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54" w:right="0" w:firstLine="0"/>
        <w:rPr>
          <w:sz w:val="20"/>
        </w:rPr>
      </w:pPr>
      <w:r>
        <w:rPr>
          <w:sz w:val="20"/>
        </w:rPr>
        <w:drawing>
          <wp:inline distT="0" distB="0" distL="0" distR="0">
            <wp:extent cx="645465" cy="81381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45465" cy="813815"/>
                    </a:xfrm>
                    <a:prstGeom prst="rect">
                      <a:avLst/>
                    </a:prstGeom>
                  </pic:spPr>
                </pic:pic>
              </a:graphicData>
            </a:graphic>
          </wp:inline>
        </w:drawing>
      </w:r>
      <w:r>
        <w:rPr>
          <w:sz w:val="20"/>
        </w:rPr>
      </w:r>
    </w:p>
    <w:p>
      <w:pPr>
        <w:pStyle w:val="BodyText"/>
        <w:spacing w:before="5"/>
        <w:ind w:left="0"/>
        <w:rPr>
          <w:sz w:val="9"/>
        </w:rPr>
      </w:pPr>
    </w:p>
    <w:p>
      <w:pPr>
        <w:pStyle w:val="BodyText"/>
        <w:spacing w:after="0"/>
        <w:rPr>
          <w:sz w:val="9"/>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55"/>
        <w:ind w:left="0"/>
      </w:pPr>
    </w:p>
    <w:p>
      <w:pPr>
        <w:spacing w:before="1"/>
        <w:ind w:left="317" w:right="0" w:firstLine="0"/>
        <w:jc w:val="left"/>
        <w:rPr>
          <w:b/>
          <w:sz w:val="21"/>
        </w:rPr>
      </w:pPr>
      <w:r>
        <w:rPr>
          <w:b/>
          <w:sz w:val="21"/>
        </w:rPr>
        <w:t>Edital</w:t>
      </w:r>
      <w:r>
        <w:rPr>
          <w:b/>
          <w:spacing w:val="8"/>
          <w:sz w:val="21"/>
        </w:rPr>
        <w:t> </w:t>
      </w:r>
      <w:r>
        <w:rPr>
          <w:b/>
          <w:sz w:val="21"/>
        </w:rPr>
        <w:t>de</w:t>
      </w:r>
      <w:r>
        <w:rPr>
          <w:b/>
          <w:spacing w:val="9"/>
          <w:sz w:val="21"/>
        </w:rPr>
        <w:t> </w:t>
      </w:r>
      <w:r>
        <w:rPr>
          <w:b/>
          <w:spacing w:val="-2"/>
          <w:sz w:val="21"/>
        </w:rPr>
        <w:t>Licitação</w:t>
      </w:r>
    </w:p>
    <w:p>
      <w:pPr>
        <w:spacing w:before="214"/>
        <w:ind w:left="317"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260007/002162/2026</w:t>
      </w:r>
    </w:p>
    <w:p>
      <w:pPr>
        <w:spacing w:line="403" w:lineRule="auto" w:before="95"/>
        <w:ind w:left="317" w:right="6199" w:firstLine="147"/>
        <w:jc w:val="left"/>
        <w:rPr>
          <w:sz w:val="16"/>
        </w:rPr>
      </w:pPr>
      <w:r>
        <w:rPr/>
        <w:br w:type="column"/>
      </w:r>
      <w:r>
        <w:rPr>
          <w:sz w:val="16"/>
        </w:rPr>
        <w:t>Governo do Estado do Rio de Janeiro</w:t>
      </w:r>
      <w:r>
        <w:rPr>
          <w:spacing w:val="40"/>
          <w:sz w:val="16"/>
        </w:rPr>
        <w:t> </w:t>
      </w:r>
      <w:r>
        <w:rPr>
          <w:sz w:val="16"/>
        </w:rPr>
        <w:t>Universidade</w:t>
      </w:r>
      <w:r>
        <w:rPr>
          <w:spacing w:val="-4"/>
          <w:sz w:val="16"/>
        </w:rPr>
        <w:t> </w:t>
      </w:r>
      <w:r>
        <w:rPr>
          <w:sz w:val="16"/>
        </w:rPr>
        <w:t>do</w:t>
      </w:r>
      <w:r>
        <w:rPr>
          <w:spacing w:val="-4"/>
          <w:sz w:val="16"/>
        </w:rPr>
        <w:t> </w:t>
      </w:r>
      <w:r>
        <w:rPr>
          <w:sz w:val="16"/>
        </w:rPr>
        <w:t>Estado</w:t>
      </w:r>
      <w:r>
        <w:rPr>
          <w:spacing w:val="-4"/>
          <w:sz w:val="16"/>
        </w:rPr>
        <w:t> </w:t>
      </w:r>
      <w:r>
        <w:rPr>
          <w:sz w:val="16"/>
        </w:rPr>
        <w:t>do</w:t>
      </w:r>
      <w:r>
        <w:rPr>
          <w:spacing w:val="-4"/>
          <w:sz w:val="16"/>
        </w:rPr>
        <w:t> </w:t>
      </w:r>
      <w:r>
        <w:rPr>
          <w:sz w:val="16"/>
        </w:rPr>
        <w:t>Rio</w:t>
      </w:r>
      <w:r>
        <w:rPr>
          <w:spacing w:val="-4"/>
          <w:sz w:val="16"/>
        </w:rPr>
        <w:t> </w:t>
      </w:r>
      <w:r>
        <w:rPr>
          <w:sz w:val="16"/>
        </w:rPr>
        <w:t>de</w:t>
      </w:r>
      <w:r>
        <w:rPr>
          <w:spacing w:val="-4"/>
          <w:sz w:val="16"/>
        </w:rPr>
        <w:t> </w:t>
      </w:r>
      <w:r>
        <w:rPr>
          <w:sz w:val="16"/>
        </w:rPr>
        <w:t>Janeiro</w:t>
      </w:r>
    </w:p>
    <w:p>
      <w:pPr>
        <w:spacing w:line="183" w:lineRule="exact" w:before="0"/>
        <w:ind w:left="480" w:right="0" w:firstLine="0"/>
        <w:jc w:val="left"/>
        <w:rPr>
          <w:sz w:val="16"/>
        </w:rPr>
      </w:pPr>
      <w:r>
        <w:rPr>
          <w:sz w:val="16"/>
        </w:rPr>
        <w:t>Hospital Universitário Pedro </w:t>
      </w:r>
      <w:r>
        <w:rPr>
          <w:spacing w:val="-2"/>
          <w:sz w:val="16"/>
        </w:rPr>
        <w:t>Ernesto</w:t>
      </w:r>
    </w:p>
    <w:p>
      <w:pPr>
        <w:spacing w:after="0" w:line="183" w:lineRule="exact"/>
        <w:jc w:val="left"/>
        <w:rPr>
          <w:sz w:val="16"/>
        </w:rPr>
        <w:sectPr>
          <w:type w:val="continuous"/>
          <w:pgSz w:w="15840" w:h="24480"/>
          <w:pgMar w:top="720" w:bottom="280" w:left="360" w:right="360"/>
          <w:cols w:num="2" w:equalWidth="0">
            <w:col w:w="3705" w:space="2186"/>
            <w:col w:w="9229"/>
          </w:cols>
        </w:sectPr>
      </w:pPr>
    </w:p>
    <w:p>
      <w:pPr>
        <w:pStyle w:val="BodyText"/>
        <w:spacing w:before="0"/>
        <w:ind w:left="0"/>
        <w:rPr>
          <w:sz w:val="23"/>
        </w:rPr>
      </w:pPr>
    </w:p>
    <w:p>
      <w:pPr>
        <w:pStyle w:val="BodyText"/>
        <w:spacing w:before="204"/>
        <w:ind w:left="0"/>
        <w:rPr>
          <w:sz w:val="23"/>
        </w:rPr>
      </w:pPr>
    </w:p>
    <w:p>
      <w:pPr>
        <w:pStyle w:val="Title"/>
        <w:jc w:val="center"/>
      </w:pPr>
      <w:r>
        <w:rPr/>
        <w:t>PREGÃO</w:t>
      </w:r>
      <w:r>
        <w:rPr>
          <w:spacing w:val="9"/>
        </w:rPr>
        <w:t> </w:t>
      </w:r>
      <w:r>
        <w:rPr/>
        <w:t>ELETRÔNICO</w:t>
      </w:r>
      <w:r>
        <w:rPr>
          <w:spacing w:val="9"/>
        </w:rPr>
        <w:t> </w:t>
      </w:r>
      <w:r>
        <w:rPr/>
        <w:t>Nº</w:t>
      </w:r>
      <w:r>
        <w:rPr>
          <w:spacing w:val="9"/>
        </w:rPr>
        <w:t> </w:t>
      </w:r>
      <w:r>
        <w:rPr>
          <w:spacing w:val="-2"/>
        </w:rPr>
        <w:t>190/2026</w:t>
      </w:r>
    </w:p>
    <w:p>
      <w:pPr>
        <w:pStyle w:val="BodyText"/>
        <w:spacing w:before="0"/>
        <w:ind w:left="0"/>
        <w:rPr>
          <w:b/>
          <w:sz w:val="23"/>
        </w:rPr>
      </w:pPr>
    </w:p>
    <w:p>
      <w:pPr>
        <w:pStyle w:val="BodyText"/>
        <w:spacing w:before="57"/>
        <w:ind w:left="0"/>
        <w:rPr>
          <w:b/>
          <w:sz w:val="23"/>
        </w:rPr>
      </w:pPr>
    </w:p>
    <w:p>
      <w:pPr>
        <w:spacing w:before="1"/>
        <w:ind w:left="424" w:right="0" w:firstLine="0"/>
        <w:jc w:val="both"/>
        <w:rPr>
          <w:b/>
          <w:sz w:val="21"/>
        </w:rPr>
      </w:pPr>
      <w:r>
        <w:rPr>
          <w:b/>
          <w:sz w:val="21"/>
        </w:rPr>
        <w:t>CONTRATANTE:</w:t>
      </w:r>
      <w:r>
        <w:rPr>
          <w:b/>
          <w:spacing w:val="11"/>
          <w:sz w:val="21"/>
        </w:rPr>
        <w:t> </w:t>
      </w:r>
      <w:r>
        <w:rPr>
          <w:b/>
          <w:sz w:val="21"/>
        </w:rPr>
        <w:t>UNIVERSIDADE</w:t>
      </w:r>
      <w:r>
        <w:rPr>
          <w:b/>
          <w:spacing w:val="11"/>
          <w:sz w:val="21"/>
        </w:rPr>
        <w:t> </w:t>
      </w:r>
      <w:r>
        <w:rPr>
          <w:b/>
          <w:sz w:val="21"/>
        </w:rPr>
        <w:t>DO</w:t>
      </w:r>
      <w:r>
        <w:rPr>
          <w:b/>
          <w:spacing w:val="11"/>
          <w:sz w:val="21"/>
        </w:rPr>
        <w:t> </w:t>
      </w:r>
      <w:r>
        <w:rPr>
          <w:b/>
          <w:sz w:val="21"/>
        </w:rPr>
        <w:t>ESTADO</w:t>
      </w:r>
      <w:r>
        <w:rPr>
          <w:b/>
          <w:spacing w:val="11"/>
          <w:sz w:val="21"/>
        </w:rPr>
        <w:t> </w:t>
      </w:r>
      <w:r>
        <w:rPr>
          <w:b/>
          <w:sz w:val="21"/>
        </w:rPr>
        <w:t>DO</w:t>
      </w:r>
      <w:r>
        <w:rPr>
          <w:b/>
          <w:spacing w:val="11"/>
          <w:sz w:val="21"/>
        </w:rPr>
        <w:t> </w:t>
      </w:r>
      <w:r>
        <w:rPr>
          <w:b/>
          <w:sz w:val="21"/>
        </w:rPr>
        <w:t>RIO</w:t>
      </w:r>
      <w:r>
        <w:rPr>
          <w:b/>
          <w:spacing w:val="11"/>
          <w:sz w:val="21"/>
        </w:rPr>
        <w:t> </w:t>
      </w:r>
      <w:r>
        <w:rPr>
          <w:b/>
          <w:sz w:val="21"/>
        </w:rPr>
        <w:t>DE</w:t>
      </w:r>
      <w:r>
        <w:rPr>
          <w:b/>
          <w:spacing w:val="11"/>
          <w:sz w:val="21"/>
        </w:rPr>
        <w:t> </w:t>
      </w:r>
      <w:r>
        <w:rPr>
          <w:b/>
          <w:sz w:val="21"/>
        </w:rPr>
        <w:t>JANEIRO</w:t>
      </w:r>
      <w:r>
        <w:rPr>
          <w:b/>
          <w:spacing w:val="12"/>
          <w:sz w:val="21"/>
        </w:rPr>
        <w:t> </w:t>
      </w:r>
      <w:r>
        <w:rPr>
          <w:b/>
          <w:sz w:val="21"/>
        </w:rPr>
        <w:t>(Unidade</w:t>
      </w:r>
      <w:r>
        <w:rPr>
          <w:b/>
          <w:spacing w:val="11"/>
          <w:sz w:val="21"/>
        </w:rPr>
        <w:t> </w:t>
      </w:r>
      <w:r>
        <w:rPr>
          <w:b/>
          <w:sz w:val="21"/>
        </w:rPr>
        <w:t>Gestora</w:t>
      </w:r>
      <w:r>
        <w:rPr>
          <w:b/>
          <w:spacing w:val="11"/>
          <w:sz w:val="21"/>
        </w:rPr>
        <w:t> </w:t>
      </w:r>
      <w:r>
        <w:rPr>
          <w:b/>
          <w:sz w:val="21"/>
        </w:rPr>
        <w:t>–</w:t>
      </w:r>
      <w:r>
        <w:rPr>
          <w:b/>
          <w:spacing w:val="11"/>
          <w:sz w:val="21"/>
        </w:rPr>
        <w:t> </w:t>
      </w:r>
      <w:r>
        <w:rPr>
          <w:b/>
          <w:sz w:val="21"/>
        </w:rPr>
        <w:t>UG:</w:t>
      </w:r>
      <w:r>
        <w:rPr>
          <w:b/>
          <w:spacing w:val="11"/>
          <w:sz w:val="21"/>
        </w:rPr>
        <w:t> </w:t>
      </w:r>
      <w:r>
        <w:rPr>
          <w:b/>
          <w:spacing w:val="-2"/>
          <w:sz w:val="21"/>
        </w:rPr>
        <w:t>404340)</w:t>
      </w:r>
    </w:p>
    <w:p>
      <w:pPr>
        <w:pStyle w:val="BodyText"/>
        <w:spacing w:before="214"/>
        <w:ind w:left="0"/>
        <w:rPr>
          <w:b/>
        </w:rPr>
      </w:pPr>
    </w:p>
    <w:p>
      <w:pPr>
        <w:spacing w:before="0"/>
        <w:ind w:left="424" w:right="0" w:firstLine="0"/>
        <w:jc w:val="both"/>
        <w:rPr>
          <w:b/>
          <w:sz w:val="21"/>
        </w:rPr>
      </w:pPr>
      <w:r>
        <w:rPr>
          <w:b/>
          <w:sz w:val="21"/>
        </w:rPr>
        <w:t>OBJETO:</w:t>
      </w:r>
      <w:r>
        <w:rPr>
          <w:b/>
          <w:spacing w:val="66"/>
          <w:sz w:val="21"/>
        </w:rPr>
        <w:t> </w:t>
      </w:r>
      <w:r>
        <w:rPr>
          <w:b/>
          <w:sz w:val="21"/>
        </w:rPr>
        <w:t>AQUISIÇÃO</w:t>
      </w:r>
      <w:r>
        <w:rPr>
          <w:b/>
          <w:spacing w:val="54"/>
          <w:w w:val="150"/>
          <w:sz w:val="21"/>
        </w:rPr>
        <w:t> </w:t>
      </w:r>
      <w:r>
        <w:rPr>
          <w:b/>
          <w:sz w:val="21"/>
        </w:rPr>
        <w:t>DE</w:t>
      </w:r>
      <w:r>
        <w:rPr>
          <w:b/>
          <w:spacing w:val="54"/>
          <w:w w:val="150"/>
          <w:sz w:val="21"/>
        </w:rPr>
        <w:t> </w:t>
      </w:r>
      <w:r>
        <w:rPr>
          <w:b/>
          <w:sz w:val="21"/>
        </w:rPr>
        <w:t>MEDICAMENTOS</w:t>
      </w:r>
      <w:r>
        <w:rPr>
          <w:b/>
          <w:spacing w:val="54"/>
          <w:w w:val="150"/>
          <w:sz w:val="21"/>
        </w:rPr>
        <w:t> </w:t>
      </w:r>
      <w:r>
        <w:rPr>
          <w:b/>
          <w:sz w:val="21"/>
        </w:rPr>
        <w:t>(INSULINA</w:t>
      </w:r>
      <w:r>
        <w:rPr>
          <w:b/>
          <w:spacing w:val="67"/>
          <w:sz w:val="21"/>
        </w:rPr>
        <w:t> </w:t>
      </w:r>
      <w:r>
        <w:rPr>
          <w:b/>
          <w:sz w:val="21"/>
        </w:rPr>
        <w:t>NPH,</w:t>
      </w:r>
      <w:r>
        <w:rPr>
          <w:b/>
          <w:spacing w:val="54"/>
          <w:w w:val="150"/>
          <w:sz w:val="21"/>
        </w:rPr>
        <w:t> </w:t>
      </w:r>
      <w:r>
        <w:rPr>
          <w:b/>
          <w:sz w:val="21"/>
        </w:rPr>
        <w:t>ETC)</w:t>
      </w:r>
      <w:r>
        <w:rPr>
          <w:b/>
          <w:spacing w:val="54"/>
          <w:w w:val="150"/>
          <w:sz w:val="21"/>
        </w:rPr>
        <w:t> </w:t>
      </w:r>
      <w:r>
        <w:rPr>
          <w:b/>
          <w:sz w:val="21"/>
        </w:rPr>
        <w:t>PARA</w:t>
      </w:r>
      <w:r>
        <w:rPr>
          <w:b/>
          <w:spacing w:val="67"/>
          <w:sz w:val="21"/>
        </w:rPr>
        <w:t> </w:t>
      </w:r>
      <w:r>
        <w:rPr>
          <w:b/>
          <w:sz w:val="21"/>
        </w:rPr>
        <w:t>O</w:t>
      </w:r>
      <w:r>
        <w:rPr>
          <w:b/>
          <w:spacing w:val="54"/>
          <w:w w:val="150"/>
          <w:sz w:val="21"/>
        </w:rPr>
        <w:t> </w:t>
      </w:r>
      <w:r>
        <w:rPr>
          <w:b/>
          <w:sz w:val="21"/>
        </w:rPr>
        <w:t>HOSPITAL</w:t>
      </w:r>
      <w:r>
        <w:rPr>
          <w:b/>
          <w:spacing w:val="66"/>
          <w:sz w:val="21"/>
        </w:rPr>
        <w:t> </w:t>
      </w:r>
      <w:r>
        <w:rPr>
          <w:b/>
          <w:sz w:val="21"/>
        </w:rPr>
        <w:t>UNIVERSITÁRIO</w:t>
      </w:r>
      <w:r>
        <w:rPr>
          <w:b/>
          <w:spacing w:val="54"/>
          <w:w w:val="150"/>
          <w:sz w:val="21"/>
        </w:rPr>
        <w:t> </w:t>
      </w:r>
      <w:r>
        <w:rPr>
          <w:b/>
          <w:sz w:val="21"/>
        </w:rPr>
        <w:t>PEDRO</w:t>
      </w:r>
      <w:r>
        <w:rPr>
          <w:b/>
          <w:spacing w:val="54"/>
          <w:w w:val="150"/>
          <w:sz w:val="21"/>
        </w:rPr>
        <w:t> </w:t>
      </w:r>
      <w:r>
        <w:rPr>
          <w:b/>
          <w:sz w:val="21"/>
        </w:rPr>
        <w:t>ERNESTO,</w:t>
      </w:r>
      <w:r>
        <w:rPr>
          <w:b/>
          <w:spacing w:val="54"/>
          <w:w w:val="150"/>
          <w:sz w:val="21"/>
        </w:rPr>
        <w:t> </w:t>
      </w:r>
      <w:r>
        <w:rPr>
          <w:b/>
          <w:sz w:val="21"/>
        </w:rPr>
        <w:t>na</w:t>
      </w:r>
      <w:r>
        <w:rPr>
          <w:b/>
          <w:spacing w:val="54"/>
          <w:w w:val="150"/>
          <w:sz w:val="21"/>
        </w:rPr>
        <w:t> </w:t>
      </w:r>
      <w:r>
        <w:rPr>
          <w:b/>
          <w:spacing w:val="-2"/>
          <w:sz w:val="21"/>
        </w:rPr>
        <w:t>forma</w:t>
      </w:r>
    </w:p>
    <w:p>
      <w:pPr>
        <w:spacing w:before="1"/>
        <w:ind w:left="424" w:right="0" w:firstLine="0"/>
        <w:jc w:val="left"/>
        <w:rPr>
          <w:b/>
          <w:sz w:val="21"/>
        </w:rPr>
      </w:pPr>
      <w:r>
        <w:rPr>
          <w:b/>
          <w:sz w:val="21"/>
        </w:rPr>
        <w:t>estabelecida</w:t>
      </w:r>
      <w:r>
        <w:rPr>
          <w:b/>
          <w:spacing w:val="11"/>
          <w:sz w:val="21"/>
        </w:rPr>
        <w:t> </w:t>
      </w:r>
      <w:r>
        <w:rPr>
          <w:b/>
          <w:sz w:val="21"/>
        </w:rPr>
        <w:t>neste</w:t>
      </w:r>
      <w:r>
        <w:rPr>
          <w:b/>
          <w:spacing w:val="11"/>
          <w:sz w:val="21"/>
        </w:rPr>
        <w:t> </w:t>
      </w:r>
      <w:r>
        <w:rPr>
          <w:b/>
          <w:sz w:val="21"/>
        </w:rPr>
        <w:t>Edital</w:t>
      </w:r>
      <w:r>
        <w:rPr>
          <w:b/>
          <w:spacing w:val="11"/>
          <w:sz w:val="21"/>
        </w:rPr>
        <w:t> </w:t>
      </w:r>
      <w:r>
        <w:rPr>
          <w:b/>
          <w:sz w:val="21"/>
        </w:rPr>
        <w:t>e</w:t>
      </w:r>
      <w:r>
        <w:rPr>
          <w:b/>
          <w:spacing w:val="11"/>
          <w:sz w:val="21"/>
        </w:rPr>
        <w:t> </w:t>
      </w:r>
      <w:r>
        <w:rPr>
          <w:b/>
          <w:sz w:val="21"/>
        </w:rPr>
        <w:t>seus</w:t>
      </w:r>
      <w:r>
        <w:rPr>
          <w:b/>
          <w:spacing w:val="12"/>
          <w:sz w:val="21"/>
        </w:rPr>
        <w:t> </w:t>
      </w:r>
      <w:r>
        <w:rPr>
          <w:b/>
          <w:spacing w:val="-2"/>
          <w:sz w:val="21"/>
        </w:rPr>
        <w:t>anexos.</w:t>
      </w:r>
    </w:p>
    <w:p>
      <w:pPr>
        <w:pStyle w:val="BodyText"/>
        <w:spacing w:before="214"/>
        <w:ind w:left="0"/>
        <w:rPr>
          <w:b/>
        </w:rPr>
      </w:pPr>
    </w:p>
    <w:p>
      <w:pPr>
        <w:pStyle w:val="Heading1"/>
        <w:ind w:left="424"/>
      </w:pPr>
      <w:r>
        <w:rPr/>
        <w:t>VALOR</w:t>
      </w:r>
      <w:r>
        <w:rPr>
          <w:spacing w:val="-1"/>
        </w:rPr>
        <w:t> </w:t>
      </w:r>
      <w:r>
        <w:rPr/>
        <w:t>TOTAL</w:t>
      </w:r>
      <w:r>
        <w:rPr>
          <w:spacing w:val="-8"/>
        </w:rPr>
        <w:t> </w:t>
      </w:r>
      <w:r>
        <w:rPr/>
        <w:t>ESTIMADO</w:t>
      </w:r>
      <w:r>
        <w:rPr>
          <w:spacing w:val="4"/>
        </w:rPr>
        <w:t> </w:t>
      </w:r>
      <w:r>
        <w:rPr/>
        <w:t>DA</w:t>
      </w:r>
      <w:r>
        <w:rPr>
          <w:spacing w:val="-9"/>
        </w:rPr>
        <w:t> </w:t>
      </w:r>
      <w:r>
        <w:rPr>
          <w:spacing w:val="-2"/>
        </w:rPr>
        <w:t>CONTRATAÇÃO</w:t>
      </w:r>
    </w:p>
    <w:p>
      <w:pPr>
        <w:spacing w:line="693" w:lineRule="auto" w:before="108"/>
        <w:ind w:left="424" w:right="5261" w:firstLine="0"/>
        <w:jc w:val="left"/>
        <w:rPr>
          <w:b/>
          <w:sz w:val="21"/>
        </w:rPr>
      </w:pPr>
      <w:r>
        <w:rPr>
          <w:b/>
          <w:sz w:val="21"/>
        </w:rPr>
        <w:t>R$ 145.787,97 (cento e quarenta e cinco mil e setecentos e oitenta e sete reais e noventa e sete </w:t>
      </w:r>
      <w:r>
        <w:rPr>
          <w:b/>
          <w:sz w:val="21"/>
        </w:rPr>
        <w:t>centavos). DATA DA SESSÃO PÚBLICA: Dia 22/06/2026 às 10h (horário de Brasília)</w:t>
      </w:r>
    </w:p>
    <w:p>
      <w:pPr>
        <w:pStyle w:val="Heading1"/>
        <w:ind w:left="424"/>
      </w:pPr>
      <w:r>
        <w:rPr/>
        <w:t>CRITÉRIO</w:t>
      </w:r>
      <w:r>
        <w:rPr>
          <w:spacing w:val="14"/>
        </w:rPr>
        <w:t> </w:t>
      </w:r>
      <w:r>
        <w:rPr/>
        <w:t>DE</w:t>
      </w:r>
      <w:r>
        <w:rPr>
          <w:spacing w:val="15"/>
        </w:rPr>
        <w:t> </w:t>
      </w:r>
      <w:r>
        <w:rPr>
          <w:spacing w:val="-2"/>
        </w:rPr>
        <w:t>JULGAMENTO:</w:t>
      </w:r>
    </w:p>
    <w:p>
      <w:pPr>
        <w:spacing w:before="107"/>
        <w:ind w:left="424" w:right="0" w:firstLine="0"/>
        <w:jc w:val="left"/>
        <w:rPr>
          <w:b/>
          <w:sz w:val="21"/>
        </w:rPr>
      </w:pPr>
      <w:r>
        <w:rPr>
          <w:b/>
          <w:sz w:val="21"/>
        </w:rPr>
        <w:t>Menor</w:t>
      </w:r>
      <w:r>
        <w:rPr>
          <w:b/>
          <w:spacing w:val="4"/>
          <w:sz w:val="21"/>
        </w:rPr>
        <w:t> </w:t>
      </w:r>
      <w:r>
        <w:rPr>
          <w:b/>
          <w:sz w:val="21"/>
        </w:rPr>
        <w:t>preço</w:t>
      </w:r>
      <w:r>
        <w:rPr>
          <w:b/>
          <w:spacing w:val="10"/>
          <w:sz w:val="21"/>
        </w:rPr>
        <w:t> </w:t>
      </w:r>
      <w:r>
        <w:rPr>
          <w:b/>
          <w:sz w:val="21"/>
        </w:rPr>
        <w:t>por</w:t>
      </w:r>
      <w:r>
        <w:rPr>
          <w:b/>
          <w:spacing w:val="5"/>
          <w:sz w:val="21"/>
        </w:rPr>
        <w:t> </w:t>
      </w:r>
      <w:r>
        <w:rPr>
          <w:b/>
          <w:spacing w:val="-2"/>
          <w:sz w:val="21"/>
        </w:rPr>
        <w:t>item.</w:t>
      </w:r>
    </w:p>
    <w:p>
      <w:pPr>
        <w:pStyle w:val="BodyText"/>
        <w:spacing w:before="215"/>
        <w:ind w:left="0"/>
        <w:rPr>
          <w:b/>
        </w:rPr>
      </w:pPr>
    </w:p>
    <w:p>
      <w:pPr>
        <w:pStyle w:val="Heading1"/>
        <w:ind w:left="424"/>
      </w:pPr>
      <w:r>
        <w:rPr/>
        <w:t>MODO</w:t>
      </w:r>
      <w:r>
        <w:rPr>
          <w:spacing w:val="10"/>
        </w:rPr>
        <w:t> </w:t>
      </w:r>
      <w:r>
        <w:rPr/>
        <w:t>DE</w:t>
      </w:r>
      <w:r>
        <w:rPr>
          <w:spacing w:val="11"/>
        </w:rPr>
        <w:t> </w:t>
      </w:r>
      <w:r>
        <w:rPr>
          <w:spacing w:val="-2"/>
        </w:rPr>
        <w:t>DISPUTA:</w:t>
      </w:r>
    </w:p>
    <w:p>
      <w:pPr>
        <w:spacing w:before="107"/>
        <w:ind w:left="424" w:right="0" w:firstLine="0"/>
        <w:jc w:val="left"/>
        <w:rPr>
          <w:b/>
          <w:sz w:val="21"/>
        </w:rPr>
      </w:pPr>
      <w:r>
        <w:rPr>
          <w:b/>
          <w:spacing w:val="-2"/>
          <w:sz w:val="21"/>
        </w:rPr>
        <w:t>Aberto.</w:t>
      </w:r>
    </w:p>
    <w:p>
      <w:pPr>
        <w:pStyle w:val="BodyText"/>
        <w:spacing w:before="0"/>
        <w:ind w:left="0"/>
        <w:rPr>
          <w:b/>
        </w:rPr>
      </w:pPr>
    </w:p>
    <w:p>
      <w:pPr>
        <w:pStyle w:val="BodyText"/>
        <w:spacing w:before="89"/>
        <w:ind w:left="0"/>
        <w:rPr>
          <w:b/>
        </w:rPr>
      </w:pPr>
    </w:p>
    <w:p>
      <w:pPr>
        <w:pStyle w:val="Title"/>
        <w:spacing w:line="463" w:lineRule="auto"/>
        <w:ind w:left="5629" w:right="5261" w:firstLine="620"/>
      </w:pPr>
      <w:r>
        <w:rPr/>
        <w:t>EDITAL DE LICITAÇÃO PREGÃO ELETRÔNICO Nº </w:t>
      </w:r>
      <w:r>
        <w:rPr/>
        <w:t>190/2026</w:t>
      </w:r>
    </w:p>
    <w:p>
      <w:pPr>
        <w:pStyle w:val="BodyText"/>
        <w:spacing w:before="223"/>
        <w:ind w:left="0"/>
        <w:rPr>
          <w:b/>
          <w:sz w:val="23"/>
        </w:rPr>
      </w:pPr>
    </w:p>
    <w:p>
      <w:pPr>
        <w:pStyle w:val="BodyText"/>
        <w:spacing w:before="0"/>
        <w:ind w:right="414"/>
        <w:jc w:val="both"/>
      </w:pPr>
      <w:r>
        <w:rPr>
          <w:b/>
        </w:rPr>
        <w:t>Torna-se público que a UNIVERSIDADE DO ESTADO DO RIO DE JANEIRO - UERJ, </w:t>
      </w:r>
      <w:r>
        <w:rPr/>
        <w:t>com sede na Rua São Francisco Xavier nº. 524, Maracanã/RJ, </w:t>
      </w:r>
      <w:r>
        <w:rPr/>
        <w:t>nesta cidade, inscrita no CNPJ sob o nº. 33.540.014/0001-57, realizará licitação, na modalidade </w:t>
      </w:r>
      <w:r>
        <w:rPr>
          <w:b/>
        </w:rPr>
        <w:t>PREGÃO</w:t>
      </w:r>
      <w:r>
        <w:rPr/>
        <w:t>, na forma </w:t>
      </w:r>
      <w:r>
        <w:rPr>
          <w:b/>
        </w:rPr>
        <w:t>ELETRÔNICA</w:t>
      </w:r>
      <w:r>
        <w:rPr/>
        <w:t>, nos termos do processo </w:t>
      </w:r>
      <w:r>
        <w:rPr>
          <w:b/>
        </w:rPr>
        <w:t>SEI-260007/002162/2026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w:t>
      </w:r>
      <w:r>
        <w:rPr>
          <w:spacing w:val="30"/>
        </w:rPr>
        <w:t> </w:t>
      </w:r>
      <w:r>
        <w:rPr/>
        <w:t>no</w:t>
      </w:r>
      <w:r>
        <w:rPr>
          <w:spacing w:val="30"/>
        </w:rPr>
        <w:t> </w:t>
      </w:r>
      <w:r>
        <w:rPr/>
        <w:t>endereço</w:t>
      </w:r>
      <w:r>
        <w:rPr>
          <w:spacing w:val="30"/>
        </w:rPr>
        <w:t> </w:t>
      </w:r>
      <w:r>
        <w:rPr/>
        <w:t>eletrônico</w:t>
      </w:r>
      <w:r>
        <w:rPr>
          <w:spacing w:val="30"/>
        </w:rPr>
        <w:t> </w:t>
      </w:r>
      <w:r>
        <w:rPr/>
        <w:t>redelog.rj.gov.br/redelog/legislacao-licitacoes/,</w:t>
      </w:r>
      <w:r>
        <w:rPr>
          <w:spacing w:val="30"/>
        </w:rPr>
        <w:t> </w:t>
      </w:r>
      <w:r>
        <w:rPr/>
        <w:t>e,</w:t>
      </w:r>
      <w:r>
        <w:rPr>
          <w:spacing w:val="30"/>
        </w:rPr>
        <w:t> </w:t>
      </w:r>
      <w:r>
        <w:rPr/>
        <w:t>ainda,</w:t>
      </w:r>
      <w:r>
        <w:rPr>
          <w:spacing w:val="30"/>
        </w:rPr>
        <w:t> </w:t>
      </w:r>
      <w:r>
        <w:rPr/>
        <w:t>de</w:t>
      </w:r>
      <w:r>
        <w:rPr>
          <w:spacing w:val="30"/>
        </w:rPr>
        <w:t> </w:t>
      </w:r>
      <w:r>
        <w:rPr/>
        <w:t>acordo</w:t>
      </w:r>
      <w:r>
        <w:rPr>
          <w:spacing w:val="30"/>
        </w:rPr>
        <w:t> </w:t>
      </w:r>
      <w:r>
        <w:rPr/>
        <w:t>com</w:t>
      </w:r>
      <w:r>
        <w:rPr>
          <w:spacing w:val="30"/>
        </w:rPr>
        <w:t> </w:t>
      </w:r>
      <w:r>
        <w:rPr/>
        <w:t>as</w:t>
      </w:r>
      <w:r>
        <w:rPr>
          <w:spacing w:val="30"/>
        </w:rPr>
        <w:t> </w:t>
      </w:r>
      <w:r>
        <w:rPr/>
        <w:t>condições</w:t>
      </w:r>
      <w:r>
        <w:rPr>
          <w:spacing w:val="30"/>
        </w:rPr>
        <w:t> </w:t>
      </w:r>
      <w:r>
        <w:rPr/>
        <w:t>estabelecidas</w:t>
      </w:r>
      <w:r>
        <w:rPr>
          <w:spacing w:val="30"/>
        </w:rPr>
        <w:t> </w:t>
      </w:r>
      <w:r>
        <w:rPr/>
        <w:t>neste</w:t>
      </w:r>
      <w:r>
        <w:rPr>
          <w:spacing w:val="30"/>
        </w:rPr>
        <w:t> </w:t>
      </w:r>
      <w:r>
        <w:rPr/>
        <w:t>Edital.</w:t>
      </w:r>
    </w:p>
    <w:p>
      <w:pPr>
        <w:pStyle w:val="BodyText"/>
        <w:spacing w:before="215"/>
        <w:ind w:left="0"/>
      </w:pPr>
    </w:p>
    <w:p>
      <w:pPr>
        <w:pStyle w:val="ListParagraph"/>
        <w:numPr>
          <w:ilvl w:val="0"/>
          <w:numId w:val="1"/>
        </w:numPr>
        <w:tabs>
          <w:tab w:pos="692" w:val="left" w:leader="none"/>
        </w:tabs>
        <w:spacing w:line="240" w:lineRule="auto" w:before="0" w:after="0"/>
        <w:ind w:left="692" w:right="0" w:hanging="268"/>
        <w:jc w:val="left"/>
        <w:rPr>
          <w:sz w:val="21"/>
        </w:rPr>
      </w:pPr>
      <w:r>
        <w:rPr>
          <w:sz w:val="21"/>
        </w:rPr>
        <w:t>DO</w:t>
      </w:r>
      <w:r>
        <w:rPr>
          <w:spacing w:val="7"/>
          <w:sz w:val="21"/>
        </w:rPr>
        <w:t> </w:t>
      </w:r>
      <w:r>
        <w:rPr>
          <w:spacing w:val="-2"/>
          <w:sz w:val="21"/>
        </w:rPr>
        <w:t>OBJETO</w:t>
      </w:r>
    </w:p>
    <w:p>
      <w:pPr>
        <w:pStyle w:val="BodyText"/>
        <w:spacing w:before="215"/>
        <w:ind w:left="0"/>
      </w:pPr>
    </w:p>
    <w:p>
      <w:pPr>
        <w:pStyle w:val="ListParagraph"/>
        <w:numPr>
          <w:ilvl w:val="1"/>
          <w:numId w:val="1"/>
        </w:numPr>
        <w:tabs>
          <w:tab w:pos="989" w:val="left" w:leader="none"/>
        </w:tabs>
        <w:spacing w:line="240" w:lineRule="auto" w:before="0" w:after="0"/>
        <w:ind w:left="989" w:right="0" w:hanging="565"/>
        <w:jc w:val="left"/>
        <w:rPr>
          <w:b/>
          <w:sz w:val="21"/>
        </w:rPr>
      </w:pPr>
      <w:r>
        <w:rPr>
          <w:sz w:val="21"/>
        </w:rPr>
        <w:t>O</w:t>
      </w:r>
      <w:r>
        <w:rPr>
          <w:spacing w:val="38"/>
          <w:sz w:val="21"/>
        </w:rPr>
        <w:t> </w:t>
      </w:r>
      <w:r>
        <w:rPr>
          <w:sz w:val="21"/>
        </w:rPr>
        <w:t>objeto</w:t>
      </w:r>
      <w:r>
        <w:rPr>
          <w:spacing w:val="39"/>
          <w:sz w:val="21"/>
        </w:rPr>
        <w:t> </w:t>
      </w:r>
      <w:r>
        <w:rPr>
          <w:sz w:val="21"/>
        </w:rPr>
        <w:t>da</w:t>
      </w:r>
      <w:r>
        <w:rPr>
          <w:spacing w:val="38"/>
          <w:sz w:val="21"/>
        </w:rPr>
        <w:t> </w:t>
      </w:r>
      <w:r>
        <w:rPr>
          <w:sz w:val="21"/>
        </w:rPr>
        <w:t>presente</w:t>
      </w:r>
      <w:r>
        <w:rPr>
          <w:spacing w:val="39"/>
          <w:sz w:val="21"/>
        </w:rPr>
        <w:t> </w:t>
      </w:r>
      <w:r>
        <w:rPr>
          <w:sz w:val="21"/>
        </w:rPr>
        <w:t>licitação</w:t>
      </w:r>
      <w:r>
        <w:rPr>
          <w:spacing w:val="38"/>
          <w:sz w:val="21"/>
        </w:rPr>
        <w:t> </w:t>
      </w:r>
      <w:r>
        <w:rPr>
          <w:sz w:val="21"/>
        </w:rPr>
        <w:t>é</w:t>
      </w:r>
      <w:r>
        <w:rPr>
          <w:spacing w:val="39"/>
          <w:sz w:val="21"/>
        </w:rPr>
        <w:t> </w:t>
      </w:r>
      <w:r>
        <w:rPr>
          <w:sz w:val="21"/>
        </w:rPr>
        <w:t>a</w:t>
      </w:r>
      <w:r>
        <w:rPr>
          <w:spacing w:val="39"/>
          <w:sz w:val="21"/>
        </w:rPr>
        <w:t> </w:t>
      </w:r>
      <w:r>
        <w:rPr>
          <w:b/>
          <w:sz w:val="21"/>
        </w:rPr>
        <w:t>AQUISIÇÃO</w:t>
      </w:r>
      <w:r>
        <w:rPr>
          <w:b/>
          <w:spacing w:val="38"/>
          <w:sz w:val="21"/>
        </w:rPr>
        <w:t> </w:t>
      </w:r>
      <w:r>
        <w:rPr>
          <w:b/>
          <w:sz w:val="21"/>
        </w:rPr>
        <w:t>DE</w:t>
      </w:r>
      <w:r>
        <w:rPr>
          <w:b/>
          <w:spacing w:val="39"/>
          <w:sz w:val="21"/>
        </w:rPr>
        <w:t> </w:t>
      </w:r>
      <w:r>
        <w:rPr>
          <w:b/>
          <w:sz w:val="21"/>
        </w:rPr>
        <w:t>MEDICAMENTOS</w:t>
      </w:r>
      <w:r>
        <w:rPr>
          <w:b/>
          <w:spacing w:val="38"/>
          <w:sz w:val="21"/>
        </w:rPr>
        <w:t> </w:t>
      </w:r>
      <w:r>
        <w:rPr>
          <w:b/>
          <w:sz w:val="21"/>
        </w:rPr>
        <w:t>(INSULINA</w:t>
      </w:r>
      <w:r>
        <w:rPr>
          <w:b/>
          <w:spacing w:val="26"/>
          <w:sz w:val="21"/>
        </w:rPr>
        <w:t> </w:t>
      </w:r>
      <w:r>
        <w:rPr>
          <w:b/>
          <w:sz w:val="21"/>
        </w:rPr>
        <w:t>NPH,</w:t>
      </w:r>
      <w:r>
        <w:rPr>
          <w:b/>
          <w:spacing w:val="39"/>
          <w:sz w:val="21"/>
        </w:rPr>
        <w:t> </w:t>
      </w:r>
      <w:r>
        <w:rPr>
          <w:b/>
          <w:sz w:val="21"/>
        </w:rPr>
        <w:t>ETC)</w:t>
      </w:r>
      <w:r>
        <w:rPr>
          <w:b/>
          <w:spacing w:val="38"/>
          <w:sz w:val="21"/>
        </w:rPr>
        <w:t> </w:t>
      </w:r>
      <w:r>
        <w:rPr>
          <w:b/>
          <w:sz w:val="21"/>
        </w:rPr>
        <w:t>PARA</w:t>
      </w:r>
      <w:r>
        <w:rPr>
          <w:b/>
          <w:spacing w:val="26"/>
          <w:sz w:val="21"/>
        </w:rPr>
        <w:t> </w:t>
      </w:r>
      <w:r>
        <w:rPr>
          <w:b/>
          <w:sz w:val="21"/>
        </w:rPr>
        <w:t>O</w:t>
      </w:r>
      <w:r>
        <w:rPr>
          <w:b/>
          <w:spacing w:val="39"/>
          <w:sz w:val="21"/>
        </w:rPr>
        <w:t> </w:t>
      </w:r>
      <w:r>
        <w:rPr>
          <w:b/>
          <w:sz w:val="21"/>
        </w:rPr>
        <w:t>HOSPITAL</w:t>
      </w:r>
      <w:r>
        <w:rPr>
          <w:b/>
          <w:spacing w:val="26"/>
          <w:sz w:val="21"/>
        </w:rPr>
        <w:t> </w:t>
      </w:r>
      <w:r>
        <w:rPr>
          <w:b/>
          <w:sz w:val="21"/>
        </w:rPr>
        <w:t>UNIVERSITÁRIO</w:t>
      </w:r>
      <w:r>
        <w:rPr>
          <w:b/>
          <w:spacing w:val="39"/>
          <w:sz w:val="21"/>
        </w:rPr>
        <w:t> </w:t>
      </w:r>
      <w:r>
        <w:rPr>
          <w:b/>
          <w:spacing w:val="-2"/>
          <w:sz w:val="21"/>
        </w:rPr>
        <w:t>PEDRO</w:t>
      </w:r>
    </w:p>
    <w:p>
      <w:pPr>
        <w:pStyle w:val="BodyText"/>
        <w:spacing w:before="0"/>
      </w:pPr>
      <w:r>
        <w:rPr>
          <w:b/>
        </w:rPr>
        <w:t>ERNESTO,</w:t>
      </w:r>
      <w:r>
        <w:rPr>
          <w:b/>
          <w:spacing w:val="13"/>
        </w:rPr>
        <w:t> </w:t>
      </w:r>
      <w:r>
        <w:rPr/>
        <w:t>conforme</w:t>
      </w:r>
      <w:r>
        <w:rPr>
          <w:spacing w:val="14"/>
        </w:rPr>
        <w:t> </w:t>
      </w:r>
      <w:r>
        <w:rPr/>
        <w:t>condições,</w:t>
      </w:r>
      <w:r>
        <w:rPr>
          <w:spacing w:val="14"/>
        </w:rPr>
        <w:t> </w:t>
      </w:r>
      <w:r>
        <w:rPr/>
        <w:t>quantidades</w:t>
      </w:r>
      <w:r>
        <w:rPr>
          <w:spacing w:val="14"/>
        </w:rPr>
        <w:t> </w:t>
      </w:r>
      <w:r>
        <w:rPr/>
        <w:t>e</w:t>
      </w:r>
      <w:r>
        <w:rPr>
          <w:spacing w:val="13"/>
        </w:rPr>
        <w:t> </w:t>
      </w:r>
      <w:r>
        <w:rPr/>
        <w:t>exigências</w:t>
      </w:r>
      <w:r>
        <w:rPr>
          <w:spacing w:val="14"/>
        </w:rPr>
        <w:t> </w:t>
      </w:r>
      <w:r>
        <w:rPr/>
        <w:t>estabelecidas</w:t>
      </w:r>
      <w:r>
        <w:rPr>
          <w:spacing w:val="14"/>
        </w:rPr>
        <w:t> </w:t>
      </w:r>
      <w:r>
        <w:rPr/>
        <w:t>neste</w:t>
      </w:r>
      <w:r>
        <w:rPr>
          <w:spacing w:val="14"/>
        </w:rPr>
        <w:t> </w:t>
      </w:r>
      <w:r>
        <w:rPr/>
        <w:t>Edital</w:t>
      </w:r>
      <w:r>
        <w:rPr>
          <w:spacing w:val="14"/>
        </w:rPr>
        <w:t> </w:t>
      </w:r>
      <w:r>
        <w:rPr/>
        <w:t>e</w:t>
      </w:r>
      <w:r>
        <w:rPr>
          <w:spacing w:val="13"/>
        </w:rPr>
        <w:t> </w:t>
      </w:r>
      <w:r>
        <w:rPr/>
        <w:t>seus</w:t>
      </w:r>
      <w:r>
        <w:rPr>
          <w:spacing w:val="14"/>
        </w:rPr>
        <w:t> </w:t>
      </w:r>
      <w:r>
        <w:rPr>
          <w:spacing w:val="-2"/>
        </w:rPr>
        <w:t>anexos.</w:t>
      </w:r>
    </w:p>
    <w:p>
      <w:pPr>
        <w:pStyle w:val="ListParagraph"/>
        <w:numPr>
          <w:ilvl w:val="1"/>
          <w:numId w:val="1"/>
        </w:numPr>
        <w:tabs>
          <w:tab w:pos="841" w:val="left" w:leader="none"/>
        </w:tabs>
        <w:spacing w:line="240" w:lineRule="auto" w:before="108" w:after="0"/>
        <w:ind w:left="841" w:right="0" w:hanging="417"/>
        <w:jc w:val="left"/>
        <w:rPr>
          <w:sz w:val="21"/>
        </w:rPr>
      </w:pPr>
      <w:r>
        <w:rPr>
          <w:sz w:val="21"/>
        </w:rPr>
        <w:t>A</w:t>
      </w:r>
      <w:r>
        <w:rPr>
          <w:spacing w:val="-4"/>
          <w:sz w:val="21"/>
        </w:rPr>
        <w:t> </w:t>
      </w:r>
      <w:r>
        <w:rPr>
          <w:sz w:val="21"/>
        </w:rPr>
        <w:t>licitação</w:t>
      </w:r>
      <w:r>
        <w:rPr>
          <w:spacing w:val="11"/>
          <w:sz w:val="21"/>
        </w:rPr>
        <w:t> </w:t>
      </w:r>
      <w:r>
        <w:rPr>
          <w:sz w:val="21"/>
        </w:rPr>
        <w:t>será</w:t>
      </w:r>
      <w:r>
        <w:rPr>
          <w:spacing w:val="11"/>
          <w:sz w:val="21"/>
        </w:rPr>
        <w:t> </w:t>
      </w:r>
      <w:r>
        <w:rPr>
          <w:sz w:val="21"/>
        </w:rPr>
        <w:t>dividida</w:t>
      </w:r>
      <w:r>
        <w:rPr>
          <w:spacing w:val="11"/>
          <w:sz w:val="21"/>
        </w:rPr>
        <w:t> </w:t>
      </w:r>
      <w:r>
        <w:rPr>
          <w:sz w:val="21"/>
        </w:rPr>
        <w:t>em</w:t>
      </w:r>
      <w:r>
        <w:rPr>
          <w:spacing w:val="11"/>
          <w:sz w:val="21"/>
        </w:rPr>
        <w:t> </w:t>
      </w:r>
      <w:r>
        <w:rPr>
          <w:sz w:val="21"/>
        </w:rPr>
        <w:t>itens,</w:t>
      </w:r>
      <w:r>
        <w:rPr>
          <w:spacing w:val="11"/>
          <w:sz w:val="21"/>
        </w:rPr>
        <w:t> </w:t>
      </w:r>
      <w:r>
        <w:rPr>
          <w:sz w:val="21"/>
        </w:rPr>
        <w:t>conforme</w:t>
      </w:r>
      <w:r>
        <w:rPr>
          <w:spacing w:val="12"/>
          <w:sz w:val="21"/>
        </w:rPr>
        <w:t> </w:t>
      </w:r>
      <w:r>
        <w:rPr>
          <w:sz w:val="21"/>
        </w:rPr>
        <w:t>tabela</w:t>
      </w:r>
      <w:r>
        <w:rPr>
          <w:spacing w:val="11"/>
          <w:sz w:val="21"/>
        </w:rPr>
        <w:t> </w:t>
      </w:r>
      <w:r>
        <w:rPr>
          <w:sz w:val="21"/>
        </w:rPr>
        <w:t>abaixo,</w:t>
      </w:r>
      <w:r>
        <w:rPr>
          <w:spacing w:val="11"/>
          <w:sz w:val="21"/>
        </w:rPr>
        <w:t> </w:t>
      </w:r>
      <w:r>
        <w:rPr>
          <w:sz w:val="21"/>
        </w:rPr>
        <w:t>facultando-se</w:t>
      </w:r>
      <w:r>
        <w:rPr>
          <w:spacing w:val="11"/>
          <w:sz w:val="21"/>
        </w:rPr>
        <w:t> </w:t>
      </w:r>
      <w:r>
        <w:rPr>
          <w:sz w:val="21"/>
        </w:rPr>
        <w:t>ao</w:t>
      </w:r>
      <w:r>
        <w:rPr>
          <w:spacing w:val="11"/>
          <w:sz w:val="21"/>
        </w:rPr>
        <w:t> </w:t>
      </w:r>
      <w:r>
        <w:rPr>
          <w:sz w:val="21"/>
        </w:rPr>
        <w:t>licitante</w:t>
      </w:r>
      <w:r>
        <w:rPr>
          <w:spacing w:val="11"/>
          <w:sz w:val="21"/>
        </w:rPr>
        <w:t> </w:t>
      </w:r>
      <w:r>
        <w:rPr>
          <w:sz w:val="21"/>
        </w:rPr>
        <w:t>a</w:t>
      </w:r>
      <w:r>
        <w:rPr>
          <w:spacing w:val="11"/>
          <w:sz w:val="21"/>
        </w:rPr>
        <w:t> </w:t>
      </w:r>
      <w:r>
        <w:rPr>
          <w:sz w:val="21"/>
        </w:rPr>
        <w:t>participação</w:t>
      </w:r>
      <w:r>
        <w:rPr>
          <w:spacing w:val="11"/>
          <w:sz w:val="21"/>
        </w:rPr>
        <w:t> </w:t>
      </w:r>
      <w:r>
        <w:rPr>
          <w:sz w:val="21"/>
        </w:rPr>
        <w:t>em</w:t>
      </w:r>
      <w:r>
        <w:rPr>
          <w:spacing w:val="11"/>
          <w:sz w:val="21"/>
        </w:rPr>
        <w:t> </w:t>
      </w:r>
      <w:r>
        <w:rPr>
          <w:sz w:val="21"/>
        </w:rPr>
        <w:t>quantos</w:t>
      </w:r>
      <w:r>
        <w:rPr>
          <w:spacing w:val="11"/>
          <w:sz w:val="21"/>
        </w:rPr>
        <w:t> </w:t>
      </w:r>
      <w:r>
        <w:rPr>
          <w:sz w:val="21"/>
        </w:rPr>
        <w:t>itens</w:t>
      </w:r>
      <w:r>
        <w:rPr>
          <w:spacing w:val="11"/>
          <w:sz w:val="21"/>
        </w:rPr>
        <w:t> </w:t>
      </w:r>
      <w:r>
        <w:rPr>
          <w:sz w:val="21"/>
        </w:rPr>
        <w:t>forem</w:t>
      </w:r>
      <w:r>
        <w:rPr>
          <w:spacing w:val="11"/>
          <w:sz w:val="21"/>
        </w:rPr>
        <w:t> </w:t>
      </w:r>
      <w:r>
        <w:rPr>
          <w:sz w:val="21"/>
        </w:rPr>
        <w:t>de</w:t>
      </w:r>
      <w:r>
        <w:rPr>
          <w:spacing w:val="11"/>
          <w:sz w:val="21"/>
        </w:rPr>
        <w:t> </w:t>
      </w:r>
      <w:r>
        <w:rPr>
          <w:sz w:val="21"/>
        </w:rPr>
        <w:t>seu</w:t>
      </w:r>
      <w:r>
        <w:rPr>
          <w:spacing w:val="11"/>
          <w:sz w:val="21"/>
        </w:rPr>
        <w:t> </w:t>
      </w:r>
      <w:r>
        <w:rPr>
          <w:spacing w:val="-2"/>
          <w:sz w:val="21"/>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06"/>
        <w:ind w:left="0"/>
        <w:rPr>
          <w:sz w:val="20"/>
        </w:rPr>
      </w:pPr>
    </w:p>
    <w:tbl>
      <w:tblPr>
        <w:tblW w:w="0" w:type="auto"/>
        <w:jc w:val="left"/>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8"/>
        <w:gridCol w:w="2549"/>
        <w:gridCol w:w="764"/>
        <w:gridCol w:w="1207"/>
        <w:gridCol w:w="1019"/>
        <w:gridCol w:w="1381"/>
        <w:gridCol w:w="1690"/>
      </w:tblGrid>
      <w:tr>
        <w:trPr>
          <w:trHeight w:val="964" w:hRule="atLeast"/>
        </w:trPr>
        <w:tc>
          <w:tcPr>
            <w:tcW w:w="778" w:type="dxa"/>
          </w:tcPr>
          <w:p>
            <w:pPr>
              <w:pStyle w:val="TableParagraph"/>
              <w:spacing w:before="111"/>
              <w:rPr>
                <w:sz w:val="21"/>
              </w:rPr>
            </w:pPr>
          </w:p>
          <w:p>
            <w:pPr>
              <w:pStyle w:val="TableParagraph"/>
              <w:spacing w:before="1"/>
              <w:ind w:left="19"/>
              <w:jc w:val="center"/>
              <w:rPr>
                <w:b/>
                <w:sz w:val="21"/>
              </w:rPr>
            </w:pPr>
            <w:r>
              <w:rPr>
                <w:b/>
                <w:spacing w:val="-4"/>
                <w:sz w:val="21"/>
              </w:rPr>
              <w:t>ITEM</w:t>
            </w:r>
          </w:p>
        </w:tc>
        <w:tc>
          <w:tcPr>
            <w:tcW w:w="2549" w:type="dxa"/>
          </w:tcPr>
          <w:p>
            <w:pPr>
              <w:pStyle w:val="TableParagraph"/>
              <w:spacing w:before="232"/>
              <w:ind w:left="385" w:firstLine="214"/>
              <w:rPr>
                <w:b/>
                <w:sz w:val="21"/>
              </w:rPr>
            </w:pPr>
            <w:r>
              <w:rPr>
                <w:b/>
                <w:spacing w:val="-2"/>
                <w:sz w:val="21"/>
              </w:rPr>
              <w:t>DESCRIÇÃO/ ESPECIFICAÇÃO</w:t>
            </w:r>
          </w:p>
        </w:tc>
        <w:tc>
          <w:tcPr>
            <w:tcW w:w="764" w:type="dxa"/>
          </w:tcPr>
          <w:p>
            <w:pPr>
              <w:pStyle w:val="TableParagraph"/>
              <w:spacing w:before="112"/>
              <w:ind w:left="264" w:hanging="147"/>
              <w:rPr>
                <w:b/>
                <w:sz w:val="21"/>
              </w:rPr>
            </w:pPr>
            <w:r>
              <w:rPr>
                <w:b/>
                <w:spacing w:val="-4"/>
                <w:sz w:val="21"/>
              </w:rPr>
              <w:t>CÓD. </w:t>
            </w:r>
            <w:r>
              <w:rPr>
                <w:b/>
                <w:spacing w:val="-6"/>
                <w:sz w:val="21"/>
              </w:rPr>
              <w:t>ID</w:t>
            </w:r>
          </w:p>
          <w:p>
            <w:pPr>
              <w:pStyle w:val="TableParagraph"/>
              <w:ind w:left="121"/>
              <w:rPr>
                <w:b/>
                <w:sz w:val="21"/>
              </w:rPr>
            </w:pPr>
            <w:r>
              <w:rPr>
                <w:b/>
                <w:spacing w:val="-4"/>
                <w:sz w:val="21"/>
              </w:rPr>
              <w:t>SIGA</w:t>
            </w:r>
          </w:p>
        </w:tc>
        <w:tc>
          <w:tcPr>
            <w:tcW w:w="1207" w:type="dxa"/>
          </w:tcPr>
          <w:p>
            <w:pPr>
              <w:pStyle w:val="TableParagraph"/>
              <w:spacing w:before="112"/>
              <w:ind w:left="461" w:right="77" w:hanging="352"/>
              <w:rPr>
                <w:b/>
                <w:sz w:val="21"/>
              </w:rPr>
            </w:pPr>
            <w:r>
              <w:rPr>
                <w:b/>
                <w:spacing w:val="-2"/>
                <w:sz w:val="21"/>
              </w:rPr>
              <w:t>UNIDADE </w:t>
            </w:r>
            <w:r>
              <w:rPr>
                <w:b/>
                <w:spacing w:val="-6"/>
                <w:sz w:val="21"/>
              </w:rPr>
              <w:t>DE</w:t>
            </w:r>
          </w:p>
          <w:p>
            <w:pPr>
              <w:pStyle w:val="TableParagraph"/>
              <w:ind w:left="163"/>
              <w:rPr>
                <w:b/>
                <w:sz w:val="21"/>
              </w:rPr>
            </w:pPr>
            <w:r>
              <w:rPr>
                <w:b/>
                <w:spacing w:val="-2"/>
                <w:sz w:val="21"/>
              </w:rPr>
              <w:t>MEDIDA</w:t>
            </w:r>
          </w:p>
        </w:tc>
        <w:tc>
          <w:tcPr>
            <w:tcW w:w="1019" w:type="dxa"/>
          </w:tcPr>
          <w:p>
            <w:pPr>
              <w:pStyle w:val="TableParagraph"/>
              <w:spacing w:before="111"/>
              <w:rPr>
                <w:sz w:val="21"/>
              </w:rPr>
            </w:pPr>
          </w:p>
          <w:p>
            <w:pPr>
              <w:pStyle w:val="TableParagraph"/>
              <w:spacing w:before="1"/>
              <w:ind w:left="31"/>
              <w:jc w:val="center"/>
              <w:rPr>
                <w:b/>
                <w:sz w:val="21"/>
              </w:rPr>
            </w:pPr>
            <w:r>
              <w:rPr>
                <w:b/>
                <w:spacing w:val="-2"/>
                <w:sz w:val="21"/>
              </w:rPr>
              <w:t>QUANT.</w:t>
            </w:r>
          </w:p>
        </w:tc>
        <w:tc>
          <w:tcPr>
            <w:tcW w:w="1381" w:type="dxa"/>
          </w:tcPr>
          <w:p>
            <w:pPr>
              <w:pStyle w:val="TableParagraph"/>
              <w:ind w:left="29"/>
              <w:jc w:val="center"/>
              <w:rPr>
                <w:b/>
                <w:sz w:val="21"/>
              </w:rPr>
            </w:pPr>
            <w:r>
              <w:rPr>
                <w:b/>
                <w:spacing w:val="-2"/>
                <w:sz w:val="21"/>
              </w:rPr>
              <w:t>PREÇO ESTIMADO UNITÁRIO</w:t>
            </w:r>
          </w:p>
          <w:p>
            <w:pPr>
              <w:pStyle w:val="TableParagraph"/>
              <w:spacing w:line="229" w:lineRule="exact"/>
              <w:ind w:left="29" w:right="3"/>
              <w:jc w:val="center"/>
              <w:rPr>
                <w:b/>
                <w:sz w:val="21"/>
              </w:rPr>
            </w:pPr>
            <w:r>
              <w:rPr>
                <w:b/>
                <w:sz w:val="21"/>
              </w:rPr>
              <w:t>DO</w:t>
            </w:r>
            <w:r>
              <w:rPr>
                <w:b/>
                <w:spacing w:val="7"/>
                <w:sz w:val="21"/>
              </w:rPr>
              <w:t> </w:t>
            </w:r>
            <w:r>
              <w:rPr>
                <w:b/>
                <w:spacing w:val="-4"/>
                <w:sz w:val="21"/>
              </w:rPr>
              <w:t>ITEM</w:t>
            </w:r>
          </w:p>
        </w:tc>
        <w:tc>
          <w:tcPr>
            <w:tcW w:w="1690" w:type="dxa"/>
          </w:tcPr>
          <w:p>
            <w:pPr>
              <w:pStyle w:val="TableParagraph"/>
              <w:spacing w:before="232"/>
              <w:ind w:left="235" w:right="89" w:firstLine="62"/>
              <w:rPr>
                <w:b/>
                <w:sz w:val="21"/>
              </w:rPr>
            </w:pPr>
            <w:r>
              <w:rPr>
                <w:b/>
                <w:sz w:val="21"/>
              </w:rPr>
              <w:t>LOCAL</w:t>
            </w:r>
            <w:r>
              <w:rPr>
                <w:b/>
                <w:spacing w:val="-10"/>
                <w:sz w:val="21"/>
              </w:rPr>
              <w:t> </w:t>
            </w:r>
            <w:r>
              <w:rPr>
                <w:b/>
                <w:sz w:val="21"/>
              </w:rPr>
              <w:t>DE </w:t>
            </w:r>
            <w:r>
              <w:rPr>
                <w:b/>
                <w:spacing w:val="-2"/>
                <w:sz w:val="21"/>
              </w:rPr>
              <w:t>EXECUÇÃO</w:t>
            </w:r>
          </w:p>
        </w:tc>
      </w:tr>
      <w:tr>
        <w:trPr>
          <w:trHeight w:val="2172" w:hRule="atLeast"/>
        </w:trPr>
        <w:tc>
          <w:tcPr>
            <w:tcW w:w="778" w:type="dxa"/>
          </w:tcPr>
          <w:p>
            <w:pPr>
              <w:pStyle w:val="TableParagraph"/>
              <w:rPr>
                <w:sz w:val="21"/>
              </w:rPr>
            </w:pPr>
          </w:p>
          <w:p>
            <w:pPr>
              <w:pStyle w:val="TableParagraph"/>
              <w:rPr>
                <w:sz w:val="21"/>
              </w:rPr>
            </w:pPr>
          </w:p>
          <w:p>
            <w:pPr>
              <w:pStyle w:val="TableParagraph"/>
              <w:spacing w:before="232"/>
              <w:rPr>
                <w:sz w:val="21"/>
              </w:rPr>
            </w:pPr>
          </w:p>
          <w:p>
            <w:pPr>
              <w:pStyle w:val="TableParagraph"/>
              <w:spacing w:before="1"/>
              <w:ind w:left="19"/>
              <w:jc w:val="center"/>
              <w:rPr>
                <w:sz w:val="21"/>
              </w:rPr>
            </w:pPr>
            <w:r>
              <w:rPr>
                <w:spacing w:val="-10"/>
                <w:sz w:val="21"/>
              </w:rPr>
              <w:t>1</w:t>
            </w:r>
          </w:p>
        </w:tc>
        <w:tc>
          <w:tcPr>
            <w:tcW w:w="2549" w:type="dxa"/>
          </w:tcPr>
          <w:p>
            <w:pPr>
              <w:pStyle w:val="TableParagraph"/>
              <w:tabs>
                <w:tab w:pos="1739" w:val="left" w:leader="none"/>
                <w:tab w:pos="2013" w:val="left" w:leader="none"/>
              </w:tabs>
              <w:ind w:left="105" w:right="89"/>
              <w:jc w:val="both"/>
              <w:rPr>
                <w:sz w:val="21"/>
              </w:rPr>
            </w:pPr>
            <w:r>
              <w:rPr>
                <w:spacing w:val="-2"/>
                <w:sz w:val="21"/>
              </w:rPr>
              <w:t>PRINCIPIO</w:t>
            </w:r>
            <w:r>
              <w:rPr>
                <w:sz w:val="21"/>
              </w:rPr>
              <w:tab/>
            </w:r>
            <w:r>
              <w:rPr>
                <w:spacing w:val="-4"/>
                <w:sz w:val="21"/>
              </w:rPr>
              <w:t>ATIVO: </w:t>
            </w:r>
            <w:r>
              <w:rPr>
                <w:spacing w:val="-2"/>
                <w:sz w:val="21"/>
              </w:rPr>
              <w:t>INSULINA</w:t>
            </w:r>
            <w:r>
              <w:rPr>
                <w:sz w:val="21"/>
              </w:rPr>
              <w:tab/>
              <w:tab/>
            </w:r>
            <w:r>
              <w:rPr>
                <w:spacing w:val="-4"/>
                <w:sz w:val="21"/>
              </w:rPr>
              <w:t>NPH </w:t>
            </w:r>
            <w:r>
              <w:rPr>
                <w:spacing w:val="-2"/>
                <w:sz w:val="21"/>
              </w:rPr>
              <w:t>HUMANA,</w:t>
            </w:r>
          </w:p>
          <w:p>
            <w:pPr>
              <w:pStyle w:val="TableParagraph"/>
              <w:tabs>
                <w:tab w:pos="2067" w:val="left" w:leader="none"/>
              </w:tabs>
              <w:ind w:left="105" w:right="89"/>
              <w:jc w:val="both"/>
              <w:rPr>
                <w:sz w:val="21"/>
              </w:rPr>
            </w:pPr>
            <w:r>
              <w:rPr>
                <w:sz w:val="21"/>
              </w:rPr>
              <w:t>CONCENTRACAO </w:t>
            </w:r>
            <w:r>
              <w:rPr>
                <w:sz w:val="21"/>
              </w:rPr>
              <w:t>/ </w:t>
            </w:r>
            <w:r>
              <w:rPr>
                <w:spacing w:val="-2"/>
                <w:sz w:val="21"/>
              </w:rPr>
              <w:t>DOSAGEM:</w:t>
            </w:r>
            <w:r>
              <w:rPr>
                <w:sz w:val="21"/>
              </w:rPr>
              <w:tab/>
            </w:r>
            <w:r>
              <w:rPr>
                <w:spacing w:val="-4"/>
                <w:sz w:val="21"/>
              </w:rPr>
              <w:t>100,</w:t>
            </w:r>
          </w:p>
          <w:p>
            <w:pPr>
              <w:pStyle w:val="TableParagraph"/>
              <w:tabs>
                <w:tab w:pos="1780" w:val="left" w:leader="none"/>
              </w:tabs>
              <w:ind w:left="105" w:right="89"/>
              <w:jc w:val="both"/>
              <w:rPr>
                <w:sz w:val="21"/>
              </w:rPr>
            </w:pPr>
            <w:r>
              <w:rPr>
                <w:spacing w:val="-2"/>
                <w:sz w:val="21"/>
              </w:rPr>
              <w:t>UNIDADE:</w:t>
            </w:r>
            <w:r>
              <w:rPr>
                <w:sz w:val="21"/>
              </w:rPr>
              <w:tab/>
            </w:r>
            <w:r>
              <w:rPr>
                <w:spacing w:val="-2"/>
                <w:sz w:val="21"/>
              </w:rPr>
              <w:t>UI/ML, </w:t>
            </w:r>
            <w:r>
              <w:rPr>
                <w:sz w:val="21"/>
              </w:rPr>
              <w:t>VOLUME: 10 ML, </w:t>
            </w:r>
            <w:r>
              <w:rPr>
                <w:spacing w:val="-2"/>
                <w:sz w:val="21"/>
              </w:rPr>
              <w:t>APRESENTACAO:</w:t>
            </w:r>
          </w:p>
          <w:p>
            <w:pPr>
              <w:pStyle w:val="TableParagraph"/>
              <w:spacing w:line="229" w:lineRule="exact"/>
              <w:ind w:left="105"/>
              <w:jc w:val="both"/>
              <w:rPr>
                <w:sz w:val="21"/>
              </w:rPr>
            </w:pPr>
            <w:r>
              <w:rPr>
                <w:sz w:val="21"/>
              </w:rPr>
              <w:t>FRASCO</w:t>
            </w:r>
            <w:r>
              <w:rPr>
                <w:spacing w:val="5"/>
                <w:sz w:val="21"/>
              </w:rPr>
              <w:t> </w:t>
            </w:r>
            <w:r>
              <w:rPr>
                <w:spacing w:val="-2"/>
                <w:sz w:val="21"/>
              </w:rPr>
              <w:t>AMPOLA</w:t>
            </w:r>
          </w:p>
        </w:tc>
        <w:tc>
          <w:tcPr>
            <w:tcW w:w="764" w:type="dxa"/>
          </w:tcPr>
          <w:p>
            <w:pPr>
              <w:pStyle w:val="TableParagraph"/>
              <w:rPr>
                <w:sz w:val="21"/>
              </w:rPr>
            </w:pPr>
          </w:p>
          <w:p>
            <w:pPr>
              <w:pStyle w:val="TableParagraph"/>
              <w:rPr>
                <w:sz w:val="21"/>
              </w:rPr>
            </w:pPr>
          </w:p>
          <w:p>
            <w:pPr>
              <w:pStyle w:val="TableParagraph"/>
              <w:spacing w:before="232"/>
              <w:rPr>
                <w:sz w:val="21"/>
              </w:rPr>
            </w:pPr>
          </w:p>
          <w:p>
            <w:pPr>
              <w:pStyle w:val="TableParagraph"/>
              <w:spacing w:before="1"/>
              <w:ind w:left="18"/>
              <w:jc w:val="center"/>
              <w:rPr>
                <w:sz w:val="21"/>
              </w:rPr>
            </w:pPr>
            <w:r>
              <w:rPr>
                <w:spacing w:val="-2"/>
                <w:sz w:val="21"/>
              </w:rPr>
              <w:t>17858</w:t>
            </w:r>
          </w:p>
        </w:tc>
        <w:tc>
          <w:tcPr>
            <w:tcW w:w="1207" w:type="dxa"/>
          </w:tcPr>
          <w:p>
            <w:pPr>
              <w:pStyle w:val="TableParagraph"/>
              <w:rPr>
                <w:sz w:val="21"/>
              </w:rPr>
            </w:pPr>
          </w:p>
          <w:p>
            <w:pPr>
              <w:pStyle w:val="TableParagraph"/>
              <w:rPr>
                <w:sz w:val="21"/>
              </w:rPr>
            </w:pPr>
          </w:p>
          <w:p>
            <w:pPr>
              <w:pStyle w:val="TableParagraph"/>
              <w:spacing w:before="232"/>
              <w:rPr>
                <w:sz w:val="21"/>
              </w:rPr>
            </w:pPr>
          </w:p>
          <w:p>
            <w:pPr>
              <w:pStyle w:val="TableParagraph"/>
              <w:spacing w:before="1"/>
              <w:ind w:left="30"/>
              <w:jc w:val="center"/>
              <w:rPr>
                <w:sz w:val="21"/>
              </w:rPr>
            </w:pPr>
            <w:r>
              <w:rPr>
                <w:spacing w:val="-2"/>
                <w:sz w:val="21"/>
              </w:rPr>
              <w:t>Unidade</w:t>
            </w:r>
          </w:p>
        </w:tc>
        <w:tc>
          <w:tcPr>
            <w:tcW w:w="1019" w:type="dxa"/>
          </w:tcPr>
          <w:p>
            <w:pPr>
              <w:pStyle w:val="TableParagraph"/>
              <w:rPr>
                <w:sz w:val="21"/>
              </w:rPr>
            </w:pPr>
          </w:p>
          <w:p>
            <w:pPr>
              <w:pStyle w:val="TableParagraph"/>
              <w:rPr>
                <w:sz w:val="21"/>
              </w:rPr>
            </w:pPr>
          </w:p>
          <w:p>
            <w:pPr>
              <w:pStyle w:val="TableParagraph"/>
              <w:spacing w:before="232"/>
              <w:rPr>
                <w:sz w:val="21"/>
              </w:rPr>
            </w:pPr>
          </w:p>
          <w:p>
            <w:pPr>
              <w:pStyle w:val="TableParagraph"/>
              <w:spacing w:before="1"/>
              <w:ind w:left="31"/>
              <w:jc w:val="center"/>
              <w:rPr>
                <w:sz w:val="21"/>
              </w:rPr>
            </w:pPr>
            <w:r>
              <w:rPr>
                <w:spacing w:val="-5"/>
                <w:sz w:val="21"/>
              </w:rPr>
              <w:t>600</w:t>
            </w:r>
          </w:p>
        </w:tc>
        <w:tc>
          <w:tcPr>
            <w:tcW w:w="1381" w:type="dxa"/>
          </w:tcPr>
          <w:p>
            <w:pPr>
              <w:pStyle w:val="TableParagraph"/>
              <w:rPr>
                <w:sz w:val="21"/>
              </w:rPr>
            </w:pPr>
          </w:p>
          <w:p>
            <w:pPr>
              <w:pStyle w:val="TableParagraph"/>
              <w:rPr>
                <w:sz w:val="21"/>
              </w:rPr>
            </w:pPr>
          </w:p>
          <w:p>
            <w:pPr>
              <w:pStyle w:val="TableParagraph"/>
              <w:spacing w:before="232"/>
              <w:rPr>
                <w:sz w:val="21"/>
              </w:rPr>
            </w:pPr>
          </w:p>
          <w:p>
            <w:pPr>
              <w:pStyle w:val="TableParagraph"/>
              <w:spacing w:before="1"/>
              <w:ind w:left="29" w:right="3"/>
              <w:jc w:val="center"/>
              <w:rPr>
                <w:sz w:val="21"/>
              </w:rPr>
            </w:pPr>
            <w:r>
              <w:rPr>
                <w:spacing w:val="-2"/>
                <w:sz w:val="21"/>
              </w:rPr>
              <w:t>52,8267</w:t>
            </w:r>
          </w:p>
        </w:tc>
        <w:tc>
          <w:tcPr>
            <w:tcW w:w="1690" w:type="dxa"/>
          </w:tcPr>
          <w:p>
            <w:pPr>
              <w:pStyle w:val="TableParagraph"/>
              <w:ind w:left="106" w:right="89"/>
              <w:rPr>
                <w:sz w:val="21"/>
              </w:rPr>
            </w:pPr>
            <w:r>
              <w:rPr>
                <w:spacing w:val="-2"/>
                <w:sz w:val="21"/>
              </w:rPr>
              <w:t>Hospital Universitário </w:t>
            </w:r>
            <w:r>
              <w:rPr>
                <w:sz w:val="21"/>
              </w:rPr>
              <w:t>Pedro Ernesto, situado na Boulevard</w:t>
            </w:r>
            <w:r>
              <w:rPr>
                <w:spacing w:val="11"/>
                <w:sz w:val="21"/>
              </w:rPr>
              <w:t> </w:t>
            </w:r>
            <w:r>
              <w:rPr>
                <w:sz w:val="21"/>
              </w:rPr>
              <w:t>28</w:t>
            </w:r>
            <w:r>
              <w:rPr>
                <w:spacing w:val="12"/>
                <w:sz w:val="21"/>
              </w:rPr>
              <w:t> </w:t>
            </w:r>
            <w:r>
              <w:rPr>
                <w:spacing w:val="-5"/>
                <w:sz w:val="21"/>
              </w:rPr>
              <w:t>de</w:t>
            </w:r>
          </w:p>
          <w:p>
            <w:pPr>
              <w:pStyle w:val="TableParagraph"/>
              <w:spacing w:line="240" w:lineRule="atLeast"/>
              <w:ind w:left="106" w:right="89"/>
              <w:rPr>
                <w:sz w:val="21"/>
              </w:rPr>
            </w:pPr>
            <w:r>
              <w:rPr>
                <w:sz w:val="21"/>
              </w:rPr>
              <w:t>Setembro, 77 – Vila Isabel, Rio de Janeiro/RJ, CEP</w:t>
            </w:r>
            <w:r>
              <w:rPr>
                <w:spacing w:val="-13"/>
                <w:sz w:val="21"/>
              </w:rPr>
              <w:t> </w:t>
            </w:r>
            <w:r>
              <w:rPr>
                <w:sz w:val="21"/>
              </w:rPr>
              <w:t>20.551-</w:t>
            </w:r>
            <w:r>
              <w:rPr>
                <w:sz w:val="21"/>
              </w:rPr>
              <w:t>030.</w:t>
            </w:r>
          </w:p>
        </w:tc>
      </w:tr>
      <w:tr>
        <w:trPr>
          <w:trHeight w:val="2654" w:hRule="atLeast"/>
        </w:trPr>
        <w:tc>
          <w:tcPr>
            <w:tcW w:w="778" w:type="dxa"/>
          </w:tcPr>
          <w:p>
            <w:pPr>
              <w:pStyle w:val="TableParagraph"/>
              <w:rPr>
                <w:sz w:val="21"/>
              </w:rPr>
            </w:pPr>
          </w:p>
          <w:p>
            <w:pPr>
              <w:pStyle w:val="TableParagraph"/>
              <w:rPr>
                <w:sz w:val="21"/>
              </w:rPr>
            </w:pPr>
          </w:p>
          <w:p>
            <w:pPr>
              <w:pStyle w:val="TableParagraph"/>
              <w:rPr>
                <w:sz w:val="21"/>
              </w:rPr>
            </w:pPr>
          </w:p>
          <w:p>
            <w:pPr>
              <w:pStyle w:val="TableParagraph"/>
              <w:spacing w:before="231"/>
              <w:rPr>
                <w:sz w:val="21"/>
              </w:rPr>
            </w:pPr>
          </w:p>
          <w:p>
            <w:pPr>
              <w:pStyle w:val="TableParagraph"/>
              <w:spacing w:before="1"/>
              <w:ind w:left="19"/>
              <w:jc w:val="center"/>
              <w:rPr>
                <w:sz w:val="21"/>
              </w:rPr>
            </w:pPr>
            <w:r>
              <w:rPr>
                <w:spacing w:val="-10"/>
                <w:sz w:val="21"/>
              </w:rPr>
              <w:t>2</w:t>
            </w:r>
          </w:p>
        </w:tc>
        <w:tc>
          <w:tcPr>
            <w:tcW w:w="2549" w:type="dxa"/>
          </w:tcPr>
          <w:p>
            <w:pPr>
              <w:pStyle w:val="TableParagraph"/>
              <w:tabs>
                <w:tab w:pos="1739" w:val="left" w:leader="none"/>
              </w:tabs>
              <w:ind w:left="105" w:right="89"/>
              <w:jc w:val="both"/>
              <w:rPr>
                <w:sz w:val="21"/>
              </w:rPr>
            </w:pPr>
            <w:r>
              <w:rPr>
                <w:spacing w:val="-2"/>
                <w:sz w:val="21"/>
              </w:rPr>
              <w:t>PRINCIPIO</w:t>
            </w:r>
            <w:r>
              <w:rPr>
                <w:sz w:val="21"/>
              </w:rPr>
              <w:tab/>
            </w:r>
            <w:r>
              <w:rPr>
                <w:spacing w:val="-4"/>
                <w:sz w:val="21"/>
              </w:rPr>
              <w:t>ATIVO: </w:t>
            </w:r>
            <w:r>
              <w:rPr>
                <w:sz w:val="21"/>
              </w:rPr>
              <w:t>INSULINA HUMANA REGULAR, FORMA </w:t>
            </w:r>
            <w:r>
              <w:rPr>
                <w:spacing w:val="-2"/>
                <w:sz w:val="21"/>
              </w:rPr>
              <w:t>FARMACEUTICA:</w:t>
            </w:r>
          </w:p>
          <w:p>
            <w:pPr>
              <w:pStyle w:val="TableParagraph"/>
              <w:tabs>
                <w:tab w:pos="2067" w:val="left" w:leader="none"/>
              </w:tabs>
              <w:ind w:left="105" w:right="89"/>
              <w:jc w:val="both"/>
              <w:rPr>
                <w:sz w:val="21"/>
              </w:rPr>
            </w:pPr>
            <w:r>
              <w:rPr>
                <w:sz w:val="21"/>
              </w:rPr>
              <w:t>SOLUCAO </w:t>
            </w:r>
            <w:r>
              <w:rPr>
                <w:sz w:val="21"/>
              </w:rPr>
              <w:t>INJETAVEL, CONCENTRACAO / </w:t>
            </w:r>
            <w:r>
              <w:rPr>
                <w:spacing w:val="-2"/>
                <w:sz w:val="21"/>
              </w:rPr>
              <w:t>DOSAGEM:</w:t>
            </w:r>
            <w:r>
              <w:rPr>
                <w:sz w:val="21"/>
              </w:rPr>
              <w:tab/>
            </w:r>
            <w:r>
              <w:rPr>
                <w:spacing w:val="-4"/>
                <w:sz w:val="21"/>
              </w:rPr>
              <w:t>100,</w:t>
            </w:r>
          </w:p>
          <w:p>
            <w:pPr>
              <w:pStyle w:val="TableParagraph"/>
              <w:tabs>
                <w:tab w:pos="1780" w:val="left" w:leader="none"/>
              </w:tabs>
              <w:ind w:left="105"/>
              <w:jc w:val="both"/>
              <w:rPr>
                <w:sz w:val="21"/>
              </w:rPr>
            </w:pPr>
            <w:r>
              <w:rPr>
                <w:spacing w:val="-2"/>
                <w:sz w:val="21"/>
              </w:rPr>
              <w:t>UNIDADE:</w:t>
            </w:r>
            <w:r>
              <w:rPr>
                <w:sz w:val="21"/>
              </w:rPr>
              <w:tab/>
            </w:r>
            <w:r>
              <w:rPr>
                <w:spacing w:val="-2"/>
                <w:sz w:val="21"/>
              </w:rPr>
              <w:t>UI/ML,</w:t>
            </w:r>
          </w:p>
          <w:p>
            <w:pPr>
              <w:pStyle w:val="TableParagraph"/>
              <w:tabs>
                <w:tab w:pos="1852" w:val="left" w:leader="none"/>
              </w:tabs>
              <w:ind w:left="105" w:right="89"/>
              <w:jc w:val="both"/>
              <w:rPr>
                <w:sz w:val="21"/>
              </w:rPr>
            </w:pPr>
            <w:r>
              <w:rPr>
                <w:spacing w:val="-2"/>
                <w:sz w:val="21"/>
              </w:rPr>
              <w:t>VOLUME:</w:t>
            </w:r>
            <w:r>
              <w:rPr>
                <w:sz w:val="21"/>
              </w:rPr>
              <w:tab/>
            </w:r>
            <w:r>
              <w:rPr>
                <w:spacing w:val="-2"/>
                <w:sz w:val="21"/>
              </w:rPr>
              <w:t>10ML, APRESENTACAO:</w:t>
            </w:r>
          </w:p>
          <w:p>
            <w:pPr>
              <w:pStyle w:val="TableParagraph"/>
              <w:spacing w:line="229" w:lineRule="exact"/>
              <w:ind w:left="105"/>
              <w:rPr>
                <w:sz w:val="21"/>
              </w:rPr>
            </w:pPr>
            <w:r>
              <w:rPr>
                <w:sz w:val="21"/>
              </w:rPr>
              <w:t>FRASCO-</w:t>
            </w:r>
            <w:r>
              <w:rPr>
                <w:spacing w:val="-2"/>
                <w:sz w:val="21"/>
              </w:rPr>
              <w:t>AMPOLA</w:t>
            </w:r>
          </w:p>
        </w:tc>
        <w:tc>
          <w:tcPr>
            <w:tcW w:w="764" w:type="dxa"/>
          </w:tcPr>
          <w:p>
            <w:pPr>
              <w:pStyle w:val="TableParagraph"/>
              <w:rPr>
                <w:sz w:val="21"/>
              </w:rPr>
            </w:pPr>
          </w:p>
          <w:p>
            <w:pPr>
              <w:pStyle w:val="TableParagraph"/>
              <w:rPr>
                <w:sz w:val="21"/>
              </w:rPr>
            </w:pPr>
          </w:p>
          <w:p>
            <w:pPr>
              <w:pStyle w:val="TableParagraph"/>
              <w:rPr>
                <w:sz w:val="21"/>
              </w:rPr>
            </w:pPr>
          </w:p>
          <w:p>
            <w:pPr>
              <w:pStyle w:val="TableParagraph"/>
              <w:spacing w:before="231"/>
              <w:rPr>
                <w:sz w:val="21"/>
              </w:rPr>
            </w:pPr>
          </w:p>
          <w:p>
            <w:pPr>
              <w:pStyle w:val="TableParagraph"/>
              <w:spacing w:before="1"/>
              <w:ind w:left="18"/>
              <w:jc w:val="center"/>
              <w:rPr>
                <w:sz w:val="21"/>
              </w:rPr>
            </w:pPr>
            <w:r>
              <w:rPr>
                <w:spacing w:val="-2"/>
                <w:sz w:val="21"/>
              </w:rPr>
              <w:t>17859</w:t>
            </w:r>
          </w:p>
        </w:tc>
        <w:tc>
          <w:tcPr>
            <w:tcW w:w="1207" w:type="dxa"/>
          </w:tcPr>
          <w:p>
            <w:pPr>
              <w:pStyle w:val="TableParagraph"/>
              <w:rPr>
                <w:sz w:val="21"/>
              </w:rPr>
            </w:pPr>
          </w:p>
          <w:p>
            <w:pPr>
              <w:pStyle w:val="TableParagraph"/>
              <w:rPr>
                <w:sz w:val="21"/>
              </w:rPr>
            </w:pPr>
          </w:p>
          <w:p>
            <w:pPr>
              <w:pStyle w:val="TableParagraph"/>
              <w:rPr>
                <w:sz w:val="21"/>
              </w:rPr>
            </w:pPr>
          </w:p>
          <w:p>
            <w:pPr>
              <w:pStyle w:val="TableParagraph"/>
              <w:spacing w:before="231"/>
              <w:rPr>
                <w:sz w:val="21"/>
              </w:rPr>
            </w:pPr>
          </w:p>
          <w:p>
            <w:pPr>
              <w:pStyle w:val="TableParagraph"/>
              <w:spacing w:before="1"/>
              <w:ind w:left="30"/>
              <w:jc w:val="center"/>
              <w:rPr>
                <w:sz w:val="21"/>
              </w:rPr>
            </w:pPr>
            <w:r>
              <w:rPr>
                <w:spacing w:val="-2"/>
                <w:sz w:val="21"/>
              </w:rPr>
              <w:t>Unidade</w:t>
            </w:r>
          </w:p>
        </w:tc>
        <w:tc>
          <w:tcPr>
            <w:tcW w:w="1019" w:type="dxa"/>
          </w:tcPr>
          <w:p>
            <w:pPr>
              <w:pStyle w:val="TableParagraph"/>
              <w:rPr>
                <w:sz w:val="21"/>
              </w:rPr>
            </w:pPr>
          </w:p>
          <w:p>
            <w:pPr>
              <w:pStyle w:val="TableParagraph"/>
              <w:rPr>
                <w:sz w:val="21"/>
              </w:rPr>
            </w:pPr>
          </w:p>
          <w:p>
            <w:pPr>
              <w:pStyle w:val="TableParagraph"/>
              <w:rPr>
                <w:sz w:val="21"/>
              </w:rPr>
            </w:pPr>
          </w:p>
          <w:p>
            <w:pPr>
              <w:pStyle w:val="TableParagraph"/>
              <w:spacing w:before="231"/>
              <w:rPr>
                <w:sz w:val="21"/>
              </w:rPr>
            </w:pPr>
          </w:p>
          <w:p>
            <w:pPr>
              <w:pStyle w:val="TableParagraph"/>
              <w:spacing w:before="1"/>
              <w:ind w:left="31"/>
              <w:jc w:val="center"/>
              <w:rPr>
                <w:sz w:val="21"/>
              </w:rPr>
            </w:pPr>
            <w:r>
              <w:rPr>
                <w:spacing w:val="-5"/>
                <w:sz w:val="21"/>
              </w:rPr>
              <w:t>600</w:t>
            </w:r>
          </w:p>
        </w:tc>
        <w:tc>
          <w:tcPr>
            <w:tcW w:w="1381" w:type="dxa"/>
          </w:tcPr>
          <w:p>
            <w:pPr>
              <w:pStyle w:val="TableParagraph"/>
              <w:rPr>
                <w:sz w:val="21"/>
              </w:rPr>
            </w:pPr>
          </w:p>
          <w:p>
            <w:pPr>
              <w:pStyle w:val="TableParagraph"/>
              <w:rPr>
                <w:sz w:val="21"/>
              </w:rPr>
            </w:pPr>
          </w:p>
          <w:p>
            <w:pPr>
              <w:pStyle w:val="TableParagraph"/>
              <w:rPr>
                <w:sz w:val="21"/>
              </w:rPr>
            </w:pPr>
          </w:p>
          <w:p>
            <w:pPr>
              <w:pStyle w:val="TableParagraph"/>
              <w:spacing w:before="231"/>
              <w:rPr>
                <w:sz w:val="21"/>
              </w:rPr>
            </w:pPr>
          </w:p>
          <w:p>
            <w:pPr>
              <w:pStyle w:val="TableParagraph"/>
              <w:spacing w:before="1"/>
              <w:ind w:left="29" w:right="3"/>
              <w:jc w:val="center"/>
              <w:rPr>
                <w:sz w:val="21"/>
              </w:rPr>
            </w:pPr>
            <w:r>
              <w:rPr>
                <w:spacing w:val="-2"/>
                <w:sz w:val="21"/>
              </w:rPr>
              <w:t>48,1450</w:t>
            </w:r>
          </w:p>
        </w:tc>
        <w:tc>
          <w:tcPr>
            <w:tcW w:w="1690" w:type="dxa"/>
          </w:tcPr>
          <w:p>
            <w:pPr>
              <w:pStyle w:val="TableParagraph"/>
              <w:spacing w:before="231"/>
              <w:ind w:left="106" w:right="89"/>
              <w:rPr>
                <w:sz w:val="21"/>
              </w:rPr>
            </w:pPr>
            <w:r>
              <w:rPr>
                <w:spacing w:val="-2"/>
                <w:sz w:val="21"/>
              </w:rPr>
              <w:t>Hospital Universitário </w:t>
            </w:r>
            <w:r>
              <w:rPr>
                <w:sz w:val="21"/>
              </w:rPr>
              <w:t>Pedro Ernesto, situado na Boulevard</w:t>
            </w:r>
            <w:r>
              <w:rPr>
                <w:spacing w:val="11"/>
                <w:sz w:val="21"/>
              </w:rPr>
              <w:t> </w:t>
            </w:r>
            <w:r>
              <w:rPr>
                <w:sz w:val="21"/>
              </w:rPr>
              <w:t>28</w:t>
            </w:r>
            <w:r>
              <w:rPr>
                <w:spacing w:val="12"/>
                <w:sz w:val="21"/>
              </w:rPr>
              <w:t> </w:t>
            </w:r>
            <w:r>
              <w:rPr>
                <w:spacing w:val="-5"/>
                <w:sz w:val="21"/>
              </w:rPr>
              <w:t>de</w:t>
            </w:r>
          </w:p>
          <w:p>
            <w:pPr>
              <w:pStyle w:val="TableParagraph"/>
              <w:spacing w:before="1"/>
              <w:ind w:left="106" w:right="89"/>
              <w:rPr>
                <w:sz w:val="21"/>
              </w:rPr>
            </w:pPr>
            <w:r>
              <w:rPr>
                <w:sz w:val="21"/>
              </w:rPr>
              <w:t>Setembro, 77 – Vila Isabel, Rio de Janeiro/RJ, CEP</w:t>
            </w:r>
            <w:r>
              <w:rPr>
                <w:spacing w:val="-13"/>
                <w:sz w:val="21"/>
              </w:rPr>
              <w:t> </w:t>
            </w:r>
            <w:r>
              <w:rPr>
                <w:sz w:val="21"/>
              </w:rPr>
              <w:t>20.551-</w:t>
            </w:r>
            <w:r>
              <w:rPr>
                <w:sz w:val="21"/>
              </w:rPr>
              <w:t>030.</w:t>
            </w:r>
          </w:p>
        </w:tc>
      </w:tr>
      <w:tr>
        <w:trPr>
          <w:trHeight w:val="1247" w:hRule="atLeast"/>
        </w:trPr>
        <w:tc>
          <w:tcPr>
            <w:tcW w:w="778" w:type="dxa"/>
            <w:tcBorders>
              <w:bottom w:val="nil"/>
            </w:tcBorders>
          </w:tcPr>
          <w:p>
            <w:pPr>
              <w:pStyle w:val="TableParagraph"/>
              <w:spacing w:line="233" w:lineRule="exact"/>
              <w:ind w:left="19"/>
              <w:jc w:val="center"/>
              <w:rPr>
                <w:sz w:val="21"/>
              </w:rPr>
            </w:pPr>
            <w:r>
              <w:rPr>
                <w:spacing w:val="-10"/>
                <w:sz w:val="21"/>
              </w:rPr>
              <w:t>3</w:t>
            </w:r>
          </w:p>
        </w:tc>
        <w:tc>
          <w:tcPr>
            <w:tcW w:w="2549" w:type="dxa"/>
            <w:tcBorders>
              <w:bottom w:val="nil"/>
            </w:tcBorders>
          </w:tcPr>
          <w:p>
            <w:pPr>
              <w:pStyle w:val="TableParagraph"/>
              <w:tabs>
                <w:tab w:pos="1739" w:val="left" w:leader="none"/>
              </w:tabs>
              <w:ind w:left="105" w:right="89"/>
              <w:jc w:val="both"/>
              <w:rPr>
                <w:sz w:val="21"/>
              </w:rPr>
            </w:pPr>
            <w:r>
              <w:rPr>
                <w:spacing w:val="-2"/>
                <w:sz w:val="21"/>
              </w:rPr>
              <w:t>PRINCIPIO</w:t>
            </w:r>
            <w:r>
              <w:rPr>
                <w:sz w:val="21"/>
              </w:rPr>
              <w:tab/>
            </w:r>
            <w:r>
              <w:rPr>
                <w:spacing w:val="-4"/>
                <w:sz w:val="21"/>
              </w:rPr>
              <w:t>ATIVO: </w:t>
            </w:r>
            <w:r>
              <w:rPr>
                <w:sz w:val="21"/>
              </w:rPr>
              <w:t>OCTREOTIDA, FORMA </w:t>
            </w:r>
            <w:r>
              <w:rPr>
                <w:spacing w:val="-2"/>
                <w:sz w:val="21"/>
              </w:rPr>
              <w:t>FARMACEUTICA:</w:t>
            </w:r>
          </w:p>
          <w:p>
            <w:pPr>
              <w:pStyle w:val="TableParagraph"/>
              <w:ind w:left="105" w:right="89"/>
              <w:jc w:val="both"/>
              <w:rPr>
                <w:sz w:val="21"/>
              </w:rPr>
            </w:pPr>
            <w:r>
              <w:rPr>
                <w:sz w:val="21"/>
              </w:rPr>
              <w:t>SOLUCAO </w:t>
            </w:r>
            <w:r>
              <w:rPr>
                <w:sz w:val="21"/>
              </w:rPr>
              <w:t>INJETAVEL, CONCENTRACAO</w:t>
            </w:r>
            <w:r>
              <w:rPr>
                <w:spacing w:val="57"/>
                <w:w w:val="150"/>
                <w:sz w:val="21"/>
              </w:rPr>
              <w:t>    </w:t>
            </w:r>
            <w:r>
              <w:rPr>
                <w:spacing w:val="-10"/>
                <w:sz w:val="21"/>
              </w:rPr>
              <w:t>/</w:t>
            </w:r>
          </w:p>
        </w:tc>
        <w:tc>
          <w:tcPr>
            <w:tcW w:w="764" w:type="dxa"/>
            <w:tcBorders>
              <w:bottom w:val="nil"/>
            </w:tcBorders>
          </w:tcPr>
          <w:p>
            <w:pPr>
              <w:pStyle w:val="TableParagraph"/>
              <w:spacing w:line="233" w:lineRule="exact"/>
              <w:ind w:left="18"/>
              <w:jc w:val="center"/>
              <w:rPr>
                <w:sz w:val="21"/>
              </w:rPr>
            </w:pPr>
            <w:r>
              <w:rPr>
                <w:spacing w:val="-2"/>
                <w:sz w:val="21"/>
              </w:rPr>
              <w:t>18102</w:t>
            </w:r>
          </w:p>
        </w:tc>
        <w:tc>
          <w:tcPr>
            <w:tcW w:w="1207" w:type="dxa"/>
            <w:tcBorders>
              <w:bottom w:val="nil"/>
            </w:tcBorders>
          </w:tcPr>
          <w:p>
            <w:pPr>
              <w:pStyle w:val="TableParagraph"/>
              <w:spacing w:line="233" w:lineRule="exact"/>
              <w:ind w:left="30"/>
              <w:jc w:val="center"/>
              <w:rPr>
                <w:sz w:val="21"/>
              </w:rPr>
            </w:pPr>
            <w:r>
              <w:rPr>
                <w:spacing w:val="-2"/>
                <w:sz w:val="21"/>
              </w:rPr>
              <w:t>Unidade</w:t>
            </w:r>
          </w:p>
        </w:tc>
        <w:tc>
          <w:tcPr>
            <w:tcW w:w="1019" w:type="dxa"/>
            <w:tcBorders>
              <w:bottom w:val="nil"/>
            </w:tcBorders>
          </w:tcPr>
          <w:p>
            <w:pPr>
              <w:pStyle w:val="TableParagraph"/>
              <w:spacing w:line="233" w:lineRule="exact"/>
              <w:ind w:left="31"/>
              <w:jc w:val="center"/>
              <w:rPr>
                <w:sz w:val="21"/>
              </w:rPr>
            </w:pPr>
            <w:r>
              <w:rPr>
                <w:spacing w:val="-2"/>
                <w:sz w:val="21"/>
              </w:rPr>
              <w:t>1.500</w:t>
            </w:r>
          </w:p>
        </w:tc>
        <w:tc>
          <w:tcPr>
            <w:tcW w:w="1381" w:type="dxa"/>
            <w:tcBorders>
              <w:bottom w:val="nil"/>
            </w:tcBorders>
          </w:tcPr>
          <w:p>
            <w:pPr>
              <w:pStyle w:val="TableParagraph"/>
              <w:spacing w:line="233" w:lineRule="exact"/>
              <w:ind w:left="29" w:right="3"/>
              <w:jc w:val="center"/>
              <w:rPr>
                <w:sz w:val="21"/>
              </w:rPr>
            </w:pPr>
            <w:r>
              <w:rPr>
                <w:spacing w:val="-2"/>
                <w:sz w:val="21"/>
              </w:rPr>
              <w:t>56,8033</w:t>
            </w:r>
          </w:p>
        </w:tc>
        <w:tc>
          <w:tcPr>
            <w:tcW w:w="1690" w:type="dxa"/>
            <w:tcBorders>
              <w:bottom w:val="nil"/>
            </w:tcBorders>
          </w:tcPr>
          <w:p>
            <w:pPr>
              <w:pStyle w:val="TableParagraph"/>
              <w:ind w:left="106" w:right="89"/>
              <w:rPr>
                <w:sz w:val="21"/>
              </w:rPr>
            </w:pPr>
            <w:r>
              <w:rPr>
                <w:spacing w:val="-2"/>
                <w:sz w:val="21"/>
              </w:rPr>
              <w:t>Hospital Universitário </w:t>
            </w:r>
            <w:r>
              <w:rPr>
                <w:sz w:val="21"/>
              </w:rPr>
              <w:t>Pedro Ernesto, situado na Boulevard</w:t>
            </w:r>
            <w:r>
              <w:rPr>
                <w:spacing w:val="-4"/>
                <w:sz w:val="21"/>
              </w:rPr>
              <w:t> </w:t>
            </w:r>
            <w:r>
              <w:rPr>
                <w:sz w:val="21"/>
              </w:rPr>
              <w:t>28</w:t>
            </w:r>
            <w:r>
              <w:rPr>
                <w:spacing w:val="-4"/>
                <w:sz w:val="21"/>
              </w:rPr>
              <w:t> </w:t>
            </w:r>
            <w:r>
              <w:rPr>
                <w:sz w:val="21"/>
              </w:rPr>
              <w:t>de</w:t>
            </w:r>
          </w:p>
        </w:tc>
      </w:tr>
    </w:tbl>
    <w:p>
      <w:pPr>
        <w:pStyle w:val="TableParagraph"/>
        <w:spacing w:after="0"/>
        <w:rPr>
          <w:sz w:val="21"/>
        </w:rPr>
        <w:sectPr>
          <w:type w:val="continuous"/>
          <w:pgSz w:w="15840" w:h="24480"/>
          <w:pgMar w:top="720" w:bottom="280" w:left="360" w:right="360"/>
        </w:sectPr>
      </w:pPr>
    </w:p>
    <w:tbl>
      <w:tblPr>
        <w:tblW w:w="0" w:type="auto"/>
        <w:jc w:val="left"/>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8"/>
        <w:gridCol w:w="2549"/>
        <w:gridCol w:w="764"/>
        <w:gridCol w:w="1207"/>
        <w:gridCol w:w="1019"/>
        <w:gridCol w:w="1381"/>
        <w:gridCol w:w="1690"/>
      </w:tblGrid>
      <w:tr>
        <w:trPr>
          <w:trHeight w:val="1206" w:hRule="atLeast"/>
        </w:trPr>
        <w:tc>
          <w:tcPr>
            <w:tcW w:w="778" w:type="dxa"/>
            <w:tcBorders>
              <w:top w:val="nil"/>
            </w:tcBorders>
          </w:tcPr>
          <w:p>
            <w:pPr>
              <w:pStyle w:val="TableParagraph"/>
              <w:rPr>
                <w:sz w:val="20"/>
              </w:rPr>
            </w:pPr>
          </w:p>
        </w:tc>
        <w:tc>
          <w:tcPr>
            <w:tcW w:w="2549" w:type="dxa"/>
            <w:tcBorders>
              <w:top w:val="nil"/>
            </w:tcBorders>
          </w:tcPr>
          <w:p>
            <w:pPr>
              <w:pStyle w:val="TableParagraph"/>
              <w:tabs>
                <w:tab w:pos="2120" w:val="left" w:leader="none"/>
              </w:tabs>
              <w:spacing w:line="233" w:lineRule="exact"/>
              <w:ind w:left="105"/>
              <w:rPr>
                <w:sz w:val="21"/>
              </w:rPr>
            </w:pPr>
            <w:r>
              <w:rPr>
                <w:spacing w:val="-2"/>
                <w:sz w:val="21"/>
              </w:rPr>
              <w:t>DOSAGEM:</w:t>
            </w:r>
            <w:r>
              <w:rPr>
                <w:sz w:val="21"/>
              </w:rPr>
              <w:tab/>
            </w:r>
            <w:r>
              <w:rPr>
                <w:spacing w:val="-4"/>
                <w:sz w:val="21"/>
              </w:rPr>
              <w:t>0,1,</w:t>
            </w:r>
          </w:p>
          <w:p>
            <w:pPr>
              <w:pStyle w:val="TableParagraph"/>
              <w:tabs>
                <w:tab w:pos="1661" w:val="left" w:leader="none"/>
              </w:tabs>
              <w:ind w:left="105"/>
              <w:rPr>
                <w:sz w:val="21"/>
              </w:rPr>
            </w:pPr>
            <w:r>
              <w:rPr>
                <w:spacing w:val="-2"/>
                <w:sz w:val="21"/>
              </w:rPr>
              <w:t>UNIDADE:</w:t>
            </w:r>
            <w:r>
              <w:rPr>
                <w:sz w:val="21"/>
              </w:rPr>
              <w:tab/>
            </w:r>
            <w:r>
              <w:rPr>
                <w:spacing w:val="-2"/>
                <w:sz w:val="21"/>
              </w:rPr>
              <w:t>MG/ML,</w:t>
            </w:r>
          </w:p>
          <w:p>
            <w:pPr>
              <w:pStyle w:val="TableParagraph"/>
              <w:tabs>
                <w:tab w:pos="1959" w:val="left" w:leader="none"/>
              </w:tabs>
              <w:ind w:left="105" w:right="89"/>
              <w:rPr>
                <w:sz w:val="21"/>
              </w:rPr>
            </w:pPr>
            <w:r>
              <w:rPr>
                <w:spacing w:val="-2"/>
                <w:sz w:val="21"/>
              </w:rPr>
              <w:t>VOLUME:</w:t>
            </w:r>
            <w:r>
              <w:rPr>
                <w:sz w:val="21"/>
              </w:rPr>
              <w:tab/>
            </w:r>
            <w:r>
              <w:rPr>
                <w:spacing w:val="-4"/>
                <w:sz w:val="21"/>
              </w:rPr>
              <w:t>1ML, </w:t>
            </w:r>
            <w:r>
              <w:rPr>
                <w:spacing w:val="-2"/>
                <w:sz w:val="21"/>
              </w:rPr>
              <w:t>APRESENTACAO:</w:t>
            </w:r>
          </w:p>
          <w:p>
            <w:pPr>
              <w:pStyle w:val="TableParagraph"/>
              <w:spacing w:line="229" w:lineRule="exact"/>
              <w:ind w:left="105"/>
              <w:rPr>
                <w:sz w:val="21"/>
              </w:rPr>
            </w:pPr>
            <w:r>
              <w:rPr>
                <w:spacing w:val="-2"/>
                <w:sz w:val="21"/>
              </w:rPr>
              <w:t>AMPOLA</w:t>
            </w:r>
          </w:p>
        </w:tc>
        <w:tc>
          <w:tcPr>
            <w:tcW w:w="764" w:type="dxa"/>
            <w:tcBorders>
              <w:top w:val="nil"/>
            </w:tcBorders>
          </w:tcPr>
          <w:p>
            <w:pPr>
              <w:pStyle w:val="TableParagraph"/>
              <w:rPr>
                <w:sz w:val="20"/>
              </w:rPr>
            </w:pPr>
          </w:p>
        </w:tc>
        <w:tc>
          <w:tcPr>
            <w:tcW w:w="1207" w:type="dxa"/>
            <w:tcBorders>
              <w:top w:val="nil"/>
            </w:tcBorders>
          </w:tcPr>
          <w:p>
            <w:pPr>
              <w:pStyle w:val="TableParagraph"/>
              <w:rPr>
                <w:sz w:val="20"/>
              </w:rPr>
            </w:pPr>
          </w:p>
        </w:tc>
        <w:tc>
          <w:tcPr>
            <w:tcW w:w="1019" w:type="dxa"/>
            <w:tcBorders>
              <w:top w:val="nil"/>
            </w:tcBorders>
          </w:tcPr>
          <w:p>
            <w:pPr>
              <w:pStyle w:val="TableParagraph"/>
              <w:rPr>
                <w:sz w:val="20"/>
              </w:rPr>
            </w:pPr>
          </w:p>
        </w:tc>
        <w:tc>
          <w:tcPr>
            <w:tcW w:w="1381" w:type="dxa"/>
            <w:tcBorders>
              <w:top w:val="nil"/>
            </w:tcBorders>
          </w:tcPr>
          <w:p>
            <w:pPr>
              <w:pStyle w:val="TableParagraph"/>
              <w:rPr>
                <w:sz w:val="20"/>
              </w:rPr>
            </w:pPr>
          </w:p>
        </w:tc>
        <w:tc>
          <w:tcPr>
            <w:tcW w:w="1690" w:type="dxa"/>
            <w:tcBorders>
              <w:top w:val="nil"/>
            </w:tcBorders>
          </w:tcPr>
          <w:p>
            <w:pPr>
              <w:pStyle w:val="TableParagraph"/>
              <w:ind w:left="106" w:right="89"/>
              <w:rPr>
                <w:sz w:val="21"/>
              </w:rPr>
            </w:pPr>
            <w:r>
              <w:rPr>
                <w:sz w:val="21"/>
              </w:rPr>
              <w:t>Setembro, 77 – Vila Isabel, Rio de Janeiro/RJ, CEP</w:t>
            </w:r>
            <w:r>
              <w:rPr>
                <w:spacing w:val="-13"/>
                <w:sz w:val="21"/>
              </w:rPr>
              <w:t> </w:t>
            </w:r>
            <w:r>
              <w:rPr>
                <w:sz w:val="21"/>
              </w:rPr>
              <w:t>20.551-</w:t>
            </w:r>
            <w:r>
              <w:rPr>
                <w:sz w:val="21"/>
              </w:rPr>
              <w:t>030.</w:t>
            </w:r>
          </w:p>
        </w:tc>
      </w:tr>
    </w:tbl>
    <w:p>
      <w:pPr>
        <w:pStyle w:val="BodyText"/>
        <w:spacing w:before="0"/>
        <w:ind w:left="0"/>
      </w:pPr>
    </w:p>
    <w:p>
      <w:pPr>
        <w:pStyle w:val="BodyText"/>
        <w:spacing w:before="75"/>
        <w:ind w:left="0"/>
      </w:pPr>
    </w:p>
    <w:p>
      <w:pPr>
        <w:pStyle w:val="Heading1"/>
        <w:numPr>
          <w:ilvl w:val="0"/>
          <w:numId w:val="1"/>
        </w:numPr>
        <w:tabs>
          <w:tab w:pos="638" w:val="left" w:leader="none"/>
        </w:tabs>
        <w:spacing w:line="240" w:lineRule="auto" w:before="1" w:after="0"/>
        <w:ind w:left="638" w:right="0" w:hanging="214"/>
        <w:jc w:val="both"/>
      </w:pPr>
      <w:r>
        <w:rPr/>
        <w:t>DA</w:t>
      </w:r>
      <w:r>
        <w:rPr>
          <w:spacing w:val="-10"/>
        </w:rPr>
        <w:t> </w:t>
      </w:r>
      <w:r>
        <w:rPr/>
        <w:t>PARTICIPAÇÃO</w:t>
      </w:r>
      <w:r>
        <w:rPr>
          <w:spacing w:val="3"/>
        </w:rPr>
        <w:t> </w:t>
      </w:r>
      <w:r>
        <w:rPr/>
        <w:t>NA</w:t>
      </w:r>
      <w:r>
        <w:rPr>
          <w:spacing w:val="-10"/>
        </w:rPr>
        <w:t> </w:t>
      </w:r>
      <w:r>
        <w:rPr>
          <w:spacing w:val="-2"/>
        </w:rPr>
        <w:t>LICITAÇÃO</w:t>
      </w:r>
    </w:p>
    <w:p>
      <w:pPr>
        <w:pStyle w:val="ListParagraph"/>
        <w:numPr>
          <w:ilvl w:val="1"/>
          <w:numId w:val="2"/>
        </w:numPr>
        <w:tabs>
          <w:tab w:pos="752" w:val="left" w:leader="none"/>
        </w:tabs>
        <w:spacing w:line="240" w:lineRule="auto" w:before="107" w:after="0"/>
        <w:ind w:left="424" w:right="414"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4258967</wp:posOffset>
                </wp:positionH>
                <wp:positionV relativeFrom="paragraph">
                  <wp:posOffset>354508</wp:posOffset>
                </wp:positionV>
                <wp:extent cx="2667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8890"/>
                        </a:xfrm>
                        <a:custGeom>
                          <a:avLst/>
                          <a:gdLst/>
                          <a:ahLst/>
                          <a:cxnLst/>
                          <a:rect l="l" t="t" r="r" b="b"/>
                          <a:pathLst>
                            <a:path w="26670" h="8890">
                              <a:moveTo>
                                <a:pt x="26386" y="8521"/>
                              </a:moveTo>
                              <a:lnTo>
                                <a:pt x="0" y="8521"/>
                              </a:lnTo>
                              <a:lnTo>
                                <a:pt x="0" y="0"/>
                              </a:lnTo>
                              <a:lnTo>
                                <a:pt x="26386" y="0"/>
                              </a:lnTo>
                              <a:lnTo>
                                <a:pt x="26386"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5.351746pt;margin-top:27.914085pt;width:2.077675pt;height:.670979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 Aquisições - SIGA (</w:t>
      </w:r>
      <w:hyperlink r:id="rId7">
        <w:r>
          <w:rPr>
            <w:color w:val="0000ED"/>
            <w:sz w:val="21"/>
            <w:u w:val="single" w:color="0000ED"/>
          </w:rPr>
          <w:t>www.compras.</w:t>
        </w:r>
        <w:r>
          <w:rPr>
            <w:color w:val="0000ED"/>
            <w:sz w:val="21"/>
          </w:rPr>
          <w:t>rj.g</w:t>
        </w:r>
        <w:r>
          <w:rPr>
            <w:color w:val="0000ED"/>
            <w:sz w:val="21"/>
            <w:u w:val="single" w:color="0000ED"/>
          </w:rPr>
          <w:t>ov.br</w:t>
        </w:r>
      </w:hyperlink>
      <w:r>
        <w:rPr>
          <w:sz w:val="21"/>
        </w:rPr>
        <w:t>).</w:t>
      </w:r>
    </w:p>
    <w:p>
      <w:pPr>
        <w:pStyle w:val="ListParagraph"/>
        <w:numPr>
          <w:ilvl w:val="2"/>
          <w:numId w:val="2"/>
        </w:numPr>
        <w:tabs>
          <w:tab w:pos="917" w:val="left" w:leader="none"/>
        </w:tabs>
        <w:spacing w:line="240" w:lineRule="auto" w:before="107" w:after="0"/>
        <w:ind w:left="424" w:right="414" w:firstLine="0"/>
        <w:jc w:val="both"/>
        <w:rPr>
          <w:sz w:val="21"/>
        </w:rPr>
      </w:pPr>
      <w:r>
        <w:rPr>
          <w:sz w:val="21"/>
        </w:rPr>
        <w:t>Os</w:t>
      </w:r>
      <w:r>
        <w:rPr>
          <w:spacing w:val="22"/>
          <w:sz w:val="21"/>
        </w:rPr>
        <w:t> </w:t>
      </w:r>
      <w:r>
        <w:rPr>
          <w:sz w:val="21"/>
        </w:rPr>
        <w:t>interessados</w:t>
      </w:r>
      <w:r>
        <w:rPr>
          <w:spacing w:val="22"/>
          <w:sz w:val="21"/>
        </w:rPr>
        <w:t> </w:t>
      </w:r>
      <w:r>
        <w:rPr>
          <w:sz w:val="21"/>
        </w:rPr>
        <w:t>deverão</w:t>
      </w:r>
      <w:r>
        <w:rPr>
          <w:spacing w:val="22"/>
          <w:sz w:val="21"/>
        </w:rPr>
        <w:t> </w:t>
      </w:r>
      <w:r>
        <w:rPr>
          <w:sz w:val="21"/>
        </w:rPr>
        <w:t>atender</w:t>
      </w:r>
      <w:r>
        <w:rPr>
          <w:spacing w:val="22"/>
          <w:sz w:val="21"/>
        </w:rPr>
        <w:t> </w:t>
      </w:r>
      <w:r>
        <w:rPr>
          <w:sz w:val="21"/>
        </w:rPr>
        <w:t>às</w:t>
      </w:r>
      <w:r>
        <w:rPr>
          <w:spacing w:val="22"/>
          <w:sz w:val="21"/>
        </w:rPr>
        <w:t> </w:t>
      </w:r>
      <w:r>
        <w:rPr>
          <w:sz w:val="21"/>
        </w:rPr>
        <w:t>condições</w:t>
      </w:r>
      <w:r>
        <w:rPr>
          <w:spacing w:val="22"/>
          <w:sz w:val="21"/>
        </w:rPr>
        <w:t> </w:t>
      </w:r>
      <w:r>
        <w:rPr>
          <w:sz w:val="21"/>
        </w:rPr>
        <w:t>exigidas</w:t>
      </w:r>
      <w:r>
        <w:rPr>
          <w:spacing w:val="22"/>
          <w:sz w:val="21"/>
        </w:rPr>
        <w:t> </w:t>
      </w:r>
      <w:r>
        <w:rPr>
          <w:sz w:val="21"/>
        </w:rPr>
        <w:t>no</w:t>
      </w:r>
      <w:r>
        <w:rPr>
          <w:spacing w:val="22"/>
          <w:sz w:val="21"/>
        </w:rPr>
        <w:t> </w:t>
      </w:r>
      <w:r>
        <w:rPr>
          <w:sz w:val="21"/>
        </w:rPr>
        <w:t>cadastramento</w:t>
      </w:r>
      <w:r>
        <w:rPr>
          <w:spacing w:val="22"/>
          <w:sz w:val="21"/>
        </w:rPr>
        <w:t> </w:t>
      </w:r>
      <w:r>
        <w:rPr>
          <w:sz w:val="21"/>
        </w:rPr>
        <w:t>no</w:t>
      </w:r>
      <w:r>
        <w:rPr>
          <w:spacing w:val="22"/>
          <w:sz w:val="21"/>
        </w:rPr>
        <w:t> </w:t>
      </w:r>
      <w:r>
        <w:rPr>
          <w:sz w:val="21"/>
        </w:rPr>
        <w:t>SICAF</w:t>
      </w:r>
      <w:r>
        <w:rPr>
          <w:spacing w:val="22"/>
          <w:sz w:val="21"/>
        </w:rPr>
        <w:t> </w:t>
      </w:r>
      <w:r>
        <w:rPr>
          <w:sz w:val="21"/>
        </w:rPr>
        <w:t>e</w:t>
      </w:r>
      <w:r>
        <w:rPr>
          <w:spacing w:val="22"/>
          <w:sz w:val="21"/>
        </w:rPr>
        <w:t> </w:t>
      </w:r>
      <w:r>
        <w:rPr>
          <w:sz w:val="21"/>
        </w:rPr>
        <w:t>no</w:t>
      </w:r>
      <w:r>
        <w:rPr>
          <w:spacing w:val="22"/>
          <w:sz w:val="21"/>
        </w:rPr>
        <w:t> </w:t>
      </w:r>
      <w:r>
        <w:rPr>
          <w:sz w:val="21"/>
        </w:rPr>
        <w:t>SIGA até</w:t>
      </w:r>
      <w:r>
        <w:rPr>
          <w:spacing w:val="22"/>
          <w:sz w:val="21"/>
        </w:rPr>
        <w:t> </w:t>
      </w:r>
      <w:r>
        <w:rPr>
          <w:sz w:val="21"/>
        </w:rPr>
        <w:t>o</w:t>
      </w:r>
      <w:r>
        <w:rPr>
          <w:spacing w:val="22"/>
          <w:sz w:val="21"/>
        </w:rPr>
        <w:t> </w:t>
      </w:r>
      <w:r>
        <w:rPr>
          <w:sz w:val="21"/>
        </w:rPr>
        <w:t>terceiro</w:t>
      </w:r>
      <w:r>
        <w:rPr>
          <w:spacing w:val="22"/>
          <w:sz w:val="21"/>
        </w:rPr>
        <w:t> </w:t>
      </w:r>
      <w:r>
        <w:rPr>
          <w:sz w:val="21"/>
        </w:rPr>
        <w:t>dia</w:t>
      </w:r>
      <w:r>
        <w:rPr>
          <w:spacing w:val="22"/>
          <w:sz w:val="21"/>
        </w:rPr>
        <w:t> </w:t>
      </w:r>
      <w:r>
        <w:rPr>
          <w:sz w:val="21"/>
        </w:rPr>
        <w:t>útil</w:t>
      </w:r>
      <w:r>
        <w:rPr>
          <w:spacing w:val="22"/>
          <w:sz w:val="21"/>
        </w:rPr>
        <w:t> </w:t>
      </w:r>
      <w:r>
        <w:rPr>
          <w:sz w:val="21"/>
        </w:rPr>
        <w:t>anterior</w:t>
      </w:r>
      <w:r>
        <w:rPr>
          <w:spacing w:val="22"/>
          <w:sz w:val="21"/>
        </w:rPr>
        <w:t> </w:t>
      </w:r>
      <w:r>
        <w:rPr>
          <w:sz w:val="21"/>
        </w:rPr>
        <w:t>à</w:t>
      </w:r>
      <w:r>
        <w:rPr>
          <w:spacing w:val="22"/>
          <w:sz w:val="21"/>
        </w:rPr>
        <w:t> </w:t>
      </w:r>
      <w:r>
        <w:rPr>
          <w:sz w:val="21"/>
        </w:rPr>
        <w:t>data</w:t>
      </w:r>
      <w:r>
        <w:rPr>
          <w:spacing w:val="22"/>
          <w:sz w:val="21"/>
        </w:rPr>
        <w:t> </w:t>
      </w:r>
      <w:r>
        <w:rPr>
          <w:sz w:val="21"/>
        </w:rPr>
        <w:t>prevista</w:t>
      </w:r>
      <w:r>
        <w:rPr>
          <w:spacing w:val="22"/>
          <w:sz w:val="21"/>
        </w:rPr>
        <w:t> </w:t>
      </w:r>
      <w:r>
        <w:rPr>
          <w:sz w:val="21"/>
        </w:rPr>
        <w:t>para</w:t>
      </w:r>
      <w:r>
        <w:rPr>
          <w:spacing w:val="22"/>
          <w:sz w:val="21"/>
        </w:rPr>
        <w:t> </w:t>
      </w:r>
      <w:r>
        <w:rPr>
          <w:sz w:val="21"/>
        </w:rPr>
        <w:t>recebimento das propostas.</w:t>
      </w:r>
    </w:p>
    <w:p>
      <w:pPr>
        <w:pStyle w:val="ListParagraph"/>
        <w:numPr>
          <w:ilvl w:val="2"/>
          <w:numId w:val="2"/>
        </w:numPr>
        <w:tabs>
          <w:tab w:pos="906" w:val="left" w:leader="none"/>
        </w:tabs>
        <w:spacing w:line="240" w:lineRule="auto" w:before="108" w:after="0"/>
        <w:ind w:left="906" w:right="0" w:hanging="482"/>
        <w:jc w:val="both"/>
        <w:rPr>
          <w:sz w:val="21"/>
        </w:rPr>
      </w:pPr>
      <w:r>
        <w:rPr>
          <w:sz w:val="21"/>
        </w:rPr>
        <w:t>O</w:t>
      </w:r>
      <w:r>
        <w:rPr>
          <w:spacing w:val="10"/>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1"/>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0"/>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2"/>
        </w:numPr>
        <w:tabs>
          <w:tab w:pos="758" w:val="left" w:leader="none"/>
        </w:tabs>
        <w:spacing w:line="240" w:lineRule="auto" w:before="107" w:after="0"/>
        <w:ind w:left="424" w:right="414" w:firstLine="0"/>
        <w:jc w:val="both"/>
        <w:rPr>
          <w:sz w:val="21"/>
        </w:rPr>
      </w:pPr>
      <w:r>
        <w:rPr>
          <w:sz w:val="21"/>
        </w:rPr>
        <w:t>O licitante responsabiliza-se exclusiva e formalmente pelas transações efetuadas em seu nome, assume como firmes e verdadeiras suas propostas e seus </w:t>
      </w:r>
      <w:r>
        <w:rPr>
          <w:sz w:val="21"/>
        </w:rPr>
        <w:t>lances, inclusive os atos praticados diretamente ou por seu representante, excluída a responsabilidade do provedor do sistema ou do órgão ou entidade promotora da licitação</w:t>
      </w:r>
      <w:r>
        <w:rPr>
          <w:spacing w:val="80"/>
          <w:sz w:val="21"/>
        </w:rPr>
        <w:t> </w:t>
      </w:r>
      <w:r>
        <w:rPr>
          <w:sz w:val="21"/>
        </w:rPr>
        <w:t>por eventuais danos decorrentes de uso indevido das credenciais de acesso, ainda que por terceiros.</w:t>
      </w:r>
    </w:p>
    <w:p>
      <w:pPr>
        <w:pStyle w:val="ListParagraph"/>
        <w:numPr>
          <w:ilvl w:val="1"/>
          <w:numId w:val="2"/>
        </w:numPr>
        <w:tabs>
          <w:tab w:pos="745" w:val="left" w:leader="none"/>
        </w:tabs>
        <w:spacing w:line="240" w:lineRule="auto" w:before="108" w:after="0"/>
        <w:ind w:left="424" w:right="414" w:firstLine="0"/>
        <w:jc w:val="both"/>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2"/>
        </w:numPr>
        <w:tabs>
          <w:tab w:pos="733" w:val="left" w:leader="none"/>
        </w:tabs>
        <w:spacing w:line="240" w:lineRule="auto" w:before="108" w:after="0"/>
        <w:ind w:left="733" w:right="0" w:hanging="309"/>
        <w:jc w:val="both"/>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pStyle w:val="BodyText"/>
        <w:ind w:right="414"/>
        <w:jc w:val="both"/>
      </w:pPr>
      <w:r>
        <w:rPr/>
        <w:t>2.5.</w:t>
      </w:r>
      <w:r>
        <w:rPr>
          <w:spacing w:val="26"/>
        </w:rPr>
        <w:t> </w:t>
      </w:r>
      <w:r>
        <w:rPr/>
        <w:t>No</w:t>
      </w:r>
      <w:r>
        <w:rPr>
          <w:spacing w:val="26"/>
        </w:rPr>
        <w:t> </w:t>
      </w:r>
      <w:r>
        <w:rPr/>
        <w:t>presente</w:t>
      </w:r>
      <w:r>
        <w:rPr>
          <w:spacing w:val="26"/>
        </w:rPr>
        <w:t> </w:t>
      </w:r>
      <w:r>
        <w:rPr/>
        <w:t>processo</w:t>
      </w:r>
      <w:r>
        <w:rPr>
          <w:spacing w:val="26"/>
        </w:rPr>
        <w:t> </w:t>
      </w:r>
      <w:r>
        <w:rPr/>
        <w:t>licitatório</w:t>
      </w:r>
      <w:r>
        <w:rPr>
          <w:spacing w:val="26"/>
        </w:rPr>
        <w:t> </w:t>
      </w:r>
      <w:r>
        <w:rPr/>
        <w:t>não</w:t>
      </w:r>
      <w:r>
        <w:rPr>
          <w:spacing w:val="26"/>
        </w:rPr>
        <w:t> </w:t>
      </w:r>
      <w:r>
        <w:rPr/>
        <w:t>há</w:t>
      </w:r>
      <w:r>
        <w:rPr>
          <w:spacing w:val="26"/>
        </w:rPr>
        <w:t> </w:t>
      </w:r>
      <w:r>
        <w:rPr/>
        <w:t>participação</w:t>
      </w:r>
      <w:r>
        <w:rPr>
          <w:spacing w:val="26"/>
        </w:rPr>
        <w:t> </w:t>
      </w:r>
      <w:r>
        <w:rPr/>
        <w:t>exclusiva</w:t>
      </w:r>
      <w:r>
        <w:rPr>
          <w:spacing w:val="26"/>
        </w:rPr>
        <w:t> </w:t>
      </w:r>
      <w:r>
        <w:rPr/>
        <w:t>de</w:t>
      </w:r>
      <w:r>
        <w:rPr>
          <w:spacing w:val="26"/>
        </w:rPr>
        <w:t> </w:t>
      </w:r>
      <w:r>
        <w:rPr/>
        <w:t>microempresas</w:t>
      </w:r>
      <w:r>
        <w:rPr>
          <w:spacing w:val="26"/>
        </w:rPr>
        <w:t> </w:t>
      </w:r>
      <w:r>
        <w:rPr/>
        <w:t>e</w:t>
      </w:r>
      <w:r>
        <w:rPr>
          <w:spacing w:val="26"/>
        </w:rPr>
        <w:t> </w:t>
      </w:r>
      <w:r>
        <w:rPr/>
        <w:t>empresas</w:t>
      </w:r>
      <w:r>
        <w:rPr>
          <w:spacing w:val="26"/>
        </w:rPr>
        <w:t> </w:t>
      </w:r>
      <w:r>
        <w:rPr/>
        <w:t>de</w:t>
      </w:r>
      <w:r>
        <w:rPr>
          <w:spacing w:val="26"/>
        </w:rPr>
        <w:t> </w:t>
      </w:r>
      <w:r>
        <w:rPr/>
        <w:t>pequeno</w:t>
      </w:r>
      <w:r>
        <w:rPr>
          <w:spacing w:val="26"/>
        </w:rPr>
        <w:t> </w:t>
      </w:r>
      <w:r>
        <w:rPr/>
        <w:t>porte,</w:t>
      </w:r>
      <w:r>
        <w:rPr>
          <w:spacing w:val="26"/>
        </w:rPr>
        <w:t> </w:t>
      </w:r>
      <w:r>
        <w:rPr/>
        <w:t>nos</w:t>
      </w:r>
      <w:r>
        <w:rPr>
          <w:spacing w:val="26"/>
        </w:rPr>
        <w:t> </w:t>
      </w:r>
      <w:r>
        <w:rPr/>
        <w:t>termos</w:t>
      </w:r>
      <w:r>
        <w:rPr>
          <w:spacing w:val="26"/>
        </w:rPr>
        <w:t> </w:t>
      </w:r>
      <w:r>
        <w:rPr/>
        <w:t>do</w:t>
      </w:r>
      <w:r>
        <w:rPr>
          <w:spacing w:val="17"/>
        </w:rPr>
        <w:t> </w:t>
      </w:r>
      <w:hyperlink r:id="rId8">
        <w:r>
          <w:rPr>
            <w:color w:val="0000ED"/>
            <w:u w:val="single" w:color="0000ED"/>
          </w:rPr>
          <w:t>art.</w:t>
        </w:r>
        <w:r>
          <w:rPr>
            <w:color w:val="0000ED"/>
            <w:spacing w:val="26"/>
            <w:u w:val="single" w:color="0000ED"/>
          </w:rPr>
          <w:t> </w:t>
        </w:r>
        <w:r>
          <w:rPr>
            <w:color w:val="0000ED"/>
            <w:u w:val="single" w:color="0000ED"/>
          </w:rPr>
          <w:t>48</w:t>
        </w:r>
        <w:r>
          <w:rPr>
            <w:color w:val="0000ED"/>
            <w:spacing w:val="26"/>
            <w:u w:val="single" w:color="0000ED"/>
          </w:rPr>
          <w:t> </w:t>
        </w:r>
        <w:r>
          <w:rPr>
            <w:color w:val="0000ED"/>
            <w:u w:val="single" w:color="0000ED"/>
          </w:rPr>
          <w:t>da</w:t>
        </w:r>
        <w:r>
          <w:rPr>
            <w:color w:val="0000ED"/>
            <w:spacing w:val="26"/>
            <w:u w:val="single" w:color="0000ED"/>
          </w:rPr>
          <w:t> </w:t>
        </w:r>
        <w:r>
          <w:rPr>
            <w:color w:val="0000ED"/>
            <w:u w:val="single" w:color="0000ED"/>
          </w:rPr>
          <w:t>Lei</w:t>
        </w:r>
        <w:r>
          <w:rPr>
            <w:color w:val="0000ED"/>
            <w:spacing w:val="26"/>
            <w:u w:val="single" w:color="0000ED"/>
          </w:rPr>
          <w:t> </w:t>
        </w:r>
        <w:r>
          <w:rPr>
            <w:color w:val="0000ED"/>
            <w:u w:val="single" w:color="0000ED"/>
          </w:rPr>
          <w:t>Complementar</w:t>
        </w:r>
        <w:r>
          <w:rPr>
            <w:color w:val="0000ED"/>
            <w:spacing w:val="26"/>
            <w:u w:val="single" w:color="0000ED"/>
          </w:rPr>
          <w:t> </w:t>
        </w:r>
        <w:r>
          <w:rPr>
            <w:color w:val="0000ED"/>
            <w:u w:val="single" w:color="0000ED"/>
          </w:rPr>
          <w:t>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761" w:val="left" w:leader="none"/>
        </w:tabs>
        <w:spacing w:line="240" w:lineRule="auto" w:before="107" w:after="0"/>
        <w:ind w:left="424" w:right="414" w:firstLine="0"/>
        <w:jc w:val="both"/>
        <w:rPr>
          <w:sz w:val="21"/>
        </w:rPr>
      </w:pPr>
      <w:r>
        <w:rPr>
          <w:sz w:val="21"/>
        </w:rPr>
        <w:t>No presente processo licitatório não há reserva de cotas para microempresas e empresas de pequeno porte, nos termos do art. 48, III, da Lei Complementar nº </w:t>
      </w:r>
      <w:r>
        <w:rPr>
          <w:spacing w:val="-2"/>
          <w:sz w:val="21"/>
        </w:rPr>
        <w:t>123/2006.</w:t>
      </w:r>
    </w:p>
    <w:p>
      <w:pPr>
        <w:pStyle w:val="ListParagraph"/>
        <w:numPr>
          <w:ilvl w:val="1"/>
          <w:numId w:val="3"/>
        </w:numPr>
        <w:tabs>
          <w:tab w:pos="753" w:val="left" w:leader="none"/>
        </w:tabs>
        <w:spacing w:line="240" w:lineRule="auto" w:before="108" w:after="0"/>
        <w:ind w:left="424" w:right="414" w:firstLine="0"/>
        <w:jc w:val="both"/>
        <w:rPr>
          <w:sz w:val="21"/>
        </w:rPr>
      </w:pPr>
      <w:r>
        <w:rPr>
          <w:sz w:val="21"/>
        </w:rPr>
        <w:t>Será concedido o tratamento favorecido previsto nos arts. 42 a 49 da </w:t>
      </w:r>
      <w:hyperlink r:id="rId8">
        <w:r>
          <w:rPr>
            <w:color w:val="0000ED"/>
            <w:sz w:val="21"/>
            <w:u w:val="single" w:color="0000ED"/>
          </w:rPr>
          <w:t>Lei Complementar nº 123/2006</w:t>
        </w:r>
      </w:hyperlink>
      <w:r>
        <w:rPr>
          <w:color w:val="0000ED"/>
          <w:sz w:val="21"/>
        </w:rPr>
        <w:t> </w:t>
      </w:r>
      <w:r>
        <w:rPr>
          <w:sz w:val="21"/>
        </w:rPr>
        <w:t>e no Decreto n.º 42.063, de 06 de outubro de 2009, para as microempresas</w:t>
      </w:r>
      <w:r>
        <w:rPr>
          <w:spacing w:val="20"/>
          <w:sz w:val="21"/>
        </w:rPr>
        <w:t> </w:t>
      </w:r>
      <w:r>
        <w:rPr>
          <w:sz w:val="21"/>
        </w:rPr>
        <w:t>e</w:t>
      </w:r>
      <w:r>
        <w:rPr>
          <w:spacing w:val="20"/>
          <w:sz w:val="21"/>
        </w:rPr>
        <w:t> </w:t>
      </w:r>
      <w:r>
        <w:rPr>
          <w:sz w:val="21"/>
        </w:rPr>
        <w:t>empresas</w:t>
      </w:r>
      <w:r>
        <w:rPr>
          <w:spacing w:val="20"/>
          <w:sz w:val="21"/>
        </w:rPr>
        <w:t> </w:t>
      </w:r>
      <w:r>
        <w:rPr>
          <w:sz w:val="21"/>
        </w:rPr>
        <w:t>de</w:t>
      </w:r>
      <w:r>
        <w:rPr>
          <w:spacing w:val="20"/>
          <w:sz w:val="21"/>
        </w:rPr>
        <w:t> </w:t>
      </w:r>
      <w:r>
        <w:rPr>
          <w:sz w:val="21"/>
        </w:rPr>
        <w:t>pequeno</w:t>
      </w:r>
      <w:r>
        <w:rPr>
          <w:spacing w:val="20"/>
          <w:sz w:val="21"/>
        </w:rPr>
        <w:t> </w:t>
      </w:r>
      <w:r>
        <w:rPr>
          <w:sz w:val="21"/>
        </w:rPr>
        <w:t>porte,</w:t>
      </w:r>
      <w:r>
        <w:rPr>
          <w:spacing w:val="20"/>
          <w:sz w:val="21"/>
        </w:rPr>
        <w:t> </w:t>
      </w:r>
      <w:r>
        <w:rPr>
          <w:sz w:val="21"/>
        </w:rPr>
        <w:t>para</w:t>
      </w:r>
      <w:r>
        <w:rPr>
          <w:spacing w:val="20"/>
          <w:sz w:val="21"/>
        </w:rPr>
        <w:t> </w:t>
      </w:r>
      <w:r>
        <w:rPr>
          <w:sz w:val="21"/>
        </w:rPr>
        <w:t>o</w:t>
      </w:r>
      <w:r>
        <w:rPr>
          <w:spacing w:val="20"/>
          <w:sz w:val="21"/>
        </w:rPr>
        <w:t> </w:t>
      </w:r>
      <w:r>
        <w:rPr>
          <w:sz w:val="21"/>
        </w:rPr>
        <w:t>agricultor</w:t>
      </w:r>
      <w:r>
        <w:rPr>
          <w:spacing w:val="20"/>
          <w:sz w:val="21"/>
        </w:rPr>
        <w:t> </w:t>
      </w:r>
      <w:r>
        <w:rPr>
          <w:sz w:val="21"/>
        </w:rPr>
        <w:t>familiar,</w:t>
      </w:r>
      <w:r>
        <w:rPr>
          <w:spacing w:val="20"/>
          <w:sz w:val="21"/>
        </w:rPr>
        <w:t> </w:t>
      </w:r>
      <w:r>
        <w:rPr>
          <w:sz w:val="21"/>
        </w:rPr>
        <w:t>o</w:t>
      </w:r>
      <w:r>
        <w:rPr>
          <w:spacing w:val="20"/>
          <w:sz w:val="21"/>
        </w:rPr>
        <w:t> </w:t>
      </w:r>
      <w:r>
        <w:rPr>
          <w:sz w:val="21"/>
        </w:rPr>
        <w:t>produtor</w:t>
      </w:r>
      <w:r>
        <w:rPr>
          <w:spacing w:val="20"/>
          <w:sz w:val="21"/>
        </w:rPr>
        <w:t> </w:t>
      </w:r>
      <w:r>
        <w:rPr>
          <w:sz w:val="21"/>
        </w:rPr>
        <w:t>rural</w:t>
      </w:r>
      <w:r>
        <w:rPr>
          <w:spacing w:val="20"/>
          <w:sz w:val="21"/>
        </w:rPr>
        <w:t> </w:t>
      </w:r>
      <w:r>
        <w:rPr>
          <w:sz w:val="21"/>
        </w:rPr>
        <w:t>pessoa</w:t>
      </w:r>
      <w:r>
        <w:rPr>
          <w:spacing w:val="20"/>
          <w:sz w:val="21"/>
        </w:rPr>
        <w:t> </w:t>
      </w:r>
      <w:r>
        <w:rPr>
          <w:sz w:val="21"/>
        </w:rPr>
        <w:t>física</w:t>
      </w:r>
      <w:r>
        <w:rPr>
          <w:spacing w:val="20"/>
          <w:sz w:val="21"/>
        </w:rPr>
        <w:t> </w:t>
      </w:r>
      <w:r>
        <w:rPr>
          <w:sz w:val="21"/>
        </w:rPr>
        <w:t>e</w:t>
      </w:r>
      <w:r>
        <w:rPr>
          <w:spacing w:val="20"/>
          <w:sz w:val="21"/>
        </w:rPr>
        <w:t> </w:t>
      </w:r>
      <w:r>
        <w:rPr>
          <w:sz w:val="21"/>
        </w:rPr>
        <w:t>para</w:t>
      </w:r>
      <w:r>
        <w:rPr>
          <w:spacing w:val="20"/>
          <w:sz w:val="21"/>
        </w:rPr>
        <w:t> </w:t>
      </w:r>
      <w:r>
        <w:rPr>
          <w:sz w:val="21"/>
        </w:rPr>
        <w:t>o</w:t>
      </w:r>
      <w:r>
        <w:rPr>
          <w:spacing w:val="20"/>
          <w:sz w:val="21"/>
        </w:rPr>
        <w:t> </w:t>
      </w:r>
      <w:r>
        <w:rPr>
          <w:sz w:val="21"/>
        </w:rPr>
        <w:t>microempreendedor</w:t>
      </w:r>
      <w:r>
        <w:rPr>
          <w:spacing w:val="20"/>
          <w:sz w:val="21"/>
        </w:rPr>
        <w:t> </w:t>
      </w:r>
      <w:r>
        <w:rPr>
          <w:sz w:val="21"/>
        </w:rPr>
        <w:t>individual</w:t>
      </w:r>
      <w:r>
        <w:rPr>
          <w:spacing w:val="20"/>
          <w:sz w:val="21"/>
        </w:rPr>
        <w:t> </w:t>
      </w:r>
      <w:r>
        <w:rPr>
          <w:sz w:val="21"/>
        </w:rPr>
        <w:t>-</w:t>
      </w:r>
      <w:r>
        <w:rPr>
          <w:spacing w:val="20"/>
          <w:sz w:val="21"/>
        </w:rPr>
        <w:t> </w:t>
      </w:r>
      <w:r>
        <w:rPr>
          <w:sz w:val="21"/>
        </w:rPr>
        <w:t>MEI.</w:t>
      </w:r>
    </w:p>
    <w:p>
      <w:pPr>
        <w:pStyle w:val="ListParagraph"/>
        <w:numPr>
          <w:ilvl w:val="2"/>
          <w:numId w:val="3"/>
        </w:numPr>
        <w:tabs>
          <w:tab w:pos="900" w:val="left" w:leader="none"/>
        </w:tabs>
        <w:spacing w:line="240" w:lineRule="auto" w:before="107" w:after="0"/>
        <w:ind w:left="424" w:right="414" w:firstLine="0"/>
        <w:jc w:val="both"/>
        <w:rPr>
          <w:sz w:val="21"/>
        </w:rPr>
      </w:pPr>
      <w:r>
        <w:rPr>
          <w:sz w:val="21"/>
        </w:rPr>
        <w:t>A obtenção</w:t>
      </w:r>
      <w:r>
        <w:rPr>
          <w:spacing w:val="16"/>
          <w:sz w:val="21"/>
        </w:rPr>
        <w:t> </w:t>
      </w:r>
      <w:r>
        <w:rPr>
          <w:sz w:val="21"/>
        </w:rPr>
        <w:t>dos</w:t>
      </w:r>
      <w:r>
        <w:rPr>
          <w:spacing w:val="16"/>
          <w:sz w:val="21"/>
        </w:rPr>
        <w:t> </w:t>
      </w:r>
      <w:r>
        <w:rPr>
          <w:sz w:val="21"/>
        </w:rPr>
        <w:t>benefícios</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arts.</w:t>
      </w:r>
      <w:r>
        <w:rPr>
          <w:spacing w:val="16"/>
          <w:sz w:val="21"/>
        </w:rPr>
        <w:t> </w:t>
      </w:r>
      <w:r>
        <w:rPr>
          <w:sz w:val="21"/>
        </w:rPr>
        <w:t>42</w:t>
      </w:r>
      <w:r>
        <w:rPr>
          <w:spacing w:val="16"/>
          <w:sz w:val="21"/>
        </w:rPr>
        <w:t> </w:t>
      </w:r>
      <w:r>
        <w:rPr>
          <w:sz w:val="21"/>
        </w:rPr>
        <w:t>a</w:t>
      </w:r>
      <w:r>
        <w:rPr>
          <w:spacing w:val="16"/>
          <w:sz w:val="21"/>
        </w:rPr>
        <w:t> </w:t>
      </w:r>
      <w:r>
        <w:rPr>
          <w:sz w:val="21"/>
        </w:rPr>
        <w:t>49</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fica</w:t>
      </w:r>
      <w:r>
        <w:rPr>
          <w:spacing w:val="16"/>
          <w:sz w:val="21"/>
        </w:rPr>
        <w:t> </w:t>
      </w:r>
      <w:r>
        <w:rPr>
          <w:sz w:val="21"/>
        </w:rPr>
        <w:t>limitada</w:t>
      </w:r>
      <w:r>
        <w:rPr>
          <w:spacing w:val="16"/>
          <w:sz w:val="21"/>
        </w:rPr>
        <w:t> </w:t>
      </w:r>
      <w:r>
        <w:rPr>
          <w:sz w:val="21"/>
        </w:rPr>
        <w:t>às</w:t>
      </w:r>
      <w:r>
        <w:rPr>
          <w:spacing w:val="16"/>
          <w:sz w:val="21"/>
        </w:rPr>
        <w:t> </w:t>
      </w:r>
      <w:r>
        <w:rPr>
          <w:sz w:val="21"/>
        </w:rPr>
        <w:t>microempresas</w:t>
      </w:r>
      <w:r>
        <w:rPr>
          <w:spacing w:val="16"/>
          <w:sz w:val="21"/>
        </w:rPr>
        <w:t> </w:t>
      </w:r>
      <w:r>
        <w:rPr>
          <w:sz w:val="21"/>
        </w:rPr>
        <w:t>e</w:t>
      </w:r>
      <w:r>
        <w:rPr>
          <w:spacing w:val="16"/>
          <w:sz w:val="21"/>
        </w:rPr>
        <w:t> </w:t>
      </w:r>
      <w:r>
        <w:rPr>
          <w:sz w:val="21"/>
        </w:rPr>
        <w:t>às</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 que,</w:t>
      </w:r>
      <w:r>
        <w:rPr>
          <w:spacing w:val="31"/>
          <w:sz w:val="21"/>
        </w:rPr>
        <w:t> </w:t>
      </w:r>
      <w:r>
        <w:rPr>
          <w:sz w:val="21"/>
        </w:rPr>
        <w:t>no</w:t>
      </w:r>
      <w:r>
        <w:rPr>
          <w:spacing w:val="31"/>
          <w:sz w:val="21"/>
        </w:rPr>
        <w:t> </w:t>
      </w:r>
      <w:r>
        <w:rPr>
          <w:sz w:val="21"/>
        </w:rPr>
        <w:t>ano-calendário</w:t>
      </w:r>
      <w:r>
        <w:rPr>
          <w:spacing w:val="31"/>
          <w:sz w:val="21"/>
        </w:rPr>
        <w:t> </w:t>
      </w:r>
      <w:r>
        <w:rPr>
          <w:sz w:val="21"/>
        </w:rPr>
        <w:t>de</w:t>
      </w:r>
      <w:r>
        <w:rPr>
          <w:spacing w:val="31"/>
          <w:sz w:val="21"/>
        </w:rPr>
        <w:t> </w:t>
      </w:r>
      <w:r>
        <w:rPr>
          <w:sz w:val="21"/>
        </w:rPr>
        <w:t>realização</w:t>
      </w:r>
      <w:r>
        <w:rPr>
          <w:spacing w:val="31"/>
          <w:sz w:val="21"/>
        </w:rPr>
        <w:t> </w:t>
      </w:r>
      <w:r>
        <w:rPr>
          <w:sz w:val="21"/>
        </w:rPr>
        <w:t>da</w:t>
      </w:r>
      <w:r>
        <w:rPr>
          <w:spacing w:val="31"/>
          <w:sz w:val="21"/>
        </w:rPr>
        <w:t> </w:t>
      </w:r>
      <w:r>
        <w:rPr>
          <w:sz w:val="21"/>
        </w:rPr>
        <w:t>licitação,</w:t>
      </w:r>
      <w:r>
        <w:rPr>
          <w:spacing w:val="31"/>
          <w:sz w:val="21"/>
        </w:rPr>
        <w:t> </w:t>
      </w:r>
      <w:r>
        <w:rPr>
          <w:sz w:val="21"/>
        </w:rPr>
        <w:t>ainda</w:t>
      </w:r>
      <w:r>
        <w:rPr>
          <w:spacing w:val="31"/>
          <w:sz w:val="21"/>
        </w:rPr>
        <w:t> </w:t>
      </w:r>
      <w:r>
        <w:rPr>
          <w:sz w:val="21"/>
        </w:rPr>
        <w:t>não</w:t>
      </w:r>
      <w:r>
        <w:rPr>
          <w:spacing w:val="31"/>
          <w:sz w:val="21"/>
        </w:rPr>
        <w:t> </w:t>
      </w:r>
      <w:r>
        <w:rPr>
          <w:sz w:val="21"/>
        </w:rPr>
        <w:t>tenham</w:t>
      </w:r>
      <w:r>
        <w:rPr>
          <w:spacing w:val="31"/>
          <w:sz w:val="21"/>
        </w:rPr>
        <w:t> </w:t>
      </w:r>
      <w:r>
        <w:rPr>
          <w:sz w:val="21"/>
        </w:rPr>
        <w:t>celebrado</w:t>
      </w:r>
      <w:r>
        <w:rPr>
          <w:spacing w:val="31"/>
          <w:sz w:val="21"/>
        </w:rPr>
        <w:t> </w:t>
      </w:r>
      <w:r>
        <w:rPr>
          <w:sz w:val="21"/>
        </w:rPr>
        <w:t>contratos</w:t>
      </w:r>
      <w:r>
        <w:rPr>
          <w:spacing w:val="31"/>
          <w:sz w:val="21"/>
        </w:rPr>
        <w:t> </w:t>
      </w:r>
      <w:r>
        <w:rPr>
          <w:sz w:val="21"/>
        </w:rPr>
        <w:t>com</w:t>
      </w:r>
      <w:r>
        <w:rPr>
          <w:spacing w:val="31"/>
          <w:sz w:val="21"/>
        </w:rPr>
        <w:t> </w:t>
      </w:r>
      <w:r>
        <w:rPr>
          <w:sz w:val="21"/>
        </w:rPr>
        <w:t>a Administração</w:t>
      </w:r>
      <w:r>
        <w:rPr>
          <w:spacing w:val="31"/>
          <w:sz w:val="21"/>
        </w:rPr>
        <w:t> </w:t>
      </w:r>
      <w:r>
        <w:rPr>
          <w:sz w:val="21"/>
        </w:rPr>
        <w:t>Pública</w:t>
      </w:r>
      <w:r>
        <w:rPr>
          <w:spacing w:val="31"/>
          <w:sz w:val="21"/>
        </w:rPr>
        <w:t> </w:t>
      </w:r>
      <w:r>
        <w:rPr>
          <w:sz w:val="21"/>
        </w:rPr>
        <w:t>cujos</w:t>
      </w:r>
      <w:r>
        <w:rPr>
          <w:spacing w:val="31"/>
          <w:sz w:val="21"/>
        </w:rPr>
        <w:t> </w:t>
      </w:r>
      <w:r>
        <w:rPr>
          <w:sz w:val="21"/>
        </w:rPr>
        <w:t>valores</w:t>
      </w:r>
      <w:r>
        <w:rPr>
          <w:spacing w:val="31"/>
          <w:sz w:val="21"/>
        </w:rPr>
        <w:t> </w:t>
      </w:r>
      <w:r>
        <w:rPr>
          <w:sz w:val="21"/>
        </w:rPr>
        <w:t>somados</w:t>
      </w:r>
      <w:r>
        <w:rPr>
          <w:spacing w:val="31"/>
          <w:sz w:val="21"/>
        </w:rPr>
        <w:t> </w:t>
      </w:r>
      <w:r>
        <w:rPr>
          <w:sz w:val="21"/>
        </w:rPr>
        <w:t>extrapolem</w:t>
      </w:r>
      <w:r>
        <w:rPr>
          <w:spacing w:val="31"/>
          <w:sz w:val="21"/>
        </w:rPr>
        <w:t> </w:t>
      </w:r>
      <w:r>
        <w:rPr>
          <w:sz w:val="21"/>
        </w:rPr>
        <w:t>a</w:t>
      </w:r>
      <w:r>
        <w:rPr>
          <w:spacing w:val="31"/>
          <w:sz w:val="21"/>
        </w:rPr>
        <w:t> </w:t>
      </w:r>
      <w:r>
        <w:rPr>
          <w:sz w:val="21"/>
        </w:rPr>
        <w:t>receita bruta máxima admitida para fins de enquadramento como empresa de pequeno porte.</w:t>
      </w:r>
    </w:p>
    <w:p>
      <w:pPr>
        <w:pStyle w:val="ListParagraph"/>
        <w:numPr>
          <w:ilvl w:val="2"/>
          <w:numId w:val="3"/>
        </w:numPr>
        <w:tabs>
          <w:tab w:pos="906" w:val="left" w:leader="none"/>
        </w:tabs>
        <w:spacing w:line="240" w:lineRule="auto" w:before="108" w:after="0"/>
        <w:ind w:left="906" w:right="0" w:hanging="482"/>
        <w:jc w:val="both"/>
        <w:rPr>
          <w:sz w:val="21"/>
        </w:rPr>
      </w:pPr>
      <w:r>
        <w:rPr>
          <w:sz w:val="21"/>
        </w:rPr>
        <w:t>Nas</w:t>
      </w:r>
      <w:r>
        <w:rPr>
          <w:spacing w:val="9"/>
          <w:sz w:val="21"/>
        </w:rPr>
        <w:t> </w:t>
      </w:r>
      <w:r>
        <w:rPr>
          <w:sz w:val="21"/>
        </w:rPr>
        <w:t>contratações</w:t>
      </w:r>
      <w:r>
        <w:rPr>
          <w:spacing w:val="10"/>
          <w:sz w:val="21"/>
        </w:rPr>
        <w:t> </w:t>
      </w:r>
      <w:r>
        <w:rPr>
          <w:sz w:val="21"/>
        </w:rPr>
        <w:t>com</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superior</w:t>
      </w:r>
      <w:r>
        <w:rPr>
          <w:spacing w:val="10"/>
          <w:sz w:val="21"/>
        </w:rPr>
        <w:t> </w:t>
      </w:r>
      <w:r>
        <w:rPr>
          <w:sz w:val="21"/>
        </w:rPr>
        <w:t>a</w:t>
      </w:r>
      <w:r>
        <w:rPr>
          <w:spacing w:val="9"/>
          <w:sz w:val="21"/>
        </w:rPr>
        <w:t> </w:t>
      </w:r>
      <w:r>
        <w:rPr>
          <w:sz w:val="21"/>
        </w:rPr>
        <w:t>1</w:t>
      </w:r>
      <w:r>
        <w:rPr>
          <w:spacing w:val="10"/>
          <w:sz w:val="21"/>
        </w:rPr>
        <w:t> </w:t>
      </w:r>
      <w:r>
        <w:rPr>
          <w:sz w:val="21"/>
        </w:rPr>
        <w:t>(um)</w:t>
      </w:r>
      <w:r>
        <w:rPr>
          <w:spacing w:val="10"/>
          <w:sz w:val="21"/>
        </w:rPr>
        <w:t> </w:t>
      </w:r>
      <w:r>
        <w:rPr>
          <w:sz w:val="21"/>
        </w:rPr>
        <w:t>ano,</w:t>
      </w:r>
      <w:r>
        <w:rPr>
          <w:spacing w:val="9"/>
          <w:sz w:val="21"/>
        </w:rPr>
        <w:t> </w:t>
      </w:r>
      <w:r>
        <w:rPr>
          <w:sz w:val="21"/>
        </w:rPr>
        <w:t>será</w:t>
      </w:r>
      <w:r>
        <w:rPr>
          <w:spacing w:val="10"/>
          <w:sz w:val="21"/>
        </w:rPr>
        <w:t> </w:t>
      </w:r>
      <w:r>
        <w:rPr>
          <w:sz w:val="21"/>
        </w:rPr>
        <w:t>considerado</w:t>
      </w:r>
      <w:r>
        <w:rPr>
          <w:spacing w:val="9"/>
          <w:sz w:val="21"/>
        </w:rPr>
        <w:t> </w:t>
      </w:r>
      <w:r>
        <w:rPr>
          <w:sz w:val="21"/>
        </w:rPr>
        <w:t>o</w:t>
      </w:r>
      <w:r>
        <w:rPr>
          <w:spacing w:val="10"/>
          <w:sz w:val="21"/>
        </w:rPr>
        <w:t> </w:t>
      </w:r>
      <w:r>
        <w:rPr>
          <w:sz w:val="21"/>
        </w:rPr>
        <w:t>valor</w:t>
      </w:r>
      <w:r>
        <w:rPr>
          <w:spacing w:val="10"/>
          <w:sz w:val="21"/>
        </w:rPr>
        <w:t> </w:t>
      </w:r>
      <w:r>
        <w:rPr>
          <w:sz w:val="21"/>
        </w:rPr>
        <w:t>anual</w:t>
      </w:r>
      <w:r>
        <w:rPr>
          <w:spacing w:val="9"/>
          <w:sz w:val="21"/>
        </w:rPr>
        <w:t> </w:t>
      </w:r>
      <w:r>
        <w:rPr>
          <w:sz w:val="21"/>
        </w:rPr>
        <w:t>do</w:t>
      </w:r>
      <w:r>
        <w:rPr>
          <w:spacing w:val="10"/>
          <w:sz w:val="21"/>
        </w:rPr>
        <w:t> </w:t>
      </w:r>
      <w:r>
        <w:rPr>
          <w:spacing w:val="-2"/>
          <w:sz w:val="21"/>
        </w:rPr>
        <w:t>contrato.</w:t>
      </w:r>
    </w:p>
    <w:p>
      <w:pPr>
        <w:pStyle w:val="ListParagraph"/>
        <w:numPr>
          <w:ilvl w:val="1"/>
          <w:numId w:val="3"/>
        </w:numPr>
        <w:tabs>
          <w:tab w:pos="745" w:val="left" w:leader="none"/>
        </w:tabs>
        <w:spacing w:line="240" w:lineRule="auto" w:before="107" w:after="0"/>
        <w:ind w:left="745" w:right="0" w:hanging="321"/>
        <w:jc w:val="both"/>
        <w:rPr>
          <w:sz w:val="21"/>
        </w:rPr>
      </w:pPr>
      <w:r>
        <w:rPr>
          <w:sz w:val="21"/>
        </w:rPr>
        <w:t>Não</w:t>
      </w:r>
      <w:r>
        <w:rPr>
          <w:spacing w:val="11"/>
          <w:sz w:val="21"/>
        </w:rPr>
        <w:t> </w:t>
      </w:r>
      <w:r>
        <w:rPr>
          <w:sz w:val="21"/>
        </w:rPr>
        <w:t>poderão</w:t>
      </w:r>
      <w:r>
        <w:rPr>
          <w:spacing w:val="11"/>
          <w:sz w:val="21"/>
        </w:rPr>
        <w:t> </w:t>
      </w:r>
      <w:r>
        <w:rPr>
          <w:sz w:val="21"/>
        </w:rPr>
        <w:t>disputar</w:t>
      </w:r>
      <w:r>
        <w:rPr>
          <w:spacing w:val="11"/>
          <w:sz w:val="21"/>
        </w:rPr>
        <w:t> </w:t>
      </w:r>
      <w:r>
        <w:rPr>
          <w:sz w:val="21"/>
        </w:rPr>
        <w:t>esta</w:t>
      </w:r>
      <w:r>
        <w:rPr>
          <w:spacing w:val="11"/>
          <w:sz w:val="21"/>
        </w:rPr>
        <w:t> </w:t>
      </w:r>
      <w:r>
        <w:rPr>
          <w:spacing w:val="-2"/>
          <w:sz w:val="21"/>
        </w:rPr>
        <w:t>licitação:</w:t>
      </w:r>
    </w:p>
    <w:p>
      <w:pPr>
        <w:pStyle w:val="ListParagraph"/>
        <w:numPr>
          <w:ilvl w:val="2"/>
          <w:numId w:val="3"/>
        </w:numPr>
        <w:tabs>
          <w:tab w:pos="906" w:val="left" w:leader="none"/>
        </w:tabs>
        <w:spacing w:line="240" w:lineRule="auto" w:before="108" w:after="0"/>
        <w:ind w:left="906" w:right="0" w:hanging="482"/>
        <w:jc w:val="both"/>
        <w:rPr>
          <w:sz w:val="21"/>
        </w:rPr>
      </w:pPr>
      <w:r>
        <w:rPr>
          <w:sz w:val="21"/>
        </w:rPr>
        <w:t>aquele</w:t>
      </w:r>
      <w:r>
        <w:rPr>
          <w:spacing w:val="9"/>
          <w:sz w:val="21"/>
        </w:rPr>
        <w:t> </w:t>
      </w:r>
      <w:r>
        <w:rPr>
          <w:sz w:val="21"/>
        </w:rPr>
        <w:t>que</w:t>
      </w:r>
      <w:r>
        <w:rPr>
          <w:spacing w:val="9"/>
          <w:sz w:val="21"/>
        </w:rPr>
        <w:t> </w:t>
      </w:r>
      <w:r>
        <w:rPr>
          <w:sz w:val="21"/>
        </w:rPr>
        <w:t>não</w:t>
      </w:r>
      <w:r>
        <w:rPr>
          <w:spacing w:val="10"/>
          <w:sz w:val="21"/>
        </w:rPr>
        <w:t> </w:t>
      </w:r>
      <w:r>
        <w:rPr>
          <w:sz w:val="21"/>
        </w:rPr>
        <w:t>atenda</w:t>
      </w:r>
      <w:r>
        <w:rPr>
          <w:spacing w:val="9"/>
          <w:sz w:val="21"/>
        </w:rPr>
        <w:t> </w:t>
      </w:r>
      <w:r>
        <w:rPr>
          <w:sz w:val="21"/>
        </w:rPr>
        <w:t>às</w:t>
      </w:r>
      <w:r>
        <w:rPr>
          <w:spacing w:val="10"/>
          <w:sz w:val="21"/>
        </w:rPr>
        <w:t> </w:t>
      </w:r>
      <w:r>
        <w:rPr>
          <w:sz w:val="21"/>
        </w:rPr>
        <w:t>condições</w:t>
      </w:r>
      <w:r>
        <w:rPr>
          <w:spacing w:val="9"/>
          <w:sz w:val="21"/>
        </w:rPr>
        <w:t> </w:t>
      </w:r>
      <w:r>
        <w:rPr>
          <w:sz w:val="21"/>
        </w:rPr>
        <w:t>deste</w:t>
      </w:r>
      <w:r>
        <w:rPr>
          <w:spacing w:val="10"/>
          <w:sz w:val="21"/>
        </w:rPr>
        <w:t> </w:t>
      </w:r>
      <w:r>
        <w:rPr>
          <w:sz w:val="21"/>
        </w:rPr>
        <w:t>Edital</w:t>
      </w:r>
      <w:r>
        <w:rPr>
          <w:spacing w:val="9"/>
          <w:sz w:val="21"/>
        </w:rPr>
        <w:t> </w:t>
      </w:r>
      <w:r>
        <w:rPr>
          <w:sz w:val="21"/>
        </w:rPr>
        <w:t>e</w:t>
      </w:r>
      <w:r>
        <w:rPr>
          <w:spacing w:val="10"/>
          <w:sz w:val="21"/>
        </w:rPr>
        <w:t> </w:t>
      </w:r>
      <w:r>
        <w:rPr>
          <w:sz w:val="21"/>
        </w:rPr>
        <w:t>seu(s)</w:t>
      </w:r>
      <w:r>
        <w:rPr>
          <w:spacing w:val="9"/>
          <w:sz w:val="21"/>
        </w:rPr>
        <w:t> </w:t>
      </w:r>
      <w:r>
        <w:rPr>
          <w:spacing w:val="-2"/>
          <w:sz w:val="21"/>
        </w:rPr>
        <w:t>anexo(s);</w:t>
      </w:r>
    </w:p>
    <w:p>
      <w:pPr>
        <w:pStyle w:val="ListParagraph"/>
        <w:numPr>
          <w:ilvl w:val="2"/>
          <w:numId w:val="3"/>
        </w:numPr>
        <w:tabs>
          <w:tab w:pos="906" w:val="left" w:leader="none"/>
        </w:tabs>
        <w:spacing w:line="240" w:lineRule="auto" w:before="107" w:after="0"/>
        <w:ind w:left="906" w:right="0" w:hanging="482"/>
        <w:jc w:val="both"/>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3"/>
        </w:numPr>
        <w:tabs>
          <w:tab w:pos="908" w:val="left" w:leader="none"/>
        </w:tabs>
        <w:spacing w:line="240" w:lineRule="auto" w:before="108" w:after="0"/>
        <w:ind w:left="424" w:right="414" w:firstLine="0"/>
        <w:jc w:val="both"/>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3"/>
        </w:numPr>
        <w:tabs>
          <w:tab w:pos="926" w:val="left" w:leader="none"/>
        </w:tabs>
        <w:spacing w:line="240" w:lineRule="auto" w:before="107" w:after="0"/>
        <w:ind w:left="424" w:right="414"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912" w:val="left" w:leader="none"/>
        </w:tabs>
        <w:spacing w:line="240" w:lineRule="auto" w:before="108" w:after="0"/>
        <w:ind w:left="424" w:right="414" w:firstLine="0"/>
        <w:jc w:val="both"/>
        <w:rPr>
          <w:sz w:val="21"/>
        </w:rPr>
      </w:pPr>
      <w:r>
        <w:rPr>
          <w:sz w:val="21"/>
        </w:rPr>
        <w:t>aquele que mantenha vínculo de natureza técnica, comercial, econômica, financeira, trabalhista ou civil com dirigente do órgão ou entidade contratante ou </w:t>
      </w:r>
      <w:r>
        <w:rPr>
          <w:sz w:val="21"/>
        </w:rPr>
        <w:t>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06" w:val="left" w:leader="none"/>
        </w:tabs>
        <w:spacing w:line="240" w:lineRule="auto" w:before="107" w:after="0"/>
        <w:ind w:left="906" w:right="0" w:hanging="482"/>
        <w:jc w:val="both"/>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3"/>
        </w:numPr>
        <w:tabs>
          <w:tab w:pos="909" w:val="left" w:leader="none"/>
        </w:tabs>
        <w:spacing w:line="240" w:lineRule="auto" w:before="108" w:after="0"/>
        <w:ind w:left="424" w:right="414" w:firstLine="0"/>
        <w:jc w:val="both"/>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40"/>
          <w:sz w:val="21"/>
        </w:rPr>
        <w:t> </w:t>
      </w:r>
      <w:r>
        <w:rPr>
          <w:sz w:val="21"/>
        </w:rPr>
        <w:t>trabalho</w:t>
      </w:r>
      <w:r>
        <w:rPr>
          <w:spacing w:val="40"/>
          <w:sz w:val="21"/>
        </w:rPr>
        <w:t> </w:t>
      </w:r>
      <w:r>
        <w:rPr>
          <w:sz w:val="21"/>
        </w:rPr>
        <w:t>infantil,</w:t>
      </w:r>
      <w:r>
        <w:rPr>
          <w:spacing w:val="40"/>
          <w:sz w:val="21"/>
        </w:rPr>
        <w:t> </w:t>
      </w:r>
      <w:r>
        <w:rPr>
          <w:sz w:val="21"/>
        </w:rPr>
        <w:t>por</w:t>
      </w:r>
      <w:r>
        <w:rPr>
          <w:spacing w:val="40"/>
          <w:sz w:val="21"/>
        </w:rPr>
        <w:t> </w:t>
      </w:r>
      <w:r>
        <w:rPr>
          <w:sz w:val="21"/>
        </w:rPr>
        <w:t>submissão</w:t>
      </w:r>
      <w:r>
        <w:rPr>
          <w:spacing w:val="40"/>
          <w:sz w:val="21"/>
        </w:rPr>
        <w:t> </w:t>
      </w:r>
      <w:r>
        <w:rPr>
          <w:sz w:val="21"/>
        </w:rPr>
        <w:t>de</w:t>
      </w:r>
      <w:r>
        <w:rPr>
          <w:spacing w:val="40"/>
          <w:sz w:val="21"/>
        </w:rPr>
        <w:t> </w:t>
      </w:r>
      <w:r>
        <w:rPr>
          <w:sz w:val="21"/>
        </w:rPr>
        <w:t>trabalhadores</w:t>
      </w:r>
      <w:r>
        <w:rPr>
          <w:spacing w:val="40"/>
          <w:sz w:val="21"/>
        </w:rPr>
        <w:t> </w:t>
      </w:r>
      <w:r>
        <w:rPr>
          <w:sz w:val="21"/>
        </w:rPr>
        <w:t>a</w:t>
      </w:r>
      <w:r>
        <w:rPr>
          <w:spacing w:val="40"/>
          <w:sz w:val="21"/>
        </w:rPr>
        <w:t> </w:t>
      </w:r>
      <w:r>
        <w:rPr>
          <w:sz w:val="21"/>
        </w:rPr>
        <w:t>condições</w:t>
      </w:r>
      <w:r>
        <w:rPr>
          <w:spacing w:val="40"/>
          <w:sz w:val="21"/>
        </w:rPr>
        <w:t> </w:t>
      </w:r>
      <w:r>
        <w:rPr>
          <w:sz w:val="21"/>
        </w:rPr>
        <w:t>análogas</w:t>
      </w:r>
      <w:r>
        <w:rPr>
          <w:spacing w:val="40"/>
          <w:sz w:val="21"/>
        </w:rPr>
        <w:t> </w:t>
      </w:r>
      <w:r>
        <w:rPr>
          <w:sz w:val="21"/>
        </w:rPr>
        <w:t>às</w:t>
      </w:r>
      <w:r>
        <w:rPr>
          <w:spacing w:val="40"/>
          <w:sz w:val="21"/>
        </w:rPr>
        <w:t> </w:t>
      </w:r>
      <w:r>
        <w:rPr>
          <w:sz w:val="21"/>
        </w:rPr>
        <w:t>de</w:t>
      </w:r>
      <w:r>
        <w:rPr>
          <w:spacing w:val="40"/>
          <w:sz w:val="21"/>
        </w:rPr>
        <w:t> </w:t>
      </w:r>
      <w:r>
        <w:rPr>
          <w:sz w:val="21"/>
        </w:rPr>
        <w:t>escravo</w:t>
      </w:r>
      <w:r>
        <w:rPr>
          <w:spacing w:val="40"/>
          <w:sz w:val="21"/>
        </w:rPr>
        <w:t> </w:t>
      </w:r>
      <w:r>
        <w:rPr>
          <w:sz w:val="21"/>
        </w:rPr>
        <w:t>ou</w:t>
      </w:r>
      <w:r>
        <w:rPr>
          <w:spacing w:val="40"/>
          <w:sz w:val="21"/>
        </w:rPr>
        <w:t> </w:t>
      </w:r>
      <w:r>
        <w:rPr>
          <w:sz w:val="21"/>
        </w:rPr>
        <w:t>por</w:t>
      </w:r>
      <w:r>
        <w:rPr>
          <w:spacing w:val="40"/>
          <w:sz w:val="21"/>
        </w:rPr>
        <w:t> </w:t>
      </w:r>
      <w:r>
        <w:rPr>
          <w:sz w:val="21"/>
        </w:rPr>
        <w:t>contratação</w:t>
      </w:r>
      <w:r>
        <w:rPr>
          <w:spacing w:val="40"/>
          <w:sz w:val="21"/>
        </w:rPr>
        <w:t> </w:t>
      </w:r>
      <w:r>
        <w:rPr>
          <w:sz w:val="21"/>
        </w:rPr>
        <w:t>de</w:t>
      </w:r>
      <w:r>
        <w:rPr>
          <w:spacing w:val="40"/>
          <w:sz w:val="21"/>
        </w:rPr>
        <w:t> </w:t>
      </w:r>
      <w:r>
        <w:rPr>
          <w:sz w:val="21"/>
        </w:rPr>
        <w:t>adolescentes</w:t>
      </w:r>
      <w:r>
        <w:rPr>
          <w:spacing w:val="40"/>
          <w:sz w:val="21"/>
        </w:rPr>
        <w:t> </w:t>
      </w:r>
      <w:r>
        <w:rPr>
          <w:sz w:val="21"/>
        </w:rPr>
        <w:t>nos</w:t>
      </w:r>
      <w:r>
        <w:rPr>
          <w:spacing w:val="40"/>
          <w:sz w:val="21"/>
        </w:rPr>
        <w:t> </w:t>
      </w:r>
      <w:r>
        <w:rPr>
          <w:sz w:val="21"/>
        </w:rPr>
        <w:t>casos</w:t>
      </w:r>
      <w:r>
        <w:rPr>
          <w:spacing w:val="40"/>
          <w:sz w:val="21"/>
        </w:rPr>
        <w:t> </w:t>
      </w:r>
      <w:r>
        <w:rPr>
          <w:sz w:val="21"/>
        </w:rPr>
        <w:t>vedados</w:t>
      </w:r>
      <w:r>
        <w:rPr>
          <w:spacing w:val="40"/>
          <w:sz w:val="21"/>
        </w:rPr>
        <w:t> </w:t>
      </w:r>
      <w:r>
        <w:rPr>
          <w:sz w:val="21"/>
        </w:rPr>
        <w:t>pela</w:t>
      </w:r>
      <w:r>
        <w:rPr>
          <w:spacing w:val="40"/>
          <w:sz w:val="21"/>
        </w:rPr>
        <w:t> </w:t>
      </w:r>
      <w:r>
        <w:rPr>
          <w:sz w:val="21"/>
        </w:rPr>
        <w:t>legislação </w:t>
      </w:r>
      <w:r>
        <w:rPr>
          <w:spacing w:val="-2"/>
          <w:sz w:val="21"/>
        </w:rPr>
        <w:t>trabalhista;</w:t>
      </w:r>
    </w:p>
    <w:p>
      <w:pPr>
        <w:pStyle w:val="ListParagraph"/>
        <w:numPr>
          <w:ilvl w:val="2"/>
          <w:numId w:val="3"/>
        </w:numPr>
        <w:tabs>
          <w:tab w:pos="906" w:val="left" w:leader="none"/>
        </w:tabs>
        <w:spacing w:line="240" w:lineRule="auto" w:before="107" w:after="0"/>
        <w:ind w:left="906" w:right="0" w:hanging="482"/>
        <w:jc w:val="both"/>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3"/>
        </w:numPr>
        <w:tabs>
          <w:tab w:pos="909" w:val="left" w:leader="none"/>
        </w:tabs>
        <w:spacing w:line="240" w:lineRule="auto" w:before="108" w:after="0"/>
        <w:ind w:left="424" w:right="414" w:firstLine="0"/>
        <w:jc w:val="both"/>
        <w:rPr>
          <w:sz w:val="21"/>
        </w:rPr>
      </w:pPr>
      <w:r>
        <w:rPr>
          <w:sz w:val="21"/>
        </w:rPr>
        <w:t>não</w:t>
      </w:r>
      <w:r>
        <w:rPr>
          <w:spacing w:val="14"/>
          <w:sz w:val="21"/>
        </w:rPr>
        <w:t> </w:t>
      </w:r>
      <w:r>
        <w:rPr>
          <w:sz w:val="21"/>
        </w:rPr>
        <w:t>poderá</w:t>
      </w:r>
      <w:r>
        <w:rPr>
          <w:spacing w:val="14"/>
          <w:sz w:val="21"/>
        </w:rPr>
        <w:t> </w:t>
      </w:r>
      <w:r>
        <w:rPr>
          <w:sz w:val="21"/>
        </w:rPr>
        <w:t>participar,</w:t>
      </w:r>
      <w:r>
        <w:rPr>
          <w:spacing w:val="14"/>
          <w:sz w:val="21"/>
        </w:rPr>
        <w:t> </w:t>
      </w:r>
      <w:r>
        <w:rPr>
          <w:sz w:val="21"/>
        </w:rPr>
        <w:t>direta</w:t>
      </w:r>
      <w:r>
        <w:rPr>
          <w:spacing w:val="14"/>
          <w:sz w:val="21"/>
        </w:rPr>
        <w:t> </w:t>
      </w:r>
      <w:r>
        <w:rPr>
          <w:sz w:val="21"/>
        </w:rPr>
        <w:t>ou</w:t>
      </w:r>
      <w:r>
        <w:rPr>
          <w:spacing w:val="14"/>
          <w:sz w:val="21"/>
        </w:rPr>
        <w:t> </w:t>
      </w:r>
      <w:r>
        <w:rPr>
          <w:sz w:val="21"/>
        </w:rPr>
        <w:t>indiretamente,</w:t>
      </w:r>
      <w:r>
        <w:rPr>
          <w:spacing w:val="14"/>
          <w:sz w:val="21"/>
        </w:rPr>
        <w:t> </w:t>
      </w:r>
      <w:r>
        <w:rPr>
          <w:sz w:val="21"/>
        </w:rPr>
        <w:t>da</w:t>
      </w:r>
      <w:r>
        <w:rPr>
          <w:spacing w:val="14"/>
          <w:sz w:val="21"/>
        </w:rPr>
        <w:t> </w:t>
      </w:r>
      <w:r>
        <w:rPr>
          <w:sz w:val="21"/>
        </w:rPr>
        <w:t>licitação</w:t>
      </w:r>
      <w:r>
        <w:rPr>
          <w:spacing w:val="14"/>
          <w:sz w:val="21"/>
        </w:rPr>
        <w:t> </w:t>
      </w:r>
      <w:r>
        <w:rPr>
          <w:sz w:val="21"/>
        </w:rPr>
        <w:t>ou</w:t>
      </w:r>
      <w:r>
        <w:rPr>
          <w:spacing w:val="14"/>
          <w:sz w:val="21"/>
        </w:rPr>
        <w:t> </w:t>
      </w:r>
      <w:r>
        <w:rPr>
          <w:sz w:val="21"/>
        </w:rPr>
        <w:t>da</w:t>
      </w:r>
      <w:r>
        <w:rPr>
          <w:spacing w:val="14"/>
          <w:sz w:val="21"/>
        </w:rPr>
        <w:t> </w:t>
      </w:r>
      <w:r>
        <w:rPr>
          <w:sz w:val="21"/>
        </w:rPr>
        <w:t>execução</w:t>
      </w:r>
      <w:r>
        <w:rPr>
          <w:spacing w:val="14"/>
          <w:sz w:val="21"/>
        </w:rPr>
        <w:t> </w:t>
      </w:r>
      <w:r>
        <w:rPr>
          <w:sz w:val="21"/>
        </w:rPr>
        <w:t>do</w:t>
      </w:r>
      <w:r>
        <w:rPr>
          <w:spacing w:val="14"/>
          <w:sz w:val="21"/>
        </w:rPr>
        <w:t> </w:t>
      </w:r>
      <w:r>
        <w:rPr>
          <w:sz w:val="21"/>
        </w:rPr>
        <w:t>contrato</w:t>
      </w:r>
      <w:r>
        <w:rPr>
          <w:spacing w:val="14"/>
          <w:sz w:val="21"/>
        </w:rPr>
        <w:t> </w:t>
      </w:r>
      <w:r>
        <w:rPr>
          <w:sz w:val="21"/>
        </w:rPr>
        <w:t>agente</w:t>
      </w:r>
      <w:r>
        <w:rPr>
          <w:spacing w:val="14"/>
          <w:sz w:val="21"/>
        </w:rPr>
        <w:t> </w:t>
      </w:r>
      <w:r>
        <w:rPr>
          <w:sz w:val="21"/>
        </w:rPr>
        <w:t>público</w:t>
      </w:r>
      <w:r>
        <w:rPr>
          <w:spacing w:val="14"/>
          <w:sz w:val="21"/>
        </w:rPr>
        <w:t> </w:t>
      </w:r>
      <w:r>
        <w:rPr>
          <w:sz w:val="21"/>
        </w:rPr>
        <w:t>do</w:t>
      </w:r>
      <w:r>
        <w:rPr>
          <w:spacing w:val="14"/>
          <w:sz w:val="21"/>
        </w:rPr>
        <w:t> </w:t>
      </w:r>
      <w:r>
        <w:rPr>
          <w:sz w:val="21"/>
        </w:rPr>
        <w:t>órgão</w:t>
      </w:r>
      <w:r>
        <w:rPr>
          <w:spacing w:val="14"/>
          <w:sz w:val="21"/>
        </w:rPr>
        <w:t> </w:t>
      </w:r>
      <w:r>
        <w:rPr>
          <w:sz w:val="21"/>
        </w:rPr>
        <w:t>ou</w:t>
      </w:r>
      <w:r>
        <w:rPr>
          <w:spacing w:val="14"/>
          <w:sz w:val="21"/>
        </w:rPr>
        <w:t> </w:t>
      </w:r>
      <w:r>
        <w:rPr>
          <w:sz w:val="21"/>
        </w:rPr>
        <w:t>entidade</w:t>
      </w:r>
      <w:r>
        <w:rPr>
          <w:spacing w:val="14"/>
          <w:sz w:val="21"/>
        </w:rPr>
        <w:t> </w:t>
      </w:r>
      <w:r>
        <w:rPr>
          <w:sz w:val="21"/>
        </w:rPr>
        <w:t>contratante,</w:t>
      </w:r>
      <w:r>
        <w:rPr>
          <w:spacing w:val="14"/>
          <w:sz w:val="21"/>
        </w:rPr>
        <w:t> </w:t>
      </w:r>
      <w:r>
        <w:rPr>
          <w:sz w:val="21"/>
        </w:rPr>
        <w:t>devendo</w:t>
      </w:r>
      <w:r>
        <w:rPr>
          <w:spacing w:val="14"/>
          <w:sz w:val="21"/>
        </w:rPr>
        <w:t> </w:t>
      </w:r>
      <w:r>
        <w:rPr>
          <w:sz w:val="21"/>
        </w:rPr>
        <w:t>ser</w:t>
      </w:r>
      <w:r>
        <w:rPr>
          <w:spacing w:val="14"/>
          <w:sz w:val="21"/>
        </w:rPr>
        <w:t> </w:t>
      </w:r>
      <w:r>
        <w:rPr>
          <w:sz w:val="21"/>
        </w:rPr>
        <w:t>observadas as situações que possam configurar conflito de interesses no exercício ou após o exercício do cargo ou emprego, nos termos da legislação que disciplina a matéria, conforme </w:t>
      </w:r>
      <w:hyperlink r:id="rId9">
        <w:r>
          <w:rPr>
            <w:color w:val="0000ED"/>
            <w:sz w:val="21"/>
          </w:rPr>
          <w:t>§</w:t>
        </w:r>
        <w:r>
          <w:rPr>
            <w:color w:val="0000ED"/>
            <w:sz w:val="21"/>
            <w:u w:val="single" w:color="0000ED"/>
          </w:rPr>
          <w:t> 1º do art. 9º da Lei nº 14.133/2021</w:t>
        </w:r>
      </w:hyperlink>
      <w:r>
        <w:rPr>
          <w:sz w:val="21"/>
        </w:rPr>
        <w:t>;</w:t>
      </w:r>
    </w:p>
    <w:p>
      <w:pPr>
        <w:pStyle w:val="ListParagraph"/>
        <w:numPr>
          <w:ilvl w:val="2"/>
          <w:numId w:val="3"/>
        </w:numPr>
        <w:tabs>
          <w:tab w:pos="1014" w:val="left" w:leader="none"/>
        </w:tabs>
        <w:spacing w:line="240" w:lineRule="auto" w:before="107" w:after="0"/>
        <w:ind w:left="1014" w:right="0" w:hanging="590"/>
        <w:jc w:val="both"/>
        <w:rPr>
          <w:sz w:val="21"/>
        </w:rPr>
      </w:pPr>
      <w:r>
        <w:rPr>
          <w:sz w:val="21"/>
        </w:rPr>
        <w:t>sociedades</w:t>
      </w:r>
      <w:r>
        <w:rPr>
          <w:spacing w:val="10"/>
          <w:sz w:val="21"/>
        </w:rPr>
        <w:t> </w:t>
      </w:r>
      <w:r>
        <w:rPr>
          <w:sz w:val="21"/>
        </w:rPr>
        <w:t>cooperativas</w:t>
      </w:r>
      <w:r>
        <w:rPr>
          <w:spacing w:val="11"/>
          <w:sz w:val="21"/>
        </w:rPr>
        <w:t> </w:t>
      </w:r>
      <w:r>
        <w:rPr>
          <w:sz w:val="21"/>
        </w:rPr>
        <w:t>mencionadas</w:t>
      </w:r>
      <w:r>
        <w:rPr>
          <w:spacing w:val="11"/>
          <w:sz w:val="21"/>
        </w:rPr>
        <w:t> </w:t>
      </w:r>
      <w:r>
        <w:rPr>
          <w:sz w:val="21"/>
        </w:rPr>
        <w:t>no</w:t>
      </w:r>
      <w:r>
        <w:rPr>
          <w:spacing w:val="11"/>
          <w:sz w:val="21"/>
        </w:rPr>
        <w:t> </w:t>
      </w:r>
      <w:r>
        <w:rPr>
          <w:sz w:val="21"/>
        </w:rPr>
        <w:t>art.</w:t>
      </w:r>
      <w:r>
        <w:rPr>
          <w:spacing w:val="11"/>
          <w:sz w:val="21"/>
        </w:rPr>
        <w:t> </w:t>
      </w:r>
      <w:r>
        <w:rPr>
          <w:sz w:val="21"/>
        </w:rPr>
        <w:t>16</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1"/>
          <w:numId w:val="3"/>
        </w:numPr>
        <w:tabs>
          <w:tab w:pos="756" w:val="left" w:leader="none"/>
        </w:tabs>
        <w:spacing w:line="240" w:lineRule="auto" w:before="108" w:after="0"/>
        <w:ind w:left="424" w:right="414" w:firstLine="0"/>
        <w:jc w:val="both"/>
        <w:rPr>
          <w:sz w:val="21"/>
        </w:rPr>
      </w:pPr>
      <w:r>
        <w:rPr>
          <w:sz w:val="21"/>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1"/>
        </w:rPr>
        <w:t>da personalidade jurídica do licitante.</w:t>
      </w:r>
    </w:p>
    <w:p>
      <w:pPr>
        <w:pStyle w:val="ListParagraph"/>
        <w:numPr>
          <w:ilvl w:val="1"/>
          <w:numId w:val="3"/>
        </w:numPr>
        <w:tabs>
          <w:tab w:pos="848" w:val="left" w:leader="none"/>
        </w:tabs>
        <w:spacing w:line="240" w:lineRule="auto" w:before="107" w:after="0"/>
        <w:ind w:left="424" w:right="414" w:firstLine="0"/>
        <w:jc w:val="both"/>
        <w:rPr>
          <w:sz w:val="21"/>
        </w:rPr>
      </w:pPr>
      <w:r>
        <w:rPr>
          <w:sz w:val="21"/>
        </w:rPr>
        <w:t>A critério</w:t>
      </w:r>
      <w:r>
        <w:rPr>
          <w:spacing w:val="16"/>
          <w:sz w:val="21"/>
        </w:rPr>
        <w:t> </w:t>
      </w:r>
      <w:r>
        <w:rPr>
          <w:sz w:val="21"/>
        </w:rPr>
        <w:t>da Administração</w:t>
      </w:r>
      <w:r>
        <w:rPr>
          <w:spacing w:val="16"/>
          <w:sz w:val="21"/>
        </w:rPr>
        <w:t> </w:t>
      </w:r>
      <w:r>
        <w:rPr>
          <w:sz w:val="21"/>
        </w:rPr>
        <w:t>e</w:t>
      </w:r>
      <w:r>
        <w:rPr>
          <w:spacing w:val="16"/>
          <w:sz w:val="21"/>
        </w:rPr>
        <w:t> </w:t>
      </w:r>
      <w:r>
        <w:rPr>
          <w:sz w:val="21"/>
        </w:rPr>
        <w:t>exclusivamente</w:t>
      </w:r>
      <w:r>
        <w:rPr>
          <w:spacing w:val="16"/>
          <w:sz w:val="21"/>
        </w:rPr>
        <w:t> </w:t>
      </w:r>
      <w:r>
        <w:rPr>
          <w:sz w:val="21"/>
        </w:rPr>
        <w:t>a</w:t>
      </w:r>
      <w:r>
        <w:rPr>
          <w:spacing w:val="16"/>
          <w:sz w:val="21"/>
        </w:rPr>
        <w:t> </w:t>
      </w:r>
      <w:r>
        <w:rPr>
          <w:sz w:val="21"/>
        </w:rPr>
        <w:t>seu</w:t>
      </w:r>
      <w:r>
        <w:rPr>
          <w:spacing w:val="16"/>
          <w:sz w:val="21"/>
        </w:rPr>
        <w:t> </w:t>
      </w:r>
      <w:r>
        <w:rPr>
          <w:sz w:val="21"/>
        </w:rPr>
        <w:t>serviço,</w:t>
      </w:r>
      <w:r>
        <w:rPr>
          <w:spacing w:val="16"/>
          <w:sz w:val="21"/>
        </w:rPr>
        <w:t> </w:t>
      </w:r>
      <w:r>
        <w:rPr>
          <w:sz w:val="21"/>
        </w:rPr>
        <w:t>o</w:t>
      </w:r>
      <w:r>
        <w:rPr>
          <w:spacing w:val="16"/>
          <w:sz w:val="21"/>
        </w:rPr>
        <w:t> </w:t>
      </w:r>
      <w:r>
        <w:rPr>
          <w:sz w:val="21"/>
        </w:rPr>
        <w:t>autor</w:t>
      </w:r>
      <w:r>
        <w:rPr>
          <w:spacing w:val="16"/>
          <w:sz w:val="21"/>
        </w:rPr>
        <w:t> </w:t>
      </w:r>
      <w:r>
        <w:rPr>
          <w:sz w:val="21"/>
        </w:rPr>
        <w:t>dos</w:t>
      </w:r>
      <w:r>
        <w:rPr>
          <w:spacing w:val="16"/>
          <w:sz w:val="21"/>
        </w:rPr>
        <w:t> </w:t>
      </w:r>
      <w:r>
        <w:rPr>
          <w:sz w:val="21"/>
        </w:rPr>
        <w:t>projetos</w:t>
      </w:r>
      <w:r>
        <w:rPr>
          <w:spacing w:val="16"/>
          <w:sz w:val="21"/>
        </w:rPr>
        <w:t> </w:t>
      </w:r>
      <w:r>
        <w:rPr>
          <w:sz w:val="21"/>
        </w:rPr>
        <w:t>e</w:t>
      </w:r>
      <w:r>
        <w:rPr>
          <w:spacing w:val="16"/>
          <w:sz w:val="21"/>
        </w:rPr>
        <w:t> </w:t>
      </w:r>
      <w:r>
        <w:rPr>
          <w:sz w:val="21"/>
        </w:rPr>
        <w:t>a</w:t>
      </w:r>
      <w:r>
        <w:rPr>
          <w:spacing w:val="16"/>
          <w:sz w:val="21"/>
        </w:rPr>
        <w:t> </w:t>
      </w:r>
      <w:r>
        <w:rPr>
          <w:sz w:val="21"/>
        </w:rPr>
        <w:t>empresa</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itens</w:t>
      </w:r>
      <w:r>
        <w:rPr>
          <w:spacing w:val="16"/>
          <w:sz w:val="21"/>
        </w:rPr>
        <w:t> </w:t>
      </w:r>
      <w:r>
        <w:rPr>
          <w:sz w:val="21"/>
        </w:rPr>
        <w:t>2.8.3</w:t>
      </w:r>
      <w:r>
        <w:rPr>
          <w:spacing w:val="16"/>
          <w:sz w:val="21"/>
        </w:rPr>
        <w:t> </w:t>
      </w:r>
      <w:r>
        <w:rPr>
          <w:sz w:val="21"/>
        </w:rPr>
        <w:t>e</w:t>
      </w:r>
      <w:r>
        <w:rPr>
          <w:spacing w:val="16"/>
          <w:sz w:val="21"/>
        </w:rPr>
        <w:t> </w:t>
      </w:r>
      <w:r>
        <w:rPr>
          <w:sz w:val="21"/>
        </w:rPr>
        <w:t>2.8.4</w:t>
      </w:r>
      <w:r>
        <w:rPr>
          <w:spacing w:val="16"/>
          <w:sz w:val="21"/>
        </w:rPr>
        <w:t> </w:t>
      </w:r>
      <w:r>
        <w:rPr>
          <w:sz w:val="21"/>
        </w:rPr>
        <w:t>poderão</w:t>
      </w:r>
      <w:r>
        <w:rPr>
          <w:spacing w:val="16"/>
          <w:sz w:val="21"/>
        </w:rPr>
        <w:t> </w:t>
      </w:r>
      <w:r>
        <w:rPr>
          <w:sz w:val="21"/>
        </w:rPr>
        <w:t>participar</w:t>
      </w:r>
      <w:r>
        <w:rPr>
          <w:spacing w:val="16"/>
          <w:sz w:val="21"/>
        </w:rPr>
        <w:t> </w:t>
      </w:r>
      <w:r>
        <w:rPr>
          <w:sz w:val="21"/>
        </w:rPr>
        <w:t>no</w:t>
      </w:r>
      <w:r>
        <w:rPr>
          <w:spacing w:val="16"/>
          <w:sz w:val="21"/>
        </w:rPr>
        <w:t> </w:t>
      </w:r>
      <w:r>
        <w:rPr>
          <w:sz w:val="21"/>
        </w:rPr>
        <w:t>apoio das</w:t>
      </w:r>
      <w:r>
        <w:rPr>
          <w:spacing w:val="21"/>
          <w:sz w:val="21"/>
        </w:rPr>
        <w:t> </w:t>
      </w:r>
      <w:r>
        <w:rPr>
          <w:sz w:val="21"/>
        </w:rPr>
        <w:t>atividades</w:t>
      </w:r>
      <w:r>
        <w:rPr>
          <w:spacing w:val="21"/>
          <w:sz w:val="21"/>
        </w:rPr>
        <w:t> </w:t>
      </w:r>
      <w:r>
        <w:rPr>
          <w:sz w:val="21"/>
        </w:rPr>
        <w:t>de</w:t>
      </w:r>
      <w:r>
        <w:rPr>
          <w:spacing w:val="21"/>
          <w:sz w:val="21"/>
        </w:rPr>
        <w:t> </w:t>
      </w:r>
      <w:r>
        <w:rPr>
          <w:sz w:val="21"/>
        </w:rPr>
        <w:t>planejamento</w:t>
      </w:r>
      <w:r>
        <w:rPr>
          <w:spacing w:val="21"/>
          <w:sz w:val="21"/>
        </w:rPr>
        <w:t> </w:t>
      </w:r>
      <w:r>
        <w:rPr>
          <w:sz w:val="21"/>
        </w:rPr>
        <w:t>da</w:t>
      </w:r>
      <w:r>
        <w:rPr>
          <w:spacing w:val="21"/>
          <w:sz w:val="21"/>
        </w:rPr>
        <w:t> </w:t>
      </w:r>
      <w:r>
        <w:rPr>
          <w:sz w:val="21"/>
        </w:rPr>
        <w:t>contratação,</w:t>
      </w:r>
      <w:r>
        <w:rPr>
          <w:spacing w:val="21"/>
          <w:sz w:val="21"/>
        </w:rPr>
        <w:t> </w:t>
      </w:r>
      <w:r>
        <w:rPr>
          <w:sz w:val="21"/>
        </w:rPr>
        <w:t>de</w:t>
      </w:r>
      <w:r>
        <w:rPr>
          <w:spacing w:val="21"/>
          <w:sz w:val="21"/>
        </w:rPr>
        <w:t> </w:t>
      </w:r>
      <w:r>
        <w:rPr>
          <w:sz w:val="21"/>
        </w:rPr>
        <w:t>execução</w:t>
      </w:r>
      <w:r>
        <w:rPr>
          <w:spacing w:val="21"/>
          <w:sz w:val="21"/>
        </w:rPr>
        <w:t> </w:t>
      </w:r>
      <w:r>
        <w:rPr>
          <w:sz w:val="21"/>
        </w:rPr>
        <w:t>da</w:t>
      </w:r>
      <w:r>
        <w:rPr>
          <w:spacing w:val="21"/>
          <w:sz w:val="21"/>
        </w:rPr>
        <w:t> </w:t>
      </w:r>
      <w:r>
        <w:rPr>
          <w:sz w:val="21"/>
        </w:rPr>
        <w:t>licitação</w:t>
      </w:r>
      <w:r>
        <w:rPr>
          <w:spacing w:val="21"/>
          <w:sz w:val="21"/>
        </w:rPr>
        <w:t> </w:t>
      </w:r>
      <w:r>
        <w:rPr>
          <w:sz w:val="21"/>
        </w:rPr>
        <w:t>ou</w:t>
      </w:r>
      <w:r>
        <w:rPr>
          <w:spacing w:val="21"/>
          <w:sz w:val="21"/>
        </w:rPr>
        <w:t> </w:t>
      </w:r>
      <w:r>
        <w:rPr>
          <w:sz w:val="21"/>
        </w:rPr>
        <w:t>de</w:t>
      </w:r>
      <w:r>
        <w:rPr>
          <w:spacing w:val="21"/>
          <w:sz w:val="21"/>
        </w:rPr>
        <w:t> </w:t>
      </w:r>
      <w:r>
        <w:rPr>
          <w:sz w:val="21"/>
        </w:rPr>
        <w:t>gestão</w:t>
      </w:r>
      <w:r>
        <w:rPr>
          <w:spacing w:val="21"/>
          <w:sz w:val="21"/>
        </w:rPr>
        <w:t> </w:t>
      </w:r>
      <w:r>
        <w:rPr>
          <w:sz w:val="21"/>
        </w:rPr>
        <w:t>do</w:t>
      </w:r>
      <w:r>
        <w:rPr>
          <w:spacing w:val="21"/>
          <w:sz w:val="21"/>
        </w:rPr>
        <w:t> </w:t>
      </w:r>
      <w:r>
        <w:rPr>
          <w:sz w:val="21"/>
        </w:rPr>
        <w:t>contrato,</w:t>
      </w:r>
      <w:r>
        <w:rPr>
          <w:spacing w:val="21"/>
          <w:sz w:val="21"/>
        </w:rPr>
        <w:t> </w:t>
      </w:r>
      <w:r>
        <w:rPr>
          <w:sz w:val="21"/>
        </w:rPr>
        <w:t>desde</w:t>
      </w:r>
      <w:r>
        <w:rPr>
          <w:spacing w:val="21"/>
          <w:sz w:val="21"/>
        </w:rPr>
        <w:t> </w:t>
      </w:r>
      <w:r>
        <w:rPr>
          <w:sz w:val="21"/>
        </w:rPr>
        <w:t>que</w:t>
      </w:r>
      <w:r>
        <w:rPr>
          <w:spacing w:val="21"/>
          <w:sz w:val="21"/>
        </w:rPr>
        <w:t> </w:t>
      </w:r>
      <w:r>
        <w:rPr>
          <w:sz w:val="21"/>
        </w:rPr>
        <w:t>sob</w:t>
      </w:r>
      <w:r>
        <w:rPr>
          <w:spacing w:val="21"/>
          <w:sz w:val="21"/>
        </w:rPr>
        <w:t> </w:t>
      </w:r>
      <w:r>
        <w:rPr>
          <w:sz w:val="21"/>
        </w:rPr>
        <w:t>supervisão</w:t>
      </w:r>
      <w:r>
        <w:rPr>
          <w:spacing w:val="21"/>
          <w:sz w:val="21"/>
        </w:rPr>
        <w:t> </w:t>
      </w:r>
      <w:r>
        <w:rPr>
          <w:sz w:val="21"/>
        </w:rPr>
        <w:t>exclusiva</w:t>
      </w:r>
      <w:r>
        <w:rPr>
          <w:spacing w:val="21"/>
          <w:sz w:val="21"/>
        </w:rPr>
        <w:t> </w:t>
      </w:r>
      <w:r>
        <w:rPr>
          <w:sz w:val="21"/>
        </w:rPr>
        <w:t>de</w:t>
      </w:r>
      <w:r>
        <w:rPr>
          <w:spacing w:val="21"/>
          <w:sz w:val="21"/>
        </w:rPr>
        <w:t> </w:t>
      </w:r>
      <w:r>
        <w:rPr>
          <w:sz w:val="21"/>
        </w:rPr>
        <w:t>agentes</w:t>
      </w:r>
      <w:r>
        <w:rPr>
          <w:spacing w:val="21"/>
          <w:sz w:val="21"/>
        </w:rPr>
        <w:t> </w:t>
      </w:r>
      <w:r>
        <w:rPr>
          <w:sz w:val="21"/>
        </w:rPr>
        <w:t>públicos</w:t>
      </w:r>
      <w:r>
        <w:rPr>
          <w:spacing w:val="21"/>
          <w:sz w:val="21"/>
        </w:rPr>
        <w:t> </w:t>
      </w:r>
      <w:r>
        <w:rPr>
          <w:sz w:val="21"/>
        </w:rPr>
        <w:t>do</w:t>
      </w:r>
      <w:r>
        <w:rPr>
          <w:spacing w:val="21"/>
          <w:sz w:val="21"/>
        </w:rPr>
        <w:t> </w:t>
      </w:r>
      <w:r>
        <w:rPr>
          <w:sz w:val="21"/>
        </w:rPr>
        <w:t>órgão ou entidade.</w:t>
      </w:r>
    </w:p>
    <w:p>
      <w:pPr>
        <w:pStyle w:val="ListParagraph"/>
        <w:numPr>
          <w:ilvl w:val="2"/>
          <w:numId w:val="3"/>
        </w:numPr>
        <w:tabs>
          <w:tab w:pos="1014" w:val="left" w:leader="none"/>
        </w:tabs>
        <w:spacing w:line="240" w:lineRule="auto" w:before="108" w:after="0"/>
        <w:ind w:left="1014" w:right="0" w:hanging="590"/>
        <w:jc w:val="both"/>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3"/>
        </w:numPr>
        <w:tabs>
          <w:tab w:pos="1022" w:val="left" w:leader="none"/>
        </w:tabs>
        <w:spacing w:line="240" w:lineRule="auto" w:before="107" w:after="0"/>
        <w:ind w:left="424" w:right="414" w:firstLine="0"/>
        <w:jc w:val="both"/>
        <w:rPr>
          <w:sz w:val="21"/>
        </w:rPr>
      </w:pPr>
      <w:r>
        <w:rPr>
          <w:sz w:val="21"/>
        </w:rPr>
        <w:t>O</w:t>
      </w:r>
      <w:r>
        <w:rPr>
          <w:spacing w:val="17"/>
          <w:sz w:val="21"/>
        </w:rPr>
        <w:t> </w:t>
      </w:r>
      <w:r>
        <w:rPr>
          <w:sz w:val="21"/>
        </w:rPr>
        <w:t>disposto</w:t>
      </w:r>
      <w:r>
        <w:rPr>
          <w:spacing w:val="17"/>
          <w:sz w:val="21"/>
        </w:rPr>
        <w:t> </w:t>
      </w:r>
      <w:r>
        <w:rPr>
          <w:sz w:val="21"/>
        </w:rPr>
        <w:t>nos</w:t>
      </w:r>
      <w:r>
        <w:rPr>
          <w:spacing w:val="17"/>
          <w:sz w:val="21"/>
        </w:rPr>
        <w:t> </w:t>
      </w:r>
      <w:r>
        <w:rPr>
          <w:sz w:val="21"/>
        </w:rPr>
        <w:t>itens</w:t>
      </w:r>
      <w:r>
        <w:rPr>
          <w:spacing w:val="17"/>
          <w:sz w:val="21"/>
        </w:rPr>
        <w:t> </w:t>
      </w:r>
      <w:r>
        <w:rPr>
          <w:sz w:val="21"/>
        </w:rPr>
        <w:t>2.8.3</w:t>
      </w:r>
      <w:r>
        <w:rPr>
          <w:spacing w:val="17"/>
          <w:sz w:val="21"/>
        </w:rPr>
        <w:t> </w:t>
      </w:r>
      <w:r>
        <w:rPr>
          <w:sz w:val="21"/>
        </w:rPr>
        <w:t>e</w:t>
      </w:r>
      <w:r>
        <w:rPr>
          <w:spacing w:val="17"/>
          <w:sz w:val="21"/>
        </w:rPr>
        <w:t> </w:t>
      </w:r>
      <w:r>
        <w:rPr>
          <w:sz w:val="21"/>
        </w:rPr>
        <w:t>2.8.4</w:t>
      </w:r>
      <w:r>
        <w:rPr>
          <w:spacing w:val="17"/>
          <w:sz w:val="21"/>
        </w:rPr>
        <w:t> </w:t>
      </w:r>
      <w:r>
        <w:rPr>
          <w:sz w:val="21"/>
        </w:rPr>
        <w:t>não</w:t>
      </w:r>
      <w:r>
        <w:rPr>
          <w:spacing w:val="17"/>
          <w:sz w:val="21"/>
        </w:rPr>
        <w:t> </w:t>
      </w:r>
      <w:r>
        <w:rPr>
          <w:sz w:val="21"/>
        </w:rPr>
        <w:t>impede</w:t>
      </w:r>
      <w:r>
        <w:rPr>
          <w:spacing w:val="17"/>
          <w:sz w:val="21"/>
        </w:rPr>
        <w:t> </w:t>
      </w:r>
      <w:r>
        <w:rPr>
          <w:sz w:val="21"/>
        </w:rPr>
        <w:t>a</w:t>
      </w:r>
      <w:r>
        <w:rPr>
          <w:spacing w:val="17"/>
          <w:sz w:val="21"/>
        </w:rPr>
        <w:t> </w:t>
      </w:r>
      <w:r>
        <w:rPr>
          <w:sz w:val="21"/>
        </w:rPr>
        <w:t>licitação</w:t>
      </w:r>
      <w:r>
        <w:rPr>
          <w:spacing w:val="17"/>
          <w:sz w:val="21"/>
        </w:rPr>
        <w:t> </w:t>
      </w:r>
      <w:r>
        <w:rPr>
          <w:sz w:val="21"/>
        </w:rPr>
        <w:t>ou</w:t>
      </w:r>
      <w:r>
        <w:rPr>
          <w:spacing w:val="17"/>
          <w:sz w:val="21"/>
        </w:rPr>
        <w:t> </w:t>
      </w:r>
      <w:r>
        <w:rPr>
          <w:sz w:val="21"/>
        </w:rPr>
        <w:t>a</w:t>
      </w:r>
      <w:r>
        <w:rPr>
          <w:spacing w:val="17"/>
          <w:sz w:val="21"/>
        </w:rPr>
        <w:t> </w:t>
      </w:r>
      <w:r>
        <w:rPr>
          <w:sz w:val="21"/>
        </w:rPr>
        <w:t>contratação</w:t>
      </w:r>
      <w:r>
        <w:rPr>
          <w:spacing w:val="17"/>
          <w:sz w:val="21"/>
        </w:rPr>
        <w:t> </w:t>
      </w:r>
      <w:r>
        <w:rPr>
          <w:sz w:val="21"/>
        </w:rPr>
        <w:t>de</w:t>
      </w:r>
      <w:r>
        <w:rPr>
          <w:spacing w:val="17"/>
          <w:sz w:val="21"/>
        </w:rPr>
        <w:t> </w:t>
      </w:r>
      <w:r>
        <w:rPr>
          <w:sz w:val="21"/>
        </w:rPr>
        <w:t>serviço</w:t>
      </w:r>
      <w:r>
        <w:rPr>
          <w:spacing w:val="17"/>
          <w:sz w:val="21"/>
        </w:rPr>
        <w:t> </w:t>
      </w:r>
      <w:r>
        <w:rPr>
          <w:sz w:val="21"/>
        </w:rPr>
        <w:t>que</w:t>
      </w:r>
      <w:r>
        <w:rPr>
          <w:spacing w:val="17"/>
          <w:sz w:val="21"/>
        </w:rPr>
        <w:t> </w:t>
      </w:r>
      <w:r>
        <w:rPr>
          <w:sz w:val="21"/>
        </w:rPr>
        <w:t>inclua</w:t>
      </w:r>
      <w:r>
        <w:rPr>
          <w:spacing w:val="17"/>
          <w:sz w:val="21"/>
        </w:rPr>
        <w:t> </w:t>
      </w:r>
      <w:r>
        <w:rPr>
          <w:sz w:val="21"/>
        </w:rPr>
        <w:t>como</w:t>
      </w:r>
      <w:r>
        <w:rPr>
          <w:spacing w:val="17"/>
          <w:sz w:val="21"/>
        </w:rPr>
        <w:t> </w:t>
      </w:r>
      <w:r>
        <w:rPr>
          <w:sz w:val="21"/>
        </w:rPr>
        <w:t>encargo</w:t>
      </w:r>
      <w:r>
        <w:rPr>
          <w:spacing w:val="17"/>
          <w:sz w:val="21"/>
        </w:rPr>
        <w:t> </w:t>
      </w:r>
      <w:r>
        <w:rPr>
          <w:sz w:val="21"/>
        </w:rPr>
        <w:t>do</w:t>
      </w:r>
      <w:r>
        <w:rPr>
          <w:spacing w:val="17"/>
          <w:sz w:val="21"/>
        </w:rPr>
        <w:t> </w:t>
      </w:r>
      <w:r>
        <w:rPr>
          <w:sz w:val="21"/>
        </w:rPr>
        <w:t>contratado</w:t>
      </w:r>
      <w:r>
        <w:rPr>
          <w:spacing w:val="17"/>
          <w:sz w:val="21"/>
        </w:rPr>
        <w:t> </w:t>
      </w:r>
      <w:r>
        <w:rPr>
          <w:sz w:val="21"/>
        </w:rPr>
        <w:t>a</w:t>
      </w:r>
      <w:r>
        <w:rPr>
          <w:spacing w:val="17"/>
          <w:sz w:val="21"/>
        </w:rPr>
        <w:t> </w:t>
      </w:r>
      <w:r>
        <w:rPr>
          <w:sz w:val="21"/>
        </w:rPr>
        <w:t>elaboração</w:t>
      </w:r>
      <w:r>
        <w:rPr>
          <w:spacing w:val="17"/>
          <w:sz w:val="21"/>
        </w:rPr>
        <w:t> </w:t>
      </w:r>
      <w:r>
        <w:rPr>
          <w:sz w:val="21"/>
        </w:rPr>
        <w:t>do</w:t>
      </w:r>
      <w:r>
        <w:rPr>
          <w:spacing w:val="17"/>
          <w:sz w:val="21"/>
        </w:rPr>
        <w:t> </w:t>
      </w:r>
      <w:r>
        <w:rPr>
          <w:sz w:val="21"/>
        </w:rPr>
        <w:t>projeto</w:t>
      </w:r>
      <w:r>
        <w:rPr>
          <w:spacing w:val="17"/>
          <w:sz w:val="21"/>
        </w:rPr>
        <w:t> </w:t>
      </w:r>
      <w:r>
        <w:rPr>
          <w:sz w:val="21"/>
        </w:rPr>
        <w:t>básico</w:t>
      </w:r>
      <w:r>
        <w:rPr>
          <w:spacing w:val="17"/>
          <w:sz w:val="21"/>
        </w:rPr>
        <w:t> </w:t>
      </w:r>
      <w:r>
        <w:rPr>
          <w:sz w:val="21"/>
        </w:rPr>
        <w:t>e do projeto executivo, nas contratações integradas, e do projeto executivo, nos demais regimes de execução.</w:t>
      </w:r>
    </w:p>
    <w:p>
      <w:pPr>
        <w:pStyle w:val="ListParagraph"/>
        <w:numPr>
          <w:ilvl w:val="1"/>
          <w:numId w:val="3"/>
        </w:numPr>
        <w:tabs>
          <w:tab w:pos="879" w:val="left" w:leader="none"/>
        </w:tabs>
        <w:spacing w:line="240" w:lineRule="auto" w:before="108" w:after="0"/>
        <w:ind w:left="424" w:right="414" w:firstLine="0"/>
        <w:jc w:val="both"/>
        <w:rPr>
          <w:sz w:val="21"/>
        </w:rPr>
      </w:pPr>
      <w:r>
        <w:rPr>
          <w:sz w:val="21"/>
        </w:rPr>
        <w:t>Em licitações e contratações realizadas no âmbito de projetos e programas parcialmente financiados por agência oficial de cooperação estrangeira ou por</w:t>
      </w:r>
      <w:r>
        <w:rPr>
          <w:spacing w:val="80"/>
          <w:w w:val="150"/>
          <w:sz w:val="21"/>
        </w:rPr>
        <w:t> </w:t>
      </w:r>
      <w:r>
        <w:rPr>
          <w:sz w:val="21"/>
        </w:rPr>
        <w:t>organismo financeiro internacional com recursos do financiamento ou da contrapartida nacional, não poderá participar pessoa física ou jurídica que integre o rol </w:t>
      </w:r>
      <w:r>
        <w:rPr>
          <w:sz w:val="21"/>
        </w:rPr>
        <w:t>de pessoas sancionadas por essas entidades ou que seja declarada inidônea nos termos da </w:t>
      </w:r>
      <w:hyperlink r:id="rId6">
        <w:r>
          <w:rPr>
            <w:color w:val="0000ED"/>
            <w:sz w:val="21"/>
            <w:u w:val="single" w:color="0000ED"/>
          </w:rPr>
          <w:t>Lei nº 14.133/2021</w:t>
        </w:r>
      </w:hyperlink>
      <w:r>
        <w:rPr>
          <w:sz w:val="21"/>
        </w:rPr>
        <w:t>.</w:t>
      </w:r>
    </w:p>
    <w:p>
      <w:pPr>
        <w:pStyle w:val="ListParagraph"/>
        <w:numPr>
          <w:ilvl w:val="1"/>
          <w:numId w:val="3"/>
        </w:numPr>
        <w:tabs>
          <w:tab w:pos="864" w:val="left" w:leader="none"/>
        </w:tabs>
        <w:spacing w:line="240" w:lineRule="auto" w:before="108" w:after="0"/>
        <w:ind w:left="424" w:right="414" w:firstLine="0"/>
        <w:jc w:val="both"/>
        <w:rPr>
          <w:sz w:val="21"/>
        </w:rPr>
      </w:pPr>
      <w:r>
        <w:rPr>
          <w:sz w:val="21"/>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853" w:val="left" w:leader="none"/>
        </w:tabs>
        <w:spacing w:line="240" w:lineRule="auto" w:before="107" w:after="0"/>
        <w:ind w:left="853" w:right="0" w:hanging="429"/>
        <w:jc w:val="both"/>
        <w:rPr>
          <w:sz w:val="21"/>
        </w:rPr>
      </w:pPr>
      <w:r>
        <w:rPr>
          <w:sz w:val="21"/>
        </w:rPr>
        <w:t>É</w:t>
      </w:r>
      <w:r>
        <w:rPr>
          <w:spacing w:val="10"/>
          <w:sz w:val="21"/>
        </w:rPr>
        <w:t> </w:t>
      </w:r>
      <w:r>
        <w:rPr>
          <w:sz w:val="21"/>
        </w:rPr>
        <w:t>vedada</w:t>
      </w:r>
      <w:r>
        <w:rPr>
          <w:spacing w:val="11"/>
          <w:sz w:val="21"/>
        </w:rPr>
        <w:t> </w:t>
      </w:r>
      <w:r>
        <w:rPr>
          <w:sz w:val="21"/>
        </w:rPr>
        <w:t>a</w:t>
      </w:r>
      <w:r>
        <w:rPr>
          <w:spacing w:val="11"/>
          <w:sz w:val="21"/>
        </w:rPr>
        <w:t> </w:t>
      </w:r>
      <w:r>
        <w:rPr>
          <w:sz w:val="21"/>
        </w:rPr>
        <w:t>participação</w:t>
      </w:r>
      <w:r>
        <w:rPr>
          <w:spacing w:val="10"/>
          <w:sz w:val="21"/>
        </w:rPr>
        <w:t> </w:t>
      </w:r>
      <w:r>
        <w:rPr>
          <w:sz w:val="21"/>
        </w:rPr>
        <w:t>de</w:t>
      </w:r>
      <w:r>
        <w:rPr>
          <w:spacing w:val="11"/>
          <w:sz w:val="21"/>
        </w:rPr>
        <w:t> </w:t>
      </w:r>
      <w:r>
        <w:rPr>
          <w:sz w:val="21"/>
        </w:rPr>
        <w:t>pessoas</w:t>
      </w:r>
      <w:r>
        <w:rPr>
          <w:spacing w:val="11"/>
          <w:sz w:val="21"/>
        </w:rPr>
        <w:t> </w:t>
      </w:r>
      <w:r>
        <w:rPr>
          <w:sz w:val="21"/>
        </w:rPr>
        <w:t>jurídicas</w:t>
      </w:r>
      <w:r>
        <w:rPr>
          <w:spacing w:val="11"/>
          <w:sz w:val="21"/>
        </w:rPr>
        <w:t> </w:t>
      </w:r>
      <w:r>
        <w:rPr>
          <w:sz w:val="21"/>
        </w:rPr>
        <w:t>reunidas</w:t>
      </w:r>
      <w:r>
        <w:rPr>
          <w:spacing w:val="10"/>
          <w:sz w:val="21"/>
        </w:rPr>
        <w:t> </w:t>
      </w:r>
      <w:r>
        <w:rPr>
          <w:sz w:val="21"/>
        </w:rPr>
        <w:t>em</w:t>
      </w:r>
      <w:r>
        <w:rPr>
          <w:spacing w:val="11"/>
          <w:sz w:val="21"/>
        </w:rPr>
        <w:t> </w:t>
      </w:r>
      <w:r>
        <w:rPr>
          <w:spacing w:val="-2"/>
          <w:sz w:val="21"/>
        </w:rPr>
        <w:t>consórcio.</w:t>
      </w:r>
    </w:p>
    <w:p>
      <w:pPr>
        <w:pStyle w:val="BodyText"/>
        <w:spacing w:before="215"/>
        <w:ind w:left="0"/>
      </w:pPr>
    </w:p>
    <w:p>
      <w:pPr>
        <w:pStyle w:val="Heading1"/>
        <w:numPr>
          <w:ilvl w:val="0"/>
          <w:numId w:val="1"/>
        </w:numPr>
        <w:tabs>
          <w:tab w:pos="638" w:val="left" w:leader="none"/>
        </w:tabs>
        <w:spacing w:line="240" w:lineRule="auto" w:before="0" w:after="0"/>
        <w:ind w:left="638" w:right="0" w:hanging="214"/>
        <w:jc w:val="both"/>
      </w:pPr>
      <w:r>
        <w:rPr/>
        <w:t>DAS</w:t>
      </w:r>
      <w:r>
        <w:rPr>
          <w:spacing w:val="14"/>
        </w:rPr>
        <w:t> </w:t>
      </w:r>
      <w:r>
        <w:rPr/>
        <w:t>DECLARAÇÕES</w:t>
      </w:r>
      <w:r>
        <w:rPr>
          <w:spacing w:val="15"/>
        </w:rPr>
        <w:t> </w:t>
      </w:r>
      <w:r>
        <w:rPr/>
        <w:t>E</w:t>
      </w:r>
      <w:r>
        <w:rPr>
          <w:spacing w:val="15"/>
        </w:rPr>
        <w:t> </w:t>
      </w:r>
      <w:r>
        <w:rPr/>
        <w:t>DA</w:t>
      </w:r>
      <w:r>
        <w:rPr>
          <w:spacing w:val="-15"/>
        </w:rPr>
        <w:t> </w:t>
      </w:r>
      <w:r>
        <w:rPr/>
        <w:t>APRESENTAÇÃO</w:t>
      </w:r>
      <w:r>
        <w:rPr>
          <w:spacing w:val="15"/>
        </w:rPr>
        <w:t> </w:t>
      </w:r>
      <w:r>
        <w:rPr/>
        <w:t>DA </w:t>
      </w:r>
      <w:r>
        <w:rPr>
          <w:spacing w:val="-2"/>
        </w:rPr>
        <w:t>PROPOSTA</w:t>
      </w:r>
    </w:p>
    <w:p>
      <w:pPr>
        <w:pStyle w:val="ListParagraph"/>
        <w:numPr>
          <w:ilvl w:val="1"/>
          <w:numId w:val="4"/>
        </w:numPr>
        <w:tabs>
          <w:tab w:pos="745" w:val="left" w:leader="none"/>
        </w:tabs>
        <w:spacing w:line="240" w:lineRule="auto" w:before="107" w:after="0"/>
        <w:ind w:left="745" w:right="0" w:hanging="321"/>
        <w:jc w:val="both"/>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numPr>
          <w:ilvl w:val="2"/>
          <w:numId w:val="4"/>
        </w:numPr>
        <w:tabs>
          <w:tab w:pos="909" w:val="left" w:leader="none"/>
        </w:tabs>
        <w:spacing w:line="240" w:lineRule="auto" w:before="108" w:after="0"/>
        <w:ind w:left="424" w:right="414" w:firstLine="0"/>
        <w:jc w:val="both"/>
        <w:rPr>
          <w:sz w:val="21"/>
        </w:rPr>
      </w:pPr>
      <w:r>
        <w:rPr>
          <w:sz w:val="21"/>
        </w:rPr>
        <w:t>Os licitantes encaminharão, na forma e no prazo estabelecidos no item 3.2, simultaneamente os documentos de habilitação previstos no </w:t>
      </w:r>
      <w:r>
        <w:rPr>
          <w:b/>
          <w:sz w:val="21"/>
        </w:rPr>
        <w:t>Anexo III </w:t>
      </w:r>
      <w:r>
        <w:rPr>
          <w:sz w:val="21"/>
        </w:rPr>
        <w:t>referente aos requisitos</w:t>
      </w:r>
      <w:r>
        <w:rPr>
          <w:spacing w:val="18"/>
          <w:sz w:val="21"/>
        </w:rPr>
        <w:t> </w:t>
      </w:r>
      <w:r>
        <w:rPr>
          <w:sz w:val="21"/>
        </w:rPr>
        <w:t>de</w:t>
      </w:r>
      <w:r>
        <w:rPr>
          <w:spacing w:val="18"/>
          <w:sz w:val="21"/>
        </w:rPr>
        <w:t> </w:t>
      </w:r>
      <w:r>
        <w:rPr>
          <w:sz w:val="21"/>
        </w:rPr>
        <w:t>habilitação</w:t>
      </w:r>
      <w:r>
        <w:rPr>
          <w:spacing w:val="18"/>
          <w:sz w:val="21"/>
        </w:rPr>
        <w:t> </w:t>
      </w:r>
      <w:r>
        <w:rPr>
          <w:sz w:val="21"/>
        </w:rPr>
        <w:t>e</w:t>
      </w:r>
      <w:r>
        <w:rPr>
          <w:spacing w:val="18"/>
          <w:sz w:val="21"/>
        </w:rPr>
        <w:t> </w:t>
      </w:r>
      <w:r>
        <w:rPr>
          <w:sz w:val="21"/>
        </w:rPr>
        <w:t>a</w:t>
      </w:r>
      <w:r>
        <w:rPr>
          <w:spacing w:val="18"/>
          <w:sz w:val="21"/>
        </w:rPr>
        <w:t> </w:t>
      </w:r>
      <w:r>
        <w:rPr>
          <w:sz w:val="21"/>
        </w:rPr>
        <w:t>proposta</w:t>
      </w:r>
      <w:r>
        <w:rPr>
          <w:spacing w:val="18"/>
          <w:sz w:val="21"/>
        </w:rPr>
        <w:t> </w:t>
      </w:r>
      <w:r>
        <w:rPr>
          <w:sz w:val="21"/>
        </w:rPr>
        <w:t>com</w:t>
      </w:r>
      <w:r>
        <w:rPr>
          <w:spacing w:val="18"/>
          <w:sz w:val="21"/>
        </w:rPr>
        <w:t> </w:t>
      </w:r>
      <w:r>
        <w:rPr>
          <w:sz w:val="21"/>
        </w:rPr>
        <w:t>o</w:t>
      </w:r>
      <w:r>
        <w:rPr>
          <w:spacing w:val="18"/>
          <w:sz w:val="21"/>
        </w:rPr>
        <w:t> </w:t>
      </w:r>
      <w:r>
        <w:rPr>
          <w:sz w:val="21"/>
        </w:rPr>
        <w:t>preço</w:t>
      </w:r>
      <w:r>
        <w:rPr>
          <w:spacing w:val="18"/>
          <w:sz w:val="21"/>
        </w:rPr>
        <w:t> </w:t>
      </w:r>
      <w:r>
        <w:rPr>
          <w:sz w:val="21"/>
        </w:rPr>
        <w:t>ou</w:t>
      </w:r>
      <w:r>
        <w:rPr>
          <w:spacing w:val="18"/>
          <w:sz w:val="21"/>
        </w:rPr>
        <w:t> </w:t>
      </w:r>
      <w:r>
        <w:rPr>
          <w:sz w:val="21"/>
        </w:rPr>
        <w:t>o</w:t>
      </w:r>
      <w:r>
        <w:rPr>
          <w:spacing w:val="18"/>
          <w:sz w:val="21"/>
        </w:rPr>
        <w:t> </w:t>
      </w:r>
      <w:r>
        <w:rPr>
          <w:sz w:val="21"/>
        </w:rPr>
        <w:t>percentual</w:t>
      </w:r>
      <w:r>
        <w:rPr>
          <w:spacing w:val="18"/>
          <w:sz w:val="21"/>
        </w:rPr>
        <w:t> </w:t>
      </w:r>
      <w:r>
        <w:rPr>
          <w:sz w:val="21"/>
        </w:rPr>
        <w:t>de</w:t>
      </w:r>
      <w:r>
        <w:rPr>
          <w:spacing w:val="18"/>
          <w:sz w:val="21"/>
        </w:rPr>
        <w:t> </w:t>
      </w:r>
      <w:r>
        <w:rPr>
          <w:sz w:val="21"/>
        </w:rPr>
        <w:t>desconto,</w:t>
      </w:r>
      <w:r>
        <w:rPr>
          <w:spacing w:val="18"/>
          <w:sz w:val="21"/>
        </w:rPr>
        <w:t> </w:t>
      </w:r>
      <w:r>
        <w:rPr>
          <w:sz w:val="21"/>
        </w:rPr>
        <w:t>observado</w:t>
      </w:r>
      <w:r>
        <w:rPr>
          <w:spacing w:val="18"/>
          <w:sz w:val="21"/>
        </w:rPr>
        <w:t> </w:t>
      </w:r>
      <w:r>
        <w:rPr>
          <w:sz w:val="21"/>
        </w:rPr>
        <w:t>o</w:t>
      </w:r>
      <w:r>
        <w:rPr>
          <w:spacing w:val="18"/>
          <w:sz w:val="21"/>
        </w:rPr>
        <w:t> </w:t>
      </w:r>
      <w:r>
        <w:rPr>
          <w:sz w:val="21"/>
        </w:rPr>
        <w:t>disposto</w:t>
      </w:r>
      <w:r>
        <w:rPr>
          <w:spacing w:val="18"/>
          <w:sz w:val="21"/>
        </w:rPr>
        <w:t> </w:t>
      </w:r>
      <w:r>
        <w:rPr>
          <w:sz w:val="21"/>
        </w:rPr>
        <w:t>no</w:t>
      </w:r>
      <w:r>
        <w:rPr>
          <w:spacing w:val="18"/>
          <w:sz w:val="21"/>
        </w:rPr>
        <w:t> </w:t>
      </w:r>
      <w:r>
        <w:rPr>
          <w:sz w:val="21"/>
        </w:rPr>
        <w:t>item</w:t>
      </w:r>
      <w:r>
        <w:rPr>
          <w:spacing w:val="18"/>
          <w:sz w:val="21"/>
        </w:rPr>
        <w:t> </w:t>
      </w:r>
      <w:r>
        <w:rPr>
          <w:sz w:val="21"/>
        </w:rPr>
        <w:t>7.5</w:t>
      </w:r>
      <w:r>
        <w:rPr>
          <w:spacing w:val="18"/>
          <w:sz w:val="21"/>
        </w:rPr>
        <w:t> </w:t>
      </w:r>
      <w:r>
        <w:rPr>
          <w:sz w:val="21"/>
        </w:rPr>
        <w:t>deste</w:t>
      </w:r>
      <w:r>
        <w:rPr>
          <w:spacing w:val="18"/>
          <w:sz w:val="21"/>
        </w:rPr>
        <w:t> </w:t>
      </w:r>
      <w:r>
        <w:rPr>
          <w:sz w:val="21"/>
        </w:rPr>
        <w:t>Edital.</w:t>
      </w:r>
    </w:p>
    <w:p>
      <w:pPr>
        <w:pStyle w:val="ListParagraph"/>
        <w:numPr>
          <w:ilvl w:val="1"/>
          <w:numId w:val="4"/>
        </w:numPr>
        <w:tabs>
          <w:tab w:pos="785" w:val="left" w:leader="none"/>
        </w:tabs>
        <w:spacing w:line="240" w:lineRule="auto" w:before="107" w:after="0"/>
        <w:ind w:left="424" w:right="414" w:firstLine="0"/>
        <w:jc w:val="both"/>
        <w:rPr>
          <w:sz w:val="21"/>
        </w:rPr>
      </w:pPr>
      <w:r>
        <w:rPr>
          <w:sz w:val="21"/>
        </w:rPr>
        <w:t>Os</w:t>
      </w:r>
      <w:r>
        <w:rPr>
          <w:spacing w:val="40"/>
          <w:sz w:val="21"/>
        </w:rPr>
        <w:t> </w:t>
      </w:r>
      <w:r>
        <w:rPr>
          <w:sz w:val="21"/>
        </w:rPr>
        <w:t>licitantes</w:t>
      </w:r>
      <w:r>
        <w:rPr>
          <w:spacing w:val="40"/>
          <w:sz w:val="21"/>
        </w:rPr>
        <w:t> </w:t>
      </w:r>
      <w:r>
        <w:rPr>
          <w:sz w:val="21"/>
        </w:rPr>
        <w:t>encaminharão,</w:t>
      </w:r>
      <w:r>
        <w:rPr>
          <w:spacing w:val="40"/>
          <w:sz w:val="21"/>
        </w:rPr>
        <w:t> </w:t>
      </w:r>
      <w:r>
        <w:rPr>
          <w:sz w:val="21"/>
        </w:rPr>
        <w:t>exclusivamente</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sistema</w:t>
      </w:r>
      <w:r>
        <w:rPr>
          <w:spacing w:val="40"/>
          <w:sz w:val="21"/>
        </w:rPr>
        <w:t> </w:t>
      </w:r>
      <w:r>
        <w:rPr>
          <w:sz w:val="21"/>
        </w:rPr>
        <w:t>eletrônico,</w:t>
      </w:r>
      <w:r>
        <w:rPr>
          <w:spacing w:val="40"/>
          <w:sz w:val="21"/>
        </w:rPr>
        <w:t> </w:t>
      </w:r>
      <w:r>
        <w:rPr>
          <w:sz w:val="21"/>
        </w:rPr>
        <w:t>a</w:t>
      </w:r>
      <w:r>
        <w:rPr>
          <w:spacing w:val="40"/>
          <w:sz w:val="21"/>
        </w:rPr>
        <w:t> </w:t>
      </w:r>
      <w:r>
        <w:rPr>
          <w:sz w:val="21"/>
        </w:rPr>
        <w:t>proposta</w:t>
      </w:r>
      <w:r>
        <w:rPr>
          <w:spacing w:val="40"/>
          <w:sz w:val="21"/>
        </w:rPr>
        <w:t> </w:t>
      </w:r>
      <w:r>
        <w:rPr>
          <w:sz w:val="21"/>
        </w:rPr>
        <w:t>com</w:t>
      </w:r>
      <w:r>
        <w:rPr>
          <w:spacing w:val="40"/>
          <w:sz w:val="21"/>
        </w:rPr>
        <w:t> </w:t>
      </w:r>
      <w:r>
        <w:rPr>
          <w:sz w:val="21"/>
        </w:rPr>
        <w:t>o</w:t>
      </w:r>
      <w:r>
        <w:rPr>
          <w:spacing w:val="40"/>
          <w:sz w:val="21"/>
        </w:rPr>
        <w:t> </w:t>
      </w:r>
      <w:r>
        <w:rPr>
          <w:sz w:val="21"/>
        </w:rPr>
        <w:t>preço</w:t>
      </w:r>
      <w:r>
        <w:rPr>
          <w:spacing w:val="40"/>
          <w:sz w:val="21"/>
        </w:rPr>
        <w:t> </w:t>
      </w:r>
      <w:r>
        <w:rPr>
          <w:sz w:val="21"/>
        </w:rPr>
        <w:t>ou</w:t>
      </w:r>
      <w:r>
        <w:rPr>
          <w:spacing w:val="40"/>
          <w:sz w:val="21"/>
        </w:rPr>
        <w:t> </w:t>
      </w:r>
      <w:r>
        <w:rPr>
          <w:sz w:val="21"/>
        </w:rPr>
        <w:t>o</w:t>
      </w:r>
      <w:r>
        <w:rPr>
          <w:spacing w:val="40"/>
          <w:sz w:val="21"/>
        </w:rPr>
        <w:t> </w:t>
      </w:r>
      <w:r>
        <w:rPr>
          <w:sz w:val="21"/>
        </w:rPr>
        <w:t>percentual</w:t>
      </w:r>
      <w:r>
        <w:rPr>
          <w:spacing w:val="40"/>
          <w:sz w:val="21"/>
        </w:rPr>
        <w:t> </w:t>
      </w:r>
      <w:r>
        <w:rPr>
          <w:sz w:val="21"/>
        </w:rPr>
        <w:t>de</w:t>
      </w:r>
      <w:r>
        <w:rPr>
          <w:spacing w:val="40"/>
          <w:sz w:val="21"/>
        </w:rPr>
        <w:t> </w:t>
      </w:r>
      <w:r>
        <w:rPr>
          <w:sz w:val="21"/>
        </w:rPr>
        <w:t>desconto,</w:t>
      </w:r>
      <w:r>
        <w:rPr>
          <w:spacing w:val="40"/>
          <w:sz w:val="21"/>
        </w:rPr>
        <w:t> </w:t>
      </w:r>
      <w:r>
        <w:rPr>
          <w:sz w:val="21"/>
        </w:rPr>
        <w:t>conforme</w:t>
      </w:r>
      <w:r>
        <w:rPr>
          <w:spacing w:val="40"/>
          <w:sz w:val="21"/>
        </w:rPr>
        <w:t> </w:t>
      </w:r>
      <w:r>
        <w:rPr>
          <w:sz w:val="21"/>
        </w:rPr>
        <w:t>o</w:t>
      </w:r>
      <w:r>
        <w:rPr>
          <w:spacing w:val="40"/>
          <w:sz w:val="21"/>
        </w:rPr>
        <w:t> </w:t>
      </w:r>
      <w:r>
        <w:rPr>
          <w:sz w:val="21"/>
        </w:rPr>
        <w:t>critério</w:t>
      </w:r>
      <w:r>
        <w:rPr>
          <w:spacing w:val="40"/>
          <w:sz w:val="21"/>
        </w:rPr>
        <w:t> </w:t>
      </w:r>
      <w:r>
        <w:rPr>
          <w:sz w:val="21"/>
        </w:rPr>
        <w:t>de julgamento adotado neste Edital, até a data e o horário estabelecidos para abertura da sessão pública.</w:t>
      </w:r>
    </w:p>
    <w:p>
      <w:pPr>
        <w:pStyle w:val="ListParagraph"/>
        <w:numPr>
          <w:ilvl w:val="1"/>
          <w:numId w:val="4"/>
        </w:numPr>
        <w:tabs>
          <w:tab w:pos="745" w:val="left" w:leader="none"/>
        </w:tabs>
        <w:spacing w:line="240" w:lineRule="auto" w:before="108" w:after="0"/>
        <w:ind w:left="745" w:right="0" w:hanging="321"/>
        <w:jc w:val="both"/>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ListParagraph"/>
        <w:numPr>
          <w:ilvl w:val="2"/>
          <w:numId w:val="4"/>
        </w:numPr>
        <w:tabs>
          <w:tab w:pos="909" w:val="left" w:leader="none"/>
        </w:tabs>
        <w:spacing w:line="240" w:lineRule="auto" w:before="107" w:after="0"/>
        <w:ind w:left="424" w:right="414"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w:t>
      </w:r>
      <w:r>
        <w:rPr>
          <w:spacing w:val="80"/>
          <w:w w:val="150"/>
          <w:sz w:val="21"/>
        </w:rPr>
        <w:t> </w:t>
      </w:r>
      <w:r>
        <w:rPr>
          <w:sz w:val="21"/>
        </w:rPr>
        <w:t>termos de ajustamento de conduta vigentes na data de sua entrega em definitivo e que cumpre plenamente os requisitos de habilitação definidos no instrumento </w:t>
      </w:r>
      <w:r>
        <w:rPr>
          <w:spacing w:val="-2"/>
          <w:sz w:val="21"/>
        </w:rPr>
        <w:t>convocatório;</w:t>
      </w:r>
    </w:p>
    <w:p>
      <w:pPr>
        <w:pStyle w:val="ListParagraph"/>
        <w:numPr>
          <w:ilvl w:val="2"/>
          <w:numId w:val="4"/>
        </w:numPr>
        <w:tabs>
          <w:tab w:pos="914" w:val="left" w:leader="none"/>
        </w:tabs>
        <w:spacing w:line="240" w:lineRule="auto" w:before="108" w:after="0"/>
        <w:ind w:left="424" w:right="414" w:firstLine="0"/>
        <w:jc w:val="both"/>
        <w:rPr>
          <w:sz w:val="21"/>
        </w:rPr>
      </w:pPr>
      <w:r>
        <w:rPr>
          <w:sz w:val="21"/>
        </w:rPr>
        <w:t>não emprega menor de 18 anos em trabalho noturno, perigoso ou insalubre e não emprega menor de 16 anos, salvo menor, a partir de 14 anos, na condição de aprendiz, nos termos do </w:t>
      </w:r>
      <w:hyperlink r:id="rId10">
        <w:r>
          <w:rPr>
            <w:color w:val="0000ED"/>
            <w:sz w:val="21"/>
            <w:u w:val="single" w:color="0000ED"/>
          </w:rPr>
          <w:t>art. 7°</w:t>
        </w:r>
        <w:r>
          <w:rPr>
            <w:color w:val="0000ED"/>
            <w:sz w:val="21"/>
          </w:rPr>
          <w:t>,</w:t>
        </w:r>
        <w:r>
          <w:rPr>
            <w:color w:val="0000ED"/>
            <w:sz w:val="21"/>
            <w:u w:val="single" w:color="0000ED"/>
          </w:rPr>
          <w:t> XXXIII</w:t>
        </w:r>
        <w:r>
          <w:rPr>
            <w:color w:val="0000ED"/>
            <w:sz w:val="21"/>
          </w:rPr>
          <w:t>,</w:t>
        </w:r>
        <w:r>
          <w:rPr>
            <w:color w:val="0000ED"/>
            <w:sz w:val="21"/>
            <w:u w:val="single" w:color="0000ED"/>
          </w:rPr>
          <w:t> da Constitui</w:t>
        </w:r>
        <w:r>
          <w:rPr>
            <w:color w:val="0000ED"/>
            <w:sz w:val="21"/>
          </w:rPr>
          <w:t>ç</w:t>
        </w:r>
        <w:r>
          <w:rPr>
            <w:color w:val="0000ED"/>
            <w:sz w:val="21"/>
            <w:u w:val="single" w:color="0000ED"/>
          </w:rPr>
          <w:t>ão</w:t>
        </w:r>
      </w:hyperlink>
      <w:r>
        <w:rPr>
          <w:sz w:val="21"/>
        </w:rPr>
        <w:t>;</w:t>
      </w:r>
    </w:p>
    <w:p>
      <w:pPr>
        <w:pStyle w:val="ListParagraph"/>
        <w:spacing w:after="0" w:line="240" w:lineRule="auto"/>
        <w:jc w:val="both"/>
        <w:rPr>
          <w:sz w:val="21"/>
        </w:rPr>
        <w:sectPr>
          <w:type w:val="continuous"/>
          <w:pgSz w:w="15840" w:h="24480"/>
          <w:pgMar w:top="540" w:bottom="280" w:left="360" w:right="360"/>
        </w:sectPr>
      </w:pPr>
    </w:p>
    <w:p>
      <w:pPr>
        <w:pStyle w:val="ListParagraph"/>
        <w:numPr>
          <w:ilvl w:val="2"/>
          <w:numId w:val="4"/>
        </w:numPr>
        <w:tabs>
          <w:tab w:pos="948" w:val="left" w:leader="none"/>
        </w:tabs>
        <w:spacing w:line="240" w:lineRule="auto" w:before="82" w:after="0"/>
        <w:ind w:left="424" w:right="414" w:firstLine="0"/>
        <w:jc w:val="both"/>
        <w:rPr>
          <w:sz w:val="21"/>
        </w:rPr>
      </w:pPr>
      <w:r>
        <w:rPr>
          <w:sz w:val="21"/>
        </w:rPr>
        <w:t>não</w:t>
      </w:r>
      <w:r>
        <w:rPr>
          <w:spacing w:val="40"/>
          <w:sz w:val="21"/>
        </w:rPr>
        <w:t> </w:t>
      </w:r>
      <w:r>
        <w:rPr>
          <w:sz w:val="21"/>
        </w:rPr>
        <w:t>possui</w:t>
      </w:r>
      <w:r>
        <w:rPr>
          <w:spacing w:val="40"/>
          <w:sz w:val="21"/>
        </w:rPr>
        <w:t> </w:t>
      </w:r>
      <w:r>
        <w:rPr>
          <w:sz w:val="21"/>
        </w:rPr>
        <w:t>empregados</w:t>
      </w:r>
      <w:r>
        <w:rPr>
          <w:spacing w:val="40"/>
          <w:sz w:val="21"/>
        </w:rPr>
        <w:t> </w:t>
      </w:r>
      <w:r>
        <w:rPr>
          <w:sz w:val="21"/>
        </w:rPr>
        <w:t>executando</w:t>
      </w:r>
      <w:r>
        <w:rPr>
          <w:spacing w:val="40"/>
          <w:sz w:val="21"/>
        </w:rPr>
        <w:t> </w:t>
      </w:r>
      <w:r>
        <w:rPr>
          <w:sz w:val="21"/>
        </w:rPr>
        <w:t>trabalho</w:t>
      </w:r>
      <w:r>
        <w:rPr>
          <w:spacing w:val="40"/>
          <w:sz w:val="21"/>
        </w:rPr>
        <w:t> </w:t>
      </w:r>
      <w:r>
        <w:rPr>
          <w:sz w:val="21"/>
        </w:rPr>
        <w:t>degradante</w:t>
      </w:r>
      <w:r>
        <w:rPr>
          <w:spacing w:val="40"/>
          <w:sz w:val="21"/>
        </w:rPr>
        <w:t> </w:t>
      </w:r>
      <w:r>
        <w:rPr>
          <w:sz w:val="21"/>
        </w:rPr>
        <w:t>ou</w:t>
      </w:r>
      <w:r>
        <w:rPr>
          <w:spacing w:val="40"/>
          <w:sz w:val="21"/>
        </w:rPr>
        <w:t> </w:t>
      </w:r>
      <w:r>
        <w:rPr>
          <w:sz w:val="21"/>
        </w:rPr>
        <w:t>forçado,</w:t>
      </w:r>
      <w:r>
        <w:rPr>
          <w:spacing w:val="40"/>
          <w:sz w:val="21"/>
        </w:rPr>
        <w:t> </w:t>
      </w:r>
      <w:r>
        <w:rPr>
          <w:sz w:val="21"/>
        </w:rPr>
        <w:t>observando</w:t>
      </w:r>
      <w:r>
        <w:rPr>
          <w:spacing w:val="40"/>
          <w:sz w:val="21"/>
        </w:rPr>
        <w:t> </w:t>
      </w:r>
      <w:r>
        <w:rPr>
          <w:sz w:val="21"/>
        </w:rPr>
        <w:t>o</w:t>
      </w:r>
      <w:r>
        <w:rPr>
          <w:spacing w:val="40"/>
          <w:sz w:val="21"/>
        </w:rPr>
        <w:t> </w:t>
      </w:r>
      <w:r>
        <w:rPr>
          <w:sz w:val="21"/>
        </w:rPr>
        <w:t>disposto</w:t>
      </w:r>
      <w:r>
        <w:rPr>
          <w:spacing w:val="40"/>
          <w:sz w:val="21"/>
        </w:rPr>
        <w:t> </w:t>
      </w:r>
      <w:r>
        <w:rPr>
          <w:sz w:val="21"/>
        </w:rPr>
        <w:t>nos</w:t>
      </w:r>
      <w:r>
        <w:rPr>
          <w:spacing w:val="40"/>
          <w:sz w:val="21"/>
        </w:rPr>
        <w:t> </w:t>
      </w:r>
      <w:hyperlink r:id="rId11">
        <w:r>
          <w:rPr>
            <w:color w:val="0000ED"/>
            <w:sz w:val="21"/>
            <w:u w:val="single" w:color="0000ED"/>
          </w:rPr>
          <w:t>incisos</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IV</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1º</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no</w:t>
        </w:r>
        <w:r>
          <w:rPr>
            <w:color w:val="0000ED"/>
            <w:spacing w:val="40"/>
            <w:sz w:val="21"/>
            <w:u w:val="single" w:color="0000ED"/>
          </w:rPr>
          <w:t> </w:t>
        </w:r>
        <w:r>
          <w:rPr>
            <w:color w:val="0000ED"/>
            <w:sz w:val="21"/>
            <w:u w:val="single" w:color="0000ED"/>
          </w:rPr>
          <w:t>inciso</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5º</w:t>
        </w:r>
        <w:r>
          <w:rPr>
            <w:color w:val="0000ED"/>
            <w:spacing w:val="40"/>
            <w:sz w:val="21"/>
            <w:u w:val="single" w:color="0000ED"/>
          </w:rPr>
          <w:t> </w:t>
        </w:r>
        <w:r>
          <w:rPr>
            <w:color w:val="0000ED"/>
            <w:sz w:val="21"/>
            <w:u w:val="single" w:color="0000ED"/>
          </w:rPr>
          <w:t>da</w:t>
        </w:r>
      </w:hyperlink>
      <w:r>
        <w:rPr>
          <w:color w:val="0000ED"/>
          <w:sz w:val="21"/>
        </w:rPr>
        <w:t> </w:t>
      </w:r>
      <w:hyperlink r:id="rId11">
        <w:r>
          <w:rPr>
            <w:color w:val="0000ED"/>
            <w:sz w:val="21"/>
            <w:u w:val="single" w:color="0000ED"/>
          </w:rPr>
          <w:t>Constituição Federal</w:t>
        </w:r>
      </w:hyperlink>
      <w:r>
        <w:rPr>
          <w:sz w:val="21"/>
        </w:rPr>
        <w:t>;</w:t>
      </w:r>
    </w:p>
    <w:p>
      <w:pPr>
        <w:pStyle w:val="ListParagraph"/>
        <w:numPr>
          <w:ilvl w:val="2"/>
          <w:numId w:val="4"/>
        </w:numPr>
        <w:tabs>
          <w:tab w:pos="950" w:val="left" w:leader="none"/>
        </w:tabs>
        <w:spacing w:line="240" w:lineRule="auto" w:before="107" w:after="0"/>
        <w:ind w:left="424" w:right="414" w:firstLine="0"/>
        <w:jc w:val="both"/>
        <w:rPr>
          <w:sz w:val="21"/>
        </w:rPr>
      </w:pPr>
      <w:r>
        <w:rPr>
          <w:sz w:val="21"/>
        </w:rPr>
        <w:t>cumpre</w:t>
      </w:r>
      <w:r>
        <w:rPr>
          <w:spacing w:val="40"/>
          <w:sz w:val="21"/>
        </w:rPr>
        <w:t> </w:t>
      </w:r>
      <w:r>
        <w:rPr>
          <w:sz w:val="21"/>
        </w:rPr>
        <w:t>as</w:t>
      </w:r>
      <w:r>
        <w:rPr>
          <w:spacing w:val="40"/>
          <w:sz w:val="21"/>
        </w:rPr>
        <w:t> </w:t>
      </w:r>
      <w:r>
        <w:rPr>
          <w:sz w:val="21"/>
        </w:rPr>
        <w:t>exigências</w:t>
      </w:r>
      <w:r>
        <w:rPr>
          <w:spacing w:val="40"/>
          <w:sz w:val="21"/>
        </w:rPr>
        <w:t> </w:t>
      </w:r>
      <w:r>
        <w:rPr>
          <w:sz w:val="21"/>
        </w:rPr>
        <w:t>de</w:t>
      </w:r>
      <w:r>
        <w:rPr>
          <w:spacing w:val="40"/>
          <w:sz w:val="21"/>
        </w:rPr>
        <w:t> </w:t>
      </w:r>
      <w:r>
        <w:rPr>
          <w:sz w:val="21"/>
        </w:rPr>
        <w:t>reserva</w:t>
      </w:r>
      <w:r>
        <w:rPr>
          <w:spacing w:val="40"/>
          <w:sz w:val="21"/>
        </w:rPr>
        <w:t> </w:t>
      </w:r>
      <w:r>
        <w:rPr>
          <w:sz w:val="21"/>
        </w:rPr>
        <w:t>de</w:t>
      </w:r>
      <w:r>
        <w:rPr>
          <w:spacing w:val="40"/>
          <w:sz w:val="21"/>
        </w:rPr>
        <w:t> </w:t>
      </w:r>
      <w:r>
        <w:rPr>
          <w:sz w:val="21"/>
        </w:rPr>
        <w:t>cargos</w:t>
      </w:r>
      <w:r>
        <w:rPr>
          <w:spacing w:val="40"/>
          <w:sz w:val="21"/>
        </w:rPr>
        <w:t> </w:t>
      </w:r>
      <w:r>
        <w:rPr>
          <w:sz w:val="21"/>
        </w:rPr>
        <w:t>para</w:t>
      </w:r>
      <w:r>
        <w:rPr>
          <w:spacing w:val="40"/>
          <w:sz w:val="21"/>
        </w:rPr>
        <w:t> </w:t>
      </w:r>
      <w:r>
        <w:rPr>
          <w:sz w:val="21"/>
        </w:rPr>
        <w:t>pessoa</w:t>
      </w:r>
      <w:r>
        <w:rPr>
          <w:spacing w:val="40"/>
          <w:sz w:val="21"/>
        </w:rPr>
        <w:t> </w:t>
      </w:r>
      <w:r>
        <w:rPr>
          <w:sz w:val="21"/>
        </w:rPr>
        <w:t>com</w:t>
      </w:r>
      <w:r>
        <w:rPr>
          <w:spacing w:val="40"/>
          <w:sz w:val="21"/>
        </w:rPr>
        <w:t> </w:t>
      </w:r>
      <w:r>
        <w:rPr>
          <w:sz w:val="21"/>
        </w:rPr>
        <w:t>deficiência</w:t>
      </w:r>
      <w:r>
        <w:rPr>
          <w:spacing w:val="40"/>
          <w:sz w:val="21"/>
        </w:rPr>
        <w:t> </w:t>
      </w:r>
      <w:r>
        <w:rPr>
          <w:sz w:val="21"/>
        </w:rPr>
        <w:t>e</w:t>
      </w:r>
      <w:r>
        <w:rPr>
          <w:spacing w:val="40"/>
          <w:sz w:val="21"/>
        </w:rPr>
        <w:t> </w:t>
      </w:r>
      <w:r>
        <w:rPr>
          <w:sz w:val="21"/>
        </w:rPr>
        <w:t>para</w:t>
      </w:r>
      <w:r>
        <w:rPr>
          <w:spacing w:val="40"/>
          <w:sz w:val="21"/>
        </w:rPr>
        <w:t> </w:t>
      </w:r>
      <w:r>
        <w:rPr>
          <w:sz w:val="21"/>
        </w:rPr>
        <w:t>reabilitado</w:t>
      </w:r>
      <w:r>
        <w:rPr>
          <w:spacing w:val="40"/>
          <w:sz w:val="21"/>
        </w:rPr>
        <w:t> </w:t>
      </w:r>
      <w:r>
        <w:rPr>
          <w:sz w:val="21"/>
        </w:rPr>
        <w:t>da</w:t>
      </w:r>
      <w:r>
        <w:rPr>
          <w:spacing w:val="40"/>
          <w:sz w:val="21"/>
        </w:rPr>
        <w:t> </w:t>
      </w:r>
      <w:r>
        <w:rPr>
          <w:sz w:val="21"/>
        </w:rPr>
        <w:t>Previdência</w:t>
      </w:r>
      <w:r>
        <w:rPr>
          <w:spacing w:val="40"/>
          <w:sz w:val="21"/>
        </w:rPr>
        <w:t> </w:t>
      </w:r>
      <w:r>
        <w:rPr>
          <w:sz w:val="21"/>
        </w:rPr>
        <w:t>Social,</w:t>
      </w:r>
      <w:r>
        <w:rPr>
          <w:spacing w:val="40"/>
          <w:sz w:val="21"/>
        </w:rPr>
        <w:t> </w:t>
      </w:r>
      <w:r>
        <w:rPr>
          <w:sz w:val="21"/>
        </w:rPr>
        <w:t>previstas</w:t>
      </w:r>
      <w:r>
        <w:rPr>
          <w:spacing w:val="40"/>
          <w:sz w:val="21"/>
        </w:rPr>
        <w:t> </w:t>
      </w:r>
      <w:r>
        <w:rPr>
          <w:sz w:val="21"/>
        </w:rPr>
        <w:t>em</w:t>
      </w:r>
      <w:r>
        <w:rPr>
          <w:spacing w:val="40"/>
          <w:sz w:val="21"/>
        </w:rPr>
        <w:t> </w:t>
      </w:r>
      <w:r>
        <w:rPr>
          <w:sz w:val="21"/>
        </w:rPr>
        <w:t>lei</w:t>
      </w:r>
      <w:r>
        <w:rPr>
          <w:spacing w:val="40"/>
          <w:sz w:val="21"/>
        </w:rPr>
        <w:t> </w:t>
      </w:r>
      <w:r>
        <w:rPr>
          <w:sz w:val="21"/>
        </w:rPr>
        <w:t>e</w:t>
      </w:r>
      <w:r>
        <w:rPr>
          <w:spacing w:val="40"/>
          <w:sz w:val="21"/>
        </w:rPr>
        <w:t> </w:t>
      </w:r>
      <w:r>
        <w:rPr>
          <w:sz w:val="21"/>
        </w:rPr>
        <w:t>em</w:t>
      </w:r>
      <w:r>
        <w:rPr>
          <w:spacing w:val="40"/>
          <w:sz w:val="21"/>
        </w:rPr>
        <w:t> </w:t>
      </w:r>
      <w:r>
        <w:rPr>
          <w:sz w:val="21"/>
        </w:rPr>
        <w:t>outras</w:t>
      </w:r>
      <w:r>
        <w:rPr>
          <w:spacing w:val="40"/>
          <w:sz w:val="21"/>
        </w:rPr>
        <w:t> </w:t>
      </w:r>
      <w:r>
        <w:rPr>
          <w:sz w:val="21"/>
        </w:rPr>
        <w:t>normas </w:t>
      </w:r>
      <w:r>
        <w:rPr>
          <w:spacing w:val="-2"/>
          <w:sz w:val="21"/>
        </w:rPr>
        <w:t>específicas;</w:t>
      </w:r>
    </w:p>
    <w:p>
      <w:pPr>
        <w:pStyle w:val="ListParagraph"/>
        <w:numPr>
          <w:ilvl w:val="2"/>
          <w:numId w:val="4"/>
        </w:numPr>
        <w:tabs>
          <w:tab w:pos="906" w:val="left" w:leader="none"/>
        </w:tabs>
        <w:spacing w:line="240" w:lineRule="auto" w:before="108" w:after="0"/>
        <w:ind w:left="906" w:right="0" w:hanging="482"/>
        <w:jc w:val="both"/>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ListParagraph"/>
        <w:numPr>
          <w:ilvl w:val="2"/>
          <w:numId w:val="4"/>
        </w:numPr>
        <w:tabs>
          <w:tab w:pos="913" w:val="left" w:leader="none"/>
        </w:tabs>
        <w:spacing w:line="240" w:lineRule="auto" w:before="107" w:after="0"/>
        <w:ind w:left="424" w:right="414" w:firstLine="0"/>
        <w:jc w:val="both"/>
        <w:rPr>
          <w:sz w:val="21"/>
        </w:rPr>
      </w:pPr>
      <w:r>
        <w:rPr>
          <w:sz w:val="21"/>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919" w:val="left" w:leader="none"/>
        </w:tabs>
        <w:spacing w:line="240" w:lineRule="auto" w:before="107" w:after="0"/>
        <w:ind w:left="424" w:right="414" w:firstLine="0"/>
        <w:jc w:val="both"/>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747" w:val="left" w:leader="none"/>
        </w:tabs>
        <w:spacing w:line="240" w:lineRule="auto" w:before="108" w:after="0"/>
        <w:ind w:left="424" w:right="414" w:firstLine="0"/>
        <w:jc w:val="both"/>
        <w:rPr>
          <w:sz w:val="21"/>
        </w:rPr>
      </w:pPr>
      <w:r>
        <w:rPr>
          <w:sz w:val="21"/>
        </w:rPr>
        <w:t>O licitante organizado em cooperativa deverá declarar, ainda, em campo próprio do sistema eletrônico, que cumpre os requisitos estabelecidos no </w:t>
      </w:r>
      <w:hyperlink r:id="rId12">
        <w:r>
          <w:rPr>
            <w:color w:val="0000ED"/>
            <w:sz w:val="21"/>
            <w:u w:val="single" w:color="0000ED"/>
          </w:rPr>
          <w:t>art. 16 da Lei </w:t>
        </w:r>
        <w:r>
          <w:rPr>
            <w:color w:val="0000ED"/>
            <w:sz w:val="21"/>
            <w:u w:val="single" w:color="0000ED"/>
          </w:rPr>
          <w:t>nº</w:t>
        </w:r>
      </w:hyperlink>
      <w:r>
        <w:rPr>
          <w:color w:val="0000ED"/>
          <w:sz w:val="21"/>
        </w:rPr>
        <w:t> </w:t>
      </w:r>
      <w:hyperlink r:id="rId12">
        <w:r>
          <w:rPr>
            <w:color w:val="0000ED"/>
            <w:spacing w:val="-2"/>
            <w:sz w:val="21"/>
            <w:u w:val="single" w:color="0000ED"/>
          </w:rPr>
          <w:t>14.133/2021</w:t>
        </w:r>
      </w:hyperlink>
      <w:r>
        <w:rPr>
          <w:spacing w:val="-2"/>
          <w:sz w:val="21"/>
        </w:rPr>
        <w:t>.</w:t>
      </w:r>
    </w:p>
    <w:p>
      <w:pPr>
        <w:pStyle w:val="ListParagraph"/>
        <w:numPr>
          <w:ilvl w:val="1"/>
          <w:numId w:val="4"/>
        </w:numPr>
        <w:tabs>
          <w:tab w:pos="785" w:val="left" w:leader="none"/>
        </w:tabs>
        <w:spacing w:line="240" w:lineRule="auto" w:before="107" w:after="0"/>
        <w:ind w:left="424" w:right="414"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2910659</wp:posOffset>
                </wp:positionH>
                <wp:positionV relativeFrom="paragraph">
                  <wp:posOffset>508215</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10" y="8521"/>
                              </a:moveTo>
                              <a:lnTo>
                                <a:pt x="0" y="8521"/>
                              </a:lnTo>
                              <a:lnTo>
                                <a:pt x="0" y="0"/>
                              </a:lnTo>
                              <a:lnTo>
                                <a:pt x="2010" y="0"/>
                              </a:lnTo>
                              <a:lnTo>
                                <a:pt x="2010"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9.18576pt;margin-top:40.016972pt;width:.158306pt;height:.670979pt;mso-position-horizontal-relative:page;mso-position-vertical-relative:paragraph;z-index:15729152" id="docshape2"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2975555</wp:posOffset>
                </wp:positionH>
                <wp:positionV relativeFrom="paragraph">
                  <wp:posOffset>508215</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285" y="8521"/>
                              </a:moveTo>
                              <a:lnTo>
                                <a:pt x="0" y="8521"/>
                              </a:lnTo>
                              <a:lnTo>
                                <a:pt x="0" y="0"/>
                              </a:lnTo>
                              <a:lnTo>
                                <a:pt x="5285" y="0"/>
                              </a:lnTo>
                              <a:lnTo>
                                <a:pt x="5285"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4.2957pt;margin-top:40.016972pt;width:.416206pt;height:.670979pt;mso-position-horizontal-relative:page;mso-position-vertical-relative:paragraph;z-index:15729664" id="docshape3" filled="true" fillcolor="#0000ed" stroked="false">
                <v:fill type="solid"/>
                <w10:wrap type="none"/>
              </v:rect>
            </w:pict>
          </mc:Fallback>
        </mc:AlternateContent>
      </w:r>
      <w:r>
        <w:rPr>
          <w:sz w:val="21"/>
        </w:rPr>
        <w:t>O</w:t>
      </w:r>
      <w:r>
        <w:rPr>
          <w:spacing w:val="40"/>
          <w:sz w:val="21"/>
        </w:rPr>
        <w:t> </w:t>
      </w:r>
      <w:r>
        <w:rPr>
          <w:sz w:val="21"/>
        </w:rPr>
        <w:t>fornecedor</w:t>
      </w:r>
      <w:r>
        <w:rPr>
          <w:spacing w:val="40"/>
          <w:sz w:val="21"/>
        </w:rPr>
        <w:t> </w:t>
      </w:r>
      <w:r>
        <w:rPr>
          <w:sz w:val="21"/>
        </w:rPr>
        <w:t>enquadrado</w:t>
      </w:r>
      <w:r>
        <w:rPr>
          <w:spacing w:val="40"/>
          <w:sz w:val="21"/>
        </w:rPr>
        <w:t> </w:t>
      </w:r>
      <w:r>
        <w:rPr>
          <w:sz w:val="21"/>
        </w:rPr>
        <w:t>como</w:t>
      </w:r>
      <w:r>
        <w:rPr>
          <w:spacing w:val="40"/>
          <w:sz w:val="21"/>
        </w:rPr>
        <w:t> </w:t>
      </w:r>
      <w:r>
        <w:rPr>
          <w:sz w:val="21"/>
        </w:rPr>
        <w:t>microempresa,</w:t>
      </w:r>
      <w:r>
        <w:rPr>
          <w:spacing w:val="40"/>
          <w:sz w:val="21"/>
        </w:rPr>
        <w:t> </w:t>
      </w:r>
      <w:r>
        <w:rPr>
          <w:sz w:val="21"/>
        </w:rPr>
        <w:t>empresa</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ou</w:t>
      </w:r>
      <w:r>
        <w:rPr>
          <w:spacing w:val="40"/>
          <w:sz w:val="21"/>
        </w:rPr>
        <w:t> </w:t>
      </w:r>
      <w:r>
        <w:rPr>
          <w:sz w:val="21"/>
        </w:rPr>
        <w:t>sociedade</w:t>
      </w:r>
      <w:r>
        <w:rPr>
          <w:spacing w:val="40"/>
          <w:sz w:val="21"/>
        </w:rPr>
        <w:t> </w:t>
      </w:r>
      <w:r>
        <w:rPr>
          <w:sz w:val="21"/>
        </w:rPr>
        <w:t>cooperativa</w:t>
      </w:r>
      <w:r>
        <w:rPr>
          <w:spacing w:val="40"/>
          <w:sz w:val="21"/>
        </w:rPr>
        <w:t> </w:t>
      </w:r>
      <w:r>
        <w:rPr>
          <w:sz w:val="21"/>
        </w:rPr>
        <w:t>deverá</w:t>
      </w:r>
      <w:r>
        <w:rPr>
          <w:spacing w:val="40"/>
          <w:sz w:val="21"/>
        </w:rPr>
        <w:t> </w:t>
      </w:r>
      <w:r>
        <w:rPr>
          <w:sz w:val="21"/>
        </w:rPr>
        <w:t>declarar,</w:t>
      </w:r>
      <w:r>
        <w:rPr>
          <w:spacing w:val="40"/>
          <w:sz w:val="21"/>
        </w:rPr>
        <w:t> </w:t>
      </w:r>
      <w:r>
        <w:rPr>
          <w:sz w:val="21"/>
        </w:rPr>
        <w:t>ainda,</w:t>
      </w:r>
      <w:r>
        <w:rPr>
          <w:spacing w:val="40"/>
          <w:sz w:val="21"/>
        </w:rPr>
        <w:t> </w:t>
      </w:r>
      <w:r>
        <w:rPr>
          <w:sz w:val="21"/>
        </w:rPr>
        <w:t>em</w:t>
      </w:r>
      <w:r>
        <w:rPr>
          <w:spacing w:val="40"/>
          <w:sz w:val="21"/>
        </w:rPr>
        <w:t> </w:t>
      </w:r>
      <w:r>
        <w:rPr>
          <w:sz w:val="21"/>
        </w:rPr>
        <w:t>campo</w:t>
      </w:r>
      <w:r>
        <w:rPr>
          <w:spacing w:val="40"/>
          <w:sz w:val="21"/>
        </w:rPr>
        <w:t> </w:t>
      </w:r>
      <w:r>
        <w:rPr>
          <w:sz w:val="21"/>
        </w:rPr>
        <w:t>próprio</w:t>
      </w:r>
      <w:r>
        <w:rPr>
          <w:spacing w:val="40"/>
          <w:sz w:val="21"/>
        </w:rPr>
        <w:t> </w:t>
      </w:r>
      <w:r>
        <w:rPr>
          <w:sz w:val="21"/>
        </w:rPr>
        <w:t>do</w:t>
      </w:r>
      <w:r>
        <w:rPr>
          <w:spacing w:val="40"/>
          <w:sz w:val="21"/>
        </w:rPr>
        <w:t> </w:t>
      </w:r>
      <w:r>
        <w:rPr>
          <w:sz w:val="21"/>
        </w:rPr>
        <w:t>sistema eletrônico,</w:t>
      </w:r>
      <w:r>
        <w:rPr>
          <w:spacing w:val="30"/>
          <w:sz w:val="21"/>
        </w:rPr>
        <w:t> </w:t>
      </w:r>
      <w:r>
        <w:rPr>
          <w:sz w:val="21"/>
        </w:rPr>
        <w:t>que</w:t>
      </w:r>
      <w:r>
        <w:rPr>
          <w:spacing w:val="30"/>
          <w:sz w:val="21"/>
        </w:rPr>
        <w:t> </w:t>
      </w:r>
      <w:r>
        <w:rPr>
          <w:sz w:val="21"/>
        </w:rPr>
        <w:t>cumpre</w:t>
      </w:r>
      <w:r>
        <w:rPr>
          <w:spacing w:val="30"/>
          <w:sz w:val="21"/>
        </w:rPr>
        <w:t> </w:t>
      </w:r>
      <w:r>
        <w:rPr>
          <w:sz w:val="21"/>
        </w:rPr>
        <w:t>os</w:t>
      </w:r>
      <w:r>
        <w:rPr>
          <w:spacing w:val="30"/>
          <w:sz w:val="21"/>
        </w:rPr>
        <w:t> </w:t>
      </w:r>
      <w:r>
        <w:rPr>
          <w:sz w:val="21"/>
        </w:rPr>
        <w:t>requisitos</w:t>
      </w:r>
      <w:r>
        <w:rPr>
          <w:spacing w:val="30"/>
          <w:sz w:val="21"/>
        </w:rPr>
        <w:t> </w:t>
      </w:r>
      <w:r>
        <w:rPr>
          <w:sz w:val="21"/>
        </w:rPr>
        <w:t>estabelecidos</w:t>
      </w:r>
      <w:r>
        <w:rPr>
          <w:spacing w:val="30"/>
          <w:sz w:val="21"/>
        </w:rPr>
        <w:t> </w:t>
      </w:r>
      <w:r>
        <w:rPr>
          <w:sz w:val="21"/>
        </w:rPr>
        <w:t>no</w:t>
      </w:r>
      <w:r>
        <w:rPr>
          <w:spacing w:val="30"/>
          <w:sz w:val="21"/>
        </w:rPr>
        <w:t> </w:t>
      </w:r>
      <w:hyperlink r:id="rId13">
        <w:r>
          <w:rPr>
            <w:color w:val="0000ED"/>
            <w:sz w:val="21"/>
            <w:u w:val="single" w:color="0000ED"/>
          </w:rPr>
          <w:t>art.</w:t>
        </w:r>
        <w:r>
          <w:rPr>
            <w:color w:val="0000ED"/>
            <w:spacing w:val="30"/>
            <w:sz w:val="21"/>
            <w:u w:val="single" w:color="0000ED"/>
          </w:rPr>
          <w:t> </w:t>
        </w:r>
        <w:r>
          <w:rPr>
            <w:color w:val="0000ED"/>
            <w:sz w:val="21"/>
            <w:u w:val="single" w:color="0000ED"/>
          </w:rPr>
          <w:t>3°</w:t>
        </w:r>
        <w:r>
          <w:rPr>
            <w:color w:val="0000ED"/>
            <w:spacing w:val="30"/>
            <w:sz w:val="21"/>
            <w:u w:val="single" w:color="0000ED"/>
          </w:rPr>
          <w:t> </w:t>
        </w:r>
        <w:r>
          <w:rPr>
            <w:color w:val="0000ED"/>
            <w:sz w:val="21"/>
            <w:u w:val="single" w:color="0000ED"/>
          </w:rPr>
          <w:t>da</w:t>
        </w:r>
        <w:r>
          <w:rPr>
            <w:color w:val="0000ED"/>
            <w:spacing w:val="30"/>
            <w:sz w:val="21"/>
            <w:u w:val="single" w:color="0000ED"/>
          </w:rPr>
          <w:t> </w:t>
        </w:r>
        <w:r>
          <w:rPr>
            <w:color w:val="0000ED"/>
            <w:sz w:val="21"/>
            <w:u w:val="single" w:color="0000ED"/>
          </w:rPr>
          <w:t>Lei</w:t>
        </w:r>
        <w:r>
          <w:rPr>
            <w:color w:val="0000ED"/>
            <w:spacing w:val="30"/>
            <w:sz w:val="21"/>
            <w:u w:val="single" w:color="0000ED"/>
          </w:rPr>
          <w:t> </w:t>
        </w:r>
        <w:r>
          <w:rPr>
            <w:color w:val="0000ED"/>
            <w:sz w:val="21"/>
            <w:u w:val="single" w:color="0000ED"/>
          </w:rPr>
          <w:t>Complementar</w:t>
        </w:r>
        <w:r>
          <w:rPr>
            <w:color w:val="0000ED"/>
            <w:spacing w:val="30"/>
            <w:sz w:val="21"/>
            <w:u w:val="single" w:color="0000ED"/>
          </w:rPr>
          <w:t> </w:t>
        </w:r>
        <w:r>
          <w:rPr>
            <w:color w:val="0000ED"/>
            <w:sz w:val="21"/>
            <w:u w:val="single" w:color="0000ED"/>
          </w:rPr>
          <w:t>nº</w:t>
        </w:r>
        <w:r>
          <w:rPr>
            <w:color w:val="0000ED"/>
            <w:spacing w:val="30"/>
            <w:sz w:val="21"/>
            <w:u w:val="single" w:color="0000ED"/>
          </w:rPr>
          <w:t> </w:t>
        </w:r>
        <w:r>
          <w:rPr>
            <w:color w:val="0000ED"/>
            <w:sz w:val="21"/>
            <w:u w:val="single" w:color="0000ED"/>
          </w:rPr>
          <w:t>123/2006</w:t>
        </w:r>
      </w:hyperlink>
      <w:r>
        <w:rPr>
          <w:sz w:val="21"/>
        </w:rPr>
        <w:t>,</w:t>
      </w:r>
      <w:r>
        <w:rPr>
          <w:spacing w:val="30"/>
          <w:sz w:val="21"/>
        </w:rPr>
        <w:t> </w:t>
      </w:r>
      <w:r>
        <w:rPr>
          <w:sz w:val="21"/>
        </w:rPr>
        <w:t>estando</w:t>
      </w:r>
      <w:r>
        <w:rPr>
          <w:spacing w:val="30"/>
          <w:sz w:val="21"/>
        </w:rPr>
        <w:t> </w:t>
      </w:r>
      <w:r>
        <w:rPr>
          <w:sz w:val="21"/>
        </w:rPr>
        <w:t>apto</w:t>
      </w:r>
      <w:r>
        <w:rPr>
          <w:spacing w:val="30"/>
          <w:sz w:val="21"/>
        </w:rPr>
        <w:t> </w:t>
      </w:r>
      <w:r>
        <w:rPr>
          <w:sz w:val="21"/>
        </w:rPr>
        <w:t>a</w:t>
      </w:r>
      <w:r>
        <w:rPr>
          <w:spacing w:val="30"/>
          <w:sz w:val="21"/>
        </w:rPr>
        <w:t> </w:t>
      </w:r>
      <w:r>
        <w:rPr>
          <w:sz w:val="21"/>
        </w:rPr>
        <w:t>usufruir</w:t>
      </w:r>
      <w:r>
        <w:rPr>
          <w:spacing w:val="30"/>
          <w:sz w:val="21"/>
        </w:rPr>
        <w:t> </w:t>
      </w:r>
      <w:r>
        <w:rPr>
          <w:sz w:val="21"/>
        </w:rPr>
        <w:t>do</w:t>
      </w:r>
      <w:r>
        <w:rPr>
          <w:spacing w:val="30"/>
          <w:sz w:val="21"/>
        </w:rPr>
        <w:t> </w:t>
      </w:r>
      <w:r>
        <w:rPr>
          <w:sz w:val="21"/>
        </w:rPr>
        <w:t>tratamento</w:t>
      </w:r>
      <w:r>
        <w:rPr>
          <w:spacing w:val="30"/>
          <w:sz w:val="21"/>
        </w:rPr>
        <w:t> </w:t>
      </w:r>
      <w:r>
        <w:rPr>
          <w:sz w:val="21"/>
        </w:rPr>
        <w:t>favorecido</w:t>
      </w:r>
      <w:r>
        <w:rPr>
          <w:spacing w:val="30"/>
          <w:sz w:val="21"/>
        </w:rPr>
        <w:t> </w:t>
      </w:r>
      <w:r>
        <w:rPr>
          <w:sz w:val="21"/>
        </w:rPr>
        <w:t>estabelecido</w:t>
      </w:r>
      <w:r>
        <w:rPr>
          <w:spacing w:val="30"/>
          <w:sz w:val="21"/>
        </w:rPr>
        <w:t> </w:t>
      </w:r>
      <w:r>
        <w:rPr>
          <w:sz w:val="21"/>
        </w:rPr>
        <w:t>em seus </w:t>
      </w:r>
      <w:hyperlink r:id="rId14">
        <w:r>
          <w:rPr>
            <w:color w:val="0000ED"/>
            <w:sz w:val="21"/>
            <w:u w:val="single" w:color="0000ED"/>
          </w:rPr>
          <w:t>arts. 42 a 49</w:t>
        </w:r>
      </w:hyperlink>
      <w:r>
        <w:rPr>
          <w:sz w:val="21"/>
        </w:rPr>
        <w:t>, observado o disposto nos </w:t>
      </w:r>
      <w:hyperlink r:id="rId15">
        <w:r>
          <w:rPr>
            <w:color w:val="0000ED"/>
            <w:sz w:val="21"/>
          </w:rPr>
          <w:t>§§</w:t>
        </w:r>
        <w:r>
          <w:rPr>
            <w:color w:val="0000ED"/>
            <w:spacing w:val="23"/>
            <w:sz w:val="21"/>
            <w:u w:val="single" w:color="0000ED"/>
          </w:rPr>
          <w:t> </w:t>
        </w:r>
        <w:r>
          <w:rPr>
            <w:color w:val="0000ED"/>
            <w:sz w:val="21"/>
            <w:u w:val="single" w:color="0000ED"/>
          </w:rPr>
          <w:t>1º ao 3º do art. 4º da Lei n.º 14.133/2021.</w:t>
        </w:r>
      </w:hyperlink>
    </w:p>
    <w:p>
      <w:pPr>
        <w:pStyle w:val="ListParagraph"/>
        <w:numPr>
          <w:ilvl w:val="2"/>
          <w:numId w:val="4"/>
        </w:numPr>
        <w:tabs>
          <w:tab w:pos="956" w:val="left" w:leader="none"/>
        </w:tabs>
        <w:spacing w:line="240" w:lineRule="auto" w:before="108" w:after="0"/>
        <w:ind w:left="424" w:right="414" w:firstLine="0"/>
        <w:jc w:val="both"/>
        <w:rPr>
          <w:sz w:val="21"/>
        </w:rPr>
      </w:pPr>
      <w:r>
        <w:rPr>
          <w:sz w:val="21"/>
        </w:rPr>
        <w:t>no item exclusivo para participação de microempresas e empresas de pequeno porte, a ausência de declaração na forma do item anterior impedirá o</w:t>
      </w:r>
      <w:r>
        <w:rPr>
          <w:spacing w:val="80"/>
          <w:sz w:val="21"/>
        </w:rPr>
        <w:t> </w:t>
      </w:r>
      <w:r>
        <w:rPr>
          <w:sz w:val="21"/>
        </w:rPr>
        <w:t>prosseguimento no certame, para aquele item;</w:t>
      </w:r>
    </w:p>
    <w:p>
      <w:pPr>
        <w:pStyle w:val="ListParagraph"/>
        <w:numPr>
          <w:ilvl w:val="2"/>
          <w:numId w:val="4"/>
        </w:numPr>
        <w:tabs>
          <w:tab w:pos="927" w:val="left" w:leader="none"/>
        </w:tabs>
        <w:spacing w:line="240" w:lineRule="auto" w:before="108" w:after="0"/>
        <w:ind w:left="424" w:right="414" w:firstLine="0"/>
        <w:jc w:val="both"/>
        <w:rPr>
          <w:sz w:val="21"/>
        </w:rPr>
      </w:pPr>
      <w:r>
        <w:rPr>
          <w:sz w:val="21"/>
        </w:rPr>
        <w:t>nos itens em que a participação não for exclusiva para microempresas e empresas de pequeno porte, a ausência de declaração na forma do item 3.5 apenas</w:t>
      </w:r>
      <w:r>
        <w:rPr>
          <w:spacing w:val="40"/>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w:t>
      </w:r>
      <w:r>
        <w:rPr>
          <w:spacing w:val="40"/>
          <w:sz w:val="21"/>
        </w:rPr>
        <w:t> </w:t>
      </w:r>
      <w:r>
        <w:rPr>
          <w:sz w:val="21"/>
        </w:rPr>
        <w:t>porte ou sociedade cooperativa.</w:t>
      </w:r>
    </w:p>
    <w:p>
      <w:pPr>
        <w:pStyle w:val="ListParagraph"/>
        <w:numPr>
          <w:ilvl w:val="1"/>
          <w:numId w:val="4"/>
        </w:numPr>
        <w:tabs>
          <w:tab w:pos="733" w:val="left" w:leader="none"/>
        </w:tabs>
        <w:spacing w:line="240" w:lineRule="auto" w:before="107" w:after="0"/>
        <w:ind w:left="733" w:right="0" w:hanging="309"/>
        <w:jc w:val="both"/>
        <w:rPr>
          <w:sz w:val="21"/>
        </w:rPr>
      </w:pPr>
      <w:r>
        <w:rPr>
          <w:sz w:val="21"/>
        </w:rPr>
        <w:t>A</w:t>
      </w:r>
      <w:r>
        <w:rPr>
          <w:spacing w:val="-5"/>
          <w:sz w:val="21"/>
        </w:rPr>
        <w:t> </w:t>
      </w:r>
      <w:r>
        <w:rPr>
          <w:sz w:val="21"/>
        </w:rPr>
        <w:t>falsidade</w:t>
      </w:r>
      <w:r>
        <w:rPr>
          <w:spacing w:val="9"/>
          <w:sz w:val="21"/>
        </w:rPr>
        <w:t> </w:t>
      </w:r>
      <w:r>
        <w:rPr>
          <w:sz w:val="21"/>
        </w:rPr>
        <w:t>das</w:t>
      </w:r>
      <w:r>
        <w:rPr>
          <w:spacing w:val="9"/>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9"/>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9"/>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9"/>
            <w:sz w:val="21"/>
            <w:u w:val="single" w:color="0000ED"/>
          </w:rPr>
          <w:t> </w:t>
        </w:r>
        <w:r>
          <w:rPr>
            <w:color w:val="0000ED"/>
            <w:sz w:val="21"/>
            <w:u w:val="single" w:color="0000ED"/>
          </w:rPr>
          <w:t>14.133/2021</w:t>
        </w:r>
      </w:hyperlink>
      <w:r>
        <w:rPr>
          <w:color w:val="0000ED"/>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ListParagraph"/>
        <w:numPr>
          <w:ilvl w:val="1"/>
          <w:numId w:val="4"/>
        </w:numPr>
        <w:tabs>
          <w:tab w:pos="775" w:val="left" w:leader="none"/>
        </w:tabs>
        <w:spacing w:line="240" w:lineRule="auto" w:before="108" w:after="0"/>
        <w:ind w:left="424" w:right="414" w:firstLine="0"/>
        <w:jc w:val="both"/>
        <w:rPr>
          <w:sz w:val="21"/>
        </w:rPr>
      </w:pPr>
      <w:r>
        <w:rPr>
          <w:sz w:val="21"/>
        </w:rPr>
        <w:t>Os licitantes poderão retirar ou substituir a proposta ou, na hipótese de a fase de habilitação anteceder as fases de apresentação de propostas e lances e de</w:t>
      </w:r>
      <w:r>
        <w:rPr>
          <w:spacing w:val="80"/>
          <w:sz w:val="21"/>
        </w:rPr>
        <w:t> </w:t>
      </w:r>
      <w:r>
        <w:rPr>
          <w:sz w:val="21"/>
        </w:rPr>
        <w:t>julgamento,</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w:t>
      </w:r>
      <w:r>
        <w:rPr>
          <w:spacing w:val="26"/>
          <w:sz w:val="21"/>
        </w:rPr>
        <w:t> </w:t>
      </w:r>
      <w:r>
        <w:rPr>
          <w:sz w:val="21"/>
        </w:rPr>
        <w:t>sessão</w:t>
      </w:r>
      <w:r>
        <w:rPr>
          <w:spacing w:val="26"/>
          <w:sz w:val="21"/>
        </w:rPr>
        <w:t> </w:t>
      </w:r>
      <w:r>
        <w:rPr>
          <w:sz w:val="21"/>
        </w:rPr>
        <w:t>pública.</w:t>
      </w:r>
    </w:p>
    <w:p>
      <w:pPr>
        <w:pStyle w:val="ListParagraph"/>
        <w:numPr>
          <w:ilvl w:val="1"/>
          <w:numId w:val="4"/>
        </w:numPr>
        <w:tabs>
          <w:tab w:pos="772" w:val="left" w:leader="none"/>
        </w:tabs>
        <w:spacing w:line="240" w:lineRule="auto" w:before="107" w:after="0"/>
        <w:ind w:left="424" w:right="414" w:firstLine="0"/>
        <w:jc w:val="both"/>
        <w:rPr>
          <w:sz w:val="21"/>
        </w:rPr>
      </w:pPr>
      <w:r>
        <w:rPr>
          <w:sz w:val="21"/>
        </w:rPr>
        <w:t>Não</w:t>
      </w:r>
      <w:r>
        <w:rPr>
          <w:spacing w:val="37"/>
          <w:sz w:val="21"/>
        </w:rPr>
        <w:t> </w:t>
      </w:r>
      <w:r>
        <w:rPr>
          <w:sz w:val="21"/>
        </w:rPr>
        <w:t>haverá</w:t>
      </w:r>
      <w:r>
        <w:rPr>
          <w:spacing w:val="37"/>
          <w:sz w:val="21"/>
        </w:rPr>
        <w:t> </w:t>
      </w:r>
      <w:r>
        <w:rPr>
          <w:sz w:val="21"/>
        </w:rPr>
        <w:t>ordem</w:t>
      </w:r>
      <w:r>
        <w:rPr>
          <w:spacing w:val="37"/>
          <w:sz w:val="21"/>
        </w:rPr>
        <w:t> </w:t>
      </w:r>
      <w:r>
        <w:rPr>
          <w:sz w:val="21"/>
        </w:rPr>
        <w:t>de</w:t>
      </w:r>
      <w:r>
        <w:rPr>
          <w:spacing w:val="37"/>
          <w:sz w:val="21"/>
        </w:rPr>
        <w:t> </w:t>
      </w:r>
      <w:r>
        <w:rPr>
          <w:sz w:val="21"/>
        </w:rPr>
        <w:t>classificação</w:t>
      </w:r>
      <w:r>
        <w:rPr>
          <w:spacing w:val="37"/>
          <w:sz w:val="21"/>
        </w:rPr>
        <w:t> </w:t>
      </w:r>
      <w:r>
        <w:rPr>
          <w:sz w:val="21"/>
        </w:rPr>
        <w:t>na</w:t>
      </w:r>
      <w:r>
        <w:rPr>
          <w:spacing w:val="37"/>
          <w:sz w:val="21"/>
        </w:rPr>
        <w:t> </w:t>
      </w:r>
      <w:r>
        <w:rPr>
          <w:sz w:val="21"/>
        </w:rPr>
        <w:t>etapa</w:t>
      </w:r>
      <w:r>
        <w:rPr>
          <w:spacing w:val="37"/>
          <w:sz w:val="21"/>
        </w:rPr>
        <w:t> </w:t>
      </w:r>
      <w:r>
        <w:rPr>
          <w:sz w:val="21"/>
        </w:rPr>
        <w:t>de</w:t>
      </w:r>
      <w:r>
        <w:rPr>
          <w:spacing w:val="37"/>
          <w:sz w:val="21"/>
        </w:rPr>
        <w:t> </w:t>
      </w:r>
      <w:r>
        <w:rPr>
          <w:sz w:val="21"/>
        </w:rPr>
        <w:t>apresentação</w:t>
      </w:r>
      <w:r>
        <w:rPr>
          <w:spacing w:val="37"/>
          <w:sz w:val="21"/>
        </w:rPr>
        <w:t> </w:t>
      </w:r>
      <w:r>
        <w:rPr>
          <w:sz w:val="21"/>
        </w:rPr>
        <w:t>da</w:t>
      </w:r>
      <w:r>
        <w:rPr>
          <w:spacing w:val="37"/>
          <w:sz w:val="21"/>
        </w:rPr>
        <w:t> </w:t>
      </w:r>
      <w:r>
        <w:rPr>
          <w:sz w:val="21"/>
        </w:rPr>
        <w:t>proposta</w:t>
      </w:r>
      <w:r>
        <w:rPr>
          <w:spacing w:val="37"/>
          <w:sz w:val="21"/>
        </w:rPr>
        <w:t> </w:t>
      </w:r>
      <w:r>
        <w:rPr>
          <w:sz w:val="21"/>
        </w:rPr>
        <w:t>e</w:t>
      </w:r>
      <w:r>
        <w:rPr>
          <w:spacing w:val="37"/>
          <w:sz w:val="21"/>
        </w:rPr>
        <w:t> </w:t>
      </w:r>
      <w:r>
        <w:rPr>
          <w:sz w:val="21"/>
        </w:rPr>
        <w:t>das</w:t>
      </w:r>
      <w:r>
        <w:rPr>
          <w:spacing w:val="37"/>
          <w:sz w:val="21"/>
        </w:rPr>
        <w:t> </w:t>
      </w:r>
      <w:r>
        <w:rPr>
          <w:sz w:val="21"/>
        </w:rPr>
        <w:t>declarações</w:t>
      </w:r>
      <w:r>
        <w:rPr>
          <w:spacing w:val="37"/>
          <w:sz w:val="21"/>
        </w:rPr>
        <w:t> </w:t>
      </w:r>
      <w:r>
        <w:rPr>
          <w:sz w:val="21"/>
        </w:rPr>
        <w:t>pelo</w:t>
      </w:r>
      <w:r>
        <w:rPr>
          <w:spacing w:val="37"/>
          <w:sz w:val="21"/>
        </w:rPr>
        <w:t> </w:t>
      </w:r>
      <w:r>
        <w:rPr>
          <w:sz w:val="21"/>
        </w:rPr>
        <w:t>licitante,</w:t>
      </w:r>
      <w:r>
        <w:rPr>
          <w:spacing w:val="37"/>
          <w:sz w:val="21"/>
        </w:rPr>
        <w:t> </w:t>
      </w:r>
      <w:r>
        <w:rPr>
          <w:sz w:val="21"/>
        </w:rPr>
        <w:t>o</w:t>
      </w:r>
      <w:r>
        <w:rPr>
          <w:spacing w:val="37"/>
          <w:sz w:val="21"/>
        </w:rPr>
        <w:t> </w:t>
      </w:r>
      <w:r>
        <w:rPr>
          <w:sz w:val="21"/>
        </w:rPr>
        <w:t>que</w:t>
      </w:r>
      <w:r>
        <w:rPr>
          <w:spacing w:val="37"/>
          <w:sz w:val="21"/>
        </w:rPr>
        <w:t> </w:t>
      </w:r>
      <w:r>
        <w:rPr>
          <w:sz w:val="21"/>
        </w:rPr>
        <w:t>ocorrerá</w:t>
      </w:r>
      <w:r>
        <w:rPr>
          <w:spacing w:val="37"/>
          <w:sz w:val="21"/>
        </w:rPr>
        <w:t> </w:t>
      </w:r>
      <w:r>
        <w:rPr>
          <w:sz w:val="21"/>
        </w:rPr>
        <w:t>somente</w:t>
      </w:r>
      <w:r>
        <w:rPr>
          <w:spacing w:val="37"/>
          <w:sz w:val="21"/>
        </w:rPr>
        <w:t> </w:t>
      </w:r>
      <w:r>
        <w:rPr>
          <w:sz w:val="21"/>
        </w:rPr>
        <w:t>após</w:t>
      </w:r>
      <w:r>
        <w:rPr>
          <w:spacing w:val="37"/>
          <w:sz w:val="21"/>
        </w:rPr>
        <w:t> </w:t>
      </w:r>
      <w:r>
        <w:rPr>
          <w:sz w:val="21"/>
        </w:rPr>
        <w:t>os</w:t>
      </w:r>
      <w:r>
        <w:rPr>
          <w:spacing w:val="37"/>
          <w:sz w:val="21"/>
        </w:rPr>
        <w:t> </w:t>
      </w:r>
      <w:r>
        <w:rPr>
          <w:sz w:val="21"/>
        </w:rPr>
        <w:t>procedimentos</w:t>
      </w:r>
      <w:r>
        <w:rPr>
          <w:spacing w:val="37"/>
          <w:sz w:val="21"/>
        </w:rPr>
        <w:t> </w:t>
      </w:r>
      <w:r>
        <w:rPr>
          <w:sz w:val="21"/>
        </w:rPr>
        <w:t>de abertura da sessão pública e da fase de envio de lances.</w:t>
      </w:r>
    </w:p>
    <w:p>
      <w:pPr>
        <w:pStyle w:val="ListParagraph"/>
        <w:numPr>
          <w:ilvl w:val="1"/>
          <w:numId w:val="4"/>
        </w:numPr>
        <w:tabs>
          <w:tab w:pos="742" w:val="left" w:leader="none"/>
        </w:tabs>
        <w:spacing w:line="240" w:lineRule="auto" w:before="108" w:after="0"/>
        <w:ind w:left="424" w:right="414" w:firstLine="0"/>
        <w:jc w:val="both"/>
        <w:rPr>
          <w:sz w:val="21"/>
        </w:rPr>
      </w:pPr>
      <w:r>
        <w:rPr>
          <w:sz w:val="21"/>
        </w:rPr>
        <w:t>Após</w:t>
      </w:r>
      <w:r>
        <w:rPr>
          <w:spacing w:val="20"/>
          <w:sz w:val="21"/>
        </w:rPr>
        <w:t> </w:t>
      </w:r>
      <w:r>
        <w:rPr>
          <w:sz w:val="21"/>
        </w:rPr>
        <w:t>a</w:t>
      </w:r>
      <w:r>
        <w:rPr>
          <w:spacing w:val="20"/>
          <w:sz w:val="21"/>
        </w:rPr>
        <w:t> </w:t>
      </w:r>
      <w:r>
        <w:rPr>
          <w:sz w:val="21"/>
        </w:rPr>
        <w:t>fase</w:t>
      </w:r>
      <w:r>
        <w:rPr>
          <w:spacing w:val="20"/>
          <w:sz w:val="21"/>
        </w:rPr>
        <w:t> </w:t>
      </w:r>
      <w:r>
        <w:rPr>
          <w:sz w:val="21"/>
        </w:rPr>
        <w:t>de</w:t>
      </w:r>
      <w:r>
        <w:rPr>
          <w:spacing w:val="20"/>
          <w:sz w:val="21"/>
        </w:rPr>
        <w:t> </w:t>
      </w:r>
      <w:r>
        <w:rPr>
          <w:sz w:val="21"/>
        </w:rPr>
        <w:t>envio</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disponibilizados</w:t>
      </w:r>
      <w:r>
        <w:rPr>
          <w:spacing w:val="20"/>
          <w:sz w:val="21"/>
        </w:rPr>
        <w:t> </w:t>
      </w:r>
      <w:r>
        <w:rPr>
          <w:sz w:val="21"/>
        </w:rPr>
        <w:t>para</w:t>
      </w:r>
      <w:r>
        <w:rPr>
          <w:spacing w:val="20"/>
          <w:sz w:val="21"/>
        </w:rPr>
        <w:t> </w:t>
      </w:r>
      <w:r>
        <w:rPr>
          <w:sz w:val="21"/>
        </w:rPr>
        <w:t>acesso</w:t>
      </w:r>
      <w:r>
        <w:rPr>
          <w:spacing w:val="20"/>
          <w:sz w:val="21"/>
        </w:rPr>
        <w:t> </w:t>
      </w:r>
      <w:r>
        <w:rPr>
          <w:sz w:val="21"/>
        </w:rPr>
        <w:t>público</w:t>
      </w:r>
      <w:r>
        <w:rPr>
          <w:spacing w:val="20"/>
          <w:sz w:val="21"/>
        </w:rPr>
        <w:t> </w:t>
      </w:r>
      <w:r>
        <w:rPr>
          <w:sz w:val="21"/>
        </w:rPr>
        <w:t>os</w:t>
      </w:r>
      <w:r>
        <w:rPr>
          <w:spacing w:val="20"/>
          <w:sz w:val="21"/>
        </w:rPr>
        <w:t> </w:t>
      </w:r>
      <w:r>
        <w:rPr>
          <w:sz w:val="21"/>
        </w:rPr>
        <w:t>documentos</w:t>
      </w:r>
      <w:r>
        <w:rPr>
          <w:spacing w:val="20"/>
          <w:sz w:val="21"/>
        </w:rPr>
        <w:t> </w:t>
      </w:r>
      <w:r>
        <w:rPr>
          <w:sz w:val="21"/>
        </w:rPr>
        <w:t>que</w:t>
      </w:r>
      <w:r>
        <w:rPr>
          <w:spacing w:val="20"/>
          <w:sz w:val="21"/>
        </w:rPr>
        <w:t> </w:t>
      </w:r>
      <w:r>
        <w:rPr>
          <w:sz w:val="21"/>
        </w:rPr>
        <w:t>compõem</w:t>
      </w:r>
      <w:r>
        <w:rPr>
          <w:spacing w:val="20"/>
          <w:sz w:val="21"/>
        </w:rPr>
        <w:t> </w:t>
      </w:r>
      <w:r>
        <w:rPr>
          <w:sz w:val="21"/>
        </w:rPr>
        <w:t>a</w:t>
      </w:r>
      <w:r>
        <w:rPr>
          <w:spacing w:val="20"/>
          <w:sz w:val="21"/>
        </w:rPr>
        <w:t> </w:t>
      </w:r>
      <w:r>
        <w:rPr>
          <w:sz w:val="21"/>
        </w:rPr>
        <w:t>proposta</w:t>
      </w:r>
      <w:r>
        <w:rPr>
          <w:spacing w:val="20"/>
          <w:sz w:val="21"/>
        </w:rPr>
        <w:t> </w:t>
      </w:r>
      <w:r>
        <w:rPr>
          <w:sz w:val="21"/>
        </w:rPr>
        <w:t>dos</w:t>
      </w:r>
      <w:r>
        <w:rPr>
          <w:spacing w:val="20"/>
          <w:sz w:val="21"/>
        </w:rPr>
        <w:t> </w:t>
      </w:r>
      <w:r>
        <w:rPr>
          <w:sz w:val="21"/>
        </w:rPr>
        <w:t>licitantes</w:t>
      </w:r>
      <w:r>
        <w:rPr>
          <w:spacing w:val="20"/>
          <w:sz w:val="21"/>
        </w:rPr>
        <w:t> </w:t>
      </w:r>
      <w:r>
        <w:rPr>
          <w:sz w:val="21"/>
        </w:rPr>
        <w:t>convocados</w:t>
      </w:r>
      <w:r>
        <w:rPr>
          <w:spacing w:val="20"/>
          <w:sz w:val="21"/>
        </w:rPr>
        <w:t> </w:t>
      </w:r>
      <w:r>
        <w:rPr>
          <w:sz w:val="21"/>
        </w:rPr>
        <w:t>para</w:t>
      </w:r>
      <w:r>
        <w:rPr>
          <w:spacing w:val="20"/>
          <w:sz w:val="21"/>
        </w:rPr>
        <w:t> </w:t>
      </w:r>
      <w:r>
        <w:rPr>
          <w:sz w:val="21"/>
        </w:rPr>
        <w:t>apresentação de propostas.</w:t>
      </w:r>
    </w:p>
    <w:p>
      <w:pPr>
        <w:pStyle w:val="ListParagraph"/>
        <w:numPr>
          <w:ilvl w:val="1"/>
          <w:numId w:val="4"/>
        </w:numPr>
        <w:tabs>
          <w:tab w:pos="860" w:val="left" w:leader="none"/>
        </w:tabs>
        <w:spacing w:line="240" w:lineRule="auto" w:before="107" w:after="0"/>
        <w:ind w:left="424" w:right="414" w:firstLine="0"/>
        <w:jc w:val="both"/>
        <w:rPr>
          <w:sz w:val="21"/>
        </w:rPr>
      </w:pPr>
      <w:r>
        <w:rPr>
          <w:sz w:val="21"/>
        </w:rPr>
        <w:t>Caberá ao licitante interessado em participar da licitação acompanhar as operações no sistema eletrônico durante o processo licitatório e se responsabilizar </w:t>
      </w:r>
      <w:r>
        <w:rPr>
          <w:sz w:val="21"/>
        </w:rPr>
        <w:t>pelo</w:t>
      </w:r>
      <w:r>
        <w:rPr>
          <w:spacing w:val="80"/>
          <w:sz w:val="21"/>
        </w:rPr>
        <w:t> </w:t>
      </w:r>
      <w:r>
        <w:rPr>
          <w:sz w:val="21"/>
        </w:rPr>
        <w:t>ônus</w:t>
      </w:r>
      <w:r>
        <w:rPr>
          <w:spacing w:val="23"/>
          <w:sz w:val="21"/>
        </w:rPr>
        <w:t> </w:t>
      </w:r>
      <w:r>
        <w:rPr>
          <w:sz w:val="21"/>
        </w:rPr>
        <w:t>decorrente</w:t>
      </w:r>
      <w:r>
        <w:rPr>
          <w:spacing w:val="23"/>
          <w:sz w:val="21"/>
        </w:rPr>
        <w:t> </w:t>
      </w:r>
      <w:r>
        <w:rPr>
          <w:sz w:val="21"/>
        </w:rPr>
        <w:t>da</w:t>
      </w:r>
      <w:r>
        <w:rPr>
          <w:spacing w:val="23"/>
          <w:sz w:val="21"/>
        </w:rPr>
        <w:t> </w:t>
      </w:r>
      <w:r>
        <w:rPr>
          <w:sz w:val="21"/>
        </w:rPr>
        <w:t>perda</w:t>
      </w:r>
      <w:r>
        <w:rPr>
          <w:spacing w:val="23"/>
          <w:sz w:val="21"/>
        </w:rPr>
        <w:t> </w:t>
      </w:r>
      <w:r>
        <w:rPr>
          <w:sz w:val="21"/>
        </w:rPr>
        <w:t>de</w:t>
      </w:r>
      <w:r>
        <w:rPr>
          <w:spacing w:val="23"/>
          <w:sz w:val="21"/>
        </w:rPr>
        <w:t> </w:t>
      </w:r>
      <w:r>
        <w:rPr>
          <w:sz w:val="21"/>
        </w:rPr>
        <w:t>negócios</w:t>
      </w:r>
      <w:r>
        <w:rPr>
          <w:spacing w:val="23"/>
          <w:sz w:val="21"/>
        </w:rPr>
        <w:t> </w:t>
      </w:r>
      <w:r>
        <w:rPr>
          <w:sz w:val="21"/>
        </w:rPr>
        <w:t>diante</w:t>
      </w:r>
      <w:r>
        <w:rPr>
          <w:spacing w:val="23"/>
          <w:sz w:val="21"/>
        </w:rPr>
        <w:t> </w:t>
      </w:r>
      <w:r>
        <w:rPr>
          <w:sz w:val="21"/>
        </w:rPr>
        <w:t>da</w:t>
      </w:r>
      <w:r>
        <w:rPr>
          <w:spacing w:val="23"/>
          <w:sz w:val="21"/>
        </w:rPr>
        <w:t> </w:t>
      </w:r>
      <w:r>
        <w:rPr>
          <w:sz w:val="21"/>
        </w:rPr>
        <w:t>inobservância</w:t>
      </w:r>
      <w:r>
        <w:rPr>
          <w:spacing w:val="23"/>
          <w:sz w:val="21"/>
        </w:rPr>
        <w:t> </w:t>
      </w:r>
      <w:r>
        <w:rPr>
          <w:sz w:val="21"/>
        </w:rPr>
        <w:t>de</w:t>
      </w:r>
      <w:r>
        <w:rPr>
          <w:spacing w:val="23"/>
          <w:sz w:val="21"/>
        </w:rPr>
        <w:t> </w:t>
      </w:r>
      <w:r>
        <w:rPr>
          <w:sz w:val="21"/>
        </w:rPr>
        <w:t>mensagens</w:t>
      </w:r>
      <w:r>
        <w:rPr>
          <w:spacing w:val="23"/>
          <w:sz w:val="21"/>
        </w:rPr>
        <w:t> </w:t>
      </w:r>
      <w:r>
        <w:rPr>
          <w:sz w:val="21"/>
        </w:rPr>
        <w:t>emitidas</w:t>
      </w:r>
      <w:r>
        <w:rPr>
          <w:spacing w:val="23"/>
          <w:sz w:val="21"/>
        </w:rPr>
        <w:t> </w:t>
      </w:r>
      <w:r>
        <w:rPr>
          <w:sz w:val="21"/>
        </w:rPr>
        <w:t>pela Administração</w:t>
      </w:r>
      <w:r>
        <w:rPr>
          <w:spacing w:val="23"/>
          <w:sz w:val="21"/>
        </w:rPr>
        <w:t> </w:t>
      </w:r>
      <w:r>
        <w:rPr>
          <w:sz w:val="21"/>
        </w:rPr>
        <w:t>ou</w:t>
      </w:r>
      <w:r>
        <w:rPr>
          <w:spacing w:val="23"/>
          <w:sz w:val="21"/>
        </w:rPr>
        <w:t> </w:t>
      </w:r>
      <w:r>
        <w:rPr>
          <w:sz w:val="21"/>
        </w:rPr>
        <w:t>de</w:t>
      </w:r>
      <w:r>
        <w:rPr>
          <w:spacing w:val="23"/>
          <w:sz w:val="21"/>
        </w:rPr>
        <w:t> </w:t>
      </w:r>
      <w:r>
        <w:rPr>
          <w:sz w:val="21"/>
        </w:rPr>
        <w:t>sua</w:t>
      </w:r>
      <w:r>
        <w:rPr>
          <w:spacing w:val="23"/>
          <w:sz w:val="21"/>
        </w:rPr>
        <w:t> </w:t>
      </w:r>
      <w:r>
        <w:rPr>
          <w:sz w:val="21"/>
        </w:rPr>
        <w:t>desconexão.</w:t>
      </w:r>
    </w:p>
    <w:p>
      <w:pPr>
        <w:pStyle w:val="ListParagraph"/>
        <w:numPr>
          <w:ilvl w:val="1"/>
          <w:numId w:val="4"/>
        </w:numPr>
        <w:tabs>
          <w:tab w:pos="868" w:val="left" w:leader="none"/>
        </w:tabs>
        <w:spacing w:line="240" w:lineRule="auto" w:before="108" w:after="0"/>
        <w:ind w:left="424" w:right="414" w:firstLine="0"/>
        <w:jc w:val="both"/>
        <w:rPr>
          <w:sz w:val="21"/>
        </w:rPr>
      </w:pPr>
      <w:r>
        <w:rPr>
          <w:sz w:val="21"/>
        </w:rPr>
        <w:t>O licitante deverá comunicar imediatamente ao provedor do sistema qualquer acontecimento que possa comprometer o sigilo ou a segurança, para imediato</w:t>
      </w:r>
      <w:r>
        <w:rPr>
          <w:spacing w:val="40"/>
          <w:sz w:val="21"/>
        </w:rPr>
        <w:t> </w:t>
      </w:r>
      <w:r>
        <w:rPr>
          <w:sz w:val="21"/>
        </w:rPr>
        <w:t>bloqueio de acesso.</w:t>
      </w:r>
    </w:p>
    <w:p>
      <w:pPr>
        <w:pStyle w:val="BodyText"/>
        <w:spacing w:before="214"/>
        <w:ind w:left="0"/>
      </w:pPr>
    </w:p>
    <w:p>
      <w:pPr>
        <w:pStyle w:val="Heading1"/>
        <w:numPr>
          <w:ilvl w:val="0"/>
          <w:numId w:val="1"/>
        </w:numPr>
        <w:tabs>
          <w:tab w:pos="638" w:val="left" w:leader="none"/>
        </w:tabs>
        <w:spacing w:line="240" w:lineRule="auto" w:before="0" w:after="0"/>
        <w:ind w:left="638" w:right="0" w:hanging="214"/>
        <w:jc w:val="both"/>
      </w:pPr>
      <w:r>
        <w:rPr/>
        <w:t>DO</w:t>
      </w:r>
      <w:r>
        <w:rPr>
          <w:spacing w:val="17"/>
        </w:rPr>
        <w:t> </w:t>
      </w:r>
      <w:r>
        <w:rPr/>
        <w:t>PREENCHIMENTO</w:t>
      </w:r>
      <w:r>
        <w:rPr>
          <w:spacing w:val="18"/>
        </w:rPr>
        <w:t> </w:t>
      </w:r>
      <w:r>
        <w:rPr/>
        <w:t>DA</w:t>
      </w:r>
      <w:r>
        <w:rPr>
          <w:spacing w:val="2"/>
        </w:rPr>
        <w:t> </w:t>
      </w:r>
      <w:r>
        <w:rPr>
          <w:spacing w:val="-2"/>
        </w:rPr>
        <w:t>PROPOSTA</w:t>
      </w:r>
    </w:p>
    <w:p>
      <w:pPr>
        <w:pStyle w:val="ListParagraph"/>
        <w:numPr>
          <w:ilvl w:val="1"/>
          <w:numId w:val="5"/>
        </w:numPr>
        <w:tabs>
          <w:tab w:pos="745" w:val="left" w:leader="none"/>
        </w:tabs>
        <w:spacing w:line="240" w:lineRule="auto" w:before="108" w:after="0"/>
        <w:ind w:left="745" w:right="0" w:hanging="321"/>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5"/>
        </w:numPr>
        <w:tabs>
          <w:tab w:pos="902" w:val="left" w:leader="none"/>
        </w:tabs>
        <w:spacing w:line="240" w:lineRule="auto" w:before="107" w:after="0"/>
        <w:ind w:left="902" w:right="0" w:hanging="478"/>
        <w:jc w:val="left"/>
        <w:rPr>
          <w:sz w:val="21"/>
        </w:rPr>
      </w:pPr>
      <w:r>
        <w:rPr>
          <w:sz w:val="21"/>
        </w:rPr>
        <w:t>Valor total do </w:t>
      </w:r>
      <w:r>
        <w:rPr>
          <w:spacing w:val="-2"/>
          <w:sz w:val="21"/>
        </w:rPr>
        <w:t>item;</w:t>
      </w:r>
    </w:p>
    <w:p>
      <w:pPr>
        <w:pStyle w:val="ListParagraph"/>
        <w:numPr>
          <w:ilvl w:val="2"/>
          <w:numId w:val="5"/>
        </w:numPr>
        <w:tabs>
          <w:tab w:pos="906" w:val="left" w:leader="none"/>
        </w:tabs>
        <w:spacing w:line="240" w:lineRule="auto" w:before="108" w:after="0"/>
        <w:ind w:left="906" w:right="0" w:hanging="482"/>
        <w:jc w:val="left"/>
        <w:rPr>
          <w:sz w:val="21"/>
        </w:rPr>
      </w:pPr>
      <w:r>
        <w:rPr>
          <w:spacing w:val="-2"/>
          <w:sz w:val="21"/>
        </w:rPr>
        <w:t>Marca/Fabricante;</w:t>
      </w:r>
    </w:p>
    <w:p>
      <w:pPr>
        <w:pStyle w:val="ListParagraph"/>
        <w:numPr>
          <w:ilvl w:val="2"/>
          <w:numId w:val="5"/>
        </w:numPr>
        <w:tabs>
          <w:tab w:pos="906" w:val="left" w:leader="none"/>
        </w:tabs>
        <w:spacing w:line="240" w:lineRule="auto" w:before="107" w:after="0"/>
        <w:ind w:left="906" w:right="0" w:hanging="482"/>
        <w:jc w:val="left"/>
        <w:rPr>
          <w:sz w:val="21"/>
        </w:rPr>
      </w:pPr>
      <w:r>
        <w:rPr>
          <w:sz w:val="21"/>
        </w:rPr>
        <w:t>Descrição</w:t>
      </w:r>
      <w:r>
        <w:rPr>
          <w:spacing w:val="10"/>
          <w:sz w:val="21"/>
        </w:rPr>
        <w:t> </w:t>
      </w:r>
      <w:r>
        <w:rPr>
          <w:sz w:val="21"/>
        </w:rPr>
        <w:t>do</w:t>
      </w:r>
      <w:r>
        <w:rPr>
          <w:spacing w:val="11"/>
          <w:sz w:val="21"/>
        </w:rPr>
        <w:t> </w:t>
      </w:r>
      <w:r>
        <w:rPr>
          <w:sz w:val="21"/>
        </w:rPr>
        <w:t>objeto,</w:t>
      </w:r>
      <w:r>
        <w:rPr>
          <w:spacing w:val="11"/>
          <w:sz w:val="21"/>
        </w:rPr>
        <w:t> </w:t>
      </w:r>
      <w:r>
        <w:rPr>
          <w:sz w:val="21"/>
        </w:rPr>
        <w:t>contendo</w:t>
      </w:r>
      <w:r>
        <w:rPr>
          <w:spacing w:val="10"/>
          <w:sz w:val="21"/>
        </w:rPr>
        <w:t> </w:t>
      </w:r>
      <w:r>
        <w:rPr>
          <w:sz w:val="21"/>
        </w:rPr>
        <w:t>as</w:t>
      </w:r>
      <w:r>
        <w:rPr>
          <w:spacing w:val="11"/>
          <w:sz w:val="21"/>
        </w:rPr>
        <w:t> </w:t>
      </w:r>
      <w:r>
        <w:rPr>
          <w:sz w:val="21"/>
        </w:rPr>
        <w:t>informações</w:t>
      </w:r>
      <w:r>
        <w:rPr>
          <w:spacing w:val="11"/>
          <w:sz w:val="21"/>
        </w:rPr>
        <w:t> </w:t>
      </w:r>
      <w:r>
        <w:rPr>
          <w:sz w:val="21"/>
        </w:rPr>
        <w:t>similares</w:t>
      </w:r>
      <w:r>
        <w:rPr>
          <w:spacing w:val="11"/>
          <w:sz w:val="21"/>
        </w:rPr>
        <w:t> </w:t>
      </w:r>
      <w:r>
        <w:rPr>
          <w:sz w:val="21"/>
        </w:rPr>
        <w:t>à</w:t>
      </w:r>
      <w:r>
        <w:rPr>
          <w:spacing w:val="10"/>
          <w:sz w:val="21"/>
        </w:rPr>
        <w:t> </w:t>
      </w:r>
      <w:r>
        <w:rPr>
          <w:sz w:val="21"/>
        </w:rPr>
        <w:t>especificação</w:t>
      </w:r>
      <w:r>
        <w:rPr>
          <w:spacing w:val="11"/>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5"/>
        </w:numPr>
        <w:tabs>
          <w:tab w:pos="741" w:val="left" w:leader="none"/>
        </w:tabs>
        <w:spacing w:line="240" w:lineRule="auto" w:before="108" w:after="0"/>
        <w:ind w:left="741" w:right="0" w:hanging="317"/>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10"/>
          <w:sz w:val="21"/>
        </w:rPr>
        <w:t> </w:t>
      </w:r>
      <w:r>
        <w:rPr>
          <w:sz w:val="21"/>
        </w:rPr>
        <w:t>objeto</w:t>
      </w:r>
      <w:r>
        <w:rPr>
          <w:spacing w:val="9"/>
          <w:sz w:val="21"/>
        </w:rPr>
        <w:t> </w:t>
      </w:r>
      <w:r>
        <w:rPr>
          <w:sz w:val="21"/>
        </w:rPr>
        <w:t>contidas</w:t>
      </w:r>
      <w:r>
        <w:rPr>
          <w:spacing w:val="10"/>
          <w:sz w:val="21"/>
        </w:rPr>
        <w:t> </w:t>
      </w:r>
      <w:r>
        <w:rPr>
          <w:sz w:val="21"/>
        </w:rPr>
        <w:t>na</w:t>
      </w:r>
      <w:r>
        <w:rPr>
          <w:spacing w:val="10"/>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5"/>
        </w:numPr>
        <w:tabs>
          <w:tab w:pos="1515" w:val="left" w:leader="none"/>
        </w:tabs>
        <w:spacing w:line="240" w:lineRule="auto" w:before="107" w:after="0"/>
        <w:ind w:left="424" w:right="414" w:firstLine="0"/>
        <w:jc w:val="left"/>
        <w:rPr>
          <w:sz w:val="21"/>
        </w:rPr>
      </w:pPr>
      <w:r>
        <w:rPr>
          <w:sz w:val="21"/>
        </w:rPr>
        <w:t>Nos valores propostos estarão inclusos todos os custos operacionais, encargos previdenciários, trabalhistas, tributários, comerciais e quaisquer outros </w:t>
      </w:r>
      <w:r>
        <w:rPr>
          <w:sz w:val="21"/>
        </w:rPr>
        <w:t>que</w:t>
      </w:r>
      <w:r>
        <w:rPr>
          <w:spacing w:val="80"/>
          <w:sz w:val="21"/>
        </w:rPr>
        <w:t> </w:t>
      </w:r>
      <w:r>
        <w:rPr>
          <w:sz w:val="21"/>
        </w:rPr>
        <w:t>incidam direta ou indiretamente na execução do objeto.</w:t>
      </w:r>
    </w:p>
    <w:p>
      <w:pPr>
        <w:pStyle w:val="ListParagraph"/>
        <w:numPr>
          <w:ilvl w:val="1"/>
          <w:numId w:val="5"/>
        </w:numPr>
        <w:tabs>
          <w:tab w:pos="753" w:val="left" w:leader="none"/>
        </w:tabs>
        <w:spacing w:line="240" w:lineRule="auto" w:before="108" w:after="0"/>
        <w:ind w:left="424" w:right="414" w:firstLine="0"/>
        <w:jc w:val="left"/>
        <w:rPr>
          <w:sz w:val="21"/>
        </w:rPr>
      </w:pPr>
      <w:r>
        <w:rPr>
          <w:sz w:val="21"/>
        </w:rPr>
        <w:t>Os</w:t>
      </w:r>
      <w:r>
        <w:rPr>
          <w:spacing w:val="19"/>
          <w:sz w:val="21"/>
        </w:rPr>
        <w:t> </w:t>
      </w:r>
      <w:r>
        <w:rPr>
          <w:sz w:val="21"/>
        </w:rPr>
        <w:t>preços</w:t>
      </w:r>
      <w:r>
        <w:rPr>
          <w:spacing w:val="19"/>
          <w:sz w:val="21"/>
        </w:rPr>
        <w:t> </w:t>
      </w:r>
      <w:r>
        <w:rPr>
          <w:sz w:val="21"/>
        </w:rPr>
        <w:t>ofertados,</w:t>
      </w:r>
      <w:r>
        <w:rPr>
          <w:spacing w:val="19"/>
          <w:sz w:val="21"/>
        </w:rPr>
        <w:t> </w:t>
      </w:r>
      <w:r>
        <w:rPr>
          <w:sz w:val="21"/>
        </w:rPr>
        <w:t>tanto</w:t>
      </w:r>
      <w:r>
        <w:rPr>
          <w:spacing w:val="19"/>
          <w:sz w:val="21"/>
        </w:rPr>
        <w:t> </w:t>
      </w:r>
      <w:r>
        <w:rPr>
          <w:sz w:val="21"/>
        </w:rPr>
        <w:t>na</w:t>
      </w:r>
      <w:r>
        <w:rPr>
          <w:spacing w:val="19"/>
          <w:sz w:val="21"/>
        </w:rPr>
        <w:t> </w:t>
      </w:r>
      <w:r>
        <w:rPr>
          <w:sz w:val="21"/>
        </w:rPr>
        <w:t>proposta</w:t>
      </w:r>
      <w:r>
        <w:rPr>
          <w:spacing w:val="19"/>
          <w:sz w:val="21"/>
        </w:rPr>
        <w:t> </w:t>
      </w:r>
      <w:r>
        <w:rPr>
          <w:sz w:val="21"/>
        </w:rPr>
        <w:t>inicial,</w:t>
      </w:r>
      <w:r>
        <w:rPr>
          <w:spacing w:val="19"/>
          <w:sz w:val="21"/>
        </w:rPr>
        <w:t> </w:t>
      </w:r>
      <w:r>
        <w:rPr>
          <w:sz w:val="21"/>
        </w:rPr>
        <w:t>quanto</w:t>
      </w:r>
      <w:r>
        <w:rPr>
          <w:spacing w:val="19"/>
          <w:sz w:val="21"/>
        </w:rPr>
        <w:t> </w:t>
      </w:r>
      <w:r>
        <w:rPr>
          <w:sz w:val="21"/>
        </w:rPr>
        <w:t>na</w:t>
      </w:r>
      <w:r>
        <w:rPr>
          <w:spacing w:val="19"/>
          <w:sz w:val="21"/>
        </w:rPr>
        <w:t> </w:t>
      </w:r>
      <w:r>
        <w:rPr>
          <w:sz w:val="21"/>
        </w:rPr>
        <w:t>etapa</w:t>
      </w:r>
      <w:r>
        <w:rPr>
          <w:spacing w:val="19"/>
          <w:sz w:val="21"/>
        </w:rPr>
        <w:t> </w:t>
      </w:r>
      <w:r>
        <w:rPr>
          <w:sz w:val="21"/>
        </w:rPr>
        <w:t>de</w:t>
      </w:r>
      <w:r>
        <w:rPr>
          <w:spacing w:val="19"/>
          <w:sz w:val="21"/>
        </w:rPr>
        <w:t> </w:t>
      </w:r>
      <w:r>
        <w:rPr>
          <w:sz w:val="21"/>
        </w:rPr>
        <w:t>lances,</w:t>
      </w:r>
      <w:r>
        <w:rPr>
          <w:spacing w:val="19"/>
          <w:sz w:val="21"/>
        </w:rPr>
        <w:t> </w:t>
      </w:r>
      <w:r>
        <w:rPr>
          <w:sz w:val="21"/>
        </w:rPr>
        <w:t>serão</w:t>
      </w:r>
      <w:r>
        <w:rPr>
          <w:spacing w:val="19"/>
          <w:sz w:val="21"/>
        </w:rPr>
        <w:t> </w:t>
      </w:r>
      <w:r>
        <w:rPr>
          <w:sz w:val="21"/>
        </w:rPr>
        <w:t>de</w:t>
      </w:r>
      <w:r>
        <w:rPr>
          <w:spacing w:val="19"/>
          <w:sz w:val="21"/>
        </w:rPr>
        <w:t> </w:t>
      </w:r>
      <w:r>
        <w:rPr>
          <w:sz w:val="21"/>
        </w:rPr>
        <w:t>exclusiva</w:t>
      </w:r>
      <w:r>
        <w:rPr>
          <w:spacing w:val="19"/>
          <w:sz w:val="21"/>
        </w:rPr>
        <w:t> </w:t>
      </w:r>
      <w:r>
        <w:rPr>
          <w:sz w:val="21"/>
        </w:rPr>
        <w:t>responsabilidade</w:t>
      </w:r>
      <w:r>
        <w:rPr>
          <w:spacing w:val="19"/>
          <w:sz w:val="21"/>
        </w:rPr>
        <w:t> </w:t>
      </w:r>
      <w:r>
        <w:rPr>
          <w:sz w:val="21"/>
        </w:rPr>
        <w:t>do</w:t>
      </w:r>
      <w:r>
        <w:rPr>
          <w:spacing w:val="19"/>
          <w:sz w:val="21"/>
        </w:rPr>
        <w:t> </w:t>
      </w:r>
      <w:r>
        <w:rPr>
          <w:sz w:val="21"/>
        </w:rPr>
        <w:t>licitante,</w:t>
      </w:r>
      <w:r>
        <w:rPr>
          <w:spacing w:val="19"/>
          <w:sz w:val="21"/>
        </w:rPr>
        <w:t> </w:t>
      </w:r>
      <w:r>
        <w:rPr>
          <w:sz w:val="21"/>
        </w:rPr>
        <w:t>não</w:t>
      </w:r>
      <w:r>
        <w:rPr>
          <w:spacing w:val="19"/>
          <w:sz w:val="21"/>
        </w:rPr>
        <w:t> </w:t>
      </w:r>
      <w:r>
        <w:rPr>
          <w:sz w:val="21"/>
        </w:rPr>
        <w:t>lhe</w:t>
      </w:r>
      <w:r>
        <w:rPr>
          <w:spacing w:val="19"/>
          <w:sz w:val="21"/>
        </w:rPr>
        <w:t> </w:t>
      </w:r>
      <w:r>
        <w:rPr>
          <w:sz w:val="21"/>
        </w:rPr>
        <w:t>assistindo</w:t>
      </w:r>
      <w:r>
        <w:rPr>
          <w:spacing w:val="19"/>
          <w:sz w:val="21"/>
        </w:rPr>
        <w:t> </w:t>
      </w:r>
      <w:r>
        <w:rPr>
          <w:sz w:val="21"/>
        </w:rPr>
        <w:t>o</w:t>
      </w:r>
      <w:r>
        <w:rPr>
          <w:spacing w:val="19"/>
          <w:sz w:val="21"/>
        </w:rPr>
        <w:t> </w:t>
      </w:r>
      <w:r>
        <w:rPr>
          <w:sz w:val="21"/>
        </w:rPr>
        <w:t>direito</w:t>
      </w:r>
      <w:r>
        <w:rPr>
          <w:spacing w:val="19"/>
          <w:sz w:val="21"/>
        </w:rPr>
        <w:t> </w:t>
      </w:r>
      <w:r>
        <w:rPr>
          <w:sz w:val="21"/>
        </w:rPr>
        <w:t>de</w:t>
      </w:r>
      <w:r>
        <w:rPr>
          <w:spacing w:val="19"/>
          <w:sz w:val="21"/>
        </w:rPr>
        <w:t> </w:t>
      </w:r>
      <w:r>
        <w:rPr>
          <w:sz w:val="21"/>
        </w:rPr>
        <w:t>pleitear qualquer alteração, sob alegação de erro, omissão ou qualquer outro pretexto.</w:t>
      </w:r>
    </w:p>
    <w:p>
      <w:pPr>
        <w:pStyle w:val="ListParagraph"/>
        <w:numPr>
          <w:ilvl w:val="1"/>
          <w:numId w:val="5"/>
        </w:numPr>
        <w:tabs>
          <w:tab w:pos="1566" w:val="left" w:leader="none"/>
        </w:tabs>
        <w:spacing w:line="240" w:lineRule="auto" w:before="107" w:after="0"/>
        <w:ind w:left="424" w:right="414" w:firstLine="0"/>
        <w:jc w:val="left"/>
        <w:rPr>
          <w:sz w:val="21"/>
        </w:rPr>
      </w:pPr>
      <w:r>
        <w:rPr>
          <w:sz w:val="21"/>
        </w:rPr>
        <w:t>Se</w:t>
      </w:r>
      <w:r>
        <w:rPr>
          <w:spacing w:val="15"/>
          <w:sz w:val="21"/>
        </w:rPr>
        <w:t> </w:t>
      </w:r>
      <w:r>
        <w:rPr>
          <w:sz w:val="21"/>
        </w:rPr>
        <w:t>o</w:t>
      </w:r>
      <w:r>
        <w:rPr>
          <w:spacing w:val="15"/>
          <w:sz w:val="21"/>
        </w:rPr>
        <w:t> </w:t>
      </w:r>
      <w:r>
        <w:rPr>
          <w:sz w:val="21"/>
        </w:rPr>
        <w:t>regime</w:t>
      </w:r>
      <w:r>
        <w:rPr>
          <w:spacing w:val="15"/>
          <w:sz w:val="21"/>
        </w:rPr>
        <w:t> </w:t>
      </w:r>
      <w:r>
        <w:rPr>
          <w:sz w:val="21"/>
        </w:rPr>
        <w:t>tributário</w:t>
      </w:r>
      <w:r>
        <w:rPr>
          <w:spacing w:val="15"/>
          <w:sz w:val="21"/>
        </w:rPr>
        <w:t> </w:t>
      </w:r>
      <w:r>
        <w:rPr>
          <w:sz w:val="21"/>
        </w:rPr>
        <w:t>da</w:t>
      </w:r>
      <w:r>
        <w:rPr>
          <w:spacing w:val="15"/>
          <w:sz w:val="21"/>
        </w:rPr>
        <w:t> </w:t>
      </w:r>
      <w:r>
        <w:rPr>
          <w:sz w:val="21"/>
        </w:rPr>
        <w:t>empresa</w:t>
      </w:r>
      <w:r>
        <w:rPr>
          <w:spacing w:val="15"/>
          <w:sz w:val="21"/>
        </w:rPr>
        <w:t> </w:t>
      </w:r>
      <w:r>
        <w:rPr>
          <w:sz w:val="21"/>
        </w:rPr>
        <w:t>implicar</w:t>
      </w:r>
      <w:r>
        <w:rPr>
          <w:spacing w:val="15"/>
          <w:sz w:val="21"/>
        </w:rPr>
        <w:t> </w:t>
      </w:r>
      <w:r>
        <w:rPr>
          <w:sz w:val="21"/>
        </w:rPr>
        <w:t>o</w:t>
      </w:r>
      <w:r>
        <w:rPr>
          <w:spacing w:val="15"/>
          <w:sz w:val="21"/>
        </w:rPr>
        <w:t> </w:t>
      </w:r>
      <w:r>
        <w:rPr>
          <w:sz w:val="21"/>
        </w:rPr>
        <w:t>recolhimento</w:t>
      </w:r>
      <w:r>
        <w:rPr>
          <w:spacing w:val="15"/>
          <w:sz w:val="21"/>
        </w:rPr>
        <w:t> </w:t>
      </w:r>
      <w:r>
        <w:rPr>
          <w:sz w:val="21"/>
        </w:rPr>
        <w:t>de</w:t>
      </w:r>
      <w:r>
        <w:rPr>
          <w:spacing w:val="15"/>
          <w:sz w:val="21"/>
        </w:rPr>
        <w:t> </w:t>
      </w:r>
      <w:r>
        <w:rPr>
          <w:sz w:val="21"/>
        </w:rPr>
        <w:t>tributos</w:t>
      </w:r>
      <w:r>
        <w:rPr>
          <w:spacing w:val="15"/>
          <w:sz w:val="21"/>
        </w:rPr>
        <w:t> </w:t>
      </w:r>
      <w:r>
        <w:rPr>
          <w:sz w:val="21"/>
        </w:rPr>
        <w:t>em</w:t>
      </w:r>
      <w:r>
        <w:rPr>
          <w:spacing w:val="15"/>
          <w:sz w:val="21"/>
        </w:rPr>
        <w:t> </w:t>
      </w:r>
      <w:r>
        <w:rPr>
          <w:sz w:val="21"/>
        </w:rPr>
        <w:t>percentuais</w:t>
      </w:r>
      <w:r>
        <w:rPr>
          <w:spacing w:val="15"/>
          <w:sz w:val="21"/>
        </w:rPr>
        <w:t> </w:t>
      </w:r>
      <w:r>
        <w:rPr>
          <w:sz w:val="21"/>
        </w:rPr>
        <w:t>variáveis,</w:t>
      </w:r>
      <w:r>
        <w:rPr>
          <w:spacing w:val="15"/>
          <w:sz w:val="21"/>
        </w:rPr>
        <w:t> </w:t>
      </w:r>
      <w:r>
        <w:rPr>
          <w:sz w:val="21"/>
        </w:rPr>
        <w:t>a</w:t>
      </w:r>
      <w:r>
        <w:rPr>
          <w:spacing w:val="15"/>
          <w:sz w:val="21"/>
        </w:rPr>
        <w:t> </w:t>
      </w:r>
      <w:r>
        <w:rPr>
          <w:sz w:val="21"/>
        </w:rPr>
        <w:t>cotação</w:t>
      </w:r>
      <w:r>
        <w:rPr>
          <w:spacing w:val="15"/>
          <w:sz w:val="21"/>
        </w:rPr>
        <w:t> </w:t>
      </w:r>
      <w:r>
        <w:rPr>
          <w:sz w:val="21"/>
        </w:rPr>
        <w:t>adequada</w:t>
      </w:r>
      <w:r>
        <w:rPr>
          <w:spacing w:val="15"/>
          <w:sz w:val="21"/>
        </w:rPr>
        <w:t> </w:t>
      </w:r>
      <w:r>
        <w:rPr>
          <w:sz w:val="21"/>
        </w:rPr>
        <w:t>será</w:t>
      </w:r>
      <w:r>
        <w:rPr>
          <w:spacing w:val="15"/>
          <w:sz w:val="21"/>
        </w:rPr>
        <w:t> </w:t>
      </w:r>
      <w:r>
        <w:rPr>
          <w:sz w:val="21"/>
        </w:rPr>
        <w:t>a</w:t>
      </w:r>
      <w:r>
        <w:rPr>
          <w:spacing w:val="15"/>
          <w:sz w:val="21"/>
        </w:rPr>
        <w:t> </w:t>
      </w:r>
      <w:r>
        <w:rPr>
          <w:sz w:val="21"/>
        </w:rPr>
        <w:t>que</w:t>
      </w:r>
      <w:r>
        <w:rPr>
          <w:spacing w:val="15"/>
          <w:sz w:val="21"/>
        </w:rPr>
        <w:t> </w:t>
      </w:r>
      <w:r>
        <w:rPr>
          <w:sz w:val="21"/>
        </w:rPr>
        <w:t>corresponde</w:t>
      </w:r>
      <w:r>
        <w:rPr>
          <w:spacing w:val="15"/>
          <w:sz w:val="21"/>
        </w:rPr>
        <w:t> </w:t>
      </w:r>
      <w:r>
        <w:rPr>
          <w:sz w:val="21"/>
        </w:rPr>
        <w:t>à</w:t>
      </w:r>
      <w:r>
        <w:rPr>
          <w:spacing w:val="15"/>
          <w:sz w:val="21"/>
        </w:rPr>
        <w:t> </w:t>
      </w:r>
      <w:r>
        <w:rPr>
          <w:sz w:val="21"/>
        </w:rPr>
        <w:t>média</w:t>
      </w:r>
      <w:r>
        <w:rPr>
          <w:spacing w:val="15"/>
          <w:sz w:val="21"/>
        </w:rPr>
        <w:t> </w:t>
      </w:r>
      <w:r>
        <w:rPr>
          <w:sz w:val="21"/>
        </w:rPr>
        <w:t>dos efetivos recolhimentos da empresa nos últimos doze meses.</w:t>
      </w:r>
    </w:p>
    <w:p>
      <w:pPr>
        <w:pStyle w:val="ListParagraph"/>
        <w:numPr>
          <w:ilvl w:val="1"/>
          <w:numId w:val="5"/>
        </w:numPr>
        <w:tabs>
          <w:tab w:pos="1498" w:val="left" w:leader="none"/>
        </w:tabs>
        <w:spacing w:line="240" w:lineRule="auto" w:before="108" w:after="0"/>
        <w:ind w:left="1498" w:right="0" w:hanging="1074"/>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1"/>
          <w:numId w:val="5"/>
        </w:numPr>
        <w:tabs>
          <w:tab w:pos="745" w:val="left" w:leader="none"/>
        </w:tabs>
        <w:spacing w:line="240" w:lineRule="auto" w:before="107" w:after="0"/>
        <w:ind w:left="745" w:right="0" w:hanging="321"/>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ListParagraph"/>
        <w:numPr>
          <w:ilvl w:val="1"/>
          <w:numId w:val="5"/>
        </w:numPr>
        <w:tabs>
          <w:tab w:pos="768" w:val="left" w:leader="none"/>
        </w:tabs>
        <w:spacing w:line="240" w:lineRule="auto" w:before="107" w:after="0"/>
        <w:ind w:left="424" w:right="414" w:firstLine="0"/>
        <w:jc w:val="left"/>
        <w:rPr>
          <w:sz w:val="21"/>
        </w:rPr>
      </w:pPr>
      <w:r>
        <w:rPr>
          <w:sz w:val="21"/>
        </w:rPr>
        <w:t>O</w:t>
      </w:r>
      <w:r>
        <w:rPr>
          <w:spacing w:val="34"/>
          <w:sz w:val="21"/>
        </w:rPr>
        <w:t> </w:t>
      </w:r>
      <w:r>
        <w:rPr>
          <w:sz w:val="21"/>
        </w:rPr>
        <w:t>licitante</w:t>
      </w:r>
      <w:r>
        <w:rPr>
          <w:spacing w:val="34"/>
          <w:sz w:val="21"/>
        </w:rPr>
        <w:t> </w:t>
      </w:r>
      <w:r>
        <w:rPr>
          <w:sz w:val="21"/>
        </w:rPr>
        <w:t>cujo</w:t>
      </w:r>
      <w:r>
        <w:rPr>
          <w:spacing w:val="34"/>
          <w:sz w:val="21"/>
        </w:rPr>
        <w:t> </w:t>
      </w:r>
      <w:r>
        <w:rPr>
          <w:sz w:val="21"/>
        </w:rPr>
        <w:t>estabelecimento</w:t>
      </w:r>
      <w:r>
        <w:rPr>
          <w:spacing w:val="34"/>
          <w:sz w:val="21"/>
        </w:rPr>
        <w:t> </w:t>
      </w:r>
      <w:r>
        <w:rPr>
          <w:sz w:val="21"/>
        </w:rPr>
        <w:t>esteja</w:t>
      </w:r>
      <w:r>
        <w:rPr>
          <w:spacing w:val="34"/>
          <w:sz w:val="21"/>
        </w:rPr>
        <w:t> </w:t>
      </w:r>
      <w:r>
        <w:rPr>
          <w:sz w:val="21"/>
        </w:rPr>
        <w:t>localizado</w:t>
      </w:r>
      <w:r>
        <w:rPr>
          <w:spacing w:val="34"/>
          <w:sz w:val="21"/>
        </w:rPr>
        <w:t> </w:t>
      </w:r>
      <w:r>
        <w:rPr>
          <w:sz w:val="21"/>
        </w:rPr>
        <w:t>no</w:t>
      </w:r>
      <w:r>
        <w:rPr>
          <w:spacing w:val="34"/>
          <w:sz w:val="21"/>
        </w:rPr>
        <w:t> </w:t>
      </w:r>
      <w:r>
        <w:rPr>
          <w:sz w:val="21"/>
        </w:rPr>
        <w:t>Estado</w:t>
      </w:r>
      <w:r>
        <w:rPr>
          <w:spacing w:val="34"/>
          <w:sz w:val="21"/>
        </w:rPr>
        <w:t> </w:t>
      </w:r>
      <w:r>
        <w:rPr>
          <w:sz w:val="21"/>
        </w:rPr>
        <w:t>do</w:t>
      </w:r>
      <w:r>
        <w:rPr>
          <w:spacing w:val="34"/>
          <w:sz w:val="21"/>
        </w:rPr>
        <w:t> </w:t>
      </w:r>
      <w:r>
        <w:rPr>
          <w:sz w:val="21"/>
        </w:rPr>
        <w:t>Rio</w:t>
      </w:r>
      <w:r>
        <w:rPr>
          <w:spacing w:val="34"/>
          <w:sz w:val="21"/>
        </w:rPr>
        <w:t> </w:t>
      </w:r>
      <w:r>
        <w:rPr>
          <w:sz w:val="21"/>
        </w:rPr>
        <w:t>de</w:t>
      </w:r>
      <w:r>
        <w:rPr>
          <w:spacing w:val="34"/>
          <w:sz w:val="21"/>
        </w:rPr>
        <w:t> </w:t>
      </w:r>
      <w:r>
        <w:rPr>
          <w:sz w:val="21"/>
        </w:rPr>
        <w:t>Janeiro</w:t>
      </w:r>
      <w:r>
        <w:rPr>
          <w:spacing w:val="34"/>
          <w:sz w:val="21"/>
        </w:rPr>
        <w:t> </w:t>
      </w:r>
      <w:r>
        <w:rPr>
          <w:sz w:val="21"/>
        </w:rPr>
        <w:t>deverá</w:t>
      </w:r>
      <w:r>
        <w:rPr>
          <w:spacing w:val="34"/>
          <w:sz w:val="21"/>
        </w:rPr>
        <w:t> </w:t>
      </w:r>
      <w:r>
        <w:rPr>
          <w:sz w:val="21"/>
        </w:rPr>
        <w:t>apresentar</w:t>
      </w:r>
      <w:r>
        <w:rPr>
          <w:spacing w:val="34"/>
          <w:sz w:val="21"/>
        </w:rPr>
        <w:t> </w:t>
      </w:r>
      <w:r>
        <w:rPr>
          <w:sz w:val="21"/>
        </w:rPr>
        <w:t>proposta</w:t>
      </w:r>
      <w:r>
        <w:rPr>
          <w:spacing w:val="34"/>
          <w:sz w:val="21"/>
        </w:rPr>
        <w:t> </w:t>
      </w:r>
      <w:r>
        <w:rPr>
          <w:sz w:val="21"/>
        </w:rPr>
        <w:t>isenta</w:t>
      </w:r>
      <w:r>
        <w:rPr>
          <w:spacing w:val="34"/>
          <w:sz w:val="21"/>
        </w:rPr>
        <w:t> </w:t>
      </w:r>
      <w:r>
        <w:rPr>
          <w:sz w:val="21"/>
        </w:rPr>
        <w:t>de</w:t>
      </w:r>
      <w:r>
        <w:rPr>
          <w:spacing w:val="34"/>
          <w:sz w:val="21"/>
        </w:rPr>
        <w:t> </w:t>
      </w:r>
      <w:r>
        <w:rPr>
          <w:sz w:val="21"/>
        </w:rPr>
        <w:t>ICMS,</w:t>
      </w:r>
      <w:r>
        <w:rPr>
          <w:spacing w:val="34"/>
          <w:sz w:val="21"/>
        </w:rPr>
        <w:t> </w:t>
      </w:r>
      <w:r>
        <w:rPr>
          <w:sz w:val="21"/>
        </w:rPr>
        <w:t>quando</w:t>
      </w:r>
      <w:r>
        <w:rPr>
          <w:spacing w:val="34"/>
          <w:sz w:val="21"/>
        </w:rPr>
        <w:t> </w:t>
      </w:r>
      <w:r>
        <w:rPr>
          <w:sz w:val="21"/>
        </w:rPr>
        <w:t>cabível,</w:t>
      </w:r>
      <w:r>
        <w:rPr>
          <w:spacing w:val="34"/>
          <w:sz w:val="21"/>
        </w:rPr>
        <w:t> </w:t>
      </w:r>
      <w:r>
        <w:rPr>
          <w:sz w:val="21"/>
        </w:rPr>
        <w:t>de</w:t>
      </w:r>
      <w:r>
        <w:rPr>
          <w:spacing w:val="34"/>
          <w:sz w:val="21"/>
        </w:rPr>
        <w:t> </w:t>
      </w:r>
      <w:r>
        <w:rPr>
          <w:sz w:val="21"/>
        </w:rPr>
        <w:t>acordo</w:t>
      </w:r>
      <w:r>
        <w:rPr>
          <w:spacing w:val="34"/>
          <w:sz w:val="21"/>
        </w:rPr>
        <w:t> </w:t>
      </w:r>
      <w:r>
        <w:rPr>
          <w:sz w:val="21"/>
        </w:rPr>
        <w:t>com</w:t>
      </w:r>
      <w:r>
        <w:rPr>
          <w:spacing w:val="34"/>
          <w:sz w:val="21"/>
        </w:rPr>
        <w:t> </w:t>
      </w:r>
      <w:r>
        <w:rPr>
          <w:sz w:val="21"/>
        </w:rPr>
        <w:t>o Convênio</w:t>
      </w:r>
      <w:r>
        <w:rPr>
          <w:spacing w:val="20"/>
          <w:sz w:val="21"/>
        </w:rPr>
        <w:t> </w:t>
      </w:r>
      <w:r>
        <w:rPr>
          <w:sz w:val="21"/>
        </w:rPr>
        <w:t>CONFAZ</w:t>
      </w:r>
      <w:r>
        <w:rPr>
          <w:spacing w:val="20"/>
          <w:sz w:val="21"/>
        </w:rPr>
        <w:t> </w:t>
      </w:r>
      <w:r>
        <w:rPr>
          <w:sz w:val="21"/>
        </w:rPr>
        <w:t>nº</w:t>
      </w:r>
      <w:r>
        <w:rPr>
          <w:spacing w:val="20"/>
          <w:sz w:val="21"/>
        </w:rPr>
        <w:t> </w:t>
      </w:r>
      <w:r>
        <w:rPr>
          <w:sz w:val="21"/>
        </w:rPr>
        <w:t>26/2003</w:t>
      </w:r>
      <w:r>
        <w:rPr>
          <w:spacing w:val="20"/>
          <w:sz w:val="21"/>
        </w:rPr>
        <w:t> </w:t>
      </w:r>
      <w:r>
        <w:rPr>
          <w:sz w:val="21"/>
        </w:rPr>
        <w:t>e</w:t>
      </w:r>
      <w:r>
        <w:rPr>
          <w:spacing w:val="20"/>
          <w:sz w:val="21"/>
        </w:rPr>
        <w:t> </w:t>
      </w:r>
      <w:r>
        <w:rPr>
          <w:sz w:val="21"/>
        </w:rPr>
        <w:t>a</w:t>
      </w:r>
      <w:r>
        <w:rPr>
          <w:spacing w:val="20"/>
          <w:sz w:val="21"/>
        </w:rPr>
        <w:t> </w:t>
      </w:r>
      <w:r>
        <w:rPr>
          <w:sz w:val="21"/>
        </w:rPr>
        <w:t>Resolução</w:t>
      </w:r>
      <w:r>
        <w:rPr>
          <w:spacing w:val="20"/>
          <w:sz w:val="21"/>
        </w:rPr>
        <w:t> </w:t>
      </w:r>
      <w:r>
        <w:rPr>
          <w:sz w:val="21"/>
        </w:rPr>
        <w:t>SEFAZ</w:t>
      </w:r>
      <w:r>
        <w:rPr>
          <w:spacing w:val="20"/>
          <w:sz w:val="21"/>
        </w:rPr>
        <w:t> </w:t>
      </w:r>
      <w:r>
        <w:rPr>
          <w:sz w:val="21"/>
        </w:rPr>
        <w:t>nº</w:t>
      </w:r>
      <w:r>
        <w:rPr>
          <w:spacing w:val="20"/>
          <w:sz w:val="21"/>
        </w:rPr>
        <w:t> </w:t>
      </w:r>
      <w:r>
        <w:rPr>
          <w:sz w:val="21"/>
        </w:rPr>
        <w:t>971/2016,</w:t>
      </w:r>
      <w:r>
        <w:rPr>
          <w:spacing w:val="20"/>
          <w:sz w:val="21"/>
        </w:rPr>
        <w:t> </w:t>
      </w:r>
      <w:r>
        <w:rPr>
          <w:sz w:val="21"/>
        </w:rPr>
        <w:t>sendo</w:t>
      </w:r>
      <w:r>
        <w:rPr>
          <w:spacing w:val="20"/>
          <w:sz w:val="21"/>
        </w:rPr>
        <w:t> </w:t>
      </w:r>
      <w:r>
        <w:rPr>
          <w:sz w:val="21"/>
        </w:rPr>
        <w:t>este</w:t>
      </w:r>
      <w:r>
        <w:rPr>
          <w:spacing w:val="20"/>
          <w:sz w:val="21"/>
        </w:rPr>
        <w:t> </w:t>
      </w:r>
      <w:r>
        <w:rPr>
          <w:sz w:val="21"/>
        </w:rPr>
        <w:t>valor</w:t>
      </w:r>
      <w:r>
        <w:rPr>
          <w:spacing w:val="20"/>
          <w:sz w:val="21"/>
        </w:rPr>
        <w:t> </w:t>
      </w:r>
      <w:r>
        <w:rPr>
          <w:sz w:val="21"/>
        </w:rPr>
        <w:t>considerado</w:t>
      </w:r>
      <w:r>
        <w:rPr>
          <w:spacing w:val="20"/>
          <w:sz w:val="21"/>
        </w:rPr>
        <w:t> </w:t>
      </w:r>
      <w:r>
        <w:rPr>
          <w:sz w:val="21"/>
        </w:rPr>
        <w:t>para</w:t>
      </w:r>
      <w:r>
        <w:rPr>
          <w:spacing w:val="20"/>
          <w:sz w:val="21"/>
        </w:rPr>
        <w:t> </w:t>
      </w:r>
      <w:r>
        <w:rPr>
          <w:sz w:val="21"/>
        </w:rPr>
        <w:t>efeito</w:t>
      </w:r>
      <w:r>
        <w:rPr>
          <w:spacing w:val="20"/>
          <w:sz w:val="21"/>
        </w:rPr>
        <w:t> </w:t>
      </w:r>
      <w:r>
        <w:rPr>
          <w:sz w:val="21"/>
        </w:rPr>
        <w:t>de</w:t>
      </w:r>
      <w:r>
        <w:rPr>
          <w:spacing w:val="20"/>
          <w:sz w:val="21"/>
        </w:rPr>
        <w:t> </w:t>
      </w:r>
      <w:r>
        <w:rPr>
          <w:sz w:val="21"/>
        </w:rPr>
        <w:t>competição</w:t>
      </w:r>
      <w:r>
        <w:rPr>
          <w:spacing w:val="20"/>
          <w:sz w:val="21"/>
        </w:rPr>
        <w:t> </w:t>
      </w:r>
      <w:r>
        <w:rPr>
          <w:sz w:val="21"/>
        </w:rPr>
        <w:t>na</w:t>
      </w:r>
      <w:r>
        <w:rPr>
          <w:spacing w:val="20"/>
          <w:sz w:val="21"/>
        </w:rPr>
        <w:t> </w:t>
      </w:r>
      <w:r>
        <w:rPr>
          <w:sz w:val="21"/>
        </w:rPr>
        <w:t>licitação.</w:t>
      </w:r>
    </w:p>
    <w:p>
      <w:pPr>
        <w:pStyle w:val="ListParagraph"/>
        <w:numPr>
          <w:ilvl w:val="1"/>
          <w:numId w:val="5"/>
        </w:numPr>
        <w:tabs>
          <w:tab w:pos="782" w:val="left" w:leader="none"/>
        </w:tabs>
        <w:spacing w:line="240" w:lineRule="auto" w:before="108" w:after="0"/>
        <w:ind w:left="424" w:right="414" w:firstLine="0"/>
        <w:jc w:val="both"/>
        <w:rPr>
          <w:sz w:val="21"/>
        </w:rPr>
      </w:pPr>
      <w:r>
        <w:rPr>
          <w:sz w:val="21"/>
        </w:rPr>
        <w:t>A</w:t>
      </w:r>
      <w:r>
        <w:rPr>
          <w:spacing w:val="40"/>
          <w:sz w:val="21"/>
        </w:rPr>
        <w:t> </w:t>
      </w:r>
      <w:r>
        <w:rPr>
          <w:sz w:val="21"/>
        </w:rPr>
        <w:t>apresentação</w:t>
      </w:r>
      <w:r>
        <w:rPr>
          <w:spacing w:val="40"/>
          <w:sz w:val="21"/>
        </w:rPr>
        <w:t> </w:t>
      </w:r>
      <w:r>
        <w:rPr>
          <w:sz w:val="21"/>
        </w:rPr>
        <w:t>das</w:t>
      </w:r>
      <w:r>
        <w:rPr>
          <w:spacing w:val="40"/>
          <w:sz w:val="21"/>
        </w:rPr>
        <w:t> </w:t>
      </w:r>
      <w:r>
        <w:rPr>
          <w:sz w:val="21"/>
        </w:rPr>
        <w:t>propostas</w:t>
      </w:r>
      <w:r>
        <w:rPr>
          <w:spacing w:val="40"/>
          <w:sz w:val="21"/>
        </w:rPr>
        <w:t> </w:t>
      </w:r>
      <w:r>
        <w:rPr>
          <w:sz w:val="21"/>
        </w:rPr>
        <w:t>implica</w:t>
      </w:r>
      <w:r>
        <w:rPr>
          <w:spacing w:val="40"/>
          <w:sz w:val="21"/>
        </w:rPr>
        <w:t> </w:t>
      </w:r>
      <w:r>
        <w:rPr>
          <w:sz w:val="21"/>
        </w:rPr>
        <w:t>obrigatoriedade</w:t>
      </w:r>
      <w:r>
        <w:rPr>
          <w:spacing w:val="40"/>
          <w:sz w:val="21"/>
        </w:rPr>
        <w:t> </w:t>
      </w:r>
      <w:r>
        <w:rPr>
          <w:sz w:val="21"/>
        </w:rPr>
        <w:t>do</w:t>
      </w:r>
      <w:r>
        <w:rPr>
          <w:spacing w:val="40"/>
          <w:sz w:val="21"/>
        </w:rPr>
        <w:t> </w:t>
      </w:r>
      <w:r>
        <w:rPr>
          <w:sz w:val="21"/>
        </w:rPr>
        <w:t>cumprimento</w:t>
      </w:r>
      <w:r>
        <w:rPr>
          <w:spacing w:val="40"/>
          <w:sz w:val="21"/>
        </w:rPr>
        <w:t> </w:t>
      </w:r>
      <w:r>
        <w:rPr>
          <w:sz w:val="21"/>
        </w:rPr>
        <w:t>das</w:t>
      </w:r>
      <w:r>
        <w:rPr>
          <w:spacing w:val="40"/>
          <w:sz w:val="21"/>
        </w:rPr>
        <w:t> </w:t>
      </w:r>
      <w:r>
        <w:rPr>
          <w:sz w:val="21"/>
        </w:rPr>
        <w:t>disposições</w:t>
      </w:r>
      <w:r>
        <w:rPr>
          <w:spacing w:val="40"/>
          <w:sz w:val="21"/>
        </w:rPr>
        <w:t> </w:t>
      </w:r>
      <w:r>
        <w:rPr>
          <w:sz w:val="21"/>
        </w:rPr>
        <w:t>nelas</w:t>
      </w:r>
      <w:r>
        <w:rPr>
          <w:spacing w:val="40"/>
          <w:sz w:val="21"/>
        </w:rPr>
        <w:t> </w:t>
      </w:r>
      <w:r>
        <w:rPr>
          <w:sz w:val="21"/>
        </w:rPr>
        <w:t>contidas,</w:t>
      </w:r>
      <w:r>
        <w:rPr>
          <w:spacing w:val="40"/>
          <w:sz w:val="21"/>
        </w:rPr>
        <w:t> </w:t>
      </w:r>
      <w:r>
        <w:rPr>
          <w:sz w:val="21"/>
        </w:rPr>
        <w:t>em</w:t>
      </w:r>
      <w:r>
        <w:rPr>
          <w:spacing w:val="40"/>
          <w:sz w:val="21"/>
        </w:rPr>
        <w:t> </w:t>
      </w:r>
      <w:r>
        <w:rPr>
          <w:sz w:val="21"/>
        </w:rPr>
        <w:t>conformidade</w:t>
      </w:r>
      <w:r>
        <w:rPr>
          <w:spacing w:val="40"/>
          <w:sz w:val="21"/>
        </w:rPr>
        <w:t> </w:t>
      </w:r>
      <w:r>
        <w:rPr>
          <w:sz w:val="21"/>
        </w:rPr>
        <w:t>com</w:t>
      </w:r>
      <w:r>
        <w:rPr>
          <w:spacing w:val="40"/>
          <w:sz w:val="21"/>
        </w:rPr>
        <w:t> </w:t>
      </w:r>
      <w:r>
        <w:rPr>
          <w:sz w:val="21"/>
        </w:rPr>
        <w:t>o</w:t>
      </w:r>
      <w:r>
        <w:rPr>
          <w:spacing w:val="40"/>
          <w:sz w:val="21"/>
        </w:rPr>
        <w:t> </w:t>
      </w:r>
      <w:r>
        <w:rPr>
          <w:sz w:val="21"/>
        </w:rPr>
        <w:t>que</w:t>
      </w:r>
      <w:r>
        <w:rPr>
          <w:spacing w:val="40"/>
          <w:sz w:val="21"/>
        </w:rPr>
        <w:t> </w:t>
      </w:r>
      <w:r>
        <w:rPr>
          <w:sz w:val="21"/>
        </w:rPr>
        <w:t>dispõe</w:t>
      </w:r>
      <w:r>
        <w:rPr>
          <w:spacing w:val="40"/>
          <w:sz w:val="21"/>
        </w:rPr>
        <w:t> </w:t>
      </w:r>
      <w:r>
        <w:rPr>
          <w:sz w:val="21"/>
        </w:rPr>
        <w:t>o</w:t>
      </w:r>
      <w:r>
        <w:rPr>
          <w:spacing w:val="40"/>
          <w:sz w:val="21"/>
        </w:rPr>
        <w:t> </w:t>
      </w:r>
      <w:r>
        <w:rPr>
          <w:sz w:val="21"/>
        </w:rPr>
        <w:t>Termo</w:t>
      </w:r>
      <w:r>
        <w:rPr>
          <w:spacing w:val="40"/>
          <w:sz w:val="21"/>
        </w:rPr>
        <w:t> </w:t>
      </w:r>
      <w:r>
        <w:rPr>
          <w:sz w:val="21"/>
        </w:rPr>
        <w:t>de Referência, assumindo o proponente o compromisso de executar o objeto licitado nos seus termos, bem como de fornecer os materiais, equipamentos, ferramentas e utensílios</w:t>
      </w:r>
      <w:r>
        <w:rPr>
          <w:spacing w:val="28"/>
          <w:sz w:val="21"/>
        </w:rPr>
        <w:t> </w:t>
      </w:r>
      <w:r>
        <w:rPr>
          <w:sz w:val="21"/>
        </w:rPr>
        <w:t>necessários,</w:t>
      </w:r>
      <w:r>
        <w:rPr>
          <w:spacing w:val="28"/>
          <w:sz w:val="21"/>
        </w:rPr>
        <w:t> </w:t>
      </w:r>
      <w:r>
        <w:rPr>
          <w:sz w:val="21"/>
        </w:rPr>
        <w:t>em</w:t>
      </w:r>
      <w:r>
        <w:rPr>
          <w:spacing w:val="28"/>
          <w:sz w:val="21"/>
        </w:rPr>
        <w:t> </w:t>
      </w:r>
      <w:r>
        <w:rPr>
          <w:sz w:val="21"/>
        </w:rPr>
        <w:t>quantidades</w:t>
      </w:r>
      <w:r>
        <w:rPr>
          <w:spacing w:val="28"/>
          <w:sz w:val="21"/>
        </w:rPr>
        <w:t> </w:t>
      </w:r>
      <w:r>
        <w:rPr>
          <w:sz w:val="21"/>
        </w:rPr>
        <w:t>e</w:t>
      </w:r>
      <w:r>
        <w:rPr>
          <w:spacing w:val="28"/>
          <w:sz w:val="21"/>
        </w:rPr>
        <w:t> </w:t>
      </w:r>
      <w:r>
        <w:rPr>
          <w:sz w:val="21"/>
        </w:rPr>
        <w:t>qualidades</w:t>
      </w:r>
      <w:r>
        <w:rPr>
          <w:spacing w:val="28"/>
          <w:sz w:val="21"/>
        </w:rPr>
        <w:t> </w:t>
      </w:r>
      <w:r>
        <w:rPr>
          <w:sz w:val="21"/>
        </w:rPr>
        <w:t>adequadas</w:t>
      </w:r>
      <w:r>
        <w:rPr>
          <w:spacing w:val="28"/>
          <w:sz w:val="21"/>
        </w:rPr>
        <w:t> </w:t>
      </w:r>
      <w:r>
        <w:rPr>
          <w:sz w:val="21"/>
        </w:rPr>
        <w:t>à</w:t>
      </w:r>
      <w:r>
        <w:rPr>
          <w:spacing w:val="28"/>
          <w:sz w:val="21"/>
        </w:rPr>
        <w:t> </w:t>
      </w:r>
      <w:r>
        <w:rPr>
          <w:sz w:val="21"/>
        </w:rPr>
        <w:t>perfeita</w:t>
      </w:r>
      <w:r>
        <w:rPr>
          <w:spacing w:val="28"/>
          <w:sz w:val="21"/>
        </w:rPr>
        <w:t> </w:t>
      </w:r>
      <w:r>
        <w:rPr>
          <w:sz w:val="21"/>
        </w:rPr>
        <w:t>execução</w:t>
      </w:r>
      <w:r>
        <w:rPr>
          <w:spacing w:val="28"/>
          <w:sz w:val="21"/>
        </w:rPr>
        <w:t> </w:t>
      </w:r>
      <w:r>
        <w:rPr>
          <w:sz w:val="21"/>
        </w:rPr>
        <w:t>contratual,</w:t>
      </w:r>
      <w:r>
        <w:rPr>
          <w:spacing w:val="28"/>
          <w:sz w:val="21"/>
        </w:rPr>
        <w:t> </w:t>
      </w:r>
      <w:r>
        <w:rPr>
          <w:sz w:val="21"/>
        </w:rPr>
        <w:t>promovendo,</w:t>
      </w:r>
      <w:r>
        <w:rPr>
          <w:spacing w:val="28"/>
          <w:sz w:val="21"/>
        </w:rPr>
        <w:t> </w:t>
      </w:r>
      <w:r>
        <w:rPr>
          <w:sz w:val="21"/>
        </w:rPr>
        <w:t>quando</w:t>
      </w:r>
      <w:r>
        <w:rPr>
          <w:spacing w:val="28"/>
          <w:sz w:val="21"/>
        </w:rPr>
        <w:t> </w:t>
      </w:r>
      <w:r>
        <w:rPr>
          <w:sz w:val="21"/>
        </w:rPr>
        <w:t>requerido,</w:t>
      </w:r>
      <w:r>
        <w:rPr>
          <w:spacing w:val="28"/>
          <w:sz w:val="21"/>
        </w:rPr>
        <w:t> </w:t>
      </w:r>
      <w:r>
        <w:rPr>
          <w:sz w:val="21"/>
        </w:rPr>
        <w:t>sua</w:t>
      </w:r>
      <w:r>
        <w:rPr>
          <w:spacing w:val="28"/>
          <w:sz w:val="21"/>
        </w:rPr>
        <w:t> </w:t>
      </w:r>
      <w:r>
        <w:rPr>
          <w:sz w:val="21"/>
        </w:rPr>
        <w:t>substituição.</w:t>
      </w:r>
    </w:p>
    <w:p>
      <w:pPr>
        <w:pStyle w:val="ListParagraph"/>
        <w:numPr>
          <w:ilvl w:val="1"/>
          <w:numId w:val="5"/>
        </w:numPr>
        <w:tabs>
          <w:tab w:pos="857" w:val="left" w:leader="none"/>
        </w:tabs>
        <w:spacing w:line="240" w:lineRule="auto" w:before="108" w:after="0"/>
        <w:ind w:left="424" w:right="414"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período, salvo se houver justificativa para prazo diverso aceita pela Administração.</w:t>
      </w:r>
    </w:p>
    <w:p>
      <w:pPr>
        <w:pStyle w:val="ListParagraph"/>
        <w:numPr>
          <w:ilvl w:val="1"/>
          <w:numId w:val="5"/>
        </w:numPr>
        <w:tabs>
          <w:tab w:pos="845" w:val="left" w:leader="none"/>
        </w:tabs>
        <w:spacing w:line="240" w:lineRule="auto" w:before="107" w:after="0"/>
        <w:ind w:left="845" w:right="0" w:hanging="421"/>
        <w:jc w:val="both"/>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5"/>
        </w:numPr>
        <w:tabs>
          <w:tab w:pos="1006" w:val="left" w:leader="none"/>
        </w:tabs>
        <w:spacing w:line="240" w:lineRule="auto" w:before="107" w:after="0"/>
        <w:ind w:left="1006" w:right="0" w:hanging="582"/>
        <w:jc w:val="both"/>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numPr>
          <w:ilvl w:val="1"/>
          <w:numId w:val="5"/>
        </w:numPr>
        <w:tabs>
          <w:tab w:pos="876" w:val="left" w:leader="none"/>
        </w:tabs>
        <w:spacing w:line="240" w:lineRule="auto" w:before="108" w:after="0"/>
        <w:ind w:left="424" w:right="414" w:firstLine="0"/>
        <w:jc w:val="both"/>
        <w:rPr>
          <w:sz w:val="21"/>
        </w:rPr>
      </w:pPr>
      <w:r>
        <w:rPr>
          <w:sz w:val="21"/>
        </w:rPr>
        <w:t>O</w:t>
      </w:r>
      <w:r>
        <w:rPr>
          <w:spacing w:val="37"/>
          <w:sz w:val="21"/>
        </w:rPr>
        <w:t> </w:t>
      </w:r>
      <w:r>
        <w:rPr>
          <w:sz w:val="21"/>
        </w:rPr>
        <w:t>descumprimento</w:t>
      </w:r>
      <w:r>
        <w:rPr>
          <w:spacing w:val="37"/>
          <w:sz w:val="21"/>
        </w:rPr>
        <w:t> </w:t>
      </w:r>
      <w:r>
        <w:rPr>
          <w:sz w:val="21"/>
        </w:rPr>
        <w:t>das</w:t>
      </w:r>
      <w:r>
        <w:rPr>
          <w:spacing w:val="37"/>
          <w:sz w:val="21"/>
        </w:rPr>
        <w:t> </w:t>
      </w:r>
      <w:r>
        <w:rPr>
          <w:sz w:val="21"/>
        </w:rPr>
        <w:t>regras</w:t>
      </w:r>
      <w:r>
        <w:rPr>
          <w:spacing w:val="37"/>
          <w:sz w:val="21"/>
        </w:rPr>
        <w:t> </w:t>
      </w:r>
      <w:r>
        <w:rPr>
          <w:sz w:val="21"/>
        </w:rPr>
        <w:t>supramencionadas</w:t>
      </w:r>
      <w:r>
        <w:rPr>
          <w:spacing w:val="37"/>
          <w:sz w:val="21"/>
        </w:rPr>
        <w:t> </w:t>
      </w:r>
      <w:r>
        <w:rPr>
          <w:sz w:val="21"/>
        </w:rPr>
        <w:t>pela Administração</w:t>
      </w:r>
      <w:r>
        <w:rPr>
          <w:spacing w:val="37"/>
          <w:sz w:val="21"/>
        </w:rPr>
        <w:t> </w:t>
      </w:r>
      <w:r>
        <w:rPr>
          <w:sz w:val="21"/>
        </w:rPr>
        <w:t>por</w:t>
      </w:r>
      <w:r>
        <w:rPr>
          <w:spacing w:val="37"/>
          <w:sz w:val="21"/>
        </w:rPr>
        <w:t> </w:t>
      </w:r>
      <w:r>
        <w:rPr>
          <w:sz w:val="21"/>
        </w:rPr>
        <w:t>parte</w:t>
      </w:r>
      <w:r>
        <w:rPr>
          <w:spacing w:val="37"/>
          <w:sz w:val="21"/>
        </w:rPr>
        <w:t> </w:t>
      </w:r>
      <w:r>
        <w:rPr>
          <w:sz w:val="21"/>
        </w:rPr>
        <w:t>dos</w:t>
      </w:r>
      <w:r>
        <w:rPr>
          <w:spacing w:val="37"/>
          <w:sz w:val="21"/>
        </w:rPr>
        <w:t> </w:t>
      </w:r>
      <w:r>
        <w:rPr>
          <w:sz w:val="21"/>
        </w:rPr>
        <w:t>contratados</w:t>
      </w:r>
      <w:r>
        <w:rPr>
          <w:spacing w:val="37"/>
          <w:sz w:val="21"/>
        </w:rPr>
        <w:t> </w:t>
      </w:r>
      <w:r>
        <w:rPr>
          <w:sz w:val="21"/>
        </w:rPr>
        <w:t>pode</w:t>
      </w:r>
      <w:r>
        <w:rPr>
          <w:spacing w:val="37"/>
          <w:sz w:val="21"/>
        </w:rPr>
        <w:t> </w:t>
      </w:r>
      <w:r>
        <w:rPr>
          <w:sz w:val="21"/>
        </w:rPr>
        <w:t>ensejar</w:t>
      </w:r>
      <w:r>
        <w:rPr>
          <w:spacing w:val="37"/>
          <w:sz w:val="21"/>
        </w:rPr>
        <w:t> </w:t>
      </w:r>
      <w:r>
        <w:rPr>
          <w:sz w:val="21"/>
        </w:rPr>
        <w:t>a</w:t>
      </w:r>
      <w:r>
        <w:rPr>
          <w:spacing w:val="37"/>
          <w:sz w:val="21"/>
        </w:rPr>
        <w:t> </w:t>
      </w:r>
      <w:r>
        <w:rPr>
          <w:sz w:val="21"/>
        </w:rPr>
        <w:t>responsabilização</w:t>
      </w:r>
      <w:r>
        <w:rPr>
          <w:spacing w:val="37"/>
          <w:sz w:val="21"/>
        </w:rPr>
        <w:t> </w:t>
      </w:r>
      <w:r>
        <w:rPr>
          <w:sz w:val="21"/>
        </w:rPr>
        <w:t>pelo</w:t>
      </w:r>
      <w:r>
        <w:rPr>
          <w:spacing w:val="33"/>
          <w:sz w:val="21"/>
        </w:rPr>
        <w:t> </w:t>
      </w:r>
      <w:r>
        <w:rPr>
          <w:sz w:val="21"/>
        </w:rPr>
        <w:t>Tribunal</w:t>
      </w:r>
      <w:r>
        <w:rPr>
          <w:spacing w:val="37"/>
          <w:sz w:val="21"/>
        </w:rPr>
        <w:t> </w:t>
      </w:r>
      <w:r>
        <w:rPr>
          <w:sz w:val="21"/>
        </w:rPr>
        <w:t>de</w:t>
      </w:r>
      <w:r>
        <w:rPr>
          <w:spacing w:val="37"/>
          <w:sz w:val="21"/>
        </w:rPr>
        <w:t> </w:t>
      </w:r>
      <w:r>
        <w:rPr>
          <w:sz w:val="21"/>
        </w:rPr>
        <w:t>Contas</w:t>
      </w:r>
      <w:r>
        <w:rPr>
          <w:spacing w:val="37"/>
          <w:sz w:val="21"/>
        </w:rPr>
        <w:t> </w:t>
      </w:r>
      <w:r>
        <w:rPr>
          <w:sz w:val="21"/>
        </w:rPr>
        <w:t>do Estado e, após o devido processo legal, gerar as seguintes consequências: assinatura de prazo para a adoção das medidas necessárias ao exato cumprimento da lei, nos termos do </w:t>
      </w:r>
      <w:hyperlink r:id="rId11">
        <w:r>
          <w:rPr>
            <w:color w:val="0000ED"/>
            <w:sz w:val="21"/>
            <w:u w:val="single" w:color="0000ED"/>
          </w:rPr>
          <w:t>art. 71, inciso IX, da Constituição</w:t>
        </w:r>
      </w:hyperlink>
      <w:r>
        <w:rPr>
          <w:sz w:val="21"/>
        </w:rPr>
        <w:t>; ou condenação dos agentes públicos responsáveis e da empresa contratada ao pagamento dos prejuízos ao erário, caso verificada a ocorrência de superfaturamento por sobrepreço na execução do contrato.</w:t>
      </w:r>
    </w:p>
    <w:p>
      <w:pPr>
        <w:pStyle w:val="BodyText"/>
        <w:spacing w:before="215"/>
        <w:ind w:left="0"/>
      </w:pPr>
    </w:p>
    <w:p>
      <w:pPr>
        <w:pStyle w:val="Heading1"/>
        <w:numPr>
          <w:ilvl w:val="0"/>
          <w:numId w:val="1"/>
        </w:numPr>
        <w:tabs>
          <w:tab w:pos="638" w:val="left" w:leader="none"/>
        </w:tabs>
        <w:spacing w:line="240" w:lineRule="auto" w:before="0" w:after="0"/>
        <w:ind w:left="638" w:right="0" w:hanging="214"/>
        <w:jc w:val="left"/>
      </w:pPr>
      <w:r>
        <w:rPr/>
        <w:t>DA</w:t>
      </w:r>
      <w:r>
        <w:rPr>
          <w:spacing w:val="-15"/>
        </w:rPr>
        <w:t> </w:t>
      </w:r>
      <w:r>
        <w:rPr/>
        <w:t>ABERTURA DA</w:t>
      </w:r>
      <w:r>
        <w:rPr>
          <w:spacing w:val="1"/>
        </w:rPr>
        <w:t> </w:t>
      </w:r>
      <w:r>
        <w:rPr/>
        <w:t>SESSÃO,</w:t>
      </w:r>
      <w:r>
        <w:rPr>
          <w:spacing w:val="16"/>
        </w:rPr>
        <w:t> </w:t>
      </w:r>
      <w:r>
        <w:rPr/>
        <w:t>CLASSIFICAÇÃO</w:t>
      </w:r>
      <w:r>
        <w:rPr>
          <w:spacing w:val="16"/>
        </w:rPr>
        <w:t> </w:t>
      </w:r>
      <w:r>
        <w:rPr/>
        <w:t>DAS</w:t>
      </w:r>
      <w:r>
        <w:rPr>
          <w:spacing w:val="16"/>
        </w:rPr>
        <w:t> </w:t>
      </w:r>
      <w:r>
        <w:rPr/>
        <w:t>PROPOSTAS</w:t>
      </w:r>
      <w:r>
        <w:rPr>
          <w:spacing w:val="16"/>
        </w:rPr>
        <w:t> </w:t>
      </w:r>
      <w:r>
        <w:rPr/>
        <w:t>E</w:t>
      </w:r>
      <w:r>
        <w:rPr>
          <w:spacing w:val="16"/>
        </w:rPr>
        <w:t> </w:t>
      </w:r>
      <w:r>
        <w:rPr/>
        <w:t>FORMULAÇÃO</w:t>
      </w:r>
      <w:r>
        <w:rPr>
          <w:spacing w:val="16"/>
        </w:rPr>
        <w:t> </w:t>
      </w:r>
      <w:r>
        <w:rPr/>
        <w:t>DE</w:t>
      </w:r>
      <w:r>
        <w:rPr>
          <w:spacing w:val="16"/>
        </w:rPr>
        <w:t> </w:t>
      </w:r>
      <w:r>
        <w:rPr>
          <w:spacing w:val="-2"/>
        </w:rPr>
        <w:t>LANCES</w:t>
      </w:r>
    </w:p>
    <w:p>
      <w:pPr>
        <w:pStyle w:val="ListParagraph"/>
        <w:numPr>
          <w:ilvl w:val="1"/>
          <w:numId w:val="6"/>
        </w:numPr>
        <w:tabs>
          <w:tab w:pos="733" w:val="left" w:leader="none"/>
        </w:tabs>
        <w:spacing w:line="240" w:lineRule="auto" w:before="107" w:after="0"/>
        <w:ind w:left="733" w:right="0" w:hanging="309"/>
        <w:jc w:val="left"/>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ListParagraph"/>
        <w:numPr>
          <w:ilvl w:val="1"/>
          <w:numId w:val="6"/>
        </w:numPr>
        <w:tabs>
          <w:tab w:pos="760" w:val="left" w:leader="none"/>
        </w:tabs>
        <w:spacing w:line="240" w:lineRule="auto" w:before="108" w:after="0"/>
        <w:ind w:left="424" w:right="414" w:firstLine="0"/>
        <w:jc w:val="left"/>
        <w:rPr>
          <w:sz w:val="21"/>
        </w:rPr>
      </w:pPr>
      <w:r>
        <w:rPr>
          <w:sz w:val="21"/>
        </w:rPr>
        <w:t>Os</w:t>
      </w:r>
      <w:r>
        <w:rPr>
          <w:spacing w:val="26"/>
          <w:sz w:val="21"/>
        </w:rPr>
        <w:t> </w:t>
      </w:r>
      <w:r>
        <w:rPr>
          <w:sz w:val="21"/>
        </w:rPr>
        <w:t>licitantes</w:t>
      </w:r>
      <w:r>
        <w:rPr>
          <w:spacing w:val="26"/>
          <w:sz w:val="21"/>
        </w:rPr>
        <w:t> </w:t>
      </w:r>
      <w:r>
        <w:rPr>
          <w:sz w:val="21"/>
        </w:rPr>
        <w:t>poderão</w:t>
      </w:r>
      <w:r>
        <w:rPr>
          <w:spacing w:val="26"/>
          <w:sz w:val="21"/>
        </w:rPr>
        <w:t> </w:t>
      </w:r>
      <w:r>
        <w:rPr>
          <w:sz w:val="21"/>
        </w:rPr>
        <w:t>retirar</w:t>
      </w:r>
      <w:r>
        <w:rPr>
          <w:spacing w:val="26"/>
          <w:sz w:val="21"/>
        </w:rPr>
        <w:t> </w:t>
      </w:r>
      <w:r>
        <w:rPr>
          <w:sz w:val="21"/>
        </w:rPr>
        <w:t>ou</w:t>
      </w:r>
      <w:r>
        <w:rPr>
          <w:spacing w:val="26"/>
          <w:sz w:val="21"/>
        </w:rPr>
        <w:t> </w:t>
      </w:r>
      <w:r>
        <w:rPr>
          <w:sz w:val="21"/>
        </w:rPr>
        <w:t>substituir</w:t>
      </w:r>
      <w:r>
        <w:rPr>
          <w:spacing w:val="26"/>
          <w:sz w:val="21"/>
        </w:rPr>
        <w:t> </w:t>
      </w:r>
      <w:r>
        <w:rPr>
          <w:sz w:val="21"/>
        </w:rPr>
        <w:t>a</w:t>
      </w:r>
      <w:r>
        <w:rPr>
          <w:spacing w:val="26"/>
          <w:sz w:val="21"/>
        </w:rPr>
        <w:t> </w:t>
      </w:r>
      <w:r>
        <w:rPr>
          <w:sz w:val="21"/>
        </w:rPr>
        <w:t>proposta</w:t>
      </w:r>
      <w:r>
        <w:rPr>
          <w:spacing w:val="26"/>
          <w:sz w:val="21"/>
        </w:rPr>
        <w:t> </w:t>
      </w:r>
      <w:r>
        <w:rPr>
          <w:sz w:val="21"/>
        </w:rPr>
        <w:t>ou</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quando</w:t>
      </w:r>
      <w:r>
        <w:rPr>
          <w:spacing w:val="26"/>
          <w:sz w:val="21"/>
        </w:rPr>
        <w:t> </w:t>
      </w:r>
      <w:r>
        <w:rPr>
          <w:sz w:val="21"/>
        </w:rPr>
        <w:t>for</w:t>
      </w:r>
      <w:r>
        <w:rPr>
          <w:spacing w:val="26"/>
          <w:sz w:val="21"/>
        </w:rPr>
        <w:t> </w:t>
      </w:r>
      <w:r>
        <w:rPr>
          <w:sz w:val="21"/>
        </w:rPr>
        <w:t>o</w:t>
      </w:r>
      <w:r>
        <w:rPr>
          <w:spacing w:val="26"/>
          <w:sz w:val="21"/>
        </w:rPr>
        <w:t> </w:t>
      </w:r>
      <w:r>
        <w:rPr>
          <w:sz w:val="21"/>
        </w:rPr>
        <w:t>caso,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 sessão pública.</w:t>
      </w:r>
    </w:p>
    <w:p>
      <w:pPr>
        <w:pStyle w:val="ListParagraph"/>
        <w:numPr>
          <w:ilvl w:val="1"/>
          <w:numId w:val="6"/>
        </w:numPr>
        <w:tabs>
          <w:tab w:pos="745" w:val="left" w:leader="none"/>
        </w:tabs>
        <w:spacing w:line="240" w:lineRule="auto" w:before="107" w:after="0"/>
        <w:ind w:left="745" w:right="0" w:hanging="321"/>
        <w:jc w:val="left"/>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ListParagraph"/>
        <w:numPr>
          <w:ilvl w:val="1"/>
          <w:numId w:val="6"/>
        </w:numPr>
        <w:tabs>
          <w:tab w:pos="764" w:val="left" w:leader="none"/>
        </w:tabs>
        <w:spacing w:line="240" w:lineRule="auto" w:before="108" w:after="0"/>
        <w:ind w:left="424" w:right="414" w:firstLine="0"/>
        <w:jc w:val="left"/>
        <w:rPr>
          <w:sz w:val="21"/>
        </w:rPr>
      </w:pPr>
      <w:r>
        <w:rPr>
          <w:sz w:val="21"/>
        </w:rPr>
        <w:t>Iniciada</w:t>
      </w:r>
      <w:r>
        <w:rPr>
          <w:spacing w:val="33"/>
          <w:sz w:val="21"/>
        </w:rPr>
        <w:t> </w:t>
      </w:r>
      <w:r>
        <w:rPr>
          <w:sz w:val="21"/>
        </w:rPr>
        <w:t>a</w:t>
      </w:r>
      <w:r>
        <w:rPr>
          <w:spacing w:val="33"/>
          <w:sz w:val="21"/>
        </w:rPr>
        <w:t> </w:t>
      </w:r>
      <w:r>
        <w:rPr>
          <w:sz w:val="21"/>
        </w:rPr>
        <w:t>etapa</w:t>
      </w:r>
      <w:r>
        <w:rPr>
          <w:spacing w:val="33"/>
          <w:sz w:val="21"/>
        </w:rPr>
        <w:t> </w:t>
      </w:r>
      <w:r>
        <w:rPr>
          <w:sz w:val="21"/>
        </w:rPr>
        <w:t>competitiva,</w:t>
      </w:r>
      <w:r>
        <w:rPr>
          <w:spacing w:val="33"/>
          <w:sz w:val="21"/>
        </w:rPr>
        <w:t> </w:t>
      </w:r>
      <w:r>
        <w:rPr>
          <w:sz w:val="21"/>
        </w:rPr>
        <w:t>os</w:t>
      </w:r>
      <w:r>
        <w:rPr>
          <w:spacing w:val="33"/>
          <w:sz w:val="21"/>
        </w:rPr>
        <w:t> </w:t>
      </w:r>
      <w:r>
        <w:rPr>
          <w:sz w:val="21"/>
        </w:rPr>
        <w:t>licitantes</w:t>
      </w:r>
      <w:r>
        <w:rPr>
          <w:spacing w:val="33"/>
          <w:sz w:val="21"/>
        </w:rPr>
        <w:t> </w:t>
      </w:r>
      <w:r>
        <w:rPr>
          <w:sz w:val="21"/>
        </w:rPr>
        <w:t>deverão</w:t>
      </w:r>
      <w:r>
        <w:rPr>
          <w:spacing w:val="33"/>
          <w:sz w:val="21"/>
        </w:rPr>
        <w:t> </w:t>
      </w:r>
      <w:r>
        <w:rPr>
          <w:sz w:val="21"/>
        </w:rPr>
        <w:t>encaminhar</w:t>
      </w:r>
      <w:r>
        <w:rPr>
          <w:spacing w:val="33"/>
          <w:sz w:val="21"/>
        </w:rPr>
        <w:t> </w:t>
      </w:r>
      <w:r>
        <w:rPr>
          <w:sz w:val="21"/>
        </w:rPr>
        <w:t>lances</w:t>
      </w:r>
      <w:r>
        <w:rPr>
          <w:spacing w:val="33"/>
          <w:sz w:val="21"/>
        </w:rPr>
        <w:t> </w:t>
      </w:r>
      <w:r>
        <w:rPr>
          <w:sz w:val="21"/>
        </w:rPr>
        <w:t>exclusivamente</w:t>
      </w:r>
      <w:r>
        <w:rPr>
          <w:spacing w:val="33"/>
          <w:sz w:val="21"/>
        </w:rPr>
        <w:t> </w:t>
      </w:r>
      <w:r>
        <w:rPr>
          <w:sz w:val="21"/>
        </w:rPr>
        <w:t>por</w:t>
      </w:r>
      <w:r>
        <w:rPr>
          <w:spacing w:val="33"/>
          <w:sz w:val="21"/>
        </w:rPr>
        <w:t> </w:t>
      </w:r>
      <w:r>
        <w:rPr>
          <w:sz w:val="21"/>
        </w:rPr>
        <w:t>meio</w:t>
      </w:r>
      <w:r>
        <w:rPr>
          <w:spacing w:val="33"/>
          <w:sz w:val="21"/>
        </w:rPr>
        <w:t> </w:t>
      </w:r>
      <w:r>
        <w:rPr>
          <w:sz w:val="21"/>
        </w:rPr>
        <w:t>de</w:t>
      </w:r>
      <w:r>
        <w:rPr>
          <w:spacing w:val="33"/>
          <w:sz w:val="21"/>
        </w:rPr>
        <w:t> </w:t>
      </w:r>
      <w:r>
        <w:rPr>
          <w:sz w:val="21"/>
        </w:rPr>
        <w:t>sistema</w:t>
      </w:r>
      <w:r>
        <w:rPr>
          <w:spacing w:val="33"/>
          <w:sz w:val="21"/>
        </w:rPr>
        <w:t> </w:t>
      </w:r>
      <w:r>
        <w:rPr>
          <w:sz w:val="21"/>
        </w:rPr>
        <w:t>eletrônico,</w:t>
      </w:r>
      <w:r>
        <w:rPr>
          <w:spacing w:val="33"/>
          <w:sz w:val="21"/>
        </w:rPr>
        <w:t> </w:t>
      </w:r>
      <w:r>
        <w:rPr>
          <w:sz w:val="21"/>
        </w:rPr>
        <w:t>sendo</w:t>
      </w:r>
      <w:r>
        <w:rPr>
          <w:spacing w:val="33"/>
          <w:sz w:val="21"/>
        </w:rPr>
        <w:t> </w:t>
      </w:r>
      <w:r>
        <w:rPr>
          <w:sz w:val="21"/>
        </w:rPr>
        <w:t>imediatamente</w:t>
      </w:r>
      <w:r>
        <w:rPr>
          <w:spacing w:val="33"/>
          <w:sz w:val="21"/>
        </w:rPr>
        <w:t> </w:t>
      </w:r>
      <w:r>
        <w:rPr>
          <w:sz w:val="21"/>
        </w:rPr>
        <w:t>informados</w:t>
      </w:r>
      <w:r>
        <w:rPr>
          <w:spacing w:val="33"/>
          <w:sz w:val="21"/>
        </w:rPr>
        <w:t> </w:t>
      </w:r>
      <w:r>
        <w:rPr>
          <w:sz w:val="21"/>
        </w:rPr>
        <w:t>do</w:t>
      </w:r>
      <w:r>
        <w:rPr>
          <w:spacing w:val="33"/>
          <w:sz w:val="21"/>
        </w:rPr>
        <w:t> </w:t>
      </w:r>
      <w:r>
        <w:rPr>
          <w:sz w:val="21"/>
        </w:rPr>
        <w:t>seu recebimento e do valor consignado no registro.</w:t>
      </w:r>
    </w:p>
    <w:p>
      <w:pPr>
        <w:pStyle w:val="ListParagraph"/>
        <w:numPr>
          <w:ilvl w:val="1"/>
          <w:numId w:val="6"/>
        </w:numPr>
        <w:tabs>
          <w:tab w:pos="745" w:val="left" w:leader="none"/>
        </w:tabs>
        <w:spacing w:line="240" w:lineRule="auto" w:before="107" w:after="0"/>
        <w:ind w:left="745" w:right="0" w:hanging="321"/>
        <w:jc w:val="left"/>
        <w:rPr>
          <w:sz w:val="21"/>
        </w:rPr>
      </w:pPr>
      <w:r>
        <w:rPr>
          <w:sz w:val="21"/>
        </w:rPr>
        <w:t>O</w:t>
      </w:r>
      <w:r>
        <w:rPr>
          <w:spacing w:val="8"/>
          <w:sz w:val="21"/>
        </w:rPr>
        <w:t> </w:t>
      </w:r>
      <w:r>
        <w:rPr>
          <w:sz w:val="21"/>
        </w:rPr>
        <w:t>lance</w:t>
      </w:r>
      <w:r>
        <w:rPr>
          <w:spacing w:val="9"/>
          <w:sz w:val="21"/>
        </w:rPr>
        <w:t> </w:t>
      </w:r>
      <w:r>
        <w:rPr>
          <w:sz w:val="21"/>
        </w:rPr>
        <w:t>deverá</w:t>
      </w:r>
      <w:r>
        <w:rPr>
          <w:spacing w:val="9"/>
          <w:sz w:val="21"/>
        </w:rPr>
        <w:t> </w:t>
      </w:r>
      <w:r>
        <w:rPr>
          <w:sz w:val="21"/>
        </w:rPr>
        <w:t>ser</w:t>
      </w:r>
      <w:r>
        <w:rPr>
          <w:spacing w:val="9"/>
          <w:sz w:val="21"/>
        </w:rPr>
        <w:t> </w:t>
      </w:r>
      <w:r>
        <w:rPr>
          <w:sz w:val="21"/>
        </w:rPr>
        <w:t>ofertado</w:t>
      </w:r>
      <w:r>
        <w:rPr>
          <w:spacing w:val="9"/>
          <w:sz w:val="21"/>
        </w:rPr>
        <w:t> </w:t>
      </w:r>
      <w:r>
        <w:rPr>
          <w:sz w:val="21"/>
        </w:rPr>
        <w:t>pelo</w:t>
      </w:r>
      <w:r>
        <w:rPr>
          <w:spacing w:val="9"/>
          <w:sz w:val="21"/>
        </w:rPr>
        <w:t> </w:t>
      </w:r>
      <w:r>
        <w:rPr>
          <w:b/>
          <w:sz w:val="21"/>
        </w:rPr>
        <w:t>valor</w:t>
      </w:r>
      <w:r>
        <w:rPr>
          <w:b/>
          <w:spacing w:val="5"/>
          <w:sz w:val="21"/>
        </w:rPr>
        <w:t> </w:t>
      </w:r>
      <w:r>
        <w:rPr>
          <w:b/>
          <w:sz w:val="21"/>
        </w:rPr>
        <w:t>total</w:t>
      </w:r>
      <w:r>
        <w:rPr>
          <w:b/>
          <w:spacing w:val="9"/>
          <w:sz w:val="21"/>
        </w:rPr>
        <w:t> </w:t>
      </w:r>
      <w:r>
        <w:rPr>
          <w:b/>
          <w:sz w:val="21"/>
        </w:rPr>
        <w:t>do</w:t>
      </w:r>
      <w:r>
        <w:rPr>
          <w:b/>
          <w:spacing w:val="9"/>
          <w:sz w:val="21"/>
        </w:rPr>
        <w:t> </w:t>
      </w:r>
      <w:r>
        <w:rPr>
          <w:b/>
          <w:spacing w:val="-2"/>
          <w:sz w:val="21"/>
        </w:rPr>
        <w:t>item</w:t>
      </w:r>
      <w:r>
        <w:rPr>
          <w:spacing w:val="-2"/>
          <w:sz w:val="21"/>
        </w:rPr>
        <w:t>.</w:t>
      </w:r>
    </w:p>
    <w:p>
      <w:pPr>
        <w:pStyle w:val="ListParagraph"/>
        <w:numPr>
          <w:ilvl w:val="1"/>
          <w:numId w:val="6"/>
        </w:numPr>
        <w:tabs>
          <w:tab w:pos="745" w:val="left" w:leader="none"/>
        </w:tabs>
        <w:spacing w:line="240" w:lineRule="auto" w:before="108" w:after="0"/>
        <w:ind w:left="745" w:right="0" w:hanging="321"/>
        <w:jc w:val="left"/>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ListParagraph"/>
        <w:numPr>
          <w:ilvl w:val="1"/>
          <w:numId w:val="6"/>
        </w:numPr>
        <w:tabs>
          <w:tab w:pos="745" w:val="left" w:leader="none"/>
        </w:tabs>
        <w:spacing w:line="240" w:lineRule="auto" w:before="107" w:after="0"/>
        <w:ind w:left="745" w:right="0" w:hanging="321"/>
        <w:jc w:val="left"/>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ListParagraph"/>
        <w:numPr>
          <w:ilvl w:val="1"/>
          <w:numId w:val="6"/>
        </w:numPr>
        <w:tabs>
          <w:tab w:pos="753" w:val="left" w:leader="none"/>
        </w:tabs>
        <w:spacing w:line="240" w:lineRule="auto" w:before="108" w:after="0"/>
        <w:ind w:left="424" w:right="414" w:firstLine="0"/>
        <w:jc w:val="left"/>
        <w:rPr>
          <w:b/>
          <w:i/>
          <w:sz w:val="21"/>
        </w:rPr>
      </w:pPr>
      <w:r>
        <w:rPr>
          <w:sz w:val="21"/>
        </w:rPr>
        <w:t>O</w:t>
      </w:r>
      <w:r>
        <w:rPr>
          <w:spacing w:val="19"/>
          <w:sz w:val="21"/>
        </w:rPr>
        <w:t> </w:t>
      </w:r>
      <w:r>
        <w:rPr>
          <w:sz w:val="21"/>
        </w:rPr>
        <w:t>intervalo</w:t>
      </w:r>
      <w:r>
        <w:rPr>
          <w:spacing w:val="19"/>
          <w:sz w:val="21"/>
        </w:rPr>
        <w:t> </w:t>
      </w:r>
      <w:r>
        <w:rPr>
          <w:sz w:val="21"/>
        </w:rPr>
        <w:t>mínimo</w:t>
      </w:r>
      <w:r>
        <w:rPr>
          <w:spacing w:val="19"/>
          <w:sz w:val="21"/>
        </w:rPr>
        <w:t> </w:t>
      </w:r>
      <w:r>
        <w:rPr>
          <w:sz w:val="21"/>
        </w:rPr>
        <w:t>de</w:t>
      </w:r>
      <w:r>
        <w:rPr>
          <w:spacing w:val="19"/>
          <w:sz w:val="21"/>
        </w:rPr>
        <w:t> </w:t>
      </w:r>
      <w:r>
        <w:rPr>
          <w:sz w:val="21"/>
        </w:rPr>
        <w:t>diferença</w:t>
      </w:r>
      <w:r>
        <w:rPr>
          <w:spacing w:val="19"/>
          <w:sz w:val="21"/>
        </w:rPr>
        <w:t> </w:t>
      </w:r>
      <w:r>
        <w:rPr>
          <w:sz w:val="21"/>
        </w:rPr>
        <w:t>de</w:t>
      </w:r>
      <w:r>
        <w:rPr>
          <w:spacing w:val="19"/>
          <w:sz w:val="21"/>
        </w:rPr>
        <w:t> </w:t>
      </w:r>
      <w:r>
        <w:rPr>
          <w:sz w:val="21"/>
        </w:rPr>
        <w:t>valores</w:t>
      </w:r>
      <w:r>
        <w:rPr>
          <w:spacing w:val="19"/>
          <w:sz w:val="21"/>
        </w:rPr>
        <w:t> </w:t>
      </w:r>
      <w:r>
        <w:rPr>
          <w:sz w:val="21"/>
        </w:rPr>
        <w:t>ou</w:t>
      </w:r>
      <w:r>
        <w:rPr>
          <w:spacing w:val="19"/>
          <w:sz w:val="21"/>
        </w:rPr>
        <w:t> </w:t>
      </w:r>
      <w:r>
        <w:rPr>
          <w:sz w:val="21"/>
        </w:rPr>
        <w:t>percentuais</w:t>
      </w:r>
      <w:r>
        <w:rPr>
          <w:spacing w:val="19"/>
          <w:sz w:val="21"/>
        </w:rPr>
        <w:t> </w:t>
      </w:r>
      <w:r>
        <w:rPr>
          <w:sz w:val="21"/>
        </w:rPr>
        <w:t>entre</w:t>
      </w:r>
      <w:r>
        <w:rPr>
          <w:spacing w:val="19"/>
          <w:sz w:val="21"/>
        </w:rPr>
        <w:t> </w:t>
      </w:r>
      <w:r>
        <w:rPr>
          <w:sz w:val="21"/>
        </w:rPr>
        <w:t>os</w:t>
      </w:r>
      <w:r>
        <w:rPr>
          <w:spacing w:val="19"/>
          <w:sz w:val="21"/>
        </w:rPr>
        <w:t> </w:t>
      </w:r>
      <w:r>
        <w:rPr>
          <w:sz w:val="21"/>
        </w:rPr>
        <w:t>lances,</w:t>
      </w:r>
      <w:r>
        <w:rPr>
          <w:spacing w:val="19"/>
          <w:sz w:val="21"/>
        </w:rPr>
        <w:t> </w:t>
      </w:r>
      <w:r>
        <w:rPr>
          <w:sz w:val="21"/>
        </w:rPr>
        <w:t>que</w:t>
      </w:r>
      <w:r>
        <w:rPr>
          <w:spacing w:val="19"/>
          <w:sz w:val="21"/>
        </w:rPr>
        <w:t> </w:t>
      </w:r>
      <w:r>
        <w:rPr>
          <w:sz w:val="21"/>
        </w:rPr>
        <w:t>incidirá</w:t>
      </w:r>
      <w:r>
        <w:rPr>
          <w:spacing w:val="19"/>
          <w:sz w:val="21"/>
        </w:rPr>
        <w:t> </w:t>
      </w:r>
      <w:r>
        <w:rPr>
          <w:sz w:val="21"/>
        </w:rPr>
        <w:t>tanto</w:t>
      </w:r>
      <w:r>
        <w:rPr>
          <w:spacing w:val="19"/>
          <w:sz w:val="21"/>
        </w:rPr>
        <w:t> </w:t>
      </w:r>
      <w:r>
        <w:rPr>
          <w:sz w:val="21"/>
        </w:rPr>
        <w:t>em</w:t>
      </w:r>
      <w:r>
        <w:rPr>
          <w:spacing w:val="19"/>
          <w:sz w:val="21"/>
        </w:rPr>
        <w:t> </w:t>
      </w:r>
      <w:r>
        <w:rPr>
          <w:sz w:val="21"/>
        </w:rPr>
        <w:t>relação</w:t>
      </w:r>
      <w:r>
        <w:rPr>
          <w:spacing w:val="19"/>
          <w:sz w:val="21"/>
        </w:rPr>
        <w:t> </w:t>
      </w:r>
      <w:r>
        <w:rPr>
          <w:sz w:val="21"/>
        </w:rPr>
        <w:t>aos</w:t>
      </w:r>
      <w:r>
        <w:rPr>
          <w:spacing w:val="19"/>
          <w:sz w:val="21"/>
        </w:rPr>
        <w:t> </w:t>
      </w:r>
      <w:r>
        <w:rPr>
          <w:sz w:val="21"/>
        </w:rPr>
        <w:t>lances</w:t>
      </w:r>
      <w:r>
        <w:rPr>
          <w:spacing w:val="19"/>
          <w:sz w:val="21"/>
        </w:rPr>
        <w:t> </w:t>
      </w:r>
      <w:r>
        <w:rPr>
          <w:sz w:val="21"/>
        </w:rPr>
        <w:t>intermediários</w:t>
      </w:r>
      <w:r>
        <w:rPr>
          <w:spacing w:val="19"/>
          <w:sz w:val="21"/>
        </w:rPr>
        <w:t> </w:t>
      </w:r>
      <w:r>
        <w:rPr>
          <w:sz w:val="21"/>
        </w:rPr>
        <w:t>quanto</w:t>
      </w:r>
      <w:r>
        <w:rPr>
          <w:spacing w:val="19"/>
          <w:sz w:val="21"/>
        </w:rPr>
        <w:t> </w:t>
      </w:r>
      <w:r>
        <w:rPr>
          <w:sz w:val="21"/>
        </w:rPr>
        <w:t>em</w:t>
      </w:r>
      <w:r>
        <w:rPr>
          <w:spacing w:val="19"/>
          <w:sz w:val="21"/>
        </w:rPr>
        <w:t> </w:t>
      </w:r>
      <w:r>
        <w:rPr>
          <w:sz w:val="21"/>
        </w:rPr>
        <w:t>relação</w:t>
      </w:r>
      <w:r>
        <w:rPr>
          <w:spacing w:val="19"/>
          <w:sz w:val="21"/>
        </w:rPr>
        <w:t> </w:t>
      </w:r>
      <w:r>
        <w:rPr>
          <w:sz w:val="21"/>
        </w:rPr>
        <w:t>à</w:t>
      </w:r>
      <w:r>
        <w:rPr>
          <w:spacing w:val="19"/>
          <w:sz w:val="21"/>
        </w:rPr>
        <w:t> </w:t>
      </w:r>
      <w:r>
        <w:rPr>
          <w:sz w:val="21"/>
        </w:rPr>
        <w:t>proposta que cobrir a melhor oferta, deverá ser de </w:t>
      </w:r>
      <w:r>
        <w:rPr>
          <w:b/>
          <w:sz w:val="21"/>
        </w:rPr>
        <w:t>R$ 0,01 (um centavo de Real)</w:t>
      </w:r>
      <w:r>
        <w:rPr>
          <w:b/>
          <w:i/>
          <w:sz w:val="21"/>
        </w:rPr>
        <w:t>.</w:t>
      </w:r>
    </w:p>
    <w:p>
      <w:pPr>
        <w:pStyle w:val="ListParagraph"/>
        <w:numPr>
          <w:ilvl w:val="1"/>
          <w:numId w:val="6"/>
        </w:numPr>
        <w:tabs>
          <w:tab w:pos="746" w:val="left" w:leader="none"/>
        </w:tabs>
        <w:spacing w:line="240" w:lineRule="auto" w:before="107" w:after="0"/>
        <w:ind w:left="424" w:right="414" w:firstLine="0"/>
        <w:jc w:val="left"/>
        <w:rPr>
          <w:sz w:val="21"/>
        </w:rPr>
      </w:pPr>
      <w:r>
        <w:rPr>
          <w:sz w:val="21"/>
        </w:rPr>
        <w:t>Em</w:t>
      </w:r>
      <w:r>
        <w:rPr>
          <w:spacing w:val="11"/>
          <w:sz w:val="21"/>
        </w:rPr>
        <w:t> </w:t>
      </w:r>
      <w:r>
        <w:rPr>
          <w:sz w:val="21"/>
        </w:rPr>
        <w:t>caso</w:t>
      </w:r>
      <w:r>
        <w:rPr>
          <w:spacing w:val="11"/>
          <w:sz w:val="21"/>
        </w:rPr>
        <w:t> </w:t>
      </w:r>
      <w:r>
        <w:rPr>
          <w:sz w:val="21"/>
        </w:rPr>
        <w:t>de</w:t>
      </w:r>
      <w:r>
        <w:rPr>
          <w:spacing w:val="11"/>
          <w:sz w:val="21"/>
        </w:rPr>
        <w:t> </w:t>
      </w:r>
      <w:r>
        <w:rPr>
          <w:sz w:val="21"/>
        </w:rPr>
        <w:t>erro</w:t>
      </w:r>
      <w:r>
        <w:rPr>
          <w:spacing w:val="11"/>
          <w:sz w:val="21"/>
        </w:rPr>
        <w:t> </w:t>
      </w:r>
      <w:r>
        <w:rPr>
          <w:sz w:val="21"/>
        </w:rPr>
        <w:t>material,</w:t>
      </w:r>
      <w:r>
        <w:rPr>
          <w:spacing w:val="11"/>
          <w:sz w:val="21"/>
        </w:rPr>
        <w:t> </w:t>
      </w:r>
      <w:r>
        <w:rPr>
          <w:sz w:val="21"/>
        </w:rPr>
        <w:t>ao</w:t>
      </w:r>
      <w:r>
        <w:rPr>
          <w:spacing w:val="11"/>
          <w:sz w:val="21"/>
        </w:rPr>
        <w:t> </w:t>
      </w:r>
      <w:r>
        <w:rPr>
          <w:sz w:val="21"/>
        </w:rPr>
        <w:t>licitante</w:t>
      </w:r>
      <w:r>
        <w:rPr>
          <w:spacing w:val="11"/>
          <w:sz w:val="21"/>
        </w:rPr>
        <w:t> </w:t>
      </w:r>
      <w:r>
        <w:rPr>
          <w:sz w:val="21"/>
        </w:rPr>
        <w:t>será</w:t>
      </w:r>
      <w:r>
        <w:rPr>
          <w:spacing w:val="11"/>
          <w:sz w:val="21"/>
        </w:rPr>
        <w:t> </w:t>
      </w:r>
      <w:r>
        <w:rPr>
          <w:sz w:val="21"/>
        </w:rPr>
        <w:t>concedida</w:t>
      </w:r>
      <w:r>
        <w:rPr>
          <w:spacing w:val="11"/>
          <w:sz w:val="21"/>
        </w:rPr>
        <w:t> </w:t>
      </w:r>
      <w:r>
        <w:rPr>
          <w:sz w:val="21"/>
        </w:rPr>
        <w:t>a</w:t>
      </w:r>
      <w:r>
        <w:rPr>
          <w:spacing w:val="11"/>
          <w:sz w:val="21"/>
        </w:rPr>
        <w:t> </w:t>
      </w:r>
      <w:r>
        <w:rPr>
          <w:sz w:val="21"/>
        </w:rPr>
        <w:t>possibilidade</w:t>
      </w:r>
      <w:r>
        <w:rPr>
          <w:spacing w:val="11"/>
          <w:sz w:val="21"/>
        </w:rPr>
        <w:t> </w:t>
      </w:r>
      <w:r>
        <w:rPr>
          <w:sz w:val="21"/>
        </w:rPr>
        <w:t>de</w:t>
      </w:r>
      <w:r>
        <w:rPr>
          <w:spacing w:val="11"/>
          <w:sz w:val="21"/>
        </w:rPr>
        <w:t> </w:t>
      </w:r>
      <w:r>
        <w:rPr>
          <w:sz w:val="21"/>
        </w:rPr>
        <w:t>enviar</w:t>
      </w:r>
      <w:r>
        <w:rPr>
          <w:spacing w:val="11"/>
          <w:sz w:val="21"/>
        </w:rPr>
        <w:t> </w:t>
      </w:r>
      <w:r>
        <w:rPr>
          <w:sz w:val="21"/>
        </w:rPr>
        <w:t>solicitação</w:t>
      </w:r>
      <w:r>
        <w:rPr>
          <w:spacing w:val="11"/>
          <w:sz w:val="21"/>
        </w:rPr>
        <w:t> </w:t>
      </w:r>
      <w:r>
        <w:rPr>
          <w:sz w:val="21"/>
        </w:rPr>
        <w:t>de</w:t>
      </w:r>
      <w:r>
        <w:rPr>
          <w:spacing w:val="11"/>
          <w:sz w:val="21"/>
        </w:rPr>
        <w:t> </w:t>
      </w:r>
      <w:r>
        <w:rPr>
          <w:sz w:val="21"/>
        </w:rPr>
        <w:t>cancelamento</w:t>
      </w:r>
      <w:r>
        <w:rPr>
          <w:spacing w:val="11"/>
          <w:sz w:val="21"/>
        </w:rPr>
        <w:t> </w:t>
      </w:r>
      <w:r>
        <w:rPr>
          <w:sz w:val="21"/>
        </w:rPr>
        <w:t>do</w:t>
      </w:r>
      <w:r>
        <w:rPr>
          <w:spacing w:val="11"/>
          <w:sz w:val="21"/>
        </w:rPr>
        <w:t> </w:t>
      </w:r>
      <w:r>
        <w:rPr>
          <w:sz w:val="21"/>
        </w:rPr>
        <w:t>seu</w:t>
      </w:r>
      <w:r>
        <w:rPr>
          <w:spacing w:val="11"/>
          <w:sz w:val="21"/>
        </w:rPr>
        <w:t> </w:t>
      </w:r>
      <w:r>
        <w:rPr>
          <w:sz w:val="21"/>
        </w:rPr>
        <w:t>lance</w:t>
      </w:r>
      <w:r>
        <w:rPr>
          <w:spacing w:val="11"/>
          <w:sz w:val="21"/>
        </w:rPr>
        <w:t> </w:t>
      </w:r>
      <w:r>
        <w:rPr>
          <w:sz w:val="21"/>
        </w:rPr>
        <w:t>durante</w:t>
      </w:r>
      <w:r>
        <w:rPr>
          <w:spacing w:val="11"/>
          <w:sz w:val="21"/>
        </w:rPr>
        <w:t> </w:t>
      </w:r>
      <w:r>
        <w:rPr>
          <w:sz w:val="21"/>
        </w:rPr>
        <w:t>a</w:t>
      </w:r>
      <w:r>
        <w:rPr>
          <w:spacing w:val="11"/>
          <w:sz w:val="21"/>
        </w:rPr>
        <w:t> </w:t>
      </w:r>
      <w:r>
        <w:rPr>
          <w:sz w:val="21"/>
        </w:rPr>
        <w:t>realização</w:t>
      </w:r>
      <w:r>
        <w:rPr>
          <w:spacing w:val="11"/>
          <w:sz w:val="21"/>
        </w:rPr>
        <w:t> </w:t>
      </w:r>
      <w:r>
        <w:rPr>
          <w:sz w:val="21"/>
        </w:rPr>
        <w:t>da</w:t>
      </w:r>
      <w:r>
        <w:rPr>
          <w:spacing w:val="11"/>
          <w:sz w:val="21"/>
        </w:rPr>
        <w:t> </w:t>
      </w:r>
      <w:r>
        <w:rPr>
          <w:sz w:val="21"/>
        </w:rPr>
        <w:t>etapa</w:t>
      </w:r>
      <w:r>
        <w:rPr>
          <w:spacing w:val="11"/>
          <w:sz w:val="21"/>
        </w:rPr>
        <w:t> </w:t>
      </w:r>
      <w:r>
        <w:rPr>
          <w:sz w:val="21"/>
        </w:rPr>
        <w:t>de</w:t>
      </w:r>
      <w:r>
        <w:rPr>
          <w:spacing w:val="11"/>
          <w:sz w:val="21"/>
        </w:rPr>
        <w:t> </w:t>
      </w:r>
      <w:r>
        <w:rPr>
          <w:sz w:val="21"/>
        </w:rPr>
        <w:t>lances</w:t>
      </w:r>
      <w:r>
        <w:rPr>
          <w:spacing w:val="11"/>
          <w:sz w:val="21"/>
        </w:rPr>
        <w:t> </w:t>
      </w:r>
      <w:r>
        <w:rPr>
          <w:sz w:val="21"/>
        </w:rPr>
        <w:t>da sessão pública, que poderá ser aceita ou não pelo Pregoeiro.</w:t>
      </w:r>
    </w:p>
    <w:p>
      <w:pPr>
        <w:pStyle w:val="ListParagraph"/>
        <w:numPr>
          <w:ilvl w:val="1"/>
          <w:numId w:val="6"/>
        </w:numPr>
        <w:tabs>
          <w:tab w:pos="853" w:val="left" w:leader="none"/>
        </w:tabs>
        <w:spacing w:line="240" w:lineRule="auto" w:before="108" w:after="0"/>
        <w:ind w:left="853" w:right="0" w:hanging="429"/>
        <w:jc w:val="left"/>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ListParagraph"/>
        <w:numPr>
          <w:ilvl w:val="1"/>
          <w:numId w:val="6"/>
        </w:numPr>
        <w:tabs>
          <w:tab w:pos="845" w:val="left" w:leader="none"/>
        </w:tabs>
        <w:spacing w:line="240" w:lineRule="auto" w:before="107" w:after="0"/>
        <w:ind w:left="845" w:right="0" w:hanging="421"/>
        <w:jc w:val="left"/>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spacing w:after="0" w:line="240" w:lineRule="auto"/>
        <w:jc w:val="left"/>
        <w:rPr>
          <w:sz w:val="21"/>
        </w:rPr>
        <w:sectPr>
          <w:pgSz w:w="15840" w:h="24480"/>
          <w:pgMar w:top="480" w:bottom="280" w:left="360" w:right="360"/>
        </w:sectPr>
      </w:pPr>
    </w:p>
    <w:p>
      <w:pPr>
        <w:pStyle w:val="ListParagraph"/>
        <w:numPr>
          <w:ilvl w:val="2"/>
          <w:numId w:val="6"/>
        </w:numPr>
        <w:tabs>
          <w:tab w:pos="998" w:val="left" w:leader="none"/>
        </w:tabs>
        <w:spacing w:line="240" w:lineRule="auto" w:before="82" w:after="0"/>
        <w:ind w:left="424" w:right="414"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023" w:val="left" w:leader="none"/>
        </w:tabs>
        <w:spacing w:line="240" w:lineRule="auto" w:before="107" w:after="0"/>
        <w:ind w:left="424" w:right="414" w:firstLine="0"/>
        <w:jc w:val="both"/>
        <w:rPr>
          <w:sz w:val="21"/>
        </w:rPr>
      </w:pPr>
      <w:r>
        <w:rPr>
          <w:sz w:val="21"/>
        </w:rPr>
        <w:t>A prorrogação</w:t>
      </w:r>
      <w:r>
        <w:rPr>
          <w:spacing w:val="39"/>
          <w:sz w:val="21"/>
        </w:rPr>
        <w:t> </w:t>
      </w:r>
      <w:r>
        <w:rPr>
          <w:sz w:val="21"/>
        </w:rPr>
        <w:t>automática</w:t>
      </w:r>
      <w:r>
        <w:rPr>
          <w:spacing w:val="39"/>
          <w:sz w:val="21"/>
        </w:rPr>
        <w:t> </w:t>
      </w:r>
      <w:r>
        <w:rPr>
          <w:sz w:val="21"/>
        </w:rPr>
        <w:t>da</w:t>
      </w:r>
      <w:r>
        <w:rPr>
          <w:spacing w:val="39"/>
          <w:sz w:val="21"/>
        </w:rPr>
        <w:t> </w:t>
      </w:r>
      <w:r>
        <w:rPr>
          <w:sz w:val="21"/>
        </w:rPr>
        <w:t>etapa</w:t>
      </w:r>
      <w:r>
        <w:rPr>
          <w:spacing w:val="39"/>
          <w:sz w:val="21"/>
        </w:rPr>
        <w:t> </w:t>
      </w:r>
      <w:r>
        <w:rPr>
          <w:sz w:val="21"/>
        </w:rPr>
        <w:t>de</w:t>
      </w:r>
      <w:r>
        <w:rPr>
          <w:spacing w:val="39"/>
          <w:sz w:val="21"/>
        </w:rPr>
        <w:t> </w:t>
      </w:r>
      <w:r>
        <w:rPr>
          <w:sz w:val="21"/>
        </w:rPr>
        <w:t>lances,</w:t>
      </w:r>
      <w:r>
        <w:rPr>
          <w:spacing w:val="39"/>
          <w:sz w:val="21"/>
        </w:rPr>
        <w:t> </w:t>
      </w:r>
      <w:r>
        <w:rPr>
          <w:sz w:val="21"/>
        </w:rPr>
        <w:t>de</w:t>
      </w:r>
      <w:r>
        <w:rPr>
          <w:spacing w:val="39"/>
          <w:sz w:val="21"/>
        </w:rPr>
        <w:t> </w:t>
      </w:r>
      <w:r>
        <w:rPr>
          <w:sz w:val="21"/>
        </w:rPr>
        <w:t>que</w:t>
      </w:r>
      <w:r>
        <w:rPr>
          <w:spacing w:val="39"/>
          <w:sz w:val="21"/>
        </w:rPr>
        <w:t> </w:t>
      </w:r>
      <w:r>
        <w:rPr>
          <w:sz w:val="21"/>
        </w:rPr>
        <w:t>trata</w:t>
      </w:r>
      <w:r>
        <w:rPr>
          <w:spacing w:val="39"/>
          <w:sz w:val="21"/>
        </w:rPr>
        <w:t> </w:t>
      </w:r>
      <w:r>
        <w:rPr>
          <w:sz w:val="21"/>
        </w:rPr>
        <w:t>o</w:t>
      </w:r>
      <w:r>
        <w:rPr>
          <w:spacing w:val="39"/>
          <w:sz w:val="21"/>
        </w:rPr>
        <w:t> </w:t>
      </w:r>
      <w:r>
        <w:rPr>
          <w:sz w:val="21"/>
        </w:rPr>
        <w:t>subitem</w:t>
      </w:r>
      <w:r>
        <w:rPr>
          <w:spacing w:val="39"/>
          <w:sz w:val="21"/>
        </w:rPr>
        <w:t> </w:t>
      </w:r>
      <w:r>
        <w:rPr>
          <w:sz w:val="21"/>
        </w:rPr>
        <w:t>anterior,</w:t>
      </w:r>
      <w:r>
        <w:rPr>
          <w:spacing w:val="39"/>
          <w:sz w:val="21"/>
        </w:rPr>
        <w:t> </w:t>
      </w:r>
      <w:r>
        <w:rPr>
          <w:sz w:val="21"/>
        </w:rPr>
        <w:t>será</w:t>
      </w:r>
      <w:r>
        <w:rPr>
          <w:spacing w:val="39"/>
          <w:sz w:val="21"/>
        </w:rPr>
        <w:t> </w:t>
      </w:r>
      <w:r>
        <w:rPr>
          <w:sz w:val="21"/>
        </w:rPr>
        <w:t>de</w:t>
      </w:r>
      <w:r>
        <w:rPr>
          <w:spacing w:val="39"/>
          <w:sz w:val="21"/>
        </w:rPr>
        <w:t> </w:t>
      </w:r>
      <w:r>
        <w:rPr>
          <w:sz w:val="21"/>
        </w:rPr>
        <w:t>dois</w:t>
      </w:r>
      <w:r>
        <w:rPr>
          <w:spacing w:val="39"/>
          <w:sz w:val="21"/>
        </w:rPr>
        <w:t> </w:t>
      </w:r>
      <w:r>
        <w:rPr>
          <w:sz w:val="21"/>
        </w:rPr>
        <w:t>minutos</w:t>
      </w:r>
      <w:r>
        <w:rPr>
          <w:spacing w:val="39"/>
          <w:sz w:val="21"/>
        </w:rPr>
        <w:t> </w:t>
      </w:r>
      <w:r>
        <w:rPr>
          <w:sz w:val="21"/>
        </w:rPr>
        <w:t>e</w:t>
      </w:r>
      <w:r>
        <w:rPr>
          <w:spacing w:val="39"/>
          <w:sz w:val="21"/>
        </w:rPr>
        <w:t> </w:t>
      </w:r>
      <w:r>
        <w:rPr>
          <w:sz w:val="21"/>
        </w:rPr>
        <w:t>ocorrerá</w:t>
      </w:r>
      <w:r>
        <w:rPr>
          <w:spacing w:val="39"/>
          <w:sz w:val="21"/>
        </w:rPr>
        <w:t> </w:t>
      </w:r>
      <w:r>
        <w:rPr>
          <w:sz w:val="21"/>
        </w:rPr>
        <w:t>sucessivamente</w:t>
      </w:r>
      <w:r>
        <w:rPr>
          <w:spacing w:val="39"/>
          <w:sz w:val="21"/>
        </w:rPr>
        <w:t> </w:t>
      </w:r>
      <w:r>
        <w:rPr>
          <w:sz w:val="21"/>
        </w:rPr>
        <w:t>sempre</w:t>
      </w:r>
      <w:r>
        <w:rPr>
          <w:spacing w:val="39"/>
          <w:sz w:val="21"/>
        </w:rPr>
        <w:t> </w:t>
      </w:r>
      <w:r>
        <w:rPr>
          <w:sz w:val="21"/>
        </w:rPr>
        <w:t>que</w:t>
      </w:r>
      <w:r>
        <w:rPr>
          <w:spacing w:val="39"/>
          <w:sz w:val="21"/>
        </w:rPr>
        <w:t> </w:t>
      </w:r>
      <w:r>
        <w:rPr>
          <w:sz w:val="21"/>
        </w:rPr>
        <w:t>houver</w:t>
      </w:r>
      <w:r>
        <w:rPr>
          <w:spacing w:val="39"/>
          <w:sz w:val="21"/>
        </w:rPr>
        <w:t> </w:t>
      </w:r>
      <w:r>
        <w:rPr>
          <w:sz w:val="21"/>
        </w:rPr>
        <w:t>lances enviados nesse período de prorrogação, inclusive no caso de lances intermediários.</w:t>
      </w:r>
    </w:p>
    <w:p>
      <w:pPr>
        <w:pStyle w:val="ListParagraph"/>
        <w:numPr>
          <w:ilvl w:val="2"/>
          <w:numId w:val="6"/>
        </w:numPr>
        <w:tabs>
          <w:tab w:pos="1027" w:val="left" w:leader="none"/>
        </w:tabs>
        <w:spacing w:line="240" w:lineRule="auto" w:before="108" w:after="0"/>
        <w:ind w:left="424" w:right="414" w:firstLine="0"/>
        <w:jc w:val="both"/>
        <w:rPr>
          <w:sz w:val="21"/>
        </w:rPr>
      </w:pPr>
      <w:r>
        <w:rPr>
          <w:sz w:val="21"/>
        </w:rPr>
        <w:t>Não</w:t>
      </w:r>
      <w:r>
        <w:rPr>
          <w:spacing w:val="32"/>
          <w:sz w:val="21"/>
        </w:rPr>
        <w:t> </w:t>
      </w:r>
      <w:r>
        <w:rPr>
          <w:sz w:val="21"/>
        </w:rPr>
        <w:t>havendo</w:t>
      </w:r>
      <w:r>
        <w:rPr>
          <w:spacing w:val="32"/>
          <w:sz w:val="21"/>
        </w:rPr>
        <w:t> </w:t>
      </w:r>
      <w:r>
        <w:rPr>
          <w:sz w:val="21"/>
        </w:rPr>
        <w:t>novos</w:t>
      </w:r>
      <w:r>
        <w:rPr>
          <w:spacing w:val="32"/>
          <w:sz w:val="21"/>
        </w:rPr>
        <w:t> </w:t>
      </w:r>
      <w:r>
        <w:rPr>
          <w:sz w:val="21"/>
        </w:rPr>
        <w:t>lances</w:t>
      </w:r>
      <w:r>
        <w:rPr>
          <w:spacing w:val="32"/>
          <w:sz w:val="21"/>
        </w:rPr>
        <w:t> </w:t>
      </w:r>
      <w:r>
        <w:rPr>
          <w:sz w:val="21"/>
        </w:rPr>
        <w:t>na</w:t>
      </w:r>
      <w:r>
        <w:rPr>
          <w:spacing w:val="32"/>
          <w:sz w:val="21"/>
        </w:rPr>
        <w:t> </w:t>
      </w:r>
      <w:r>
        <w:rPr>
          <w:sz w:val="21"/>
        </w:rPr>
        <w:t>forma</w:t>
      </w:r>
      <w:r>
        <w:rPr>
          <w:spacing w:val="32"/>
          <w:sz w:val="21"/>
        </w:rPr>
        <w:t> </w:t>
      </w:r>
      <w:r>
        <w:rPr>
          <w:sz w:val="21"/>
        </w:rPr>
        <w:t>estabelecida</w:t>
      </w:r>
      <w:r>
        <w:rPr>
          <w:spacing w:val="32"/>
          <w:sz w:val="21"/>
        </w:rPr>
        <w:t> </w:t>
      </w:r>
      <w:r>
        <w:rPr>
          <w:sz w:val="21"/>
        </w:rPr>
        <w:t>nos</w:t>
      </w:r>
      <w:r>
        <w:rPr>
          <w:spacing w:val="32"/>
          <w:sz w:val="21"/>
        </w:rPr>
        <w:t> </w:t>
      </w:r>
      <w:r>
        <w:rPr>
          <w:sz w:val="21"/>
        </w:rPr>
        <w:t>itens</w:t>
      </w:r>
      <w:r>
        <w:rPr>
          <w:spacing w:val="32"/>
          <w:sz w:val="21"/>
        </w:rPr>
        <w:t> </w:t>
      </w:r>
      <w:r>
        <w:rPr>
          <w:sz w:val="21"/>
        </w:rPr>
        <w:t>anteriores,</w:t>
      </w:r>
      <w:r>
        <w:rPr>
          <w:spacing w:val="32"/>
          <w:sz w:val="21"/>
        </w:rPr>
        <w:t> </w:t>
      </w:r>
      <w:r>
        <w:rPr>
          <w:sz w:val="21"/>
        </w:rPr>
        <w:t>a</w:t>
      </w:r>
      <w:r>
        <w:rPr>
          <w:spacing w:val="32"/>
          <w:sz w:val="21"/>
        </w:rPr>
        <w:t> </w:t>
      </w:r>
      <w:r>
        <w:rPr>
          <w:sz w:val="21"/>
        </w:rPr>
        <w:t>sessão</w:t>
      </w:r>
      <w:r>
        <w:rPr>
          <w:spacing w:val="32"/>
          <w:sz w:val="21"/>
        </w:rPr>
        <w:t> </w:t>
      </w:r>
      <w:r>
        <w:rPr>
          <w:sz w:val="21"/>
        </w:rPr>
        <w:t>pública</w:t>
      </w:r>
      <w:r>
        <w:rPr>
          <w:spacing w:val="32"/>
          <w:sz w:val="21"/>
        </w:rPr>
        <w:t> </w:t>
      </w:r>
      <w:r>
        <w:rPr>
          <w:sz w:val="21"/>
        </w:rPr>
        <w:t>encerrar-se-á</w:t>
      </w:r>
      <w:r>
        <w:rPr>
          <w:spacing w:val="32"/>
          <w:sz w:val="21"/>
        </w:rPr>
        <w:t> </w:t>
      </w:r>
      <w:r>
        <w:rPr>
          <w:sz w:val="21"/>
        </w:rPr>
        <w:t>automaticamente,</w:t>
      </w:r>
      <w:r>
        <w:rPr>
          <w:spacing w:val="32"/>
          <w:sz w:val="21"/>
        </w:rPr>
        <w:t> </w:t>
      </w:r>
      <w:r>
        <w:rPr>
          <w:sz w:val="21"/>
        </w:rPr>
        <w:t>e</w:t>
      </w:r>
      <w:r>
        <w:rPr>
          <w:spacing w:val="32"/>
          <w:sz w:val="21"/>
        </w:rPr>
        <w:t> </w:t>
      </w:r>
      <w:r>
        <w:rPr>
          <w:sz w:val="21"/>
        </w:rPr>
        <w:t>o</w:t>
      </w:r>
      <w:r>
        <w:rPr>
          <w:spacing w:val="32"/>
          <w:sz w:val="21"/>
        </w:rPr>
        <w:t> </w:t>
      </w:r>
      <w:r>
        <w:rPr>
          <w:sz w:val="21"/>
        </w:rPr>
        <w:t>sistema</w:t>
      </w:r>
      <w:r>
        <w:rPr>
          <w:spacing w:val="32"/>
          <w:sz w:val="21"/>
        </w:rPr>
        <w:t> </w:t>
      </w:r>
      <w:r>
        <w:rPr>
          <w:sz w:val="21"/>
        </w:rPr>
        <w:t>ordenará</w:t>
      </w:r>
      <w:r>
        <w:rPr>
          <w:spacing w:val="32"/>
          <w:sz w:val="21"/>
        </w:rPr>
        <w:t> </w:t>
      </w:r>
      <w:r>
        <w:rPr>
          <w:sz w:val="21"/>
        </w:rPr>
        <w:t>e</w:t>
      </w:r>
      <w:r>
        <w:rPr>
          <w:spacing w:val="32"/>
          <w:sz w:val="21"/>
        </w:rPr>
        <w:t> </w:t>
      </w:r>
      <w:r>
        <w:rPr>
          <w:sz w:val="21"/>
        </w:rPr>
        <w:t>divulgará</w:t>
      </w:r>
      <w:r>
        <w:rPr>
          <w:spacing w:val="32"/>
          <w:sz w:val="21"/>
        </w:rPr>
        <w:t> </w:t>
      </w:r>
      <w:r>
        <w:rPr>
          <w:sz w:val="21"/>
        </w:rPr>
        <w:t>os lances conforme a ordem final de classificação.</w:t>
      </w:r>
    </w:p>
    <w:p>
      <w:pPr>
        <w:pStyle w:val="ListParagraph"/>
        <w:numPr>
          <w:ilvl w:val="2"/>
          <w:numId w:val="6"/>
        </w:numPr>
        <w:tabs>
          <w:tab w:pos="1006" w:val="left" w:leader="none"/>
        </w:tabs>
        <w:spacing w:line="240" w:lineRule="auto" w:before="107" w:after="0"/>
        <w:ind w:left="424" w:right="414" w:firstLine="0"/>
        <w:jc w:val="both"/>
        <w:rPr>
          <w:sz w:val="21"/>
        </w:rPr>
      </w:pPr>
      <w:r>
        <w:rPr>
          <w:sz w:val="21"/>
        </w:rPr>
        <w:t>Definida a melhor proposta, se a diferença em relação à proposta classificada em segundo lugar for de pelo menos 5% (cinco por cento), o Pregoeiro, auxiliado pela</w:t>
      </w:r>
      <w:r>
        <w:rPr>
          <w:spacing w:val="24"/>
          <w:sz w:val="21"/>
        </w:rPr>
        <w:t> </w:t>
      </w:r>
      <w:r>
        <w:rPr>
          <w:sz w:val="21"/>
        </w:rPr>
        <w:t>equipe</w:t>
      </w:r>
      <w:r>
        <w:rPr>
          <w:spacing w:val="24"/>
          <w:sz w:val="21"/>
        </w:rPr>
        <w:t> </w:t>
      </w:r>
      <w:r>
        <w:rPr>
          <w:sz w:val="21"/>
        </w:rPr>
        <w:t>de</w:t>
      </w:r>
      <w:r>
        <w:rPr>
          <w:spacing w:val="24"/>
          <w:sz w:val="21"/>
        </w:rPr>
        <w:t> </w:t>
      </w:r>
      <w:r>
        <w:rPr>
          <w:sz w:val="21"/>
        </w:rPr>
        <w:t>apoio,</w:t>
      </w:r>
      <w:r>
        <w:rPr>
          <w:spacing w:val="24"/>
          <w:sz w:val="21"/>
        </w:rPr>
        <w:t> </w:t>
      </w:r>
      <w:r>
        <w:rPr>
          <w:sz w:val="21"/>
        </w:rPr>
        <w:t>e</w:t>
      </w:r>
      <w:r>
        <w:rPr>
          <w:spacing w:val="24"/>
          <w:sz w:val="21"/>
        </w:rPr>
        <w:t> </w:t>
      </w:r>
      <w:r>
        <w:rPr>
          <w:sz w:val="21"/>
        </w:rPr>
        <w:t>caso</w:t>
      </w:r>
      <w:r>
        <w:rPr>
          <w:spacing w:val="24"/>
          <w:sz w:val="21"/>
        </w:rPr>
        <w:t> </w:t>
      </w:r>
      <w:r>
        <w:rPr>
          <w:sz w:val="21"/>
        </w:rPr>
        <w:t>o</w:t>
      </w:r>
      <w:r>
        <w:rPr>
          <w:spacing w:val="24"/>
          <w:sz w:val="21"/>
        </w:rPr>
        <w:t> </w:t>
      </w:r>
      <w:r>
        <w:rPr>
          <w:sz w:val="21"/>
        </w:rPr>
        <w:t>sistema</w:t>
      </w:r>
      <w:r>
        <w:rPr>
          <w:spacing w:val="24"/>
          <w:sz w:val="21"/>
        </w:rPr>
        <w:t> </w:t>
      </w:r>
      <w:r>
        <w:rPr>
          <w:sz w:val="21"/>
        </w:rPr>
        <w:t>eletrônico</w:t>
      </w:r>
      <w:r>
        <w:rPr>
          <w:spacing w:val="24"/>
          <w:sz w:val="21"/>
        </w:rPr>
        <w:t> </w:t>
      </w:r>
      <w:r>
        <w:rPr>
          <w:sz w:val="21"/>
        </w:rPr>
        <w:t>de</w:t>
      </w:r>
      <w:r>
        <w:rPr>
          <w:spacing w:val="24"/>
          <w:sz w:val="21"/>
        </w:rPr>
        <w:t> </w:t>
      </w:r>
      <w:r>
        <w:rPr>
          <w:sz w:val="21"/>
        </w:rPr>
        <w:t>contratações</w:t>
      </w:r>
      <w:r>
        <w:rPr>
          <w:spacing w:val="24"/>
          <w:sz w:val="21"/>
        </w:rPr>
        <w:t> </w:t>
      </w:r>
      <w:r>
        <w:rPr>
          <w:sz w:val="21"/>
        </w:rPr>
        <w:t>utilizado</w:t>
      </w:r>
      <w:r>
        <w:rPr>
          <w:spacing w:val="24"/>
          <w:sz w:val="21"/>
        </w:rPr>
        <w:t> </w:t>
      </w:r>
      <w:r>
        <w:rPr>
          <w:sz w:val="21"/>
        </w:rPr>
        <w:t>possua</w:t>
      </w:r>
      <w:r>
        <w:rPr>
          <w:spacing w:val="24"/>
          <w:sz w:val="21"/>
        </w:rPr>
        <w:t> </w:t>
      </w:r>
      <w:r>
        <w:rPr>
          <w:sz w:val="21"/>
        </w:rPr>
        <w:t>essa</w:t>
      </w:r>
      <w:r>
        <w:rPr>
          <w:spacing w:val="24"/>
          <w:sz w:val="21"/>
        </w:rPr>
        <w:t> </w:t>
      </w:r>
      <w:r>
        <w:rPr>
          <w:sz w:val="21"/>
        </w:rPr>
        <w:t>funcionalidade,</w:t>
      </w:r>
      <w:r>
        <w:rPr>
          <w:spacing w:val="24"/>
          <w:sz w:val="21"/>
        </w:rPr>
        <w:t> </w:t>
      </w:r>
      <w:r>
        <w:rPr>
          <w:sz w:val="21"/>
        </w:rPr>
        <w:t>poderá</w:t>
      </w:r>
      <w:r>
        <w:rPr>
          <w:spacing w:val="24"/>
          <w:sz w:val="21"/>
        </w:rPr>
        <w:t> </w:t>
      </w:r>
      <w:r>
        <w:rPr>
          <w:sz w:val="21"/>
        </w:rPr>
        <w:t>admitir</w:t>
      </w:r>
      <w:r>
        <w:rPr>
          <w:spacing w:val="24"/>
          <w:sz w:val="21"/>
        </w:rPr>
        <w:t> </w:t>
      </w:r>
      <w:r>
        <w:rPr>
          <w:sz w:val="21"/>
        </w:rPr>
        <w:t>o</w:t>
      </w:r>
      <w:r>
        <w:rPr>
          <w:spacing w:val="24"/>
          <w:sz w:val="21"/>
        </w:rPr>
        <w:t> </w:t>
      </w:r>
      <w:r>
        <w:rPr>
          <w:sz w:val="21"/>
        </w:rPr>
        <w:t>reinício</w:t>
      </w:r>
      <w:r>
        <w:rPr>
          <w:spacing w:val="24"/>
          <w:sz w:val="21"/>
        </w:rPr>
        <w:t> </w:t>
      </w:r>
      <w:r>
        <w:rPr>
          <w:sz w:val="21"/>
        </w:rPr>
        <w:t>da</w:t>
      </w:r>
      <w:r>
        <w:rPr>
          <w:spacing w:val="24"/>
          <w:sz w:val="21"/>
        </w:rPr>
        <w:t> </w:t>
      </w:r>
      <w:r>
        <w:rPr>
          <w:sz w:val="21"/>
        </w:rPr>
        <w:t>disputa</w:t>
      </w:r>
      <w:r>
        <w:rPr>
          <w:spacing w:val="24"/>
          <w:sz w:val="21"/>
        </w:rPr>
        <w:t> </w:t>
      </w:r>
      <w:r>
        <w:rPr>
          <w:sz w:val="21"/>
        </w:rPr>
        <w:t>aberta,</w:t>
      </w:r>
      <w:r>
        <w:rPr>
          <w:spacing w:val="24"/>
          <w:sz w:val="21"/>
        </w:rPr>
        <w:t> </w:t>
      </w:r>
      <w:r>
        <w:rPr>
          <w:sz w:val="21"/>
        </w:rPr>
        <w:t>para</w:t>
      </w:r>
      <w:r>
        <w:rPr>
          <w:spacing w:val="24"/>
          <w:sz w:val="21"/>
        </w:rPr>
        <w:t> </w:t>
      </w:r>
      <w:r>
        <w:rPr>
          <w:sz w:val="21"/>
        </w:rPr>
        <w:t>a</w:t>
      </w:r>
      <w:r>
        <w:rPr>
          <w:spacing w:val="24"/>
          <w:sz w:val="21"/>
        </w:rPr>
        <w:t> </w:t>
      </w:r>
      <w:r>
        <w:rPr>
          <w:sz w:val="21"/>
        </w:rPr>
        <w:t>definição das demais colocações.</w:t>
      </w:r>
    </w:p>
    <w:p>
      <w:pPr>
        <w:pStyle w:val="ListParagraph"/>
        <w:numPr>
          <w:ilvl w:val="3"/>
          <w:numId w:val="6"/>
        </w:numPr>
        <w:tabs>
          <w:tab w:pos="1155" w:val="left" w:leader="none"/>
        </w:tabs>
        <w:spacing w:line="240" w:lineRule="auto" w:before="108" w:after="0"/>
        <w:ind w:left="1155" w:right="0" w:hanging="731"/>
        <w:jc w:val="both"/>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6"/>
        </w:numPr>
        <w:tabs>
          <w:tab w:pos="841" w:val="left" w:leader="none"/>
        </w:tabs>
        <w:spacing w:line="240" w:lineRule="auto" w:before="107" w:after="0"/>
        <w:ind w:left="841" w:right="0" w:hanging="417"/>
        <w:jc w:val="both"/>
        <w:rPr>
          <w:i/>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6"/>
        </w:numPr>
        <w:tabs>
          <w:tab w:pos="853" w:val="left" w:leader="none"/>
        </w:tabs>
        <w:spacing w:line="240" w:lineRule="auto" w:before="107" w:after="0"/>
        <w:ind w:left="853" w:right="0" w:hanging="429"/>
        <w:jc w:val="both"/>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6"/>
        </w:numPr>
        <w:tabs>
          <w:tab w:pos="853" w:val="left" w:leader="none"/>
        </w:tabs>
        <w:spacing w:line="240" w:lineRule="auto" w:before="108" w:after="0"/>
        <w:ind w:left="853" w:right="0" w:hanging="429"/>
        <w:jc w:val="both"/>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6"/>
        </w:numPr>
        <w:tabs>
          <w:tab w:pos="871" w:val="left" w:leader="none"/>
        </w:tabs>
        <w:spacing w:line="240" w:lineRule="auto" w:before="107" w:after="0"/>
        <w:ind w:left="424" w:right="414" w:firstLine="0"/>
        <w:jc w:val="both"/>
        <w:rPr>
          <w:sz w:val="21"/>
        </w:rPr>
      </w:pPr>
      <w:r>
        <w:rPr>
          <w:sz w:val="21"/>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870" w:val="left" w:leader="none"/>
        </w:tabs>
        <w:spacing w:line="240" w:lineRule="auto" w:before="108" w:after="0"/>
        <w:ind w:left="424" w:right="414" w:firstLine="0"/>
        <w:jc w:val="both"/>
        <w:rPr>
          <w:sz w:val="21"/>
        </w:rPr>
      </w:pPr>
      <w:r>
        <w:rPr>
          <w:sz w:val="21"/>
        </w:rPr>
        <w:t>Quando</w:t>
      </w:r>
      <w:r>
        <w:rPr>
          <w:spacing w:val="28"/>
          <w:sz w:val="21"/>
        </w:rPr>
        <w:t> </w:t>
      </w:r>
      <w:r>
        <w:rPr>
          <w:sz w:val="21"/>
        </w:rPr>
        <w:t>a</w:t>
      </w:r>
      <w:r>
        <w:rPr>
          <w:spacing w:val="28"/>
          <w:sz w:val="21"/>
        </w:rPr>
        <w:t> </w:t>
      </w:r>
      <w:r>
        <w:rPr>
          <w:sz w:val="21"/>
        </w:rPr>
        <w:t>desconexão</w:t>
      </w:r>
      <w:r>
        <w:rPr>
          <w:spacing w:val="28"/>
          <w:sz w:val="21"/>
        </w:rPr>
        <w:t> </w:t>
      </w:r>
      <w:r>
        <w:rPr>
          <w:sz w:val="21"/>
        </w:rPr>
        <w:t>do</w:t>
      </w:r>
      <w:r>
        <w:rPr>
          <w:spacing w:val="28"/>
          <w:sz w:val="21"/>
        </w:rPr>
        <w:t> </w:t>
      </w:r>
      <w:r>
        <w:rPr>
          <w:sz w:val="21"/>
        </w:rPr>
        <w:t>sistema</w:t>
      </w:r>
      <w:r>
        <w:rPr>
          <w:spacing w:val="28"/>
          <w:sz w:val="21"/>
        </w:rPr>
        <w:t> </w:t>
      </w:r>
      <w:r>
        <w:rPr>
          <w:sz w:val="21"/>
        </w:rPr>
        <w:t>eletrônico</w:t>
      </w:r>
      <w:r>
        <w:rPr>
          <w:spacing w:val="28"/>
          <w:sz w:val="21"/>
        </w:rPr>
        <w:t> </w:t>
      </w:r>
      <w:r>
        <w:rPr>
          <w:sz w:val="21"/>
        </w:rPr>
        <w:t>para</w:t>
      </w:r>
      <w:r>
        <w:rPr>
          <w:spacing w:val="28"/>
          <w:sz w:val="21"/>
        </w:rPr>
        <w:t> </w:t>
      </w:r>
      <w:r>
        <w:rPr>
          <w:sz w:val="21"/>
        </w:rPr>
        <w:t>o</w:t>
      </w:r>
      <w:r>
        <w:rPr>
          <w:spacing w:val="28"/>
          <w:sz w:val="21"/>
        </w:rPr>
        <w:t> </w:t>
      </w:r>
      <w:r>
        <w:rPr>
          <w:sz w:val="21"/>
        </w:rPr>
        <w:t>Pregoeiro</w:t>
      </w:r>
      <w:r>
        <w:rPr>
          <w:spacing w:val="28"/>
          <w:sz w:val="21"/>
        </w:rPr>
        <w:t> </w:t>
      </w:r>
      <w:r>
        <w:rPr>
          <w:sz w:val="21"/>
        </w:rPr>
        <w:t>persistir</w:t>
      </w:r>
      <w:r>
        <w:rPr>
          <w:spacing w:val="28"/>
          <w:sz w:val="21"/>
        </w:rPr>
        <w:t> </w:t>
      </w:r>
      <w:r>
        <w:rPr>
          <w:sz w:val="21"/>
        </w:rPr>
        <w:t>por</w:t>
      </w:r>
      <w:r>
        <w:rPr>
          <w:spacing w:val="28"/>
          <w:sz w:val="21"/>
        </w:rPr>
        <w:t> </w:t>
      </w:r>
      <w:r>
        <w:rPr>
          <w:sz w:val="21"/>
        </w:rPr>
        <w:t>tempo</w:t>
      </w:r>
      <w:r>
        <w:rPr>
          <w:spacing w:val="28"/>
          <w:sz w:val="21"/>
        </w:rPr>
        <w:t> </w:t>
      </w:r>
      <w:r>
        <w:rPr>
          <w:sz w:val="21"/>
        </w:rPr>
        <w:t>superior</w:t>
      </w:r>
      <w:r>
        <w:rPr>
          <w:spacing w:val="28"/>
          <w:sz w:val="21"/>
        </w:rPr>
        <w:t> </w:t>
      </w:r>
      <w:r>
        <w:rPr>
          <w:sz w:val="21"/>
        </w:rPr>
        <w:t>a</w:t>
      </w:r>
      <w:r>
        <w:rPr>
          <w:spacing w:val="28"/>
          <w:sz w:val="21"/>
        </w:rPr>
        <w:t> </w:t>
      </w:r>
      <w:r>
        <w:rPr>
          <w:sz w:val="21"/>
        </w:rPr>
        <w:t>dez</w:t>
      </w:r>
      <w:r>
        <w:rPr>
          <w:spacing w:val="28"/>
          <w:sz w:val="21"/>
        </w:rPr>
        <w:t> </w:t>
      </w:r>
      <w:r>
        <w:rPr>
          <w:sz w:val="21"/>
        </w:rPr>
        <w:t>minutos,</w:t>
      </w:r>
      <w:r>
        <w:rPr>
          <w:spacing w:val="28"/>
          <w:sz w:val="21"/>
        </w:rPr>
        <w:t> </w:t>
      </w:r>
      <w:r>
        <w:rPr>
          <w:sz w:val="21"/>
        </w:rPr>
        <w:t>a</w:t>
      </w:r>
      <w:r>
        <w:rPr>
          <w:spacing w:val="28"/>
          <w:sz w:val="21"/>
        </w:rPr>
        <w:t> </w:t>
      </w:r>
      <w:r>
        <w:rPr>
          <w:sz w:val="21"/>
        </w:rPr>
        <w:t>sessão</w:t>
      </w:r>
      <w:r>
        <w:rPr>
          <w:spacing w:val="28"/>
          <w:sz w:val="21"/>
        </w:rPr>
        <w:t> </w:t>
      </w:r>
      <w:r>
        <w:rPr>
          <w:sz w:val="21"/>
        </w:rPr>
        <w:t>pública</w:t>
      </w:r>
      <w:r>
        <w:rPr>
          <w:spacing w:val="28"/>
          <w:sz w:val="21"/>
        </w:rPr>
        <w:t> </w:t>
      </w:r>
      <w:r>
        <w:rPr>
          <w:sz w:val="21"/>
        </w:rPr>
        <w:t>será</w:t>
      </w:r>
      <w:r>
        <w:rPr>
          <w:spacing w:val="28"/>
          <w:sz w:val="21"/>
        </w:rPr>
        <w:t> </w:t>
      </w:r>
      <w:r>
        <w:rPr>
          <w:sz w:val="21"/>
        </w:rPr>
        <w:t>suspensa</w:t>
      </w:r>
      <w:r>
        <w:rPr>
          <w:spacing w:val="28"/>
          <w:sz w:val="21"/>
        </w:rPr>
        <w:t> </w:t>
      </w:r>
      <w:r>
        <w:rPr>
          <w:sz w:val="21"/>
        </w:rPr>
        <w:t>e</w:t>
      </w:r>
      <w:r>
        <w:rPr>
          <w:spacing w:val="28"/>
          <w:sz w:val="21"/>
        </w:rPr>
        <w:t> </w:t>
      </w:r>
      <w:r>
        <w:rPr>
          <w:sz w:val="21"/>
        </w:rPr>
        <w:t>reiniciada</w:t>
      </w:r>
      <w:r>
        <w:rPr>
          <w:spacing w:val="28"/>
          <w:sz w:val="21"/>
        </w:rPr>
        <w:t> </w:t>
      </w:r>
      <w:r>
        <w:rPr>
          <w:sz w:val="21"/>
        </w:rPr>
        <w:t>somente após</w:t>
      </w:r>
      <w:r>
        <w:rPr>
          <w:spacing w:val="20"/>
          <w:sz w:val="21"/>
        </w:rPr>
        <w:t> </w:t>
      </w:r>
      <w:r>
        <w:rPr>
          <w:sz w:val="21"/>
        </w:rPr>
        <w:t>decorridas</w:t>
      </w:r>
      <w:r>
        <w:rPr>
          <w:spacing w:val="20"/>
          <w:sz w:val="21"/>
        </w:rPr>
        <w:t> </w:t>
      </w:r>
      <w:r>
        <w:rPr>
          <w:sz w:val="21"/>
        </w:rPr>
        <w:t>vinte</w:t>
      </w:r>
      <w:r>
        <w:rPr>
          <w:spacing w:val="20"/>
          <w:sz w:val="21"/>
        </w:rPr>
        <w:t> </w:t>
      </w:r>
      <w:r>
        <w:rPr>
          <w:sz w:val="21"/>
        </w:rPr>
        <w:t>e</w:t>
      </w:r>
      <w:r>
        <w:rPr>
          <w:spacing w:val="20"/>
          <w:sz w:val="21"/>
        </w:rPr>
        <w:t> </w:t>
      </w:r>
      <w:r>
        <w:rPr>
          <w:sz w:val="21"/>
        </w:rPr>
        <w:t>quatro</w:t>
      </w:r>
      <w:r>
        <w:rPr>
          <w:spacing w:val="20"/>
          <w:sz w:val="21"/>
        </w:rPr>
        <w:t> </w:t>
      </w:r>
      <w:r>
        <w:rPr>
          <w:sz w:val="21"/>
        </w:rPr>
        <w:t>horas</w:t>
      </w:r>
      <w:r>
        <w:rPr>
          <w:spacing w:val="20"/>
          <w:sz w:val="21"/>
        </w:rPr>
        <w:t> </w:t>
      </w:r>
      <w:r>
        <w:rPr>
          <w:sz w:val="21"/>
        </w:rPr>
        <w:t>da</w:t>
      </w:r>
      <w:r>
        <w:rPr>
          <w:spacing w:val="20"/>
          <w:sz w:val="21"/>
        </w:rPr>
        <w:t> </w:t>
      </w:r>
      <w:r>
        <w:rPr>
          <w:sz w:val="21"/>
        </w:rPr>
        <w:t>comunicação</w:t>
      </w:r>
      <w:r>
        <w:rPr>
          <w:spacing w:val="20"/>
          <w:sz w:val="21"/>
        </w:rPr>
        <w:t> </w:t>
      </w:r>
      <w:r>
        <w:rPr>
          <w:sz w:val="21"/>
        </w:rPr>
        <w:t>do</w:t>
      </w:r>
      <w:r>
        <w:rPr>
          <w:spacing w:val="20"/>
          <w:sz w:val="21"/>
        </w:rPr>
        <w:t> </w:t>
      </w:r>
      <w:r>
        <w:rPr>
          <w:sz w:val="21"/>
        </w:rPr>
        <w:t>fato</w:t>
      </w:r>
      <w:r>
        <w:rPr>
          <w:spacing w:val="20"/>
          <w:sz w:val="21"/>
        </w:rPr>
        <w:t> </w:t>
      </w:r>
      <w:r>
        <w:rPr>
          <w:sz w:val="21"/>
        </w:rPr>
        <w:t>pelo</w:t>
      </w:r>
      <w:r>
        <w:rPr>
          <w:spacing w:val="20"/>
          <w:sz w:val="21"/>
        </w:rPr>
        <w:t> </w:t>
      </w:r>
      <w:r>
        <w:rPr>
          <w:sz w:val="21"/>
        </w:rPr>
        <w:t>Pregoeiro</w:t>
      </w:r>
      <w:r>
        <w:rPr>
          <w:spacing w:val="20"/>
          <w:sz w:val="21"/>
        </w:rPr>
        <w:t> </w:t>
      </w:r>
      <w:r>
        <w:rPr>
          <w:sz w:val="21"/>
        </w:rPr>
        <w:t>aos</w:t>
      </w:r>
      <w:r>
        <w:rPr>
          <w:spacing w:val="20"/>
          <w:sz w:val="21"/>
        </w:rPr>
        <w:t> </w:t>
      </w:r>
      <w:r>
        <w:rPr>
          <w:sz w:val="21"/>
        </w:rPr>
        <w:t>participantes,</w:t>
      </w:r>
      <w:r>
        <w:rPr>
          <w:spacing w:val="20"/>
          <w:sz w:val="21"/>
        </w:rPr>
        <w:t> </w:t>
      </w:r>
      <w:r>
        <w:rPr>
          <w:sz w:val="21"/>
        </w:rPr>
        <w:t>quando</w:t>
      </w:r>
      <w:r>
        <w:rPr>
          <w:spacing w:val="20"/>
          <w:sz w:val="21"/>
        </w:rPr>
        <w:t> </w:t>
      </w:r>
      <w:r>
        <w:rPr>
          <w:sz w:val="21"/>
        </w:rPr>
        <w:t>houver,</w:t>
      </w:r>
      <w:r>
        <w:rPr>
          <w:spacing w:val="20"/>
          <w:sz w:val="21"/>
        </w:rPr>
        <w:t> </w:t>
      </w:r>
      <w:r>
        <w:rPr>
          <w:sz w:val="21"/>
        </w:rPr>
        <w:t>no</w:t>
      </w:r>
      <w:r>
        <w:rPr>
          <w:spacing w:val="20"/>
          <w:sz w:val="21"/>
        </w:rPr>
        <w:t> </w:t>
      </w:r>
      <w:r>
        <w:rPr>
          <w:sz w:val="21"/>
        </w:rPr>
        <w:t>sítio</w:t>
      </w:r>
      <w:r>
        <w:rPr>
          <w:spacing w:val="20"/>
          <w:sz w:val="21"/>
        </w:rPr>
        <w:t> </w:t>
      </w:r>
      <w:r>
        <w:rPr>
          <w:sz w:val="21"/>
        </w:rPr>
        <w:t>eletrônico</w:t>
      </w:r>
      <w:r>
        <w:rPr>
          <w:spacing w:val="20"/>
          <w:sz w:val="21"/>
        </w:rPr>
        <w:t> </w:t>
      </w:r>
      <w:r>
        <w:rPr>
          <w:sz w:val="21"/>
        </w:rPr>
        <w:t>utilizado</w:t>
      </w:r>
      <w:r>
        <w:rPr>
          <w:spacing w:val="20"/>
          <w:sz w:val="21"/>
        </w:rPr>
        <w:t> </w:t>
      </w:r>
      <w:r>
        <w:rPr>
          <w:sz w:val="21"/>
        </w:rPr>
        <w:t>para</w:t>
      </w:r>
      <w:r>
        <w:rPr>
          <w:spacing w:val="20"/>
          <w:sz w:val="21"/>
        </w:rPr>
        <w:t> </w:t>
      </w:r>
      <w:r>
        <w:rPr>
          <w:sz w:val="21"/>
        </w:rPr>
        <w:t>divulgação.</w:t>
      </w:r>
    </w:p>
    <w:p>
      <w:pPr>
        <w:pStyle w:val="ListParagraph"/>
        <w:numPr>
          <w:ilvl w:val="1"/>
          <w:numId w:val="6"/>
        </w:numPr>
        <w:tabs>
          <w:tab w:pos="853" w:val="left" w:leader="none"/>
        </w:tabs>
        <w:spacing w:line="240" w:lineRule="auto" w:before="107" w:after="0"/>
        <w:ind w:left="853" w:right="0" w:hanging="429"/>
        <w:jc w:val="both"/>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numPr>
          <w:ilvl w:val="1"/>
          <w:numId w:val="6"/>
        </w:numPr>
        <w:tabs>
          <w:tab w:pos="877" w:val="left" w:leader="none"/>
        </w:tabs>
        <w:spacing w:line="240" w:lineRule="auto" w:before="108" w:after="0"/>
        <w:ind w:left="424" w:right="414" w:firstLine="0"/>
        <w:jc w:val="both"/>
        <w:rPr>
          <w:sz w:val="21"/>
        </w:rPr>
      </w:pPr>
      <w:r>
        <w:rPr>
          <w:sz w:val="21"/>
        </w:rPr>
        <w:t>Em relação a itens não exclusivos para participação de microempresas e empresas de pequeno porte, uma vez encerrada a etapa de lances, será efetivada a verificação</w:t>
      </w:r>
      <w:r>
        <w:rPr>
          <w:spacing w:val="30"/>
          <w:sz w:val="21"/>
        </w:rPr>
        <w:t> </w:t>
      </w:r>
      <w:r>
        <w:rPr>
          <w:sz w:val="21"/>
        </w:rPr>
        <w:t>das</w:t>
      </w:r>
      <w:r>
        <w:rPr>
          <w:spacing w:val="30"/>
          <w:sz w:val="21"/>
        </w:rPr>
        <w:t> </w:t>
      </w:r>
      <w:r>
        <w:rPr>
          <w:sz w:val="21"/>
        </w:rPr>
        <w:t>microempresas</w:t>
      </w:r>
      <w:r>
        <w:rPr>
          <w:spacing w:val="30"/>
          <w:sz w:val="21"/>
        </w:rPr>
        <w:t> </w:t>
      </w:r>
      <w:r>
        <w:rPr>
          <w:sz w:val="21"/>
        </w:rPr>
        <w:t>e</w:t>
      </w:r>
      <w:r>
        <w:rPr>
          <w:spacing w:val="30"/>
          <w:sz w:val="21"/>
        </w:rPr>
        <w:t> </w:t>
      </w:r>
      <w:r>
        <w:rPr>
          <w:sz w:val="21"/>
        </w:rPr>
        <w:t>empresas</w:t>
      </w:r>
      <w:r>
        <w:rPr>
          <w:spacing w:val="30"/>
          <w:sz w:val="21"/>
        </w:rPr>
        <w:t> </w:t>
      </w:r>
      <w:r>
        <w:rPr>
          <w:sz w:val="21"/>
        </w:rPr>
        <w:t>de</w:t>
      </w:r>
      <w:r>
        <w:rPr>
          <w:spacing w:val="30"/>
          <w:sz w:val="21"/>
        </w:rPr>
        <w:t> </w:t>
      </w:r>
      <w:r>
        <w:rPr>
          <w:sz w:val="21"/>
        </w:rPr>
        <w:t>pequeno</w:t>
      </w:r>
      <w:r>
        <w:rPr>
          <w:spacing w:val="30"/>
          <w:sz w:val="21"/>
        </w:rPr>
        <w:t> </w:t>
      </w:r>
      <w:r>
        <w:rPr>
          <w:sz w:val="21"/>
        </w:rPr>
        <w:t>porte</w:t>
      </w:r>
      <w:r>
        <w:rPr>
          <w:spacing w:val="30"/>
          <w:sz w:val="21"/>
        </w:rPr>
        <w:t> </w:t>
      </w:r>
      <w:r>
        <w:rPr>
          <w:sz w:val="21"/>
        </w:rPr>
        <w:t>participantes,</w:t>
      </w:r>
      <w:r>
        <w:rPr>
          <w:spacing w:val="30"/>
          <w:sz w:val="21"/>
        </w:rPr>
        <w:t> </w:t>
      </w:r>
      <w:r>
        <w:rPr>
          <w:sz w:val="21"/>
        </w:rPr>
        <w:t>procedendo</w:t>
      </w:r>
      <w:r>
        <w:rPr>
          <w:spacing w:val="30"/>
          <w:sz w:val="21"/>
        </w:rPr>
        <w:t> </w:t>
      </w:r>
      <w:r>
        <w:rPr>
          <w:sz w:val="21"/>
        </w:rPr>
        <w:t>à</w:t>
      </w:r>
      <w:r>
        <w:rPr>
          <w:spacing w:val="30"/>
          <w:sz w:val="21"/>
        </w:rPr>
        <w:t> </w:t>
      </w:r>
      <w:r>
        <w:rPr>
          <w:sz w:val="21"/>
        </w:rPr>
        <w:t>comparação</w:t>
      </w:r>
      <w:r>
        <w:rPr>
          <w:spacing w:val="30"/>
          <w:sz w:val="21"/>
        </w:rPr>
        <w:t> </w:t>
      </w:r>
      <w:r>
        <w:rPr>
          <w:sz w:val="21"/>
        </w:rPr>
        <w:t>com</w:t>
      </w:r>
      <w:r>
        <w:rPr>
          <w:spacing w:val="30"/>
          <w:sz w:val="21"/>
        </w:rPr>
        <w:t> </w:t>
      </w:r>
      <w:r>
        <w:rPr>
          <w:sz w:val="21"/>
        </w:rPr>
        <w:t>os</w:t>
      </w:r>
      <w:r>
        <w:rPr>
          <w:spacing w:val="30"/>
          <w:sz w:val="21"/>
        </w:rPr>
        <w:t> </w:t>
      </w:r>
      <w:r>
        <w:rPr>
          <w:sz w:val="21"/>
        </w:rPr>
        <w:t>valores</w:t>
      </w:r>
      <w:r>
        <w:rPr>
          <w:spacing w:val="30"/>
          <w:sz w:val="21"/>
        </w:rPr>
        <w:t> </w:t>
      </w:r>
      <w:r>
        <w:rPr>
          <w:sz w:val="21"/>
        </w:rPr>
        <w:t>da</w:t>
      </w:r>
      <w:r>
        <w:rPr>
          <w:spacing w:val="30"/>
          <w:sz w:val="21"/>
        </w:rPr>
        <w:t> </w:t>
      </w:r>
      <w:r>
        <w:rPr>
          <w:sz w:val="21"/>
        </w:rPr>
        <w:t>primeira</w:t>
      </w:r>
      <w:r>
        <w:rPr>
          <w:spacing w:val="30"/>
          <w:sz w:val="21"/>
        </w:rPr>
        <w:t> </w:t>
      </w:r>
      <w:r>
        <w:rPr>
          <w:sz w:val="21"/>
        </w:rPr>
        <w:t>colocada,</w:t>
      </w:r>
      <w:r>
        <w:rPr>
          <w:spacing w:val="30"/>
          <w:sz w:val="21"/>
        </w:rPr>
        <w:t> </w:t>
      </w:r>
      <w:r>
        <w:rPr>
          <w:sz w:val="21"/>
        </w:rPr>
        <w:t>se</w:t>
      </w:r>
      <w:r>
        <w:rPr>
          <w:spacing w:val="30"/>
          <w:sz w:val="21"/>
        </w:rPr>
        <w:t> </w:t>
      </w:r>
      <w:r>
        <w:rPr>
          <w:sz w:val="21"/>
        </w:rPr>
        <w:t>esta</w:t>
      </w:r>
      <w:r>
        <w:rPr>
          <w:spacing w:val="30"/>
          <w:sz w:val="21"/>
        </w:rPr>
        <w:t> </w:t>
      </w:r>
      <w:r>
        <w:rPr>
          <w:sz w:val="21"/>
        </w:rPr>
        <w:t>for</w:t>
      </w:r>
      <w:r>
        <w:rPr>
          <w:spacing w:val="30"/>
          <w:sz w:val="21"/>
        </w:rPr>
        <w:t> </w:t>
      </w:r>
      <w:r>
        <w:rPr>
          <w:sz w:val="21"/>
        </w:rPr>
        <w:t>empresa</w:t>
      </w:r>
      <w:r>
        <w:rPr>
          <w:spacing w:val="30"/>
          <w:sz w:val="21"/>
        </w:rPr>
        <w:t> </w:t>
      </w:r>
      <w:r>
        <w:rPr>
          <w:sz w:val="21"/>
        </w:rPr>
        <w:t>de maior</w:t>
      </w:r>
      <w:r>
        <w:rPr>
          <w:spacing w:val="37"/>
          <w:sz w:val="21"/>
        </w:rPr>
        <w:t> </w:t>
      </w:r>
      <w:r>
        <w:rPr>
          <w:sz w:val="21"/>
        </w:rPr>
        <w:t>porte,</w:t>
      </w:r>
      <w:r>
        <w:rPr>
          <w:spacing w:val="37"/>
          <w:sz w:val="21"/>
        </w:rPr>
        <w:t> </w:t>
      </w:r>
      <w:r>
        <w:rPr>
          <w:sz w:val="21"/>
        </w:rPr>
        <w:t>assim</w:t>
      </w:r>
      <w:r>
        <w:rPr>
          <w:spacing w:val="37"/>
          <w:sz w:val="21"/>
        </w:rPr>
        <w:t> </w:t>
      </w:r>
      <w:r>
        <w:rPr>
          <w:sz w:val="21"/>
        </w:rPr>
        <w:t>como</w:t>
      </w:r>
      <w:r>
        <w:rPr>
          <w:spacing w:val="37"/>
          <w:sz w:val="21"/>
        </w:rPr>
        <w:t> </w:t>
      </w:r>
      <w:r>
        <w:rPr>
          <w:sz w:val="21"/>
        </w:rPr>
        <w:t>das</w:t>
      </w:r>
      <w:r>
        <w:rPr>
          <w:spacing w:val="37"/>
          <w:sz w:val="21"/>
        </w:rPr>
        <w:t> </w:t>
      </w:r>
      <w:r>
        <w:rPr>
          <w:sz w:val="21"/>
        </w:rPr>
        <w:t>demais</w:t>
      </w:r>
      <w:r>
        <w:rPr>
          <w:spacing w:val="37"/>
          <w:sz w:val="21"/>
        </w:rPr>
        <w:t> </w:t>
      </w:r>
      <w:r>
        <w:rPr>
          <w:sz w:val="21"/>
        </w:rPr>
        <w:t>classificadas,</w:t>
      </w:r>
      <w:r>
        <w:rPr>
          <w:spacing w:val="37"/>
          <w:sz w:val="21"/>
        </w:rPr>
        <w:t> </w:t>
      </w:r>
      <w:r>
        <w:rPr>
          <w:sz w:val="21"/>
        </w:rPr>
        <w:t>para</w:t>
      </w:r>
      <w:r>
        <w:rPr>
          <w:spacing w:val="37"/>
          <w:sz w:val="21"/>
        </w:rPr>
        <w:t> </w:t>
      </w:r>
      <w:r>
        <w:rPr>
          <w:sz w:val="21"/>
        </w:rPr>
        <w:t>o</w:t>
      </w:r>
      <w:r>
        <w:rPr>
          <w:spacing w:val="37"/>
          <w:sz w:val="21"/>
        </w:rPr>
        <w:t> </w:t>
      </w:r>
      <w:r>
        <w:rPr>
          <w:sz w:val="21"/>
        </w:rPr>
        <w:t>fim</w:t>
      </w:r>
      <w:r>
        <w:rPr>
          <w:spacing w:val="37"/>
          <w:sz w:val="21"/>
        </w:rPr>
        <w:t> </w:t>
      </w:r>
      <w:r>
        <w:rPr>
          <w:sz w:val="21"/>
        </w:rPr>
        <w:t>de</w:t>
      </w:r>
      <w:r>
        <w:rPr>
          <w:spacing w:val="37"/>
          <w:sz w:val="21"/>
        </w:rPr>
        <w:t> </w:t>
      </w:r>
      <w:r>
        <w:rPr>
          <w:sz w:val="21"/>
        </w:rPr>
        <w:t>aplicar-se</w:t>
      </w:r>
      <w:r>
        <w:rPr>
          <w:spacing w:val="37"/>
          <w:sz w:val="21"/>
        </w:rPr>
        <w:t> </w:t>
      </w:r>
      <w:r>
        <w:rPr>
          <w:sz w:val="21"/>
        </w:rPr>
        <w:t>o</w:t>
      </w:r>
      <w:r>
        <w:rPr>
          <w:spacing w:val="37"/>
          <w:sz w:val="21"/>
        </w:rPr>
        <w:t> </w:t>
      </w:r>
      <w:r>
        <w:rPr>
          <w:sz w:val="21"/>
        </w:rPr>
        <w:t>disposto</w:t>
      </w:r>
      <w:r>
        <w:rPr>
          <w:spacing w:val="37"/>
          <w:sz w:val="21"/>
        </w:rPr>
        <w:t> </w:t>
      </w:r>
      <w:r>
        <w:rPr>
          <w:sz w:val="21"/>
        </w:rPr>
        <w:t>nos</w:t>
      </w:r>
      <w:r>
        <w:rPr>
          <w:spacing w:val="37"/>
          <w:sz w:val="21"/>
        </w:rPr>
        <w:t> </w:t>
      </w:r>
      <w:hyperlink r:id="rId16">
        <w:r>
          <w:rPr>
            <w:color w:val="0000ED"/>
            <w:sz w:val="21"/>
            <w:u w:val="single" w:color="0000ED"/>
          </w:rPr>
          <w:t>arts.</w:t>
        </w:r>
        <w:r>
          <w:rPr>
            <w:color w:val="0000ED"/>
            <w:spacing w:val="37"/>
            <w:sz w:val="21"/>
            <w:u w:val="single" w:color="0000ED"/>
          </w:rPr>
          <w:t> </w:t>
        </w:r>
        <w:r>
          <w:rPr>
            <w:color w:val="0000ED"/>
            <w:sz w:val="21"/>
            <w:u w:val="single" w:color="0000ED"/>
          </w:rPr>
          <w:t>44</w:t>
        </w:r>
        <w:r>
          <w:rPr>
            <w:color w:val="0000ED"/>
            <w:spacing w:val="37"/>
            <w:sz w:val="21"/>
            <w:u w:val="single" w:color="0000ED"/>
          </w:rPr>
          <w:t> </w:t>
        </w:r>
        <w:r>
          <w:rPr>
            <w:color w:val="0000ED"/>
            <w:sz w:val="21"/>
            <w:u w:val="single" w:color="0000ED"/>
          </w:rPr>
          <w:t>e</w:t>
        </w:r>
        <w:r>
          <w:rPr>
            <w:color w:val="0000ED"/>
            <w:spacing w:val="37"/>
            <w:sz w:val="21"/>
            <w:u w:val="single" w:color="0000ED"/>
          </w:rPr>
          <w:t> </w:t>
        </w:r>
        <w:r>
          <w:rPr>
            <w:color w:val="0000ED"/>
            <w:sz w:val="21"/>
            <w:u w:val="single" w:color="0000ED"/>
          </w:rPr>
          <w:t>45</w:t>
        </w:r>
        <w:r>
          <w:rPr>
            <w:color w:val="0000ED"/>
            <w:spacing w:val="37"/>
            <w:sz w:val="21"/>
            <w:u w:val="single" w:color="0000ED"/>
          </w:rPr>
          <w:t> </w:t>
        </w:r>
        <w:r>
          <w:rPr>
            <w:color w:val="0000ED"/>
            <w:sz w:val="21"/>
            <w:u w:val="single" w:color="0000ED"/>
          </w:rPr>
          <w:t>da</w:t>
        </w:r>
        <w:r>
          <w:rPr>
            <w:color w:val="0000ED"/>
            <w:spacing w:val="37"/>
            <w:sz w:val="21"/>
            <w:u w:val="single" w:color="0000ED"/>
          </w:rPr>
          <w:t> </w:t>
        </w:r>
        <w:r>
          <w:rPr>
            <w:color w:val="0000ED"/>
            <w:sz w:val="21"/>
            <w:u w:val="single" w:color="0000ED"/>
          </w:rPr>
          <w:t>Lei</w:t>
        </w:r>
        <w:r>
          <w:rPr>
            <w:color w:val="0000ED"/>
            <w:spacing w:val="37"/>
            <w:sz w:val="21"/>
            <w:u w:val="single" w:color="0000ED"/>
          </w:rPr>
          <w:t> </w:t>
        </w:r>
        <w:r>
          <w:rPr>
            <w:color w:val="0000ED"/>
            <w:sz w:val="21"/>
            <w:u w:val="single" w:color="0000ED"/>
          </w:rPr>
          <w:t>Complementar</w:t>
        </w:r>
        <w:r>
          <w:rPr>
            <w:color w:val="0000ED"/>
            <w:spacing w:val="37"/>
            <w:sz w:val="21"/>
            <w:u w:val="single" w:color="0000ED"/>
          </w:rPr>
          <w:t> </w:t>
        </w:r>
        <w:r>
          <w:rPr>
            <w:color w:val="0000ED"/>
            <w:sz w:val="21"/>
            <w:u w:val="single" w:color="0000ED"/>
          </w:rPr>
          <w:t>nº</w:t>
        </w:r>
        <w:r>
          <w:rPr>
            <w:color w:val="0000ED"/>
            <w:spacing w:val="37"/>
            <w:sz w:val="21"/>
            <w:u w:val="single" w:color="0000ED"/>
          </w:rPr>
          <w:t> </w:t>
        </w:r>
        <w:r>
          <w:rPr>
            <w:color w:val="0000ED"/>
            <w:sz w:val="21"/>
            <w:u w:val="single" w:color="0000ED"/>
          </w:rPr>
          <w:t>123/2006</w:t>
        </w:r>
      </w:hyperlink>
      <w:r>
        <w:rPr>
          <w:sz w:val="21"/>
        </w:rPr>
        <w:t>,</w:t>
      </w:r>
      <w:r>
        <w:rPr>
          <w:spacing w:val="37"/>
          <w:sz w:val="21"/>
        </w:rPr>
        <w:t> </w:t>
      </w:r>
      <w:r>
        <w:rPr>
          <w:sz w:val="21"/>
        </w:rPr>
        <w:t>regulamentada</w:t>
      </w:r>
      <w:r>
        <w:rPr>
          <w:spacing w:val="37"/>
          <w:sz w:val="21"/>
        </w:rPr>
        <w:t> </w:t>
      </w:r>
      <w:r>
        <w:rPr>
          <w:sz w:val="21"/>
        </w:rPr>
        <w:t>pelo </w:t>
      </w:r>
      <w:hyperlink r:id="rId17">
        <w:r>
          <w:rPr>
            <w:color w:val="0000ED"/>
            <w:sz w:val="21"/>
            <w:u w:val="single" w:color="0000ED"/>
          </w:rPr>
          <w:t>Decreto nº 42.063</w:t>
        </w:r>
      </w:hyperlink>
      <w:r>
        <w:rPr>
          <w:sz w:val="21"/>
        </w:rPr>
        <w:t>/2009.</w:t>
      </w:r>
    </w:p>
    <w:p>
      <w:pPr>
        <w:pStyle w:val="ListParagraph"/>
        <w:numPr>
          <w:ilvl w:val="2"/>
          <w:numId w:val="6"/>
        </w:numPr>
        <w:tabs>
          <w:tab w:pos="1034" w:val="left" w:leader="none"/>
        </w:tabs>
        <w:spacing w:line="240" w:lineRule="auto" w:before="107" w:after="0"/>
        <w:ind w:left="424" w:right="414" w:firstLine="0"/>
        <w:jc w:val="both"/>
        <w:rPr>
          <w:sz w:val="21"/>
        </w:rPr>
      </w:pPr>
      <w:r>
        <w:rPr>
          <w:sz w:val="21"/>
        </w:rPr>
        <w:t>Nessas condições, as propostas de microempresas e empresas de pequeno porte que se encontrarem na faixa de até 5% (cinco por cento) acima da melhor</w:t>
      </w:r>
      <w:r>
        <w:rPr>
          <w:spacing w:val="80"/>
          <w:sz w:val="21"/>
        </w:rPr>
        <w:t> </w:t>
      </w:r>
      <w:r>
        <w:rPr>
          <w:sz w:val="21"/>
        </w:rPr>
        <w:t>proposta ou melhor lance serão consideradas empatadas com a primeira colocada.</w:t>
      </w:r>
    </w:p>
    <w:p>
      <w:pPr>
        <w:pStyle w:val="ListParagraph"/>
        <w:numPr>
          <w:ilvl w:val="2"/>
          <w:numId w:val="6"/>
        </w:numPr>
        <w:tabs>
          <w:tab w:pos="1006" w:val="left" w:leader="none"/>
        </w:tabs>
        <w:spacing w:line="240" w:lineRule="auto" w:before="108" w:after="0"/>
        <w:ind w:left="424" w:right="414" w:firstLine="0"/>
        <w:jc w:val="both"/>
        <w:rPr>
          <w:sz w:val="21"/>
        </w:rPr>
      </w:pPr>
      <w:r>
        <w:rPr>
          <w:sz w:val="21"/>
        </w:rPr>
        <w:t>A melhor classificada nos termos do subitem anterior terá o direito de encaminhar uma última oferta para desempate, obrigatoriamente em valor inferior ao da primeira</w:t>
      </w:r>
      <w:r>
        <w:rPr>
          <w:spacing w:val="23"/>
          <w:sz w:val="21"/>
        </w:rPr>
        <w:t> </w:t>
      </w:r>
      <w:r>
        <w:rPr>
          <w:sz w:val="21"/>
        </w:rPr>
        <w:t>colocada,</w:t>
      </w:r>
      <w:r>
        <w:rPr>
          <w:spacing w:val="23"/>
          <w:sz w:val="21"/>
        </w:rPr>
        <w:t> </w:t>
      </w:r>
      <w:r>
        <w:rPr>
          <w:sz w:val="21"/>
        </w:rPr>
        <w:t>no</w:t>
      </w:r>
      <w:r>
        <w:rPr>
          <w:spacing w:val="23"/>
          <w:sz w:val="21"/>
        </w:rPr>
        <w:t> </w:t>
      </w:r>
      <w:r>
        <w:rPr>
          <w:sz w:val="21"/>
        </w:rPr>
        <w:t>prazo</w:t>
      </w:r>
      <w:r>
        <w:rPr>
          <w:spacing w:val="23"/>
          <w:sz w:val="21"/>
        </w:rPr>
        <w:t> </w:t>
      </w:r>
      <w:r>
        <w:rPr>
          <w:sz w:val="21"/>
        </w:rPr>
        <w:t>de</w:t>
      </w:r>
      <w:r>
        <w:rPr>
          <w:spacing w:val="23"/>
          <w:sz w:val="21"/>
        </w:rPr>
        <w:t> </w:t>
      </w:r>
      <w:r>
        <w:rPr>
          <w:sz w:val="21"/>
        </w:rPr>
        <w:t>5</w:t>
      </w:r>
      <w:r>
        <w:rPr>
          <w:spacing w:val="23"/>
          <w:sz w:val="21"/>
        </w:rPr>
        <w:t> </w:t>
      </w:r>
      <w:r>
        <w:rPr>
          <w:sz w:val="21"/>
        </w:rPr>
        <w:t>(cinco)</w:t>
      </w:r>
      <w:r>
        <w:rPr>
          <w:spacing w:val="23"/>
          <w:sz w:val="21"/>
        </w:rPr>
        <w:t> </w:t>
      </w:r>
      <w:r>
        <w:rPr>
          <w:sz w:val="21"/>
        </w:rPr>
        <w:t>minutos</w:t>
      </w:r>
      <w:r>
        <w:rPr>
          <w:spacing w:val="23"/>
          <w:sz w:val="21"/>
        </w:rPr>
        <w:t> </w:t>
      </w:r>
      <w:r>
        <w:rPr>
          <w:sz w:val="21"/>
        </w:rPr>
        <w:t>controlados</w:t>
      </w:r>
      <w:r>
        <w:rPr>
          <w:spacing w:val="23"/>
          <w:sz w:val="21"/>
        </w:rPr>
        <w:t> </w:t>
      </w:r>
      <w:r>
        <w:rPr>
          <w:sz w:val="21"/>
        </w:rPr>
        <w:t>pelo</w:t>
      </w:r>
      <w:r>
        <w:rPr>
          <w:spacing w:val="23"/>
          <w:sz w:val="21"/>
        </w:rPr>
        <w:t> </w:t>
      </w:r>
      <w:r>
        <w:rPr>
          <w:sz w:val="21"/>
        </w:rPr>
        <w:t>sistema,</w:t>
      </w:r>
      <w:r>
        <w:rPr>
          <w:spacing w:val="23"/>
          <w:sz w:val="21"/>
        </w:rPr>
        <w:t> </w:t>
      </w:r>
      <w:r>
        <w:rPr>
          <w:sz w:val="21"/>
        </w:rPr>
        <w:t>contados</w:t>
      </w:r>
      <w:r>
        <w:rPr>
          <w:spacing w:val="23"/>
          <w:sz w:val="21"/>
        </w:rPr>
        <w:t> </w:t>
      </w:r>
      <w:r>
        <w:rPr>
          <w:sz w:val="21"/>
        </w:rPr>
        <w:t>após</w:t>
      </w:r>
      <w:r>
        <w:rPr>
          <w:spacing w:val="23"/>
          <w:sz w:val="21"/>
        </w:rPr>
        <w:t> </w:t>
      </w:r>
      <w:r>
        <w:rPr>
          <w:sz w:val="21"/>
        </w:rPr>
        <w:t>a</w:t>
      </w:r>
      <w:r>
        <w:rPr>
          <w:spacing w:val="23"/>
          <w:sz w:val="21"/>
        </w:rPr>
        <w:t> </w:t>
      </w:r>
      <w:r>
        <w:rPr>
          <w:sz w:val="21"/>
        </w:rPr>
        <w:t>comunicação</w:t>
      </w:r>
      <w:r>
        <w:rPr>
          <w:spacing w:val="23"/>
          <w:sz w:val="21"/>
        </w:rPr>
        <w:t> </w:t>
      </w:r>
      <w:r>
        <w:rPr>
          <w:sz w:val="21"/>
        </w:rPr>
        <w:t>automática</w:t>
      </w:r>
      <w:r>
        <w:rPr>
          <w:spacing w:val="23"/>
          <w:sz w:val="21"/>
        </w:rPr>
        <w:t> </w:t>
      </w:r>
      <w:r>
        <w:rPr>
          <w:sz w:val="21"/>
        </w:rPr>
        <w:t>para</w:t>
      </w:r>
      <w:r>
        <w:rPr>
          <w:spacing w:val="23"/>
          <w:sz w:val="21"/>
        </w:rPr>
        <w:t> </w:t>
      </w:r>
      <w:r>
        <w:rPr>
          <w:sz w:val="21"/>
        </w:rPr>
        <w:t>tanto.</w:t>
      </w:r>
    </w:p>
    <w:p>
      <w:pPr>
        <w:pStyle w:val="ListParagraph"/>
        <w:numPr>
          <w:ilvl w:val="2"/>
          <w:numId w:val="6"/>
        </w:numPr>
        <w:tabs>
          <w:tab w:pos="1039" w:val="left" w:leader="none"/>
        </w:tabs>
        <w:spacing w:line="240" w:lineRule="auto" w:before="107" w:after="0"/>
        <w:ind w:left="424" w:right="414" w:firstLine="0"/>
        <w:jc w:val="both"/>
        <w:rPr>
          <w:sz w:val="21"/>
        </w:rPr>
      </w:pPr>
      <w:r>
        <w:rPr>
          <w:sz w:val="21"/>
        </w:rPr>
        <w:t>Caso a microempresa ou a empresa de pequeno porte melhor classificada desista ou não se manifeste no prazo estabelecido, serão convocadas as demais</w:t>
      </w:r>
      <w:r>
        <w:rPr>
          <w:spacing w:val="80"/>
          <w:w w:val="150"/>
          <w:sz w:val="21"/>
        </w:rPr>
        <w:t> </w:t>
      </w:r>
      <w:r>
        <w:rPr>
          <w:sz w:val="21"/>
        </w:rPr>
        <w:t>licitantes</w:t>
      </w:r>
      <w:r>
        <w:rPr>
          <w:spacing w:val="32"/>
          <w:sz w:val="21"/>
        </w:rPr>
        <w:t> </w:t>
      </w:r>
      <w:r>
        <w:rPr>
          <w:sz w:val="21"/>
        </w:rPr>
        <w:t>microempresa</w:t>
      </w:r>
      <w:r>
        <w:rPr>
          <w:spacing w:val="32"/>
          <w:sz w:val="21"/>
        </w:rPr>
        <w:t> </w:t>
      </w:r>
      <w:r>
        <w:rPr>
          <w:sz w:val="21"/>
        </w:rPr>
        <w:t>e</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que</w:t>
      </w:r>
      <w:r>
        <w:rPr>
          <w:spacing w:val="32"/>
          <w:sz w:val="21"/>
        </w:rPr>
        <w:t> </w:t>
      </w:r>
      <w:r>
        <w:rPr>
          <w:sz w:val="21"/>
        </w:rPr>
        <w:t>se</w:t>
      </w:r>
      <w:r>
        <w:rPr>
          <w:spacing w:val="32"/>
          <w:sz w:val="21"/>
        </w:rPr>
        <w:t> </w:t>
      </w:r>
      <w:r>
        <w:rPr>
          <w:sz w:val="21"/>
        </w:rPr>
        <w:t>encontrem</w:t>
      </w:r>
      <w:r>
        <w:rPr>
          <w:spacing w:val="32"/>
          <w:sz w:val="21"/>
        </w:rPr>
        <w:t> </w:t>
      </w:r>
      <w:r>
        <w:rPr>
          <w:sz w:val="21"/>
        </w:rPr>
        <w:t>naquele</w:t>
      </w:r>
      <w:r>
        <w:rPr>
          <w:spacing w:val="32"/>
          <w:sz w:val="21"/>
        </w:rPr>
        <w:t> </w:t>
      </w:r>
      <w:r>
        <w:rPr>
          <w:sz w:val="21"/>
        </w:rPr>
        <w:t>intervalo</w:t>
      </w:r>
      <w:r>
        <w:rPr>
          <w:spacing w:val="32"/>
          <w:sz w:val="21"/>
        </w:rPr>
        <w:t> </w:t>
      </w:r>
      <w:r>
        <w:rPr>
          <w:sz w:val="21"/>
        </w:rPr>
        <w:t>de</w:t>
      </w:r>
      <w:r>
        <w:rPr>
          <w:spacing w:val="32"/>
          <w:sz w:val="21"/>
        </w:rPr>
        <w:t> </w:t>
      </w:r>
      <w:r>
        <w:rPr>
          <w:sz w:val="21"/>
        </w:rPr>
        <w:t>5%</w:t>
      </w:r>
      <w:r>
        <w:rPr>
          <w:spacing w:val="32"/>
          <w:sz w:val="21"/>
        </w:rPr>
        <w:t> </w:t>
      </w:r>
      <w:r>
        <w:rPr>
          <w:sz w:val="21"/>
        </w:rPr>
        <w:t>(cinco</w:t>
      </w:r>
      <w:r>
        <w:rPr>
          <w:spacing w:val="32"/>
          <w:sz w:val="21"/>
        </w:rPr>
        <w:t> </w:t>
      </w:r>
      <w:r>
        <w:rPr>
          <w:sz w:val="21"/>
        </w:rPr>
        <w:t>por</w:t>
      </w:r>
      <w:r>
        <w:rPr>
          <w:spacing w:val="32"/>
          <w:sz w:val="21"/>
        </w:rPr>
        <w:t> </w:t>
      </w:r>
      <w:r>
        <w:rPr>
          <w:sz w:val="21"/>
        </w:rPr>
        <w:t>cento),</w:t>
      </w:r>
      <w:r>
        <w:rPr>
          <w:spacing w:val="32"/>
          <w:sz w:val="21"/>
        </w:rPr>
        <w:t> </w:t>
      </w:r>
      <w:r>
        <w:rPr>
          <w:sz w:val="21"/>
        </w:rPr>
        <w:t>na</w:t>
      </w:r>
      <w:r>
        <w:rPr>
          <w:spacing w:val="32"/>
          <w:sz w:val="21"/>
        </w:rPr>
        <w:t> </w:t>
      </w:r>
      <w:r>
        <w:rPr>
          <w:sz w:val="21"/>
        </w:rPr>
        <w:t>ordem</w:t>
      </w:r>
      <w:r>
        <w:rPr>
          <w:spacing w:val="32"/>
          <w:sz w:val="21"/>
        </w:rPr>
        <w:t> </w:t>
      </w:r>
      <w:r>
        <w:rPr>
          <w:sz w:val="21"/>
        </w:rPr>
        <w:t>de</w:t>
      </w:r>
      <w:r>
        <w:rPr>
          <w:spacing w:val="32"/>
          <w:sz w:val="21"/>
        </w:rPr>
        <w:t> </w:t>
      </w:r>
      <w:r>
        <w:rPr>
          <w:sz w:val="21"/>
        </w:rPr>
        <w:t>classificação,</w:t>
      </w:r>
      <w:r>
        <w:rPr>
          <w:spacing w:val="32"/>
          <w:sz w:val="21"/>
        </w:rPr>
        <w:t> </w:t>
      </w:r>
      <w:r>
        <w:rPr>
          <w:sz w:val="21"/>
        </w:rPr>
        <w:t>para</w:t>
      </w:r>
      <w:r>
        <w:rPr>
          <w:spacing w:val="32"/>
          <w:sz w:val="21"/>
        </w:rPr>
        <w:t> </w:t>
      </w:r>
      <w:r>
        <w:rPr>
          <w:sz w:val="21"/>
        </w:rPr>
        <w:t>o</w:t>
      </w:r>
      <w:r>
        <w:rPr>
          <w:spacing w:val="32"/>
          <w:sz w:val="21"/>
        </w:rPr>
        <w:t> </w:t>
      </w:r>
      <w:r>
        <w:rPr>
          <w:sz w:val="21"/>
        </w:rPr>
        <w:t>exercício</w:t>
      </w:r>
      <w:r>
        <w:rPr>
          <w:spacing w:val="32"/>
          <w:sz w:val="21"/>
        </w:rPr>
        <w:t> </w:t>
      </w:r>
      <w:r>
        <w:rPr>
          <w:sz w:val="21"/>
        </w:rPr>
        <w:t>do mesmo direito, no prazo estabelecido no subitem anterior.</w:t>
      </w:r>
    </w:p>
    <w:p>
      <w:pPr>
        <w:pStyle w:val="ListParagraph"/>
        <w:numPr>
          <w:ilvl w:val="2"/>
          <w:numId w:val="6"/>
        </w:numPr>
        <w:tabs>
          <w:tab w:pos="1045" w:val="left" w:leader="none"/>
        </w:tabs>
        <w:spacing w:line="240" w:lineRule="auto" w:before="108" w:after="0"/>
        <w:ind w:left="424" w:right="414" w:firstLine="0"/>
        <w:jc w:val="both"/>
        <w:rPr>
          <w:sz w:val="21"/>
        </w:rPr>
      </w:pPr>
      <w:r>
        <w:rPr>
          <w:sz w:val="21"/>
        </w:rPr>
        <w:t>No</w:t>
      </w:r>
      <w:r>
        <w:rPr>
          <w:spacing w:val="40"/>
          <w:sz w:val="21"/>
        </w:rPr>
        <w:t> </w:t>
      </w:r>
      <w:r>
        <w:rPr>
          <w:sz w:val="21"/>
        </w:rPr>
        <w:t>caso</w:t>
      </w:r>
      <w:r>
        <w:rPr>
          <w:spacing w:val="40"/>
          <w:sz w:val="21"/>
        </w:rPr>
        <w:t> </w:t>
      </w:r>
      <w:r>
        <w:rPr>
          <w:sz w:val="21"/>
        </w:rPr>
        <w:t>de</w:t>
      </w:r>
      <w:r>
        <w:rPr>
          <w:spacing w:val="40"/>
          <w:sz w:val="21"/>
        </w:rPr>
        <w:t> </w:t>
      </w:r>
      <w:r>
        <w:rPr>
          <w:sz w:val="21"/>
        </w:rPr>
        <w:t>equivalência</w:t>
      </w:r>
      <w:r>
        <w:rPr>
          <w:spacing w:val="40"/>
          <w:sz w:val="21"/>
        </w:rPr>
        <w:t> </w:t>
      </w:r>
      <w:r>
        <w:rPr>
          <w:sz w:val="21"/>
        </w:rPr>
        <w:t>dos</w:t>
      </w:r>
      <w:r>
        <w:rPr>
          <w:spacing w:val="40"/>
          <w:sz w:val="21"/>
        </w:rPr>
        <w:t> </w:t>
      </w:r>
      <w:r>
        <w:rPr>
          <w:sz w:val="21"/>
        </w:rPr>
        <w:t>valores</w:t>
      </w:r>
      <w:r>
        <w:rPr>
          <w:spacing w:val="40"/>
          <w:sz w:val="21"/>
        </w:rPr>
        <w:t> </w:t>
      </w:r>
      <w:r>
        <w:rPr>
          <w:sz w:val="21"/>
        </w:rPr>
        <w:t>apresentados</w:t>
      </w:r>
      <w:r>
        <w:rPr>
          <w:spacing w:val="40"/>
          <w:sz w:val="21"/>
        </w:rPr>
        <w:t> </w:t>
      </w:r>
      <w:r>
        <w:rPr>
          <w:sz w:val="21"/>
        </w:rPr>
        <w:t>pelas</w:t>
      </w:r>
      <w:r>
        <w:rPr>
          <w:spacing w:val="40"/>
          <w:sz w:val="21"/>
        </w:rPr>
        <w:t> </w:t>
      </w:r>
      <w:r>
        <w:rPr>
          <w:sz w:val="21"/>
        </w:rPr>
        <w:t>microempresas</w:t>
      </w:r>
      <w:r>
        <w:rPr>
          <w:spacing w:val="40"/>
          <w:sz w:val="21"/>
        </w:rPr>
        <w:t> </w:t>
      </w:r>
      <w:r>
        <w:rPr>
          <w:sz w:val="21"/>
        </w:rPr>
        <w:t>e</w:t>
      </w:r>
      <w:r>
        <w:rPr>
          <w:spacing w:val="40"/>
          <w:sz w:val="21"/>
        </w:rPr>
        <w:t> </w:t>
      </w:r>
      <w:r>
        <w:rPr>
          <w:sz w:val="21"/>
        </w:rPr>
        <w:t>empresas</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que</w:t>
      </w:r>
      <w:r>
        <w:rPr>
          <w:spacing w:val="40"/>
          <w:sz w:val="21"/>
        </w:rPr>
        <w:t> </w:t>
      </w:r>
      <w:r>
        <w:rPr>
          <w:sz w:val="21"/>
        </w:rPr>
        <w:t>se</w:t>
      </w:r>
      <w:r>
        <w:rPr>
          <w:spacing w:val="40"/>
          <w:sz w:val="21"/>
        </w:rPr>
        <w:t> </w:t>
      </w:r>
      <w:r>
        <w:rPr>
          <w:sz w:val="21"/>
        </w:rPr>
        <w:t>encontrem</w:t>
      </w:r>
      <w:r>
        <w:rPr>
          <w:spacing w:val="40"/>
          <w:sz w:val="21"/>
        </w:rPr>
        <w:t> </w:t>
      </w:r>
      <w:r>
        <w:rPr>
          <w:sz w:val="21"/>
        </w:rPr>
        <w:t>nos</w:t>
      </w:r>
      <w:r>
        <w:rPr>
          <w:spacing w:val="40"/>
          <w:sz w:val="21"/>
        </w:rPr>
        <w:t> </w:t>
      </w:r>
      <w:r>
        <w:rPr>
          <w:sz w:val="21"/>
        </w:rPr>
        <w:t>intervalos</w:t>
      </w:r>
      <w:r>
        <w:rPr>
          <w:spacing w:val="40"/>
          <w:sz w:val="21"/>
        </w:rPr>
        <w:t> </w:t>
      </w:r>
      <w:r>
        <w:rPr>
          <w:sz w:val="21"/>
        </w:rPr>
        <w:t>estabelecidos</w:t>
      </w:r>
      <w:r>
        <w:rPr>
          <w:spacing w:val="40"/>
          <w:sz w:val="21"/>
        </w:rPr>
        <w:t> </w:t>
      </w:r>
      <w:r>
        <w:rPr>
          <w:sz w:val="21"/>
        </w:rPr>
        <w:t>nos subitens</w:t>
      </w:r>
      <w:r>
        <w:rPr>
          <w:spacing w:val="40"/>
          <w:sz w:val="21"/>
        </w:rPr>
        <w:t> </w:t>
      </w:r>
      <w:r>
        <w:rPr>
          <w:sz w:val="21"/>
        </w:rPr>
        <w:t>anteriores,</w:t>
      </w:r>
      <w:r>
        <w:rPr>
          <w:spacing w:val="40"/>
          <w:sz w:val="21"/>
        </w:rPr>
        <w:t> </w:t>
      </w:r>
      <w:r>
        <w:rPr>
          <w:sz w:val="21"/>
        </w:rPr>
        <w:t>o</w:t>
      </w:r>
      <w:r>
        <w:rPr>
          <w:spacing w:val="40"/>
          <w:sz w:val="21"/>
        </w:rPr>
        <w:t> </w:t>
      </w:r>
      <w:r>
        <w:rPr>
          <w:sz w:val="21"/>
        </w:rPr>
        <w:t>sistema</w:t>
      </w:r>
      <w:r>
        <w:rPr>
          <w:spacing w:val="40"/>
          <w:sz w:val="21"/>
        </w:rPr>
        <w:t> </w:t>
      </w:r>
      <w:r>
        <w:rPr>
          <w:sz w:val="21"/>
        </w:rPr>
        <w:t>identificará</w:t>
      </w:r>
      <w:r>
        <w:rPr>
          <w:spacing w:val="40"/>
          <w:sz w:val="21"/>
        </w:rPr>
        <w:t> </w:t>
      </w:r>
      <w:r>
        <w:rPr>
          <w:sz w:val="21"/>
        </w:rPr>
        <w:t>aquela</w:t>
      </w:r>
      <w:r>
        <w:rPr>
          <w:spacing w:val="40"/>
          <w:sz w:val="21"/>
        </w:rPr>
        <w:t> </w:t>
      </w:r>
      <w:r>
        <w:rPr>
          <w:sz w:val="21"/>
        </w:rPr>
        <w:t>que</w:t>
      </w:r>
      <w:r>
        <w:rPr>
          <w:spacing w:val="40"/>
          <w:sz w:val="21"/>
        </w:rPr>
        <w:t> </w:t>
      </w:r>
      <w:r>
        <w:rPr>
          <w:sz w:val="21"/>
        </w:rPr>
        <w:t>primeiro</w:t>
      </w:r>
      <w:r>
        <w:rPr>
          <w:spacing w:val="40"/>
          <w:sz w:val="21"/>
        </w:rPr>
        <w:t> </w:t>
      </w:r>
      <w:r>
        <w:rPr>
          <w:sz w:val="21"/>
        </w:rPr>
        <w:t>inseriu</w:t>
      </w:r>
      <w:r>
        <w:rPr>
          <w:spacing w:val="40"/>
          <w:sz w:val="21"/>
        </w:rPr>
        <w:t> </w:t>
      </w:r>
      <w:r>
        <w:rPr>
          <w:sz w:val="21"/>
        </w:rPr>
        <w:t>sua</w:t>
      </w:r>
      <w:r>
        <w:rPr>
          <w:spacing w:val="40"/>
          <w:sz w:val="21"/>
        </w:rPr>
        <w:t> </w:t>
      </w:r>
      <w:r>
        <w:rPr>
          <w:sz w:val="21"/>
        </w:rPr>
        <w:t>proposta,</w:t>
      </w:r>
      <w:r>
        <w:rPr>
          <w:spacing w:val="40"/>
          <w:sz w:val="21"/>
        </w:rPr>
        <w:t> </w:t>
      </w:r>
      <w:r>
        <w:rPr>
          <w:sz w:val="21"/>
        </w:rPr>
        <w:t>de</w:t>
      </w:r>
      <w:r>
        <w:rPr>
          <w:spacing w:val="40"/>
          <w:sz w:val="21"/>
        </w:rPr>
        <w:t> </w:t>
      </w:r>
      <w:r>
        <w:rPr>
          <w:sz w:val="21"/>
        </w:rPr>
        <w:t>modo</w:t>
      </w:r>
      <w:r>
        <w:rPr>
          <w:spacing w:val="40"/>
          <w:sz w:val="21"/>
        </w:rPr>
        <w:t> </w:t>
      </w:r>
      <w:r>
        <w:rPr>
          <w:sz w:val="21"/>
        </w:rPr>
        <w:t>a</w:t>
      </w:r>
      <w:r>
        <w:rPr>
          <w:spacing w:val="40"/>
          <w:sz w:val="21"/>
        </w:rPr>
        <w:t> </w:t>
      </w:r>
      <w:r>
        <w:rPr>
          <w:sz w:val="21"/>
        </w:rPr>
        <w:t>possibilitar</w:t>
      </w:r>
      <w:r>
        <w:rPr>
          <w:spacing w:val="40"/>
          <w:sz w:val="21"/>
        </w:rPr>
        <w:t> </w:t>
      </w:r>
      <w:r>
        <w:rPr>
          <w:sz w:val="21"/>
        </w:rPr>
        <w:t>que</w:t>
      </w:r>
      <w:r>
        <w:rPr>
          <w:spacing w:val="40"/>
          <w:sz w:val="21"/>
        </w:rPr>
        <w:t> </w:t>
      </w:r>
      <w:r>
        <w:rPr>
          <w:sz w:val="21"/>
        </w:rPr>
        <w:t>esta</w:t>
      </w:r>
      <w:r>
        <w:rPr>
          <w:spacing w:val="40"/>
          <w:sz w:val="21"/>
        </w:rPr>
        <w:t> </w:t>
      </w:r>
      <w:r>
        <w:rPr>
          <w:sz w:val="21"/>
        </w:rPr>
        <w:t>usufrua</w:t>
      </w:r>
      <w:r>
        <w:rPr>
          <w:spacing w:val="40"/>
          <w:sz w:val="21"/>
        </w:rPr>
        <w:t> </w:t>
      </w:r>
      <w:r>
        <w:rPr>
          <w:sz w:val="21"/>
        </w:rPr>
        <w:t>da</w:t>
      </w:r>
      <w:r>
        <w:rPr>
          <w:spacing w:val="40"/>
          <w:sz w:val="21"/>
        </w:rPr>
        <w:t> </w:t>
      </w:r>
      <w:r>
        <w:rPr>
          <w:sz w:val="21"/>
        </w:rPr>
        <w:t>prerrogativa</w:t>
      </w:r>
      <w:r>
        <w:rPr>
          <w:spacing w:val="40"/>
          <w:sz w:val="21"/>
        </w:rPr>
        <w:t> </w:t>
      </w:r>
      <w:r>
        <w:rPr>
          <w:sz w:val="21"/>
        </w:rPr>
        <w:t>de</w:t>
      </w:r>
      <w:r>
        <w:rPr>
          <w:spacing w:val="40"/>
          <w:sz w:val="21"/>
        </w:rPr>
        <w:t> </w:t>
      </w:r>
      <w:r>
        <w:rPr>
          <w:sz w:val="21"/>
        </w:rPr>
        <w:t>apresentar</w:t>
      </w:r>
      <w:r>
        <w:rPr>
          <w:spacing w:val="40"/>
          <w:sz w:val="21"/>
        </w:rPr>
        <w:t> </w:t>
      </w:r>
      <w:r>
        <w:rPr>
          <w:sz w:val="21"/>
        </w:rPr>
        <w:t>oferta inferior à melhor classificada.</w:t>
      </w:r>
    </w:p>
    <w:p>
      <w:pPr>
        <w:pStyle w:val="ListParagraph"/>
        <w:numPr>
          <w:ilvl w:val="1"/>
          <w:numId w:val="6"/>
        </w:numPr>
        <w:tabs>
          <w:tab w:pos="853" w:val="left" w:leader="none"/>
        </w:tabs>
        <w:spacing w:line="240" w:lineRule="auto" w:before="108" w:after="0"/>
        <w:ind w:left="853" w:right="0" w:hanging="429"/>
        <w:jc w:val="both"/>
        <w:rPr>
          <w:sz w:val="21"/>
        </w:rPr>
      </w:pPr>
      <w:r>
        <w:rPr>
          <w:sz w:val="21"/>
        </w:rPr>
        <w:t>Só</w:t>
      </w:r>
      <w:r>
        <w:rPr>
          <w:spacing w:val="9"/>
          <w:sz w:val="21"/>
        </w:rPr>
        <w:t> </w:t>
      </w:r>
      <w:r>
        <w:rPr>
          <w:sz w:val="21"/>
        </w:rPr>
        <w:t>poderá</w:t>
      </w:r>
      <w:r>
        <w:rPr>
          <w:spacing w:val="10"/>
          <w:sz w:val="21"/>
        </w:rPr>
        <w:t> </w:t>
      </w:r>
      <w:r>
        <w:rPr>
          <w:sz w:val="21"/>
        </w:rPr>
        <w:t>haver</w:t>
      </w:r>
      <w:r>
        <w:rPr>
          <w:spacing w:val="10"/>
          <w:sz w:val="21"/>
        </w:rPr>
        <w:t> </w:t>
      </w:r>
      <w:r>
        <w:rPr>
          <w:sz w:val="21"/>
        </w:rPr>
        <w:t>empate</w:t>
      </w:r>
      <w:r>
        <w:rPr>
          <w:spacing w:val="9"/>
          <w:sz w:val="21"/>
        </w:rPr>
        <w:t> </w:t>
      </w:r>
      <w:r>
        <w:rPr>
          <w:sz w:val="21"/>
        </w:rPr>
        <w:t>entre</w:t>
      </w:r>
      <w:r>
        <w:rPr>
          <w:spacing w:val="10"/>
          <w:sz w:val="21"/>
        </w:rPr>
        <w:t> </w:t>
      </w:r>
      <w:r>
        <w:rPr>
          <w:sz w:val="21"/>
        </w:rPr>
        <w:t>propostas</w:t>
      </w:r>
      <w:r>
        <w:rPr>
          <w:spacing w:val="10"/>
          <w:sz w:val="21"/>
        </w:rPr>
        <w:t> </w:t>
      </w:r>
      <w:r>
        <w:rPr>
          <w:sz w:val="21"/>
        </w:rPr>
        <w:t>iguais</w:t>
      </w:r>
      <w:r>
        <w:rPr>
          <w:spacing w:val="9"/>
          <w:sz w:val="21"/>
        </w:rPr>
        <w:t> </w:t>
      </w:r>
      <w:r>
        <w:rPr>
          <w:sz w:val="21"/>
        </w:rPr>
        <w:t>(não</w:t>
      </w:r>
      <w:r>
        <w:rPr>
          <w:spacing w:val="10"/>
          <w:sz w:val="21"/>
        </w:rPr>
        <w:t> </w:t>
      </w:r>
      <w:r>
        <w:rPr>
          <w:sz w:val="21"/>
        </w:rPr>
        <w:t>seguidas</w:t>
      </w:r>
      <w:r>
        <w:rPr>
          <w:spacing w:val="10"/>
          <w:sz w:val="21"/>
        </w:rPr>
        <w:t> </w:t>
      </w:r>
      <w:r>
        <w:rPr>
          <w:sz w:val="21"/>
        </w:rPr>
        <w:t>de</w:t>
      </w:r>
      <w:r>
        <w:rPr>
          <w:spacing w:val="9"/>
          <w:sz w:val="21"/>
        </w:rPr>
        <w:t> </w:t>
      </w:r>
      <w:r>
        <w:rPr>
          <w:sz w:val="21"/>
        </w:rPr>
        <w:t>lances)</w:t>
      </w:r>
      <w:r>
        <w:rPr>
          <w:spacing w:val="10"/>
          <w:sz w:val="21"/>
        </w:rPr>
        <w:t> </w:t>
      </w:r>
      <w:r>
        <w:rPr>
          <w:sz w:val="21"/>
        </w:rPr>
        <w:t>ou</w:t>
      </w:r>
      <w:r>
        <w:rPr>
          <w:spacing w:val="10"/>
          <w:sz w:val="21"/>
        </w:rPr>
        <w:t> </w:t>
      </w:r>
      <w:r>
        <w:rPr>
          <w:sz w:val="21"/>
        </w:rPr>
        <w:t>entre</w:t>
      </w:r>
      <w:r>
        <w:rPr>
          <w:spacing w:val="9"/>
          <w:sz w:val="21"/>
        </w:rPr>
        <w:t> </w:t>
      </w:r>
      <w:r>
        <w:rPr>
          <w:sz w:val="21"/>
        </w:rPr>
        <w:t>lances</w:t>
      </w:r>
      <w:r>
        <w:rPr>
          <w:spacing w:val="10"/>
          <w:sz w:val="21"/>
        </w:rPr>
        <w:t> </w:t>
      </w:r>
      <w:r>
        <w:rPr>
          <w:sz w:val="21"/>
        </w:rPr>
        <w:t>finais</w:t>
      </w:r>
      <w:r>
        <w:rPr>
          <w:spacing w:val="10"/>
          <w:sz w:val="21"/>
        </w:rPr>
        <w:t> </w:t>
      </w:r>
      <w:r>
        <w:rPr>
          <w:sz w:val="21"/>
        </w:rPr>
        <w:t>da</w:t>
      </w:r>
      <w:r>
        <w:rPr>
          <w:spacing w:val="9"/>
          <w:sz w:val="21"/>
        </w:rPr>
        <w:t> </w:t>
      </w:r>
      <w:r>
        <w:rPr>
          <w:sz w:val="21"/>
        </w:rPr>
        <w:t>fase</w:t>
      </w:r>
      <w:r>
        <w:rPr>
          <w:spacing w:val="10"/>
          <w:sz w:val="21"/>
        </w:rPr>
        <w:t> </w:t>
      </w:r>
      <w:r>
        <w:rPr>
          <w:sz w:val="21"/>
        </w:rPr>
        <w:t>fechada</w:t>
      </w:r>
      <w:r>
        <w:rPr>
          <w:spacing w:val="10"/>
          <w:sz w:val="21"/>
        </w:rPr>
        <w:t> </w:t>
      </w:r>
      <w:r>
        <w:rPr>
          <w:sz w:val="21"/>
        </w:rPr>
        <w:t>do</w:t>
      </w:r>
      <w:r>
        <w:rPr>
          <w:spacing w:val="9"/>
          <w:sz w:val="21"/>
        </w:rPr>
        <w:t> </w:t>
      </w:r>
      <w:r>
        <w:rPr>
          <w:sz w:val="21"/>
        </w:rPr>
        <w:t>modo</w:t>
      </w:r>
      <w:r>
        <w:rPr>
          <w:spacing w:val="10"/>
          <w:sz w:val="21"/>
        </w:rPr>
        <w:t> </w:t>
      </w:r>
      <w:r>
        <w:rPr>
          <w:sz w:val="21"/>
        </w:rPr>
        <w:t>de</w:t>
      </w:r>
      <w:r>
        <w:rPr>
          <w:spacing w:val="10"/>
          <w:sz w:val="21"/>
        </w:rPr>
        <w:t> </w:t>
      </w:r>
      <w:r>
        <w:rPr>
          <w:sz w:val="21"/>
        </w:rPr>
        <w:t>disputa</w:t>
      </w:r>
      <w:r>
        <w:rPr>
          <w:spacing w:val="9"/>
          <w:sz w:val="21"/>
        </w:rPr>
        <w:t> </w:t>
      </w:r>
      <w:r>
        <w:rPr>
          <w:sz w:val="21"/>
        </w:rPr>
        <w:t>aberto</w:t>
      </w:r>
      <w:r>
        <w:rPr>
          <w:spacing w:val="10"/>
          <w:sz w:val="21"/>
        </w:rPr>
        <w:t> </w:t>
      </w:r>
      <w:r>
        <w:rPr>
          <w:sz w:val="21"/>
        </w:rPr>
        <w:t>e</w:t>
      </w:r>
      <w:r>
        <w:rPr>
          <w:spacing w:val="10"/>
          <w:sz w:val="21"/>
        </w:rPr>
        <w:t> </w:t>
      </w:r>
      <w:r>
        <w:rPr>
          <w:spacing w:val="-2"/>
          <w:sz w:val="21"/>
        </w:rPr>
        <w:t>fechado.</w:t>
      </w:r>
    </w:p>
    <w:p>
      <w:pPr>
        <w:pStyle w:val="ListParagraph"/>
        <w:numPr>
          <w:ilvl w:val="2"/>
          <w:numId w:val="6"/>
        </w:numPr>
        <w:tabs>
          <w:tab w:pos="1014" w:val="left" w:leader="none"/>
        </w:tabs>
        <w:spacing w:line="240" w:lineRule="auto" w:before="107" w:after="0"/>
        <w:ind w:left="1014" w:right="0" w:hanging="590"/>
        <w:jc w:val="both"/>
        <w:rPr>
          <w:sz w:val="21"/>
        </w:rPr>
      </w:pPr>
      <w:r>
        <w:rPr>
          <w:sz w:val="21"/>
        </w:rPr>
        <w:t>Havendo</w:t>
      </w:r>
      <w:r>
        <w:rPr>
          <w:spacing w:val="10"/>
          <w:sz w:val="21"/>
        </w:rPr>
        <w:t> </w:t>
      </w:r>
      <w:r>
        <w:rPr>
          <w:sz w:val="21"/>
        </w:rPr>
        <w:t>eventual</w:t>
      </w:r>
      <w:r>
        <w:rPr>
          <w:spacing w:val="11"/>
          <w:sz w:val="21"/>
        </w:rPr>
        <w:t> </w:t>
      </w:r>
      <w:r>
        <w:rPr>
          <w:sz w:val="21"/>
        </w:rPr>
        <w:t>empate</w:t>
      </w:r>
      <w:r>
        <w:rPr>
          <w:spacing w:val="11"/>
          <w:sz w:val="21"/>
        </w:rPr>
        <w:t> </w:t>
      </w:r>
      <w:r>
        <w:rPr>
          <w:sz w:val="21"/>
        </w:rPr>
        <w:t>entre</w:t>
      </w:r>
      <w:r>
        <w:rPr>
          <w:spacing w:val="11"/>
          <w:sz w:val="21"/>
        </w:rPr>
        <w:t> </w:t>
      </w:r>
      <w:r>
        <w:rPr>
          <w:sz w:val="21"/>
        </w:rPr>
        <w:t>propostas</w:t>
      </w:r>
      <w:r>
        <w:rPr>
          <w:spacing w:val="10"/>
          <w:sz w:val="21"/>
        </w:rPr>
        <w:t> </w:t>
      </w:r>
      <w:r>
        <w:rPr>
          <w:sz w:val="21"/>
        </w:rPr>
        <w:t>ou</w:t>
      </w:r>
      <w:r>
        <w:rPr>
          <w:spacing w:val="11"/>
          <w:sz w:val="21"/>
        </w:rPr>
        <w:t> </w:t>
      </w:r>
      <w:r>
        <w:rPr>
          <w:sz w:val="21"/>
        </w:rPr>
        <w:t>lances,</w:t>
      </w:r>
      <w:r>
        <w:rPr>
          <w:spacing w:val="11"/>
          <w:sz w:val="21"/>
        </w:rPr>
        <w:t> </w:t>
      </w:r>
      <w:r>
        <w:rPr>
          <w:sz w:val="21"/>
        </w:rPr>
        <w:t>o</w:t>
      </w:r>
      <w:r>
        <w:rPr>
          <w:spacing w:val="11"/>
          <w:sz w:val="21"/>
        </w:rPr>
        <w:t> </w:t>
      </w:r>
      <w:r>
        <w:rPr>
          <w:sz w:val="21"/>
        </w:rPr>
        <w:t>critério</w:t>
      </w:r>
      <w:r>
        <w:rPr>
          <w:spacing w:val="10"/>
          <w:sz w:val="21"/>
        </w:rPr>
        <w:t> </w:t>
      </w:r>
      <w:r>
        <w:rPr>
          <w:sz w:val="21"/>
        </w:rPr>
        <w:t>de</w:t>
      </w:r>
      <w:r>
        <w:rPr>
          <w:spacing w:val="11"/>
          <w:sz w:val="21"/>
        </w:rPr>
        <w:t> </w:t>
      </w:r>
      <w:r>
        <w:rPr>
          <w:sz w:val="21"/>
        </w:rPr>
        <w:t>desempate</w:t>
      </w:r>
      <w:r>
        <w:rPr>
          <w:spacing w:val="11"/>
          <w:sz w:val="21"/>
        </w:rPr>
        <w:t> </w:t>
      </w:r>
      <w:r>
        <w:rPr>
          <w:sz w:val="21"/>
        </w:rPr>
        <w:t>será</w:t>
      </w:r>
      <w:r>
        <w:rPr>
          <w:spacing w:val="11"/>
          <w:sz w:val="21"/>
        </w:rPr>
        <w:t> </w:t>
      </w:r>
      <w:r>
        <w:rPr>
          <w:sz w:val="21"/>
        </w:rPr>
        <w:t>aquele</w:t>
      </w:r>
      <w:r>
        <w:rPr>
          <w:spacing w:val="10"/>
          <w:sz w:val="21"/>
        </w:rPr>
        <w:t> </w:t>
      </w:r>
      <w:r>
        <w:rPr>
          <w:sz w:val="21"/>
        </w:rPr>
        <w:t>previsto</w:t>
      </w:r>
      <w:r>
        <w:rPr>
          <w:spacing w:val="11"/>
          <w:sz w:val="21"/>
        </w:rPr>
        <w:t> </w:t>
      </w:r>
      <w:r>
        <w:rPr>
          <w:sz w:val="21"/>
        </w:rPr>
        <w:t>no</w:t>
      </w:r>
      <w:r>
        <w:rPr>
          <w:spacing w:val="11"/>
          <w:sz w:val="21"/>
        </w:rPr>
        <w:t> </w:t>
      </w:r>
      <w:hyperlink r:id="rId18">
        <w:r>
          <w:rPr>
            <w:color w:val="0000ED"/>
            <w:sz w:val="21"/>
            <w:u w:val="single" w:color="0000ED"/>
          </w:rPr>
          <w:t>art.</w:t>
        </w:r>
        <w:r>
          <w:rPr>
            <w:color w:val="0000ED"/>
            <w:spacing w:val="11"/>
            <w:sz w:val="21"/>
            <w:u w:val="single" w:color="0000ED"/>
          </w:rPr>
          <w:t> </w:t>
        </w:r>
        <w:r>
          <w:rPr>
            <w:color w:val="0000ED"/>
            <w:sz w:val="21"/>
            <w:u w:val="single" w:color="0000ED"/>
          </w:rPr>
          <w:t>30</w:t>
        </w:r>
        <w:r>
          <w:rPr>
            <w:color w:val="0000ED"/>
            <w:spacing w:val="10"/>
            <w:sz w:val="21"/>
            <w:u w:val="single" w:color="0000ED"/>
          </w:rPr>
          <w:t> </w:t>
        </w:r>
        <w:r>
          <w:rPr>
            <w:color w:val="0000ED"/>
            <w:sz w:val="21"/>
            <w:u w:val="single" w:color="0000ED"/>
          </w:rPr>
          <w:t>do</w:t>
        </w:r>
      </w:hyperlink>
      <w:r>
        <w:rPr>
          <w:color w:val="0000ED"/>
          <w:spacing w:val="11"/>
          <w:sz w:val="21"/>
        </w:rPr>
        <w:t> </w:t>
      </w:r>
      <w:r>
        <w:rPr>
          <w:sz w:val="21"/>
        </w:rPr>
        <w:t>Decreto</w:t>
      </w:r>
      <w:r>
        <w:rPr>
          <w:spacing w:val="11"/>
          <w:sz w:val="21"/>
        </w:rPr>
        <w:t> </w:t>
      </w:r>
      <w:r>
        <w:rPr>
          <w:sz w:val="21"/>
        </w:rPr>
        <w:t>nº</w:t>
      </w:r>
      <w:r>
        <w:rPr>
          <w:spacing w:val="10"/>
          <w:sz w:val="21"/>
        </w:rPr>
        <w:t> </w:t>
      </w:r>
      <w:r>
        <w:rPr>
          <w:sz w:val="21"/>
        </w:rPr>
        <w:t>48.778/2023,</w:t>
      </w:r>
      <w:r>
        <w:rPr>
          <w:spacing w:val="11"/>
          <w:sz w:val="21"/>
        </w:rPr>
        <w:t> </w:t>
      </w:r>
      <w:r>
        <w:rPr>
          <w:sz w:val="21"/>
        </w:rPr>
        <w:t>nesta</w:t>
      </w:r>
      <w:r>
        <w:rPr>
          <w:spacing w:val="11"/>
          <w:sz w:val="21"/>
        </w:rPr>
        <w:t> </w:t>
      </w:r>
      <w:r>
        <w:rPr>
          <w:spacing w:val="-2"/>
          <w:sz w:val="21"/>
        </w:rPr>
        <w:t>ordem:</w:t>
      </w:r>
    </w:p>
    <w:p>
      <w:pPr>
        <w:pStyle w:val="ListParagraph"/>
        <w:numPr>
          <w:ilvl w:val="3"/>
          <w:numId w:val="6"/>
        </w:numPr>
        <w:tabs>
          <w:tab w:pos="1180" w:val="left" w:leader="none"/>
        </w:tabs>
        <w:spacing w:line="240" w:lineRule="auto" w:before="107" w:after="0"/>
        <w:ind w:left="424" w:right="414" w:firstLine="0"/>
        <w:jc w:val="both"/>
        <w:rPr>
          <w:sz w:val="21"/>
        </w:rPr>
      </w:pPr>
      <w:r>
        <w:rPr>
          <w:sz w:val="21"/>
        </w:rPr>
        <w:t>contratação</w:t>
      </w:r>
      <w:r>
        <w:rPr>
          <w:spacing w:val="15"/>
          <w:sz w:val="21"/>
        </w:rPr>
        <w:t> </w:t>
      </w:r>
      <w:r>
        <w:rPr>
          <w:sz w:val="21"/>
        </w:rPr>
        <w:t>de</w:t>
      </w:r>
      <w:r>
        <w:rPr>
          <w:spacing w:val="15"/>
          <w:sz w:val="21"/>
        </w:rPr>
        <w:t> </w:t>
      </w:r>
      <w:r>
        <w:rPr>
          <w:sz w:val="21"/>
        </w:rPr>
        <w:t>microempresas</w:t>
      </w:r>
      <w:r>
        <w:rPr>
          <w:spacing w:val="15"/>
          <w:sz w:val="21"/>
        </w:rPr>
        <w:t> </w:t>
      </w:r>
      <w:r>
        <w:rPr>
          <w:sz w:val="21"/>
        </w:rPr>
        <w:t>e</w:t>
      </w:r>
      <w:r>
        <w:rPr>
          <w:spacing w:val="15"/>
          <w:sz w:val="21"/>
        </w:rPr>
        <w:t> </w:t>
      </w:r>
      <w:r>
        <w:rPr>
          <w:sz w:val="21"/>
        </w:rPr>
        <w:t>empresas</w:t>
      </w:r>
      <w:r>
        <w:rPr>
          <w:spacing w:val="15"/>
          <w:sz w:val="21"/>
        </w:rPr>
        <w:t> </w:t>
      </w:r>
      <w:r>
        <w:rPr>
          <w:sz w:val="21"/>
        </w:rPr>
        <w:t>de</w:t>
      </w:r>
      <w:r>
        <w:rPr>
          <w:spacing w:val="15"/>
          <w:sz w:val="21"/>
        </w:rPr>
        <w:t> </w:t>
      </w:r>
      <w:r>
        <w:rPr>
          <w:sz w:val="21"/>
        </w:rPr>
        <w:t>pequeno</w:t>
      </w:r>
      <w:r>
        <w:rPr>
          <w:spacing w:val="15"/>
          <w:sz w:val="21"/>
        </w:rPr>
        <w:t> </w:t>
      </w:r>
      <w:r>
        <w:rPr>
          <w:sz w:val="21"/>
        </w:rPr>
        <w:t>porte,</w:t>
      </w:r>
      <w:r>
        <w:rPr>
          <w:spacing w:val="15"/>
          <w:sz w:val="21"/>
        </w:rPr>
        <w:t> </w:t>
      </w:r>
      <w:r>
        <w:rPr>
          <w:sz w:val="21"/>
        </w:rPr>
        <w:t>nos</w:t>
      </w:r>
      <w:r>
        <w:rPr>
          <w:spacing w:val="15"/>
          <w:sz w:val="21"/>
        </w:rPr>
        <w:t> </w:t>
      </w:r>
      <w:r>
        <w:rPr>
          <w:sz w:val="21"/>
        </w:rPr>
        <w:t>termos</w:t>
      </w:r>
      <w:r>
        <w:rPr>
          <w:spacing w:val="15"/>
          <w:sz w:val="21"/>
        </w:rPr>
        <w:t> </w:t>
      </w:r>
      <w:r>
        <w:rPr>
          <w:sz w:val="21"/>
        </w:rPr>
        <w:t>dos</w:t>
      </w:r>
      <w:r>
        <w:rPr>
          <w:spacing w:val="15"/>
          <w:sz w:val="21"/>
        </w:rPr>
        <w:t> </w:t>
      </w:r>
      <w:r>
        <w:rPr>
          <w:sz w:val="21"/>
        </w:rPr>
        <w:t>arts.</w:t>
      </w:r>
      <w:r>
        <w:rPr>
          <w:spacing w:val="15"/>
          <w:sz w:val="21"/>
        </w:rPr>
        <w:t> </w:t>
      </w:r>
      <w:r>
        <w:rPr>
          <w:sz w:val="21"/>
        </w:rPr>
        <w:t>44</w:t>
      </w:r>
      <w:r>
        <w:rPr>
          <w:spacing w:val="15"/>
          <w:sz w:val="21"/>
        </w:rPr>
        <w:t> </w:t>
      </w:r>
      <w:r>
        <w:rPr>
          <w:sz w:val="21"/>
        </w:rPr>
        <w:t>e</w:t>
      </w:r>
      <w:r>
        <w:rPr>
          <w:spacing w:val="15"/>
          <w:sz w:val="21"/>
        </w:rPr>
        <w:t> </w:t>
      </w:r>
      <w:r>
        <w:rPr>
          <w:sz w:val="21"/>
        </w:rPr>
        <w:t>45</w:t>
      </w:r>
      <w:r>
        <w:rPr>
          <w:spacing w:val="15"/>
          <w:sz w:val="21"/>
        </w:rPr>
        <w:t> </w:t>
      </w:r>
      <w:r>
        <w:rPr>
          <w:sz w:val="21"/>
        </w:rPr>
        <w:t>da</w:t>
      </w:r>
      <w:r>
        <w:rPr>
          <w:spacing w:val="15"/>
          <w:sz w:val="21"/>
        </w:rPr>
        <w:t> </w:t>
      </w:r>
      <w:r>
        <w:rPr>
          <w:sz w:val="21"/>
        </w:rPr>
        <w:t>Lei</w:t>
      </w:r>
      <w:r>
        <w:rPr>
          <w:spacing w:val="15"/>
          <w:sz w:val="21"/>
        </w:rPr>
        <w:t> </w:t>
      </w:r>
      <w:r>
        <w:rPr>
          <w:sz w:val="21"/>
        </w:rPr>
        <w:t>Complementar</w:t>
      </w:r>
      <w:r>
        <w:rPr>
          <w:spacing w:val="15"/>
          <w:sz w:val="21"/>
        </w:rPr>
        <w:t> </w:t>
      </w:r>
      <w:r>
        <w:rPr>
          <w:sz w:val="21"/>
        </w:rPr>
        <w:t>nº</w:t>
      </w:r>
      <w:r>
        <w:rPr>
          <w:spacing w:val="15"/>
          <w:sz w:val="21"/>
        </w:rPr>
        <w:t> </w:t>
      </w:r>
      <w:r>
        <w:rPr>
          <w:sz w:val="21"/>
        </w:rPr>
        <w:t>123/2006,</w:t>
      </w:r>
      <w:r>
        <w:rPr>
          <w:spacing w:val="15"/>
          <w:sz w:val="21"/>
        </w:rPr>
        <w:t> </w:t>
      </w:r>
      <w:r>
        <w:rPr>
          <w:sz w:val="21"/>
        </w:rPr>
        <w:t>observado</w:t>
      </w:r>
      <w:r>
        <w:rPr>
          <w:spacing w:val="15"/>
          <w:sz w:val="21"/>
        </w:rPr>
        <w:t> </w:t>
      </w:r>
      <w:r>
        <w:rPr>
          <w:sz w:val="21"/>
        </w:rPr>
        <w:t>o</w:t>
      </w:r>
      <w:r>
        <w:rPr>
          <w:spacing w:val="15"/>
          <w:sz w:val="21"/>
        </w:rPr>
        <w:t> </w:t>
      </w:r>
      <w:r>
        <w:rPr>
          <w:sz w:val="21"/>
        </w:rPr>
        <w:t>disposto</w:t>
      </w:r>
      <w:r>
        <w:rPr>
          <w:spacing w:val="15"/>
          <w:sz w:val="21"/>
        </w:rPr>
        <w:t> </w:t>
      </w:r>
      <w:r>
        <w:rPr>
          <w:sz w:val="21"/>
        </w:rPr>
        <w:t>no</w:t>
      </w:r>
      <w:r>
        <w:rPr>
          <w:spacing w:val="15"/>
          <w:sz w:val="21"/>
        </w:rPr>
        <w:t> </w:t>
      </w:r>
      <w:r>
        <w:rPr>
          <w:sz w:val="21"/>
        </w:rPr>
        <w:t>art.</w:t>
      </w:r>
      <w:r>
        <w:rPr>
          <w:spacing w:val="15"/>
          <w:sz w:val="21"/>
        </w:rPr>
        <w:t> </w:t>
      </w:r>
      <w:r>
        <w:rPr>
          <w:sz w:val="21"/>
        </w:rPr>
        <w:t>4º da Lei nº 14.133/2021;</w:t>
      </w:r>
    </w:p>
    <w:p>
      <w:pPr>
        <w:pStyle w:val="ListParagraph"/>
        <w:numPr>
          <w:ilvl w:val="3"/>
          <w:numId w:val="6"/>
        </w:numPr>
        <w:tabs>
          <w:tab w:pos="1175" w:val="left" w:leader="none"/>
        </w:tabs>
        <w:spacing w:line="240" w:lineRule="auto" w:before="108" w:after="0"/>
        <w:ind w:left="1175" w:right="0" w:hanging="751"/>
        <w:jc w:val="both"/>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6"/>
        </w:numPr>
        <w:tabs>
          <w:tab w:pos="1190" w:val="left" w:leader="none"/>
        </w:tabs>
        <w:spacing w:line="240" w:lineRule="auto" w:before="107" w:after="0"/>
        <w:ind w:left="424" w:right="414" w:firstLine="0"/>
        <w:jc w:val="both"/>
        <w:rPr>
          <w:sz w:val="21"/>
        </w:rPr>
      </w:pPr>
      <w:r>
        <w:rPr>
          <w:sz w:val="21"/>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175" w:val="left" w:leader="none"/>
        </w:tabs>
        <w:spacing w:line="240" w:lineRule="auto" w:before="108" w:after="0"/>
        <w:ind w:left="1175" w:right="0" w:hanging="751"/>
        <w:jc w:val="both"/>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numPr>
          <w:ilvl w:val="3"/>
          <w:numId w:val="6"/>
        </w:numPr>
        <w:tabs>
          <w:tab w:pos="1175" w:val="left" w:leader="none"/>
        </w:tabs>
        <w:spacing w:line="240" w:lineRule="auto" w:before="107" w:after="0"/>
        <w:ind w:left="1175" w:right="0" w:hanging="751"/>
        <w:jc w:val="both"/>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6"/>
        </w:numPr>
        <w:tabs>
          <w:tab w:pos="1014" w:val="left" w:leader="none"/>
        </w:tabs>
        <w:spacing w:line="240" w:lineRule="auto" w:before="108" w:after="0"/>
        <w:ind w:left="1014" w:right="0" w:hanging="590"/>
        <w:jc w:val="both"/>
        <w:rPr>
          <w:sz w:val="21"/>
        </w:rPr>
      </w:pPr>
      <w:r>
        <w:rPr>
          <w:sz w:val="21"/>
        </w:rPr>
        <w:t>Persistindo</w:t>
      </w:r>
      <w:r>
        <w:rPr>
          <w:spacing w:val="13"/>
          <w:sz w:val="21"/>
        </w:rPr>
        <w:t> </w:t>
      </w:r>
      <w:r>
        <w:rPr>
          <w:sz w:val="21"/>
        </w:rPr>
        <w:t>o</w:t>
      </w:r>
      <w:r>
        <w:rPr>
          <w:spacing w:val="13"/>
          <w:sz w:val="21"/>
        </w:rPr>
        <w:t> </w:t>
      </w:r>
      <w:r>
        <w:rPr>
          <w:sz w:val="21"/>
        </w:rPr>
        <w:t>empate,</w:t>
      </w:r>
      <w:r>
        <w:rPr>
          <w:spacing w:val="14"/>
          <w:sz w:val="21"/>
        </w:rPr>
        <w:t> </w:t>
      </w:r>
      <w:r>
        <w:rPr>
          <w:sz w:val="21"/>
        </w:rPr>
        <w:t>será</w:t>
      </w:r>
      <w:r>
        <w:rPr>
          <w:spacing w:val="13"/>
          <w:sz w:val="21"/>
        </w:rPr>
        <w:t> </w:t>
      </w:r>
      <w:r>
        <w:rPr>
          <w:sz w:val="21"/>
        </w:rPr>
        <w:t>assegurada</w:t>
      </w:r>
      <w:r>
        <w:rPr>
          <w:spacing w:val="14"/>
          <w:sz w:val="21"/>
        </w:rPr>
        <w:t> </w:t>
      </w:r>
      <w:r>
        <w:rPr>
          <w:sz w:val="21"/>
        </w:rPr>
        <w:t>preferência,</w:t>
      </w:r>
      <w:r>
        <w:rPr>
          <w:spacing w:val="13"/>
          <w:sz w:val="21"/>
        </w:rPr>
        <w:t> </w:t>
      </w:r>
      <w:r>
        <w:rPr>
          <w:sz w:val="21"/>
        </w:rPr>
        <w:t>sucessivamente,</w:t>
      </w:r>
      <w:r>
        <w:rPr>
          <w:spacing w:val="13"/>
          <w:sz w:val="21"/>
        </w:rPr>
        <w:t> </w:t>
      </w:r>
      <w:r>
        <w:rPr>
          <w:sz w:val="21"/>
        </w:rPr>
        <w:t>aos</w:t>
      </w:r>
      <w:r>
        <w:rPr>
          <w:spacing w:val="14"/>
          <w:sz w:val="21"/>
        </w:rPr>
        <w:t> </w:t>
      </w:r>
      <w:r>
        <w:rPr>
          <w:sz w:val="21"/>
        </w:rPr>
        <w:t>bens</w:t>
      </w:r>
      <w:r>
        <w:rPr>
          <w:spacing w:val="13"/>
          <w:sz w:val="21"/>
        </w:rPr>
        <w:t> </w:t>
      </w:r>
      <w:r>
        <w:rPr>
          <w:sz w:val="21"/>
        </w:rPr>
        <w:t>e</w:t>
      </w:r>
      <w:r>
        <w:rPr>
          <w:spacing w:val="14"/>
          <w:sz w:val="21"/>
        </w:rPr>
        <w:t> </w:t>
      </w:r>
      <w:r>
        <w:rPr>
          <w:sz w:val="21"/>
        </w:rPr>
        <w:t>serviços</w:t>
      </w:r>
      <w:r>
        <w:rPr>
          <w:spacing w:val="13"/>
          <w:sz w:val="21"/>
        </w:rPr>
        <w:t> </w:t>
      </w:r>
      <w:r>
        <w:rPr>
          <w:sz w:val="21"/>
        </w:rPr>
        <w:t>produzidos</w:t>
      </w:r>
      <w:r>
        <w:rPr>
          <w:spacing w:val="14"/>
          <w:sz w:val="21"/>
        </w:rPr>
        <w:t> </w:t>
      </w:r>
      <w:r>
        <w:rPr>
          <w:sz w:val="21"/>
        </w:rPr>
        <w:t>ou</w:t>
      </w:r>
      <w:r>
        <w:rPr>
          <w:spacing w:val="13"/>
          <w:sz w:val="21"/>
        </w:rPr>
        <w:t> </w:t>
      </w:r>
      <w:r>
        <w:rPr>
          <w:sz w:val="21"/>
        </w:rPr>
        <w:t>prestados</w:t>
      </w:r>
      <w:r>
        <w:rPr>
          <w:spacing w:val="13"/>
          <w:sz w:val="21"/>
        </w:rPr>
        <w:t> </w:t>
      </w:r>
      <w:r>
        <w:rPr>
          <w:spacing w:val="-4"/>
          <w:sz w:val="21"/>
        </w:rPr>
        <w:t>por:</w:t>
      </w:r>
    </w:p>
    <w:p>
      <w:pPr>
        <w:pStyle w:val="ListParagraph"/>
        <w:numPr>
          <w:ilvl w:val="3"/>
          <w:numId w:val="6"/>
        </w:numPr>
        <w:tabs>
          <w:tab w:pos="1193" w:val="left" w:leader="none"/>
        </w:tabs>
        <w:spacing w:line="240" w:lineRule="auto" w:before="107" w:after="0"/>
        <w:ind w:left="424" w:right="414" w:firstLine="0"/>
        <w:jc w:val="both"/>
        <w:rPr>
          <w:sz w:val="21"/>
        </w:rPr>
      </w:pPr>
      <w:r>
        <w:rPr>
          <w:sz w:val="21"/>
        </w:rPr>
        <w:t>empresas</w:t>
      </w:r>
      <w:r>
        <w:rPr>
          <w:spacing w:val="29"/>
          <w:sz w:val="21"/>
        </w:rPr>
        <w:t> </w:t>
      </w:r>
      <w:r>
        <w:rPr>
          <w:sz w:val="21"/>
        </w:rPr>
        <w:t>estabelecidas</w:t>
      </w:r>
      <w:r>
        <w:rPr>
          <w:spacing w:val="29"/>
          <w:sz w:val="21"/>
        </w:rPr>
        <w:t> </w:t>
      </w:r>
      <w:r>
        <w:rPr>
          <w:sz w:val="21"/>
        </w:rPr>
        <w:t>no</w:t>
      </w:r>
      <w:r>
        <w:rPr>
          <w:spacing w:val="29"/>
          <w:sz w:val="21"/>
        </w:rPr>
        <w:t> </w:t>
      </w:r>
      <w:r>
        <w:rPr>
          <w:sz w:val="21"/>
        </w:rPr>
        <w:t>território</w:t>
      </w:r>
      <w:r>
        <w:rPr>
          <w:spacing w:val="29"/>
          <w:sz w:val="21"/>
        </w:rPr>
        <w:t> </w:t>
      </w:r>
      <w:r>
        <w:rPr>
          <w:sz w:val="21"/>
        </w:rPr>
        <w:t>do</w:t>
      </w:r>
      <w:r>
        <w:rPr>
          <w:spacing w:val="29"/>
          <w:sz w:val="21"/>
        </w:rPr>
        <w:t> </w:t>
      </w:r>
      <w:r>
        <w:rPr>
          <w:sz w:val="21"/>
        </w:rPr>
        <w:t>Estado</w:t>
      </w:r>
      <w:r>
        <w:rPr>
          <w:spacing w:val="29"/>
          <w:sz w:val="21"/>
        </w:rPr>
        <w:t> </w:t>
      </w:r>
      <w:r>
        <w:rPr>
          <w:sz w:val="21"/>
        </w:rPr>
        <w:t>ou</w:t>
      </w:r>
      <w:r>
        <w:rPr>
          <w:spacing w:val="29"/>
          <w:sz w:val="21"/>
        </w:rPr>
        <w:t> </w:t>
      </w:r>
      <w:r>
        <w:rPr>
          <w:sz w:val="21"/>
        </w:rPr>
        <w:t>do</w:t>
      </w:r>
      <w:r>
        <w:rPr>
          <w:spacing w:val="29"/>
          <w:sz w:val="21"/>
        </w:rPr>
        <w:t> </w:t>
      </w:r>
      <w:r>
        <w:rPr>
          <w:sz w:val="21"/>
        </w:rPr>
        <w:t>Distrito</w:t>
      </w:r>
      <w:r>
        <w:rPr>
          <w:spacing w:val="29"/>
          <w:sz w:val="21"/>
        </w:rPr>
        <w:t> </w:t>
      </w:r>
      <w:r>
        <w:rPr>
          <w:sz w:val="21"/>
        </w:rPr>
        <w:t>Federal</w:t>
      </w:r>
      <w:r>
        <w:rPr>
          <w:spacing w:val="29"/>
          <w:sz w:val="21"/>
        </w:rPr>
        <w:t> </w:t>
      </w:r>
      <w:r>
        <w:rPr>
          <w:sz w:val="21"/>
        </w:rPr>
        <w:t>do</w:t>
      </w:r>
      <w:r>
        <w:rPr>
          <w:spacing w:val="29"/>
          <w:sz w:val="21"/>
        </w:rPr>
        <w:t> </w:t>
      </w:r>
      <w:r>
        <w:rPr>
          <w:sz w:val="21"/>
        </w:rPr>
        <w:t>órgão</w:t>
      </w:r>
      <w:r>
        <w:rPr>
          <w:spacing w:val="29"/>
          <w:sz w:val="21"/>
        </w:rPr>
        <w:t> </w:t>
      </w:r>
      <w:r>
        <w:rPr>
          <w:sz w:val="21"/>
        </w:rPr>
        <w:t>ou</w:t>
      </w:r>
      <w:r>
        <w:rPr>
          <w:spacing w:val="29"/>
          <w:sz w:val="21"/>
        </w:rPr>
        <w:t> </w:t>
      </w:r>
      <w:r>
        <w:rPr>
          <w:sz w:val="21"/>
        </w:rPr>
        <w:t>entidade</w:t>
      </w:r>
      <w:r>
        <w:rPr>
          <w:spacing w:val="29"/>
          <w:sz w:val="21"/>
        </w:rPr>
        <w:t> </w:t>
      </w:r>
      <w:r>
        <w:rPr>
          <w:sz w:val="21"/>
        </w:rPr>
        <w:t>da Administração</w:t>
      </w:r>
      <w:r>
        <w:rPr>
          <w:spacing w:val="29"/>
          <w:sz w:val="21"/>
        </w:rPr>
        <w:t> </w:t>
      </w:r>
      <w:r>
        <w:rPr>
          <w:sz w:val="21"/>
        </w:rPr>
        <w:t>Pública</w:t>
      </w:r>
      <w:r>
        <w:rPr>
          <w:spacing w:val="29"/>
          <w:sz w:val="21"/>
        </w:rPr>
        <w:t> </w:t>
      </w:r>
      <w:r>
        <w:rPr>
          <w:sz w:val="21"/>
        </w:rPr>
        <w:t>estadual</w:t>
      </w:r>
      <w:r>
        <w:rPr>
          <w:spacing w:val="29"/>
          <w:sz w:val="21"/>
        </w:rPr>
        <w:t> </w:t>
      </w:r>
      <w:r>
        <w:rPr>
          <w:sz w:val="21"/>
        </w:rPr>
        <w:t>ou</w:t>
      </w:r>
      <w:r>
        <w:rPr>
          <w:spacing w:val="29"/>
          <w:sz w:val="21"/>
        </w:rPr>
        <w:t> </w:t>
      </w:r>
      <w:r>
        <w:rPr>
          <w:sz w:val="21"/>
        </w:rPr>
        <w:t>distrital</w:t>
      </w:r>
      <w:r>
        <w:rPr>
          <w:spacing w:val="29"/>
          <w:sz w:val="21"/>
        </w:rPr>
        <w:t> </w:t>
      </w:r>
      <w:r>
        <w:rPr>
          <w:sz w:val="21"/>
        </w:rPr>
        <w:t>licitante</w:t>
      </w:r>
      <w:r>
        <w:rPr>
          <w:spacing w:val="29"/>
          <w:sz w:val="21"/>
        </w:rPr>
        <w:t> </w:t>
      </w:r>
      <w:r>
        <w:rPr>
          <w:sz w:val="21"/>
        </w:rPr>
        <w:t>ou,</w:t>
      </w:r>
      <w:r>
        <w:rPr>
          <w:spacing w:val="29"/>
          <w:sz w:val="21"/>
        </w:rPr>
        <w:t> </w:t>
      </w:r>
      <w:r>
        <w:rPr>
          <w:sz w:val="21"/>
        </w:rPr>
        <w:t>no caso</w:t>
      </w:r>
      <w:r>
        <w:rPr>
          <w:spacing w:val="20"/>
          <w:sz w:val="21"/>
        </w:rPr>
        <w:t> </w:t>
      </w:r>
      <w:r>
        <w:rPr>
          <w:sz w:val="21"/>
        </w:rPr>
        <w:t>de</w:t>
      </w:r>
      <w:r>
        <w:rPr>
          <w:spacing w:val="20"/>
          <w:sz w:val="21"/>
        </w:rPr>
        <w:t> </w:t>
      </w:r>
      <w:r>
        <w:rPr>
          <w:sz w:val="21"/>
        </w:rPr>
        <w:t>licitação</w:t>
      </w:r>
      <w:r>
        <w:rPr>
          <w:spacing w:val="20"/>
          <w:sz w:val="21"/>
        </w:rPr>
        <w:t> </w:t>
      </w:r>
      <w:r>
        <w:rPr>
          <w:sz w:val="21"/>
        </w:rPr>
        <w:t>realizada</w:t>
      </w:r>
      <w:r>
        <w:rPr>
          <w:spacing w:val="20"/>
          <w:sz w:val="21"/>
        </w:rPr>
        <w:t> </w:t>
      </w:r>
      <w:r>
        <w:rPr>
          <w:sz w:val="21"/>
        </w:rPr>
        <w:t>por</w:t>
      </w:r>
      <w:r>
        <w:rPr>
          <w:spacing w:val="20"/>
          <w:sz w:val="21"/>
        </w:rPr>
        <w:t> </w:t>
      </w:r>
      <w:r>
        <w:rPr>
          <w:sz w:val="21"/>
        </w:rPr>
        <w:t>órgão</w:t>
      </w:r>
      <w:r>
        <w:rPr>
          <w:spacing w:val="20"/>
          <w:sz w:val="21"/>
        </w:rPr>
        <w:t> </w:t>
      </w:r>
      <w:r>
        <w:rPr>
          <w:sz w:val="21"/>
        </w:rPr>
        <w:t>ou</w:t>
      </w:r>
      <w:r>
        <w:rPr>
          <w:spacing w:val="20"/>
          <w:sz w:val="21"/>
        </w:rPr>
        <w:t> </w:t>
      </w:r>
      <w:r>
        <w:rPr>
          <w:sz w:val="21"/>
        </w:rPr>
        <w:t>entidade</w:t>
      </w:r>
      <w:r>
        <w:rPr>
          <w:spacing w:val="20"/>
          <w:sz w:val="21"/>
        </w:rPr>
        <w:t> </w:t>
      </w:r>
      <w:r>
        <w:rPr>
          <w:sz w:val="21"/>
        </w:rPr>
        <w:t>de</w:t>
      </w:r>
      <w:r>
        <w:rPr>
          <w:spacing w:val="20"/>
          <w:sz w:val="21"/>
        </w:rPr>
        <w:t> </w:t>
      </w:r>
      <w:r>
        <w:rPr>
          <w:sz w:val="21"/>
        </w:rPr>
        <w:t>Município,</w:t>
      </w:r>
      <w:r>
        <w:rPr>
          <w:spacing w:val="20"/>
          <w:sz w:val="21"/>
        </w:rPr>
        <w:t> </w:t>
      </w:r>
      <w:r>
        <w:rPr>
          <w:sz w:val="21"/>
        </w:rPr>
        <w:t>no</w:t>
      </w:r>
      <w:r>
        <w:rPr>
          <w:spacing w:val="20"/>
          <w:sz w:val="21"/>
        </w:rPr>
        <w:t> </w:t>
      </w:r>
      <w:r>
        <w:rPr>
          <w:sz w:val="21"/>
        </w:rPr>
        <w:t>território</w:t>
      </w:r>
      <w:r>
        <w:rPr>
          <w:spacing w:val="20"/>
          <w:sz w:val="21"/>
        </w:rPr>
        <w:t> </w:t>
      </w:r>
      <w:r>
        <w:rPr>
          <w:sz w:val="21"/>
        </w:rPr>
        <w:t>do</w:t>
      </w:r>
      <w:r>
        <w:rPr>
          <w:spacing w:val="20"/>
          <w:sz w:val="21"/>
        </w:rPr>
        <w:t> </w:t>
      </w:r>
      <w:r>
        <w:rPr>
          <w:sz w:val="21"/>
        </w:rPr>
        <w:t>Estado</w:t>
      </w:r>
      <w:r>
        <w:rPr>
          <w:spacing w:val="20"/>
          <w:sz w:val="21"/>
        </w:rPr>
        <w:t> </w:t>
      </w:r>
      <w:r>
        <w:rPr>
          <w:sz w:val="21"/>
        </w:rPr>
        <w:t>em</w:t>
      </w:r>
      <w:r>
        <w:rPr>
          <w:spacing w:val="20"/>
          <w:sz w:val="21"/>
        </w:rPr>
        <w:t> </w:t>
      </w:r>
      <w:r>
        <w:rPr>
          <w:sz w:val="21"/>
        </w:rPr>
        <w:t>que</w:t>
      </w:r>
      <w:r>
        <w:rPr>
          <w:spacing w:val="20"/>
          <w:sz w:val="21"/>
        </w:rPr>
        <w:t> </w:t>
      </w:r>
      <w:r>
        <w:rPr>
          <w:sz w:val="21"/>
        </w:rPr>
        <w:t>este</w:t>
      </w:r>
      <w:r>
        <w:rPr>
          <w:spacing w:val="20"/>
          <w:sz w:val="21"/>
        </w:rPr>
        <w:t> </w:t>
      </w:r>
      <w:r>
        <w:rPr>
          <w:sz w:val="21"/>
        </w:rPr>
        <w:t>se</w:t>
      </w:r>
      <w:r>
        <w:rPr>
          <w:spacing w:val="20"/>
          <w:sz w:val="21"/>
        </w:rPr>
        <w:t> </w:t>
      </w:r>
      <w:r>
        <w:rPr>
          <w:sz w:val="21"/>
        </w:rPr>
        <w:t>localize;</w:t>
      </w:r>
    </w:p>
    <w:p>
      <w:pPr>
        <w:pStyle w:val="ListParagraph"/>
        <w:numPr>
          <w:ilvl w:val="3"/>
          <w:numId w:val="6"/>
        </w:numPr>
        <w:tabs>
          <w:tab w:pos="1175" w:val="left" w:leader="none"/>
        </w:tabs>
        <w:spacing w:line="240" w:lineRule="auto" w:before="108" w:after="0"/>
        <w:ind w:left="1175" w:right="0" w:hanging="751"/>
        <w:jc w:val="both"/>
        <w:rPr>
          <w:sz w:val="21"/>
        </w:rPr>
      </w:pPr>
      <w:r>
        <w:rPr>
          <w:sz w:val="21"/>
        </w:rPr>
        <w:t>empresas</w:t>
      </w:r>
      <w:r>
        <w:rPr>
          <w:spacing w:val="16"/>
          <w:sz w:val="21"/>
        </w:rPr>
        <w:t> </w:t>
      </w:r>
      <w:r>
        <w:rPr>
          <w:spacing w:val="-2"/>
          <w:sz w:val="21"/>
        </w:rPr>
        <w:t>brasileiras;</w:t>
      </w:r>
    </w:p>
    <w:p>
      <w:pPr>
        <w:pStyle w:val="ListParagraph"/>
        <w:numPr>
          <w:ilvl w:val="3"/>
          <w:numId w:val="6"/>
        </w:numPr>
        <w:tabs>
          <w:tab w:pos="1175" w:val="left" w:leader="none"/>
        </w:tabs>
        <w:spacing w:line="240" w:lineRule="auto" w:before="107" w:after="0"/>
        <w:ind w:left="1175" w:right="0" w:hanging="751"/>
        <w:jc w:val="both"/>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6"/>
        </w:numPr>
        <w:tabs>
          <w:tab w:pos="1175" w:val="left" w:leader="none"/>
        </w:tabs>
        <w:spacing w:line="240" w:lineRule="auto" w:before="108" w:after="0"/>
        <w:ind w:left="1175" w:right="0" w:hanging="751"/>
        <w:jc w:val="both"/>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19">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10"/>
            <w:sz w:val="21"/>
            <w:u w:val="single" w:color="0000ED"/>
          </w:rPr>
          <w:t> </w:t>
        </w:r>
        <w:r>
          <w:rPr>
            <w:color w:val="0000ED"/>
            <w:sz w:val="21"/>
            <w:u w:val="single" w:color="0000ED"/>
          </w:rPr>
          <w:t>12.187,</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29</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dezembro</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pacing w:val="-2"/>
            <w:sz w:val="21"/>
            <w:u w:val="single" w:color="0000ED"/>
          </w:rPr>
          <w:t>2009</w:t>
        </w:r>
      </w:hyperlink>
      <w:r>
        <w:rPr>
          <w:spacing w:val="-2"/>
          <w:sz w:val="21"/>
        </w:rPr>
        <w:t>.</w:t>
      </w:r>
    </w:p>
    <w:p>
      <w:pPr>
        <w:pStyle w:val="BodyText"/>
        <w:spacing w:before="214"/>
        <w:ind w:left="0"/>
      </w:pPr>
    </w:p>
    <w:p>
      <w:pPr>
        <w:pStyle w:val="Heading1"/>
        <w:numPr>
          <w:ilvl w:val="0"/>
          <w:numId w:val="1"/>
        </w:numPr>
        <w:tabs>
          <w:tab w:pos="638" w:val="left" w:leader="none"/>
        </w:tabs>
        <w:spacing w:line="240" w:lineRule="auto" w:before="0" w:after="0"/>
        <w:ind w:left="638" w:right="0" w:hanging="214"/>
        <w:jc w:val="both"/>
      </w:pPr>
      <w:r>
        <w:rPr/>
        <w:t>DA</w:t>
      </w:r>
      <w:r>
        <w:rPr>
          <w:spacing w:val="-10"/>
        </w:rPr>
        <w:t> </w:t>
      </w:r>
      <w:r>
        <w:rPr/>
        <w:t>FASE</w:t>
      </w:r>
      <w:r>
        <w:rPr>
          <w:spacing w:val="4"/>
        </w:rPr>
        <w:t> </w:t>
      </w:r>
      <w:r>
        <w:rPr/>
        <w:t>DE</w:t>
      </w:r>
      <w:r>
        <w:rPr>
          <w:spacing w:val="3"/>
        </w:rPr>
        <w:t> </w:t>
      </w:r>
      <w:r>
        <w:rPr>
          <w:spacing w:val="-2"/>
        </w:rPr>
        <w:t>JULGAMENTO</w:t>
      </w:r>
    </w:p>
    <w:p>
      <w:pPr>
        <w:pStyle w:val="ListParagraph"/>
        <w:numPr>
          <w:ilvl w:val="1"/>
          <w:numId w:val="7"/>
        </w:numPr>
        <w:tabs>
          <w:tab w:pos="772" w:val="left" w:leader="none"/>
        </w:tabs>
        <w:spacing w:line="240" w:lineRule="auto" w:before="108" w:after="0"/>
        <w:ind w:left="424" w:right="414" w:firstLine="0"/>
        <w:jc w:val="both"/>
        <w:rPr>
          <w:sz w:val="21"/>
        </w:rPr>
      </w:pPr>
      <w:r>
        <w:rPr>
          <w:sz w:val="21"/>
        </w:rPr>
        <w:t>Encerrada</w:t>
      </w:r>
      <w:r>
        <w:rPr>
          <w:spacing w:val="36"/>
          <w:sz w:val="21"/>
        </w:rPr>
        <w:t> </w:t>
      </w:r>
      <w:r>
        <w:rPr>
          <w:sz w:val="21"/>
        </w:rPr>
        <w:t>a</w:t>
      </w:r>
      <w:r>
        <w:rPr>
          <w:spacing w:val="36"/>
          <w:sz w:val="21"/>
        </w:rPr>
        <w:t> </w:t>
      </w:r>
      <w:r>
        <w:rPr>
          <w:sz w:val="21"/>
        </w:rPr>
        <w:t>etapa</w:t>
      </w:r>
      <w:r>
        <w:rPr>
          <w:spacing w:val="36"/>
          <w:sz w:val="21"/>
        </w:rPr>
        <w:t> </w:t>
      </w:r>
      <w:r>
        <w:rPr>
          <w:sz w:val="21"/>
        </w:rPr>
        <w:t>de</w:t>
      </w:r>
      <w:r>
        <w:rPr>
          <w:spacing w:val="36"/>
          <w:sz w:val="21"/>
        </w:rPr>
        <w:t> </w:t>
      </w:r>
      <w:r>
        <w:rPr>
          <w:sz w:val="21"/>
        </w:rPr>
        <w:t>envio</w:t>
      </w:r>
      <w:r>
        <w:rPr>
          <w:spacing w:val="36"/>
          <w:sz w:val="21"/>
        </w:rPr>
        <w:t> </w:t>
      </w:r>
      <w:r>
        <w:rPr>
          <w:sz w:val="21"/>
        </w:rPr>
        <w:t>de</w:t>
      </w:r>
      <w:r>
        <w:rPr>
          <w:spacing w:val="36"/>
          <w:sz w:val="21"/>
        </w:rPr>
        <w:t> </w:t>
      </w:r>
      <w:r>
        <w:rPr>
          <w:sz w:val="21"/>
        </w:rPr>
        <w:t>lances</w:t>
      </w:r>
      <w:r>
        <w:rPr>
          <w:spacing w:val="36"/>
          <w:sz w:val="21"/>
        </w:rPr>
        <w:t> </w:t>
      </w:r>
      <w:r>
        <w:rPr>
          <w:sz w:val="21"/>
        </w:rPr>
        <w:t>da</w:t>
      </w:r>
      <w:r>
        <w:rPr>
          <w:spacing w:val="36"/>
          <w:sz w:val="21"/>
        </w:rPr>
        <w:t> </w:t>
      </w:r>
      <w:r>
        <w:rPr>
          <w:sz w:val="21"/>
        </w:rPr>
        <w:t>sessão</w:t>
      </w:r>
      <w:r>
        <w:rPr>
          <w:spacing w:val="36"/>
          <w:sz w:val="21"/>
        </w:rPr>
        <w:t> </w:t>
      </w:r>
      <w:r>
        <w:rPr>
          <w:sz w:val="21"/>
        </w:rPr>
        <w:t>pública,</w:t>
      </w:r>
      <w:r>
        <w:rPr>
          <w:spacing w:val="36"/>
          <w:sz w:val="21"/>
        </w:rPr>
        <w:t> </w:t>
      </w:r>
      <w:r>
        <w:rPr>
          <w:sz w:val="21"/>
        </w:rPr>
        <w:t>na</w:t>
      </w:r>
      <w:r>
        <w:rPr>
          <w:spacing w:val="36"/>
          <w:sz w:val="21"/>
        </w:rPr>
        <w:t> </w:t>
      </w:r>
      <w:r>
        <w:rPr>
          <w:sz w:val="21"/>
        </w:rPr>
        <w:t>hipótese</w:t>
      </w:r>
      <w:r>
        <w:rPr>
          <w:spacing w:val="36"/>
          <w:sz w:val="21"/>
        </w:rPr>
        <w:t> </w:t>
      </w:r>
      <w:r>
        <w:rPr>
          <w:sz w:val="21"/>
        </w:rPr>
        <w:t>de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inferior</w:t>
      </w:r>
      <w:r>
        <w:rPr>
          <w:spacing w:val="36"/>
          <w:sz w:val="21"/>
        </w:rPr>
        <w:t> </w:t>
      </w:r>
      <w:r>
        <w:rPr>
          <w:sz w:val="21"/>
        </w:rPr>
        <w:t>ao desconto</w:t>
      </w:r>
      <w:r>
        <w:rPr>
          <w:spacing w:val="25"/>
          <w:sz w:val="21"/>
        </w:rPr>
        <w:t> </w:t>
      </w:r>
      <w:r>
        <w:rPr>
          <w:sz w:val="21"/>
        </w:rPr>
        <w:t>definido</w:t>
      </w:r>
      <w:r>
        <w:rPr>
          <w:spacing w:val="25"/>
          <w:sz w:val="21"/>
        </w:rPr>
        <w:t> </w:t>
      </w:r>
      <w:r>
        <w:rPr>
          <w:sz w:val="21"/>
        </w:rPr>
        <w:t>para</w:t>
      </w:r>
      <w:r>
        <w:rPr>
          <w:spacing w:val="25"/>
          <w:sz w:val="21"/>
        </w:rPr>
        <w:t> </w:t>
      </w:r>
      <w:r>
        <w:rPr>
          <w:sz w:val="21"/>
        </w:rPr>
        <w:t>a</w:t>
      </w:r>
      <w:r>
        <w:rPr>
          <w:spacing w:val="24"/>
          <w:sz w:val="21"/>
        </w:rPr>
        <w:t> </w:t>
      </w:r>
      <w:r>
        <w:rPr>
          <w:sz w:val="21"/>
        </w:rPr>
        <w:t>contratação,</w:t>
      </w:r>
      <w:r>
        <w:rPr>
          <w:spacing w:val="25"/>
          <w:sz w:val="21"/>
        </w:rPr>
        <w:t> </w:t>
      </w:r>
      <w:r>
        <w:rPr>
          <w:sz w:val="21"/>
        </w:rPr>
        <w:t>o</w:t>
      </w:r>
      <w:r>
        <w:rPr>
          <w:spacing w:val="25"/>
          <w:sz w:val="21"/>
        </w:rPr>
        <w:t> </w:t>
      </w:r>
      <w:r>
        <w:rPr>
          <w:sz w:val="21"/>
        </w:rPr>
        <w:t>Pregoeiro</w:t>
      </w:r>
      <w:r>
        <w:rPr>
          <w:spacing w:val="25"/>
          <w:sz w:val="21"/>
        </w:rPr>
        <w:t> </w:t>
      </w:r>
      <w:r>
        <w:rPr>
          <w:sz w:val="21"/>
        </w:rPr>
        <w:t>negociará</w:t>
      </w:r>
      <w:r>
        <w:rPr>
          <w:spacing w:val="24"/>
          <w:sz w:val="21"/>
        </w:rPr>
        <w:t> </w:t>
      </w:r>
      <w:r>
        <w:rPr>
          <w:sz w:val="21"/>
        </w:rPr>
        <w:t>condições</w:t>
      </w:r>
      <w:r>
        <w:rPr>
          <w:spacing w:val="25"/>
          <w:sz w:val="21"/>
        </w:rPr>
        <w:t> </w:t>
      </w:r>
      <w:r>
        <w:rPr>
          <w:sz w:val="21"/>
        </w:rPr>
        <w:t>mais</w:t>
      </w:r>
      <w:r>
        <w:rPr>
          <w:spacing w:val="25"/>
          <w:sz w:val="21"/>
        </w:rPr>
        <w:t> </w:t>
      </w:r>
      <w:r>
        <w:rPr>
          <w:sz w:val="21"/>
        </w:rPr>
        <w:t>vantajosas,</w:t>
      </w:r>
      <w:r>
        <w:rPr>
          <w:spacing w:val="25"/>
          <w:sz w:val="21"/>
        </w:rPr>
        <w:t> </w:t>
      </w:r>
      <w:r>
        <w:rPr>
          <w:sz w:val="21"/>
        </w:rPr>
        <w:t>após</w:t>
      </w:r>
      <w:r>
        <w:rPr>
          <w:spacing w:val="24"/>
          <w:sz w:val="21"/>
        </w:rPr>
        <w:t> </w:t>
      </w:r>
      <w:r>
        <w:rPr>
          <w:sz w:val="21"/>
        </w:rPr>
        <w:t>definido</w:t>
      </w:r>
      <w:r>
        <w:rPr>
          <w:spacing w:val="25"/>
          <w:sz w:val="21"/>
        </w:rPr>
        <w:t> </w:t>
      </w:r>
      <w:r>
        <w:rPr>
          <w:sz w:val="21"/>
        </w:rPr>
        <w:t>o</w:t>
      </w:r>
      <w:r>
        <w:rPr>
          <w:spacing w:val="25"/>
          <w:sz w:val="21"/>
        </w:rPr>
        <w:t> </w:t>
      </w:r>
      <w:r>
        <w:rPr>
          <w:sz w:val="21"/>
        </w:rPr>
        <w:t>resultado</w:t>
      </w:r>
      <w:r>
        <w:rPr>
          <w:spacing w:val="25"/>
          <w:sz w:val="21"/>
        </w:rPr>
        <w:t> </w:t>
      </w:r>
      <w:r>
        <w:rPr>
          <w:sz w:val="21"/>
        </w:rPr>
        <w:t>do</w:t>
      </w:r>
      <w:r>
        <w:rPr>
          <w:spacing w:val="24"/>
          <w:sz w:val="21"/>
        </w:rPr>
        <w:t> </w:t>
      </w:r>
      <w:r>
        <w:rPr>
          <w:sz w:val="21"/>
        </w:rPr>
        <w:t>julgamento.</w:t>
      </w:r>
    </w:p>
    <w:p>
      <w:pPr>
        <w:pStyle w:val="ListParagraph"/>
        <w:numPr>
          <w:ilvl w:val="2"/>
          <w:numId w:val="7"/>
        </w:numPr>
        <w:tabs>
          <w:tab w:pos="918" w:val="left" w:leader="none"/>
        </w:tabs>
        <w:spacing w:line="240" w:lineRule="auto" w:before="107" w:after="0"/>
        <w:ind w:left="424" w:right="414" w:firstLine="0"/>
        <w:jc w:val="both"/>
        <w:rPr>
          <w:sz w:val="21"/>
        </w:rPr>
      </w:pPr>
      <w:r>
        <w:rPr>
          <w:sz w:val="21"/>
        </w:rPr>
        <w:t>A negociação</w:t>
      </w:r>
      <w:r>
        <w:rPr>
          <w:spacing w:val="36"/>
          <w:sz w:val="21"/>
        </w:rPr>
        <w:t> </w:t>
      </w:r>
      <w:r>
        <w:rPr>
          <w:sz w:val="21"/>
        </w:rPr>
        <w:t>ocorrerá</w:t>
      </w:r>
      <w:r>
        <w:rPr>
          <w:spacing w:val="36"/>
          <w:sz w:val="21"/>
        </w:rPr>
        <w:t> </w:t>
      </w:r>
      <w:r>
        <w:rPr>
          <w:sz w:val="21"/>
        </w:rPr>
        <w:t>sempre</w:t>
      </w:r>
      <w:r>
        <w:rPr>
          <w:spacing w:val="36"/>
          <w:sz w:val="21"/>
        </w:rPr>
        <w:t> </w:t>
      </w:r>
      <w:r>
        <w:rPr>
          <w:sz w:val="21"/>
        </w:rPr>
        <w:t>que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do</w:t>
      </w:r>
      <w:r>
        <w:rPr>
          <w:spacing w:val="36"/>
          <w:sz w:val="21"/>
        </w:rPr>
        <w:t> </w:t>
      </w:r>
      <w:r>
        <w:rPr>
          <w:sz w:val="21"/>
        </w:rPr>
        <w:t>orçamento</w:t>
      </w:r>
      <w:r>
        <w:rPr>
          <w:spacing w:val="36"/>
          <w:sz w:val="21"/>
        </w:rPr>
        <w:t> </w:t>
      </w:r>
      <w:r>
        <w:rPr>
          <w:sz w:val="21"/>
        </w:rPr>
        <w:t>estimado</w:t>
      </w:r>
      <w:r>
        <w:rPr>
          <w:spacing w:val="36"/>
          <w:sz w:val="21"/>
        </w:rPr>
        <w:t> </w:t>
      </w:r>
      <w:r>
        <w:rPr>
          <w:sz w:val="21"/>
        </w:rPr>
        <w:t>para</w:t>
      </w:r>
      <w:r>
        <w:rPr>
          <w:spacing w:val="36"/>
          <w:sz w:val="21"/>
        </w:rPr>
        <w:t> </w:t>
      </w:r>
      <w:r>
        <w:rPr>
          <w:sz w:val="21"/>
        </w:rPr>
        <w:t>a</w:t>
      </w:r>
      <w:r>
        <w:rPr>
          <w:spacing w:val="36"/>
          <w:sz w:val="21"/>
        </w:rPr>
        <w:t> </w:t>
      </w:r>
      <w:r>
        <w:rPr>
          <w:sz w:val="21"/>
        </w:rPr>
        <w:t>contratação,</w:t>
      </w:r>
      <w:r>
        <w:rPr>
          <w:spacing w:val="36"/>
          <w:sz w:val="21"/>
        </w:rPr>
        <w:t> </w:t>
      </w:r>
      <w:r>
        <w:rPr>
          <w:sz w:val="21"/>
        </w:rPr>
        <w:t>ou inferior</w:t>
      </w:r>
      <w:r>
        <w:rPr>
          <w:spacing w:val="22"/>
          <w:sz w:val="21"/>
        </w:rPr>
        <w:t> </w:t>
      </w:r>
      <w:r>
        <w:rPr>
          <w:sz w:val="21"/>
        </w:rPr>
        <w:t>ao</w:t>
      </w:r>
      <w:r>
        <w:rPr>
          <w:spacing w:val="22"/>
          <w:sz w:val="21"/>
        </w:rPr>
        <w:t> </w:t>
      </w:r>
      <w:r>
        <w:rPr>
          <w:sz w:val="21"/>
        </w:rPr>
        <w:t>desconto</w:t>
      </w:r>
      <w:r>
        <w:rPr>
          <w:spacing w:val="22"/>
          <w:sz w:val="21"/>
        </w:rPr>
        <w:t> </w:t>
      </w:r>
      <w:r>
        <w:rPr>
          <w:sz w:val="21"/>
        </w:rPr>
        <w:t>definido</w:t>
      </w:r>
      <w:r>
        <w:rPr>
          <w:spacing w:val="22"/>
          <w:sz w:val="21"/>
        </w:rPr>
        <w:t> </w:t>
      </w:r>
      <w:r>
        <w:rPr>
          <w:sz w:val="21"/>
        </w:rPr>
        <w:t>para</w:t>
      </w:r>
      <w:r>
        <w:rPr>
          <w:spacing w:val="22"/>
          <w:sz w:val="21"/>
        </w:rPr>
        <w:t> </w:t>
      </w:r>
      <w:r>
        <w:rPr>
          <w:sz w:val="21"/>
        </w:rPr>
        <w:t>a</w:t>
      </w:r>
      <w:r>
        <w:rPr>
          <w:spacing w:val="22"/>
          <w:sz w:val="21"/>
        </w:rPr>
        <w:t> </w:t>
      </w:r>
      <w:r>
        <w:rPr>
          <w:sz w:val="21"/>
        </w:rPr>
        <w:t>contratação,</w:t>
      </w:r>
      <w:r>
        <w:rPr>
          <w:spacing w:val="22"/>
          <w:sz w:val="21"/>
        </w:rPr>
        <w:t> </w:t>
      </w:r>
      <w:r>
        <w:rPr>
          <w:sz w:val="21"/>
        </w:rPr>
        <w:t>e</w:t>
      </w:r>
      <w:r>
        <w:rPr>
          <w:spacing w:val="22"/>
          <w:sz w:val="21"/>
        </w:rPr>
        <w:t> </w:t>
      </w:r>
      <w:r>
        <w:rPr>
          <w:sz w:val="21"/>
        </w:rPr>
        <w:t>poderá</w:t>
      </w:r>
      <w:r>
        <w:rPr>
          <w:spacing w:val="22"/>
          <w:sz w:val="21"/>
        </w:rPr>
        <w:t> </w:t>
      </w:r>
      <w:r>
        <w:rPr>
          <w:sz w:val="21"/>
        </w:rPr>
        <w:t>ser</w:t>
      </w:r>
      <w:r>
        <w:rPr>
          <w:spacing w:val="22"/>
          <w:sz w:val="21"/>
        </w:rPr>
        <w:t> </w:t>
      </w:r>
      <w:r>
        <w:rPr>
          <w:sz w:val="21"/>
        </w:rPr>
        <w:t>dispensada,</w:t>
      </w:r>
      <w:r>
        <w:rPr>
          <w:spacing w:val="22"/>
          <w:sz w:val="21"/>
        </w:rPr>
        <w:t> </w:t>
      </w:r>
      <w:r>
        <w:rPr>
          <w:sz w:val="21"/>
        </w:rPr>
        <w:t>nos</w:t>
      </w:r>
      <w:r>
        <w:rPr>
          <w:spacing w:val="22"/>
          <w:sz w:val="21"/>
        </w:rPr>
        <w:t> </w:t>
      </w:r>
      <w:r>
        <w:rPr>
          <w:sz w:val="21"/>
        </w:rPr>
        <w:t>demais</w:t>
      </w:r>
      <w:r>
        <w:rPr>
          <w:spacing w:val="22"/>
          <w:sz w:val="21"/>
        </w:rPr>
        <w:t> </w:t>
      </w:r>
      <w:r>
        <w:rPr>
          <w:sz w:val="21"/>
        </w:rPr>
        <w:t>casos,</w:t>
      </w:r>
      <w:r>
        <w:rPr>
          <w:spacing w:val="22"/>
          <w:sz w:val="21"/>
        </w:rPr>
        <w:t> </w:t>
      </w:r>
      <w:r>
        <w:rPr>
          <w:sz w:val="21"/>
        </w:rPr>
        <w:t>mediante</w:t>
      </w:r>
      <w:r>
        <w:rPr>
          <w:spacing w:val="22"/>
          <w:sz w:val="21"/>
        </w:rPr>
        <w:t> </w:t>
      </w:r>
      <w:r>
        <w:rPr>
          <w:sz w:val="21"/>
        </w:rPr>
        <w:t>justificativa</w:t>
      </w:r>
      <w:r>
        <w:rPr>
          <w:spacing w:val="22"/>
          <w:sz w:val="21"/>
        </w:rPr>
        <w:t> </w:t>
      </w:r>
      <w:r>
        <w:rPr>
          <w:sz w:val="21"/>
        </w:rPr>
        <w:t>da</w:t>
      </w:r>
      <w:r>
        <w:rPr>
          <w:spacing w:val="22"/>
          <w:sz w:val="21"/>
        </w:rPr>
        <w:t> </w:t>
      </w:r>
      <w:r>
        <w:rPr>
          <w:sz w:val="21"/>
        </w:rPr>
        <w:t>provável</w:t>
      </w:r>
      <w:r>
        <w:rPr>
          <w:spacing w:val="22"/>
          <w:sz w:val="21"/>
        </w:rPr>
        <w:t> </w:t>
      </w:r>
      <w:r>
        <w:rPr>
          <w:sz w:val="21"/>
        </w:rPr>
        <w:t>inefetividade</w:t>
      </w:r>
      <w:r>
        <w:rPr>
          <w:spacing w:val="22"/>
          <w:sz w:val="21"/>
        </w:rPr>
        <w:t> </w:t>
      </w:r>
      <w:r>
        <w:rPr>
          <w:sz w:val="21"/>
        </w:rPr>
        <w:t>da</w:t>
      </w:r>
      <w:r>
        <w:rPr>
          <w:spacing w:val="22"/>
          <w:sz w:val="21"/>
        </w:rPr>
        <w:t> </w:t>
      </w:r>
      <w:r>
        <w:rPr>
          <w:sz w:val="21"/>
        </w:rPr>
        <w:t>negociação.</w:t>
      </w:r>
    </w:p>
    <w:p>
      <w:pPr>
        <w:pStyle w:val="ListParagraph"/>
        <w:numPr>
          <w:ilvl w:val="2"/>
          <w:numId w:val="7"/>
        </w:numPr>
        <w:tabs>
          <w:tab w:pos="894" w:val="left" w:leader="none"/>
        </w:tabs>
        <w:spacing w:line="240" w:lineRule="auto" w:before="108" w:after="0"/>
        <w:ind w:left="894" w:right="0" w:hanging="470"/>
        <w:jc w:val="both"/>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7"/>
        </w:numPr>
        <w:tabs>
          <w:tab w:pos="906" w:val="left" w:leader="none"/>
        </w:tabs>
        <w:spacing w:line="240" w:lineRule="auto" w:before="107" w:after="0"/>
        <w:ind w:left="906" w:right="0" w:hanging="482"/>
        <w:jc w:val="both"/>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7"/>
        </w:numPr>
        <w:tabs>
          <w:tab w:pos="928" w:val="left" w:leader="none"/>
        </w:tabs>
        <w:spacing w:line="240" w:lineRule="auto" w:before="108" w:after="0"/>
        <w:ind w:left="424" w:right="414" w:firstLine="0"/>
        <w:jc w:val="both"/>
        <w:rPr>
          <w:sz w:val="21"/>
        </w:rPr>
      </w:pPr>
      <w:r>
        <w:rPr>
          <w:sz w:val="21"/>
        </w:rPr>
        <w:t>O</w:t>
      </w:r>
      <w:r>
        <w:rPr>
          <w:spacing w:val="33"/>
          <w:sz w:val="21"/>
        </w:rPr>
        <w:t> </w:t>
      </w:r>
      <w:r>
        <w:rPr>
          <w:sz w:val="21"/>
        </w:rPr>
        <w:t>Pregoeiro</w:t>
      </w:r>
      <w:r>
        <w:rPr>
          <w:spacing w:val="33"/>
          <w:sz w:val="21"/>
        </w:rPr>
        <w:t> </w:t>
      </w:r>
      <w:r>
        <w:rPr>
          <w:sz w:val="21"/>
        </w:rPr>
        <w:t>designará</w:t>
      </w:r>
      <w:r>
        <w:rPr>
          <w:spacing w:val="33"/>
          <w:sz w:val="21"/>
        </w:rPr>
        <w:t> </w:t>
      </w:r>
      <w:r>
        <w:rPr>
          <w:sz w:val="21"/>
        </w:rPr>
        <w:t>prazo</w:t>
      </w:r>
      <w:r>
        <w:rPr>
          <w:spacing w:val="33"/>
          <w:sz w:val="21"/>
        </w:rPr>
        <w:t> </w:t>
      </w:r>
      <w:r>
        <w:rPr>
          <w:sz w:val="21"/>
        </w:rPr>
        <w:t>ao</w:t>
      </w:r>
      <w:r>
        <w:rPr>
          <w:spacing w:val="33"/>
          <w:sz w:val="21"/>
        </w:rPr>
        <w:t> </w:t>
      </w:r>
      <w:r>
        <w:rPr>
          <w:sz w:val="21"/>
        </w:rPr>
        <w:t>licitante</w:t>
      </w:r>
      <w:r>
        <w:rPr>
          <w:spacing w:val="33"/>
          <w:sz w:val="21"/>
        </w:rPr>
        <w:t> </w:t>
      </w:r>
      <w:r>
        <w:rPr>
          <w:sz w:val="21"/>
        </w:rPr>
        <w:t>mais</w:t>
      </w:r>
      <w:r>
        <w:rPr>
          <w:spacing w:val="33"/>
          <w:sz w:val="21"/>
        </w:rPr>
        <w:t> </w:t>
      </w:r>
      <w:r>
        <w:rPr>
          <w:sz w:val="21"/>
        </w:rPr>
        <w:t>bem</w:t>
      </w:r>
      <w:r>
        <w:rPr>
          <w:spacing w:val="33"/>
          <w:sz w:val="21"/>
        </w:rPr>
        <w:t> </w:t>
      </w:r>
      <w:r>
        <w:rPr>
          <w:sz w:val="21"/>
        </w:rPr>
        <w:t>classificado</w:t>
      </w:r>
      <w:r>
        <w:rPr>
          <w:spacing w:val="33"/>
          <w:sz w:val="21"/>
        </w:rPr>
        <w:t> </w:t>
      </w:r>
      <w:r>
        <w:rPr>
          <w:sz w:val="21"/>
        </w:rPr>
        <w:t>de,</w:t>
      </w:r>
      <w:r>
        <w:rPr>
          <w:spacing w:val="33"/>
          <w:sz w:val="21"/>
        </w:rPr>
        <w:t> </w:t>
      </w:r>
      <w:r>
        <w:rPr>
          <w:sz w:val="21"/>
        </w:rPr>
        <w:t>no</w:t>
      </w:r>
      <w:r>
        <w:rPr>
          <w:spacing w:val="33"/>
          <w:sz w:val="21"/>
        </w:rPr>
        <w:t> </w:t>
      </w:r>
      <w:r>
        <w:rPr>
          <w:sz w:val="21"/>
        </w:rPr>
        <w:t>mínimo</w:t>
      </w:r>
      <w:r>
        <w:rPr>
          <w:spacing w:val="33"/>
          <w:sz w:val="21"/>
        </w:rPr>
        <w:t> </w:t>
      </w:r>
      <w:r>
        <w:rPr>
          <w:sz w:val="21"/>
        </w:rPr>
        <w:t>2</w:t>
      </w:r>
      <w:r>
        <w:rPr>
          <w:spacing w:val="33"/>
          <w:sz w:val="21"/>
        </w:rPr>
        <w:t> </w:t>
      </w:r>
      <w:r>
        <w:rPr>
          <w:sz w:val="21"/>
        </w:rPr>
        <w:t>(duas)</w:t>
      </w:r>
      <w:r>
        <w:rPr>
          <w:spacing w:val="33"/>
          <w:sz w:val="21"/>
        </w:rPr>
        <w:t> </w:t>
      </w:r>
      <w:r>
        <w:rPr>
          <w:sz w:val="21"/>
        </w:rPr>
        <w:t>horas,</w:t>
      </w:r>
      <w:r>
        <w:rPr>
          <w:spacing w:val="33"/>
          <w:sz w:val="21"/>
        </w:rPr>
        <w:t> </w:t>
      </w:r>
      <w:r>
        <w:rPr>
          <w:sz w:val="21"/>
        </w:rPr>
        <w:t>compatível</w:t>
      </w:r>
      <w:r>
        <w:rPr>
          <w:spacing w:val="33"/>
          <w:sz w:val="21"/>
        </w:rPr>
        <w:t> </w:t>
      </w:r>
      <w:r>
        <w:rPr>
          <w:sz w:val="21"/>
        </w:rPr>
        <w:t>com</w:t>
      </w:r>
      <w:r>
        <w:rPr>
          <w:spacing w:val="33"/>
          <w:sz w:val="21"/>
        </w:rPr>
        <w:t> </w:t>
      </w:r>
      <w:r>
        <w:rPr>
          <w:sz w:val="21"/>
        </w:rPr>
        <w:t>a</w:t>
      </w:r>
      <w:r>
        <w:rPr>
          <w:spacing w:val="33"/>
          <w:sz w:val="21"/>
        </w:rPr>
        <w:t> </w:t>
      </w:r>
      <w:r>
        <w:rPr>
          <w:sz w:val="21"/>
        </w:rPr>
        <w:t>complexidade</w:t>
      </w:r>
      <w:r>
        <w:rPr>
          <w:spacing w:val="33"/>
          <w:sz w:val="21"/>
        </w:rPr>
        <w:t> </w:t>
      </w:r>
      <w:r>
        <w:rPr>
          <w:sz w:val="21"/>
        </w:rPr>
        <w:t>do</w:t>
      </w:r>
      <w:r>
        <w:rPr>
          <w:spacing w:val="33"/>
          <w:sz w:val="21"/>
        </w:rPr>
        <w:t> </w:t>
      </w:r>
      <w:r>
        <w:rPr>
          <w:sz w:val="21"/>
        </w:rPr>
        <w:t>objeto,</w:t>
      </w:r>
      <w:r>
        <w:rPr>
          <w:spacing w:val="33"/>
          <w:sz w:val="21"/>
        </w:rPr>
        <w:t> </w:t>
      </w:r>
      <w:r>
        <w:rPr>
          <w:sz w:val="21"/>
        </w:rPr>
        <w:t>para</w:t>
      </w:r>
      <w:r>
        <w:rPr>
          <w:spacing w:val="33"/>
          <w:sz w:val="21"/>
        </w:rPr>
        <w:t> </w:t>
      </w:r>
      <w:r>
        <w:rPr>
          <w:sz w:val="21"/>
        </w:rPr>
        <w:t>que</w:t>
      </w:r>
      <w:r>
        <w:rPr>
          <w:spacing w:val="33"/>
          <w:sz w:val="21"/>
        </w:rPr>
        <w:t> </w:t>
      </w:r>
      <w:r>
        <w:rPr>
          <w:sz w:val="21"/>
        </w:rPr>
        <w:t>envie</w:t>
      </w:r>
      <w:r>
        <w:rPr>
          <w:spacing w:val="33"/>
          <w:sz w:val="21"/>
        </w:rPr>
        <w:t> </w:t>
      </w:r>
      <w:r>
        <w:rPr>
          <w:sz w:val="21"/>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907" w:val="left" w:leader="none"/>
        </w:tabs>
        <w:spacing w:line="240" w:lineRule="auto" w:before="107" w:after="0"/>
        <w:ind w:left="424" w:right="414" w:firstLine="0"/>
        <w:jc w:val="both"/>
        <w:rPr>
          <w:sz w:val="21"/>
        </w:rPr>
      </w:pPr>
      <w:r>
        <w:rPr>
          <w:sz w:val="21"/>
        </w:rPr>
        <w:t>É facultado ao Pregoeiro prorrogar o prazo estabelecido, por igual período, de ofício ou a partir de solicitação fundamentada feita no chat pelo licitante, antes </w:t>
      </w:r>
      <w:r>
        <w:rPr>
          <w:sz w:val="21"/>
        </w:rPr>
        <w:t>de findo o prazo.</w:t>
      </w:r>
    </w:p>
    <w:p>
      <w:pPr>
        <w:pStyle w:val="ListParagraph"/>
        <w:numPr>
          <w:ilvl w:val="1"/>
          <w:numId w:val="7"/>
        </w:numPr>
        <w:tabs>
          <w:tab w:pos="751" w:val="left" w:leader="none"/>
        </w:tabs>
        <w:spacing w:line="240" w:lineRule="auto" w:before="108" w:after="0"/>
        <w:ind w:left="424" w:right="414" w:firstLine="0"/>
        <w:jc w:val="both"/>
        <w:rPr>
          <w:sz w:val="21"/>
        </w:rPr>
      </w:pPr>
      <w:r>
        <w:rPr>
          <w:sz w:val="21"/>
        </w:rPr>
        <w:t>Encerrada</w:t>
      </w:r>
      <w:r>
        <w:rPr>
          <w:spacing w:val="17"/>
          <w:sz w:val="21"/>
        </w:rPr>
        <w:t> </w:t>
      </w:r>
      <w:r>
        <w:rPr>
          <w:sz w:val="21"/>
        </w:rPr>
        <w:t>a</w:t>
      </w:r>
      <w:r>
        <w:rPr>
          <w:spacing w:val="17"/>
          <w:sz w:val="21"/>
        </w:rPr>
        <w:t> </w:t>
      </w:r>
      <w:r>
        <w:rPr>
          <w:sz w:val="21"/>
        </w:rPr>
        <w:t>negociação,</w:t>
      </w:r>
      <w:r>
        <w:rPr>
          <w:spacing w:val="17"/>
          <w:sz w:val="21"/>
        </w:rPr>
        <w:t> </w:t>
      </w:r>
      <w:r>
        <w:rPr>
          <w:sz w:val="21"/>
        </w:rPr>
        <w:t>o</w:t>
      </w:r>
      <w:r>
        <w:rPr>
          <w:spacing w:val="17"/>
          <w:sz w:val="21"/>
        </w:rPr>
        <w:t> </w:t>
      </w:r>
      <w:r>
        <w:rPr>
          <w:sz w:val="21"/>
        </w:rPr>
        <w:t>Pregoeiro</w:t>
      </w:r>
      <w:r>
        <w:rPr>
          <w:spacing w:val="17"/>
          <w:sz w:val="21"/>
        </w:rPr>
        <w:t> </w:t>
      </w:r>
      <w:r>
        <w:rPr>
          <w:sz w:val="21"/>
        </w:rPr>
        <w:t>examinará</w:t>
      </w:r>
      <w:r>
        <w:rPr>
          <w:spacing w:val="17"/>
          <w:sz w:val="21"/>
        </w:rPr>
        <w:t> </w:t>
      </w:r>
      <w:r>
        <w:rPr>
          <w:sz w:val="21"/>
        </w:rPr>
        <w:t>a</w:t>
      </w:r>
      <w:r>
        <w:rPr>
          <w:spacing w:val="17"/>
          <w:sz w:val="21"/>
        </w:rPr>
        <w:t> </w:t>
      </w:r>
      <w:r>
        <w:rPr>
          <w:sz w:val="21"/>
        </w:rPr>
        <w:t>proposta</w:t>
      </w:r>
      <w:r>
        <w:rPr>
          <w:spacing w:val="17"/>
          <w:sz w:val="21"/>
        </w:rPr>
        <w:t> </w:t>
      </w:r>
      <w:r>
        <w:rPr>
          <w:sz w:val="21"/>
        </w:rPr>
        <w:t>classificada</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quanto</w:t>
      </w:r>
      <w:r>
        <w:rPr>
          <w:spacing w:val="17"/>
          <w:sz w:val="21"/>
        </w:rPr>
        <w:t> </w:t>
      </w:r>
      <w:r>
        <w:rPr>
          <w:sz w:val="21"/>
        </w:rPr>
        <w:t>à</w:t>
      </w:r>
      <w:r>
        <w:rPr>
          <w:spacing w:val="17"/>
          <w:sz w:val="21"/>
        </w:rPr>
        <w:t> </w:t>
      </w:r>
      <w:r>
        <w:rPr>
          <w:sz w:val="21"/>
        </w:rPr>
        <w:t>adequação</w:t>
      </w:r>
      <w:r>
        <w:rPr>
          <w:spacing w:val="17"/>
          <w:sz w:val="21"/>
        </w:rPr>
        <w:t> </w:t>
      </w:r>
      <w:r>
        <w:rPr>
          <w:sz w:val="21"/>
        </w:rPr>
        <w:t>ao</w:t>
      </w:r>
      <w:r>
        <w:rPr>
          <w:spacing w:val="17"/>
          <w:sz w:val="21"/>
        </w:rPr>
        <w:t> </w:t>
      </w:r>
      <w:r>
        <w:rPr>
          <w:sz w:val="21"/>
        </w:rPr>
        <w:t>objeto</w:t>
      </w:r>
      <w:r>
        <w:rPr>
          <w:spacing w:val="17"/>
          <w:sz w:val="21"/>
        </w:rPr>
        <w:t> </w:t>
      </w:r>
      <w:r>
        <w:rPr>
          <w:sz w:val="21"/>
        </w:rPr>
        <w:t>e</w:t>
      </w:r>
      <w:r>
        <w:rPr>
          <w:spacing w:val="17"/>
          <w:sz w:val="21"/>
        </w:rPr>
        <w:t> </w:t>
      </w:r>
      <w:r>
        <w:rPr>
          <w:sz w:val="21"/>
        </w:rPr>
        <w:t>à</w:t>
      </w:r>
      <w:r>
        <w:rPr>
          <w:spacing w:val="17"/>
          <w:sz w:val="21"/>
        </w:rPr>
        <w:t> </w:t>
      </w:r>
      <w:r>
        <w:rPr>
          <w:sz w:val="21"/>
        </w:rPr>
        <w:t>compatibilidade</w:t>
      </w:r>
      <w:r>
        <w:rPr>
          <w:spacing w:val="17"/>
          <w:sz w:val="21"/>
        </w:rPr>
        <w:t> </w:t>
      </w:r>
      <w:r>
        <w:rPr>
          <w:sz w:val="21"/>
        </w:rPr>
        <w:t>do</w:t>
      </w:r>
      <w:r>
        <w:rPr>
          <w:spacing w:val="17"/>
          <w:sz w:val="21"/>
        </w:rPr>
        <w:t> </w:t>
      </w:r>
      <w:r>
        <w:rPr>
          <w:sz w:val="21"/>
        </w:rPr>
        <w:t>preço</w:t>
      </w:r>
      <w:r>
        <w:rPr>
          <w:spacing w:val="17"/>
          <w:sz w:val="21"/>
        </w:rPr>
        <w:t> </w:t>
      </w:r>
      <w:r>
        <w:rPr>
          <w:sz w:val="21"/>
        </w:rPr>
        <w:t>em</w:t>
      </w:r>
      <w:r>
        <w:rPr>
          <w:spacing w:val="17"/>
          <w:sz w:val="21"/>
        </w:rPr>
        <w:t> </w:t>
      </w:r>
      <w:r>
        <w:rPr>
          <w:sz w:val="21"/>
        </w:rPr>
        <w:t>relação ao</w:t>
      </w:r>
      <w:r>
        <w:rPr>
          <w:spacing w:val="18"/>
          <w:sz w:val="21"/>
        </w:rPr>
        <w:t> </w:t>
      </w:r>
      <w:r>
        <w:rPr>
          <w:sz w:val="21"/>
        </w:rPr>
        <w:t>máximo</w:t>
      </w:r>
      <w:r>
        <w:rPr>
          <w:spacing w:val="18"/>
          <w:sz w:val="21"/>
        </w:rPr>
        <w:t> </w:t>
      </w:r>
      <w:r>
        <w:rPr>
          <w:sz w:val="21"/>
        </w:rPr>
        <w:t>estipulado</w:t>
      </w:r>
      <w:r>
        <w:rPr>
          <w:spacing w:val="18"/>
          <w:sz w:val="21"/>
        </w:rPr>
        <w:t> </w:t>
      </w:r>
      <w:r>
        <w:rPr>
          <w:sz w:val="21"/>
        </w:rPr>
        <w:t>para</w:t>
      </w:r>
      <w:r>
        <w:rPr>
          <w:spacing w:val="18"/>
          <w:sz w:val="21"/>
        </w:rPr>
        <w:t> </w:t>
      </w:r>
      <w:r>
        <w:rPr>
          <w:sz w:val="21"/>
        </w:rPr>
        <w:t>contratação</w:t>
      </w:r>
      <w:r>
        <w:rPr>
          <w:spacing w:val="18"/>
          <w:sz w:val="21"/>
        </w:rPr>
        <w:t> </w:t>
      </w:r>
      <w:r>
        <w:rPr>
          <w:sz w:val="21"/>
        </w:rPr>
        <w:t>neste</w:t>
      </w:r>
      <w:r>
        <w:rPr>
          <w:spacing w:val="18"/>
          <w:sz w:val="21"/>
        </w:rPr>
        <w:t> </w:t>
      </w:r>
      <w:r>
        <w:rPr>
          <w:sz w:val="21"/>
        </w:rPr>
        <w:t>Edital</w:t>
      </w:r>
      <w:r>
        <w:rPr>
          <w:spacing w:val="18"/>
          <w:sz w:val="21"/>
        </w:rPr>
        <w:t> </w:t>
      </w:r>
      <w:r>
        <w:rPr>
          <w:sz w:val="21"/>
        </w:rPr>
        <w:t>e</w:t>
      </w:r>
      <w:r>
        <w:rPr>
          <w:spacing w:val="18"/>
          <w:sz w:val="21"/>
        </w:rPr>
        <w:t> </w:t>
      </w:r>
      <w:r>
        <w:rPr>
          <w:sz w:val="21"/>
        </w:rPr>
        <w:t>em</w:t>
      </w:r>
      <w:r>
        <w:rPr>
          <w:spacing w:val="18"/>
          <w:sz w:val="21"/>
        </w:rPr>
        <w:t> </w:t>
      </w:r>
      <w:r>
        <w:rPr>
          <w:sz w:val="21"/>
        </w:rPr>
        <w:t>seus</w:t>
      </w:r>
      <w:r>
        <w:rPr>
          <w:spacing w:val="18"/>
          <w:sz w:val="21"/>
        </w:rPr>
        <w:t> </w:t>
      </w:r>
      <w:r>
        <w:rPr>
          <w:sz w:val="21"/>
        </w:rPr>
        <w:t>anexos,</w:t>
      </w:r>
      <w:r>
        <w:rPr>
          <w:spacing w:val="18"/>
          <w:sz w:val="21"/>
        </w:rPr>
        <w:t> </w:t>
      </w:r>
      <w:r>
        <w:rPr>
          <w:sz w:val="21"/>
        </w:rPr>
        <w:t>observado</w:t>
      </w:r>
      <w:r>
        <w:rPr>
          <w:spacing w:val="18"/>
          <w:sz w:val="21"/>
        </w:rPr>
        <w:t> </w:t>
      </w:r>
      <w:r>
        <w:rPr>
          <w:sz w:val="21"/>
        </w:rPr>
        <w:t>o</w:t>
      </w:r>
      <w:r>
        <w:rPr>
          <w:spacing w:val="18"/>
          <w:sz w:val="21"/>
        </w:rPr>
        <w:t> </w:t>
      </w:r>
      <w:r>
        <w:rPr>
          <w:sz w:val="21"/>
        </w:rPr>
        <w:t>disposto</w:t>
      </w:r>
      <w:r>
        <w:rPr>
          <w:spacing w:val="18"/>
          <w:sz w:val="21"/>
        </w:rPr>
        <w:t> </w:t>
      </w:r>
      <w:r>
        <w:rPr>
          <w:sz w:val="21"/>
        </w:rPr>
        <w:t>nos</w:t>
      </w:r>
      <w:r>
        <w:rPr>
          <w:spacing w:val="18"/>
          <w:sz w:val="21"/>
        </w:rPr>
        <w:t> </w:t>
      </w:r>
      <w:hyperlink r:id="rId20">
        <w:r>
          <w:rPr>
            <w:color w:val="0000ED"/>
            <w:sz w:val="21"/>
            <w:u w:val="single" w:color="0000ED"/>
          </w:rPr>
          <w:t>arts.</w:t>
        </w:r>
        <w:r>
          <w:rPr>
            <w:color w:val="0000ED"/>
            <w:spacing w:val="18"/>
            <w:sz w:val="21"/>
            <w:u w:val="single" w:color="0000ED"/>
          </w:rPr>
          <w:t> </w:t>
        </w:r>
        <w:r>
          <w:rPr>
            <w:color w:val="0000ED"/>
            <w:sz w:val="21"/>
            <w:u w:val="single" w:color="0000ED"/>
          </w:rPr>
          <w:t>32</w:t>
        </w:r>
        <w:r>
          <w:rPr>
            <w:color w:val="0000ED"/>
            <w:spacing w:val="18"/>
            <w:sz w:val="21"/>
            <w:u w:val="single" w:color="0000ED"/>
          </w:rPr>
          <w:t> </w:t>
        </w:r>
        <w:r>
          <w:rPr>
            <w:color w:val="0000ED"/>
            <w:sz w:val="21"/>
            <w:u w:val="single" w:color="0000ED"/>
          </w:rPr>
          <w:t>a</w:t>
        </w:r>
        <w:r>
          <w:rPr>
            <w:color w:val="0000ED"/>
            <w:spacing w:val="18"/>
            <w:sz w:val="21"/>
            <w:u w:val="single" w:color="0000ED"/>
          </w:rPr>
          <w:t> </w:t>
        </w:r>
        <w:r>
          <w:rPr>
            <w:color w:val="0000ED"/>
            <w:sz w:val="21"/>
            <w:u w:val="single" w:color="0000ED"/>
          </w:rPr>
          <w:t>38</w:t>
        </w:r>
        <w:r>
          <w:rPr>
            <w:color w:val="0000ED"/>
            <w:spacing w:val="18"/>
            <w:sz w:val="21"/>
            <w:u w:val="single" w:color="0000ED"/>
          </w:rPr>
          <w:t> </w:t>
        </w:r>
        <w:r>
          <w:rPr>
            <w:color w:val="0000ED"/>
            <w:sz w:val="21"/>
            <w:u w:val="single" w:color="0000ED"/>
          </w:rPr>
          <w:t>do</w:t>
        </w:r>
      </w:hyperlink>
      <w:r>
        <w:rPr>
          <w:color w:val="0000ED"/>
          <w:spacing w:val="18"/>
          <w:sz w:val="21"/>
        </w:rPr>
        <w:t> </w:t>
      </w:r>
      <w:r>
        <w:rPr>
          <w:sz w:val="21"/>
        </w:rPr>
        <w:t>Decreto</w:t>
      </w:r>
      <w:r>
        <w:rPr>
          <w:spacing w:val="18"/>
          <w:sz w:val="21"/>
        </w:rPr>
        <w:t> </w:t>
      </w:r>
      <w:r>
        <w:rPr>
          <w:sz w:val="21"/>
        </w:rPr>
        <w:t>nº</w:t>
      </w:r>
      <w:r>
        <w:rPr>
          <w:spacing w:val="18"/>
          <w:sz w:val="21"/>
        </w:rPr>
        <w:t> </w:t>
      </w:r>
      <w:r>
        <w:rPr>
          <w:sz w:val="21"/>
        </w:rPr>
        <w:t>48.778/2023.</w:t>
      </w:r>
    </w:p>
    <w:p>
      <w:pPr>
        <w:pStyle w:val="ListParagraph"/>
        <w:numPr>
          <w:ilvl w:val="1"/>
          <w:numId w:val="7"/>
        </w:numPr>
        <w:tabs>
          <w:tab w:pos="745" w:val="left" w:leader="none"/>
        </w:tabs>
        <w:spacing w:line="240" w:lineRule="auto" w:before="107" w:after="0"/>
        <w:ind w:left="745" w:right="0" w:hanging="321"/>
        <w:jc w:val="both"/>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7"/>
        </w:numPr>
        <w:tabs>
          <w:tab w:pos="906" w:val="left" w:leader="none"/>
        </w:tabs>
        <w:spacing w:line="240" w:lineRule="auto" w:before="108" w:after="0"/>
        <w:ind w:left="906" w:right="0" w:hanging="482"/>
        <w:jc w:val="both"/>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7"/>
        </w:numPr>
        <w:tabs>
          <w:tab w:pos="906" w:val="left" w:leader="none"/>
        </w:tabs>
        <w:spacing w:line="240" w:lineRule="auto" w:before="107" w:after="0"/>
        <w:ind w:left="906" w:right="0" w:hanging="482"/>
        <w:jc w:val="both"/>
        <w:rPr>
          <w:sz w:val="21"/>
        </w:rPr>
      </w:pPr>
      <w:r>
        <w:rPr>
          <w:sz w:val="21"/>
        </w:rPr>
        <w:t>não</w:t>
      </w:r>
      <w:r>
        <w:rPr>
          <w:spacing w:val="10"/>
          <w:sz w:val="21"/>
        </w:rPr>
        <w:t> </w:t>
      </w:r>
      <w:r>
        <w:rPr>
          <w:sz w:val="21"/>
        </w:rPr>
        <w:t>obedecer</w:t>
      </w:r>
      <w:r>
        <w:rPr>
          <w:spacing w:val="10"/>
          <w:sz w:val="21"/>
        </w:rPr>
        <w:t> </w:t>
      </w:r>
      <w:r>
        <w:rPr>
          <w:sz w:val="21"/>
        </w:rPr>
        <w:t>às</w:t>
      </w:r>
      <w:r>
        <w:rPr>
          <w:spacing w:val="11"/>
          <w:sz w:val="21"/>
        </w:rPr>
        <w:t> </w:t>
      </w:r>
      <w:r>
        <w:rPr>
          <w:sz w:val="21"/>
        </w:rPr>
        <w:t>especificações</w:t>
      </w:r>
      <w:r>
        <w:rPr>
          <w:spacing w:val="10"/>
          <w:sz w:val="21"/>
        </w:rPr>
        <w:t> </w:t>
      </w:r>
      <w:r>
        <w:rPr>
          <w:sz w:val="21"/>
        </w:rPr>
        <w:t>técnicas</w:t>
      </w:r>
      <w:r>
        <w:rPr>
          <w:spacing w:val="10"/>
          <w:sz w:val="21"/>
        </w:rPr>
        <w:t> </w:t>
      </w:r>
      <w:r>
        <w:rPr>
          <w:sz w:val="21"/>
        </w:rPr>
        <w:t>contidas</w:t>
      </w:r>
      <w:r>
        <w:rPr>
          <w:spacing w:val="11"/>
          <w:sz w:val="21"/>
        </w:rPr>
        <w:t> </w:t>
      </w:r>
      <w:r>
        <w:rPr>
          <w:sz w:val="21"/>
        </w:rPr>
        <w:t>no</w:t>
      </w:r>
      <w:r>
        <w:rPr>
          <w:spacing w:val="10"/>
          <w:sz w:val="21"/>
        </w:rPr>
        <w:t> </w:t>
      </w:r>
      <w:r>
        <w:rPr>
          <w:b/>
          <w:sz w:val="21"/>
        </w:rPr>
        <w:t>Termo</w:t>
      </w:r>
      <w:r>
        <w:rPr>
          <w:b/>
          <w:spacing w:val="10"/>
          <w:sz w:val="21"/>
        </w:rPr>
        <w:t> </w:t>
      </w:r>
      <w:r>
        <w:rPr>
          <w:b/>
          <w:sz w:val="21"/>
        </w:rPr>
        <w:t>de</w:t>
      </w:r>
      <w:r>
        <w:rPr>
          <w:b/>
          <w:spacing w:val="11"/>
          <w:sz w:val="21"/>
        </w:rPr>
        <w:t> </w:t>
      </w:r>
      <w:r>
        <w:rPr>
          <w:b/>
          <w:sz w:val="21"/>
        </w:rPr>
        <w:t>Referência</w:t>
      </w:r>
      <w:r>
        <w:rPr>
          <w:b/>
          <w:spacing w:val="10"/>
          <w:sz w:val="21"/>
        </w:rPr>
        <w:t> </w:t>
      </w:r>
      <w:r>
        <w:rPr>
          <w:b/>
          <w:sz w:val="21"/>
        </w:rPr>
        <w:t>–</w:t>
      </w:r>
      <w:r>
        <w:rPr>
          <w:b/>
          <w:spacing w:val="-4"/>
          <w:sz w:val="21"/>
        </w:rPr>
        <w:t> </w:t>
      </w:r>
      <w:r>
        <w:rPr>
          <w:b/>
          <w:sz w:val="21"/>
        </w:rPr>
        <w:t>Anexo</w:t>
      </w:r>
      <w:r>
        <w:rPr>
          <w:b/>
          <w:spacing w:val="10"/>
          <w:sz w:val="21"/>
        </w:rPr>
        <w:t> </w:t>
      </w:r>
      <w:r>
        <w:rPr>
          <w:b/>
          <w:spacing w:val="-5"/>
          <w:sz w:val="21"/>
        </w:rPr>
        <w:t>I</w:t>
      </w:r>
      <w:r>
        <w:rPr>
          <w:spacing w:val="-5"/>
          <w:sz w:val="21"/>
        </w:rPr>
        <w:t>;</w:t>
      </w:r>
    </w:p>
    <w:p>
      <w:pPr>
        <w:pStyle w:val="ListParagraph"/>
        <w:numPr>
          <w:ilvl w:val="2"/>
          <w:numId w:val="7"/>
        </w:numPr>
        <w:tabs>
          <w:tab w:pos="906" w:val="left" w:leader="none"/>
        </w:tabs>
        <w:spacing w:line="240" w:lineRule="auto" w:before="108" w:after="0"/>
        <w:ind w:left="906" w:right="0" w:hanging="482"/>
        <w:jc w:val="both"/>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7"/>
        </w:numPr>
        <w:tabs>
          <w:tab w:pos="906" w:val="left" w:leader="none"/>
        </w:tabs>
        <w:spacing w:line="240" w:lineRule="auto" w:before="107" w:after="0"/>
        <w:ind w:left="906" w:right="0" w:hanging="482"/>
        <w:jc w:val="both"/>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7"/>
        </w:numPr>
        <w:tabs>
          <w:tab w:pos="906" w:val="left" w:leader="none"/>
        </w:tabs>
        <w:spacing w:line="240" w:lineRule="auto" w:before="107" w:after="0"/>
        <w:ind w:left="906" w:right="0" w:hanging="482"/>
        <w:jc w:val="both"/>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7"/>
        </w:numPr>
        <w:tabs>
          <w:tab w:pos="733" w:val="left" w:leader="none"/>
        </w:tabs>
        <w:spacing w:line="240" w:lineRule="auto" w:before="108" w:after="0"/>
        <w:ind w:left="733" w:right="0" w:hanging="309"/>
        <w:jc w:val="both"/>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7"/>
        </w:numPr>
        <w:tabs>
          <w:tab w:pos="757" w:val="left" w:leader="none"/>
        </w:tabs>
        <w:spacing w:line="240" w:lineRule="auto" w:before="107" w:after="0"/>
        <w:ind w:left="424" w:right="414" w:firstLine="0"/>
        <w:jc w:val="both"/>
        <w:rPr>
          <w:sz w:val="21"/>
        </w:rPr>
      </w:pPr>
      <w:r>
        <w:rPr>
          <w:sz w:val="21"/>
        </w:rPr>
        <w:t>É indício de inexequibilidade das propostas valores inferiores a 50% (cinquenta por cento) do valor orçado pela Administração, conforme art. 37 do Decreto nº </w:t>
      </w:r>
      <w:r>
        <w:rPr>
          <w:spacing w:val="-2"/>
          <w:sz w:val="21"/>
        </w:rPr>
        <w:t>48.778/2023.</w:t>
      </w:r>
    </w:p>
    <w:p>
      <w:pPr>
        <w:pStyle w:val="ListParagraph"/>
        <w:numPr>
          <w:ilvl w:val="2"/>
          <w:numId w:val="7"/>
        </w:numPr>
        <w:tabs>
          <w:tab w:pos="894" w:val="left" w:leader="none"/>
        </w:tabs>
        <w:spacing w:line="240" w:lineRule="auto" w:before="108" w:after="0"/>
        <w:ind w:left="894" w:right="0" w:hanging="470"/>
        <w:jc w:val="both"/>
        <w:rPr>
          <w:sz w:val="21"/>
        </w:rPr>
      </w:pPr>
      <w:r>
        <w:rPr>
          <w:sz w:val="21"/>
        </w:rPr>
        <w:t>A</w:t>
      </w:r>
      <w:r>
        <w:rPr>
          <w:spacing w:val="-4"/>
          <w:sz w:val="21"/>
        </w:rPr>
        <w:t> </w:t>
      </w:r>
      <w:r>
        <w:rPr>
          <w:sz w:val="21"/>
        </w:rPr>
        <w:t>inexequibilidade,</w:t>
      </w:r>
      <w:r>
        <w:rPr>
          <w:spacing w:val="11"/>
          <w:sz w:val="21"/>
        </w:rPr>
        <w:t> </w:t>
      </w:r>
      <w:r>
        <w:rPr>
          <w:sz w:val="21"/>
        </w:rPr>
        <w:t>na</w:t>
      </w:r>
      <w:r>
        <w:rPr>
          <w:spacing w:val="10"/>
          <w:sz w:val="21"/>
        </w:rPr>
        <w:t> </w:t>
      </w:r>
      <w:r>
        <w:rPr>
          <w:sz w:val="21"/>
        </w:rPr>
        <w:t>hipótese</w:t>
      </w:r>
      <w:r>
        <w:rPr>
          <w:spacing w:val="11"/>
          <w:sz w:val="21"/>
        </w:rPr>
        <w:t> </w:t>
      </w:r>
      <w:r>
        <w:rPr>
          <w:sz w:val="21"/>
        </w:rPr>
        <w:t>de</w:t>
      </w:r>
      <w:r>
        <w:rPr>
          <w:spacing w:val="11"/>
          <w:sz w:val="21"/>
        </w:rPr>
        <w:t> </w:t>
      </w:r>
      <w:r>
        <w:rPr>
          <w:sz w:val="21"/>
        </w:rPr>
        <w:t>que</w:t>
      </w:r>
      <w:r>
        <w:rPr>
          <w:spacing w:val="10"/>
          <w:sz w:val="21"/>
        </w:rPr>
        <w:t> </w:t>
      </w:r>
      <w:r>
        <w:rPr>
          <w:sz w:val="21"/>
        </w:rPr>
        <w:t>trata</w:t>
      </w:r>
      <w:r>
        <w:rPr>
          <w:spacing w:val="11"/>
          <w:sz w:val="21"/>
        </w:rPr>
        <w:t> </w:t>
      </w:r>
      <w:r>
        <w:rPr>
          <w:sz w:val="21"/>
        </w:rPr>
        <w:t>o</w:t>
      </w:r>
      <w:r>
        <w:rPr>
          <w:spacing w:val="11"/>
          <w:sz w:val="21"/>
        </w:rPr>
        <w:t> </w:t>
      </w:r>
      <w:r>
        <w:rPr>
          <w:i/>
          <w:sz w:val="21"/>
        </w:rPr>
        <w:t>caput</w:t>
      </w:r>
      <w:r>
        <w:rPr>
          <w:sz w:val="21"/>
        </w:rPr>
        <w:t>,</w:t>
      </w:r>
      <w:r>
        <w:rPr>
          <w:spacing w:val="10"/>
          <w:sz w:val="21"/>
        </w:rPr>
        <w:t> </w:t>
      </w:r>
      <w:r>
        <w:rPr>
          <w:sz w:val="21"/>
        </w:rPr>
        <w:t>só</w:t>
      </w:r>
      <w:r>
        <w:rPr>
          <w:spacing w:val="11"/>
          <w:sz w:val="21"/>
        </w:rPr>
        <w:t> </w:t>
      </w:r>
      <w:r>
        <w:rPr>
          <w:sz w:val="21"/>
        </w:rPr>
        <w:t>será</w:t>
      </w:r>
      <w:r>
        <w:rPr>
          <w:spacing w:val="11"/>
          <w:sz w:val="21"/>
        </w:rPr>
        <w:t> </w:t>
      </w:r>
      <w:r>
        <w:rPr>
          <w:sz w:val="21"/>
        </w:rPr>
        <w:t>considerada</w:t>
      </w:r>
      <w:r>
        <w:rPr>
          <w:spacing w:val="11"/>
          <w:sz w:val="21"/>
        </w:rPr>
        <w:t> </w:t>
      </w:r>
      <w:r>
        <w:rPr>
          <w:sz w:val="21"/>
        </w:rPr>
        <w:t>após</w:t>
      </w:r>
      <w:r>
        <w:rPr>
          <w:spacing w:val="10"/>
          <w:sz w:val="21"/>
        </w:rPr>
        <w:t> </w:t>
      </w:r>
      <w:r>
        <w:rPr>
          <w:sz w:val="21"/>
        </w:rPr>
        <w:t>diligência</w:t>
      </w:r>
      <w:r>
        <w:rPr>
          <w:spacing w:val="11"/>
          <w:sz w:val="21"/>
        </w:rPr>
        <w:t> </w:t>
      </w:r>
      <w:r>
        <w:rPr>
          <w:sz w:val="21"/>
        </w:rPr>
        <w:t>do</w:t>
      </w:r>
      <w:r>
        <w:rPr>
          <w:spacing w:val="11"/>
          <w:sz w:val="21"/>
        </w:rPr>
        <w:t> </w:t>
      </w:r>
      <w:r>
        <w:rPr>
          <w:sz w:val="21"/>
        </w:rPr>
        <w:t>Pregoeiro,</w:t>
      </w:r>
      <w:r>
        <w:rPr>
          <w:spacing w:val="10"/>
          <w:sz w:val="21"/>
        </w:rPr>
        <w:t> </w:t>
      </w:r>
      <w:r>
        <w:rPr>
          <w:sz w:val="21"/>
        </w:rPr>
        <w:t>que</w:t>
      </w:r>
      <w:r>
        <w:rPr>
          <w:spacing w:val="11"/>
          <w:sz w:val="21"/>
        </w:rPr>
        <w:t> </w:t>
      </w:r>
      <w:r>
        <w:rPr>
          <w:spacing w:val="-2"/>
          <w:sz w:val="21"/>
        </w:rPr>
        <w:t>comprove:</w:t>
      </w:r>
    </w:p>
    <w:p>
      <w:pPr>
        <w:pStyle w:val="ListParagraph"/>
        <w:numPr>
          <w:ilvl w:val="3"/>
          <w:numId w:val="7"/>
        </w:numPr>
        <w:tabs>
          <w:tab w:pos="1067" w:val="left" w:leader="none"/>
        </w:tabs>
        <w:spacing w:line="240" w:lineRule="auto" w:before="107" w:after="0"/>
        <w:ind w:left="1067" w:right="0" w:hanging="643"/>
        <w:jc w:val="both"/>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7"/>
        </w:numPr>
        <w:tabs>
          <w:tab w:pos="1067" w:val="left" w:leader="none"/>
        </w:tabs>
        <w:spacing w:line="240" w:lineRule="auto" w:before="108" w:after="0"/>
        <w:ind w:left="1067" w:right="0" w:hanging="643"/>
        <w:jc w:val="both"/>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spacing w:after="0" w:line="240" w:lineRule="auto"/>
        <w:jc w:val="both"/>
        <w:rPr>
          <w:sz w:val="21"/>
        </w:rPr>
        <w:sectPr>
          <w:pgSz w:w="15840" w:h="24480"/>
          <w:pgMar w:top="480" w:bottom="280" w:left="360" w:right="360"/>
        </w:sectPr>
      </w:pPr>
    </w:p>
    <w:p>
      <w:pPr>
        <w:pStyle w:val="ListParagraph"/>
        <w:numPr>
          <w:ilvl w:val="1"/>
          <w:numId w:val="7"/>
        </w:numPr>
        <w:tabs>
          <w:tab w:pos="755" w:val="left" w:leader="none"/>
        </w:tabs>
        <w:spacing w:line="240" w:lineRule="auto" w:before="82" w:after="0"/>
        <w:ind w:left="424" w:right="414" w:firstLine="0"/>
        <w:jc w:val="both"/>
        <w:rPr>
          <w:sz w:val="21"/>
        </w:rPr>
      </w:pPr>
      <w:r>
        <w:rPr>
          <w:sz w:val="21"/>
        </w:rPr>
        <w:t>Se</w:t>
      </w:r>
      <w:r>
        <w:rPr>
          <w:spacing w:val="24"/>
          <w:sz w:val="21"/>
        </w:rPr>
        <w:t> </w:t>
      </w:r>
      <w:r>
        <w:rPr>
          <w:sz w:val="21"/>
        </w:rPr>
        <w:t>houver</w:t>
      </w:r>
      <w:r>
        <w:rPr>
          <w:spacing w:val="24"/>
          <w:sz w:val="21"/>
        </w:rPr>
        <w:t> </w:t>
      </w:r>
      <w:r>
        <w:rPr>
          <w:sz w:val="21"/>
        </w:rPr>
        <w:t>indícios</w:t>
      </w:r>
      <w:r>
        <w:rPr>
          <w:spacing w:val="24"/>
          <w:sz w:val="21"/>
        </w:rPr>
        <w:t> </w:t>
      </w:r>
      <w:r>
        <w:rPr>
          <w:sz w:val="21"/>
        </w:rPr>
        <w:t>de</w:t>
      </w:r>
      <w:r>
        <w:rPr>
          <w:spacing w:val="24"/>
          <w:sz w:val="21"/>
        </w:rPr>
        <w:t> </w:t>
      </w:r>
      <w:r>
        <w:rPr>
          <w:sz w:val="21"/>
        </w:rPr>
        <w:t>inexequibilidade</w:t>
      </w:r>
      <w:r>
        <w:rPr>
          <w:spacing w:val="24"/>
          <w:sz w:val="21"/>
        </w:rPr>
        <w:t> </w:t>
      </w:r>
      <w:r>
        <w:rPr>
          <w:sz w:val="21"/>
        </w:rPr>
        <w:t>da</w:t>
      </w:r>
      <w:r>
        <w:rPr>
          <w:spacing w:val="24"/>
          <w:sz w:val="21"/>
        </w:rPr>
        <w:t> </w:t>
      </w:r>
      <w:r>
        <w:rPr>
          <w:sz w:val="21"/>
        </w:rPr>
        <w:t>proposta</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em</w:t>
      </w:r>
      <w:r>
        <w:rPr>
          <w:spacing w:val="24"/>
          <w:sz w:val="21"/>
        </w:rPr>
        <w:t> </w:t>
      </w:r>
      <w:r>
        <w:rPr>
          <w:sz w:val="21"/>
        </w:rPr>
        <w:t>caso</w:t>
      </w:r>
      <w:r>
        <w:rPr>
          <w:spacing w:val="24"/>
          <w:sz w:val="21"/>
        </w:rPr>
        <w:t> </w:t>
      </w:r>
      <w:r>
        <w:rPr>
          <w:sz w:val="21"/>
        </w:rPr>
        <w:t>da</w:t>
      </w:r>
      <w:r>
        <w:rPr>
          <w:spacing w:val="24"/>
          <w:sz w:val="21"/>
        </w:rPr>
        <w:t> </w:t>
      </w:r>
      <w:r>
        <w:rPr>
          <w:sz w:val="21"/>
        </w:rPr>
        <w:t>necessidade</w:t>
      </w:r>
      <w:r>
        <w:rPr>
          <w:spacing w:val="24"/>
          <w:sz w:val="21"/>
        </w:rPr>
        <w:t> </w:t>
      </w:r>
      <w:r>
        <w:rPr>
          <w:sz w:val="21"/>
        </w:rPr>
        <w:t>de</w:t>
      </w:r>
      <w:r>
        <w:rPr>
          <w:spacing w:val="24"/>
          <w:sz w:val="21"/>
        </w:rPr>
        <w:t> </w:t>
      </w:r>
      <w:r>
        <w:rPr>
          <w:sz w:val="21"/>
        </w:rPr>
        <w:t>esclarecimentos</w:t>
      </w:r>
      <w:r>
        <w:rPr>
          <w:spacing w:val="24"/>
          <w:sz w:val="21"/>
        </w:rPr>
        <w:t> </w:t>
      </w:r>
      <w:r>
        <w:rPr>
          <w:sz w:val="21"/>
        </w:rPr>
        <w:t>complementares,</w:t>
      </w:r>
      <w:r>
        <w:rPr>
          <w:spacing w:val="24"/>
          <w:sz w:val="21"/>
        </w:rPr>
        <w:t> </w:t>
      </w:r>
      <w:r>
        <w:rPr>
          <w:sz w:val="21"/>
        </w:rPr>
        <w:t>poderão</w:t>
      </w:r>
      <w:r>
        <w:rPr>
          <w:spacing w:val="24"/>
          <w:sz w:val="21"/>
        </w:rPr>
        <w:t> </w:t>
      </w:r>
      <w:r>
        <w:rPr>
          <w:sz w:val="21"/>
        </w:rPr>
        <w:t>ser</w:t>
      </w:r>
      <w:r>
        <w:rPr>
          <w:spacing w:val="24"/>
          <w:sz w:val="21"/>
        </w:rPr>
        <w:t> </w:t>
      </w:r>
      <w:r>
        <w:rPr>
          <w:sz w:val="21"/>
        </w:rPr>
        <w:t>efetuadas</w:t>
      </w:r>
      <w:r>
        <w:rPr>
          <w:spacing w:val="24"/>
          <w:sz w:val="21"/>
        </w:rPr>
        <w:t> </w:t>
      </w:r>
      <w:r>
        <w:rPr>
          <w:sz w:val="21"/>
        </w:rPr>
        <w:t>diligências, para que a empresa comprove a exequibilidade da proposta.</w:t>
      </w:r>
    </w:p>
    <w:p>
      <w:pPr>
        <w:pStyle w:val="ListParagraph"/>
        <w:numPr>
          <w:ilvl w:val="1"/>
          <w:numId w:val="7"/>
        </w:numPr>
        <w:tabs>
          <w:tab w:pos="746" w:val="left" w:leader="none"/>
        </w:tabs>
        <w:spacing w:line="240" w:lineRule="auto" w:before="107" w:after="0"/>
        <w:ind w:left="424" w:right="414" w:firstLine="0"/>
        <w:jc w:val="both"/>
        <w:rPr>
          <w:sz w:val="21"/>
        </w:rPr>
      </w:pPr>
      <w:r>
        <w:rPr>
          <w:sz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w:t>
      </w:r>
      <w:r>
        <w:rPr>
          <w:sz w:val="21"/>
        </w:rPr>
        <w:t>valores</w:t>
      </w:r>
      <w:r>
        <w:rPr>
          <w:spacing w:val="80"/>
          <w:sz w:val="21"/>
        </w:rPr>
        <w:t> </w:t>
      </w:r>
      <w:r>
        <w:rPr>
          <w:sz w:val="21"/>
        </w:rPr>
        <w:t>adequados ao valor final da sua proposta, sob pena de não aceitação da proposta.</w:t>
      </w:r>
    </w:p>
    <w:p>
      <w:pPr>
        <w:pStyle w:val="ListParagraph"/>
        <w:numPr>
          <w:ilvl w:val="1"/>
          <w:numId w:val="7"/>
        </w:numPr>
        <w:tabs>
          <w:tab w:pos="748" w:val="left" w:leader="none"/>
        </w:tabs>
        <w:spacing w:line="240" w:lineRule="auto" w:before="108" w:after="0"/>
        <w:ind w:left="424" w:right="414" w:firstLine="0"/>
        <w:jc w:val="both"/>
        <w:rPr>
          <w:sz w:val="21"/>
        </w:rPr>
      </w:pPr>
      <w:r>
        <w:rPr>
          <w:sz w:val="21"/>
        </w:rPr>
        <w:t>Erros no preenchimento da planilha não constituem motivo para a desclassificação da proposta. A planilha poderá ser ajustada pelo fornecedor, no prazo indicado pelo</w:t>
      </w:r>
      <w:r>
        <w:rPr>
          <w:spacing w:val="16"/>
          <w:sz w:val="21"/>
        </w:rPr>
        <w:t> </w:t>
      </w:r>
      <w:r>
        <w:rPr>
          <w:sz w:val="21"/>
        </w:rPr>
        <w:t>sistema,</w:t>
      </w:r>
      <w:r>
        <w:rPr>
          <w:spacing w:val="16"/>
          <w:sz w:val="21"/>
        </w:rPr>
        <w:t> </w:t>
      </w:r>
      <w:r>
        <w:rPr>
          <w:sz w:val="21"/>
        </w:rPr>
        <w:t>desde</w:t>
      </w:r>
      <w:r>
        <w:rPr>
          <w:spacing w:val="16"/>
          <w:sz w:val="21"/>
        </w:rPr>
        <w:t> </w:t>
      </w:r>
      <w:r>
        <w:rPr>
          <w:sz w:val="21"/>
        </w:rPr>
        <w:t>que</w:t>
      </w:r>
      <w:r>
        <w:rPr>
          <w:spacing w:val="16"/>
          <w:sz w:val="21"/>
        </w:rPr>
        <w:t> </w:t>
      </w:r>
      <w:r>
        <w:rPr>
          <w:sz w:val="21"/>
        </w:rPr>
        <w:t>não</w:t>
      </w:r>
      <w:r>
        <w:rPr>
          <w:spacing w:val="16"/>
          <w:sz w:val="21"/>
        </w:rPr>
        <w:t> </w:t>
      </w:r>
      <w:r>
        <w:rPr>
          <w:sz w:val="21"/>
        </w:rPr>
        <w:t>haja</w:t>
      </w:r>
      <w:r>
        <w:rPr>
          <w:spacing w:val="16"/>
          <w:sz w:val="21"/>
        </w:rPr>
        <w:t> </w:t>
      </w:r>
      <w:r>
        <w:rPr>
          <w:sz w:val="21"/>
        </w:rPr>
        <w:t>majoração</w:t>
      </w:r>
      <w:r>
        <w:rPr>
          <w:spacing w:val="16"/>
          <w:sz w:val="21"/>
        </w:rPr>
        <w:t> </w:t>
      </w:r>
      <w:r>
        <w:rPr>
          <w:sz w:val="21"/>
        </w:rPr>
        <w:t>do</w:t>
      </w:r>
      <w:r>
        <w:rPr>
          <w:spacing w:val="16"/>
          <w:sz w:val="21"/>
        </w:rPr>
        <w:t> </w:t>
      </w:r>
      <w:r>
        <w:rPr>
          <w:sz w:val="21"/>
        </w:rPr>
        <w:t>preço</w:t>
      </w:r>
      <w:r>
        <w:rPr>
          <w:spacing w:val="16"/>
          <w:sz w:val="21"/>
        </w:rPr>
        <w:t> </w:t>
      </w:r>
      <w:r>
        <w:rPr>
          <w:sz w:val="21"/>
        </w:rPr>
        <w:t>e</w:t>
      </w:r>
      <w:r>
        <w:rPr>
          <w:spacing w:val="16"/>
          <w:sz w:val="21"/>
        </w:rPr>
        <w:t> </w:t>
      </w:r>
      <w:r>
        <w:rPr>
          <w:sz w:val="21"/>
        </w:rPr>
        <w:t>que</w:t>
      </w:r>
      <w:r>
        <w:rPr>
          <w:spacing w:val="16"/>
          <w:sz w:val="21"/>
        </w:rPr>
        <w:t> </w:t>
      </w:r>
      <w:r>
        <w:rPr>
          <w:sz w:val="21"/>
        </w:rPr>
        <w:t>se</w:t>
      </w:r>
      <w:r>
        <w:rPr>
          <w:spacing w:val="16"/>
          <w:sz w:val="21"/>
        </w:rPr>
        <w:t> </w:t>
      </w:r>
      <w:r>
        <w:rPr>
          <w:sz w:val="21"/>
        </w:rPr>
        <w:t>comprove</w:t>
      </w:r>
      <w:r>
        <w:rPr>
          <w:spacing w:val="16"/>
          <w:sz w:val="21"/>
        </w:rPr>
        <w:t> </w:t>
      </w:r>
      <w:r>
        <w:rPr>
          <w:sz w:val="21"/>
        </w:rPr>
        <w:t>que</w:t>
      </w:r>
      <w:r>
        <w:rPr>
          <w:spacing w:val="16"/>
          <w:sz w:val="21"/>
        </w:rPr>
        <w:t> </w:t>
      </w:r>
      <w:r>
        <w:rPr>
          <w:sz w:val="21"/>
        </w:rPr>
        <w:t>este</w:t>
      </w:r>
      <w:r>
        <w:rPr>
          <w:spacing w:val="16"/>
          <w:sz w:val="21"/>
        </w:rPr>
        <w:t> </w:t>
      </w:r>
      <w:r>
        <w:rPr>
          <w:sz w:val="21"/>
        </w:rPr>
        <w:t>é</w:t>
      </w:r>
      <w:r>
        <w:rPr>
          <w:spacing w:val="16"/>
          <w:sz w:val="21"/>
        </w:rPr>
        <w:t> </w:t>
      </w:r>
      <w:r>
        <w:rPr>
          <w:sz w:val="21"/>
        </w:rPr>
        <w:t>o</w:t>
      </w:r>
      <w:r>
        <w:rPr>
          <w:spacing w:val="16"/>
          <w:sz w:val="21"/>
        </w:rPr>
        <w:t> </w:t>
      </w:r>
      <w:r>
        <w:rPr>
          <w:sz w:val="21"/>
        </w:rPr>
        <w:t>bastante</w:t>
      </w:r>
      <w:r>
        <w:rPr>
          <w:spacing w:val="16"/>
          <w:sz w:val="21"/>
        </w:rPr>
        <w:t> </w:t>
      </w:r>
      <w:r>
        <w:rPr>
          <w:sz w:val="21"/>
        </w:rPr>
        <w:t>para</w:t>
      </w:r>
      <w:r>
        <w:rPr>
          <w:spacing w:val="16"/>
          <w:sz w:val="21"/>
        </w:rPr>
        <w:t> </w:t>
      </w:r>
      <w:r>
        <w:rPr>
          <w:sz w:val="21"/>
        </w:rPr>
        <w:t>arcar</w:t>
      </w:r>
      <w:r>
        <w:rPr>
          <w:spacing w:val="16"/>
          <w:sz w:val="21"/>
        </w:rPr>
        <w:t> </w:t>
      </w:r>
      <w:r>
        <w:rPr>
          <w:sz w:val="21"/>
        </w:rPr>
        <w:t>com</w:t>
      </w:r>
      <w:r>
        <w:rPr>
          <w:spacing w:val="16"/>
          <w:sz w:val="21"/>
        </w:rPr>
        <w:t> </w:t>
      </w:r>
      <w:r>
        <w:rPr>
          <w:sz w:val="21"/>
        </w:rPr>
        <w:t>todos</w:t>
      </w:r>
      <w:r>
        <w:rPr>
          <w:spacing w:val="16"/>
          <w:sz w:val="21"/>
        </w:rPr>
        <w:t> </w:t>
      </w:r>
      <w:r>
        <w:rPr>
          <w:sz w:val="21"/>
        </w:rPr>
        <w:t>os</w:t>
      </w:r>
      <w:r>
        <w:rPr>
          <w:spacing w:val="16"/>
          <w:sz w:val="21"/>
        </w:rPr>
        <w:t> </w:t>
      </w:r>
      <w:r>
        <w:rPr>
          <w:sz w:val="21"/>
        </w:rPr>
        <w:t>custos</w:t>
      </w:r>
      <w:r>
        <w:rPr>
          <w:spacing w:val="16"/>
          <w:sz w:val="21"/>
        </w:rPr>
        <w:t> </w:t>
      </w:r>
      <w:r>
        <w:rPr>
          <w:sz w:val="21"/>
        </w:rPr>
        <w:t>da</w:t>
      </w:r>
      <w:r>
        <w:rPr>
          <w:spacing w:val="16"/>
          <w:sz w:val="21"/>
        </w:rPr>
        <w:t> </w:t>
      </w:r>
      <w:r>
        <w:rPr>
          <w:sz w:val="21"/>
        </w:rPr>
        <w:t>contratação.</w:t>
      </w:r>
    </w:p>
    <w:p>
      <w:pPr>
        <w:pStyle w:val="ListParagraph"/>
        <w:numPr>
          <w:ilvl w:val="2"/>
          <w:numId w:val="7"/>
        </w:numPr>
        <w:tabs>
          <w:tab w:pos="906" w:val="left" w:leader="none"/>
        </w:tabs>
        <w:spacing w:line="240" w:lineRule="auto" w:before="107" w:after="0"/>
        <w:ind w:left="906" w:right="0" w:hanging="482"/>
        <w:jc w:val="both"/>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7"/>
        </w:numPr>
        <w:tabs>
          <w:tab w:pos="917" w:val="left" w:leader="none"/>
        </w:tabs>
        <w:spacing w:line="240" w:lineRule="auto" w:before="108" w:after="0"/>
        <w:ind w:left="424" w:right="414" w:firstLine="0"/>
        <w:jc w:val="both"/>
        <w:rPr>
          <w:sz w:val="21"/>
        </w:rPr>
      </w:pPr>
      <w:r>
        <w:rPr>
          <w:sz w:val="21"/>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768" w:val="left" w:leader="none"/>
        </w:tabs>
        <w:spacing w:line="240" w:lineRule="auto" w:before="107" w:after="0"/>
        <w:ind w:left="424" w:right="414" w:firstLine="0"/>
        <w:jc w:val="both"/>
        <w:rPr>
          <w:sz w:val="21"/>
        </w:rPr>
      </w:pPr>
      <w:r>
        <w:rPr>
          <w:sz w:val="21"/>
        </w:rPr>
        <w:t>Para fins de análise da proposta quanto ao cumprimento das especificações do objeto, poderá ser colhida a manifestação escrita do setor requisitante da área especializada no objeto.</w:t>
      </w:r>
    </w:p>
    <w:p>
      <w:pPr>
        <w:pStyle w:val="BodyText"/>
        <w:spacing w:before="215"/>
        <w:ind w:left="0"/>
      </w:pPr>
    </w:p>
    <w:p>
      <w:pPr>
        <w:pStyle w:val="Heading1"/>
        <w:numPr>
          <w:ilvl w:val="0"/>
          <w:numId w:val="1"/>
        </w:numPr>
        <w:tabs>
          <w:tab w:pos="638" w:val="left" w:leader="none"/>
        </w:tabs>
        <w:spacing w:line="240" w:lineRule="auto" w:before="0" w:after="0"/>
        <w:ind w:left="638" w:right="0" w:hanging="214"/>
        <w:jc w:val="both"/>
      </w:pPr>
      <w:r>
        <w:rPr/>
        <w:t>DA</w:t>
      </w:r>
      <w:r>
        <w:rPr>
          <w:spacing w:val="-10"/>
        </w:rPr>
        <w:t> </w:t>
      </w:r>
      <w:r>
        <w:rPr/>
        <w:t>FASE</w:t>
      </w:r>
      <w:r>
        <w:rPr>
          <w:spacing w:val="4"/>
        </w:rPr>
        <w:t> </w:t>
      </w:r>
      <w:r>
        <w:rPr/>
        <w:t>DE</w:t>
      </w:r>
      <w:r>
        <w:rPr>
          <w:spacing w:val="3"/>
        </w:rPr>
        <w:t> </w:t>
      </w:r>
      <w:r>
        <w:rPr>
          <w:spacing w:val="-2"/>
        </w:rPr>
        <w:t>HABILITAÇÃO</w:t>
      </w:r>
    </w:p>
    <w:p>
      <w:pPr>
        <w:pStyle w:val="ListParagraph"/>
        <w:numPr>
          <w:ilvl w:val="1"/>
          <w:numId w:val="8"/>
        </w:numPr>
        <w:tabs>
          <w:tab w:pos="750" w:val="left" w:leader="none"/>
        </w:tabs>
        <w:spacing w:line="240" w:lineRule="auto" w:before="107" w:after="0"/>
        <w:ind w:left="424" w:right="414" w:firstLine="0"/>
        <w:jc w:val="both"/>
        <w:rPr>
          <w:sz w:val="21"/>
        </w:rPr>
      </w:pPr>
      <w:r>
        <w:rPr>
          <w:sz w:val="21"/>
        </w:rPr>
        <w:t>O</w:t>
      </w:r>
      <w:r>
        <w:rPr>
          <w:spacing w:val="17"/>
          <w:sz w:val="21"/>
        </w:rPr>
        <w:t> </w:t>
      </w:r>
      <w:r>
        <w:rPr>
          <w:sz w:val="21"/>
        </w:rPr>
        <w:t>Pregoeiro</w:t>
      </w:r>
      <w:r>
        <w:rPr>
          <w:spacing w:val="17"/>
          <w:sz w:val="21"/>
        </w:rPr>
        <w:t> </w:t>
      </w:r>
      <w:r>
        <w:rPr>
          <w:sz w:val="21"/>
        </w:rPr>
        <w:t>verificará</w:t>
      </w:r>
      <w:r>
        <w:rPr>
          <w:spacing w:val="17"/>
          <w:sz w:val="21"/>
        </w:rPr>
        <w:t> </w:t>
      </w:r>
      <w:r>
        <w:rPr>
          <w:sz w:val="21"/>
        </w:rPr>
        <w:t>se</w:t>
      </w:r>
      <w:r>
        <w:rPr>
          <w:spacing w:val="17"/>
          <w:sz w:val="21"/>
        </w:rPr>
        <w:t> </w:t>
      </w:r>
      <w:r>
        <w:rPr>
          <w:sz w:val="21"/>
        </w:rPr>
        <w:t>o</w:t>
      </w:r>
      <w:r>
        <w:rPr>
          <w:spacing w:val="17"/>
          <w:sz w:val="21"/>
        </w:rPr>
        <w:t> </w:t>
      </w:r>
      <w:r>
        <w:rPr>
          <w:sz w:val="21"/>
        </w:rPr>
        <w:t>licitante</w:t>
      </w:r>
      <w:r>
        <w:rPr>
          <w:spacing w:val="17"/>
          <w:sz w:val="21"/>
        </w:rPr>
        <w:t> </w:t>
      </w:r>
      <w:r>
        <w:rPr>
          <w:sz w:val="21"/>
        </w:rPr>
        <w:t>provisoriamente</w:t>
      </w:r>
      <w:r>
        <w:rPr>
          <w:spacing w:val="17"/>
          <w:sz w:val="21"/>
        </w:rPr>
        <w:t> </w:t>
      </w:r>
      <w:r>
        <w:rPr>
          <w:sz w:val="21"/>
        </w:rPr>
        <w:t>classificado</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atende</w:t>
      </w:r>
      <w:r>
        <w:rPr>
          <w:spacing w:val="17"/>
          <w:sz w:val="21"/>
        </w:rPr>
        <w:t> </w:t>
      </w:r>
      <w:r>
        <w:rPr>
          <w:sz w:val="21"/>
        </w:rPr>
        <w:t>às</w:t>
      </w:r>
      <w:r>
        <w:rPr>
          <w:spacing w:val="17"/>
          <w:sz w:val="21"/>
        </w:rPr>
        <w:t> </w:t>
      </w:r>
      <w:r>
        <w:rPr>
          <w:sz w:val="21"/>
        </w:rPr>
        <w:t>condições</w:t>
      </w:r>
      <w:r>
        <w:rPr>
          <w:spacing w:val="17"/>
          <w:sz w:val="21"/>
        </w:rPr>
        <w:t> </w:t>
      </w:r>
      <w:r>
        <w:rPr>
          <w:sz w:val="21"/>
        </w:rPr>
        <w:t>de</w:t>
      </w:r>
      <w:r>
        <w:rPr>
          <w:spacing w:val="17"/>
          <w:sz w:val="21"/>
        </w:rPr>
        <w:t> </w:t>
      </w:r>
      <w:r>
        <w:rPr>
          <w:sz w:val="21"/>
        </w:rPr>
        <w:t>participação</w:t>
      </w:r>
      <w:r>
        <w:rPr>
          <w:spacing w:val="17"/>
          <w:sz w:val="21"/>
        </w:rPr>
        <w:t> </w:t>
      </w:r>
      <w:r>
        <w:rPr>
          <w:sz w:val="21"/>
        </w:rPr>
        <w:t>no</w:t>
      </w:r>
      <w:r>
        <w:rPr>
          <w:spacing w:val="17"/>
          <w:sz w:val="21"/>
        </w:rPr>
        <w:t> </w:t>
      </w:r>
      <w:r>
        <w:rPr>
          <w:sz w:val="21"/>
        </w:rPr>
        <w:t>certame,</w:t>
      </w:r>
      <w:r>
        <w:rPr>
          <w:spacing w:val="17"/>
          <w:sz w:val="21"/>
        </w:rPr>
        <w:t> </w:t>
      </w:r>
      <w:r>
        <w:rPr>
          <w:sz w:val="21"/>
        </w:rPr>
        <w:t>conforme</w:t>
      </w:r>
      <w:r>
        <w:rPr>
          <w:spacing w:val="17"/>
          <w:sz w:val="21"/>
        </w:rPr>
        <w:t> </w:t>
      </w:r>
      <w:r>
        <w:rPr>
          <w:sz w:val="21"/>
        </w:rPr>
        <w:t>previsto</w:t>
      </w:r>
      <w:r>
        <w:rPr>
          <w:spacing w:val="17"/>
          <w:sz w:val="21"/>
        </w:rPr>
        <w:t> </w:t>
      </w:r>
      <w:r>
        <w:rPr>
          <w:sz w:val="21"/>
        </w:rPr>
        <w:t>no</w:t>
      </w:r>
      <w:r>
        <w:rPr>
          <w:spacing w:val="17"/>
          <w:sz w:val="21"/>
        </w:rPr>
        <w:t> </w:t>
      </w:r>
      <w:hyperlink r:id="rId21">
        <w:r>
          <w:rPr>
            <w:color w:val="0000ED"/>
            <w:sz w:val="21"/>
            <w:u w:val="single" w:color="0000ED"/>
          </w:rPr>
          <w:t>art.</w:t>
        </w:r>
        <w:r>
          <w:rPr>
            <w:color w:val="0000ED"/>
            <w:spacing w:val="17"/>
            <w:sz w:val="21"/>
            <w:u w:val="single" w:color="0000ED"/>
          </w:rPr>
          <w:t> </w:t>
        </w:r>
        <w:r>
          <w:rPr>
            <w:color w:val="0000ED"/>
            <w:sz w:val="21"/>
            <w:u w:val="single" w:color="0000ED"/>
          </w:rPr>
          <w:t>14</w:t>
        </w:r>
      </w:hyperlink>
      <w:r>
        <w:rPr>
          <w:color w:val="0000ED"/>
          <w:sz w:val="21"/>
        </w:rPr>
        <w:t> </w:t>
      </w:r>
      <w:hyperlink r:id="rId21">
        <w:r>
          <w:rPr>
            <w:color w:val="0000ED"/>
            <w:sz w:val="21"/>
            <w:u w:val="single" w:color="0000ED"/>
          </w:rPr>
          <w:t>da Lei nº 14.133/2021</w:t>
        </w:r>
      </w:hyperlink>
      <w:r>
        <w:rPr>
          <w:sz w:val="21"/>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44" w:val="left" w:leader="none"/>
        </w:tabs>
        <w:spacing w:line="240" w:lineRule="auto" w:before="108" w:after="0"/>
        <w:ind w:left="644" w:right="0" w:hanging="220"/>
        <w:jc w:val="both"/>
        <w:rPr>
          <w:sz w:val="21"/>
        </w:rPr>
      </w:pPr>
      <w:r>
        <w:rPr>
          <w:spacing w:val="-2"/>
          <w:sz w:val="21"/>
        </w:rPr>
        <w:t>SICAF;</w:t>
      </w:r>
    </w:p>
    <w:p>
      <w:pPr>
        <w:pStyle w:val="ListParagraph"/>
        <w:numPr>
          <w:ilvl w:val="0"/>
          <w:numId w:val="9"/>
        </w:numPr>
        <w:tabs>
          <w:tab w:pos="656" w:val="left" w:leader="none"/>
        </w:tabs>
        <w:spacing w:line="240" w:lineRule="auto" w:before="107" w:after="0"/>
        <w:ind w:left="656" w:right="0" w:hanging="232"/>
        <w:jc w:val="both"/>
        <w:rPr>
          <w:sz w:val="21"/>
        </w:rPr>
      </w:pPr>
      <w:r>
        <w:rPr>
          <w:sz w:val="21"/>
        </w:rPr>
        <w:t>Cadastro</w:t>
      </w:r>
      <w:r>
        <w:rPr>
          <w:spacing w:val="13"/>
          <w:sz w:val="21"/>
        </w:rPr>
        <w:t> </w:t>
      </w:r>
      <w:r>
        <w:rPr>
          <w:sz w:val="21"/>
        </w:rPr>
        <w:t>Nacional</w:t>
      </w:r>
      <w:r>
        <w:rPr>
          <w:spacing w:val="13"/>
          <w:sz w:val="21"/>
        </w:rPr>
        <w:t> </w:t>
      </w:r>
      <w:r>
        <w:rPr>
          <w:sz w:val="21"/>
        </w:rPr>
        <w:t>de</w:t>
      </w:r>
      <w:r>
        <w:rPr>
          <w:spacing w:val="13"/>
          <w:sz w:val="21"/>
        </w:rPr>
        <w:t> </w:t>
      </w:r>
      <w:r>
        <w:rPr>
          <w:sz w:val="21"/>
        </w:rPr>
        <w:t>Empresas</w:t>
      </w:r>
      <w:r>
        <w:rPr>
          <w:spacing w:val="13"/>
          <w:sz w:val="21"/>
        </w:rPr>
        <w:t> </w:t>
      </w:r>
      <w:r>
        <w:rPr>
          <w:sz w:val="21"/>
        </w:rPr>
        <w:t>Inidôneas</w:t>
      </w:r>
      <w:r>
        <w:rPr>
          <w:spacing w:val="13"/>
          <w:sz w:val="21"/>
        </w:rPr>
        <w:t> </w:t>
      </w:r>
      <w:r>
        <w:rPr>
          <w:sz w:val="21"/>
        </w:rPr>
        <w:t>e</w:t>
      </w:r>
      <w:r>
        <w:rPr>
          <w:spacing w:val="13"/>
          <w:sz w:val="21"/>
        </w:rPr>
        <w:t> </w:t>
      </w:r>
      <w:r>
        <w:rPr>
          <w:sz w:val="21"/>
        </w:rPr>
        <w:t>Suspensas</w:t>
      </w:r>
      <w:r>
        <w:rPr>
          <w:spacing w:val="13"/>
          <w:sz w:val="21"/>
        </w:rPr>
        <w:t> </w:t>
      </w:r>
      <w:r>
        <w:rPr>
          <w:sz w:val="21"/>
        </w:rPr>
        <w:t>-</w:t>
      </w:r>
      <w:r>
        <w:rPr>
          <w:spacing w:val="13"/>
          <w:sz w:val="21"/>
        </w:rPr>
        <w:t> </w:t>
      </w:r>
      <w:r>
        <w:rPr>
          <w:sz w:val="21"/>
        </w:rPr>
        <w:t>CEIS,</w:t>
      </w:r>
      <w:r>
        <w:rPr>
          <w:spacing w:val="14"/>
          <w:sz w:val="21"/>
        </w:rPr>
        <w:t> </w:t>
      </w:r>
      <w:r>
        <w:rPr>
          <w:sz w:val="21"/>
        </w:rPr>
        <w:t>mantido</w:t>
      </w:r>
      <w:r>
        <w:rPr>
          <w:spacing w:val="13"/>
          <w:sz w:val="21"/>
        </w:rPr>
        <w:t> </w:t>
      </w:r>
      <w:r>
        <w:rPr>
          <w:sz w:val="21"/>
        </w:rPr>
        <w:t>pela</w:t>
      </w:r>
      <w:r>
        <w:rPr>
          <w:spacing w:val="13"/>
          <w:sz w:val="21"/>
        </w:rPr>
        <w:t> </w:t>
      </w:r>
      <w:r>
        <w:rPr>
          <w:sz w:val="21"/>
        </w:rPr>
        <w:t>Controladoria-Geral</w:t>
      </w:r>
      <w:r>
        <w:rPr>
          <w:spacing w:val="13"/>
          <w:sz w:val="21"/>
        </w:rPr>
        <w:t> </w:t>
      </w:r>
      <w:r>
        <w:rPr>
          <w:sz w:val="21"/>
        </w:rPr>
        <w:t>da</w:t>
      </w:r>
      <w:r>
        <w:rPr>
          <w:spacing w:val="13"/>
          <w:sz w:val="21"/>
        </w:rPr>
        <w:t> </w:t>
      </w:r>
      <w:r>
        <w:rPr>
          <w:sz w:val="21"/>
        </w:rPr>
        <w:t>União</w:t>
      </w:r>
      <w:r>
        <w:rPr>
          <w:spacing w:val="13"/>
          <w:sz w:val="21"/>
        </w:rPr>
        <w:t>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9"/>
        </w:numPr>
        <w:tabs>
          <w:tab w:pos="835" w:val="left" w:leader="none"/>
        </w:tabs>
        <w:spacing w:line="240" w:lineRule="auto" w:before="108" w:after="0"/>
        <w:ind w:left="424" w:right="414" w:firstLine="0"/>
        <w:jc w:val="both"/>
        <w:rPr>
          <w:sz w:val="21"/>
        </w:rPr>
      </w:pPr>
      <w:r>
        <w:rPr>
          <w:sz w:val="21"/>
        </w:rPr>
        <w:t>Cadastro Nacional de Condenações Cíveis por Atos de Improbidade Administrativa, mantido pelo Conselho Nacional de Justiça </w:t>
      </w:r>
      <w:r>
        <w:rPr>
          <w:spacing w:val="-2"/>
          <w:sz w:val="21"/>
        </w:rPr>
        <w:t>(</w:t>
      </w:r>
      <w:hyperlink r:id="rId23">
        <w:r>
          <w:rPr>
            <w:spacing w:val="-2"/>
            <w:sz w:val="21"/>
          </w:rPr>
          <w:t>www.cnj.jus.br/improbidade_adm/consultar_requerido.php</w:t>
        </w:r>
      </w:hyperlink>
      <w:r>
        <w:rPr>
          <w:spacing w:val="-2"/>
          <w:sz w:val="21"/>
        </w:rPr>
        <w:t>);</w:t>
      </w:r>
    </w:p>
    <w:p>
      <w:pPr>
        <w:pStyle w:val="ListParagraph"/>
        <w:numPr>
          <w:ilvl w:val="0"/>
          <w:numId w:val="9"/>
        </w:numPr>
        <w:tabs>
          <w:tab w:pos="656" w:val="left" w:leader="none"/>
        </w:tabs>
        <w:spacing w:line="240" w:lineRule="auto" w:before="107" w:after="0"/>
        <w:ind w:left="656" w:right="0" w:hanging="232"/>
        <w:jc w:val="both"/>
        <w:rPr>
          <w:sz w:val="21"/>
        </w:rPr>
      </w:pPr>
      <w:r>
        <w:rPr>
          <w:sz w:val="21"/>
        </w:rPr>
        <w:t>Cadastro</w:t>
      </w:r>
      <w:r>
        <w:rPr>
          <w:spacing w:val="11"/>
          <w:sz w:val="21"/>
        </w:rPr>
        <w:t> </w:t>
      </w:r>
      <w:r>
        <w:rPr>
          <w:sz w:val="21"/>
        </w:rPr>
        <w:t>Nacional</w:t>
      </w:r>
      <w:r>
        <w:rPr>
          <w:spacing w:val="11"/>
          <w:sz w:val="21"/>
        </w:rPr>
        <w:t> </w:t>
      </w:r>
      <w:r>
        <w:rPr>
          <w:sz w:val="21"/>
        </w:rPr>
        <w:t>de</w:t>
      </w:r>
      <w:r>
        <w:rPr>
          <w:spacing w:val="12"/>
          <w:sz w:val="21"/>
        </w:rPr>
        <w:t> </w:t>
      </w:r>
      <w:r>
        <w:rPr>
          <w:sz w:val="21"/>
        </w:rPr>
        <w:t>Empresas</w:t>
      </w:r>
      <w:r>
        <w:rPr>
          <w:spacing w:val="11"/>
          <w:sz w:val="21"/>
        </w:rPr>
        <w:t> </w:t>
      </w:r>
      <w:r>
        <w:rPr>
          <w:sz w:val="21"/>
        </w:rPr>
        <w:t>Punidas</w:t>
      </w:r>
      <w:r>
        <w:rPr>
          <w:spacing w:val="12"/>
          <w:sz w:val="21"/>
        </w:rPr>
        <w:t> </w:t>
      </w:r>
      <w:r>
        <w:rPr>
          <w:sz w:val="21"/>
        </w:rPr>
        <w:t>–</w:t>
      </w:r>
      <w:r>
        <w:rPr>
          <w:spacing w:val="11"/>
          <w:sz w:val="21"/>
        </w:rPr>
        <w:t> </w:t>
      </w:r>
      <w:r>
        <w:rPr>
          <w:sz w:val="21"/>
        </w:rPr>
        <w:t>CNEP,</w:t>
      </w:r>
      <w:r>
        <w:rPr>
          <w:spacing w:val="11"/>
          <w:sz w:val="21"/>
        </w:rPr>
        <w:t> </w:t>
      </w:r>
      <w:r>
        <w:rPr>
          <w:sz w:val="21"/>
        </w:rPr>
        <w:t>mantido</w:t>
      </w:r>
      <w:r>
        <w:rPr>
          <w:spacing w:val="12"/>
          <w:sz w:val="21"/>
        </w:rPr>
        <w:t> </w:t>
      </w:r>
      <w:r>
        <w:rPr>
          <w:sz w:val="21"/>
        </w:rPr>
        <w:t>pela</w:t>
      </w:r>
      <w:r>
        <w:rPr>
          <w:spacing w:val="11"/>
          <w:sz w:val="21"/>
        </w:rPr>
        <w:t> </w:t>
      </w:r>
      <w:r>
        <w:rPr>
          <w:sz w:val="21"/>
        </w:rPr>
        <w:t>Controladoria-Geral</w:t>
      </w:r>
      <w:r>
        <w:rPr>
          <w:spacing w:val="12"/>
          <w:sz w:val="21"/>
        </w:rPr>
        <w:t> </w:t>
      </w:r>
      <w:r>
        <w:rPr>
          <w:sz w:val="21"/>
        </w:rPr>
        <w:t>da</w:t>
      </w:r>
      <w:r>
        <w:rPr>
          <w:spacing w:val="11"/>
          <w:sz w:val="21"/>
        </w:rPr>
        <w:t> </w:t>
      </w:r>
      <w:r>
        <w:rPr>
          <w:sz w:val="21"/>
        </w:rPr>
        <w:t>União</w:t>
      </w:r>
      <w:r>
        <w:rPr>
          <w:spacing w:val="12"/>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9"/>
        </w:numPr>
        <w:tabs>
          <w:tab w:pos="644" w:val="left" w:leader="none"/>
        </w:tabs>
        <w:spacing w:line="240" w:lineRule="auto" w:before="108" w:after="0"/>
        <w:ind w:left="644" w:right="0" w:hanging="220"/>
        <w:jc w:val="both"/>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0"/>
          <w:numId w:val="9"/>
        </w:numPr>
        <w:tabs>
          <w:tab w:pos="620" w:val="left" w:leader="none"/>
        </w:tabs>
        <w:spacing w:line="240" w:lineRule="auto" w:before="107" w:after="0"/>
        <w:ind w:left="620" w:right="0" w:hanging="196"/>
        <w:jc w:val="both"/>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10"/>
          <w:sz w:val="21"/>
        </w:rPr>
        <w:t> </w:t>
      </w:r>
      <w:r>
        <w:rPr>
          <w:sz w:val="21"/>
        </w:rPr>
        <w:t>de</w:t>
      </w:r>
      <w:r>
        <w:rPr>
          <w:spacing w:val="10"/>
          <w:sz w:val="21"/>
        </w:rPr>
        <w:t> </w:t>
      </w:r>
      <w:r>
        <w:rPr>
          <w:sz w:val="21"/>
        </w:rPr>
        <w:t>Contas</w:t>
      </w:r>
      <w:r>
        <w:rPr>
          <w:spacing w:val="10"/>
          <w:sz w:val="21"/>
        </w:rPr>
        <w:t> </w:t>
      </w:r>
      <w:r>
        <w:rPr>
          <w:sz w:val="21"/>
        </w:rPr>
        <w:t>do</w:t>
      </w:r>
      <w:r>
        <w:rPr>
          <w:spacing w:val="10"/>
          <w:sz w:val="21"/>
        </w:rPr>
        <w:t> </w:t>
      </w:r>
      <w:r>
        <w:rPr>
          <w:sz w:val="21"/>
        </w:rPr>
        <w:t>Estado;</w:t>
      </w:r>
      <w:r>
        <w:rPr>
          <w:spacing w:val="10"/>
          <w:sz w:val="21"/>
        </w:rPr>
        <w:t> </w:t>
      </w:r>
      <w:r>
        <w:rPr>
          <w:spacing w:val="-10"/>
          <w:sz w:val="21"/>
        </w:rPr>
        <w:t>e</w:t>
      </w:r>
    </w:p>
    <w:p>
      <w:pPr>
        <w:pStyle w:val="ListParagraph"/>
        <w:numPr>
          <w:ilvl w:val="0"/>
          <w:numId w:val="9"/>
        </w:numPr>
        <w:tabs>
          <w:tab w:pos="656" w:val="left" w:leader="none"/>
        </w:tabs>
        <w:spacing w:line="240" w:lineRule="auto" w:before="108" w:after="0"/>
        <w:ind w:left="656" w:right="0" w:hanging="232"/>
        <w:jc w:val="both"/>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numPr>
          <w:ilvl w:val="1"/>
          <w:numId w:val="8"/>
        </w:numPr>
        <w:tabs>
          <w:tab w:pos="748" w:val="left" w:leader="none"/>
        </w:tabs>
        <w:spacing w:line="240" w:lineRule="auto" w:before="107" w:after="0"/>
        <w:ind w:left="424" w:right="414" w:firstLine="0"/>
        <w:jc w:val="both"/>
        <w:rPr>
          <w:sz w:val="21"/>
        </w:rPr>
      </w:pPr>
      <w:r>
        <w:rPr>
          <w:sz w:val="21"/>
        </w:rPr>
        <w:t>A consulta aos cadastros será realizada em nome da empresa licitante e também de seu sócio majoritário, por força da vedação de que trata o </w:t>
      </w:r>
      <w:hyperlink r:id="rId25">
        <w:r>
          <w:rPr>
            <w:color w:val="0000ED"/>
            <w:sz w:val="21"/>
            <w:u w:val="single" w:color="0000ED"/>
          </w:rPr>
          <w:t>art. 12 da Lei nº</w:t>
        </w:r>
      </w:hyperlink>
      <w:r>
        <w:rPr>
          <w:color w:val="0000ED"/>
          <w:sz w:val="21"/>
        </w:rPr>
        <w:t> </w:t>
      </w:r>
      <w:hyperlink r:id="rId25">
        <w:r>
          <w:rPr>
            <w:color w:val="0000ED"/>
            <w:spacing w:val="-2"/>
            <w:sz w:val="21"/>
            <w:u w:val="single" w:color="0000ED"/>
          </w:rPr>
          <w:t>8.429/1992</w:t>
        </w:r>
      </w:hyperlink>
      <w:r>
        <w:rPr>
          <w:spacing w:val="-2"/>
          <w:sz w:val="21"/>
        </w:rPr>
        <w:t>.</w:t>
      </w:r>
    </w:p>
    <w:p>
      <w:pPr>
        <w:pStyle w:val="ListParagraph"/>
        <w:numPr>
          <w:ilvl w:val="1"/>
          <w:numId w:val="8"/>
        </w:numPr>
        <w:tabs>
          <w:tab w:pos="761" w:val="left" w:leader="none"/>
        </w:tabs>
        <w:spacing w:line="240" w:lineRule="auto" w:before="108" w:after="0"/>
        <w:ind w:left="424" w:right="414" w:firstLine="0"/>
        <w:jc w:val="both"/>
        <w:rPr>
          <w:sz w:val="21"/>
        </w:rPr>
      </w:pPr>
      <w:r>
        <w:rPr>
          <w:sz w:val="21"/>
        </w:rPr>
        <w:t>Caso</w:t>
      </w:r>
      <w:r>
        <w:rPr>
          <w:spacing w:val="28"/>
          <w:sz w:val="21"/>
        </w:rPr>
        <w:t> </w:t>
      </w:r>
      <w:r>
        <w:rPr>
          <w:sz w:val="21"/>
        </w:rPr>
        <w:t>conste</w:t>
      </w:r>
      <w:r>
        <w:rPr>
          <w:spacing w:val="28"/>
          <w:sz w:val="21"/>
        </w:rPr>
        <w:t> </w:t>
      </w:r>
      <w:r>
        <w:rPr>
          <w:sz w:val="21"/>
        </w:rPr>
        <w:t>na</w:t>
      </w:r>
      <w:r>
        <w:rPr>
          <w:spacing w:val="28"/>
          <w:sz w:val="21"/>
        </w:rPr>
        <w:t> </w:t>
      </w:r>
      <w:r>
        <w:rPr>
          <w:sz w:val="21"/>
        </w:rPr>
        <w:t>Consulta</w:t>
      </w:r>
      <w:r>
        <w:rPr>
          <w:spacing w:val="28"/>
          <w:sz w:val="21"/>
        </w:rPr>
        <w:t> </w:t>
      </w:r>
      <w:r>
        <w:rPr>
          <w:sz w:val="21"/>
        </w:rPr>
        <w:t>de</w:t>
      </w:r>
      <w:r>
        <w:rPr>
          <w:spacing w:val="28"/>
          <w:sz w:val="21"/>
        </w:rPr>
        <w:t> </w:t>
      </w:r>
      <w:r>
        <w:rPr>
          <w:sz w:val="21"/>
        </w:rPr>
        <w:t>Situação</w:t>
      </w:r>
      <w:r>
        <w:rPr>
          <w:spacing w:val="28"/>
          <w:sz w:val="21"/>
        </w:rPr>
        <w:t> </w:t>
      </w:r>
      <w:r>
        <w:rPr>
          <w:sz w:val="21"/>
        </w:rPr>
        <w:t>do</w:t>
      </w:r>
      <w:r>
        <w:rPr>
          <w:spacing w:val="28"/>
          <w:sz w:val="21"/>
        </w:rPr>
        <w:t> </w:t>
      </w:r>
      <w:r>
        <w:rPr>
          <w:sz w:val="21"/>
        </w:rPr>
        <w:t>licitante</w:t>
      </w:r>
      <w:r>
        <w:rPr>
          <w:spacing w:val="28"/>
          <w:sz w:val="21"/>
        </w:rPr>
        <w:t> </w:t>
      </w:r>
      <w:r>
        <w:rPr>
          <w:sz w:val="21"/>
        </w:rPr>
        <w:t>a</w:t>
      </w:r>
      <w:r>
        <w:rPr>
          <w:spacing w:val="28"/>
          <w:sz w:val="21"/>
        </w:rPr>
        <w:t> </w:t>
      </w:r>
      <w:r>
        <w:rPr>
          <w:sz w:val="21"/>
        </w:rPr>
        <w:t>existência</w:t>
      </w:r>
      <w:r>
        <w:rPr>
          <w:spacing w:val="28"/>
          <w:sz w:val="21"/>
        </w:rPr>
        <w:t> </w:t>
      </w:r>
      <w:r>
        <w:rPr>
          <w:sz w:val="21"/>
        </w:rPr>
        <w:t>de</w:t>
      </w:r>
      <w:r>
        <w:rPr>
          <w:spacing w:val="28"/>
          <w:sz w:val="21"/>
        </w:rPr>
        <w:t> </w:t>
      </w:r>
      <w:r>
        <w:rPr>
          <w:sz w:val="21"/>
        </w:rPr>
        <w:t>Ocorrências</w:t>
      </w:r>
      <w:r>
        <w:rPr>
          <w:spacing w:val="28"/>
          <w:sz w:val="21"/>
        </w:rPr>
        <w:t> </w:t>
      </w:r>
      <w:r>
        <w:rPr>
          <w:sz w:val="21"/>
        </w:rPr>
        <w:t>Impeditivas</w:t>
      </w:r>
      <w:r>
        <w:rPr>
          <w:spacing w:val="28"/>
          <w:sz w:val="21"/>
        </w:rPr>
        <w:t> </w:t>
      </w:r>
      <w:r>
        <w:rPr>
          <w:sz w:val="21"/>
        </w:rPr>
        <w:t>Indiretas,</w:t>
      </w:r>
      <w:r>
        <w:rPr>
          <w:spacing w:val="28"/>
          <w:sz w:val="21"/>
        </w:rPr>
        <w:t> </w:t>
      </w:r>
      <w:r>
        <w:rPr>
          <w:sz w:val="21"/>
        </w:rPr>
        <w:t>o</w:t>
      </w:r>
      <w:r>
        <w:rPr>
          <w:spacing w:val="28"/>
          <w:sz w:val="21"/>
        </w:rPr>
        <w:t> </w:t>
      </w:r>
      <w:r>
        <w:rPr>
          <w:sz w:val="21"/>
        </w:rPr>
        <w:t>Pregoeiro</w:t>
      </w:r>
      <w:r>
        <w:rPr>
          <w:spacing w:val="28"/>
          <w:sz w:val="21"/>
        </w:rPr>
        <w:t> </w:t>
      </w:r>
      <w:r>
        <w:rPr>
          <w:sz w:val="21"/>
        </w:rPr>
        <w:t>diligenciará</w:t>
      </w:r>
      <w:r>
        <w:rPr>
          <w:spacing w:val="28"/>
          <w:sz w:val="21"/>
        </w:rPr>
        <w:t> </w:t>
      </w:r>
      <w:r>
        <w:rPr>
          <w:sz w:val="21"/>
        </w:rPr>
        <w:t>para</w:t>
      </w:r>
      <w:r>
        <w:rPr>
          <w:spacing w:val="28"/>
          <w:sz w:val="21"/>
        </w:rPr>
        <w:t> </w:t>
      </w:r>
      <w:r>
        <w:rPr>
          <w:sz w:val="21"/>
        </w:rPr>
        <w:t>verificar</w:t>
      </w:r>
      <w:r>
        <w:rPr>
          <w:spacing w:val="28"/>
          <w:sz w:val="21"/>
        </w:rPr>
        <w:t> </w:t>
      </w:r>
      <w:r>
        <w:rPr>
          <w:sz w:val="21"/>
        </w:rPr>
        <w:t>se</w:t>
      </w:r>
      <w:r>
        <w:rPr>
          <w:spacing w:val="28"/>
          <w:sz w:val="21"/>
        </w:rPr>
        <w:t> </w:t>
      </w:r>
      <w:r>
        <w:rPr>
          <w:sz w:val="21"/>
        </w:rPr>
        <w:t>houve</w:t>
      </w:r>
      <w:r>
        <w:rPr>
          <w:spacing w:val="28"/>
          <w:sz w:val="21"/>
        </w:rPr>
        <w:t> </w:t>
      </w:r>
      <w:r>
        <w:rPr>
          <w:sz w:val="21"/>
        </w:rPr>
        <w:t>fraude</w:t>
      </w:r>
      <w:r>
        <w:rPr>
          <w:spacing w:val="28"/>
          <w:sz w:val="21"/>
        </w:rPr>
        <w:t> </w:t>
      </w:r>
      <w:r>
        <w:rPr>
          <w:sz w:val="21"/>
        </w:rPr>
        <w:t>por parte das empresas apontadas no Relatório de Ocorrências Impeditivas Indiretas.</w:t>
      </w:r>
    </w:p>
    <w:p>
      <w:pPr>
        <w:pStyle w:val="ListParagraph"/>
        <w:numPr>
          <w:ilvl w:val="2"/>
          <w:numId w:val="8"/>
        </w:numPr>
        <w:tabs>
          <w:tab w:pos="894" w:val="left" w:leader="none"/>
        </w:tabs>
        <w:spacing w:line="240" w:lineRule="auto" w:before="107" w:after="0"/>
        <w:ind w:left="894" w:right="0" w:hanging="470"/>
        <w:jc w:val="both"/>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8"/>
        </w:numPr>
        <w:tabs>
          <w:tab w:pos="906" w:val="left" w:leader="none"/>
        </w:tabs>
        <w:spacing w:line="240" w:lineRule="auto" w:before="107" w:after="0"/>
        <w:ind w:left="906" w:right="0" w:hanging="482"/>
        <w:jc w:val="both"/>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8"/>
        </w:numPr>
        <w:tabs>
          <w:tab w:pos="906" w:val="left" w:leader="none"/>
        </w:tabs>
        <w:spacing w:line="240" w:lineRule="auto" w:before="108" w:after="0"/>
        <w:ind w:left="906" w:right="0" w:hanging="482"/>
        <w:jc w:val="both"/>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numPr>
          <w:ilvl w:val="1"/>
          <w:numId w:val="8"/>
        </w:numPr>
        <w:tabs>
          <w:tab w:pos="753" w:val="left" w:leader="none"/>
        </w:tabs>
        <w:spacing w:line="240" w:lineRule="auto" w:before="107" w:after="0"/>
        <w:ind w:left="424" w:right="414" w:firstLine="0"/>
        <w:jc w:val="both"/>
        <w:rPr>
          <w:sz w:val="21"/>
        </w:rPr>
      </w:pPr>
      <w:r>
        <w:rPr>
          <w:sz w:val="21"/>
        </w:rPr>
        <w:t>Caso</w:t>
      </w:r>
      <w:r>
        <w:rPr>
          <w:spacing w:val="20"/>
          <w:sz w:val="21"/>
        </w:rPr>
        <w:t> </w:t>
      </w:r>
      <w:r>
        <w:rPr>
          <w:sz w:val="21"/>
        </w:rPr>
        <w:t>o</w:t>
      </w:r>
      <w:r>
        <w:rPr>
          <w:spacing w:val="20"/>
          <w:sz w:val="21"/>
        </w:rPr>
        <w:t> </w:t>
      </w:r>
      <w:r>
        <w:rPr>
          <w:sz w:val="21"/>
        </w:rPr>
        <w:t>licitante</w:t>
      </w:r>
      <w:r>
        <w:rPr>
          <w:spacing w:val="20"/>
          <w:sz w:val="21"/>
        </w:rPr>
        <w:t> </w:t>
      </w:r>
      <w:r>
        <w:rPr>
          <w:sz w:val="21"/>
        </w:rPr>
        <w:t>provisoriamente</w:t>
      </w:r>
      <w:r>
        <w:rPr>
          <w:spacing w:val="20"/>
          <w:sz w:val="21"/>
        </w:rPr>
        <w:t> </w:t>
      </w:r>
      <w:r>
        <w:rPr>
          <w:sz w:val="21"/>
        </w:rPr>
        <w:t>classificado</w:t>
      </w:r>
      <w:r>
        <w:rPr>
          <w:spacing w:val="20"/>
          <w:sz w:val="21"/>
        </w:rPr>
        <w:t> </w:t>
      </w:r>
      <w:r>
        <w:rPr>
          <w:sz w:val="21"/>
        </w:rPr>
        <w:t>em</w:t>
      </w:r>
      <w:r>
        <w:rPr>
          <w:spacing w:val="20"/>
          <w:sz w:val="21"/>
        </w:rPr>
        <w:t> </w:t>
      </w:r>
      <w:r>
        <w:rPr>
          <w:sz w:val="21"/>
        </w:rPr>
        <w:t>primeiro</w:t>
      </w:r>
      <w:r>
        <w:rPr>
          <w:spacing w:val="20"/>
          <w:sz w:val="21"/>
        </w:rPr>
        <w:t> </w:t>
      </w:r>
      <w:r>
        <w:rPr>
          <w:sz w:val="21"/>
        </w:rPr>
        <w:t>lugar</w:t>
      </w:r>
      <w:r>
        <w:rPr>
          <w:spacing w:val="20"/>
          <w:sz w:val="21"/>
        </w:rPr>
        <w:t> </w:t>
      </w:r>
      <w:r>
        <w:rPr>
          <w:sz w:val="21"/>
        </w:rPr>
        <w:t>tenha</w:t>
      </w:r>
      <w:r>
        <w:rPr>
          <w:spacing w:val="20"/>
          <w:sz w:val="21"/>
        </w:rPr>
        <w:t> </w:t>
      </w:r>
      <w:r>
        <w:rPr>
          <w:sz w:val="21"/>
        </w:rPr>
        <w:t>se</w:t>
      </w:r>
      <w:r>
        <w:rPr>
          <w:spacing w:val="20"/>
          <w:sz w:val="21"/>
        </w:rPr>
        <w:t> </w:t>
      </w:r>
      <w:r>
        <w:rPr>
          <w:sz w:val="21"/>
        </w:rPr>
        <w:t>utilizado</w:t>
      </w:r>
      <w:r>
        <w:rPr>
          <w:spacing w:val="20"/>
          <w:sz w:val="21"/>
        </w:rPr>
        <w:t> </w:t>
      </w:r>
      <w:r>
        <w:rPr>
          <w:sz w:val="21"/>
        </w:rPr>
        <w:t>de</w:t>
      </w:r>
      <w:r>
        <w:rPr>
          <w:spacing w:val="20"/>
          <w:sz w:val="21"/>
        </w:rPr>
        <w:t> </w:t>
      </w:r>
      <w:r>
        <w:rPr>
          <w:sz w:val="21"/>
        </w:rPr>
        <w:t>algum</w:t>
      </w:r>
      <w:r>
        <w:rPr>
          <w:spacing w:val="20"/>
          <w:sz w:val="21"/>
        </w:rPr>
        <w:t> </w:t>
      </w:r>
      <w:r>
        <w:rPr>
          <w:sz w:val="21"/>
        </w:rPr>
        <w:t>tratamento</w:t>
      </w:r>
      <w:r>
        <w:rPr>
          <w:spacing w:val="20"/>
          <w:sz w:val="21"/>
        </w:rPr>
        <w:t> </w:t>
      </w:r>
      <w:r>
        <w:rPr>
          <w:sz w:val="21"/>
        </w:rPr>
        <w:t>favorecido</w:t>
      </w:r>
      <w:r>
        <w:rPr>
          <w:spacing w:val="20"/>
          <w:sz w:val="21"/>
        </w:rPr>
        <w:t> </w:t>
      </w:r>
      <w:r>
        <w:rPr>
          <w:sz w:val="21"/>
        </w:rPr>
        <w:t>às</w:t>
      </w:r>
      <w:r>
        <w:rPr>
          <w:spacing w:val="20"/>
          <w:sz w:val="21"/>
        </w:rPr>
        <w:t> </w:t>
      </w:r>
      <w:r>
        <w:rPr>
          <w:sz w:val="21"/>
        </w:rPr>
        <w:t>ME/EPPs,</w:t>
      </w:r>
      <w:r>
        <w:rPr>
          <w:spacing w:val="20"/>
          <w:sz w:val="21"/>
        </w:rPr>
        <w:t> </w:t>
      </w:r>
      <w:r>
        <w:rPr>
          <w:sz w:val="21"/>
        </w:rPr>
        <w:t>o</w:t>
      </w:r>
      <w:r>
        <w:rPr>
          <w:spacing w:val="20"/>
          <w:sz w:val="21"/>
        </w:rPr>
        <w:t> </w:t>
      </w:r>
      <w:r>
        <w:rPr>
          <w:sz w:val="21"/>
        </w:rPr>
        <w:t>Pregoeiro</w:t>
      </w:r>
      <w:r>
        <w:rPr>
          <w:spacing w:val="20"/>
          <w:sz w:val="21"/>
        </w:rPr>
        <w:t> </w:t>
      </w:r>
      <w:r>
        <w:rPr>
          <w:sz w:val="21"/>
        </w:rPr>
        <w:t>verificará</w:t>
      </w:r>
      <w:r>
        <w:rPr>
          <w:spacing w:val="20"/>
          <w:sz w:val="21"/>
        </w:rPr>
        <w:t> </w:t>
      </w:r>
      <w:r>
        <w:rPr>
          <w:sz w:val="21"/>
        </w:rPr>
        <w:t>se</w:t>
      </w:r>
      <w:r>
        <w:rPr>
          <w:spacing w:val="20"/>
          <w:sz w:val="21"/>
        </w:rPr>
        <w:t> </w:t>
      </w:r>
      <w:r>
        <w:rPr>
          <w:sz w:val="21"/>
        </w:rPr>
        <w:t>faz</w:t>
      </w:r>
      <w:r>
        <w:rPr>
          <w:spacing w:val="20"/>
          <w:sz w:val="21"/>
        </w:rPr>
        <w:t> </w:t>
      </w:r>
      <w:r>
        <w:rPr>
          <w:sz w:val="21"/>
        </w:rPr>
        <w:t>jus ao benefício, em conformidade com os itens 2.8 e 3.5 deste Edital.</w:t>
      </w:r>
    </w:p>
    <w:p>
      <w:pPr>
        <w:pStyle w:val="ListParagraph"/>
        <w:numPr>
          <w:ilvl w:val="1"/>
          <w:numId w:val="8"/>
        </w:numPr>
        <w:tabs>
          <w:tab w:pos="745" w:val="left" w:leader="none"/>
        </w:tabs>
        <w:spacing w:line="240" w:lineRule="auto" w:before="108" w:after="0"/>
        <w:ind w:left="745" w:right="0" w:hanging="321"/>
        <w:jc w:val="both"/>
        <w:rPr>
          <w:sz w:val="21"/>
        </w:rPr>
      </w:pPr>
      <w:r>
        <w:rPr>
          <w:sz w:val="21"/>
        </w:rPr>
        <w:t>Será</w:t>
      </w:r>
      <w:r>
        <w:rPr>
          <w:spacing w:val="11"/>
          <w:sz w:val="21"/>
        </w:rPr>
        <w:t> </w:t>
      </w:r>
      <w:r>
        <w:rPr>
          <w:sz w:val="21"/>
        </w:rPr>
        <w:t>exigida</w:t>
      </w:r>
      <w:r>
        <w:rPr>
          <w:spacing w:val="11"/>
          <w:sz w:val="21"/>
        </w:rPr>
        <w:t> </w:t>
      </w:r>
      <w:r>
        <w:rPr>
          <w:sz w:val="21"/>
        </w:rPr>
        <w:t>a</w:t>
      </w:r>
      <w:r>
        <w:rPr>
          <w:spacing w:val="11"/>
          <w:sz w:val="21"/>
        </w:rPr>
        <w:t> </w:t>
      </w:r>
      <w:r>
        <w:rPr>
          <w:sz w:val="21"/>
        </w:rPr>
        <w:t>apresentação</w:t>
      </w:r>
      <w:r>
        <w:rPr>
          <w:spacing w:val="11"/>
          <w:sz w:val="21"/>
        </w:rPr>
        <w:t> </w:t>
      </w:r>
      <w:r>
        <w:rPr>
          <w:sz w:val="21"/>
        </w:rPr>
        <w:t>dos</w:t>
      </w:r>
      <w:r>
        <w:rPr>
          <w:spacing w:val="11"/>
          <w:sz w:val="21"/>
        </w:rPr>
        <w:t> </w:t>
      </w:r>
      <w:r>
        <w:rPr>
          <w:sz w:val="21"/>
        </w:rPr>
        <w:t>documentos</w:t>
      </w:r>
      <w:r>
        <w:rPr>
          <w:spacing w:val="11"/>
          <w:sz w:val="21"/>
        </w:rPr>
        <w:t> </w:t>
      </w:r>
      <w:r>
        <w:rPr>
          <w:sz w:val="21"/>
        </w:rPr>
        <w:t>de</w:t>
      </w:r>
      <w:r>
        <w:rPr>
          <w:spacing w:val="11"/>
          <w:sz w:val="21"/>
        </w:rPr>
        <w:t> </w:t>
      </w:r>
      <w:r>
        <w:rPr>
          <w:sz w:val="21"/>
        </w:rPr>
        <w:t>habilitação</w:t>
      </w:r>
      <w:r>
        <w:rPr>
          <w:spacing w:val="11"/>
          <w:sz w:val="21"/>
        </w:rPr>
        <w:t> </w:t>
      </w:r>
      <w:r>
        <w:rPr>
          <w:sz w:val="21"/>
        </w:rPr>
        <w:t>que</w:t>
      </w:r>
      <w:r>
        <w:rPr>
          <w:spacing w:val="11"/>
          <w:sz w:val="21"/>
        </w:rPr>
        <w:t> </w:t>
      </w:r>
      <w:r>
        <w:rPr>
          <w:sz w:val="21"/>
        </w:rPr>
        <w:t>trata</w:t>
      </w:r>
      <w:r>
        <w:rPr>
          <w:spacing w:val="11"/>
          <w:sz w:val="21"/>
        </w:rPr>
        <w:t> </w:t>
      </w:r>
      <w:r>
        <w:rPr>
          <w:sz w:val="21"/>
        </w:rPr>
        <w:t>o</w:t>
      </w:r>
      <w:r>
        <w:rPr>
          <w:spacing w:val="11"/>
          <w:sz w:val="21"/>
        </w:rPr>
        <w:t> </w:t>
      </w:r>
      <w:r>
        <w:rPr>
          <w:b/>
          <w:sz w:val="21"/>
        </w:rPr>
        <w:t>Anexo</w:t>
      </w:r>
      <w:r>
        <w:rPr>
          <w:b/>
          <w:spacing w:val="11"/>
          <w:sz w:val="21"/>
        </w:rPr>
        <w:t> </w:t>
      </w:r>
      <w:r>
        <w:rPr>
          <w:b/>
          <w:sz w:val="21"/>
        </w:rPr>
        <w:t>III</w:t>
      </w:r>
      <w:r>
        <w:rPr>
          <w:b/>
          <w:spacing w:val="11"/>
          <w:sz w:val="21"/>
        </w:rPr>
        <w:t> </w:t>
      </w:r>
      <w:r>
        <w:rPr>
          <w:sz w:val="21"/>
        </w:rPr>
        <w:t>referente</w:t>
      </w:r>
      <w:r>
        <w:rPr>
          <w:spacing w:val="11"/>
          <w:sz w:val="21"/>
        </w:rPr>
        <w:t> </w:t>
      </w:r>
      <w:r>
        <w:rPr>
          <w:sz w:val="21"/>
        </w:rPr>
        <w:t>aos</w:t>
      </w:r>
      <w:r>
        <w:rPr>
          <w:spacing w:val="11"/>
          <w:sz w:val="21"/>
        </w:rPr>
        <w:t> </w:t>
      </w:r>
      <w:r>
        <w:rPr>
          <w:sz w:val="21"/>
        </w:rPr>
        <w:t>requisitos</w:t>
      </w:r>
      <w:r>
        <w:rPr>
          <w:spacing w:val="11"/>
          <w:sz w:val="21"/>
        </w:rPr>
        <w:t> </w:t>
      </w:r>
      <w:r>
        <w:rPr>
          <w:sz w:val="21"/>
        </w:rPr>
        <w:t>de</w:t>
      </w:r>
      <w:r>
        <w:rPr>
          <w:spacing w:val="11"/>
          <w:sz w:val="21"/>
        </w:rPr>
        <w:t> </w:t>
      </w:r>
      <w:r>
        <w:rPr>
          <w:sz w:val="21"/>
        </w:rPr>
        <w:t>habilitação</w:t>
      </w:r>
      <w:r>
        <w:rPr>
          <w:spacing w:val="11"/>
          <w:sz w:val="21"/>
        </w:rPr>
        <w:t> </w:t>
      </w:r>
      <w:r>
        <w:rPr>
          <w:sz w:val="21"/>
        </w:rPr>
        <w:t>deste</w:t>
      </w:r>
      <w:r>
        <w:rPr>
          <w:spacing w:val="11"/>
          <w:sz w:val="21"/>
        </w:rPr>
        <w:t> </w:t>
      </w:r>
      <w:r>
        <w:rPr>
          <w:sz w:val="21"/>
        </w:rPr>
        <w:t>Edital</w:t>
      </w:r>
      <w:r>
        <w:rPr>
          <w:spacing w:val="11"/>
          <w:sz w:val="21"/>
        </w:rPr>
        <w:t> </w:t>
      </w:r>
      <w:r>
        <w:rPr>
          <w:sz w:val="21"/>
        </w:rPr>
        <w:t>apenas</w:t>
      </w:r>
      <w:r>
        <w:rPr>
          <w:spacing w:val="11"/>
          <w:sz w:val="21"/>
        </w:rPr>
        <w:t> </w:t>
      </w:r>
      <w:r>
        <w:rPr>
          <w:sz w:val="21"/>
        </w:rPr>
        <w:t>ao</w:t>
      </w:r>
      <w:r>
        <w:rPr>
          <w:spacing w:val="11"/>
          <w:sz w:val="21"/>
        </w:rPr>
        <w:t> </w:t>
      </w:r>
      <w:r>
        <w:rPr>
          <w:sz w:val="21"/>
        </w:rPr>
        <w:t>licitante</w:t>
      </w:r>
      <w:r>
        <w:rPr>
          <w:spacing w:val="11"/>
          <w:sz w:val="21"/>
        </w:rPr>
        <w:t> </w:t>
      </w:r>
      <w:r>
        <w:rPr>
          <w:spacing w:val="-2"/>
          <w:sz w:val="21"/>
        </w:rPr>
        <w:t>vencedor.</w:t>
      </w:r>
    </w:p>
    <w:p>
      <w:pPr>
        <w:pStyle w:val="ListParagraph"/>
        <w:numPr>
          <w:ilvl w:val="1"/>
          <w:numId w:val="8"/>
        </w:numPr>
        <w:tabs>
          <w:tab w:pos="751" w:val="left" w:leader="none"/>
        </w:tabs>
        <w:spacing w:line="240" w:lineRule="auto" w:before="107" w:after="0"/>
        <w:ind w:left="424" w:right="414" w:firstLine="0"/>
        <w:jc w:val="both"/>
        <w:rPr>
          <w:sz w:val="21"/>
        </w:rPr>
      </w:pPr>
      <w:r>
        <w:rPr>
          <w:sz w:val="21"/>
        </w:rPr>
        <w:t>O</w:t>
      </w:r>
      <w:r>
        <w:rPr>
          <w:spacing w:val="18"/>
          <w:sz w:val="21"/>
        </w:rPr>
        <w:t> </w:t>
      </w:r>
      <w:r>
        <w:rPr>
          <w:sz w:val="21"/>
        </w:rPr>
        <w:t>Pregoeiro</w:t>
      </w:r>
      <w:r>
        <w:rPr>
          <w:spacing w:val="18"/>
          <w:sz w:val="21"/>
        </w:rPr>
        <w:t> </w:t>
      </w:r>
      <w:r>
        <w:rPr>
          <w:sz w:val="21"/>
        </w:rPr>
        <w:t>concederá</w:t>
      </w:r>
      <w:r>
        <w:rPr>
          <w:spacing w:val="18"/>
          <w:sz w:val="21"/>
        </w:rPr>
        <w:t> </w:t>
      </w:r>
      <w:r>
        <w:rPr>
          <w:sz w:val="21"/>
        </w:rPr>
        <w:t>prazo,</w:t>
      </w:r>
      <w:r>
        <w:rPr>
          <w:spacing w:val="18"/>
          <w:sz w:val="21"/>
        </w:rPr>
        <w:t> </w:t>
      </w:r>
      <w:r>
        <w:rPr>
          <w:sz w:val="21"/>
        </w:rPr>
        <w:t>não</w:t>
      </w:r>
      <w:r>
        <w:rPr>
          <w:spacing w:val="18"/>
          <w:sz w:val="21"/>
        </w:rPr>
        <w:t> </w:t>
      </w:r>
      <w:r>
        <w:rPr>
          <w:sz w:val="21"/>
        </w:rPr>
        <w:t>superior</w:t>
      </w:r>
      <w:r>
        <w:rPr>
          <w:spacing w:val="18"/>
          <w:sz w:val="21"/>
        </w:rPr>
        <w:t> </w:t>
      </w:r>
      <w:r>
        <w:rPr>
          <w:sz w:val="21"/>
        </w:rPr>
        <w:t>a</w:t>
      </w:r>
      <w:r>
        <w:rPr>
          <w:spacing w:val="18"/>
          <w:sz w:val="21"/>
        </w:rPr>
        <w:t> </w:t>
      </w:r>
      <w:r>
        <w:rPr>
          <w:sz w:val="21"/>
        </w:rPr>
        <w:t>5</w:t>
      </w:r>
      <w:r>
        <w:rPr>
          <w:spacing w:val="18"/>
          <w:sz w:val="21"/>
        </w:rPr>
        <w:t> </w:t>
      </w:r>
      <w:r>
        <w:rPr>
          <w:sz w:val="21"/>
        </w:rPr>
        <w:t>(cinco)</w:t>
      </w:r>
      <w:r>
        <w:rPr>
          <w:spacing w:val="18"/>
          <w:sz w:val="21"/>
        </w:rPr>
        <w:t> </w:t>
      </w:r>
      <w:r>
        <w:rPr>
          <w:sz w:val="21"/>
        </w:rPr>
        <w:t>dias</w:t>
      </w:r>
      <w:r>
        <w:rPr>
          <w:spacing w:val="18"/>
          <w:sz w:val="21"/>
        </w:rPr>
        <w:t> </w:t>
      </w:r>
      <w:r>
        <w:rPr>
          <w:sz w:val="21"/>
        </w:rPr>
        <w:t>úteis,</w:t>
      </w:r>
      <w:r>
        <w:rPr>
          <w:spacing w:val="18"/>
          <w:sz w:val="21"/>
        </w:rPr>
        <w:t> </w:t>
      </w:r>
      <w:r>
        <w:rPr>
          <w:sz w:val="21"/>
        </w:rPr>
        <w:t>para</w:t>
      </w:r>
      <w:r>
        <w:rPr>
          <w:spacing w:val="18"/>
          <w:sz w:val="21"/>
        </w:rPr>
        <w:t> </w:t>
      </w:r>
      <w:r>
        <w:rPr>
          <w:sz w:val="21"/>
        </w:rPr>
        <w:t>encaminhamento</w:t>
      </w:r>
      <w:r>
        <w:rPr>
          <w:spacing w:val="18"/>
          <w:sz w:val="21"/>
        </w:rPr>
        <w:t> </w:t>
      </w:r>
      <w:r>
        <w:rPr>
          <w:sz w:val="21"/>
        </w:rPr>
        <w:t>dos</w:t>
      </w:r>
      <w:r>
        <w:rPr>
          <w:spacing w:val="18"/>
          <w:sz w:val="21"/>
        </w:rPr>
        <w:t> </w:t>
      </w:r>
      <w:r>
        <w:rPr>
          <w:sz w:val="21"/>
        </w:rPr>
        <w:t>documentos</w:t>
      </w:r>
      <w:r>
        <w:rPr>
          <w:spacing w:val="18"/>
          <w:sz w:val="21"/>
        </w:rPr>
        <w:t> </w:t>
      </w:r>
      <w:r>
        <w:rPr>
          <w:sz w:val="21"/>
        </w:rPr>
        <w:t>de</w:t>
      </w:r>
      <w:r>
        <w:rPr>
          <w:spacing w:val="18"/>
          <w:sz w:val="21"/>
        </w:rPr>
        <w:t> </w:t>
      </w:r>
      <w:r>
        <w:rPr>
          <w:sz w:val="21"/>
        </w:rPr>
        <w:t>habilitação,</w:t>
      </w:r>
      <w:r>
        <w:rPr>
          <w:spacing w:val="18"/>
          <w:sz w:val="21"/>
        </w:rPr>
        <w:t> </w:t>
      </w:r>
      <w:r>
        <w:rPr>
          <w:sz w:val="21"/>
        </w:rPr>
        <w:t>em</w:t>
      </w:r>
      <w:r>
        <w:rPr>
          <w:spacing w:val="18"/>
          <w:sz w:val="21"/>
        </w:rPr>
        <w:t> </w:t>
      </w:r>
      <w:r>
        <w:rPr>
          <w:sz w:val="21"/>
        </w:rPr>
        <w:t>formato</w:t>
      </w:r>
      <w:r>
        <w:rPr>
          <w:spacing w:val="18"/>
          <w:sz w:val="21"/>
        </w:rPr>
        <w:t> </w:t>
      </w:r>
      <w:r>
        <w:rPr>
          <w:sz w:val="21"/>
        </w:rPr>
        <w:t>digital,</w:t>
      </w:r>
      <w:r>
        <w:rPr>
          <w:spacing w:val="18"/>
          <w:sz w:val="21"/>
        </w:rPr>
        <w:t> </w:t>
      </w:r>
      <w:r>
        <w:rPr>
          <w:sz w:val="21"/>
        </w:rPr>
        <w:t>por</w:t>
      </w:r>
      <w:r>
        <w:rPr>
          <w:spacing w:val="18"/>
          <w:sz w:val="21"/>
        </w:rPr>
        <w:t> </w:t>
      </w:r>
      <w:r>
        <w:rPr>
          <w:sz w:val="21"/>
        </w:rPr>
        <w:t>meio</w:t>
      </w:r>
      <w:r>
        <w:rPr>
          <w:spacing w:val="18"/>
          <w:sz w:val="21"/>
        </w:rPr>
        <w:t> </w:t>
      </w:r>
      <w:r>
        <w:rPr>
          <w:sz w:val="21"/>
        </w:rPr>
        <w:t>do</w:t>
      </w:r>
      <w:r>
        <w:rPr>
          <w:spacing w:val="18"/>
          <w:sz w:val="21"/>
        </w:rPr>
        <w:t> </w:t>
      </w:r>
      <w:r>
        <w:rPr>
          <w:sz w:val="21"/>
        </w:rPr>
        <w:t>sistema, sob pena de inabilitação.</w:t>
      </w:r>
    </w:p>
    <w:p>
      <w:pPr>
        <w:pStyle w:val="ListParagraph"/>
        <w:numPr>
          <w:ilvl w:val="2"/>
          <w:numId w:val="8"/>
        </w:numPr>
        <w:tabs>
          <w:tab w:pos="907" w:val="left" w:leader="none"/>
        </w:tabs>
        <w:spacing w:line="240" w:lineRule="auto" w:before="108" w:after="0"/>
        <w:ind w:left="424" w:right="414" w:firstLine="0"/>
        <w:jc w:val="both"/>
        <w:rPr>
          <w:sz w:val="21"/>
        </w:rPr>
      </w:pPr>
      <w:r>
        <w:rPr>
          <w:sz w:val="21"/>
        </w:rPr>
        <w:t>A verificação,</w:t>
      </w:r>
      <w:r>
        <w:rPr>
          <w:spacing w:val="24"/>
          <w:sz w:val="21"/>
        </w:rPr>
        <w:t> </w:t>
      </w:r>
      <w:r>
        <w:rPr>
          <w:sz w:val="21"/>
        </w:rPr>
        <w:t>pelo</w:t>
      </w:r>
      <w:r>
        <w:rPr>
          <w:spacing w:val="24"/>
          <w:sz w:val="21"/>
        </w:rPr>
        <w:t> </w:t>
      </w:r>
      <w:r>
        <w:rPr>
          <w:sz w:val="21"/>
        </w:rPr>
        <w:t>Pregoeiro,</w:t>
      </w:r>
      <w:r>
        <w:rPr>
          <w:spacing w:val="24"/>
          <w:sz w:val="21"/>
        </w:rPr>
        <w:t> </w:t>
      </w:r>
      <w:r>
        <w:rPr>
          <w:sz w:val="21"/>
        </w:rPr>
        <w:t>em</w:t>
      </w:r>
      <w:r>
        <w:rPr>
          <w:spacing w:val="24"/>
          <w:sz w:val="21"/>
        </w:rPr>
        <w:t> </w:t>
      </w:r>
      <w:r>
        <w:rPr>
          <w:sz w:val="21"/>
        </w:rPr>
        <w:t>sítios</w:t>
      </w:r>
      <w:r>
        <w:rPr>
          <w:spacing w:val="24"/>
          <w:sz w:val="21"/>
        </w:rPr>
        <w:t> </w:t>
      </w:r>
      <w:r>
        <w:rPr>
          <w:sz w:val="21"/>
        </w:rPr>
        <w:t>eletrônicos</w:t>
      </w:r>
      <w:r>
        <w:rPr>
          <w:spacing w:val="24"/>
          <w:sz w:val="21"/>
        </w:rPr>
        <w:t> </w:t>
      </w:r>
      <w:r>
        <w:rPr>
          <w:sz w:val="21"/>
        </w:rPr>
        <w:t>oficiais</w:t>
      </w:r>
      <w:r>
        <w:rPr>
          <w:spacing w:val="24"/>
          <w:sz w:val="21"/>
        </w:rPr>
        <w:t> </w:t>
      </w:r>
      <w:r>
        <w:rPr>
          <w:sz w:val="21"/>
        </w:rPr>
        <w:t>de</w:t>
      </w:r>
      <w:r>
        <w:rPr>
          <w:spacing w:val="24"/>
          <w:sz w:val="21"/>
        </w:rPr>
        <w:t> </w:t>
      </w:r>
      <w:r>
        <w:rPr>
          <w:sz w:val="21"/>
        </w:rPr>
        <w:t>órgãos</w:t>
      </w:r>
      <w:r>
        <w:rPr>
          <w:spacing w:val="24"/>
          <w:sz w:val="21"/>
        </w:rPr>
        <w:t> </w:t>
      </w:r>
      <w:r>
        <w:rPr>
          <w:sz w:val="21"/>
        </w:rPr>
        <w:t>e</w:t>
      </w:r>
      <w:r>
        <w:rPr>
          <w:spacing w:val="24"/>
          <w:sz w:val="21"/>
        </w:rPr>
        <w:t> </w:t>
      </w:r>
      <w:r>
        <w:rPr>
          <w:sz w:val="21"/>
        </w:rPr>
        <w:t>entidades</w:t>
      </w:r>
      <w:r>
        <w:rPr>
          <w:spacing w:val="24"/>
          <w:sz w:val="21"/>
        </w:rPr>
        <w:t> </w:t>
      </w:r>
      <w:r>
        <w:rPr>
          <w:sz w:val="21"/>
        </w:rPr>
        <w:t>emissores</w:t>
      </w:r>
      <w:r>
        <w:rPr>
          <w:spacing w:val="24"/>
          <w:sz w:val="21"/>
        </w:rPr>
        <w:t> </w:t>
      </w:r>
      <w:r>
        <w:rPr>
          <w:sz w:val="21"/>
        </w:rPr>
        <w:t>de</w:t>
      </w:r>
      <w:r>
        <w:rPr>
          <w:spacing w:val="24"/>
          <w:sz w:val="21"/>
        </w:rPr>
        <w:t> </w:t>
      </w:r>
      <w:r>
        <w:rPr>
          <w:sz w:val="21"/>
        </w:rPr>
        <w:t>certidões</w:t>
      </w:r>
      <w:r>
        <w:rPr>
          <w:spacing w:val="24"/>
          <w:sz w:val="21"/>
        </w:rPr>
        <w:t> </w:t>
      </w:r>
      <w:r>
        <w:rPr>
          <w:sz w:val="21"/>
        </w:rPr>
        <w:t>é</w:t>
      </w:r>
      <w:r>
        <w:rPr>
          <w:spacing w:val="24"/>
          <w:sz w:val="21"/>
        </w:rPr>
        <w:t> </w:t>
      </w:r>
      <w:r>
        <w:rPr>
          <w:sz w:val="21"/>
        </w:rPr>
        <w:t>obrigatória,</w:t>
      </w:r>
      <w:r>
        <w:rPr>
          <w:spacing w:val="24"/>
          <w:sz w:val="21"/>
        </w:rPr>
        <w:t> </w:t>
      </w:r>
      <w:r>
        <w:rPr>
          <w:sz w:val="21"/>
        </w:rPr>
        <w:t>e</w:t>
      </w:r>
      <w:r>
        <w:rPr>
          <w:spacing w:val="24"/>
          <w:sz w:val="21"/>
        </w:rPr>
        <w:t> </w:t>
      </w:r>
      <w:r>
        <w:rPr>
          <w:sz w:val="21"/>
        </w:rPr>
        <w:t>o</w:t>
      </w:r>
      <w:r>
        <w:rPr>
          <w:spacing w:val="24"/>
          <w:sz w:val="21"/>
        </w:rPr>
        <w:t> </w:t>
      </w:r>
      <w:r>
        <w:rPr>
          <w:sz w:val="21"/>
        </w:rPr>
        <w:t>licitante</w:t>
      </w:r>
      <w:r>
        <w:rPr>
          <w:spacing w:val="24"/>
          <w:sz w:val="21"/>
        </w:rPr>
        <w:t> </w:t>
      </w:r>
      <w:r>
        <w:rPr>
          <w:sz w:val="21"/>
        </w:rPr>
        <w:t>não</w:t>
      </w:r>
      <w:r>
        <w:rPr>
          <w:spacing w:val="24"/>
          <w:sz w:val="21"/>
        </w:rPr>
        <w:t> </w:t>
      </w:r>
      <w:r>
        <w:rPr>
          <w:sz w:val="21"/>
        </w:rPr>
        <w:t>poderá</w:t>
      </w:r>
      <w:r>
        <w:rPr>
          <w:spacing w:val="24"/>
          <w:sz w:val="21"/>
        </w:rPr>
        <w:t> </w:t>
      </w:r>
      <w:r>
        <w:rPr>
          <w:sz w:val="21"/>
        </w:rPr>
        <w:t>ser</w:t>
      </w:r>
      <w:r>
        <w:rPr>
          <w:spacing w:val="24"/>
          <w:sz w:val="21"/>
        </w:rPr>
        <w:t> </w:t>
      </w:r>
      <w:r>
        <w:rPr>
          <w:sz w:val="21"/>
        </w:rPr>
        <w:t>inabilitado pela ausência de encaminhamento de documento de habilitação sem que essa diligência seja tomada.</w:t>
      </w:r>
    </w:p>
    <w:p>
      <w:pPr>
        <w:pStyle w:val="ListParagraph"/>
        <w:numPr>
          <w:ilvl w:val="2"/>
          <w:numId w:val="8"/>
        </w:numPr>
        <w:tabs>
          <w:tab w:pos="894" w:val="left" w:leader="none"/>
        </w:tabs>
        <w:spacing w:line="240" w:lineRule="auto" w:before="107" w:after="0"/>
        <w:ind w:left="894" w:right="0" w:hanging="470"/>
        <w:jc w:val="both"/>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8"/>
        </w:numPr>
        <w:tabs>
          <w:tab w:pos="924" w:val="left" w:leader="none"/>
        </w:tabs>
        <w:spacing w:line="240" w:lineRule="auto" w:before="108" w:after="0"/>
        <w:ind w:left="424" w:right="414" w:firstLine="0"/>
        <w:jc w:val="both"/>
        <w:rPr>
          <w:sz w:val="21"/>
        </w:rPr>
      </w:pPr>
      <w:r>
        <w:rPr>
          <w:sz w:val="21"/>
        </w:rPr>
        <w:t>Somente haverá a necessidade de comprovação do preenchimento de requisitos mediante apresentação dos documentos originais não-digitais quando </w:t>
      </w:r>
      <w:r>
        <w:rPr>
          <w:sz w:val="21"/>
        </w:rPr>
        <w:t>houver</w:t>
      </w:r>
      <w:r>
        <w:rPr>
          <w:spacing w:val="40"/>
          <w:sz w:val="21"/>
        </w:rPr>
        <w:t> </w:t>
      </w:r>
      <w:r>
        <w:rPr>
          <w:sz w:val="21"/>
        </w:rPr>
        <w:t>dúvida em relação à integridade do documento digital ou quando a lei expressamente o exigir.</w:t>
      </w:r>
    </w:p>
    <w:p>
      <w:pPr>
        <w:pStyle w:val="ListParagraph"/>
        <w:numPr>
          <w:ilvl w:val="1"/>
          <w:numId w:val="8"/>
        </w:numPr>
        <w:tabs>
          <w:tab w:pos="733" w:val="left" w:leader="none"/>
        </w:tabs>
        <w:spacing w:line="240" w:lineRule="auto" w:before="107" w:after="0"/>
        <w:ind w:left="733" w:right="0" w:hanging="309"/>
        <w:jc w:val="both"/>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ListParagraph"/>
        <w:numPr>
          <w:ilvl w:val="0"/>
          <w:numId w:val="10"/>
        </w:numPr>
        <w:tabs>
          <w:tab w:pos="648" w:val="left" w:leader="none"/>
        </w:tabs>
        <w:spacing w:line="240" w:lineRule="auto" w:before="108" w:after="0"/>
        <w:ind w:left="424" w:right="414" w:firstLine="0"/>
        <w:jc w:val="both"/>
        <w:rPr>
          <w:sz w:val="21"/>
        </w:rPr>
      </w:pPr>
      <w:r>
        <w:rPr>
          <w:sz w:val="21"/>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656" w:val="left" w:leader="none"/>
        </w:tabs>
        <w:spacing w:line="240" w:lineRule="auto" w:before="107" w:after="0"/>
        <w:ind w:left="656" w:right="0" w:hanging="232"/>
        <w:jc w:val="both"/>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ListParagraph"/>
        <w:numPr>
          <w:ilvl w:val="1"/>
          <w:numId w:val="8"/>
        </w:numPr>
        <w:tabs>
          <w:tab w:pos="776" w:val="left" w:leader="none"/>
        </w:tabs>
        <w:spacing w:line="240" w:lineRule="auto" w:before="108" w:after="0"/>
        <w:ind w:left="424" w:right="414" w:firstLine="0"/>
        <w:jc w:val="both"/>
        <w:rPr>
          <w:sz w:val="21"/>
        </w:rPr>
      </w:pPr>
      <w:r>
        <w:rPr>
          <w:sz w:val="21"/>
        </w:rPr>
        <w:t>O</w:t>
      </w:r>
      <w:r>
        <w:rPr>
          <w:spacing w:val="40"/>
          <w:sz w:val="21"/>
        </w:rPr>
        <w:t> </w:t>
      </w:r>
      <w:r>
        <w:rPr>
          <w:sz w:val="21"/>
        </w:rPr>
        <w:t>Pregoeiro</w:t>
      </w:r>
      <w:r>
        <w:rPr>
          <w:spacing w:val="40"/>
          <w:sz w:val="21"/>
        </w:rPr>
        <w:t> </w:t>
      </w:r>
      <w:r>
        <w:rPr>
          <w:sz w:val="21"/>
        </w:rPr>
        <w:t>poderá,</w:t>
      </w:r>
      <w:r>
        <w:rPr>
          <w:spacing w:val="40"/>
          <w:sz w:val="21"/>
        </w:rPr>
        <w:t> </w:t>
      </w:r>
      <w:r>
        <w:rPr>
          <w:sz w:val="21"/>
        </w:rPr>
        <w:t>na</w:t>
      </w:r>
      <w:r>
        <w:rPr>
          <w:spacing w:val="40"/>
          <w:sz w:val="21"/>
        </w:rPr>
        <w:t> </w:t>
      </w:r>
      <w:r>
        <w:rPr>
          <w:sz w:val="21"/>
        </w:rPr>
        <w:t>análise</w:t>
      </w:r>
      <w:r>
        <w:rPr>
          <w:spacing w:val="40"/>
          <w:sz w:val="21"/>
        </w:rPr>
        <w:t> </w:t>
      </w:r>
      <w:r>
        <w:rPr>
          <w:sz w:val="21"/>
        </w:rPr>
        <w:t>dos</w:t>
      </w:r>
      <w:r>
        <w:rPr>
          <w:spacing w:val="40"/>
          <w:sz w:val="21"/>
        </w:rPr>
        <w:t> </w:t>
      </w:r>
      <w:r>
        <w:rPr>
          <w:sz w:val="21"/>
        </w:rPr>
        <w:t>documentos</w:t>
      </w:r>
      <w:r>
        <w:rPr>
          <w:spacing w:val="40"/>
          <w:sz w:val="21"/>
        </w:rPr>
        <w:t> </w:t>
      </w:r>
      <w:r>
        <w:rPr>
          <w:sz w:val="21"/>
        </w:rPr>
        <w:t>de</w:t>
      </w:r>
      <w:r>
        <w:rPr>
          <w:spacing w:val="40"/>
          <w:sz w:val="21"/>
        </w:rPr>
        <w:t> </w:t>
      </w:r>
      <w:r>
        <w:rPr>
          <w:sz w:val="21"/>
        </w:rPr>
        <w:t>habilitação,</w:t>
      </w:r>
      <w:r>
        <w:rPr>
          <w:spacing w:val="40"/>
          <w:sz w:val="21"/>
        </w:rPr>
        <w:t> </w:t>
      </w:r>
      <w:r>
        <w:rPr>
          <w:sz w:val="21"/>
        </w:rPr>
        <w:t>sanar</w:t>
      </w:r>
      <w:r>
        <w:rPr>
          <w:spacing w:val="40"/>
          <w:sz w:val="21"/>
        </w:rPr>
        <w:t> </w:t>
      </w:r>
      <w:r>
        <w:rPr>
          <w:sz w:val="21"/>
        </w:rPr>
        <w:t>erros</w:t>
      </w:r>
      <w:r>
        <w:rPr>
          <w:spacing w:val="40"/>
          <w:sz w:val="21"/>
        </w:rPr>
        <w:t> </w:t>
      </w:r>
      <w:r>
        <w:rPr>
          <w:sz w:val="21"/>
        </w:rPr>
        <w:t>ou</w:t>
      </w:r>
      <w:r>
        <w:rPr>
          <w:spacing w:val="40"/>
          <w:sz w:val="21"/>
        </w:rPr>
        <w:t> </w:t>
      </w:r>
      <w:r>
        <w:rPr>
          <w:sz w:val="21"/>
        </w:rPr>
        <w:t>falhas</w:t>
      </w:r>
      <w:r>
        <w:rPr>
          <w:spacing w:val="40"/>
          <w:sz w:val="21"/>
        </w:rPr>
        <w:t> </w:t>
      </w:r>
      <w:r>
        <w:rPr>
          <w:sz w:val="21"/>
        </w:rPr>
        <w:t>que</w:t>
      </w:r>
      <w:r>
        <w:rPr>
          <w:spacing w:val="40"/>
          <w:sz w:val="21"/>
        </w:rPr>
        <w:t> </w:t>
      </w:r>
      <w:r>
        <w:rPr>
          <w:sz w:val="21"/>
        </w:rPr>
        <w:t>não</w:t>
      </w:r>
      <w:r>
        <w:rPr>
          <w:spacing w:val="40"/>
          <w:sz w:val="21"/>
        </w:rPr>
        <w:t> </w:t>
      </w:r>
      <w:r>
        <w:rPr>
          <w:sz w:val="21"/>
        </w:rPr>
        <w:t>alterem</w:t>
      </w:r>
      <w:r>
        <w:rPr>
          <w:spacing w:val="40"/>
          <w:sz w:val="21"/>
        </w:rPr>
        <w:t> </w:t>
      </w:r>
      <w:r>
        <w:rPr>
          <w:sz w:val="21"/>
        </w:rPr>
        <w:t>a</w:t>
      </w:r>
      <w:r>
        <w:rPr>
          <w:spacing w:val="40"/>
          <w:sz w:val="21"/>
        </w:rPr>
        <w:t> </w:t>
      </w:r>
      <w:r>
        <w:rPr>
          <w:sz w:val="21"/>
        </w:rPr>
        <w:t>substância</w:t>
      </w:r>
      <w:r>
        <w:rPr>
          <w:spacing w:val="40"/>
          <w:sz w:val="21"/>
        </w:rPr>
        <w:t> </w:t>
      </w:r>
      <w:r>
        <w:rPr>
          <w:sz w:val="21"/>
        </w:rPr>
        <w:t>dos</w:t>
      </w:r>
      <w:r>
        <w:rPr>
          <w:spacing w:val="40"/>
          <w:sz w:val="21"/>
        </w:rPr>
        <w:t> </w:t>
      </w:r>
      <w:r>
        <w:rPr>
          <w:sz w:val="21"/>
        </w:rPr>
        <w:t>documentos</w:t>
      </w:r>
      <w:r>
        <w:rPr>
          <w:spacing w:val="40"/>
          <w:sz w:val="21"/>
        </w:rPr>
        <w:t> </w:t>
      </w:r>
      <w:r>
        <w:rPr>
          <w:sz w:val="21"/>
        </w:rPr>
        <w:t>e</w:t>
      </w:r>
      <w:r>
        <w:rPr>
          <w:spacing w:val="40"/>
          <w:sz w:val="21"/>
        </w:rPr>
        <w:t> </w:t>
      </w:r>
      <w:r>
        <w:rPr>
          <w:sz w:val="21"/>
        </w:rPr>
        <w:t>sua</w:t>
      </w:r>
      <w:r>
        <w:rPr>
          <w:spacing w:val="40"/>
          <w:sz w:val="21"/>
        </w:rPr>
        <w:t> </w:t>
      </w:r>
      <w:r>
        <w:rPr>
          <w:sz w:val="21"/>
        </w:rPr>
        <w:t>validade</w:t>
      </w:r>
      <w:r>
        <w:rPr>
          <w:spacing w:val="40"/>
          <w:sz w:val="21"/>
        </w:rPr>
        <w:t> </w:t>
      </w:r>
      <w:r>
        <w:rPr>
          <w:sz w:val="21"/>
        </w:rPr>
        <w:t>jurídica, mediante</w:t>
      </w:r>
      <w:r>
        <w:rPr>
          <w:spacing w:val="25"/>
          <w:sz w:val="21"/>
        </w:rPr>
        <w:t> </w:t>
      </w:r>
      <w:r>
        <w:rPr>
          <w:sz w:val="21"/>
        </w:rPr>
        <w:t>decisão</w:t>
      </w:r>
      <w:r>
        <w:rPr>
          <w:spacing w:val="25"/>
          <w:sz w:val="21"/>
        </w:rPr>
        <w:t> </w:t>
      </w:r>
      <w:r>
        <w:rPr>
          <w:sz w:val="21"/>
        </w:rPr>
        <w:t>fundamentada,</w:t>
      </w:r>
      <w:r>
        <w:rPr>
          <w:spacing w:val="25"/>
          <w:sz w:val="21"/>
        </w:rPr>
        <w:t> </w:t>
      </w:r>
      <w:r>
        <w:rPr>
          <w:sz w:val="21"/>
        </w:rPr>
        <w:t>registrada</w:t>
      </w:r>
      <w:r>
        <w:rPr>
          <w:spacing w:val="25"/>
          <w:sz w:val="21"/>
        </w:rPr>
        <w:t> </w:t>
      </w:r>
      <w:r>
        <w:rPr>
          <w:sz w:val="21"/>
        </w:rPr>
        <w:t>em</w:t>
      </w:r>
      <w:r>
        <w:rPr>
          <w:spacing w:val="25"/>
          <w:sz w:val="21"/>
        </w:rPr>
        <w:t> </w:t>
      </w:r>
      <w:r>
        <w:rPr>
          <w:sz w:val="21"/>
        </w:rPr>
        <w:t>ata</w:t>
      </w:r>
      <w:r>
        <w:rPr>
          <w:spacing w:val="25"/>
          <w:sz w:val="21"/>
        </w:rPr>
        <w:t> </w:t>
      </w:r>
      <w:r>
        <w:rPr>
          <w:sz w:val="21"/>
        </w:rPr>
        <w:t>e</w:t>
      </w:r>
      <w:r>
        <w:rPr>
          <w:spacing w:val="25"/>
          <w:sz w:val="21"/>
        </w:rPr>
        <w:t> </w:t>
      </w:r>
      <w:r>
        <w:rPr>
          <w:sz w:val="21"/>
        </w:rPr>
        <w:t>acessível</w:t>
      </w:r>
      <w:r>
        <w:rPr>
          <w:spacing w:val="25"/>
          <w:sz w:val="21"/>
        </w:rPr>
        <w:t> </w:t>
      </w:r>
      <w:r>
        <w:rPr>
          <w:sz w:val="21"/>
        </w:rPr>
        <w:t>a</w:t>
      </w:r>
      <w:r>
        <w:rPr>
          <w:spacing w:val="25"/>
          <w:sz w:val="21"/>
        </w:rPr>
        <w:t> </w:t>
      </w:r>
      <w:r>
        <w:rPr>
          <w:sz w:val="21"/>
        </w:rPr>
        <w:t>todos,</w:t>
      </w:r>
      <w:r>
        <w:rPr>
          <w:spacing w:val="25"/>
          <w:sz w:val="21"/>
        </w:rPr>
        <w:t> </w:t>
      </w:r>
      <w:r>
        <w:rPr>
          <w:sz w:val="21"/>
        </w:rPr>
        <w:t>atribuindo-lhes</w:t>
      </w:r>
      <w:r>
        <w:rPr>
          <w:spacing w:val="25"/>
          <w:sz w:val="21"/>
        </w:rPr>
        <w:t> </w:t>
      </w:r>
      <w:r>
        <w:rPr>
          <w:sz w:val="21"/>
        </w:rPr>
        <w:t>eficácia</w:t>
      </w:r>
      <w:r>
        <w:rPr>
          <w:spacing w:val="25"/>
          <w:sz w:val="21"/>
        </w:rPr>
        <w:t> </w:t>
      </w:r>
      <w:r>
        <w:rPr>
          <w:sz w:val="21"/>
        </w:rPr>
        <w:t>para</w:t>
      </w:r>
      <w:r>
        <w:rPr>
          <w:spacing w:val="25"/>
          <w:sz w:val="21"/>
        </w:rPr>
        <w:t> </w:t>
      </w:r>
      <w:r>
        <w:rPr>
          <w:sz w:val="21"/>
        </w:rPr>
        <w:t>fins</w:t>
      </w:r>
      <w:r>
        <w:rPr>
          <w:spacing w:val="25"/>
          <w:sz w:val="21"/>
        </w:rPr>
        <w:t> </w:t>
      </w:r>
      <w:r>
        <w:rPr>
          <w:sz w:val="21"/>
        </w:rPr>
        <w:t>de</w:t>
      </w:r>
      <w:r>
        <w:rPr>
          <w:spacing w:val="25"/>
          <w:sz w:val="21"/>
        </w:rPr>
        <w:t> </w:t>
      </w:r>
      <w:r>
        <w:rPr>
          <w:sz w:val="21"/>
        </w:rPr>
        <w:t>habilitação.</w:t>
      </w:r>
    </w:p>
    <w:p>
      <w:pPr>
        <w:pStyle w:val="ListParagraph"/>
        <w:numPr>
          <w:ilvl w:val="2"/>
          <w:numId w:val="8"/>
        </w:numPr>
        <w:tabs>
          <w:tab w:pos="912" w:val="left" w:leader="none"/>
        </w:tabs>
        <w:spacing w:line="240" w:lineRule="auto" w:before="107" w:after="0"/>
        <w:ind w:left="424" w:right="414" w:firstLine="0"/>
        <w:jc w:val="both"/>
        <w:rPr>
          <w:sz w:val="21"/>
        </w:rPr>
      </w:pPr>
      <w:r>
        <w:rPr>
          <w:sz w:val="21"/>
        </w:rPr>
        <w:t>Na hipótese de necessidade de suspensão da sessão pública para a realização de diligências, com vistas ao saneamento de que trata o subitem anterior, a sessão pública</w:t>
      </w:r>
      <w:r>
        <w:rPr>
          <w:spacing w:val="16"/>
          <w:sz w:val="21"/>
        </w:rPr>
        <w:t> </w:t>
      </w:r>
      <w:r>
        <w:rPr>
          <w:sz w:val="21"/>
        </w:rPr>
        <w:t>somente</w:t>
      </w:r>
      <w:r>
        <w:rPr>
          <w:spacing w:val="16"/>
          <w:sz w:val="21"/>
        </w:rPr>
        <w:t> </w:t>
      </w:r>
      <w:r>
        <w:rPr>
          <w:sz w:val="21"/>
        </w:rPr>
        <w:t>poderá</w:t>
      </w:r>
      <w:r>
        <w:rPr>
          <w:spacing w:val="16"/>
          <w:sz w:val="21"/>
        </w:rPr>
        <w:t> </w:t>
      </w:r>
      <w:r>
        <w:rPr>
          <w:sz w:val="21"/>
        </w:rPr>
        <w:t>ser</w:t>
      </w:r>
      <w:r>
        <w:rPr>
          <w:spacing w:val="16"/>
          <w:sz w:val="21"/>
        </w:rPr>
        <w:t> </w:t>
      </w:r>
      <w:r>
        <w:rPr>
          <w:sz w:val="21"/>
        </w:rPr>
        <w:t>reiniciada</w:t>
      </w:r>
      <w:r>
        <w:rPr>
          <w:spacing w:val="16"/>
          <w:sz w:val="21"/>
        </w:rPr>
        <w:t> </w:t>
      </w:r>
      <w:r>
        <w:rPr>
          <w:sz w:val="21"/>
        </w:rPr>
        <w:t>mediante</w:t>
      </w:r>
      <w:r>
        <w:rPr>
          <w:spacing w:val="16"/>
          <w:sz w:val="21"/>
        </w:rPr>
        <w:t> </w:t>
      </w:r>
      <w:r>
        <w:rPr>
          <w:sz w:val="21"/>
        </w:rPr>
        <w:t>aviso</w:t>
      </w:r>
      <w:r>
        <w:rPr>
          <w:spacing w:val="16"/>
          <w:sz w:val="21"/>
        </w:rPr>
        <w:t> </w:t>
      </w:r>
      <w:r>
        <w:rPr>
          <w:sz w:val="21"/>
        </w:rPr>
        <w:t>prévio</w:t>
      </w:r>
      <w:r>
        <w:rPr>
          <w:spacing w:val="16"/>
          <w:sz w:val="21"/>
        </w:rPr>
        <w:t> </w:t>
      </w:r>
      <w:r>
        <w:rPr>
          <w:sz w:val="21"/>
        </w:rPr>
        <w:t>no</w:t>
      </w:r>
      <w:r>
        <w:rPr>
          <w:spacing w:val="16"/>
          <w:sz w:val="21"/>
        </w:rPr>
        <w:t> </w:t>
      </w:r>
      <w:r>
        <w:rPr>
          <w:sz w:val="21"/>
        </w:rPr>
        <w:t>sistema</w:t>
      </w:r>
      <w:r>
        <w:rPr>
          <w:spacing w:val="16"/>
          <w:sz w:val="21"/>
        </w:rPr>
        <w:t> </w:t>
      </w:r>
      <w:r>
        <w:rPr>
          <w:sz w:val="21"/>
        </w:rPr>
        <w:t>com,</w:t>
      </w:r>
      <w:r>
        <w:rPr>
          <w:spacing w:val="16"/>
          <w:sz w:val="21"/>
        </w:rPr>
        <w:t> </w:t>
      </w:r>
      <w:r>
        <w:rPr>
          <w:sz w:val="21"/>
        </w:rPr>
        <w:t>no</w:t>
      </w:r>
      <w:r>
        <w:rPr>
          <w:spacing w:val="16"/>
          <w:sz w:val="21"/>
        </w:rPr>
        <w:t> </w:t>
      </w:r>
      <w:r>
        <w:rPr>
          <w:sz w:val="21"/>
        </w:rPr>
        <w:t>mínimo,</w:t>
      </w:r>
      <w:r>
        <w:rPr>
          <w:spacing w:val="16"/>
          <w:sz w:val="21"/>
        </w:rPr>
        <w:t> </w:t>
      </w:r>
      <w:r>
        <w:rPr>
          <w:sz w:val="21"/>
        </w:rPr>
        <w:t>vinte</w:t>
      </w:r>
      <w:r>
        <w:rPr>
          <w:spacing w:val="16"/>
          <w:sz w:val="21"/>
        </w:rPr>
        <w:t> </w:t>
      </w:r>
      <w:r>
        <w:rPr>
          <w:sz w:val="21"/>
        </w:rPr>
        <w:t>e</w:t>
      </w:r>
      <w:r>
        <w:rPr>
          <w:spacing w:val="16"/>
          <w:sz w:val="21"/>
        </w:rPr>
        <w:t> </w:t>
      </w:r>
      <w:r>
        <w:rPr>
          <w:sz w:val="21"/>
        </w:rPr>
        <w:t>quatro</w:t>
      </w:r>
      <w:r>
        <w:rPr>
          <w:spacing w:val="16"/>
          <w:sz w:val="21"/>
        </w:rPr>
        <w:t> </w:t>
      </w:r>
      <w:r>
        <w:rPr>
          <w:sz w:val="21"/>
        </w:rPr>
        <w:t>horas</w:t>
      </w:r>
      <w:r>
        <w:rPr>
          <w:spacing w:val="16"/>
          <w:sz w:val="21"/>
        </w:rPr>
        <w:t> </w:t>
      </w:r>
      <w:r>
        <w:rPr>
          <w:sz w:val="21"/>
        </w:rPr>
        <w:t>de</w:t>
      </w:r>
      <w:r>
        <w:rPr>
          <w:spacing w:val="16"/>
          <w:sz w:val="21"/>
        </w:rPr>
        <w:t> </w:t>
      </w:r>
      <w:r>
        <w:rPr>
          <w:sz w:val="21"/>
        </w:rPr>
        <w:t>antecedência,</w:t>
      </w:r>
      <w:r>
        <w:rPr>
          <w:spacing w:val="16"/>
          <w:sz w:val="21"/>
        </w:rPr>
        <w:t> </w:t>
      </w:r>
      <w:r>
        <w:rPr>
          <w:sz w:val="21"/>
        </w:rPr>
        <w:t>e</w:t>
      </w:r>
      <w:r>
        <w:rPr>
          <w:spacing w:val="16"/>
          <w:sz w:val="21"/>
        </w:rPr>
        <w:t> </w:t>
      </w:r>
      <w:r>
        <w:rPr>
          <w:sz w:val="21"/>
        </w:rPr>
        <w:t>a</w:t>
      </w:r>
      <w:r>
        <w:rPr>
          <w:spacing w:val="16"/>
          <w:sz w:val="21"/>
        </w:rPr>
        <w:t> </w:t>
      </w:r>
      <w:r>
        <w:rPr>
          <w:sz w:val="21"/>
        </w:rPr>
        <w:t>ocorrência</w:t>
      </w:r>
      <w:r>
        <w:rPr>
          <w:spacing w:val="16"/>
          <w:sz w:val="21"/>
        </w:rPr>
        <w:t> </w:t>
      </w:r>
      <w:r>
        <w:rPr>
          <w:sz w:val="21"/>
        </w:rPr>
        <w:t>será</w:t>
      </w:r>
      <w:r>
        <w:rPr>
          <w:spacing w:val="16"/>
          <w:sz w:val="21"/>
        </w:rPr>
        <w:t> </w:t>
      </w:r>
      <w:r>
        <w:rPr>
          <w:sz w:val="21"/>
        </w:rPr>
        <w:t>registrada</w:t>
      </w:r>
      <w:r>
        <w:rPr>
          <w:spacing w:val="16"/>
          <w:sz w:val="21"/>
        </w:rPr>
        <w:t> </w:t>
      </w:r>
      <w:r>
        <w:rPr>
          <w:sz w:val="21"/>
        </w:rPr>
        <w:t>em</w:t>
      </w:r>
      <w:r>
        <w:rPr>
          <w:spacing w:val="16"/>
          <w:sz w:val="21"/>
        </w:rPr>
        <w:t> </w:t>
      </w:r>
      <w:r>
        <w:rPr>
          <w:sz w:val="21"/>
        </w:rPr>
        <w:t>ata.</w:t>
      </w:r>
    </w:p>
    <w:p>
      <w:pPr>
        <w:pStyle w:val="ListParagraph"/>
        <w:numPr>
          <w:ilvl w:val="1"/>
          <w:numId w:val="8"/>
        </w:numPr>
        <w:tabs>
          <w:tab w:pos="751" w:val="left" w:leader="none"/>
        </w:tabs>
        <w:spacing w:line="240" w:lineRule="auto" w:before="108" w:after="0"/>
        <w:ind w:left="424" w:right="414" w:firstLine="0"/>
        <w:jc w:val="both"/>
        <w:rPr>
          <w:sz w:val="21"/>
        </w:rPr>
      </w:pPr>
      <w:r>
        <w:rPr>
          <w:sz w:val="21"/>
        </w:rPr>
        <w:t>Na hipótese de o licitante provisoriamente classificado em primeiro lugar não atender às exigências para a habilitação, o órgão ou entidade examinará a proposta subsequente</w:t>
      </w:r>
      <w:r>
        <w:rPr>
          <w:spacing w:val="13"/>
          <w:sz w:val="21"/>
        </w:rPr>
        <w:t> </w:t>
      </w:r>
      <w:r>
        <w:rPr>
          <w:sz w:val="21"/>
        </w:rPr>
        <w:t>e</w:t>
      </w:r>
      <w:r>
        <w:rPr>
          <w:spacing w:val="13"/>
          <w:sz w:val="21"/>
        </w:rPr>
        <w:t> </w:t>
      </w:r>
      <w:r>
        <w:rPr>
          <w:sz w:val="21"/>
        </w:rPr>
        <w:t>assim</w:t>
      </w:r>
      <w:r>
        <w:rPr>
          <w:spacing w:val="13"/>
          <w:sz w:val="21"/>
        </w:rPr>
        <w:t> </w:t>
      </w:r>
      <w:r>
        <w:rPr>
          <w:sz w:val="21"/>
        </w:rPr>
        <w:t>sucessivamente,</w:t>
      </w:r>
      <w:r>
        <w:rPr>
          <w:spacing w:val="13"/>
          <w:sz w:val="21"/>
        </w:rPr>
        <w:t> </w:t>
      </w:r>
      <w:r>
        <w:rPr>
          <w:sz w:val="21"/>
        </w:rPr>
        <w:t>na</w:t>
      </w:r>
      <w:r>
        <w:rPr>
          <w:spacing w:val="13"/>
          <w:sz w:val="21"/>
        </w:rPr>
        <w:t> </w:t>
      </w:r>
      <w:r>
        <w:rPr>
          <w:sz w:val="21"/>
        </w:rPr>
        <w:t>ordem</w:t>
      </w:r>
      <w:r>
        <w:rPr>
          <w:spacing w:val="13"/>
          <w:sz w:val="21"/>
        </w:rPr>
        <w:t> </w:t>
      </w:r>
      <w:r>
        <w:rPr>
          <w:sz w:val="21"/>
        </w:rPr>
        <w:t>de</w:t>
      </w:r>
      <w:r>
        <w:rPr>
          <w:spacing w:val="13"/>
          <w:sz w:val="21"/>
        </w:rPr>
        <w:t> </w:t>
      </w:r>
      <w:r>
        <w:rPr>
          <w:sz w:val="21"/>
        </w:rPr>
        <w:t>classificação,</w:t>
      </w:r>
      <w:r>
        <w:rPr>
          <w:spacing w:val="13"/>
          <w:sz w:val="21"/>
        </w:rPr>
        <w:t> </w:t>
      </w:r>
      <w:r>
        <w:rPr>
          <w:sz w:val="21"/>
        </w:rPr>
        <w:t>até</w:t>
      </w:r>
      <w:r>
        <w:rPr>
          <w:spacing w:val="13"/>
          <w:sz w:val="21"/>
        </w:rPr>
        <w:t> </w:t>
      </w:r>
      <w:r>
        <w:rPr>
          <w:sz w:val="21"/>
        </w:rPr>
        <w:t>a</w:t>
      </w:r>
      <w:r>
        <w:rPr>
          <w:spacing w:val="13"/>
          <w:sz w:val="21"/>
        </w:rPr>
        <w:t> </w:t>
      </w:r>
      <w:r>
        <w:rPr>
          <w:sz w:val="21"/>
        </w:rPr>
        <w:t>apuração</w:t>
      </w:r>
      <w:r>
        <w:rPr>
          <w:spacing w:val="13"/>
          <w:sz w:val="21"/>
        </w:rPr>
        <w:t> </w:t>
      </w:r>
      <w:r>
        <w:rPr>
          <w:sz w:val="21"/>
        </w:rPr>
        <w:t>de</w:t>
      </w:r>
      <w:r>
        <w:rPr>
          <w:spacing w:val="13"/>
          <w:sz w:val="21"/>
        </w:rPr>
        <w:t> </w:t>
      </w:r>
      <w:r>
        <w:rPr>
          <w:sz w:val="21"/>
        </w:rPr>
        <w:t>uma</w:t>
      </w:r>
      <w:r>
        <w:rPr>
          <w:spacing w:val="13"/>
          <w:sz w:val="21"/>
        </w:rPr>
        <w:t> </w:t>
      </w:r>
      <w:r>
        <w:rPr>
          <w:sz w:val="21"/>
        </w:rPr>
        <w:t>proposta</w:t>
      </w:r>
      <w:r>
        <w:rPr>
          <w:spacing w:val="13"/>
          <w:sz w:val="21"/>
        </w:rPr>
        <w:t> </w:t>
      </w:r>
      <w:r>
        <w:rPr>
          <w:sz w:val="21"/>
        </w:rPr>
        <w:t>que</w:t>
      </w:r>
      <w:r>
        <w:rPr>
          <w:spacing w:val="13"/>
          <w:sz w:val="21"/>
        </w:rPr>
        <w:t> </w:t>
      </w:r>
      <w:r>
        <w:rPr>
          <w:sz w:val="21"/>
        </w:rPr>
        <w:t>atenda</w:t>
      </w:r>
      <w:r>
        <w:rPr>
          <w:spacing w:val="13"/>
          <w:sz w:val="21"/>
        </w:rPr>
        <w:t> </w:t>
      </w:r>
      <w:r>
        <w:rPr>
          <w:sz w:val="21"/>
        </w:rPr>
        <w:t>às</w:t>
      </w:r>
      <w:r>
        <w:rPr>
          <w:spacing w:val="13"/>
          <w:sz w:val="21"/>
        </w:rPr>
        <w:t> </w:t>
      </w:r>
      <w:r>
        <w:rPr>
          <w:sz w:val="21"/>
        </w:rPr>
        <w:t>especificações</w:t>
      </w:r>
      <w:r>
        <w:rPr>
          <w:spacing w:val="13"/>
          <w:sz w:val="21"/>
        </w:rPr>
        <w:t> </w:t>
      </w:r>
      <w:r>
        <w:rPr>
          <w:sz w:val="21"/>
        </w:rPr>
        <w:t>do</w:t>
      </w:r>
      <w:r>
        <w:rPr>
          <w:spacing w:val="13"/>
          <w:sz w:val="21"/>
        </w:rPr>
        <w:t> </w:t>
      </w:r>
      <w:r>
        <w:rPr>
          <w:sz w:val="21"/>
        </w:rPr>
        <w:t>objeto</w:t>
      </w:r>
      <w:r>
        <w:rPr>
          <w:spacing w:val="13"/>
          <w:sz w:val="21"/>
        </w:rPr>
        <w:t> </w:t>
      </w:r>
      <w:r>
        <w:rPr>
          <w:sz w:val="21"/>
        </w:rPr>
        <w:t>e</w:t>
      </w:r>
      <w:r>
        <w:rPr>
          <w:spacing w:val="13"/>
          <w:sz w:val="21"/>
        </w:rPr>
        <w:t> </w:t>
      </w:r>
      <w:r>
        <w:rPr>
          <w:sz w:val="21"/>
        </w:rPr>
        <w:t>as</w:t>
      </w:r>
      <w:r>
        <w:rPr>
          <w:spacing w:val="13"/>
          <w:sz w:val="21"/>
        </w:rPr>
        <w:t> </w:t>
      </w:r>
      <w:r>
        <w:rPr>
          <w:sz w:val="21"/>
        </w:rPr>
        <w:t>condições</w:t>
      </w:r>
      <w:r>
        <w:rPr>
          <w:spacing w:val="13"/>
          <w:sz w:val="21"/>
        </w:rPr>
        <w:t> </w:t>
      </w:r>
      <w:r>
        <w:rPr>
          <w:sz w:val="21"/>
        </w:rPr>
        <w:t>de</w:t>
      </w:r>
      <w:r>
        <w:rPr>
          <w:spacing w:val="13"/>
          <w:sz w:val="21"/>
        </w:rPr>
        <w:t> </w:t>
      </w:r>
      <w:r>
        <w:rPr>
          <w:sz w:val="21"/>
        </w:rPr>
        <w:t>habilitação.</w:t>
      </w:r>
    </w:p>
    <w:p>
      <w:pPr>
        <w:pStyle w:val="ListParagraph"/>
        <w:numPr>
          <w:ilvl w:val="1"/>
          <w:numId w:val="8"/>
        </w:numPr>
        <w:tabs>
          <w:tab w:pos="853" w:val="left" w:leader="none"/>
        </w:tabs>
        <w:spacing w:line="240" w:lineRule="auto" w:before="107" w:after="0"/>
        <w:ind w:left="853" w:right="0" w:hanging="429"/>
        <w:jc w:val="both"/>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8"/>
        </w:numPr>
        <w:tabs>
          <w:tab w:pos="865" w:val="left" w:leader="none"/>
        </w:tabs>
        <w:spacing w:line="240" w:lineRule="auto" w:before="108" w:after="0"/>
        <w:ind w:left="424" w:right="414" w:firstLine="0"/>
        <w:jc w:val="both"/>
        <w:rPr>
          <w:sz w:val="21"/>
        </w:rPr>
      </w:pPr>
      <w:r>
        <w:rPr>
          <w:sz w:val="21"/>
        </w:rPr>
        <w:t>Somente serão disponibilizados para acesso público os documentos de habilitação do licitante cuja proposta atenda ao edital de licitação, após declarada </w:t>
      </w:r>
      <w:r>
        <w:rPr>
          <w:sz w:val="21"/>
        </w:rPr>
        <w:t>sua </w:t>
      </w:r>
      <w:r>
        <w:rPr>
          <w:spacing w:val="-2"/>
          <w:sz w:val="21"/>
        </w:rPr>
        <w:t>habilitação.</w:t>
      </w:r>
    </w:p>
    <w:p>
      <w:pPr>
        <w:pStyle w:val="ListParagraph"/>
        <w:numPr>
          <w:ilvl w:val="1"/>
          <w:numId w:val="8"/>
        </w:numPr>
        <w:tabs>
          <w:tab w:pos="853" w:val="left" w:leader="none"/>
        </w:tabs>
        <w:spacing w:line="240" w:lineRule="auto" w:before="107" w:after="0"/>
        <w:ind w:left="853" w:right="0" w:hanging="429"/>
        <w:jc w:val="both"/>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8"/>
        </w:numPr>
        <w:tabs>
          <w:tab w:pos="1014" w:val="left" w:leader="none"/>
        </w:tabs>
        <w:spacing w:line="240" w:lineRule="auto" w:before="107" w:after="0"/>
        <w:ind w:left="424" w:right="414" w:firstLine="0"/>
        <w:jc w:val="both"/>
        <w:rPr>
          <w:sz w:val="21"/>
        </w:rPr>
      </w:pPr>
      <w:r>
        <w:rPr>
          <w:sz w:val="21"/>
        </w:rPr>
        <w:t>Se o fornecedor for a matriz, todos os documentos deverão estar em nome da matriz, e se o licitante for a filial, todos os documentos deverão estar em nome da filial,</w:t>
      </w:r>
      <w:r>
        <w:rPr>
          <w:spacing w:val="22"/>
          <w:sz w:val="21"/>
        </w:rPr>
        <w:t> </w:t>
      </w:r>
      <w:r>
        <w:rPr>
          <w:sz w:val="21"/>
        </w:rPr>
        <w:t>exceto</w:t>
      </w:r>
      <w:r>
        <w:rPr>
          <w:spacing w:val="22"/>
          <w:sz w:val="21"/>
        </w:rPr>
        <w:t> </w:t>
      </w:r>
      <w:r>
        <w:rPr>
          <w:sz w:val="21"/>
        </w:rPr>
        <w:t>para</w:t>
      </w:r>
      <w:r>
        <w:rPr>
          <w:spacing w:val="22"/>
          <w:sz w:val="21"/>
        </w:rPr>
        <w:t> </w:t>
      </w:r>
      <w:r>
        <w:rPr>
          <w:sz w:val="21"/>
        </w:rPr>
        <w:t>atestados</w:t>
      </w:r>
      <w:r>
        <w:rPr>
          <w:spacing w:val="22"/>
          <w:sz w:val="21"/>
        </w:rPr>
        <w:t> </w:t>
      </w:r>
      <w:r>
        <w:rPr>
          <w:sz w:val="21"/>
        </w:rPr>
        <w:t>de</w:t>
      </w:r>
      <w:r>
        <w:rPr>
          <w:spacing w:val="22"/>
          <w:sz w:val="21"/>
        </w:rPr>
        <w:t> </w:t>
      </w:r>
      <w:r>
        <w:rPr>
          <w:sz w:val="21"/>
        </w:rPr>
        <w:t>capacidade</w:t>
      </w:r>
      <w:r>
        <w:rPr>
          <w:spacing w:val="22"/>
          <w:sz w:val="21"/>
        </w:rPr>
        <w:t> </w:t>
      </w:r>
      <w:r>
        <w:rPr>
          <w:sz w:val="21"/>
        </w:rPr>
        <w:t>técnica,</w:t>
      </w:r>
      <w:r>
        <w:rPr>
          <w:spacing w:val="22"/>
          <w:sz w:val="21"/>
        </w:rPr>
        <w:t> </w:t>
      </w:r>
      <w:r>
        <w:rPr>
          <w:sz w:val="21"/>
        </w:rPr>
        <w:t>e</w:t>
      </w:r>
      <w:r>
        <w:rPr>
          <w:spacing w:val="22"/>
          <w:sz w:val="21"/>
        </w:rPr>
        <w:t> </w:t>
      </w:r>
      <w:r>
        <w:rPr>
          <w:sz w:val="21"/>
        </w:rPr>
        <w:t>no</w:t>
      </w:r>
      <w:r>
        <w:rPr>
          <w:spacing w:val="22"/>
          <w:sz w:val="21"/>
        </w:rPr>
        <w:t> </w:t>
      </w:r>
      <w:r>
        <w:rPr>
          <w:sz w:val="21"/>
        </w:rPr>
        <w:t>caso</w:t>
      </w:r>
      <w:r>
        <w:rPr>
          <w:spacing w:val="22"/>
          <w:sz w:val="21"/>
        </w:rPr>
        <w:t> </w:t>
      </w:r>
      <w:r>
        <w:rPr>
          <w:sz w:val="21"/>
        </w:rPr>
        <w:t>daqueles</w:t>
      </w:r>
      <w:r>
        <w:rPr>
          <w:spacing w:val="22"/>
          <w:sz w:val="21"/>
        </w:rPr>
        <w:t> </w:t>
      </w:r>
      <w:r>
        <w:rPr>
          <w:sz w:val="21"/>
        </w:rPr>
        <w:t>documentos</w:t>
      </w:r>
      <w:r>
        <w:rPr>
          <w:spacing w:val="22"/>
          <w:sz w:val="21"/>
        </w:rPr>
        <w:t> </w:t>
      </w:r>
      <w:r>
        <w:rPr>
          <w:sz w:val="21"/>
        </w:rPr>
        <w:t>que,</w:t>
      </w:r>
      <w:r>
        <w:rPr>
          <w:spacing w:val="22"/>
          <w:sz w:val="21"/>
        </w:rPr>
        <w:t> </w:t>
      </w:r>
      <w:r>
        <w:rPr>
          <w:sz w:val="21"/>
        </w:rPr>
        <w:t>pela</w:t>
      </w:r>
      <w:r>
        <w:rPr>
          <w:spacing w:val="22"/>
          <w:sz w:val="21"/>
        </w:rPr>
        <w:t> </w:t>
      </w:r>
      <w:r>
        <w:rPr>
          <w:sz w:val="21"/>
        </w:rPr>
        <w:t>própria</w:t>
      </w:r>
      <w:r>
        <w:rPr>
          <w:spacing w:val="22"/>
          <w:sz w:val="21"/>
        </w:rPr>
        <w:t> </w:t>
      </w:r>
      <w:r>
        <w:rPr>
          <w:sz w:val="21"/>
        </w:rPr>
        <w:t>natureza,</w:t>
      </w:r>
      <w:r>
        <w:rPr>
          <w:spacing w:val="22"/>
          <w:sz w:val="21"/>
        </w:rPr>
        <w:t> </w:t>
      </w:r>
      <w:r>
        <w:rPr>
          <w:sz w:val="21"/>
        </w:rPr>
        <w:t>comprovadamente,</w:t>
      </w:r>
      <w:r>
        <w:rPr>
          <w:spacing w:val="22"/>
          <w:sz w:val="21"/>
        </w:rPr>
        <w:t> </w:t>
      </w:r>
      <w:r>
        <w:rPr>
          <w:sz w:val="21"/>
        </w:rPr>
        <w:t>forem</w:t>
      </w:r>
      <w:r>
        <w:rPr>
          <w:spacing w:val="22"/>
          <w:sz w:val="21"/>
        </w:rPr>
        <w:t> </w:t>
      </w:r>
      <w:r>
        <w:rPr>
          <w:sz w:val="21"/>
        </w:rPr>
        <w:t>emitidos</w:t>
      </w:r>
      <w:r>
        <w:rPr>
          <w:spacing w:val="22"/>
          <w:sz w:val="21"/>
        </w:rPr>
        <w:t> </w:t>
      </w:r>
      <w:r>
        <w:rPr>
          <w:sz w:val="21"/>
        </w:rPr>
        <w:t>somente</w:t>
      </w:r>
      <w:r>
        <w:rPr>
          <w:spacing w:val="22"/>
          <w:sz w:val="21"/>
        </w:rPr>
        <w:t> </w:t>
      </w:r>
      <w:r>
        <w:rPr>
          <w:sz w:val="21"/>
        </w:rPr>
        <w:t>em</w:t>
      </w:r>
      <w:r>
        <w:rPr>
          <w:spacing w:val="22"/>
          <w:sz w:val="21"/>
        </w:rPr>
        <w:t> </w:t>
      </w:r>
      <w:r>
        <w:rPr>
          <w:sz w:val="21"/>
        </w:rPr>
        <w:t>nome da matriz.</w:t>
      </w:r>
    </w:p>
    <w:p>
      <w:pPr>
        <w:pStyle w:val="ListParagraph"/>
        <w:numPr>
          <w:ilvl w:val="2"/>
          <w:numId w:val="8"/>
        </w:numPr>
        <w:tabs>
          <w:tab w:pos="1043" w:val="left" w:leader="none"/>
        </w:tabs>
        <w:spacing w:line="240" w:lineRule="auto" w:before="108" w:after="0"/>
        <w:ind w:left="424" w:right="414" w:firstLine="0"/>
        <w:jc w:val="both"/>
        <w:rPr>
          <w:sz w:val="21"/>
        </w:rPr>
      </w:pPr>
      <w:r>
        <w:rPr>
          <w:sz w:val="21"/>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870" w:val="left" w:leader="none"/>
        </w:tabs>
        <w:spacing w:line="240" w:lineRule="auto" w:before="108" w:after="0"/>
        <w:ind w:left="424" w:right="414" w:firstLine="0"/>
        <w:jc w:val="both"/>
        <w:rPr>
          <w:sz w:val="21"/>
        </w:rPr>
      </w:pPr>
      <w:r>
        <w:rPr>
          <w:sz w:val="21"/>
        </w:rPr>
        <w:t>A</w:t>
      </w:r>
      <w:r>
        <w:rPr>
          <w:spacing w:val="27"/>
          <w:sz w:val="21"/>
        </w:rPr>
        <w:t> </w:t>
      </w:r>
      <w:r>
        <w:rPr>
          <w:sz w:val="21"/>
        </w:rPr>
        <w:t>comprovação</w:t>
      </w:r>
      <w:r>
        <w:rPr>
          <w:spacing w:val="39"/>
          <w:sz w:val="21"/>
        </w:rPr>
        <w:t> </w:t>
      </w:r>
      <w:r>
        <w:rPr>
          <w:sz w:val="21"/>
        </w:rPr>
        <w:t>de</w:t>
      </w:r>
      <w:r>
        <w:rPr>
          <w:spacing w:val="39"/>
          <w:sz w:val="21"/>
        </w:rPr>
        <w:t> </w:t>
      </w:r>
      <w:r>
        <w:rPr>
          <w:sz w:val="21"/>
        </w:rPr>
        <w:t>regularidade</w:t>
      </w:r>
      <w:r>
        <w:rPr>
          <w:spacing w:val="39"/>
          <w:sz w:val="21"/>
        </w:rPr>
        <w:t> </w:t>
      </w:r>
      <w:r>
        <w:rPr>
          <w:sz w:val="21"/>
        </w:rPr>
        <w:t>fiscal</w:t>
      </w:r>
      <w:r>
        <w:rPr>
          <w:spacing w:val="39"/>
          <w:sz w:val="21"/>
        </w:rPr>
        <w:t> </w:t>
      </w:r>
      <w:r>
        <w:rPr>
          <w:sz w:val="21"/>
        </w:rPr>
        <w:t>e</w:t>
      </w:r>
      <w:r>
        <w:rPr>
          <w:spacing w:val="39"/>
          <w:sz w:val="21"/>
        </w:rPr>
        <w:t> </w:t>
      </w:r>
      <w:r>
        <w:rPr>
          <w:sz w:val="21"/>
        </w:rPr>
        <w:t>trabalhista</w:t>
      </w:r>
      <w:r>
        <w:rPr>
          <w:spacing w:val="39"/>
          <w:sz w:val="21"/>
        </w:rPr>
        <w:t> </w:t>
      </w:r>
      <w:r>
        <w:rPr>
          <w:sz w:val="21"/>
        </w:rPr>
        <w:t>das</w:t>
      </w:r>
      <w:r>
        <w:rPr>
          <w:spacing w:val="39"/>
          <w:sz w:val="21"/>
        </w:rPr>
        <w:t> </w:t>
      </w:r>
      <w:r>
        <w:rPr>
          <w:sz w:val="21"/>
        </w:rPr>
        <w:t>microempresas</w:t>
      </w:r>
      <w:r>
        <w:rPr>
          <w:spacing w:val="39"/>
          <w:sz w:val="21"/>
        </w:rPr>
        <w:t> </w:t>
      </w:r>
      <w:r>
        <w:rPr>
          <w:sz w:val="21"/>
        </w:rPr>
        <w:t>e</w:t>
      </w:r>
      <w:r>
        <w:rPr>
          <w:spacing w:val="39"/>
          <w:sz w:val="21"/>
        </w:rPr>
        <w:t> </w:t>
      </w:r>
      <w:r>
        <w:rPr>
          <w:sz w:val="21"/>
        </w:rPr>
        <w:t>das</w:t>
      </w:r>
      <w:r>
        <w:rPr>
          <w:spacing w:val="39"/>
          <w:sz w:val="21"/>
        </w:rPr>
        <w:t> </w:t>
      </w:r>
      <w:r>
        <w:rPr>
          <w:sz w:val="21"/>
        </w:rPr>
        <w:t>empresas</w:t>
      </w:r>
      <w:r>
        <w:rPr>
          <w:spacing w:val="39"/>
          <w:sz w:val="21"/>
        </w:rPr>
        <w:t> </w:t>
      </w:r>
      <w:r>
        <w:rPr>
          <w:sz w:val="21"/>
        </w:rPr>
        <w:t>de</w:t>
      </w:r>
      <w:r>
        <w:rPr>
          <w:spacing w:val="39"/>
          <w:sz w:val="21"/>
        </w:rPr>
        <w:t> </w:t>
      </w:r>
      <w:r>
        <w:rPr>
          <w:sz w:val="21"/>
        </w:rPr>
        <w:t>pequeno</w:t>
      </w:r>
      <w:r>
        <w:rPr>
          <w:spacing w:val="39"/>
          <w:sz w:val="21"/>
        </w:rPr>
        <w:t> </w:t>
      </w:r>
      <w:r>
        <w:rPr>
          <w:sz w:val="21"/>
        </w:rPr>
        <w:t>porte</w:t>
      </w:r>
      <w:r>
        <w:rPr>
          <w:spacing w:val="39"/>
          <w:sz w:val="21"/>
        </w:rPr>
        <w:t> </w:t>
      </w:r>
      <w:r>
        <w:rPr>
          <w:sz w:val="21"/>
        </w:rPr>
        <w:t>será</w:t>
      </w:r>
      <w:r>
        <w:rPr>
          <w:spacing w:val="39"/>
          <w:sz w:val="21"/>
        </w:rPr>
        <w:t> </w:t>
      </w:r>
      <w:r>
        <w:rPr>
          <w:sz w:val="21"/>
        </w:rPr>
        <w:t>exigida</w:t>
      </w:r>
      <w:r>
        <w:rPr>
          <w:spacing w:val="39"/>
          <w:sz w:val="21"/>
        </w:rPr>
        <w:t> </w:t>
      </w:r>
      <w:r>
        <w:rPr>
          <w:sz w:val="21"/>
        </w:rPr>
        <w:t>nos</w:t>
      </w:r>
      <w:r>
        <w:rPr>
          <w:spacing w:val="39"/>
          <w:sz w:val="21"/>
        </w:rPr>
        <w:t> </w:t>
      </w:r>
      <w:r>
        <w:rPr>
          <w:sz w:val="21"/>
        </w:rPr>
        <w:t>termos</w:t>
      </w:r>
      <w:r>
        <w:rPr>
          <w:spacing w:val="39"/>
          <w:sz w:val="21"/>
        </w:rPr>
        <w:t> </w:t>
      </w:r>
      <w:r>
        <w:rPr>
          <w:sz w:val="21"/>
        </w:rPr>
        <w:t>do</w:t>
      </w:r>
      <w:r>
        <w:rPr>
          <w:spacing w:val="39"/>
          <w:sz w:val="21"/>
        </w:rPr>
        <w:t> </w:t>
      </w:r>
      <w:r>
        <w:rPr>
          <w:sz w:val="21"/>
        </w:rPr>
        <w:t>disposto</w:t>
      </w:r>
      <w:r>
        <w:rPr>
          <w:spacing w:val="39"/>
          <w:sz w:val="21"/>
        </w:rPr>
        <w:t> </w:t>
      </w:r>
      <w:r>
        <w:rPr>
          <w:sz w:val="21"/>
        </w:rPr>
        <w:t>no</w:t>
      </w:r>
      <w:r>
        <w:rPr>
          <w:spacing w:val="39"/>
          <w:sz w:val="21"/>
        </w:rPr>
        <w:t> </w:t>
      </w:r>
      <w:r>
        <w:rPr>
          <w:sz w:val="21"/>
        </w:rPr>
        <w:t>art.</w:t>
      </w:r>
      <w:r>
        <w:rPr>
          <w:spacing w:val="39"/>
          <w:sz w:val="21"/>
        </w:rPr>
        <w:t> </w:t>
      </w:r>
      <w:r>
        <w:rPr>
          <w:sz w:val="21"/>
        </w:rPr>
        <w:t>4º</w:t>
      </w:r>
      <w:r>
        <w:rPr>
          <w:spacing w:val="39"/>
          <w:sz w:val="21"/>
        </w:rPr>
        <w:t> </w:t>
      </w:r>
      <w:r>
        <w:rPr>
          <w:sz w:val="21"/>
        </w:rPr>
        <w:t>do Decreto nº 42.063/2009.</w:t>
      </w:r>
    </w:p>
    <w:p>
      <w:pPr>
        <w:pStyle w:val="ListParagraph"/>
        <w:numPr>
          <w:ilvl w:val="1"/>
          <w:numId w:val="8"/>
        </w:numPr>
        <w:tabs>
          <w:tab w:pos="862" w:val="left" w:leader="none"/>
        </w:tabs>
        <w:spacing w:line="240" w:lineRule="auto" w:before="107" w:after="0"/>
        <w:ind w:left="424" w:right="414" w:firstLine="0"/>
        <w:jc w:val="both"/>
        <w:rPr>
          <w:sz w:val="21"/>
        </w:rPr>
      </w:pPr>
      <w:r>
        <w:rPr>
          <w:sz w:val="21"/>
        </w:rPr>
        <w:t>No</w:t>
      </w:r>
      <w:r>
        <w:rPr>
          <w:spacing w:val="20"/>
          <w:sz w:val="21"/>
        </w:rPr>
        <w:t> </w:t>
      </w:r>
      <w:r>
        <w:rPr>
          <w:sz w:val="21"/>
        </w:rPr>
        <w:t>caso</w:t>
      </w:r>
      <w:r>
        <w:rPr>
          <w:spacing w:val="20"/>
          <w:sz w:val="21"/>
        </w:rPr>
        <w:t> </w:t>
      </w:r>
      <w:r>
        <w:rPr>
          <w:sz w:val="21"/>
        </w:rPr>
        <w:t>de</w:t>
      </w:r>
      <w:r>
        <w:rPr>
          <w:spacing w:val="20"/>
          <w:sz w:val="21"/>
        </w:rPr>
        <w:t> </w:t>
      </w:r>
      <w:r>
        <w:rPr>
          <w:sz w:val="21"/>
        </w:rPr>
        <w:t>contratações</w:t>
      </w:r>
      <w:r>
        <w:rPr>
          <w:spacing w:val="20"/>
          <w:sz w:val="21"/>
        </w:rPr>
        <w:t> </w:t>
      </w:r>
      <w:r>
        <w:rPr>
          <w:sz w:val="21"/>
        </w:rPr>
        <w:t>para</w:t>
      </w:r>
      <w:r>
        <w:rPr>
          <w:spacing w:val="20"/>
          <w:sz w:val="21"/>
        </w:rPr>
        <w:t> </w:t>
      </w:r>
      <w:r>
        <w:rPr>
          <w:sz w:val="21"/>
        </w:rPr>
        <w:t>entrega</w:t>
      </w:r>
      <w:r>
        <w:rPr>
          <w:spacing w:val="20"/>
          <w:sz w:val="21"/>
        </w:rPr>
        <w:t> </w:t>
      </w:r>
      <w:r>
        <w:rPr>
          <w:sz w:val="21"/>
        </w:rPr>
        <w:t>imediata,</w:t>
      </w:r>
      <w:r>
        <w:rPr>
          <w:spacing w:val="20"/>
          <w:sz w:val="21"/>
        </w:rPr>
        <w:t> </w:t>
      </w:r>
      <w:r>
        <w:rPr>
          <w:sz w:val="21"/>
        </w:rPr>
        <w:t>considerada</w:t>
      </w:r>
      <w:r>
        <w:rPr>
          <w:spacing w:val="20"/>
          <w:sz w:val="21"/>
        </w:rPr>
        <w:t> </w:t>
      </w:r>
      <w:r>
        <w:rPr>
          <w:sz w:val="21"/>
        </w:rPr>
        <w:t>aquela</w:t>
      </w:r>
      <w:r>
        <w:rPr>
          <w:spacing w:val="20"/>
          <w:sz w:val="21"/>
        </w:rPr>
        <w:t> </w:t>
      </w:r>
      <w:r>
        <w:rPr>
          <w:sz w:val="21"/>
        </w:rPr>
        <w:t>com</w:t>
      </w:r>
      <w:r>
        <w:rPr>
          <w:spacing w:val="20"/>
          <w:sz w:val="21"/>
        </w:rPr>
        <w:t> </w:t>
      </w:r>
      <w:r>
        <w:rPr>
          <w:sz w:val="21"/>
        </w:rPr>
        <w:t>prazo</w:t>
      </w:r>
      <w:r>
        <w:rPr>
          <w:spacing w:val="20"/>
          <w:sz w:val="21"/>
        </w:rPr>
        <w:t> </w:t>
      </w:r>
      <w:r>
        <w:rPr>
          <w:sz w:val="21"/>
        </w:rPr>
        <w:t>de</w:t>
      </w:r>
      <w:r>
        <w:rPr>
          <w:spacing w:val="20"/>
          <w:sz w:val="21"/>
        </w:rPr>
        <w:t> </w:t>
      </w:r>
      <w:r>
        <w:rPr>
          <w:sz w:val="21"/>
        </w:rPr>
        <w:t>entrega</w:t>
      </w:r>
      <w:r>
        <w:rPr>
          <w:spacing w:val="20"/>
          <w:sz w:val="21"/>
        </w:rPr>
        <w:t> </w:t>
      </w:r>
      <w:r>
        <w:rPr>
          <w:sz w:val="21"/>
        </w:rPr>
        <w:t>de</w:t>
      </w:r>
      <w:r>
        <w:rPr>
          <w:spacing w:val="20"/>
          <w:sz w:val="21"/>
        </w:rPr>
        <w:t> </w:t>
      </w:r>
      <w:r>
        <w:rPr>
          <w:sz w:val="21"/>
        </w:rPr>
        <w:t>até</w:t>
      </w:r>
      <w:r>
        <w:rPr>
          <w:spacing w:val="20"/>
          <w:sz w:val="21"/>
        </w:rPr>
        <w:t> </w:t>
      </w:r>
      <w:r>
        <w:rPr>
          <w:sz w:val="21"/>
        </w:rPr>
        <w:t>30</w:t>
      </w:r>
      <w:r>
        <w:rPr>
          <w:spacing w:val="20"/>
          <w:sz w:val="21"/>
        </w:rPr>
        <w:t> </w:t>
      </w:r>
      <w:r>
        <w:rPr>
          <w:sz w:val="21"/>
        </w:rPr>
        <w:t>(trinta)</w:t>
      </w:r>
      <w:r>
        <w:rPr>
          <w:spacing w:val="20"/>
          <w:sz w:val="21"/>
        </w:rPr>
        <w:t> </w:t>
      </w:r>
      <w:r>
        <w:rPr>
          <w:sz w:val="21"/>
        </w:rPr>
        <w:t>dias</w:t>
      </w:r>
      <w:r>
        <w:rPr>
          <w:spacing w:val="20"/>
          <w:sz w:val="21"/>
        </w:rPr>
        <w:t> </w:t>
      </w:r>
      <w:r>
        <w:rPr>
          <w:sz w:val="21"/>
        </w:rPr>
        <w:t>da</w:t>
      </w:r>
      <w:r>
        <w:rPr>
          <w:spacing w:val="20"/>
          <w:sz w:val="21"/>
        </w:rPr>
        <w:t> </w:t>
      </w:r>
      <w:r>
        <w:rPr>
          <w:sz w:val="21"/>
        </w:rPr>
        <w:t>ordem</w:t>
      </w:r>
      <w:r>
        <w:rPr>
          <w:spacing w:val="20"/>
          <w:sz w:val="21"/>
        </w:rPr>
        <w:t> </w:t>
      </w:r>
      <w:r>
        <w:rPr>
          <w:sz w:val="21"/>
        </w:rPr>
        <w:t>de</w:t>
      </w:r>
      <w:r>
        <w:rPr>
          <w:spacing w:val="20"/>
          <w:sz w:val="21"/>
        </w:rPr>
        <w:t> </w:t>
      </w:r>
      <w:r>
        <w:rPr>
          <w:sz w:val="21"/>
        </w:rPr>
        <w:t>fornecimento,</w:t>
      </w:r>
      <w:r>
        <w:rPr>
          <w:spacing w:val="20"/>
          <w:sz w:val="21"/>
        </w:rPr>
        <w:t> </w:t>
      </w:r>
      <w:r>
        <w:rPr>
          <w:sz w:val="21"/>
        </w:rPr>
        <w:t>cujo</w:t>
      </w:r>
      <w:r>
        <w:rPr>
          <w:spacing w:val="20"/>
          <w:sz w:val="21"/>
        </w:rPr>
        <w:t> </w:t>
      </w:r>
      <w:r>
        <w:rPr>
          <w:sz w:val="21"/>
        </w:rPr>
        <w:t>valor</w:t>
      </w:r>
      <w:r>
        <w:rPr>
          <w:spacing w:val="20"/>
          <w:sz w:val="21"/>
        </w:rPr>
        <w:t> </w:t>
      </w:r>
      <w:r>
        <w:rPr>
          <w:sz w:val="21"/>
        </w:rPr>
        <w:t>estimado da contratação não supere o limite do disposto na alínea c do inciso IV do art. 75 da Lei nº 14.133/2021, nas contratações com valores inferiores a 1/4 (um quarto) do limite</w:t>
      </w:r>
      <w:r>
        <w:rPr>
          <w:spacing w:val="14"/>
          <w:sz w:val="21"/>
        </w:rPr>
        <w:t> </w:t>
      </w:r>
      <w:r>
        <w:rPr>
          <w:sz w:val="21"/>
        </w:rPr>
        <w:t>para</w:t>
      </w:r>
      <w:r>
        <w:rPr>
          <w:spacing w:val="14"/>
          <w:sz w:val="21"/>
        </w:rPr>
        <w:t> </w:t>
      </w:r>
      <w:r>
        <w:rPr>
          <w:sz w:val="21"/>
        </w:rPr>
        <w:t>dispensa</w:t>
      </w:r>
      <w:r>
        <w:rPr>
          <w:spacing w:val="14"/>
          <w:sz w:val="21"/>
        </w:rPr>
        <w:t> </w:t>
      </w:r>
      <w:r>
        <w:rPr>
          <w:sz w:val="21"/>
        </w:rPr>
        <w:t>de</w:t>
      </w:r>
      <w:r>
        <w:rPr>
          <w:spacing w:val="14"/>
          <w:sz w:val="21"/>
        </w:rPr>
        <w:t> </w:t>
      </w:r>
      <w:r>
        <w:rPr>
          <w:sz w:val="21"/>
        </w:rPr>
        <w:t>licitação</w:t>
      </w:r>
      <w:r>
        <w:rPr>
          <w:spacing w:val="14"/>
          <w:sz w:val="21"/>
        </w:rPr>
        <w:t> </w:t>
      </w:r>
      <w:r>
        <w:rPr>
          <w:sz w:val="21"/>
        </w:rPr>
        <w:t>para</w:t>
      </w:r>
      <w:r>
        <w:rPr>
          <w:spacing w:val="14"/>
          <w:sz w:val="21"/>
        </w:rPr>
        <w:t> </w:t>
      </w:r>
      <w:r>
        <w:rPr>
          <w:sz w:val="21"/>
        </w:rPr>
        <w:t>compras</w:t>
      </w:r>
      <w:r>
        <w:rPr>
          <w:spacing w:val="14"/>
          <w:sz w:val="21"/>
        </w:rPr>
        <w:t> </w:t>
      </w:r>
      <w:r>
        <w:rPr>
          <w:sz w:val="21"/>
        </w:rPr>
        <w:t>em</w:t>
      </w:r>
      <w:r>
        <w:rPr>
          <w:spacing w:val="14"/>
          <w:sz w:val="21"/>
        </w:rPr>
        <w:t> </w:t>
      </w:r>
      <w:r>
        <w:rPr>
          <w:sz w:val="21"/>
        </w:rPr>
        <w:t>geral</w:t>
      </w:r>
      <w:r>
        <w:rPr>
          <w:spacing w:val="14"/>
          <w:sz w:val="21"/>
        </w:rPr>
        <w:t> </w:t>
      </w:r>
      <w:r>
        <w:rPr>
          <w:sz w:val="21"/>
        </w:rPr>
        <w:t>e</w:t>
      </w:r>
      <w:r>
        <w:rPr>
          <w:spacing w:val="14"/>
          <w:sz w:val="21"/>
        </w:rPr>
        <w:t> </w:t>
      </w:r>
      <w:r>
        <w:rPr>
          <w:sz w:val="21"/>
        </w:rPr>
        <w:t>nas</w:t>
      </w:r>
      <w:r>
        <w:rPr>
          <w:spacing w:val="14"/>
          <w:sz w:val="21"/>
        </w:rPr>
        <w:t> </w:t>
      </w:r>
      <w:r>
        <w:rPr>
          <w:sz w:val="21"/>
        </w:rPr>
        <w:t>contratações</w:t>
      </w:r>
      <w:r>
        <w:rPr>
          <w:spacing w:val="14"/>
          <w:sz w:val="21"/>
        </w:rPr>
        <w:t> </w:t>
      </w:r>
      <w:r>
        <w:rPr>
          <w:sz w:val="21"/>
        </w:rPr>
        <w:t>de</w:t>
      </w:r>
      <w:r>
        <w:rPr>
          <w:spacing w:val="14"/>
          <w:sz w:val="21"/>
        </w:rPr>
        <w:t> </w:t>
      </w:r>
      <w:r>
        <w:rPr>
          <w:sz w:val="21"/>
        </w:rPr>
        <w:t>produto</w:t>
      </w:r>
      <w:r>
        <w:rPr>
          <w:spacing w:val="14"/>
          <w:sz w:val="21"/>
        </w:rPr>
        <w:t> </w:t>
      </w:r>
      <w:r>
        <w:rPr>
          <w:sz w:val="21"/>
        </w:rPr>
        <w:t>para</w:t>
      </w:r>
      <w:r>
        <w:rPr>
          <w:spacing w:val="14"/>
          <w:sz w:val="21"/>
        </w:rPr>
        <w:t> </w:t>
      </w:r>
      <w:r>
        <w:rPr>
          <w:sz w:val="21"/>
        </w:rPr>
        <w:t>pesquisa</w:t>
      </w:r>
      <w:r>
        <w:rPr>
          <w:spacing w:val="14"/>
          <w:sz w:val="21"/>
        </w:rPr>
        <w:t> </w:t>
      </w:r>
      <w:r>
        <w:rPr>
          <w:sz w:val="21"/>
        </w:rPr>
        <w:t>e</w:t>
      </w:r>
      <w:r>
        <w:rPr>
          <w:spacing w:val="14"/>
          <w:sz w:val="21"/>
        </w:rPr>
        <w:t> </w:t>
      </w:r>
      <w:r>
        <w:rPr>
          <w:sz w:val="21"/>
        </w:rPr>
        <w:t>desenvolvimento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a</w:t>
      </w:r>
      <w:r>
        <w:rPr>
          <w:spacing w:val="14"/>
          <w:sz w:val="21"/>
        </w:rPr>
        <w:t> </w:t>
      </w:r>
      <w:r>
        <w:rPr>
          <w:sz w:val="21"/>
        </w:rPr>
        <w:t>alínea</w:t>
      </w:r>
      <w:r>
        <w:rPr>
          <w:spacing w:val="14"/>
          <w:sz w:val="21"/>
        </w:rPr>
        <w:t> </w:t>
      </w:r>
      <w:r>
        <w:rPr>
          <w:sz w:val="21"/>
        </w:rPr>
        <w:t>c</w:t>
      </w:r>
      <w:r>
        <w:rPr>
          <w:spacing w:val="14"/>
          <w:sz w:val="21"/>
        </w:rPr>
        <w:t> </w:t>
      </w:r>
      <w:r>
        <w:rPr>
          <w:sz w:val="21"/>
        </w:rPr>
        <w:t>do</w:t>
      </w:r>
      <w:r>
        <w:rPr>
          <w:spacing w:val="14"/>
          <w:sz w:val="21"/>
        </w:rPr>
        <w:t> </w:t>
      </w:r>
      <w:r>
        <w:rPr>
          <w:sz w:val="21"/>
        </w:rPr>
        <w:t>inciso</w:t>
      </w:r>
      <w:r>
        <w:rPr>
          <w:spacing w:val="14"/>
          <w:sz w:val="21"/>
        </w:rPr>
        <w:t> </w:t>
      </w:r>
      <w:r>
        <w:rPr>
          <w:sz w:val="21"/>
        </w:rPr>
        <w:t>IV</w:t>
      </w:r>
      <w:r>
        <w:rPr>
          <w:spacing w:val="9"/>
          <w:sz w:val="21"/>
        </w:rPr>
        <w:t> </w:t>
      </w:r>
      <w:r>
        <w:rPr>
          <w:sz w:val="21"/>
        </w:rPr>
        <w:t>do</w:t>
      </w:r>
      <w:r>
        <w:rPr>
          <w:spacing w:val="14"/>
          <w:sz w:val="21"/>
        </w:rPr>
        <w:t> </w:t>
      </w:r>
      <w:r>
        <w:rPr>
          <w:sz w:val="21"/>
        </w:rPr>
        <w:t>art.</w:t>
      </w:r>
      <w:r>
        <w:rPr>
          <w:spacing w:val="14"/>
          <w:sz w:val="21"/>
        </w:rPr>
        <w:t> </w:t>
      </w:r>
      <w:r>
        <w:rPr>
          <w:sz w:val="21"/>
        </w:rPr>
        <w:t>75 da Lei nº 14.133/2021, somente será exigida:</w:t>
      </w:r>
    </w:p>
    <w:p>
      <w:pPr>
        <w:pStyle w:val="ListParagraph"/>
        <w:numPr>
          <w:ilvl w:val="0"/>
          <w:numId w:val="11"/>
        </w:numPr>
        <w:tabs>
          <w:tab w:pos="650" w:val="left" w:leader="none"/>
        </w:tabs>
        <w:spacing w:line="240" w:lineRule="auto" w:before="108" w:after="0"/>
        <w:ind w:left="424" w:right="414" w:firstLine="0"/>
        <w:jc w:val="both"/>
        <w:rPr>
          <w:sz w:val="21"/>
        </w:rPr>
      </w:pPr>
      <w:r>
        <w:rPr>
          <w:sz w:val="21"/>
        </w:rPr>
        <w:t>das</w:t>
      </w:r>
      <w:r>
        <w:rPr>
          <w:spacing w:val="18"/>
          <w:sz w:val="21"/>
        </w:rPr>
        <w:t> </w:t>
      </w:r>
      <w:r>
        <w:rPr>
          <w:sz w:val="21"/>
        </w:rPr>
        <w:t>pessoas</w:t>
      </w:r>
      <w:r>
        <w:rPr>
          <w:spacing w:val="18"/>
          <w:sz w:val="21"/>
        </w:rPr>
        <w:t> </w:t>
      </w:r>
      <w:r>
        <w:rPr>
          <w:sz w:val="21"/>
        </w:rPr>
        <w:t>jurídicas,</w:t>
      </w:r>
      <w:r>
        <w:rPr>
          <w:spacing w:val="18"/>
          <w:sz w:val="21"/>
        </w:rPr>
        <w:t> </w:t>
      </w:r>
      <w:r>
        <w:rPr>
          <w:sz w:val="21"/>
        </w:rPr>
        <w:t>a</w:t>
      </w:r>
      <w:r>
        <w:rPr>
          <w:spacing w:val="18"/>
          <w:sz w:val="21"/>
        </w:rPr>
        <w:t> </w:t>
      </w:r>
      <w:r>
        <w:rPr>
          <w:sz w:val="21"/>
        </w:rPr>
        <w:t>comprovação</w:t>
      </w:r>
      <w:r>
        <w:rPr>
          <w:spacing w:val="18"/>
          <w:sz w:val="21"/>
        </w:rPr>
        <w:t> </w:t>
      </w:r>
      <w:r>
        <w:rPr>
          <w:sz w:val="21"/>
        </w:rPr>
        <w:t>relativa</w:t>
      </w:r>
      <w:r>
        <w:rPr>
          <w:spacing w:val="18"/>
          <w:sz w:val="21"/>
        </w:rPr>
        <w:t> </w:t>
      </w:r>
      <w:r>
        <w:rPr>
          <w:sz w:val="21"/>
        </w:rPr>
        <w:t>à</w:t>
      </w:r>
      <w:r>
        <w:rPr>
          <w:spacing w:val="18"/>
          <w:sz w:val="21"/>
        </w:rPr>
        <w:t> </w:t>
      </w:r>
      <w:r>
        <w:rPr>
          <w:sz w:val="21"/>
        </w:rPr>
        <w:t>habilitação</w:t>
      </w:r>
      <w:r>
        <w:rPr>
          <w:spacing w:val="18"/>
          <w:sz w:val="21"/>
        </w:rPr>
        <w:t> </w:t>
      </w:r>
      <w:r>
        <w:rPr>
          <w:sz w:val="21"/>
        </w:rPr>
        <w:t>jurídica,</w:t>
      </w:r>
      <w:r>
        <w:rPr>
          <w:spacing w:val="18"/>
          <w:sz w:val="21"/>
        </w:rPr>
        <w:t> </w:t>
      </w:r>
      <w:r>
        <w:rPr>
          <w:sz w:val="21"/>
        </w:rPr>
        <w:t>regularidade</w:t>
      </w:r>
      <w:r>
        <w:rPr>
          <w:spacing w:val="18"/>
          <w:sz w:val="21"/>
        </w:rPr>
        <w:t> </w:t>
      </w:r>
      <w:r>
        <w:rPr>
          <w:sz w:val="21"/>
        </w:rPr>
        <w:t>fiscal</w:t>
      </w:r>
      <w:r>
        <w:rPr>
          <w:spacing w:val="18"/>
          <w:sz w:val="21"/>
        </w:rPr>
        <w:t> </w:t>
      </w:r>
      <w:r>
        <w:rPr>
          <w:sz w:val="21"/>
        </w:rPr>
        <w:t>estadual,</w:t>
      </w:r>
      <w:r>
        <w:rPr>
          <w:spacing w:val="18"/>
          <w:sz w:val="21"/>
        </w:rPr>
        <w:t> </w:t>
      </w:r>
      <w:r>
        <w:rPr>
          <w:sz w:val="21"/>
        </w:rPr>
        <w:t>à</w:t>
      </w:r>
      <w:r>
        <w:rPr>
          <w:spacing w:val="18"/>
          <w:sz w:val="21"/>
        </w:rPr>
        <w:t> </w:t>
      </w:r>
      <w:r>
        <w:rPr>
          <w:sz w:val="21"/>
        </w:rPr>
        <w:t>Seguridade</w:t>
      </w:r>
      <w:r>
        <w:rPr>
          <w:spacing w:val="18"/>
          <w:sz w:val="21"/>
        </w:rPr>
        <w:t> </w:t>
      </w:r>
      <w:r>
        <w:rPr>
          <w:sz w:val="21"/>
        </w:rPr>
        <w:t>Social</w:t>
      </w:r>
      <w:r>
        <w:rPr>
          <w:spacing w:val="18"/>
          <w:sz w:val="21"/>
        </w:rPr>
        <w:t> </w:t>
      </w:r>
      <w:r>
        <w:rPr>
          <w:sz w:val="21"/>
        </w:rPr>
        <w:t>e</w:t>
      </w:r>
      <w:r>
        <w:rPr>
          <w:spacing w:val="18"/>
          <w:sz w:val="21"/>
        </w:rPr>
        <w:t> </w:t>
      </w:r>
      <w:r>
        <w:rPr>
          <w:sz w:val="21"/>
        </w:rPr>
        <w:t>ao</w:t>
      </w:r>
      <w:r>
        <w:rPr>
          <w:spacing w:val="18"/>
          <w:sz w:val="21"/>
        </w:rPr>
        <w:t> </w:t>
      </w:r>
      <w:r>
        <w:rPr>
          <w:sz w:val="21"/>
        </w:rPr>
        <w:t>FGTS</w:t>
      </w:r>
      <w:r>
        <w:rPr>
          <w:spacing w:val="18"/>
          <w:sz w:val="21"/>
        </w:rPr>
        <w:t> </w:t>
      </w:r>
      <w:r>
        <w:rPr>
          <w:sz w:val="21"/>
        </w:rPr>
        <w:t>e</w:t>
      </w:r>
      <w:r>
        <w:rPr>
          <w:spacing w:val="18"/>
          <w:sz w:val="21"/>
        </w:rPr>
        <w:t> </w:t>
      </w:r>
      <w:r>
        <w:rPr>
          <w:sz w:val="21"/>
        </w:rPr>
        <w:t>a</w:t>
      </w:r>
      <w:r>
        <w:rPr>
          <w:spacing w:val="18"/>
          <w:sz w:val="21"/>
        </w:rPr>
        <w:t> </w:t>
      </w:r>
      <w:r>
        <w:rPr>
          <w:sz w:val="21"/>
        </w:rPr>
        <w:t>regularidade</w:t>
      </w:r>
      <w:r>
        <w:rPr>
          <w:spacing w:val="18"/>
          <w:sz w:val="21"/>
        </w:rPr>
        <w:t> </w:t>
      </w:r>
      <w:r>
        <w:rPr>
          <w:sz w:val="21"/>
        </w:rPr>
        <w:t>perante</w:t>
      </w:r>
      <w:r>
        <w:rPr>
          <w:spacing w:val="18"/>
          <w:sz w:val="21"/>
        </w:rPr>
        <w:t> </w:t>
      </w:r>
      <w:r>
        <w:rPr>
          <w:sz w:val="21"/>
        </w:rPr>
        <w:t>a</w:t>
      </w:r>
      <w:r>
        <w:rPr>
          <w:spacing w:val="18"/>
          <w:sz w:val="21"/>
        </w:rPr>
        <w:t> </w:t>
      </w:r>
      <w:r>
        <w:rPr>
          <w:sz w:val="21"/>
        </w:rPr>
        <w:t>Justiça do Trabalho; e</w:t>
      </w:r>
    </w:p>
    <w:p>
      <w:pPr>
        <w:pStyle w:val="ListParagraph"/>
        <w:numPr>
          <w:ilvl w:val="0"/>
          <w:numId w:val="11"/>
        </w:numPr>
        <w:tabs>
          <w:tab w:pos="656" w:val="left" w:leader="none"/>
        </w:tabs>
        <w:spacing w:line="240" w:lineRule="auto" w:before="107" w:after="0"/>
        <w:ind w:left="656" w:right="0" w:hanging="232"/>
        <w:jc w:val="both"/>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ListParagraph"/>
        <w:numPr>
          <w:ilvl w:val="1"/>
          <w:numId w:val="8"/>
        </w:numPr>
        <w:tabs>
          <w:tab w:pos="886" w:val="left" w:leader="none"/>
        </w:tabs>
        <w:spacing w:line="240" w:lineRule="auto" w:before="108" w:after="0"/>
        <w:ind w:left="424" w:right="414"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015" w:val="left" w:leader="none"/>
        </w:tabs>
        <w:spacing w:line="240" w:lineRule="auto" w:before="107" w:after="0"/>
        <w:ind w:left="424" w:right="414" w:firstLine="0"/>
        <w:jc w:val="both"/>
        <w:rPr>
          <w:sz w:val="21"/>
        </w:rPr>
      </w:pPr>
      <w:r>
        <w:rPr>
          <w:sz w:val="21"/>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037" w:val="left" w:leader="none"/>
        </w:tabs>
        <w:spacing w:line="240" w:lineRule="auto" w:before="108" w:after="0"/>
        <w:ind w:left="424" w:right="414" w:firstLine="0"/>
        <w:jc w:val="both"/>
        <w:rPr>
          <w:sz w:val="21"/>
        </w:rPr>
      </w:pPr>
      <w:r>
        <w:rPr>
          <w:sz w:val="21"/>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40" w:lineRule="auto"/>
        <w:jc w:val="both"/>
        <w:rPr>
          <w:sz w:val="21"/>
        </w:rPr>
        <w:sectPr>
          <w:pgSz w:w="15840" w:h="24480"/>
          <w:pgMar w:top="480" w:bottom="280" w:left="360" w:right="360"/>
        </w:sectPr>
      </w:pPr>
    </w:p>
    <w:p>
      <w:pPr>
        <w:pStyle w:val="ListParagraph"/>
        <w:numPr>
          <w:ilvl w:val="1"/>
          <w:numId w:val="8"/>
        </w:numPr>
        <w:tabs>
          <w:tab w:pos="841" w:val="left" w:leader="none"/>
        </w:tabs>
        <w:spacing w:line="240" w:lineRule="auto" w:before="82" w:after="0"/>
        <w:ind w:left="841" w:right="0" w:hanging="417"/>
        <w:jc w:val="left"/>
        <w:rPr>
          <w:sz w:val="21"/>
        </w:rPr>
      </w:pPr>
      <w:r>
        <w:rPr>
          <w:sz w:val="21"/>
        </w:rPr>
        <w:t>As</w:t>
      </w:r>
      <w:r>
        <w:rPr>
          <w:spacing w:val="10"/>
          <w:sz w:val="21"/>
        </w:rPr>
        <w:t> </w:t>
      </w:r>
      <w:r>
        <w:rPr>
          <w:sz w:val="21"/>
        </w:rPr>
        <w:t>certidões</w:t>
      </w:r>
      <w:r>
        <w:rPr>
          <w:spacing w:val="11"/>
          <w:sz w:val="21"/>
        </w:rPr>
        <w:t> </w:t>
      </w:r>
      <w:r>
        <w:rPr>
          <w:sz w:val="21"/>
        </w:rPr>
        <w:t>valerão</w:t>
      </w:r>
      <w:r>
        <w:rPr>
          <w:spacing w:val="11"/>
          <w:sz w:val="21"/>
        </w:rPr>
        <w:t> </w:t>
      </w:r>
      <w:r>
        <w:rPr>
          <w:sz w:val="21"/>
        </w:rPr>
        <w:t>nos</w:t>
      </w:r>
      <w:r>
        <w:rPr>
          <w:spacing w:val="11"/>
          <w:sz w:val="21"/>
        </w:rPr>
        <w:t> </w:t>
      </w:r>
      <w:r>
        <w:rPr>
          <w:sz w:val="21"/>
        </w:rPr>
        <w:t>prazos</w:t>
      </w:r>
      <w:r>
        <w:rPr>
          <w:spacing w:val="11"/>
          <w:sz w:val="21"/>
        </w:rPr>
        <w:t> </w:t>
      </w:r>
      <w:r>
        <w:rPr>
          <w:sz w:val="21"/>
        </w:rPr>
        <w:t>que</w:t>
      </w:r>
      <w:r>
        <w:rPr>
          <w:spacing w:val="10"/>
          <w:sz w:val="21"/>
        </w:rPr>
        <w:t> </w:t>
      </w:r>
      <w:r>
        <w:rPr>
          <w:sz w:val="21"/>
        </w:rPr>
        <w:t>lhes</w:t>
      </w:r>
      <w:r>
        <w:rPr>
          <w:spacing w:val="11"/>
          <w:sz w:val="21"/>
        </w:rPr>
        <w:t> </w:t>
      </w:r>
      <w:r>
        <w:rPr>
          <w:sz w:val="21"/>
        </w:rPr>
        <w:t>são</w:t>
      </w:r>
      <w:r>
        <w:rPr>
          <w:spacing w:val="11"/>
          <w:sz w:val="21"/>
        </w:rPr>
        <w:t> </w:t>
      </w:r>
      <w:r>
        <w:rPr>
          <w:sz w:val="21"/>
        </w:rPr>
        <w:t>próprios.</w:t>
      </w:r>
      <w:r>
        <w:rPr>
          <w:spacing w:val="11"/>
          <w:sz w:val="21"/>
        </w:rPr>
        <w:t> </w:t>
      </w:r>
      <w:r>
        <w:rPr>
          <w:sz w:val="21"/>
        </w:rPr>
        <w:t>Inexistindo</w:t>
      </w:r>
      <w:r>
        <w:rPr>
          <w:spacing w:val="11"/>
          <w:sz w:val="21"/>
        </w:rPr>
        <w:t> </w:t>
      </w:r>
      <w:r>
        <w:rPr>
          <w:sz w:val="21"/>
        </w:rPr>
        <w:t>esse</w:t>
      </w:r>
      <w:r>
        <w:rPr>
          <w:spacing w:val="10"/>
          <w:sz w:val="21"/>
        </w:rPr>
        <w:t> </w:t>
      </w:r>
      <w:r>
        <w:rPr>
          <w:sz w:val="21"/>
        </w:rPr>
        <w:t>prazo,</w:t>
      </w:r>
      <w:r>
        <w:rPr>
          <w:spacing w:val="11"/>
          <w:sz w:val="21"/>
        </w:rPr>
        <w:t> </w:t>
      </w:r>
      <w:r>
        <w:rPr>
          <w:sz w:val="21"/>
        </w:rPr>
        <w:t>reputar-se-ão</w:t>
      </w:r>
      <w:r>
        <w:rPr>
          <w:spacing w:val="11"/>
          <w:sz w:val="21"/>
        </w:rPr>
        <w:t> </w:t>
      </w:r>
      <w:r>
        <w:rPr>
          <w:sz w:val="21"/>
        </w:rPr>
        <w:t>válidas</w:t>
      </w:r>
      <w:r>
        <w:rPr>
          <w:spacing w:val="11"/>
          <w:sz w:val="21"/>
        </w:rPr>
        <w:t> </w:t>
      </w:r>
      <w:r>
        <w:rPr>
          <w:sz w:val="21"/>
        </w:rPr>
        <w:t>por</w:t>
      </w:r>
      <w:r>
        <w:rPr>
          <w:spacing w:val="11"/>
          <w:sz w:val="21"/>
        </w:rPr>
        <w:t> </w:t>
      </w:r>
      <w:r>
        <w:rPr>
          <w:sz w:val="21"/>
        </w:rPr>
        <w:t>90</w:t>
      </w:r>
      <w:r>
        <w:rPr>
          <w:spacing w:val="10"/>
          <w:sz w:val="21"/>
        </w:rPr>
        <w:t> </w:t>
      </w:r>
      <w:r>
        <w:rPr>
          <w:sz w:val="21"/>
        </w:rPr>
        <w:t>(noventa)</w:t>
      </w:r>
      <w:r>
        <w:rPr>
          <w:spacing w:val="11"/>
          <w:sz w:val="21"/>
        </w:rPr>
        <w:t> </w:t>
      </w:r>
      <w:r>
        <w:rPr>
          <w:sz w:val="21"/>
        </w:rPr>
        <w:t>dias,</w:t>
      </w:r>
      <w:r>
        <w:rPr>
          <w:spacing w:val="11"/>
          <w:sz w:val="21"/>
        </w:rPr>
        <w:t> </w:t>
      </w:r>
      <w:r>
        <w:rPr>
          <w:sz w:val="21"/>
        </w:rPr>
        <w:t>contados</w:t>
      </w:r>
      <w:r>
        <w:rPr>
          <w:spacing w:val="11"/>
          <w:sz w:val="21"/>
        </w:rPr>
        <w:t> </w:t>
      </w:r>
      <w:r>
        <w:rPr>
          <w:sz w:val="21"/>
        </w:rPr>
        <w:t>de</w:t>
      </w:r>
      <w:r>
        <w:rPr>
          <w:spacing w:val="11"/>
          <w:sz w:val="21"/>
        </w:rPr>
        <w:t> </w:t>
      </w:r>
      <w:r>
        <w:rPr>
          <w:sz w:val="21"/>
        </w:rPr>
        <w:t>sua</w:t>
      </w:r>
      <w:r>
        <w:rPr>
          <w:spacing w:val="10"/>
          <w:sz w:val="21"/>
        </w:rPr>
        <w:t> </w:t>
      </w:r>
      <w:r>
        <w:rPr>
          <w:spacing w:val="-2"/>
          <w:sz w:val="21"/>
        </w:rPr>
        <w:t>expedição.</w:t>
      </w:r>
    </w:p>
    <w:p>
      <w:pPr>
        <w:pStyle w:val="ListParagraph"/>
        <w:numPr>
          <w:ilvl w:val="2"/>
          <w:numId w:val="8"/>
        </w:numPr>
        <w:tabs>
          <w:tab w:pos="1038" w:val="left" w:leader="none"/>
        </w:tabs>
        <w:spacing w:line="240" w:lineRule="auto" w:before="107" w:after="0"/>
        <w:ind w:left="424" w:right="414" w:firstLine="0"/>
        <w:jc w:val="left"/>
        <w:rPr>
          <w:sz w:val="21"/>
        </w:rPr>
      </w:pPr>
      <w:r>
        <w:rPr>
          <w:sz w:val="21"/>
        </w:rPr>
        <w:t>Caso</w:t>
      </w:r>
      <w:r>
        <w:rPr>
          <w:spacing w:val="35"/>
          <w:sz w:val="21"/>
        </w:rPr>
        <w:t> </w:t>
      </w:r>
      <w:r>
        <w:rPr>
          <w:sz w:val="21"/>
        </w:rPr>
        <w:t>seja</w:t>
      </w:r>
      <w:r>
        <w:rPr>
          <w:spacing w:val="35"/>
          <w:sz w:val="21"/>
        </w:rPr>
        <w:t> </w:t>
      </w:r>
      <w:r>
        <w:rPr>
          <w:sz w:val="21"/>
        </w:rPr>
        <w:t>feita</w:t>
      </w:r>
      <w:r>
        <w:rPr>
          <w:spacing w:val="35"/>
          <w:sz w:val="21"/>
        </w:rPr>
        <w:t> </w:t>
      </w:r>
      <w:r>
        <w:rPr>
          <w:sz w:val="21"/>
        </w:rPr>
        <w:t>a</w:t>
      </w:r>
      <w:r>
        <w:rPr>
          <w:spacing w:val="35"/>
          <w:sz w:val="21"/>
        </w:rPr>
        <w:t> </w:t>
      </w:r>
      <w:r>
        <w:rPr>
          <w:sz w:val="21"/>
        </w:rPr>
        <w:t>opção</w:t>
      </w:r>
      <w:r>
        <w:rPr>
          <w:spacing w:val="35"/>
          <w:sz w:val="21"/>
        </w:rPr>
        <w:t> </w:t>
      </w:r>
      <w:r>
        <w:rPr>
          <w:sz w:val="21"/>
        </w:rPr>
        <w:t>pela</w:t>
      </w:r>
      <w:r>
        <w:rPr>
          <w:spacing w:val="35"/>
          <w:sz w:val="21"/>
        </w:rPr>
        <w:t> </w:t>
      </w:r>
      <w:r>
        <w:rPr>
          <w:sz w:val="21"/>
        </w:rPr>
        <w:t>opção</w:t>
      </w:r>
      <w:r>
        <w:rPr>
          <w:spacing w:val="35"/>
          <w:sz w:val="21"/>
        </w:rPr>
        <w:t> </w:t>
      </w:r>
      <w:r>
        <w:rPr>
          <w:sz w:val="21"/>
        </w:rPr>
        <w:t>da</w:t>
      </w:r>
      <w:r>
        <w:rPr>
          <w:spacing w:val="35"/>
          <w:sz w:val="21"/>
        </w:rPr>
        <w:t> </w:t>
      </w:r>
      <w:r>
        <w:rPr>
          <w:sz w:val="21"/>
        </w:rPr>
        <w:t>certidão</w:t>
      </w:r>
      <w:r>
        <w:rPr>
          <w:spacing w:val="35"/>
          <w:sz w:val="21"/>
        </w:rPr>
        <w:t> </w:t>
      </w:r>
      <w:r>
        <w:rPr>
          <w:sz w:val="21"/>
        </w:rPr>
        <w:t>referida</w:t>
      </w:r>
      <w:r>
        <w:rPr>
          <w:spacing w:val="35"/>
          <w:sz w:val="21"/>
        </w:rPr>
        <w:t> </w:t>
      </w:r>
      <w:r>
        <w:rPr>
          <w:sz w:val="21"/>
        </w:rPr>
        <w:t>no</w:t>
      </w:r>
      <w:r>
        <w:rPr>
          <w:spacing w:val="35"/>
          <w:sz w:val="21"/>
        </w:rPr>
        <w:t> </w:t>
      </w:r>
      <w:r>
        <w:rPr>
          <w:sz w:val="21"/>
        </w:rPr>
        <w:t>item</w:t>
      </w:r>
      <w:r>
        <w:rPr>
          <w:spacing w:val="35"/>
          <w:sz w:val="21"/>
        </w:rPr>
        <w:t> </w:t>
      </w:r>
      <w:r>
        <w:rPr>
          <w:sz w:val="21"/>
        </w:rPr>
        <w:t>7.6.2,</w:t>
      </w:r>
      <w:r>
        <w:rPr>
          <w:spacing w:val="35"/>
          <w:sz w:val="21"/>
        </w:rPr>
        <w:t> </w:t>
      </w:r>
      <w:r>
        <w:rPr>
          <w:sz w:val="21"/>
        </w:rPr>
        <w:t>esta</w:t>
      </w:r>
      <w:r>
        <w:rPr>
          <w:spacing w:val="35"/>
          <w:sz w:val="21"/>
        </w:rPr>
        <w:t> </w:t>
      </w:r>
      <w:r>
        <w:rPr>
          <w:sz w:val="21"/>
        </w:rPr>
        <w:t>seguirá,</w:t>
      </w:r>
      <w:r>
        <w:rPr>
          <w:spacing w:val="35"/>
          <w:sz w:val="21"/>
        </w:rPr>
        <w:t> </w:t>
      </w:r>
      <w:r>
        <w:rPr>
          <w:sz w:val="21"/>
        </w:rPr>
        <w:t>como</w:t>
      </w:r>
      <w:r>
        <w:rPr>
          <w:spacing w:val="35"/>
          <w:sz w:val="21"/>
        </w:rPr>
        <w:t> </w:t>
      </w:r>
      <w:r>
        <w:rPr>
          <w:sz w:val="21"/>
        </w:rPr>
        <w:t>prazo</w:t>
      </w:r>
      <w:r>
        <w:rPr>
          <w:spacing w:val="35"/>
          <w:sz w:val="21"/>
        </w:rPr>
        <w:t> </w:t>
      </w:r>
      <w:r>
        <w:rPr>
          <w:sz w:val="21"/>
        </w:rPr>
        <w:t>de</w:t>
      </w:r>
      <w:r>
        <w:rPr>
          <w:spacing w:val="35"/>
          <w:sz w:val="21"/>
        </w:rPr>
        <w:t> </w:t>
      </w:r>
      <w:r>
        <w:rPr>
          <w:sz w:val="21"/>
        </w:rPr>
        <w:t>validade,</w:t>
      </w:r>
      <w:r>
        <w:rPr>
          <w:spacing w:val="35"/>
          <w:sz w:val="21"/>
        </w:rPr>
        <w:t> </w:t>
      </w:r>
      <w:r>
        <w:rPr>
          <w:sz w:val="21"/>
        </w:rPr>
        <w:t>a</w:t>
      </w:r>
      <w:r>
        <w:rPr>
          <w:spacing w:val="35"/>
          <w:sz w:val="21"/>
        </w:rPr>
        <w:t> </w:t>
      </w:r>
      <w:r>
        <w:rPr>
          <w:sz w:val="21"/>
        </w:rPr>
        <w:t>sistemática</w:t>
      </w:r>
      <w:r>
        <w:rPr>
          <w:spacing w:val="35"/>
          <w:sz w:val="21"/>
        </w:rPr>
        <w:t> </w:t>
      </w:r>
      <w:r>
        <w:rPr>
          <w:sz w:val="21"/>
        </w:rPr>
        <w:t>própria</w:t>
      </w:r>
      <w:r>
        <w:rPr>
          <w:spacing w:val="35"/>
          <w:sz w:val="21"/>
        </w:rPr>
        <w:t> </w:t>
      </w:r>
      <w:r>
        <w:rPr>
          <w:sz w:val="21"/>
        </w:rPr>
        <w:t>estabelecida</w:t>
      </w:r>
      <w:r>
        <w:rPr>
          <w:spacing w:val="35"/>
          <w:sz w:val="21"/>
        </w:rPr>
        <w:t> </w:t>
      </w:r>
      <w:r>
        <w:rPr>
          <w:sz w:val="21"/>
        </w:rPr>
        <w:t>em</w:t>
      </w:r>
      <w:r>
        <w:rPr>
          <w:spacing w:val="35"/>
          <w:sz w:val="21"/>
        </w:rPr>
        <w:t> </w:t>
      </w:r>
      <w:r>
        <w:rPr>
          <w:sz w:val="21"/>
        </w:rPr>
        <w:t>âmbito federal constante do SICAF.</w:t>
      </w:r>
    </w:p>
    <w:p>
      <w:pPr>
        <w:pStyle w:val="BodyText"/>
        <w:spacing w:before="215"/>
        <w:ind w:left="0"/>
      </w:pPr>
    </w:p>
    <w:p>
      <w:pPr>
        <w:pStyle w:val="ListParagraph"/>
        <w:numPr>
          <w:ilvl w:val="0"/>
          <w:numId w:val="1"/>
        </w:numPr>
        <w:tabs>
          <w:tab w:pos="638" w:val="left" w:leader="none"/>
        </w:tabs>
        <w:spacing w:line="240" w:lineRule="auto" w:before="0" w:after="0"/>
        <w:ind w:left="638" w:right="0" w:hanging="214"/>
        <w:jc w:val="left"/>
        <w:rPr>
          <w:sz w:val="21"/>
        </w:rPr>
      </w:pPr>
      <w:r>
        <w:rPr>
          <w:sz w:val="21"/>
        </w:rPr>
        <w:t>DA</w:t>
      </w:r>
      <w:r>
        <w:rPr>
          <w:spacing w:val="-3"/>
          <w:sz w:val="21"/>
        </w:rPr>
        <w:t> </w:t>
      </w:r>
      <w:r>
        <w:rPr>
          <w:sz w:val="21"/>
        </w:rPr>
        <w:t>IMPUGNAÇÃO</w:t>
      </w:r>
      <w:r>
        <w:rPr>
          <w:spacing w:val="-2"/>
          <w:sz w:val="21"/>
        </w:rPr>
        <w:t> </w:t>
      </w:r>
      <w:r>
        <w:rPr>
          <w:sz w:val="21"/>
        </w:rPr>
        <w:t>AO</w:t>
      </w:r>
      <w:r>
        <w:rPr>
          <w:spacing w:val="13"/>
          <w:sz w:val="21"/>
        </w:rPr>
        <w:t> </w:t>
      </w:r>
      <w:r>
        <w:rPr>
          <w:sz w:val="21"/>
        </w:rPr>
        <w:t>EDITAL,</w:t>
      </w:r>
      <w:r>
        <w:rPr>
          <w:spacing w:val="13"/>
          <w:sz w:val="21"/>
        </w:rPr>
        <w:t> </w:t>
      </w:r>
      <w:r>
        <w:rPr>
          <w:sz w:val="21"/>
        </w:rPr>
        <w:t>DO</w:t>
      </w:r>
      <w:r>
        <w:rPr>
          <w:spacing w:val="12"/>
          <w:sz w:val="21"/>
        </w:rPr>
        <w:t> </w:t>
      </w:r>
      <w:r>
        <w:rPr>
          <w:sz w:val="21"/>
        </w:rPr>
        <w:t>PEDIDO</w:t>
      </w:r>
      <w:r>
        <w:rPr>
          <w:spacing w:val="13"/>
          <w:sz w:val="21"/>
        </w:rPr>
        <w:t> </w:t>
      </w:r>
      <w:r>
        <w:rPr>
          <w:sz w:val="21"/>
        </w:rPr>
        <w:t>DE</w:t>
      </w:r>
      <w:r>
        <w:rPr>
          <w:spacing w:val="12"/>
          <w:sz w:val="21"/>
        </w:rPr>
        <w:t> </w:t>
      </w:r>
      <w:r>
        <w:rPr>
          <w:sz w:val="21"/>
        </w:rPr>
        <w:t>ESCLARECIMENTO</w:t>
      </w:r>
      <w:r>
        <w:rPr>
          <w:spacing w:val="13"/>
          <w:sz w:val="21"/>
        </w:rPr>
        <w:t> </w:t>
      </w:r>
      <w:r>
        <w:rPr>
          <w:sz w:val="21"/>
        </w:rPr>
        <w:t>E</w:t>
      </w:r>
      <w:r>
        <w:rPr>
          <w:spacing w:val="13"/>
          <w:sz w:val="21"/>
        </w:rPr>
        <w:t> </w:t>
      </w:r>
      <w:r>
        <w:rPr>
          <w:sz w:val="21"/>
        </w:rPr>
        <w:t>DOS</w:t>
      </w:r>
      <w:r>
        <w:rPr>
          <w:spacing w:val="12"/>
          <w:sz w:val="21"/>
        </w:rPr>
        <w:t> </w:t>
      </w:r>
      <w:r>
        <w:rPr>
          <w:spacing w:val="-2"/>
          <w:sz w:val="21"/>
        </w:rPr>
        <w:t>RECURSOS</w:t>
      </w:r>
    </w:p>
    <w:p>
      <w:pPr>
        <w:pStyle w:val="ListParagraph"/>
        <w:numPr>
          <w:ilvl w:val="1"/>
          <w:numId w:val="12"/>
        </w:numPr>
        <w:tabs>
          <w:tab w:pos="756" w:val="left" w:leader="none"/>
        </w:tabs>
        <w:spacing w:line="240" w:lineRule="auto" w:before="107" w:after="0"/>
        <w:ind w:left="424" w:right="414" w:firstLine="0"/>
        <w:jc w:val="left"/>
        <w:rPr>
          <w:sz w:val="21"/>
        </w:rPr>
      </w:pPr>
      <w:r>
        <w:rPr>
          <w:sz w:val="21"/>
        </w:rPr>
        <w:t>Qualquer</w:t>
      </w:r>
      <w:r>
        <w:rPr>
          <w:spacing w:val="21"/>
          <w:sz w:val="21"/>
        </w:rPr>
        <w:t> </w:t>
      </w:r>
      <w:r>
        <w:rPr>
          <w:sz w:val="21"/>
        </w:rPr>
        <w:t>pessoa</w:t>
      </w:r>
      <w:r>
        <w:rPr>
          <w:spacing w:val="21"/>
          <w:sz w:val="21"/>
        </w:rPr>
        <w:t> </w:t>
      </w:r>
      <w:r>
        <w:rPr>
          <w:sz w:val="21"/>
        </w:rPr>
        <w:t>é</w:t>
      </w:r>
      <w:r>
        <w:rPr>
          <w:spacing w:val="21"/>
          <w:sz w:val="21"/>
        </w:rPr>
        <w:t> </w:t>
      </w:r>
      <w:r>
        <w:rPr>
          <w:sz w:val="21"/>
        </w:rPr>
        <w:t>parte</w:t>
      </w:r>
      <w:r>
        <w:rPr>
          <w:spacing w:val="21"/>
          <w:sz w:val="21"/>
        </w:rPr>
        <w:t> </w:t>
      </w:r>
      <w:r>
        <w:rPr>
          <w:sz w:val="21"/>
        </w:rPr>
        <w:t>legítima</w:t>
      </w:r>
      <w:r>
        <w:rPr>
          <w:spacing w:val="21"/>
          <w:sz w:val="21"/>
        </w:rPr>
        <w:t> </w:t>
      </w:r>
      <w:r>
        <w:rPr>
          <w:sz w:val="21"/>
        </w:rPr>
        <w:t>para</w:t>
      </w:r>
      <w:r>
        <w:rPr>
          <w:spacing w:val="21"/>
          <w:sz w:val="21"/>
        </w:rPr>
        <w:t> </w:t>
      </w:r>
      <w:r>
        <w:rPr>
          <w:sz w:val="21"/>
        </w:rPr>
        <w:t>impugnar</w:t>
      </w:r>
      <w:r>
        <w:rPr>
          <w:spacing w:val="21"/>
          <w:sz w:val="21"/>
        </w:rPr>
        <w:t> </w:t>
      </w:r>
      <w:r>
        <w:rPr>
          <w:sz w:val="21"/>
        </w:rPr>
        <w:t>este</w:t>
      </w:r>
      <w:r>
        <w:rPr>
          <w:spacing w:val="21"/>
          <w:sz w:val="21"/>
        </w:rPr>
        <w:t> </w:t>
      </w:r>
      <w:r>
        <w:rPr>
          <w:sz w:val="21"/>
        </w:rPr>
        <w:t>Edital</w:t>
      </w:r>
      <w:r>
        <w:rPr>
          <w:spacing w:val="21"/>
          <w:sz w:val="21"/>
        </w:rPr>
        <w:t> </w:t>
      </w:r>
      <w:r>
        <w:rPr>
          <w:sz w:val="21"/>
        </w:rPr>
        <w:t>por</w:t>
      </w:r>
      <w:r>
        <w:rPr>
          <w:spacing w:val="21"/>
          <w:sz w:val="21"/>
        </w:rPr>
        <w:t> </w:t>
      </w:r>
      <w:r>
        <w:rPr>
          <w:sz w:val="21"/>
        </w:rPr>
        <w:t>irregularidade</w:t>
      </w:r>
      <w:r>
        <w:rPr>
          <w:spacing w:val="21"/>
          <w:sz w:val="21"/>
        </w:rPr>
        <w:t> </w:t>
      </w:r>
      <w:r>
        <w:rPr>
          <w:sz w:val="21"/>
        </w:rPr>
        <w:t>na</w:t>
      </w:r>
      <w:r>
        <w:rPr>
          <w:spacing w:val="21"/>
          <w:sz w:val="21"/>
        </w:rPr>
        <w:t> </w:t>
      </w:r>
      <w:r>
        <w:rPr>
          <w:sz w:val="21"/>
        </w:rPr>
        <w:t>aplicação</w:t>
      </w:r>
      <w:r>
        <w:rPr>
          <w:spacing w:val="21"/>
          <w:sz w:val="21"/>
        </w:rPr>
        <w:t> </w:t>
      </w:r>
      <w:r>
        <w:rPr>
          <w:sz w:val="21"/>
        </w:rPr>
        <w:t>da</w:t>
      </w:r>
      <w:r>
        <w:rPr>
          <w:spacing w:val="21"/>
          <w:sz w:val="21"/>
        </w:rPr>
        <w:t> </w:t>
      </w:r>
      <w:hyperlink r:id="rId6">
        <w:r>
          <w:rPr>
            <w:color w:val="0000ED"/>
            <w:sz w:val="21"/>
            <w:u w:val="single" w:color="0000ED"/>
          </w:rPr>
          <w:t>Lei</w:t>
        </w:r>
        <w:r>
          <w:rPr>
            <w:color w:val="0000ED"/>
            <w:spacing w:val="21"/>
            <w:sz w:val="21"/>
            <w:u w:val="single" w:color="0000ED"/>
          </w:rPr>
          <w:t> </w:t>
        </w:r>
        <w:r>
          <w:rPr>
            <w:color w:val="0000ED"/>
            <w:sz w:val="21"/>
            <w:u w:val="single" w:color="0000ED"/>
          </w:rPr>
          <w:t>nº</w:t>
        </w:r>
        <w:r>
          <w:rPr>
            <w:color w:val="0000ED"/>
            <w:spacing w:val="21"/>
            <w:sz w:val="21"/>
            <w:u w:val="single" w:color="0000ED"/>
          </w:rPr>
          <w:t> </w:t>
        </w:r>
        <w:r>
          <w:rPr>
            <w:color w:val="0000ED"/>
            <w:sz w:val="21"/>
            <w:u w:val="single" w:color="0000ED"/>
          </w:rPr>
          <w:t>14.133/2021</w:t>
        </w:r>
      </w:hyperlink>
      <w:r>
        <w:rPr>
          <w:sz w:val="21"/>
        </w:rPr>
        <w:t>,</w:t>
      </w:r>
      <w:r>
        <w:rPr>
          <w:spacing w:val="21"/>
          <w:sz w:val="21"/>
        </w:rPr>
        <w:t> </w:t>
      </w:r>
      <w:r>
        <w:rPr>
          <w:sz w:val="21"/>
        </w:rPr>
        <w:t>devendo</w:t>
      </w:r>
      <w:r>
        <w:rPr>
          <w:spacing w:val="21"/>
          <w:sz w:val="21"/>
        </w:rPr>
        <w:t> </w:t>
      </w:r>
      <w:r>
        <w:rPr>
          <w:sz w:val="21"/>
        </w:rPr>
        <w:t>protocolar</w:t>
      </w:r>
      <w:r>
        <w:rPr>
          <w:spacing w:val="21"/>
          <w:sz w:val="21"/>
        </w:rPr>
        <w:t> </w:t>
      </w:r>
      <w:r>
        <w:rPr>
          <w:sz w:val="21"/>
        </w:rPr>
        <w:t>o</w:t>
      </w:r>
      <w:r>
        <w:rPr>
          <w:spacing w:val="21"/>
          <w:sz w:val="21"/>
        </w:rPr>
        <w:t> </w:t>
      </w:r>
      <w:r>
        <w:rPr>
          <w:sz w:val="21"/>
        </w:rPr>
        <w:t>pedido</w:t>
      </w:r>
      <w:r>
        <w:rPr>
          <w:spacing w:val="21"/>
          <w:sz w:val="21"/>
        </w:rPr>
        <w:t> </w:t>
      </w:r>
      <w:r>
        <w:rPr>
          <w:sz w:val="21"/>
        </w:rPr>
        <w:t>até</w:t>
      </w:r>
      <w:r>
        <w:rPr>
          <w:spacing w:val="21"/>
          <w:sz w:val="21"/>
        </w:rPr>
        <w:t> </w:t>
      </w:r>
      <w:r>
        <w:rPr>
          <w:sz w:val="21"/>
        </w:rPr>
        <w:t>3</w:t>
      </w:r>
      <w:r>
        <w:rPr>
          <w:spacing w:val="21"/>
          <w:sz w:val="21"/>
        </w:rPr>
        <w:t> </w:t>
      </w:r>
      <w:r>
        <w:rPr>
          <w:sz w:val="21"/>
        </w:rPr>
        <w:t>(três)</w:t>
      </w:r>
      <w:r>
        <w:rPr>
          <w:spacing w:val="21"/>
          <w:sz w:val="21"/>
        </w:rPr>
        <w:t> </w:t>
      </w:r>
      <w:r>
        <w:rPr>
          <w:sz w:val="21"/>
        </w:rPr>
        <w:t>dias úteis antes da data da abertura do certame.</w:t>
      </w:r>
    </w:p>
    <w:p>
      <w:pPr>
        <w:pStyle w:val="ListParagraph"/>
        <w:numPr>
          <w:ilvl w:val="2"/>
          <w:numId w:val="12"/>
        </w:numPr>
        <w:tabs>
          <w:tab w:pos="948" w:val="left" w:leader="none"/>
        </w:tabs>
        <w:spacing w:line="240" w:lineRule="auto" w:before="108" w:after="0"/>
        <w:ind w:left="424" w:right="414" w:firstLine="0"/>
        <w:jc w:val="left"/>
        <w:rPr>
          <w:sz w:val="21"/>
        </w:rPr>
      </w:pPr>
      <w:r>
        <w:rPr>
          <w:sz w:val="21"/>
        </w:rPr>
        <w:t>A</w:t>
      </w:r>
      <w:r>
        <w:rPr>
          <w:spacing w:val="40"/>
          <w:sz w:val="21"/>
        </w:rPr>
        <w:t> </w:t>
      </w:r>
      <w:r>
        <w:rPr>
          <w:sz w:val="21"/>
        </w:rPr>
        <w:t>impugnação</w:t>
      </w:r>
      <w:r>
        <w:rPr>
          <w:spacing w:val="67"/>
          <w:sz w:val="21"/>
        </w:rPr>
        <w:t> </w:t>
      </w:r>
      <w:r>
        <w:rPr>
          <w:sz w:val="21"/>
        </w:rPr>
        <w:t>e</w:t>
      </w:r>
      <w:r>
        <w:rPr>
          <w:spacing w:val="67"/>
          <w:sz w:val="21"/>
        </w:rPr>
        <w:t> </w:t>
      </w:r>
      <w:r>
        <w:rPr>
          <w:sz w:val="21"/>
        </w:rPr>
        <w:t>o</w:t>
      </w:r>
      <w:r>
        <w:rPr>
          <w:spacing w:val="67"/>
          <w:sz w:val="21"/>
        </w:rPr>
        <w:t> </w:t>
      </w:r>
      <w:r>
        <w:rPr>
          <w:sz w:val="21"/>
        </w:rPr>
        <w:t>pedido</w:t>
      </w:r>
      <w:r>
        <w:rPr>
          <w:spacing w:val="67"/>
          <w:sz w:val="21"/>
        </w:rPr>
        <w:t> </w:t>
      </w:r>
      <w:r>
        <w:rPr>
          <w:sz w:val="21"/>
        </w:rPr>
        <w:t>de</w:t>
      </w:r>
      <w:r>
        <w:rPr>
          <w:spacing w:val="67"/>
          <w:sz w:val="21"/>
        </w:rPr>
        <w:t> </w:t>
      </w:r>
      <w:r>
        <w:rPr>
          <w:sz w:val="21"/>
        </w:rPr>
        <w:t>esclarecimento</w:t>
      </w:r>
      <w:r>
        <w:rPr>
          <w:spacing w:val="67"/>
          <w:sz w:val="21"/>
        </w:rPr>
        <w:t> </w:t>
      </w:r>
      <w:r>
        <w:rPr>
          <w:sz w:val="21"/>
        </w:rPr>
        <w:t>poderão</w:t>
      </w:r>
      <w:r>
        <w:rPr>
          <w:spacing w:val="67"/>
          <w:sz w:val="21"/>
        </w:rPr>
        <w:t> </w:t>
      </w:r>
      <w:r>
        <w:rPr>
          <w:sz w:val="21"/>
        </w:rPr>
        <w:t>ser</w:t>
      </w:r>
      <w:r>
        <w:rPr>
          <w:spacing w:val="67"/>
          <w:sz w:val="21"/>
        </w:rPr>
        <w:t> </w:t>
      </w:r>
      <w:r>
        <w:rPr>
          <w:sz w:val="21"/>
        </w:rPr>
        <w:t>realizados</w:t>
      </w:r>
      <w:r>
        <w:rPr>
          <w:spacing w:val="67"/>
          <w:sz w:val="21"/>
        </w:rPr>
        <w:t> </w:t>
      </w:r>
      <w:r>
        <w:rPr>
          <w:sz w:val="21"/>
        </w:rPr>
        <w:t>por</w:t>
      </w:r>
      <w:r>
        <w:rPr>
          <w:spacing w:val="67"/>
          <w:sz w:val="21"/>
        </w:rPr>
        <w:t> </w:t>
      </w:r>
      <w:r>
        <w:rPr>
          <w:sz w:val="21"/>
        </w:rPr>
        <w:t>forma</w:t>
      </w:r>
      <w:r>
        <w:rPr>
          <w:spacing w:val="67"/>
          <w:sz w:val="21"/>
        </w:rPr>
        <w:t> </w:t>
      </w:r>
      <w:r>
        <w:rPr>
          <w:sz w:val="21"/>
        </w:rPr>
        <w:t>eletrônica,</w:t>
      </w:r>
      <w:r>
        <w:rPr>
          <w:spacing w:val="67"/>
          <w:sz w:val="21"/>
        </w:rPr>
        <w:t> </w:t>
      </w:r>
      <w:r>
        <w:rPr>
          <w:sz w:val="21"/>
        </w:rPr>
        <w:t>através</w:t>
      </w:r>
      <w:r>
        <w:rPr>
          <w:spacing w:val="67"/>
          <w:sz w:val="21"/>
        </w:rPr>
        <w:t> </w:t>
      </w:r>
      <w:r>
        <w:rPr>
          <w:sz w:val="21"/>
        </w:rPr>
        <w:t>do</w:t>
      </w:r>
      <w:r>
        <w:rPr>
          <w:spacing w:val="67"/>
          <w:sz w:val="21"/>
        </w:rPr>
        <w:t> </w:t>
      </w:r>
      <w:r>
        <w:rPr>
          <w:sz w:val="21"/>
        </w:rPr>
        <w:t>e-mail</w:t>
      </w:r>
      <w:r>
        <w:rPr>
          <w:spacing w:val="67"/>
          <w:sz w:val="21"/>
        </w:rPr>
        <w:t> </w:t>
      </w:r>
      <w:r>
        <w:rPr>
          <w:sz w:val="21"/>
        </w:rPr>
        <w:t>funcional</w:t>
      </w:r>
      <w:r>
        <w:rPr>
          <w:spacing w:val="67"/>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67"/>
          <w:sz w:val="21"/>
        </w:rPr>
        <w:t> </w:t>
      </w:r>
      <w:r>
        <w:rPr>
          <w:sz w:val="21"/>
        </w:rPr>
        <w:t>mediante confirmação de recebimento.</w:t>
      </w:r>
    </w:p>
    <w:p>
      <w:pPr>
        <w:pStyle w:val="ListParagraph"/>
        <w:numPr>
          <w:ilvl w:val="2"/>
          <w:numId w:val="12"/>
        </w:numPr>
        <w:tabs>
          <w:tab w:pos="897" w:val="left" w:leader="none"/>
        </w:tabs>
        <w:spacing w:line="240" w:lineRule="auto" w:before="107" w:after="0"/>
        <w:ind w:left="424" w:right="414" w:firstLine="0"/>
        <w:jc w:val="left"/>
        <w:rPr>
          <w:sz w:val="21"/>
        </w:rPr>
      </w:pPr>
      <w:r>
        <w:rPr>
          <w:sz w:val="21"/>
        </w:rPr>
        <w:t>A</w:t>
      </w:r>
      <w:r>
        <w:rPr>
          <w:spacing w:val="-1"/>
          <w:sz w:val="21"/>
        </w:rPr>
        <w:t> </w:t>
      </w:r>
      <w:r>
        <w:rPr>
          <w:sz w:val="21"/>
        </w:rPr>
        <w:t>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2"/>
        </w:numPr>
        <w:tabs>
          <w:tab w:pos="894" w:val="left" w:leader="none"/>
        </w:tabs>
        <w:spacing w:line="240" w:lineRule="auto" w:before="108" w:after="0"/>
        <w:ind w:left="894" w:right="0" w:hanging="470"/>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2"/>
        </w:numPr>
        <w:tabs>
          <w:tab w:pos="901" w:val="left" w:leader="none"/>
        </w:tabs>
        <w:spacing w:line="240" w:lineRule="auto" w:before="107" w:after="0"/>
        <w:ind w:left="424" w:right="414" w:firstLine="0"/>
        <w:jc w:val="left"/>
        <w:rPr>
          <w:sz w:val="21"/>
        </w:rPr>
      </w:pPr>
      <w:r>
        <w:rPr>
          <w:sz w:val="21"/>
        </w:rPr>
        <w:t>A concessão</w:t>
      </w:r>
      <w:r>
        <w:rPr>
          <w:spacing w:val="19"/>
          <w:sz w:val="21"/>
        </w:rPr>
        <w:t> </w:t>
      </w:r>
      <w:r>
        <w:rPr>
          <w:sz w:val="21"/>
        </w:rPr>
        <w:t>de</w:t>
      </w:r>
      <w:r>
        <w:rPr>
          <w:spacing w:val="19"/>
          <w:sz w:val="21"/>
        </w:rPr>
        <w:t> </w:t>
      </w:r>
      <w:r>
        <w:rPr>
          <w:sz w:val="21"/>
        </w:rPr>
        <w:t>efeito</w:t>
      </w:r>
      <w:r>
        <w:rPr>
          <w:spacing w:val="19"/>
          <w:sz w:val="21"/>
        </w:rPr>
        <w:t> </w:t>
      </w:r>
      <w:r>
        <w:rPr>
          <w:sz w:val="21"/>
        </w:rPr>
        <w:t>suspensivo</w:t>
      </w:r>
      <w:r>
        <w:rPr>
          <w:spacing w:val="19"/>
          <w:sz w:val="21"/>
        </w:rPr>
        <w:t> </w:t>
      </w:r>
      <w:r>
        <w:rPr>
          <w:sz w:val="21"/>
        </w:rPr>
        <w:t>à</w:t>
      </w:r>
      <w:r>
        <w:rPr>
          <w:spacing w:val="19"/>
          <w:sz w:val="21"/>
        </w:rPr>
        <w:t> </w:t>
      </w:r>
      <w:r>
        <w:rPr>
          <w:sz w:val="21"/>
        </w:rPr>
        <w:t>impugnação</w:t>
      </w:r>
      <w:r>
        <w:rPr>
          <w:spacing w:val="19"/>
          <w:sz w:val="21"/>
        </w:rPr>
        <w:t> </w:t>
      </w:r>
      <w:r>
        <w:rPr>
          <w:sz w:val="21"/>
        </w:rPr>
        <w:t>é</w:t>
      </w:r>
      <w:r>
        <w:rPr>
          <w:spacing w:val="19"/>
          <w:sz w:val="21"/>
        </w:rPr>
        <w:t> </w:t>
      </w:r>
      <w:r>
        <w:rPr>
          <w:sz w:val="21"/>
        </w:rPr>
        <w:t>medida</w:t>
      </w:r>
      <w:r>
        <w:rPr>
          <w:spacing w:val="19"/>
          <w:sz w:val="21"/>
        </w:rPr>
        <w:t> </w:t>
      </w:r>
      <w:r>
        <w:rPr>
          <w:sz w:val="21"/>
        </w:rPr>
        <w:t>excepcional</w:t>
      </w:r>
      <w:r>
        <w:rPr>
          <w:spacing w:val="19"/>
          <w:sz w:val="21"/>
        </w:rPr>
        <w:t> </w:t>
      </w:r>
      <w:r>
        <w:rPr>
          <w:sz w:val="21"/>
        </w:rPr>
        <w:t>e</w:t>
      </w:r>
      <w:r>
        <w:rPr>
          <w:spacing w:val="19"/>
          <w:sz w:val="21"/>
        </w:rPr>
        <w:t> </w:t>
      </w:r>
      <w:r>
        <w:rPr>
          <w:sz w:val="21"/>
        </w:rPr>
        <w:t>deverá</w:t>
      </w:r>
      <w:r>
        <w:rPr>
          <w:spacing w:val="19"/>
          <w:sz w:val="21"/>
        </w:rPr>
        <w:t> </w:t>
      </w:r>
      <w:r>
        <w:rPr>
          <w:sz w:val="21"/>
        </w:rPr>
        <w:t>ser</w:t>
      </w:r>
      <w:r>
        <w:rPr>
          <w:spacing w:val="19"/>
          <w:sz w:val="21"/>
        </w:rPr>
        <w:t> </w:t>
      </w:r>
      <w:r>
        <w:rPr>
          <w:sz w:val="21"/>
        </w:rPr>
        <w:t>motivada</w:t>
      </w:r>
      <w:r>
        <w:rPr>
          <w:spacing w:val="19"/>
          <w:sz w:val="21"/>
        </w:rPr>
        <w:t> </w:t>
      </w:r>
      <w:r>
        <w:rPr>
          <w:sz w:val="21"/>
        </w:rPr>
        <w:t>pela</w:t>
      </w:r>
      <w:r>
        <w:rPr>
          <w:spacing w:val="19"/>
          <w:sz w:val="21"/>
        </w:rPr>
        <w:t> </w:t>
      </w:r>
      <w:r>
        <w:rPr>
          <w:sz w:val="21"/>
        </w:rPr>
        <w:t>autoridade</w:t>
      </w:r>
      <w:r>
        <w:rPr>
          <w:spacing w:val="19"/>
          <w:sz w:val="21"/>
        </w:rPr>
        <w:t> </w:t>
      </w:r>
      <w:r>
        <w:rPr>
          <w:sz w:val="21"/>
        </w:rPr>
        <w:t>competente</w:t>
      </w:r>
      <w:r>
        <w:rPr>
          <w:spacing w:val="19"/>
          <w:sz w:val="21"/>
        </w:rPr>
        <w:t> </w:t>
      </w:r>
      <w:r>
        <w:rPr>
          <w:sz w:val="21"/>
        </w:rPr>
        <w:t>conforme</w:t>
      </w:r>
      <w:r>
        <w:rPr>
          <w:spacing w:val="19"/>
          <w:sz w:val="21"/>
        </w:rPr>
        <w:t> </w:t>
      </w:r>
      <w:r>
        <w:rPr>
          <w:sz w:val="21"/>
        </w:rPr>
        <w:t>art.</w:t>
      </w:r>
      <w:r>
        <w:rPr>
          <w:spacing w:val="19"/>
          <w:sz w:val="21"/>
        </w:rPr>
        <w:t> </w:t>
      </w:r>
      <w:r>
        <w:rPr>
          <w:sz w:val="21"/>
        </w:rPr>
        <w:t>17,</w:t>
      </w:r>
      <w:r>
        <w:rPr>
          <w:spacing w:val="19"/>
          <w:sz w:val="21"/>
        </w:rPr>
        <w:t> </w:t>
      </w:r>
      <w:r>
        <w:rPr>
          <w:sz w:val="21"/>
        </w:rPr>
        <w:t>parágrafo</w:t>
      </w:r>
      <w:r>
        <w:rPr>
          <w:spacing w:val="19"/>
          <w:sz w:val="21"/>
        </w:rPr>
        <w:t> </w:t>
      </w:r>
      <w:r>
        <w:rPr>
          <w:sz w:val="21"/>
        </w:rPr>
        <w:t>único,</w:t>
      </w:r>
      <w:r>
        <w:rPr>
          <w:spacing w:val="19"/>
          <w:sz w:val="21"/>
        </w:rPr>
        <w:t> </w:t>
      </w:r>
      <w:r>
        <w:rPr>
          <w:sz w:val="21"/>
        </w:rPr>
        <w:t>do Decreto nº 48.778/2023, nos autos do processo de licitação.</w:t>
      </w:r>
    </w:p>
    <w:p>
      <w:pPr>
        <w:pStyle w:val="ListParagraph"/>
        <w:numPr>
          <w:ilvl w:val="2"/>
          <w:numId w:val="12"/>
        </w:numPr>
        <w:tabs>
          <w:tab w:pos="925" w:val="left" w:leader="none"/>
        </w:tabs>
        <w:spacing w:line="240" w:lineRule="auto" w:before="108" w:after="0"/>
        <w:ind w:left="424" w:right="414" w:firstLine="0"/>
        <w:jc w:val="left"/>
        <w:rPr>
          <w:sz w:val="21"/>
        </w:rPr>
      </w:pPr>
      <w:r>
        <w:rPr>
          <w:sz w:val="21"/>
        </w:rPr>
        <w:t>Modificado</w:t>
      </w:r>
      <w:r>
        <w:rPr>
          <w:spacing w:val="30"/>
          <w:sz w:val="21"/>
        </w:rPr>
        <w:t> </w:t>
      </w:r>
      <w:r>
        <w:rPr>
          <w:sz w:val="21"/>
        </w:rPr>
        <w:t>substancialmente</w:t>
      </w:r>
      <w:r>
        <w:rPr>
          <w:spacing w:val="30"/>
          <w:sz w:val="21"/>
        </w:rPr>
        <w:t> </w:t>
      </w:r>
      <w:r>
        <w:rPr>
          <w:sz w:val="21"/>
        </w:rPr>
        <w:t>o</w:t>
      </w:r>
      <w:r>
        <w:rPr>
          <w:spacing w:val="30"/>
          <w:sz w:val="21"/>
        </w:rPr>
        <w:t> </w:t>
      </w:r>
      <w:r>
        <w:rPr>
          <w:sz w:val="21"/>
        </w:rPr>
        <w:t>Edital</w:t>
      </w:r>
      <w:r>
        <w:rPr>
          <w:spacing w:val="30"/>
          <w:sz w:val="21"/>
        </w:rPr>
        <w:t> </w:t>
      </w:r>
      <w:r>
        <w:rPr>
          <w:sz w:val="21"/>
        </w:rPr>
        <w:t>como</w:t>
      </w:r>
      <w:r>
        <w:rPr>
          <w:spacing w:val="30"/>
          <w:sz w:val="21"/>
        </w:rPr>
        <w:t> </w:t>
      </w:r>
      <w:r>
        <w:rPr>
          <w:sz w:val="21"/>
        </w:rPr>
        <w:t>resultado</w:t>
      </w:r>
      <w:r>
        <w:rPr>
          <w:spacing w:val="30"/>
          <w:sz w:val="21"/>
        </w:rPr>
        <w:t> </w:t>
      </w:r>
      <w:r>
        <w:rPr>
          <w:sz w:val="21"/>
        </w:rPr>
        <w:t>da</w:t>
      </w:r>
      <w:r>
        <w:rPr>
          <w:spacing w:val="30"/>
          <w:sz w:val="21"/>
        </w:rPr>
        <w:t> </w:t>
      </w:r>
      <w:r>
        <w:rPr>
          <w:sz w:val="21"/>
        </w:rPr>
        <w:t>resposta</w:t>
      </w:r>
      <w:r>
        <w:rPr>
          <w:spacing w:val="30"/>
          <w:sz w:val="21"/>
        </w:rPr>
        <w:t> </w:t>
      </w:r>
      <w:r>
        <w:rPr>
          <w:sz w:val="21"/>
        </w:rPr>
        <w:t>à</w:t>
      </w:r>
      <w:r>
        <w:rPr>
          <w:spacing w:val="30"/>
          <w:sz w:val="21"/>
        </w:rPr>
        <w:t> </w:t>
      </w:r>
      <w:r>
        <w:rPr>
          <w:sz w:val="21"/>
        </w:rPr>
        <w:t>impugnação</w:t>
      </w:r>
      <w:r>
        <w:rPr>
          <w:spacing w:val="30"/>
          <w:sz w:val="21"/>
        </w:rPr>
        <w:t> </w:t>
      </w:r>
      <w:r>
        <w:rPr>
          <w:sz w:val="21"/>
        </w:rPr>
        <w:t>ou</w:t>
      </w:r>
      <w:r>
        <w:rPr>
          <w:spacing w:val="30"/>
          <w:sz w:val="21"/>
        </w:rPr>
        <w:t> </w:t>
      </w:r>
      <w:r>
        <w:rPr>
          <w:sz w:val="21"/>
        </w:rPr>
        <w:t>ao</w:t>
      </w:r>
      <w:r>
        <w:rPr>
          <w:spacing w:val="30"/>
          <w:sz w:val="21"/>
        </w:rPr>
        <w:t> </w:t>
      </w:r>
      <w:r>
        <w:rPr>
          <w:sz w:val="21"/>
        </w:rPr>
        <w:t>pedido</w:t>
      </w:r>
      <w:r>
        <w:rPr>
          <w:spacing w:val="30"/>
          <w:sz w:val="21"/>
        </w:rPr>
        <w:t> </w:t>
      </w:r>
      <w:r>
        <w:rPr>
          <w:sz w:val="21"/>
        </w:rPr>
        <w:t>de</w:t>
      </w:r>
      <w:r>
        <w:rPr>
          <w:spacing w:val="30"/>
          <w:sz w:val="21"/>
        </w:rPr>
        <w:t> </w:t>
      </w:r>
      <w:r>
        <w:rPr>
          <w:sz w:val="21"/>
        </w:rPr>
        <w:t>esclarecimento,</w:t>
      </w:r>
      <w:r>
        <w:rPr>
          <w:spacing w:val="30"/>
          <w:sz w:val="21"/>
        </w:rPr>
        <w:t> </w:t>
      </w:r>
      <w:r>
        <w:rPr>
          <w:sz w:val="21"/>
        </w:rPr>
        <w:t>será</w:t>
      </w:r>
      <w:r>
        <w:rPr>
          <w:spacing w:val="30"/>
          <w:sz w:val="21"/>
        </w:rPr>
        <w:t> </w:t>
      </w:r>
      <w:r>
        <w:rPr>
          <w:sz w:val="21"/>
        </w:rPr>
        <w:t>definida</w:t>
      </w:r>
      <w:r>
        <w:rPr>
          <w:spacing w:val="30"/>
          <w:sz w:val="21"/>
        </w:rPr>
        <w:t> </w:t>
      </w:r>
      <w:r>
        <w:rPr>
          <w:sz w:val="21"/>
        </w:rPr>
        <w:t>e</w:t>
      </w:r>
      <w:r>
        <w:rPr>
          <w:spacing w:val="30"/>
          <w:sz w:val="21"/>
        </w:rPr>
        <w:t> </w:t>
      </w:r>
      <w:r>
        <w:rPr>
          <w:sz w:val="21"/>
        </w:rPr>
        <w:t>publicada</w:t>
      </w:r>
      <w:r>
        <w:rPr>
          <w:spacing w:val="30"/>
          <w:sz w:val="21"/>
        </w:rPr>
        <w:t> </w:t>
      </w:r>
      <w:r>
        <w:rPr>
          <w:sz w:val="21"/>
        </w:rPr>
        <w:t>nova</w:t>
      </w:r>
      <w:r>
        <w:rPr>
          <w:spacing w:val="30"/>
          <w:sz w:val="21"/>
        </w:rPr>
        <w:t> </w:t>
      </w:r>
      <w:r>
        <w:rPr>
          <w:sz w:val="21"/>
        </w:rPr>
        <w:t>data</w:t>
      </w:r>
      <w:r>
        <w:rPr>
          <w:spacing w:val="30"/>
          <w:sz w:val="21"/>
        </w:rPr>
        <w:t> </w:t>
      </w:r>
      <w:r>
        <w:rPr>
          <w:sz w:val="21"/>
        </w:rPr>
        <w:t>para</w:t>
      </w:r>
      <w:r>
        <w:rPr>
          <w:spacing w:val="30"/>
          <w:sz w:val="21"/>
        </w:rPr>
        <w:t> </w:t>
      </w:r>
      <w:r>
        <w:rPr>
          <w:sz w:val="21"/>
        </w:rPr>
        <w:t>a realização do certame.</w:t>
      </w:r>
    </w:p>
    <w:p>
      <w:pPr>
        <w:pStyle w:val="ListParagraph"/>
        <w:numPr>
          <w:ilvl w:val="1"/>
          <w:numId w:val="12"/>
        </w:numPr>
        <w:tabs>
          <w:tab w:pos="754" w:val="left" w:leader="none"/>
        </w:tabs>
        <w:spacing w:line="240" w:lineRule="auto" w:before="107" w:after="0"/>
        <w:ind w:left="424" w:right="414" w:firstLine="0"/>
        <w:jc w:val="left"/>
        <w:rPr>
          <w:sz w:val="21"/>
        </w:rPr>
      </w:pPr>
      <w:r>
        <w:rPr>
          <w:sz w:val="21"/>
        </w:rPr>
        <w:t>Qualquer</w:t>
      </w:r>
      <w:r>
        <w:rPr>
          <w:spacing w:val="19"/>
          <w:sz w:val="21"/>
        </w:rPr>
        <w:t> </w:t>
      </w:r>
      <w:r>
        <w:rPr>
          <w:sz w:val="21"/>
        </w:rPr>
        <w:t>licitante</w:t>
      </w:r>
      <w:r>
        <w:rPr>
          <w:spacing w:val="19"/>
          <w:sz w:val="21"/>
        </w:rPr>
        <w:t> </w:t>
      </w:r>
      <w:r>
        <w:rPr>
          <w:sz w:val="21"/>
        </w:rPr>
        <w:t>poderá,</w:t>
      </w:r>
      <w:r>
        <w:rPr>
          <w:spacing w:val="19"/>
          <w:sz w:val="21"/>
        </w:rPr>
        <w:t> </w:t>
      </w:r>
      <w:r>
        <w:rPr>
          <w:sz w:val="21"/>
        </w:rPr>
        <w:t>durante</w:t>
      </w:r>
      <w:r>
        <w:rPr>
          <w:spacing w:val="19"/>
          <w:sz w:val="21"/>
        </w:rPr>
        <w:t> </w:t>
      </w:r>
      <w:r>
        <w:rPr>
          <w:sz w:val="21"/>
        </w:rPr>
        <w:t>o</w:t>
      </w:r>
      <w:r>
        <w:rPr>
          <w:spacing w:val="19"/>
          <w:sz w:val="21"/>
        </w:rPr>
        <w:t> </w:t>
      </w:r>
      <w:r>
        <w:rPr>
          <w:sz w:val="21"/>
        </w:rPr>
        <w:t>prazo</w:t>
      </w:r>
      <w:r>
        <w:rPr>
          <w:spacing w:val="19"/>
          <w:sz w:val="21"/>
        </w:rPr>
        <w:t> </w:t>
      </w:r>
      <w:r>
        <w:rPr>
          <w:sz w:val="21"/>
        </w:rPr>
        <w:t>de</w:t>
      </w:r>
      <w:r>
        <w:rPr>
          <w:spacing w:val="19"/>
          <w:sz w:val="21"/>
        </w:rPr>
        <w:t> </w:t>
      </w:r>
      <w:r>
        <w:rPr>
          <w:sz w:val="21"/>
        </w:rPr>
        <w:t>15</w:t>
      </w:r>
      <w:r>
        <w:rPr>
          <w:spacing w:val="19"/>
          <w:sz w:val="21"/>
        </w:rPr>
        <w:t> </w:t>
      </w:r>
      <w:r>
        <w:rPr>
          <w:sz w:val="21"/>
        </w:rPr>
        <w:t>minutos</w:t>
      </w:r>
      <w:r>
        <w:rPr>
          <w:spacing w:val="19"/>
          <w:sz w:val="21"/>
        </w:rPr>
        <w:t> </w:t>
      </w:r>
      <w:r>
        <w:rPr>
          <w:sz w:val="21"/>
        </w:rPr>
        <w:t>após</w:t>
      </w:r>
      <w:r>
        <w:rPr>
          <w:spacing w:val="19"/>
          <w:sz w:val="21"/>
        </w:rPr>
        <w:t> </w:t>
      </w:r>
      <w:r>
        <w:rPr>
          <w:sz w:val="21"/>
        </w:rPr>
        <w:t>o</w:t>
      </w:r>
      <w:r>
        <w:rPr>
          <w:spacing w:val="19"/>
          <w:sz w:val="21"/>
        </w:rPr>
        <w:t> </w:t>
      </w:r>
      <w:r>
        <w:rPr>
          <w:sz w:val="21"/>
        </w:rPr>
        <w:t>término</w:t>
      </w:r>
      <w:r>
        <w:rPr>
          <w:spacing w:val="19"/>
          <w:sz w:val="21"/>
        </w:rPr>
        <w:t> </w:t>
      </w:r>
      <w:r>
        <w:rPr>
          <w:sz w:val="21"/>
        </w:rPr>
        <w:t>do</w:t>
      </w:r>
      <w:r>
        <w:rPr>
          <w:spacing w:val="19"/>
          <w:sz w:val="21"/>
        </w:rPr>
        <w:t> </w:t>
      </w:r>
      <w:r>
        <w:rPr>
          <w:sz w:val="21"/>
        </w:rPr>
        <w:t>julgamento</w:t>
      </w:r>
      <w:r>
        <w:rPr>
          <w:spacing w:val="19"/>
          <w:sz w:val="21"/>
        </w:rPr>
        <w:t> </w:t>
      </w:r>
      <w:r>
        <w:rPr>
          <w:sz w:val="21"/>
        </w:rPr>
        <w:t>das</w:t>
      </w:r>
      <w:r>
        <w:rPr>
          <w:spacing w:val="19"/>
          <w:sz w:val="21"/>
        </w:rPr>
        <w:t> </w:t>
      </w:r>
      <w:r>
        <w:rPr>
          <w:sz w:val="21"/>
        </w:rPr>
        <w:t>propostas</w:t>
      </w:r>
      <w:r>
        <w:rPr>
          <w:spacing w:val="19"/>
          <w:sz w:val="21"/>
        </w:rPr>
        <w:t> </w:t>
      </w:r>
      <w:r>
        <w:rPr>
          <w:sz w:val="21"/>
        </w:rPr>
        <w:t>e</w:t>
      </w:r>
      <w:r>
        <w:rPr>
          <w:spacing w:val="19"/>
          <w:sz w:val="21"/>
        </w:rPr>
        <w:t> </w:t>
      </w:r>
      <w:r>
        <w:rPr>
          <w:sz w:val="21"/>
        </w:rPr>
        <w:t>do</w:t>
      </w:r>
      <w:r>
        <w:rPr>
          <w:spacing w:val="19"/>
          <w:sz w:val="21"/>
        </w:rPr>
        <w:t> </w:t>
      </w:r>
      <w:r>
        <w:rPr>
          <w:sz w:val="21"/>
        </w:rPr>
        <w:t>ato</w:t>
      </w:r>
      <w:r>
        <w:rPr>
          <w:spacing w:val="19"/>
          <w:sz w:val="21"/>
        </w:rPr>
        <w:t> </w:t>
      </w:r>
      <w:r>
        <w:rPr>
          <w:sz w:val="21"/>
        </w:rPr>
        <w:t>de</w:t>
      </w:r>
      <w:r>
        <w:rPr>
          <w:spacing w:val="19"/>
          <w:sz w:val="21"/>
        </w:rPr>
        <w:t> </w:t>
      </w:r>
      <w:r>
        <w:rPr>
          <w:sz w:val="21"/>
        </w:rPr>
        <w:t>habilitação</w:t>
      </w:r>
      <w:r>
        <w:rPr>
          <w:spacing w:val="19"/>
          <w:sz w:val="21"/>
        </w:rPr>
        <w:t> </w:t>
      </w:r>
      <w:r>
        <w:rPr>
          <w:sz w:val="21"/>
        </w:rPr>
        <w:t>ou</w:t>
      </w:r>
      <w:r>
        <w:rPr>
          <w:spacing w:val="19"/>
          <w:sz w:val="21"/>
        </w:rPr>
        <w:t> </w:t>
      </w:r>
      <w:r>
        <w:rPr>
          <w:sz w:val="21"/>
        </w:rPr>
        <w:t>inabilitação,</w:t>
      </w:r>
      <w:r>
        <w:rPr>
          <w:spacing w:val="19"/>
          <w:sz w:val="21"/>
        </w:rPr>
        <w:t> </w:t>
      </w:r>
      <w:r>
        <w:rPr>
          <w:sz w:val="21"/>
        </w:rPr>
        <w:t>em</w:t>
      </w:r>
      <w:r>
        <w:rPr>
          <w:spacing w:val="19"/>
          <w:sz w:val="21"/>
        </w:rPr>
        <w:t> </w:t>
      </w:r>
      <w:r>
        <w:rPr>
          <w:sz w:val="21"/>
        </w:rPr>
        <w:t>campo</w:t>
      </w:r>
      <w:r>
        <w:rPr>
          <w:spacing w:val="19"/>
          <w:sz w:val="21"/>
        </w:rPr>
        <w:t> </w:t>
      </w:r>
      <w:r>
        <w:rPr>
          <w:sz w:val="21"/>
        </w:rPr>
        <w:t>próprio do</w:t>
      </w:r>
      <w:r>
        <w:rPr>
          <w:spacing w:val="18"/>
          <w:sz w:val="21"/>
        </w:rPr>
        <w:t> </w:t>
      </w:r>
      <w:r>
        <w:rPr>
          <w:sz w:val="21"/>
        </w:rPr>
        <w:t>sistema,</w:t>
      </w:r>
      <w:r>
        <w:rPr>
          <w:spacing w:val="18"/>
          <w:sz w:val="21"/>
        </w:rPr>
        <w:t> </w:t>
      </w:r>
      <w:r>
        <w:rPr>
          <w:sz w:val="21"/>
        </w:rPr>
        <w:t>manifestar</w:t>
      </w:r>
      <w:r>
        <w:rPr>
          <w:spacing w:val="18"/>
          <w:sz w:val="21"/>
        </w:rPr>
        <w:t> </w:t>
      </w:r>
      <w:r>
        <w:rPr>
          <w:sz w:val="21"/>
        </w:rPr>
        <w:t>sua</w:t>
      </w:r>
      <w:r>
        <w:rPr>
          <w:spacing w:val="18"/>
          <w:sz w:val="21"/>
        </w:rPr>
        <w:t> </w:t>
      </w:r>
      <w:r>
        <w:rPr>
          <w:sz w:val="21"/>
        </w:rPr>
        <w:t>intenção</w:t>
      </w:r>
      <w:r>
        <w:rPr>
          <w:spacing w:val="18"/>
          <w:sz w:val="21"/>
        </w:rPr>
        <w:t> </w:t>
      </w:r>
      <w:r>
        <w:rPr>
          <w:sz w:val="21"/>
        </w:rPr>
        <w:t>de</w:t>
      </w:r>
      <w:r>
        <w:rPr>
          <w:spacing w:val="18"/>
          <w:sz w:val="21"/>
        </w:rPr>
        <w:t> </w:t>
      </w:r>
      <w:r>
        <w:rPr>
          <w:sz w:val="21"/>
        </w:rPr>
        <w:t>recorrer,</w:t>
      </w:r>
      <w:r>
        <w:rPr>
          <w:spacing w:val="18"/>
          <w:sz w:val="21"/>
        </w:rPr>
        <w:t> </w:t>
      </w:r>
      <w:r>
        <w:rPr>
          <w:sz w:val="21"/>
        </w:rPr>
        <w:t>sob</w:t>
      </w:r>
      <w:r>
        <w:rPr>
          <w:spacing w:val="18"/>
          <w:sz w:val="21"/>
        </w:rPr>
        <w:t> </w:t>
      </w:r>
      <w:r>
        <w:rPr>
          <w:sz w:val="21"/>
        </w:rPr>
        <w:t>pena</w:t>
      </w:r>
      <w:r>
        <w:rPr>
          <w:spacing w:val="18"/>
          <w:sz w:val="21"/>
        </w:rPr>
        <w:t> </w:t>
      </w:r>
      <w:r>
        <w:rPr>
          <w:sz w:val="21"/>
        </w:rPr>
        <w:t>de</w:t>
      </w:r>
      <w:r>
        <w:rPr>
          <w:spacing w:val="18"/>
          <w:sz w:val="21"/>
        </w:rPr>
        <w:t> </w:t>
      </w:r>
      <w:r>
        <w:rPr>
          <w:sz w:val="21"/>
        </w:rPr>
        <w:t>preclusão,</w:t>
      </w:r>
      <w:r>
        <w:rPr>
          <w:spacing w:val="18"/>
          <w:sz w:val="21"/>
        </w:rPr>
        <w:t> </w:t>
      </w:r>
      <w:r>
        <w:rPr>
          <w:sz w:val="21"/>
        </w:rPr>
        <w:t>ficando</w:t>
      </w:r>
      <w:r>
        <w:rPr>
          <w:spacing w:val="18"/>
          <w:sz w:val="21"/>
        </w:rPr>
        <w:t> </w:t>
      </w:r>
      <w:r>
        <w:rPr>
          <w:sz w:val="21"/>
        </w:rPr>
        <w:t>a</w:t>
      </w:r>
      <w:r>
        <w:rPr>
          <w:spacing w:val="18"/>
          <w:sz w:val="21"/>
        </w:rPr>
        <w:t> </w:t>
      </w:r>
      <w:r>
        <w:rPr>
          <w:sz w:val="21"/>
        </w:rPr>
        <w:t>autoridade</w:t>
      </w:r>
      <w:r>
        <w:rPr>
          <w:spacing w:val="18"/>
          <w:sz w:val="21"/>
        </w:rPr>
        <w:t> </w:t>
      </w:r>
      <w:r>
        <w:rPr>
          <w:sz w:val="21"/>
        </w:rPr>
        <w:t>superior</w:t>
      </w:r>
      <w:r>
        <w:rPr>
          <w:spacing w:val="18"/>
          <w:sz w:val="21"/>
        </w:rPr>
        <w:t> </w:t>
      </w:r>
      <w:r>
        <w:rPr>
          <w:sz w:val="21"/>
        </w:rPr>
        <w:t>autorizada</w:t>
      </w:r>
      <w:r>
        <w:rPr>
          <w:spacing w:val="18"/>
          <w:sz w:val="21"/>
        </w:rPr>
        <w:t> </w:t>
      </w:r>
      <w:r>
        <w:rPr>
          <w:sz w:val="21"/>
        </w:rPr>
        <w:t>a</w:t>
      </w:r>
      <w:r>
        <w:rPr>
          <w:spacing w:val="18"/>
          <w:sz w:val="21"/>
        </w:rPr>
        <w:t> </w:t>
      </w:r>
      <w:r>
        <w:rPr>
          <w:sz w:val="21"/>
        </w:rPr>
        <w:t>adjudicar</w:t>
      </w:r>
      <w:r>
        <w:rPr>
          <w:spacing w:val="18"/>
          <w:sz w:val="21"/>
        </w:rPr>
        <w:t> </w:t>
      </w:r>
      <w:r>
        <w:rPr>
          <w:sz w:val="21"/>
        </w:rPr>
        <w:t>o</w:t>
      </w:r>
      <w:r>
        <w:rPr>
          <w:spacing w:val="18"/>
          <w:sz w:val="21"/>
        </w:rPr>
        <w:t> </w:t>
      </w:r>
      <w:r>
        <w:rPr>
          <w:sz w:val="21"/>
        </w:rPr>
        <w:t>objeto</w:t>
      </w:r>
      <w:r>
        <w:rPr>
          <w:spacing w:val="18"/>
          <w:sz w:val="21"/>
        </w:rPr>
        <w:t> </w:t>
      </w:r>
      <w:r>
        <w:rPr>
          <w:sz w:val="21"/>
        </w:rPr>
        <w:t>ao</w:t>
      </w:r>
      <w:r>
        <w:rPr>
          <w:spacing w:val="18"/>
          <w:sz w:val="21"/>
        </w:rPr>
        <w:t> </w:t>
      </w:r>
      <w:r>
        <w:rPr>
          <w:sz w:val="21"/>
        </w:rPr>
        <w:t>licitante</w:t>
      </w:r>
      <w:r>
        <w:rPr>
          <w:spacing w:val="18"/>
          <w:sz w:val="21"/>
        </w:rPr>
        <w:t> </w:t>
      </w:r>
      <w:r>
        <w:rPr>
          <w:sz w:val="21"/>
        </w:rPr>
        <w:t>declarado</w:t>
      </w:r>
      <w:r>
        <w:rPr>
          <w:spacing w:val="18"/>
          <w:sz w:val="21"/>
        </w:rPr>
        <w:t> </w:t>
      </w:r>
      <w:r>
        <w:rPr>
          <w:sz w:val="21"/>
        </w:rPr>
        <w:t>vencedor.</w:t>
      </w:r>
    </w:p>
    <w:p>
      <w:pPr>
        <w:pStyle w:val="ListParagraph"/>
        <w:numPr>
          <w:ilvl w:val="2"/>
          <w:numId w:val="12"/>
        </w:numPr>
        <w:tabs>
          <w:tab w:pos="902" w:val="left" w:leader="none"/>
        </w:tabs>
        <w:spacing w:line="240" w:lineRule="auto" w:before="108" w:after="0"/>
        <w:ind w:left="424" w:right="414" w:firstLine="0"/>
        <w:jc w:val="left"/>
        <w:rPr>
          <w:sz w:val="21"/>
        </w:rPr>
      </w:pPr>
      <w:r>
        <w:rPr>
          <w:sz w:val="21"/>
        </w:rPr>
        <w:t>As</w:t>
      </w:r>
      <w:r>
        <w:rPr>
          <w:spacing w:val="18"/>
          <w:sz w:val="21"/>
        </w:rPr>
        <w:t> </w:t>
      </w:r>
      <w:r>
        <w:rPr>
          <w:sz w:val="21"/>
        </w:rPr>
        <w:t>razões</w:t>
      </w:r>
      <w:r>
        <w:rPr>
          <w:spacing w:val="18"/>
          <w:sz w:val="21"/>
        </w:rPr>
        <w:t> </w:t>
      </w:r>
      <w:r>
        <w:rPr>
          <w:sz w:val="21"/>
        </w:rPr>
        <w:t>do</w:t>
      </w:r>
      <w:r>
        <w:rPr>
          <w:spacing w:val="18"/>
          <w:sz w:val="21"/>
        </w:rPr>
        <w:t> </w:t>
      </w:r>
      <w:r>
        <w:rPr>
          <w:sz w:val="21"/>
        </w:rPr>
        <w:t>recurso</w:t>
      </w:r>
      <w:r>
        <w:rPr>
          <w:spacing w:val="18"/>
          <w:sz w:val="21"/>
        </w:rPr>
        <w:t> </w:t>
      </w:r>
      <w:r>
        <w:rPr>
          <w:sz w:val="21"/>
        </w:rPr>
        <w:t>deverão</w:t>
      </w:r>
      <w:r>
        <w:rPr>
          <w:spacing w:val="18"/>
          <w:sz w:val="21"/>
        </w:rPr>
        <w:t> </w:t>
      </w:r>
      <w:r>
        <w:rPr>
          <w:sz w:val="21"/>
        </w:rPr>
        <w:t>ser</w:t>
      </w:r>
      <w:r>
        <w:rPr>
          <w:spacing w:val="18"/>
          <w:sz w:val="21"/>
        </w:rPr>
        <w:t> </w:t>
      </w:r>
      <w:r>
        <w:rPr>
          <w:sz w:val="21"/>
        </w:rPr>
        <w:t>apresentadas</w:t>
      </w:r>
      <w:r>
        <w:rPr>
          <w:spacing w:val="18"/>
          <w:sz w:val="21"/>
        </w:rPr>
        <w:t> </w:t>
      </w:r>
      <w:r>
        <w:rPr>
          <w:sz w:val="21"/>
        </w:rPr>
        <w:t>em</w:t>
      </w:r>
      <w:r>
        <w:rPr>
          <w:spacing w:val="18"/>
          <w:sz w:val="21"/>
        </w:rPr>
        <w:t> </w:t>
      </w:r>
      <w:r>
        <w:rPr>
          <w:sz w:val="21"/>
        </w:rPr>
        <w:t>momento</w:t>
      </w:r>
      <w:r>
        <w:rPr>
          <w:spacing w:val="18"/>
          <w:sz w:val="21"/>
        </w:rPr>
        <w:t> </w:t>
      </w:r>
      <w:r>
        <w:rPr>
          <w:sz w:val="21"/>
        </w:rPr>
        <w:t>único,</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três</w:t>
      </w:r>
      <w:r>
        <w:rPr>
          <w:spacing w:val="18"/>
          <w:sz w:val="21"/>
        </w:rPr>
        <w:t> </w:t>
      </w:r>
      <w:r>
        <w:rPr>
          <w:sz w:val="21"/>
        </w:rPr>
        <w:t>dias</w:t>
      </w:r>
      <w:r>
        <w:rPr>
          <w:spacing w:val="18"/>
          <w:sz w:val="21"/>
        </w:rPr>
        <w:t> </w:t>
      </w:r>
      <w:r>
        <w:rPr>
          <w:sz w:val="21"/>
        </w:rPr>
        <w:t>úteis,</w:t>
      </w:r>
      <w:r>
        <w:rPr>
          <w:spacing w:val="18"/>
          <w:sz w:val="21"/>
        </w:rPr>
        <w:t> </w:t>
      </w:r>
      <w:r>
        <w:rPr>
          <w:sz w:val="21"/>
        </w:rPr>
        <w:t>em</w:t>
      </w:r>
      <w:r>
        <w:rPr>
          <w:spacing w:val="18"/>
          <w:sz w:val="21"/>
        </w:rPr>
        <w:t> </w:t>
      </w:r>
      <w:r>
        <w:rPr>
          <w:sz w:val="21"/>
        </w:rPr>
        <w:t>campo</w:t>
      </w:r>
      <w:r>
        <w:rPr>
          <w:spacing w:val="18"/>
          <w:sz w:val="21"/>
        </w:rPr>
        <w:t> </w:t>
      </w:r>
      <w:r>
        <w:rPr>
          <w:sz w:val="21"/>
        </w:rPr>
        <w:t>próprio</w:t>
      </w:r>
      <w:r>
        <w:rPr>
          <w:spacing w:val="18"/>
          <w:sz w:val="21"/>
        </w:rPr>
        <w:t> </w:t>
      </w:r>
      <w:r>
        <w:rPr>
          <w:sz w:val="21"/>
        </w:rPr>
        <w:t>do</w:t>
      </w:r>
      <w:r>
        <w:rPr>
          <w:spacing w:val="18"/>
          <w:sz w:val="21"/>
        </w:rPr>
        <w:t> </w:t>
      </w:r>
      <w:r>
        <w:rPr>
          <w:sz w:val="21"/>
        </w:rPr>
        <w:t>sistema</w:t>
      </w:r>
      <w:r>
        <w:rPr>
          <w:spacing w:val="18"/>
          <w:sz w:val="21"/>
        </w:rPr>
        <w:t> </w:t>
      </w:r>
      <w:r>
        <w:rPr>
          <w:sz w:val="21"/>
        </w:rPr>
        <w:t>eletrônico</w:t>
      </w:r>
      <w:r>
        <w:rPr>
          <w:spacing w:val="18"/>
          <w:sz w:val="21"/>
        </w:rPr>
        <w:t> </w:t>
      </w:r>
      <w:r>
        <w:rPr>
          <w:sz w:val="21"/>
        </w:rPr>
        <w:t>de</w:t>
      </w:r>
      <w:r>
        <w:rPr>
          <w:spacing w:val="18"/>
          <w:sz w:val="21"/>
        </w:rPr>
        <w:t> </w:t>
      </w:r>
      <w:r>
        <w:rPr>
          <w:sz w:val="21"/>
        </w:rPr>
        <w:t>contratações</w:t>
      </w:r>
      <w:r>
        <w:rPr>
          <w:spacing w:val="18"/>
          <w:sz w:val="21"/>
        </w:rPr>
        <w:t> </w:t>
      </w:r>
      <w:r>
        <w:rPr>
          <w:sz w:val="21"/>
        </w:rPr>
        <w:t>ou,</w:t>
      </w:r>
      <w:r>
        <w:rPr>
          <w:spacing w:val="18"/>
          <w:sz w:val="21"/>
        </w:rPr>
        <w:t> </w:t>
      </w:r>
      <w:r>
        <w:rPr>
          <w:sz w:val="21"/>
        </w:rPr>
        <w:t>em sua</w:t>
      </w:r>
      <w:r>
        <w:rPr>
          <w:spacing w:val="33"/>
          <w:sz w:val="21"/>
        </w:rPr>
        <w:t> </w:t>
      </w:r>
      <w:r>
        <w:rPr>
          <w:sz w:val="21"/>
        </w:rPr>
        <w:t>indisponibilidade,</w:t>
      </w:r>
      <w:r>
        <w:rPr>
          <w:spacing w:val="33"/>
          <w:sz w:val="21"/>
        </w:rPr>
        <w:t> </w:t>
      </w:r>
      <w:r>
        <w:rPr>
          <w:sz w:val="21"/>
        </w:rPr>
        <w:t>para</w:t>
      </w:r>
      <w:r>
        <w:rPr>
          <w:spacing w:val="33"/>
          <w:sz w:val="21"/>
        </w:rPr>
        <w:t> </w:t>
      </w:r>
      <w:r>
        <w:rPr>
          <w:sz w:val="21"/>
        </w:rPr>
        <w:t>o</w:t>
      </w:r>
      <w:r>
        <w:rPr>
          <w:spacing w:val="33"/>
          <w:sz w:val="21"/>
        </w:rPr>
        <w:t> </w:t>
      </w:r>
      <w:r>
        <w:rPr>
          <w:sz w:val="21"/>
        </w:rPr>
        <w:t>e-mail</w:t>
      </w:r>
      <w:r>
        <w:rPr>
          <w:spacing w:val="33"/>
          <w:sz w:val="21"/>
        </w:rPr>
        <w:t> </w:t>
      </w:r>
      <w:r>
        <w:rPr>
          <w:sz w:val="21"/>
        </w:rPr>
        <w:t>funcional</w:t>
      </w:r>
      <w:r>
        <w:rPr>
          <w:spacing w:val="33"/>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color w:val="FF0000"/>
          <w:sz w:val="21"/>
        </w:rPr>
        <w:t>,</w:t>
      </w:r>
      <w:r>
        <w:rPr>
          <w:color w:val="FF0000"/>
          <w:spacing w:val="33"/>
          <w:sz w:val="21"/>
        </w:rPr>
        <w:t> </w:t>
      </w:r>
      <w:r>
        <w:rPr>
          <w:sz w:val="21"/>
        </w:rPr>
        <w:t>mediante</w:t>
      </w:r>
      <w:r>
        <w:rPr>
          <w:spacing w:val="33"/>
          <w:sz w:val="21"/>
        </w:rPr>
        <w:t> </w:t>
      </w:r>
      <w:r>
        <w:rPr>
          <w:sz w:val="21"/>
        </w:rPr>
        <w:t>confirmação</w:t>
      </w:r>
      <w:r>
        <w:rPr>
          <w:spacing w:val="33"/>
          <w:sz w:val="21"/>
        </w:rPr>
        <w:t> </w:t>
      </w:r>
      <w:r>
        <w:rPr>
          <w:sz w:val="21"/>
        </w:rPr>
        <w:t>de</w:t>
      </w:r>
      <w:r>
        <w:rPr>
          <w:spacing w:val="33"/>
          <w:sz w:val="21"/>
        </w:rPr>
        <w:t> </w:t>
      </w:r>
      <w:r>
        <w:rPr>
          <w:sz w:val="21"/>
        </w:rPr>
        <w:t>recebimento,</w:t>
      </w:r>
      <w:r>
        <w:rPr>
          <w:spacing w:val="33"/>
          <w:sz w:val="21"/>
        </w:rPr>
        <w:t> </w:t>
      </w:r>
      <w:r>
        <w:rPr>
          <w:sz w:val="21"/>
        </w:rPr>
        <w:t>contados:</w:t>
      </w:r>
    </w:p>
    <w:p>
      <w:pPr>
        <w:pStyle w:val="ListParagraph"/>
        <w:numPr>
          <w:ilvl w:val="0"/>
          <w:numId w:val="13"/>
        </w:numPr>
        <w:tabs>
          <w:tab w:pos="644" w:val="left" w:leader="none"/>
        </w:tabs>
        <w:spacing w:line="240" w:lineRule="auto" w:before="107" w:after="0"/>
        <w:ind w:left="644" w:right="0" w:hanging="220"/>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13"/>
        </w:numPr>
        <w:tabs>
          <w:tab w:pos="656" w:val="left" w:leader="none"/>
        </w:tabs>
        <w:spacing w:line="240" w:lineRule="auto" w:before="108" w:after="0"/>
        <w:ind w:left="656" w:right="0" w:hanging="232"/>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ListParagraph"/>
        <w:numPr>
          <w:ilvl w:val="2"/>
          <w:numId w:val="12"/>
        </w:numPr>
        <w:tabs>
          <w:tab w:pos="912" w:val="left" w:leader="none"/>
        </w:tabs>
        <w:spacing w:line="240" w:lineRule="auto" w:before="107" w:after="0"/>
        <w:ind w:left="424" w:right="414" w:firstLine="0"/>
        <w:jc w:val="left"/>
        <w:rPr>
          <w:sz w:val="21"/>
        </w:rPr>
      </w:pPr>
      <w:r>
        <w:rPr>
          <w:sz w:val="21"/>
        </w:rPr>
        <w:t>Os</w:t>
      </w:r>
      <w:r>
        <w:rPr>
          <w:spacing w:val="17"/>
          <w:sz w:val="21"/>
        </w:rPr>
        <w:t> </w:t>
      </w:r>
      <w:r>
        <w:rPr>
          <w:sz w:val="21"/>
        </w:rPr>
        <w:t>demais</w:t>
      </w:r>
      <w:r>
        <w:rPr>
          <w:spacing w:val="17"/>
          <w:sz w:val="21"/>
        </w:rPr>
        <w:t> </w:t>
      </w:r>
      <w:r>
        <w:rPr>
          <w:sz w:val="21"/>
        </w:rPr>
        <w:t>licitantes</w:t>
      </w:r>
      <w:r>
        <w:rPr>
          <w:spacing w:val="17"/>
          <w:sz w:val="21"/>
        </w:rPr>
        <w:t> </w:t>
      </w:r>
      <w:r>
        <w:rPr>
          <w:sz w:val="21"/>
        </w:rPr>
        <w:t>ficarão</w:t>
      </w:r>
      <w:r>
        <w:rPr>
          <w:spacing w:val="17"/>
          <w:sz w:val="21"/>
        </w:rPr>
        <w:t> </w:t>
      </w:r>
      <w:r>
        <w:rPr>
          <w:sz w:val="21"/>
        </w:rPr>
        <w:t>intimados</w:t>
      </w:r>
      <w:r>
        <w:rPr>
          <w:spacing w:val="17"/>
          <w:sz w:val="21"/>
        </w:rPr>
        <w:t> </w:t>
      </w:r>
      <w:r>
        <w:rPr>
          <w:sz w:val="21"/>
        </w:rPr>
        <w:t>para</w:t>
      </w:r>
      <w:r>
        <w:rPr>
          <w:spacing w:val="17"/>
          <w:sz w:val="21"/>
        </w:rPr>
        <w:t> </w:t>
      </w:r>
      <w:r>
        <w:rPr>
          <w:sz w:val="21"/>
        </w:rPr>
        <w:t>se</w:t>
      </w:r>
      <w:r>
        <w:rPr>
          <w:spacing w:val="17"/>
          <w:sz w:val="21"/>
        </w:rPr>
        <w:t> </w:t>
      </w:r>
      <w:r>
        <w:rPr>
          <w:sz w:val="21"/>
        </w:rPr>
        <w:t>desejarem,</w:t>
      </w:r>
      <w:r>
        <w:rPr>
          <w:spacing w:val="17"/>
          <w:sz w:val="21"/>
        </w:rPr>
        <w:t> </w:t>
      </w:r>
      <w:r>
        <w:rPr>
          <w:sz w:val="21"/>
        </w:rPr>
        <w:t>apresentar</w:t>
      </w:r>
      <w:r>
        <w:rPr>
          <w:spacing w:val="17"/>
          <w:sz w:val="21"/>
        </w:rPr>
        <w:t> </w:t>
      </w:r>
      <w:r>
        <w:rPr>
          <w:sz w:val="21"/>
        </w:rPr>
        <w:t>suas</w:t>
      </w:r>
      <w:r>
        <w:rPr>
          <w:spacing w:val="17"/>
          <w:sz w:val="21"/>
        </w:rPr>
        <w:t> </w:t>
      </w:r>
      <w:r>
        <w:rPr>
          <w:sz w:val="21"/>
        </w:rPr>
        <w:t>contrarrazões,</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três</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data</w:t>
      </w:r>
      <w:r>
        <w:rPr>
          <w:spacing w:val="17"/>
          <w:sz w:val="21"/>
        </w:rPr>
        <w:t> </w:t>
      </w:r>
      <w:r>
        <w:rPr>
          <w:sz w:val="21"/>
        </w:rPr>
        <w:t>de</w:t>
      </w:r>
      <w:r>
        <w:rPr>
          <w:spacing w:val="17"/>
          <w:sz w:val="21"/>
        </w:rPr>
        <w:t> </w:t>
      </w:r>
      <w:r>
        <w:rPr>
          <w:sz w:val="21"/>
        </w:rPr>
        <w:t>intimação</w:t>
      </w:r>
      <w:r>
        <w:rPr>
          <w:spacing w:val="17"/>
          <w:sz w:val="21"/>
        </w:rPr>
        <w:t> </w:t>
      </w:r>
      <w:r>
        <w:rPr>
          <w:sz w:val="21"/>
        </w:rPr>
        <w:t>pessoal</w:t>
      </w:r>
      <w:r>
        <w:rPr>
          <w:spacing w:val="17"/>
          <w:sz w:val="21"/>
        </w:rPr>
        <w:t> </w:t>
      </w:r>
      <w:r>
        <w:rPr>
          <w:sz w:val="21"/>
        </w:rPr>
        <w:t>ou</w:t>
      </w:r>
      <w:r>
        <w:rPr>
          <w:spacing w:val="17"/>
          <w:sz w:val="21"/>
        </w:rPr>
        <w:t> </w:t>
      </w:r>
      <w:r>
        <w:rPr>
          <w:sz w:val="21"/>
        </w:rPr>
        <w:t>de divulgação da interposição do recurso.</w:t>
      </w:r>
    </w:p>
    <w:p>
      <w:pPr>
        <w:pStyle w:val="ListParagraph"/>
        <w:numPr>
          <w:ilvl w:val="2"/>
          <w:numId w:val="12"/>
        </w:numPr>
        <w:tabs>
          <w:tab w:pos="906" w:val="left" w:leader="none"/>
        </w:tabs>
        <w:spacing w:line="240" w:lineRule="auto" w:before="108" w:after="0"/>
        <w:ind w:left="906" w:right="0" w:hanging="482"/>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2"/>
        </w:numPr>
        <w:tabs>
          <w:tab w:pos="907" w:val="left" w:leader="none"/>
        </w:tabs>
        <w:spacing w:line="240" w:lineRule="auto" w:before="107" w:after="0"/>
        <w:ind w:left="424" w:right="414" w:firstLine="0"/>
        <w:jc w:val="left"/>
        <w:rPr>
          <w:sz w:val="21"/>
        </w:rPr>
      </w:pPr>
      <w:r>
        <w:rPr>
          <w:sz w:val="21"/>
        </w:rPr>
        <w:t>Caberá</w:t>
      </w:r>
      <w:r>
        <w:rPr>
          <w:spacing w:val="12"/>
          <w:sz w:val="21"/>
        </w:rPr>
        <w:t> </w:t>
      </w:r>
      <w:r>
        <w:rPr>
          <w:sz w:val="21"/>
        </w:rPr>
        <w:t>ao</w:t>
      </w:r>
      <w:r>
        <w:rPr>
          <w:spacing w:val="12"/>
          <w:sz w:val="21"/>
        </w:rPr>
        <w:t> </w:t>
      </w:r>
      <w:r>
        <w:rPr>
          <w:sz w:val="21"/>
        </w:rPr>
        <w:t>Pregoeiro,</w:t>
      </w:r>
      <w:r>
        <w:rPr>
          <w:spacing w:val="12"/>
          <w:sz w:val="21"/>
        </w:rPr>
        <w:t> </w:t>
      </w:r>
      <w:r>
        <w:rPr>
          <w:sz w:val="21"/>
        </w:rPr>
        <w:t>no</w:t>
      </w:r>
      <w:r>
        <w:rPr>
          <w:spacing w:val="12"/>
          <w:sz w:val="21"/>
        </w:rPr>
        <w:t> </w:t>
      </w:r>
      <w:r>
        <w:rPr>
          <w:sz w:val="21"/>
        </w:rPr>
        <w:t>prazo</w:t>
      </w:r>
      <w:r>
        <w:rPr>
          <w:spacing w:val="12"/>
          <w:sz w:val="21"/>
        </w:rPr>
        <w:t> </w:t>
      </w:r>
      <w:r>
        <w:rPr>
          <w:sz w:val="21"/>
        </w:rPr>
        <w:t>de</w:t>
      </w:r>
      <w:r>
        <w:rPr>
          <w:spacing w:val="12"/>
          <w:sz w:val="21"/>
        </w:rPr>
        <w:t> </w:t>
      </w:r>
      <w:r>
        <w:rPr>
          <w:sz w:val="21"/>
        </w:rPr>
        <w:t>3</w:t>
      </w:r>
      <w:r>
        <w:rPr>
          <w:spacing w:val="12"/>
          <w:sz w:val="21"/>
        </w:rPr>
        <w:t> </w:t>
      </w:r>
      <w:r>
        <w:rPr>
          <w:sz w:val="21"/>
        </w:rPr>
        <w:t>(três)</w:t>
      </w:r>
      <w:r>
        <w:rPr>
          <w:spacing w:val="12"/>
          <w:sz w:val="21"/>
        </w:rPr>
        <w:t> </w:t>
      </w:r>
      <w:r>
        <w:rPr>
          <w:sz w:val="21"/>
        </w:rPr>
        <w:t>dias</w:t>
      </w:r>
      <w:r>
        <w:rPr>
          <w:spacing w:val="12"/>
          <w:sz w:val="21"/>
        </w:rPr>
        <w:t> </w:t>
      </w:r>
      <w:r>
        <w:rPr>
          <w:sz w:val="21"/>
        </w:rPr>
        <w:t>úteis,</w:t>
      </w:r>
      <w:r>
        <w:rPr>
          <w:spacing w:val="12"/>
          <w:sz w:val="21"/>
        </w:rPr>
        <w:t> </w:t>
      </w:r>
      <w:r>
        <w:rPr>
          <w:sz w:val="21"/>
        </w:rPr>
        <w:t>receber,</w:t>
      </w:r>
      <w:r>
        <w:rPr>
          <w:spacing w:val="12"/>
          <w:sz w:val="21"/>
        </w:rPr>
        <w:t> </w:t>
      </w:r>
      <w:r>
        <w:rPr>
          <w:sz w:val="21"/>
        </w:rPr>
        <w:t>examinar</w:t>
      </w:r>
      <w:r>
        <w:rPr>
          <w:spacing w:val="12"/>
          <w:sz w:val="21"/>
        </w:rPr>
        <w:t> </w:t>
      </w:r>
      <w:r>
        <w:rPr>
          <w:sz w:val="21"/>
        </w:rPr>
        <w:t>e</w:t>
      </w:r>
      <w:r>
        <w:rPr>
          <w:spacing w:val="12"/>
          <w:sz w:val="21"/>
        </w:rPr>
        <w:t> </w:t>
      </w:r>
      <w:r>
        <w:rPr>
          <w:sz w:val="21"/>
        </w:rPr>
        <w:t>decidir</w:t>
      </w:r>
      <w:r>
        <w:rPr>
          <w:spacing w:val="12"/>
          <w:sz w:val="21"/>
        </w:rPr>
        <w:t> </w:t>
      </w:r>
      <w:r>
        <w:rPr>
          <w:sz w:val="21"/>
        </w:rPr>
        <w:t>os</w:t>
      </w:r>
      <w:r>
        <w:rPr>
          <w:spacing w:val="12"/>
          <w:sz w:val="21"/>
        </w:rPr>
        <w:t> </w:t>
      </w:r>
      <w:r>
        <w:rPr>
          <w:sz w:val="21"/>
        </w:rPr>
        <w:t>recursos</w:t>
      </w:r>
      <w:r>
        <w:rPr>
          <w:spacing w:val="12"/>
          <w:sz w:val="21"/>
        </w:rPr>
        <w:t> </w:t>
      </w:r>
      <w:r>
        <w:rPr>
          <w:sz w:val="21"/>
        </w:rPr>
        <w:t>e</w:t>
      </w:r>
      <w:r>
        <w:rPr>
          <w:spacing w:val="12"/>
          <w:sz w:val="21"/>
        </w:rPr>
        <w:t> </w:t>
      </w:r>
      <w:r>
        <w:rPr>
          <w:sz w:val="21"/>
        </w:rPr>
        <w:t>encaminhá-los</w:t>
      </w:r>
      <w:r>
        <w:rPr>
          <w:spacing w:val="12"/>
          <w:sz w:val="21"/>
        </w:rPr>
        <w:t> </w:t>
      </w:r>
      <w:r>
        <w:rPr>
          <w:sz w:val="21"/>
        </w:rPr>
        <w:t>à</w:t>
      </w:r>
      <w:r>
        <w:rPr>
          <w:spacing w:val="12"/>
          <w:sz w:val="21"/>
        </w:rPr>
        <w:t> </w:t>
      </w:r>
      <w:r>
        <w:rPr>
          <w:sz w:val="21"/>
        </w:rPr>
        <w:t>autoridade</w:t>
      </w:r>
      <w:r>
        <w:rPr>
          <w:spacing w:val="12"/>
          <w:sz w:val="21"/>
        </w:rPr>
        <w:t> </w:t>
      </w:r>
      <w:r>
        <w:rPr>
          <w:sz w:val="21"/>
        </w:rPr>
        <w:t>superior</w:t>
      </w:r>
      <w:r>
        <w:rPr>
          <w:spacing w:val="12"/>
          <w:sz w:val="21"/>
        </w:rPr>
        <w:t> </w:t>
      </w:r>
      <w:r>
        <w:rPr>
          <w:sz w:val="21"/>
        </w:rPr>
        <w:t>quando</w:t>
      </w:r>
      <w:r>
        <w:rPr>
          <w:spacing w:val="12"/>
          <w:sz w:val="21"/>
        </w:rPr>
        <w:t> </w:t>
      </w:r>
      <w:r>
        <w:rPr>
          <w:sz w:val="21"/>
        </w:rPr>
        <w:t>mantiver</w:t>
      </w:r>
      <w:r>
        <w:rPr>
          <w:spacing w:val="12"/>
          <w:sz w:val="21"/>
        </w:rPr>
        <w:t> </w:t>
      </w:r>
      <w:r>
        <w:rPr>
          <w:sz w:val="21"/>
        </w:rPr>
        <w:t>sua</w:t>
      </w:r>
      <w:r>
        <w:rPr>
          <w:spacing w:val="12"/>
          <w:sz w:val="21"/>
        </w:rPr>
        <w:t> </w:t>
      </w:r>
      <w:r>
        <w:rPr>
          <w:sz w:val="21"/>
        </w:rPr>
        <w:t>decisão, a qual deverá proferir sua decisão no prazo de 10 (dez) dias úteis, contado do recebimento dos autos.</w:t>
      </w:r>
    </w:p>
    <w:p>
      <w:pPr>
        <w:pStyle w:val="ListParagraph"/>
        <w:numPr>
          <w:ilvl w:val="2"/>
          <w:numId w:val="12"/>
        </w:numPr>
        <w:tabs>
          <w:tab w:pos="906" w:val="left" w:leader="none"/>
        </w:tabs>
        <w:spacing w:line="240" w:lineRule="auto" w:before="108" w:after="0"/>
        <w:ind w:left="906" w:right="0" w:hanging="482"/>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2"/>
        </w:numPr>
        <w:tabs>
          <w:tab w:pos="906" w:val="left" w:leader="none"/>
        </w:tabs>
        <w:spacing w:line="240" w:lineRule="auto" w:before="107" w:after="0"/>
        <w:ind w:left="906" w:right="0" w:hanging="482"/>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numPr>
          <w:ilvl w:val="2"/>
          <w:numId w:val="12"/>
        </w:numPr>
        <w:tabs>
          <w:tab w:pos="906" w:val="left" w:leader="none"/>
        </w:tabs>
        <w:spacing w:line="240" w:lineRule="auto" w:before="107" w:after="0"/>
        <w:ind w:left="906" w:right="0" w:hanging="482"/>
        <w:jc w:val="left"/>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spacing w:before="215"/>
        <w:ind w:left="0"/>
      </w:pPr>
    </w:p>
    <w:p>
      <w:pPr>
        <w:pStyle w:val="Heading1"/>
        <w:numPr>
          <w:ilvl w:val="0"/>
          <w:numId w:val="1"/>
        </w:numPr>
        <w:tabs>
          <w:tab w:pos="638" w:val="left" w:leader="none"/>
        </w:tabs>
        <w:spacing w:line="240" w:lineRule="auto" w:before="0" w:after="0"/>
        <w:ind w:left="638" w:right="0" w:hanging="214"/>
        <w:jc w:val="left"/>
      </w:pPr>
      <w:r>
        <w:rPr/>
        <w:t>DO</w:t>
      </w:r>
      <w:r>
        <w:rPr>
          <w:spacing w:val="17"/>
        </w:rPr>
        <w:t> </w:t>
      </w:r>
      <w:r>
        <w:rPr/>
        <w:t>ENCERRAMENTO</w:t>
      </w:r>
      <w:r>
        <w:rPr>
          <w:spacing w:val="17"/>
        </w:rPr>
        <w:t> </w:t>
      </w:r>
      <w:r>
        <w:rPr/>
        <w:t>DA</w:t>
      </w:r>
      <w:r>
        <w:rPr>
          <w:spacing w:val="2"/>
        </w:rPr>
        <w:t> </w:t>
      </w:r>
      <w:r>
        <w:rPr>
          <w:spacing w:val="-2"/>
        </w:rPr>
        <w:t>LICITAÇÃO</w:t>
      </w:r>
    </w:p>
    <w:p>
      <w:pPr>
        <w:pStyle w:val="BodyText"/>
        <w:spacing w:before="108"/>
        <w:ind w:right="414"/>
        <w:jc w:val="both"/>
      </w:pPr>
      <w:r>
        <w:rPr/>
        <w:t>9.1</w:t>
      </w:r>
      <w:r>
        <w:rPr>
          <w:spacing w:val="40"/>
        </w:rPr>
        <w:t> </w:t>
      </w:r>
      <w:r>
        <w:rPr/>
        <w:t>Encerradas</w:t>
      </w:r>
      <w:r>
        <w:rPr>
          <w:spacing w:val="40"/>
        </w:rPr>
        <w:t> </w:t>
      </w:r>
      <w:r>
        <w:rPr/>
        <w:t>as</w:t>
      </w:r>
      <w:r>
        <w:rPr>
          <w:spacing w:val="40"/>
        </w:rPr>
        <w:t> </w:t>
      </w:r>
      <w:r>
        <w:rPr/>
        <w:t>fases</w:t>
      </w:r>
      <w:r>
        <w:rPr>
          <w:spacing w:val="40"/>
        </w:rPr>
        <w:t> </w:t>
      </w:r>
      <w:r>
        <w:rPr/>
        <w:t>de</w:t>
      </w:r>
      <w:r>
        <w:rPr>
          <w:spacing w:val="40"/>
        </w:rPr>
        <w:t> </w:t>
      </w:r>
      <w:r>
        <w:rPr/>
        <w:t>julgamento</w:t>
      </w:r>
      <w:r>
        <w:rPr>
          <w:spacing w:val="40"/>
        </w:rPr>
        <w:t> </w:t>
      </w:r>
      <w:r>
        <w:rPr/>
        <w:t>e</w:t>
      </w:r>
      <w:r>
        <w:rPr>
          <w:spacing w:val="40"/>
        </w:rPr>
        <w:t> </w:t>
      </w:r>
      <w:r>
        <w:rPr/>
        <w:t>habilitação,</w:t>
      </w:r>
      <w:r>
        <w:rPr>
          <w:spacing w:val="40"/>
        </w:rPr>
        <w:t> </w:t>
      </w:r>
      <w:r>
        <w:rPr/>
        <w:t>e</w:t>
      </w:r>
      <w:r>
        <w:rPr>
          <w:spacing w:val="40"/>
        </w:rPr>
        <w:t> </w:t>
      </w:r>
      <w:r>
        <w:rPr/>
        <w:t>exauridos</w:t>
      </w:r>
      <w:r>
        <w:rPr>
          <w:spacing w:val="40"/>
        </w:rPr>
        <w:t> </w:t>
      </w:r>
      <w:r>
        <w:rPr/>
        <w:t>os</w:t>
      </w:r>
      <w:r>
        <w:rPr>
          <w:spacing w:val="40"/>
        </w:rPr>
        <w:t> </w:t>
      </w:r>
      <w:r>
        <w:rPr/>
        <w:t>recursos</w:t>
      </w:r>
      <w:r>
        <w:rPr>
          <w:spacing w:val="40"/>
        </w:rPr>
        <w:t> </w:t>
      </w:r>
      <w:r>
        <w:rPr/>
        <w:t>administrativos,</w:t>
      </w:r>
      <w:r>
        <w:rPr>
          <w:spacing w:val="40"/>
        </w:rPr>
        <w:t> </w:t>
      </w:r>
      <w:r>
        <w:rPr/>
        <w:t>o</w:t>
      </w:r>
      <w:r>
        <w:rPr>
          <w:spacing w:val="40"/>
        </w:rPr>
        <w:t> </w:t>
      </w:r>
      <w:r>
        <w:rPr/>
        <w:t>processo</w:t>
      </w:r>
      <w:r>
        <w:rPr>
          <w:spacing w:val="40"/>
        </w:rPr>
        <w:t> </w:t>
      </w:r>
      <w:r>
        <w:rPr/>
        <w:t>licitatório</w:t>
      </w:r>
      <w:r>
        <w:rPr>
          <w:spacing w:val="40"/>
        </w:rPr>
        <w:t> </w:t>
      </w:r>
      <w:r>
        <w:rPr/>
        <w:t>será</w:t>
      </w:r>
      <w:r>
        <w:rPr>
          <w:spacing w:val="40"/>
        </w:rPr>
        <w:t> </w:t>
      </w:r>
      <w:r>
        <w:rPr/>
        <w:t>encaminhado</w:t>
      </w:r>
      <w:r>
        <w:rPr>
          <w:spacing w:val="40"/>
        </w:rPr>
        <w:t> </w:t>
      </w:r>
      <w:r>
        <w:rPr/>
        <w:t>à</w:t>
      </w:r>
      <w:r>
        <w:rPr>
          <w:spacing w:val="40"/>
        </w:rPr>
        <w:t> </w:t>
      </w:r>
      <w:r>
        <w:rPr/>
        <w:t>autoridade</w:t>
      </w:r>
      <w:r>
        <w:rPr>
          <w:spacing w:val="40"/>
        </w:rPr>
        <w:t> </w:t>
      </w:r>
      <w:r>
        <w:rPr/>
        <w:t>superior,</w:t>
      </w:r>
      <w:r>
        <w:rPr>
          <w:spacing w:val="40"/>
        </w:rPr>
        <w:t> </w:t>
      </w:r>
      <w:r>
        <w:rPr/>
        <w:t>que poderá proceder na forma dos incisos I a III do art. 71 da Lei nº 14.133/2021, ou adjudicar o objeto e homologar a licitação, quando verificada a regularidade do </w:t>
      </w:r>
      <w:r>
        <w:rPr>
          <w:spacing w:val="-2"/>
        </w:rPr>
        <w:t>procedimento.</w:t>
      </w:r>
    </w:p>
    <w:p>
      <w:pPr>
        <w:pStyle w:val="BodyText"/>
        <w:spacing w:before="215"/>
        <w:ind w:left="0"/>
      </w:pPr>
    </w:p>
    <w:p>
      <w:pPr>
        <w:pStyle w:val="Heading1"/>
        <w:numPr>
          <w:ilvl w:val="0"/>
          <w:numId w:val="1"/>
        </w:numPr>
        <w:tabs>
          <w:tab w:pos="745" w:val="left" w:leader="none"/>
        </w:tabs>
        <w:spacing w:line="240" w:lineRule="auto" w:before="0" w:after="0"/>
        <w:ind w:left="745" w:right="0" w:hanging="321"/>
        <w:jc w:val="left"/>
      </w:pPr>
      <w:r>
        <w:rPr/>
        <w:t>DA CONVOCAÇÃO</w:t>
      </w:r>
      <w:r>
        <w:rPr>
          <w:spacing w:val="17"/>
        </w:rPr>
        <w:t> </w:t>
      </w:r>
      <w:r>
        <w:rPr/>
        <w:t>E</w:t>
      </w:r>
      <w:r>
        <w:rPr>
          <w:spacing w:val="16"/>
        </w:rPr>
        <w:t> </w:t>
      </w:r>
      <w:r>
        <w:rPr/>
        <w:t>DA</w:t>
      </w:r>
      <w:r>
        <w:rPr>
          <w:spacing w:val="1"/>
        </w:rPr>
        <w:t> </w:t>
      </w:r>
      <w:r>
        <w:rPr/>
        <w:t>FORMALIZAÇÃO</w:t>
      </w:r>
      <w:r>
        <w:rPr>
          <w:spacing w:val="16"/>
        </w:rPr>
        <w:t> </w:t>
      </w:r>
      <w:r>
        <w:rPr/>
        <w:t>DOS</w:t>
      </w:r>
      <w:r>
        <w:rPr>
          <w:spacing w:val="17"/>
        </w:rPr>
        <w:t> </w:t>
      </w:r>
      <w:r>
        <w:rPr>
          <w:spacing w:val="-2"/>
        </w:rPr>
        <w:t>CONTRATOS</w:t>
      </w:r>
    </w:p>
    <w:p>
      <w:pPr>
        <w:pStyle w:val="ListParagraph"/>
        <w:numPr>
          <w:ilvl w:val="1"/>
          <w:numId w:val="14"/>
        </w:numPr>
        <w:tabs>
          <w:tab w:pos="877" w:val="left" w:leader="none"/>
        </w:tabs>
        <w:spacing w:line="240" w:lineRule="auto" w:before="107" w:after="0"/>
        <w:ind w:left="424" w:right="414" w:firstLine="0"/>
        <w:jc w:val="both"/>
        <w:rPr>
          <w:sz w:val="21"/>
        </w:rPr>
      </w:pPr>
      <w:r>
        <w:rPr>
          <w:sz w:val="21"/>
        </w:rPr>
        <w:t>Uma vez homologado o resultado da licitação, a Administração convocará o licitante vencedor para assinar o termo de contrato ou para aceitar ou retirar </w:t>
      </w:r>
      <w:r>
        <w:rPr>
          <w:sz w:val="21"/>
        </w:rPr>
        <w:t>o instrumento equivalente, bem como para demonstrar o atendimento às exigências deste Edital e do Termo de Referência que devam ser apresentadas no momento de assinatura</w:t>
      </w:r>
      <w:r>
        <w:rPr>
          <w:spacing w:val="26"/>
          <w:sz w:val="21"/>
        </w:rPr>
        <w:t> </w:t>
      </w:r>
      <w:r>
        <w:rPr>
          <w:sz w:val="21"/>
        </w:rPr>
        <w:t>do</w:t>
      </w:r>
      <w:r>
        <w:rPr>
          <w:spacing w:val="26"/>
          <w:sz w:val="21"/>
        </w:rPr>
        <w:t> </w:t>
      </w:r>
      <w:r>
        <w:rPr>
          <w:sz w:val="21"/>
        </w:rPr>
        <w:t>contrato,</w:t>
      </w:r>
      <w:r>
        <w:rPr>
          <w:spacing w:val="26"/>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5</w:t>
      </w:r>
      <w:r>
        <w:rPr>
          <w:spacing w:val="26"/>
          <w:sz w:val="21"/>
        </w:rPr>
        <w:t> </w:t>
      </w:r>
      <w:r>
        <w:rPr>
          <w:sz w:val="21"/>
        </w:rPr>
        <w:t>(cinco)</w:t>
      </w:r>
      <w:r>
        <w:rPr>
          <w:spacing w:val="26"/>
          <w:sz w:val="21"/>
        </w:rPr>
        <w:t> </w:t>
      </w:r>
      <w:r>
        <w:rPr>
          <w:sz w:val="21"/>
        </w:rPr>
        <w:t>dias</w:t>
      </w:r>
      <w:r>
        <w:rPr>
          <w:spacing w:val="26"/>
          <w:sz w:val="21"/>
        </w:rPr>
        <w:t> </w:t>
      </w:r>
      <w:r>
        <w:rPr>
          <w:sz w:val="21"/>
        </w:rPr>
        <w:t>úteis,</w:t>
      </w:r>
      <w:r>
        <w:rPr>
          <w:spacing w:val="26"/>
          <w:sz w:val="21"/>
        </w:rPr>
        <w:t> </w:t>
      </w:r>
      <w:r>
        <w:rPr>
          <w:sz w:val="21"/>
        </w:rPr>
        <w:t>sob</w:t>
      </w:r>
      <w:r>
        <w:rPr>
          <w:spacing w:val="26"/>
          <w:sz w:val="21"/>
        </w:rPr>
        <w:t> </w:t>
      </w:r>
      <w:r>
        <w:rPr>
          <w:sz w:val="21"/>
        </w:rPr>
        <w:t>pena</w:t>
      </w:r>
      <w:r>
        <w:rPr>
          <w:spacing w:val="26"/>
          <w:sz w:val="21"/>
        </w:rPr>
        <w:t> </w:t>
      </w:r>
      <w:r>
        <w:rPr>
          <w:sz w:val="21"/>
        </w:rPr>
        <w:t>de</w:t>
      </w:r>
      <w:r>
        <w:rPr>
          <w:spacing w:val="26"/>
          <w:sz w:val="21"/>
        </w:rPr>
        <w:t> </w:t>
      </w:r>
      <w:r>
        <w:rPr>
          <w:sz w:val="21"/>
        </w:rPr>
        <w:t>decair</w:t>
      </w:r>
      <w:r>
        <w:rPr>
          <w:spacing w:val="26"/>
          <w:sz w:val="21"/>
        </w:rPr>
        <w:t> </w:t>
      </w:r>
      <w:r>
        <w:rPr>
          <w:sz w:val="21"/>
        </w:rPr>
        <w:t>o</w:t>
      </w:r>
      <w:r>
        <w:rPr>
          <w:spacing w:val="26"/>
          <w:sz w:val="21"/>
        </w:rPr>
        <w:t> </w:t>
      </w:r>
      <w:r>
        <w:rPr>
          <w:sz w:val="21"/>
        </w:rPr>
        <w:t>direito</w:t>
      </w:r>
      <w:r>
        <w:rPr>
          <w:spacing w:val="26"/>
          <w:sz w:val="21"/>
        </w:rPr>
        <w:t> </w:t>
      </w:r>
      <w:r>
        <w:rPr>
          <w:sz w:val="21"/>
        </w:rPr>
        <w:t>à</w:t>
      </w:r>
      <w:r>
        <w:rPr>
          <w:spacing w:val="26"/>
          <w:sz w:val="21"/>
        </w:rPr>
        <w:t> </w:t>
      </w:r>
      <w:r>
        <w:rPr>
          <w:sz w:val="21"/>
        </w:rPr>
        <w:t>contratação,</w:t>
      </w:r>
      <w:r>
        <w:rPr>
          <w:spacing w:val="26"/>
          <w:sz w:val="21"/>
        </w:rPr>
        <w:t> </w:t>
      </w:r>
      <w:r>
        <w:rPr>
          <w:sz w:val="21"/>
        </w:rPr>
        <w:t>sem</w:t>
      </w:r>
      <w:r>
        <w:rPr>
          <w:spacing w:val="26"/>
          <w:sz w:val="21"/>
        </w:rPr>
        <w:t> </w:t>
      </w:r>
      <w:r>
        <w:rPr>
          <w:sz w:val="21"/>
        </w:rPr>
        <w:t>prejuízo</w:t>
      </w:r>
      <w:r>
        <w:rPr>
          <w:spacing w:val="26"/>
          <w:sz w:val="21"/>
        </w:rPr>
        <w:t> </w:t>
      </w:r>
      <w:r>
        <w:rPr>
          <w:sz w:val="21"/>
        </w:rPr>
        <w:t>das</w:t>
      </w:r>
      <w:r>
        <w:rPr>
          <w:spacing w:val="26"/>
          <w:sz w:val="21"/>
        </w:rPr>
        <w:t> </w:t>
      </w:r>
      <w:r>
        <w:rPr>
          <w:sz w:val="21"/>
        </w:rPr>
        <w:t>sanções</w:t>
      </w:r>
      <w:r>
        <w:rPr>
          <w:spacing w:val="26"/>
          <w:sz w:val="21"/>
        </w:rPr>
        <w:t> </w:t>
      </w:r>
      <w:r>
        <w:rPr>
          <w:sz w:val="21"/>
        </w:rPr>
        <w:t>previstas</w:t>
      </w:r>
      <w:r>
        <w:rPr>
          <w:spacing w:val="26"/>
          <w:sz w:val="21"/>
        </w:rPr>
        <w:t> </w:t>
      </w:r>
      <w:r>
        <w:rPr>
          <w:sz w:val="21"/>
        </w:rPr>
        <w:t>na</w:t>
      </w:r>
      <w:r>
        <w:rPr>
          <w:spacing w:val="26"/>
          <w:sz w:val="21"/>
        </w:rPr>
        <w:t> </w:t>
      </w:r>
      <w:r>
        <w:rPr>
          <w:sz w:val="21"/>
        </w:rPr>
        <w:t>Lei</w:t>
      </w:r>
      <w:r>
        <w:rPr>
          <w:spacing w:val="26"/>
          <w:sz w:val="21"/>
        </w:rPr>
        <w:t> </w:t>
      </w:r>
      <w:r>
        <w:rPr>
          <w:sz w:val="21"/>
        </w:rPr>
        <w:t>nº</w:t>
      </w:r>
      <w:r>
        <w:rPr>
          <w:spacing w:val="26"/>
          <w:sz w:val="21"/>
        </w:rPr>
        <w:t> </w:t>
      </w:r>
      <w:r>
        <w:rPr>
          <w:sz w:val="21"/>
        </w:rPr>
        <w:t>14.133/2021</w:t>
      </w:r>
      <w:r>
        <w:rPr>
          <w:spacing w:val="26"/>
          <w:sz w:val="21"/>
        </w:rPr>
        <w:t> </w:t>
      </w:r>
      <w:r>
        <w:rPr>
          <w:sz w:val="21"/>
        </w:rPr>
        <w:t>e</w:t>
      </w:r>
      <w:r>
        <w:rPr>
          <w:spacing w:val="26"/>
          <w:sz w:val="21"/>
        </w:rPr>
        <w:t> </w:t>
      </w:r>
      <w:r>
        <w:rPr>
          <w:sz w:val="21"/>
        </w:rPr>
        <w:t>no </w:t>
      </w:r>
      <w:r>
        <w:rPr>
          <w:spacing w:val="-2"/>
          <w:sz w:val="21"/>
        </w:rPr>
        <w:t>Edital.</w:t>
      </w:r>
    </w:p>
    <w:p>
      <w:pPr>
        <w:pStyle w:val="ListParagraph"/>
        <w:numPr>
          <w:ilvl w:val="1"/>
          <w:numId w:val="14"/>
        </w:numPr>
        <w:tabs>
          <w:tab w:pos="870" w:val="left" w:leader="none"/>
        </w:tabs>
        <w:spacing w:line="240" w:lineRule="auto" w:before="108" w:after="0"/>
        <w:ind w:left="424" w:right="414" w:firstLine="0"/>
        <w:jc w:val="both"/>
        <w:rPr>
          <w:sz w:val="21"/>
        </w:rPr>
      </w:pPr>
      <w:r>
        <w:rPr>
          <w:sz w:val="21"/>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866" w:val="left" w:leader="none"/>
        </w:tabs>
        <w:spacing w:line="240" w:lineRule="auto" w:before="107" w:after="0"/>
        <w:ind w:left="424" w:right="414" w:firstLine="0"/>
        <w:jc w:val="both"/>
        <w:rPr>
          <w:sz w:val="21"/>
        </w:rPr>
      </w:pPr>
      <w:r>
        <w:rPr>
          <w:sz w:val="21"/>
        </w:rPr>
        <w:t>Na</w:t>
      </w:r>
      <w:r>
        <w:rPr>
          <w:spacing w:val="24"/>
          <w:sz w:val="21"/>
        </w:rPr>
        <w:t> </w:t>
      </w:r>
      <w:r>
        <w:rPr>
          <w:sz w:val="21"/>
        </w:rPr>
        <w:t>hipótese</w:t>
      </w:r>
      <w:r>
        <w:rPr>
          <w:spacing w:val="24"/>
          <w:sz w:val="21"/>
        </w:rPr>
        <w:t> </w:t>
      </w:r>
      <w:r>
        <w:rPr>
          <w:sz w:val="21"/>
        </w:rPr>
        <w:t>de</w:t>
      </w:r>
      <w:r>
        <w:rPr>
          <w:spacing w:val="24"/>
          <w:sz w:val="21"/>
        </w:rPr>
        <w:t> </w:t>
      </w:r>
      <w:r>
        <w:rPr>
          <w:sz w:val="21"/>
        </w:rPr>
        <w:t>o</w:t>
      </w:r>
      <w:r>
        <w:rPr>
          <w:spacing w:val="24"/>
          <w:sz w:val="21"/>
        </w:rPr>
        <w:t> </w:t>
      </w:r>
      <w:r>
        <w:rPr>
          <w:sz w:val="21"/>
        </w:rPr>
        <w:t>vencedor</w:t>
      </w:r>
      <w:r>
        <w:rPr>
          <w:spacing w:val="24"/>
          <w:sz w:val="21"/>
        </w:rPr>
        <w:t> </w:t>
      </w:r>
      <w:r>
        <w:rPr>
          <w:sz w:val="21"/>
        </w:rPr>
        <w:t>da</w:t>
      </w:r>
      <w:r>
        <w:rPr>
          <w:spacing w:val="24"/>
          <w:sz w:val="21"/>
        </w:rPr>
        <w:t> </w:t>
      </w:r>
      <w:r>
        <w:rPr>
          <w:sz w:val="21"/>
        </w:rPr>
        <w:t>licitação</w:t>
      </w:r>
      <w:r>
        <w:rPr>
          <w:spacing w:val="24"/>
          <w:sz w:val="21"/>
        </w:rPr>
        <w:t> </w:t>
      </w:r>
      <w:r>
        <w:rPr>
          <w:sz w:val="21"/>
        </w:rPr>
        <w:t>não</w:t>
      </w:r>
      <w:r>
        <w:rPr>
          <w:spacing w:val="24"/>
          <w:sz w:val="21"/>
        </w:rPr>
        <w:t> </w:t>
      </w:r>
      <w:r>
        <w:rPr>
          <w:sz w:val="21"/>
        </w:rPr>
        <w:t>assinar</w:t>
      </w:r>
      <w:r>
        <w:rPr>
          <w:spacing w:val="24"/>
          <w:sz w:val="21"/>
        </w:rPr>
        <w:t> </w:t>
      </w:r>
      <w:r>
        <w:rPr>
          <w:sz w:val="21"/>
        </w:rPr>
        <w:t>o</w:t>
      </w:r>
      <w:r>
        <w:rPr>
          <w:spacing w:val="24"/>
          <w:sz w:val="21"/>
        </w:rPr>
        <w:t> </w:t>
      </w:r>
      <w:r>
        <w:rPr>
          <w:sz w:val="21"/>
        </w:rPr>
        <w:t>contrato,</w:t>
      </w:r>
      <w:r>
        <w:rPr>
          <w:spacing w:val="24"/>
          <w:sz w:val="21"/>
        </w:rPr>
        <w:t> </w:t>
      </w:r>
      <w:r>
        <w:rPr>
          <w:sz w:val="21"/>
        </w:rPr>
        <w:t>ou</w:t>
      </w:r>
      <w:r>
        <w:rPr>
          <w:spacing w:val="24"/>
          <w:sz w:val="21"/>
        </w:rPr>
        <w:t> </w:t>
      </w:r>
      <w:r>
        <w:rPr>
          <w:sz w:val="21"/>
        </w:rPr>
        <w:t>não</w:t>
      </w:r>
      <w:r>
        <w:rPr>
          <w:spacing w:val="24"/>
          <w:sz w:val="21"/>
        </w:rPr>
        <w:t> </w:t>
      </w:r>
      <w:r>
        <w:rPr>
          <w:sz w:val="21"/>
        </w:rPr>
        <w:t>aceitar</w:t>
      </w:r>
      <w:r>
        <w:rPr>
          <w:spacing w:val="24"/>
          <w:sz w:val="21"/>
        </w:rPr>
        <w:t> </w:t>
      </w:r>
      <w:r>
        <w:rPr>
          <w:sz w:val="21"/>
        </w:rPr>
        <w:t>ou</w:t>
      </w:r>
      <w:r>
        <w:rPr>
          <w:spacing w:val="24"/>
          <w:sz w:val="21"/>
        </w:rPr>
        <w:t> </w:t>
      </w:r>
      <w:r>
        <w:rPr>
          <w:sz w:val="21"/>
        </w:rPr>
        <w:t>não</w:t>
      </w:r>
      <w:r>
        <w:rPr>
          <w:spacing w:val="24"/>
          <w:sz w:val="21"/>
        </w:rPr>
        <w:t> </w:t>
      </w:r>
      <w:r>
        <w:rPr>
          <w:sz w:val="21"/>
        </w:rPr>
        <w:t>retirar</w:t>
      </w:r>
      <w:r>
        <w:rPr>
          <w:spacing w:val="24"/>
          <w:sz w:val="21"/>
        </w:rPr>
        <w:t> </w:t>
      </w:r>
      <w:r>
        <w:rPr>
          <w:sz w:val="21"/>
        </w:rPr>
        <w:t>o</w:t>
      </w:r>
      <w:r>
        <w:rPr>
          <w:spacing w:val="24"/>
          <w:sz w:val="21"/>
        </w:rPr>
        <w:t> </w:t>
      </w:r>
      <w:r>
        <w:rPr>
          <w:sz w:val="21"/>
        </w:rPr>
        <w:t>instrumento</w:t>
      </w:r>
      <w:r>
        <w:rPr>
          <w:spacing w:val="24"/>
          <w:sz w:val="21"/>
        </w:rPr>
        <w:t> </w:t>
      </w:r>
      <w:r>
        <w:rPr>
          <w:sz w:val="21"/>
        </w:rPr>
        <w:t>equivalente</w:t>
      </w:r>
      <w:r>
        <w:rPr>
          <w:spacing w:val="24"/>
          <w:sz w:val="21"/>
        </w:rPr>
        <w:t> </w:t>
      </w:r>
      <w:r>
        <w:rPr>
          <w:sz w:val="21"/>
        </w:rPr>
        <w:t>no</w:t>
      </w:r>
      <w:r>
        <w:rPr>
          <w:spacing w:val="24"/>
          <w:sz w:val="21"/>
        </w:rPr>
        <w:t> </w:t>
      </w:r>
      <w:r>
        <w:rPr>
          <w:sz w:val="21"/>
        </w:rPr>
        <w:t>prazo</w:t>
      </w:r>
      <w:r>
        <w:rPr>
          <w:spacing w:val="24"/>
          <w:sz w:val="21"/>
        </w:rPr>
        <w:t> </w:t>
      </w:r>
      <w:r>
        <w:rPr>
          <w:sz w:val="21"/>
        </w:rPr>
        <w:t>e</w:t>
      </w:r>
      <w:r>
        <w:rPr>
          <w:spacing w:val="24"/>
          <w:sz w:val="21"/>
        </w:rPr>
        <w:t> </w:t>
      </w:r>
      <w:r>
        <w:rPr>
          <w:sz w:val="21"/>
        </w:rPr>
        <w:t>nas</w:t>
      </w:r>
      <w:r>
        <w:rPr>
          <w:spacing w:val="24"/>
          <w:sz w:val="21"/>
        </w:rPr>
        <w:t> </w:t>
      </w:r>
      <w:r>
        <w:rPr>
          <w:sz w:val="21"/>
        </w:rPr>
        <w:t>condições</w:t>
      </w:r>
      <w:r>
        <w:rPr>
          <w:spacing w:val="24"/>
          <w:sz w:val="21"/>
        </w:rPr>
        <w:t> </w:t>
      </w:r>
      <w:r>
        <w:rPr>
          <w:sz w:val="21"/>
        </w:rPr>
        <w:t>estabelecidas, outro</w:t>
      </w:r>
      <w:r>
        <w:rPr>
          <w:spacing w:val="17"/>
          <w:sz w:val="21"/>
        </w:rPr>
        <w:t> </w:t>
      </w:r>
      <w:r>
        <w:rPr>
          <w:sz w:val="21"/>
        </w:rPr>
        <w:t>licitante</w:t>
      </w:r>
      <w:r>
        <w:rPr>
          <w:spacing w:val="17"/>
          <w:sz w:val="21"/>
        </w:rPr>
        <w:t> </w:t>
      </w:r>
      <w:r>
        <w:rPr>
          <w:sz w:val="21"/>
        </w:rPr>
        <w:t>poderá</w:t>
      </w:r>
      <w:r>
        <w:rPr>
          <w:spacing w:val="17"/>
          <w:sz w:val="21"/>
        </w:rPr>
        <w:t> </w:t>
      </w:r>
      <w:r>
        <w:rPr>
          <w:sz w:val="21"/>
        </w:rPr>
        <w:t>ser</w:t>
      </w:r>
      <w:r>
        <w:rPr>
          <w:spacing w:val="17"/>
          <w:sz w:val="21"/>
        </w:rPr>
        <w:t> </w:t>
      </w:r>
      <w:r>
        <w:rPr>
          <w:sz w:val="21"/>
        </w:rPr>
        <w:t>convocado,</w:t>
      </w:r>
      <w:r>
        <w:rPr>
          <w:spacing w:val="17"/>
          <w:sz w:val="21"/>
        </w:rPr>
        <w:t> </w:t>
      </w:r>
      <w:r>
        <w:rPr>
          <w:sz w:val="21"/>
        </w:rPr>
        <w:t>respeitada</w:t>
      </w:r>
      <w:r>
        <w:rPr>
          <w:spacing w:val="17"/>
          <w:sz w:val="21"/>
        </w:rPr>
        <w:t> </w:t>
      </w:r>
      <w:r>
        <w:rPr>
          <w:sz w:val="21"/>
        </w:rPr>
        <w:t>a</w:t>
      </w:r>
      <w:r>
        <w:rPr>
          <w:spacing w:val="17"/>
          <w:sz w:val="21"/>
        </w:rPr>
        <w:t> </w:t>
      </w:r>
      <w:r>
        <w:rPr>
          <w:sz w:val="21"/>
        </w:rPr>
        <w:t>ordem</w:t>
      </w:r>
      <w:r>
        <w:rPr>
          <w:spacing w:val="17"/>
          <w:sz w:val="21"/>
        </w:rPr>
        <w:t> </w:t>
      </w:r>
      <w:r>
        <w:rPr>
          <w:sz w:val="21"/>
        </w:rPr>
        <w:t>de</w:t>
      </w:r>
      <w:r>
        <w:rPr>
          <w:spacing w:val="17"/>
          <w:sz w:val="21"/>
        </w:rPr>
        <w:t> </w:t>
      </w:r>
      <w:r>
        <w:rPr>
          <w:sz w:val="21"/>
        </w:rPr>
        <w:t>classificação,</w:t>
      </w:r>
      <w:r>
        <w:rPr>
          <w:spacing w:val="17"/>
          <w:sz w:val="21"/>
        </w:rPr>
        <w:t> </w:t>
      </w:r>
      <w:r>
        <w:rPr>
          <w:sz w:val="21"/>
        </w:rPr>
        <w:t>para</w:t>
      </w:r>
      <w:r>
        <w:rPr>
          <w:spacing w:val="17"/>
          <w:sz w:val="21"/>
        </w:rPr>
        <w:t> </w:t>
      </w:r>
      <w:r>
        <w:rPr>
          <w:sz w:val="21"/>
        </w:rPr>
        <w:t>assumir</w:t>
      </w:r>
      <w:r>
        <w:rPr>
          <w:spacing w:val="17"/>
          <w:sz w:val="21"/>
        </w:rPr>
        <w:t> </w:t>
      </w:r>
      <w:r>
        <w:rPr>
          <w:sz w:val="21"/>
        </w:rPr>
        <w:t>o</w:t>
      </w:r>
      <w:r>
        <w:rPr>
          <w:spacing w:val="17"/>
          <w:sz w:val="21"/>
        </w:rPr>
        <w:t> </w:t>
      </w:r>
      <w:r>
        <w:rPr>
          <w:sz w:val="21"/>
        </w:rPr>
        <w:t>compromisso</w:t>
      </w:r>
      <w:r>
        <w:rPr>
          <w:spacing w:val="17"/>
          <w:sz w:val="21"/>
        </w:rPr>
        <w:t> </w:t>
      </w:r>
      <w:r>
        <w:rPr>
          <w:sz w:val="21"/>
        </w:rPr>
        <w:t>nas</w:t>
      </w:r>
      <w:r>
        <w:rPr>
          <w:spacing w:val="17"/>
          <w:sz w:val="21"/>
        </w:rPr>
        <w:t> </w:t>
      </w:r>
      <w:r>
        <w:rPr>
          <w:sz w:val="21"/>
        </w:rPr>
        <w:t>condições</w:t>
      </w:r>
      <w:r>
        <w:rPr>
          <w:spacing w:val="17"/>
          <w:sz w:val="21"/>
        </w:rPr>
        <w:t> </w:t>
      </w:r>
      <w:r>
        <w:rPr>
          <w:sz w:val="21"/>
        </w:rPr>
        <w:t>propostas</w:t>
      </w:r>
      <w:r>
        <w:rPr>
          <w:spacing w:val="17"/>
          <w:sz w:val="21"/>
        </w:rPr>
        <w:t> </w:t>
      </w:r>
      <w:r>
        <w:rPr>
          <w:sz w:val="21"/>
        </w:rPr>
        <w:t>pelo</w:t>
      </w:r>
      <w:r>
        <w:rPr>
          <w:spacing w:val="17"/>
          <w:sz w:val="21"/>
        </w:rPr>
        <w:t> </w:t>
      </w:r>
      <w:r>
        <w:rPr>
          <w:sz w:val="21"/>
        </w:rPr>
        <w:t>licitante</w:t>
      </w:r>
      <w:r>
        <w:rPr>
          <w:spacing w:val="17"/>
          <w:sz w:val="21"/>
        </w:rPr>
        <w:t> </w:t>
      </w:r>
      <w:r>
        <w:rPr>
          <w:sz w:val="21"/>
        </w:rPr>
        <w:t>vencedor,</w:t>
      </w:r>
      <w:r>
        <w:rPr>
          <w:spacing w:val="17"/>
          <w:sz w:val="21"/>
        </w:rPr>
        <w:t> </w:t>
      </w:r>
      <w:r>
        <w:rPr>
          <w:sz w:val="21"/>
        </w:rPr>
        <w:t>sem</w:t>
      </w:r>
      <w:r>
        <w:rPr>
          <w:spacing w:val="17"/>
          <w:sz w:val="21"/>
        </w:rPr>
        <w:t> </w:t>
      </w:r>
      <w:r>
        <w:rPr>
          <w:sz w:val="21"/>
        </w:rPr>
        <w:t>prejuízo da aplicação das sanções previstas em Lei.</w:t>
      </w:r>
    </w:p>
    <w:p>
      <w:pPr>
        <w:pStyle w:val="ListParagraph"/>
        <w:numPr>
          <w:ilvl w:val="1"/>
          <w:numId w:val="14"/>
        </w:numPr>
        <w:tabs>
          <w:tab w:pos="865" w:val="left" w:leader="none"/>
        </w:tabs>
        <w:spacing w:line="240" w:lineRule="auto" w:before="108" w:after="0"/>
        <w:ind w:left="424" w:right="414" w:firstLine="0"/>
        <w:jc w:val="both"/>
        <w:rPr>
          <w:sz w:val="21"/>
        </w:rPr>
      </w:pPr>
      <w:r>
        <w:rPr>
          <w:sz w:val="21"/>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w:t>
      </w:r>
      <w:r>
        <w:rPr>
          <w:spacing w:val="40"/>
          <w:sz w:val="21"/>
        </w:rPr>
        <w:t> </w:t>
      </w:r>
      <w:r>
        <w:rPr>
          <w:sz w:val="21"/>
        </w:rPr>
        <w:t>do</w:t>
      </w:r>
      <w:r>
        <w:rPr>
          <w:spacing w:val="40"/>
          <w:sz w:val="21"/>
        </w:rPr>
        <w:t> </w:t>
      </w:r>
      <w:r>
        <w:rPr>
          <w:sz w:val="21"/>
        </w:rPr>
        <w:t>adjudicatário;</w:t>
      </w:r>
      <w:r>
        <w:rPr>
          <w:spacing w:val="40"/>
          <w:sz w:val="21"/>
        </w:rPr>
        <w:t> </w:t>
      </w:r>
      <w:r>
        <w:rPr>
          <w:sz w:val="21"/>
        </w:rPr>
        <w:t>ou</w:t>
      </w:r>
      <w:r>
        <w:rPr>
          <w:spacing w:val="40"/>
          <w:sz w:val="21"/>
        </w:rPr>
        <w:t> </w:t>
      </w:r>
      <w:r>
        <w:rPr>
          <w:sz w:val="21"/>
        </w:rPr>
        <w:t>adjudicar</w:t>
      </w:r>
      <w:r>
        <w:rPr>
          <w:spacing w:val="40"/>
          <w:sz w:val="21"/>
        </w:rPr>
        <w:t> </w:t>
      </w:r>
      <w:r>
        <w:rPr>
          <w:sz w:val="21"/>
        </w:rPr>
        <w:t>e</w:t>
      </w:r>
      <w:r>
        <w:rPr>
          <w:spacing w:val="40"/>
          <w:sz w:val="21"/>
        </w:rPr>
        <w:t> </w:t>
      </w:r>
      <w:r>
        <w:rPr>
          <w:sz w:val="21"/>
        </w:rPr>
        <w:t>celebrar</w:t>
      </w:r>
      <w:r>
        <w:rPr>
          <w:spacing w:val="40"/>
          <w:sz w:val="21"/>
        </w:rPr>
        <w:t> </w:t>
      </w:r>
      <w:r>
        <w:rPr>
          <w:sz w:val="21"/>
        </w:rPr>
        <w:t>o</w:t>
      </w:r>
      <w:r>
        <w:rPr>
          <w:spacing w:val="40"/>
          <w:sz w:val="21"/>
        </w:rPr>
        <w:t> </w:t>
      </w:r>
      <w:r>
        <w:rPr>
          <w:sz w:val="21"/>
        </w:rPr>
        <w:t>contrato</w:t>
      </w:r>
      <w:r>
        <w:rPr>
          <w:spacing w:val="40"/>
          <w:sz w:val="21"/>
        </w:rPr>
        <w:t> </w:t>
      </w:r>
      <w:r>
        <w:rPr>
          <w:sz w:val="21"/>
        </w:rPr>
        <w:t>nas</w:t>
      </w:r>
      <w:r>
        <w:rPr>
          <w:spacing w:val="40"/>
          <w:sz w:val="21"/>
        </w:rPr>
        <w:t> </w:t>
      </w:r>
      <w:r>
        <w:rPr>
          <w:sz w:val="21"/>
        </w:rPr>
        <w:t>condições</w:t>
      </w:r>
      <w:r>
        <w:rPr>
          <w:spacing w:val="40"/>
          <w:sz w:val="21"/>
        </w:rPr>
        <w:t> </w:t>
      </w:r>
      <w:r>
        <w:rPr>
          <w:sz w:val="21"/>
        </w:rPr>
        <w:t>ofertadas</w:t>
      </w:r>
      <w:r>
        <w:rPr>
          <w:spacing w:val="40"/>
          <w:sz w:val="21"/>
        </w:rPr>
        <w:t> </w:t>
      </w:r>
      <w:r>
        <w:rPr>
          <w:sz w:val="21"/>
        </w:rPr>
        <w:t>pelos</w:t>
      </w:r>
      <w:r>
        <w:rPr>
          <w:spacing w:val="40"/>
          <w:sz w:val="21"/>
        </w:rPr>
        <w:t> </w:t>
      </w:r>
      <w:r>
        <w:rPr>
          <w:sz w:val="21"/>
        </w:rPr>
        <w:t>licitantes</w:t>
      </w:r>
      <w:r>
        <w:rPr>
          <w:spacing w:val="40"/>
          <w:sz w:val="21"/>
        </w:rPr>
        <w:t> </w:t>
      </w:r>
      <w:r>
        <w:rPr>
          <w:sz w:val="21"/>
        </w:rPr>
        <w:t>remanescentes,</w:t>
      </w:r>
      <w:r>
        <w:rPr>
          <w:spacing w:val="40"/>
          <w:sz w:val="21"/>
        </w:rPr>
        <w:t> </w:t>
      </w:r>
      <w:r>
        <w:rPr>
          <w:sz w:val="21"/>
        </w:rPr>
        <w:t>atendida</w:t>
      </w:r>
      <w:r>
        <w:rPr>
          <w:spacing w:val="40"/>
          <w:sz w:val="21"/>
        </w:rPr>
        <w:t> </w:t>
      </w:r>
      <w:r>
        <w:rPr>
          <w:sz w:val="21"/>
        </w:rPr>
        <w:t>a</w:t>
      </w:r>
      <w:r>
        <w:rPr>
          <w:spacing w:val="40"/>
          <w:sz w:val="21"/>
        </w:rPr>
        <w:t> </w:t>
      </w:r>
      <w:r>
        <w:rPr>
          <w:sz w:val="21"/>
        </w:rPr>
        <w:t>ordem</w:t>
      </w:r>
      <w:r>
        <w:rPr>
          <w:spacing w:val="40"/>
          <w:sz w:val="21"/>
        </w:rPr>
        <w:t> </w:t>
      </w:r>
      <w:r>
        <w:rPr>
          <w:sz w:val="21"/>
        </w:rPr>
        <w:t>classificatória,</w:t>
      </w:r>
      <w:r>
        <w:rPr>
          <w:spacing w:val="40"/>
          <w:sz w:val="21"/>
        </w:rPr>
        <w:t> </w:t>
      </w:r>
      <w:r>
        <w:rPr>
          <w:sz w:val="21"/>
        </w:rPr>
        <w:t>quando frustrada a negociação de melhor condição.</w:t>
      </w:r>
    </w:p>
    <w:p>
      <w:pPr>
        <w:pStyle w:val="ListParagraph"/>
        <w:numPr>
          <w:ilvl w:val="1"/>
          <w:numId w:val="14"/>
        </w:numPr>
        <w:tabs>
          <w:tab w:pos="873" w:val="left" w:leader="none"/>
        </w:tabs>
        <w:spacing w:line="240" w:lineRule="auto" w:before="108" w:after="0"/>
        <w:ind w:left="424" w:right="414" w:firstLine="0"/>
        <w:jc w:val="both"/>
        <w:rPr>
          <w:sz w:val="21"/>
        </w:rPr>
      </w:pPr>
      <w:r>
        <w:rPr>
          <w:sz w:val="21"/>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02" w:val="left" w:leader="none"/>
        </w:tabs>
        <w:spacing w:line="240" w:lineRule="auto" w:before="107" w:after="0"/>
        <w:ind w:left="1002" w:right="0" w:hanging="578"/>
        <w:jc w:val="both"/>
        <w:rPr>
          <w:sz w:val="21"/>
        </w:rPr>
      </w:pPr>
      <w:r>
        <w:rPr>
          <w:sz w:val="21"/>
        </w:rPr>
        <w:t>A</w:t>
      </w:r>
      <w:r>
        <w:rPr>
          <w:spacing w:val="-4"/>
          <w:sz w:val="21"/>
        </w:rPr>
        <w:t> </w:t>
      </w:r>
      <w:r>
        <w:rPr>
          <w:sz w:val="21"/>
        </w:rPr>
        <w:t>regra</w:t>
      </w:r>
      <w:r>
        <w:rPr>
          <w:spacing w:val="10"/>
          <w:sz w:val="21"/>
        </w:rPr>
        <w:t> </w:t>
      </w:r>
      <w:r>
        <w:rPr>
          <w:sz w:val="21"/>
        </w:rPr>
        <w:t>do</w:t>
      </w:r>
      <w:r>
        <w:rPr>
          <w:spacing w:val="11"/>
          <w:sz w:val="21"/>
        </w:rPr>
        <w:t> </w:t>
      </w:r>
      <w:r>
        <w:rPr>
          <w:sz w:val="21"/>
        </w:rPr>
        <w:t>item</w:t>
      </w:r>
      <w:r>
        <w:rPr>
          <w:spacing w:val="10"/>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0"/>
          <w:sz w:val="21"/>
        </w:rPr>
        <w:t> </w:t>
      </w:r>
      <w:r>
        <w:rPr>
          <w:sz w:val="21"/>
        </w:rPr>
        <w:t>aos</w:t>
      </w:r>
      <w:r>
        <w:rPr>
          <w:spacing w:val="11"/>
          <w:sz w:val="21"/>
        </w:rPr>
        <w:t> </w:t>
      </w:r>
      <w:r>
        <w:rPr>
          <w:sz w:val="21"/>
        </w:rPr>
        <w:t>licitantes</w:t>
      </w:r>
      <w:r>
        <w:rPr>
          <w:spacing w:val="10"/>
          <w:sz w:val="21"/>
        </w:rPr>
        <w:t> </w:t>
      </w:r>
      <w:r>
        <w:rPr>
          <w:sz w:val="21"/>
        </w:rPr>
        <w:t>remanescentes</w:t>
      </w:r>
      <w:r>
        <w:rPr>
          <w:spacing w:val="11"/>
          <w:sz w:val="21"/>
        </w:rPr>
        <w:t> </w:t>
      </w:r>
      <w:r>
        <w:rPr>
          <w:sz w:val="21"/>
        </w:rPr>
        <w:t>convocados</w:t>
      </w:r>
      <w:r>
        <w:rPr>
          <w:spacing w:val="10"/>
          <w:sz w:val="21"/>
        </w:rPr>
        <w:t> </w:t>
      </w:r>
      <w:r>
        <w:rPr>
          <w:sz w:val="21"/>
        </w:rPr>
        <w:t>na</w:t>
      </w:r>
      <w:r>
        <w:rPr>
          <w:spacing w:val="11"/>
          <w:sz w:val="21"/>
        </w:rPr>
        <w:t> </w:t>
      </w:r>
      <w:r>
        <w:rPr>
          <w:sz w:val="21"/>
        </w:rPr>
        <w:t>forma</w:t>
      </w:r>
      <w:r>
        <w:rPr>
          <w:spacing w:val="10"/>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4"/>
        </w:numPr>
        <w:tabs>
          <w:tab w:pos="1305" w:val="left" w:leader="none"/>
        </w:tabs>
        <w:spacing w:line="240" w:lineRule="auto" w:before="108" w:after="0"/>
        <w:ind w:left="424" w:right="414" w:firstLine="0"/>
        <w:jc w:val="both"/>
        <w:rPr>
          <w:sz w:val="21"/>
        </w:rPr>
      </w:pPr>
      <w:r>
        <w:rPr>
          <w:sz w:val="21"/>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310" w:val="left" w:leader="none"/>
        </w:tabs>
        <w:spacing w:line="240" w:lineRule="auto" w:before="107" w:after="0"/>
        <w:ind w:left="424" w:right="414" w:firstLine="0"/>
        <w:jc w:val="both"/>
        <w:rPr>
          <w:sz w:val="21"/>
        </w:rPr>
      </w:pPr>
      <w:r>
        <w:rPr>
          <w:sz w:val="21"/>
        </w:rPr>
        <w:t>Caso</w:t>
      </w:r>
      <w:r>
        <w:rPr>
          <w:spacing w:val="19"/>
          <w:sz w:val="21"/>
        </w:rPr>
        <w:t> </w:t>
      </w:r>
      <w:r>
        <w:rPr>
          <w:sz w:val="21"/>
        </w:rPr>
        <w:t>o</w:t>
      </w:r>
      <w:r>
        <w:rPr>
          <w:spacing w:val="19"/>
          <w:sz w:val="21"/>
        </w:rPr>
        <w:t> </w:t>
      </w:r>
      <w:r>
        <w:rPr>
          <w:sz w:val="21"/>
        </w:rPr>
        <w:t>valor</w:t>
      </w:r>
      <w:r>
        <w:rPr>
          <w:spacing w:val="19"/>
          <w:sz w:val="21"/>
        </w:rPr>
        <w:t> </w:t>
      </w:r>
      <w:r>
        <w:rPr>
          <w:sz w:val="21"/>
        </w:rPr>
        <w:t>da</w:t>
      </w:r>
      <w:r>
        <w:rPr>
          <w:spacing w:val="19"/>
          <w:sz w:val="21"/>
        </w:rPr>
        <w:t> </w:t>
      </w:r>
      <w:r>
        <w:rPr>
          <w:sz w:val="21"/>
        </w:rPr>
        <w:t>contratação</w:t>
      </w:r>
      <w:r>
        <w:rPr>
          <w:spacing w:val="19"/>
          <w:sz w:val="21"/>
        </w:rPr>
        <w:t> </w:t>
      </w:r>
      <w:r>
        <w:rPr>
          <w:sz w:val="21"/>
        </w:rPr>
        <w:t>se</w:t>
      </w:r>
      <w:r>
        <w:rPr>
          <w:spacing w:val="19"/>
          <w:sz w:val="21"/>
        </w:rPr>
        <w:t> </w:t>
      </w:r>
      <w:r>
        <w:rPr>
          <w:sz w:val="21"/>
        </w:rPr>
        <w:t>enquadre</w:t>
      </w:r>
      <w:r>
        <w:rPr>
          <w:spacing w:val="19"/>
          <w:sz w:val="21"/>
        </w:rPr>
        <w:t> </w:t>
      </w:r>
      <w:r>
        <w:rPr>
          <w:sz w:val="21"/>
        </w:rPr>
        <w:t>nas</w:t>
      </w:r>
      <w:r>
        <w:rPr>
          <w:spacing w:val="19"/>
          <w:sz w:val="21"/>
        </w:rPr>
        <w:t> </w:t>
      </w:r>
      <w:r>
        <w:rPr>
          <w:sz w:val="21"/>
        </w:rPr>
        <w:t>hipóteses</w:t>
      </w:r>
      <w:r>
        <w:rPr>
          <w:spacing w:val="19"/>
          <w:sz w:val="21"/>
        </w:rPr>
        <w:t> </w:t>
      </w:r>
      <w:r>
        <w:rPr>
          <w:sz w:val="21"/>
        </w:rPr>
        <w:t>previstas</w:t>
      </w:r>
      <w:r>
        <w:rPr>
          <w:spacing w:val="19"/>
          <w:sz w:val="21"/>
        </w:rPr>
        <w:t> </w:t>
      </w:r>
      <w:r>
        <w:rPr>
          <w:sz w:val="21"/>
        </w:rPr>
        <w:t>no</w:t>
      </w:r>
      <w:r>
        <w:rPr>
          <w:spacing w:val="19"/>
          <w:sz w:val="21"/>
        </w:rPr>
        <w:t> </w:t>
      </w:r>
      <w:r>
        <w:rPr>
          <w:sz w:val="21"/>
        </w:rPr>
        <w:t>art.</w:t>
      </w:r>
      <w:r>
        <w:rPr>
          <w:spacing w:val="19"/>
          <w:sz w:val="21"/>
        </w:rPr>
        <w:t> </w:t>
      </w:r>
      <w:r>
        <w:rPr>
          <w:sz w:val="21"/>
        </w:rPr>
        <w:t>1º,</w:t>
      </w:r>
      <w:r>
        <w:rPr>
          <w:spacing w:val="19"/>
          <w:sz w:val="21"/>
        </w:rPr>
        <w:t> </w:t>
      </w:r>
      <w:r>
        <w:rPr>
          <w:sz w:val="21"/>
        </w:rPr>
        <w:t>§</w:t>
      </w:r>
      <w:r>
        <w:rPr>
          <w:spacing w:val="19"/>
          <w:sz w:val="21"/>
        </w:rPr>
        <w:t> </w:t>
      </w:r>
      <w:r>
        <w:rPr>
          <w:sz w:val="21"/>
        </w:rPr>
        <w:t>1º,</w:t>
      </w:r>
      <w:r>
        <w:rPr>
          <w:spacing w:val="19"/>
          <w:sz w:val="21"/>
        </w:rPr>
        <w:t> </w:t>
      </w:r>
      <w:r>
        <w:rPr>
          <w:sz w:val="21"/>
        </w:rPr>
        <w:t>I</w:t>
      </w:r>
      <w:r>
        <w:rPr>
          <w:spacing w:val="19"/>
          <w:sz w:val="21"/>
        </w:rPr>
        <w:t> </w:t>
      </w:r>
      <w:r>
        <w:rPr>
          <w:sz w:val="21"/>
        </w:rPr>
        <w:t>e</w:t>
      </w:r>
      <w:r>
        <w:rPr>
          <w:spacing w:val="19"/>
          <w:sz w:val="21"/>
        </w:rPr>
        <w:t> </w:t>
      </w:r>
      <w:r>
        <w:rPr>
          <w:sz w:val="21"/>
        </w:rPr>
        <w:t>II,</w:t>
      </w:r>
      <w:r>
        <w:rPr>
          <w:spacing w:val="19"/>
          <w:sz w:val="21"/>
        </w:rPr>
        <w:t> </w:t>
      </w:r>
      <w:r>
        <w:rPr>
          <w:sz w:val="21"/>
        </w:rPr>
        <w:t>do</w:t>
      </w:r>
      <w:r>
        <w:rPr>
          <w:spacing w:val="19"/>
          <w:sz w:val="21"/>
        </w:rPr>
        <w:t> </w:t>
      </w:r>
      <w:r>
        <w:rPr>
          <w:sz w:val="21"/>
        </w:rPr>
        <w:t>Decreto</w:t>
      </w:r>
      <w:r>
        <w:rPr>
          <w:spacing w:val="19"/>
          <w:sz w:val="21"/>
        </w:rPr>
        <w:t> </w:t>
      </w:r>
      <w:r>
        <w:rPr>
          <w:sz w:val="21"/>
        </w:rPr>
        <w:t>nº</w:t>
      </w:r>
      <w:r>
        <w:rPr>
          <w:spacing w:val="19"/>
          <w:sz w:val="21"/>
        </w:rPr>
        <w:t> </w:t>
      </w:r>
      <w:r>
        <w:rPr>
          <w:sz w:val="21"/>
        </w:rPr>
        <w:t>50.128/2026,</w:t>
      </w:r>
      <w:r>
        <w:rPr>
          <w:spacing w:val="19"/>
          <w:sz w:val="21"/>
        </w:rPr>
        <w:t> </w:t>
      </w:r>
      <w:r>
        <w:rPr>
          <w:sz w:val="21"/>
        </w:rPr>
        <w:t>o</w:t>
      </w:r>
      <w:r>
        <w:rPr>
          <w:spacing w:val="19"/>
          <w:sz w:val="21"/>
        </w:rPr>
        <w:t> </w:t>
      </w:r>
      <w:r>
        <w:rPr>
          <w:sz w:val="21"/>
        </w:rPr>
        <w:t>licitante</w:t>
      </w:r>
      <w:r>
        <w:rPr>
          <w:spacing w:val="19"/>
          <w:sz w:val="21"/>
        </w:rPr>
        <w:t> </w:t>
      </w:r>
      <w:r>
        <w:rPr>
          <w:sz w:val="21"/>
        </w:rPr>
        <w:t>vencedor</w:t>
      </w:r>
      <w:r>
        <w:rPr>
          <w:spacing w:val="19"/>
          <w:sz w:val="21"/>
        </w:rPr>
        <w:t> </w:t>
      </w:r>
      <w:r>
        <w:rPr>
          <w:sz w:val="21"/>
        </w:rPr>
        <w:t>deverá</w:t>
      </w:r>
      <w:r>
        <w:rPr>
          <w:spacing w:val="19"/>
          <w:sz w:val="21"/>
        </w:rPr>
        <w:t> </w:t>
      </w:r>
      <w:r>
        <w:rPr>
          <w:sz w:val="21"/>
        </w:rPr>
        <w:t>demonstrar que</w:t>
      </w:r>
      <w:r>
        <w:rPr>
          <w:spacing w:val="14"/>
          <w:sz w:val="21"/>
        </w:rPr>
        <w:t> </w:t>
      </w:r>
      <w:r>
        <w:rPr>
          <w:sz w:val="21"/>
        </w:rPr>
        <w:t>mantém</w:t>
      </w:r>
      <w:r>
        <w:rPr>
          <w:spacing w:val="14"/>
          <w:sz w:val="21"/>
        </w:rPr>
        <w:t> </w:t>
      </w:r>
      <w:r>
        <w:rPr>
          <w:sz w:val="21"/>
        </w:rPr>
        <w:t>Programa</w:t>
      </w:r>
      <w:r>
        <w:rPr>
          <w:spacing w:val="14"/>
          <w:sz w:val="21"/>
        </w:rPr>
        <w:t> </w:t>
      </w:r>
      <w:r>
        <w:rPr>
          <w:sz w:val="21"/>
        </w:rPr>
        <w:t>de</w:t>
      </w:r>
      <w:r>
        <w:rPr>
          <w:spacing w:val="14"/>
          <w:sz w:val="21"/>
        </w:rPr>
        <w:t> </w:t>
      </w:r>
      <w:r>
        <w:rPr>
          <w:sz w:val="21"/>
        </w:rPr>
        <w:t>Integridade,</w:t>
      </w:r>
      <w:r>
        <w:rPr>
          <w:spacing w:val="14"/>
          <w:sz w:val="21"/>
        </w:rPr>
        <w:t> </w:t>
      </w:r>
      <w:r>
        <w:rPr>
          <w:sz w:val="21"/>
        </w:rPr>
        <w:t>consistindo</w:t>
      </w:r>
      <w:r>
        <w:rPr>
          <w:spacing w:val="14"/>
          <w:sz w:val="21"/>
        </w:rPr>
        <w:t> </w:t>
      </w:r>
      <w:r>
        <w:rPr>
          <w:sz w:val="21"/>
        </w:rPr>
        <w:t>tal</w:t>
      </w:r>
      <w:r>
        <w:rPr>
          <w:spacing w:val="14"/>
          <w:sz w:val="21"/>
        </w:rPr>
        <w:t> </w:t>
      </w:r>
      <w:r>
        <w:rPr>
          <w:sz w:val="21"/>
        </w:rPr>
        <w:t>programa</w:t>
      </w:r>
      <w:r>
        <w:rPr>
          <w:spacing w:val="14"/>
          <w:sz w:val="21"/>
        </w:rPr>
        <w:t> </w:t>
      </w:r>
      <w:r>
        <w:rPr>
          <w:sz w:val="21"/>
        </w:rPr>
        <w:t>no</w:t>
      </w:r>
      <w:r>
        <w:rPr>
          <w:spacing w:val="14"/>
          <w:sz w:val="21"/>
        </w:rPr>
        <w:t> </w:t>
      </w:r>
      <w:r>
        <w:rPr>
          <w:sz w:val="21"/>
        </w:rPr>
        <w:t>conjunto</w:t>
      </w:r>
      <w:r>
        <w:rPr>
          <w:spacing w:val="14"/>
          <w:sz w:val="21"/>
        </w:rPr>
        <w:t> </w:t>
      </w:r>
      <w:r>
        <w:rPr>
          <w:sz w:val="21"/>
        </w:rPr>
        <w:t>de</w:t>
      </w:r>
      <w:r>
        <w:rPr>
          <w:spacing w:val="14"/>
          <w:sz w:val="21"/>
        </w:rPr>
        <w:t> </w:t>
      </w:r>
      <w:r>
        <w:rPr>
          <w:sz w:val="21"/>
        </w:rPr>
        <w:t>mecanismos</w:t>
      </w:r>
      <w:r>
        <w:rPr>
          <w:spacing w:val="14"/>
          <w:sz w:val="21"/>
        </w:rPr>
        <w:t> </w:t>
      </w:r>
      <w:r>
        <w:rPr>
          <w:sz w:val="21"/>
        </w:rPr>
        <w:t>e</w:t>
      </w:r>
      <w:r>
        <w:rPr>
          <w:spacing w:val="14"/>
          <w:sz w:val="21"/>
        </w:rPr>
        <w:t> </w:t>
      </w:r>
      <w:r>
        <w:rPr>
          <w:sz w:val="21"/>
        </w:rPr>
        <w:t>procedimentos</w:t>
      </w:r>
      <w:r>
        <w:rPr>
          <w:spacing w:val="14"/>
          <w:sz w:val="21"/>
        </w:rPr>
        <w:t> </w:t>
      </w:r>
      <w:r>
        <w:rPr>
          <w:sz w:val="21"/>
        </w:rPr>
        <w:t>internos</w:t>
      </w:r>
      <w:r>
        <w:rPr>
          <w:spacing w:val="14"/>
          <w:sz w:val="21"/>
        </w:rPr>
        <w:t> </w:t>
      </w:r>
      <w:r>
        <w:rPr>
          <w:sz w:val="21"/>
        </w:rPr>
        <w:t>de</w:t>
      </w:r>
      <w:r>
        <w:rPr>
          <w:spacing w:val="14"/>
          <w:sz w:val="21"/>
        </w:rPr>
        <w:t> </w:t>
      </w:r>
      <w:r>
        <w:rPr>
          <w:sz w:val="21"/>
        </w:rPr>
        <w:t>integridade,</w:t>
      </w:r>
      <w:r>
        <w:rPr>
          <w:spacing w:val="14"/>
          <w:sz w:val="21"/>
        </w:rPr>
        <w:t> </w:t>
      </w:r>
      <w:r>
        <w:rPr>
          <w:sz w:val="21"/>
        </w:rPr>
        <w:t>auditoria</w:t>
      </w:r>
      <w:r>
        <w:rPr>
          <w:spacing w:val="14"/>
          <w:sz w:val="21"/>
        </w:rPr>
        <w:t> </w:t>
      </w:r>
      <w:r>
        <w:rPr>
          <w:sz w:val="21"/>
        </w:rPr>
        <w:t>e</w:t>
      </w:r>
      <w:r>
        <w:rPr>
          <w:spacing w:val="14"/>
          <w:sz w:val="21"/>
        </w:rPr>
        <w:t> </w:t>
      </w:r>
      <w:r>
        <w:rPr>
          <w:sz w:val="21"/>
        </w:rPr>
        <w:t>incentivo</w:t>
      </w:r>
      <w:r>
        <w:rPr>
          <w:spacing w:val="14"/>
          <w:sz w:val="21"/>
        </w:rPr>
        <w:t> </w:t>
      </w:r>
      <w:r>
        <w:rPr>
          <w:sz w:val="21"/>
        </w:rPr>
        <w:t>à</w:t>
      </w:r>
      <w:r>
        <w:rPr>
          <w:spacing w:val="14"/>
          <w:sz w:val="21"/>
        </w:rPr>
        <w:t> </w:t>
      </w:r>
      <w:r>
        <w:rPr>
          <w:sz w:val="21"/>
        </w:rPr>
        <w:t>denúncia de</w:t>
      </w:r>
      <w:r>
        <w:rPr>
          <w:spacing w:val="17"/>
          <w:sz w:val="21"/>
        </w:rPr>
        <w:t> </w:t>
      </w:r>
      <w:r>
        <w:rPr>
          <w:sz w:val="21"/>
        </w:rPr>
        <w:t>irregularidades</w:t>
      </w:r>
      <w:r>
        <w:rPr>
          <w:spacing w:val="17"/>
          <w:sz w:val="21"/>
        </w:rPr>
        <w:t> </w:t>
      </w:r>
      <w:r>
        <w:rPr>
          <w:sz w:val="21"/>
        </w:rPr>
        <w:t>e</w:t>
      </w:r>
      <w:r>
        <w:rPr>
          <w:spacing w:val="17"/>
          <w:sz w:val="21"/>
        </w:rPr>
        <w:t> </w:t>
      </w:r>
      <w:r>
        <w:rPr>
          <w:sz w:val="21"/>
        </w:rPr>
        <w:t>na</w:t>
      </w:r>
      <w:r>
        <w:rPr>
          <w:spacing w:val="17"/>
          <w:sz w:val="21"/>
        </w:rPr>
        <w:t> </w:t>
      </w:r>
      <w:r>
        <w:rPr>
          <w:sz w:val="21"/>
        </w:rPr>
        <w:t>aplicação</w:t>
      </w:r>
      <w:r>
        <w:rPr>
          <w:spacing w:val="17"/>
          <w:sz w:val="21"/>
        </w:rPr>
        <w:t> </w:t>
      </w:r>
      <w:r>
        <w:rPr>
          <w:sz w:val="21"/>
        </w:rPr>
        <w:t>efetiva</w:t>
      </w:r>
      <w:r>
        <w:rPr>
          <w:spacing w:val="17"/>
          <w:sz w:val="21"/>
        </w:rPr>
        <w:t> </w:t>
      </w:r>
      <w:r>
        <w:rPr>
          <w:sz w:val="21"/>
        </w:rPr>
        <w:t>de</w:t>
      </w:r>
      <w:r>
        <w:rPr>
          <w:spacing w:val="17"/>
          <w:sz w:val="21"/>
        </w:rPr>
        <w:t> </w:t>
      </w:r>
      <w:r>
        <w:rPr>
          <w:sz w:val="21"/>
        </w:rPr>
        <w:t>códigos</w:t>
      </w:r>
      <w:r>
        <w:rPr>
          <w:spacing w:val="17"/>
          <w:sz w:val="21"/>
        </w:rPr>
        <w:t> </w:t>
      </w:r>
      <w:r>
        <w:rPr>
          <w:sz w:val="21"/>
        </w:rPr>
        <w:t>de</w:t>
      </w:r>
      <w:r>
        <w:rPr>
          <w:spacing w:val="17"/>
          <w:sz w:val="21"/>
        </w:rPr>
        <w:t> </w:t>
      </w:r>
      <w:r>
        <w:rPr>
          <w:sz w:val="21"/>
        </w:rPr>
        <w:t>ética</w:t>
      </w:r>
      <w:r>
        <w:rPr>
          <w:spacing w:val="17"/>
          <w:sz w:val="21"/>
        </w:rPr>
        <w:t> </w:t>
      </w:r>
      <w:r>
        <w:rPr>
          <w:sz w:val="21"/>
        </w:rPr>
        <w:t>e</w:t>
      </w:r>
      <w:r>
        <w:rPr>
          <w:spacing w:val="17"/>
          <w:sz w:val="21"/>
        </w:rPr>
        <w:t> </w:t>
      </w:r>
      <w:r>
        <w:rPr>
          <w:sz w:val="21"/>
        </w:rPr>
        <w:t>de</w:t>
      </w:r>
      <w:r>
        <w:rPr>
          <w:spacing w:val="17"/>
          <w:sz w:val="21"/>
        </w:rPr>
        <w:t> </w:t>
      </w:r>
      <w:r>
        <w:rPr>
          <w:sz w:val="21"/>
        </w:rPr>
        <w:t>conduta,</w:t>
      </w:r>
      <w:r>
        <w:rPr>
          <w:spacing w:val="17"/>
          <w:sz w:val="21"/>
        </w:rPr>
        <w:t> </w:t>
      </w:r>
      <w:r>
        <w:rPr>
          <w:sz w:val="21"/>
        </w:rPr>
        <w:t>políticas</w:t>
      </w:r>
      <w:r>
        <w:rPr>
          <w:spacing w:val="17"/>
          <w:sz w:val="21"/>
        </w:rPr>
        <w:t> </w:t>
      </w:r>
      <w:r>
        <w:rPr>
          <w:sz w:val="21"/>
        </w:rPr>
        <w:t>e</w:t>
      </w:r>
      <w:r>
        <w:rPr>
          <w:spacing w:val="17"/>
          <w:sz w:val="21"/>
        </w:rPr>
        <w:t> </w:t>
      </w:r>
      <w:r>
        <w:rPr>
          <w:sz w:val="21"/>
        </w:rPr>
        <w:t>diretrizes</w:t>
      </w:r>
      <w:r>
        <w:rPr>
          <w:spacing w:val="17"/>
          <w:sz w:val="21"/>
        </w:rPr>
        <w:t> </w:t>
      </w:r>
      <w:r>
        <w:rPr>
          <w:sz w:val="21"/>
        </w:rPr>
        <w:t>com</w:t>
      </w:r>
      <w:r>
        <w:rPr>
          <w:spacing w:val="17"/>
          <w:sz w:val="21"/>
        </w:rPr>
        <w:t> </w:t>
      </w:r>
      <w:r>
        <w:rPr>
          <w:sz w:val="21"/>
        </w:rPr>
        <w:t>o</w:t>
      </w:r>
      <w:r>
        <w:rPr>
          <w:spacing w:val="17"/>
          <w:sz w:val="21"/>
        </w:rPr>
        <w:t> </w:t>
      </w:r>
      <w:r>
        <w:rPr>
          <w:sz w:val="21"/>
        </w:rPr>
        <w:t>objetivo</w:t>
      </w:r>
      <w:r>
        <w:rPr>
          <w:spacing w:val="17"/>
          <w:sz w:val="21"/>
        </w:rPr>
        <w:t> </w:t>
      </w:r>
      <w:r>
        <w:rPr>
          <w:sz w:val="21"/>
        </w:rPr>
        <w:t>de</w:t>
      </w:r>
      <w:r>
        <w:rPr>
          <w:spacing w:val="17"/>
          <w:sz w:val="21"/>
        </w:rPr>
        <w:t> </w:t>
      </w:r>
      <w:r>
        <w:rPr>
          <w:sz w:val="21"/>
        </w:rPr>
        <w:t>detectar</w:t>
      </w:r>
      <w:r>
        <w:rPr>
          <w:spacing w:val="17"/>
          <w:sz w:val="21"/>
        </w:rPr>
        <w:t> </w:t>
      </w:r>
      <w:r>
        <w:rPr>
          <w:sz w:val="21"/>
        </w:rPr>
        <w:t>e</w:t>
      </w:r>
      <w:r>
        <w:rPr>
          <w:spacing w:val="17"/>
          <w:sz w:val="21"/>
        </w:rPr>
        <w:t> </w:t>
      </w:r>
      <w:r>
        <w:rPr>
          <w:sz w:val="21"/>
        </w:rPr>
        <w:t>sanar</w:t>
      </w:r>
      <w:r>
        <w:rPr>
          <w:spacing w:val="17"/>
          <w:sz w:val="21"/>
        </w:rPr>
        <w:t> </w:t>
      </w:r>
      <w:r>
        <w:rPr>
          <w:sz w:val="21"/>
        </w:rPr>
        <w:t>desvios,</w:t>
      </w:r>
      <w:r>
        <w:rPr>
          <w:spacing w:val="17"/>
          <w:sz w:val="21"/>
        </w:rPr>
        <w:t> </w:t>
      </w:r>
      <w:r>
        <w:rPr>
          <w:sz w:val="21"/>
        </w:rPr>
        <w:t>fraudes,</w:t>
      </w:r>
      <w:r>
        <w:rPr>
          <w:spacing w:val="17"/>
          <w:sz w:val="21"/>
        </w:rPr>
        <w:t> </w:t>
      </w:r>
      <w:r>
        <w:rPr>
          <w:sz w:val="21"/>
        </w:rPr>
        <w:t>irregularidades</w:t>
      </w:r>
      <w:r>
        <w:rPr>
          <w:spacing w:val="17"/>
          <w:sz w:val="21"/>
        </w:rPr>
        <w:t> </w:t>
      </w:r>
      <w:r>
        <w:rPr>
          <w:sz w:val="21"/>
        </w:rPr>
        <w:t>e atos ilícitos praticados contra a Administração Pública.</w:t>
      </w:r>
    </w:p>
    <w:p>
      <w:pPr>
        <w:pStyle w:val="ListParagraph"/>
        <w:numPr>
          <w:ilvl w:val="2"/>
          <w:numId w:val="14"/>
        </w:numPr>
        <w:tabs>
          <w:tab w:pos="1014" w:val="left" w:leader="none"/>
        </w:tabs>
        <w:spacing w:line="240" w:lineRule="auto" w:before="108" w:after="0"/>
        <w:ind w:left="1014" w:right="0" w:hanging="590"/>
        <w:jc w:val="both"/>
        <w:rPr>
          <w:sz w:val="21"/>
        </w:rPr>
      </w:pPr>
      <w:r>
        <w:rPr>
          <w:sz w:val="21"/>
        </w:rPr>
        <w:t>Caso</w:t>
      </w:r>
      <w:r>
        <w:rPr>
          <w:spacing w:val="9"/>
          <w:sz w:val="21"/>
        </w:rPr>
        <w:t> </w:t>
      </w:r>
      <w:r>
        <w:rPr>
          <w:sz w:val="21"/>
        </w:rPr>
        <w:t>se</w:t>
      </w:r>
      <w:r>
        <w:rPr>
          <w:spacing w:val="9"/>
          <w:sz w:val="21"/>
        </w:rPr>
        <w:t> </w:t>
      </w:r>
      <w:r>
        <w:rPr>
          <w:sz w:val="21"/>
        </w:rPr>
        <w:t>trate</w:t>
      </w:r>
      <w:r>
        <w:rPr>
          <w:spacing w:val="10"/>
          <w:sz w:val="21"/>
        </w:rPr>
        <w:t> </w:t>
      </w:r>
      <w:r>
        <w:rPr>
          <w:sz w:val="21"/>
        </w:rPr>
        <w:t>de</w:t>
      </w:r>
      <w:r>
        <w:rPr>
          <w:spacing w:val="9"/>
          <w:sz w:val="21"/>
        </w:rPr>
        <w:t> </w:t>
      </w:r>
      <w:r>
        <w:rPr>
          <w:sz w:val="21"/>
        </w:rPr>
        <w:t>consórcio,</w:t>
      </w:r>
      <w:r>
        <w:rPr>
          <w:spacing w:val="10"/>
          <w:sz w:val="21"/>
        </w:rPr>
        <w:t> </w:t>
      </w:r>
      <w:r>
        <w:rPr>
          <w:sz w:val="21"/>
        </w:rPr>
        <w:t>o</w:t>
      </w:r>
      <w:r>
        <w:rPr>
          <w:spacing w:val="9"/>
          <w:sz w:val="21"/>
        </w:rPr>
        <w:t> </w:t>
      </w:r>
      <w:r>
        <w:rPr>
          <w:sz w:val="21"/>
        </w:rPr>
        <w:t>Programa</w:t>
      </w:r>
      <w:r>
        <w:rPr>
          <w:spacing w:val="10"/>
          <w:sz w:val="21"/>
        </w:rPr>
        <w:t> </w:t>
      </w:r>
      <w:r>
        <w:rPr>
          <w:sz w:val="21"/>
        </w:rPr>
        <w:t>de</w:t>
      </w:r>
      <w:r>
        <w:rPr>
          <w:spacing w:val="9"/>
          <w:sz w:val="21"/>
        </w:rPr>
        <w:t> </w:t>
      </w:r>
      <w:r>
        <w:rPr>
          <w:sz w:val="21"/>
        </w:rPr>
        <w:t>Integridade</w:t>
      </w:r>
      <w:r>
        <w:rPr>
          <w:spacing w:val="10"/>
          <w:sz w:val="21"/>
        </w:rPr>
        <w:t> </w:t>
      </w:r>
      <w:r>
        <w:rPr>
          <w:sz w:val="21"/>
        </w:rPr>
        <w:t>deverá</w:t>
      </w:r>
      <w:r>
        <w:rPr>
          <w:spacing w:val="9"/>
          <w:sz w:val="21"/>
        </w:rPr>
        <w:t> </w:t>
      </w:r>
      <w:r>
        <w:rPr>
          <w:sz w:val="21"/>
        </w:rPr>
        <w:t>ser</w:t>
      </w:r>
      <w:r>
        <w:rPr>
          <w:spacing w:val="10"/>
          <w:sz w:val="21"/>
        </w:rPr>
        <w:t> </w:t>
      </w:r>
      <w:r>
        <w:rPr>
          <w:sz w:val="21"/>
        </w:rPr>
        <w:t>exigido</w:t>
      </w:r>
      <w:r>
        <w:rPr>
          <w:spacing w:val="9"/>
          <w:sz w:val="21"/>
        </w:rPr>
        <w:t> </w:t>
      </w:r>
      <w:r>
        <w:rPr>
          <w:sz w:val="21"/>
        </w:rPr>
        <w:t>de</w:t>
      </w:r>
      <w:r>
        <w:rPr>
          <w:spacing w:val="10"/>
          <w:sz w:val="21"/>
        </w:rPr>
        <w:t> </w:t>
      </w:r>
      <w:r>
        <w:rPr>
          <w:sz w:val="21"/>
        </w:rPr>
        <w:t>todas</w:t>
      </w:r>
      <w:r>
        <w:rPr>
          <w:spacing w:val="9"/>
          <w:sz w:val="21"/>
        </w:rPr>
        <w:t> </w:t>
      </w:r>
      <w:r>
        <w:rPr>
          <w:sz w:val="21"/>
        </w:rPr>
        <w:t>as</w:t>
      </w:r>
      <w:r>
        <w:rPr>
          <w:spacing w:val="10"/>
          <w:sz w:val="21"/>
        </w:rPr>
        <w:t> </w:t>
      </w:r>
      <w:r>
        <w:rPr>
          <w:spacing w:val="-2"/>
          <w:sz w:val="21"/>
        </w:rPr>
        <w:t>consorciadas.</w:t>
      </w:r>
    </w:p>
    <w:p>
      <w:pPr>
        <w:pStyle w:val="ListParagraph"/>
        <w:numPr>
          <w:ilvl w:val="2"/>
          <w:numId w:val="14"/>
        </w:numPr>
        <w:tabs>
          <w:tab w:pos="1055" w:val="left" w:leader="none"/>
        </w:tabs>
        <w:spacing w:line="240" w:lineRule="auto" w:before="107" w:after="0"/>
        <w:ind w:left="424" w:right="414" w:firstLine="0"/>
        <w:jc w:val="both"/>
        <w:rPr>
          <w:sz w:val="21"/>
        </w:rPr>
      </w:pPr>
      <w:r>
        <w:rPr>
          <w:sz w:val="21"/>
        </w:rPr>
        <w:t>O licitante vencedor deverá apresentar declaração, devidamente firmada pelo seu representante legal, informando a existência ou não do Programa de</w:t>
      </w:r>
      <w:r>
        <w:rPr>
          <w:spacing w:val="80"/>
          <w:sz w:val="21"/>
        </w:rPr>
        <w:t> </w:t>
      </w:r>
      <w:r>
        <w:rPr>
          <w:sz w:val="21"/>
        </w:rPr>
        <w:t>Integridade,</w:t>
      </w:r>
      <w:r>
        <w:rPr>
          <w:spacing w:val="24"/>
          <w:sz w:val="21"/>
        </w:rPr>
        <w:t> </w:t>
      </w:r>
      <w:r>
        <w:rPr>
          <w:sz w:val="21"/>
        </w:rPr>
        <w:t>ou</w:t>
      </w:r>
      <w:r>
        <w:rPr>
          <w:spacing w:val="24"/>
          <w:sz w:val="21"/>
        </w:rPr>
        <w:t> </w:t>
      </w:r>
      <w:r>
        <w:rPr>
          <w:sz w:val="21"/>
        </w:rPr>
        <w:t>apresentar</w:t>
      </w:r>
      <w:r>
        <w:rPr>
          <w:spacing w:val="24"/>
          <w:sz w:val="21"/>
        </w:rPr>
        <w:t> </w:t>
      </w:r>
      <w:r>
        <w:rPr>
          <w:sz w:val="21"/>
        </w:rPr>
        <w:t>Certificado</w:t>
      </w:r>
      <w:r>
        <w:rPr>
          <w:spacing w:val="24"/>
          <w:sz w:val="21"/>
        </w:rPr>
        <w:t> </w:t>
      </w:r>
      <w:r>
        <w:rPr>
          <w:sz w:val="21"/>
        </w:rPr>
        <w:t>de</w:t>
      </w:r>
      <w:r>
        <w:rPr>
          <w:spacing w:val="24"/>
          <w:sz w:val="21"/>
        </w:rPr>
        <w:t> </w:t>
      </w:r>
      <w:r>
        <w:rPr>
          <w:sz w:val="21"/>
        </w:rPr>
        <w:t>Regularidade</w:t>
      </w:r>
      <w:r>
        <w:rPr>
          <w:spacing w:val="24"/>
          <w:sz w:val="21"/>
        </w:rPr>
        <w:t> </w:t>
      </w:r>
      <w:r>
        <w:rPr>
          <w:sz w:val="21"/>
        </w:rPr>
        <w:t>vigente,</w:t>
      </w:r>
      <w:r>
        <w:rPr>
          <w:spacing w:val="24"/>
          <w:sz w:val="21"/>
        </w:rPr>
        <w:t> </w:t>
      </w:r>
      <w:r>
        <w:rPr>
          <w:sz w:val="21"/>
        </w:rPr>
        <w:t>expedido</w:t>
      </w:r>
      <w:r>
        <w:rPr>
          <w:spacing w:val="24"/>
          <w:sz w:val="21"/>
        </w:rPr>
        <w:t> </w:t>
      </w:r>
      <w:r>
        <w:rPr>
          <w:sz w:val="21"/>
        </w:rPr>
        <w:t>pela</w:t>
      </w:r>
      <w:r>
        <w:rPr>
          <w:spacing w:val="24"/>
          <w:sz w:val="21"/>
        </w:rPr>
        <w:t> </w:t>
      </w:r>
      <w:r>
        <w:rPr>
          <w:sz w:val="21"/>
        </w:rPr>
        <w:t>Controladoria</w:t>
      </w:r>
      <w:r>
        <w:rPr>
          <w:spacing w:val="24"/>
          <w:sz w:val="21"/>
        </w:rPr>
        <w:t> </w:t>
      </w:r>
      <w:r>
        <w:rPr>
          <w:sz w:val="21"/>
        </w:rPr>
        <w:t>Geral</w:t>
      </w:r>
      <w:r>
        <w:rPr>
          <w:spacing w:val="24"/>
          <w:sz w:val="21"/>
        </w:rPr>
        <w:t> </w:t>
      </w:r>
      <w:r>
        <w:rPr>
          <w:sz w:val="21"/>
        </w:rPr>
        <w:t>do</w:t>
      </w:r>
      <w:r>
        <w:rPr>
          <w:spacing w:val="24"/>
          <w:sz w:val="21"/>
        </w:rPr>
        <w:t> </w:t>
      </w:r>
      <w:r>
        <w:rPr>
          <w:sz w:val="21"/>
        </w:rPr>
        <w:t>Estado</w:t>
      </w:r>
      <w:r>
        <w:rPr>
          <w:spacing w:val="24"/>
          <w:sz w:val="21"/>
        </w:rPr>
        <w:t> </w:t>
      </w:r>
      <w:r>
        <w:rPr>
          <w:sz w:val="21"/>
        </w:rPr>
        <w:t>do</w:t>
      </w:r>
      <w:r>
        <w:rPr>
          <w:spacing w:val="24"/>
          <w:sz w:val="21"/>
        </w:rPr>
        <w:t> </w:t>
      </w:r>
      <w:r>
        <w:rPr>
          <w:sz w:val="21"/>
        </w:rPr>
        <w:t>Rio</w:t>
      </w:r>
      <w:r>
        <w:rPr>
          <w:spacing w:val="24"/>
          <w:sz w:val="21"/>
        </w:rPr>
        <w:t> </w:t>
      </w:r>
      <w:r>
        <w:rPr>
          <w:sz w:val="21"/>
        </w:rPr>
        <w:t>de</w:t>
      </w:r>
      <w:r>
        <w:rPr>
          <w:spacing w:val="24"/>
          <w:sz w:val="21"/>
        </w:rPr>
        <w:t> </w:t>
      </w:r>
      <w:r>
        <w:rPr>
          <w:sz w:val="21"/>
        </w:rPr>
        <w:t>Janeiro.</w:t>
      </w:r>
    </w:p>
    <w:p>
      <w:pPr>
        <w:pStyle w:val="ListParagraph"/>
        <w:numPr>
          <w:ilvl w:val="2"/>
          <w:numId w:val="14"/>
        </w:numPr>
        <w:tabs>
          <w:tab w:pos="1258" w:val="left" w:leader="none"/>
        </w:tabs>
        <w:spacing w:line="240" w:lineRule="auto" w:before="108" w:after="0"/>
        <w:ind w:left="424" w:right="414" w:firstLine="0"/>
        <w:jc w:val="both"/>
        <w:rPr>
          <w:sz w:val="21"/>
        </w:rPr>
      </w:pPr>
      <w:r>
        <w:rPr>
          <w:sz w:val="21"/>
        </w:rPr>
        <w:t>Caso</w:t>
      </w:r>
      <w:r>
        <w:rPr>
          <w:spacing w:val="31"/>
          <w:sz w:val="21"/>
        </w:rPr>
        <w:t> </w:t>
      </w:r>
      <w:r>
        <w:rPr>
          <w:sz w:val="21"/>
        </w:rPr>
        <w:t>o</w:t>
      </w:r>
      <w:r>
        <w:rPr>
          <w:spacing w:val="31"/>
          <w:sz w:val="21"/>
        </w:rPr>
        <w:t> </w:t>
      </w:r>
      <w:r>
        <w:rPr>
          <w:sz w:val="21"/>
        </w:rPr>
        <w:t>licitante</w:t>
      </w:r>
      <w:r>
        <w:rPr>
          <w:spacing w:val="31"/>
          <w:sz w:val="21"/>
        </w:rPr>
        <w:t> </w:t>
      </w:r>
      <w:r>
        <w:rPr>
          <w:sz w:val="21"/>
        </w:rPr>
        <w:t>vencedor</w:t>
      </w:r>
      <w:r>
        <w:rPr>
          <w:spacing w:val="31"/>
          <w:sz w:val="21"/>
        </w:rPr>
        <w:t> </w:t>
      </w:r>
      <w:r>
        <w:rPr>
          <w:sz w:val="21"/>
        </w:rPr>
        <w:t>ainda</w:t>
      </w:r>
      <w:r>
        <w:rPr>
          <w:spacing w:val="31"/>
          <w:sz w:val="21"/>
        </w:rPr>
        <w:t> </w:t>
      </w:r>
      <w:r>
        <w:rPr>
          <w:sz w:val="21"/>
        </w:rPr>
        <w:t>não</w:t>
      </w:r>
      <w:r>
        <w:rPr>
          <w:spacing w:val="31"/>
          <w:sz w:val="21"/>
        </w:rPr>
        <w:t> </w:t>
      </w:r>
      <w:r>
        <w:rPr>
          <w:sz w:val="21"/>
        </w:rPr>
        <w:t>tenha</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instituído,</w:t>
      </w:r>
      <w:r>
        <w:rPr>
          <w:spacing w:val="31"/>
          <w:sz w:val="21"/>
        </w:rPr>
        <w:t> </w:t>
      </w:r>
      <w:r>
        <w:rPr>
          <w:sz w:val="21"/>
        </w:rPr>
        <w:t>deverá</w:t>
      </w:r>
      <w:r>
        <w:rPr>
          <w:spacing w:val="31"/>
          <w:sz w:val="21"/>
        </w:rPr>
        <w:t> </w:t>
      </w:r>
      <w:r>
        <w:rPr>
          <w:sz w:val="21"/>
        </w:rPr>
        <w:t>implantar</w:t>
      </w:r>
      <w:r>
        <w:rPr>
          <w:spacing w:val="31"/>
          <w:sz w:val="21"/>
        </w:rPr>
        <w:t> </w:t>
      </w:r>
      <w:r>
        <w:rPr>
          <w:sz w:val="21"/>
        </w:rPr>
        <w:t>o</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no</w:t>
      </w:r>
      <w:r>
        <w:rPr>
          <w:spacing w:val="31"/>
          <w:sz w:val="21"/>
        </w:rPr>
        <w:t> </w:t>
      </w:r>
      <w:r>
        <w:rPr>
          <w:sz w:val="21"/>
        </w:rPr>
        <w:t>prazo</w:t>
      </w:r>
      <w:r>
        <w:rPr>
          <w:spacing w:val="31"/>
          <w:sz w:val="21"/>
        </w:rPr>
        <w:t> </w:t>
      </w:r>
      <w:r>
        <w:rPr>
          <w:sz w:val="21"/>
        </w:rPr>
        <w:t>de</w:t>
      </w:r>
      <w:r>
        <w:rPr>
          <w:spacing w:val="31"/>
          <w:sz w:val="21"/>
        </w:rPr>
        <w:t> </w:t>
      </w:r>
      <w:r>
        <w:rPr>
          <w:sz w:val="21"/>
        </w:rPr>
        <w:t>até</w:t>
      </w:r>
      <w:r>
        <w:rPr>
          <w:spacing w:val="31"/>
          <w:sz w:val="21"/>
        </w:rPr>
        <w:t> </w:t>
      </w:r>
      <w:r>
        <w:rPr>
          <w:sz w:val="21"/>
        </w:rPr>
        <w:t>180</w:t>
      </w:r>
      <w:r>
        <w:rPr>
          <w:spacing w:val="31"/>
          <w:sz w:val="21"/>
        </w:rPr>
        <w:t> </w:t>
      </w:r>
      <w:r>
        <w:rPr>
          <w:sz w:val="21"/>
        </w:rPr>
        <w:t>(cento</w:t>
      </w:r>
      <w:r>
        <w:rPr>
          <w:spacing w:val="31"/>
          <w:sz w:val="21"/>
        </w:rPr>
        <w:t> </w:t>
      </w:r>
      <w:r>
        <w:rPr>
          <w:sz w:val="21"/>
        </w:rPr>
        <w:t>e oitenta) dias corridos, a partir da assinatura do Contrato.</w:t>
      </w:r>
    </w:p>
    <w:p>
      <w:pPr>
        <w:pStyle w:val="BodyText"/>
        <w:spacing w:before="214"/>
        <w:ind w:left="0"/>
      </w:pPr>
    </w:p>
    <w:p>
      <w:pPr>
        <w:pStyle w:val="Heading1"/>
        <w:numPr>
          <w:ilvl w:val="0"/>
          <w:numId w:val="1"/>
        </w:numPr>
        <w:tabs>
          <w:tab w:pos="733" w:val="left" w:leader="none"/>
        </w:tabs>
        <w:spacing w:line="240" w:lineRule="auto" w:before="1" w:after="0"/>
        <w:ind w:left="733" w:right="0" w:hanging="309"/>
        <w:jc w:val="left"/>
      </w:pPr>
      <w:r>
        <w:rPr/>
        <w:t>DA</w:t>
      </w:r>
      <w:r>
        <w:rPr>
          <w:spacing w:val="-5"/>
        </w:rPr>
        <w:t> </w:t>
      </w:r>
      <w:r>
        <w:rPr>
          <w:spacing w:val="-2"/>
        </w:rPr>
        <w:t>SUBCONTRATAÇÃO</w:t>
      </w:r>
    </w:p>
    <w:p>
      <w:pPr>
        <w:pStyle w:val="BodyText"/>
        <w:jc w:val="both"/>
      </w:pPr>
      <w:r>
        <w:rPr/>
        <w:t>11.1</w:t>
      </w:r>
      <w:r>
        <w:rPr>
          <w:spacing w:val="9"/>
        </w:rPr>
        <w:t> </w:t>
      </w:r>
      <w:r>
        <w:rPr/>
        <w:t>Não</w:t>
      </w:r>
      <w:r>
        <w:rPr>
          <w:spacing w:val="10"/>
        </w:rPr>
        <w:t> </w:t>
      </w:r>
      <w:r>
        <w:rPr/>
        <w:t>será</w:t>
      </w:r>
      <w:r>
        <w:rPr>
          <w:spacing w:val="10"/>
        </w:rPr>
        <w:t> </w:t>
      </w:r>
      <w:r>
        <w:rPr/>
        <w:t>admitida</w:t>
      </w:r>
      <w:r>
        <w:rPr>
          <w:spacing w:val="9"/>
        </w:rPr>
        <w:t> </w:t>
      </w:r>
      <w:r>
        <w:rPr/>
        <w:t>a</w:t>
      </w:r>
      <w:r>
        <w:rPr>
          <w:spacing w:val="10"/>
        </w:rPr>
        <w:t> </w:t>
      </w:r>
      <w:r>
        <w:rPr/>
        <w:t>subcontratação</w:t>
      </w:r>
      <w:r>
        <w:rPr>
          <w:spacing w:val="10"/>
        </w:rPr>
        <w:t> </w:t>
      </w:r>
      <w:r>
        <w:rPr/>
        <w:t>do</w:t>
      </w:r>
      <w:r>
        <w:rPr>
          <w:spacing w:val="9"/>
        </w:rPr>
        <w:t> </w:t>
      </w:r>
      <w:r>
        <w:rPr/>
        <w:t>objeto</w:t>
      </w:r>
      <w:r>
        <w:rPr>
          <w:spacing w:val="10"/>
        </w:rPr>
        <w:t> </w:t>
      </w:r>
      <w:r>
        <w:rPr>
          <w:spacing w:val="-2"/>
        </w:rPr>
        <w:t>contratual.</w:t>
      </w:r>
    </w:p>
    <w:p>
      <w:pPr>
        <w:pStyle w:val="BodyText"/>
        <w:spacing w:before="215"/>
        <w:ind w:left="0"/>
      </w:pPr>
    </w:p>
    <w:p>
      <w:pPr>
        <w:pStyle w:val="Heading1"/>
        <w:numPr>
          <w:ilvl w:val="0"/>
          <w:numId w:val="1"/>
        </w:numPr>
        <w:tabs>
          <w:tab w:pos="745" w:val="left" w:leader="none"/>
        </w:tabs>
        <w:spacing w:line="240" w:lineRule="auto" w:before="0" w:after="0"/>
        <w:ind w:left="745" w:right="0" w:hanging="321"/>
        <w:jc w:val="left"/>
      </w:pPr>
      <w:r>
        <w:rPr/>
        <w:t>DA</w:t>
      </w:r>
      <w:r>
        <w:rPr>
          <w:spacing w:val="-5"/>
        </w:rPr>
        <w:t> </w:t>
      </w:r>
      <w:r>
        <w:rPr>
          <w:spacing w:val="-2"/>
        </w:rPr>
        <w:t>GARANTIA</w:t>
      </w:r>
    </w:p>
    <w:p>
      <w:pPr>
        <w:pStyle w:val="BodyText"/>
        <w:jc w:val="both"/>
      </w:pPr>
      <w:r>
        <w:rPr/>
        <w:t>12.1</w:t>
      </w:r>
      <w:r>
        <w:rPr>
          <w:spacing w:val="10"/>
        </w:rPr>
        <w:t> </w:t>
      </w:r>
      <w:r>
        <w:rPr/>
        <w:t>Não</w:t>
      </w:r>
      <w:r>
        <w:rPr>
          <w:spacing w:val="11"/>
        </w:rPr>
        <w:t> </w:t>
      </w:r>
      <w:r>
        <w:rPr/>
        <w:t>haverá</w:t>
      </w:r>
      <w:r>
        <w:rPr>
          <w:spacing w:val="11"/>
        </w:rPr>
        <w:t> </w:t>
      </w:r>
      <w:r>
        <w:rPr/>
        <w:t>exigência</w:t>
      </w:r>
      <w:r>
        <w:rPr>
          <w:spacing w:val="11"/>
        </w:rPr>
        <w:t> </w:t>
      </w:r>
      <w:r>
        <w:rPr/>
        <w:t>de</w:t>
      </w:r>
      <w:r>
        <w:rPr>
          <w:spacing w:val="11"/>
        </w:rPr>
        <w:t> </w:t>
      </w:r>
      <w:r>
        <w:rPr/>
        <w:t>garantia</w:t>
      </w:r>
      <w:r>
        <w:rPr>
          <w:spacing w:val="11"/>
        </w:rPr>
        <w:t> </w:t>
      </w:r>
      <w:r>
        <w:rPr/>
        <w:t>contratual</w:t>
      </w:r>
      <w:r>
        <w:rPr>
          <w:spacing w:val="11"/>
        </w:rPr>
        <w:t> </w:t>
      </w:r>
      <w:r>
        <w:rPr/>
        <w:t>da</w:t>
      </w:r>
      <w:r>
        <w:rPr>
          <w:spacing w:val="11"/>
        </w:rPr>
        <w:t> </w:t>
      </w:r>
      <w:r>
        <w:rPr>
          <w:spacing w:val="-2"/>
        </w:rPr>
        <w:t>execução.</w:t>
      </w:r>
    </w:p>
    <w:p>
      <w:pPr>
        <w:pStyle w:val="BodyText"/>
        <w:spacing w:before="215"/>
        <w:ind w:left="0"/>
      </w:pPr>
    </w:p>
    <w:p>
      <w:pPr>
        <w:pStyle w:val="Heading1"/>
        <w:numPr>
          <w:ilvl w:val="0"/>
          <w:numId w:val="1"/>
        </w:numPr>
        <w:tabs>
          <w:tab w:pos="745" w:val="left" w:leader="none"/>
        </w:tabs>
        <w:spacing w:line="240" w:lineRule="auto" w:before="0" w:after="0"/>
        <w:ind w:left="745" w:right="0" w:hanging="321"/>
        <w:jc w:val="left"/>
      </w:pPr>
      <w:r>
        <w:rPr>
          <w:spacing w:val="-2"/>
        </w:rPr>
        <w:t>PAGAMENTO</w:t>
      </w:r>
    </w:p>
    <w:p>
      <w:pPr>
        <w:pStyle w:val="ListParagraph"/>
        <w:numPr>
          <w:ilvl w:val="1"/>
          <w:numId w:val="15"/>
        </w:numPr>
        <w:tabs>
          <w:tab w:pos="859" w:val="left" w:leader="none"/>
        </w:tabs>
        <w:spacing w:line="240" w:lineRule="auto" w:before="108" w:after="0"/>
        <w:ind w:left="424" w:right="414" w:firstLine="0"/>
        <w:jc w:val="both"/>
        <w:rPr>
          <w:sz w:val="21"/>
        </w:rPr>
      </w:pPr>
      <w:r>
        <w:rPr>
          <w:sz w:val="21"/>
        </w:rPr>
        <w:t>O</w:t>
      </w:r>
      <w:r>
        <w:rPr>
          <w:spacing w:val="18"/>
          <w:sz w:val="21"/>
        </w:rPr>
        <w:t> </w:t>
      </w:r>
      <w:r>
        <w:rPr>
          <w:sz w:val="21"/>
        </w:rPr>
        <w:t>contratante</w:t>
      </w:r>
      <w:r>
        <w:rPr>
          <w:spacing w:val="18"/>
          <w:sz w:val="21"/>
        </w:rPr>
        <w:t> </w:t>
      </w:r>
      <w:r>
        <w:rPr>
          <w:sz w:val="21"/>
        </w:rPr>
        <w:t>deverá</w:t>
      </w:r>
      <w:r>
        <w:rPr>
          <w:spacing w:val="18"/>
          <w:sz w:val="21"/>
        </w:rPr>
        <w:t> </w:t>
      </w:r>
      <w:r>
        <w:rPr>
          <w:sz w:val="21"/>
        </w:rPr>
        <w:t>pagar</w:t>
      </w:r>
      <w:r>
        <w:rPr>
          <w:spacing w:val="18"/>
          <w:sz w:val="21"/>
        </w:rPr>
        <w:t> </w:t>
      </w:r>
      <w:r>
        <w:rPr>
          <w:sz w:val="21"/>
        </w:rPr>
        <w:t>o</w:t>
      </w:r>
      <w:r>
        <w:rPr>
          <w:spacing w:val="18"/>
          <w:sz w:val="21"/>
        </w:rPr>
        <w:t> </w:t>
      </w:r>
      <w:r>
        <w:rPr>
          <w:sz w:val="21"/>
        </w:rPr>
        <w:t>preço</w:t>
      </w:r>
      <w:r>
        <w:rPr>
          <w:spacing w:val="18"/>
          <w:sz w:val="21"/>
        </w:rPr>
        <w:t> </w:t>
      </w:r>
      <w:r>
        <w:rPr>
          <w:sz w:val="21"/>
        </w:rPr>
        <w:t>ao</w:t>
      </w:r>
      <w:r>
        <w:rPr>
          <w:spacing w:val="18"/>
          <w:sz w:val="21"/>
        </w:rPr>
        <w:t> </w:t>
      </w:r>
      <w:r>
        <w:rPr>
          <w:sz w:val="21"/>
        </w:rPr>
        <w:t>contratado</w:t>
      </w:r>
      <w:r>
        <w:rPr>
          <w:spacing w:val="18"/>
          <w:sz w:val="21"/>
        </w:rPr>
        <w:t> </w:t>
      </w:r>
      <w:r>
        <w:rPr>
          <w:sz w:val="21"/>
        </w:rPr>
        <w:t>em</w:t>
      </w:r>
      <w:r>
        <w:rPr>
          <w:spacing w:val="18"/>
          <w:sz w:val="21"/>
        </w:rPr>
        <w:t> </w:t>
      </w:r>
      <w:r>
        <w:rPr>
          <w:sz w:val="21"/>
        </w:rPr>
        <w:t>parcelas,</w:t>
      </w:r>
      <w:r>
        <w:rPr>
          <w:spacing w:val="18"/>
          <w:sz w:val="21"/>
        </w:rPr>
        <w:t> </w:t>
      </w:r>
      <w:r>
        <w:rPr>
          <w:sz w:val="21"/>
        </w:rPr>
        <w:t>conforme</w:t>
      </w:r>
      <w:r>
        <w:rPr>
          <w:spacing w:val="18"/>
          <w:sz w:val="21"/>
        </w:rPr>
        <w:t> </w:t>
      </w:r>
      <w:r>
        <w:rPr>
          <w:sz w:val="21"/>
        </w:rPr>
        <w:t>cronograma</w:t>
      </w:r>
      <w:r>
        <w:rPr>
          <w:spacing w:val="18"/>
          <w:sz w:val="21"/>
        </w:rPr>
        <w:t> </w:t>
      </w:r>
      <w:r>
        <w:rPr>
          <w:sz w:val="21"/>
        </w:rPr>
        <w:t>de</w:t>
      </w:r>
      <w:r>
        <w:rPr>
          <w:spacing w:val="18"/>
          <w:sz w:val="21"/>
        </w:rPr>
        <w:t> </w:t>
      </w:r>
      <w:r>
        <w:rPr>
          <w:sz w:val="21"/>
        </w:rPr>
        <w:t>execução</w:t>
      </w:r>
      <w:r>
        <w:rPr>
          <w:spacing w:val="18"/>
          <w:sz w:val="21"/>
        </w:rPr>
        <w:t> </w:t>
      </w:r>
      <w:r>
        <w:rPr>
          <w:sz w:val="21"/>
        </w:rPr>
        <w:t>do</w:t>
      </w:r>
      <w:r>
        <w:rPr>
          <w:spacing w:val="18"/>
          <w:sz w:val="21"/>
        </w:rPr>
        <w:t> </w:t>
      </w:r>
      <w:r>
        <w:rPr>
          <w:sz w:val="21"/>
        </w:rPr>
        <w:t>contrato,</w:t>
      </w:r>
      <w:r>
        <w:rPr>
          <w:spacing w:val="18"/>
          <w:sz w:val="21"/>
        </w:rPr>
        <w:t> </w:t>
      </w:r>
      <w:r>
        <w:rPr>
          <w:sz w:val="21"/>
        </w:rPr>
        <w:t>na</w:t>
      </w:r>
      <w:r>
        <w:rPr>
          <w:spacing w:val="18"/>
          <w:sz w:val="21"/>
        </w:rPr>
        <w:t> </w:t>
      </w:r>
      <w:r>
        <w:rPr>
          <w:sz w:val="21"/>
        </w:rPr>
        <w:t>conta</w:t>
      </w:r>
      <w:r>
        <w:rPr>
          <w:spacing w:val="18"/>
          <w:sz w:val="21"/>
        </w:rPr>
        <w:t> </w:t>
      </w:r>
      <w:r>
        <w:rPr>
          <w:sz w:val="21"/>
        </w:rPr>
        <w:t>corrente</w:t>
      </w:r>
      <w:r>
        <w:rPr>
          <w:spacing w:val="18"/>
          <w:sz w:val="21"/>
        </w:rPr>
        <w:t> </w:t>
      </w:r>
      <w:r>
        <w:rPr>
          <w:sz w:val="21"/>
        </w:rPr>
        <w:t>de</w:t>
      </w:r>
      <w:r>
        <w:rPr>
          <w:spacing w:val="18"/>
          <w:sz w:val="21"/>
        </w:rPr>
        <w:t> </w:t>
      </w:r>
      <w:r>
        <w:rPr>
          <w:sz w:val="21"/>
        </w:rPr>
        <w:t>titularidade</w:t>
      </w:r>
      <w:r>
        <w:rPr>
          <w:spacing w:val="18"/>
          <w:sz w:val="21"/>
        </w:rPr>
        <w:t> </w:t>
      </w:r>
      <w:r>
        <w:rPr>
          <w:sz w:val="21"/>
        </w:rPr>
        <w:t>do</w:t>
      </w:r>
      <w:r>
        <w:rPr>
          <w:spacing w:val="18"/>
          <w:sz w:val="21"/>
        </w:rPr>
        <w:t> </w:t>
      </w:r>
      <w:r>
        <w:rPr>
          <w:sz w:val="21"/>
        </w:rPr>
        <w:t>contratado</w:t>
      </w:r>
      <w:r>
        <w:rPr>
          <w:spacing w:val="18"/>
          <w:sz w:val="21"/>
        </w:rPr>
        <w:t> </w:t>
      </w:r>
      <w:r>
        <w:rPr>
          <w:sz w:val="21"/>
        </w:rPr>
        <w:t>a ser indicada, junto à instituição financeira contratada pelo Estado do Rio de Janeiro.</w:t>
      </w:r>
    </w:p>
    <w:p>
      <w:pPr>
        <w:pStyle w:val="ListParagraph"/>
        <w:spacing w:after="0" w:line="240" w:lineRule="auto"/>
        <w:jc w:val="both"/>
        <w:rPr>
          <w:sz w:val="21"/>
        </w:rPr>
        <w:sectPr>
          <w:pgSz w:w="15840" w:h="24480"/>
          <w:pgMar w:top="480" w:bottom="280" w:left="360" w:right="360"/>
        </w:sectPr>
      </w:pPr>
    </w:p>
    <w:p>
      <w:pPr>
        <w:pStyle w:val="ListParagraph"/>
        <w:numPr>
          <w:ilvl w:val="1"/>
          <w:numId w:val="15"/>
        </w:numPr>
        <w:tabs>
          <w:tab w:pos="870" w:val="left" w:leader="none"/>
        </w:tabs>
        <w:spacing w:line="240" w:lineRule="auto" w:before="82" w:after="0"/>
        <w:ind w:left="424" w:right="414" w:firstLine="0"/>
        <w:jc w:val="both"/>
        <w:rPr>
          <w:sz w:val="21"/>
        </w:rPr>
      </w:pPr>
      <w:r>
        <w:rPr>
          <w:sz w:val="21"/>
        </w:rPr>
        <w:t>No caso de o contratado estar estabelecido em localidade que não possua agência da instituição financeira contratada pelo Estado do Rio de Janeiro ou, caso verificada</w:t>
      </w:r>
      <w:r>
        <w:rPr>
          <w:spacing w:val="17"/>
          <w:sz w:val="21"/>
        </w:rPr>
        <w:t> </w:t>
      </w:r>
      <w:r>
        <w:rPr>
          <w:sz w:val="21"/>
        </w:rPr>
        <w:t>pelo</w:t>
      </w:r>
      <w:r>
        <w:rPr>
          <w:spacing w:val="17"/>
          <w:sz w:val="21"/>
        </w:rPr>
        <w:t> </w:t>
      </w:r>
      <w:r>
        <w:rPr>
          <w:sz w:val="21"/>
        </w:rPr>
        <w:t>contratante</w:t>
      </w:r>
      <w:r>
        <w:rPr>
          <w:spacing w:val="17"/>
          <w:sz w:val="21"/>
        </w:rPr>
        <w:t> </w:t>
      </w:r>
      <w:r>
        <w:rPr>
          <w:sz w:val="21"/>
        </w:rPr>
        <w:t>a</w:t>
      </w:r>
      <w:r>
        <w:rPr>
          <w:spacing w:val="17"/>
          <w:sz w:val="21"/>
        </w:rPr>
        <w:t> </w:t>
      </w:r>
      <w:r>
        <w:rPr>
          <w:sz w:val="21"/>
        </w:rPr>
        <w:t>impossibilidade</w:t>
      </w:r>
      <w:r>
        <w:rPr>
          <w:spacing w:val="17"/>
          <w:sz w:val="21"/>
        </w:rPr>
        <w:t> </w:t>
      </w:r>
      <w:r>
        <w:rPr>
          <w:sz w:val="21"/>
        </w:rPr>
        <w:t>de</w:t>
      </w:r>
      <w:r>
        <w:rPr>
          <w:spacing w:val="17"/>
          <w:sz w:val="21"/>
        </w:rPr>
        <w:t> </w:t>
      </w:r>
      <w:r>
        <w:rPr>
          <w:sz w:val="21"/>
        </w:rPr>
        <w:t>o</w:t>
      </w:r>
      <w:r>
        <w:rPr>
          <w:spacing w:val="17"/>
          <w:sz w:val="21"/>
        </w:rPr>
        <w:t> </w:t>
      </w:r>
      <w:r>
        <w:rPr>
          <w:sz w:val="21"/>
        </w:rPr>
        <w:t>contratado,</w:t>
      </w:r>
      <w:r>
        <w:rPr>
          <w:spacing w:val="17"/>
          <w:sz w:val="21"/>
        </w:rPr>
        <w:t> </w:t>
      </w:r>
      <w:r>
        <w:rPr>
          <w:sz w:val="21"/>
        </w:rPr>
        <w:t>em</w:t>
      </w:r>
      <w:r>
        <w:rPr>
          <w:spacing w:val="17"/>
          <w:sz w:val="21"/>
        </w:rPr>
        <w:t> </w:t>
      </w:r>
      <w:r>
        <w:rPr>
          <w:sz w:val="21"/>
        </w:rPr>
        <w:t>razão</w:t>
      </w:r>
      <w:r>
        <w:rPr>
          <w:spacing w:val="17"/>
          <w:sz w:val="21"/>
        </w:rPr>
        <w:t> </w:t>
      </w:r>
      <w:r>
        <w:rPr>
          <w:sz w:val="21"/>
        </w:rPr>
        <w:t>de</w:t>
      </w:r>
      <w:r>
        <w:rPr>
          <w:spacing w:val="17"/>
          <w:sz w:val="21"/>
        </w:rPr>
        <w:t> </w:t>
      </w:r>
      <w:r>
        <w:rPr>
          <w:sz w:val="21"/>
        </w:rPr>
        <w:t>negativa</w:t>
      </w:r>
      <w:r>
        <w:rPr>
          <w:spacing w:val="17"/>
          <w:sz w:val="21"/>
        </w:rPr>
        <w:t> </w:t>
      </w:r>
      <w:r>
        <w:rPr>
          <w:sz w:val="21"/>
        </w:rPr>
        <w:t>expressa</w:t>
      </w:r>
      <w:r>
        <w:rPr>
          <w:spacing w:val="17"/>
          <w:sz w:val="21"/>
        </w:rPr>
        <w:t> </w:t>
      </w:r>
      <w:r>
        <w:rPr>
          <w:sz w:val="21"/>
        </w:rPr>
        <w:t>da</w:t>
      </w:r>
      <w:r>
        <w:rPr>
          <w:spacing w:val="17"/>
          <w:sz w:val="21"/>
        </w:rPr>
        <w:t> </w:t>
      </w:r>
      <w:r>
        <w:rPr>
          <w:sz w:val="21"/>
        </w:rPr>
        <w:t>instituição</w:t>
      </w:r>
      <w:r>
        <w:rPr>
          <w:spacing w:val="17"/>
          <w:sz w:val="21"/>
        </w:rPr>
        <w:t> </w:t>
      </w:r>
      <w:r>
        <w:rPr>
          <w:sz w:val="21"/>
        </w:rPr>
        <w:t>financeira</w:t>
      </w:r>
      <w:r>
        <w:rPr>
          <w:spacing w:val="17"/>
          <w:sz w:val="21"/>
        </w:rPr>
        <w:t> </w:t>
      </w:r>
      <w:r>
        <w:rPr>
          <w:sz w:val="21"/>
        </w:rPr>
        <w:t>contratada</w:t>
      </w:r>
      <w:r>
        <w:rPr>
          <w:spacing w:val="17"/>
          <w:sz w:val="21"/>
        </w:rPr>
        <w:t> </w:t>
      </w:r>
      <w:r>
        <w:rPr>
          <w:sz w:val="21"/>
        </w:rPr>
        <w:t>pelo</w:t>
      </w:r>
      <w:r>
        <w:rPr>
          <w:spacing w:val="17"/>
          <w:sz w:val="21"/>
        </w:rPr>
        <w:t> </w:t>
      </w:r>
      <w:r>
        <w:rPr>
          <w:sz w:val="21"/>
        </w:rPr>
        <w:t>Estado</w:t>
      </w:r>
      <w:r>
        <w:rPr>
          <w:spacing w:val="17"/>
          <w:sz w:val="21"/>
        </w:rPr>
        <w:t> </w:t>
      </w:r>
      <w:r>
        <w:rPr>
          <w:sz w:val="21"/>
        </w:rPr>
        <w:t>do</w:t>
      </w:r>
      <w:r>
        <w:rPr>
          <w:spacing w:val="17"/>
          <w:sz w:val="21"/>
        </w:rPr>
        <w:t> </w:t>
      </w:r>
      <w:r>
        <w:rPr>
          <w:sz w:val="21"/>
        </w:rPr>
        <w:t>Rio</w:t>
      </w:r>
      <w:r>
        <w:rPr>
          <w:spacing w:val="17"/>
          <w:sz w:val="21"/>
        </w:rPr>
        <w:t> </w:t>
      </w:r>
      <w:r>
        <w:rPr>
          <w:sz w:val="21"/>
        </w:rPr>
        <w:t>de</w:t>
      </w:r>
      <w:r>
        <w:rPr>
          <w:spacing w:val="17"/>
          <w:sz w:val="21"/>
        </w:rPr>
        <w:t> </w:t>
      </w:r>
      <w:r>
        <w:rPr>
          <w:sz w:val="21"/>
        </w:rPr>
        <w:t>Janeiro,</w:t>
      </w:r>
      <w:r>
        <w:rPr>
          <w:spacing w:val="17"/>
          <w:sz w:val="21"/>
        </w:rPr>
        <w:t> </w:t>
      </w:r>
      <w:r>
        <w:rPr>
          <w:sz w:val="21"/>
        </w:rPr>
        <w:t>abrir ou manter conta corrente naquela instituição financeira, o pagamento poderá ser feito mediante crédito em conta corrente de outra instituição financeira. Nesse </w:t>
      </w:r>
      <w:r>
        <w:rPr>
          <w:sz w:val="21"/>
        </w:rPr>
        <w:t>caso, eventuais ônus financeiros e/ou contratuais adicionais serão suportados exclusivamente pelo contratado.</w:t>
      </w:r>
    </w:p>
    <w:p>
      <w:pPr>
        <w:pStyle w:val="ListParagraph"/>
        <w:numPr>
          <w:ilvl w:val="1"/>
          <w:numId w:val="15"/>
        </w:numPr>
        <w:tabs>
          <w:tab w:pos="842" w:val="left" w:leader="none"/>
        </w:tabs>
        <w:spacing w:line="240" w:lineRule="auto" w:before="107" w:after="0"/>
        <w:ind w:left="424" w:right="414" w:firstLine="0"/>
        <w:jc w:val="both"/>
        <w:rPr>
          <w:sz w:val="21"/>
        </w:rPr>
      </w:pPr>
      <w:r>
        <w:rPr>
          <w:sz w:val="21"/>
        </w:rPr>
        <w:t>A</w:t>
      </w:r>
      <w:r>
        <w:rPr>
          <w:spacing w:val="-3"/>
          <w:sz w:val="21"/>
        </w:rPr>
        <w:t> </w:t>
      </w:r>
      <w:r>
        <w:rPr>
          <w:sz w:val="21"/>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1014" w:val="left" w:leader="none"/>
        </w:tabs>
        <w:spacing w:line="240" w:lineRule="auto" w:before="108" w:after="0"/>
        <w:ind w:left="1014" w:right="0" w:hanging="590"/>
        <w:jc w:val="both"/>
        <w:rPr>
          <w:sz w:val="21"/>
        </w:rPr>
      </w:pPr>
      <w:r>
        <w:rPr>
          <w:sz w:val="21"/>
        </w:rPr>
        <w:t>Quando</w:t>
      </w:r>
      <w:r>
        <w:rPr>
          <w:spacing w:val="10"/>
          <w:sz w:val="21"/>
        </w:rPr>
        <w:t> </w:t>
      </w:r>
      <w:r>
        <w:rPr>
          <w:sz w:val="21"/>
        </w:rPr>
        <w:t>houver</w:t>
      </w:r>
      <w:r>
        <w:rPr>
          <w:spacing w:val="10"/>
          <w:sz w:val="21"/>
        </w:rPr>
        <w:t> </w:t>
      </w:r>
      <w:r>
        <w:rPr>
          <w:sz w:val="21"/>
        </w:rPr>
        <w:t>glosa</w:t>
      </w:r>
      <w:r>
        <w:rPr>
          <w:spacing w:val="11"/>
          <w:sz w:val="21"/>
        </w:rPr>
        <w:t> </w:t>
      </w:r>
      <w:r>
        <w:rPr>
          <w:sz w:val="21"/>
        </w:rPr>
        <w:t>parcial</w:t>
      </w:r>
      <w:r>
        <w:rPr>
          <w:spacing w:val="10"/>
          <w:sz w:val="21"/>
        </w:rPr>
        <w:t> </w:t>
      </w:r>
      <w:r>
        <w:rPr>
          <w:sz w:val="21"/>
        </w:rPr>
        <w:t>do</w:t>
      </w:r>
      <w:r>
        <w:rPr>
          <w:spacing w:val="10"/>
          <w:sz w:val="21"/>
        </w:rPr>
        <w:t> </w:t>
      </w:r>
      <w:r>
        <w:rPr>
          <w:sz w:val="21"/>
        </w:rPr>
        <w:t>objeto,</w:t>
      </w:r>
      <w:r>
        <w:rPr>
          <w:spacing w:val="11"/>
          <w:sz w:val="21"/>
        </w:rPr>
        <w:t> </w:t>
      </w:r>
      <w:r>
        <w:rPr>
          <w:sz w:val="21"/>
        </w:rPr>
        <w:t>o</w:t>
      </w:r>
      <w:r>
        <w:rPr>
          <w:spacing w:val="10"/>
          <w:sz w:val="21"/>
        </w:rPr>
        <w:t> </w:t>
      </w:r>
      <w:r>
        <w:rPr>
          <w:sz w:val="21"/>
        </w:rPr>
        <w:t>contratante</w:t>
      </w:r>
      <w:r>
        <w:rPr>
          <w:spacing w:val="10"/>
          <w:sz w:val="21"/>
        </w:rPr>
        <w:t> </w:t>
      </w:r>
      <w:r>
        <w:rPr>
          <w:sz w:val="21"/>
        </w:rPr>
        <w:t>deverá</w:t>
      </w:r>
      <w:r>
        <w:rPr>
          <w:spacing w:val="11"/>
          <w:sz w:val="21"/>
        </w:rPr>
        <w:t> </w:t>
      </w:r>
      <w:r>
        <w:rPr>
          <w:sz w:val="21"/>
        </w:rPr>
        <w:t>comunicar</w:t>
      </w:r>
      <w:r>
        <w:rPr>
          <w:spacing w:val="10"/>
          <w:sz w:val="21"/>
        </w:rPr>
        <w:t> </w:t>
      </w:r>
      <w:r>
        <w:rPr>
          <w:sz w:val="21"/>
        </w:rPr>
        <w:t>ao</w:t>
      </w:r>
      <w:r>
        <w:rPr>
          <w:spacing w:val="10"/>
          <w:sz w:val="21"/>
        </w:rPr>
        <w:t> </w:t>
      </w:r>
      <w:r>
        <w:rPr>
          <w:sz w:val="21"/>
        </w:rPr>
        <w:t>contratado</w:t>
      </w:r>
      <w:r>
        <w:rPr>
          <w:spacing w:val="11"/>
          <w:sz w:val="21"/>
        </w:rPr>
        <w:t> </w:t>
      </w:r>
      <w:r>
        <w:rPr>
          <w:sz w:val="21"/>
        </w:rPr>
        <w:t>para</w:t>
      </w:r>
      <w:r>
        <w:rPr>
          <w:spacing w:val="10"/>
          <w:sz w:val="21"/>
        </w:rPr>
        <w:t> </w:t>
      </w:r>
      <w:r>
        <w:rPr>
          <w:sz w:val="21"/>
        </w:rPr>
        <w:t>que</w:t>
      </w:r>
      <w:r>
        <w:rPr>
          <w:spacing w:val="10"/>
          <w:sz w:val="21"/>
        </w:rPr>
        <w:t> </w:t>
      </w:r>
      <w:r>
        <w:rPr>
          <w:sz w:val="21"/>
        </w:rPr>
        <w:t>emita</w:t>
      </w:r>
      <w:r>
        <w:rPr>
          <w:spacing w:val="11"/>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com</w:t>
      </w:r>
      <w:r>
        <w:rPr>
          <w:spacing w:val="11"/>
          <w:sz w:val="21"/>
        </w:rPr>
        <w:t> </w:t>
      </w:r>
      <w:r>
        <w:rPr>
          <w:sz w:val="21"/>
        </w:rPr>
        <w:t>o</w:t>
      </w:r>
      <w:r>
        <w:rPr>
          <w:spacing w:val="10"/>
          <w:sz w:val="21"/>
        </w:rPr>
        <w:t> </w:t>
      </w:r>
      <w:r>
        <w:rPr>
          <w:sz w:val="21"/>
        </w:rPr>
        <w:t>valor</w:t>
      </w:r>
      <w:r>
        <w:rPr>
          <w:spacing w:val="10"/>
          <w:sz w:val="21"/>
        </w:rPr>
        <w:t> </w:t>
      </w:r>
      <w:r>
        <w:rPr>
          <w:sz w:val="21"/>
        </w:rPr>
        <w:t>exato</w:t>
      </w:r>
      <w:r>
        <w:rPr>
          <w:spacing w:val="11"/>
          <w:sz w:val="21"/>
        </w:rPr>
        <w:t> </w:t>
      </w:r>
      <w:r>
        <w:rPr>
          <w:spacing w:val="-2"/>
          <w:sz w:val="21"/>
        </w:rPr>
        <w:t>dimensionado.</w:t>
      </w:r>
    </w:p>
    <w:p>
      <w:pPr>
        <w:pStyle w:val="ListParagraph"/>
        <w:numPr>
          <w:ilvl w:val="1"/>
          <w:numId w:val="15"/>
        </w:numPr>
        <w:tabs>
          <w:tab w:pos="860" w:val="left" w:leader="none"/>
        </w:tabs>
        <w:spacing w:line="240" w:lineRule="auto" w:before="107" w:after="0"/>
        <w:ind w:left="424" w:right="414" w:firstLine="0"/>
        <w:jc w:val="both"/>
        <w:rPr>
          <w:sz w:val="21"/>
        </w:rPr>
      </w:pPr>
      <w:r>
        <w:rPr>
          <w:sz w:val="21"/>
        </w:rPr>
        <w:t>O</w:t>
      </w:r>
      <w:r>
        <w:rPr>
          <w:spacing w:val="18"/>
          <w:sz w:val="21"/>
        </w:rPr>
        <w:t> </w:t>
      </w:r>
      <w:r>
        <w:rPr>
          <w:sz w:val="21"/>
        </w:rPr>
        <w:t>CONTRATADO</w:t>
      </w:r>
      <w:r>
        <w:rPr>
          <w:spacing w:val="18"/>
          <w:sz w:val="21"/>
        </w:rPr>
        <w:t> </w:t>
      </w:r>
      <w:r>
        <w:rPr>
          <w:sz w:val="21"/>
        </w:rPr>
        <w:t>deverá</w:t>
      </w:r>
      <w:r>
        <w:rPr>
          <w:spacing w:val="18"/>
          <w:sz w:val="21"/>
        </w:rPr>
        <w:t> </w:t>
      </w:r>
      <w:r>
        <w:rPr>
          <w:sz w:val="21"/>
        </w:rPr>
        <w:t>encaminhar</w:t>
      </w:r>
      <w:r>
        <w:rPr>
          <w:spacing w:val="18"/>
          <w:sz w:val="21"/>
        </w:rPr>
        <w:t> </w:t>
      </w:r>
      <w:r>
        <w:rPr>
          <w:sz w:val="21"/>
        </w:rPr>
        <w:t>a</w:t>
      </w:r>
      <w:r>
        <w:rPr>
          <w:spacing w:val="18"/>
          <w:sz w:val="21"/>
        </w:rPr>
        <w:t> </w:t>
      </w:r>
      <w:r>
        <w:rPr>
          <w:sz w:val="21"/>
        </w:rPr>
        <w:t>Nota</w:t>
      </w:r>
      <w:r>
        <w:rPr>
          <w:spacing w:val="18"/>
          <w:sz w:val="21"/>
        </w:rPr>
        <w:t> </w:t>
      </w:r>
      <w:r>
        <w:rPr>
          <w:sz w:val="21"/>
        </w:rPr>
        <w:t>Fiscal</w:t>
      </w:r>
      <w:r>
        <w:rPr>
          <w:spacing w:val="18"/>
          <w:sz w:val="21"/>
        </w:rPr>
        <w:t> </w:t>
      </w:r>
      <w:r>
        <w:rPr>
          <w:sz w:val="21"/>
        </w:rPr>
        <w:t>ou</w:t>
      </w:r>
      <w:r>
        <w:rPr>
          <w:spacing w:val="18"/>
          <w:sz w:val="21"/>
        </w:rPr>
        <w:t> </w:t>
      </w:r>
      <w:r>
        <w:rPr>
          <w:sz w:val="21"/>
        </w:rPr>
        <w:t>Fatura</w:t>
      </w:r>
      <w:r>
        <w:rPr>
          <w:spacing w:val="18"/>
          <w:sz w:val="21"/>
        </w:rPr>
        <w:t> </w:t>
      </w:r>
      <w:r>
        <w:rPr>
          <w:sz w:val="21"/>
        </w:rPr>
        <w:t>para</w:t>
      </w:r>
      <w:r>
        <w:rPr>
          <w:spacing w:val="18"/>
          <w:sz w:val="21"/>
        </w:rPr>
        <w:t> </w:t>
      </w:r>
      <w:r>
        <w:rPr>
          <w:sz w:val="21"/>
        </w:rPr>
        <w:t>pagamento</w:t>
      </w:r>
      <w:r>
        <w:rPr>
          <w:spacing w:val="18"/>
          <w:sz w:val="21"/>
        </w:rPr>
        <w:t> </w:t>
      </w:r>
      <w:r>
        <w:rPr>
          <w:sz w:val="21"/>
        </w:rPr>
        <w:t>ao</w:t>
      </w:r>
      <w:r>
        <w:rPr>
          <w:spacing w:val="18"/>
          <w:sz w:val="21"/>
        </w:rPr>
        <w:t> </w:t>
      </w:r>
      <w:r>
        <w:rPr>
          <w:sz w:val="21"/>
        </w:rPr>
        <w:t>Hospital</w:t>
      </w:r>
      <w:r>
        <w:rPr>
          <w:spacing w:val="18"/>
          <w:sz w:val="21"/>
        </w:rPr>
        <w:t> </w:t>
      </w:r>
      <w:r>
        <w:rPr>
          <w:sz w:val="21"/>
        </w:rPr>
        <w:t>Universitário</w:t>
      </w:r>
      <w:r>
        <w:rPr>
          <w:spacing w:val="18"/>
          <w:sz w:val="21"/>
        </w:rPr>
        <w:t> </w:t>
      </w:r>
      <w:r>
        <w:rPr>
          <w:sz w:val="21"/>
        </w:rPr>
        <w:t>Pedro</w:t>
      </w:r>
      <w:r>
        <w:rPr>
          <w:spacing w:val="18"/>
          <w:sz w:val="21"/>
        </w:rPr>
        <w:t> </w:t>
      </w:r>
      <w:r>
        <w:rPr>
          <w:sz w:val="21"/>
        </w:rPr>
        <w:t>Ernesto,</w:t>
      </w:r>
      <w:r>
        <w:rPr>
          <w:spacing w:val="18"/>
          <w:sz w:val="21"/>
        </w:rPr>
        <w:t> </w:t>
      </w:r>
      <w:r>
        <w:rPr>
          <w:sz w:val="21"/>
        </w:rPr>
        <w:t>situado</w:t>
      </w:r>
      <w:r>
        <w:rPr>
          <w:spacing w:val="18"/>
          <w:sz w:val="21"/>
        </w:rPr>
        <w:t> </w:t>
      </w:r>
      <w:r>
        <w:rPr>
          <w:sz w:val="21"/>
        </w:rPr>
        <w:t>na</w:t>
      </w:r>
      <w:r>
        <w:rPr>
          <w:spacing w:val="18"/>
          <w:sz w:val="21"/>
        </w:rPr>
        <w:t> </w:t>
      </w:r>
      <w:r>
        <w:rPr>
          <w:sz w:val="21"/>
        </w:rPr>
        <w:t>Boulevard</w:t>
      </w:r>
      <w:r>
        <w:rPr>
          <w:spacing w:val="18"/>
          <w:sz w:val="21"/>
        </w:rPr>
        <w:t> </w:t>
      </w:r>
      <w:r>
        <w:rPr>
          <w:sz w:val="21"/>
        </w:rPr>
        <w:t>28</w:t>
      </w:r>
      <w:r>
        <w:rPr>
          <w:spacing w:val="18"/>
          <w:sz w:val="21"/>
        </w:rPr>
        <w:t> </w:t>
      </w:r>
      <w:r>
        <w:rPr>
          <w:sz w:val="21"/>
        </w:rPr>
        <w:t>de</w:t>
      </w:r>
      <w:r>
        <w:rPr>
          <w:spacing w:val="18"/>
          <w:sz w:val="21"/>
        </w:rPr>
        <w:t> </w:t>
      </w:r>
      <w:r>
        <w:rPr>
          <w:sz w:val="21"/>
        </w:rPr>
        <w:t>Setembro, 77 – Vila Isabel, Rio de Janeiro/RJ, CEP 20.551-030.</w:t>
      </w:r>
    </w:p>
    <w:p>
      <w:pPr>
        <w:pStyle w:val="ListParagraph"/>
        <w:numPr>
          <w:ilvl w:val="1"/>
          <w:numId w:val="15"/>
        </w:numPr>
        <w:tabs>
          <w:tab w:pos="853" w:val="left" w:leader="none"/>
        </w:tabs>
        <w:spacing w:line="240" w:lineRule="auto" w:before="108" w:after="0"/>
        <w:ind w:left="853" w:right="0" w:hanging="429"/>
        <w:jc w:val="both"/>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ListParagraph"/>
        <w:numPr>
          <w:ilvl w:val="0"/>
          <w:numId w:val="16"/>
        </w:numPr>
        <w:tabs>
          <w:tab w:pos="644" w:val="left" w:leader="none"/>
        </w:tabs>
        <w:spacing w:line="240" w:lineRule="auto" w:before="107" w:after="0"/>
        <w:ind w:left="644" w:right="0" w:hanging="220"/>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16"/>
        </w:numPr>
        <w:tabs>
          <w:tab w:pos="674" w:val="left" w:leader="none"/>
        </w:tabs>
        <w:spacing w:line="240" w:lineRule="auto" w:before="108" w:after="0"/>
        <w:ind w:left="424" w:right="414"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645" w:val="left" w:leader="none"/>
        </w:tabs>
        <w:spacing w:line="240" w:lineRule="auto" w:before="107" w:after="0"/>
        <w:ind w:left="424" w:right="414"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046" w:val="left" w:leader="none"/>
        </w:tabs>
        <w:spacing w:line="240" w:lineRule="auto" w:before="108" w:after="0"/>
        <w:ind w:left="424" w:right="414" w:firstLine="0"/>
        <w:jc w:val="both"/>
        <w:rPr>
          <w:sz w:val="21"/>
        </w:rPr>
      </w:pPr>
      <w:r>
        <w:rPr>
          <w:sz w:val="21"/>
        </w:rPr>
        <w:t>Constatando-se</w:t>
      </w:r>
      <w:r>
        <w:rPr>
          <w:spacing w:val="40"/>
          <w:sz w:val="21"/>
        </w:rPr>
        <w:t> </w:t>
      </w:r>
      <w:r>
        <w:rPr>
          <w:sz w:val="21"/>
        </w:rPr>
        <w:t>a</w:t>
      </w:r>
      <w:r>
        <w:rPr>
          <w:spacing w:val="40"/>
          <w:sz w:val="21"/>
        </w:rPr>
        <w:t> </w:t>
      </w:r>
      <w:r>
        <w:rPr>
          <w:sz w:val="21"/>
        </w:rPr>
        <w:t>situação</w:t>
      </w:r>
      <w:r>
        <w:rPr>
          <w:spacing w:val="40"/>
          <w:sz w:val="21"/>
        </w:rPr>
        <w:t> </w:t>
      </w:r>
      <w:r>
        <w:rPr>
          <w:sz w:val="21"/>
        </w:rPr>
        <w:t>de</w:t>
      </w:r>
      <w:r>
        <w:rPr>
          <w:spacing w:val="40"/>
          <w:sz w:val="21"/>
        </w:rPr>
        <w:t> </w:t>
      </w:r>
      <w:r>
        <w:rPr>
          <w:sz w:val="21"/>
        </w:rPr>
        <w:t>irregularidade</w:t>
      </w:r>
      <w:r>
        <w:rPr>
          <w:spacing w:val="40"/>
          <w:sz w:val="21"/>
        </w:rPr>
        <w:t> </w:t>
      </w:r>
      <w:r>
        <w:rPr>
          <w:sz w:val="21"/>
        </w:rPr>
        <w:t>do</w:t>
      </w:r>
      <w:r>
        <w:rPr>
          <w:spacing w:val="40"/>
          <w:sz w:val="21"/>
        </w:rPr>
        <w:t> </w:t>
      </w:r>
      <w:r>
        <w:rPr>
          <w:sz w:val="21"/>
        </w:rPr>
        <w:t>contratado,</w:t>
      </w:r>
      <w:r>
        <w:rPr>
          <w:spacing w:val="40"/>
          <w:sz w:val="21"/>
        </w:rPr>
        <w:t> </w:t>
      </w:r>
      <w:r>
        <w:rPr>
          <w:sz w:val="21"/>
        </w:rPr>
        <w:t>será</w:t>
      </w:r>
      <w:r>
        <w:rPr>
          <w:spacing w:val="40"/>
          <w:sz w:val="21"/>
        </w:rPr>
        <w:t> </w:t>
      </w:r>
      <w:r>
        <w:rPr>
          <w:sz w:val="21"/>
        </w:rPr>
        <w:t>providenciada</w:t>
      </w:r>
      <w:r>
        <w:rPr>
          <w:spacing w:val="40"/>
          <w:sz w:val="21"/>
        </w:rPr>
        <w:t> </w:t>
      </w:r>
      <w:r>
        <w:rPr>
          <w:sz w:val="21"/>
        </w:rPr>
        <w:t>sua</w:t>
      </w:r>
      <w:r>
        <w:rPr>
          <w:spacing w:val="40"/>
          <w:sz w:val="21"/>
        </w:rPr>
        <w:t> </w:t>
      </w:r>
      <w:r>
        <w:rPr>
          <w:sz w:val="21"/>
        </w:rPr>
        <w:t>notificação,</w:t>
      </w:r>
      <w:r>
        <w:rPr>
          <w:spacing w:val="40"/>
          <w:sz w:val="21"/>
        </w:rPr>
        <w:t> </w:t>
      </w:r>
      <w:r>
        <w:rPr>
          <w:sz w:val="21"/>
        </w:rPr>
        <w:t>por</w:t>
      </w:r>
      <w:r>
        <w:rPr>
          <w:spacing w:val="40"/>
          <w:sz w:val="21"/>
        </w:rPr>
        <w:t> </w:t>
      </w:r>
      <w:r>
        <w:rPr>
          <w:sz w:val="21"/>
        </w:rPr>
        <w:t>escrito,</w:t>
      </w:r>
      <w:r>
        <w:rPr>
          <w:spacing w:val="40"/>
          <w:sz w:val="21"/>
        </w:rPr>
        <w:t> </w:t>
      </w:r>
      <w:r>
        <w:rPr>
          <w:sz w:val="21"/>
        </w:rPr>
        <w:t>para</w:t>
      </w:r>
      <w:r>
        <w:rPr>
          <w:spacing w:val="40"/>
          <w:sz w:val="21"/>
        </w:rPr>
        <w:t> </w:t>
      </w:r>
      <w:r>
        <w:rPr>
          <w:sz w:val="21"/>
        </w:rPr>
        <w:t>que,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 regularize</w:t>
      </w:r>
      <w:r>
        <w:rPr>
          <w:spacing w:val="33"/>
          <w:sz w:val="21"/>
        </w:rPr>
        <w:t> </w:t>
      </w:r>
      <w:r>
        <w:rPr>
          <w:sz w:val="21"/>
        </w:rPr>
        <w:t>sua</w:t>
      </w:r>
      <w:r>
        <w:rPr>
          <w:spacing w:val="33"/>
          <w:sz w:val="21"/>
        </w:rPr>
        <w:t> </w:t>
      </w:r>
      <w:r>
        <w:rPr>
          <w:sz w:val="21"/>
        </w:rPr>
        <w:t>situação</w:t>
      </w:r>
      <w:r>
        <w:rPr>
          <w:spacing w:val="33"/>
          <w:sz w:val="21"/>
        </w:rPr>
        <w:t> </w:t>
      </w:r>
      <w:r>
        <w:rPr>
          <w:sz w:val="21"/>
        </w:rPr>
        <w:t>ou,</w:t>
      </w:r>
      <w:r>
        <w:rPr>
          <w:spacing w:val="33"/>
          <w:sz w:val="21"/>
        </w:rPr>
        <w:t> </w:t>
      </w:r>
      <w:r>
        <w:rPr>
          <w:sz w:val="21"/>
        </w:rPr>
        <w:t>no</w:t>
      </w:r>
      <w:r>
        <w:rPr>
          <w:spacing w:val="33"/>
          <w:sz w:val="21"/>
        </w:rPr>
        <w:t> </w:t>
      </w:r>
      <w:r>
        <w:rPr>
          <w:sz w:val="21"/>
        </w:rPr>
        <w:t>mesmo</w:t>
      </w:r>
      <w:r>
        <w:rPr>
          <w:spacing w:val="33"/>
          <w:sz w:val="21"/>
        </w:rPr>
        <w:t> </w:t>
      </w:r>
      <w:r>
        <w:rPr>
          <w:sz w:val="21"/>
        </w:rPr>
        <w:t>prazo,</w:t>
      </w:r>
      <w:r>
        <w:rPr>
          <w:spacing w:val="33"/>
          <w:sz w:val="21"/>
        </w:rPr>
        <w:t> </w:t>
      </w:r>
      <w:r>
        <w:rPr>
          <w:sz w:val="21"/>
        </w:rPr>
        <w:t>apresente</w:t>
      </w:r>
      <w:r>
        <w:rPr>
          <w:spacing w:val="33"/>
          <w:sz w:val="21"/>
        </w:rPr>
        <w:t> </w:t>
      </w:r>
      <w:r>
        <w:rPr>
          <w:sz w:val="21"/>
        </w:rPr>
        <w:t>sua</w:t>
      </w:r>
      <w:r>
        <w:rPr>
          <w:spacing w:val="33"/>
          <w:sz w:val="21"/>
        </w:rPr>
        <w:t> </w:t>
      </w:r>
      <w:r>
        <w:rPr>
          <w:sz w:val="21"/>
        </w:rPr>
        <w:t>defesa</w:t>
      </w:r>
      <w:r>
        <w:rPr>
          <w:spacing w:val="33"/>
          <w:sz w:val="21"/>
        </w:rPr>
        <w:t> </w:t>
      </w:r>
      <w:r>
        <w:rPr>
          <w:sz w:val="21"/>
        </w:rPr>
        <w:t>e</w:t>
      </w:r>
      <w:r>
        <w:rPr>
          <w:spacing w:val="33"/>
          <w:sz w:val="21"/>
        </w:rPr>
        <w:t> </w:t>
      </w:r>
      <w:r>
        <w:rPr>
          <w:sz w:val="21"/>
        </w:rPr>
        <w:t>especifique</w:t>
      </w:r>
      <w:r>
        <w:rPr>
          <w:spacing w:val="33"/>
          <w:sz w:val="21"/>
        </w:rPr>
        <w:t> </w:t>
      </w:r>
      <w:r>
        <w:rPr>
          <w:sz w:val="21"/>
        </w:rPr>
        <w:t>provas</w:t>
      </w:r>
      <w:r>
        <w:rPr>
          <w:spacing w:val="33"/>
          <w:sz w:val="21"/>
        </w:rPr>
        <w:t> </w:t>
      </w:r>
      <w:r>
        <w:rPr>
          <w:sz w:val="21"/>
        </w:rPr>
        <w:t>que</w:t>
      </w:r>
      <w:r>
        <w:rPr>
          <w:spacing w:val="33"/>
          <w:sz w:val="21"/>
        </w:rPr>
        <w:t> </w:t>
      </w:r>
      <w:r>
        <w:rPr>
          <w:sz w:val="21"/>
        </w:rPr>
        <w:t>pretende</w:t>
      </w:r>
      <w:r>
        <w:rPr>
          <w:spacing w:val="33"/>
          <w:sz w:val="21"/>
        </w:rPr>
        <w:t> </w:t>
      </w:r>
      <w:r>
        <w:rPr>
          <w:sz w:val="21"/>
        </w:rPr>
        <w:t>produzir.</w:t>
      </w:r>
      <w:r>
        <w:rPr>
          <w:spacing w:val="33"/>
          <w:sz w:val="21"/>
        </w:rPr>
        <w:t> </w:t>
      </w:r>
      <w:r>
        <w:rPr>
          <w:sz w:val="21"/>
        </w:rPr>
        <w:t>O</w:t>
      </w:r>
      <w:r>
        <w:rPr>
          <w:spacing w:val="33"/>
          <w:sz w:val="21"/>
        </w:rPr>
        <w:t> </w:t>
      </w:r>
      <w:r>
        <w:rPr>
          <w:sz w:val="21"/>
        </w:rPr>
        <w:t>prazo</w:t>
      </w:r>
      <w:r>
        <w:rPr>
          <w:spacing w:val="33"/>
          <w:sz w:val="21"/>
        </w:rPr>
        <w:t> </w:t>
      </w:r>
      <w:r>
        <w:rPr>
          <w:sz w:val="21"/>
        </w:rPr>
        <w:t>poderá</w:t>
      </w:r>
      <w:r>
        <w:rPr>
          <w:spacing w:val="33"/>
          <w:sz w:val="21"/>
        </w:rPr>
        <w:t> </w:t>
      </w:r>
      <w:r>
        <w:rPr>
          <w:sz w:val="21"/>
        </w:rPr>
        <w:t>ser</w:t>
      </w:r>
      <w:r>
        <w:rPr>
          <w:spacing w:val="33"/>
          <w:sz w:val="21"/>
        </w:rPr>
        <w:t> </w:t>
      </w:r>
      <w:r>
        <w:rPr>
          <w:sz w:val="21"/>
        </w:rPr>
        <w:t>prorrogado</w:t>
      </w:r>
      <w:r>
        <w:rPr>
          <w:spacing w:val="33"/>
          <w:sz w:val="21"/>
        </w:rPr>
        <w:t> </w:t>
      </w:r>
      <w:r>
        <w:rPr>
          <w:sz w:val="21"/>
        </w:rPr>
        <w:t>uma</w:t>
      </w:r>
      <w:r>
        <w:rPr>
          <w:spacing w:val="33"/>
          <w:sz w:val="21"/>
        </w:rPr>
        <w:t> </w:t>
      </w:r>
      <w:r>
        <w:rPr>
          <w:sz w:val="21"/>
        </w:rPr>
        <w:t>vez,</w:t>
      </w:r>
      <w:r>
        <w:rPr>
          <w:spacing w:val="33"/>
          <w:sz w:val="21"/>
        </w:rPr>
        <w:t> </w:t>
      </w:r>
      <w:r>
        <w:rPr>
          <w:sz w:val="21"/>
        </w:rPr>
        <w:t>por</w:t>
      </w:r>
      <w:r>
        <w:rPr>
          <w:spacing w:val="33"/>
          <w:sz w:val="21"/>
        </w:rPr>
        <w:t> </w:t>
      </w:r>
      <w:r>
        <w:rPr>
          <w:sz w:val="21"/>
        </w:rPr>
        <w:t>igual período, a critério do contratante.</w:t>
      </w:r>
    </w:p>
    <w:p>
      <w:pPr>
        <w:pStyle w:val="ListParagraph"/>
        <w:numPr>
          <w:ilvl w:val="2"/>
          <w:numId w:val="15"/>
        </w:numPr>
        <w:tabs>
          <w:tab w:pos="1056" w:val="left" w:leader="none"/>
        </w:tabs>
        <w:spacing w:line="240" w:lineRule="auto" w:before="107" w:after="0"/>
        <w:ind w:left="424" w:right="414" w:firstLine="0"/>
        <w:jc w:val="both"/>
        <w:rPr>
          <w:sz w:val="21"/>
        </w:rPr>
      </w:pPr>
      <w:r>
        <w:rPr>
          <w:sz w:val="21"/>
        </w:rPr>
        <w:t>Não havendo regularização ou sendo a defesa considerada improcedente, o contratante deverá comunicar aos órgãos responsáveis pela fiscalização </w:t>
      </w:r>
      <w:r>
        <w:rPr>
          <w:sz w:val="21"/>
        </w:rPr>
        <w:t>da regularidade</w:t>
      </w:r>
      <w:r>
        <w:rPr>
          <w:spacing w:val="15"/>
          <w:sz w:val="21"/>
        </w:rPr>
        <w:t> </w:t>
      </w:r>
      <w:r>
        <w:rPr>
          <w:sz w:val="21"/>
        </w:rPr>
        <w:t>fiscal</w:t>
      </w:r>
      <w:r>
        <w:rPr>
          <w:spacing w:val="15"/>
          <w:sz w:val="21"/>
        </w:rPr>
        <w:t> </w:t>
      </w:r>
      <w:r>
        <w:rPr>
          <w:sz w:val="21"/>
        </w:rPr>
        <w:t>quanto</w:t>
      </w:r>
      <w:r>
        <w:rPr>
          <w:spacing w:val="15"/>
          <w:sz w:val="21"/>
        </w:rPr>
        <w:t> </w:t>
      </w:r>
      <w:r>
        <w:rPr>
          <w:sz w:val="21"/>
        </w:rPr>
        <w:t>à</w:t>
      </w:r>
      <w:r>
        <w:rPr>
          <w:spacing w:val="15"/>
          <w:sz w:val="21"/>
        </w:rPr>
        <w:t> </w:t>
      </w:r>
      <w:r>
        <w:rPr>
          <w:sz w:val="21"/>
        </w:rPr>
        <w:t>inadimplência</w:t>
      </w:r>
      <w:r>
        <w:rPr>
          <w:spacing w:val="15"/>
          <w:sz w:val="21"/>
        </w:rPr>
        <w:t> </w:t>
      </w:r>
      <w:r>
        <w:rPr>
          <w:sz w:val="21"/>
        </w:rPr>
        <w:t>do</w:t>
      </w:r>
      <w:r>
        <w:rPr>
          <w:spacing w:val="15"/>
          <w:sz w:val="21"/>
        </w:rPr>
        <w:t> </w:t>
      </w:r>
      <w:r>
        <w:rPr>
          <w:sz w:val="21"/>
        </w:rPr>
        <w:t>contratado,</w:t>
      </w:r>
      <w:r>
        <w:rPr>
          <w:spacing w:val="15"/>
          <w:sz w:val="21"/>
        </w:rPr>
        <w:t> </w:t>
      </w:r>
      <w:r>
        <w:rPr>
          <w:sz w:val="21"/>
        </w:rPr>
        <w:t>bem</w:t>
      </w:r>
      <w:r>
        <w:rPr>
          <w:spacing w:val="15"/>
          <w:sz w:val="21"/>
        </w:rPr>
        <w:t> </w:t>
      </w:r>
      <w:r>
        <w:rPr>
          <w:sz w:val="21"/>
        </w:rPr>
        <w:t>como</w:t>
      </w:r>
      <w:r>
        <w:rPr>
          <w:spacing w:val="15"/>
          <w:sz w:val="21"/>
        </w:rPr>
        <w:t> </w:t>
      </w:r>
      <w:r>
        <w:rPr>
          <w:sz w:val="21"/>
        </w:rPr>
        <w:t>quanto</w:t>
      </w:r>
      <w:r>
        <w:rPr>
          <w:spacing w:val="15"/>
          <w:sz w:val="21"/>
        </w:rPr>
        <w:t> </w:t>
      </w:r>
      <w:r>
        <w:rPr>
          <w:sz w:val="21"/>
        </w:rPr>
        <w:t>à</w:t>
      </w:r>
      <w:r>
        <w:rPr>
          <w:spacing w:val="15"/>
          <w:sz w:val="21"/>
        </w:rPr>
        <w:t> </w:t>
      </w:r>
      <w:r>
        <w:rPr>
          <w:sz w:val="21"/>
        </w:rPr>
        <w:t>existência</w:t>
      </w:r>
      <w:r>
        <w:rPr>
          <w:spacing w:val="15"/>
          <w:sz w:val="21"/>
        </w:rPr>
        <w:t> </w:t>
      </w:r>
      <w:r>
        <w:rPr>
          <w:sz w:val="21"/>
        </w:rPr>
        <w:t>de</w:t>
      </w:r>
      <w:r>
        <w:rPr>
          <w:spacing w:val="15"/>
          <w:sz w:val="21"/>
        </w:rPr>
        <w:t> </w:t>
      </w:r>
      <w:r>
        <w:rPr>
          <w:sz w:val="21"/>
        </w:rPr>
        <w:t>pagamento</w:t>
      </w:r>
      <w:r>
        <w:rPr>
          <w:spacing w:val="15"/>
          <w:sz w:val="21"/>
        </w:rPr>
        <w:t> </w:t>
      </w:r>
      <w:r>
        <w:rPr>
          <w:sz w:val="21"/>
        </w:rPr>
        <w:t>a</w:t>
      </w:r>
      <w:r>
        <w:rPr>
          <w:spacing w:val="15"/>
          <w:sz w:val="21"/>
        </w:rPr>
        <w:t> </w:t>
      </w:r>
      <w:r>
        <w:rPr>
          <w:sz w:val="21"/>
        </w:rPr>
        <w:t>ser</w:t>
      </w:r>
      <w:r>
        <w:rPr>
          <w:spacing w:val="15"/>
          <w:sz w:val="21"/>
        </w:rPr>
        <w:t> </w:t>
      </w:r>
      <w:r>
        <w:rPr>
          <w:sz w:val="21"/>
        </w:rPr>
        <w:t>efetuado,</w:t>
      </w:r>
      <w:r>
        <w:rPr>
          <w:spacing w:val="15"/>
          <w:sz w:val="21"/>
        </w:rPr>
        <w:t> </w:t>
      </w:r>
      <w:r>
        <w:rPr>
          <w:sz w:val="21"/>
        </w:rPr>
        <w:t>para</w:t>
      </w:r>
      <w:r>
        <w:rPr>
          <w:spacing w:val="15"/>
          <w:sz w:val="21"/>
        </w:rPr>
        <w:t> </w:t>
      </w:r>
      <w:r>
        <w:rPr>
          <w:sz w:val="21"/>
        </w:rPr>
        <w:t>que</w:t>
      </w:r>
      <w:r>
        <w:rPr>
          <w:spacing w:val="15"/>
          <w:sz w:val="21"/>
        </w:rPr>
        <w:t> </w:t>
      </w:r>
      <w:r>
        <w:rPr>
          <w:sz w:val="21"/>
        </w:rPr>
        <w:t>sejam</w:t>
      </w:r>
      <w:r>
        <w:rPr>
          <w:spacing w:val="15"/>
          <w:sz w:val="21"/>
        </w:rPr>
        <w:t> </w:t>
      </w:r>
      <w:r>
        <w:rPr>
          <w:sz w:val="21"/>
        </w:rPr>
        <w:t>acionados</w:t>
      </w:r>
      <w:r>
        <w:rPr>
          <w:spacing w:val="15"/>
          <w:sz w:val="21"/>
        </w:rPr>
        <w:t> </w:t>
      </w:r>
      <w:r>
        <w:rPr>
          <w:sz w:val="21"/>
        </w:rPr>
        <w:t>os</w:t>
      </w:r>
      <w:r>
        <w:rPr>
          <w:spacing w:val="15"/>
          <w:sz w:val="21"/>
        </w:rPr>
        <w:t> </w:t>
      </w:r>
      <w:r>
        <w:rPr>
          <w:sz w:val="21"/>
        </w:rPr>
        <w:t>meios</w:t>
      </w:r>
      <w:r>
        <w:rPr>
          <w:spacing w:val="15"/>
          <w:sz w:val="21"/>
        </w:rPr>
        <w:t> </w:t>
      </w:r>
      <w:r>
        <w:rPr>
          <w:sz w:val="21"/>
        </w:rPr>
        <w:t>pertinentes e necessários para garantir o recebimento de seus créditos.</w:t>
      </w:r>
    </w:p>
    <w:p>
      <w:pPr>
        <w:pStyle w:val="ListParagraph"/>
        <w:numPr>
          <w:ilvl w:val="2"/>
          <w:numId w:val="15"/>
        </w:numPr>
        <w:tabs>
          <w:tab w:pos="1026" w:val="left" w:leader="none"/>
        </w:tabs>
        <w:spacing w:line="240" w:lineRule="auto" w:before="108" w:after="0"/>
        <w:ind w:left="424" w:right="414" w:firstLine="0"/>
        <w:jc w:val="both"/>
        <w:rPr>
          <w:sz w:val="21"/>
        </w:rPr>
      </w:pPr>
      <w:r>
        <w:rPr>
          <w:sz w:val="21"/>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041" w:val="left" w:leader="none"/>
        </w:tabs>
        <w:spacing w:line="240" w:lineRule="auto" w:before="107" w:after="0"/>
        <w:ind w:left="424" w:right="414" w:firstLine="0"/>
        <w:jc w:val="both"/>
        <w:rPr>
          <w:sz w:val="21"/>
        </w:rPr>
      </w:pPr>
      <w:r>
        <w:rPr>
          <w:sz w:val="21"/>
        </w:rPr>
        <w:t>Havendo a efetiva execução do objeto, os pagamentos serão realizados normalmente, até que se decida pela rescisão do Contrato, caso o contratado não</w:t>
      </w:r>
      <w:r>
        <w:rPr>
          <w:spacing w:val="80"/>
          <w:sz w:val="21"/>
        </w:rPr>
        <w:t> </w:t>
      </w:r>
      <w:r>
        <w:rPr>
          <w:sz w:val="21"/>
        </w:rPr>
        <w:t>regularize sua situação.</w:t>
      </w:r>
    </w:p>
    <w:p>
      <w:pPr>
        <w:pStyle w:val="ListParagraph"/>
        <w:numPr>
          <w:ilvl w:val="1"/>
          <w:numId w:val="15"/>
        </w:numPr>
        <w:tabs>
          <w:tab w:pos="853" w:val="left" w:leader="none"/>
        </w:tabs>
        <w:spacing w:line="240" w:lineRule="auto" w:before="108" w:after="0"/>
        <w:ind w:left="853" w:right="0" w:hanging="429"/>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9"/>
          <w:sz w:val="21"/>
        </w:rPr>
        <w:t> </w:t>
      </w:r>
      <w:r>
        <w:rPr>
          <w:sz w:val="21"/>
        </w:rPr>
        <w:t>30</w:t>
      </w:r>
      <w:r>
        <w:rPr>
          <w:spacing w:val="10"/>
          <w:sz w:val="21"/>
        </w:rPr>
        <w:t> </w:t>
      </w:r>
      <w:r>
        <w:rPr>
          <w:sz w:val="21"/>
        </w:rPr>
        <w:t>(trinta)</w:t>
      </w:r>
      <w:r>
        <w:rPr>
          <w:spacing w:val="10"/>
          <w:sz w:val="21"/>
        </w:rPr>
        <w:t> </w:t>
      </w:r>
      <w:r>
        <w:rPr>
          <w:sz w:val="21"/>
        </w:rPr>
        <w:t>dias,</w:t>
      </w:r>
      <w:r>
        <w:rPr>
          <w:spacing w:val="10"/>
          <w:sz w:val="21"/>
        </w:rPr>
        <w:t> </w:t>
      </w:r>
      <w:r>
        <w:rPr>
          <w:sz w:val="21"/>
        </w:rPr>
        <w:t>contados</w:t>
      </w:r>
      <w:r>
        <w:rPr>
          <w:spacing w:val="10"/>
          <w:sz w:val="21"/>
        </w:rPr>
        <w:t> </w:t>
      </w:r>
      <w:r>
        <w:rPr>
          <w:sz w:val="21"/>
        </w:rPr>
        <w:t>do</w:t>
      </w:r>
      <w:r>
        <w:rPr>
          <w:spacing w:val="10"/>
          <w:sz w:val="21"/>
        </w:rPr>
        <w:t> </w:t>
      </w:r>
      <w:r>
        <w:rPr>
          <w:sz w:val="21"/>
        </w:rPr>
        <w:t>recebimento</w:t>
      </w:r>
      <w:r>
        <w:rPr>
          <w:spacing w:val="10"/>
          <w:sz w:val="21"/>
        </w:rPr>
        <w:t> </w:t>
      </w:r>
      <w:r>
        <w:rPr>
          <w:sz w:val="21"/>
        </w:rPr>
        <w:t>da</w:t>
      </w:r>
      <w:r>
        <w:rPr>
          <w:spacing w:val="10"/>
          <w:sz w:val="21"/>
        </w:rPr>
        <w:t> </w:t>
      </w:r>
      <w:r>
        <w:rPr>
          <w:sz w:val="21"/>
        </w:rPr>
        <w:t>Nota</w:t>
      </w:r>
      <w:r>
        <w:rPr>
          <w:spacing w:val="9"/>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15"/>
        </w:numPr>
        <w:tabs>
          <w:tab w:pos="1045" w:val="left" w:leader="none"/>
        </w:tabs>
        <w:spacing w:line="240" w:lineRule="auto" w:before="107" w:after="0"/>
        <w:ind w:left="424" w:right="414" w:firstLine="0"/>
        <w:jc w:val="both"/>
        <w:rPr>
          <w:sz w:val="21"/>
        </w:rPr>
      </w:pPr>
      <w:r>
        <w:rPr>
          <w:sz w:val="21"/>
        </w:rPr>
        <w:t>Havendo</w:t>
      </w:r>
      <w:r>
        <w:rPr>
          <w:spacing w:val="40"/>
          <w:sz w:val="21"/>
        </w:rPr>
        <w:t> </w:t>
      </w:r>
      <w:r>
        <w:rPr>
          <w:sz w:val="21"/>
        </w:rPr>
        <w:t>erro</w:t>
      </w:r>
      <w:r>
        <w:rPr>
          <w:spacing w:val="40"/>
          <w:sz w:val="21"/>
        </w:rPr>
        <w:t> </w:t>
      </w:r>
      <w:r>
        <w:rPr>
          <w:sz w:val="21"/>
        </w:rPr>
        <w:t>na</w:t>
      </w:r>
      <w:r>
        <w:rPr>
          <w:spacing w:val="40"/>
          <w:sz w:val="21"/>
        </w:rPr>
        <w:t> </w:t>
      </w:r>
      <w:r>
        <w:rPr>
          <w:sz w:val="21"/>
        </w:rPr>
        <w:t>apresentação</w:t>
      </w:r>
      <w:r>
        <w:rPr>
          <w:spacing w:val="40"/>
          <w:sz w:val="21"/>
        </w:rPr>
        <w:t> </w:t>
      </w:r>
      <w:r>
        <w:rPr>
          <w:sz w:val="21"/>
        </w:rPr>
        <w:t>da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ou</w:t>
      </w:r>
      <w:r>
        <w:rPr>
          <w:spacing w:val="40"/>
          <w:sz w:val="21"/>
        </w:rPr>
        <w:t> </w:t>
      </w:r>
      <w:r>
        <w:rPr>
          <w:sz w:val="21"/>
        </w:rPr>
        <w:t>circunstância</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liquidação</w:t>
      </w:r>
      <w:r>
        <w:rPr>
          <w:spacing w:val="40"/>
          <w:sz w:val="21"/>
        </w:rPr>
        <w:t> </w:t>
      </w:r>
      <w:r>
        <w:rPr>
          <w:sz w:val="21"/>
        </w:rPr>
        <w:t>da</w:t>
      </w:r>
      <w:r>
        <w:rPr>
          <w:spacing w:val="40"/>
          <w:sz w:val="21"/>
        </w:rPr>
        <w:t> </w:t>
      </w:r>
      <w:r>
        <w:rPr>
          <w:sz w:val="21"/>
        </w:rPr>
        <w:t>despesa,</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sobrestado</w:t>
      </w:r>
      <w:r>
        <w:rPr>
          <w:spacing w:val="40"/>
          <w:sz w:val="21"/>
        </w:rPr>
        <w:t> </w:t>
      </w:r>
      <w:r>
        <w:rPr>
          <w:sz w:val="21"/>
        </w:rPr>
        <w:t>até</w:t>
      </w:r>
      <w:r>
        <w:rPr>
          <w:spacing w:val="40"/>
          <w:sz w:val="21"/>
        </w:rPr>
        <w:t> </w:t>
      </w:r>
      <w:r>
        <w:rPr>
          <w:sz w:val="21"/>
        </w:rPr>
        <w:t>que</w:t>
      </w:r>
      <w:r>
        <w:rPr>
          <w:spacing w:val="40"/>
          <w:sz w:val="21"/>
        </w:rPr>
        <w:t> </w:t>
      </w:r>
      <w:r>
        <w:rPr>
          <w:sz w:val="21"/>
        </w:rPr>
        <w:t>o contratado</w:t>
      </w:r>
      <w:r>
        <w:rPr>
          <w:spacing w:val="40"/>
          <w:sz w:val="21"/>
        </w:rPr>
        <w:t> </w:t>
      </w:r>
      <w:r>
        <w:rPr>
          <w:sz w:val="21"/>
        </w:rPr>
        <w:t>providencie</w:t>
      </w:r>
      <w:r>
        <w:rPr>
          <w:spacing w:val="40"/>
          <w:sz w:val="21"/>
        </w:rPr>
        <w:t> </w:t>
      </w:r>
      <w:r>
        <w:rPr>
          <w:sz w:val="21"/>
        </w:rPr>
        <w:t>as</w:t>
      </w:r>
      <w:r>
        <w:rPr>
          <w:spacing w:val="40"/>
          <w:sz w:val="21"/>
        </w:rPr>
        <w:t> </w:t>
      </w:r>
      <w:r>
        <w:rPr>
          <w:sz w:val="21"/>
        </w:rPr>
        <w:t>medidas</w:t>
      </w:r>
      <w:r>
        <w:rPr>
          <w:spacing w:val="40"/>
          <w:sz w:val="21"/>
        </w:rPr>
        <w:t> </w:t>
      </w:r>
      <w:r>
        <w:rPr>
          <w:sz w:val="21"/>
        </w:rPr>
        <w:t>saneadoras.</w:t>
      </w:r>
      <w:r>
        <w:rPr>
          <w:spacing w:val="40"/>
          <w:sz w:val="21"/>
        </w:rPr>
        <w:t> </w:t>
      </w:r>
      <w:r>
        <w:rPr>
          <w:sz w:val="21"/>
        </w:rPr>
        <w:t>Nessa</w:t>
      </w:r>
      <w:r>
        <w:rPr>
          <w:spacing w:val="40"/>
          <w:sz w:val="21"/>
        </w:rPr>
        <w:t> </w:t>
      </w:r>
      <w:r>
        <w:rPr>
          <w:sz w:val="21"/>
        </w:rPr>
        <w:t>hipótese,</w:t>
      </w:r>
      <w:r>
        <w:rPr>
          <w:spacing w:val="40"/>
          <w:sz w:val="21"/>
        </w:rPr>
        <w:t> </w:t>
      </w:r>
      <w:r>
        <w:rPr>
          <w:sz w:val="21"/>
        </w:rPr>
        <w:t>o</w:t>
      </w:r>
      <w:r>
        <w:rPr>
          <w:spacing w:val="40"/>
          <w:sz w:val="21"/>
        </w:rPr>
        <w:t> </w:t>
      </w:r>
      <w:r>
        <w:rPr>
          <w:sz w:val="21"/>
        </w:rPr>
        <w:t>prazo</w:t>
      </w:r>
      <w:r>
        <w:rPr>
          <w:spacing w:val="40"/>
          <w:sz w:val="21"/>
        </w:rPr>
        <w:t> </w:t>
      </w:r>
      <w:r>
        <w:rPr>
          <w:sz w:val="21"/>
        </w:rPr>
        <w:t>para</w:t>
      </w:r>
      <w:r>
        <w:rPr>
          <w:spacing w:val="40"/>
          <w:sz w:val="21"/>
        </w:rPr>
        <w:t> </w:t>
      </w:r>
      <w:r>
        <w:rPr>
          <w:sz w:val="21"/>
        </w:rPr>
        <w:t>pagamento</w:t>
      </w:r>
      <w:r>
        <w:rPr>
          <w:spacing w:val="40"/>
          <w:sz w:val="21"/>
        </w:rPr>
        <w:t> </w:t>
      </w:r>
      <w:r>
        <w:rPr>
          <w:sz w:val="21"/>
        </w:rPr>
        <w:t>iniciar-se-á</w:t>
      </w:r>
      <w:r>
        <w:rPr>
          <w:spacing w:val="40"/>
          <w:sz w:val="21"/>
        </w:rPr>
        <w:t> </w:t>
      </w:r>
      <w:r>
        <w:rPr>
          <w:sz w:val="21"/>
        </w:rPr>
        <w:t>após</w:t>
      </w:r>
      <w:r>
        <w:rPr>
          <w:spacing w:val="40"/>
          <w:sz w:val="21"/>
        </w:rPr>
        <w:t> </w:t>
      </w:r>
      <w:r>
        <w:rPr>
          <w:sz w:val="21"/>
        </w:rPr>
        <w:t>a</w:t>
      </w:r>
      <w:r>
        <w:rPr>
          <w:spacing w:val="40"/>
          <w:sz w:val="21"/>
        </w:rPr>
        <w:t> </w:t>
      </w:r>
      <w:r>
        <w:rPr>
          <w:sz w:val="21"/>
        </w:rPr>
        <w:t>comprovação</w:t>
      </w:r>
      <w:r>
        <w:rPr>
          <w:spacing w:val="40"/>
          <w:sz w:val="21"/>
        </w:rPr>
        <w:t> </w:t>
      </w:r>
      <w:r>
        <w:rPr>
          <w:sz w:val="21"/>
        </w:rPr>
        <w:t>da</w:t>
      </w:r>
      <w:r>
        <w:rPr>
          <w:spacing w:val="40"/>
          <w:sz w:val="21"/>
        </w:rPr>
        <w:t> </w:t>
      </w:r>
      <w:r>
        <w:rPr>
          <w:sz w:val="21"/>
        </w:rPr>
        <w:t>regularização</w:t>
      </w:r>
      <w:r>
        <w:rPr>
          <w:spacing w:val="40"/>
          <w:sz w:val="21"/>
        </w:rPr>
        <w:t> </w:t>
      </w:r>
      <w:r>
        <w:rPr>
          <w:sz w:val="21"/>
        </w:rPr>
        <w:t>da</w:t>
      </w:r>
      <w:r>
        <w:rPr>
          <w:spacing w:val="40"/>
          <w:sz w:val="21"/>
        </w:rPr>
        <w:t> </w:t>
      </w:r>
      <w:r>
        <w:rPr>
          <w:sz w:val="21"/>
        </w:rPr>
        <w:t>situação,</w:t>
      </w:r>
      <w:r>
        <w:rPr>
          <w:spacing w:val="40"/>
          <w:sz w:val="21"/>
        </w:rPr>
        <w:t> </w:t>
      </w:r>
      <w:r>
        <w:rPr>
          <w:sz w:val="21"/>
        </w:rPr>
        <w:t>não acarretando qualquer ônus para o contratante.</w:t>
      </w:r>
    </w:p>
    <w:p>
      <w:pPr>
        <w:pStyle w:val="ListParagraph"/>
        <w:numPr>
          <w:ilvl w:val="1"/>
          <w:numId w:val="15"/>
        </w:numPr>
        <w:tabs>
          <w:tab w:pos="853" w:val="left" w:leader="none"/>
        </w:tabs>
        <w:spacing w:line="240" w:lineRule="auto" w:before="108" w:after="0"/>
        <w:ind w:left="853" w:right="0" w:hanging="429"/>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5"/>
        </w:numPr>
        <w:tabs>
          <w:tab w:pos="1014" w:val="left" w:leader="none"/>
        </w:tabs>
        <w:spacing w:line="240" w:lineRule="auto" w:before="107" w:after="0"/>
        <w:ind w:left="1014" w:right="0" w:hanging="590"/>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5"/>
        </w:numPr>
        <w:tabs>
          <w:tab w:pos="1053" w:val="left" w:leader="none"/>
        </w:tabs>
        <w:spacing w:line="240" w:lineRule="auto" w:before="108" w:after="0"/>
        <w:ind w:left="424" w:right="414" w:firstLine="0"/>
        <w:jc w:val="both"/>
        <w:rPr>
          <w:sz w:val="21"/>
        </w:rPr>
      </w:pPr>
      <w:r>
        <w:rPr>
          <w:sz w:val="21"/>
        </w:rPr>
        <w:t>O</w:t>
      </w:r>
      <w:r>
        <w:rPr>
          <w:spacing w:val="40"/>
          <w:sz w:val="21"/>
        </w:rPr>
        <w:t> </w:t>
      </w:r>
      <w:r>
        <w:rPr>
          <w:sz w:val="21"/>
        </w:rPr>
        <w:t>contratado</w:t>
      </w:r>
      <w:r>
        <w:rPr>
          <w:spacing w:val="40"/>
          <w:sz w:val="21"/>
        </w:rPr>
        <w:t> </w:t>
      </w:r>
      <w:r>
        <w:rPr>
          <w:sz w:val="21"/>
        </w:rPr>
        <w:t>regularmente</w:t>
      </w:r>
      <w:r>
        <w:rPr>
          <w:spacing w:val="40"/>
          <w:sz w:val="21"/>
        </w:rPr>
        <w:t> </w:t>
      </w:r>
      <w:r>
        <w:rPr>
          <w:sz w:val="21"/>
        </w:rPr>
        <w:t>optante</w:t>
      </w:r>
      <w:r>
        <w:rPr>
          <w:spacing w:val="40"/>
          <w:sz w:val="21"/>
        </w:rPr>
        <w:t> </w:t>
      </w:r>
      <w:r>
        <w:rPr>
          <w:sz w:val="21"/>
        </w:rPr>
        <w:t>pelo</w:t>
      </w:r>
      <w:r>
        <w:rPr>
          <w:spacing w:val="40"/>
          <w:sz w:val="21"/>
        </w:rPr>
        <w:t> </w:t>
      </w:r>
      <w:r>
        <w:rPr>
          <w:sz w:val="21"/>
        </w:rPr>
        <w:t>Simples</w:t>
      </w:r>
      <w:r>
        <w:rPr>
          <w:spacing w:val="40"/>
          <w:sz w:val="21"/>
        </w:rPr>
        <w:t> </w:t>
      </w:r>
      <w:r>
        <w:rPr>
          <w:sz w:val="21"/>
        </w:rPr>
        <w:t>Nacional,</w:t>
      </w:r>
      <w:r>
        <w:rPr>
          <w:spacing w:val="40"/>
          <w:sz w:val="21"/>
        </w:rPr>
        <w:t> </w:t>
      </w:r>
      <w:r>
        <w:rPr>
          <w:sz w:val="21"/>
        </w:rPr>
        <w:t>nos</w:t>
      </w:r>
      <w:r>
        <w:rPr>
          <w:spacing w:val="40"/>
          <w:sz w:val="21"/>
        </w:rPr>
        <w:t> </w:t>
      </w:r>
      <w:r>
        <w:rPr>
          <w:sz w:val="21"/>
        </w:rPr>
        <w:t>termos</w:t>
      </w:r>
      <w:r>
        <w:rPr>
          <w:spacing w:val="40"/>
          <w:sz w:val="21"/>
        </w:rPr>
        <w:t> </w:t>
      </w:r>
      <w:r>
        <w:rPr>
          <w:sz w:val="21"/>
        </w:rPr>
        <w:t>da</w:t>
      </w:r>
      <w:r>
        <w:rPr>
          <w:spacing w:val="40"/>
          <w:sz w:val="21"/>
        </w:rPr>
        <w:t> </w:t>
      </w:r>
      <w:r>
        <w:rPr>
          <w:sz w:val="21"/>
        </w:rPr>
        <w:t>Lei</w:t>
      </w:r>
      <w:r>
        <w:rPr>
          <w:spacing w:val="40"/>
          <w:sz w:val="21"/>
        </w:rPr>
        <w:t> </w:t>
      </w:r>
      <w:r>
        <w:rPr>
          <w:sz w:val="21"/>
        </w:rPr>
        <w:t>Complementar</w:t>
      </w:r>
      <w:r>
        <w:rPr>
          <w:spacing w:val="40"/>
          <w:sz w:val="21"/>
        </w:rPr>
        <w:t> </w:t>
      </w:r>
      <w:r>
        <w:rPr>
          <w:sz w:val="21"/>
        </w:rPr>
        <w:t>nº</w:t>
      </w:r>
      <w:r>
        <w:rPr>
          <w:spacing w:val="40"/>
          <w:sz w:val="21"/>
        </w:rPr>
        <w:t> </w:t>
      </w:r>
      <w:r>
        <w:rPr>
          <w:sz w:val="21"/>
        </w:rPr>
        <w:t>123/2006,</w:t>
      </w:r>
      <w:r>
        <w:rPr>
          <w:spacing w:val="40"/>
          <w:sz w:val="21"/>
        </w:rPr>
        <w:t> </w:t>
      </w:r>
      <w:r>
        <w:rPr>
          <w:sz w:val="21"/>
        </w:rPr>
        <w:t>não</w:t>
      </w:r>
      <w:r>
        <w:rPr>
          <w:spacing w:val="40"/>
          <w:sz w:val="21"/>
        </w:rPr>
        <w:t> </w:t>
      </w:r>
      <w:r>
        <w:rPr>
          <w:sz w:val="21"/>
        </w:rPr>
        <w:t>sofrerá</w:t>
      </w:r>
      <w:r>
        <w:rPr>
          <w:spacing w:val="40"/>
          <w:sz w:val="21"/>
        </w:rPr>
        <w:t> </w:t>
      </w:r>
      <w:r>
        <w:rPr>
          <w:sz w:val="21"/>
        </w:rPr>
        <w:t>a</w:t>
      </w:r>
      <w:r>
        <w:rPr>
          <w:spacing w:val="40"/>
          <w:sz w:val="21"/>
        </w:rPr>
        <w:t> </w:t>
      </w:r>
      <w:r>
        <w:rPr>
          <w:sz w:val="21"/>
        </w:rPr>
        <w:t>retenção</w:t>
      </w:r>
      <w:r>
        <w:rPr>
          <w:spacing w:val="40"/>
          <w:sz w:val="21"/>
        </w:rPr>
        <w:t> </w:t>
      </w:r>
      <w:r>
        <w:rPr>
          <w:sz w:val="21"/>
        </w:rPr>
        <w:t>tributária</w:t>
      </w:r>
      <w:r>
        <w:rPr>
          <w:spacing w:val="40"/>
          <w:sz w:val="21"/>
        </w:rPr>
        <w:t> </w:t>
      </w:r>
      <w:r>
        <w:rPr>
          <w:sz w:val="21"/>
        </w:rPr>
        <w:t>quanto</w:t>
      </w:r>
      <w:r>
        <w:rPr>
          <w:spacing w:val="40"/>
          <w:sz w:val="21"/>
        </w:rPr>
        <w:t> </w:t>
      </w:r>
      <w:r>
        <w:rPr>
          <w:sz w:val="21"/>
        </w:rPr>
        <w:t>aos impostos</w:t>
      </w:r>
      <w:r>
        <w:rPr>
          <w:spacing w:val="40"/>
          <w:sz w:val="21"/>
        </w:rPr>
        <w:t> </w:t>
      </w:r>
      <w:r>
        <w:rPr>
          <w:sz w:val="21"/>
        </w:rPr>
        <w:t>e</w:t>
      </w:r>
      <w:r>
        <w:rPr>
          <w:spacing w:val="40"/>
          <w:sz w:val="21"/>
        </w:rPr>
        <w:t> </w:t>
      </w:r>
      <w:r>
        <w:rPr>
          <w:sz w:val="21"/>
        </w:rPr>
        <w:t>contribuições</w:t>
      </w:r>
      <w:r>
        <w:rPr>
          <w:spacing w:val="40"/>
          <w:sz w:val="21"/>
        </w:rPr>
        <w:t> </w:t>
      </w:r>
      <w:r>
        <w:rPr>
          <w:sz w:val="21"/>
        </w:rPr>
        <w:t>abrangidos</w:t>
      </w:r>
      <w:r>
        <w:rPr>
          <w:spacing w:val="40"/>
          <w:sz w:val="21"/>
        </w:rPr>
        <w:t> </w:t>
      </w:r>
      <w:r>
        <w:rPr>
          <w:sz w:val="21"/>
        </w:rPr>
        <w:t>por</w:t>
      </w:r>
      <w:r>
        <w:rPr>
          <w:spacing w:val="40"/>
          <w:sz w:val="21"/>
        </w:rPr>
        <w:t> </w:t>
      </w:r>
      <w:r>
        <w:rPr>
          <w:sz w:val="21"/>
        </w:rPr>
        <w:t>aquele</w:t>
      </w:r>
      <w:r>
        <w:rPr>
          <w:spacing w:val="40"/>
          <w:sz w:val="21"/>
        </w:rPr>
        <w:t> </w:t>
      </w:r>
      <w:r>
        <w:rPr>
          <w:sz w:val="21"/>
        </w:rPr>
        <w:t>Regime.</w:t>
      </w:r>
      <w:r>
        <w:rPr>
          <w:spacing w:val="40"/>
          <w:sz w:val="21"/>
        </w:rPr>
        <w:t> </w:t>
      </w:r>
      <w:r>
        <w:rPr>
          <w:sz w:val="21"/>
        </w:rPr>
        <w:t>No</w:t>
      </w:r>
      <w:r>
        <w:rPr>
          <w:spacing w:val="40"/>
          <w:sz w:val="21"/>
        </w:rPr>
        <w:t> </w:t>
      </w:r>
      <w:r>
        <w:rPr>
          <w:sz w:val="21"/>
        </w:rPr>
        <w:t>entanto,</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condicionado</w:t>
      </w:r>
      <w:r>
        <w:rPr>
          <w:spacing w:val="40"/>
          <w:sz w:val="21"/>
        </w:rPr>
        <w:t> </w:t>
      </w:r>
      <w:r>
        <w:rPr>
          <w:sz w:val="21"/>
        </w:rPr>
        <w:t>à</w:t>
      </w:r>
      <w:r>
        <w:rPr>
          <w:spacing w:val="40"/>
          <w:sz w:val="21"/>
        </w:rPr>
        <w:t> </w:t>
      </w:r>
      <w:r>
        <w:rPr>
          <w:sz w:val="21"/>
        </w:rPr>
        <w:t>apresentação</w:t>
      </w:r>
      <w:r>
        <w:rPr>
          <w:spacing w:val="40"/>
          <w:sz w:val="21"/>
        </w:rPr>
        <w:t> </w:t>
      </w:r>
      <w:r>
        <w:rPr>
          <w:sz w:val="21"/>
        </w:rPr>
        <w:t>de</w:t>
      </w:r>
      <w:r>
        <w:rPr>
          <w:spacing w:val="40"/>
          <w:sz w:val="21"/>
        </w:rPr>
        <w:t> </w:t>
      </w:r>
      <w:r>
        <w:rPr>
          <w:sz w:val="21"/>
        </w:rPr>
        <w:t>comprovação,</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documento oficial,</w:t>
      </w:r>
      <w:r>
        <w:rPr>
          <w:spacing w:val="24"/>
          <w:sz w:val="21"/>
        </w:rPr>
        <w:t> </w:t>
      </w:r>
      <w:r>
        <w:rPr>
          <w:sz w:val="21"/>
        </w:rPr>
        <w:t>de</w:t>
      </w:r>
      <w:r>
        <w:rPr>
          <w:spacing w:val="24"/>
          <w:sz w:val="21"/>
        </w:rPr>
        <w:t> </w:t>
      </w:r>
      <w:r>
        <w:rPr>
          <w:sz w:val="21"/>
        </w:rPr>
        <w:t>que</w:t>
      </w:r>
      <w:r>
        <w:rPr>
          <w:spacing w:val="24"/>
          <w:sz w:val="21"/>
        </w:rPr>
        <w:t> </w:t>
      </w:r>
      <w:r>
        <w:rPr>
          <w:sz w:val="21"/>
        </w:rPr>
        <w:t>faz</w:t>
      </w:r>
      <w:r>
        <w:rPr>
          <w:spacing w:val="24"/>
          <w:sz w:val="21"/>
        </w:rPr>
        <w:t> </w:t>
      </w:r>
      <w:r>
        <w:rPr>
          <w:sz w:val="21"/>
        </w:rPr>
        <w:t>jus</w:t>
      </w:r>
      <w:r>
        <w:rPr>
          <w:spacing w:val="24"/>
          <w:sz w:val="21"/>
        </w:rPr>
        <w:t> </w:t>
      </w:r>
      <w:r>
        <w:rPr>
          <w:sz w:val="21"/>
        </w:rPr>
        <w:t>ao</w:t>
      </w:r>
      <w:r>
        <w:rPr>
          <w:spacing w:val="24"/>
          <w:sz w:val="21"/>
        </w:rPr>
        <w:t> </w:t>
      </w:r>
      <w:r>
        <w:rPr>
          <w:sz w:val="21"/>
        </w:rPr>
        <w:t>tratamento</w:t>
      </w:r>
      <w:r>
        <w:rPr>
          <w:spacing w:val="24"/>
          <w:sz w:val="21"/>
        </w:rPr>
        <w:t> </w:t>
      </w:r>
      <w:r>
        <w:rPr>
          <w:sz w:val="21"/>
        </w:rPr>
        <w:t>tributário</w:t>
      </w:r>
      <w:r>
        <w:rPr>
          <w:spacing w:val="24"/>
          <w:sz w:val="21"/>
        </w:rPr>
        <w:t> </w:t>
      </w:r>
      <w:r>
        <w:rPr>
          <w:sz w:val="21"/>
        </w:rPr>
        <w:t>favorecido</w:t>
      </w:r>
      <w:r>
        <w:rPr>
          <w:spacing w:val="24"/>
          <w:sz w:val="21"/>
        </w:rPr>
        <w:t> </w:t>
      </w:r>
      <w:r>
        <w:rPr>
          <w:sz w:val="21"/>
        </w:rPr>
        <w:t>previsto</w:t>
      </w:r>
      <w:r>
        <w:rPr>
          <w:spacing w:val="24"/>
          <w:sz w:val="21"/>
        </w:rPr>
        <w:t> </w:t>
      </w:r>
      <w:r>
        <w:rPr>
          <w:sz w:val="21"/>
        </w:rPr>
        <w:t>na</w:t>
      </w:r>
      <w:r>
        <w:rPr>
          <w:spacing w:val="24"/>
          <w:sz w:val="21"/>
        </w:rPr>
        <w:t> </w:t>
      </w:r>
      <w:r>
        <w:rPr>
          <w:sz w:val="21"/>
        </w:rPr>
        <w:t>referida</w:t>
      </w:r>
      <w:r>
        <w:rPr>
          <w:spacing w:val="24"/>
          <w:sz w:val="21"/>
        </w:rPr>
        <w:t> </w:t>
      </w:r>
      <w:r>
        <w:rPr>
          <w:sz w:val="21"/>
        </w:rPr>
        <w:t>Lei</w:t>
      </w:r>
      <w:r>
        <w:rPr>
          <w:spacing w:val="24"/>
          <w:sz w:val="21"/>
        </w:rPr>
        <w:t> </w:t>
      </w:r>
      <w:r>
        <w:rPr>
          <w:sz w:val="21"/>
        </w:rPr>
        <w:t>Complementar</w:t>
      </w:r>
      <w:r>
        <w:rPr>
          <w:spacing w:val="24"/>
          <w:sz w:val="21"/>
        </w:rPr>
        <w:t> </w:t>
      </w:r>
      <w:r>
        <w:rPr>
          <w:sz w:val="21"/>
        </w:rPr>
        <w:t>nº</w:t>
      </w:r>
      <w:r>
        <w:rPr>
          <w:spacing w:val="24"/>
          <w:sz w:val="21"/>
        </w:rPr>
        <w:t> </w:t>
      </w:r>
      <w:r>
        <w:rPr>
          <w:sz w:val="21"/>
        </w:rPr>
        <w:t>123/2006.</w:t>
      </w:r>
    </w:p>
    <w:p>
      <w:pPr>
        <w:pStyle w:val="ListParagraph"/>
        <w:numPr>
          <w:ilvl w:val="1"/>
          <w:numId w:val="15"/>
        </w:numPr>
        <w:tabs>
          <w:tab w:pos="881" w:val="left" w:leader="none"/>
        </w:tabs>
        <w:spacing w:line="240" w:lineRule="auto" w:before="107" w:after="0"/>
        <w:ind w:left="424" w:right="414" w:firstLine="0"/>
        <w:jc w:val="both"/>
        <w:rPr>
          <w:i/>
          <w:sz w:val="21"/>
        </w:rPr>
      </w:pPr>
      <w:r>
        <w:rPr>
          <w:sz w:val="21"/>
        </w:rPr>
        <w:t>Os pagamentos eventualmente realizados com atraso, desde que não decorram de ato ou fato atribuível ao contratado, sofrerão a incidência de atualização</w:t>
      </w:r>
      <w:r>
        <w:rPr>
          <w:spacing w:val="80"/>
          <w:sz w:val="21"/>
        </w:rPr>
        <w:t> </w:t>
      </w:r>
      <w:r>
        <w:rPr>
          <w:sz w:val="21"/>
        </w:rPr>
        <w:t>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w:t>
      </w:r>
      <w:r>
        <w:rPr>
          <w:sz w:val="21"/>
        </w:rPr>
        <w:t>mediante desconto de 0,5% (um meio por cento) ao mês, calculado </w:t>
      </w:r>
      <w:r>
        <w:rPr>
          <w:i/>
          <w:sz w:val="21"/>
        </w:rPr>
        <w:t>pro rata die.</w:t>
      </w:r>
    </w:p>
    <w:p>
      <w:pPr>
        <w:pStyle w:val="ListParagraph"/>
        <w:numPr>
          <w:ilvl w:val="1"/>
          <w:numId w:val="15"/>
        </w:numPr>
        <w:tabs>
          <w:tab w:pos="854" w:val="left" w:leader="none"/>
        </w:tabs>
        <w:spacing w:line="240" w:lineRule="auto" w:before="108" w:after="0"/>
        <w:ind w:left="424" w:right="414" w:firstLine="0"/>
        <w:jc w:val="both"/>
        <w:rPr>
          <w:sz w:val="21"/>
        </w:rPr>
      </w:pPr>
      <w:r>
        <w:rPr>
          <w:sz w:val="21"/>
        </w:rPr>
        <w:t>O</w:t>
      </w:r>
      <w:r>
        <w:rPr>
          <w:spacing w:val="12"/>
          <w:sz w:val="21"/>
        </w:rPr>
        <w:t> </w:t>
      </w:r>
      <w:r>
        <w:rPr>
          <w:sz w:val="21"/>
        </w:rPr>
        <w:t>contratado</w:t>
      </w:r>
      <w:r>
        <w:rPr>
          <w:spacing w:val="12"/>
          <w:sz w:val="21"/>
        </w:rPr>
        <w:t> </w:t>
      </w:r>
      <w:r>
        <w:rPr>
          <w:sz w:val="21"/>
        </w:rPr>
        <w:t>deverá</w:t>
      </w:r>
      <w:r>
        <w:rPr>
          <w:spacing w:val="12"/>
          <w:sz w:val="21"/>
        </w:rPr>
        <w:t> </w:t>
      </w:r>
      <w:r>
        <w:rPr>
          <w:sz w:val="21"/>
        </w:rPr>
        <w:t>emitir</w:t>
      </w:r>
      <w:r>
        <w:rPr>
          <w:spacing w:val="12"/>
          <w:sz w:val="21"/>
        </w:rPr>
        <w:t> </w:t>
      </w:r>
      <w:r>
        <w:rPr>
          <w:sz w:val="21"/>
        </w:rPr>
        <w:t>a</w:t>
      </w:r>
      <w:r>
        <w:rPr>
          <w:spacing w:val="12"/>
          <w:sz w:val="21"/>
        </w:rPr>
        <w:t> </w:t>
      </w:r>
      <w:r>
        <w:rPr>
          <w:sz w:val="21"/>
        </w:rPr>
        <w:t>Nota</w:t>
      </w:r>
      <w:r>
        <w:rPr>
          <w:spacing w:val="12"/>
          <w:sz w:val="21"/>
        </w:rPr>
        <w:t> </w:t>
      </w:r>
      <w:r>
        <w:rPr>
          <w:sz w:val="21"/>
        </w:rPr>
        <w:t>Fiscal</w:t>
      </w:r>
      <w:r>
        <w:rPr>
          <w:spacing w:val="12"/>
          <w:sz w:val="21"/>
        </w:rPr>
        <w:t> </w:t>
      </w:r>
      <w:r>
        <w:rPr>
          <w:sz w:val="21"/>
        </w:rPr>
        <w:t>Eletrônica</w:t>
      </w:r>
      <w:r>
        <w:rPr>
          <w:spacing w:val="12"/>
          <w:sz w:val="21"/>
        </w:rPr>
        <w:t> </w:t>
      </w:r>
      <w:r>
        <w:rPr>
          <w:sz w:val="21"/>
        </w:rPr>
        <w:t>–</w:t>
      </w:r>
      <w:r>
        <w:rPr>
          <w:spacing w:val="12"/>
          <w:sz w:val="21"/>
        </w:rPr>
        <w:t> </w:t>
      </w:r>
      <w:r>
        <w:rPr>
          <w:sz w:val="21"/>
        </w:rPr>
        <w:t>NF-e,</w:t>
      </w:r>
      <w:r>
        <w:rPr>
          <w:spacing w:val="12"/>
          <w:sz w:val="21"/>
        </w:rPr>
        <w:t> </w:t>
      </w:r>
      <w:r>
        <w:rPr>
          <w:sz w:val="21"/>
        </w:rPr>
        <w:t>consoante</w:t>
      </w:r>
      <w:r>
        <w:rPr>
          <w:spacing w:val="12"/>
          <w:sz w:val="21"/>
        </w:rPr>
        <w:t> </w:t>
      </w:r>
      <w:r>
        <w:rPr>
          <w:sz w:val="21"/>
        </w:rPr>
        <w:t>o</w:t>
      </w:r>
      <w:r>
        <w:rPr>
          <w:spacing w:val="12"/>
          <w:sz w:val="21"/>
        </w:rPr>
        <w:t> </w:t>
      </w:r>
      <w:r>
        <w:rPr>
          <w:sz w:val="21"/>
        </w:rPr>
        <w:t>Protocolo</w:t>
      </w:r>
      <w:r>
        <w:rPr>
          <w:spacing w:val="12"/>
          <w:sz w:val="21"/>
        </w:rPr>
        <w:t> </w:t>
      </w:r>
      <w:r>
        <w:rPr>
          <w:sz w:val="21"/>
        </w:rPr>
        <w:t>ICMS</w:t>
      </w:r>
      <w:r>
        <w:rPr>
          <w:spacing w:val="12"/>
          <w:sz w:val="21"/>
        </w:rPr>
        <w:t> </w:t>
      </w:r>
      <w:r>
        <w:rPr>
          <w:sz w:val="21"/>
        </w:rPr>
        <w:t>nº</w:t>
      </w:r>
      <w:r>
        <w:rPr>
          <w:spacing w:val="12"/>
          <w:sz w:val="21"/>
        </w:rPr>
        <w:t> </w:t>
      </w:r>
      <w:r>
        <w:rPr>
          <w:sz w:val="21"/>
        </w:rPr>
        <w:t>42/2009,</w:t>
      </w:r>
      <w:r>
        <w:rPr>
          <w:spacing w:val="12"/>
          <w:sz w:val="21"/>
        </w:rPr>
        <w:t> </w:t>
      </w:r>
      <w:r>
        <w:rPr>
          <w:sz w:val="21"/>
        </w:rPr>
        <w:t>com</w:t>
      </w:r>
      <w:r>
        <w:rPr>
          <w:spacing w:val="12"/>
          <w:sz w:val="21"/>
        </w:rPr>
        <w:t> </w:t>
      </w:r>
      <w:r>
        <w:rPr>
          <w:sz w:val="21"/>
        </w:rPr>
        <w:t>a</w:t>
      </w:r>
      <w:r>
        <w:rPr>
          <w:spacing w:val="12"/>
          <w:sz w:val="21"/>
        </w:rPr>
        <w:t> </w:t>
      </w:r>
      <w:r>
        <w:rPr>
          <w:sz w:val="21"/>
        </w:rPr>
        <w:t>redação</w:t>
      </w:r>
      <w:r>
        <w:rPr>
          <w:spacing w:val="12"/>
          <w:sz w:val="21"/>
        </w:rPr>
        <w:t> </w:t>
      </w:r>
      <w:r>
        <w:rPr>
          <w:sz w:val="21"/>
        </w:rPr>
        <w:t>conferida</w:t>
      </w:r>
      <w:r>
        <w:rPr>
          <w:spacing w:val="12"/>
          <w:sz w:val="21"/>
        </w:rPr>
        <w:t> </w:t>
      </w:r>
      <w:r>
        <w:rPr>
          <w:sz w:val="21"/>
        </w:rPr>
        <w:t>pelo</w:t>
      </w:r>
      <w:r>
        <w:rPr>
          <w:spacing w:val="12"/>
          <w:sz w:val="21"/>
        </w:rPr>
        <w:t> </w:t>
      </w:r>
      <w:r>
        <w:rPr>
          <w:sz w:val="21"/>
        </w:rPr>
        <w:t>Protocolo</w:t>
      </w:r>
      <w:r>
        <w:rPr>
          <w:spacing w:val="12"/>
          <w:sz w:val="21"/>
        </w:rPr>
        <w:t> </w:t>
      </w:r>
      <w:r>
        <w:rPr>
          <w:sz w:val="21"/>
        </w:rPr>
        <w:t>ICMS</w:t>
      </w:r>
      <w:r>
        <w:rPr>
          <w:spacing w:val="12"/>
          <w:sz w:val="21"/>
        </w:rPr>
        <w:t> </w:t>
      </w:r>
      <w:r>
        <w:rPr>
          <w:sz w:val="21"/>
        </w:rPr>
        <w:t>nº</w:t>
      </w:r>
      <w:r>
        <w:rPr>
          <w:spacing w:val="12"/>
          <w:sz w:val="21"/>
        </w:rPr>
        <w:t> </w:t>
      </w:r>
      <w:r>
        <w:rPr>
          <w:sz w:val="21"/>
        </w:rPr>
        <w:t>85/2010, e caso seu estabelecimento esteja localizado no Estado do Rio de Janeiro, deverá observar a forma prescrita nas alíneas a, b, c, d e e</w:t>
      </w:r>
      <w:r>
        <w:rPr>
          <w:i/>
          <w:sz w:val="21"/>
        </w:rPr>
        <w:t>, </w:t>
      </w:r>
      <w:r>
        <w:rPr>
          <w:sz w:val="21"/>
        </w:rPr>
        <w:t>do §1º, do art. 2º da Resolução SEFAZ nº 971/2016.</w:t>
      </w:r>
    </w:p>
    <w:p>
      <w:pPr>
        <w:pStyle w:val="ListParagraph"/>
        <w:numPr>
          <w:ilvl w:val="1"/>
          <w:numId w:val="15"/>
        </w:numPr>
        <w:tabs>
          <w:tab w:pos="965" w:val="left" w:leader="none"/>
        </w:tabs>
        <w:spacing w:line="240" w:lineRule="auto" w:before="107" w:after="0"/>
        <w:ind w:left="424" w:right="414" w:firstLine="0"/>
        <w:jc w:val="left"/>
        <w:rPr>
          <w:sz w:val="21"/>
        </w:rPr>
      </w:pPr>
      <w:r>
        <w:rPr>
          <w:sz w:val="21"/>
        </w:rPr>
        <w:t>Caso</w:t>
      </w:r>
      <w:r>
        <w:rPr>
          <w:spacing w:val="18"/>
          <w:sz w:val="21"/>
        </w:rPr>
        <w:t> </w:t>
      </w:r>
      <w:r>
        <w:rPr>
          <w:sz w:val="21"/>
        </w:rPr>
        <w:t>o</w:t>
      </w:r>
      <w:r>
        <w:rPr>
          <w:spacing w:val="18"/>
          <w:sz w:val="21"/>
        </w:rPr>
        <w:t> </w:t>
      </w:r>
      <w:r>
        <w:rPr>
          <w:sz w:val="21"/>
        </w:rPr>
        <w:t>Edital</w:t>
      </w:r>
      <w:r>
        <w:rPr>
          <w:spacing w:val="18"/>
          <w:sz w:val="21"/>
        </w:rPr>
        <w:t> </w:t>
      </w:r>
      <w:r>
        <w:rPr>
          <w:sz w:val="21"/>
        </w:rPr>
        <w:t>admita</w:t>
      </w:r>
      <w:r>
        <w:rPr>
          <w:spacing w:val="18"/>
          <w:sz w:val="21"/>
        </w:rPr>
        <w:t> </w:t>
      </w:r>
      <w:r>
        <w:rPr>
          <w:sz w:val="21"/>
        </w:rPr>
        <w:t>a</w:t>
      </w:r>
      <w:r>
        <w:rPr>
          <w:spacing w:val="18"/>
          <w:sz w:val="21"/>
        </w:rPr>
        <w:t> </w:t>
      </w:r>
      <w:r>
        <w:rPr>
          <w:sz w:val="21"/>
        </w:rPr>
        <w:t>subcontratação,</w:t>
      </w:r>
      <w:r>
        <w:rPr>
          <w:spacing w:val="18"/>
          <w:sz w:val="21"/>
        </w:rPr>
        <w:t> </w:t>
      </w:r>
      <w:r>
        <w:rPr>
          <w:sz w:val="21"/>
        </w:rPr>
        <w:t>os</w:t>
      </w:r>
      <w:r>
        <w:rPr>
          <w:spacing w:val="18"/>
          <w:sz w:val="21"/>
        </w:rPr>
        <w:t> </w:t>
      </w:r>
      <w:r>
        <w:rPr>
          <w:sz w:val="21"/>
        </w:rPr>
        <w:t>pagamentos</w:t>
      </w:r>
      <w:r>
        <w:rPr>
          <w:spacing w:val="18"/>
          <w:sz w:val="21"/>
        </w:rPr>
        <w:t> </w:t>
      </w:r>
      <w:r>
        <w:rPr>
          <w:sz w:val="21"/>
        </w:rPr>
        <w:t>aos</w:t>
      </w:r>
      <w:r>
        <w:rPr>
          <w:spacing w:val="18"/>
          <w:sz w:val="21"/>
        </w:rPr>
        <w:t> </w:t>
      </w:r>
      <w:r>
        <w:rPr>
          <w:sz w:val="21"/>
        </w:rPr>
        <w:t>subcontratados</w:t>
      </w:r>
      <w:r>
        <w:rPr>
          <w:spacing w:val="18"/>
          <w:sz w:val="21"/>
        </w:rPr>
        <w:t> </w:t>
      </w:r>
      <w:r>
        <w:rPr>
          <w:sz w:val="21"/>
        </w:rPr>
        <w:t>serão</w:t>
      </w:r>
      <w:r>
        <w:rPr>
          <w:spacing w:val="18"/>
          <w:sz w:val="21"/>
        </w:rPr>
        <w:t> </w:t>
      </w:r>
      <w:r>
        <w:rPr>
          <w:sz w:val="21"/>
        </w:rPr>
        <w:t>realizados</w:t>
      </w:r>
      <w:r>
        <w:rPr>
          <w:spacing w:val="18"/>
          <w:sz w:val="21"/>
        </w:rPr>
        <w:t> </w:t>
      </w:r>
      <w:r>
        <w:rPr>
          <w:sz w:val="21"/>
        </w:rPr>
        <w:t>diretamente</w:t>
      </w:r>
      <w:r>
        <w:rPr>
          <w:spacing w:val="18"/>
          <w:sz w:val="21"/>
        </w:rPr>
        <w:t> </w:t>
      </w:r>
      <w:r>
        <w:rPr>
          <w:sz w:val="21"/>
        </w:rPr>
        <w:t>pelo</w:t>
      </w:r>
      <w:r>
        <w:rPr>
          <w:spacing w:val="18"/>
          <w:sz w:val="21"/>
        </w:rPr>
        <w:t> </w:t>
      </w:r>
      <w:r>
        <w:rPr>
          <w:sz w:val="21"/>
        </w:rPr>
        <w:t>contratado,</w:t>
      </w:r>
      <w:r>
        <w:rPr>
          <w:spacing w:val="18"/>
          <w:sz w:val="21"/>
        </w:rPr>
        <w:t> </w:t>
      </w:r>
      <w:r>
        <w:rPr>
          <w:sz w:val="21"/>
        </w:rPr>
        <w:t>ficando</w:t>
      </w:r>
      <w:r>
        <w:rPr>
          <w:spacing w:val="18"/>
          <w:sz w:val="21"/>
        </w:rPr>
        <w:t> </w:t>
      </w:r>
      <w:r>
        <w:rPr>
          <w:sz w:val="21"/>
        </w:rPr>
        <w:t>vedada</w:t>
      </w:r>
      <w:r>
        <w:rPr>
          <w:spacing w:val="18"/>
          <w:sz w:val="21"/>
        </w:rPr>
        <w:t> </w:t>
      </w:r>
      <w:r>
        <w:rPr>
          <w:sz w:val="21"/>
        </w:rPr>
        <w:t>a</w:t>
      </w:r>
      <w:r>
        <w:rPr>
          <w:spacing w:val="18"/>
          <w:sz w:val="21"/>
        </w:rPr>
        <w:t> </w:t>
      </w:r>
      <w:r>
        <w:rPr>
          <w:sz w:val="21"/>
        </w:rPr>
        <w:t>emissão</w:t>
      </w:r>
      <w:r>
        <w:rPr>
          <w:spacing w:val="18"/>
          <w:sz w:val="21"/>
        </w:rPr>
        <w:t> </w:t>
      </w:r>
      <w:r>
        <w:rPr>
          <w:sz w:val="21"/>
        </w:rPr>
        <w:t>de</w:t>
      </w:r>
      <w:r>
        <w:rPr>
          <w:spacing w:val="18"/>
          <w:sz w:val="21"/>
        </w:rPr>
        <w:t> </w:t>
      </w:r>
      <w:r>
        <w:rPr>
          <w:sz w:val="21"/>
        </w:rPr>
        <w:t>empenho do</w:t>
      </w:r>
      <w:r>
        <w:rPr>
          <w:spacing w:val="19"/>
          <w:sz w:val="21"/>
        </w:rPr>
        <w:t> </w:t>
      </w:r>
      <w:r>
        <w:rPr>
          <w:sz w:val="21"/>
        </w:rPr>
        <w:t>contratante</w:t>
      </w:r>
      <w:r>
        <w:rPr>
          <w:spacing w:val="19"/>
          <w:sz w:val="21"/>
        </w:rPr>
        <w:t> </w:t>
      </w:r>
      <w:r>
        <w:rPr>
          <w:sz w:val="21"/>
        </w:rPr>
        <w:t>diretamente</w:t>
      </w:r>
      <w:r>
        <w:rPr>
          <w:spacing w:val="19"/>
          <w:sz w:val="21"/>
        </w:rPr>
        <w:t> </w:t>
      </w:r>
      <w:r>
        <w:rPr>
          <w:sz w:val="21"/>
        </w:rPr>
        <w:t>aos</w:t>
      </w:r>
      <w:r>
        <w:rPr>
          <w:spacing w:val="19"/>
          <w:sz w:val="21"/>
        </w:rPr>
        <w:t> </w:t>
      </w:r>
      <w:r>
        <w:rPr>
          <w:sz w:val="21"/>
        </w:rPr>
        <w:t>subcontratados,</w:t>
      </w:r>
      <w:r>
        <w:rPr>
          <w:spacing w:val="19"/>
          <w:sz w:val="21"/>
        </w:rPr>
        <w:t> </w:t>
      </w:r>
      <w:r>
        <w:rPr>
          <w:sz w:val="21"/>
        </w:rPr>
        <w:t>ressalvada,</w:t>
      </w:r>
      <w:r>
        <w:rPr>
          <w:spacing w:val="19"/>
          <w:sz w:val="21"/>
        </w:rPr>
        <w:t> </w:t>
      </w:r>
      <w:r>
        <w:rPr>
          <w:sz w:val="21"/>
        </w:rPr>
        <w:t>nos</w:t>
      </w:r>
      <w:r>
        <w:rPr>
          <w:spacing w:val="19"/>
          <w:sz w:val="21"/>
        </w:rPr>
        <w:t> </w:t>
      </w:r>
      <w:r>
        <w:rPr>
          <w:sz w:val="21"/>
        </w:rPr>
        <w:t>casos</w:t>
      </w:r>
      <w:r>
        <w:rPr>
          <w:spacing w:val="19"/>
          <w:sz w:val="21"/>
        </w:rPr>
        <w:t> </w:t>
      </w:r>
      <w:r>
        <w:rPr>
          <w:sz w:val="21"/>
        </w:rPr>
        <w:t>de</w:t>
      </w:r>
      <w:r>
        <w:rPr>
          <w:spacing w:val="19"/>
          <w:sz w:val="21"/>
        </w:rPr>
        <w:t> </w:t>
      </w:r>
      <w:r>
        <w:rPr>
          <w:sz w:val="21"/>
        </w:rPr>
        <w:t>prestação</w:t>
      </w:r>
      <w:r>
        <w:rPr>
          <w:spacing w:val="19"/>
          <w:sz w:val="21"/>
        </w:rPr>
        <w:t> </w:t>
      </w:r>
      <w:r>
        <w:rPr>
          <w:sz w:val="21"/>
        </w:rPr>
        <w:t>de</w:t>
      </w:r>
      <w:r>
        <w:rPr>
          <w:spacing w:val="19"/>
          <w:sz w:val="21"/>
        </w:rPr>
        <w:t> </w:t>
      </w:r>
      <w:r>
        <w:rPr>
          <w:sz w:val="21"/>
        </w:rPr>
        <w:t>serviços,</w:t>
      </w:r>
      <w:r>
        <w:rPr>
          <w:spacing w:val="19"/>
          <w:sz w:val="21"/>
        </w:rPr>
        <w:t> </w:t>
      </w:r>
      <w:r>
        <w:rPr>
          <w:sz w:val="21"/>
        </w:rPr>
        <w:t>a</w:t>
      </w:r>
      <w:r>
        <w:rPr>
          <w:spacing w:val="19"/>
          <w:sz w:val="21"/>
        </w:rPr>
        <w:t> </w:t>
      </w:r>
      <w:r>
        <w:rPr>
          <w:sz w:val="21"/>
        </w:rPr>
        <w:t>hipótese</w:t>
      </w:r>
      <w:r>
        <w:rPr>
          <w:spacing w:val="19"/>
          <w:sz w:val="21"/>
        </w:rPr>
        <w:t> </w:t>
      </w:r>
      <w:r>
        <w:rPr>
          <w:sz w:val="21"/>
        </w:rPr>
        <w:t>dos</w:t>
      </w:r>
      <w:r>
        <w:rPr>
          <w:spacing w:val="19"/>
          <w:sz w:val="21"/>
        </w:rPr>
        <w:t> </w:t>
      </w:r>
      <w:r>
        <w:rPr>
          <w:sz w:val="21"/>
        </w:rPr>
        <w:t>arts.</w:t>
      </w:r>
      <w:r>
        <w:rPr>
          <w:spacing w:val="19"/>
          <w:sz w:val="21"/>
        </w:rPr>
        <w:t> </w:t>
      </w:r>
      <w:r>
        <w:rPr>
          <w:sz w:val="21"/>
        </w:rPr>
        <w:t>48</w:t>
      </w:r>
      <w:r>
        <w:rPr>
          <w:spacing w:val="19"/>
          <w:sz w:val="21"/>
        </w:rPr>
        <w:t> </w:t>
      </w:r>
      <w:r>
        <w:rPr>
          <w:sz w:val="21"/>
        </w:rPr>
        <w:t>e</w:t>
      </w:r>
      <w:r>
        <w:rPr>
          <w:spacing w:val="19"/>
          <w:sz w:val="21"/>
        </w:rPr>
        <w:t> </w:t>
      </w:r>
      <w:r>
        <w:rPr>
          <w:sz w:val="21"/>
        </w:rPr>
        <w:t>49</w:t>
      </w:r>
      <w:r>
        <w:rPr>
          <w:spacing w:val="19"/>
          <w:sz w:val="21"/>
        </w:rPr>
        <w:t> </w:t>
      </w:r>
      <w:r>
        <w:rPr>
          <w:sz w:val="21"/>
        </w:rPr>
        <w:t>da</w:t>
      </w:r>
      <w:r>
        <w:rPr>
          <w:spacing w:val="19"/>
          <w:sz w:val="21"/>
        </w:rPr>
        <w:t> </w:t>
      </w:r>
      <w:r>
        <w:rPr>
          <w:sz w:val="21"/>
        </w:rPr>
        <w:t>Lei</w:t>
      </w:r>
      <w:r>
        <w:rPr>
          <w:spacing w:val="19"/>
          <w:sz w:val="21"/>
        </w:rPr>
        <w:t> </w:t>
      </w:r>
      <w:r>
        <w:rPr>
          <w:sz w:val="21"/>
        </w:rPr>
        <w:t>Complementar</w:t>
      </w:r>
      <w:r>
        <w:rPr>
          <w:spacing w:val="19"/>
          <w:sz w:val="21"/>
        </w:rPr>
        <w:t> </w:t>
      </w:r>
      <w:r>
        <w:rPr>
          <w:sz w:val="21"/>
        </w:rPr>
        <w:t>nº</w:t>
      </w:r>
      <w:r>
        <w:rPr>
          <w:spacing w:val="19"/>
          <w:sz w:val="21"/>
        </w:rPr>
        <w:t> </w:t>
      </w:r>
      <w:r>
        <w:rPr>
          <w:sz w:val="21"/>
        </w:rPr>
        <w:t>123/2006.</w:t>
      </w:r>
    </w:p>
    <w:p>
      <w:pPr>
        <w:pStyle w:val="ListParagraph"/>
        <w:numPr>
          <w:ilvl w:val="2"/>
          <w:numId w:val="17"/>
        </w:numPr>
        <w:tabs>
          <w:tab w:pos="1101" w:val="left" w:leader="none"/>
        </w:tabs>
        <w:spacing w:line="240" w:lineRule="auto" w:before="108" w:after="0"/>
        <w:ind w:left="1101" w:right="0" w:hanging="677"/>
        <w:jc w:val="left"/>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spacing w:before="214"/>
        <w:ind w:left="0"/>
      </w:pPr>
    </w:p>
    <w:p>
      <w:pPr>
        <w:pStyle w:val="Heading1"/>
        <w:numPr>
          <w:ilvl w:val="0"/>
          <w:numId w:val="1"/>
        </w:numPr>
        <w:tabs>
          <w:tab w:pos="745" w:val="left" w:leader="none"/>
        </w:tabs>
        <w:spacing w:line="240" w:lineRule="auto" w:before="1" w:after="0"/>
        <w:ind w:left="745" w:right="0" w:hanging="321"/>
        <w:jc w:val="both"/>
      </w:pPr>
      <w:r>
        <w:rPr/>
        <w:t>PRAZO</w:t>
      </w:r>
      <w:r>
        <w:rPr>
          <w:spacing w:val="15"/>
        </w:rPr>
        <w:t> </w:t>
      </w:r>
      <w:r>
        <w:rPr>
          <w:spacing w:val="-2"/>
        </w:rPr>
        <w:t>CONTRATUAL</w:t>
      </w:r>
    </w:p>
    <w:p>
      <w:pPr>
        <w:pStyle w:val="ListParagraph"/>
        <w:numPr>
          <w:ilvl w:val="1"/>
          <w:numId w:val="18"/>
        </w:numPr>
        <w:tabs>
          <w:tab w:pos="879" w:val="left" w:leader="none"/>
        </w:tabs>
        <w:spacing w:line="240" w:lineRule="auto" w:before="107" w:after="0"/>
        <w:ind w:left="424" w:right="414" w:firstLine="0"/>
        <w:jc w:val="left"/>
        <w:rPr>
          <w:sz w:val="21"/>
        </w:rPr>
      </w:pPr>
      <w:r>
        <w:rPr>
          <w:sz w:val="21"/>
        </w:rPr>
        <w:t>O</w:t>
      </w:r>
      <w:r>
        <w:rPr>
          <w:spacing w:val="38"/>
          <w:sz w:val="21"/>
        </w:rPr>
        <w:t> </w:t>
      </w:r>
      <w:r>
        <w:rPr>
          <w:sz w:val="21"/>
        </w:rPr>
        <w:t>prazo</w:t>
      </w:r>
      <w:r>
        <w:rPr>
          <w:spacing w:val="38"/>
          <w:sz w:val="21"/>
        </w:rPr>
        <w:t> </w:t>
      </w:r>
      <w:r>
        <w:rPr>
          <w:sz w:val="21"/>
        </w:rPr>
        <w:t>de</w:t>
      </w:r>
      <w:r>
        <w:rPr>
          <w:spacing w:val="38"/>
          <w:sz w:val="21"/>
        </w:rPr>
        <w:t> </w:t>
      </w:r>
      <w:r>
        <w:rPr>
          <w:sz w:val="21"/>
        </w:rPr>
        <w:t>vigência</w:t>
      </w:r>
      <w:r>
        <w:rPr>
          <w:spacing w:val="38"/>
          <w:sz w:val="21"/>
        </w:rPr>
        <w:t> </w:t>
      </w:r>
      <w:r>
        <w:rPr>
          <w:sz w:val="21"/>
        </w:rPr>
        <w:t>do</w:t>
      </w:r>
      <w:r>
        <w:rPr>
          <w:spacing w:val="38"/>
          <w:sz w:val="21"/>
        </w:rPr>
        <w:t> </w:t>
      </w:r>
      <w:r>
        <w:rPr>
          <w:sz w:val="21"/>
        </w:rPr>
        <w:t>Contrato</w:t>
      </w:r>
      <w:r>
        <w:rPr>
          <w:spacing w:val="38"/>
          <w:sz w:val="21"/>
        </w:rPr>
        <w:t> </w:t>
      </w:r>
      <w:r>
        <w:rPr>
          <w:sz w:val="21"/>
        </w:rPr>
        <w:t>é</w:t>
      </w:r>
      <w:r>
        <w:rPr>
          <w:spacing w:val="38"/>
          <w:sz w:val="21"/>
        </w:rPr>
        <w:t> </w:t>
      </w:r>
      <w:r>
        <w:rPr>
          <w:sz w:val="21"/>
        </w:rPr>
        <w:t>de</w:t>
      </w:r>
      <w:r>
        <w:rPr>
          <w:spacing w:val="38"/>
          <w:sz w:val="21"/>
        </w:rPr>
        <w:t> </w:t>
      </w:r>
      <w:r>
        <w:rPr>
          <w:sz w:val="21"/>
        </w:rPr>
        <w:t>12</w:t>
      </w:r>
      <w:r>
        <w:rPr>
          <w:spacing w:val="38"/>
          <w:sz w:val="21"/>
        </w:rPr>
        <w:t> </w:t>
      </w:r>
      <w:r>
        <w:rPr>
          <w:sz w:val="21"/>
        </w:rPr>
        <w:t>(doze)</w:t>
      </w:r>
      <w:r>
        <w:rPr>
          <w:spacing w:val="38"/>
          <w:sz w:val="21"/>
        </w:rPr>
        <w:t> </w:t>
      </w:r>
      <w:r>
        <w:rPr>
          <w:sz w:val="21"/>
        </w:rPr>
        <w:t>meses,</w:t>
      </w:r>
      <w:r>
        <w:rPr>
          <w:spacing w:val="38"/>
          <w:sz w:val="21"/>
        </w:rPr>
        <w:t> </w:t>
      </w:r>
      <w:r>
        <w:rPr>
          <w:sz w:val="21"/>
        </w:rPr>
        <w:t>contado</w:t>
      </w:r>
      <w:r>
        <w:rPr>
          <w:spacing w:val="38"/>
          <w:sz w:val="21"/>
        </w:rPr>
        <w:t> </w:t>
      </w:r>
      <w:r>
        <w:rPr>
          <w:sz w:val="21"/>
        </w:rPr>
        <w:t>da</w:t>
      </w:r>
      <w:r>
        <w:rPr>
          <w:spacing w:val="38"/>
          <w:sz w:val="21"/>
        </w:rPr>
        <w:t> </w:t>
      </w:r>
      <w:r>
        <w:rPr>
          <w:sz w:val="21"/>
        </w:rPr>
        <w:t>expedição</w:t>
      </w:r>
      <w:r>
        <w:rPr>
          <w:spacing w:val="38"/>
          <w:sz w:val="21"/>
        </w:rPr>
        <w:t> </w:t>
      </w:r>
      <w:r>
        <w:rPr>
          <w:sz w:val="21"/>
        </w:rPr>
        <w:t>da</w:t>
      </w:r>
      <w:r>
        <w:rPr>
          <w:spacing w:val="38"/>
          <w:sz w:val="21"/>
        </w:rPr>
        <w:t> </w:t>
      </w:r>
      <w:r>
        <w:rPr>
          <w:sz w:val="21"/>
        </w:rPr>
        <w:t>autorização</w:t>
      </w:r>
      <w:r>
        <w:rPr>
          <w:spacing w:val="38"/>
          <w:sz w:val="21"/>
        </w:rPr>
        <w:t> </w:t>
      </w:r>
      <w:r>
        <w:rPr>
          <w:sz w:val="21"/>
        </w:rPr>
        <w:t>de</w:t>
      </w:r>
      <w:r>
        <w:rPr>
          <w:spacing w:val="38"/>
          <w:sz w:val="21"/>
        </w:rPr>
        <w:t> </w:t>
      </w:r>
      <w:r>
        <w:rPr>
          <w:sz w:val="21"/>
        </w:rPr>
        <w:t>fornecimento,</w:t>
      </w:r>
      <w:r>
        <w:rPr>
          <w:spacing w:val="38"/>
          <w:sz w:val="21"/>
        </w:rPr>
        <w:t> </w:t>
      </w:r>
      <w:r>
        <w:rPr>
          <w:sz w:val="21"/>
        </w:rPr>
        <w:t>desde</w:t>
      </w:r>
      <w:r>
        <w:rPr>
          <w:spacing w:val="38"/>
          <w:sz w:val="21"/>
        </w:rPr>
        <w:t> </w:t>
      </w:r>
      <w:r>
        <w:rPr>
          <w:sz w:val="21"/>
        </w:rPr>
        <w:t>que</w:t>
      </w:r>
      <w:r>
        <w:rPr>
          <w:spacing w:val="38"/>
          <w:sz w:val="21"/>
        </w:rPr>
        <w:t> </w:t>
      </w:r>
      <w:r>
        <w:rPr>
          <w:sz w:val="21"/>
        </w:rPr>
        <w:t>previamente</w:t>
      </w:r>
      <w:r>
        <w:rPr>
          <w:spacing w:val="38"/>
          <w:sz w:val="21"/>
        </w:rPr>
        <w:t> </w:t>
      </w:r>
      <w:r>
        <w:rPr>
          <w:sz w:val="21"/>
        </w:rPr>
        <w:t>divulgado</w:t>
      </w:r>
      <w:r>
        <w:rPr>
          <w:spacing w:val="38"/>
          <w:sz w:val="21"/>
        </w:rPr>
        <w:t> </w:t>
      </w:r>
      <w:r>
        <w:rPr>
          <w:sz w:val="21"/>
        </w:rPr>
        <w:t>no</w:t>
      </w:r>
      <w:r>
        <w:rPr>
          <w:spacing w:val="38"/>
          <w:sz w:val="21"/>
        </w:rPr>
        <w:t> </w:t>
      </w:r>
      <w:r>
        <w:rPr>
          <w:sz w:val="21"/>
        </w:rPr>
        <w:t>Portal Nacional de Contratações Públicas.</w:t>
      </w:r>
    </w:p>
    <w:p>
      <w:pPr>
        <w:pStyle w:val="ListParagraph"/>
        <w:numPr>
          <w:ilvl w:val="1"/>
          <w:numId w:val="18"/>
        </w:numPr>
        <w:tabs>
          <w:tab w:pos="865" w:val="left" w:leader="none"/>
        </w:tabs>
        <w:spacing w:line="240" w:lineRule="auto" w:before="108" w:after="0"/>
        <w:ind w:left="424" w:right="414" w:firstLine="0"/>
        <w:jc w:val="left"/>
        <w:rPr>
          <w:sz w:val="21"/>
        </w:rPr>
      </w:pPr>
      <w:r>
        <w:rPr>
          <w:sz w:val="21"/>
        </w:rPr>
        <w:t>O</w:t>
      </w:r>
      <w:r>
        <w:rPr>
          <w:spacing w:val="21"/>
          <w:sz w:val="21"/>
        </w:rPr>
        <w:t> </w:t>
      </w:r>
      <w:r>
        <w:rPr>
          <w:sz w:val="21"/>
        </w:rPr>
        <w:t>prazo</w:t>
      </w:r>
      <w:r>
        <w:rPr>
          <w:spacing w:val="21"/>
          <w:sz w:val="21"/>
        </w:rPr>
        <w:t> </w:t>
      </w:r>
      <w:r>
        <w:rPr>
          <w:sz w:val="21"/>
        </w:rPr>
        <w:t>de</w:t>
      </w:r>
      <w:r>
        <w:rPr>
          <w:spacing w:val="21"/>
          <w:sz w:val="21"/>
        </w:rPr>
        <w:t> </w:t>
      </w:r>
      <w:r>
        <w:rPr>
          <w:sz w:val="21"/>
        </w:rPr>
        <w:t>vigência</w:t>
      </w:r>
      <w:r>
        <w:rPr>
          <w:spacing w:val="21"/>
          <w:sz w:val="21"/>
        </w:rPr>
        <w:t> </w:t>
      </w:r>
      <w:r>
        <w:rPr>
          <w:sz w:val="21"/>
        </w:rPr>
        <w:t>do</w:t>
      </w:r>
      <w:r>
        <w:rPr>
          <w:spacing w:val="21"/>
          <w:sz w:val="21"/>
        </w:rPr>
        <w:t> </w:t>
      </w:r>
      <w:r>
        <w:rPr>
          <w:sz w:val="21"/>
        </w:rPr>
        <w:t>Contrato</w:t>
      </w:r>
      <w:r>
        <w:rPr>
          <w:spacing w:val="21"/>
          <w:sz w:val="21"/>
        </w:rPr>
        <w:t> </w:t>
      </w:r>
      <w:r>
        <w:rPr>
          <w:sz w:val="21"/>
        </w:rPr>
        <w:t>poderá</w:t>
      </w:r>
      <w:r>
        <w:rPr>
          <w:spacing w:val="21"/>
          <w:sz w:val="21"/>
        </w:rPr>
        <w:t> </w:t>
      </w:r>
      <w:r>
        <w:rPr>
          <w:sz w:val="21"/>
        </w:rPr>
        <w:t>ser</w:t>
      </w:r>
      <w:r>
        <w:rPr>
          <w:spacing w:val="21"/>
          <w:sz w:val="21"/>
        </w:rPr>
        <w:t> </w:t>
      </w:r>
      <w:r>
        <w:rPr>
          <w:sz w:val="21"/>
        </w:rPr>
        <w:t>prorrogado,</w:t>
      </w:r>
      <w:r>
        <w:rPr>
          <w:spacing w:val="21"/>
          <w:sz w:val="21"/>
        </w:rPr>
        <w:t> </w:t>
      </w:r>
      <w:r>
        <w:rPr>
          <w:sz w:val="21"/>
        </w:rPr>
        <w:t>sucessivamente,</w:t>
      </w:r>
      <w:r>
        <w:rPr>
          <w:spacing w:val="21"/>
          <w:sz w:val="21"/>
        </w:rPr>
        <w:t> </w:t>
      </w:r>
      <w:r>
        <w:rPr>
          <w:sz w:val="21"/>
        </w:rPr>
        <w:t>até</w:t>
      </w:r>
      <w:r>
        <w:rPr>
          <w:spacing w:val="21"/>
          <w:sz w:val="21"/>
        </w:rPr>
        <w:t> </w:t>
      </w:r>
      <w:r>
        <w:rPr>
          <w:sz w:val="21"/>
        </w:rPr>
        <w:t>o</w:t>
      </w:r>
      <w:r>
        <w:rPr>
          <w:spacing w:val="21"/>
          <w:sz w:val="21"/>
        </w:rPr>
        <w:t> </w:t>
      </w:r>
      <w:r>
        <w:rPr>
          <w:sz w:val="21"/>
        </w:rPr>
        <w:t>máximo</w:t>
      </w:r>
      <w:r>
        <w:rPr>
          <w:spacing w:val="21"/>
          <w:sz w:val="21"/>
        </w:rPr>
        <w:t> </w:t>
      </w:r>
      <w:r>
        <w:rPr>
          <w:sz w:val="21"/>
        </w:rPr>
        <w:t>de</w:t>
      </w:r>
      <w:r>
        <w:rPr>
          <w:spacing w:val="21"/>
          <w:sz w:val="21"/>
        </w:rPr>
        <w:t> </w:t>
      </w:r>
      <w:r>
        <w:rPr>
          <w:sz w:val="21"/>
        </w:rPr>
        <w:t>10</w:t>
      </w:r>
      <w:r>
        <w:rPr>
          <w:spacing w:val="21"/>
          <w:sz w:val="21"/>
        </w:rPr>
        <w:t> </w:t>
      </w:r>
      <w:r>
        <w:rPr>
          <w:sz w:val="21"/>
        </w:rPr>
        <w:t>(dez)</w:t>
      </w:r>
      <w:r>
        <w:rPr>
          <w:spacing w:val="21"/>
          <w:sz w:val="21"/>
        </w:rPr>
        <w:t> </w:t>
      </w:r>
      <w:r>
        <w:rPr>
          <w:sz w:val="21"/>
        </w:rPr>
        <w:t>anos,</w:t>
      </w:r>
      <w:r>
        <w:rPr>
          <w:spacing w:val="21"/>
          <w:sz w:val="21"/>
        </w:rPr>
        <w:t> </w:t>
      </w:r>
      <w:r>
        <w:rPr>
          <w:sz w:val="21"/>
        </w:rPr>
        <w:t>na</w:t>
      </w:r>
      <w:r>
        <w:rPr>
          <w:spacing w:val="21"/>
          <w:sz w:val="21"/>
        </w:rPr>
        <w:t> </w:t>
      </w:r>
      <w:r>
        <w:rPr>
          <w:sz w:val="21"/>
        </w:rPr>
        <w:t>forma</w:t>
      </w:r>
      <w:r>
        <w:rPr>
          <w:spacing w:val="21"/>
          <w:sz w:val="21"/>
        </w:rPr>
        <w:t> </w:t>
      </w:r>
      <w:r>
        <w:rPr>
          <w:sz w:val="21"/>
        </w:rPr>
        <w:t>dos</w:t>
      </w:r>
      <w:r>
        <w:rPr>
          <w:spacing w:val="21"/>
          <w:sz w:val="21"/>
        </w:rPr>
        <w:t> </w:t>
      </w:r>
      <w:r>
        <w:rPr>
          <w:sz w:val="21"/>
        </w:rPr>
        <w:t>arts.</w:t>
      </w:r>
      <w:r>
        <w:rPr>
          <w:spacing w:val="21"/>
          <w:sz w:val="21"/>
        </w:rPr>
        <w:t> </w:t>
      </w:r>
      <w:r>
        <w:rPr>
          <w:sz w:val="21"/>
        </w:rPr>
        <w:t>106</w:t>
      </w:r>
      <w:r>
        <w:rPr>
          <w:spacing w:val="21"/>
          <w:sz w:val="21"/>
        </w:rPr>
        <w:t> </w:t>
      </w:r>
      <w:r>
        <w:rPr>
          <w:sz w:val="21"/>
        </w:rPr>
        <w:t>e</w:t>
      </w:r>
      <w:r>
        <w:rPr>
          <w:spacing w:val="21"/>
          <w:sz w:val="21"/>
        </w:rPr>
        <w:t> </w:t>
      </w:r>
      <w:r>
        <w:rPr>
          <w:sz w:val="21"/>
        </w:rPr>
        <w:t>107</w:t>
      </w:r>
      <w:r>
        <w:rPr>
          <w:spacing w:val="21"/>
          <w:sz w:val="21"/>
        </w:rPr>
        <w:t> </w:t>
      </w:r>
      <w:r>
        <w:rPr>
          <w:sz w:val="21"/>
        </w:rPr>
        <w:t>da</w:t>
      </w:r>
      <w:r>
        <w:rPr>
          <w:spacing w:val="21"/>
          <w:sz w:val="21"/>
        </w:rPr>
        <w:t> </w:t>
      </w:r>
      <w:r>
        <w:rPr>
          <w:sz w:val="21"/>
        </w:rPr>
        <w:t>Lei</w:t>
      </w:r>
      <w:r>
        <w:rPr>
          <w:spacing w:val="21"/>
          <w:sz w:val="21"/>
        </w:rPr>
        <w:t> </w:t>
      </w:r>
      <w:r>
        <w:rPr>
          <w:sz w:val="21"/>
        </w:rPr>
        <w:t>n°</w:t>
      </w:r>
      <w:r>
        <w:rPr>
          <w:spacing w:val="21"/>
          <w:sz w:val="21"/>
        </w:rPr>
        <w:t> </w:t>
      </w:r>
      <w:r>
        <w:rPr>
          <w:sz w:val="21"/>
        </w:rPr>
        <w:t>14.133/2021, desde que observadas as condições previstas no Contrato, e mediante a celebração de termo aditivo.</w:t>
      </w:r>
    </w:p>
    <w:p>
      <w:pPr>
        <w:pStyle w:val="BodyText"/>
        <w:spacing w:before="214"/>
        <w:ind w:left="0"/>
      </w:pPr>
    </w:p>
    <w:p>
      <w:pPr>
        <w:pStyle w:val="Heading1"/>
        <w:numPr>
          <w:ilvl w:val="0"/>
          <w:numId w:val="1"/>
        </w:numPr>
        <w:tabs>
          <w:tab w:pos="745" w:val="left" w:leader="none"/>
        </w:tabs>
        <w:spacing w:line="240" w:lineRule="auto" w:before="1" w:after="0"/>
        <w:ind w:left="745" w:right="0" w:hanging="321"/>
        <w:jc w:val="both"/>
      </w:pPr>
      <w:r>
        <w:rPr>
          <w:spacing w:val="-2"/>
        </w:rPr>
        <w:t>REAJUSTE</w:t>
      </w:r>
    </w:p>
    <w:p>
      <w:pPr>
        <w:pStyle w:val="ListParagraph"/>
        <w:numPr>
          <w:ilvl w:val="1"/>
          <w:numId w:val="19"/>
        </w:numPr>
        <w:tabs>
          <w:tab w:pos="853" w:val="left" w:leader="none"/>
        </w:tabs>
        <w:spacing w:line="240" w:lineRule="auto" w:before="107" w:after="0"/>
        <w:ind w:left="853" w:right="0" w:hanging="429"/>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19"/>
        </w:numPr>
        <w:tabs>
          <w:tab w:pos="853" w:val="left" w:leader="none"/>
        </w:tabs>
        <w:spacing w:line="240" w:lineRule="auto" w:before="107" w:after="0"/>
        <w:ind w:left="853" w:right="0" w:hanging="429"/>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19"/>
        </w:numPr>
        <w:tabs>
          <w:tab w:pos="853" w:val="left" w:leader="none"/>
        </w:tabs>
        <w:spacing w:line="240" w:lineRule="auto" w:before="108" w:after="0"/>
        <w:ind w:left="853" w:right="0" w:hanging="429"/>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19"/>
        </w:numPr>
        <w:tabs>
          <w:tab w:pos="896" w:val="left" w:leader="none"/>
        </w:tabs>
        <w:spacing w:line="240" w:lineRule="auto" w:before="107" w:after="0"/>
        <w:ind w:left="424" w:right="414" w:firstLine="0"/>
        <w:jc w:val="left"/>
        <w:rPr>
          <w:sz w:val="21"/>
        </w:rPr>
      </w:pPr>
      <w:r>
        <w:rPr>
          <w:sz w:val="21"/>
        </w:rPr>
        <w:t>Os</w:t>
      </w:r>
      <w:r>
        <w:rPr>
          <w:spacing w:val="55"/>
          <w:sz w:val="21"/>
        </w:rPr>
        <w:t> </w:t>
      </w:r>
      <w:r>
        <w:rPr>
          <w:sz w:val="21"/>
        </w:rPr>
        <w:t>preços</w:t>
      </w:r>
      <w:r>
        <w:rPr>
          <w:spacing w:val="55"/>
          <w:sz w:val="21"/>
        </w:rPr>
        <w:t> </w:t>
      </w:r>
      <w:r>
        <w:rPr>
          <w:sz w:val="21"/>
        </w:rPr>
        <w:t>iniciais</w:t>
      </w:r>
      <w:r>
        <w:rPr>
          <w:spacing w:val="55"/>
          <w:sz w:val="21"/>
        </w:rPr>
        <w:t> </w:t>
      </w:r>
      <w:r>
        <w:rPr>
          <w:sz w:val="21"/>
        </w:rPr>
        <w:t>serão</w:t>
      </w:r>
      <w:r>
        <w:rPr>
          <w:spacing w:val="55"/>
          <w:sz w:val="21"/>
        </w:rPr>
        <w:t> </w:t>
      </w:r>
      <w:r>
        <w:rPr>
          <w:sz w:val="21"/>
        </w:rPr>
        <w:t>reajustados,</w:t>
      </w:r>
      <w:r>
        <w:rPr>
          <w:spacing w:val="55"/>
          <w:sz w:val="21"/>
        </w:rPr>
        <w:t> </w:t>
      </w:r>
      <w:r>
        <w:rPr>
          <w:sz w:val="21"/>
        </w:rPr>
        <w:t>mediante</w:t>
      </w:r>
      <w:r>
        <w:rPr>
          <w:spacing w:val="55"/>
          <w:sz w:val="21"/>
        </w:rPr>
        <w:t> </w:t>
      </w:r>
      <w:r>
        <w:rPr>
          <w:sz w:val="21"/>
        </w:rPr>
        <w:t>a</w:t>
      </w:r>
      <w:r>
        <w:rPr>
          <w:spacing w:val="55"/>
          <w:sz w:val="21"/>
        </w:rPr>
        <w:t> </w:t>
      </w:r>
      <w:r>
        <w:rPr>
          <w:sz w:val="21"/>
        </w:rPr>
        <w:t>aplicação,</w:t>
      </w:r>
      <w:r>
        <w:rPr>
          <w:spacing w:val="55"/>
          <w:sz w:val="21"/>
        </w:rPr>
        <w:t> </w:t>
      </w:r>
      <w:r>
        <w:rPr>
          <w:sz w:val="21"/>
        </w:rPr>
        <w:t>pelo</w:t>
      </w:r>
      <w:r>
        <w:rPr>
          <w:spacing w:val="55"/>
          <w:sz w:val="21"/>
        </w:rPr>
        <w:t> </w:t>
      </w:r>
      <w:r>
        <w:rPr>
          <w:sz w:val="21"/>
        </w:rPr>
        <w:t>contratante,</w:t>
      </w:r>
      <w:r>
        <w:rPr>
          <w:spacing w:val="55"/>
          <w:sz w:val="21"/>
        </w:rPr>
        <w:t> </w:t>
      </w:r>
      <w:r>
        <w:rPr>
          <w:sz w:val="21"/>
        </w:rPr>
        <w:t>do</w:t>
      </w:r>
      <w:r>
        <w:rPr>
          <w:spacing w:val="55"/>
          <w:sz w:val="21"/>
        </w:rPr>
        <w:t> </w:t>
      </w:r>
      <w:r>
        <w:rPr>
          <w:sz w:val="21"/>
        </w:rPr>
        <w:t>índice</w:t>
      </w:r>
      <w:r>
        <w:rPr>
          <w:spacing w:val="55"/>
          <w:sz w:val="21"/>
        </w:rPr>
        <w:t> </w:t>
      </w:r>
      <w:r>
        <w:rPr>
          <w:b/>
          <w:sz w:val="21"/>
        </w:rPr>
        <w:t>IPCA</w:t>
      </w:r>
      <w:r>
        <w:rPr>
          <w:sz w:val="21"/>
        </w:rPr>
        <w:t>,</w:t>
      </w:r>
      <w:r>
        <w:rPr>
          <w:spacing w:val="55"/>
          <w:sz w:val="21"/>
        </w:rPr>
        <w:t> </w:t>
      </w:r>
      <w:r>
        <w:rPr>
          <w:sz w:val="21"/>
        </w:rPr>
        <w:t>exclusivamente</w:t>
      </w:r>
      <w:r>
        <w:rPr>
          <w:spacing w:val="55"/>
          <w:sz w:val="21"/>
        </w:rPr>
        <w:t> </w:t>
      </w:r>
      <w:r>
        <w:rPr>
          <w:sz w:val="21"/>
        </w:rPr>
        <w:t>para</w:t>
      </w:r>
      <w:r>
        <w:rPr>
          <w:spacing w:val="55"/>
          <w:sz w:val="21"/>
        </w:rPr>
        <w:t> </w:t>
      </w:r>
      <w:r>
        <w:rPr>
          <w:sz w:val="21"/>
        </w:rPr>
        <w:t>as</w:t>
      </w:r>
      <w:r>
        <w:rPr>
          <w:spacing w:val="55"/>
          <w:sz w:val="21"/>
        </w:rPr>
        <w:t> </w:t>
      </w:r>
      <w:r>
        <w:rPr>
          <w:sz w:val="21"/>
        </w:rPr>
        <w:t>obrigações</w:t>
      </w:r>
      <w:r>
        <w:rPr>
          <w:spacing w:val="55"/>
          <w:sz w:val="21"/>
        </w:rPr>
        <w:t> </w:t>
      </w:r>
      <w:r>
        <w:rPr>
          <w:sz w:val="21"/>
        </w:rPr>
        <w:t>que</w:t>
      </w:r>
      <w:r>
        <w:rPr>
          <w:spacing w:val="55"/>
          <w:sz w:val="21"/>
        </w:rPr>
        <w:t> </w:t>
      </w:r>
      <w:r>
        <w:rPr>
          <w:sz w:val="21"/>
        </w:rPr>
        <w:t>se</w:t>
      </w:r>
      <w:r>
        <w:rPr>
          <w:spacing w:val="55"/>
          <w:sz w:val="21"/>
        </w:rPr>
        <w:t> </w:t>
      </w:r>
      <w:r>
        <w:rPr>
          <w:sz w:val="21"/>
        </w:rPr>
        <w:t>iniciem</w:t>
      </w:r>
      <w:r>
        <w:rPr>
          <w:spacing w:val="55"/>
          <w:sz w:val="21"/>
        </w:rPr>
        <w:t> </w:t>
      </w:r>
      <w:r>
        <w:rPr>
          <w:sz w:val="21"/>
        </w:rPr>
        <w:t>após</w:t>
      </w:r>
      <w:r>
        <w:rPr>
          <w:spacing w:val="55"/>
          <w:sz w:val="21"/>
        </w:rPr>
        <w:t> </w:t>
      </w:r>
      <w:r>
        <w:rPr>
          <w:sz w:val="21"/>
        </w:rPr>
        <w:t>a </w:t>
      </w:r>
      <w:r>
        <w:rPr>
          <w:spacing w:val="-2"/>
          <w:sz w:val="21"/>
        </w:rPr>
        <w:t>anualidade.</w:t>
      </w:r>
    </w:p>
    <w:p>
      <w:pPr>
        <w:pStyle w:val="ListParagraph"/>
        <w:numPr>
          <w:ilvl w:val="1"/>
          <w:numId w:val="19"/>
        </w:numPr>
        <w:tabs>
          <w:tab w:pos="895" w:val="left" w:leader="none"/>
        </w:tabs>
        <w:spacing w:line="240" w:lineRule="auto" w:before="108" w:after="0"/>
        <w:ind w:left="424" w:right="414" w:firstLine="0"/>
        <w:jc w:val="left"/>
        <w:rPr>
          <w:sz w:val="21"/>
        </w:rPr>
      </w:pPr>
      <w:r>
        <w:rPr>
          <w:sz w:val="21"/>
        </w:rPr>
        <w:t>No</w:t>
      </w:r>
      <w:r>
        <w:rPr>
          <w:spacing w:val="54"/>
          <w:sz w:val="21"/>
        </w:rPr>
        <w:t> </w:t>
      </w:r>
      <w:r>
        <w:rPr>
          <w:sz w:val="21"/>
        </w:rPr>
        <w:t>caso</w:t>
      </w:r>
      <w:r>
        <w:rPr>
          <w:spacing w:val="54"/>
          <w:sz w:val="21"/>
        </w:rPr>
        <w:t> </w:t>
      </w:r>
      <w:r>
        <w:rPr>
          <w:sz w:val="21"/>
        </w:rPr>
        <w:t>de</w:t>
      </w:r>
      <w:r>
        <w:rPr>
          <w:spacing w:val="54"/>
          <w:sz w:val="21"/>
        </w:rPr>
        <w:t> </w:t>
      </w:r>
      <w:r>
        <w:rPr>
          <w:sz w:val="21"/>
        </w:rPr>
        <w:t>atraso</w:t>
      </w:r>
      <w:r>
        <w:rPr>
          <w:spacing w:val="54"/>
          <w:sz w:val="21"/>
        </w:rPr>
        <w:t> </w:t>
      </w:r>
      <w:r>
        <w:rPr>
          <w:sz w:val="21"/>
        </w:rPr>
        <w:t>ou</w:t>
      </w:r>
      <w:r>
        <w:rPr>
          <w:spacing w:val="54"/>
          <w:sz w:val="21"/>
        </w:rPr>
        <w:t> </w:t>
      </w:r>
      <w:r>
        <w:rPr>
          <w:sz w:val="21"/>
        </w:rPr>
        <w:t>não</w:t>
      </w:r>
      <w:r>
        <w:rPr>
          <w:spacing w:val="54"/>
          <w:sz w:val="21"/>
        </w:rPr>
        <w:t> </w:t>
      </w:r>
      <w:r>
        <w:rPr>
          <w:sz w:val="21"/>
        </w:rPr>
        <w:t>divulgação</w:t>
      </w:r>
      <w:r>
        <w:rPr>
          <w:spacing w:val="54"/>
          <w:sz w:val="21"/>
        </w:rPr>
        <w:t> </w:t>
      </w:r>
      <w:r>
        <w:rPr>
          <w:sz w:val="21"/>
        </w:rPr>
        <w:t>do(s)</w:t>
      </w:r>
      <w:r>
        <w:rPr>
          <w:spacing w:val="54"/>
          <w:sz w:val="21"/>
        </w:rPr>
        <w:t> </w:t>
      </w:r>
      <w:r>
        <w:rPr>
          <w:sz w:val="21"/>
        </w:rPr>
        <w:t>índice(s)</w:t>
      </w:r>
      <w:r>
        <w:rPr>
          <w:spacing w:val="54"/>
          <w:sz w:val="21"/>
        </w:rPr>
        <w:t> </w:t>
      </w:r>
      <w:r>
        <w:rPr>
          <w:sz w:val="21"/>
        </w:rPr>
        <w:t>de</w:t>
      </w:r>
      <w:r>
        <w:rPr>
          <w:spacing w:val="54"/>
          <w:sz w:val="21"/>
        </w:rPr>
        <w:t> </w:t>
      </w:r>
      <w:r>
        <w:rPr>
          <w:sz w:val="21"/>
        </w:rPr>
        <w:t>reajustamento,</w:t>
      </w:r>
      <w:r>
        <w:rPr>
          <w:spacing w:val="54"/>
          <w:sz w:val="21"/>
        </w:rPr>
        <w:t> </w:t>
      </w:r>
      <w:r>
        <w:rPr>
          <w:sz w:val="21"/>
        </w:rPr>
        <w:t>o</w:t>
      </w:r>
      <w:r>
        <w:rPr>
          <w:spacing w:val="54"/>
          <w:sz w:val="21"/>
        </w:rPr>
        <w:t> </w:t>
      </w:r>
      <w:r>
        <w:rPr>
          <w:sz w:val="21"/>
        </w:rPr>
        <w:t>contratante</w:t>
      </w:r>
      <w:r>
        <w:rPr>
          <w:spacing w:val="54"/>
          <w:sz w:val="21"/>
        </w:rPr>
        <w:t> </w:t>
      </w:r>
      <w:r>
        <w:rPr>
          <w:sz w:val="21"/>
        </w:rPr>
        <w:t>pagará</w:t>
      </w:r>
      <w:r>
        <w:rPr>
          <w:spacing w:val="54"/>
          <w:sz w:val="21"/>
        </w:rPr>
        <w:t> </w:t>
      </w:r>
      <w:r>
        <w:rPr>
          <w:sz w:val="21"/>
        </w:rPr>
        <w:t>ao</w:t>
      </w:r>
      <w:r>
        <w:rPr>
          <w:spacing w:val="54"/>
          <w:sz w:val="21"/>
        </w:rPr>
        <w:t> </w:t>
      </w:r>
      <w:r>
        <w:rPr>
          <w:sz w:val="21"/>
        </w:rPr>
        <w:t>contratado</w:t>
      </w:r>
      <w:r>
        <w:rPr>
          <w:spacing w:val="54"/>
          <w:sz w:val="21"/>
        </w:rPr>
        <w:t> </w:t>
      </w:r>
      <w:r>
        <w:rPr>
          <w:sz w:val="21"/>
        </w:rPr>
        <w:t>a</w:t>
      </w:r>
      <w:r>
        <w:rPr>
          <w:spacing w:val="54"/>
          <w:sz w:val="21"/>
        </w:rPr>
        <w:t> </w:t>
      </w:r>
      <w:r>
        <w:rPr>
          <w:sz w:val="21"/>
        </w:rPr>
        <w:t>importância</w:t>
      </w:r>
      <w:r>
        <w:rPr>
          <w:spacing w:val="54"/>
          <w:sz w:val="21"/>
        </w:rPr>
        <w:t> </w:t>
      </w:r>
      <w:r>
        <w:rPr>
          <w:sz w:val="21"/>
        </w:rPr>
        <w:t>calculada</w:t>
      </w:r>
      <w:r>
        <w:rPr>
          <w:spacing w:val="54"/>
          <w:sz w:val="21"/>
        </w:rPr>
        <w:t> </w:t>
      </w:r>
      <w:r>
        <w:rPr>
          <w:sz w:val="21"/>
        </w:rPr>
        <w:t>pela</w:t>
      </w:r>
      <w:r>
        <w:rPr>
          <w:spacing w:val="54"/>
          <w:sz w:val="21"/>
        </w:rPr>
        <w:t> </w:t>
      </w:r>
      <w:r>
        <w:rPr>
          <w:sz w:val="21"/>
        </w:rPr>
        <w:t>última</w:t>
      </w:r>
      <w:r>
        <w:rPr>
          <w:spacing w:val="54"/>
          <w:sz w:val="21"/>
        </w:rPr>
        <w:t> </w:t>
      </w:r>
      <w:r>
        <w:rPr>
          <w:sz w:val="21"/>
        </w:rPr>
        <w:t>variação conhecida,</w:t>
      </w:r>
      <w:r>
        <w:rPr>
          <w:spacing w:val="36"/>
          <w:sz w:val="21"/>
        </w:rPr>
        <w:t> </w:t>
      </w:r>
      <w:r>
        <w:rPr>
          <w:sz w:val="21"/>
        </w:rPr>
        <w:t>liquidando</w:t>
      </w:r>
      <w:r>
        <w:rPr>
          <w:spacing w:val="36"/>
          <w:sz w:val="21"/>
        </w:rPr>
        <w:t> </w:t>
      </w:r>
      <w:r>
        <w:rPr>
          <w:sz w:val="21"/>
        </w:rPr>
        <w:t>a</w:t>
      </w:r>
      <w:r>
        <w:rPr>
          <w:spacing w:val="36"/>
          <w:sz w:val="21"/>
        </w:rPr>
        <w:t> </w:t>
      </w:r>
      <w:r>
        <w:rPr>
          <w:sz w:val="21"/>
        </w:rPr>
        <w:t>diferença</w:t>
      </w:r>
      <w:r>
        <w:rPr>
          <w:spacing w:val="36"/>
          <w:sz w:val="21"/>
        </w:rPr>
        <w:t> </w:t>
      </w:r>
      <w:r>
        <w:rPr>
          <w:sz w:val="21"/>
        </w:rPr>
        <w:t>correspondente</w:t>
      </w:r>
      <w:r>
        <w:rPr>
          <w:spacing w:val="36"/>
          <w:sz w:val="21"/>
        </w:rPr>
        <w:t> </w:t>
      </w:r>
      <w:r>
        <w:rPr>
          <w:sz w:val="21"/>
        </w:rPr>
        <w:t>tão-logo</w:t>
      </w:r>
      <w:r>
        <w:rPr>
          <w:spacing w:val="36"/>
          <w:sz w:val="21"/>
        </w:rPr>
        <w:t> </w:t>
      </w:r>
      <w:r>
        <w:rPr>
          <w:sz w:val="21"/>
        </w:rPr>
        <w:t>seja(m)</w:t>
      </w:r>
      <w:r>
        <w:rPr>
          <w:spacing w:val="36"/>
          <w:sz w:val="21"/>
        </w:rPr>
        <w:t> </w:t>
      </w:r>
      <w:r>
        <w:rPr>
          <w:sz w:val="21"/>
        </w:rPr>
        <w:t>divulgado(s)</w:t>
      </w:r>
      <w:r>
        <w:rPr>
          <w:spacing w:val="36"/>
          <w:sz w:val="21"/>
        </w:rPr>
        <w:t> </w:t>
      </w:r>
      <w:r>
        <w:rPr>
          <w:sz w:val="21"/>
        </w:rPr>
        <w:t>o(s)</w:t>
      </w:r>
      <w:r>
        <w:rPr>
          <w:spacing w:val="36"/>
          <w:sz w:val="21"/>
        </w:rPr>
        <w:t> </w:t>
      </w:r>
      <w:r>
        <w:rPr>
          <w:sz w:val="21"/>
        </w:rPr>
        <w:t>índice(s)</w:t>
      </w:r>
      <w:r>
        <w:rPr>
          <w:spacing w:val="36"/>
          <w:sz w:val="21"/>
        </w:rPr>
        <w:t> </w:t>
      </w:r>
      <w:r>
        <w:rPr>
          <w:sz w:val="21"/>
        </w:rPr>
        <w:t>definitivo(s).</w:t>
      </w:r>
    </w:p>
    <w:p>
      <w:pPr>
        <w:pStyle w:val="ListParagraph"/>
        <w:numPr>
          <w:ilvl w:val="2"/>
          <w:numId w:val="19"/>
        </w:numPr>
        <w:tabs>
          <w:tab w:pos="1041" w:val="left" w:leader="none"/>
        </w:tabs>
        <w:spacing w:line="240" w:lineRule="auto" w:before="107" w:after="0"/>
        <w:ind w:left="424" w:right="414" w:firstLine="0"/>
        <w:jc w:val="left"/>
        <w:rPr>
          <w:sz w:val="21"/>
        </w:rPr>
      </w:pPr>
      <w:r>
        <w:rPr>
          <w:sz w:val="21"/>
        </w:rPr>
        <w:t>Fica</w:t>
      </w:r>
      <w:r>
        <w:rPr>
          <w:spacing w:val="39"/>
          <w:sz w:val="21"/>
        </w:rPr>
        <w:t> </w:t>
      </w:r>
      <w:r>
        <w:rPr>
          <w:sz w:val="21"/>
        </w:rPr>
        <w:t>o</w:t>
      </w:r>
      <w:r>
        <w:rPr>
          <w:spacing w:val="39"/>
          <w:sz w:val="21"/>
        </w:rPr>
        <w:t> </w:t>
      </w:r>
      <w:r>
        <w:rPr>
          <w:sz w:val="21"/>
        </w:rPr>
        <w:t>contratado</w:t>
      </w:r>
      <w:r>
        <w:rPr>
          <w:spacing w:val="39"/>
          <w:sz w:val="21"/>
        </w:rPr>
        <w:t> </w:t>
      </w:r>
      <w:r>
        <w:rPr>
          <w:sz w:val="21"/>
        </w:rPr>
        <w:t>obrigado</w:t>
      </w:r>
      <w:r>
        <w:rPr>
          <w:spacing w:val="39"/>
          <w:sz w:val="21"/>
        </w:rPr>
        <w:t> </w:t>
      </w:r>
      <w:r>
        <w:rPr>
          <w:sz w:val="21"/>
        </w:rPr>
        <w:t>a</w:t>
      </w:r>
      <w:r>
        <w:rPr>
          <w:spacing w:val="39"/>
          <w:sz w:val="21"/>
        </w:rPr>
        <w:t> </w:t>
      </w:r>
      <w:r>
        <w:rPr>
          <w:sz w:val="21"/>
        </w:rPr>
        <w:t>apresentar</w:t>
      </w:r>
      <w:r>
        <w:rPr>
          <w:spacing w:val="39"/>
          <w:sz w:val="21"/>
        </w:rPr>
        <w:t> </w:t>
      </w:r>
      <w:r>
        <w:rPr>
          <w:sz w:val="21"/>
        </w:rPr>
        <w:t>memória</w:t>
      </w:r>
      <w:r>
        <w:rPr>
          <w:spacing w:val="39"/>
          <w:sz w:val="21"/>
        </w:rPr>
        <w:t> </w:t>
      </w:r>
      <w:r>
        <w:rPr>
          <w:sz w:val="21"/>
        </w:rPr>
        <w:t>de</w:t>
      </w:r>
      <w:r>
        <w:rPr>
          <w:spacing w:val="39"/>
          <w:sz w:val="21"/>
        </w:rPr>
        <w:t> </w:t>
      </w:r>
      <w:r>
        <w:rPr>
          <w:sz w:val="21"/>
        </w:rPr>
        <w:t>cálculo</w:t>
      </w:r>
      <w:r>
        <w:rPr>
          <w:spacing w:val="39"/>
          <w:sz w:val="21"/>
        </w:rPr>
        <w:t> </w:t>
      </w:r>
      <w:r>
        <w:rPr>
          <w:sz w:val="21"/>
        </w:rPr>
        <w:t>referente</w:t>
      </w:r>
      <w:r>
        <w:rPr>
          <w:spacing w:val="39"/>
          <w:sz w:val="21"/>
        </w:rPr>
        <w:t> </w:t>
      </w:r>
      <w:r>
        <w:rPr>
          <w:sz w:val="21"/>
        </w:rPr>
        <w:t>ao</w:t>
      </w:r>
      <w:r>
        <w:rPr>
          <w:spacing w:val="39"/>
          <w:sz w:val="21"/>
        </w:rPr>
        <w:t> </w:t>
      </w:r>
      <w:r>
        <w:rPr>
          <w:sz w:val="21"/>
        </w:rPr>
        <w:t>reajustamento</w:t>
      </w:r>
      <w:r>
        <w:rPr>
          <w:spacing w:val="39"/>
          <w:sz w:val="21"/>
        </w:rPr>
        <w:t> </w:t>
      </w:r>
      <w:r>
        <w:rPr>
          <w:sz w:val="21"/>
        </w:rPr>
        <w:t>de</w:t>
      </w:r>
      <w:r>
        <w:rPr>
          <w:spacing w:val="39"/>
          <w:sz w:val="21"/>
        </w:rPr>
        <w:t> </w:t>
      </w:r>
      <w:r>
        <w:rPr>
          <w:sz w:val="21"/>
        </w:rPr>
        <w:t>preços</w:t>
      </w:r>
      <w:r>
        <w:rPr>
          <w:spacing w:val="39"/>
          <w:sz w:val="21"/>
        </w:rPr>
        <w:t> </w:t>
      </w:r>
      <w:r>
        <w:rPr>
          <w:sz w:val="21"/>
        </w:rPr>
        <w:t>do</w:t>
      </w:r>
      <w:r>
        <w:rPr>
          <w:spacing w:val="39"/>
          <w:sz w:val="21"/>
        </w:rPr>
        <w:t> </w:t>
      </w:r>
      <w:r>
        <w:rPr>
          <w:sz w:val="21"/>
        </w:rPr>
        <w:t>valor</w:t>
      </w:r>
      <w:r>
        <w:rPr>
          <w:spacing w:val="39"/>
          <w:sz w:val="21"/>
        </w:rPr>
        <w:t> </w:t>
      </w:r>
      <w:r>
        <w:rPr>
          <w:sz w:val="21"/>
        </w:rPr>
        <w:t>remanescente,</w:t>
      </w:r>
      <w:r>
        <w:rPr>
          <w:spacing w:val="39"/>
          <w:sz w:val="21"/>
        </w:rPr>
        <w:t> </w:t>
      </w:r>
      <w:r>
        <w:rPr>
          <w:sz w:val="21"/>
        </w:rPr>
        <w:t>sempre</w:t>
      </w:r>
      <w:r>
        <w:rPr>
          <w:spacing w:val="39"/>
          <w:sz w:val="21"/>
        </w:rPr>
        <w:t> </w:t>
      </w:r>
      <w:r>
        <w:rPr>
          <w:sz w:val="21"/>
        </w:rPr>
        <w:t>que</w:t>
      </w:r>
      <w:r>
        <w:rPr>
          <w:spacing w:val="39"/>
          <w:sz w:val="21"/>
        </w:rPr>
        <w:t> </w:t>
      </w:r>
      <w:r>
        <w:rPr>
          <w:sz w:val="21"/>
        </w:rPr>
        <w:t>este</w:t>
      </w:r>
      <w:r>
        <w:rPr>
          <w:spacing w:val="39"/>
          <w:sz w:val="21"/>
        </w:rPr>
        <w:t> </w:t>
      </w:r>
      <w:r>
        <w:rPr>
          <w:sz w:val="21"/>
        </w:rPr>
        <w:t>ocorrer,</w:t>
      </w:r>
      <w:r>
        <w:rPr>
          <w:spacing w:val="39"/>
          <w:sz w:val="21"/>
        </w:rPr>
        <w:t> </w:t>
      </w:r>
      <w:r>
        <w:rPr>
          <w:sz w:val="21"/>
        </w:rPr>
        <w:t>sendo adotado na aferição final o índice definitivo.</w:t>
      </w:r>
    </w:p>
    <w:p>
      <w:pPr>
        <w:pStyle w:val="ListParagraph"/>
        <w:numPr>
          <w:ilvl w:val="1"/>
          <w:numId w:val="19"/>
        </w:numPr>
        <w:tabs>
          <w:tab w:pos="867" w:val="left" w:leader="none"/>
        </w:tabs>
        <w:spacing w:line="240" w:lineRule="auto" w:before="108" w:after="0"/>
        <w:ind w:left="424" w:right="414" w:firstLine="0"/>
        <w:jc w:val="left"/>
        <w:rPr>
          <w:sz w:val="21"/>
        </w:rPr>
      </w:pPr>
      <w:r>
        <w:rPr>
          <w:sz w:val="21"/>
        </w:rPr>
        <w:t>Caso</w:t>
      </w:r>
      <w:r>
        <w:rPr>
          <w:spacing w:val="26"/>
          <w:sz w:val="21"/>
        </w:rPr>
        <w:t> </w:t>
      </w:r>
      <w:r>
        <w:rPr>
          <w:sz w:val="21"/>
        </w:rPr>
        <w:t>o(s)</w:t>
      </w:r>
      <w:r>
        <w:rPr>
          <w:spacing w:val="26"/>
          <w:sz w:val="21"/>
        </w:rPr>
        <w:t> </w:t>
      </w:r>
      <w:r>
        <w:rPr>
          <w:sz w:val="21"/>
        </w:rPr>
        <w:t>índice(s)</w:t>
      </w:r>
      <w:r>
        <w:rPr>
          <w:spacing w:val="26"/>
          <w:sz w:val="21"/>
        </w:rPr>
        <w:t> </w:t>
      </w:r>
      <w:r>
        <w:rPr>
          <w:sz w:val="21"/>
        </w:rPr>
        <w:t>estabelecido(s)</w:t>
      </w:r>
      <w:r>
        <w:rPr>
          <w:spacing w:val="26"/>
          <w:sz w:val="21"/>
        </w:rPr>
        <w:t> </w:t>
      </w:r>
      <w:r>
        <w:rPr>
          <w:sz w:val="21"/>
        </w:rPr>
        <w:t>para</w:t>
      </w:r>
      <w:r>
        <w:rPr>
          <w:spacing w:val="26"/>
          <w:sz w:val="21"/>
        </w:rPr>
        <w:t> </w:t>
      </w:r>
      <w:r>
        <w:rPr>
          <w:sz w:val="21"/>
        </w:rPr>
        <w:t>reajustamento</w:t>
      </w:r>
      <w:r>
        <w:rPr>
          <w:spacing w:val="26"/>
          <w:sz w:val="21"/>
        </w:rPr>
        <w:t> </w:t>
      </w:r>
      <w:r>
        <w:rPr>
          <w:sz w:val="21"/>
        </w:rPr>
        <w:t>venha(m)</w:t>
      </w:r>
      <w:r>
        <w:rPr>
          <w:spacing w:val="26"/>
          <w:sz w:val="21"/>
        </w:rPr>
        <w:t> </w:t>
      </w:r>
      <w:r>
        <w:rPr>
          <w:sz w:val="21"/>
        </w:rPr>
        <w:t>a</w:t>
      </w:r>
      <w:r>
        <w:rPr>
          <w:spacing w:val="26"/>
          <w:sz w:val="21"/>
        </w:rPr>
        <w:t> </w:t>
      </w:r>
      <w:r>
        <w:rPr>
          <w:sz w:val="21"/>
        </w:rPr>
        <w:t>ser</w:t>
      </w:r>
      <w:r>
        <w:rPr>
          <w:spacing w:val="26"/>
          <w:sz w:val="21"/>
        </w:rPr>
        <w:t> </w:t>
      </w:r>
      <w:r>
        <w:rPr>
          <w:sz w:val="21"/>
        </w:rPr>
        <w:t>extinto(s)</w:t>
      </w:r>
      <w:r>
        <w:rPr>
          <w:spacing w:val="26"/>
          <w:sz w:val="21"/>
        </w:rPr>
        <w:t> </w:t>
      </w:r>
      <w:r>
        <w:rPr>
          <w:sz w:val="21"/>
        </w:rPr>
        <w:t>ou</w:t>
      </w:r>
      <w:r>
        <w:rPr>
          <w:spacing w:val="26"/>
          <w:sz w:val="21"/>
        </w:rPr>
        <w:t> </w:t>
      </w:r>
      <w:r>
        <w:rPr>
          <w:sz w:val="21"/>
        </w:rPr>
        <w:t>de</w:t>
      </w:r>
      <w:r>
        <w:rPr>
          <w:spacing w:val="26"/>
          <w:sz w:val="21"/>
        </w:rPr>
        <w:t> </w:t>
      </w:r>
      <w:r>
        <w:rPr>
          <w:sz w:val="21"/>
        </w:rPr>
        <w:t>qualquer</w:t>
      </w:r>
      <w:r>
        <w:rPr>
          <w:spacing w:val="26"/>
          <w:sz w:val="21"/>
        </w:rPr>
        <w:t> </w:t>
      </w:r>
      <w:r>
        <w:rPr>
          <w:sz w:val="21"/>
        </w:rPr>
        <w:t>forma</w:t>
      </w:r>
      <w:r>
        <w:rPr>
          <w:spacing w:val="26"/>
          <w:sz w:val="21"/>
        </w:rPr>
        <w:t> </w:t>
      </w:r>
      <w:r>
        <w:rPr>
          <w:sz w:val="21"/>
        </w:rPr>
        <w:t>não</w:t>
      </w:r>
      <w:r>
        <w:rPr>
          <w:spacing w:val="26"/>
          <w:sz w:val="21"/>
        </w:rPr>
        <w:t> </w:t>
      </w:r>
      <w:r>
        <w:rPr>
          <w:sz w:val="21"/>
        </w:rPr>
        <w:t>possa(m)</w:t>
      </w:r>
      <w:r>
        <w:rPr>
          <w:spacing w:val="26"/>
          <w:sz w:val="21"/>
        </w:rPr>
        <w:t> </w:t>
      </w:r>
      <w:r>
        <w:rPr>
          <w:sz w:val="21"/>
        </w:rPr>
        <w:t>mais</w:t>
      </w:r>
      <w:r>
        <w:rPr>
          <w:spacing w:val="26"/>
          <w:sz w:val="21"/>
        </w:rPr>
        <w:t> </w:t>
      </w:r>
      <w:r>
        <w:rPr>
          <w:sz w:val="21"/>
        </w:rPr>
        <w:t>ser</w:t>
      </w:r>
      <w:r>
        <w:rPr>
          <w:spacing w:val="26"/>
          <w:sz w:val="21"/>
        </w:rPr>
        <w:t> </w:t>
      </w:r>
      <w:r>
        <w:rPr>
          <w:sz w:val="21"/>
        </w:rPr>
        <w:t>utilizado(s),</w:t>
      </w:r>
      <w:r>
        <w:rPr>
          <w:spacing w:val="26"/>
          <w:sz w:val="21"/>
        </w:rPr>
        <w:t> </w:t>
      </w:r>
      <w:r>
        <w:rPr>
          <w:sz w:val="21"/>
        </w:rPr>
        <w:t>será(ão)</w:t>
      </w:r>
      <w:r>
        <w:rPr>
          <w:spacing w:val="26"/>
          <w:sz w:val="21"/>
        </w:rPr>
        <w:t> </w:t>
      </w:r>
      <w:r>
        <w:rPr>
          <w:sz w:val="21"/>
        </w:rPr>
        <w:t>adotado(s), em substituição, o(s) que vier(em) a ser determinado(s) pela legislação então em vigor.</w:t>
      </w:r>
    </w:p>
    <w:p>
      <w:pPr>
        <w:pStyle w:val="ListParagraph"/>
        <w:numPr>
          <w:ilvl w:val="1"/>
          <w:numId w:val="19"/>
        </w:numPr>
        <w:tabs>
          <w:tab w:pos="863" w:val="left" w:leader="none"/>
        </w:tabs>
        <w:spacing w:line="240" w:lineRule="auto" w:before="107" w:after="0"/>
        <w:ind w:left="424" w:right="414" w:firstLine="0"/>
        <w:jc w:val="left"/>
        <w:rPr>
          <w:sz w:val="21"/>
        </w:rPr>
      </w:pPr>
      <w:r>
        <w:rPr>
          <w:sz w:val="21"/>
        </w:rPr>
        <w:t>Na</w:t>
      </w:r>
      <w:r>
        <w:rPr>
          <w:spacing w:val="21"/>
          <w:sz w:val="21"/>
        </w:rPr>
        <w:t> </w:t>
      </w:r>
      <w:r>
        <w:rPr>
          <w:sz w:val="21"/>
        </w:rPr>
        <w:t>ausência</w:t>
      </w:r>
      <w:r>
        <w:rPr>
          <w:spacing w:val="21"/>
          <w:sz w:val="21"/>
        </w:rPr>
        <w:t> </w:t>
      </w:r>
      <w:r>
        <w:rPr>
          <w:sz w:val="21"/>
        </w:rPr>
        <w:t>de</w:t>
      </w:r>
      <w:r>
        <w:rPr>
          <w:spacing w:val="21"/>
          <w:sz w:val="21"/>
        </w:rPr>
        <w:t> </w:t>
      </w:r>
      <w:r>
        <w:rPr>
          <w:sz w:val="21"/>
        </w:rPr>
        <w:t>previsão</w:t>
      </w:r>
      <w:r>
        <w:rPr>
          <w:spacing w:val="21"/>
          <w:sz w:val="21"/>
        </w:rPr>
        <w:t> </w:t>
      </w:r>
      <w:r>
        <w:rPr>
          <w:sz w:val="21"/>
        </w:rPr>
        <w:t>legal</w:t>
      </w:r>
      <w:r>
        <w:rPr>
          <w:spacing w:val="21"/>
          <w:sz w:val="21"/>
        </w:rPr>
        <w:t> </w:t>
      </w:r>
      <w:r>
        <w:rPr>
          <w:sz w:val="21"/>
        </w:rPr>
        <w:t>quanto</w:t>
      </w:r>
      <w:r>
        <w:rPr>
          <w:spacing w:val="21"/>
          <w:sz w:val="21"/>
        </w:rPr>
        <w:t> </w:t>
      </w:r>
      <w:r>
        <w:rPr>
          <w:sz w:val="21"/>
        </w:rPr>
        <w:t>ao</w:t>
      </w:r>
      <w:r>
        <w:rPr>
          <w:spacing w:val="21"/>
          <w:sz w:val="21"/>
        </w:rPr>
        <w:t> </w:t>
      </w:r>
      <w:r>
        <w:rPr>
          <w:sz w:val="21"/>
        </w:rPr>
        <w:t>índice</w:t>
      </w:r>
      <w:r>
        <w:rPr>
          <w:spacing w:val="21"/>
          <w:sz w:val="21"/>
        </w:rPr>
        <w:t> </w:t>
      </w:r>
      <w:r>
        <w:rPr>
          <w:sz w:val="21"/>
        </w:rPr>
        <w:t>substituto,</w:t>
      </w:r>
      <w:r>
        <w:rPr>
          <w:spacing w:val="21"/>
          <w:sz w:val="21"/>
        </w:rPr>
        <w:t> </w:t>
      </w:r>
      <w:r>
        <w:rPr>
          <w:sz w:val="21"/>
        </w:rPr>
        <w:t>as</w:t>
      </w:r>
      <w:r>
        <w:rPr>
          <w:spacing w:val="21"/>
          <w:sz w:val="21"/>
        </w:rPr>
        <w:t> </w:t>
      </w:r>
      <w:r>
        <w:rPr>
          <w:sz w:val="21"/>
        </w:rPr>
        <w:t>partes</w:t>
      </w:r>
      <w:r>
        <w:rPr>
          <w:spacing w:val="21"/>
          <w:sz w:val="21"/>
        </w:rPr>
        <w:t> </w:t>
      </w:r>
      <w:r>
        <w:rPr>
          <w:sz w:val="21"/>
        </w:rPr>
        <w:t>elegerão</w:t>
      </w:r>
      <w:r>
        <w:rPr>
          <w:spacing w:val="21"/>
          <w:sz w:val="21"/>
        </w:rPr>
        <w:t> </w:t>
      </w:r>
      <w:r>
        <w:rPr>
          <w:sz w:val="21"/>
        </w:rPr>
        <w:t>novo</w:t>
      </w:r>
      <w:r>
        <w:rPr>
          <w:spacing w:val="21"/>
          <w:sz w:val="21"/>
        </w:rPr>
        <w:t> </w:t>
      </w:r>
      <w:r>
        <w:rPr>
          <w:sz w:val="21"/>
        </w:rPr>
        <w:t>índice</w:t>
      </w:r>
      <w:r>
        <w:rPr>
          <w:spacing w:val="21"/>
          <w:sz w:val="21"/>
        </w:rPr>
        <w:t> </w:t>
      </w:r>
      <w:r>
        <w:rPr>
          <w:sz w:val="21"/>
        </w:rPr>
        <w:t>oficial,</w:t>
      </w:r>
      <w:r>
        <w:rPr>
          <w:spacing w:val="21"/>
          <w:sz w:val="21"/>
        </w:rPr>
        <w:t> </w:t>
      </w:r>
      <w:r>
        <w:rPr>
          <w:sz w:val="21"/>
        </w:rPr>
        <w:t>para</w:t>
      </w:r>
      <w:r>
        <w:rPr>
          <w:spacing w:val="21"/>
          <w:sz w:val="21"/>
        </w:rPr>
        <w:t> </w:t>
      </w:r>
      <w:r>
        <w:rPr>
          <w:sz w:val="21"/>
        </w:rPr>
        <w:t>reajustamento</w:t>
      </w:r>
      <w:r>
        <w:rPr>
          <w:spacing w:val="21"/>
          <w:sz w:val="21"/>
        </w:rPr>
        <w:t> </w:t>
      </w:r>
      <w:r>
        <w:rPr>
          <w:sz w:val="21"/>
        </w:rPr>
        <w:t>do</w:t>
      </w:r>
      <w:r>
        <w:rPr>
          <w:spacing w:val="21"/>
          <w:sz w:val="21"/>
        </w:rPr>
        <w:t> </w:t>
      </w:r>
      <w:r>
        <w:rPr>
          <w:sz w:val="21"/>
        </w:rPr>
        <w:t>preço</w:t>
      </w:r>
      <w:r>
        <w:rPr>
          <w:spacing w:val="21"/>
          <w:sz w:val="21"/>
        </w:rPr>
        <w:t> </w:t>
      </w:r>
      <w:r>
        <w:rPr>
          <w:sz w:val="21"/>
        </w:rPr>
        <w:t>do</w:t>
      </w:r>
      <w:r>
        <w:rPr>
          <w:spacing w:val="21"/>
          <w:sz w:val="21"/>
        </w:rPr>
        <w:t> </w:t>
      </w:r>
      <w:r>
        <w:rPr>
          <w:sz w:val="21"/>
        </w:rPr>
        <w:t>valor</w:t>
      </w:r>
      <w:r>
        <w:rPr>
          <w:spacing w:val="21"/>
          <w:sz w:val="21"/>
        </w:rPr>
        <w:t> </w:t>
      </w:r>
      <w:r>
        <w:rPr>
          <w:sz w:val="21"/>
        </w:rPr>
        <w:t>remanescente,</w:t>
      </w:r>
      <w:r>
        <w:rPr>
          <w:spacing w:val="21"/>
          <w:sz w:val="21"/>
        </w:rPr>
        <w:t> </w:t>
      </w:r>
      <w:r>
        <w:rPr>
          <w:sz w:val="21"/>
        </w:rPr>
        <w:t>por</w:t>
      </w:r>
      <w:r>
        <w:rPr>
          <w:spacing w:val="21"/>
          <w:sz w:val="21"/>
        </w:rPr>
        <w:t> </w:t>
      </w:r>
      <w:r>
        <w:rPr>
          <w:sz w:val="21"/>
        </w:rPr>
        <w:t>meio de termo aditivo.</w:t>
      </w:r>
    </w:p>
    <w:p>
      <w:pPr>
        <w:pStyle w:val="ListParagraph"/>
        <w:numPr>
          <w:ilvl w:val="1"/>
          <w:numId w:val="19"/>
        </w:numPr>
        <w:tabs>
          <w:tab w:pos="853" w:val="left" w:leader="none"/>
        </w:tabs>
        <w:spacing w:line="240" w:lineRule="auto" w:before="108" w:after="0"/>
        <w:ind w:left="853" w:right="0" w:hanging="429"/>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19"/>
        </w:numPr>
        <w:tabs>
          <w:tab w:pos="1014" w:val="left" w:leader="none"/>
        </w:tabs>
        <w:spacing w:line="240" w:lineRule="auto" w:before="107" w:after="0"/>
        <w:ind w:left="1014" w:right="0" w:hanging="590"/>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20"/>
        </w:numPr>
        <w:tabs>
          <w:tab w:pos="644" w:val="left" w:leader="none"/>
        </w:tabs>
        <w:spacing w:line="240" w:lineRule="auto" w:before="108" w:after="0"/>
        <w:ind w:left="644" w:right="0" w:hanging="220"/>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9"/>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20"/>
        </w:numPr>
        <w:tabs>
          <w:tab w:pos="656" w:val="left" w:leader="none"/>
        </w:tabs>
        <w:spacing w:line="240" w:lineRule="auto" w:before="107" w:after="0"/>
        <w:ind w:left="424" w:right="414" w:firstLine="0"/>
        <w:jc w:val="left"/>
        <w:rPr>
          <w:sz w:val="21"/>
        </w:rPr>
      </w:pPr>
      <w:r>
        <w:rPr>
          <w:sz w:val="21"/>
        </w:rPr>
        <w:t>a partir da data do requerimento do contratado, caso o pedido seja formulado após o prazo fixado na alínea a, acima, o que não acarretará a alteração do marco para</w:t>
      </w:r>
      <w:r>
        <w:rPr>
          <w:spacing w:val="80"/>
          <w:w w:val="150"/>
          <w:sz w:val="21"/>
        </w:rPr>
        <w:t> </w:t>
      </w:r>
      <w:r>
        <w:rPr>
          <w:sz w:val="21"/>
        </w:rPr>
        <w:t>cômputo da anualidade do reajustamento, já adotado no Edital e no Contrato.</w:t>
      </w:r>
    </w:p>
    <w:p>
      <w:pPr>
        <w:pStyle w:val="ListParagraph"/>
        <w:numPr>
          <w:ilvl w:val="1"/>
          <w:numId w:val="19"/>
        </w:numPr>
        <w:tabs>
          <w:tab w:pos="853" w:val="left" w:leader="none"/>
        </w:tabs>
        <w:spacing w:line="240" w:lineRule="auto" w:before="108" w:after="0"/>
        <w:ind w:left="424" w:right="414" w:firstLine="0"/>
        <w:jc w:val="left"/>
        <w:rPr>
          <w:sz w:val="21"/>
        </w:rPr>
      </w:pPr>
      <w:r>
        <w:rPr>
          <w:sz w:val="21"/>
        </w:rPr>
        <w:t>Caso, na data de eventual prorrogação contratual, ainda não tenha sido divulgado o índice de reajuste, deverá, a requerimento do contratado, ser inserida cláusula</w:t>
      </w:r>
      <w:r>
        <w:rPr>
          <w:spacing w:val="80"/>
          <w:w w:val="150"/>
          <w:sz w:val="21"/>
        </w:rPr>
        <w:t> </w:t>
      </w:r>
      <w:r>
        <w:rPr>
          <w:sz w:val="21"/>
        </w:rPr>
        <w:t>no</w:t>
      </w:r>
      <w:r>
        <w:rPr>
          <w:spacing w:val="18"/>
          <w:sz w:val="21"/>
        </w:rPr>
        <w:t> </w:t>
      </w:r>
      <w:r>
        <w:rPr>
          <w:sz w:val="21"/>
        </w:rPr>
        <w:t>termo</w:t>
      </w:r>
      <w:r>
        <w:rPr>
          <w:spacing w:val="18"/>
          <w:sz w:val="21"/>
        </w:rPr>
        <w:t> </w:t>
      </w:r>
      <w:r>
        <w:rPr>
          <w:sz w:val="21"/>
        </w:rPr>
        <w:t>aditivo</w:t>
      </w:r>
      <w:r>
        <w:rPr>
          <w:spacing w:val="18"/>
          <w:sz w:val="21"/>
        </w:rPr>
        <w:t> </w:t>
      </w:r>
      <w:r>
        <w:rPr>
          <w:sz w:val="21"/>
        </w:rPr>
        <w:t>de</w:t>
      </w:r>
      <w:r>
        <w:rPr>
          <w:spacing w:val="18"/>
          <w:sz w:val="21"/>
        </w:rPr>
        <w:t> </w:t>
      </w:r>
      <w:r>
        <w:rPr>
          <w:sz w:val="21"/>
        </w:rPr>
        <w:t>prorrogação</w:t>
      </w:r>
      <w:r>
        <w:rPr>
          <w:spacing w:val="18"/>
          <w:sz w:val="21"/>
        </w:rPr>
        <w:t> </w:t>
      </w:r>
      <w:r>
        <w:rPr>
          <w:sz w:val="21"/>
        </w:rPr>
        <w:t>para</w:t>
      </w:r>
      <w:r>
        <w:rPr>
          <w:spacing w:val="18"/>
          <w:sz w:val="21"/>
        </w:rPr>
        <w:t> </w:t>
      </w:r>
      <w:r>
        <w:rPr>
          <w:sz w:val="21"/>
        </w:rPr>
        <w:t>resguardar</w:t>
      </w:r>
      <w:r>
        <w:rPr>
          <w:spacing w:val="18"/>
          <w:sz w:val="21"/>
        </w:rPr>
        <w:t> </w:t>
      </w:r>
      <w:r>
        <w:rPr>
          <w:sz w:val="21"/>
        </w:rPr>
        <w:t>o</w:t>
      </w:r>
      <w:r>
        <w:rPr>
          <w:spacing w:val="18"/>
          <w:sz w:val="21"/>
        </w:rPr>
        <w:t> </w:t>
      </w:r>
      <w:r>
        <w:rPr>
          <w:sz w:val="21"/>
        </w:rPr>
        <w:t>direito</w:t>
      </w:r>
      <w:r>
        <w:rPr>
          <w:spacing w:val="18"/>
          <w:sz w:val="21"/>
        </w:rPr>
        <w:t> </w:t>
      </w:r>
      <w:r>
        <w:rPr>
          <w:sz w:val="21"/>
        </w:rPr>
        <w:t>futuro</w:t>
      </w:r>
      <w:r>
        <w:rPr>
          <w:spacing w:val="18"/>
          <w:sz w:val="21"/>
        </w:rPr>
        <w:t> </w:t>
      </w:r>
      <w:r>
        <w:rPr>
          <w:sz w:val="21"/>
        </w:rPr>
        <w:t>do</w:t>
      </w:r>
      <w:r>
        <w:rPr>
          <w:spacing w:val="18"/>
          <w:sz w:val="21"/>
        </w:rPr>
        <w:t> </w:t>
      </w:r>
      <w:r>
        <w:rPr>
          <w:sz w:val="21"/>
        </w:rPr>
        <w:t>contratado,</w:t>
      </w:r>
      <w:r>
        <w:rPr>
          <w:spacing w:val="18"/>
          <w:sz w:val="21"/>
        </w:rPr>
        <w:t> </w:t>
      </w:r>
      <w:r>
        <w:rPr>
          <w:sz w:val="21"/>
        </w:rPr>
        <w:t>a</w:t>
      </w:r>
      <w:r>
        <w:rPr>
          <w:spacing w:val="18"/>
          <w:sz w:val="21"/>
        </w:rPr>
        <w:t> </w:t>
      </w:r>
      <w:r>
        <w:rPr>
          <w:sz w:val="21"/>
        </w:rPr>
        <w:t>ser</w:t>
      </w:r>
      <w:r>
        <w:rPr>
          <w:spacing w:val="18"/>
          <w:sz w:val="21"/>
        </w:rPr>
        <w:t> </w:t>
      </w:r>
      <w:r>
        <w:rPr>
          <w:sz w:val="21"/>
        </w:rPr>
        <w:t>exercido</w:t>
      </w:r>
      <w:r>
        <w:rPr>
          <w:spacing w:val="18"/>
          <w:sz w:val="21"/>
        </w:rPr>
        <w:t> </w:t>
      </w:r>
      <w:r>
        <w:rPr>
          <w:sz w:val="21"/>
        </w:rPr>
        <w:t>tão</w:t>
      </w:r>
      <w:r>
        <w:rPr>
          <w:spacing w:val="18"/>
          <w:sz w:val="21"/>
        </w:rPr>
        <w:t> </w:t>
      </w:r>
      <w:r>
        <w:rPr>
          <w:sz w:val="21"/>
        </w:rPr>
        <w:t>logo</w:t>
      </w:r>
      <w:r>
        <w:rPr>
          <w:spacing w:val="18"/>
          <w:sz w:val="21"/>
        </w:rPr>
        <w:t> </w:t>
      </w:r>
      <w:r>
        <w:rPr>
          <w:sz w:val="21"/>
        </w:rPr>
        <w:t>se</w:t>
      </w:r>
      <w:r>
        <w:rPr>
          <w:spacing w:val="18"/>
          <w:sz w:val="21"/>
        </w:rPr>
        <w:t> </w:t>
      </w:r>
      <w:r>
        <w:rPr>
          <w:sz w:val="21"/>
        </w:rPr>
        <w:t>disponha</w:t>
      </w:r>
      <w:r>
        <w:rPr>
          <w:spacing w:val="18"/>
          <w:sz w:val="21"/>
        </w:rPr>
        <w:t> </w:t>
      </w:r>
      <w:r>
        <w:rPr>
          <w:sz w:val="21"/>
        </w:rPr>
        <w:t>dos</w:t>
      </w:r>
      <w:r>
        <w:rPr>
          <w:spacing w:val="18"/>
          <w:sz w:val="21"/>
        </w:rPr>
        <w:t> </w:t>
      </w:r>
      <w:r>
        <w:rPr>
          <w:sz w:val="21"/>
        </w:rPr>
        <w:t>valores</w:t>
      </w:r>
      <w:r>
        <w:rPr>
          <w:spacing w:val="18"/>
          <w:sz w:val="21"/>
        </w:rPr>
        <w:t> </w:t>
      </w:r>
      <w:r>
        <w:rPr>
          <w:sz w:val="21"/>
        </w:rPr>
        <w:t>reajustados,</w:t>
      </w:r>
      <w:r>
        <w:rPr>
          <w:spacing w:val="18"/>
          <w:sz w:val="21"/>
        </w:rPr>
        <w:t> </w:t>
      </w:r>
      <w:r>
        <w:rPr>
          <w:sz w:val="21"/>
        </w:rPr>
        <w:t>sob</w:t>
      </w:r>
      <w:r>
        <w:rPr>
          <w:spacing w:val="18"/>
          <w:sz w:val="21"/>
        </w:rPr>
        <w:t> </w:t>
      </w:r>
      <w:r>
        <w:rPr>
          <w:sz w:val="21"/>
        </w:rPr>
        <w:t>pena</w:t>
      </w:r>
      <w:r>
        <w:rPr>
          <w:spacing w:val="18"/>
          <w:sz w:val="21"/>
        </w:rPr>
        <w:t> </w:t>
      </w:r>
      <w:r>
        <w:rPr>
          <w:sz w:val="21"/>
        </w:rPr>
        <w:t>de</w:t>
      </w:r>
      <w:r>
        <w:rPr>
          <w:spacing w:val="18"/>
          <w:sz w:val="21"/>
        </w:rPr>
        <w:t> </w:t>
      </w:r>
      <w:r>
        <w:rPr>
          <w:sz w:val="21"/>
        </w:rPr>
        <w:t>preclusão.</w:t>
      </w:r>
    </w:p>
    <w:p>
      <w:pPr>
        <w:pStyle w:val="ListParagraph"/>
        <w:numPr>
          <w:ilvl w:val="1"/>
          <w:numId w:val="19"/>
        </w:numPr>
        <w:tabs>
          <w:tab w:pos="961" w:val="left" w:leader="none"/>
        </w:tabs>
        <w:spacing w:line="240" w:lineRule="auto" w:before="107" w:after="0"/>
        <w:ind w:left="424" w:right="414" w:firstLine="0"/>
        <w:jc w:val="left"/>
        <w:rPr>
          <w:sz w:val="21"/>
        </w:rPr>
      </w:pPr>
      <w:r>
        <w:rPr>
          <w:sz w:val="21"/>
        </w:rPr>
        <w:t>A</w:t>
      </w:r>
      <w:r>
        <w:rPr>
          <w:spacing w:val="10"/>
          <w:sz w:val="21"/>
        </w:rPr>
        <w:t> </w:t>
      </w:r>
      <w:r>
        <w:rPr>
          <w:sz w:val="21"/>
        </w:rPr>
        <w:t>extinção</w:t>
      </w:r>
      <w:r>
        <w:rPr>
          <w:spacing w:val="24"/>
          <w:sz w:val="21"/>
        </w:rPr>
        <w:t> </w:t>
      </w:r>
      <w:r>
        <w:rPr>
          <w:sz w:val="21"/>
        </w:rPr>
        <w:t>do</w:t>
      </w:r>
      <w:r>
        <w:rPr>
          <w:spacing w:val="24"/>
          <w:sz w:val="21"/>
        </w:rPr>
        <w:t> </w:t>
      </w:r>
      <w:r>
        <w:rPr>
          <w:sz w:val="21"/>
        </w:rPr>
        <w:t>Contrato</w:t>
      </w:r>
      <w:r>
        <w:rPr>
          <w:spacing w:val="24"/>
          <w:sz w:val="21"/>
        </w:rPr>
        <w:t> </w:t>
      </w:r>
      <w:r>
        <w:rPr>
          <w:sz w:val="21"/>
        </w:rPr>
        <w:t>não</w:t>
      </w:r>
      <w:r>
        <w:rPr>
          <w:spacing w:val="24"/>
          <w:sz w:val="21"/>
        </w:rPr>
        <w:t> </w:t>
      </w:r>
      <w:r>
        <w:rPr>
          <w:sz w:val="21"/>
        </w:rPr>
        <w:t>configurará</w:t>
      </w:r>
      <w:r>
        <w:rPr>
          <w:spacing w:val="24"/>
          <w:sz w:val="21"/>
        </w:rPr>
        <w:t> </w:t>
      </w:r>
      <w:r>
        <w:rPr>
          <w:sz w:val="21"/>
        </w:rPr>
        <w:t>óbice</w:t>
      </w:r>
      <w:r>
        <w:rPr>
          <w:spacing w:val="24"/>
          <w:sz w:val="21"/>
        </w:rPr>
        <w:t> </w:t>
      </w:r>
      <w:r>
        <w:rPr>
          <w:sz w:val="21"/>
        </w:rPr>
        <w:t>para</w:t>
      </w:r>
      <w:r>
        <w:rPr>
          <w:spacing w:val="24"/>
          <w:sz w:val="21"/>
        </w:rPr>
        <w:t> </w:t>
      </w:r>
      <w:r>
        <w:rPr>
          <w:sz w:val="21"/>
        </w:rPr>
        <w:t>o</w:t>
      </w:r>
      <w:r>
        <w:rPr>
          <w:spacing w:val="24"/>
          <w:sz w:val="21"/>
        </w:rPr>
        <w:t> </w:t>
      </w:r>
      <w:r>
        <w:rPr>
          <w:sz w:val="21"/>
        </w:rPr>
        <w:t>deferimento</w:t>
      </w:r>
      <w:r>
        <w:rPr>
          <w:spacing w:val="24"/>
          <w:sz w:val="21"/>
        </w:rPr>
        <w:t> </w:t>
      </w:r>
      <w:r>
        <w:rPr>
          <w:sz w:val="21"/>
        </w:rPr>
        <w:t>do</w:t>
      </w:r>
      <w:r>
        <w:rPr>
          <w:spacing w:val="24"/>
          <w:sz w:val="21"/>
        </w:rPr>
        <w:t> </w:t>
      </w:r>
      <w:r>
        <w:rPr>
          <w:sz w:val="21"/>
        </w:rPr>
        <w:t>reajuste</w:t>
      </w:r>
      <w:r>
        <w:rPr>
          <w:spacing w:val="24"/>
          <w:sz w:val="21"/>
        </w:rPr>
        <w:t> </w:t>
      </w:r>
      <w:r>
        <w:rPr>
          <w:sz w:val="21"/>
        </w:rPr>
        <w:t>solicitado</w:t>
      </w:r>
      <w:r>
        <w:rPr>
          <w:spacing w:val="24"/>
          <w:sz w:val="21"/>
        </w:rPr>
        <w:t> </w:t>
      </w:r>
      <w:r>
        <w:rPr>
          <w:sz w:val="21"/>
        </w:rPr>
        <w:t>tempestivamente,</w:t>
      </w:r>
      <w:r>
        <w:rPr>
          <w:spacing w:val="24"/>
          <w:sz w:val="21"/>
        </w:rPr>
        <w:t> </w:t>
      </w:r>
      <w:r>
        <w:rPr>
          <w:sz w:val="21"/>
        </w:rPr>
        <w:t>hipótese</w:t>
      </w:r>
      <w:r>
        <w:rPr>
          <w:spacing w:val="24"/>
          <w:sz w:val="21"/>
        </w:rPr>
        <w:t> </w:t>
      </w:r>
      <w:r>
        <w:rPr>
          <w:sz w:val="21"/>
        </w:rPr>
        <w:t>em</w:t>
      </w:r>
      <w:r>
        <w:rPr>
          <w:spacing w:val="24"/>
          <w:sz w:val="21"/>
        </w:rPr>
        <w:t> </w:t>
      </w:r>
      <w:r>
        <w:rPr>
          <w:sz w:val="21"/>
        </w:rPr>
        <w:t>que</w:t>
      </w:r>
      <w:r>
        <w:rPr>
          <w:spacing w:val="24"/>
          <w:sz w:val="21"/>
        </w:rPr>
        <w:t> </w:t>
      </w:r>
      <w:r>
        <w:rPr>
          <w:sz w:val="21"/>
        </w:rPr>
        <w:t>será</w:t>
      </w:r>
      <w:r>
        <w:rPr>
          <w:spacing w:val="24"/>
          <w:sz w:val="21"/>
        </w:rPr>
        <w:t> </w:t>
      </w:r>
      <w:r>
        <w:rPr>
          <w:sz w:val="21"/>
        </w:rPr>
        <w:t>concedido</w:t>
      </w:r>
      <w:r>
        <w:rPr>
          <w:spacing w:val="24"/>
          <w:sz w:val="21"/>
        </w:rPr>
        <w:t> </w:t>
      </w:r>
      <w:r>
        <w:rPr>
          <w:sz w:val="21"/>
        </w:rPr>
        <w:t>por</w:t>
      </w:r>
      <w:r>
        <w:rPr>
          <w:spacing w:val="24"/>
          <w:sz w:val="21"/>
        </w:rPr>
        <w:t> </w:t>
      </w:r>
      <w:r>
        <w:rPr>
          <w:sz w:val="21"/>
        </w:rPr>
        <w:t>meio</w:t>
      </w:r>
      <w:r>
        <w:rPr>
          <w:spacing w:val="24"/>
          <w:sz w:val="21"/>
        </w:rPr>
        <w:t> </w:t>
      </w:r>
      <w:r>
        <w:rPr>
          <w:sz w:val="21"/>
        </w:rPr>
        <w:t>de</w:t>
      </w:r>
      <w:r>
        <w:rPr>
          <w:spacing w:val="24"/>
          <w:sz w:val="21"/>
        </w:rPr>
        <w:t> </w:t>
      </w:r>
      <w:r>
        <w:rPr>
          <w:sz w:val="21"/>
        </w:rPr>
        <w:t>termo </w:t>
      </w:r>
      <w:r>
        <w:rPr>
          <w:spacing w:val="-2"/>
          <w:sz w:val="21"/>
        </w:rPr>
        <w:t>indenizatório.</w:t>
      </w:r>
    </w:p>
    <w:p>
      <w:pPr>
        <w:pStyle w:val="ListParagraph"/>
        <w:numPr>
          <w:ilvl w:val="1"/>
          <w:numId w:val="19"/>
        </w:numPr>
        <w:tabs>
          <w:tab w:pos="952" w:val="left" w:leader="none"/>
        </w:tabs>
        <w:spacing w:line="240" w:lineRule="auto" w:before="108" w:after="0"/>
        <w:ind w:left="952" w:right="0" w:hanging="528"/>
        <w:jc w:val="left"/>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19"/>
        </w:numPr>
        <w:tabs>
          <w:tab w:pos="977" w:val="left" w:leader="none"/>
        </w:tabs>
        <w:spacing w:line="240" w:lineRule="auto" w:before="107" w:after="0"/>
        <w:ind w:left="424" w:right="414" w:firstLine="0"/>
        <w:jc w:val="left"/>
        <w:rPr>
          <w:sz w:val="21"/>
        </w:rPr>
      </w:pPr>
      <w:r>
        <w:rPr>
          <w:sz w:val="21"/>
        </w:rPr>
        <w:t>O</w:t>
      </w:r>
      <w:r>
        <w:rPr>
          <w:spacing w:val="27"/>
          <w:sz w:val="21"/>
        </w:rPr>
        <w:t> </w:t>
      </w:r>
      <w:r>
        <w:rPr>
          <w:sz w:val="21"/>
        </w:rPr>
        <w:t>reajuste</w:t>
      </w:r>
      <w:r>
        <w:rPr>
          <w:spacing w:val="27"/>
          <w:sz w:val="21"/>
        </w:rPr>
        <w:t> </w:t>
      </w:r>
      <w:r>
        <w:rPr>
          <w:sz w:val="21"/>
        </w:rPr>
        <w:t>de</w:t>
      </w:r>
      <w:r>
        <w:rPr>
          <w:spacing w:val="27"/>
          <w:sz w:val="21"/>
        </w:rPr>
        <w:t> </w:t>
      </w:r>
      <w:r>
        <w:rPr>
          <w:sz w:val="21"/>
        </w:rPr>
        <w:t>preços</w:t>
      </w:r>
      <w:r>
        <w:rPr>
          <w:spacing w:val="27"/>
          <w:sz w:val="21"/>
        </w:rPr>
        <w:t> </w:t>
      </w:r>
      <w:r>
        <w:rPr>
          <w:sz w:val="21"/>
        </w:rPr>
        <w:t>não</w:t>
      </w:r>
      <w:r>
        <w:rPr>
          <w:spacing w:val="27"/>
          <w:sz w:val="21"/>
        </w:rPr>
        <w:t> </w:t>
      </w:r>
      <w:r>
        <w:rPr>
          <w:sz w:val="21"/>
        </w:rPr>
        <w:t>interfere</w:t>
      </w:r>
      <w:r>
        <w:rPr>
          <w:spacing w:val="27"/>
          <w:sz w:val="21"/>
        </w:rPr>
        <w:t> </w:t>
      </w:r>
      <w:r>
        <w:rPr>
          <w:sz w:val="21"/>
        </w:rPr>
        <w:t>no</w:t>
      </w:r>
      <w:r>
        <w:rPr>
          <w:spacing w:val="27"/>
          <w:sz w:val="21"/>
        </w:rPr>
        <w:t> </w:t>
      </w:r>
      <w:r>
        <w:rPr>
          <w:sz w:val="21"/>
        </w:rPr>
        <w:t>direito</w:t>
      </w:r>
      <w:r>
        <w:rPr>
          <w:spacing w:val="27"/>
          <w:sz w:val="21"/>
        </w:rPr>
        <w:t> </w:t>
      </w:r>
      <w:r>
        <w:rPr>
          <w:sz w:val="21"/>
        </w:rPr>
        <w:t>das</w:t>
      </w:r>
      <w:r>
        <w:rPr>
          <w:spacing w:val="27"/>
          <w:sz w:val="21"/>
        </w:rPr>
        <w:t> </w:t>
      </w:r>
      <w:r>
        <w:rPr>
          <w:sz w:val="21"/>
        </w:rPr>
        <w:t>partes</w:t>
      </w:r>
      <w:r>
        <w:rPr>
          <w:spacing w:val="27"/>
          <w:sz w:val="21"/>
        </w:rPr>
        <w:t> </w:t>
      </w:r>
      <w:r>
        <w:rPr>
          <w:sz w:val="21"/>
        </w:rPr>
        <w:t>de</w:t>
      </w:r>
      <w:r>
        <w:rPr>
          <w:spacing w:val="27"/>
          <w:sz w:val="21"/>
        </w:rPr>
        <w:t> </w:t>
      </w:r>
      <w:r>
        <w:rPr>
          <w:sz w:val="21"/>
        </w:rPr>
        <w:t>solicitar,</w:t>
      </w:r>
      <w:r>
        <w:rPr>
          <w:spacing w:val="27"/>
          <w:sz w:val="21"/>
        </w:rPr>
        <w:t> </w:t>
      </w:r>
      <w:r>
        <w:rPr>
          <w:sz w:val="21"/>
        </w:rPr>
        <w:t>a</w:t>
      </w:r>
      <w:r>
        <w:rPr>
          <w:spacing w:val="27"/>
          <w:sz w:val="21"/>
        </w:rPr>
        <w:t> </w:t>
      </w:r>
      <w:r>
        <w:rPr>
          <w:sz w:val="21"/>
        </w:rPr>
        <w:t>qualquer</w:t>
      </w:r>
      <w:r>
        <w:rPr>
          <w:spacing w:val="27"/>
          <w:sz w:val="21"/>
        </w:rPr>
        <w:t> </w:t>
      </w:r>
      <w:r>
        <w:rPr>
          <w:sz w:val="21"/>
        </w:rPr>
        <w:t>momento,</w:t>
      </w:r>
      <w:r>
        <w:rPr>
          <w:spacing w:val="27"/>
          <w:sz w:val="21"/>
        </w:rPr>
        <w:t> </w:t>
      </w:r>
      <w:r>
        <w:rPr>
          <w:sz w:val="21"/>
        </w:rPr>
        <w:t>a</w:t>
      </w:r>
      <w:r>
        <w:rPr>
          <w:spacing w:val="27"/>
          <w:sz w:val="21"/>
        </w:rPr>
        <w:t> </w:t>
      </w:r>
      <w:r>
        <w:rPr>
          <w:sz w:val="21"/>
        </w:rPr>
        <w:t>manutenção</w:t>
      </w:r>
      <w:r>
        <w:rPr>
          <w:spacing w:val="27"/>
          <w:sz w:val="21"/>
        </w:rPr>
        <w:t> </w:t>
      </w:r>
      <w:r>
        <w:rPr>
          <w:sz w:val="21"/>
        </w:rPr>
        <w:t>do</w:t>
      </w:r>
      <w:r>
        <w:rPr>
          <w:spacing w:val="27"/>
          <w:sz w:val="21"/>
        </w:rPr>
        <w:t> </w:t>
      </w:r>
      <w:r>
        <w:rPr>
          <w:sz w:val="21"/>
        </w:rPr>
        <w:t>equilíbrio</w:t>
      </w:r>
      <w:r>
        <w:rPr>
          <w:spacing w:val="27"/>
          <w:sz w:val="21"/>
        </w:rPr>
        <w:t> </w:t>
      </w:r>
      <w:r>
        <w:rPr>
          <w:sz w:val="21"/>
        </w:rPr>
        <w:t>econômico</w:t>
      </w:r>
      <w:r>
        <w:rPr>
          <w:spacing w:val="27"/>
          <w:sz w:val="21"/>
        </w:rPr>
        <w:t> </w:t>
      </w:r>
      <w:r>
        <w:rPr>
          <w:sz w:val="21"/>
        </w:rPr>
        <w:t>dos</w:t>
      </w:r>
      <w:r>
        <w:rPr>
          <w:spacing w:val="27"/>
          <w:sz w:val="21"/>
        </w:rPr>
        <w:t> </w:t>
      </w:r>
      <w:r>
        <w:rPr>
          <w:sz w:val="21"/>
        </w:rPr>
        <w:t>contratos</w:t>
      </w:r>
      <w:r>
        <w:rPr>
          <w:spacing w:val="27"/>
          <w:sz w:val="21"/>
        </w:rPr>
        <w:t> </w:t>
      </w:r>
      <w:r>
        <w:rPr>
          <w:sz w:val="21"/>
        </w:rPr>
        <w:t>com</w:t>
      </w:r>
      <w:r>
        <w:rPr>
          <w:spacing w:val="27"/>
          <w:sz w:val="21"/>
        </w:rPr>
        <w:t> </w:t>
      </w:r>
      <w:r>
        <w:rPr>
          <w:sz w:val="21"/>
        </w:rPr>
        <w:t>base</w:t>
      </w:r>
      <w:r>
        <w:rPr>
          <w:spacing w:val="27"/>
          <w:sz w:val="21"/>
        </w:rPr>
        <w:t> </w:t>
      </w:r>
      <w:r>
        <w:rPr>
          <w:sz w:val="21"/>
        </w:rPr>
        <w:t>no disposto no art. 124, inciso II, alínea d, da Lei nº 14.133/2021.</w:t>
      </w:r>
    </w:p>
    <w:p>
      <w:pPr>
        <w:pStyle w:val="ListParagraph"/>
        <w:spacing w:after="0" w:line="240" w:lineRule="auto"/>
        <w:jc w:val="left"/>
        <w:rPr>
          <w:sz w:val="21"/>
        </w:rPr>
        <w:sectPr>
          <w:pgSz w:w="15840" w:h="24480"/>
          <w:pgMar w:top="480" w:bottom="280" w:left="360" w:right="360"/>
        </w:sectPr>
      </w:pPr>
    </w:p>
    <w:p>
      <w:pPr>
        <w:pStyle w:val="Heading1"/>
        <w:numPr>
          <w:ilvl w:val="0"/>
          <w:numId w:val="1"/>
        </w:numPr>
        <w:tabs>
          <w:tab w:pos="745" w:val="left" w:leader="none"/>
        </w:tabs>
        <w:spacing w:line="240" w:lineRule="auto" w:before="70" w:after="0"/>
        <w:ind w:left="745" w:right="0" w:hanging="321"/>
        <w:jc w:val="left"/>
      </w:pPr>
      <w:r>
        <w:rPr/>
        <w:t>EXECUÇÃO,</w:t>
      </w:r>
      <w:r>
        <w:rPr>
          <w:spacing w:val="20"/>
        </w:rPr>
        <w:t> </w:t>
      </w:r>
      <w:r>
        <w:rPr/>
        <w:t>GESTÃO</w:t>
      </w:r>
      <w:r>
        <w:rPr>
          <w:spacing w:val="20"/>
        </w:rPr>
        <w:t> </w:t>
      </w:r>
      <w:r>
        <w:rPr/>
        <w:t>E</w:t>
      </w:r>
      <w:r>
        <w:rPr>
          <w:spacing w:val="21"/>
        </w:rPr>
        <w:t> </w:t>
      </w:r>
      <w:r>
        <w:rPr/>
        <w:t>FISCALIZAÇÃO</w:t>
      </w:r>
      <w:r>
        <w:rPr>
          <w:spacing w:val="20"/>
        </w:rPr>
        <w:t> </w:t>
      </w:r>
      <w:r>
        <w:rPr>
          <w:spacing w:val="-2"/>
        </w:rPr>
        <w:t>CONTRATUAIS</w:t>
      </w:r>
    </w:p>
    <w:p>
      <w:pPr>
        <w:pStyle w:val="BodyText"/>
        <w:spacing w:before="108"/>
      </w:pPr>
      <w:r>
        <w:rPr/>
        <w:t>16.1</w:t>
      </w:r>
      <w:r>
        <w:rPr>
          <w:spacing w:val="25"/>
        </w:rPr>
        <w:t> </w:t>
      </w:r>
      <w:r>
        <w:rPr/>
        <w:t>O</w:t>
      </w:r>
      <w:r>
        <w:rPr>
          <w:spacing w:val="25"/>
        </w:rPr>
        <w:t> </w:t>
      </w:r>
      <w:r>
        <w:rPr/>
        <w:t>regime</w:t>
      </w:r>
      <w:r>
        <w:rPr>
          <w:spacing w:val="25"/>
        </w:rPr>
        <w:t> </w:t>
      </w:r>
      <w:r>
        <w:rPr/>
        <w:t>de</w:t>
      </w:r>
      <w:r>
        <w:rPr>
          <w:spacing w:val="25"/>
        </w:rPr>
        <w:t> </w:t>
      </w:r>
      <w:r>
        <w:rPr/>
        <w:t>execução</w:t>
      </w:r>
      <w:r>
        <w:rPr>
          <w:spacing w:val="25"/>
        </w:rPr>
        <w:t> </w:t>
      </w:r>
      <w:r>
        <w:rPr/>
        <w:t>contratual,</w:t>
      </w:r>
      <w:r>
        <w:rPr>
          <w:spacing w:val="25"/>
        </w:rPr>
        <w:t> </w:t>
      </w:r>
      <w:r>
        <w:rPr/>
        <w:t>o</w:t>
      </w:r>
      <w:r>
        <w:rPr>
          <w:spacing w:val="25"/>
        </w:rPr>
        <w:t> </w:t>
      </w:r>
      <w:r>
        <w:rPr/>
        <w:t>modelo</w:t>
      </w:r>
      <w:r>
        <w:rPr>
          <w:spacing w:val="25"/>
        </w:rPr>
        <w:t> </w:t>
      </w:r>
      <w:r>
        <w:rPr/>
        <w:t>de</w:t>
      </w:r>
      <w:r>
        <w:rPr>
          <w:spacing w:val="25"/>
        </w:rPr>
        <w:t> </w:t>
      </w:r>
      <w:r>
        <w:rPr/>
        <w:t>gestão</w:t>
      </w:r>
      <w:r>
        <w:rPr>
          <w:spacing w:val="25"/>
        </w:rPr>
        <w:t> </w:t>
      </w:r>
      <w:r>
        <w:rPr/>
        <w:t>e</w:t>
      </w:r>
      <w:r>
        <w:rPr>
          <w:spacing w:val="25"/>
        </w:rPr>
        <w:t> </w:t>
      </w:r>
      <w:r>
        <w:rPr/>
        <w:t>a</w:t>
      </w:r>
      <w:r>
        <w:rPr>
          <w:spacing w:val="25"/>
        </w:rPr>
        <w:t> </w:t>
      </w:r>
      <w:r>
        <w:rPr/>
        <w:t>fiscalização,</w:t>
      </w:r>
      <w:r>
        <w:rPr>
          <w:spacing w:val="25"/>
        </w:rPr>
        <w:t> </w:t>
      </w:r>
      <w:r>
        <w:rPr/>
        <w:t>assim</w:t>
      </w:r>
      <w:r>
        <w:rPr>
          <w:spacing w:val="25"/>
        </w:rPr>
        <w:t> </w:t>
      </w:r>
      <w:r>
        <w:rPr/>
        <w:t>como</w:t>
      </w:r>
      <w:r>
        <w:rPr>
          <w:spacing w:val="25"/>
        </w:rPr>
        <w:t> </w:t>
      </w:r>
      <w:r>
        <w:rPr/>
        <w:t>os</w:t>
      </w:r>
      <w:r>
        <w:rPr>
          <w:spacing w:val="25"/>
        </w:rPr>
        <w:t> </w:t>
      </w:r>
      <w:r>
        <w:rPr/>
        <w:t>prazos</w:t>
      </w:r>
      <w:r>
        <w:rPr>
          <w:spacing w:val="25"/>
        </w:rPr>
        <w:t> </w:t>
      </w:r>
      <w:r>
        <w:rPr/>
        <w:t>e</w:t>
      </w:r>
      <w:r>
        <w:rPr>
          <w:spacing w:val="25"/>
        </w:rPr>
        <w:t> </w:t>
      </w:r>
      <w:r>
        <w:rPr/>
        <w:t>condições</w:t>
      </w:r>
      <w:r>
        <w:rPr>
          <w:spacing w:val="25"/>
        </w:rPr>
        <w:t> </w:t>
      </w:r>
      <w:r>
        <w:rPr/>
        <w:t>de</w:t>
      </w:r>
      <w:r>
        <w:rPr>
          <w:spacing w:val="25"/>
        </w:rPr>
        <w:t> </w:t>
      </w:r>
      <w:r>
        <w:rPr/>
        <w:t>conclusão,</w:t>
      </w:r>
      <w:r>
        <w:rPr>
          <w:spacing w:val="25"/>
        </w:rPr>
        <w:t> </w:t>
      </w:r>
      <w:r>
        <w:rPr/>
        <w:t>entrega,</w:t>
      </w:r>
      <w:r>
        <w:rPr>
          <w:spacing w:val="25"/>
        </w:rPr>
        <w:t> </w:t>
      </w:r>
      <w:r>
        <w:rPr/>
        <w:t>observação</w:t>
      </w:r>
      <w:r>
        <w:rPr>
          <w:spacing w:val="25"/>
        </w:rPr>
        <w:t> </w:t>
      </w:r>
      <w:r>
        <w:rPr/>
        <w:t>e</w:t>
      </w:r>
      <w:r>
        <w:rPr>
          <w:spacing w:val="25"/>
        </w:rPr>
        <w:t> </w:t>
      </w:r>
      <w:r>
        <w:rPr/>
        <w:t>recebimento</w:t>
      </w:r>
      <w:r>
        <w:rPr>
          <w:spacing w:val="25"/>
        </w:rPr>
        <w:t> </w:t>
      </w:r>
      <w:r>
        <w:rPr/>
        <w:t>se submetem ao disposto no Termo de Referência anexo a este Edital, na forma do Decreto nº 48.817/2023.</w:t>
      </w:r>
    </w:p>
    <w:p>
      <w:pPr>
        <w:pStyle w:val="BodyText"/>
        <w:spacing w:before="215"/>
        <w:ind w:left="0"/>
      </w:pPr>
    </w:p>
    <w:p>
      <w:pPr>
        <w:pStyle w:val="Heading1"/>
        <w:numPr>
          <w:ilvl w:val="0"/>
          <w:numId w:val="1"/>
        </w:numPr>
        <w:tabs>
          <w:tab w:pos="745" w:val="left" w:leader="none"/>
        </w:tabs>
        <w:spacing w:line="240" w:lineRule="auto" w:before="0" w:after="0"/>
        <w:ind w:left="745" w:right="0" w:hanging="321"/>
        <w:jc w:val="left"/>
      </w:pPr>
      <w:r>
        <w:rPr/>
        <w:t>DAS</w:t>
      </w:r>
      <w:r>
        <w:rPr>
          <w:spacing w:val="9"/>
        </w:rPr>
        <w:t> </w:t>
      </w:r>
      <w:r>
        <w:rPr/>
        <w:t>INFRAÇÕES</w:t>
      </w:r>
      <w:r>
        <w:rPr>
          <w:spacing w:val="-4"/>
        </w:rPr>
        <w:t> </w:t>
      </w:r>
      <w:r>
        <w:rPr/>
        <w:t>ADMINISTRATIVAS</w:t>
      </w:r>
      <w:r>
        <w:rPr>
          <w:spacing w:val="9"/>
        </w:rPr>
        <w:t> </w:t>
      </w:r>
      <w:r>
        <w:rPr/>
        <w:t>E</w:t>
      </w:r>
      <w:r>
        <w:rPr>
          <w:spacing w:val="10"/>
        </w:rPr>
        <w:t> </w:t>
      </w:r>
      <w:r>
        <w:rPr>
          <w:spacing w:val="-2"/>
        </w:rPr>
        <w:t>SANÇÕES</w:t>
      </w:r>
    </w:p>
    <w:p>
      <w:pPr>
        <w:pStyle w:val="ListParagraph"/>
        <w:numPr>
          <w:ilvl w:val="1"/>
          <w:numId w:val="21"/>
        </w:numPr>
        <w:tabs>
          <w:tab w:pos="853" w:val="left" w:leader="none"/>
        </w:tabs>
        <w:spacing w:line="240" w:lineRule="auto" w:before="107" w:after="0"/>
        <w:ind w:left="853" w:right="0" w:hanging="429"/>
        <w:jc w:val="left"/>
        <w:rPr>
          <w:sz w:val="21"/>
        </w:rPr>
      </w:pPr>
      <w:r>
        <w:rPr>
          <w:sz w:val="21"/>
        </w:rPr>
        <w:t>Constitui</w:t>
      </w:r>
      <w:r>
        <w:rPr>
          <w:spacing w:val="11"/>
          <w:sz w:val="21"/>
        </w:rPr>
        <w:t> </w:t>
      </w:r>
      <w:r>
        <w:rPr>
          <w:sz w:val="21"/>
        </w:rPr>
        <w:t>infração</w:t>
      </w:r>
      <w:r>
        <w:rPr>
          <w:spacing w:val="11"/>
          <w:sz w:val="21"/>
        </w:rPr>
        <w:t> </w:t>
      </w:r>
      <w:r>
        <w:rPr>
          <w:sz w:val="21"/>
        </w:rPr>
        <w:t>administrativa,</w:t>
      </w:r>
      <w:r>
        <w:rPr>
          <w:spacing w:val="11"/>
          <w:sz w:val="21"/>
        </w:rPr>
        <w:t> </w:t>
      </w:r>
      <w:r>
        <w:rPr>
          <w:sz w:val="21"/>
        </w:rPr>
        <w:t>a</w:t>
      </w:r>
      <w:r>
        <w:rPr>
          <w:spacing w:val="11"/>
          <w:sz w:val="21"/>
        </w:rPr>
        <w:t> </w:t>
      </w:r>
      <w:r>
        <w:rPr>
          <w:sz w:val="21"/>
        </w:rPr>
        <w:t>prática,</w:t>
      </w:r>
      <w:r>
        <w:rPr>
          <w:spacing w:val="11"/>
          <w:sz w:val="21"/>
        </w:rPr>
        <w:t> </w:t>
      </w:r>
      <w:r>
        <w:rPr>
          <w:sz w:val="21"/>
        </w:rPr>
        <w:t>pelo</w:t>
      </w:r>
      <w:r>
        <w:rPr>
          <w:spacing w:val="11"/>
          <w:sz w:val="21"/>
        </w:rPr>
        <w:t> </w:t>
      </w:r>
      <w:r>
        <w:rPr>
          <w:sz w:val="21"/>
        </w:rPr>
        <w:t>licitante</w:t>
      </w:r>
      <w:r>
        <w:rPr>
          <w:spacing w:val="11"/>
          <w:sz w:val="21"/>
        </w:rPr>
        <w:t> </w:t>
      </w:r>
      <w:r>
        <w:rPr>
          <w:sz w:val="21"/>
        </w:rPr>
        <w:t>ou</w:t>
      </w:r>
      <w:r>
        <w:rPr>
          <w:spacing w:val="11"/>
          <w:sz w:val="21"/>
        </w:rPr>
        <w:t> </w:t>
      </w:r>
      <w:r>
        <w:rPr>
          <w:sz w:val="21"/>
        </w:rPr>
        <w:t>contratado,</w:t>
      </w:r>
      <w:r>
        <w:rPr>
          <w:spacing w:val="12"/>
          <w:sz w:val="21"/>
        </w:rPr>
        <w:t> </w:t>
      </w:r>
      <w:r>
        <w:rPr>
          <w:sz w:val="21"/>
        </w:rPr>
        <w:t>das</w:t>
      </w:r>
      <w:r>
        <w:rPr>
          <w:spacing w:val="11"/>
          <w:sz w:val="21"/>
        </w:rPr>
        <w:t> </w:t>
      </w:r>
      <w:r>
        <w:rPr>
          <w:sz w:val="21"/>
        </w:rPr>
        <w:t>seguintes</w:t>
      </w:r>
      <w:r>
        <w:rPr>
          <w:spacing w:val="11"/>
          <w:sz w:val="21"/>
        </w:rPr>
        <w:t> </w:t>
      </w:r>
      <w:r>
        <w:rPr>
          <w:sz w:val="21"/>
        </w:rPr>
        <w:t>condutas</w:t>
      </w:r>
      <w:r>
        <w:rPr>
          <w:spacing w:val="11"/>
          <w:sz w:val="21"/>
        </w:rPr>
        <w:t> </w:t>
      </w:r>
      <w:r>
        <w:rPr>
          <w:sz w:val="21"/>
        </w:rPr>
        <w:t>previstas</w:t>
      </w:r>
      <w:r>
        <w:rPr>
          <w:spacing w:val="11"/>
          <w:sz w:val="21"/>
        </w:rPr>
        <w:t> </w:t>
      </w:r>
      <w:r>
        <w:rPr>
          <w:sz w:val="21"/>
        </w:rPr>
        <w:t>no</w:t>
      </w:r>
      <w:r>
        <w:rPr>
          <w:spacing w:val="11"/>
          <w:sz w:val="21"/>
        </w:rPr>
        <w:t> </w:t>
      </w:r>
      <w:r>
        <w:rPr>
          <w:sz w:val="21"/>
        </w:rPr>
        <w:t>art.</w:t>
      </w:r>
      <w:r>
        <w:rPr>
          <w:spacing w:val="11"/>
          <w:sz w:val="21"/>
        </w:rPr>
        <w:t> </w:t>
      </w:r>
      <w:r>
        <w:rPr>
          <w:sz w:val="21"/>
        </w:rPr>
        <w:t>155</w:t>
      </w:r>
      <w:r>
        <w:rPr>
          <w:spacing w:val="11"/>
          <w:sz w:val="21"/>
        </w:rPr>
        <w:t> </w:t>
      </w:r>
      <w:r>
        <w:rPr>
          <w:sz w:val="21"/>
        </w:rPr>
        <w:t>da</w:t>
      </w:r>
      <w:r>
        <w:rPr>
          <w:spacing w:val="12"/>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21"/>
        </w:numPr>
        <w:tabs>
          <w:tab w:pos="1014" w:val="left" w:leader="none"/>
        </w:tabs>
        <w:spacing w:line="240" w:lineRule="auto" w:before="108" w:after="0"/>
        <w:ind w:left="1014" w:right="0" w:hanging="590"/>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21"/>
        </w:numPr>
        <w:tabs>
          <w:tab w:pos="1014" w:val="left" w:leader="none"/>
        </w:tabs>
        <w:spacing w:line="240" w:lineRule="auto" w:before="107" w:after="0"/>
        <w:ind w:left="1014" w:right="0" w:hanging="590"/>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21"/>
        </w:numPr>
        <w:tabs>
          <w:tab w:pos="1014" w:val="left" w:leader="none"/>
        </w:tabs>
        <w:spacing w:line="240" w:lineRule="auto" w:before="107" w:after="0"/>
        <w:ind w:left="1014" w:right="0" w:hanging="590"/>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21"/>
        </w:numPr>
        <w:tabs>
          <w:tab w:pos="1014" w:val="left" w:leader="none"/>
        </w:tabs>
        <w:spacing w:line="240" w:lineRule="auto" w:before="108" w:after="0"/>
        <w:ind w:left="1014" w:right="0" w:hanging="590"/>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2"/>
          <w:sz w:val="21"/>
        </w:rPr>
        <w:t> </w:t>
      </w:r>
      <w:r>
        <w:rPr>
          <w:sz w:val="21"/>
        </w:rPr>
        <w:t>documento</w:t>
      </w:r>
      <w:r>
        <w:rPr>
          <w:spacing w:val="11"/>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2"/>
          <w:sz w:val="21"/>
        </w:rPr>
        <w:t> </w:t>
      </w:r>
      <w:r>
        <w:rPr>
          <w:sz w:val="21"/>
        </w:rPr>
        <w:t>durante</w:t>
      </w:r>
      <w:r>
        <w:rPr>
          <w:spacing w:val="11"/>
          <w:sz w:val="21"/>
        </w:rPr>
        <w:t> </w:t>
      </w:r>
      <w:r>
        <w:rPr>
          <w:sz w:val="21"/>
        </w:rPr>
        <w:t>o</w:t>
      </w:r>
      <w:r>
        <w:rPr>
          <w:spacing w:val="11"/>
          <w:sz w:val="21"/>
        </w:rPr>
        <w:t> </w:t>
      </w:r>
      <w:r>
        <w:rPr>
          <w:spacing w:val="-2"/>
          <w:sz w:val="21"/>
        </w:rPr>
        <w:t>certame;</w:t>
      </w:r>
    </w:p>
    <w:p>
      <w:pPr>
        <w:pStyle w:val="ListParagraph"/>
        <w:numPr>
          <w:ilvl w:val="2"/>
          <w:numId w:val="21"/>
        </w:numPr>
        <w:tabs>
          <w:tab w:pos="1014" w:val="left" w:leader="none"/>
        </w:tabs>
        <w:spacing w:line="240" w:lineRule="auto" w:before="107" w:after="0"/>
        <w:ind w:left="1014" w:right="0" w:hanging="590"/>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21"/>
        </w:numPr>
        <w:tabs>
          <w:tab w:pos="1175" w:val="left" w:leader="none"/>
        </w:tabs>
        <w:spacing w:line="240" w:lineRule="auto" w:before="108" w:after="0"/>
        <w:ind w:left="1175" w:right="0" w:hanging="751"/>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21"/>
        </w:numPr>
        <w:tabs>
          <w:tab w:pos="1175" w:val="left" w:leader="none"/>
        </w:tabs>
        <w:spacing w:line="240" w:lineRule="auto" w:before="107" w:after="0"/>
        <w:ind w:left="1175" w:right="0" w:hanging="751"/>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21"/>
        </w:numPr>
        <w:tabs>
          <w:tab w:pos="1175" w:val="left" w:leader="none"/>
        </w:tabs>
        <w:spacing w:line="240" w:lineRule="auto" w:before="108" w:after="0"/>
        <w:ind w:left="1175" w:right="0" w:hanging="751"/>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21"/>
        </w:numPr>
        <w:tabs>
          <w:tab w:pos="1175" w:val="left" w:leader="none"/>
        </w:tabs>
        <w:spacing w:line="240" w:lineRule="auto" w:before="107" w:after="0"/>
        <w:ind w:left="1175" w:right="0" w:hanging="751"/>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21"/>
        </w:numPr>
        <w:tabs>
          <w:tab w:pos="1175" w:val="left" w:leader="none"/>
        </w:tabs>
        <w:spacing w:line="240" w:lineRule="auto" w:before="108" w:after="0"/>
        <w:ind w:left="1175" w:right="0" w:hanging="751"/>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21"/>
        </w:numPr>
        <w:tabs>
          <w:tab w:pos="1014" w:val="left" w:leader="none"/>
        </w:tabs>
        <w:spacing w:line="240" w:lineRule="auto" w:before="107" w:after="0"/>
        <w:ind w:left="1014" w:right="0" w:hanging="590"/>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21"/>
        </w:numPr>
        <w:tabs>
          <w:tab w:pos="1188" w:val="left" w:leader="none"/>
        </w:tabs>
        <w:spacing w:line="240" w:lineRule="auto" w:before="107" w:after="0"/>
        <w:ind w:left="424" w:right="414"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21"/>
        </w:numPr>
        <w:tabs>
          <w:tab w:pos="1014" w:val="left" w:leader="none"/>
        </w:tabs>
        <w:spacing w:line="240" w:lineRule="auto" w:before="108" w:after="0"/>
        <w:ind w:left="1014" w:right="0" w:hanging="590"/>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21"/>
        </w:numPr>
        <w:tabs>
          <w:tab w:pos="1014" w:val="left" w:leader="none"/>
        </w:tabs>
        <w:spacing w:line="240" w:lineRule="auto" w:before="107" w:after="0"/>
        <w:ind w:left="1014" w:right="0" w:hanging="590"/>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21"/>
        </w:numPr>
        <w:tabs>
          <w:tab w:pos="1014" w:val="left" w:leader="none"/>
        </w:tabs>
        <w:spacing w:line="240" w:lineRule="auto" w:before="108" w:after="0"/>
        <w:ind w:left="1014" w:right="0" w:hanging="590"/>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21"/>
        </w:numPr>
        <w:tabs>
          <w:tab w:pos="1121" w:val="left" w:leader="none"/>
        </w:tabs>
        <w:spacing w:line="240" w:lineRule="auto" w:before="107" w:after="0"/>
        <w:ind w:left="1121" w:right="0" w:hanging="697"/>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21"/>
        </w:numPr>
        <w:tabs>
          <w:tab w:pos="1282" w:val="left" w:leader="none"/>
        </w:tabs>
        <w:spacing w:line="240" w:lineRule="auto" w:before="108" w:after="0"/>
        <w:ind w:left="1282" w:right="0" w:hanging="858"/>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21"/>
        </w:numPr>
        <w:tabs>
          <w:tab w:pos="1282" w:val="left" w:leader="none"/>
        </w:tabs>
        <w:spacing w:line="240" w:lineRule="auto" w:before="107" w:after="0"/>
        <w:ind w:left="1282" w:right="0" w:hanging="858"/>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21"/>
        </w:numPr>
        <w:tabs>
          <w:tab w:pos="1282" w:val="left" w:leader="none"/>
        </w:tabs>
        <w:spacing w:line="240" w:lineRule="auto" w:before="107" w:after="0"/>
        <w:ind w:left="1282" w:right="0" w:hanging="858"/>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21"/>
        </w:numPr>
        <w:tabs>
          <w:tab w:pos="1282" w:val="left" w:leader="none"/>
        </w:tabs>
        <w:spacing w:line="240" w:lineRule="auto" w:before="108" w:after="0"/>
        <w:ind w:left="1282" w:right="0" w:hanging="858"/>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21"/>
        </w:numPr>
        <w:tabs>
          <w:tab w:pos="1113" w:val="left" w:leader="none"/>
        </w:tabs>
        <w:spacing w:line="240" w:lineRule="auto" w:before="107" w:after="0"/>
        <w:ind w:left="1113" w:right="0" w:hanging="689"/>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21"/>
        </w:numPr>
        <w:tabs>
          <w:tab w:pos="1121" w:val="left" w:leader="none"/>
        </w:tabs>
        <w:spacing w:line="240" w:lineRule="auto" w:before="108" w:after="0"/>
        <w:ind w:left="1121" w:right="0" w:hanging="697"/>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27">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21"/>
        </w:numPr>
        <w:tabs>
          <w:tab w:pos="884" w:val="left" w:leader="none"/>
        </w:tabs>
        <w:spacing w:line="240" w:lineRule="auto" w:before="107" w:after="0"/>
        <w:ind w:left="424" w:right="414" w:firstLine="0"/>
        <w:jc w:val="left"/>
        <w:rPr>
          <w:sz w:val="21"/>
        </w:rPr>
      </w:pPr>
      <w:r>
        <w:rPr>
          <w:sz w:val="21"/>
        </w:rPr>
        <w:t>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que</w:t>
      </w:r>
      <w:r>
        <w:rPr>
          <w:spacing w:val="40"/>
          <w:sz w:val="21"/>
        </w:rPr>
        <w:t> </w:t>
      </w:r>
      <w:r>
        <w:rPr>
          <w:sz w:val="21"/>
        </w:rPr>
        <w:t>cometer</w:t>
      </w:r>
      <w:r>
        <w:rPr>
          <w:spacing w:val="40"/>
          <w:sz w:val="21"/>
        </w:rPr>
        <w:t> </w:t>
      </w:r>
      <w:r>
        <w:rPr>
          <w:sz w:val="21"/>
        </w:rPr>
        <w:t>qualquer</w:t>
      </w:r>
      <w:r>
        <w:rPr>
          <w:spacing w:val="40"/>
          <w:sz w:val="21"/>
        </w:rPr>
        <w:t> </w:t>
      </w:r>
      <w:r>
        <w:rPr>
          <w:sz w:val="21"/>
        </w:rPr>
        <w:t>das</w:t>
      </w:r>
      <w:r>
        <w:rPr>
          <w:spacing w:val="40"/>
          <w:sz w:val="21"/>
        </w:rPr>
        <w:t> </w:t>
      </w:r>
      <w:r>
        <w:rPr>
          <w:sz w:val="21"/>
        </w:rPr>
        <w:t>condutas</w:t>
      </w:r>
      <w:r>
        <w:rPr>
          <w:spacing w:val="40"/>
          <w:sz w:val="21"/>
        </w:rPr>
        <w:t> </w:t>
      </w:r>
      <w:r>
        <w:rPr>
          <w:sz w:val="21"/>
        </w:rPr>
        <w:t>discriminadas</w:t>
      </w:r>
      <w:r>
        <w:rPr>
          <w:spacing w:val="40"/>
          <w:sz w:val="21"/>
        </w:rPr>
        <w:t> </w:t>
      </w:r>
      <w:r>
        <w:rPr>
          <w:sz w:val="21"/>
        </w:rPr>
        <w:t>nos</w:t>
      </w:r>
      <w:r>
        <w:rPr>
          <w:spacing w:val="40"/>
          <w:sz w:val="21"/>
        </w:rPr>
        <w:t> </w:t>
      </w:r>
      <w:r>
        <w:rPr>
          <w:sz w:val="21"/>
        </w:rPr>
        <w:t>subitens</w:t>
      </w:r>
      <w:r>
        <w:rPr>
          <w:spacing w:val="40"/>
          <w:sz w:val="21"/>
        </w:rPr>
        <w:t> </w:t>
      </w:r>
      <w:r>
        <w:rPr>
          <w:sz w:val="21"/>
        </w:rPr>
        <w:t>anteriores</w:t>
      </w:r>
      <w:r>
        <w:rPr>
          <w:spacing w:val="40"/>
          <w:sz w:val="21"/>
        </w:rPr>
        <w:t> </w:t>
      </w:r>
      <w:r>
        <w:rPr>
          <w:sz w:val="21"/>
        </w:rPr>
        <w:t>ficará</w:t>
      </w:r>
      <w:r>
        <w:rPr>
          <w:spacing w:val="40"/>
          <w:sz w:val="21"/>
        </w:rPr>
        <w:t> </w:t>
      </w:r>
      <w:r>
        <w:rPr>
          <w:sz w:val="21"/>
        </w:rPr>
        <w:t>sujeito,</w:t>
      </w:r>
      <w:r>
        <w:rPr>
          <w:spacing w:val="40"/>
          <w:sz w:val="21"/>
        </w:rPr>
        <w:t> </w:t>
      </w:r>
      <w:r>
        <w:rPr>
          <w:sz w:val="21"/>
        </w:rPr>
        <w:t>sem</w:t>
      </w:r>
      <w:r>
        <w:rPr>
          <w:spacing w:val="40"/>
          <w:sz w:val="21"/>
        </w:rPr>
        <w:t> </w:t>
      </w:r>
      <w:r>
        <w:rPr>
          <w:sz w:val="21"/>
        </w:rPr>
        <w:t>prejuízo</w:t>
      </w:r>
      <w:r>
        <w:rPr>
          <w:spacing w:val="40"/>
          <w:sz w:val="21"/>
        </w:rPr>
        <w:t> </w:t>
      </w:r>
      <w:r>
        <w:rPr>
          <w:sz w:val="21"/>
        </w:rPr>
        <w:t>da</w:t>
      </w:r>
      <w:r>
        <w:rPr>
          <w:spacing w:val="40"/>
          <w:sz w:val="21"/>
        </w:rPr>
        <w:t> </w:t>
      </w:r>
      <w:r>
        <w:rPr>
          <w:sz w:val="21"/>
        </w:rPr>
        <w:t>responsabilidade</w:t>
      </w:r>
      <w:r>
        <w:rPr>
          <w:spacing w:val="40"/>
          <w:sz w:val="21"/>
        </w:rPr>
        <w:t> </w:t>
      </w:r>
      <w:r>
        <w:rPr>
          <w:sz w:val="21"/>
        </w:rPr>
        <w:t>civil</w:t>
      </w:r>
      <w:r>
        <w:rPr>
          <w:spacing w:val="40"/>
          <w:sz w:val="21"/>
        </w:rPr>
        <w:t> </w:t>
      </w:r>
      <w:r>
        <w:rPr>
          <w:sz w:val="21"/>
        </w:rPr>
        <w:t>e criminal, às seguintes sanções:</w:t>
      </w:r>
    </w:p>
    <w:p>
      <w:pPr>
        <w:pStyle w:val="ListParagraph"/>
        <w:numPr>
          <w:ilvl w:val="2"/>
          <w:numId w:val="21"/>
        </w:numPr>
        <w:tabs>
          <w:tab w:pos="1008" w:val="left" w:leader="none"/>
        </w:tabs>
        <w:spacing w:line="240" w:lineRule="auto" w:before="108" w:after="0"/>
        <w:ind w:left="424" w:right="414"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21"/>
        </w:numPr>
        <w:tabs>
          <w:tab w:pos="1035" w:val="left" w:leader="none"/>
        </w:tabs>
        <w:spacing w:line="240" w:lineRule="auto" w:before="107" w:after="0"/>
        <w:ind w:left="424" w:right="414" w:firstLine="0"/>
        <w:jc w:val="left"/>
        <w:rPr>
          <w:sz w:val="21"/>
        </w:rPr>
      </w:pPr>
      <w:r>
        <w:rPr>
          <w:sz w:val="21"/>
        </w:rPr>
        <w:t>Multa</w:t>
      </w:r>
      <w:r>
        <w:rPr>
          <w:spacing w:val="31"/>
          <w:sz w:val="21"/>
        </w:rPr>
        <w:t> </w:t>
      </w:r>
      <w:r>
        <w:rPr>
          <w:sz w:val="21"/>
        </w:rPr>
        <w:t>administrativa,</w:t>
      </w:r>
      <w:r>
        <w:rPr>
          <w:spacing w:val="31"/>
          <w:sz w:val="21"/>
        </w:rPr>
        <w:t> </w:t>
      </w:r>
      <w:r>
        <w:rPr>
          <w:sz w:val="21"/>
        </w:rPr>
        <w:t>prevista</w:t>
      </w:r>
      <w:r>
        <w:rPr>
          <w:spacing w:val="31"/>
          <w:sz w:val="21"/>
        </w:rPr>
        <w:t> </w:t>
      </w:r>
      <w:r>
        <w:rPr>
          <w:sz w:val="21"/>
        </w:rPr>
        <w:t>no</w:t>
      </w:r>
      <w:r>
        <w:rPr>
          <w:spacing w:val="31"/>
          <w:sz w:val="21"/>
        </w:rPr>
        <w:t> </w:t>
      </w:r>
      <w:r>
        <w:rPr>
          <w:sz w:val="21"/>
        </w:rPr>
        <w:t>art.</w:t>
      </w:r>
      <w:r>
        <w:rPr>
          <w:spacing w:val="31"/>
          <w:sz w:val="21"/>
        </w:rPr>
        <w:t> </w:t>
      </w:r>
      <w:r>
        <w:rPr>
          <w:sz w:val="21"/>
        </w:rPr>
        <w:t>156,</w:t>
      </w:r>
      <w:r>
        <w:rPr>
          <w:spacing w:val="31"/>
          <w:sz w:val="21"/>
        </w:rPr>
        <w:t> </w:t>
      </w:r>
      <w:r>
        <w:rPr>
          <w:sz w:val="21"/>
        </w:rPr>
        <w:t>II,</w:t>
      </w:r>
      <w:r>
        <w:rPr>
          <w:spacing w:val="31"/>
          <w:sz w:val="21"/>
        </w:rPr>
        <w:t> </w:t>
      </w:r>
      <w:r>
        <w:rPr>
          <w:sz w:val="21"/>
        </w:rPr>
        <w:t>§</w:t>
      </w:r>
      <w:r>
        <w:rPr>
          <w:spacing w:val="31"/>
          <w:sz w:val="21"/>
        </w:rPr>
        <w:t> </w:t>
      </w:r>
      <w:r>
        <w:rPr>
          <w:sz w:val="21"/>
        </w:rPr>
        <w:t>3º,</w:t>
      </w:r>
      <w:r>
        <w:rPr>
          <w:spacing w:val="31"/>
          <w:sz w:val="21"/>
        </w:rPr>
        <w:t> </w:t>
      </w:r>
      <w:r>
        <w:rPr>
          <w:sz w:val="21"/>
        </w:rPr>
        <w:t>da</w:t>
      </w:r>
      <w:r>
        <w:rPr>
          <w:spacing w:val="31"/>
          <w:sz w:val="21"/>
        </w:rPr>
        <w:t> </w:t>
      </w:r>
      <w:r>
        <w:rPr>
          <w:sz w:val="21"/>
        </w:rPr>
        <w:t>Lei</w:t>
      </w:r>
      <w:r>
        <w:rPr>
          <w:spacing w:val="31"/>
          <w:sz w:val="21"/>
        </w:rPr>
        <w:t> </w:t>
      </w:r>
      <w:r>
        <w:rPr>
          <w:sz w:val="21"/>
        </w:rPr>
        <w:t>nº</w:t>
      </w:r>
      <w:r>
        <w:rPr>
          <w:spacing w:val="31"/>
          <w:sz w:val="21"/>
        </w:rPr>
        <w:t> </w:t>
      </w:r>
      <w:r>
        <w:rPr>
          <w:sz w:val="21"/>
        </w:rPr>
        <w:t>14.133/2021,</w:t>
      </w:r>
      <w:r>
        <w:rPr>
          <w:spacing w:val="31"/>
          <w:sz w:val="21"/>
        </w:rPr>
        <w:t> </w:t>
      </w:r>
      <w:r>
        <w:rPr>
          <w:sz w:val="21"/>
        </w:rPr>
        <w:t>pela</w:t>
      </w:r>
      <w:r>
        <w:rPr>
          <w:spacing w:val="31"/>
          <w:sz w:val="21"/>
        </w:rPr>
        <w:t> </w:t>
      </w:r>
      <w:r>
        <w:rPr>
          <w:sz w:val="21"/>
        </w:rPr>
        <w:t>infração</w:t>
      </w:r>
      <w:r>
        <w:rPr>
          <w:spacing w:val="31"/>
          <w:sz w:val="21"/>
        </w:rPr>
        <w:t> </w:t>
      </w:r>
      <w:r>
        <w:rPr>
          <w:sz w:val="21"/>
        </w:rPr>
        <w:t>dos</w:t>
      </w:r>
      <w:r>
        <w:rPr>
          <w:spacing w:val="31"/>
          <w:sz w:val="21"/>
        </w:rPr>
        <w:t> </w:t>
      </w:r>
      <w:r>
        <w:rPr>
          <w:sz w:val="21"/>
        </w:rPr>
        <w:t>subitens</w:t>
      </w:r>
      <w:r>
        <w:rPr>
          <w:spacing w:val="31"/>
          <w:sz w:val="21"/>
        </w:rPr>
        <w:t> </w:t>
      </w:r>
      <w:r>
        <w:rPr>
          <w:sz w:val="21"/>
        </w:rPr>
        <w:t>17.1.1</w:t>
      </w:r>
      <w:r>
        <w:rPr>
          <w:spacing w:val="31"/>
          <w:sz w:val="21"/>
        </w:rPr>
        <w:t> </w:t>
      </w:r>
      <w:r>
        <w:rPr>
          <w:sz w:val="21"/>
        </w:rPr>
        <w:t>a</w:t>
      </w:r>
      <w:r>
        <w:rPr>
          <w:spacing w:val="31"/>
          <w:sz w:val="21"/>
        </w:rPr>
        <w:t> </w:t>
      </w:r>
      <w:r>
        <w:rPr>
          <w:sz w:val="21"/>
        </w:rPr>
        <w:t>17.1.12,</w:t>
      </w:r>
      <w:r>
        <w:rPr>
          <w:spacing w:val="31"/>
          <w:sz w:val="21"/>
        </w:rPr>
        <w:t> </w:t>
      </w:r>
      <w:r>
        <w:rPr>
          <w:sz w:val="21"/>
        </w:rPr>
        <w:t>que</w:t>
      </w:r>
      <w:r>
        <w:rPr>
          <w:spacing w:val="31"/>
          <w:sz w:val="21"/>
        </w:rPr>
        <w:t> </w:t>
      </w:r>
      <w:r>
        <w:rPr>
          <w:sz w:val="21"/>
        </w:rPr>
        <w:t>não</w:t>
      </w:r>
      <w:r>
        <w:rPr>
          <w:spacing w:val="32"/>
          <w:sz w:val="21"/>
        </w:rPr>
        <w:t> </w:t>
      </w:r>
      <w:r>
        <w:rPr>
          <w:sz w:val="21"/>
        </w:rPr>
        <w:t>poderá</w:t>
      </w:r>
      <w:r>
        <w:rPr>
          <w:spacing w:val="31"/>
          <w:sz w:val="21"/>
        </w:rPr>
        <w:t> </w:t>
      </w:r>
      <w:r>
        <w:rPr>
          <w:sz w:val="21"/>
        </w:rPr>
        <w:t>ser</w:t>
      </w:r>
      <w:r>
        <w:rPr>
          <w:spacing w:val="31"/>
          <w:sz w:val="21"/>
        </w:rPr>
        <w:t> </w:t>
      </w:r>
      <w:r>
        <w:rPr>
          <w:sz w:val="21"/>
        </w:rPr>
        <w:t>inferior</w:t>
      </w:r>
      <w:r>
        <w:rPr>
          <w:spacing w:val="31"/>
          <w:sz w:val="21"/>
        </w:rPr>
        <w:t> </w:t>
      </w:r>
      <w:r>
        <w:rPr>
          <w:sz w:val="21"/>
        </w:rPr>
        <w:t>a</w:t>
      </w:r>
      <w:r>
        <w:rPr>
          <w:spacing w:val="31"/>
          <w:sz w:val="21"/>
        </w:rPr>
        <w:t> </w:t>
      </w:r>
      <w:r>
        <w:rPr>
          <w:sz w:val="21"/>
        </w:rPr>
        <w:t>0,5% (cinco</w:t>
      </w:r>
      <w:r>
        <w:rPr>
          <w:spacing w:val="20"/>
          <w:sz w:val="21"/>
        </w:rPr>
        <w:t> </w:t>
      </w:r>
      <w:r>
        <w:rPr>
          <w:sz w:val="21"/>
        </w:rPr>
        <w:t>décimos</w:t>
      </w:r>
      <w:r>
        <w:rPr>
          <w:spacing w:val="20"/>
          <w:sz w:val="21"/>
        </w:rPr>
        <w:t> </w:t>
      </w:r>
      <w:r>
        <w:rPr>
          <w:sz w:val="21"/>
        </w:rPr>
        <w:t>por</w:t>
      </w:r>
      <w:r>
        <w:rPr>
          <w:spacing w:val="20"/>
          <w:sz w:val="21"/>
        </w:rPr>
        <w:t> </w:t>
      </w:r>
      <w:r>
        <w:rPr>
          <w:sz w:val="21"/>
        </w:rPr>
        <w:t>cento)</w:t>
      </w:r>
      <w:r>
        <w:rPr>
          <w:spacing w:val="20"/>
          <w:sz w:val="21"/>
        </w:rPr>
        <w:t> </w:t>
      </w:r>
      <w:r>
        <w:rPr>
          <w:sz w:val="21"/>
        </w:rPr>
        <w:t>nem</w:t>
      </w:r>
      <w:r>
        <w:rPr>
          <w:spacing w:val="20"/>
          <w:sz w:val="21"/>
        </w:rPr>
        <w:t> </w:t>
      </w:r>
      <w:r>
        <w:rPr>
          <w:sz w:val="21"/>
        </w:rPr>
        <w:t>superior</w:t>
      </w:r>
      <w:r>
        <w:rPr>
          <w:spacing w:val="20"/>
          <w:sz w:val="21"/>
        </w:rPr>
        <w:t> </w:t>
      </w:r>
      <w:r>
        <w:rPr>
          <w:sz w:val="21"/>
        </w:rPr>
        <w:t>a</w:t>
      </w:r>
      <w:r>
        <w:rPr>
          <w:spacing w:val="20"/>
          <w:sz w:val="21"/>
        </w:rPr>
        <w:t> </w:t>
      </w:r>
      <w:r>
        <w:rPr>
          <w:sz w:val="21"/>
        </w:rPr>
        <w:t>30%</w:t>
      </w:r>
      <w:r>
        <w:rPr>
          <w:spacing w:val="20"/>
          <w:sz w:val="21"/>
        </w:rPr>
        <w:t> </w:t>
      </w:r>
      <w:r>
        <w:rPr>
          <w:sz w:val="21"/>
        </w:rPr>
        <w:t>(trinta</w:t>
      </w:r>
      <w:r>
        <w:rPr>
          <w:spacing w:val="20"/>
          <w:sz w:val="21"/>
        </w:rPr>
        <w:t> </w:t>
      </w:r>
      <w:r>
        <w:rPr>
          <w:sz w:val="21"/>
        </w:rPr>
        <w:t>por</w:t>
      </w:r>
      <w:r>
        <w:rPr>
          <w:spacing w:val="20"/>
          <w:sz w:val="21"/>
        </w:rPr>
        <w:t> </w:t>
      </w:r>
      <w:r>
        <w:rPr>
          <w:sz w:val="21"/>
        </w:rPr>
        <w:t>cento)</w:t>
      </w:r>
      <w:r>
        <w:rPr>
          <w:spacing w:val="20"/>
          <w:sz w:val="21"/>
        </w:rPr>
        <w:t> </w:t>
      </w:r>
      <w:r>
        <w:rPr>
          <w:sz w:val="21"/>
        </w:rPr>
        <w:t>do</w:t>
      </w:r>
      <w:r>
        <w:rPr>
          <w:spacing w:val="20"/>
          <w:sz w:val="21"/>
        </w:rPr>
        <w:t> </w:t>
      </w:r>
      <w:r>
        <w:rPr>
          <w:sz w:val="21"/>
        </w:rPr>
        <w:t>valor</w:t>
      </w:r>
      <w:r>
        <w:rPr>
          <w:spacing w:val="20"/>
          <w:sz w:val="21"/>
        </w:rPr>
        <w:t> </w:t>
      </w:r>
      <w:r>
        <w:rPr>
          <w:sz w:val="21"/>
        </w:rPr>
        <w:t>do</w:t>
      </w:r>
      <w:r>
        <w:rPr>
          <w:spacing w:val="20"/>
          <w:sz w:val="21"/>
        </w:rPr>
        <w:t> </w:t>
      </w:r>
      <w:r>
        <w:rPr>
          <w:sz w:val="21"/>
        </w:rPr>
        <w:t>Contrato,</w:t>
      </w:r>
      <w:r>
        <w:rPr>
          <w:spacing w:val="20"/>
          <w:sz w:val="21"/>
        </w:rPr>
        <w:t> </w:t>
      </w:r>
      <w:r>
        <w:rPr>
          <w:sz w:val="21"/>
        </w:rPr>
        <w:t>devendo</w:t>
      </w:r>
      <w:r>
        <w:rPr>
          <w:spacing w:val="20"/>
          <w:sz w:val="21"/>
        </w:rPr>
        <w:t> </w:t>
      </w:r>
      <w:r>
        <w:rPr>
          <w:sz w:val="21"/>
        </w:rPr>
        <w:t>ser</w:t>
      </w:r>
      <w:r>
        <w:rPr>
          <w:spacing w:val="20"/>
          <w:sz w:val="21"/>
        </w:rPr>
        <w:t> </w:t>
      </w:r>
      <w:r>
        <w:rPr>
          <w:sz w:val="21"/>
        </w:rPr>
        <w:t>observados</w:t>
      </w:r>
      <w:r>
        <w:rPr>
          <w:spacing w:val="20"/>
          <w:sz w:val="21"/>
        </w:rPr>
        <w:t> </w:t>
      </w:r>
      <w:r>
        <w:rPr>
          <w:sz w:val="21"/>
        </w:rPr>
        <w:t>os</w:t>
      </w:r>
      <w:r>
        <w:rPr>
          <w:spacing w:val="20"/>
          <w:sz w:val="21"/>
        </w:rPr>
        <w:t> </w:t>
      </w:r>
      <w:r>
        <w:rPr>
          <w:sz w:val="21"/>
        </w:rPr>
        <w:t>seguintes</w:t>
      </w:r>
      <w:r>
        <w:rPr>
          <w:spacing w:val="20"/>
          <w:sz w:val="21"/>
        </w:rPr>
        <w:t> </w:t>
      </w:r>
      <w:r>
        <w:rPr>
          <w:sz w:val="21"/>
        </w:rPr>
        <w:t>parâmetros:</w:t>
      </w:r>
    </w:p>
    <w:p>
      <w:pPr>
        <w:pStyle w:val="ListParagraph"/>
        <w:numPr>
          <w:ilvl w:val="0"/>
          <w:numId w:val="22"/>
        </w:numPr>
        <w:tabs>
          <w:tab w:pos="644" w:val="left" w:leader="none"/>
        </w:tabs>
        <w:spacing w:line="240" w:lineRule="auto" w:before="108" w:after="0"/>
        <w:ind w:left="644" w:right="0" w:hanging="220"/>
        <w:jc w:val="left"/>
        <w:rPr>
          <w:sz w:val="21"/>
        </w:rPr>
      </w:pPr>
      <w:r>
        <w:rPr>
          <w:sz w:val="21"/>
        </w:rPr>
        <w:t>multa</w:t>
      </w:r>
      <w:r>
        <w:rPr>
          <w:spacing w:val="9"/>
          <w:sz w:val="21"/>
        </w:rPr>
        <w:t> </w:t>
      </w:r>
      <w:r>
        <w:rPr>
          <w:sz w:val="21"/>
        </w:rPr>
        <w:t>de</w:t>
      </w:r>
      <w:r>
        <w:rPr>
          <w:spacing w:val="9"/>
          <w:sz w:val="21"/>
        </w:rPr>
        <w:t> </w:t>
      </w:r>
      <w:r>
        <w:rPr>
          <w:sz w:val="21"/>
        </w:rPr>
        <w:t>0,5%</w:t>
      </w:r>
      <w:r>
        <w:rPr>
          <w:spacing w:val="9"/>
          <w:sz w:val="21"/>
        </w:rPr>
        <w:t> </w:t>
      </w:r>
      <w:r>
        <w:rPr>
          <w:sz w:val="21"/>
        </w:rPr>
        <w:t>a</w:t>
      </w:r>
      <w:r>
        <w:rPr>
          <w:spacing w:val="10"/>
          <w:sz w:val="21"/>
        </w:rPr>
        <w:t> </w:t>
      </w:r>
      <w:r>
        <w:rPr>
          <w:sz w:val="21"/>
        </w:rPr>
        <w:t>1,5%,</w:t>
      </w:r>
      <w:r>
        <w:rPr>
          <w:spacing w:val="9"/>
          <w:sz w:val="21"/>
        </w:rPr>
        <w:t> </w:t>
      </w:r>
      <w:r>
        <w:rPr>
          <w:sz w:val="21"/>
        </w:rPr>
        <w:t>nos</w:t>
      </w:r>
      <w:r>
        <w:rPr>
          <w:spacing w:val="9"/>
          <w:sz w:val="21"/>
        </w:rPr>
        <w:t> </w:t>
      </w:r>
      <w:r>
        <w:rPr>
          <w:sz w:val="21"/>
        </w:rPr>
        <w:t>casos</w:t>
      </w:r>
      <w:r>
        <w:rPr>
          <w:spacing w:val="10"/>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10"/>
          <w:sz w:val="21"/>
        </w:rPr>
        <w:t> </w:t>
      </w:r>
      <w:r>
        <w:rPr>
          <w:sz w:val="21"/>
        </w:rPr>
        <w:t>subitem</w:t>
      </w:r>
      <w:r>
        <w:rPr>
          <w:spacing w:val="9"/>
          <w:sz w:val="21"/>
        </w:rPr>
        <w:t> </w:t>
      </w:r>
      <w:r>
        <w:rPr>
          <w:sz w:val="21"/>
        </w:rPr>
        <w:t>17.1.1,</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9"/>
          <w:sz w:val="21"/>
        </w:rPr>
        <w:t> </w:t>
      </w:r>
      <w:r>
        <w:rPr>
          <w:sz w:val="21"/>
        </w:rPr>
        <w:t>anual</w:t>
      </w:r>
      <w:r>
        <w:rPr>
          <w:spacing w:val="10"/>
          <w:sz w:val="21"/>
        </w:rPr>
        <w:t> </w:t>
      </w:r>
      <w:r>
        <w:rPr>
          <w:sz w:val="21"/>
        </w:rPr>
        <w:t>do</w:t>
      </w:r>
      <w:r>
        <w:rPr>
          <w:spacing w:val="9"/>
          <w:sz w:val="21"/>
        </w:rPr>
        <w:t> </w:t>
      </w:r>
      <w:r>
        <w:rPr>
          <w:spacing w:val="-2"/>
          <w:sz w:val="21"/>
        </w:rPr>
        <w:t>Contrato;</w:t>
      </w:r>
    </w:p>
    <w:p>
      <w:pPr>
        <w:pStyle w:val="ListParagraph"/>
        <w:numPr>
          <w:ilvl w:val="0"/>
          <w:numId w:val="22"/>
        </w:numPr>
        <w:tabs>
          <w:tab w:pos="656" w:val="left" w:leader="none"/>
        </w:tabs>
        <w:spacing w:line="240" w:lineRule="auto" w:before="107" w:after="0"/>
        <w:ind w:left="656" w:right="0" w:hanging="232"/>
        <w:jc w:val="left"/>
        <w:rPr>
          <w:sz w:val="21"/>
        </w:rPr>
      </w:pPr>
      <w:r>
        <w:rPr>
          <w:sz w:val="21"/>
        </w:rPr>
        <w:t>multa</w:t>
      </w:r>
      <w:r>
        <w:rPr>
          <w:spacing w:val="9"/>
          <w:sz w:val="21"/>
        </w:rPr>
        <w:t> </w:t>
      </w:r>
      <w:r>
        <w:rPr>
          <w:sz w:val="21"/>
        </w:rPr>
        <w:t>de</w:t>
      </w:r>
      <w:r>
        <w:rPr>
          <w:spacing w:val="9"/>
          <w:sz w:val="21"/>
        </w:rPr>
        <w:t> </w:t>
      </w:r>
      <w:r>
        <w:rPr>
          <w:sz w:val="21"/>
        </w:rPr>
        <w:t>0,5%</w:t>
      </w:r>
      <w:r>
        <w:rPr>
          <w:spacing w:val="10"/>
          <w:sz w:val="21"/>
        </w:rPr>
        <w:t> </w:t>
      </w:r>
      <w:r>
        <w:rPr>
          <w:sz w:val="21"/>
        </w:rPr>
        <w:t>a</w:t>
      </w:r>
      <w:r>
        <w:rPr>
          <w:spacing w:val="9"/>
          <w:sz w:val="21"/>
        </w:rPr>
        <w:t> </w:t>
      </w:r>
      <w:r>
        <w:rPr>
          <w:sz w:val="21"/>
        </w:rPr>
        <w:t>15%,</w:t>
      </w:r>
      <w:r>
        <w:rPr>
          <w:spacing w:val="9"/>
          <w:sz w:val="21"/>
        </w:rPr>
        <w:t> </w:t>
      </w:r>
      <w:r>
        <w:rPr>
          <w:sz w:val="21"/>
        </w:rPr>
        <w:t>nos</w:t>
      </w:r>
      <w:r>
        <w:rPr>
          <w:spacing w:val="10"/>
          <w:sz w:val="21"/>
        </w:rPr>
        <w:t> </w:t>
      </w:r>
      <w:r>
        <w:rPr>
          <w:sz w:val="21"/>
        </w:rPr>
        <w:t>casos</w:t>
      </w:r>
      <w:r>
        <w:rPr>
          <w:spacing w:val="9"/>
          <w:sz w:val="21"/>
        </w:rPr>
        <w:t> </w:t>
      </w:r>
      <w:r>
        <w:rPr>
          <w:sz w:val="21"/>
        </w:rPr>
        <w:t>das</w:t>
      </w:r>
      <w:r>
        <w:rPr>
          <w:spacing w:val="9"/>
          <w:sz w:val="21"/>
        </w:rPr>
        <w:t> </w:t>
      </w:r>
      <w:r>
        <w:rPr>
          <w:sz w:val="21"/>
        </w:rPr>
        <w:t>infrações</w:t>
      </w:r>
      <w:r>
        <w:rPr>
          <w:spacing w:val="10"/>
          <w:sz w:val="21"/>
        </w:rPr>
        <w:t> </w:t>
      </w:r>
      <w:r>
        <w:rPr>
          <w:sz w:val="21"/>
        </w:rPr>
        <w:t>previstas</w:t>
      </w:r>
      <w:r>
        <w:rPr>
          <w:spacing w:val="9"/>
          <w:sz w:val="21"/>
        </w:rPr>
        <w:t> </w:t>
      </w:r>
      <w:r>
        <w:rPr>
          <w:sz w:val="21"/>
        </w:rPr>
        <w:t>nos</w:t>
      </w:r>
      <w:r>
        <w:rPr>
          <w:spacing w:val="10"/>
          <w:sz w:val="21"/>
        </w:rPr>
        <w:t> </w:t>
      </w:r>
      <w:r>
        <w:rPr>
          <w:sz w:val="21"/>
        </w:rPr>
        <w:t>subitens</w:t>
      </w:r>
      <w:r>
        <w:rPr>
          <w:spacing w:val="9"/>
          <w:sz w:val="21"/>
        </w:rPr>
        <w:t> </w:t>
      </w:r>
      <w:r>
        <w:rPr>
          <w:sz w:val="21"/>
        </w:rPr>
        <w:t>17.1.2</w:t>
      </w:r>
      <w:r>
        <w:rPr>
          <w:spacing w:val="9"/>
          <w:sz w:val="21"/>
        </w:rPr>
        <w:t> </w:t>
      </w:r>
      <w:r>
        <w:rPr>
          <w:sz w:val="21"/>
        </w:rPr>
        <w:t>a</w:t>
      </w:r>
      <w:r>
        <w:rPr>
          <w:spacing w:val="10"/>
          <w:sz w:val="21"/>
        </w:rPr>
        <w:t> </w:t>
      </w:r>
      <w:r>
        <w:rPr>
          <w:sz w:val="21"/>
        </w:rPr>
        <w:t>17.1.7,</w:t>
      </w:r>
      <w:r>
        <w:rPr>
          <w:spacing w:val="9"/>
          <w:sz w:val="21"/>
        </w:rPr>
        <w:t> </w:t>
      </w:r>
      <w:r>
        <w:rPr>
          <w:sz w:val="21"/>
        </w:rPr>
        <w:t>incidente</w:t>
      </w:r>
      <w:r>
        <w:rPr>
          <w:spacing w:val="9"/>
          <w:sz w:val="21"/>
        </w:rPr>
        <w:t> </w:t>
      </w:r>
      <w:r>
        <w:rPr>
          <w:sz w:val="21"/>
        </w:rPr>
        <w:t>sobre</w:t>
      </w:r>
      <w:r>
        <w:rPr>
          <w:spacing w:val="10"/>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22"/>
        </w:numPr>
        <w:tabs>
          <w:tab w:pos="644" w:val="left" w:leader="none"/>
        </w:tabs>
        <w:spacing w:line="240" w:lineRule="auto" w:before="108" w:after="0"/>
        <w:ind w:left="644" w:right="0" w:hanging="220"/>
        <w:jc w:val="left"/>
        <w:rPr>
          <w:sz w:val="21"/>
        </w:rPr>
      </w:pPr>
      <w:r>
        <w:rPr>
          <w:sz w:val="21"/>
        </w:rPr>
        <w:t>multa</w:t>
      </w:r>
      <w:r>
        <w:rPr>
          <w:spacing w:val="9"/>
          <w:sz w:val="21"/>
        </w:rPr>
        <w:t> </w:t>
      </w:r>
      <w:r>
        <w:rPr>
          <w:sz w:val="21"/>
        </w:rPr>
        <w:t>de</w:t>
      </w:r>
      <w:r>
        <w:rPr>
          <w:spacing w:val="9"/>
          <w:sz w:val="21"/>
        </w:rPr>
        <w:t> </w:t>
      </w:r>
      <w:r>
        <w:rPr>
          <w:sz w:val="21"/>
        </w:rPr>
        <w:t>5%</w:t>
      </w:r>
      <w:r>
        <w:rPr>
          <w:spacing w:val="9"/>
          <w:sz w:val="21"/>
        </w:rPr>
        <w:t> </w:t>
      </w:r>
      <w:r>
        <w:rPr>
          <w:sz w:val="21"/>
        </w:rPr>
        <w:t>a</w:t>
      </w:r>
      <w:r>
        <w:rPr>
          <w:spacing w:val="10"/>
          <w:sz w:val="21"/>
        </w:rPr>
        <w:t> </w:t>
      </w:r>
      <w:r>
        <w:rPr>
          <w:sz w:val="21"/>
        </w:rPr>
        <w:t>30%,</w:t>
      </w:r>
      <w:r>
        <w:rPr>
          <w:spacing w:val="9"/>
          <w:sz w:val="21"/>
        </w:rPr>
        <w:t> </w:t>
      </w:r>
      <w:r>
        <w:rPr>
          <w:sz w:val="21"/>
        </w:rPr>
        <w:t>nos</w:t>
      </w:r>
      <w:r>
        <w:rPr>
          <w:spacing w:val="9"/>
          <w:sz w:val="21"/>
        </w:rPr>
        <w:t> </w:t>
      </w:r>
      <w:r>
        <w:rPr>
          <w:sz w:val="21"/>
        </w:rPr>
        <w:t>casos</w:t>
      </w:r>
      <w:r>
        <w:rPr>
          <w:spacing w:val="10"/>
          <w:sz w:val="21"/>
        </w:rPr>
        <w:t> </w:t>
      </w:r>
      <w:r>
        <w:rPr>
          <w:sz w:val="21"/>
        </w:rPr>
        <w:t>das</w:t>
      </w:r>
      <w:r>
        <w:rPr>
          <w:spacing w:val="9"/>
          <w:sz w:val="21"/>
        </w:rPr>
        <w:t> </w:t>
      </w:r>
      <w:r>
        <w:rPr>
          <w:sz w:val="21"/>
        </w:rPr>
        <w:t>infrações</w:t>
      </w:r>
      <w:r>
        <w:rPr>
          <w:spacing w:val="9"/>
          <w:sz w:val="21"/>
        </w:rPr>
        <w:t> </w:t>
      </w:r>
      <w:r>
        <w:rPr>
          <w:sz w:val="21"/>
        </w:rPr>
        <w:t>previstas</w:t>
      </w:r>
      <w:r>
        <w:rPr>
          <w:spacing w:val="10"/>
          <w:sz w:val="21"/>
        </w:rPr>
        <w:t> </w:t>
      </w:r>
      <w:r>
        <w:rPr>
          <w:sz w:val="21"/>
        </w:rPr>
        <w:t>nos</w:t>
      </w:r>
      <w:r>
        <w:rPr>
          <w:spacing w:val="9"/>
          <w:sz w:val="21"/>
        </w:rPr>
        <w:t> </w:t>
      </w:r>
      <w:r>
        <w:rPr>
          <w:sz w:val="21"/>
        </w:rPr>
        <w:t>subitens</w:t>
      </w:r>
      <w:r>
        <w:rPr>
          <w:spacing w:val="9"/>
          <w:sz w:val="21"/>
        </w:rPr>
        <w:t> </w:t>
      </w:r>
      <w:r>
        <w:rPr>
          <w:sz w:val="21"/>
        </w:rPr>
        <w:t>17.1.8</w:t>
      </w:r>
      <w:r>
        <w:rPr>
          <w:spacing w:val="10"/>
          <w:sz w:val="21"/>
        </w:rPr>
        <w:t> </w:t>
      </w:r>
      <w:r>
        <w:rPr>
          <w:sz w:val="21"/>
        </w:rPr>
        <w:t>a</w:t>
      </w:r>
      <w:r>
        <w:rPr>
          <w:spacing w:val="9"/>
          <w:sz w:val="21"/>
        </w:rPr>
        <w:t> </w:t>
      </w:r>
      <w:r>
        <w:rPr>
          <w:sz w:val="21"/>
        </w:rPr>
        <w:t>17.1.12,</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3"/>
          <w:numId w:val="21"/>
        </w:numPr>
        <w:tabs>
          <w:tab w:pos="1214" w:val="left" w:leader="none"/>
        </w:tabs>
        <w:spacing w:line="240" w:lineRule="auto" w:before="107" w:after="0"/>
        <w:ind w:left="424" w:right="414" w:firstLine="0"/>
        <w:jc w:val="left"/>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infração</w:t>
      </w:r>
      <w:r>
        <w:rPr>
          <w:spacing w:val="40"/>
          <w:sz w:val="21"/>
        </w:rPr>
        <w:t> </w:t>
      </w:r>
      <w:r>
        <w:rPr>
          <w:sz w:val="21"/>
        </w:rPr>
        <w:t>ser</w:t>
      </w:r>
      <w:r>
        <w:rPr>
          <w:spacing w:val="40"/>
          <w:sz w:val="21"/>
        </w:rPr>
        <w:t> </w:t>
      </w:r>
      <w:r>
        <w:rPr>
          <w:sz w:val="21"/>
        </w:rPr>
        <w:t>cometida</w:t>
      </w:r>
      <w:r>
        <w:rPr>
          <w:spacing w:val="40"/>
          <w:sz w:val="21"/>
        </w:rPr>
        <w:t> </w:t>
      </w:r>
      <w:r>
        <w:rPr>
          <w:sz w:val="21"/>
        </w:rPr>
        <w:t>antes</w:t>
      </w:r>
      <w:r>
        <w:rPr>
          <w:spacing w:val="40"/>
          <w:sz w:val="21"/>
        </w:rPr>
        <w:t> </w:t>
      </w:r>
      <w:r>
        <w:rPr>
          <w:sz w:val="21"/>
        </w:rPr>
        <w:t>da</w:t>
      </w:r>
      <w:r>
        <w:rPr>
          <w:spacing w:val="40"/>
          <w:sz w:val="21"/>
        </w:rPr>
        <w:t> </w:t>
      </w:r>
      <w:r>
        <w:rPr>
          <w:sz w:val="21"/>
        </w:rPr>
        <w:t>celebração</w:t>
      </w:r>
      <w:r>
        <w:rPr>
          <w:spacing w:val="40"/>
          <w:sz w:val="21"/>
        </w:rPr>
        <w:t> </w:t>
      </w:r>
      <w:r>
        <w:rPr>
          <w:sz w:val="21"/>
        </w:rPr>
        <w:t>do</w:t>
      </w:r>
      <w:r>
        <w:rPr>
          <w:spacing w:val="40"/>
          <w:sz w:val="21"/>
        </w:rPr>
        <w:t> </w:t>
      </w:r>
      <w:r>
        <w:rPr>
          <w:sz w:val="21"/>
        </w:rPr>
        <w:t>Contrato,</w:t>
      </w:r>
      <w:r>
        <w:rPr>
          <w:spacing w:val="40"/>
          <w:sz w:val="21"/>
        </w:rPr>
        <w:t> </w:t>
      </w:r>
      <w:r>
        <w:rPr>
          <w:sz w:val="21"/>
        </w:rPr>
        <w:t>a</w:t>
      </w:r>
      <w:r>
        <w:rPr>
          <w:spacing w:val="40"/>
          <w:sz w:val="21"/>
        </w:rPr>
        <w:t> </w:t>
      </w:r>
      <w:r>
        <w:rPr>
          <w:sz w:val="21"/>
        </w:rPr>
        <w:t>base</w:t>
      </w:r>
      <w:r>
        <w:rPr>
          <w:spacing w:val="40"/>
          <w:sz w:val="21"/>
        </w:rPr>
        <w:t> </w:t>
      </w:r>
      <w:r>
        <w:rPr>
          <w:sz w:val="21"/>
        </w:rPr>
        <w:t>de</w:t>
      </w:r>
      <w:r>
        <w:rPr>
          <w:spacing w:val="40"/>
          <w:sz w:val="21"/>
        </w:rPr>
        <w:t> </w:t>
      </w:r>
      <w:r>
        <w:rPr>
          <w:sz w:val="21"/>
        </w:rPr>
        <w:t>cálculo</w:t>
      </w:r>
      <w:r>
        <w:rPr>
          <w:spacing w:val="40"/>
          <w:sz w:val="21"/>
        </w:rPr>
        <w:t> </w:t>
      </w:r>
      <w:r>
        <w:rPr>
          <w:sz w:val="21"/>
        </w:rPr>
        <w:t>da</w:t>
      </w:r>
      <w:r>
        <w:rPr>
          <w:spacing w:val="40"/>
          <w:sz w:val="21"/>
        </w:rPr>
        <w:t> </w:t>
      </w:r>
      <w:r>
        <w:rPr>
          <w:sz w:val="21"/>
        </w:rPr>
        <w:t>multa</w:t>
      </w:r>
      <w:r>
        <w:rPr>
          <w:spacing w:val="40"/>
          <w:sz w:val="21"/>
        </w:rPr>
        <w:t> </w:t>
      </w:r>
      <w:r>
        <w:rPr>
          <w:sz w:val="21"/>
        </w:rPr>
        <w:t>do</w:t>
      </w:r>
      <w:r>
        <w:rPr>
          <w:spacing w:val="40"/>
          <w:sz w:val="21"/>
        </w:rPr>
        <w:t> </w:t>
      </w:r>
      <w:r>
        <w:rPr>
          <w:sz w:val="21"/>
        </w:rPr>
        <w:t>item</w:t>
      </w:r>
      <w:r>
        <w:rPr>
          <w:spacing w:val="40"/>
          <w:sz w:val="21"/>
        </w:rPr>
        <w:t> </w:t>
      </w:r>
      <w:r>
        <w:rPr>
          <w:sz w:val="21"/>
        </w:rPr>
        <w:t>17.2.2</w:t>
      </w:r>
      <w:r>
        <w:rPr>
          <w:spacing w:val="40"/>
          <w:sz w:val="21"/>
        </w:rPr>
        <w:t> </w:t>
      </w:r>
      <w:r>
        <w:rPr>
          <w:sz w:val="21"/>
        </w:rPr>
        <w:t>será</w:t>
      </w:r>
      <w:r>
        <w:rPr>
          <w:spacing w:val="40"/>
          <w:sz w:val="21"/>
        </w:rPr>
        <w:t> </w:t>
      </w:r>
      <w:r>
        <w:rPr>
          <w:sz w:val="21"/>
        </w:rPr>
        <w:t>o</w:t>
      </w:r>
      <w:r>
        <w:rPr>
          <w:spacing w:val="40"/>
          <w:sz w:val="21"/>
        </w:rPr>
        <w:t> </w:t>
      </w:r>
      <w:r>
        <w:rPr>
          <w:sz w:val="21"/>
        </w:rPr>
        <w:t>valor</w:t>
      </w:r>
      <w:r>
        <w:rPr>
          <w:spacing w:val="40"/>
          <w:sz w:val="21"/>
        </w:rPr>
        <w:t> </w:t>
      </w:r>
      <w:r>
        <w:rPr>
          <w:sz w:val="21"/>
        </w:rPr>
        <w:t>anual</w:t>
      </w:r>
      <w:r>
        <w:rPr>
          <w:spacing w:val="40"/>
          <w:sz w:val="21"/>
        </w:rPr>
        <w:t> </w:t>
      </w:r>
      <w:r>
        <w:rPr>
          <w:sz w:val="21"/>
        </w:rPr>
        <w:t>estimado</w:t>
      </w:r>
      <w:r>
        <w:rPr>
          <w:spacing w:val="40"/>
          <w:sz w:val="21"/>
        </w:rPr>
        <w:t> </w:t>
      </w:r>
      <w:r>
        <w:rPr>
          <w:sz w:val="21"/>
        </w:rPr>
        <w:t>da</w:t>
      </w:r>
      <w:r>
        <w:rPr>
          <w:spacing w:val="80"/>
          <w:sz w:val="21"/>
        </w:rPr>
        <w:t> </w:t>
      </w:r>
      <w:r>
        <w:rPr>
          <w:spacing w:val="-2"/>
          <w:sz w:val="21"/>
        </w:rPr>
        <w:t>contratação.</w:t>
      </w:r>
    </w:p>
    <w:p>
      <w:pPr>
        <w:pStyle w:val="ListParagraph"/>
        <w:numPr>
          <w:ilvl w:val="3"/>
          <w:numId w:val="21"/>
        </w:numPr>
        <w:tabs>
          <w:tab w:pos="1197" w:val="left" w:leader="none"/>
        </w:tabs>
        <w:spacing w:line="240" w:lineRule="auto" w:before="107" w:after="0"/>
        <w:ind w:left="424" w:right="414" w:firstLine="0"/>
        <w:jc w:val="left"/>
        <w:rPr>
          <w:sz w:val="21"/>
        </w:rPr>
      </w:pPr>
      <w:r>
        <w:rPr>
          <w:sz w:val="21"/>
        </w:rPr>
        <w:t>Em</w:t>
      </w:r>
      <w:r>
        <w:rPr>
          <w:spacing w:val="32"/>
          <w:sz w:val="21"/>
        </w:rPr>
        <w:t> </w:t>
      </w:r>
      <w:r>
        <w:rPr>
          <w:sz w:val="21"/>
        </w:rPr>
        <w:t>caso</w:t>
      </w:r>
      <w:r>
        <w:rPr>
          <w:spacing w:val="32"/>
          <w:sz w:val="21"/>
        </w:rPr>
        <w:t> </w:t>
      </w:r>
      <w:r>
        <w:rPr>
          <w:sz w:val="21"/>
        </w:rPr>
        <w:t>de</w:t>
      </w:r>
      <w:r>
        <w:rPr>
          <w:spacing w:val="32"/>
          <w:sz w:val="21"/>
        </w:rPr>
        <w:t> </w:t>
      </w:r>
      <w:r>
        <w:rPr>
          <w:sz w:val="21"/>
        </w:rPr>
        <w:t>reincidência,</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das</w:t>
      </w:r>
      <w:r>
        <w:rPr>
          <w:spacing w:val="32"/>
          <w:sz w:val="21"/>
        </w:rPr>
        <w:t> </w:t>
      </w:r>
      <w:r>
        <w:rPr>
          <w:sz w:val="21"/>
        </w:rPr>
        <w:t>multas</w:t>
      </w:r>
      <w:r>
        <w:rPr>
          <w:spacing w:val="32"/>
          <w:sz w:val="21"/>
        </w:rPr>
        <w:t> </w:t>
      </w:r>
      <w:r>
        <w:rPr>
          <w:sz w:val="21"/>
        </w:rPr>
        <w:t>administrativas</w:t>
      </w:r>
      <w:r>
        <w:rPr>
          <w:spacing w:val="32"/>
          <w:sz w:val="21"/>
        </w:rPr>
        <w:t> </w:t>
      </w:r>
      <w:r>
        <w:rPr>
          <w:sz w:val="21"/>
        </w:rPr>
        <w:t>aplicadas</w:t>
      </w:r>
      <w:r>
        <w:rPr>
          <w:spacing w:val="32"/>
          <w:sz w:val="21"/>
        </w:rPr>
        <w:t> </w:t>
      </w:r>
      <w:r>
        <w:rPr>
          <w:sz w:val="21"/>
        </w:rPr>
        <w:t>não</w:t>
      </w:r>
      <w:r>
        <w:rPr>
          <w:spacing w:val="32"/>
          <w:sz w:val="21"/>
        </w:rPr>
        <w:t> </w:t>
      </w:r>
      <w:r>
        <w:rPr>
          <w:sz w:val="21"/>
        </w:rPr>
        <w:t>poderá</w:t>
      </w:r>
      <w:r>
        <w:rPr>
          <w:spacing w:val="32"/>
          <w:sz w:val="21"/>
        </w:rPr>
        <w:t> </w:t>
      </w:r>
      <w:r>
        <w:rPr>
          <w:sz w:val="21"/>
        </w:rPr>
        <w:t>exceder</w:t>
      </w:r>
      <w:r>
        <w:rPr>
          <w:spacing w:val="32"/>
          <w:sz w:val="21"/>
        </w:rPr>
        <w:t> </w:t>
      </w:r>
      <w:r>
        <w:rPr>
          <w:sz w:val="21"/>
        </w:rPr>
        <w:t>o</w:t>
      </w:r>
      <w:r>
        <w:rPr>
          <w:spacing w:val="32"/>
          <w:sz w:val="21"/>
        </w:rPr>
        <w:t> </w:t>
      </w:r>
      <w:r>
        <w:rPr>
          <w:sz w:val="21"/>
        </w:rPr>
        <w:t>limite</w:t>
      </w:r>
      <w:r>
        <w:rPr>
          <w:spacing w:val="32"/>
          <w:sz w:val="21"/>
        </w:rPr>
        <w:t> </w:t>
      </w:r>
      <w:r>
        <w:rPr>
          <w:sz w:val="21"/>
        </w:rPr>
        <w:t>de</w:t>
      </w:r>
      <w:r>
        <w:rPr>
          <w:spacing w:val="32"/>
          <w:sz w:val="21"/>
        </w:rPr>
        <w:t> </w:t>
      </w:r>
      <w:r>
        <w:rPr>
          <w:sz w:val="21"/>
        </w:rPr>
        <w:t>30%</w:t>
      </w:r>
      <w:r>
        <w:rPr>
          <w:spacing w:val="32"/>
          <w:sz w:val="21"/>
        </w:rPr>
        <w:t> </w:t>
      </w:r>
      <w:r>
        <w:rPr>
          <w:sz w:val="21"/>
        </w:rPr>
        <w:t>(trinta</w:t>
      </w:r>
      <w:r>
        <w:rPr>
          <w:spacing w:val="32"/>
          <w:sz w:val="21"/>
        </w:rPr>
        <w:t> </w:t>
      </w:r>
      <w:r>
        <w:rPr>
          <w:sz w:val="21"/>
        </w:rPr>
        <w:t>por</w:t>
      </w:r>
      <w:r>
        <w:rPr>
          <w:spacing w:val="32"/>
          <w:sz w:val="21"/>
        </w:rPr>
        <w:t> </w:t>
      </w:r>
      <w:r>
        <w:rPr>
          <w:sz w:val="21"/>
        </w:rPr>
        <w:t>cento)</w:t>
      </w:r>
      <w:r>
        <w:rPr>
          <w:spacing w:val="32"/>
          <w:sz w:val="21"/>
        </w:rPr>
        <w:t> </w:t>
      </w:r>
      <w:r>
        <w:rPr>
          <w:sz w:val="21"/>
        </w:rPr>
        <w:t>sobre</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do </w:t>
      </w:r>
      <w:r>
        <w:rPr>
          <w:spacing w:val="-2"/>
          <w:sz w:val="21"/>
        </w:rPr>
        <w:t>Contrato.</w:t>
      </w:r>
    </w:p>
    <w:p>
      <w:pPr>
        <w:pStyle w:val="ListParagraph"/>
        <w:numPr>
          <w:ilvl w:val="3"/>
          <w:numId w:val="21"/>
        </w:numPr>
        <w:tabs>
          <w:tab w:pos="1192" w:val="left" w:leader="none"/>
        </w:tabs>
        <w:spacing w:line="240" w:lineRule="auto" w:before="108" w:after="0"/>
        <w:ind w:left="424" w:right="414" w:firstLine="0"/>
        <w:jc w:val="both"/>
        <w:rPr>
          <w:sz w:val="21"/>
        </w:rPr>
      </w:pPr>
      <w:r>
        <w:rPr>
          <w:sz w:val="21"/>
        </w:rPr>
        <w:t>Se</w:t>
      </w:r>
      <w:r>
        <w:rPr>
          <w:spacing w:val="29"/>
          <w:sz w:val="21"/>
        </w:rPr>
        <w:t> </w:t>
      </w:r>
      <w:r>
        <w:rPr>
          <w:sz w:val="21"/>
        </w:rPr>
        <w:t>a</w:t>
      </w:r>
      <w:r>
        <w:rPr>
          <w:spacing w:val="29"/>
          <w:sz w:val="21"/>
        </w:rPr>
        <w:t> </w:t>
      </w:r>
      <w:r>
        <w:rPr>
          <w:sz w:val="21"/>
        </w:rPr>
        <w:t>multa</w:t>
      </w:r>
      <w:r>
        <w:rPr>
          <w:spacing w:val="29"/>
          <w:sz w:val="21"/>
        </w:rPr>
        <w:t> </w:t>
      </w:r>
      <w:r>
        <w:rPr>
          <w:sz w:val="21"/>
        </w:rPr>
        <w:t>aplicada</w:t>
      </w:r>
      <w:r>
        <w:rPr>
          <w:spacing w:val="29"/>
          <w:sz w:val="21"/>
        </w:rPr>
        <w:t> </w:t>
      </w:r>
      <w:r>
        <w:rPr>
          <w:sz w:val="21"/>
        </w:rPr>
        <w:t>e</w:t>
      </w:r>
      <w:r>
        <w:rPr>
          <w:spacing w:val="29"/>
          <w:sz w:val="21"/>
        </w:rPr>
        <w:t> </w:t>
      </w:r>
      <w:r>
        <w:rPr>
          <w:sz w:val="21"/>
        </w:rPr>
        <w:t>as</w:t>
      </w:r>
      <w:r>
        <w:rPr>
          <w:spacing w:val="29"/>
          <w:sz w:val="21"/>
        </w:rPr>
        <w:t> </w:t>
      </w:r>
      <w:r>
        <w:rPr>
          <w:sz w:val="21"/>
        </w:rPr>
        <w:t>indenizações</w:t>
      </w:r>
      <w:r>
        <w:rPr>
          <w:spacing w:val="29"/>
          <w:sz w:val="21"/>
        </w:rPr>
        <w:t> </w:t>
      </w:r>
      <w:r>
        <w:rPr>
          <w:sz w:val="21"/>
        </w:rPr>
        <w:t>cabíveis</w:t>
      </w:r>
      <w:r>
        <w:rPr>
          <w:spacing w:val="29"/>
          <w:sz w:val="21"/>
        </w:rPr>
        <w:t> </w:t>
      </w:r>
      <w:r>
        <w:rPr>
          <w:sz w:val="21"/>
        </w:rPr>
        <w:t>forem</w:t>
      </w:r>
      <w:r>
        <w:rPr>
          <w:spacing w:val="29"/>
          <w:sz w:val="21"/>
        </w:rPr>
        <w:t> </w:t>
      </w:r>
      <w:r>
        <w:rPr>
          <w:sz w:val="21"/>
        </w:rPr>
        <w:t>superiores</w:t>
      </w:r>
      <w:r>
        <w:rPr>
          <w:spacing w:val="29"/>
          <w:sz w:val="21"/>
        </w:rPr>
        <w:t> </w:t>
      </w:r>
      <w:r>
        <w:rPr>
          <w:sz w:val="21"/>
        </w:rPr>
        <w:t>ao</w:t>
      </w:r>
      <w:r>
        <w:rPr>
          <w:spacing w:val="29"/>
          <w:sz w:val="21"/>
        </w:rPr>
        <w:t> </w:t>
      </w:r>
      <w:r>
        <w:rPr>
          <w:sz w:val="21"/>
        </w:rPr>
        <w:t>valor</w:t>
      </w:r>
      <w:r>
        <w:rPr>
          <w:spacing w:val="29"/>
          <w:sz w:val="21"/>
        </w:rPr>
        <w:t> </w:t>
      </w:r>
      <w:r>
        <w:rPr>
          <w:sz w:val="21"/>
        </w:rPr>
        <w:t>de</w:t>
      </w:r>
      <w:r>
        <w:rPr>
          <w:spacing w:val="29"/>
          <w:sz w:val="21"/>
        </w:rPr>
        <w:t> </w:t>
      </w:r>
      <w:r>
        <w:rPr>
          <w:sz w:val="21"/>
        </w:rPr>
        <w:t>pagamento</w:t>
      </w:r>
      <w:r>
        <w:rPr>
          <w:spacing w:val="29"/>
          <w:sz w:val="21"/>
        </w:rPr>
        <w:t> </w:t>
      </w:r>
      <w:r>
        <w:rPr>
          <w:sz w:val="21"/>
        </w:rPr>
        <w:t>eventualmente</w:t>
      </w:r>
      <w:r>
        <w:rPr>
          <w:spacing w:val="29"/>
          <w:sz w:val="21"/>
        </w:rPr>
        <w:t> </w:t>
      </w:r>
      <w:r>
        <w:rPr>
          <w:sz w:val="21"/>
        </w:rPr>
        <w:t>devido</w:t>
      </w:r>
      <w:r>
        <w:rPr>
          <w:spacing w:val="29"/>
          <w:sz w:val="21"/>
        </w:rPr>
        <w:t> </w:t>
      </w:r>
      <w:r>
        <w:rPr>
          <w:sz w:val="21"/>
        </w:rPr>
        <w:t>pela Administração</w:t>
      </w:r>
      <w:r>
        <w:rPr>
          <w:spacing w:val="29"/>
          <w:sz w:val="21"/>
        </w:rPr>
        <w:t> </w:t>
      </w:r>
      <w:r>
        <w:rPr>
          <w:sz w:val="21"/>
        </w:rPr>
        <w:t>ao</w:t>
      </w:r>
      <w:r>
        <w:rPr>
          <w:spacing w:val="29"/>
          <w:sz w:val="21"/>
        </w:rPr>
        <w:t> </w:t>
      </w:r>
      <w:r>
        <w:rPr>
          <w:sz w:val="21"/>
        </w:rPr>
        <w:t>contratado,</w:t>
      </w:r>
      <w:r>
        <w:rPr>
          <w:spacing w:val="29"/>
          <w:sz w:val="21"/>
        </w:rPr>
        <w:t> </w:t>
      </w:r>
      <w:r>
        <w:rPr>
          <w:sz w:val="21"/>
        </w:rPr>
        <w:t>além</w:t>
      </w:r>
      <w:r>
        <w:rPr>
          <w:spacing w:val="29"/>
          <w:sz w:val="21"/>
        </w:rPr>
        <w:t> </w:t>
      </w:r>
      <w:r>
        <w:rPr>
          <w:sz w:val="21"/>
        </w:rPr>
        <w:t>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163" w:val="left" w:leader="none"/>
        </w:tabs>
        <w:spacing w:line="240" w:lineRule="auto" w:before="108" w:after="0"/>
        <w:ind w:left="1163" w:right="0" w:hanging="739"/>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21"/>
        </w:numPr>
        <w:tabs>
          <w:tab w:pos="1028" w:val="left" w:leader="none"/>
        </w:tabs>
        <w:spacing w:line="240" w:lineRule="auto" w:before="107" w:after="0"/>
        <w:ind w:left="424" w:right="414" w:firstLine="0"/>
        <w:jc w:val="both"/>
        <w:rPr>
          <w:sz w:val="21"/>
        </w:rPr>
      </w:pPr>
      <w:r>
        <w:rPr>
          <w:sz w:val="21"/>
        </w:rPr>
        <w:t>Impedimento de licitar e contratar, prevista no art. 156, III, § 4º, da Lei nº 14.133/2021, nos casos relacionados nos subitens 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016" w:val="left" w:leader="none"/>
        </w:tabs>
        <w:spacing w:line="240" w:lineRule="auto" w:before="108" w:after="0"/>
        <w:ind w:left="424" w:right="414" w:firstLine="0"/>
        <w:jc w:val="both"/>
        <w:rPr>
          <w:sz w:val="21"/>
        </w:rPr>
      </w:pPr>
      <w:r>
        <w:rPr>
          <w:sz w:val="21"/>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w:t>
      </w:r>
      <w:r>
        <w:rPr>
          <w:spacing w:val="17"/>
          <w:sz w:val="21"/>
        </w:rPr>
        <w:t> </w:t>
      </w:r>
      <w:r>
        <w:rPr>
          <w:sz w:val="21"/>
        </w:rPr>
        <w:t>direta</w:t>
      </w:r>
      <w:r>
        <w:rPr>
          <w:spacing w:val="17"/>
          <w:sz w:val="21"/>
        </w:rPr>
        <w:t> </w:t>
      </w:r>
      <w:r>
        <w:rPr>
          <w:sz w:val="21"/>
        </w:rPr>
        <w:t>e</w:t>
      </w:r>
      <w:r>
        <w:rPr>
          <w:spacing w:val="17"/>
          <w:sz w:val="21"/>
        </w:rPr>
        <w:t> </w:t>
      </w:r>
      <w:r>
        <w:rPr>
          <w:sz w:val="21"/>
        </w:rPr>
        <w:t>indireta</w:t>
      </w:r>
      <w:r>
        <w:rPr>
          <w:spacing w:val="17"/>
          <w:sz w:val="21"/>
        </w:rPr>
        <w:t> </w:t>
      </w:r>
      <w:r>
        <w:rPr>
          <w:sz w:val="21"/>
        </w:rPr>
        <w:t>de</w:t>
      </w:r>
      <w:r>
        <w:rPr>
          <w:spacing w:val="17"/>
          <w:sz w:val="21"/>
        </w:rPr>
        <w:t> </w:t>
      </w:r>
      <w:r>
        <w:rPr>
          <w:sz w:val="21"/>
        </w:rPr>
        <w:t>todos</w:t>
      </w:r>
      <w:r>
        <w:rPr>
          <w:spacing w:val="17"/>
          <w:sz w:val="21"/>
        </w:rPr>
        <w:t> </w:t>
      </w:r>
      <w:r>
        <w:rPr>
          <w:sz w:val="21"/>
        </w:rPr>
        <w:t>os</w:t>
      </w:r>
      <w:r>
        <w:rPr>
          <w:spacing w:val="17"/>
          <w:sz w:val="21"/>
        </w:rPr>
        <w:t> </w:t>
      </w:r>
      <w:r>
        <w:rPr>
          <w:sz w:val="21"/>
        </w:rPr>
        <w:t>entes</w:t>
      </w:r>
      <w:r>
        <w:rPr>
          <w:spacing w:val="17"/>
          <w:sz w:val="21"/>
        </w:rPr>
        <w:t> </w:t>
      </w:r>
      <w:r>
        <w:rPr>
          <w:sz w:val="21"/>
        </w:rPr>
        <w:t>federativos,</w:t>
      </w:r>
      <w:r>
        <w:rPr>
          <w:spacing w:val="17"/>
          <w:sz w:val="21"/>
        </w:rPr>
        <w:t> </w:t>
      </w:r>
      <w:r>
        <w:rPr>
          <w:sz w:val="21"/>
        </w:rPr>
        <w:t>pelo</w:t>
      </w:r>
      <w:r>
        <w:rPr>
          <w:spacing w:val="17"/>
          <w:sz w:val="21"/>
        </w:rPr>
        <w:t> </w:t>
      </w:r>
      <w:r>
        <w:rPr>
          <w:sz w:val="21"/>
        </w:rPr>
        <w:t>prazo</w:t>
      </w:r>
      <w:r>
        <w:rPr>
          <w:spacing w:val="17"/>
          <w:sz w:val="21"/>
        </w:rPr>
        <w:t> </w:t>
      </w:r>
      <w:r>
        <w:rPr>
          <w:sz w:val="21"/>
        </w:rPr>
        <w:t>mínimo</w:t>
      </w:r>
      <w:r>
        <w:rPr>
          <w:spacing w:val="17"/>
          <w:sz w:val="21"/>
        </w:rPr>
        <w:t> </w:t>
      </w:r>
      <w:r>
        <w:rPr>
          <w:sz w:val="21"/>
        </w:rPr>
        <w:t>de</w:t>
      </w:r>
      <w:r>
        <w:rPr>
          <w:spacing w:val="17"/>
          <w:sz w:val="21"/>
        </w:rPr>
        <w:t> </w:t>
      </w:r>
      <w:r>
        <w:rPr>
          <w:sz w:val="21"/>
        </w:rPr>
        <w:t>3</w:t>
      </w:r>
      <w:r>
        <w:rPr>
          <w:spacing w:val="17"/>
          <w:sz w:val="21"/>
        </w:rPr>
        <w:t> </w:t>
      </w:r>
      <w:r>
        <w:rPr>
          <w:sz w:val="21"/>
        </w:rPr>
        <w:t>(três)</w:t>
      </w:r>
      <w:r>
        <w:rPr>
          <w:spacing w:val="17"/>
          <w:sz w:val="21"/>
        </w:rPr>
        <w:t> </w:t>
      </w:r>
      <w:r>
        <w:rPr>
          <w:sz w:val="21"/>
        </w:rPr>
        <w:t>anos</w:t>
      </w:r>
      <w:r>
        <w:rPr>
          <w:spacing w:val="17"/>
          <w:sz w:val="21"/>
        </w:rPr>
        <w:t> </w:t>
      </w:r>
      <w:r>
        <w:rPr>
          <w:sz w:val="21"/>
        </w:rPr>
        <w:t>e</w:t>
      </w:r>
      <w:r>
        <w:rPr>
          <w:spacing w:val="17"/>
          <w:sz w:val="21"/>
        </w:rPr>
        <w:t> </w:t>
      </w:r>
      <w:r>
        <w:rPr>
          <w:sz w:val="21"/>
        </w:rPr>
        <w:t>máximo</w:t>
      </w:r>
      <w:r>
        <w:rPr>
          <w:spacing w:val="17"/>
          <w:sz w:val="21"/>
        </w:rPr>
        <w:t> </w:t>
      </w:r>
      <w:r>
        <w:rPr>
          <w:sz w:val="21"/>
        </w:rPr>
        <w:t>de</w:t>
      </w:r>
      <w:r>
        <w:rPr>
          <w:spacing w:val="17"/>
          <w:sz w:val="21"/>
        </w:rPr>
        <w:t> </w:t>
      </w:r>
      <w:r>
        <w:rPr>
          <w:sz w:val="21"/>
        </w:rPr>
        <w:t>6</w:t>
      </w:r>
      <w:r>
        <w:rPr>
          <w:spacing w:val="17"/>
          <w:sz w:val="21"/>
        </w:rPr>
        <w:t> </w:t>
      </w:r>
      <w:r>
        <w:rPr>
          <w:sz w:val="21"/>
        </w:rPr>
        <w:t>(seis)</w:t>
      </w:r>
      <w:r>
        <w:rPr>
          <w:spacing w:val="17"/>
          <w:sz w:val="21"/>
        </w:rPr>
        <w:t> </w:t>
      </w:r>
      <w:r>
        <w:rPr>
          <w:sz w:val="21"/>
        </w:rPr>
        <w:t>anos.</w:t>
      </w:r>
    </w:p>
    <w:p>
      <w:pPr>
        <w:pStyle w:val="ListParagraph"/>
        <w:numPr>
          <w:ilvl w:val="1"/>
          <w:numId w:val="21"/>
        </w:numPr>
        <w:tabs>
          <w:tab w:pos="874" w:val="left" w:leader="none"/>
        </w:tabs>
        <w:spacing w:line="240" w:lineRule="auto" w:before="107" w:after="0"/>
        <w:ind w:left="424" w:right="414" w:firstLine="0"/>
        <w:jc w:val="both"/>
        <w:rPr>
          <w:sz w:val="21"/>
        </w:rPr>
      </w:pPr>
      <w:r>
        <w:rPr>
          <w:sz w:val="21"/>
        </w:rPr>
        <w:t>Sem prejuízo da multa administrativa prevista no art. 156, II, § 3º, da Lei nº 14.133/2021, o atraso injustificado no cumprimento das obrigações contratuais</w:t>
      </w:r>
      <w:r>
        <w:rPr>
          <w:spacing w:val="80"/>
          <w:sz w:val="21"/>
        </w:rPr>
        <w:t> </w:t>
      </w:r>
      <w:r>
        <w:rPr>
          <w:sz w:val="21"/>
        </w:rPr>
        <w:t>sujeitará</w:t>
      </w:r>
      <w:r>
        <w:rPr>
          <w:spacing w:val="28"/>
          <w:sz w:val="21"/>
        </w:rPr>
        <w:t> </w:t>
      </w:r>
      <w:r>
        <w:rPr>
          <w:sz w:val="21"/>
        </w:rPr>
        <w:t>o</w:t>
      </w:r>
      <w:r>
        <w:rPr>
          <w:spacing w:val="80"/>
          <w:sz w:val="21"/>
        </w:rPr>
        <w:t> </w:t>
      </w:r>
      <w:r>
        <w:rPr>
          <w:sz w:val="21"/>
        </w:rPr>
        <w:t>contratado,</w:t>
      </w:r>
      <w:r>
        <w:rPr>
          <w:spacing w:val="28"/>
          <w:sz w:val="21"/>
        </w:rPr>
        <w:t> </w:t>
      </w:r>
      <w:r>
        <w:rPr>
          <w:sz w:val="21"/>
        </w:rPr>
        <w:t>independente</w:t>
      </w:r>
      <w:r>
        <w:rPr>
          <w:spacing w:val="28"/>
          <w:sz w:val="21"/>
        </w:rPr>
        <w:t> </w:t>
      </w:r>
      <w:r>
        <w:rPr>
          <w:sz w:val="21"/>
        </w:rPr>
        <w:t>de</w:t>
      </w:r>
      <w:r>
        <w:rPr>
          <w:spacing w:val="28"/>
          <w:sz w:val="21"/>
        </w:rPr>
        <w:t> </w:t>
      </w:r>
      <w:r>
        <w:rPr>
          <w:sz w:val="21"/>
        </w:rPr>
        <w:t>notificação,</w:t>
      </w:r>
      <w:r>
        <w:rPr>
          <w:spacing w:val="28"/>
          <w:sz w:val="21"/>
        </w:rPr>
        <w:t> </w:t>
      </w:r>
      <w:r>
        <w:rPr>
          <w:sz w:val="21"/>
        </w:rPr>
        <w:t>na</w:t>
      </w:r>
      <w:r>
        <w:rPr>
          <w:spacing w:val="28"/>
          <w:sz w:val="21"/>
        </w:rPr>
        <w:t> </w:t>
      </w:r>
      <w:r>
        <w:rPr>
          <w:sz w:val="21"/>
        </w:rPr>
        <w:t>forma</w:t>
      </w:r>
      <w:r>
        <w:rPr>
          <w:spacing w:val="28"/>
          <w:sz w:val="21"/>
        </w:rPr>
        <w:t> </w:t>
      </w:r>
      <w:r>
        <w:rPr>
          <w:sz w:val="21"/>
        </w:rPr>
        <w:t>do</w:t>
      </w:r>
      <w:r>
        <w:rPr>
          <w:spacing w:val="28"/>
          <w:sz w:val="21"/>
        </w:rPr>
        <w:t> </w:t>
      </w:r>
      <w:r>
        <w:rPr>
          <w:sz w:val="21"/>
        </w:rPr>
        <w:t>art.</w:t>
      </w:r>
      <w:r>
        <w:rPr>
          <w:spacing w:val="28"/>
          <w:sz w:val="21"/>
        </w:rPr>
        <w:t> </w:t>
      </w:r>
      <w:r>
        <w:rPr>
          <w:sz w:val="21"/>
        </w:rPr>
        <w:t>408</w:t>
      </w:r>
      <w:r>
        <w:rPr>
          <w:spacing w:val="28"/>
          <w:sz w:val="21"/>
        </w:rPr>
        <w:t> </w:t>
      </w:r>
      <w:r>
        <w:rPr>
          <w:sz w:val="21"/>
        </w:rPr>
        <w:t>do</w:t>
      </w:r>
      <w:r>
        <w:rPr>
          <w:spacing w:val="28"/>
          <w:sz w:val="21"/>
        </w:rPr>
        <w:t> </w:t>
      </w:r>
      <w:r>
        <w:rPr>
          <w:sz w:val="21"/>
        </w:rPr>
        <w:t>Código</w:t>
      </w:r>
      <w:r>
        <w:rPr>
          <w:spacing w:val="28"/>
          <w:sz w:val="21"/>
        </w:rPr>
        <w:t> </w:t>
      </w:r>
      <w:r>
        <w:rPr>
          <w:sz w:val="21"/>
        </w:rPr>
        <w:t>Civil,</w:t>
      </w:r>
      <w:r>
        <w:rPr>
          <w:spacing w:val="28"/>
          <w:sz w:val="21"/>
        </w:rPr>
        <w:t> </w:t>
      </w:r>
      <w:r>
        <w:rPr>
          <w:sz w:val="21"/>
        </w:rPr>
        <w:t>à</w:t>
      </w:r>
      <w:r>
        <w:rPr>
          <w:spacing w:val="28"/>
          <w:sz w:val="21"/>
        </w:rPr>
        <w:t> </w:t>
      </w:r>
      <w:r>
        <w:rPr>
          <w:sz w:val="21"/>
        </w:rPr>
        <w:t>multa</w:t>
      </w:r>
      <w:r>
        <w:rPr>
          <w:spacing w:val="28"/>
          <w:sz w:val="21"/>
        </w:rPr>
        <w:t> </w:t>
      </w:r>
      <w:r>
        <w:rPr>
          <w:sz w:val="21"/>
        </w:rPr>
        <w:t>de</w:t>
      </w:r>
      <w:r>
        <w:rPr>
          <w:spacing w:val="28"/>
          <w:sz w:val="21"/>
        </w:rPr>
        <w:t> </w:t>
      </w:r>
      <w:r>
        <w:rPr>
          <w:sz w:val="21"/>
        </w:rPr>
        <w:t>mora</w:t>
      </w:r>
      <w:r>
        <w:rPr>
          <w:spacing w:val="28"/>
          <w:sz w:val="21"/>
        </w:rPr>
        <w:t> </w:t>
      </w:r>
      <w:r>
        <w:rPr>
          <w:sz w:val="21"/>
        </w:rPr>
        <w:t>no</w:t>
      </w:r>
      <w:r>
        <w:rPr>
          <w:spacing w:val="28"/>
          <w:sz w:val="21"/>
        </w:rPr>
        <w:t> </w:t>
      </w:r>
      <w:r>
        <w:rPr>
          <w:sz w:val="21"/>
        </w:rPr>
        <w:t>percentual</w:t>
      </w:r>
      <w:r>
        <w:rPr>
          <w:spacing w:val="28"/>
          <w:sz w:val="21"/>
        </w:rPr>
        <w:t> </w:t>
      </w:r>
      <w:r>
        <w:rPr>
          <w:sz w:val="21"/>
        </w:rPr>
        <w:t>de</w:t>
      </w:r>
      <w:r>
        <w:rPr>
          <w:spacing w:val="28"/>
          <w:sz w:val="21"/>
        </w:rPr>
        <w:t> </w:t>
      </w:r>
      <w:r>
        <w:rPr>
          <w:sz w:val="21"/>
        </w:rPr>
        <w:t>1%</w:t>
      </w:r>
      <w:r>
        <w:rPr>
          <w:spacing w:val="28"/>
          <w:sz w:val="21"/>
        </w:rPr>
        <w:t> </w:t>
      </w:r>
      <w:r>
        <w:rPr>
          <w:sz w:val="21"/>
        </w:rPr>
        <w:t>(um</w:t>
      </w:r>
      <w:r>
        <w:rPr>
          <w:spacing w:val="28"/>
          <w:sz w:val="21"/>
        </w:rPr>
        <w:t> </w:t>
      </w:r>
      <w:r>
        <w:rPr>
          <w:sz w:val="21"/>
        </w:rPr>
        <w:t>por</w:t>
      </w:r>
      <w:r>
        <w:rPr>
          <w:spacing w:val="28"/>
          <w:sz w:val="21"/>
        </w:rPr>
        <w:t> </w:t>
      </w:r>
      <w:r>
        <w:rPr>
          <w:sz w:val="21"/>
        </w:rPr>
        <w:t>cento)</w:t>
      </w:r>
      <w:r>
        <w:rPr>
          <w:spacing w:val="28"/>
          <w:sz w:val="21"/>
        </w:rPr>
        <w:t> </w:t>
      </w:r>
      <w:r>
        <w:rPr>
          <w:sz w:val="21"/>
        </w:rPr>
        <w:t>por</w:t>
      </w:r>
      <w:r>
        <w:rPr>
          <w:spacing w:val="28"/>
          <w:sz w:val="21"/>
        </w:rPr>
        <w:t> </w:t>
      </w:r>
      <w:r>
        <w:rPr>
          <w:sz w:val="21"/>
        </w:rPr>
        <w:t>dia</w:t>
      </w:r>
      <w:r>
        <w:rPr>
          <w:spacing w:val="28"/>
          <w:sz w:val="21"/>
        </w:rPr>
        <w:t> </w:t>
      </w:r>
      <w:r>
        <w:rPr>
          <w:sz w:val="21"/>
        </w:rPr>
        <w:t>útil</w:t>
      </w:r>
      <w:r>
        <w:rPr>
          <w:spacing w:val="28"/>
          <w:sz w:val="21"/>
        </w:rPr>
        <w:t> </w:t>
      </w:r>
      <w:r>
        <w:rPr>
          <w:sz w:val="21"/>
        </w:rPr>
        <w:t>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1016" w:val="left" w:leader="none"/>
        </w:tabs>
        <w:spacing w:line="240" w:lineRule="auto" w:before="108" w:after="0"/>
        <w:ind w:left="424" w:right="414" w:firstLine="0"/>
        <w:jc w:val="both"/>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016" w:val="left" w:leader="none"/>
        </w:tabs>
        <w:spacing w:line="240" w:lineRule="auto" w:before="107" w:after="0"/>
        <w:ind w:left="424" w:right="414" w:firstLine="0"/>
        <w:jc w:val="both"/>
        <w:rPr>
          <w:sz w:val="21"/>
        </w:rPr>
      </w:pPr>
      <w:r>
        <w:rPr>
          <w:sz w:val="21"/>
        </w:rPr>
        <w:t>O atraso superior a 25 (vinte e cinco) dias no cumprimento da obrigação prevista no item 17.3.1 autoriza a</w:t>
      </w:r>
      <w:r>
        <w:rPr>
          <w:spacing w:val="-2"/>
          <w:sz w:val="21"/>
        </w:rPr>
        <w:t> </w:t>
      </w:r>
      <w:r>
        <w:rPr>
          <w:sz w:val="21"/>
        </w:rPr>
        <w:t>Administração a promover a rescisão contratual por descumprimento ou cumprimento irregular de suas cláusulas.</w:t>
      </w:r>
    </w:p>
    <w:p>
      <w:pPr>
        <w:pStyle w:val="ListParagraph"/>
        <w:numPr>
          <w:ilvl w:val="2"/>
          <w:numId w:val="21"/>
        </w:numPr>
        <w:tabs>
          <w:tab w:pos="1014" w:val="left" w:leader="none"/>
        </w:tabs>
        <w:spacing w:line="240" w:lineRule="auto" w:before="108" w:after="0"/>
        <w:ind w:left="424" w:right="414" w:firstLine="0"/>
        <w:jc w:val="both"/>
        <w:rPr>
          <w:sz w:val="21"/>
        </w:rPr>
      </w:pPr>
      <w:r>
        <w:rPr>
          <w:sz w:val="21"/>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1"/>
        </w:numPr>
        <w:tabs>
          <w:tab w:pos="865" w:val="left" w:leader="none"/>
        </w:tabs>
        <w:spacing w:line="240" w:lineRule="auto" w:before="107" w:after="0"/>
        <w:ind w:left="424" w:right="414" w:firstLine="0"/>
        <w:jc w:val="both"/>
        <w:rPr>
          <w:sz w:val="21"/>
        </w:rPr>
      </w:pPr>
      <w:r>
        <w:rPr>
          <w:sz w:val="21"/>
        </w:rPr>
        <w:t>No</w:t>
      </w:r>
      <w:r>
        <w:rPr>
          <w:spacing w:val="22"/>
          <w:sz w:val="21"/>
        </w:rPr>
        <w:t> </w:t>
      </w:r>
      <w:r>
        <w:rPr>
          <w:sz w:val="21"/>
        </w:rPr>
        <w:t>caso</w:t>
      </w:r>
      <w:r>
        <w:rPr>
          <w:spacing w:val="22"/>
          <w:sz w:val="21"/>
        </w:rPr>
        <w:t> </w:t>
      </w:r>
      <w:r>
        <w:rPr>
          <w:sz w:val="21"/>
        </w:rPr>
        <w:t>de</w:t>
      </w:r>
      <w:r>
        <w:rPr>
          <w:spacing w:val="22"/>
          <w:sz w:val="21"/>
        </w:rPr>
        <w:t> </w:t>
      </w:r>
      <w:r>
        <w:rPr>
          <w:sz w:val="21"/>
        </w:rPr>
        <w:t>inexecução</w:t>
      </w:r>
      <w:r>
        <w:rPr>
          <w:spacing w:val="22"/>
          <w:sz w:val="21"/>
        </w:rPr>
        <w:t> </w:t>
      </w:r>
      <w:r>
        <w:rPr>
          <w:sz w:val="21"/>
        </w:rPr>
        <w:t>total</w:t>
      </w:r>
      <w:r>
        <w:rPr>
          <w:spacing w:val="22"/>
          <w:sz w:val="21"/>
        </w:rPr>
        <w:t> </w:t>
      </w:r>
      <w:r>
        <w:rPr>
          <w:sz w:val="21"/>
        </w:rPr>
        <w:t>ou</w:t>
      </w:r>
      <w:r>
        <w:rPr>
          <w:spacing w:val="22"/>
          <w:sz w:val="21"/>
        </w:rPr>
        <w:t> </w:t>
      </w:r>
      <w:r>
        <w:rPr>
          <w:sz w:val="21"/>
        </w:rPr>
        <w:t>parcial</w:t>
      </w:r>
      <w:r>
        <w:rPr>
          <w:spacing w:val="22"/>
          <w:sz w:val="21"/>
        </w:rPr>
        <w:t> </w:t>
      </w:r>
      <w:r>
        <w:rPr>
          <w:sz w:val="21"/>
        </w:rPr>
        <w:t>do</w:t>
      </w:r>
      <w:r>
        <w:rPr>
          <w:spacing w:val="22"/>
          <w:sz w:val="21"/>
        </w:rPr>
        <w:t> </w:t>
      </w:r>
      <w:r>
        <w:rPr>
          <w:sz w:val="21"/>
        </w:rPr>
        <w:t>objeto,</w:t>
      </w:r>
      <w:r>
        <w:rPr>
          <w:spacing w:val="22"/>
          <w:sz w:val="21"/>
        </w:rPr>
        <w:t> </w:t>
      </w:r>
      <w:r>
        <w:rPr>
          <w:sz w:val="21"/>
        </w:rPr>
        <w:t>que</w:t>
      </w:r>
      <w:r>
        <w:rPr>
          <w:spacing w:val="22"/>
          <w:sz w:val="21"/>
        </w:rPr>
        <w:t> </w:t>
      </w:r>
      <w:r>
        <w:rPr>
          <w:sz w:val="21"/>
        </w:rPr>
        <w:t>acarrete</w:t>
      </w:r>
      <w:r>
        <w:rPr>
          <w:spacing w:val="22"/>
          <w:sz w:val="21"/>
        </w:rPr>
        <w:t> </w:t>
      </w:r>
      <w:r>
        <w:rPr>
          <w:sz w:val="21"/>
        </w:rPr>
        <w:t>a</w:t>
      </w:r>
      <w:r>
        <w:rPr>
          <w:spacing w:val="22"/>
          <w:sz w:val="21"/>
        </w:rPr>
        <w:t> </w:t>
      </w:r>
      <w:r>
        <w:rPr>
          <w:sz w:val="21"/>
        </w:rPr>
        <w:t>rescisão</w:t>
      </w:r>
      <w:r>
        <w:rPr>
          <w:spacing w:val="22"/>
          <w:sz w:val="21"/>
        </w:rPr>
        <w:t> </w:t>
      </w:r>
      <w:r>
        <w:rPr>
          <w:sz w:val="21"/>
        </w:rPr>
        <w:t>do</w:t>
      </w:r>
      <w:r>
        <w:rPr>
          <w:spacing w:val="22"/>
          <w:sz w:val="21"/>
        </w:rPr>
        <w:t> </w:t>
      </w:r>
      <w:r>
        <w:rPr>
          <w:sz w:val="21"/>
        </w:rPr>
        <w:t>Contrato,</w:t>
      </w:r>
      <w:r>
        <w:rPr>
          <w:spacing w:val="22"/>
          <w:sz w:val="21"/>
        </w:rPr>
        <w:t> </w:t>
      </w:r>
      <w:r>
        <w:rPr>
          <w:sz w:val="21"/>
        </w:rPr>
        <w:t>será</w:t>
      </w:r>
      <w:r>
        <w:rPr>
          <w:spacing w:val="22"/>
          <w:sz w:val="21"/>
        </w:rPr>
        <w:t> </w:t>
      </w:r>
      <w:r>
        <w:rPr>
          <w:sz w:val="21"/>
        </w:rPr>
        <w:t>automaticamente</w:t>
      </w:r>
      <w:r>
        <w:rPr>
          <w:spacing w:val="22"/>
          <w:sz w:val="21"/>
        </w:rPr>
        <w:t> </w:t>
      </w:r>
      <w:r>
        <w:rPr>
          <w:sz w:val="21"/>
        </w:rPr>
        <w:t>devida</w:t>
      </w:r>
      <w:r>
        <w:rPr>
          <w:spacing w:val="22"/>
          <w:sz w:val="21"/>
        </w:rPr>
        <w:t> </w:t>
      </w:r>
      <w:r>
        <w:rPr>
          <w:sz w:val="21"/>
        </w:rPr>
        <w:t>multa</w:t>
      </w:r>
      <w:r>
        <w:rPr>
          <w:spacing w:val="22"/>
          <w:sz w:val="21"/>
        </w:rPr>
        <w:t> </w:t>
      </w:r>
      <w:r>
        <w:rPr>
          <w:sz w:val="21"/>
        </w:rPr>
        <w:t>compensatória</w:t>
      </w:r>
      <w:r>
        <w:rPr>
          <w:spacing w:val="22"/>
          <w:sz w:val="21"/>
        </w:rPr>
        <w:t> </w:t>
      </w:r>
      <w:r>
        <w:rPr>
          <w:sz w:val="21"/>
        </w:rPr>
        <w:t>no</w:t>
      </w:r>
      <w:r>
        <w:rPr>
          <w:spacing w:val="22"/>
          <w:sz w:val="21"/>
        </w:rPr>
        <w:t> </w:t>
      </w:r>
      <w:r>
        <w:rPr>
          <w:sz w:val="21"/>
        </w:rPr>
        <w:t>valor</w:t>
      </w:r>
      <w:r>
        <w:rPr>
          <w:spacing w:val="22"/>
          <w:sz w:val="21"/>
        </w:rPr>
        <w:t> </w:t>
      </w:r>
      <w:r>
        <w:rPr>
          <w:sz w:val="21"/>
        </w:rPr>
        <w:t>de</w:t>
      </w:r>
      <w:r>
        <w:rPr>
          <w:spacing w:val="22"/>
          <w:sz w:val="21"/>
        </w:rPr>
        <w:t> </w:t>
      </w:r>
      <w:r>
        <w:rPr>
          <w:sz w:val="21"/>
        </w:rPr>
        <w:t>20</w:t>
      </w:r>
      <w:r>
        <w:rPr>
          <w:spacing w:val="22"/>
          <w:sz w:val="21"/>
        </w:rPr>
        <w:t> </w:t>
      </w:r>
      <w:r>
        <w:rPr>
          <w:sz w:val="21"/>
        </w:rPr>
        <w:t>%</w:t>
      </w:r>
      <w:r>
        <w:rPr>
          <w:spacing w:val="22"/>
          <w:sz w:val="21"/>
        </w:rPr>
        <w:t> </w:t>
      </w:r>
      <w:r>
        <w:rPr>
          <w:sz w:val="21"/>
        </w:rPr>
        <w:t>do valor do Contrato.</w:t>
      </w:r>
    </w:p>
    <w:p>
      <w:pPr>
        <w:pStyle w:val="ListParagraph"/>
        <w:numPr>
          <w:ilvl w:val="2"/>
          <w:numId w:val="21"/>
        </w:numPr>
        <w:tabs>
          <w:tab w:pos="1008" w:val="left" w:leader="none"/>
        </w:tabs>
        <w:spacing w:line="240" w:lineRule="auto" w:before="108" w:after="0"/>
        <w:ind w:left="424" w:right="414"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853" w:val="left" w:leader="none"/>
        </w:tabs>
        <w:spacing w:line="240" w:lineRule="auto" w:before="107" w:after="0"/>
        <w:ind w:left="853" w:right="0" w:hanging="429"/>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21"/>
        </w:numPr>
        <w:tabs>
          <w:tab w:pos="1014" w:val="left" w:leader="none"/>
        </w:tabs>
        <w:spacing w:line="240" w:lineRule="auto" w:before="108" w:after="0"/>
        <w:ind w:left="1014" w:right="0" w:hanging="590"/>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21"/>
        </w:numPr>
        <w:tabs>
          <w:tab w:pos="1014" w:val="left" w:leader="none"/>
        </w:tabs>
        <w:spacing w:line="240" w:lineRule="auto" w:before="107" w:after="0"/>
        <w:ind w:left="1014" w:right="0" w:hanging="590"/>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21"/>
        </w:numPr>
        <w:tabs>
          <w:tab w:pos="1014" w:val="left" w:leader="none"/>
        </w:tabs>
        <w:spacing w:line="240" w:lineRule="auto" w:before="108" w:after="0"/>
        <w:ind w:left="1014" w:right="0" w:hanging="590"/>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21"/>
        </w:numPr>
        <w:tabs>
          <w:tab w:pos="1014" w:val="left" w:leader="none"/>
        </w:tabs>
        <w:spacing w:line="240" w:lineRule="auto" w:before="107" w:after="0"/>
        <w:ind w:left="1014" w:right="0" w:hanging="590"/>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21"/>
        </w:numPr>
        <w:tabs>
          <w:tab w:pos="1014" w:val="left" w:leader="none"/>
        </w:tabs>
        <w:spacing w:line="240" w:lineRule="auto" w:before="107" w:after="0"/>
        <w:ind w:left="1014" w:right="0" w:hanging="590"/>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spacing w:after="0" w:line="240" w:lineRule="auto"/>
        <w:jc w:val="both"/>
        <w:rPr>
          <w:sz w:val="21"/>
        </w:rPr>
        <w:sectPr>
          <w:pgSz w:w="15840" w:h="24480"/>
          <w:pgMar w:top="840" w:bottom="280" w:left="360" w:right="360"/>
        </w:sectPr>
      </w:pPr>
    </w:p>
    <w:p>
      <w:pPr>
        <w:pStyle w:val="ListParagraph"/>
        <w:numPr>
          <w:ilvl w:val="1"/>
          <w:numId w:val="21"/>
        </w:numPr>
        <w:tabs>
          <w:tab w:pos="841" w:val="left" w:leader="none"/>
        </w:tabs>
        <w:spacing w:line="240" w:lineRule="auto" w:before="82" w:after="0"/>
        <w:ind w:left="841" w:right="0" w:hanging="417"/>
        <w:jc w:val="left"/>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23"/>
        </w:numPr>
        <w:tabs>
          <w:tab w:pos="644" w:val="left" w:leader="none"/>
        </w:tabs>
        <w:spacing w:line="240" w:lineRule="auto" w:before="107" w:after="0"/>
        <w:ind w:left="644" w:right="0" w:hanging="220"/>
        <w:jc w:val="left"/>
        <w:rPr>
          <w:sz w:val="21"/>
        </w:rPr>
      </w:pPr>
      <w:r>
        <w:rPr>
          <w:sz w:val="21"/>
        </w:rPr>
        <w:t>as</w:t>
      </w:r>
      <w:r>
        <w:rPr>
          <w:spacing w:val="10"/>
          <w:sz w:val="21"/>
        </w:rPr>
        <w:t> </w:t>
      </w:r>
      <w:r>
        <w:rPr>
          <w:sz w:val="21"/>
        </w:rPr>
        <w:t>sanções</w:t>
      </w:r>
      <w:r>
        <w:rPr>
          <w:spacing w:val="10"/>
          <w:sz w:val="21"/>
        </w:rPr>
        <w:t> </w:t>
      </w:r>
      <w:r>
        <w:rPr>
          <w:sz w:val="21"/>
        </w:rPr>
        <w:t>previstas</w:t>
      </w:r>
      <w:r>
        <w:rPr>
          <w:spacing w:val="11"/>
          <w:sz w:val="21"/>
        </w:rPr>
        <w:t> </w:t>
      </w:r>
      <w:r>
        <w:rPr>
          <w:sz w:val="21"/>
        </w:rPr>
        <w:t>nos</w:t>
      </w:r>
      <w:r>
        <w:rPr>
          <w:spacing w:val="10"/>
          <w:sz w:val="21"/>
        </w:rPr>
        <w:t> </w:t>
      </w:r>
      <w:r>
        <w:rPr>
          <w:sz w:val="21"/>
        </w:rPr>
        <w:t>itens</w:t>
      </w:r>
      <w:r>
        <w:rPr>
          <w:spacing w:val="11"/>
          <w:sz w:val="21"/>
        </w:rPr>
        <w:t> </w:t>
      </w:r>
      <w:r>
        <w:rPr>
          <w:sz w:val="21"/>
        </w:rPr>
        <w:t>17.2.1,</w:t>
      </w:r>
      <w:r>
        <w:rPr>
          <w:spacing w:val="10"/>
          <w:sz w:val="21"/>
        </w:rPr>
        <w:t> </w:t>
      </w:r>
      <w:r>
        <w:rPr>
          <w:sz w:val="21"/>
        </w:rPr>
        <w:t>17.2.2</w:t>
      </w:r>
      <w:r>
        <w:rPr>
          <w:spacing w:val="11"/>
          <w:sz w:val="21"/>
        </w:rPr>
        <w:t> </w:t>
      </w:r>
      <w:r>
        <w:rPr>
          <w:sz w:val="21"/>
        </w:rPr>
        <w:t>e</w:t>
      </w:r>
      <w:r>
        <w:rPr>
          <w:spacing w:val="10"/>
          <w:sz w:val="21"/>
        </w:rPr>
        <w:t> </w:t>
      </w:r>
      <w:r>
        <w:rPr>
          <w:sz w:val="21"/>
        </w:rPr>
        <w:t>17.2.3</w:t>
      </w:r>
      <w:r>
        <w:rPr>
          <w:spacing w:val="11"/>
          <w:sz w:val="21"/>
        </w:rPr>
        <w:t> </w:t>
      </w:r>
      <w:r>
        <w:rPr>
          <w:sz w:val="21"/>
        </w:rPr>
        <w:t>serão</w:t>
      </w:r>
      <w:r>
        <w:rPr>
          <w:spacing w:val="10"/>
          <w:sz w:val="21"/>
        </w:rPr>
        <w:t> </w:t>
      </w:r>
      <w:r>
        <w:rPr>
          <w:sz w:val="21"/>
        </w:rPr>
        <w:t>impostas</w:t>
      </w:r>
      <w:r>
        <w:rPr>
          <w:spacing w:val="11"/>
          <w:sz w:val="21"/>
        </w:rPr>
        <w:t> </w:t>
      </w:r>
      <w:r>
        <w:rPr>
          <w:sz w:val="21"/>
        </w:rPr>
        <w:t>pelo</w:t>
      </w:r>
      <w:r>
        <w:rPr>
          <w:spacing w:val="10"/>
          <w:sz w:val="21"/>
        </w:rPr>
        <w:t> </w:t>
      </w:r>
      <w:r>
        <w:rPr>
          <w:sz w:val="21"/>
        </w:rPr>
        <w:t>Ordenador</w:t>
      </w:r>
      <w:r>
        <w:rPr>
          <w:spacing w:val="11"/>
          <w:sz w:val="21"/>
        </w:rPr>
        <w:t> </w:t>
      </w:r>
      <w:r>
        <w:rPr>
          <w:sz w:val="21"/>
        </w:rPr>
        <w:t>de</w:t>
      </w:r>
      <w:r>
        <w:rPr>
          <w:spacing w:val="10"/>
          <w:sz w:val="21"/>
        </w:rPr>
        <w:t> </w:t>
      </w:r>
      <w:r>
        <w:rPr>
          <w:spacing w:val="-2"/>
          <w:sz w:val="21"/>
        </w:rPr>
        <w:t>Despesa;</w:t>
      </w:r>
    </w:p>
    <w:p>
      <w:pPr>
        <w:pStyle w:val="ListParagraph"/>
        <w:numPr>
          <w:ilvl w:val="0"/>
          <w:numId w:val="23"/>
        </w:numPr>
        <w:tabs>
          <w:tab w:pos="656" w:val="left" w:leader="none"/>
        </w:tabs>
        <w:spacing w:line="240" w:lineRule="auto" w:before="107" w:after="0"/>
        <w:ind w:left="656" w:right="0" w:hanging="232"/>
        <w:jc w:val="left"/>
        <w:rPr>
          <w:sz w:val="21"/>
        </w:rPr>
      </w:pPr>
      <w:r>
        <w:rPr>
          <w:sz w:val="21"/>
        </w:rPr>
        <w:t>a</w:t>
      </w:r>
      <w:r>
        <w:rPr>
          <w:spacing w:val="8"/>
          <w:sz w:val="21"/>
        </w:rPr>
        <w:t> </w:t>
      </w:r>
      <w:r>
        <w:rPr>
          <w:sz w:val="21"/>
        </w:rPr>
        <w:t>aplicação</w:t>
      </w:r>
      <w:r>
        <w:rPr>
          <w:spacing w:val="8"/>
          <w:sz w:val="21"/>
        </w:rPr>
        <w:t> </w:t>
      </w:r>
      <w:r>
        <w:rPr>
          <w:sz w:val="21"/>
        </w:rPr>
        <w:t>da</w:t>
      </w:r>
      <w:r>
        <w:rPr>
          <w:spacing w:val="9"/>
          <w:sz w:val="21"/>
        </w:rPr>
        <w:t> </w:t>
      </w:r>
      <w:r>
        <w:rPr>
          <w:sz w:val="21"/>
        </w:rPr>
        <w:t>sanção</w:t>
      </w:r>
      <w:r>
        <w:rPr>
          <w:spacing w:val="8"/>
          <w:sz w:val="21"/>
        </w:rPr>
        <w:t> </w:t>
      </w:r>
      <w:r>
        <w:rPr>
          <w:sz w:val="21"/>
        </w:rPr>
        <w:t>prevista</w:t>
      </w:r>
      <w:r>
        <w:rPr>
          <w:spacing w:val="9"/>
          <w:sz w:val="21"/>
        </w:rPr>
        <w:t> </w:t>
      </w:r>
      <w:r>
        <w:rPr>
          <w:sz w:val="21"/>
        </w:rPr>
        <w:t>no</w:t>
      </w:r>
      <w:r>
        <w:rPr>
          <w:spacing w:val="8"/>
          <w:sz w:val="21"/>
        </w:rPr>
        <w:t> </w:t>
      </w:r>
      <w:r>
        <w:rPr>
          <w:sz w:val="21"/>
        </w:rPr>
        <w:t>item</w:t>
      </w:r>
      <w:r>
        <w:rPr>
          <w:spacing w:val="9"/>
          <w:sz w:val="21"/>
        </w:rPr>
        <w:t> </w:t>
      </w:r>
      <w:r>
        <w:rPr>
          <w:sz w:val="21"/>
        </w:rPr>
        <w:t>17.2.4,</w:t>
      </w:r>
      <w:r>
        <w:rPr>
          <w:spacing w:val="8"/>
          <w:sz w:val="21"/>
        </w:rPr>
        <w:t> </w:t>
      </w:r>
      <w:r>
        <w:rPr>
          <w:sz w:val="21"/>
        </w:rPr>
        <w:t>na</w:t>
      </w:r>
      <w:r>
        <w:rPr>
          <w:spacing w:val="9"/>
          <w:sz w:val="21"/>
        </w:rPr>
        <w:t> </w:t>
      </w:r>
      <w:r>
        <w:rPr>
          <w:sz w:val="21"/>
        </w:rPr>
        <w:t>forma</w:t>
      </w:r>
      <w:r>
        <w:rPr>
          <w:spacing w:val="8"/>
          <w:sz w:val="21"/>
        </w:rPr>
        <w:t> </w:t>
      </w:r>
      <w:r>
        <w:rPr>
          <w:sz w:val="21"/>
        </w:rPr>
        <w:t>do</w:t>
      </w:r>
      <w:r>
        <w:rPr>
          <w:spacing w:val="9"/>
          <w:sz w:val="21"/>
        </w:rPr>
        <w:t> </w:t>
      </w:r>
      <w:r>
        <w:rPr>
          <w:sz w:val="21"/>
        </w:rPr>
        <w:t>art.</w:t>
      </w:r>
      <w:r>
        <w:rPr>
          <w:spacing w:val="8"/>
          <w:sz w:val="21"/>
        </w:rPr>
        <w:t> </w:t>
      </w:r>
      <w:r>
        <w:rPr>
          <w:sz w:val="21"/>
        </w:rPr>
        <w:t>156,</w:t>
      </w:r>
      <w:r>
        <w:rPr>
          <w:spacing w:val="9"/>
          <w:sz w:val="21"/>
        </w:rPr>
        <w:t> </w:t>
      </w:r>
      <w:r>
        <w:rPr>
          <w:sz w:val="21"/>
        </w:rPr>
        <w:t>§</w:t>
      </w:r>
      <w:r>
        <w:rPr>
          <w:spacing w:val="8"/>
          <w:sz w:val="21"/>
        </w:rPr>
        <w:t> </w:t>
      </w:r>
      <w:r>
        <w:rPr>
          <w:sz w:val="21"/>
        </w:rPr>
        <w:t>6º,</w:t>
      </w:r>
      <w:r>
        <w:rPr>
          <w:spacing w:val="9"/>
          <w:sz w:val="21"/>
        </w:rPr>
        <w:t> </w:t>
      </w:r>
      <w:r>
        <w:rPr>
          <w:sz w:val="21"/>
        </w:rPr>
        <w:t>I,</w:t>
      </w:r>
      <w:r>
        <w:rPr>
          <w:spacing w:val="8"/>
          <w:sz w:val="21"/>
        </w:rPr>
        <w:t> </w:t>
      </w:r>
      <w:r>
        <w:rPr>
          <w:sz w:val="21"/>
        </w:rPr>
        <w:t>da</w:t>
      </w:r>
      <w:r>
        <w:rPr>
          <w:spacing w:val="9"/>
          <w:sz w:val="21"/>
        </w:rPr>
        <w:t> </w:t>
      </w:r>
      <w:r>
        <w:rPr>
          <w:sz w:val="21"/>
        </w:rPr>
        <w:t>Lei</w:t>
      </w:r>
      <w:r>
        <w:rPr>
          <w:spacing w:val="8"/>
          <w:sz w:val="21"/>
        </w:rPr>
        <w:t> </w:t>
      </w:r>
      <w:r>
        <w:rPr>
          <w:sz w:val="21"/>
        </w:rPr>
        <w:t>nº</w:t>
      </w:r>
      <w:r>
        <w:rPr>
          <w:spacing w:val="8"/>
          <w:sz w:val="21"/>
        </w:rPr>
        <w:t> </w:t>
      </w:r>
      <w:r>
        <w:rPr>
          <w:sz w:val="21"/>
        </w:rPr>
        <w:t>14.133/2021,</w:t>
      </w:r>
      <w:r>
        <w:rPr>
          <w:spacing w:val="9"/>
          <w:sz w:val="21"/>
        </w:rPr>
        <w:t> </w:t>
      </w:r>
      <w:r>
        <w:rPr>
          <w:sz w:val="21"/>
        </w:rPr>
        <w:t>é</w:t>
      </w:r>
      <w:r>
        <w:rPr>
          <w:spacing w:val="8"/>
          <w:sz w:val="21"/>
        </w:rPr>
        <w:t> </w:t>
      </w:r>
      <w:r>
        <w:rPr>
          <w:sz w:val="21"/>
        </w:rPr>
        <w:t>de</w:t>
      </w:r>
      <w:r>
        <w:rPr>
          <w:spacing w:val="9"/>
          <w:sz w:val="21"/>
        </w:rPr>
        <w:t> </w:t>
      </w:r>
      <w:r>
        <w:rPr>
          <w:sz w:val="21"/>
        </w:rPr>
        <w:t>competência</w:t>
      </w:r>
      <w:r>
        <w:rPr>
          <w:spacing w:val="8"/>
          <w:sz w:val="21"/>
        </w:rPr>
        <w:t> </w:t>
      </w:r>
      <w:r>
        <w:rPr>
          <w:spacing w:val="-2"/>
          <w:sz w:val="21"/>
        </w:rPr>
        <w:t>exclusiva:</w:t>
      </w:r>
    </w:p>
    <w:p>
      <w:pPr>
        <w:pStyle w:val="ListParagraph"/>
        <w:numPr>
          <w:ilvl w:val="1"/>
          <w:numId w:val="23"/>
        </w:numPr>
        <w:tabs>
          <w:tab w:pos="817" w:val="left" w:leader="none"/>
        </w:tabs>
        <w:spacing w:line="240" w:lineRule="auto" w:before="108" w:after="0"/>
        <w:ind w:left="817" w:right="0" w:hanging="393"/>
        <w:jc w:val="left"/>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2"/>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3"/>
          <w:sz w:val="21"/>
        </w:rPr>
        <w:t> </w:t>
      </w:r>
      <w:r>
        <w:rPr>
          <w:sz w:val="21"/>
        </w:rPr>
        <w:t>Secretário</w:t>
      </w:r>
      <w:r>
        <w:rPr>
          <w:spacing w:val="12"/>
          <w:sz w:val="21"/>
        </w:rPr>
        <w:t> </w:t>
      </w:r>
      <w:r>
        <w:rPr>
          <w:sz w:val="21"/>
        </w:rPr>
        <w:t>de</w:t>
      </w:r>
      <w:r>
        <w:rPr>
          <w:spacing w:val="12"/>
          <w:sz w:val="21"/>
        </w:rPr>
        <w:t> </w:t>
      </w:r>
      <w:r>
        <w:rPr>
          <w:sz w:val="21"/>
        </w:rPr>
        <w:t>Estado;</w:t>
      </w:r>
      <w:r>
        <w:rPr>
          <w:spacing w:val="12"/>
          <w:sz w:val="21"/>
        </w:rPr>
        <w:t> </w:t>
      </w:r>
      <w:r>
        <w:rPr>
          <w:spacing w:val="-5"/>
          <w:sz w:val="21"/>
        </w:rPr>
        <w:t>ou</w:t>
      </w:r>
    </w:p>
    <w:p>
      <w:pPr>
        <w:pStyle w:val="ListParagraph"/>
        <w:numPr>
          <w:ilvl w:val="1"/>
          <w:numId w:val="23"/>
        </w:numPr>
        <w:tabs>
          <w:tab w:pos="817" w:val="left" w:leader="none"/>
        </w:tabs>
        <w:spacing w:line="240" w:lineRule="auto" w:before="107" w:after="0"/>
        <w:ind w:left="817" w:right="0" w:hanging="393"/>
        <w:jc w:val="left"/>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21"/>
        </w:numPr>
        <w:tabs>
          <w:tab w:pos="842" w:val="left" w:leader="none"/>
        </w:tabs>
        <w:spacing w:line="240" w:lineRule="auto" w:before="108" w:after="0"/>
        <w:ind w:left="424" w:right="414" w:firstLine="0"/>
        <w:jc w:val="left"/>
        <w:rPr>
          <w:sz w:val="21"/>
        </w:rPr>
      </w:pPr>
      <w:r>
        <w:rPr>
          <w:sz w:val="21"/>
        </w:rPr>
        <w:t>A</w:t>
      </w:r>
      <w:r>
        <w:rPr>
          <w:spacing w:val="-1"/>
          <w:sz w:val="21"/>
        </w:rPr>
        <w:t> </w:t>
      </w:r>
      <w:r>
        <w:rPr>
          <w:sz w:val="21"/>
        </w:rPr>
        <w:t>aplicação de quaisquer das penalidades administrativas realizar-se-á em processo administrativo que assegurará o contraditório e a ampla defesa ao licitante ou</w:t>
      </w:r>
      <w:r>
        <w:rPr>
          <w:spacing w:val="80"/>
          <w:sz w:val="21"/>
        </w:rPr>
        <w:t> </w:t>
      </w:r>
      <w:r>
        <w:rPr>
          <w:sz w:val="21"/>
        </w:rPr>
        <w:t>contratado,</w:t>
      </w:r>
      <w:r>
        <w:rPr>
          <w:spacing w:val="24"/>
          <w:sz w:val="21"/>
        </w:rPr>
        <w:t> </w:t>
      </w:r>
      <w:r>
        <w:rPr>
          <w:sz w:val="21"/>
        </w:rPr>
        <w:t>devendo</w:t>
      </w:r>
      <w:r>
        <w:rPr>
          <w:spacing w:val="24"/>
          <w:sz w:val="21"/>
        </w:rPr>
        <w:t> </w:t>
      </w:r>
      <w:r>
        <w:rPr>
          <w:sz w:val="21"/>
        </w:rPr>
        <w:t>ser</w:t>
      </w:r>
      <w:r>
        <w:rPr>
          <w:spacing w:val="24"/>
          <w:sz w:val="21"/>
        </w:rPr>
        <w:t> </w:t>
      </w:r>
      <w:r>
        <w:rPr>
          <w:sz w:val="21"/>
        </w:rPr>
        <w:t>observado</w:t>
      </w:r>
      <w:r>
        <w:rPr>
          <w:spacing w:val="24"/>
          <w:sz w:val="21"/>
        </w:rPr>
        <w:t> </w:t>
      </w:r>
      <w:r>
        <w:rPr>
          <w:sz w:val="21"/>
        </w:rPr>
        <w:t>o</w:t>
      </w:r>
      <w:r>
        <w:rPr>
          <w:spacing w:val="24"/>
          <w:sz w:val="21"/>
        </w:rPr>
        <w:t> </w:t>
      </w:r>
      <w:r>
        <w:rPr>
          <w:sz w:val="21"/>
        </w:rPr>
        <w:t>procedimento</w:t>
      </w:r>
      <w:r>
        <w:rPr>
          <w:spacing w:val="24"/>
          <w:sz w:val="21"/>
        </w:rPr>
        <w:t> </w:t>
      </w:r>
      <w:r>
        <w:rPr>
          <w:sz w:val="21"/>
        </w:rPr>
        <w:t>previsto</w:t>
      </w:r>
      <w:r>
        <w:rPr>
          <w:spacing w:val="24"/>
          <w:sz w:val="21"/>
        </w:rPr>
        <w:t> </w:t>
      </w:r>
      <w:r>
        <w:rPr>
          <w:sz w:val="21"/>
        </w:rPr>
        <w:t>na</w:t>
      </w:r>
      <w:r>
        <w:rPr>
          <w:spacing w:val="24"/>
          <w:sz w:val="21"/>
        </w:rPr>
        <w:t> </w:t>
      </w:r>
      <w:r>
        <w:rPr>
          <w:sz w:val="21"/>
        </w:rPr>
        <w:t>Lei</w:t>
      </w:r>
      <w:r>
        <w:rPr>
          <w:spacing w:val="24"/>
          <w:sz w:val="21"/>
        </w:rPr>
        <w:t> </w:t>
      </w:r>
      <w:r>
        <w:rPr>
          <w:sz w:val="21"/>
        </w:rPr>
        <w:t>nº</w:t>
      </w:r>
      <w:r>
        <w:rPr>
          <w:spacing w:val="24"/>
          <w:sz w:val="21"/>
        </w:rPr>
        <w:t> </w:t>
      </w:r>
      <w:r>
        <w:rPr>
          <w:sz w:val="21"/>
        </w:rPr>
        <w:t>14.133/2021,</w:t>
      </w:r>
      <w:r>
        <w:rPr>
          <w:spacing w:val="24"/>
          <w:sz w:val="21"/>
        </w:rPr>
        <w:t> </w:t>
      </w:r>
      <w:r>
        <w:rPr>
          <w:sz w:val="21"/>
        </w:rPr>
        <w:t>e,</w:t>
      </w:r>
      <w:r>
        <w:rPr>
          <w:spacing w:val="24"/>
          <w:sz w:val="21"/>
        </w:rPr>
        <w:t> </w:t>
      </w:r>
      <w:r>
        <w:rPr>
          <w:sz w:val="21"/>
        </w:rPr>
        <w:t>subsidiariamente,</w:t>
      </w:r>
      <w:r>
        <w:rPr>
          <w:spacing w:val="24"/>
          <w:sz w:val="21"/>
        </w:rPr>
        <w:t> </w:t>
      </w:r>
      <w:r>
        <w:rPr>
          <w:sz w:val="21"/>
        </w:rPr>
        <w:t>na</w:t>
      </w:r>
      <w:r>
        <w:rPr>
          <w:spacing w:val="24"/>
          <w:sz w:val="21"/>
        </w:rPr>
        <w:t> </w:t>
      </w:r>
      <w:r>
        <w:rPr>
          <w:sz w:val="21"/>
        </w:rPr>
        <w:t>Lei</w:t>
      </w:r>
      <w:r>
        <w:rPr>
          <w:spacing w:val="24"/>
          <w:sz w:val="21"/>
        </w:rPr>
        <w:t> </w:t>
      </w:r>
      <w:r>
        <w:rPr>
          <w:sz w:val="21"/>
        </w:rPr>
        <w:t>nº</w:t>
      </w:r>
      <w:r>
        <w:rPr>
          <w:spacing w:val="24"/>
          <w:sz w:val="21"/>
        </w:rPr>
        <w:t> </w:t>
      </w:r>
      <w:r>
        <w:rPr>
          <w:sz w:val="21"/>
        </w:rPr>
        <w:t>5.427/2009.</w:t>
      </w:r>
    </w:p>
    <w:p>
      <w:pPr>
        <w:pStyle w:val="ListParagraph"/>
        <w:numPr>
          <w:ilvl w:val="2"/>
          <w:numId w:val="21"/>
        </w:numPr>
        <w:tabs>
          <w:tab w:pos="1020" w:val="left" w:leader="none"/>
        </w:tabs>
        <w:spacing w:line="240" w:lineRule="auto" w:before="107" w:after="0"/>
        <w:ind w:left="424" w:right="414" w:firstLine="0"/>
        <w:jc w:val="both"/>
        <w:rPr>
          <w:sz w:val="21"/>
        </w:rPr>
      </w:pPr>
      <w:r>
        <w:rPr>
          <w:sz w:val="21"/>
        </w:rPr>
        <w:t>A aplicação de sanção será antecedida de intimação do licitante ou contratado, que indicará a infração cometida, os fatos, os dispositivos do Edital e/ou </w:t>
      </w:r>
      <w:r>
        <w:rPr>
          <w:sz w:val="21"/>
        </w:rPr>
        <w:t>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21"/>
        </w:numPr>
        <w:tabs>
          <w:tab w:pos="1002" w:val="left" w:leader="none"/>
        </w:tabs>
        <w:spacing w:line="240" w:lineRule="auto" w:before="108" w:after="0"/>
        <w:ind w:left="1002" w:right="0" w:hanging="578"/>
        <w:jc w:val="both"/>
        <w:rPr>
          <w:sz w:val="21"/>
        </w:rPr>
      </w:pPr>
      <w:r>
        <w:rPr>
          <w:sz w:val="21"/>
        </w:rPr>
        <w:t>A</w:t>
      </w:r>
      <w:r>
        <w:rPr>
          <w:spacing w:val="-4"/>
          <w:sz w:val="21"/>
        </w:rPr>
        <w:t> </w:t>
      </w:r>
      <w:r>
        <w:rPr>
          <w:sz w:val="21"/>
        </w:rPr>
        <w:t>defesa</w:t>
      </w:r>
      <w:r>
        <w:rPr>
          <w:spacing w:val="10"/>
          <w:sz w:val="21"/>
        </w:rPr>
        <w:t> </w:t>
      </w:r>
      <w:r>
        <w:rPr>
          <w:sz w:val="21"/>
        </w:rPr>
        <w:t>prévia</w:t>
      </w:r>
      <w:r>
        <w:rPr>
          <w:spacing w:val="10"/>
          <w:sz w:val="21"/>
        </w:rPr>
        <w:t> </w:t>
      </w:r>
      <w:r>
        <w:rPr>
          <w:sz w:val="21"/>
        </w:rPr>
        <w:t>do</w:t>
      </w:r>
      <w:r>
        <w:rPr>
          <w:spacing w:val="10"/>
          <w:sz w:val="21"/>
        </w:rPr>
        <w:t> </w:t>
      </w:r>
      <w:r>
        <w:rPr>
          <w:sz w:val="21"/>
        </w:rPr>
        <w:t>licitante</w:t>
      </w:r>
      <w:r>
        <w:rPr>
          <w:spacing w:val="10"/>
          <w:sz w:val="21"/>
        </w:rPr>
        <w:t> </w:t>
      </w:r>
      <w:r>
        <w:rPr>
          <w:sz w:val="21"/>
        </w:rPr>
        <w:t>ou</w:t>
      </w:r>
      <w:r>
        <w:rPr>
          <w:spacing w:val="10"/>
          <w:sz w:val="21"/>
        </w:rPr>
        <w:t> </w:t>
      </w:r>
      <w:r>
        <w:rPr>
          <w:sz w:val="21"/>
        </w:rPr>
        <w:t>contratado</w:t>
      </w:r>
      <w:r>
        <w:rPr>
          <w:spacing w:val="10"/>
          <w:sz w:val="21"/>
        </w:rPr>
        <w:t> </w:t>
      </w:r>
      <w:r>
        <w:rPr>
          <w:sz w:val="21"/>
        </w:rPr>
        <w:t>será</w:t>
      </w:r>
      <w:r>
        <w:rPr>
          <w:spacing w:val="11"/>
          <w:sz w:val="21"/>
        </w:rPr>
        <w:t> </w:t>
      </w:r>
      <w:r>
        <w:rPr>
          <w:sz w:val="21"/>
        </w:rPr>
        <w:t>exercida</w:t>
      </w:r>
      <w:r>
        <w:rPr>
          <w:spacing w:val="10"/>
          <w:sz w:val="21"/>
        </w:rPr>
        <w:t> </w:t>
      </w:r>
      <w:r>
        <w:rPr>
          <w:sz w:val="21"/>
        </w:rPr>
        <w:t>no</w:t>
      </w:r>
      <w:r>
        <w:rPr>
          <w:spacing w:val="10"/>
          <w:sz w:val="21"/>
        </w:rPr>
        <w:t> </w:t>
      </w:r>
      <w:r>
        <w:rPr>
          <w:sz w:val="21"/>
        </w:rPr>
        <w:t>prazo</w:t>
      </w:r>
      <w:r>
        <w:rPr>
          <w:spacing w:val="10"/>
          <w:sz w:val="21"/>
        </w:rPr>
        <w:t> </w:t>
      </w:r>
      <w:r>
        <w:rPr>
          <w:spacing w:val="-5"/>
          <w:sz w:val="21"/>
        </w:rPr>
        <w:t>de:</w:t>
      </w:r>
    </w:p>
    <w:p>
      <w:pPr>
        <w:pStyle w:val="ListParagraph"/>
        <w:numPr>
          <w:ilvl w:val="0"/>
          <w:numId w:val="24"/>
        </w:numPr>
        <w:tabs>
          <w:tab w:pos="644" w:val="left" w:leader="none"/>
        </w:tabs>
        <w:spacing w:line="240" w:lineRule="auto" w:before="107" w:after="0"/>
        <w:ind w:left="644" w:right="0" w:hanging="220"/>
        <w:jc w:val="both"/>
        <w:rPr>
          <w:sz w:val="21"/>
        </w:rPr>
      </w:pPr>
      <w:r>
        <w:rPr>
          <w:sz w:val="21"/>
        </w:rPr>
        <w:t>15</w:t>
      </w:r>
      <w:r>
        <w:rPr>
          <w:spacing w:val="9"/>
          <w:sz w:val="21"/>
        </w:rPr>
        <w:t> </w:t>
      </w:r>
      <w:r>
        <w:rPr>
          <w:sz w:val="21"/>
        </w:rPr>
        <w:t>(quinze)</w:t>
      </w:r>
      <w:r>
        <w:rPr>
          <w:spacing w:val="9"/>
          <w:sz w:val="21"/>
        </w:rPr>
        <w:t> </w:t>
      </w:r>
      <w:r>
        <w:rPr>
          <w:sz w:val="21"/>
        </w:rPr>
        <w:t>dias</w:t>
      </w:r>
      <w:r>
        <w:rPr>
          <w:spacing w:val="9"/>
          <w:sz w:val="21"/>
        </w:rPr>
        <w:t> </w:t>
      </w:r>
      <w:r>
        <w:rPr>
          <w:sz w:val="21"/>
        </w:rPr>
        <w:t>úteis,</w:t>
      </w:r>
      <w:r>
        <w:rPr>
          <w:spacing w:val="9"/>
          <w:sz w:val="21"/>
        </w:rPr>
        <w:t> </w:t>
      </w:r>
      <w:r>
        <w:rPr>
          <w:sz w:val="21"/>
        </w:rPr>
        <w:t>no</w:t>
      </w:r>
      <w:r>
        <w:rPr>
          <w:spacing w:val="10"/>
          <w:sz w:val="21"/>
        </w:rPr>
        <w:t> </w:t>
      </w:r>
      <w:r>
        <w:rPr>
          <w:sz w:val="21"/>
        </w:rPr>
        <w:t>caso</w:t>
      </w:r>
      <w:r>
        <w:rPr>
          <w:spacing w:val="9"/>
          <w:sz w:val="21"/>
        </w:rPr>
        <w:t> </w:t>
      </w:r>
      <w:r>
        <w:rPr>
          <w:sz w:val="21"/>
        </w:rPr>
        <w:t>da</w:t>
      </w:r>
      <w:r>
        <w:rPr>
          <w:spacing w:val="9"/>
          <w:sz w:val="21"/>
        </w:rPr>
        <w:t> </w:t>
      </w:r>
      <w:r>
        <w:rPr>
          <w:sz w:val="21"/>
        </w:rPr>
        <w:t>aplicação</w:t>
      </w:r>
      <w:r>
        <w:rPr>
          <w:spacing w:val="9"/>
          <w:sz w:val="21"/>
        </w:rPr>
        <w:t> </w:t>
      </w:r>
      <w:r>
        <w:rPr>
          <w:sz w:val="21"/>
        </w:rPr>
        <w:t>das</w:t>
      </w:r>
      <w:r>
        <w:rPr>
          <w:spacing w:val="10"/>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10"/>
          <w:sz w:val="21"/>
        </w:rPr>
        <w:t> </w:t>
      </w:r>
      <w:r>
        <w:rPr>
          <w:sz w:val="21"/>
        </w:rPr>
        <w:t>17.2.1</w:t>
      </w:r>
      <w:r>
        <w:rPr>
          <w:spacing w:val="9"/>
          <w:sz w:val="21"/>
        </w:rPr>
        <w:t> </w:t>
      </w:r>
      <w:r>
        <w:rPr>
          <w:sz w:val="21"/>
        </w:rPr>
        <w:t>e</w:t>
      </w:r>
      <w:r>
        <w:rPr>
          <w:spacing w:val="9"/>
          <w:sz w:val="21"/>
        </w:rPr>
        <w:t> </w:t>
      </w:r>
      <w:r>
        <w:rPr>
          <w:sz w:val="21"/>
        </w:rPr>
        <w:t>17.2.2,</w:t>
      </w:r>
      <w:r>
        <w:rPr>
          <w:spacing w:val="9"/>
          <w:sz w:val="21"/>
        </w:rPr>
        <w:t> </w:t>
      </w:r>
      <w:r>
        <w:rPr>
          <w:sz w:val="21"/>
        </w:rPr>
        <w:t>contado</w:t>
      </w:r>
      <w:r>
        <w:rPr>
          <w:spacing w:val="10"/>
          <w:sz w:val="21"/>
        </w:rPr>
        <w:t> </w:t>
      </w:r>
      <w:r>
        <w:rPr>
          <w:sz w:val="21"/>
        </w:rPr>
        <w:t>da</w:t>
      </w:r>
      <w:r>
        <w:rPr>
          <w:spacing w:val="9"/>
          <w:sz w:val="21"/>
        </w:rPr>
        <w:t> </w:t>
      </w:r>
      <w:r>
        <w:rPr>
          <w:sz w:val="21"/>
        </w:rPr>
        <w:t>data</w:t>
      </w:r>
      <w:r>
        <w:rPr>
          <w:spacing w:val="9"/>
          <w:sz w:val="21"/>
        </w:rPr>
        <w:t> </w:t>
      </w:r>
      <w:r>
        <w:rPr>
          <w:sz w:val="21"/>
        </w:rPr>
        <w:t>da</w:t>
      </w:r>
      <w:r>
        <w:rPr>
          <w:spacing w:val="9"/>
          <w:sz w:val="21"/>
        </w:rPr>
        <w:t> </w:t>
      </w:r>
      <w:r>
        <w:rPr>
          <w:spacing w:val="-2"/>
          <w:sz w:val="21"/>
        </w:rPr>
        <w:t>intimação;</w:t>
      </w:r>
    </w:p>
    <w:p>
      <w:pPr>
        <w:pStyle w:val="ListParagraph"/>
        <w:numPr>
          <w:ilvl w:val="0"/>
          <w:numId w:val="24"/>
        </w:numPr>
        <w:tabs>
          <w:tab w:pos="663" w:val="left" w:leader="none"/>
        </w:tabs>
        <w:spacing w:line="240" w:lineRule="auto" w:before="108" w:after="0"/>
        <w:ind w:left="424" w:right="414" w:firstLine="0"/>
        <w:jc w:val="both"/>
        <w:rPr>
          <w:sz w:val="21"/>
        </w:rPr>
      </w:pPr>
      <w:r>
        <w:rPr>
          <w:sz w:val="21"/>
        </w:rPr>
        <w:t>15</w:t>
      </w:r>
      <w:r>
        <w:rPr>
          <w:spacing w:val="18"/>
          <w:sz w:val="21"/>
        </w:rPr>
        <w:t> </w:t>
      </w:r>
      <w:r>
        <w:rPr>
          <w:sz w:val="21"/>
        </w:rPr>
        <w:t>(quinze)</w:t>
      </w:r>
      <w:r>
        <w:rPr>
          <w:spacing w:val="18"/>
          <w:sz w:val="21"/>
        </w:rPr>
        <w:t> </w:t>
      </w:r>
      <w:r>
        <w:rPr>
          <w:sz w:val="21"/>
        </w:rPr>
        <w:t>dias</w:t>
      </w:r>
      <w:r>
        <w:rPr>
          <w:spacing w:val="18"/>
          <w:sz w:val="21"/>
        </w:rPr>
        <w:t> </w:t>
      </w:r>
      <w:r>
        <w:rPr>
          <w:sz w:val="21"/>
        </w:rPr>
        <w:t>úteis,</w:t>
      </w:r>
      <w:r>
        <w:rPr>
          <w:spacing w:val="18"/>
          <w:sz w:val="21"/>
        </w:rPr>
        <w:t> </w:t>
      </w:r>
      <w:r>
        <w:rPr>
          <w:sz w:val="21"/>
        </w:rPr>
        <w:t>no</w:t>
      </w:r>
      <w:r>
        <w:rPr>
          <w:spacing w:val="18"/>
          <w:sz w:val="21"/>
        </w:rPr>
        <w:t> </w:t>
      </w:r>
      <w:r>
        <w:rPr>
          <w:sz w:val="21"/>
        </w:rPr>
        <w:t>caso</w:t>
      </w:r>
      <w:r>
        <w:rPr>
          <w:spacing w:val="18"/>
          <w:sz w:val="21"/>
        </w:rPr>
        <w:t> </w:t>
      </w:r>
      <w:r>
        <w:rPr>
          <w:sz w:val="21"/>
        </w:rPr>
        <w:t>de</w:t>
      </w:r>
      <w:r>
        <w:rPr>
          <w:spacing w:val="18"/>
          <w:sz w:val="21"/>
        </w:rPr>
        <w:t> </w:t>
      </w:r>
      <w:r>
        <w:rPr>
          <w:sz w:val="21"/>
        </w:rPr>
        <w:t>aplicação</w:t>
      </w:r>
      <w:r>
        <w:rPr>
          <w:spacing w:val="18"/>
          <w:sz w:val="21"/>
        </w:rPr>
        <w:t> </w:t>
      </w:r>
      <w:r>
        <w:rPr>
          <w:sz w:val="21"/>
        </w:rPr>
        <w:t>das</w:t>
      </w:r>
      <w:r>
        <w:rPr>
          <w:spacing w:val="18"/>
          <w:sz w:val="21"/>
        </w:rPr>
        <w:t> </w:t>
      </w:r>
      <w:r>
        <w:rPr>
          <w:sz w:val="21"/>
        </w:rPr>
        <w:t>sanções</w:t>
      </w:r>
      <w:r>
        <w:rPr>
          <w:spacing w:val="18"/>
          <w:sz w:val="21"/>
        </w:rPr>
        <w:t> </w:t>
      </w:r>
      <w:r>
        <w:rPr>
          <w:sz w:val="21"/>
        </w:rPr>
        <w:t>previstas</w:t>
      </w:r>
      <w:r>
        <w:rPr>
          <w:spacing w:val="18"/>
          <w:sz w:val="21"/>
        </w:rPr>
        <w:t> </w:t>
      </w:r>
      <w:r>
        <w:rPr>
          <w:sz w:val="21"/>
        </w:rPr>
        <w:t>nos</w:t>
      </w:r>
      <w:r>
        <w:rPr>
          <w:spacing w:val="18"/>
          <w:sz w:val="21"/>
        </w:rPr>
        <w:t> </w:t>
      </w:r>
      <w:r>
        <w:rPr>
          <w:sz w:val="21"/>
        </w:rPr>
        <w:t>itens</w:t>
      </w:r>
      <w:r>
        <w:rPr>
          <w:spacing w:val="18"/>
          <w:sz w:val="21"/>
        </w:rPr>
        <w:t> </w:t>
      </w:r>
      <w:r>
        <w:rPr>
          <w:sz w:val="21"/>
        </w:rPr>
        <w:t>17.2.3</w:t>
      </w:r>
      <w:r>
        <w:rPr>
          <w:spacing w:val="18"/>
          <w:sz w:val="21"/>
        </w:rPr>
        <w:t> </w:t>
      </w:r>
      <w:r>
        <w:rPr>
          <w:sz w:val="21"/>
        </w:rPr>
        <w:t>e</w:t>
      </w:r>
      <w:r>
        <w:rPr>
          <w:spacing w:val="18"/>
          <w:sz w:val="21"/>
        </w:rPr>
        <w:t> </w:t>
      </w:r>
      <w:r>
        <w:rPr>
          <w:sz w:val="21"/>
        </w:rPr>
        <w:t>17.2.4,</w:t>
      </w:r>
      <w:r>
        <w:rPr>
          <w:spacing w:val="20"/>
          <w:sz w:val="21"/>
        </w:rPr>
        <w:t> </w:t>
      </w:r>
      <w:r>
        <w:rPr>
          <w:sz w:val="21"/>
        </w:rPr>
        <w:t>contado</w:t>
      </w:r>
      <w:r>
        <w:rPr>
          <w:spacing w:val="18"/>
          <w:sz w:val="21"/>
        </w:rPr>
        <w:t> </w:t>
      </w:r>
      <w:r>
        <w:rPr>
          <w:sz w:val="21"/>
        </w:rPr>
        <w:t>da</w:t>
      </w:r>
      <w:r>
        <w:rPr>
          <w:spacing w:val="18"/>
          <w:sz w:val="21"/>
        </w:rPr>
        <w:t> </w:t>
      </w:r>
      <w:r>
        <w:rPr>
          <w:sz w:val="21"/>
        </w:rPr>
        <w:t>data</w:t>
      </w:r>
      <w:r>
        <w:rPr>
          <w:spacing w:val="18"/>
          <w:sz w:val="21"/>
        </w:rPr>
        <w:t> </w:t>
      </w:r>
      <w:r>
        <w:rPr>
          <w:sz w:val="21"/>
        </w:rPr>
        <w:t>da</w:t>
      </w:r>
      <w:r>
        <w:rPr>
          <w:spacing w:val="18"/>
          <w:sz w:val="21"/>
        </w:rPr>
        <w:t> </w:t>
      </w:r>
      <w:r>
        <w:rPr>
          <w:sz w:val="21"/>
        </w:rPr>
        <w:t>intimação,</w:t>
      </w:r>
      <w:r>
        <w:rPr>
          <w:spacing w:val="18"/>
          <w:sz w:val="21"/>
        </w:rPr>
        <w:t> </w:t>
      </w:r>
      <w:r>
        <w:rPr>
          <w:sz w:val="21"/>
        </w:rPr>
        <w:t>observado</w:t>
      </w:r>
      <w:r>
        <w:rPr>
          <w:spacing w:val="18"/>
          <w:sz w:val="21"/>
        </w:rPr>
        <w:t> </w:t>
      </w:r>
      <w:r>
        <w:rPr>
          <w:sz w:val="21"/>
        </w:rPr>
        <w:t>o</w:t>
      </w:r>
      <w:r>
        <w:rPr>
          <w:spacing w:val="18"/>
          <w:sz w:val="21"/>
        </w:rPr>
        <w:t> </w:t>
      </w:r>
      <w:r>
        <w:rPr>
          <w:sz w:val="21"/>
        </w:rPr>
        <w:t>procedimento</w:t>
      </w:r>
      <w:r>
        <w:rPr>
          <w:spacing w:val="20"/>
          <w:sz w:val="21"/>
        </w:rPr>
        <w:t> </w:t>
      </w:r>
      <w:r>
        <w:rPr>
          <w:sz w:val="21"/>
        </w:rPr>
        <w:t>estabelecido no art. 158 da Lei nº 14.133/2021.</w:t>
      </w:r>
    </w:p>
    <w:p>
      <w:pPr>
        <w:pStyle w:val="ListParagraph"/>
        <w:numPr>
          <w:ilvl w:val="2"/>
          <w:numId w:val="21"/>
        </w:numPr>
        <w:tabs>
          <w:tab w:pos="1052" w:val="left" w:leader="none"/>
        </w:tabs>
        <w:spacing w:line="240" w:lineRule="auto" w:before="107" w:after="0"/>
        <w:ind w:left="424" w:right="414"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841" w:val="left" w:leader="none"/>
        </w:tabs>
        <w:spacing w:line="240" w:lineRule="auto" w:before="108" w:after="0"/>
        <w:ind w:left="841" w:right="0" w:hanging="417"/>
        <w:jc w:val="both"/>
        <w:rPr>
          <w:sz w:val="21"/>
        </w:rPr>
      </w:pPr>
      <w:r>
        <w:rPr>
          <w:sz w:val="21"/>
        </w:rPr>
        <w:t>A</w:t>
      </w:r>
      <w:r>
        <w:rPr>
          <w:spacing w:val="-5"/>
          <w:sz w:val="21"/>
        </w:rPr>
        <w:t> </w:t>
      </w:r>
      <w:r>
        <w:rPr>
          <w:sz w:val="21"/>
        </w:rPr>
        <w:t>aplicação</w:t>
      </w:r>
      <w:r>
        <w:rPr>
          <w:spacing w:val="10"/>
          <w:sz w:val="21"/>
        </w:rPr>
        <w:t> </w:t>
      </w:r>
      <w:r>
        <w:rPr>
          <w:sz w:val="21"/>
        </w:rPr>
        <w:t>das</w:t>
      </w:r>
      <w:r>
        <w:rPr>
          <w:spacing w:val="10"/>
          <w:sz w:val="21"/>
        </w:rPr>
        <w:t> </w:t>
      </w:r>
      <w:r>
        <w:rPr>
          <w:sz w:val="21"/>
        </w:rPr>
        <w:t>sanções</w:t>
      </w:r>
      <w:r>
        <w:rPr>
          <w:spacing w:val="10"/>
          <w:sz w:val="21"/>
        </w:rPr>
        <w:t> </w:t>
      </w:r>
      <w:r>
        <w:rPr>
          <w:sz w:val="21"/>
        </w:rPr>
        <w:t>previstas</w:t>
      </w:r>
      <w:r>
        <w:rPr>
          <w:spacing w:val="10"/>
          <w:sz w:val="21"/>
        </w:rPr>
        <w:t> </w:t>
      </w:r>
      <w:r>
        <w:rPr>
          <w:sz w:val="21"/>
        </w:rPr>
        <w:t>no</w:t>
      </w:r>
      <w:r>
        <w:rPr>
          <w:spacing w:val="10"/>
          <w:sz w:val="21"/>
        </w:rPr>
        <w:t> </w:t>
      </w:r>
      <w:r>
        <w:rPr>
          <w:sz w:val="21"/>
        </w:rPr>
        <w:t>Edital</w:t>
      </w:r>
      <w:r>
        <w:rPr>
          <w:spacing w:val="10"/>
          <w:sz w:val="21"/>
        </w:rPr>
        <w:t> </w:t>
      </w:r>
      <w:r>
        <w:rPr>
          <w:sz w:val="21"/>
        </w:rPr>
        <w:t>e</w:t>
      </w:r>
      <w:r>
        <w:rPr>
          <w:spacing w:val="10"/>
          <w:sz w:val="21"/>
        </w:rPr>
        <w:t> </w:t>
      </w:r>
      <w:r>
        <w:rPr>
          <w:sz w:val="21"/>
        </w:rPr>
        <w:t>no</w:t>
      </w:r>
      <w:r>
        <w:rPr>
          <w:spacing w:val="10"/>
          <w:sz w:val="21"/>
        </w:rPr>
        <w:t> </w:t>
      </w:r>
      <w:r>
        <w:rPr>
          <w:sz w:val="21"/>
        </w:rPr>
        <w:t>Contrato</w:t>
      </w:r>
      <w:r>
        <w:rPr>
          <w:spacing w:val="10"/>
          <w:sz w:val="21"/>
        </w:rPr>
        <w:t> </w:t>
      </w:r>
      <w:r>
        <w:rPr>
          <w:sz w:val="21"/>
        </w:rPr>
        <w:t>não</w:t>
      </w:r>
      <w:r>
        <w:rPr>
          <w:spacing w:val="10"/>
          <w:sz w:val="21"/>
        </w:rPr>
        <w:t> </w:t>
      </w:r>
      <w:r>
        <w:rPr>
          <w:sz w:val="21"/>
        </w:rPr>
        <w:t>exclui,</w:t>
      </w:r>
      <w:r>
        <w:rPr>
          <w:spacing w:val="10"/>
          <w:sz w:val="21"/>
        </w:rPr>
        <w:t> </w:t>
      </w:r>
      <w:r>
        <w:rPr>
          <w:sz w:val="21"/>
        </w:rPr>
        <w:t>em</w:t>
      </w:r>
      <w:r>
        <w:rPr>
          <w:spacing w:val="10"/>
          <w:sz w:val="21"/>
        </w:rPr>
        <w:t> </w:t>
      </w:r>
      <w:r>
        <w:rPr>
          <w:sz w:val="21"/>
        </w:rPr>
        <w:t>hipótese</w:t>
      </w:r>
      <w:r>
        <w:rPr>
          <w:spacing w:val="10"/>
          <w:sz w:val="21"/>
        </w:rPr>
        <w:t> </w:t>
      </w:r>
      <w:r>
        <w:rPr>
          <w:spacing w:val="-2"/>
          <w:sz w:val="21"/>
        </w:rPr>
        <w:t>alguma:</w:t>
      </w:r>
    </w:p>
    <w:p>
      <w:pPr>
        <w:pStyle w:val="ListParagraph"/>
        <w:numPr>
          <w:ilvl w:val="0"/>
          <w:numId w:val="25"/>
        </w:numPr>
        <w:tabs>
          <w:tab w:pos="656" w:val="left" w:leader="none"/>
        </w:tabs>
        <w:spacing w:line="240" w:lineRule="auto" w:before="107" w:after="0"/>
        <w:ind w:left="424" w:right="414" w:firstLine="0"/>
        <w:jc w:val="both"/>
        <w:rPr>
          <w:sz w:val="21"/>
        </w:rPr>
      </w:pPr>
      <w:r>
        <w:rPr>
          <w:sz w:val="21"/>
        </w:rPr>
        <w:t>a obrigação de reparação integral do dano causado à Administração Pública, na forma do art. 156, § 9º, da Lei nº 14.133/2021 e do art. 416, parágrafo único, do</w:t>
      </w:r>
      <w:r>
        <w:rPr>
          <w:spacing w:val="40"/>
          <w:sz w:val="21"/>
        </w:rPr>
        <w:t> </w:t>
      </w:r>
      <w:r>
        <w:rPr>
          <w:sz w:val="21"/>
        </w:rPr>
        <w:t>Código Civil; e</w:t>
      </w:r>
    </w:p>
    <w:p>
      <w:pPr>
        <w:pStyle w:val="ListParagraph"/>
        <w:numPr>
          <w:ilvl w:val="0"/>
          <w:numId w:val="25"/>
        </w:numPr>
        <w:tabs>
          <w:tab w:pos="656" w:val="left" w:leader="none"/>
        </w:tabs>
        <w:spacing w:line="240" w:lineRule="auto" w:before="108" w:after="0"/>
        <w:ind w:left="656" w:right="0" w:hanging="232"/>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21"/>
        </w:numPr>
        <w:tabs>
          <w:tab w:pos="1002" w:val="left" w:leader="none"/>
        </w:tabs>
        <w:spacing w:line="240" w:lineRule="auto" w:before="107" w:after="0"/>
        <w:ind w:left="1002" w:right="0" w:hanging="578"/>
        <w:jc w:val="both"/>
        <w:rPr>
          <w:sz w:val="21"/>
        </w:rPr>
      </w:pPr>
      <w:r>
        <w:rPr>
          <w:sz w:val="21"/>
        </w:rPr>
        <w:t>Aplica-se</w:t>
      </w:r>
      <w:r>
        <w:rPr>
          <w:spacing w:val="9"/>
          <w:sz w:val="21"/>
        </w:rPr>
        <w:t> </w:t>
      </w:r>
      <w:r>
        <w:rPr>
          <w:sz w:val="21"/>
        </w:rPr>
        <w:t>o</w:t>
      </w:r>
      <w:r>
        <w:rPr>
          <w:spacing w:val="9"/>
          <w:sz w:val="21"/>
        </w:rPr>
        <w:t> </w:t>
      </w:r>
      <w:r>
        <w:rPr>
          <w:sz w:val="21"/>
        </w:rPr>
        <w:t>disposto</w:t>
      </w:r>
      <w:r>
        <w:rPr>
          <w:spacing w:val="10"/>
          <w:sz w:val="21"/>
        </w:rPr>
        <w:t> </w:t>
      </w:r>
      <w:r>
        <w:rPr>
          <w:sz w:val="21"/>
        </w:rPr>
        <w:t>na</w:t>
      </w:r>
      <w:r>
        <w:rPr>
          <w:spacing w:val="9"/>
          <w:sz w:val="21"/>
        </w:rPr>
        <w:t> </w:t>
      </w:r>
      <w:r>
        <w:rPr>
          <w:sz w:val="21"/>
        </w:rPr>
        <w:t>alínea</w:t>
      </w:r>
      <w:r>
        <w:rPr>
          <w:spacing w:val="9"/>
          <w:sz w:val="21"/>
        </w:rPr>
        <w:t> </w:t>
      </w:r>
      <w:r>
        <w:rPr>
          <w:sz w:val="21"/>
        </w:rPr>
        <w:t>a</w:t>
      </w:r>
      <w:r>
        <w:rPr>
          <w:spacing w:val="10"/>
          <w:sz w:val="21"/>
        </w:rPr>
        <w:t> </w:t>
      </w:r>
      <w:r>
        <w:rPr>
          <w:sz w:val="21"/>
        </w:rPr>
        <w:t>do</w:t>
      </w:r>
      <w:r>
        <w:rPr>
          <w:spacing w:val="9"/>
          <w:sz w:val="21"/>
        </w:rPr>
        <w:t> </w:t>
      </w:r>
      <w:r>
        <w:rPr>
          <w:sz w:val="21"/>
        </w:rPr>
        <w:t>item</w:t>
      </w:r>
      <w:r>
        <w:rPr>
          <w:spacing w:val="9"/>
          <w:sz w:val="21"/>
        </w:rPr>
        <w:t> </w:t>
      </w:r>
      <w:r>
        <w:rPr>
          <w:sz w:val="21"/>
        </w:rPr>
        <w:t>17.8</w:t>
      </w:r>
      <w:r>
        <w:rPr>
          <w:spacing w:val="10"/>
          <w:sz w:val="21"/>
        </w:rPr>
        <w:t> </w:t>
      </w:r>
      <w:r>
        <w:rPr>
          <w:sz w:val="21"/>
        </w:rPr>
        <w:t>à</w:t>
      </w:r>
      <w:r>
        <w:rPr>
          <w:spacing w:val="9"/>
          <w:sz w:val="21"/>
        </w:rPr>
        <w:t> </w:t>
      </w:r>
      <w:r>
        <w:rPr>
          <w:sz w:val="21"/>
        </w:rPr>
        <w:t>multa</w:t>
      </w:r>
      <w:r>
        <w:rPr>
          <w:spacing w:val="9"/>
          <w:sz w:val="21"/>
        </w:rPr>
        <w:t> </w:t>
      </w:r>
      <w:r>
        <w:rPr>
          <w:sz w:val="21"/>
        </w:rPr>
        <w:t>compensatória,</w:t>
      </w:r>
      <w:r>
        <w:rPr>
          <w:spacing w:val="10"/>
          <w:sz w:val="21"/>
        </w:rPr>
        <w:t> </w:t>
      </w:r>
      <w:r>
        <w:rPr>
          <w:sz w:val="21"/>
        </w:rPr>
        <w:t>nos</w:t>
      </w:r>
      <w:r>
        <w:rPr>
          <w:spacing w:val="9"/>
          <w:sz w:val="21"/>
        </w:rPr>
        <w:t> </w:t>
      </w:r>
      <w:r>
        <w:rPr>
          <w:sz w:val="21"/>
        </w:rPr>
        <w:t>termos</w:t>
      </w:r>
      <w:r>
        <w:rPr>
          <w:spacing w:val="9"/>
          <w:sz w:val="21"/>
        </w:rPr>
        <w:t> </w:t>
      </w:r>
      <w:r>
        <w:rPr>
          <w:sz w:val="21"/>
        </w:rPr>
        <w:t>do</w:t>
      </w:r>
      <w:r>
        <w:rPr>
          <w:spacing w:val="10"/>
          <w:sz w:val="21"/>
        </w:rPr>
        <w:t> </w:t>
      </w:r>
      <w:r>
        <w:rPr>
          <w:sz w:val="21"/>
        </w:rPr>
        <w:t>parágrafo</w:t>
      </w:r>
      <w:r>
        <w:rPr>
          <w:spacing w:val="9"/>
          <w:sz w:val="21"/>
        </w:rPr>
        <w:t> </w:t>
      </w:r>
      <w:r>
        <w:rPr>
          <w:sz w:val="21"/>
        </w:rPr>
        <w:t>único</w:t>
      </w:r>
      <w:r>
        <w:rPr>
          <w:spacing w:val="9"/>
          <w:sz w:val="21"/>
        </w:rPr>
        <w:t> </w:t>
      </w:r>
      <w:r>
        <w:rPr>
          <w:sz w:val="21"/>
        </w:rPr>
        <w:t>do</w:t>
      </w:r>
      <w:r>
        <w:rPr>
          <w:spacing w:val="10"/>
          <w:sz w:val="21"/>
        </w:rPr>
        <w:t> </w:t>
      </w:r>
      <w:r>
        <w:rPr>
          <w:sz w:val="21"/>
        </w:rPr>
        <w:t>art.</w:t>
      </w:r>
      <w:r>
        <w:rPr>
          <w:spacing w:val="9"/>
          <w:sz w:val="21"/>
        </w:rPr>
        <w:t> </w:t>
      </w:r>
      <w:r>
        <w:rPr>
          <w:sz w:val="21"/>
        </w:rPr>
        <w:t>416</w:t>
      </w:r>
      <w:r>
        <w:rPr>
          <w:spacing w:val="9"/>
          <w:sz w:val="21"/>
        </w:rPr>
        <w:t> </w:t>
      </w:r>
      <w:r>
        <w:rPr>
          <w:sz w:val="21"/>
        </w:rPr>
        <w:t>do</w:t>
      </w:r>
      <w:r>
        <w:rPr>
          <w:spacing w:val="10"/>
          <w:sz w:val="21"/>
        </w:rPr>
        <w:t> </w:t>
      </w:r>
      <w:r>
        <w:rPr>
          <w:sz w:val="21"/>
        </w:rPr>
        <w:t>Código</w:t>
      </w:r>
      <w:r>
        <w:rPr>
          <w:spacing w:val="9"/>
          <w:sz w:val="21"/>
        </w:rPr>
        <w:t> </w:t>
      </w:r>
      <w:r>
        <w:rPr>
          <w:spacing w:val="-2"/>
          <w:sz w:val="21"/>
        </w:rPr>
        <w:t>Civil.</w:t>
      </w:r>
    </w:p>
    <w:p>
      <w:pPr>
        <w:pStyle w:val="ListParagraph"/>
        <w:numPr>
          <w:ilvl w:val="1"/>
          <w:numId w:val="21"/>
        </w:numPr>
        <w:tabs>
          <w:tab w:pos="847" w:val="left" w:leader="none"/>
        </w:tabs>
        <w:spacing w:line="240" w:lineRule="auto" w:before="107" w:after="0"/>
        <w:ind w:left="424" w:right="414"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969" w:val="left" w:leader="none"/>
        </w:tabs>
        <w:spacing w:line="240" w:lineRule="auto" w:before="108" w:after="0"/>
        <w:ind w:left="424" w:right="414"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w:t>
      </w:r>
      <w:r>
        <w:rPr>
          <w:sz w:val="21"/>
        </w:rPr>
        <w:t>de Responsabilização – PAR.</w:t>
      </w:r>
    </w:p>
    <w:p>
      <w:pPr>
        <w:pStyle w:val="ListParagraph"/>
        <w:numPr>
          <w:ilvl w:val="2"/>
          <w:numId w:val="21"/>
        </w:numPr>
        <w:tabs>
          <w:tab w:pos="1124" w:val="left" w:leader="none"/>
        </w:tabs>
        <w:spacing w:line="240" w:lineRule="auto" w:before="108" w:after="0"/>
        <w:ind w:left="424" w:right="414" w:firstLine="0"/>
        <w:jc w:val="both"/>
        <w:rPr>
          <w:sz w:val="21"/>
        </w:rPr>
      </w:pPr>
      <w:r>
        <w:rPr>
          <w:sz w:val="21"/>
        </w:rPr>
        <w:t>A apuração e o julgamento das demais infrações administrativas não consideradas como ato lesivo à Administração Pública nacional, nos termos da Lei </w:t>
      </w:r>
      <w:r>
        <w:rPr>
          <w:sz w:val="21"/>
        </w:rPr>
        <w:t>nº 12.846/2013, seguirão seu rito normal na unidade administrativa.</w:t>
      </w:r>
    </w:p>
    <w:p>
      <w:pPr>
        <w:pStyle w:val="ListParagraph"/>
        <w:numPr>
          <w:ilvl w:val="2"/>
          <w:numId w:val="21"/>
        </w:numPr>
        <w:tabs>
          <w:tab w:pos="1130" w:val="left" w:leader="none"/>
        </w:tabs>
        <w:spacing w:line="240" w:lineRule="auto" w:before="107" w:after="0"/>
        <w:ind w:left="424" w:right="414"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2"/>
          <w:sz w:val="21"/>
        </w:rPr>
        <w:t> </w:t>
      </w:r>
      <w:r>
        <w:rPr>
          <w:sz w:val="21"/>
        </w:rPr>
        <w:t>Pública</w:t>
      </w:r>
      <w:r>
        <w:rPr>
          <w:spacing w:val="22"/>
          <w:sz w:val="21"/>
        </w:rPr>
        <w:t> </w:t>
      </w:r>
      <w:r>
        <w:rPr>
          <w:sz w:val="21"/>
        </w:rPr>
        <w:t>Estadual</w:t>
      </w:r>
      <w:r>
        <w:rPr>
          <w:spacing w:val="22"/>
          <w:sz w:val="21"/>
        </w:rPr>
        <w:t> </w:t>
      </w:r>
      <w:r>
        <w:rPr>
          <w:sz w:val="21"/>
        </w:rPr>
        <w:t>resultantes</w:t>
      </w:r>
      <w:r>
        <w:rPr>
          <w:spacing w:val="22"/>
          <w:sz w:val="21"/>
        </w:rPr>
        <w:t> </w:t>
      </w:r>
      <w:r>
        <w:rPr>
          <w:sz w:val="21"/>
        </w:rPr>
        <w:t>de</w:t>
      </w:r>
      <w:r>
        <w:rPr>
          <w:spacing w:val="22"/>
          <w:sz w:val="21"/>
        </w:rPr>
        <w:t> </w:t>
      </w:r>
      <w:r>
        <w:rPr>
          <w:sz w:val="21"/>
        </w:rPr>
        <w:t>ato</w:t>
      </w:r>
      <w:r>
        <w:rPr>
          <w:spacing w:val="22"/>
          <w:sz w:val="21"/>
        </w:rPr>
        <w:t> </w:t>
      </w:r>
      <w:r>
        <w:rPr>
          <w:sz w:val="21"/>
        </w:rPr>
        <w:t>lesivo</w:t>
      </w:r>
      <w:r>
        <w:rPr>
          <w:spacing w:val="22"/>
          <w:sz w:val="21"/>
        </w:rPr>
        <w:t> </w:t>
      </w:r>
      <w:r>
        <w:rPr>
          <w:sz w:val="21"/>
        </w:rPr>
        <w:t>cometido</w:t>
      </w:r>
      <w:r>
        <w:rPr>
          <w:spacing w:val="22"/>
          <w:sz w:val="21"/>
        </w:rPr>
        <w:t> </w:t>
      </w:r>
      <w:r>
        <w:rPr>
          <w:sz w:val="21"/>
        </w:rPr>
        <w:t>por</w:t>
      </w:r>
      <w:r>
        <w:rPr>
          <w:spacing w:val="22"/>
          <w:sz w:val="21"/>
        </w:rPr>
        <w:t> </w:t>
      </w:r>
      <w:r>
        <w:rPr>
          <w:sz w:val="21"/>
        </w:rPr>
        <w:t>pessoa</w:t>
      </w:r>
      <w:r>
        <w:rPr>
          <w:spacing w:val="22"/>
          <w:sz w:val="21"/>
        </w:rPr>
        <w:t> </w:t>
      </w:r>
      <w:r>
        <w:rPr>
          <w:sz w:val="21"/>
        </w:rPr>
        <w:t>jurídica,</w:t>
      </w:r>
      <w:r>
        <w:rPr>
          <w:spacing w:val="22"/>
          <w:sz w:val="21"/>
        </w:rPr>
        <w:t> </w:t>
      </w:r>
      <w:r>
        <w:rPr>
          <w:sz w:val="21"/>
        </w:rPr>
        <w:t>com</w:t>
      </w:r>
      <w:r>
        <w:rPr>
          <w:spacing w:val="22"/>
          <w:sz w:val="21"/>
        </w:rPr>
        <w:t> </w:t>
      </w:r>
      <w:r>
        <w:rPr>
          <w:sz w:val="21"/>
        </w:rPr>
        <w:t>ou</w:t>
      </w:r>
      <w:r>
        <w:rPr>
          <w:spacing w:val="22"/>
          <w:sz w:val="21"/>
        </w:rPr>
        <w:t> </w:t>
      </w:r>
      <w:r>
        <w:rPr>
          <w:sz w:val="21"/>
        </w:rPr>
        <w:t>sem</w:t>
      </w:r>
      <w:r>
        <w:rPr>
          <w:spacing w:val="22"/>
          <w:sz w:val="21"/>
        </w:rPr>
        <w:t> </w:t>
      </w:r>
      <w:r>
        <w:rPr>
          <w:sz w:val="21"/>
        </w:rPr>
        <w:t>a</w:t>
      </w:r>
      <w:r>
        <w:rPr>
          <w:spacing w:val="22"/>
          <w:sz w:val="21"/>
        </w:rPr>
        <w:t> </w:t>
      </w:r>
      <w:r>
        <w:rPr>
          <w:sz w:val="21"/>
        </w:rPr>
        <w:t>participação</w:t>
      </w:r>
      <w:r>
        <w:rPr>
          <w:spacing w:val="22"/>
          <w:sz w:val="21"/>
        </w:rPr>
        <w:t> </w:t>
      </w:r>
      <w:r>
        <w:rPr>
          <w:sz w:val="21"/>
        </w:rPr>
        <w:t>de</w:t>
      </w:r>
      <w:r>
        <w:rPr>
          <w:spacing w:val="22"/>
          <w:sz w:val="21"/>
        </w:rPr>
        <w:t> </w:t>
      </w:r>
      <w:r>
        <w:rPr>
          <w:sz w:val="21"/>
        </w:rPr>
        <w:t>agente</w:t>
      </w:r>
      <w:r>
        <w:rPr>
          <w:spacing w:val="22"/>
          <w:sz w:val="21"/>
        </w:rPr>
        <w:t> </w:t>
      </w:r>
      <w:r>
        <w:rPr>
          <w:sz w:val="21"/>
        </w:rPr>
        <w:t>público.</w:t>
      </w:r>
    </w:p>
    <w:p>
      <w:pPr>
        <w:pStyle w:val="ListParagraph"/>
        <w:numPr>
          <w:ilvl w:val="3"/>
          <w:numId w:val="21"/>
        </w:numPr>
        <w:tabs>
          <w:tab w:pos="1282" w:val="left" w:leader="none"/>
        </w:tabs>
        <w:spacing w:line="240" w:lineRule="auto" w:before="108" w:after="0"/>
        <w:ind w:left="1282" w:right="0" w:hanging="858"/>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21"/>
        </w:numPr>
        <w:tabs>
          <w:tab w:pos="990" w:val="left" w:leader="none"/>
        </w:tabs>
        <w:spacing w:line="240" w:lineRule="auto" w:before="107" w:after="0"/>
        <w:ind w:left="424" w:right="414"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abertura</w:t>
      </w:r>
      <w:r>
        <w:rPr>
          <w:spacing w:val="40"/>
          <w:sz w:val="21"/>
        </w:rPr>
        <w:t> </w:t>
      </w:r>
      <w:r>
        <w:rPr>
          <w:sz w:val="21"/>
        </w:rPr>
        <w:t>de</w:t>
      </w:r>
      <w:r>
        <w:rPr>
          <w:spacing w:val="40"/>
          <w:sz w:val="21"/>
        </w:rPr>
        <w:t> </w:t>
      </w:r>
      <w:r>
        <w:rPr>
          <w:sz w:val="21"/>
        </w:rPr>
        <w:t>processo</w:t>
      </w:r>
      <w:r>
        <w:rPr>
          <w:spacing w:val="40"/>
          <w:sz w:val="21"/>
        </w:rPr>
        <w:t> </w:t>
      </w:r>
      <w:r>
        <w:rPr>
          <w:sz w:val="21"/>
        </w:rPr>
        <w:t>administrativo</w:t>
      </w:r>
      <w:r>
        <w:rPr>
          <w:spacing w:val="40"/>
          <w:sz w:val="21"/>
        </w:rPr>
        <w:t> </w:t>
      </w:r>
      <w:r>
        <w:rPr>
          <w:sz w:val="21"/>
        </w:rPr>
        <w:t>destinado</w:t>
      </w:r>
      <w:r>
        <w:rPr>
          <w:spacing w:val="40"/>
          <w:sz w:val="21"/>
        </w:rPr>
        <w:t> </w:t>
      </w:r>
      <w:r>
        <w:rPr>
          <w:sz w:val="21"/>
        </w:rPr>
        <w:t>a</w:t>
      </w:r>
      <w:r>
        <w:rPr>
          <w:spacing w:val="40"/>
          <w:sz w:val="21"/>
        </w:rPr>
        <w:t> </w:t>
      </w:r>
      <w:r>
        <w:rPr>
          <w:sz w:val="21"/>
        </w:rPr>
        <w:t>apuração</w:t>
      </w:r>
      <w:r>
        <w:rPr>
          <w:spacing w:val="40"/>
          <w:sz w:val="21"/>
        </w:rPr>
        <w:t> </w:t>
      </w:r>
      <w:r>
        <w:rPr>
          <w:sz w:val="21"/>
        </w:rPr>
        <w:t>de</w:t>
      </w:r>
      <w:r>
        <w:rPr>
          <w:spacing w:val="40"/>
          <w:sz w:val="21"/>
        </w:rPr>
        <w:t> </w:t>
      </w:r>
      <w:r>
        <w:rPr>
          <w:sz w:val="21"/>
        </w:rPr>
        <w:t>fatos</w:t>
      </w:r>
      <w:r>
        <w:rPr>
          <w:spacing w:val="40"/>
          <w:sz w:val="21"/>
        </w:rPr>
        <w:t> </w:t>
      </w:r>
      <w:r>
        <w:rPr>
          <w:sz w:val="21"/>
        </w:rPr>
        <w:t>e,</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aplicação</w:t>
      </w:r>
      <w:r>
        <w:rPr>
          <w:spacing w:val="40"/>
          <w:sz w:val="21"/>
        </w:rPr>
        <w:t> </w:t>
      </w:r>
      <w:r>
        <w:rPr>
          <w:sz w:val="21"/>
        </w:rPr>
        <w:t>de</w:t>
      </w:r>
      <w:r>
        <w:rPr>
          <w:spacing w:val="40"/>
          <w:sz w:val="21"/>
        </w:rPr>
        <w:t> </w:t>
      </w:r>
      <w:r>
        <w:rPr>
          <w:sz w:val="21"/>
        </w:rPr>
        <w:t>sanções</w:t>
      </w:r>
      <w:r>
        <w:rPr>
          <w:spacing w:val="40"/>
          <w:sz w:val="21"/>
        </w:rPr>
        <w:t> </w:t>
      </w:r>
      <w:r>
        <w:rPr>
          <w:sz w:val="21"/>
        </w:rPr>
        <w:t>ao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144" w:val="left" w:leader="none"/>
        </w:tabs>
        <w:spacing w:line="240" w:lineRule="auto" w:before="108" w:after="0"/>
        <w:ind w:left="424" w:right="414" w:firstLine="0"/>
        <w:jc w:val="both"/>
        <w:rPr>
          <w:sz w:val="21"/>
        </w:rPr>
      </w:pPr>
      <w:r>
        <w:rPr>
          <w:sz w:val="21"/>
        </w:rPr>
        <w:t>O licitante ou contratado deverá manter atualizado o endereço de correio eletrônico ("e-mail") cadastrado junto ao sistema eletrônico de contratações e</w:t>
      </w:r>
      <w:r>
        <w:rPr>
          <w:spacing w:val="80"/>
          <w:sz w:val="21"/>
        </w:rPr>
        <w:t> </w:t>
      </w:r>
      <w:r>
        <w:rPr>
          <w:sz w:val="21"/>
        </w:rPr>
        <w:t>confirmar o recebimento das mensagens encaminhadas pelo órgão ou entidade contratante, não podendo alegar o desconhecimento do recebimento das comunicações</w:t>
      </w:r>
      <w:r>
        <w:rPr>
          <w:spacing w:val="80"/>
          <w:sz w:val="21"/>
        </w:rPr>
        <w:t> </w:t>
      </w:r>
      <w:r>
        <w:rPr>
          <w:sz w:val="21"/>
        </w:rPr>
        <w:t>por</w:t>
      </w:r>
      <w:r>
        <w:rPr>
          <w:spacing w:val="26"/>
          <w:sz w:val="21"/>
        </w:rPr>
        <w:t> </w:t>
      </w:r>
      <w:r>
        <w:rPr>
          <w:sz w:val="21"/>
        </w:rPr>
        <w:t>este</w:t>
      </w:r>
      <w:r>
        <w:rPr>
          <w:spacing w:val="26"/>
          <w:sz w:val="21"/>
        </w:rPr>
        <w:t> </w:t>
      </w:r>
      <w:r>
        <w:rPr>
          <w:sz w:val="21"/>
        </w:rPr>
        <w:t>meio</w:t>
      </w:r>
      <w:r>
        <w:rPr>
          <w:spacing w:val="26"/>
          <w:sz w:val="21"/>
        </w:rPr>
        <w:t> </w:t>
      </w:r>
      <w:r>
        <w:rPr>
          <w:sz w:val="21"/>
        </w:rPr>
        <w:t>como</w:t>
      </w:r>
      <w:r>
        <w:rPr>
          <w:spacing w:val="26"/>
          <w:sz w:val="21"/>
        </w:rPr>
        <w:t> </w:t>
      </w:r>
      <w:r>
        <w:rPr>
          <w:sz w:val="21"/>
        </w:rPr>
        <w:t>justificativa</w:t>
      </w:r>
      <w:r>
        <w:rPr>
          <w:spacing w:val="26"/>
          <w:sz w:val="21"/>
        </w:rPr>
        <w:t> </w:t>
      </w:r>
      <w:r>
        <w:rPr>
          <w:sz w:val="21"/>
        </w:rPr>
        <w:t>para</w:t>
      </w:r>
      <w:r>
        <w:rPr>
          <w:spacing w:val="26"/>
          <w:sz w:val="21"/>
        </w:rPr>
        <w:t> </w:t>
      </w:r>
      <w:r>
        <w:rPr>
          <w:sz w:val="21"/>
        </w:rPr>
        <w:t>se</w:t>
      </w:r>
      <w:r>
        <w:rPr>
          <w:spacing w:val="26"/>
          <w:sz w:val="21"/>
        </w:rPr>
        <w:t> </w:t>
      </w:r>
      <w:r>
        <w:rPr>
          <w:sz w:val="21"/>
        </w:rPr>
        <w:t>eximir</w:t>
      </w:r>
      <w:r>
        <w:rPr>
          <w:spacing w:val="26"/>
          <w:sz w:val="21"/>
        </w:rPr>
        <w:t> </w:t>
      </w:r>
      <w:r>
        <w:rPr>
          <w:sz w:val="21"/>
        </w:rPr>
        <w:t>das</w:t>
      </w:r>
      <w:r>
        <w:rPr>
          <w:spacing w:val="26"/>
          <w:sz w:val="21"/>
        </w:rPr>
        <w:t> </w:t>
      </w:r>
      <w:r>
        <w:rPr>
          <w:sz w:val="21"/>
        </w:rPr>
        <w:t>responsabilidades</w:t>
      </w:r>
      <w:r>
        <w:rPr>
          <w:spacing w:val="26"/>
          <w:sz w:val="21"/>
        </w:rPr>
        <w:t> </w:t>
      </w:r>
      <w:r>
        <w:rPr>
          <w:sz w:val="21"/>
        </w:rPr>
        <w:t>assumidas</w:t>
      </w:r>
      <w:r>
        <w:rPr>
          <w:spacing w:val="26"/>
          <w:sz w:val="21"/>
        </w:rPr>
        <w:t> </w:t>
      </w:r>
      <w:r>
        <w:rPr>
          <w:sz w:val="21"/>
        </w:rPr>
        <w:t>ou</w:t>
      </w:r>
      <w:r>
        <w:rPr>
          <w:spacing w:val="26"/>
          <w:sz w:val="21"/>
        </w:rPr>
        <w:t> </w:t>
      </w:r>
      <w:r>
        <w:rPr>
          <w:sz w:val="21"/>
        </w:rPr>
        <w:t>eventuais</w:t>
      </w:r>
      <w:r>
        <w:rPr>
          <w:spacing w:val="26"/>
          <w:sz w:val="21"/>
        </w:rPr>
        <w:t> </w:t>
      </w:r>
      <w:r>
        <w:rPr>
          <w:sz w:val="21"/>
        </w:rPr>
        <w:t>sanções</w:t>
      </w:r>
      <w:r>
        <w:rPr>
          <w:spacing w:val="26"/>
          <w:sz w:val="21"/>
        </w:rPr>
        <w:t> </w:t>
      </w:r>
      <w:r>
        <w:rPr>
          <w:sz w:val="21"/>
        </w:rPr>
        <w:t>aplicadas.</w:t>
      </w:r>
    </w:p>
    <w:p>
      <w:pPr>
        <w:pStyle w:val="ListParagraph"/>
        <w:numPr>
          <w:ilvl w:val="1"/>
          <w:numId w:val="21"/>
        </w:numPr>
        <w:tabs>
          <w:tab w:pos="988" w:val="left" w:leader="none"/>
        </w:tabs>
        <w:spacing w:line="240" w:lineRule="auto" w:before="107" w:after="0"/>
        <w:ind w:left="424" w:right="414" w:firstLine="0"/>
        <w:jc w:val="both"/>
        <w:rPr>
          <w:sz w:val="21"/>
        </w:rPr>
      </w:pPr>
      <w:r>
        <w:rPr>
          <w:sz w:val="21"/>
        </w:rPr>
        <w:t>O</w:t>
      </w:r>
      <w:r>
        <w:rPr>
          <w:spacing w:val="38"/>
          <w:sz w:val="21"/>
        </w:rPr>
        <w:t> </w:t>
      </w:r>
      <w:r>
        <w:rPr>
          <w:sz w:val="21"/>
        </w:rPr>
        <w:t>contratante</w:t>
      </w:r>
      <w:r>
        <w:rPr>
          <w:spacing w:val="38"/>
          <w:sz w:val="21"/>
        </w:rPr>
        <w:t> </w:t>
      </w:r>
      <w:r>
        <w:rPr>
          <w:sz w:val="21"/>
        </w:rPr>
        <w:t>deverá</w:t>
      </w:r>
      <w:r>
        <w:rPr>
          <w:spacing w:val="38"/>
          <w:sz w:val="21"/>
        </w:rPr>
        <w:t> </w:t>
      </w:r>
      <w:r>
        <w:rPr>
          <w:sz w:val="21"/>
        </w:rPr>
        <w:t>remeter</w:t>
      </w:r>
      <w:r>
        <w:rPr>
          <w:spacing w:val="38"/>
          <w:sz w:val="21"/>
        </w:rPr>
        <w:t> </w:t>
      </w:r>
      <w:r>
        <w:rPr>
          <w:sz w:val="21"/>
        </w:rPr>
        <w:t>para</w:t>
      </w:r>
      <w:r>
        <w:rPr>
          <w:spacing w:val="38"/>
          <w:sz w:val="21"/>
        </w:rPr>
        <w:t> </w:t>
      </w:r>
      <w:r>
        <w:rPr>
          <w:sz w:val="21"/>
        </w:rPr>
        <w:t>o</w:t>
      </w:r>
      <w:r>
        <w:rPr>
          <w:spacing w:val="38"/>
          <w:sz w:val="21"/>
        </w:rPr>
        <w:t> </w:t>
      </w:r>
      <w:r>
        <w:rPr>
          <w:sz w:val="21"/>
        </w:rPr>
        <w:t>Órgão</w:t>
      </w:r>
      <w:r>
        <w:rPr>
          <w:spacing w:val="38"/>
          <w:sz w:val="21"/>
        </w:rPr>
        <w:t> </w:t>
      </w:r>
      <w:r>
        <w:rPr>
          <w:sz w:val="21"/>
        </w:rPr>
        <w:t>Central</w:t>
      </w:r>
      <w:r>
        <w:rPr>
          <w:spacing w:val="38"/>
          <w:sz w:val="21"/>
        </w:rPr>
        <w:t> </w:t>
      </w:r>
      <w:r>
        <w:rPr>
          <w:sz w:val="21"/>
        </w:rPr>
        <w:t>de</w:t>
      </w:r>
      <w:r>
        <w:rPr>
          <w:spacing w:val="38"/>
          <w:sz w:val="21"/>
        </w:rPr>
        <w:t> </w:t>
      </w:r>
      <w:r>
        <w:rPr>
          <w:sz w:val="21"/>
        </w:rPr>
        <w:t>Logística</w:t>
      </w:r>
      <w:r>
        <w:rPr>
          <w:spacing w:val="38"/>
          <w:sz w:val="21"/>
        </w:rPr>
        <w:t> </w:t>
      </w:r>
      <w:r>
        <w:rPr>
          <w:sz w:val="21"/>
        </w:rPr>
        <w:t>(SUBLOG)</w:t>
      </w:r>
      <w:r>
        <w:rPr>
          <w:spacing w:val="38"/>
          <w:sz w:val="21"/>
        </w:rPr>
        <w:t> </w:t>
      </w:r>
      <w:r>
        <w:rPr>
          <w:sz w:val="21"/>
        </w:rPr>
        <w:t>o</w:t>
      </w:r>
      <w:r>
        <w:rPr>
          <w:spacing w:val="38"/>
          <w:sz w:val="21"/>
        </w:rPr>
        <w:t> </w:t>
      </w:r>
      <w:r>
        <w:rPr>
          <w:sz w:val="21"/>
        </w:rPr>
        <w:t>extrato</w:t>
      </w:r>
      <w:r>
        <w:rPr>
          <w:spacing w:val="38"/>
          <w:sz w:val="21"/>
        </w:rPr>
        <w:t> </w:t>
      </w:r>
      <w:r>
        <w:rPr>
          <w:sz w:val="21"/>
        </w:rPr>
        <w:t>de</w:t>
      </w:r>
      <w:r>
        <w:rPr>
          <w:spacing w:val="38"/>
          <w:sz w:val="21"/>
        </w:rPr>
        <w:t> </w:t>
      </w:r>
      <w:r>
        <w:rPr>
          <w:sz w:val="21"/>
        </w:rPr>
        <w:t>publicação</w:t>
      </w:r>
      <w:r>
        <w:rPr>
          <w:spacing w:val="38"/>
          <w:sz w:val="21"/>
        </w:rPr>
        <w:t> </w:t>
      </w:r>
      <w:r>
        <w:rPr>
          <w:sz w:val="21"/>
        </w:rPr>
        <w:t>no</w:t>
      </w:r>
      <w:r>
        <w:rPr>
          <w:spacing w:val="38"/>
          <w:sz w:val="21"/>
        </w:rPr>
        <w:t> </w:t>
      </w:r>
      <w:r>
        <w:rPr>
          <w:sz w:val="21"/>
        </w:rPr>
        <w:t>Diário</w:t>
      </w:r>
      <w:r>
        <w:rPr>
          <w:spacing w:val="38"/>
          <w:sz w:val="21"/>
        </w:rPr>
        <w:t> </w:t>
      </w:r>
      <w:r>
        <w:rPr>
          <w:sz w:val="21"/>
        </w:rPr>
        <w:t>Oficial</w:t>
      </w:r>
      <w:r>
        <w:rPr>
          <w:spacing w:val="38"/>
          <w:sz w:val="21"/>
        </w:rPr>
        <w:t> </w:t>
      </w:r>
      <w:r>
        <w:rPr>
          <w:sz w:val="21"/>
        </w:rPr>
        <w:t>do</w:t>
      </w:r>
      <w:r>
        <w:rPr>
          <w:spacing w:val="38"/>
          <w:sz w:val="21"/>
        </w:rPr>
        <w:t> </w:t>
      </w:r>
      <w:r>
        <w:rPr>
          <w:sz w:val="21"/>
        </w:rPr>
        <w:t>Estado</w:t>
      </w:r>
      <w:r>
        <w:rPr>
          <w:spacing w:val="38"/>
          <w:sz w:val="21"/>
        </w:rPr>
        <w:t> </w:t>
      </w:r>
      <w:r>
        <w:rPr>
          <w:sz w:val="21"/>
        </w:rPr>
        <w:t>do</w:t>
      </w:r>
      <w:r>
        <w:rPr>
          <w:spacing w:val="38"/>
          <w:sz w:val="21"/>
        </w:rPr>
        <w:t> </w:t>
      </w:r>
      <w:r>
        <w:rPr>
          <w:sz w:val="21"/>
        </w:rPr>
        <w:t>ato</w:t>
      </w:r>
      <w:r>
        <w:rPr>
          <w:spacing w:val="38"/>
          <w:sz w:val="21"/>
        </w:rPr>
        <w:t> </w:t>
      </w:r>
      <w:r>
        <w:rPr>
          <w:sz w:val="21"/>
        </w:rPr>
        <w:t>de</w:t>
      </w:r>
      <w:r>
        <w:rPr>
          <w:spacing w:val="38"/>
          <w:sz w:val="21"/>
        </w:rPr>
        <w:t> </w:t>
      </w:r>
      <w:r>
        <w:rPr>
          <w:sz w:val="21"/>
        </w:rPr>
        <w:t>aplicação</w:t>
      </w:r>
      <w:r>
        <w:rPr>
          <w:spacing w:val="38"/>
          <w:sz w:val="21"/>
        </w:rPr>
        <w:t> </w:t>
      </w:r>
      <w:r>
        <w:rPr>
          <w:sz w:val="21"/>
        </w:rPr>
        <w:t>das sanções</w:t>
      </w:r>
      <w:r>
        <w:rPr>
          <w:spacing w:val="29"/>
          <w:sz w:val="21"/>
        </w:rPr>
        <w:t> </w:t>
      </w:r>
      <w:r>
        <w:rPr>
          <w:sz w:val="21"/>
        </w:rPr>
        <w:t>de</w:t>
      </w:r>
      <w:r>
        <w:rPr>
          <w:spacing w:val="29"/>
          <w:sz w:val="21"/>
        </w:rPr>
        <w:t> </w:t>
      </w:r>
      <w:r>
        <w:rPr>
          <w:sz w:val="21"/>
        </w:rPr>
        <w:t>impedimento</w:t>
      </w:r>
      <w:r>
        <w:rPr>
          <w:spacing w:val="29"/>
          <w:sz w:val="21"/>
        </w:rPr>
        <w:t> </w:t>
      </w:r>
      <w:r>
        <w:rPr>
          <w:sz w:val="21"/>
        </w:rPr>
        <w:t>de</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e</w:t>
      </w:r>
      <w:r>
        <w:rPr>
          <w:spacing w:val="29"/>
          <w:sz w:val="21"/>
        </w:rPr>
        <w:t> </w:t>
      </w:r>
      <w:r>
        <w:rPr>
          <w:sz w:val="21"/>
        </w:rPr>
        <w:t>de</w:t>
      </w:r>
      <w:r>
        <w:rPr>
          <w:spacing w:val="29"/>
          <w:sz w:val="21"/>
        </w:rPr>
        <w:t> </w:t>
      </w:r>
      <w:r>
        <w:rPr>
          <w:sz w:val="21"/>
        </w:rPr>
        <w:t>declaração</w:t>
      </w:r>
      <w:r>
        <w:rPr>
          <w:spacing w:val="29"/>
          <w:sz w:val="21"/>
        </w:rPr>
        <w:t> </w:t>
      </w:r>
      <w:r>
        <w:rPr>
          <w:sz w:val="21"/>
        </w:rPr>
        <w:t>de</w:t>
      </w:r>
      <w:r>
        <w:rPr>
          <w:spacing w:val="29"/>
          <w:sz w:val="21"/>
        </w:rPr>
        <w:t> </w:t>
      </w:r>
      <w:r>
        <w:rPr>
          <w:sz w:val="21"/>
        </w:rPr>
        <w:t>inidoneidade</w:t>
      </w:r>
      <w:r>
        <w:rPr>
          <w:spacing w:val="29"/>
          <w:sz w:val="21"/>
        </w:rPr>
        <w:t> </w:t>
      </w:r>
      <w:r>
        <w:rPr>
          <w:sz w:val="21"/>
        </w:rPr>
        <w:t>para</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de</w:t>
      </w:r>
      <w:r>
        <w:rPr>
          <w:spacing w:val="29"/>
          <w:sz w:val="21"/>
        </w:rPr>
        <w:t> </w:t>
      </w:r>
      <w:r>
        <w:rPr>
          <w:sz w:val="21"/>
        </w:rPr>
        <w:t>modo</w:t>
      </w:r>
      <w:r>
        <w:rPr>
          <w:spacing w:val="29"/>
          <w:sz w:val="21"/>
        </w:rPr>
        <w:t> </w:t>
      </w:r>
      <w:r>
        <w:rPr>
          <w:sz w:val="21"/>
        </w:rPr>
        <w:t>a</w:t>
      </w:r>
      <w:r>
        <w:rPr>
          <w:spacing w:val="29"/>
          <w:sz w:val="21"/>
        </w:rPr>
        <w:t> </w:t>
      </w:r>
      <w:r>
        <w:rPr>
          <w:sz w:val="21"/>
        </w:rPr>
        <w:t>possibilitar</w:t>
      </w:r>
      <w:r>
        <w:rPr>
          <w:spacing w:val="29"/>
          <w:sz w:val="21"/>
        </w:rPr>
        <w:t> </w:t>
      </w:r>
      <w:r>
        <w:rPr>
          <w:sz w:val="21"/>
        </w:rPr>
        <w:t>a</w:t>
      </w:r>
      <w:r>
        <w:rPr>
          <w:spacing w:val="29"/>
          <w:sz w:val="21"/>
        </w:rPr>
        <w:t> </w:t>
      </w:r>
      <w:r>
        <w:rPr>
          <w:sz w:val="21"/>
        </w:rPr>
        <w:t>formalização</w:t>
      </w:r>
      <w:r>
        <w:rPr>
          <w:spacing w:val="29"/>
          <w:sz w:val="21"/>
        </w:rPr>
        <w:t> </w:t>
      </w:r>
      <w:r>
        <w:rPr>
          <w:sz w:val="21"/>
        </w:rPr>
        <w:t>da</w:t>
      </w:r>
      <w:r>
        <w:rPr>
          <w:spacing w:val="29"/>
          <w:sz w:val="21"/>
        </w:rPr>
        <w:t> </w:t>
      </w:r>
      <w:r>
        <w:rPr>
          <w:sz w:val="21"/>
        </w:rPr>
        <w:t>extensão</w:t>
      </w:r>
      <w:r>
        <w:rPr>
          <w:spacing w:val="29"/>
          <w:sz w:val="21"/>
        </w:rPr>
        <w:t> </w:t>
      </w:r>
      <w:r>
        <w:rPr>
          <w:sz w:val="21"/>
        </w:rPr>
        <w:t>dos</w:t>
      </w:r>
      <w:r>
        <w:rPr>
          <w:spacing w:val="29"/>
          <w:sz w:val="21"/>
        </w:rPr>
        <w:t> </w:t>
      </w:r>
      <w:r>
        <w:rPr>
          <w:sz w:val="21"/>
        </w:rPr>
        <w:t>seus efeitos para todos os órgãos e entidades da Administração Pública do Estado do Rio de Janeiro.</w:t>
      </w:r>
    </w:p>
    <w:p>
      <w:pPr>
        <w:pStyle w:val="ListParagraph"/>
        <w:numPr>
          <w:ilvl w:val="2"/>
          <w:numId w:val="21"/>
        </w:numPr>
        <w:tabs>
          <w:tab w:pos="1115" w:val="left" w:leader="none"/>
        </w:tabs>
        <w:spacing w:line="240" w:lineRule="auto" w:before="108" w:after="0"/>
        <w:ind w:left="424" w:right="414"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w:t>
      </w:r>
      <w:r>
        <w:rPr>
          <w:sz w:val="21"/>
        </w:rPr>
        <w:t>e Suspensas</w:t>
      </w:r>
      <w:r>
        <w:rPr>
          <w:spacing w:val="19"/>
          <w:sz w:val="21"/>
        </w:rPr>
        <w:t> </w:t>
      </w:r>
      <w:r>
        <w:rPr>
          <w:sz w:val="21"/>
        </w:rPr>
        <w:t>–</w:t>
      </w:r>
      <w:r>
        <w:rPr>
          <w:spacing w:val="19"/>
          <w:sz w:val="21"/>
        </w:rPr>
        <w:t> </w:t>
      </w:r>
      <w:r>
        <w:rPr>
          <w:sz w:val="21"/>
        </w:rPr>
        <w:t>CEIS</w:t>
      </w:r>
      <w:r>
        <w:rPr>
          <w:spacing w:val="19"/>
          <w:sz w:val="21"/>
        </w:rPr>
        <w:t> </w:t>
      </w:r>
      <w:r>
        <w:rPr>
          <w:sz w:val="21"/>
        </w:rPr>
        <w:t>e</w:t>
      </w:r>
      <w:r>
        <w:rPr>
          <w:spacing w:val="19"/>
          <w:sz w:val="21"/>
        </w:rPr>
        <w:t> </w:t>
      </w:r>
      <w:r>
        <w:rPr>
          <w:sz w:val="21"/>
        </w:rPr>
        <w:t>ao</w:t>
      </w:r>
      <w:r>
        <w:rPr>
          <w:spacing w:val="19"/>
          <w:sz w:val="21"/>
        </w:rPr>
        <w:t> </w:t>
      </w:r>
      <w:r>
        <w:rPr>
          <w:sz w:val="21"/>
        </w:rPr>
        <w:t>Cadastro</w:t>
      </w:r>
      <w:r>
        <w:rPr>
          <w:spacing w:val="19"/>
          <w:sz w:val="21"/>
        </w:rPr>
        <w:t> </w:t>
      </w:r>
      <w:r>
        <w:rPr>
          <w:sz w:val="21"/>
        </w:rPr>
        <w:t>Nacional</w:t>
      </w:r>
      <w:r>
        <w:rPr>
          <w:spacing w:val="19"/>
          <w:sz w:val="21"/>
        </w:rPr>
        <w:t> </w:t>
      </w:r>
      <w:r>
        <w:rPr>
          <w:sz w:val="21"/>
        </w:rPr>
        <w:t>de</w:t>
      </w:r>
      <w:r>
        <w:rPr>
          <w:spacing w:val="19"/>
          <w:sz w:val="21"/>
        </w:rPr>
        <w:t> </w:t>
      </w:r>
      <w:r>
        <w:rPr>
          <w:sz w:val="21"/>
        </w:rPr>
        <w:t>Empresas</w:t>
      </w:r>
      <w:r>
        <w:rPr>
          <w:spacing w:val="19"/>
          <w:sz w:val="21"/>
        </w:rPr>
        <w:t> </w:t>
      </w:r>
      <w:r>
        <w:rPr>
          <w:sz w:val="21"/>
        </w:rPr>
        <w:t>Punidas</w:t>
      </w:r>
      <w:r>
        <w:rPr>
          <w:spacing w:val="19"/>
          <w:sz w:val="21"/>
        </w:rPr>
        <w:t> </w:t>
      </w:r>
      <w:r>
        <w:rPr>
          <w:sz w:val="21"/>
        </w:rPr>
        <w:t>(Cnep),</w:t>
      </w:r>
      <w:r>
        <w:rPr>
          <w:spacing w:val="19"/>
          <w:sz w:val="21"/>
        </w:rPr>
        <w:t> </w:t>
      </w:r>
      <w:r>
        <w:rPr>
          <w:sz w:val="21"/>
        </w:rPr>
        <w:t>na</w:t>
      </w:r>
      <w:r>
        <w:rPr>
          <w:spacing w:val="19"/>
          <w:sz w:val="21"/>
        </w:rPr>
        <w:t> </w:t>
      </w:r>
      <w:r>
        <w:rPr>
          <w:sz w:val="21"/>
        </w:rPr>
        <w:t>forma</w:t>
      </w:r>
      <w:r>
        <w:rPr>
          <w:spacing w:val="19"/>
          <w:sz w:val="21"/>
        </w:rPr>
        <w:t> </w:t>
      </w:r>
      <w:r>
        <w:rPr>
          <w:sz w:val="21"/>
        </w:rPr>
        <w:t>do</w:t>
      </w:r>
      <w:r>
        <w:rPr>
          <w:spacing w:val="19"/>
          <w:sz w:val="21"/>
        </w:rPr>
        <w:t> </w:t>
      </w:r>
      <w:r>
        <w:rPr>
          <w:sz w:val="21"/>
        </w:rPr>
        <w:t>art.</w:t>
      </w:r>
      <w:r>
        <w:rPr>
          <w:spacing w:val="19"/>
          <w:sz w:val="21"/>
        </w:rPr>
        <w:t> </w:t>
      </w:r>
      <w:r>
        <w:rPr>
          <w:sz w:val="21"/>
        </w:rPr>
        <w:t>161</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p>
    <w:p>
      <w:pPr>
        <w:pStyle w:val="ListParagraph"/>
        <w:numPr>
          <w:ilvl w:val="1"/>
          <w:numId w:val="21"/>
        </w:numPr>
        <w:tabs>
          <w:tab w:pos="967" w:val="left" w:leader="none"/>
        </w:tabs>
        <w:spacing w:line="240" w:lineRule="auto" w:before="107" w:after="0"/>
        <w:ind w:left="424" w:right="414" w:firstLine="0"/>
        <w:jc w:val="both"/>
        <w:rPr>
          <w:sz w:val="21"/>
        </w:rPr>
      </w:pPr>
      <w:r>
        <w:rPr>
          <w:sz w:val="21"/>
        </w:rPr>
        <w:t>Caso não seja efetuado o pagamento da multa aplicada ou o valor seja superior ao do pagamento eventualmente devido pela Administração ao contratado e </w:t>
      </w:r>
      <w:r>
        <w:rPr>
          <w:sz w:val="21"/>
        </w:rPr>
        <w:t>da garantia</w:t>
      </w:r>
      <w:r>
        <w:rPr>
          <w:spacing w:val="16"/>
          <w:sz w:val="21"/>
        </w:rPr>
        <w:t> </w:t>
      </w:r>
      <w:r>
        <w:rPr>
          <w:sz w:val="21"/>
        </w:rPr>
        <w:t>prestada,</w:t>
      </w:r>
      <w:r>
        <w:rPr>
          <w:spacing w:val="16"/>
          <w:sz w:val="21"/>
        </w:rPr>
        <w:t> </w:t>
      </w:r>
      <w:r>
        <w:rPr>
          <w:sz w:val="21"/>
        </w:rPr>
        <w:t>deverá</w:t>
      </w:r>
      <w:r>
        <w:rPr>
          <w:spacing w:val="16"/>
          <w:sz w:val="21"/>
        </w:rPr>
        <w:t> </w:t>
      </w:r>
      <w:r>
        <w:rPr>
          <w:sz w:val="21"/>
        </w:rPr>
        <w:t>ser</w:t>
      </w:r>
      <w:r>
        <w:rPr>
          <w:spacing w:val="16"/>
          <w:sz w:val="21"/>
        </w:rPr>
        <w:t> </w:t>
      </w:r>
      <w:r>
        <w:rPr>
          <w:sz w:val="21"/>
        </w:rPr>
        <w:t>emitida</w:t>
      </w:r>
      <w:r>
        <w:rPr>
          <w:spacing w:val="16"/>
          <w:sz w:val="21"/>
        </w:rPr>
        <w:t> </w:t>
      </w:r>
      <w:r>
        <w:rPr>
          <w:sz w:val="21"/>
        </w:rPr>
        <w:t>nota</w:t>
      </w:r>
      <w:r>
        <w:rPr>
          <w:spacing w:val="16"/>
          <w:sz w:val="21"/>
        </w:rPr>
        <w:t> </w:t>
      </w:r>
      <w:r>
        <w:rPr>
          <w:sz w:val="21"/>
        </w:rPr>
        <w:t>de</w:t>
      </w:r>
      <w:r>
        <w:rPr>
          <w:spacing w:val="16"/>
          <w:sz w:val="21"/>
        </w:rPr>
        <w:t> </w:t>
      </w:r>
      <w:r>
        <w:rPr>
          <w:sz w:val="21"/>
        </w:rPr>
        <w:t>débito</w:t>
      </w:r>
      <w:r>
        <w:rPr>
          <w:spacing w:val="16"/>
          <w:sz w:val="21"/>
        </w:rPr>
        <w:t> </w:t>
      </w:r>
      <w:r>
        <w:rPr>
          <w:sz w:val="21"/>
        </w:rPr>
        <w:t>no</w:t>
      </w:r>
      <w:r>
        <w:rPr>
          <w:spacing w:val="16"/>
          <w:sz w:val="21"/>
        </w:rPr>
        <w:t> </w:t>
      </w:r>
      <w:r>
        <w:rPr>
          <w:sz w:val="21"/>
        </w:rPr>
        <w:t>valor</w:t>
      </w:r>
      <w:r>
        <w:rPr>
          <w:spacing w:val="16"/>
          <w:sz w:val="21"/>
        </w:rPr>
        <w:t> </w:t>
      </w:r>
      <w:r>
        <w:rPr>
          <w:sz w:val="21"/>
        </w:rPr>
        <w:t>total</w:t>
      </w:r>
      <w:r>
        <w:rPr>
          <w:spacing w:val="16"/>
          <w:sz w:val="21"/>
        </w:rPr>
        <w:t> </w:t>
      </w:r>
      <w:r>
        <w:rPr>
          <w:sz w:val="21"/>
        </w:rPr>
        <w:t>ou</w:t>
      </w:r>
      <w:r>
        <w:rPr>
          <w:spacing w:val="16"/>
          <w:sz w:val="21"/>
        </w:rPr>
        <w:t> </w:t>
      </w:r>
      <w:r>
        <w:rPr>
          <w:sz w:val="21"/>
        </w:rPr>
        <w:t>do</w:t>
      </w:r>
      <w:r>
        <w:rPr>
          <w:spacing w:val="16"/>
          <w:sz w:val="21"/>
        </w:rPr>
        <w:t> </w:t>
      </w:r>
      <w:r>
        <w:rPr>
          <w:sz w:val="21"/>
        </w:rPr>
        <w:t>saldo,</w:t>
      </w:r>
      <w:r>
        <w:rPr>
          <w:spacing w:val="16"/>
          <w:sz w:val="21"/>
        </w:rPr>
        <w:t> </w:t>
      </w:r>
      <w:r>
        <w:rPr>
          <w:sz w:val="21"/>
        </w:rPr>
        <w:t>no</w:t>
      </w:r>
      <w:r>
        <w:rPr>
          <w:spacing w:val="16"/>
          <w:sz w:val="21"/>
        </w:rPr>
        <w:t> </w:t>
      </w:r>
      <w:r>
        <w:rPr>
          <w:sz w:val="21"/>
        </w:rPr>
        <w:t>prazo</w:t>
      </w:r>
      <w:r>
        <w:rPr>
          <w:spacing w:val="16"/>
          <w:sz w:val="21"/>
        </w:rPr>
        <w:t> </w:t>
      </w:r>
      <w:r>
        <w:rPr>
          <w:sz w:val="21"/>
        </w:rPr>
        <w:t>de</w:t>
      </w:r>
      <w:r>
        <w:rPr>
          <w:spacing w:val="16"/>
          <w:sz w:val="21"/>
        </w:rPr>
        <w:t> </w:t>
      </w:r>
      <w:r>
        <w:rPr>
          <w:sz w:val="21"/>
        </w:rPr>
        <w:t>30</w:t>
      </w:r>
      <w:r>
        <w:rPr>
          <w:spacing w:val="16"/>
          <w:sz w:val="21"/>
        </w:rPr>
        <w:t> </w:t>
      </w:r>
      <w:r>
        <w:rPr>
          <w:sz w:val="21"/>
        </w:rPr>
        <w:t>(trinta)</w:t>
      </w:r>
      <w:r>
        <w:rPr>
          <w:spacing w:val="16"/>
          <w:sz w:val="21"/>
        </w:rPr>
        <w:t> </w:t>
      </w:r>
      <w:r>
        <w:rPr>
          <w:sz w:val="21"/>
        </w:rPr>
        <w:t>dias</w:t>
      </w:r>
      <w:r>
        <w:rPr>
          <w:spacing w:val="16"/>
          <w:sz w:val="21"/>
        </w:rPr>
        <w:t> </w:t>
      </w:r>
      <w:r>
        <w:rPr>
          <w:sz w:val="21"/>
        </w:rPr>
        <w:t>após</w:t>
      </w:r>
      <w:r>
        <w:rPr>
          <w:spacing w:val="16"/>
          <w:sz w:val="21"/>
        </w:rPr>
        <w:t> </w:t>
      </w:r>
      <w:r>
        <w:rPr>
          <w:sz w:val="21"/>
        </w:rPr>
        <w:t>a</w:t>
      </w:r>
      <w:r>
        <w:rPr>
          <w:spacing w:val="16"/>
          <w:sz w:val="21"/>
        </w:rPr>
        <w:t> </w:t>
      </w:r>
      <w:r>
        <w:rPr>
          <w:sz w:val="21"/>
        </w:rPr>
        <w:t>decisão</w:t>
      </w:r>
      <w:r>
        <w:rPr>
          <w:spacing w:val="16"/>
          <w:sz w:val="21"/>
        </w:rPr>
        <w:t> </w:t>
      </w:r>
      <w:r>
        <w:rPr>
          <w:sz w:val="21"/>
        </w:rPr>
        <w:t>final</w:t>
      </w:r>
      <w:r>
        <w:rPr>
          <w:spacing w:val="16"/>
          <w:sz w:val="21"/>
        </w:rPr>
        <w:t> </w:t>
      </w:r>
      <w:r>
        <w:rPr>
          <w:sz w:val="21"/>
        </w:rPr>
        <w:t>quanto</w:t>
      </w:r>
      <w:r>
        <w:rPr>
          <w:spacing w:val="16"/>
          <w:sz w:val="21"/>
        </w:rPr>
        <w:t> </w:t>
      </w:r>
      <w:r>
        <w:rPr>
          <w:sz w:val="21"/>
        </w:rPr>
        <w:t>à</w:t>
      </w:r>
      <w:r>
        <w:rPr>
          <w:spacing w:val="16"/>
          <w:sz w:val="21"/>
        </w:rPr>
        <w:t> </w:t>
      </w:r>
      <w:r>
        <w:rPr>
          <w:sz w:val="21"/>
        </w:rPr>
        <w:t>penalidade.</w:t>
      </w:r>
    </w:p>
    <w:p>
      <w:pPr>
        <w:pStyle w:val="ListParagraph"/>
        <w:numPr>
          <w:ilvl w:val="2"/>
          <w:numId w:val="21"/>
        </w:numPr>
        <w:tabs>
          <w:tab w:pos="1114" w:val="left" w:leader="none"/>
        </w:tabs>
        <w:spacing w:line="240" w:lineRule="auto" w:before="108" w:after="0"/>
        <w:ind w:left="424" w:right="414" w:firstLine="0"/>
        <w:jc w:val="both"/>
        <w:rPr>
          <w:sz w:val="21"/>
        </w:rPr>
      </w:pPr>
      <w:r>
        <w:rPr>
          <w:sz w:val="21"/>
        </w:rPr>
        <w:t>A nota</w:t>
      </w:r>
      <w:r>
        <w:rPr>
          <w:spacing w:val="15"/>
          <w:sz w:val="21"/>
        </w:rPr>
        <w:t> </w:t>
      </w:r>
      <w:r>
        <w:rPr>
          <w:sz w:val="21"/>
        </w:rPr>
        <w:t>de</w:t>
      </w:r>
      <w:r>
        <w:rPr>
          <w:spacing w:val="15"/>
          <w:sz w:val="21"/>
        </w:rPr>
        <w:t> </w:t>
      </w:r>
      <w:r>
        <w:rPr>
          <w:sz w:val="21"/>
        </w:rPr>
        <w:t>débito</w:t>
      </w:r>
      <w:r>
        <w:rPr>
          <w:spacing w:val="15"/>
          <w:sz w:val="21"/>
        </w:rPr>
        <w:t> </w:t>
      </w:r>
      <w:r>
        <w:rPr>
          <w:sz w:val="21"/>
        </w:rPr>
        <w:t>deverá</w:t>
      </w:r>
      <w:r>
        <w:rPr>
          <w:spacing w:val="15"/>
          <w:sz w:val="21"/>
        </w:rPr>
        <w:t> </w:t>
      </w:r>
      <w:r>
        <w:rPr>
          <w:sz w:val="21"/>
        </w:rPr>
        <w:t>ser</w:t>
      </w:r>
      <w:r>
        <w:rPr>
          <w:spacing w:val="15"/>
          <w:sz w:val="21"/>
        </w:rPr>
        <w:t> </w:t>
      </w:r>
      <w:r>
        <w:rPr>
          <w:sz w:val="21"/>
        </w:rPr>
        <w:t>encaminhada</w:t>
      </w:r>
      <w:r>
        <w:rPr>
          <w:spacing w:val="15"/>
          <w:sz w:val="21"/>
        </w:rPr>
        <w:t> </w:t>
      </w:r>
      <w:r>
        <w:rPr>
          <w:sz w:val="21"/>
        </w:rPr>
        <w:t>à</w:t>
      </w:r>
      <w:r>
        <w:rPr>
          <w:spacing w:val="15"/>
          <w:sz w:val="21"/>
        </w:rPr>
        <w:t> </w:t>
      </w:r>
      <w:r>
        <w:rPr>
          <w:sz w:val="21"/>
        </w:rPr>
        <w:t>Procuradoria</w:t>
      </w:r>
      <w:r>
        <w:rPr>
          <w:spacing w:val="15"/>
          <w:sz w:val="21"/>
        </w:rPr>
        <w:t> </w:t>
      </w:r>
      <w:r>
        <w:rPr>
          <w:sz w:val="21"/>
        </w:rPr>
        <w:t>Geral</w:t>
      </w:r>
      <w:r>
        <w:rPr>
          <w:spacing w:val="15"/>
          <w:sz w:val="21"/>
        </w:rPr>
        <w:t> </w:t>
      </w:r>
      <w:r>
        <w:rPr>
          <w:sz w:val="21"/>
        </w:rPr>
        <w:t>do</w:t>
      </w:r>
      <w:r>
        <w:rPr>
          <w:spacing w:val="15"/>
          <w:sz w:val="21"/>
        </w:rPr>
        <w:t> </w:t>
      </w:r>
      <w:r>
        <w:rPr>
          <w:sz w:val="21"/>
        </w:rPr>
        <w:t>Estado</w:t>
      </w:r>
      <w:r>
        <w:rPr>
          <w:spacing w:val="15"/>
          <w:sz w:val="21"/>
        </w:rPr>
        <w:t> </w:t>
      </w:r>
      <w:r>
        <w:rPr>
          <w:sz w:val="21"/>
        </w:rPr>
        <w:t>para</w:t>
      </w:r>
      <w:r>
        <w:rPr>
          <w:spacing w:val="15"/>
          <w:sz w:val="21"/>
        </w:rPr>
        <w:t> </w:t>
      </w:r>
      <w:r>
        <w:rPr>
          <w:sz w:val="21"/>
        </w:rPr>
        <w:t>inscrição</w:t>
      </w:r>
      <w:r>
        <w:rPr>
          <w:spacing w:val="15"/>
          <w:sz w:val="21"/>
        </w:rPr>
        <w:t> </w:t>
      </w:r>
      <w:r>
        <w:rPr>
          <w:sz w:val="21"/>
        </w:rPr>
        <w:t>do</w:t>
      </w:r>
      <w:r>
        <w:rPr>
          <w:spacing w:val="15"/>
          <w:sz w:val="21"/>
        </w:rPr>
        <w:t> </w:t>
      </w:r>
      <w:r>
        <w:rPr>
          <w:sz w:val="21"/>
        </w:rPr>
        <w:t>débito</w:t>
      </w:r>
      <w:r>
        <w:rPr>
          <w:spacing w:val="15"/>
          <w:sz w:val="21"/>
        </w:rPr>
        <w:t> </w:t>
      </w:r>
      <w:r>
        <w:rPr>
          <w:sz w:val="21"/>
        </w:rPr>
        <w:t>em</w:t>
      </w:r>
      <w:r>
        <w:rPr>
          <w:spacing w:val="15"/>
          <w:sz w:val="21"/>
        </w:rPr>
        <w:t> </w:t>
      </w:r>
      <w:r>
        <w:rPr>
          <w:sz w:val="21"/>
        </w:rPr>
        <w:t>dívida</w:t>
      </w:r>
      <w:r>
        <w:rPr>
          <w:spacing w:val="15"/>
          <w:sz w:val="21"/>
        </w:rPr>
        <w:t> </w:t>
      </w:r>
      <w:r>
        <w:rPr>
          <w:sz w:val="21"/>
        </w:rPr>
        <w:t>ativa</w:t>
      </w:r>
      <w:r>
        <w:rPr>
          <w:spacing w:val="15"/>
          <w:sz w:val="21"/>
        </w:rPr>
        <w:t> </w:t>
      </w:r>
      <w:r>
        <w:rPr>
          <w:sz w:val="21"/>
        </w:rPr>
        <w:t>e</w:t>
      </w:r>
      <w:r>
        <w:rPr>
          <w:spacing w:val="15"/>
          <w:sz w:val="21"/>
        </w:rPr>
        <w:t> </w:t>
      </w:r>
      <w:r>
        <w:rPr>
          <w:sz w:val="21"/>
        </w:rPr>
        <w:t>propositura</w:t>
      </w:r>
      <w:r>
        <w:rPr>
          <w:spacing w:val="15"/>
          <w:sz w:val="21"/>
        </w:rPr>
        <w:t> </w:t>
      </w:r>
      <w:r>
        <w:rPr>
          <w:sz w:val="21"/>
        </w:rPr>
        <w:t>de</w:t>
      </w:r>
      <w:r>
        <w:rPr>
          <w:spacing w:val="15"/>
          <w:sz w:val="21"/>
        </w:rPr>
        <w:t> </w:t>
      </w:r>
      <w:r>
        <w:rPr>
          <w:sz w:val="21"/>
        </w:rPr>
        <w:t>execução</w:t>
      </w:r>
      <w:r>
        <w:rPr>
          <w:spacing w:val="15"/>
          <w:sz w:val="21"/>
        </w:rPr>
        <w:t> </w:t>
      </w:r>
      <w:r>
        <w:rPr>
          <w:sz w:val="21"/>
        </w:rPr>
        <w:t>fiscal,</w:t>
      </w:r>
      <w:r>
        <w:rPr>
          <w:spacing w:val="15"/>
          <w:sz w:val="21"/>
        </w:rPr>
        <w:t> </w:t>
      </w:r>
      <w:r>
        <w:rPr>
          <w:sz w:val="21"/>
        </w:rPr>
        <w:t>na</w:t>
      </w:r>
      <w:r>
        <w:rPr>
          <w:spacing w:val="15"/>
          <w:sz w:val="21"/>
        </w:rPr>
        <w:t> </w:t>
      </w:r>
      <w:r>
        <w:rPr>
          <w:sz w:val="21"/>
        </w:rPr>
        <w:t>forma do art. 39 da Lei nº 4.320, de 17 de março de 1964, e do art. 1º da Lei nº 1.012, de 15 de julho de 1986.</w:t>
      </w:r>
    </w:p>
    <w:p>
      <w:pPr>
        <w:pStyle w:val="ListParagraph"/>
        <w:numPr>
          <w:ilvl w:val="2"/>
          <w:numId w:val="21"/>
        </w:numPr>
        <w:tabs>
          <w:tab w:pos="1128" w:val="left" w:leader="none"/>
        </w:tabs>
        <w:spacing w:line="240" w:lineRule="auto" w:before="107" w:after="0"/>
        <w:ind w:left="424" w:right="414" w:firstLine="0"/>
        <w:jc w:val="both"/>
        <w:rPr>
          <w:sz w:val="21"/>
        </w:rPr>
      </w:pPr>
      <w:r>
        <w:rPr>
          <w:sz w:val="21"/>
        </w:rPr>
        <w:t>O</w:t>
      </w:r>
      <w:r>
        <w:rPr>
          <w:spacing w:val="15"/>
          <w:sz w:val="21"/>
        </w:rPr>
        <w:t> </w:t>
      </w:r>
      <w:r>
        <w:rPr>
          <w:sz w:val="21"/>
        </w:rPr>
        <w:t>procedimento</w:t>
      </w:r>
      <w:r>
        <w:rPr>
          <w:spacing w:val="15"/>
          <w:sz w:val="21"/>
        </w:rPr>
        <w:t> </w:t>
      </w:r>
      <w:r>
        <w:rPr>
          <w:sz w:val="21"/>
        </w:rPr>
        <w:t>para</w:t>
      </w:r>
      <w:r>
        <w:rPr>
          <w:spacing w:val="15"/>
          <w:sz w:val="21"/>
        </w:rPr>
        <w:t> </w:t>
      </w:r>
      <w:r>
        <w:rPr>
          <w:sz w:val="21"/>
        </w:rPr>
        <w:t>inscrição</w:t>
      </w:r>
      <w:r>
        <w:rPr>
          <w:spacing w:val="15"/>
          <w:sz w:val="21"/>
        </w:rPr>
        <w:t> </w:t>
      </w:r>
      <w:r>
        <w:rPr>
          <w:sz w:val="21"/>
        </w:rPr>
        <w:t>do</w:t>
      </w:r>
      <w:r>
        <w:rPr>
          <w:spacing w:val="15"/>
          <w:sz w:val="21"/>
        </w:rPr>
        <w:t> </w:t>
      </w:r>
      <w:r>
        <w:rPr>
          <w:sz w:val="21"/>
        </w:rPr>
        <w:t>débito</w:t>
      </w:r>
      <w:r>
        <w:rPr>
          <w:spacing w:val="15"/>
          <w:sz w:val="21"/>
        </w:rPr>
        <w:t> </w:t>
      </w:r>
      <w:r>
        <w:rPr>
          <w:sz w:val="21"/>
        </w:rPr>
        <w:t>em</w:t>
      </w:r>
      <w:r>
        <w:rPr>
          <w:spacing w:val="15"/>
          <w:sz w:val="21"/>
        </w:rPr>
        <w:t> </w:t>
      </w:r>
      <w:r>
        <w:rPr>
          <w:sz w:val="21"/>
        </w:rPr>
        <w:t>dívida</w:t>
      </w:r>
      <w:r>
        <w:rPr>
          <w:spacing w:val="15"/>
          <w:sz w:val="21"/>
        </w:rPr>
        <w:t> </w:t>
      </w:r>
      <w:r>
        <w:rPr>
          <w:sz w:val="21"/>
        </w:rPr>
        <w:t>ativa</w:t>
      </w:r>
      <w:r>
        <w:rPr>
          <w:spacing w:val="15"/>
          <w:sz w:val="21"/>
        </w:rPr>
        <w:t> </w:t>
      </w:r>
      <w:r>
        <w:rPr>
          <w:sz w:val="21"/>
        </w:rPr>
        <w:t>deverá</w:t>
      </w:r>
      <w:r>
        <w:rPr>
          <w:spacing w:val="15"/>
          <w:sz w:val="21"/>
        </w:rPr>
        <w:t> </w:t>
      </w:r>
      <w:r>
        <w:rPr>
          <w:sz w:val="21"/>
        </w:rPr>
        <w:t>observar</w:t>
      </w:r>
      <w:r>
        <w:rPr>
          <w:spacing w:val="15"/>
          <w:sz w:val="21"/>
        </w:rPr>
        <w:t> </w:t>
      </w:r>
      <w:r>
        <w:rPr>
          <w:sz w:val="21"/>
        </w:rPr>
        <w:t>o</w:t>
      </w:r>
      <w:r>
        <w:rPr>
          <w:spacing w:val="15"/>
          <w:sz w:val="21"/>
        </w:rPr>
        <w:t> </w:t>
      </w:r>
      <w:r>
        <w:rPr>
          <w:sz w:val="21"/>
        </w:rPr>
        <w:t>que</w:t>
      </w:r>
      <w:r>
        <w:rPr>
          <w:spacing w:val="15"/>
          <w:sz w:val="21"/>
        </w:rPr>
        <w:t> </w:t>
      </w:r>
      <w:r>
        <w:rPr>
          <w:sz w:val="21"/>
        </w:rPr>
        <w:t>dispõem</w:t>
      </w:r>
      <w:r>
        <w:rPr>
          <w:spacing w:val="15"/>
          <w:sz w:val="21"/>
        </w:rPr>
        <w:t> </w:t>
      </w:r>
      <w:r>
        <w:rPr>
          <w:sz w:val="21"/>
        </w:rPr>
        <w:t>os</w:t>
      </w:r>
      <w:r>
        <w:rPr>
          <w:spacing w:val="15"/>
          <w:sz w:val="21"/>
        </w:rPr>
        <w:t> </w:t>
      </w:r>
      <w:r>
        <w:rPr>
          <w:sz w:val="21"/>
        </w:rPr>
        <w:t>arts.</w:t>
      </w:r>
      <w:r>
        <w:rPr>
          <w:spacing w:val="15"/>
          <w:sz w:val="21"/>
        </w:rPr>
        <w:t> </w:t>
      </w:r>
      <w:r>
        <w:rPr>
          <w:sz w:val="21"/>
        </w:rPr>
        <w:t>4°</w:t>
      </w:r>
      <w:r>
        <w:rPr>
          <w:spacing w:val="15"/>
          <w:sz w:val="21"/>
        </w:rPr>
        <w:t> </w:t>
      </w:r>
      <w:r>
        <w:rPr>
          <w:sz w:val="21"/>
        </w:rPr>
        <w:t>e</w:t>
      </w:r>
      <w:r>
        <w:rPr>
          <w:spacing w:val="15"/>
          <w:sz w:val="21"/>
        </w:rPr>
        <w:t> </w:t>
      </w:r>
      <w:r>
        <w:rPr>
          <w:sz w:val="21"/>
        </w:rPr>
        <w:t>5°</w:t>
      </w:r>
      <w:r>
        <w:rPr>
          <w:spacing w:val="15"/>
          <w:sz w:val="21"/>
        </w:rPr>
        <w:t> </w:t>
      </w:r>
      <w:r>
        <w:rPr>
          <w:sz w:val="21"/>
        </w:rPr>
        <w:t>da</w:t>
      </w:r>
      <w:r>
        <w:rPr>
          <w:spacing w:val="15"/>
          <w:sz w:val="21"/>
        </w:rPr>
        <w:t> </w:t>
      </w:r>
      <w:r>
        <w:rPr>
          <w:sz w:val="21"/>
        </w:rPr>
        <w:t>Lei</w:t>
      </w:r>
      <w:r>
        <w:rPr>
          <w:spacing w:val="15"/>
          <w:sz w:val="21"/>
        </w:rPr>
        <w:t> </w:t>
      </w:r>
      <w:r>
        <w:rPr>
          <w:sz w:val="21"/>
        </w:rPr>
        <w:t>n°</w:t>
      </w:r>
      <w:r>
        <w:rPr>
          <w:spacing w:val="15"/>
          <w:sz w:val="21"/>
        </w:rPr>
        <w:t> </w:t>
      </w:r>
      <w:r>
        <w:rPr>
          <w:sz w:val="21"/>
        </w:rPr>
        <w:t>5.351,</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dezembro</w:t>
      </w:r>
      <w:r>
        <w:rPr>
          <w:spacing w:val="15"/>
          <w:sz w:val="21"/>
        </w:rPr>
        <w:t> </w:t>
      </w:r>
      <w:r>
        <w:rPr>
          <w:sz w:val="21"/>
        </w:rPr>
        <w:t>de</w:t>
      </w:r>
      <w:r>
        <w:rPr>
          <w:spacing w:val="15"/>
          <w:sz w:val="21"/>
        </w:rPr>
        <w:t> </w:t>
      </w:r>
      <w:r>
        <w:rPr>
          <w:sz w:val="21"/>
        </w:rPr>
        <w:t>2008,</w:t>
      </w:r>
      <w:r>
        <w:rPr>
          <w:spacing w:val="15"/>
          <w:sz w:val="21"/>
        </w:rPr>
        <w:t> </w:t>
      </w:r>
      <w:r>
        <w:rPr>
          <w:sz w:val="21"/>
        </w:rPr>
        <w:t>sendo que, em caso de dúvida, a Procuradoria da Dívida Ativa deverá ser consultada.</w:t>
      </w:r>
    </w:p>
    <w:p>
      <w:pPr>
        <w:pStyle w:val="BodyText"/>
        <w:spacing w:before="215"/>
        <w:ind w:left="0"/>
      </w:pPr>
    </w:p>
    <w:p>
      <w:pPr>
        <w:pStyle w:val="Heading1"/>
        <w:numPr>
          <w:ilvl w:val="0"/>
          <w:numId w:val="1"/>
        </w:numPr>
        <w:tabs>
          <w:tab w:pos="745" w:val="left" w:leader="none"/>
        </w:tabs>
        <w:spacing w:line="240" w:lineRule="auto" w:before="0" w:after="0"/>
        <w:ind w:left="745" w:right="0" w:hanging="321"/>
        <w:jc w:val="both"/>
      </w:pPr>
      <w:r>
        <w:rPr/>
        <w:t>DAS</w:t>
      </w:r>
      <w:r>
        <w:rPr>
          <w:spacing w:val="19"/>
        </w:rPr>
        <w:t> </w:t>
      </w:r>
      <w:r>
        <w:rPr/>
        <w:t>DISPOSIÇÕES</w:t>
      </w:r>
      <w:r>
        <w:rPr>
          <w:spacing w:val="19"/>
        </w:rPr>
        <w:t> </w:t>
      </w:r>
      <w:r>
        <w:rPr>
          <w:spacing w:val="-2"/>
        </w:rPr>
        <w:t>GERAIS</w:t>
      </w:r>
    </w:p>
    <w:p>
      <w:pPr>
        <w:pStyle w:val="ListParagraph"/>
        <w:numPr>
          <w:ilvl w:val="1"/>
          <w:numId w:val="26"/>
        </w:numPr>
        <w:tabs>
          <w:tab w:pos="853" w:val="left" w:leader="none"/>
        </w:tabs>
        <w:spacing w:line="240" w:lineRule="auto" w:before="108" w:after="0"/>
        <w:ind w:left="853" w:right="0" w:hanging="429"/>
        <w:jc w:val="left"/>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26"/>
        </w:numPr>
        <w:tabs>
          <w:tab w:pos="891" w:val="left" w:leader="none"/>
        </w:tabs>
        <w:spacing w:line="240" w:lineRule="auto" w:before="107" w:after="0"/>
        <w:ind w:left="424" w:right="414" w:firstLine="0"/>
        <w:jc w:val="left"/>
        <w:rPr>
          <w:sz w:val="21"/>
        </w:rPr>
      </w:pPr>
      <w:r>
        <w:rPr>
          <w:sz w:val="21"/>
        </w:rPr>
        <w:t>Não</w:t>
      </w:r>
      <w:r>
        <w:rPr>
          <w:spacing w:val="40"/>
          <w:sz w:val="21"/>
        </w:rPr>
        <w:t> </w:t>
      </w:r>
      <w:r>
        <w:rPr>
          <w:sz w:val="21"/>
        </w:rPr>
        <w:t>havendo</w:t>
      </w:r>
      <w:r>
        <w:rPr>
          <w:spacing w:val="40"/>
          <w:sz w:val="21"/>
        </w:rPr>
        <w:t> </w:t>
      </w:r>
      <w:r>
        <w:rPr>
          <w:sz w:val="21"/>
        </w:rPr>
        <w:t>expediente</w:t>
      </w:r>
      <w:r>
        <w:rPr>
          <w:spacing w:val="40"/>
          <w:sz w:val="21"/>
        </w:rPr>
        <w:t> </w:t>
      </w:r>
      <w:r>
        <w:rPr>
          <w:sz w:val="21"/>
        </w:rPr>
        <w:t>ou</w:t>
      </w:r>
      <w:r>
        <w:rPr>
          <w:spacing w:val="40"/>
          <w:sz w:val="21"/>
        </w:rPr>
        <w:t> </w:t>
      </w:r>
      <w:r>
        <w:rPr>
          <w:sz w:val="21"/>
        </w:rPr>
        <w:t>ocorrendo</w:t>
      </w:r>
      <w:r>
        <w:rPr>
          <w:spacing w:val="40"/>
          <w:sz w:val="21"/>
        </w:rPr>
        <w:t> </w:t>
      </w:r>
      <w:r>
        <w:rPr>
          <w:sz w:val="21"/>
        </w:rPr>
        <w:t>qualquer</w:t>
      </w:r>
      <w:r>
        <w:rPr>
          <w:spacing w:val="40"/>
          <w:sz w:val="21"/>
        </w:rPr>
        <w:t> </w:t>
      </w:r>
      <w:r>
        <w:rPr>
          <w:sz w:val="21"/>
        </w:rPr>
        <w:t>fato</w:t>
      </w:r>
      <w:r>
        <w:rPr>
          <w:spacing w:val="40"/>
          <w:sz w:val="21"/>
        </w:rPr>
        <w:t> </w:t>
      </w:r>
      <w:r>
        <w:rPr>
          <w:sz w:val="21"/>
        </w:rPr>
        <w:t>superveniente</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realização</w:t>
      </w:r>
      <w:r>
        <w:rPr>
          <w:spacing w:val="40"/>
          <w:sz w:val="21"/>
        </w:rPr>
        <w:t> </w:t>
      </w:r>
      <w:r>
        <w:rPr>
          <w:sz w:val="21"/>
        </w:rPr>
        <w:t>do</w:t>
      </w:r>
      <w:r>
        <w:rPr>
          <w:spacing w:val="40"/>
          <w:sz w:val="21"/>
        </w:rPr>
        <w:t> </w:t>
      </w:r>
      <w:r>
        <w:rPr>
          <w:sz w:val="21"/>
        </w:rPr>
        <w:t>certame</w:t>
      </w:r>
      <w:r>
        <w:rPr>
          <w:spacing w:val="40"/>
          <w:sz w:val="21"/>
        </w:rPr>
        <w:t> </w:t>
      </w:r>
      <w:r>
        <w:rPr>
          <w:sz w:val="21"/>
        </w:rPr>
        <w:t>na</w:t>
      </w:r>
      <w:r>
        <w:rPr>
          <w:spacing w:val="40"/>
          <w:sz w:val="21"/>
        </w:rPr>
        <w:t> </w:t>
      </w:r>
      <w:r>
        <w:rPr>
          <w:sz w:val="21"/>
        </w:rPr>
        <w:t>data</w:t>
      </w:r>
      <w:r>
        <w:rPr>
          <w:spacing w:val="40"/>
          <w:sz w:val="21"/>
        </w:rPr>
        <w:t> </w:t>
      </w:r>
      <w:r>
        <w:rPr>
          <w:sz w:val="21"/>
        </w:rPr>
        <w:t>marcada,</w:t>
      </w:r>
      <w:r>
        <w:rPr>
          <w:spacing w:val="40"/>
          <w:sz w:val="21"/>
        </w:rPr>
        <w:t> </w:t>
      </w:r>
      <w:r>
        <w:rPr>
          <w:sz w:val="21"/>
        </w:rPr>
        <w:t>a</w:t>
      </w:r>
      <w:r>
        <w:rPr>
          <w:spacing w:val="40"/>
          <w:sz w:val="21"/>
        </w:rPr>
        <w:t> </w:t>
      </w:r>
      <w:r>
        <w:rPr>
          <w:sz w:val="21"/>
        </w:rPr>
        <w:t>sessão</w:t>
      </w:r>
      <w:r>
        <w:rPr>
          <w:spacing w:val="40"/>
          <w:sz w:val="21"/>
        </w:rPr>
        <w:t> </w:t>
      </w:r>
      <w:r>
        <w:rPr>
          <w:sz w:val="21"/>
        </w:rPr>
        <w:t>será</w:t>
      </w:r>
      <w:r>
        <w:rPr>
          <w:spacing w:val="40"/>
          <w:sz w:val="21"/>
        </w:rPr>
        <w:t> </w:t>
      </w:r>
      <w:r>
        <w:rPr>
          <w:sz w:val="21"/>
        </w:rPr>
        <w:t>automaticamente</w:t>
      </w:r>
      <w:r>
        <w:rPr>
          <w:spacing w:val="80"/>
          <w:sz w:val="21"/>
        </w:rPr>
        <w:t> </w:t>
      </w:r>
      <w:r>
        <w:rPr>
          <w:sz w:val="21"/>
        </w:rPr>
        <w:t>transferida</w:t>
      </w:r>
      <w:r>
        <w:rPr>
          <w:spacing w:val="22"/>
          <w:sz w:val="21"/>
        </w:rPr>
        <w:t> </w:t>
      </w:r>
      <w:r>
        <w:rPr>
          <w:sz w:val="21"/>
        </w:rPr>
        <w:t>para</w:t>
      </w:r>
      <w:r>
        <w:rPr>
          <w:spacing w:val="22"/>
          <w:sz w:val="21"/>
        </w:rPr>
        <w:t> </w:t>
      </w:r>
      <w:r>
        <w:rPr>
          <w:sz w:val="21"/>
        </w:rPr>
        <w:t>o</w:t>
      </w:r>
      <w:r>
        <w:rPr>
          <w:spacing w:val="22"/>
          <w:sz w:val="21"/>
        </w:rPr>
        <w:t> </w:t>
      </w:r>
      <w:r>
        <w:rPr>
          <w:sz w:val="21"/>
        </w:rPr>
        <w:t>primeiro</w:t>
      </w:r>
      <w:r>
        <w:rPr>
          <w:spacing w:val="22"/>
          <w:sz w:val="21"/>
        </w:rPr>
        <w:t> </w:t>
      </w:r>
      <w:r>
        <w:rPr>
          <w:sz w:val="21"/>
        </w:rPr>
        <w:t>dia</w:t>
      </w:r>
      <w:r>
        <w:rPr>
          <w:spacing w:val="22"/>
          <w:sz w:val="21"/>
        </w:rPr>
        <w:t> </w:t>
      </w:r>
      <w:r>
        <w:rPr>
          <w:sz w:val="21"/>
        </w:rPr>
        <w:t>útil</w:t>
      </w:r>
      <w:r>
        <w:rPr>
          <w:spacing w:val="22"/>
          <w:sz w:val="21"/>
        </w:rPr>
        <w:t> </w:t>
      </w:r>
      <w:r>
        <w:rPr>
          <w:sz w:val="21"/>
        </w:rPr>
        <w:t>subsequente,</w:t>
      </w:r>
      <w:r>
        <w:rPr>
          <w:spacing w:val="22"/>
          <w:sz w:val="21"/>
        </w:rPr>
        <w:t> </w:t>
      </w:r>
      <w:r>
        <w:rPr>
          <w:sz w:val="21"/>
        </w:rPr>
        <w:t>no</w:t>
      </w:r>
      <w:r>
        <w:rPr>
          <w:spacing w:val="22"/>
          <w:sz w:val="21"/>
        </w:rPr>
        <w:t> </w:t>
      </w:r>
      <w:r>
        <w:rPr>
          <w:sz w:val="21"/>
        </w:rPr>
        <w:t>mesmo</w:t>
      </w:r>
      <w:r>
        <w:rPr>
          <w:spacing w:val="22"/>
          <w:sz w:val="21"/>
        </w:rPr>
        <w:t> </w:t>
      </w:r>
      <w:r>
        <w:rPr>
          <w:sz w:val="21"/>
        </w:rPr>
        <w:t>horário</w:t>
      </w:r>
      <w:r>
        <w:rPr>
          <w:spacing w:val="22"/>
          <w:sz w:val="21"/>
        </w:rPr>
        <w:t> </w:t>
      </w:r>
      <w:r>
        <w:rPr>
          <w:sz w:val="21"/>
        </w:rPr>
        <w:t>anteriormente</w:t>
      </w:r>
      <w:r>
        <w:rPr>
          <w:spacing w:val="22"/>
          <w:sz w:val="21"/>
        </w:rPr>
        <w:t> </w:t>
      </w:r>
      <w:r>
        <w:rPr>
          <w:sz w:val="21"/>
        </w:rPr>
        <w:t>estabelecido,</w:t>
      </w:r>
      <w:r>
        <w:rPr>
          <w:spacing w:val="22"/>
          <w:sz w:val="21"/>
        </w:rPr>
        <w:t> </w:t>
      </w:r>
      <w:r>
        <w:rPr>
          <w:sz w:val="21"/>
        </w:rPr>
        <w:t>desde</w:t>
      </w:r>
      <w:r>
        <w:rPr>
          <w:spacing w:val="22"/>
          <w:sz w:val="21"/>
        </w:rPr>
        <w:t> </w:t>
      </w:r>
      <w:r>
        <w:rPr>
          <w:sz w:val="21"/>
        </w:rPr>
        <w:t>que</w:t>
      </w:r>
      <w:r>
        <w:rPr>
          <w:spacing w:val="22"/>
          <w:sz w:val="21"/>
        </w:rPr>
        <w:t> </w:t>
      </w:r>
      <w:r>
        <w:rPr>
          <w:sz w:val="21"/>
        </w:rPr>
        <w:t>não</w:t>
      </w:r>
      <w:r>
        <w:rPr>
          <w:spacing w:val="22"/>
          <w:sz w:val="21"/>
        </w:rPr>
        <w:t> </w:t>
      </w:r>
      <w:r>
        <w:rPr>
          <w:sz w:val="21"/>
        </w:rPr>
        <w:t>haja</w:t>
      </w:r>
      <w:r>
        <w:rPr>
          <w:spacing w:val="22"/>
          <w:sz w:val="21"/>
        </w:rPr>
        <w:t> </w:t>
      </w:r>
      <w:r>
        <w:rPr>
          <w:sz w:val="21"/>
        </w:rPr>
        <w:t>comunicação</w:t>
      </w:r>
      <w:r>
        <w:rPr>
          <w:spacing w:val="22"/>
          <w:sz w:val="21"/>
        </w:rPr>
        <w:t> </w:t>
      </w:r>
      <w:r>
        <w:rPr>
          <w:sz w:val="21"/>
        </w:rPr>
        <w:t>em</w:t>
      </w:r>
      <w:r>
        <w:rPr>
          <w:spacing w:val="22"/>
          <w:sz w:val="21"/>
        </w:rPr>
        <w:t> </w:t>
      </w:r>
      <w:r>
        <w:rPr>
          <w:sz w:val="21"/>
        </w:rPr>
        <w:t>contrário,</w:t>
      </w:r>
      <w:r>
        <w:rPr>
          <w:spacing w:val="22"/>
          <w:sz w:val="21"/>
        </w:rPr>
        <w:t> </w:t>
      </w:r>
      <w:r>
        <w:rPr>
          <w:sz w:val="21"/>
        </w:rPr>
        <w:t>pelo</w:t>
      </w:r>
      <w:r>
        <w:rPr>
          <w:spacing w:val="22"/>
          <w:sz w:val="21"/>
        </w:rPr>
        <w:t> </w:t>
      </w:r>
      <w:r>
        <w:rPr>
          <w:sz w:val="21"/>
        </w:rPr>
        <w:t>Pregoeiro.</w:t>
      </w:r>
    </w:p>
    <w:p>
      <w:pPr>
        <w:pStyle w:val="ListParagraph"/>
        <w:numPr>
          <w:ilvl w:val="1"/>
          <w:numId w:val="26"/>
        </w:numPr>
        <w:tabs>
          <w:tab w:pos="849" w:val="left" w:leader="none"/>
        </w:tabs>
        <w:spacing w:line="240" w:lineRule="auto" w:before="108" w:after="0"/>
        <w:ind w:left="849" w:right="0" w:hanging="425"/>
        <w:jc w:val="left"/>
        <w:rPr>
          <w:sz w:val="21"/>
        </w:rPr>
      </w:pPr>
      <w:r>
        <w:rPr>
          <w:sz w:val="21"/>
        </w:rPr>
        <w:t>Todas</w:t>
      </w:r>
      <w:r>
        <w:rPr>
          <w:spacing w:val="8"/>
          <w:sz w:val="21"/>
        </w:rPr>
        <w:t> </w:t>
      </w:r>
      <w:r>
        <w:rPr>
          <w:sz w:val="21"/>
        </w:rPr>
        <w:t>as</w:t>
      </w:r>
      <w:r>
        <w:rPr>
          <w:spacing w:val="9"/>
          <w:sz w:val="21"/>
        </w:rPr>
        <w:t> </w:t>
      </w:r>
      <w:r>
        <w:rPr>
          <w:sz w:val="21"/>
        </w:rPr>
        <w:t>referências</w:t>
      </w:r>
      <w:r>
        <w:rPr>
          <w:spacing w:val="8"/>
          <w:sz w:val="21"/>
        </w:rPr>
        <w:t> </w:t>
      </w:r>
      <w:r>
        <w:rPr>
          <w:sz w:val="21"/>
        </w:rPr>
        <w:t>de</w:t>
      </w:r>
      <w:r>
        <w:rPr>
          <w:spacing w:val="9"/>
          <w:sz w:val="21"/>
        </w:rPr>
        <w:t> </w:t>
      </w:r>
      <w:r>
        <w:rPr>
          <w:sz w:val="21"/>
        </w:rPr>
        <w:t>tempo</w:t>
      </w:r>
      <w:r>
        <w:rPr>
          <w:spacing w:val="8"/>
          <w:sz w:val="21"/>
        </w:rPr>
        <w:t> </w:t>
      </w:r>
      <w:r>
        <w:rPr>
          <w:sz w:val="21"/>
        </w:rPr>
        <w:t>no</w:t>
      </w:r>
      <w:r>
        <w:rPr>
          <w:spacing w:val="9"/>
          <w:sz w:val="21"/>
        </w:rPr>
        <w:t> </w:t>
      </w:r>
      <w:r>
        <w:rPr>
          <w:sz w:val="21"/>
        </w:rPr>
        <w:t>Edital,</w:t>
      </w:r>
      <w:r>
        <w:rPr>
          <w:spacing w:val="8"/>
          <w:sz w:val="21"/>
        </w:rPr>
        <w:t> </w:t>
      </w:r>
      <w:r>
        <w:rPr>
          <w:sz w:val="21"/>
        </w:rPr>
        <w:t>no</w:t>
      </w:r>
      <w:r>
        <w:rPr>
          <w:spacing w:val="9"/>
          <w:sz w:val="21"/>
        </w:rPr>
        <w:t> </w:t>
      </w:r>
      <w:r>
        <w:rPr>
          <w:sz w:val="21"/>
        </w:rPr>
        <w:t>aviso</w:t>
      </w:r>
      <w:r>
        <w:rPr>
          <w:spacing w:val="8"/>
          <w:sz w:val="21"/>
        </w:rPr>
        <w:t> </w:t>
      </w:r>
      <w:r>
        <w:rPr>
          <w:sz w:val="21"/>
        </w:rPr>
        <w:t>e</w:t>
      </w:r>
      <w:r>
        <w:rPr>
          <w:spacing w:val="9"/>
          <w:sz w:val="21"/>
        </w:rPr>
        <w:t> </w:t>
      </w:r>
      <w:r>
        <w:rPr>
          <w:sz w:val="21"/>
        </w:rPr>
        <w:t>durante</w:t>
      </w:r>
      <w:r>
        <w:rPr>
          <w:spacing w:val="8"/>
          <w:sz w:val="21"/>
        </w:rPr>
        <w:t> </w:t>
      </w:r>
      <w:r>
        <w:rPr>
          <w:sz w:val="21"/>
        </w:rPr>
        <w:t>a</w:t>
      </w:r>
      <w:r>
        <w:rPr>
          <w:spacing w:val="9"/>
          <w:sz w:val="21"/>
        </w:rPr>
        <w:t> </w:t>
      </w:r>
      <w:r>
        <w:rPr>
          <w:sz w:val="21"/>
        </w:rPr>
        <w:t>sessão</w:t>
      </w:r>
      <w:r>
        <w:rPr>
          <w:spacing w:val="8"/>
          <w:sz w:val="21"/>
        </w:rPr>
        <w:t> </w:t>
      </w:r>
      <w:r>
        <w:rPr>
          <w:sz w:val="21"/>
        </w:rPr>
        <w:t>pública</w:t>
      </w:r>
      <w:r>
        <w:rPr>
          <w:spacing w:val="9"/>
          <w:sz w:val="21"/>
        </w:rPr>
        <w:t> </w:t>
      </w:r>
      <w:r>
        <w:rPr>
          <w:sz w:val="21"/>
        </w:rPr>
        <w:t>observarão</w:t>
      </w:r>
      <w:r>
        <w:rPr>
          <w:spacing w:val="8"/>
          <w:sz w:val="21"/>
        </w:rPr>
        <w:t> </w:t>
      </w:r>
      <w:r>
        <w:rPr>
          <w:sz w:val="21"/>
        </w:rPr>
        <w:t>o</w:t>
      </w:r>
      <w:r>
        <w:rPr>
          <w:spacing w:val="9"/>
          <w:sz w:val="21"/>
        </w:rPr>
        <w:t> </w:t>
      </w:r>
      <w:r>
        <w:rPr>
          <w:sz w:val="21"/>
        </w:rPr>
        <w:t>horário</w:t>
      </w:r>
      <w:r>
        <w:rPr>
          <w:spacing w:val="8"/>
          <w:sz w:val="21"/>
        </w:rPr>
        <w:t> </w:t>
      </w:r>
      <w:r>
        <w:rPr>
          <w:sz w:val="21"/>
        </w:rPr>
        <w:t>de</w:t>
      </w:r>
      <w:r>
        <w:rPr>
          <w:spacing w:val="9"/>
          <w:sz w:val="21"/>
        </w:rPr>
        <w:t> </w:t>
      </w:r>
      <w:r>
        <w:rPr>
          <w:sz w:val="21"/>
        </w:rPr>
        <w:t>Brasília</w:t>
      </w:r>
      <w:r>
        <w:rPr>
          <w:spacing w:val="8"/>
          <w:sz w:val="21"/>
        </w:rPr>
        <w:t> </w:t>
      </w:r>
      <w:r>
        <w:rPr>
          <w:sz w:val="21"/>
        </w:rPr>
        <w:t>-</w:t>
      </w:r>
      <w:r>
        <w:rPr>
          <w:spacing w:val="9"/>
          <w:sz w:val="21"/>
        </w:rPr>
        <w:t> </w:t>
      </w:r>
      <w:r>
        <w:rPr>
          <w:spacing w:val="-5"/>
          <w:sz w:val="21"/>
        </w:rPr>
        <w:t>DF.</w:t>
      </w:r>
    </w:p>
    <w:p>
      <w:pPr>
        <w:pStyle w:val="ListParagraph"/>
        <w:numPr>
          <w:ilvl w:val="1"/>
          <w:numId w:val="26"/>
        </w:numPr>
        <w:tabs>
          <w:tab w:pos="841" w:val="left" w:leader="none"/>
        </w:tabs>
        <w:spacing w:line="240" w:lineRule="auto" w:before="107" w:after="0"/>
        <w:ind w:left="841" w:right="0" w:hanging="417"/>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26"/>
        </w:numPr>
        <w:tabs>
          <w:tab w:pos="870" w:val="left" w:leader="none"/>
        </w:tabs>
        <w:spacing w:line="240" w:lineRule="auto" w:before="107" w:after="0"/>
        <w:ind w:left="424" w:right="414" w:firstLine="0"/>
        <w:jc w:val="left"/>
        <w:rPr>
          <w:sz w:val="21"/>
        </w:rPr>
      </w:pPr>
      <w:r>
        <w:rPr>
          <w:sz w:val="21"/>
        </w:rPr>
        <w:t>As</w:t>
      </w:r>
      <w:r>
        <w:rPr>
          <w:spacing w:val="40"/>
          <w:sz w:val="21"/>
        </w:rPr>
        <w:t> </w:t>
      </w:r>
      <w:r>
        <w:rPr>
          <w:sz w:val="21"/>
        </w:rPr>
        <w:t>normas</w:t>
      </w:r>
      <w:r>
        <w:rPr>
          <w:spacing w:val="40"/>
          <w:sz w:val="21"/>
        </w:rPr>
        <w:t> </w:t>
      </w:r>
      <w:r>
        <w:rPr>
          <w:sz w:val="21"/>
        </w:rPr>
        <w:t>disciplinadoras</w:t>
      </w:r>
      <w:r>
        <w:rPr>
          <w:spacing w:val="40"/>
          <w:sz w:val="21"/>
        </w:rPr>
        <w:t> </w:t>
      </w:r>
      <w:r>
        <w:rPr>
          <w:sz w:val="21"/>
        </w:rPr>
        <w:t>da</w:t>
      </w:r>
      <w:r>
        <w:rPr>
          <w:spacing w:val="40"/>
          <w:sz w:val="21"/>
        </w:rPr>
        <w:t> </w:t>
      </w:r>
      <w:r>
        <w:rPr>
          <w:sz w:val="21"/>
        </w:rPr>
        <w:t>licitação</w:t>
      </w:r>
      <w:r>
        <w:rPr>
          <w:spacing w:val="40"/>
          <w:sz w:val="21"/>
        </w:rPr>
        <w:t> </w:t>
      </w:r>
      <w:r>
        <w:rPr>
          <w:sz w:val="21"/>
        </w:rPr>
        <w:t>serão</w:t>
      </w:r>
      <w:r>
        <w:rPr>
          <w:spacing w:val="40"/>
          <w:sz w:val="21"/>
        </w:rPr>
        <w:t> </w:t>
      </w:r>
      <w:r>
        <w:rPr>
          <w:sz w:val="21"/>
        </w:rPr>
        <w:t>sempre</w:t>
      </w:r>
      <w:r>
        <w:rPr>
          <w:spacing w:val="40"/>
          <w:sz w:val="21"/>
        </w:rPr>
        <w:t> </w:t>
      </w:r>
      <w:r>
        <w:rPr>
          <w:sz w:val="21"/>
        </w:rPr>
        <w:t>interpretadas</w:t>
      </w:r>
      <w:r>
        <w:rPr>
          <w:spacing w:val="40"/>
          <w:sz w:val="21"/>
        </w:rPr>
        <w:t> </w:t>
      </w:r>
      <w:r>
        <w:rPr>
          <w:sz w:val="21"/>
        </w:rPr>
        <w:t>em</w:t>
      </w:r>
      <w:r>
        <w:rPr>
          <w:spacing w:val="40"/>
          <w:sz w:val="21"/>
        </w:rPr>
        <w:t> </w:t>
      </w:r>
      <w:r>
        <w:rPr>
          <w:sz w:val="21"/>
        </w:rPr>
        <w:t>favor</w:t>
      </w:r>
      <w:r>
        <w:rPr>
          <w:spacing w:val="40"/>
          <w:sz w:val="21"/>
        </w:rPr>
        <w:t> </w:t>
      </w:r>
      <w:r>
        <w:rPr>
          <w:sz w:val="21"/>
        </w:rPr>
        <w:t>da</w:t>
      </w:r>
      <w:r>
        <w:rPr>
          <w:spacing w:val="40"/>
          <w:sz w:val="21"/>
        </w:rPr>
        <w:t> </w:t>
      </w:r>
      <w:r>
        <w:rPr>
          <w:sz w:val="21"/>
        </w:rPr>
        <w:t>ampliação</w:t>
      </w:r>
      <w:r>
        <w:rPr>
          <w:spacing w:val="40"/>
          <w:sz w:val="21"/>
        </w:rPr>
        <w:t> </w:t>
      </w:r>
      <w:r>
        <w:rPr>
          <w:sz w:val="21"/>
        </w:rPr>
        <w:t>da</w:t>
      </w:r>
      <w:r>
        <w:rPr>
          <w:spacing w:val="40"/>
          <w:sz w:val="21"/>
        </w:rPr>
        <w:t> </w:t>
      </w:r>
      <w:r>
        <w:rPr>
          <w:sz w:val="21"/>
        </w:rPr>
        <w:t>disputa</w:t>
      </w:r>
      <w:r>
        <w:rPr>
          <w:spacing w:val="40"/>
          <w:sz w:val="21"/>
        </w:rPr>
        <w:t> </w:t>
      </w:r>
      <w:r>
        <w:rPr>
          <w:sz w:val="21"/>
        </w:rPr>
        <w:t>entre</w:t>
      </w:r>
      <w:r>
        <w:rPr>
          <w:spacing w:val="40"/>
          <w:sz w:val="21"/>
        </w:rPr>
        <w:t> </w:t>
      </w:r>
      <w:r>
        <w:rPr>
          <w:sz w:val="21"/>
        </w:rPr>
        <w:t>os</w:t>
      </w:r>
      <w:r>
        <w:rPr>
          <w:spacing w:val="40"/>
          <w:sz w:val="21"/>
        </w:rPr>
        <w:t> </w:t>
      </w:r>
      <w:r>
        <w:rPr>
          <w:sz w:val="21"/>
        </w:rPr>
        <w:t>interessados,</w:t>
      </w:r>
      <w:r>
        <w:rPr>
          <w:spacing w:val="40"/>
          <w:sz w:val="21"/>
        </w:rPr>
        <w:t> </w:t>
      </w:r>
      <w:r>
        <w:rPr>
          <w:sz w:val="21"/>
        </w:rPr>
        <w:t>desde</w:t>
      </w:r>
      <w:r>
        <w:rPr>
          <w:spacing w:val="40"/>
          <w:sz w:val="21"/>
        </w:rPr>
        <w:t> </w:t>
      </w:r>
      <w:r>
        <w:rPr>
          <w:sz w:val="21"/>
        </w:rPr>
        <w:t>que</w:t>
      </w:r>
      <w:r>
        <w:rPr>
          <w:spacing w:val="40"/>
          <w:sz w:val="21"/>
        </w:rPr>
        <w:t> </w:t>
      </w:r>
      <w:r>
        <w:rPr>
          <w:sz w:val="21"/>
        </w:rPr>
        <w:t>não</w:t>
      </w:r>
      <w:r>
        <w:rPr>
          <w:spacing w:val="40"/>
          <w:sz w:val="21"/>
        </w:rPr>
        <w:t> </w:t>
      </w:r>
      <w:r>
        <w:rPr>
          <w:sz w:val="21"/>
        </w:rPr>
        <w:t>comprometam</w:t>
      </w:r>
      <w:r>
        <w:rPr>
          <w:spacing w:val="40"/>
          <w:sz w:val="21"/>
        </w:rPr>
        <w:t> </w:t>
      </w:r>
      <w:r>
        <w:rPr>
          <w:sz w:val="21"/>
        </w:rPr>
        <w:t>o interesse da Administração, o princípio da isonomia, a finalidade e a segurança da contratação.</w:t>
      </w:r>
    </w:p>
    <w:p>
      <w:pPr>
        <w:pStyle w:val="ListParagraph"/>
        <w:numPr>
          <w:ilvl w:val="1"/>
          <w:numId w:val="26"/>
        </w:numPr>
        <w:tabs>
          <w:tab w:pos="877" w:val="left" w:leader="none"/>
        </w:tabs>
        <w:spacing w:line="240" w:lineRule="auto" w:before="108" w:after="0"/>
        <w:ind w:left="424" w:right="414" w:firstLine="0"/>
        <w:jc w:val="left"/>
        <w:rPr>
          <w:sz w:val="21"/>
        </w:rPr>
      </w:pPr>
      <w:r>
        <w:rPr>
          <w:sz w:val="21"/>
        </w:rPr>
        <w:t>Os</w:t>
      </w:r>
      <w:r>
        <w:rPr>
          <w:spacing w:val="35"/>
          <w:sz w:val="21"/>
        </w:rPr>
        <w:t> </w:t>
      </w:r>
      <w:r>
        <w:rPr>
          <w:sz w:val="21"/>
        </w:rPr>
        <w:t>licitantes</w:t>
      </w:r>
      <w:r>
        <w:rPr>
          <w:spacing w:val="35"/>
          <w:sz w:val="21"/>
        </w:rPr>
        <w:t> </w:t>
      </w:r>
      <w:r>
        <w:rPr>
          <w:sz w:val="21"/>
        </w:rPr>
        <w:t>assumem</w:t>
      </w:r>
      <w:r>
        <w:rPr>
          <w:spacing w:val="35"/>
          <w:sz w:val="21"/>
        </w:rPr>
        <w:t> </w:t>
      </w:r>
      <w:r>
        <w:rPr>
          <w:sz w:val="21"/>
        </w:rPr>
        <w:t>todos</w:t>
      </w:r>
      <w:r>
        <w:rPr>
          <w:spacing w:val="35"/>
          <w:sz w:val="21"/>
        </w:rPr>
        <w:t> </w:t>
      </w:r>
      <w:r>
        <w:rPr>
          <w:sz w:val="21"/>
        </w:rPr>
        <w:t>os</w:t>
      </w:r>
      <w:r>
        <w:rPr>
          <w:spacing w:val="35"/>
          <w:sz w:val="21"/>
        </w:rPr>
        <w:t> </w:t>
      </w:r>
      <w:r>
        <w:rPr>
          <w:sz w:val="21"/>
        </w:rPr>
        <w:t>custos</w:t>
      </w:r>
      <w:r>
        <w:rPr>
          <w:spacing w:val="35"/>
          <w:sz w:val="21"/>
        </w:rPr>
        <w:t> </w:t>
      </w:r>
      <w:r>
        <w:rPr>
          <w:sz w:val="21"/>
        </w:rPr>
        <w:t>de</w:t>
      </w:r>
      <w:r>
        <w:rPr>
          <w:spacing w:val="35"/>
          <w:sz w:val="21"/>
        </w:rPr>
        <w:t> </w:t>
      </w:r>
      <w:r>
        <w:rPr>
          <w:sz w:val="21"/>
        </w:rPr>
        <w:t>preparação</w:t>
      </w:r>
      <w:r>
        <w:rPr>
          <w:spacing w:val="35"/>
          <w:sz w:val="21"/>
        </w:rPr>
        <w:t> </w:t>
      </w:r>
      <w:r>
        <w:rPr>
          <w:sz w:val="21"/>
        </w:rPr>
        <w:t>e</w:t>
      </w:r>
      <w:r>
        <w:rPr>
          <w:spacing w:val="35"/>
          <w:sz w:val="21"/>
        </w:rPr>
        <w:t> </w:t>
      </w:r>
      <w:r>
        <w:rPr>
          <w:sz w:val="21"/>
        </w:rPr>
        <w:t>apresentação</w:t>
      </w:r>
      <w:r>
        <w:rPr>
          <w:spacing w:val="35"/>
          <w:sz w:val="21"/>
        </w:rPr>
        <w:t> </w:t>
      </w:r>
      <w:r>
        <w:rPr>
          <w:sz w:val="21"/>
        </w:rPr>
        <w:t>de</w:t>
      </w:r>
      <w:r>
        <w:rPr>
          <w:spacing w:val="35"/>
          <w:sz w:val="21"/>
        </w:rPr>
        <w:t> </w:t>
      </w:r>
      <w:r>
        <w:rPr>
          <w:sz w:val="21"/>
        </w:rPr>
        <w:t>suas</w:t>
      </w:r>
      <w:r>
        <w:rPr>
          <w:spacing w:val="35"/>
          <w:sz w:val="21"/>
        </w:rPr>
        <w:t> </w:t>
      </w:r>
      <w:r>
        <w:rPr>
          <w:sz w:val="21"/>
        </w:rPr>
        <w:t>propostas</w:t>
      </w:r>
      <w:r>
        <w:rPr>
          <w:spacing w:val="35"/>
          <w:sz w:val="21"/>
        </w:rPr>
        <w:t> </w:t>
      </w:r>
      <w:r>
        <w:rPr>
          <w:sz w:val="21"/>
        </w:rPr>
        <w:t>e</w:t>
      </w:r>
      <w:r>
        <w:rPr>
          <w:spacing w:val="35"/>
          <w:sz w:val="21"/>
        </w:rPr>
        <w:t> </w:t>
      </w:r>
      <w:r>
        <w:rPr>
          <w:sz w:val="21"/>
        </w:rPr>
        <w:t>a</w:t>
      </w:r>
      <w:r>
        <w:rPr>
          <w:spacing w:val="21"/>
          <w:sz w:val="21"/>
        </w:rPr>
        <w:t> </w:t>
      </w:r>
      <w:r>
        <w:rPr>
          <w:sz w:val="21"/>
        </w:rPr>
        <w:t>Administração</w:t>
      </w:r>
      <w:r>
        <w:rPr>
          <w:spacing w:val="35"/>
          <w:sz w:val="21"/>
        </w:rPr>
        <w:t> </w:t>
      </w:r>
      <w:r>
        <w:rPr>
          <w:sz w:val="21"/>
        </w:rPr>
        <w:t>não</w:t>
      </w:r>
      <w:r>
        <w:rPr>
          <w:spacing w:val="35"/>
          <w:sz w:val="21"/>
        </w:rPr>
        <w:t> </w:t>
      </w:r>
      <w:r>
        <w:rPr>
          <w:sz w:val="21"/>
        </w:rPr>
        <w:t>será,</w:t>
      </w:r>
      <w:r>
        <w:rPr>
          <w:spacing w:val="35"/>
          <w:sz w:val="21"/>
        </w:rPr>
        <w:t> </w:t>
      </w:r>
      <w:r>
        <w:rPr>
          <w:sz w:val="21"/>
        </w:rPr>
        <w:t>em</w:t>
      </w:r>
      <w:r>
        <w:rPr>
          <w:spacing w:val="35"/>
          <w:sz w:val="21"/>
        </w:rPr>
        <w:t> </w:t>
      </w:r>
      <w:r>
        <w:rPr>
          <w:sz w:val="21"/>
        </w:rPr>
        <w:t>nenhum</w:t>
      </w:r>
      <w:r>
        <w:rPr>
          <w:spacing w:val="35"/>
          <w:sz w:val="21"/>
        </w:rPr>
        <w:t> </w:t>
      </w:r>
      <w:r>
        <w:rPr>
          <w:sz w:val="21"/>
        </w:rPr>
        <w:t>caso,</w:t>
      </w:r>
      <w:r>
        <w:rPr>
          <w:spacing w:val="35"/>
          <w:sz w:val="21"/>
        </w:rPr>
        <w:t> </w:t>
      </w:r>
      <w:r>
        <w:rPr>
          <w:sz w:val="21"/>
        </w:rPr>
        <w:t>responsável</w:t>
      </w:r>
      <w:r>
        <w:rPr>
          <w:spacing w:val="35"/>
          <w:sz w:val="21"/>
        </w:rPr>
        <w:t> </w:t>
      </w:r>
      <w:r>
        <w:rPr>
          <w:sz w:val="21"/>
        </w:rPr>
        <w:t>por</w:t>
      </w:r>
      <w:r>
        <w:rPr>
          <w:spacing w:val="35"/>
          <w:sz w:val="21"/>
        </w:rPr>
        <w:t> </w:t>
      </w:r>
      <w:r>
        <w:rPr>
          <w:sz w:val="21"/>
        </w:rPr>
        <w:t>esses custos, independentemente da condução ou do resultado do processo licitatório.</w:t>
      </w:r>
    </w:p>
    <w:p>
      <w:pPr>
        <w:pStyle w:val="ListParagraph"/>
        <w:numPr>
          <w:ilvl w:val="1"/>
          <w:numId w:val="26"/>
        </w:numPr>
        <w:tabs>
          <w:tab w:pos="858" w:val="left" w:leader="none"/>
        </w:tabs>
        <w:spacing w:line="240" w:lineRule="auto" w:before="107" w:after="0"/>
        <w:ind w:left="424" w:right="414" w:firstLine="0"/>
        <w:jc w:val="left"/>
        <w:rPr>
          <w:sz w:val="21"/>
        </w:rPr>
      </w:pPr>
      <w:r>
        <w:rPr>
          <w:sz w:val="21"/>
        </w:rPr>
        <w:t>Na</w:t>
      </w:r>
      <w:r>
        <w:rPr>
          <w:spacing w:val="15"/>
          <w:sz w:val="21"/>
        </w:rPr>
        <w:t> </w:t>
      </w:r>
      <w:r>
        <w:rPr>
          <w:sz w:val="21"/>
        </w:rPr>
        <w:t>contagem</w:t>
      </w:r>
      <w:r>
        <w:rPr>
          <w:spacing w:val="15"/>
          <w:sz w:val="21"/>
        </w:rPr>
        <w:t> </w:t>
      </w:r>
      <w:r>
        <w:rPr>
          <w:sz w:val="21"/>
        </w:rPr>
        <w:t>dos</w:t>
      </w:r>
      <w:r>
        <w:rPr>
          <w:spacing w:val="15"/>
          <w:sz w:val="21"/>
        </w:rPr>
        <w:t> </w:t>
      </w:r>
      <w:r>
        <w:rPr>
          <w:sz w:val="21"/>
        </w:rPr>
        <w:t>prazos</w:t>
      </w:r>
      <w:r>
        <w:rPr>
          <w:spacing w:val="15"/>
          <w:sz w:val="21"/>
        </w:rPr>
        <w:t> </w:t>
      </w:r>
      <w:r>
        <w:rPr>
          <w:sz w:val="21"/>
        </w:rPr>
        <w:t>estabelecidos</w:t>
      </w:r>
      <w:r>
        <w:rPr>
          <w:spacing w:val="15"/>
          <w:sz w:val="21"/>
        </w:rPr>
        <w:t> </w:t>
      </w:r>
      <w:r>
        <w:rPr>
          <w:sz w:val="21"/>
        </w:rPr>
        <w:t>neste</w:t>
      </w:r>
      <w:r>
        <w:rPr>
          <w:spacing w:val="15"/>
          <w:sz w:val="21"/>
        </w:rPr>
        <w:t> </w:t>
      </w:r>
      <w:r>
        <w:rPr>
          <w:sz w:val="21"/>
        </w:rPr>
        <w:t>Edital</w:t>
      </w:r>
      <w:r>
        <w:rPr>
          <w:spacing w:val="15"/>
          <w:sz w:val="21"/>
        </w:rPr>
        <w:t> </w:t>
      </w:r>
      <w:r>
        <w:rPr>
          <w:sz w:val="21"/>
        </w:rPr>
        <w:t>e</w:t>
      </w:r>
      <w:r>
        <w:rPr>
          <w:spacing w:val="15"/>
          <w:sz w:val="21"/>
        </w:rPr>
        <w:t> </w:t>
      </w:r>
      <w:r>
        <w:rPr>
          <w:sz w:val="21"/>
        </w:rPr>
        <w:t>seus Anexos,</w:t>
      </w:r>
      <w:r>
        <w:rPr>
          <w:spacing w:val="15"/>
          <w:sz w:val="21"/>
        </w:rPr>
        <w:t> </w:t>
      </w:r>
      <w:r>
        <w:rPr>
          <w:sz w:val="21"/>
        </w:rPr>
        <w:t>excluir-se-á</w:t>
      </w:r>
      <w:r>
        <w:rPr>
          <w:spacing w:val="15"/>
          <w:sz w:val="21"/>
        </w:rPr>
        <w:t> </w:t>
      </w:r>
      <w:r>
        <w:rPr>
          <w:sz w:val="21"/>
        </w:rPr>
        <w:t>o</w:t>
      </w:r>
      <w:r>
        <w:rPr>
          <w:spacing w:val="15"/>
          <w:sz w:val="21"/>
        </w:rPr>
        <w:t> </w:t>
      </w:r>
      <w:r>
        <w:rPr>
          <w:sz w:val="21"/>
        </w:rPr>
        <w:t>dia</w:t>
      </w:r>
      <w:r>
        <w:rPr>
          <w:spacing w:val="15"/>
          <w:sz w:val="21"/>
        </w:rPr>
        <w:t> </w:t>
      </w:r>
      <w:r>
        <w:rPr>
          <w:sz w:val="21"/>
        </w:rPr>
        <w:t>do</w:t>
      </w:r>
      <w:r>
        <w:rPr>
          <w:spacing w:val="15"/>
          <w:sz w:val="21"/>
        </w:rPr>
        <w:t> </w:t>
      </w:r>
      <w:r>
        <w:rPr>
          <w:sz w:val="21"/>
        </w:rPr>
        <w:t>início</w:t>
      </w:r>
      <w:r>
        <w:rPr>
          <w:spacing w:val="15"/>
          <w:sz w:val="21"/>
        </w:rPr>
        <w:t> </w:t>
      </w:r>
      <w:r>
        <w:rPr>
          <w:sz w:val="21"/>
        </w:rPr>
        <w:t>e</w:t>
      </w:r>
      <w:r>
        <w:rPr>
          <w:spacing w:val="15"/>
          <w:sz w:val="21"/>
        </w:rPr>
        <w:t> </w:t>
      </w:r>
      <w:r>
        <w:rPr>
          <w:sz w:val="21"/>
        </w:rPr>
        <w:t>incluir-se-á</w:t>
      </w:r>
      <w:r>
        <w:rPr>
          <w:spacing w:val="15"/>
          <w:sz w:val="21"/>
        </w:rPr>
        <w:t> </w:t>
      </w:r>
      <w:r>
        <w:rPr>
          <w:sz w:val="21"/>
        </w:rPr>
        <w:t>o</w:t>
      </w:r>
      <w:r>
        <w:rPr>
          <w:spacing w:val="15"/>
          <w:sz w:val="21"/>
        </w:rPr>
        <w:t> </w:t>
      </w:r>
      <w:r>
        <w:rPr>
          <w:sz w:val="21"/>
        </w:rPr>
        <w:t>do</w:t>
      </w:r>
      <w:r>
        <w:rPr>
          <w:spacing w:val="15"/>
          <w:sz w:val="21"/>
        </w:rPr>
        <w:t> </w:t>
      </w:r>
      <w:r>
        <w:rPr>
          <w:sz w:val="21"/>
        </w:rPr>
        <w:t>vencimento.</w:t>
      </w:r>
      <w:r>
        <w:rPr>
          <w:spacing w:val="15"/>
          <w:sz w:val="21"/>
        </w:rPr>
        <w:t> </w:t>
      </w:r>
      <w:r>
        <w:rPr>
          <w:sz w:val="21"/>
        </w:rPr>
        <w:t>Só</w:t>
      </w:r>
      <w:r>
        <w:rPr>
          <w:spacing w:val="15"/>
          <w:sz w:val="21"/>
        </w:rPr>
        <w:t> </w:t>
      </w:r>
      <w:r>
        <w:rPr>
          <w:sz w:val="21"/>
        </w:rPr>
        <w:t>se</w:t>
      </w:r>
      <w:r>
        <w:rPr>
          <w:spacing w:val="15"/>
          <w:sz w:val="21"/>
        </w:rPr>
        <w:t> </w:t>
      </w:r>
      <w:r>
        <w:rPr>
          <w:sz w:val="21"/>
        </w:rPr>
        <w:t>iniciam</w:t>
      </w:r>
      <w:r>
        <w:rPr>
          <w:spacing w:val="15"/>
          <w:sz w:val="21"/>
        </w:rPr>
        <w:t> </w:t>
      </w:r>
      <w:r>
        <w:rPr>
          <w:sz w:val="21"/>
        </w:rPr>
        <w:t>e</w:t>
      </w:r>
      <w:r>
        <w:rPr>
          <w:spacing w:val="15"/>
          <w:sz w:val="21"/>
        </w:rPr>
        <w:t> </w:t>
      </w:r>
      <w:r>
        <w:rPr>
          <w:sz w:val="21"/>
        </w:rPr>
        <w:t>vencem</w:t>
      </w:r>
      <w:r>
        <w:rPr>
          <w:spacing w:val="15"/>
          <w:sz w:val="21"/>
        </w:rPr>
        <w:t> </w:t>
      </w:r>
      <w:r>
        <w:rPr>
          <w:sz w:val="21"/>
        </w:rPr>
        <w:t>os</w:t>
      </w:r>
      <w:r>
        <w:rPr>
          <w:spacing w:val="15"/>
          <w:sz w:val="21"/>
        </w:rPr>
        <w:t> </w:t>
      </w:r>
      <w:r>
        <w:rPr>
          <w:sz w:val="21"/>
        </w:rPr>
        <w:t>prazos em dias de expediente na Administração.</w:t>
      </w:r>
    </w:p>
    <w:p>
      <w:pPr>
        <w:pStyle w:val="ListParagraph"/>
        <w:numPr>
          <w:ilvl w:val="1"/>
          <w:numId w:val="26"/>
        </w:numPr>
        <w:tabs>
          <w:tab w:pos="853" w:val="left" w:leader="none"/>
        </w:tabs>
        <w:spacing w:line="240" w:lineRule="auto" w:before="108" w:after="0"/>
        <w:ind w:left="424" w:right="414" w:firstLine="0"/>
        <w:jc w:val="left"/>
        <w:rPr>
          <w:sz w:val="21"/>
        </w:rPr>
      </w:pPr>
      <w:r>
        <w:rPr>
          <w:sz w:val="21"/>
        </w:rPr>
        <w:t>O desatendimento de exigências formais não essenciais não importará o afastamento do licitante, desde que seja possível o aproveitamento do ato, observados os</w:t>
      </w:r>
      <w:r>
        <w:rPr>
          <w:spacing w:val="80"/>
          <w:w w:val="150"/>
          <w:sz w:val="21"/>
        </w:rPr>
        <w:t> </w:t>
      </w:r>
      <w:r>
        <w:rPr>
          <w:sz w:val="21"/>
        </w:rPr>
        <w:t>princípios da isonomia e do interesse público.</w:t>
      </w:r>
    </w:p>
    <w:p>
      <w:pPr>
        <w:pStyle w:val="ListParagraph"/>
        <w:numPr>
          <w:ilvl w:val="1"/>
          <w:numId w:val="26"/>
        </w:numPr>
        <w:tabs>
          <w:tab w:pos="853" w:val="left" w:leader="none"/>
        </w:tabs>
        <w:spacing w:line="240" w:lineRule="auto" w:before="107" w:after="0"/>
        <w:ind w:left="853" w:right="0" w:hanging="429"/>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26"/>
        </w:numPr>
        <w:tabs>
          <w:tab w:pos="960" w:val="left" w:leader="none"/>
        </w:tabs>
        <w:spacing w:line="240" w:lineRule="auto" w:before="108" w:after="0"/>
        <w:ind w:left="960" w:right="0" w:hanging="536"/>
        <w:jc w:val="left"/>
        <w:rPr>
          <w:sz w:val="21"/>
        </w:rPr>
      </w:pPr>
      <w:r>
        <w:rPr>
          <w:sz w:val="21"/>
        </w:rPr>
        <mc:AlternateContent>
          <mc:Choice Requires="wps">
            <w:drawing>
              <wp:anchor distT="0" distB="0" distL="0" distR="0" allowOverlap="1" layoutInCell="1" locked="0" behindDoc="0" simplePos="0" relativeHeight="15730176">
                <wp:simplePos x="0" y="0"/>
                <wp:positionH relativeFrom="page">
                  <wp:posOffset>8748697</wp:posOffset>
                </wp:positionH>
                <wp:positionV relativeFrom="paragraph">
                  <wp:posOffset>201729</wp:posOffset>
                </wp:positionV>
                <wp:extent cx="2349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3495" cy="8890"/>
                        </a:xfrm>
                        <a:custGeom>
                          <a:avLst/>
                          <a:gdLst/>
                          <a:ahLst/>
                          <a:cxnLst/>
                          <a:rect l="l" t="t" r="r" b="b"/>
                          <a:pathLst>
                            <a:path w="23495" h="8890">
                              <a:moveTo>
                                <a:pt x="23327" y="8521"/>
                              </a:moveTo>
                              <a:lnTo>
                                <a:pt x="0" y="8521"/>
                              </a:lnTo>
                              <a:lnTo>
                                <a:pt x="0" y="0"/>
                              </a:lnTo>
                              <a:lnTo>
                                <a:pt x="23327" y="0"/>
                              </a:lnTo>
                              <a:lnTo>
                                <a:pt x="23327"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88.87384pt;margin-top:15.884193pt;width:1.836792pt;height:.670979pt;mso-position-horizontal-relative:page;mso-position-vertical-relative:paragraph;z-index:15730176" id="docshape4" filled="true" fillcolor="#0000ed" stroked="false">
                <v:fill type="solid"/>
                <w10:wrap type="none"/>
              </v:rect>
            </w:pict>
          </mc:Fallback>
        </mc:AlternateContent>
      </w: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7">
        <w:r>
          <w:rPr>
            <w:color w:val="0000ED"/>
            <w:spacing w:val="-2"/>
            <w:sz w:val="21"/>
            <w:u w:val="single" w:color="0000ED"/>
          </w:rPr>
          <w:t>www.compras.</w:t>
        </w:r>
        <w:r>
          <w:rPr>
            <w:color w:val="0000ED"/>
            <w:spacing w:val="-2"/>
            <w:sz w:val="21"/>
          </w:rPr>
          <w:t>rj.g</w:t>
        </w:r>
        <w:r>
          <w:rPr>
            <w:color w:val="0000ED"/>
            <w:spacing w:val="-2"/>
            <w:sz w:val="21"/>
            <w:u w:val="single" w:color="0000ED"/>
          </w:rPr>
          <w:t>ov.br</w:t>
        </w:r>
      </w:hyperlink>
      <w:r>
        <w:rPr>
          <w:spacing w:val="-2"/>
          <w:sz w:val="21"/>
        </w:rPr>
        <w:t>.</w:t>
      </w:r>
    </w:p>
    <w:p>
      <w:pPr>
        <w:pStyle w:val="BodyText"/>
        <w:spacing w:before="215"/>
        <w:ind w:left="0"/>
      </w:pPr>
    </w:p>
    <w:p>
      <w:pPr>
        <w:pStyle w:val="BodyText"/>
        <w:spacing w:line="345" w:lineRule="auto" w:before="0"/>
        <w:ind w:right="8306"/>
      </w:pPr>
      <w:r>
        <w:rPr/>
        <w:t>Integram este Edital, para todos os fins e efeitos, os seguintes </w:t>
      </w:r>
      <w:r>
        <w:rPr/>
        <w:t>anexos: Anexo I - Termo de Referência</w:t>
      </w:r>
    </w:p>
    <w:p>
      <w:pPr>
        <w:pStyle w:val="BodyText"/>
        <w:spacing w:before="2"/>
      </w:pPr>
      <w:r>
        <w:rPr/>
        <w:t>Anexo</w:t>
      </w:r>
      <w:r>
        <w:rPr>
          <w:spacing w:val="5"/>
        </w:rPr>
        <w:t> </w:t>
      </w:r>
      <w:r>
        <w:rPr/>
        <w:t>II</w:t>
      </w:r>
      <w:r>
        <w:rPr>
          <w:spacing w:val="6"/>
        </w:rPr>
        <w:t> </w:t>
      </w:r>
      <w:r>
        <w:rPr/>
        <w:t>-</w:t>
      </w:r>
      <w:r>
        <w:rPr>
          <w:spacing w:val="5"/>
        </w:rPr>
        <w:t> </w:t>
      </w:r>
      <w:r>
        <w:rPr/>
        <w:t>Minuta</w:t>
      </w:r>
      <w:r>
        <w:rPr>
          <w:spacing w:val="6"/>
        </w:rPr>
        <w:t> </w:t>
      </w:r>
      <w:r>
        <w:rPr/>
        <w:t>de</w:t>
      </w:r>
      <w:r>
        <w:rPr>
          <w:spacing w:val="1"/>
        </w:rPr>
        <w:t> </w:t>
      </w:r>
      <w:r>
        <w:rPr/>
        <w:t>Termo</w:t>
      </w:r>
      <w:r>
        <w:rPr>
          <w:spacing w:val="6"/>
        </w:rPr>
        <w:t> </w:t>
      </w:r>
      <w:r>
        <w:rPr/>
        <w:t>de</w:t>
      </w:r>
      <w:r>
        <w:rPr>
          <w:spacing w:val="5"/>
        </w:rPr>
        <w:t> </w:t>
      </w:r>
      <w:r>
        <w:rPr>
          <w:spacing w:val="-2"/>
        </w:rPr>
        <w:t>Contrato</w:t>
      </w:r>
    </w:p>
    <w:p>
      <w:pPr>
        <w:pStyle w:val="BodyText"/>
        <w:spacing w:line="345" w:lineRule="auto" w:before="108"/>
        <w:ind w:right="9794"/>
      </w:pPr>
      <w:r>
        <w:rPr/>
        <w:t>Anexo III - Documentação exigida para </w:t>
      </w:r>
      <w:r>
        <w:rPr/>
        <w:t>Habilitação Anexo IV - Orçamento estimado</w:t>
      </w:r>
    </w:p>
    <w:p>
      <w:pPr>
        <w:pStyle w:val="BodyText"/>
        <w:spacing w:before="2"/>
      </w:pPr>
      <w:r>
        <w:rPr/>
        <w:t>Anexo</w:t>
      </w:r>
      <w:r>
        <w:rPr>
          <w:spacing w:val="4"/>
        </w:rPr>
        <w:t> </w:t>
      </w:r>
      <w:r>
        <w:rPr/>
        <w:t>V</w:t>
      </w:r>
      <w:r>
        <w:rPr>
          <w:spacing w:val="5"/>
        </w:rPr>
        <w:t> </w:t>
      </w:r>
      <w:r>
        <w:rPr/>
        <w:t>-</w:t>
      </w:r>
      <w:r>
        <w:rPr>
          <w:spacing w:val="10"/>
        </w:rPr>
        <w:t> </w:t>
      </w:r>
      <w:r>
        <w:rPr/>
        <w:t>Modelo</w:t>
      </w:r>
      <w:r>
        <w:rPr>
          <w:spacing w:val="9"/>
        </w:rPr>
        <w:t> </w:t>
      </w:r>
      <w:r>
        <w:rPr/>
        <w:t>de</w:t>
      </w:r>
      <w:r>
        <w:rPr>
          <w:spacing w:val="10"/>
        </w:rPr>
        <w:t> </w:t>
      </w:r>
      <w:r>
        <w:rPr/>
        <w:t>apresentação</w:t>
      </w:r>
      <w:r>
        <w:rPr>
          <w:spacing w:val="9"/>
        </w:rPr>
        <w:t> </w:t>
      </w:r>
      <w:r>
        <w:rPr/>
        <w:t>da</w:t>
      </w:r>
      <w:r>
        <w:rPr>
          <w:spacing w:val="10"/>
        </w:rPr>
        <w:t> </w:t>
      </w:r>
      <w:r>
        <w:rPr>
          <w:spacing w:val="-2"/>
        </w:rPr>
        <w:t>proposta</w:t>
      </w:r>
    </w:p>
    <w:p>
      <w:pPr>
        <w:pStyle w:val="BodyText"/>
      </w:pPr>
      <w:r>
        <w:rPr/>
        <w:t>Anexo</w:t>
      </w:r>
      <w:r>
        <w:rPr>
          <w:spacing w:val="5"/>
        </w:rPr>
        <w:t> </w:t>
      </w:r>
      <w:r>
        <w:rPr/>
        <w:t>VI</w:t>
      </w:r>
      <w:r>
        <w:rPr>
          <w:spacing w:val="11"/>
        </w:rPr>
        <w:t> </w:t>
      </w:r>
      <w:r>
        <w:rPr/>
        <w:t>-</w:t>
      </w:r>
      <w:r>
        <w:rPr>
          <w:spacing w:val="10"/>
        </w:rPr>
        <w:t> </w:t>
      </w:r>
      <w:r>
        <w:rPr/>
        <w:t>Declaração</w:t>
      </w:r>
      <w:r>
        <w:rPr>
          <w:spacing w:val="11"/>
        </w:rPr>
        <w:t> </w:t>
      </w:r>
      <w:r>
        <w:rPr/>
        <w:t>de</w:t>
      </w:r>
      <w:r>
        <w:rPr>
          <w:spacing w:val="10"/>
        </w:rPr>
        <w:t> </w:t>
      </w:r>
      <w:r>
        <w:rPr/>
        <w:t>Representante</w:t>
      </w:r>
      <w:r>
        <w:rPr>
          <w:spacing w:val="11"/>
        </w:rPr>
        <w:t> </w:t>
      </w:r>
      <w:r>
        <w:rPr/>
        <w:t>Legal</w:t>
      </w:r>
      <w:r>
        <w:rPr>
          <w:spacing w:val="10"/>
        </w:rPr>
        <w:t> </w:t>
      </w:r>
      <w:r>
        <w:rPr/>
        <w:t>e</w:t>
      </w:r>
      <w:r>
        <w:rPr>
          <w:spacing w:val="11"/>
        </w:rPr>
        <w:t> </w:t>
      </w:r>
      <w:r>
        <w:rPr/>
        <w:t>dados</w:t>
      </w:r>
      <w:r>
        <w:rPr>
          <w:spacing w:val="10"/>
        </w:rPr>
        <w:t> </w:t>
      </w:r>
      <w:r>
        <w:rPr>
          <w:spacing w:val="-2"/>
        </w:rPr>
        <w:t>bancários</w:t>
      </w:r>
    </w:p>
    <w:p>
      <w:pPr>
        <w:pStyle w:val="BodyText"/>
        <w:spacing w:after="0"/>
        <w:sectPr>
          <w:pgSz w:w="15840" w:h="24480"/>
          <w:pgMar w:top="480" w:bottom="280" w:left="360" w:right="360"/>
        </w:sectPr>
      </w:pPr>
    </w:p>
    <w:p>
      <w:pPr>
        <w:pStyle w:val="BodyText"/>
        <w:tabs>
          <w:tab w:pos="5279" w:val="left" w:leader="none"/>
        </w:tabs>
        <w:spacing w:before="82"/>
        <w:ind w:left="7"/>
        <w:jc w:val="center"/>
      </w:pPr>
      <w:r>
        <w:rPr/>
        <w:t>RIO</w:t>
      </w:r>
      <w:r>
        <w:rPr>
          <w:spacing w:val="9"/>
        </w:rPr>
        <w:t> </w:t>
      </w:r>
      <w:r>
        <w:rPr/>
        <w:t>DE</w:t>
      </w:r>
      <w:r>
        <w:rPr>
          <w:spacing w:val="9"/>
        </w:rPr>
        <w:t> </w:t>
      </w:r>
      <w:r>
        <w:rPr/>
        <w:t>JANEIRO</w:t>
      </w:r>
      <w:r>
        <w:rPr>
          <w:spacing w:val="9"/>
        </w:rPr>
        <w:t> </w:t>
      </w:r>
      <w:r>
        <w:rPr/>
        <w:t>,</w:t>
      </w:r>
      <w:r>
        <w:rPr>
          <w:spacing w:val="9"/>
        </w:rPr>
        <w:t> </w:t>
      </w:r>
      <w:r>
        <w:rPr/>
        <w:t>.........</w:t>
      </w:r>
      <w:r>
        <w:rPr>
          <w:spacing w:val="9"/>
        </w:rPr>
        <w:t> </w:t>
      </w:r>
      <w:r>
        <w:rPr>
          <w:spacing w:val="-5"/>
        </w:rPr>
        <w:t>DE</w:t>
      </w:r>
      <w:r>
        <w:rPr/>
        <w:tab/>
        <w:t>DE</w:t>
      </w:r>
      <w:r>
        <w:rPr>
          <w:spacing w:val="6"/>
        </w:rPr>
        <w:t> </w:t>
      </w:r>
      <w:r>
        <w:rPr>
          <w:spacing w:val="-2"/>
        </w:rPr>
        <w:t>2026.</w:t>
      </w:r>
    </w:p>
    <w:p>
      <w:pPr>
        <w:pStyle w:val="BodyText"/>
        <w:spacing w:before="214"/>
        <w:ind w:left="0"/>
      </w:pPr>
    </w:p>
    <w:p>
      <w:pPr>
        <w:pStyle w:val="BodyText"/>
        <w:spacing w:before="0"/>
        <w:ind w:left="4998" w:right="5029"/>
        <w:jc w:val="center"/>
      </w:pPr>
      <w:r>
        <w:rPr/>
        <w:t>MARCIA</w:t>
      </w:r>
      <w:r>
        <w:rPr>
          <w:spacing w:val="-11"/>
        </w:rPr>
        <w:t> </w:t>
      </w:r>
      <w:r>
        <w:rPr/>
        <w:t>CARVALHO</w:t>
      </w:r>
      <w:r>
        <w:rPr>
          <w:spacing w:val="1"/>
        </w:rPr>
        <w:t> </w:t>
      </w:r>
      <w:r>
        <w:rPr/>
        <w:t>DA</w:t>
      </w:r>
      <w:r>
        <w:rPr>
          <w:spacing w:val="-11"/>
        </w:rPr>
        <w:t> </w:t>
      </w:r>
      <w:r>
        <w:rPr>
          <w:spacing w:val="-2"/>
        </w:rPr>
        <w:t>CUNHA</w:t>
      </w:r>
    </w:p>
    <w:p>
      <w:pPr>
        <w:pStyle w:val="BodyText"/>
        <w:spacing w:before="108"/>
        <w:ind w:left="7"/>
        <w:jc w:val="center"/>
      </w:pPr>
      <w:r>
        <w:rPr/>
        <w:t>ORDENADORA DE</w:t>
      </w:r>
      <w:r>
        <w:rPr>
          <w:spacing w:val="17"/>
        </w:rPr>
        <w:t> </w:t>
      </w:r>
      <w:r>
        <w:rPr/>
        <w:t>DESPESAS</w:t>
      </w:r>
      <w:r>
        <w:rPr>
          <w:spacing w:val="16"/>
        </w:rPr>
        <w:t> </w:t>
      </w:r>
      <w:r>
        <w:rPr/>
        <w:t>–</w:t>
      </w:r>
      <w:r>
        <w:rPr>
          <w:spacing w:val="16"/>
        </w:rPr>
        <w:t> </w:t>
      </w:r>
      <w:r>
        <w:rPr>
          <w:spacing w:val="-4"/>
        </w:rPr>
        <w:t>UERJ</w:t>
      </w:r>
    </w:p>
    <w:p>
      <w:pPr>
        <w:pStyle w:val="BodyText"/>
        <w:spacing w:before="210"/>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430121</wp:posOffset>
                </wp:positionH>
                <wp:positionV relativeFrom="paragraph">
                  <wp:posOffset>295040</wp:posOffset>
                </wp:positionV>
                <wp:extent cx="9203690"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3690" cy="17145"/>
                          <a:chExt cx="9203690" cy="17145"/>
                        </a:xfrm>
                      </wpg:grpSpPr>
                      <wps:wsp>
                        <wps:cNvPr id="7" name="Graphic 7"/>
                        <wps:cNvSpPr/>
                        <wps:spPr>
                          <a:xfrm>
                            <a:off x="0" y="0"/>
                            <a:ext cx="9203690" cy="8890"/>
                          </a:xfrm>
                          <a:custGeom>
                            <a:avLst/>
                            <a:gdLst/>
                            <a:ahLst/>
                            <a:cxnLst/>
                            <a:rect l="l" t="t" r="r" b="b"/>
                            <a:pathLst>
                              <a:path w="9203690" h="8890">
                                <a:moveTo>
                                  <a:pt x="9203154" y="8521"/>
                                </a:moveTo>
                                <a:lnTo>
                                  <a:pt x="0" y="8521"/>
                                </a:lnTo>
                                <a:lnTo>
                                  <a:pt x="0" y="0"/>
                                </a:lnTo>
                                <a:lnTo>
                                  <a:pt x="9203154" y="0"/>
                                </a:lnTo>
                                <a:lnTo>
                                  <a:pt x="9203154" y="8521"/>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0" y="6"/>
                            <a:ext cx="9203690" cy="17145"/>
                          </a:xfrm>
                          <a:custGeom>
                            <a:avLst/>
                            <a:gdLst/>
                            <a:ahLst/>
                            <a:cxnLst/>
                            <a:rect l="l" t="t" r="r" b="b"/>
                            <a:pathLst>
                              <a:path w="9203690" h="17145">
                                <a:moveTo>
                                  <a:pt x="9203157" y="0"/>
                                </a:moveTo>
                                <a:lnTo>
                                  <a:pt x="9194635" y="8521"/>
                                </a:lnTo>
                                <a:lnTo>
                                  <a:pt x="0" y="8521"/>
                                </a:lnTo>
                                <a:lnTo>
                                  <a:pt x="0" y="17043"/>
                                </a:lnTo>
                                <a:lnTo>
                                  <a:pt x="9194635" y="17043"/>
                                </a:lnTo>
                                <a:lnTo>
                                  <a:pt x="9203157" y="17043"/>
                                </a:lnTo>
                                <a:lnTo>
                                  <a:pt x="9203157" y="8521"/>
                                </a:lnTo>
                                <a:lnTo>
                                  <a:pt x="920315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7042"/>
                                </a:moveTo>
                                <a:lnTo>
                                  <a:pt x="0" y="0"/>
                                </a:lnTo>
                                <a:lnTo>
                                  <a:pt x="8521" y="0"/>
                                </a:lnTo>
                                <a:lnTo>
                                  <a:pt x="8521" y="8521"/>
                                </a:lnTo>
                                <a:lnTo>
                                  <a:pt x="0" y="1704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67836pt;margin-top:23.231499pt;width:724.7pt;height:1.35pt;mso-position-horizontal-relative:page;mso-position-vertical-relative:paragraph;z-index:-15726592;mso-wrap-distance-left:0;mso-wrap-distance-right:0" id="docshapegroup5" coordorigin="677,465" coordsize="14494,27">
                <v:rect style="position:absolute;left:677;top:464;width:14494;height:14" id="docshape6" filled="true" fillcolor="#999999" stroked="false">
                  <v:fill type="solid"/>
                </v:rect>
                <v:shape style="position:absolute;left:677;top:464;width:14494;height:27" id="docshape7" coordorigin="677,465" coordsize="14494,27" path="m15171,465l15157,478,677,478,677,491,15157,491,15171,491,15171,478,15171,465xe" filled="true" fillcolor="#ededed" stroked="false">
                  <v:path arrowok="t"/>
                  <v:fill type="solid"/>
                </v:shape>
                <v:shape style="position:absolute;left:677;top:464;width:14;height:27" id="docshape8" coordorigin="677,465" coordsize="14,27" path="m677,491l677,465,691,465,691,478,677,491xe" filled="true" fillcolor="#999999" stroked="false">
                  <v:path arrowok="t"/>
                  <v:fill type="solid"/>
                </v:shape>
                <w10:wrap type="topAndBottom"/>
              </v:group>
            </w:pict>
          </mc:Fallback>
        </mc:AlternateContent>
      </w:r>
    </w:p>
    <w:p>
      <w:pPr>
        <w:pStyle w:val="BodyText"/>
        <w:spacing w:before="70"/>
        <w:ind w:left="0"/>
        <w:rPr>
          <w:sz w:val="19"/>
        </w:rPr>
      </w:pPr>
    </w:p>
    <w:p>
      <w:pPr>
        <w:spacing w:line="249" w:lineRule="auto" w:before="0"/>
        <w:ind w:left="1605" w:right="0"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455685</wp:posOffset>
            </wp:positionH>
            <wp:positionV relativeFrom="paragraph">
              <wp:posOffset>-123535</wp:posOffset>
            </wp:positionV>
            <wp:extent cx="758408" cy="511286"/>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58408" cy="511286"/>
                    </a:xfrm>
                    <a:prstGeom prst="rect">
                      <a:avLst/>
                    </a:prstGeom>
                  </pic:spPr>
                </pic:pic>
              </a:graphicData>
            </a:graphic>
          </wp:anchor>
        </w:drawing>
      </w:r>
      <w:r>
        <w:rPr>
          <w:rFonts w:ascii="Calibri" w:hAnsi="Calibri"/>
          <w:spacing w:val="-2"/>
          <w:w w:val="105"/>
          <w:sz w:val="19"/>
        </w:rPr>
        <w:t>Documento assinado eletronicamente por </w:t>
      </w:r>
      <w:r>
        <w:rPr>
          <w:rFonts w:ascii="Calibri" w:hAnsi="Calibri"/>
          <w:b/>
          <w:spacing w:val="-2"/>
          <w:w w:val="105"/>
          <w:sz w:val="19"/>
        </w:rPr>
        <w:t>Márcia Carvalho da Cunha</w:t>
      </w:r>
      <w:r>
        <w:rPr>
          <w:rFonts w:ascii="Calibri" w:hAnsi="Calibri"/>
          <w:spacing w:val="-2"/>
          <w:w w:val="105"/>
          <w:sz w:val="19"/>
        </w:rPr>
        <w:t>, </w:t>
      </w:r>
      <w:r>
        <w:rPr>
          <w:rFonts w:ascii="Calibri" w:hAnsi="Calibri"/>
          <w:b/>
          <w:spacing w:val="-2"/>
          <w:w w:val="105"/>
          <w:sz w:val="19"/>
        </w:rPr>
        <w:t>Diretor(a) de Administração Financeira</w:t>
      </w:r>
      <w:r>
        <w:rPr>
          <w:rFonts w:ascii="Calibri" w:hAnsi="Calibri"/>
          <w:spacing w:val="-2"/>
          <w:w w:val="105"/>
          <w:sz w:val="19"/>
        </w:rPr>
        <w:t>, em 08/06/2026, às 12:32, conforme horário oficial de </w:t>
      </w:r>
      <w:r>
        <w:rPr>
          <w:rFonts w:ascii="Calibri" w:hAnsi="Calibri"/>
          <w:w w:val="105"/>
          <w:sz w:val="19"/>
        </w:rPr>
        <w:t>Brasília,</w:t>
      </w:r>
      <w:r>
        <w:rPr>
          <w:rFonts w:ascii="Calibri" w:hAnsi="Calibri"/>
          <w:spacing w:val="-2"/>
          <w:w w:val="105"/>
          <w:sz w:val="19"/>
        </w:rPr>
        <w:t> </w:t>
      </w:r>
      <w:r>
        <w:rPr>
          <w:rFonts w:ascii="Calibri" w:hAnsi="Calibri"/>
          <w:w w:val="105"/>
          <w:sz w:val="19"/>
        </w:rPr>
        <w:t>com</w:t>
      </w:r>
      <w:r>
        <w:rPr>
          <w:rFonts w:ascii="Calibri" w:hAnsi="Calibri"/>
          <w:spacing w:val="-2"/>
          <w:w w:val="105"/>
          <w:sz w:val="19"/>
        </w:rPr>
        <w:t> </w:t>
      </w:r>
      <w:r>
        <w:rPr>
          <w:rFonts w:ascii="Calibri" w:hAnsi="Calibri"/>
          <w:w w:val="105"/>
          <w:sz w:val="19"/>
        </w:rPr>
        <w:t>fundamento</w:t>
      </w:r>
      <w:r>
        <w:rPr>
          <w:rFonts w:ascii="Calibri" w:hAnsi="Calibri"/>
          <w:spacing w:val="-2"/>
          <w:w w:val="105"/>
          <w:sz w:val="19"/>
        </w:rPr>
        <w:t> </w:t>
      </w:r>
      <w:r>
        <w:rPr>
          <w:rFonts w:ascii="Calibri" w:hAnsi="Calibri"/>
          <w:w w:val="105"/>
          <w:sz w:val="19"/>
        </w:rPr>
        <w:t>nos</w:t>
      </w:r>
      <w:r>
        <w:rPr>
          <w:rFonts w:ascii="Calibri" w:hAnsi="Calibri"/>
          <w:spacing w:val="-2"/>
          <w:w w:val="105"/>
          <w:sz w:val="19"/>
        </w:rPr>
        <w:t> </w:t>
      </w:r>
      <w:r>
        <w:rPr>
          <w:rFonts w:ascii="Calibri" w:hAnsi="Calibri"/>
          <w:w w:val="105"/>
          <w:sz w:val="19"/>
        </w:rPr>
        <w:t>art.</w:t>
      </w:r>
      <w:r>
        <w:rPr>
          <w:rFonts w:ascii="Calibri" w:hAnsi="Calibri"/>
          <w:spacing w:val="-2"/>
          <w:w w:val="105"/>
          <w:sz w:val="19"/>
        </w:rPr>
        <w:t> </w:t>
      </w:r>
      <w:r>
        <w:rPr>
          <w:rFonts w:ascii="Calibri" w:hAnsi="Calibri"/>
          <w:w w:val="105"/>
          <w:sz w:val="19"/>
        </w:rPr>
        <w:t>28º</w:t>
      </w:r>
      <w:r>
        <w:rPr>
          <w:rFonts w:ascii="Calibri" w:hAnsi="Calibri"/>
          <w:spacing w:val="-2"/>
          <w:w w:val="105"/>
          <w:sz w:val="19"/>
        </w:rPr>
        <w:t> </w:t>
      </w:r>
      <w:r>
        <w:rPr>
          <w:rFonts w:ascii="Calibri" w:hAnsi="Calibri"/>
          <w:w w:val="105"/>
          <w:sz w:val="19"/>
        </w:rPr>
        <w:t>e</w:t>
      </w:r>
      <w:r>
        <w:rPr>
          <w:rFonts w:ascii="Calibri" w:hAnsi="Calibri"/>
          <w:spacing w:val="-2"/>
          <w:w w:val="105"/>
          <w:sz w:val="19"/>
        </w:rPr>
        <w:t> </w:t>
      </w:r>
      <w:r>
        <w:rPr>
          <w:rFonts w:ascii="Calibri" w:hAnsi="Calibri"/>
          <w:w w:val="105"/>
          <w:sz w:val="19"/>
        </w:rPr>
        <w:t>29º</w:t>
      </w:r>
      <w:r>
        <w:rPr>
          <w:rFonts w:ascii="Calibri" w:hAnsi="Calibri"/>
          <w:spacing w:val="-2"/>
          <w:w w:val="105"/>
          <w:sz w:val="19"/>
        </w:rPr>
        <w:t> </w:t>
      </w:r>
      <w:r>
        <w:rPr>
          <w:rFonts w:ascii="Calibri" w:hAnsi="Calibri"/>
          <w:w w:val="105"/>
          <w:sz w:val="19"/>
        </w:rPr>
        <w:t>do</w:t>
      </w:r>
      <w:r>
        <w:rPr>
          <w:rFonts w:ascii="Calibri" w:hAnsi="Calibri"/>
          <w:spacing w:val="-2"/>
          <w:w w:val="105"/>
          <w:sz w:val="19"/>
        </w:rPr>
        <w:t> </w:t>
      </w:r>
      <w:hyperlink r:id="rId29">
        <w:r>
          <w:rPr>
            <w:rFonts w:ascii="Calibri" w:hAnsi="Calibri"/>
            <w:color w:val="0000ED"/>
            <w:w w:val="105"/>
            <w:sz w:val="19"/>
            <w:u w:val="single" w:color="0000ED"/>
          </w:rPr>
          <w:t>Decreto</w:t>
        </w:r>
        <w:r>
          <w:rPr>
            <w:rFonts w:ascii="Calibri" w:hAnsi="Calibri"/>
            <w:color w:val="0000ED"/>
            <w:spacing w:val="-2"/>
            <w:w w:val="105"/>
            <w:sz w:val="19"/>
            <w:u w:val="single" w:color="0000ED"/>
          </w:rPr>
          <w:t> </w:t>
        </w:r>
        <w:r>
          <w:rPr>
            <w:rFonts w:ascii="Calibri" w:hAnsi="Calibri"/>
            <w:color w:val="0000ED"/>
            <w:w w:val="105"/>
            <w:sz w:val="19"/>
            <w:u w:val="single" w:color="0000ED"/>
          </w:rPr>
          <w:t>nº</w:t>
        </w:r>
        <w:r>
          <w:rPr>
            <w:rFonts w:ascii="Calibri" w:hAnsi="Calibri"/>
            <w:color w:val="0000ED"/>
            <w:spacing w:val="-2"/>
            <w:w w:val="105"/>
            <w:sz w:val="19"/>
            <w:u w:val="single" w:color="0000ED"/>
          </w:rPr>
          <w:t> </w:t>
        </w:r>
        <w:r>
          <w:rPr>
            <w:rFonts w:ascii="Calibri" w:hAnsi="Calibri"/>
            <w:color w:val="0000ED"/>
            <w:w w:val="105"/>
            <w:sz w:val="19"/>
            <w:u w:val="single" w:color="0000ED"/>
          </w:rPr>
          <w:t>48.209,</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19</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setembro</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2022</w:t>
        </w:r>
      </w:hyperlink>
      <w:r>
        <w:rPr>
          <w:rFonts w:ascii="Calibri" w:hAnsi="Calibri"/>
          <w:color w:val="0000ED"/>
          <w:spacing w:val="-2"/>
          <w:w w:val="105"/>
          <w:sz w:val="19"/>
        </w:rPr>
        <w:t> </w:t>
      </w:r>
      <w:r>
        <w:rPr>
          <w:rFonts w:ascii="Calibri" w:hAnsi="Calibri"/>
          <w:w w:val="105"/>
          <w:sz w:val="19"/>
        </w:rPr>
        <w:t>e</w:t>
      </w:r>
      <w:r>
        <w:rPr>
          <w:rFonts w:ascii="Calibri" w:hAnsi="Calibri"/>
          <w:spacing w:val="-2"/>
          <w:w w:val="105"/>
          <w:sz w:val="19"/>
        </w:rPr>
        <w:t> </w:t>
      </w:r>
      <w:r>
        <w:rPr>
          <w:rFonts w:ascii="Calibri" w:hAnsi="Calibri"/>
          <w:w w:val="105"/>
          <w:sz w:val="19"/>
        </w:rPr>
        <w:t>no</w:t>
      </w:r>
      <w:r>
        <w:rPr>
          <w:rFonts w:ascii="Calibri" w:hAnsi="Calibri"/>
          <w:spacing w:val="-2"/>
          <w:w w:val="105"/>
          <w:sz w:val="19"/>
        </w:rPr>
        <w:t> </w:t>
      </w:r>
      <w:r>
        <w:rPr>
          <w:rFonts w:ascii="Calibri" w:hAnsi="Calibri"/>
          <w:w w:val="105"/>
          <w:sz w:val="19"/>
        </w:rPr>
        <w:t>art.</w:t>
      </w:r>
      <w:r>
        <w:rPr>
          <w:rFonts w:ascii="Calibri" w:hAnsi="Calibri"/>
          <w:spacing w:val="-2"/>
          <w:w w:val="105"/>
          <w:sz w:val="19"/>
        </w:rPr>
        <w:t> </w:t>
      </w:r>
      <w:r>
        <w:rPr>
          <w:rFonts w:ascii="Calibri" w:hAnsi="Calibri"/>
          <w:w w:val="105"/>
          <w:sz w:val="19"/>
        </w:rPr>
        <w:t>4º</w:t>
      </w:r>
      <w:r>
        <w:rPr>
          <w:rFonts w:ascii="Calibri" w:hAnsi="Calibri"/>
          <w:spacing w:val="-2"/>
          <w:w w:val="105"/>
          <w:sz w:val="19"/>
        </w:rPr>
        <w:t> </w:t>
      </w:r>
      <w:r>
        <w:rPr>
          <w:rFonts w:ascii="Calibri" w:hAnsi="Calibri"/>
          <w:w w:val="105"/>
          <w:sz w:val="19"/>
        </w:rPr>
        <w:t>do</w:t>
      </w:r>
      <w:r>
        <w:rPr>
          <w:rFonts w:ascii="Calibri" w:hAnsi="Calibri"/>
          <w:spacing w:val="-2"/>
          <w:w w:val="105"/>
          <w:sz w:val="19"/>
        </w:rPr>
        <w:t> </w:t>
      </w:r>
      <w:hyperlink r:id="rId30">
        <w:r>
          <w:rPr>
            <w:rFonts w:ascii="Calibri" w:hAnsi="Calibri"/>
            <w:color w:val="0000ED"/>
            <w:w w:val="105"/>
            <w:sz w:val="19"/>
            <w:u w:val="single" w:color="0000ED"/>
          </w:rPr>
          <w:t>Decreto</w:t>
        </w:r>
        <w:r>
          <w:rPr>
            <w:rFonts w:ascii="Calibri" w:hAnsi="Calibri"/>
            <w:color w:val="0000ED"/>
            <w:spacing w:val="-2"/>
            <w:w w:val="105"/>
            <w:sz w:val="19"/>
            <w:u w:val="single" w:color="0000ED"/>
          </w:rPr>
          <w:t> </w:t>
        </w:r>
        <w:r>
          <w:rPr>
            <w:rFonts w:ascii="Calibri" w:hAnsi="Calibri"/>
            <w:color w:val="0000ED"/>
            <w:w w:val="105"/>
            <w:sz w:val="19"/>
            <w:u w:val="single" w:color="0000ED"/>
          </w:rPr>
          <w:t>nº</w:t>
        </w:r>
        <w:r>
          <w:rPr>
            <w:rFonts w:ascii="Calibri" w:hAnsi="Calibri"/>
            <w:color w:val="0000ED"/>
            <w:spacing w:val="-2"/>
            <w:w w:val="105"/>
            <w:sz w:val="19"/>
            <w:u w:val="single" w:color="0000ED"/>
          </w:rPr>
          <w:t> </w:t>
        </w:r>
        <w:r>
          <w:rPr>
            <w:rFonts w:ascii="Calibri" w:hAnsi="Calibri"/>
            <w:color w:val="0000ED"/>
            <w:w w:val="105"/>
            <w:sz w:val="19"/>
            <w:u w:val="single" w:color="0000ED"/>
          </w:rPr>
          <w:t>48.013,</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04</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abril</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2022</w:t>
        </w:r>
      </w:hyperlink>
      <w:r>
        <w:rPr>
          <w:rFonts w:ascii="Calibri" w:hAnsi="Calibri"/>
          <w:w w:val="105"/>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90400">
                <wp:simplePos x="0" y="0"/>
                <wp:positionH relativeFrom="page">
                  <wp:posOffset>430121</wp:posOffset>
                </wp:positionH>
                <wp:positionV relativeFrom="paragraph">
                  <wp:posOffset>141062</wp:posOffset>
                </wp:positionV>
                <wp:extent cx="9203690"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3690" cy="17145"/>
                          <a:chExt cx="9203690" cy="17145"/>
                        </a:xfrm>
                      </wpg:grpSpPr>
                      <wps:wsp>
                        <wps:cNvPr id="12" name="Graphic 12"/>
                        <wps:cNvSpPr/>
                        <wps:spPr>
                          <a:xfrm>
                            <a:off x="0" y="0"/>
                            <a:ext cx="9203690" cy="8890"/>
                          </a:xfrm>
                          <a:custGeom>
                            <a:avLst/>
                            <a:gdLst/>
                            <a:ahLst/>
                            <a:cxnLst/>
                            <a:rect l="l" t="t" r="r" b="b"/>
                            <a:pathLst>
                              <a:path w="9203690" h="8890">
                                <a:moveTo>
                                  <a:pt x="9203154" y="8521"/>
                                </a:moveTo>
                                <a:lnTo>
                                  <a:pt x="0" y="8521"/>
                                </a:lnTo>
                                <a:lnTo>
                                  <a:pt x="0" y="0"/>
                                </a:lnTo>
                                <a:lnTo>
                                  <a:pt x="9203154" y="0"/>
                                </a:lnTo>
                                <a:lnTo>
                                  <a:pt x="9203154" y="8521"/>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0" y="1"/>
                            <a:ext cx="9203690" cy="17145"/>
                          </a:xfrm>
                          <a:custGeom>
                            <a:avLst/>
                            <a:gdLst/>
                            <a:ahLst/>
                            <a:cxnLst/>
                            <a:rect l="l" t="t" r="r" b="b"/>
                            <a:pathLst>
                              <a:path w="9203690" h="17145">
                                <a:moveTo>
                                  <a:pt x="9203157" y="0"/>
                                </a:moveTo>
                                <a:lnTo>
                                  <a:pt x="9194635" y="8521"/>
                                </a:lnTo>
                                <a:lnTo>
                                  <a:pt x="0" y="8521"/>
                                </a:lnTo>
                                <a:lnTo>
                                  <a:pt x="0" y="17043"/>
                                </a:lnTo>
                                <a:lnTo>
                                  <a:pt x="9194635" y="17043"/>
                                </a:lnTo>
                                <a:lnTo>
                                  <a:pt x="9203157" y="17043"/>
                                </a:lnTo>
                                <a:lnTo>
                                  <a:pt x="9203157" y="8521"/>
                                </a:lnTo>
                                <a:lnTo>
                                  <a:pt x="920315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7042"/>
                                </a:moveTo>
                                <a:lnTo>
                                  <a:pt x="0" y="0"/>
                                </a:lnTo>
                                <a:lnTo>
                                  <a:pt x="8521" y="0"/>
                                </a:lnTo>
                                <a:lnTo>
                                  <a:pt x="8521" y="8521"/>
                                </a:lnTo>
                                <a:lnTo>
                                  <a:pt x="0" y="1704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67836pt;margin-top:11.107312pt;width:724.7pt;height:1.35pt;mso-position-horizontal-relative:page;mso-position-vertical-relative:paragraph;z-index:-15726080;mso-wrap-distance-left:0;mso-wrap-distance-right:0" id="docshapegroup9" coordorigin="677,222" coordsize="14494,27">
                <v:rect style="position:absolute;left:677;top:222;width:14494;height:14" id="docshape10" filled="true" fillcolor="#999999" stroked="false">
                  <v:fill type="solid"/>
                </v:rect>
                <v:shape style="position:absolute;left:677;top:222;width:14494;height:27" id="docshape11" coordorigin="677,222" coordsize="14494,27" path="m15171,222l15157,236,677,236,677,249,15157,249,15171,249,15171,236,15171,222xe" filled="true" fillcolor="#ededed" stroked="false">
                  <v:path arrowok="t"/>
                  <v:fill type="solid"/>
                </v:shape>
                <v:shape style="position:absolute;left:677;top:222;width:14;height:27" id="docshape12" coordorigin="677,222" coordsize="14,27" path="m677,249l677,222,691,222,691,236,677,249xe" filled="true" fillcolor="#999999" stroked="false">
                  <v:path arrowok="t"/>
                  <v:fill type="solid"/>
                </v:shape>
                <w10:wrap type="topAndBottom"/>
              </v:group>
            </w:pict>
          </mc:Fallback>
        </mc:AlternateContent>
      </w:r>
    </w:p>
    <w:p>
      <w:pPr>
        <w:pStyle w:val="BodyText"/>
        <w:spacing w:before="204"/>
        <w:ind w:left="0"/>
        <w:rPr>
          <w:rFonts w:ascii="Calibri"/>
          <w:sz w:val="19"/>
        </w:rPr>
      </w:pPr>
    </w:p>
    <w:p>
      <w:pPr>
        <w:spacing w:line="249" w:lineRule="auto" w:before="0"/>
        <w:ind w:left="1565" w:right="238"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472728</wp:posOffset>
            </wp:positionH>
            <wp:positionV relativeFrom="paragraph">
              <wp:posOffset>-200125</wp:posOffset>
            </wp:positionV>
            <wp:extent cx="698757" cy="698757"/>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8757" cy="698757"/>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4893116</wp:posOffset>
                </wp:positionH>
                <wp:positionV relativeFrom="paragraph">
                  <wp:posOffset>123691</wp:posOffset>
                </wp:positionV>
                <wp:extent cx="23495"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3495" cy="8890"/>
                        </a:xfrm>
                        <a:custGeom>
                          <a:avLst/>
                          <a:gdLst/>
                          <a:ahLst/>
                          <a:cxnLst/>
                          <a:rect l="l" t="t" r="r" b="b"/>
                          <a:pathLst>
                            <a:path w="23495" h="8890">
                              <a:moveTo>
                                <a:pt x="23019" y="8521"/>
                              </a:moveTo>
                              <a:lnTo>
                                <a:pt x="0" y="8521"/>
                              </a:lnTo>
                              <a:lnTo>
                                <a:pt x="0" y="0"/>
                              </a:lnTo>
                              <a:lnTo>
                                <a:pt x="23019" y="0"/>
                              </a:lnTo>
                              <a:lnTo>
                                <a:pt x="23019"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5.284729pt;margin-top:9.739463pt;width:1.812598pt;height:.670979pt;mso-position-horizontal-relative:page;mso-position-vertical-relative:paragraph;z-index:15733248" id="docshape13" filled="true" fillcolor="#0000ed" stroked="false">
                <v:fill type="solid"/>
                <w10:wrap type="none"/>
              </v:rect>
            </w:pict>
          </mc:Fallback>
        </mc:AlternateContent>
      </w:r>
      <w:r>
        <w:rPr>
          <w:rFonts w:ascii="Calibri" w:hAnsi="Calibri"/>
          <w:w w:val="105"/>
          <w:sz w:val="19"/>
        </w:rPr>
        <w:t>A</w:t>
      </w:r>
      <w:r>
        <w:rPr>
          <w:rFonts w:ascii="Calibri" w:hAnsi="Calibri"/>
          <w:spacing w:val="-6"/>
          <w:w w:val="105"/>
          <w:sz w:val="19"/>
        </w:rPr>
        <w:t> </w:t>
      </w:r>
      <w:r>
        <w:rPr>
          <w:rFonts w:ascii="Calibri" w:hAnsi="Calibri"/>
          <w:w w:val="105"/>
          <w:sz w:val="19"/>
        </w:rPr>
        <w:t>autenticidade</w:t>
      </w:r>
      <w:r>
        <w:rPr>
          <w:rFonts w:ascii="Calibri" w:hAnsi="Calibri"/>
          <w:spacing w:val="-6"/>
          <w:w w:val="105"/>
          <w:sz w:val="19"/>
        </w:rPr>
        <w:t> </w:t>
      </w:r>
      <w:r>
        <w:rPr>
          <w:rFonts w:ascii="Calibri" w:hAnsi="Calibri"/>
          <w:w w:val="105"/>
          <w:sz w:val="19"/>
        </w:rPr>
        <w:t>deste</w:t>
      </w:r>
      <w:r>
        <w:rPr>
          <w:rFonts w:ascii="Calibri" w:hAnsi="Calibri"/>
          <w:spacing w:val="-6"/>
          <w:w w:val="105"/>
          <w:sz w:val="19"/>
        </w:rPr>
        <w:t> </w:t>
      </w:r>
      <w:r>
        <w:rPr>
          <w:rFonts w:ascii="Calibri" w:hAnsi="Calibri"/>
          <w:w w:val="105"/>
          <w:sz w:val="19"/>
        </w:rPr>
        <w:t>documento</w:t>
      </w:r>
      <w:r>
        <w:rPr>
          <w:rFonts w:ascii="Calibri" w:hAnsi="Calibri"/>
          <w:spacing w:val="-6"/>
          <w:w w:val="105"/>
          <w:sz w:val="19"/>
        </w:rPr>
        <w:t> </w:t>
      </w:r>
      <w:r>
        <w:rPr>
          <w:rFonts w:ascii="Calibri" w:hAnsi="Calibri"/>
          <w:w w:val="105"/>
          <w:sz w:val="19"/>
        </w:rPr>
        <w:t>pode</w:t>
      </w:r>
      <w:r>
        <w:rPr>
          <w:rFonts w:ascii="Calibri" w:hAnsi="Calibri"/>
          <w:spacing w:val="-6"/>
          <w:w w:val="105"/>
          <w:sz w:val="19"/>
        </w:rPr>
        <w:t> </w:t>
      </w:r>
      <w:r>
        <w:rPr>
          <w:rFonts w:ascii="Calibri" w:hAnsi="Calibri"/>
          <w:w w:val="105"/>
          <w:sz w:val="19"/>
        </w:rPr>
        <w:t>ser</w:t>
      </w:r>
      <w:r>
        <w:rPr>
          <w:rFonts w:ascii="Calibri" w:hAnsi="Calibri"/>
          <w:spacing w:val="-6"/>
          <w:w w:val="105"/>
          <w:sz w:val="19"/>
        </w:rPr>
        <w:t> </w:t>
      </w:r>
      <w:r>
        <w:rPr>
          <w:rFonts w:ascii="Calibri" w:hAnsi="Calibri"/>
          <w:w w:val="105"/>
          <w:sz w:val="19"/>
        </w:rPr>
        <w:t>conferida</w:t>
      </w:r>
      <w:r>
        <w:rPr>
          <w:rFonts w:ascii="Calibri" w:hAnsi="Calibri"/>
          <w:spacing w:val="-6"/>
          <w:w w:val="105"/>
          <w:sz w:val="19"/>
        </w:rPr>
        <w:t> </w:t>
      </w:r>
      <w:r>
        <w:rPr>
          <w:rFonts w:ascii="Calibri" w:hAnsi="Calibri"/>
          <w:w w:val="105"/>
          <w:sz w:val="19"/>
        </w:rPr>
        <w:t>no</w:t>
      </w:r>
      <w:r>
        <w:rPr>
          <w:rFonts w:ascii="Calibri" w:hAnsi="Calibri"/>
          <w:spacing w:val="-6"/>
          <w:w w:val="105"/>
          <w:sz w:val="19"/>
        </w:rPr>
        <w:t> </w:t>
      </w:r>
      <w:r>
        <w:rPr>
          <w:rFonts w:ascii="Calibri" w:hAnsi="Calibri"/>
          <w:w w:val="105"/>
          <w:sz w:val="19"/>
        </w:rPr>
        <w:t>site</w:t>
      </w:r>
      <w:r>
        <w:rPr>
          <w:rFonts w:ascii="Calibri" w:hAnsi="Calibri"/>
          <w:spacing w:val="-6"/>
          <w:w w:val="105"/>
          <w:sz w:val="19"/>
        </w:rPr>
        <w:t> </w:t>
      </w:r>
      <w:hyperlink r:id="rId32">
        <w:r>
          <w:rPr>
            <w:rFonts w:ascii="Calibri" w:hAnsi="Calibri"/>
            <w:color w:val="0000ED"/>
            <w:w w:val="105"/>
            <w:sz w:val="19"/>
            <w:u w:val="single" w:color="0000ED"/>
          </w:rPr>
          <w:t>http://sei.r</w:t>
        </w:r>
        <w:r>
          <w:rPr>
            <w:rFonts w:ascii="Calibri" w:hAnsi="Calibri"/>
            <w:color w:val="0000ED"/>
            <w:w w:val="105"/>
            <w:sz w:val="19"/>
          </w:rPr>
          <w:t>j.g</w:t>
        </w:r>
        <w:r>
          <w:rPr>
            <w:rFonts w:ascii="Calibri" w:hAnsi="Calibri"/>
            <w:color w:val="0000ED"/>
            <w:w w:val="105"/>
            <w:sz w:val="19"/>
            <w:u w:val="single" w:color="0000ED"/>
          </w:rPr>
          <w:t>ov.br/sei/controlador_externo.php?</w:t>
        </w:r>
      </w:hyperlink>
      <w:r>
        <w:rPr>
          <w:rFonts w:ascii="Calibri" w:hAnsi="Calibri"/>
          <w:color w:val="0000ED"/>
          <w:w w:val="105"/>
          <w:sz w:val="19"/>
        </w:rPr>
        <w:t> </w:t>
      </w:r>
      <w:hyperlink r:id="rId32">
        <w:r>
          <w:rPr>
            <w:rFonts w:ascii="Calibri" w:hAnsi="Calibri"/>
            <w:color w:val="0000ED"/>
            <w:sz w:val="19"/>
            <w:u w:val="single" w:color="0000ED"/>
          </w:rPr>
          <w:t>acao=documento_conferir&amp;id_orgao_acesso_externo=6</w:t>
        </w:r>
      </w:hyperlink>
      <w:r>
        <w:rPr>
          <w:rFonts w:ascii="Calibri" w:hAnsi="Calibri"/>
          <w:sz w:val="19"/>
        </w:rPr>
        <w:t>,</w:t>
      </w:r>
      <w:r>
        <w:rPr>
          <w:rFonts w:ascii="Calibri" w:hAnsi="Calibri"/>
          <w:spacing w:val="27"/>
          <w:sz w:val="19"/>
        </w:rPr>
        <w:t> </w:t>
      </w:r>
      <w:r>
        <w:rPr>
          <w:rFonts w:ascii="Calibri" w:hAnsi="Calibri"/>
          <w:sz w:val="19"/>
        </w:rPr>
        <w:t>informando</w:t>
      </w:r>
      <w:r>
        <w:rPr>
          <w:rFonts w:ascii="Calibri" w:hAnsi="Calibri"/>
          <w:spacing w:val="27"/>
          <w:sz w:val="19"/>
        </w:rPr>
        <w:t> </w:t>
      </w:r>
      <w:r>
        <w:rPr>
          <w:rFonts w:ascii="Calibri" w:hAnsi="Calibri"/>
          <w:sz w:val="19"/>
        </w:rPr>
        <w:t>o</w:t>
      </w:r>
      <w:r>
        <w:rPr>
          <w:rFonts w:ascii="Calibri" w:hAnsi="Calibri"/>
          <w:spacing w:val="27"/>
          <w:sz w:val="19"/>
        </w:rPr>
        <w:t> </w:t>
      </w:r>
      <w:r>
        <w:rPr>
          <w:rFonts w:ascii="Calibri" w:hAnsi="Calibri"/>
          <w:sz w:val="19"/>
        </w:rPr>
        <w:t>código</w:t>
      </w:r>
      <w:r>
        <w:rPr>
          <w:rFonts w:ascii="Calibri" w:hAnsi="Calibri"/>
          <w:spacing w:val="27"/>
          <w:sz w:val="19"/>
        </w:rPr>
        <w:t> </w:t>
      </w:r>
      <w:r>
        <w:rPr>
          <w:rFonts w:ascii="Calibri" w:hAnsi="Calibri"/>
          <w:sz w:val="19"/>
        </w:rPr>
        <w:t>verificador</w:t>
      </w:r>
      <w:r>
        <w:rPr>
          <w:rFonts w:ascii="Calibri" w:hAnsi="Calibri"/>
          <w:spacing w:val="27"/>
          <w:sz w:val="19"/>
        </w:rPr>
        <w:t> </w:t>
      </w:r>
      <w:r>
        <w:rPr>
          <w:rFonts w:ascii="Calibri" w:hAnsi="Calibri"/>
          <w:b/>
          <w:sz w:val="19"/>
        </w:rPr>
        <w:t>133584787</w:t>
      </w:r>
      <w:r>
        <w:rPr>
          <w:rFonts w:ascii="Calibri" w:hAnsi="Calibri"/>
          <w:b/>
          <w:spacing w:val="27"/>
          <w:sz w:val="19"/>
        </w:rPr>
        <w:t> </w:t>
      </w:r>
      <w:r>
        <w:rPr>
          <w:rFonts w:ascii="Calibri" w:hAnsi="Calibri"/>
          <w:sz w:val="19"/>
        </w:rPr>
        <w:t>e</w:t>
      </w:r>
      <w:r>
        <w:rPr>
          <w:rFonts w:ascii="Calibri" w:hAnsi="Calibri"/>
          <w:spacing w:val="27"/>
          <w:sz w:val="19"/>
        </w:rPr>
        <w:t> </w:t>
      </w:r>
      <w:r>
        <w:rPr>
          <w:rFonts w:ascii="Calibri" w:hAnsi="Calibri"/>
          <w:sz w:val="19"/>
        </w:rPr>
        <w:t>o</w:t>
      </w:r>
      <w:r>
        <w:rPr>
          <w:rFonts w:ascii="Calibri" w:hAnsi="Calibri"/>
          <w:spacing w:val="27"/>
          <w:sz w:val="19"/>
        </w:rPr>
        <w:t> </w:t>
      </w:r>
      <w:r>
        <w:rPr>
          <w:rFonts w:ascii="Calibri" w:hAnsi="Calibri"/>
          <w:sz w:val="19"/>
        </w:rPr>
        <w:t>código</w:t>
      </w:r>
      <w:r>
        <w:rPr>
          <w:rFonts w:ascii="Calibri" w:hAnsi="Calibri"/>
          <w:spacing w:val="27"/>
          <w:sz w:val="19"/>
        </w:rPr>
        <w:t> </w:t>
      </w:r>
      <w:r>
        <w:rPr>
          <w:rFonts w:ascii="Calibri" w:hAnsi="Calibri"/>
          <w:sz w:val="19"/>
        </w:rPr>
        <w:t>CRC</w:t>
      </w:r>
      <w:r>
        <w:rPr>
          <w:rFonts w:ascii="Calibri" w:hAnsi="Calibri"/>
          <w:spacing w:val="27"/>
          <w:sz w:val="19"/>
        </w:rPr>
        <w:t> </w:t>
      </w:r>
      <w:r>
        <w:rPr>
          <w:rFonts w:ascii="Calibri" w:hAnsi="Calibri"/>
          <w:b/>
          <w:sz w:val="19"/>
        </w:rPr>
        <w:t>1570B30E</w:t>
      </w:r>
      <w:r>
        <w:rPr>
          <w:rFonts w:ascii="Calibri" w:hAnsi="Calibri"/>
          <w:sz w:val="19"/>
        </w:rPr>
        <w:t>.</w:t>
      </w:r>
    </w:p>
    <w:p>
      <w:pPr>
        <w:pStyle w:val="BodyText"/>
        <w:spacing w:before="115"/>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438642</wp:posOffset>
                </wp:positionH>
                <wp:positionV relativeFrom="paragraph">
                  <wp:posOffset>243423</wp:posOffset>
                </wp:positionV>
                <wp:extent cx="918654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86545" cy="17145"/>
                          <a:chExt cx="9186545" cy="17145"/>
                        </a:xfrm>
                      </wpg:grpSpPr>
                      <wps:wsp>
                        <wps:cNvPr id="18" name="Graphic 18"/>
                        <wps:cNvSpPr/>
                        <wps:spPr>
                          <a:xfrm>
                            <a:off x="0" y="0"/>
                            <a:ext cx="9186545" cy="8890"/>
                          </a:xfrm>
                          <a:custGeom>
                            <a:avLst/>
                            <a:gdLst/>
                            <a:ahLst/>
                            <a:cxnLst/>
                            <a:rect l="l" t="t" r="r" b="b"/>
                            <a:pathLst>
                              <a:path w="9186545" h="8890">
                                <a:moveTo>
                                  <a:pt x="9186111" y="8521"/>
                                </a:moveTo>
                                <a:lnTo>
                                  <a:pt x="0" y="8521"/>
                                </a:lnTo>
                                <a:lnTo>
                                  <a:pt x="0" y="0"/>
                                </a:lnTo>
                                <a:lnTo>
                                  <a:pt x="9186111" y="0"/>
                                </a:lnTo>
                                <a:lnTo>
                                  <a:pt x="9186111" y="8521"/>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0" y="1"/>
                            <a:ext cx="9186545" cy="17145"/>
                          </a:xfrm>
                          <a:custGeom>
                            <a:avLst/>
                            <a:gdLst/>
                            <a:ahLst/>
                            <a:cxnLst/>
                            <a:rect l="l" t="t" r="r" b="b"/>
                            <a:pathLst>
                              <a:path w="9186545" h="17145">
                                <a:moveTo>
                                  <a:pt x="9186113" y="0"/>
                                </a:moveTo>
                                <a:lnTo>
                                  <a:pt x="9177591" y="8521"/>
                                </a:lnTo>
                                <a:lnTo>
                                  <a:pt x="0" y="8521"/>
                                </a:lnTo>
                                <a:lnTo>
                                  <a:pt x="0" y="17043"/>
                                </a:lnTo>
                                <a:lnTo>
                                  <a:pt x="9177591" y="17043"/>
                                </a:lnTo>
                                <a:lnTo>
                                  <a:pt x="9186113" y="17043"/>
                                </a:lnTo>
                                <a:lnTo>
                                  <a:pt x="9186113" y="8521"/>
                                </a:lnTo>
                                <a:lnTo>
                                  <a:pt x="9186113"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7042"/>
                                </a:moveTo>
                                <a:lnTo>
                                  <a:pt x="0" y="0"/>
                                </a:lnTo>
                                <a:lnTo>
                                  <a:pt x="8521" y="0"/>
                                </a:lnTo>
                                <a:lnTo>
                                  <a:pt x="8521" y="8521"/>
                                </a:lnTo>
                                <a:lnTo>
                                  <a:pt x="0" y="1704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38815pt;margin-top:19.167233pt;width:723.35pt;height:1.35pt;mso-position-horizontal-relative:page;mso-position-vertical-relative:paragraph;z-index:-15725568;mso-wrap-distance-left:0;mso-wrap-distance-right:0" id="docshapegroup14" coordorigin="691,383" coordsize="14467,27">
                <v:rect style="position:absolute;left:690;top:383;width:14467;height:14" id="docshape15" filled="true" fillcolor="#999999" stroked="false">
                  <v:fill type="solid"/>
                </v:rect>
                <v:shape style="position:absolute;left:690;top:383;width:14467;height:27" id="docshape16" coordorigin="691,383" coordsize="14467,27" path="m15157,383l15144,397,691,397,691,410,15144,410,15157,410,15157,397,15157,383xe" filled="true" fillcolor="#ededed" stroked="false">
                  <v:path arrowok="t"/>
                  <v:fill type="solid"/>
                </v:shape>
                <v:shape style="position:absolute;left:690;top:383;width:14;height:27" id="docshape17" coordorigin="691,383" coordsize="14,27" path="m691,410l691,383,704,383,704,397,691,410xe" filled="true" fillcolor="#999999" stroked="false">
                  <v:path arrowok="t"/>
                  <v:fill type="solid"/>
                </v:shape>
                <w10:wrap type="topAndBottom"/>
              </v:group>
            </w:pict>
          </mc:Fallback>
        </mc:AlternateContent>
      </w:r>
    </w:p>
    <w:p>
      <w:pPr>
        <w:pStyle w:val="BodyText"/>
        <w:spacing w:before="122"/>
        <w:ind w:left="0"/>
        <w:rPr>
          <w:rFonts w:ascii="Calibri"/>
          <w:sz w:val="19"/>
        </w:rPr>
      </w:pPr>
    </w:p>
    <w:p>
      <w:pPr>
        <w:spacing w:before="0"/>
        <w:ind w:left="7" w:right="0" w:firstLine="0"/>
        <w:jc w:val="center"/>
        <w:rPr>
          <w:b/>
          <w:sz w:val="21"/>
        </w:rPr>
      </w:pPr>
      <w:r>
        <w:rPr>
          <w:b/>
          <w:sz w:val="21"/>
          <w:u w:val="single"/>
        </w:rPr>
        <w:t>ANEXO</w:t>
      </w:r>
      <w:r>
        <w:rPr>
          <w:b/>
          <w:spacing w:val="11"/>
          <w:sz w:val="21"/>
          <w:u w:val="single"/>
        </w:rPr>
        <w:t> </w:t>
      </w:r>
      <w:r>
        <w:rPr>
          <w:b/>
          <w:sz w:val="21"/>
          <w:u w:val="single"/>
        </w:rPr>
        <w:t>I-</w:t>
      </w:r>
      <w:r>
        <w:rPr>
          <w:b/>
          <w:spacing w:val="6"/>
          <w:sz w:val="21"/>
          <w:u w:val="single"/>
        </w:rPr>
        <w:t> </w:t>
      </w:r>
      <w:r>
        <w:rPr>
          <w:b/>
          <w:sz w:val="21"/>
          <w:u w:val="single"/>
        </w:rPr>
        <w:t>TERMO</w:t>
      </w:r>
      <w:r>
        <w:rPr>
          <w:b/>
          <w:spacing w:val="11"/>
          <w:sz w:val="21"/>
          <w:u w:val="single"/>
        </w:rPr>
        <w:t> </w:t>
      </w:r>
      <w:r>
        <w:rPr>
          <w:b/>
          <w:sz w:val="21"/>
          <w:u w:val="single"/>
        </w:rPr>
        <w:t>DE</w:t>
      </w:r>
      <w:r>
        <w:rPr>
          <w:b/>
          <w:spacing w:val="11"/>
          <w:sz w:val="21"/>
          <w:u w:val="single"/>
        </w:rPr>
        <w:t> </w:t>
      </w:r>
      <w:r>
        <w:rPr>
          <w:b/>
          <w:spacing w:val="-2"/>
          <w:sz w:val="21"/>
          <w:u w:val="single"/>
        </w:rPr>
        <w:t>REFERÊNCIA</w:t>
      </w:r>
    </w:p>
    <w:p>
      <w:pPr>
        <w:pStyle w:val="BodyText"/>
        <w:spacing w:before="215"/>
        <w:ind w:left="0"/>
        <w:rPr>
          <w:b/>
        </w:rPr>
      </w:pPr>
    </w:p>
    <w:p>
      <w:pPr>
        <w:pStyle w:val="ListParagraph"/>
        <w:numPr>
          <w:ilvl w:val="0"/>
          <w:numId w:val="27"/>
        </w:numPr>
        <w:tabs>
          <w:tab w:pos="638" w:val="left" w:leader="none"/>
        </w:tabs>
        <w:spacing w:line="240" w:lineRule="auto" w:before="0" w:after="0"/>
        <w:ind w:left="638" w:right="0" w:hanging="214"/>
        <w:jc w:val="left"/>
        <w:rPr>
          <w:sz w:val="21"/>
        </w:rPr>
      </w:pPr>
      <w:r>
        <w:rPr>
          <w:spacing w:val="-2"/>
          <w:sz w:val="21"/>
        </w:rPr>
        <w:t>OBJETIVO:</w:t>
      </w:r>
    </w:p>
    <w:p>
      <w:pPr>
        <w:pStyle w:val="BodyText"/>
        <w:ind w:right="414"/>
        <w:jc w:val="both"/>
      </w:pPr>
      <w:r>
        <w:rPr/>
        <w:t>O presente Termo tem por objetivo a aquisição de medicamentos, por licitação (pregão eletrônico), para o Hospital Universitário Pedro Ernesto, por meio de empresa especializada,</w:t>
      </w:r>
      <w:r>
        <w:rPr>
          <w:spacing w:val="38"/>
        </w:rPr>
        <w:t> </w:t>
      </w:r>
      <w:r>
        <w:rPr/>
        <w:t>em</w:t>
      </w:r>
      <w:r>
        <w:rPr>
          <w:spacing w:val="38"/>
        </w:rPr>
        <w:t> </w:t>
      </w:r>
      <w:r>
        <w:rPr/>
        <w:t>conformidade</w:t>
      </w:r>
      <w:r>
        <w:rPr>
          <w:spacing w:val="38"/>
        </w:rPr>
        <w:t> </w:t>
      </w:r>
      <w:r>
        <w:rPr/>
        <w:t>com</w:t>
      </w:r>
      <w:r>
        <w:rPr>
          <w:spacing w:val="38"/>
        </w:rPr>
        <w:t> </w:t>
      </w:r>
      <w:r>
        <w:rPr/>
        <w:t>a</w:t>
      </w:r>
      <w:r>
        <w:rPr>
          <w:spacing w:val="38"/>
        </w:rPr>
        <w:t> </w:t>
      </w:r>
      <w:r>
        <w:rPr/>
        <w:t>Lei</w:t>
      </w:r>
      <w:r>
        <w:rPr>
          <w:spacing w:val="38"/>
        </w:rPr>
        <w:t> </w:t>
      </w:r>
      <w:r>
        <w:rPr/>
        <w:t>nº</w:t>
      </w:r>
      <w:r>
        <w:rPr>
          <w:spacing w:val="38"/>
        </w:rPr>
        <w:t> </w:t>
      </w:r>
      <w:r>
        <w:rPr/>
        <w:t>14.133/2021 Art.</w:t>
      </w:r>
      <w:r>
        <w:rPr>
          <w:spacing w:val="38"/>
        </w:rPr>
        <w:t> </w:t>
      </w:r>
      <w:r>
        <w:rPr/>
        <w:t>28</w:t>
      </w:r>
      <w:r>
        <w:rPr>
          <w:spacing w:val="38"/>
        </w:rPr>
        <w:t> </w:t>
      </w:r>
      <w:r>
        <w:rPr/>
        <w:t>inc.</w:t>
      </w:r>
      <w:r>
        <w:rPr>
          <w:spacing w:val="38"/>
        </w:rPr>
        <w:t> </w:t>
      </w:r>
      <w:r>
        <w:rPr/>
        <w:t>I</w:t>
      </w:r>
      <w:r>
        <w:rPr>
          <w:spacing w:val="38"/>
        </w:rPr>
        <w:t> </w:t>
      </w:r>
      <w:r>
        <w:rPr/>
        <w:t>(Regulamenta</w:t>
      </w:r>
      <w:r>
        <w:rPr>
          <w:spacing w:val="38"/>
        </w:rPr>
        <w:t> </w:t>
      </w:r>
      <w:r>
        <w:rPr/>
        <w:t>o Art.</w:t>
      </w:r>
      <w:r>
        <w:rPr>
          <w:spacing w:val="38"/>
        </w:rPr>
        <w:t> </w:t>
      </w:r>
      <w:r>
        <w:rPr/>
        <w:t>37,</w:t>
      </w:r>
      <w:r>
        <w:rPr>
          <w:spacing w:val="38"/>
        </w:rPr>
        <w:t> </w:t>
      </w:r>
      <w:r>
        <w:rPr/>
        <w:t>inciso</w:t>
      </w:r>
      <w:r>
        <w:rPr>
          <w:spacing w:val="38"/>
        </w:rPr>
        <w:t> </w:t>
      </w:r>
      <w:r>
        <w:rPr/>
        <w:t>XXI,</w:t>
      </w:r>
      <w:r>
        <w:rPr>
          <w:spacing w:val="38"/>
        </w:rPr>
        <w:t> </w:t>
      </w:r>
      <w:r>
        <w:rPr/>
        <w:t>da</w:t>
      </w:r>
      <w:r>
        <w:rPr>
          <w:spacing w:val="38"/>
        </w:rPr>
        <w:t> </w:t>
      </w:r>
      <w:r>
        <w:rPr/>
        <w:t>Constituição</w:t>
      </w:r>
      <w:r>
        <w:rPr>
          <w:spacing w:val="38"/>
        </w:rPr>
        <w:t> </w:t>
      </w:r>
      <w:r>
        <w:rPr/>
        <w:t>Federal,</w:t>
      </w:r>
      <w:r>
        <w:rPr>
          <w:spacing w:val="38"/>
        </w:rPr>
        <w:t> </w:t>
      </w:r>
      <w:r>
        <w:rPr/>
        <w:t>que</w:t>
      </w:r>
      <w:r>
        <w:rPr>
          <w:spacing w:val="38"/>
        </w:rPr>
        <w:t> </w:t>
      </w:r>
      <w:r>
        <w:rPr/>
        <w:t>institui</w:t>
      </w:r>
      <w:r>
        <w:rPr>
          <w:spacing w:val="38"/>
        </w:rPr>
        <w:t> </w:t>
      </w:r>
      <w:r>
        <w:rPr/>
        <w:t>normas</w:t>
      </w:r>
      <w:r>
        <w:rPr>
          <w:spacing w:val="38"/>
        </w:rPr>
        <w:t> </w:t>
      </w:r>
      <w:r>
        <w:rPr/>
        <w:t>para licitações e Contratos da Administração Pública e dá outras providências), e o Decreto Estadual nº 48.816/23 (Regulamenta a fase preparatória das contratações no âmbito do Estado do Rio de Janeiro).</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pacing w:val="-2"/>
          <w:sz w:val="21"/>
        </w:rPr>
        <w:t>JUSTIFICATIVA</w:t>
      </w:r>
      <w:r>
        <w:rPr>
          <w:spacing w:val="-4"/>
          <w:sz w:val="21"/>
        </w:rPr>
        <w:t> </w:t>
      </w:r>
      <w:r>
        <w:rPr>
          <w:spacing w:val="-2"/>
          <w:sz w:val="21"/>
        </w:rPr>
        <w:t>DA</w:t>
      </w:r>
      <w:r>
        <w:rPr>
          <w:spacing w:val="-4"/>
          <w:sz w:val="21"/>
        </w:rPr>
        <w:t> </w:t>
      </w:r>
      <w:r>
        <w:rPr>
          <w:spacing w:val="-2"/>
          <w:sz w:val="21"/>
        </w:rPr>
        <w:t>CONTRATAÇÃO:</w:t>
      </w:r>
    </w:p>
    <w:p>
      <w:pPr>
        <w:pStyle w:val="ListParagraph"/>
        <w:numPr>
          <w:ilvl w:val="2"/>
          <w:numId w:val="27"/>
        </w:numPr>
        <w:tabs>
          <w:tab w:pos="957" w:val="left" w:leader="none"/>
        </w:tabs>
        <w:spacing w:line="240" w:lineRule="auto" w:before="108" w:after="0"/>
        <w:ind w:left="424" w:right="414" w:firstLine="0"/>
        <w:jc w:val="both"/>
        <w:rPr>
          <w:sz w:val="21"/>
        </w:rPr>
      </w:pPr>
      <w:r>
        <w:rPr>
          <w:sz w:val="21"/>
        </w:rPr>
        <w:t>Trata-se de medicamentos indispensáveis ao desenvolvimento da assistência integral dos pacientes. Cabe ressaltar que se trata da aquisição de insumos para um Hospital</w:t>
      </w:r>
      <w:r>
        <w:rPr>
          <w:spacing w:val="25"/>
          <w:sz w:val="21"/>
        </w:rPr>
        <w:t> </w:t>
      </w:r>
      <w:r>
        <w:rPr>
          <w:sz w:val="21"/>
        </w:rPr>
        <w:t>Universitário,</w:t>
      </w:r>
      <w:r>
        <w:rPr>
          <w:spacing w:val="25"/>
          <w:sz w:val="21"/>
        </w:rPr>
        <w:t> </w:t>
      </w:r>
      <w:r>
        <w:rPr>
          <w:sz w:val="21"/>
        </w:rPr>
        <w:t>com</w:t>
      </w:r>
      <w:r>
        <w:rPr>
          <w:spacing w:val="25"/>
          <w:sz w:val="21"/>
        </w:rPr>
        <w:t> </w:t>
      </w:r>
      <w:r>
        <w:rPr>
          <w:sz w:val="21"/>
        </w:rPr>
        <w:t>diversas</w:t>
      </w:r>
      <w:r>
        <w:rPr>
          <w:spacing w:val="25"/>
          <w:sz w:val="21"/>
        </w:rPr>
        <w:t> </w:t>
      </w:r>
      <w:r>
        <w:rPr>
          <w:sz w:val="21"/>
        </w:rPr>
        <w:t>especialidades</w:t>
      </w:r>
      <w:r>
        <w:rPr>
          <w:spacing w:val="25"/>
          <w:sz w:val="21"/>
        </w:rPr>
        <w:t> </w:t>
      </w:r>
      <w:r>
        <w:rPr>
          <w:sz w:val="21"/>
        </w:rPr>
        <w:t>e</w:t>
      </w:r>
      <w:r>
        <w:rPr>
          <w:spacing w:val="25"/>
          <w:sz w:val="21"/>
        </w:rPr>
        <w:t> </w:t>
      </w:r>
      <w:r>
        <w:rPr>
          <w:sz w:val="21"/>
        </w:rPr>
        <w:t>com</w:t>
      </w:r>
      <w:r>
        <w:rPr>
          <w:spacing w:val="25"/>
          <w:sz w:val="21"/>
        </w:rPr>
        <w:t> </w:t>
      </w:r>
      <w:r>
        <w:rPr>
          <w:sz w:val="21"/>
        </w:rPr>
        <w:t>linhas</w:t>
      </w:r>
      <w:r>
        <w:rPr>
          <w:spacing w:val="25"/>
          <w:sz w:val="21"/>
        </w:rPr>
        <w:t> </w:t>
      </w:r>
      <w:r>
        <w:rPr>
          <w:sz w:val="21"/>
        </w:rPr>
        <w:t>de</w:t>
      </w:r>
      <w:r>
        <w:rPr>
          <w:spacing w:val="25"/>
          <w:sz w:val="21"/>
        </w:rPr>
        <w:t> </w:t>
      </w:r>
      <w:r>
        <w:rPr>
          <w:sz w:val="21"/>
        </w:rPr>
        <w:t>cuidado</w:t>
      </w:r>
      <w:r>
        <w:rPr>
          <w:spacing w:val="25"/>
          <w:sz w:val="21"/>
        </w:rPr>
        <w:t> </w:t>
      </w:r>
      <w:r>
        <w:rPr>
          <w:sz w:val="21"/>
        </w:rPr>
        <w:t>na</w:t>
      </w:r>
      <w:r>
        <w:rPr>
          <w:spacing w:val="25"/>
          <w:sz w:val="21"/>
        </w:rPr>
        <w:t> </w:t>
      </w:r>
      <w:r>
        <w:rPr>
          <w:sz w:val="21"/>
        </w:rPr>
        <w:t>média</w:t>
      </w:r>
      <w:r>
        <w:rPr>
          <w:spacing w:val="25"/>
          <w:sz w:val="21"/>
        </w:rPr>
        <w:t> </w:t>
      </w:r>
      <w:r>
        <w:rPr>
          <w:sz w:val="21"/>
        </w:rPr>
        <w:t>e</w:t>
      </w:r>
      <w:r>
        <w:rPr>
          <w:spacing w:val="25"/>
          <w:sz w:val="21"/>
        </w:rPr>
        <w:t> </w:t>
      </w:r>
      <w:r>
        <w:rPr>
          <w:sz w:val="21"/>
        </w:rPr>
        <w:t>alta</w:t>
      </w:r>
      <w:r>
        <w:rPr>
          <w:spacing w:val="25"/>
          <w:sz w:val="21"/>
        </w:rPr>
        <w:t> </w:t>
      </w:r>
      <w:r>
        <w:rPr>
          <w:sz w:val="21"/>
        </w:rPr>
        <w:t>complexidade.</w:t>
      </w:r>
    </w:p>
    <w:p>
      <w:pPr>
        <w:pStyle w:val="ListParagraph"/>
        <w:numPr>
          <w:ilvl w:val="2"/>
          <w:numId w:val="27"/>
        </w:numPr>
        <w:tabs>
          <w:tab w:pos="948" w:val="left" w:leader="none"/>
        </w:tabs>
        <w:spacing w:line="240" w:lineRule="auto" w:before="107" w:after="0"/>
        <w:ind w:left="424" w:right="414" w:firstLine="0"/>
        <w:jc w:val="both"/>
        <w:rPr>
          <w:sz w:val="21"/>
        </w:rPr>
      </w:pPr>
      <w:r>
        <w:rPr>
          <w:sz w:val="21"/>
        </w:rPr>
        <w:t>A</w:t>
      </w:r>
      <w:r>
        <w:rPr>
          <w:spacing w:val="-1"/>
          <w:sz w:val="21"/>
        </w:rPr>
        <w:t> </w:t>
      </w:r>
      <w:r>
        <w:rPr>
          <w:sz w:val="21"/>
        </w:rPr>
        <w:t>presente aquisição tem por objetivo dar continuidade ao ressuprimento de medicamentos padronizados, visando o reabastecimento dos estoques da Central de Abastecimento Farmacêutico (CAF) e do Almoxarifado Central, de modo a garantir a assistência médica conforme os protocolos clínicos estabelecidos no HUPE </w:t>
      </w:r>
      <w:r>
        <w:rPr>
          <w:spacing w:val="-2"/>
          <w:sz w:val="21"/>
        </w:rPr>
        <w:t>(</w:t>
      </w:r>
      <w:hyperlink r:id="rId33">
        <w:r>
          <w:rPr>
            <w:color w:val="0000ED"/>
            <w:spacing w:val="-2"/>
            <w:sz w:val="21"/>
            <w:u w:val="single" w:color="0000ED"/>
          </w:rPr>
          <w:t>126330977</w:t>
        </w:r>
      </w:hyperlink>
      <w:r>
        <w:rPr>
          <w:spacing w:val="-2"/>
          <w:sz w:val="21"/>
        </w:rPr>
        <w:t>).</w:t>
      </w:r>
    </w:p>
    <w:p>
      <w:pPr>
        <w:pStyle w:val="ListParagraph"/>
        <w:numPr>
          <w:ilvl w:val="2"/>
          <w:numId w:val="27"/>
        </w:numPr>
        <w:tabs>
          <w:tab w:pos="960" w:val="left" w:leader="none"/>
        </w:tabs>
        <w:spacing w:line="240" w:lineRule="auto" w:before="108" w:after="0"/>
        <w:ind w:left="960" w:right="0" w:hanging="536"/>
        <w:jc w:val="both"/>
        <w:rPr>
          <w:sz w:val="21"/>
        </w:rPr>
      </w:pPr>
      <w:r>
        <w:rPr>
          <w:sz w:val="21"/>
        </w:rPr>
        <w:t>Conforme</w:t>
      </w:r>
      <w:r>
        <w:rPr>
          <w:spacing w:val="11"/>
          <w:sz w:val="21"/>
        </w:rPr>
        <w:t> </w:t>
      </w:r>
      <w:r>
        <w:rPr>
          <w:sz w:val="21"/>
        </w:rPr>
        <w:t>previsão</w:t>
      </w:r>
      <w:r>
        <w:rPr>
          <w:spacing w:val="12"/>
          <w:sz w:val="21"/>
        </w:rPr>
        <w:t> </w:t>
      </w:r>
      <w:r>
        <w:rPr>
          <w:sz w:val="21"/>
        </w:rPr>
        <w:t>do</w:t>
      </w:r>
      <w:r>
        <w:rPr>
          <w:spacing w:val="11"/>
          <w:sz w:val="21"/>
        </w:rPr>
        <w:t> </w:t>
      </w:r>
      <w:r>
        <w:rPr>
          <w:sz w:val="21"/>
        </w:rPr>
        <w:t>item</w:t>
      </w:r>
      <w:r>
        <w:rPr>
          <w:spacing w:val="12"/>
          <w:sz w:val="21"/>
        </w:rPr>
        <w:t> </w:t>
      </w:r>
      <w:r>
        <w:rPr>
          <w:sz w:val="21"/>
        </w:rPr>
        <w:t>2.1</w:t>
      </w:r>
      <w:r>
        <w:rPr>
          <w:spacing w:val="12"/>
          <w:sz w:val="21"/>
        </w:rPr>
        <w:t> </w:t>
      </w:r>
      <w:r>
        <w:rPr>
          <w:sz w:val="21"/>
        </w:rPr>
        <w:t>do</w:t>
      </w:r>
      <w:r>
        <w:rPr>
          <w:spacing w:val="11"/>
          <w:sz w:val="21"/>
        </w:rPr>
        <w:t> </w:t>
      </w:r>
      <w:r>
        <w:rPr>
          <w:sz w:val="21"/>
        </w:rPr>
        <w:t>Estudo</w:t>
      </w:r>
      <w:r>
        <w:rPr>
          <w:spacing w:val="7"/>
          <w:sz w:val="21"/>
        </w:rPr>
        <w:t> </w:t>
      </w:r>
      <w:r>
        <w:rPr>
          <w:sz w:val="21"/>
        </w:rPr>
        <w:t>Técnico</w:t>
      </w:r>
      <w:r>
        <w:rPr>
          <w:spacing w:val="12"/>
          <w:sz w:val="21"/>
        </w:rPr>
        <w:t> </w:t>
      </w:r>
      <w:r>
        <w:rPr>
          <w:sz w:val="21"/>
        </w:rPr>
        <w:t>Preliminar</w:t>
      </w:r>
      <w:r>
        <w:rPr>
          <w:spacing w:val="11"/>
          <w:sz w:val="21"/>
        </w:rPr>
        <w:t> </w:t>
      </w:r>
      <w:r>
        <w:rPr>
          <w:sz w:val="21"/>
        </w:rPr>
        <w:t>(</w:t>
      </w:r>
      <w:hyperlink r:id="rId34">
        <w:r>
          <w:rPr>
            <w:color w:val="0000ED"/>
            <w:sz w:val="21"/>
            <w:u w:val="single" w:color="0000ED"/>
          </w:rPr>
          <w:t>126332640</w:t>
        </w:r>
      </w:hyperlink>
      <w:r>
        <w:rPr>
          <w:sz w:val="21"/>
        </w:rPr>
        <w:t>),</w:t>
      </w:r>
      <w:r>
        <w:rPr>
          <w:spacing w:val="12"/>
          <w:sz w:val="21"/>
        </w:rPr>
        <w:t> </w:t>
      </w:r>
      <w:r>
        <w:rPr>
          <w:sz w:val="21"/>
        </w:rPr>
        <w:t>optou-se</w:t>
      </w:r>
      <w:r>
        <w:rPr>
          <w:spacing w:val="12"/>
          <w:sz w:val="21"/>
        </w:rPr>
        <w:t> </w:t>
      </w:r>
      <w:r>
        <w:rPr>
          <w:sz w:val="21"/>
        </w:rPr>
        <w:t>pela</w:t>
      </w:r>
      <w:r>
        <w:rPr>
          <w:spacing w:val="11"/>
          <w:sz w:val="21"/>
        </w:rPr>
        <w:t> </w:t>
      </w:r>
      <w:r>
        <w:rPr>
          <w:sz w:val="21"/>
        </w:rPr>
        <w:t>aquisição</w:t>
      </w:r>
      <w:r>
        <w:rPr>
          <w:spacing w:val="12"/>
          <w:sz w:val="21"/>
        </w:rPr>
        <w:t> </w:t>
      </w:r>
      <w:r>
        <w:rPr>
          <w:sz w:val="21"/>
        </w:rPr>
        <w:t>dos</w:t>
      </w:r>
      <w:r>
        <w:rPr>
          <w:spacing w:val="12"/>
          <w:sz w:val="21"/>
        </w:rPr>
        <w:t> </w:t>
      </w:r>
      <w:r>
        <w:rPr>
          <w:sz w:val="21"/>
        </w:rPr>
        <w:t>itens</w:t>
      </w:r>
      <w:r>
        <w:rPr>
          <w:spacing w:val="11"/>
          <w:sz w:val="21"/>
        </w:rPr>
        <w:t> </w:t>
      </w:r>
      <w:r>
        <w:rPr>
          <w:sz w:val="21"/>
        </w:rPr>
        <w:t>constantes</w:t>
      </w:r>
      <w:r>
        <w:rPr>
          <w:spacing w:val="12"/>
          <w:sz w:val="21"/>
        </w:rPr>
        <w:t> </w:t>
      </w:r>
      <w:r>
        <w:rPr>
          <w:sz w:val="21"/>
        </w:rPr>
        <w:t>no</w:t>
      </w:r>
      <w:r>
        <w:rPr>
          <w:spacing w:val="11"/>
          <w:sz w:val="21"/>
        </w:rPr>
        <w:t> </w:t>
      </w:r>
      <w:r>
        <w:rPr>
          <w:sz w:val="21"/>
        </w:rPr>
        <w:t>item</w:t>
      </w:r>
      <w:r>
        <w:rPr>
          <w:spacing w:val="12"/>
          <w:sz w:val="21"/>
        </w:rPr>
        <w:t> </w:t>
      </w:r>
      <w:r>
        <w:rPr>
          <w:sz w:val="21"/>
        </w:rPr>
        <w:t>2.1</w:t>
      </w:r>
      <w:r>
        <w:rPr>
          <w:spacing w:val="12"/>
          <w:sz w:val="21"/>
        </w:rPr>
        <w:t> </w:t>
      </w:r>
      <w:r>
        <w:rPr>
          <w:sz w:val="21"/>
        </w:rPr>
        <w:t>do</w:t>
      </w:r>
      <w:r>
        <w:rPr>
          <w:spacing w:val="11"/>
          <w:sz w:val="21"/>
        </w:rPr>
        <w:t> </w:t>
      </w:r>
      <w:r>
        <w:rPr>
          <w:sz w:val="21"/>
        </w:rPr>
        <w:t>presente</w:t>
      </w:r>
      <w:r>
        <w:rPr>
          <w:spacing w:val="7"/>
          <w:sz w:val="21"/>
        </w:rPr>
        <w:t> </w:t>
      </w:r>
      <w:r>
        <w:rPr>
          <w:spacing w:val="-2"/>
          <w:sz w:val="21"/>
        </w:rPr>
        <w:t>Termo.</w:t>
      </w:r>
    </w:p>
    <w:p>
      <w:pPr>
        <w:pStyle w:val="BodyText"/>
        <w:spacing w:before="214"/>
        <w:ind w:left="0"/>
      </w:pPr>
    </w:p>
    <w:p>
      <w:pPr>
        <w:pStyle w:val="ListParagraph"/>
        <w:numPr>
          <w:ilvl w:val="1"/>
          <w:numId w:val="27"/>
        </w:numPr>
        <w:tabs>
          <w:tab w:pos="799" w:val="left" w:leader="none"/>
        </w:tabs>
        <w:spacing w:line="240" w:lineRule="auto" w:before="1" w:after="0"/>
        <w:ind w:left="799" w:right="0" w:hanging="375"/>
        <w:jc w:val="left"/>
        <w:rPr>
          <w:sz w:val="21"/>
        </w:rPr>
      </w:pPr>
      <w:r>
        <w:rPr>
          <w:sz w:val="21"/>
        </w:rPr>
        <w:t>INSTRUMENTOS</w:t>
      </w:r>
      <w:r>
        <w:rPr>
          <w:spacing w:val="18"/>
          <w:sz w:val="21"/>
        </w:rPr>
        <w:t> </w:t>
      </w:r>
      <w:r>
        <w:rPr>
          <w:sz w:val="21"/>
        </w:rPr>
        <w:t>DE</w:t>
      </w:r>
      <w:r>
        <w:rPr>
          <w:spacing w:val="18"/>
          <w:sz w:val="21"/>
        </w:rPr>
        <w:t> </w:t>
      </w:r>
      <w:r>
        <w:rPr>
          <w:spacing w:val="-2"/>
          <w:sz w:val="21"/>
        </w:rPr>
        <w:t>PLANEJAMENTO:</w:t>
      </w:r>
    </w:p>
    <w:p>
      <w:pPr>
        <w:pStyle w:val="BodyText"/>
        <w:ind w:right="414"/>
        <w:jc w:val="both"/>
      </w:pPr>
      <w:r>
        <w:rPr/>
        <w:t>A solução pretendida se enquadra como item de fornecimento contínuo uma vez que compõe a grade regular dos estoques para abastecimento do hospital e consta no Plano de Contratações Anual de 2026, disponível em </w:t>
      </w:r>
      <w:hyperlink r:id="rId35">
        <w:r>
          <w:rPr>
            <w:color w:val="0000ED"/>
            <w:u w:val="single" w:color="0000ED"/>
          </w:rPr>
          <w:t>https://pncp</w:t>
        </w:r>
        <w:r>
          <w:rPr>
            <w:color w:val="0000ED"/>
          </w:rPr>
          <w:t>.g</w:t>
        </w:r>
        <w:r>
          <w:rPr>
            <w:color w:val="0000ED"/>
            <w:u w:val="single" w:color="0000ED"/>
          </w:rPr>
          <w:t>ov.br/a</w:t>
        </w:r>
        <w:r>
          <w:rPr>
            <w:color w:val="0000ED"/>
          </w:rPr>
          <w:t>p</w:t>
        </w:r>
        <w:r>
          <w:rPr>
            <w:u w:val="single" w:color="0000ED"/>
          </w:rPr>
          <w:t> </w:t>
        </w:r>
        <w:r>
          <w:rPr>
            <w:color w:val="0000ED"/>
            <w:spacing w:val="-53"/>
          </w:rPr>
          <w:t>p</w:t>
        </w:r>
        <w:r>
          <w:rPr>
            <w:u w:val="single" w:color="0000ED"/>
          </w:rPr>
          <w:t> </w:t>
        </w:r>
        <w:r>
          <w:rPr>
            <w:color w:val="0000ED"/>
          </w:rPr>
          <w:t>/pca/42498600000171/2026/5</w:t>
        </w:r>
      </w:hyperlink>
      <w:r>
        <w:rPr>
          <w:color w:val="0000ED"/>
        </w:rPr>
        <w:t> </w:t>
      </w:r>
      <w:r>
        <w:rPr/>
        <w:t>.</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DISPONIBILIDADE</w:t>
      </w:r>
      <w:r>
        <w:rPr>
          <w:spacing w:val="27"/>
          <w:sz w:val="21"/>
        </w:rPr>
        <w:t> </w:t>
      </w:r>
      <w:r>
        <w:rPr>
          <w:sz w:val="21"/>
        </w:rPr>
        <w:t>ORÇAMENTÁRIA</w:t>
      </w:r>
      <w:r>
        <w:rPr>
          <w:spacing w:val="9"/>
          <w:sz w:val="21"/>
        </w:rPr>
        <w:t> </w:t>
      </w:r>
      <w:r>
        <w:rPr>
          <w:sz w:val="21"/>
        </w:rPr>
        <w:t>E</w:t>
      </w:r>
      <w:r>
        <w:rPr>
          <w:spacing w:val="27"/>
          <w:sz w:val="21"/>
        </w:rPr>
        <w:t> </w:t>
      </w:r>
      <w:r>
        <w:rPr>
          <w:spacing w:val="-2"/>
          <w:sz w:val="21"/>
        </w:rPr>
        <w:t>FINANCEIRA:</w:t>
      </w:r>
    </w:p>
    <w:p>
      <w:pPr>
        <w:pStyle w:val="BodyText"/>
        <w:spacing w:before="0"/>
        <w:ind w:left="0"/>
        <w:rPr>
          <w:sz w:val="20"/>
        </w:rPr>
      </w:pPr>
    </w:p>
    <w:p>
      <w:pPr>
        <w:pStyle w:val="BodyText"/>
        <w:spacing w:before="85"/>
        <w:ind w:left="0"/>
        <w:rPr>
          <w:sz w:val="20"/>
        </w:rPr>
      </w:pPr>
    </w:p>
    <w:tbl>
      <w:tblPr>
        <w:tblW w:w="0" w:type="auto"/>
        <w:jc w:val="left"/>
        <w:tblInd w:w="4787"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5583"/>
      </w:tblGrid>
      <w:tr>
        <w:trPr>
          <w:trHeight w:val="723" w:hRule="atLeast"/>
        </w:trPr>
        <w:tc>
          <w:tcPr>
            <w:tcW w:w="5583" w:type="dxa"/>
            <w:tcBorders>
              <w:right w:val="single" w:sz="6" w:space="0" w:color="7E7E7E"/>
            </w:tcBorders>
          </w:tcPr>
          <w:p>
            <w:pPr>
              <w:pStyle w:val="TableParagraph"/>
              <w:ind w:left="-1"/>
              <w:rPr>
                <w:sz w:val="21"/>
              </w:rPr>
            </w:pPr>
            <w:r>
              <w:rPr>
                <w:sz w:val="21"/>
              </w:rPr>
              <w:t>As</w:t>
            </w:r>
            <w:r>
              <w:rPr>
                <w:spacing w:val="40"/>
                <w:sz w:val="21"/>
              </w:rPr>
              <w:t> </w:t>
            </w:r>
            <w:r>
              <w:rPr>
                <w:sz w:val="21"/>
              </w:rPr>
              <w:t>despesas</w:t>
            </w:r>
            <w:r>
              <w:rPr>
                <w:spacing w:val="40"/>
                <w:sz w:val="21"/>
              </w:rPr>
              <w:t> </w:t>
            </w:r>
            <w:r>
              <w:rPr>
                <w:sz w:val="21"/>
              </w:rPr>
              <w:t>com</w:t>
            </w:r>
            <w:r>
              <w:rPr>
                <w:spacing w:val="40"/>
                <w:sz w:val="21"/>
              </w:rPr>
              <w:t> </w:t>
            </w:r>
            <w:r>
              <w:rPr>
                <w:sz w:val="21"/>
              </w:rPr>
              <w:t>a</w:t>
            </w:r>
            <w:r>
              <w:rPr>
                <w:spacing w:val="40"/>
                <w:sz w:val="21"/>
              </w:rPr>
              <w:t> </w:t>
            </w:r>
            <w:r>
              <w:rPr>
                <w:sz w:val="21"/>
              </w:rPr>
              <w:t>execução</w:t>
            </w:r>
            <w:r>
              <w:rPr>
                <w:spacing w:val="40"/>
                <w:sz w:val="21"/>
              </w:rPr>
              <w:t> </w:t>
            </w:r>
            <w:r>
              <w:rPr>
                <w:sz w:val="21"/>
              </w:rPr>
              <w:t>do</w:t>
            </w:r>
            <w:r>
              <w:rPr>
                <w:spacing w:val="40"/>
                <w:sz w:val="21"/>
              </w:rPr>
              <w:t> </w:t>
            </w:r>
            <w:r>
              <w:rPr>
                <w:sz w:val="21"/>
              </w:rPr>
              <w:t>presente</w:t>
            </w:r>
            <w:r>
              <w:rPr>
                <w:spacing w:val="40"/>
                <w:sz w:val="21"/>
              </w:rPr>
              <w:t> </w:t>
            </w:r>
            <w:r>
              <w:rPr>
                <w:sz w:val="21"/>
              </w:rPr>
              <w:t>contrato</w:t>
            </w:r>
            <w:r>
              <w:rPr>
                <w:spacing w:val="40"/>
                <w:sz w:val="21"/>
              </w:rPr>
              <w:t> </w:t>
            </w:r>
            <w:r>
              <w:rPr>
                <w:sz w:val="21"/>
              </w:rPr>
              <w:t>correrão</w:t>
            </w:r>
            <w:r>
              <w:rPr>
                <w:spacing w:val="40"/>
                <w:sz w:val="21"/>
              </w:rPr>
              <w:t> </w:t>
            </w:r>
            <w:r>
              <w:rPr>
                <w:sz w:val="21"/>
              </w:rPr>
              <w:t>à conta</w:t>
            </w:r>
            <w:r>
              <w:rPr>
                <w:spacing w:val="76"/>
                <w:sz w:val="21"/>
              </w:rPr>
              <w:t> </w:t>
            </w:r>
            <w:r>
              <w:rPr>
                <w:sz w:val="21"/>
              </w:rPr>
              <w:t>das</w:t>
            </w:r>
            <w:r>
              <w:rPr>
                <w:spacing w:val="76"/>
                <w:sz w:val="21"/>
              </w:rPr>
              <w:t> </w:t>
            </w:r>
            <w:r>
              <w:rPr>
                <w:sz w:val="21"/>
              </w:rPr>
              <w:t>seguintes</w:t>
            </w:r>
            <w:r>
              <w:rPr>
                <w:spacing w:val="76"/>
                <w:sz w:val="21"/>
              </w:rPr>
              <w:t> </w:t>
            </w:r>
            <w:r>
              <w:rPr>
                <w:sz w:val="21"/>
              </w:rPr>
              <w:t>dotações</w:t>
            </w:r>
            <w:r>
              <w:rPr>
                <w:spacing w:val="77"/>
                <w:sz w:val="21"/>
              </w:rPr>
              <w:t> </w:t>
            </w:r>
            <w:r>
              <w:rPr>
                <w:sz w:val="21"/>
              </w:rPr>
              <w:t>orçamentárias,</w:t>
            </w:r>
            <w:r>
              <w:rPr>
                <w:spacing w:val="76"/>
                <w:sz w:val="21"/>
              </w:rPr>
              <w:t> </w:t>
            </w:r>
            <w:r>
              <w:rPr>
                <w:sz w:val="21"/>
              </w:rPr>
              <w:t>para</w:t>
            </w:r>
            <w:r>
              <w:rPr>
                <w:spacing w:val="76"/>
                <w:sz w:val="21"/>
              </w:rPr>
              <w:t> </w:t>
            </w:r>
            <w:r>
              <w:rPr>
                <w:sz w:val="21"/>
              </w:rPr>
              <w:t>o</w:t>
            </w:r>
            <w:r>
              <w:rPr>
                <w:spacing w:val="76"/>
                <w:sz w:val="21"/>
              </w:rPr>
              <w:t> </w:t>
            </w:r>
            <w:r>
              <w:rPr>
                <w:spacing w:val="-2"/>
                <w:sz w:val="21"/>
              </w:rPr>
              <w:t>corrente</w:t>
            </w:r>
          </w:p>
          <w:p>
            <w:pPr>
              <w:pStyle w:val="TableParagraph"/>
              <w:spacing w:line="229" w:lineRule="exact"/>
              <w:ind w:left="-1"/>
              <w:rPr>
                <w:sz w:val="21"/>
              </w:rPr>
            </w:pPr>
            <w:r>
              <w:rPr>
                <w:sz w:val="21"/>
              </w:rPr>
              <w:t>exercício</w:t>
            </w:r>
            <w:r>
              <w:rPr>
                <w:spacing w:val="10"/>
                <w:sz w:val="21"/>
              </w:rPr>
              <w:t> </w:t>
            </w:r>
            <w:r>
              <w:rPr>
                <w:sz w:val="21"/>
              </w:rPr>
              <w:t>de</w:t>
            </w:r>
            <w:r>
              <w:rPr>
                <w:spacing w:val="11"/>
                <w:sz w:val="21"/>
              </w:rPr>
              <w:t> </w:t>
            </w:r>
            <w:r>
              <w:rPr>
                <w:spacing w:val="-2"/>
                <w:sz w:val="21"/>
              </w:rPr>
              <w:t>2026.</w:t>
            </w:r>
          </w:p>
        </w:tc>
      </w:tr>
      <w:tr>
        <w:trPr>
          <w:trHeight w:val="387" w:hRule="atLeast"/>
        </w:trPr>
        <w:tc>
          <w:tcPr>
            <w:tcW w:w="5583" w:type="dxa"/>
            <w:tcBorders>
              <w:right w:val="single" w:sz="6" w:space="0" w:color="7E7E7E"/>
            </w:tcBorders>
          </w:tcPr>
          <w:p>
            <w:pPr>
              <w:pStyle w:val="TableParagraph"/>
              <w:spacing w:line="233" w:lineRule="exact"/>
              <w:ind w:left="-1"/>
              <w:rPr>
                <w:sz w:val="21"/>
              </w:rPr>
            </w:pPr>
            <w:r>
              <w:rPr>
                <w:sz w:val="21"/>
              </w:rPr>
              <w:t>Unidade</w:t>
            </w:r>
            <w:r>
              <w:rPr>
                <w:spacing w:val="16"/>
                <w:sz w:val="21"/>
              </w:rPr>
              <w:t> </w:t>
            </w:r>
            <w:r>
              <w:rPr>
                <w:sz w:val="21"/>
              </w:rPr>
              <w:t>Orçamentária</w:t>
            </w:r>
            <w:r>
              <w:rPr>
                <w:spacing w:val="17"/>
                <w:sz w:val="21"/>
              </w:rPr>
              <w:t> </w:t>
            </w:r>
            <w:r>
              <w:rPr>
                <w:sz w:val="21"/>
              </w:rPr>
              <w:t>(UO):</w:t>
            </w:r>
            <w:r>
              <w:rPr>
                <w:spacing w:val="17"/>
                <w:sz w:val="21"/>
              </w:rPr>
              <w:t> </w:t>
            </w:r>
            <w:r>
              <w:rPr>
                <w:spacing w:val="-2"/>
                <w:sz w:val="21"/>
              </w:rPr>
              <w:t>404340</w:t>
            </w:r>
          </w:p>
        </w:tc>
      </w:tr>
      <w:tr>
        <w:trPr>
          <w:trHeight w:val="387" w:hRule="atLeast"/>
        </w:trPr>
        <w:tc>
          <w:tcPr>
            <w:tcW w:w="5583" w:type="dxa"/>
            <w:tcBorders>
              <w:right w:val="single" w:sz="6" w:space="0" w:color="7E7E7E"/>
            </w:tcBorders>
          </w:tcPr>
          <w:p>
            <w:pPr>
              <w:pStyle w:val="TableParagraph"/>
              <w:spacing w:line="233" w:lineRule="exact"/>
              <w:ind w:left="-1"/>
              <w:rPr>
                <w:sz w:val="21"/>
              </w:rPr>
            </w:pPr>
            <w:r>
              <w:rPr>
                <w:sz w:val="21"/>
              </w:rPr>
              <w:t>Fonte</w:t>
            </w:r>
            <w:r>
              <w:rPr>
                <w:spacing w:val="8"/>
                <w:sz w:val="21"/>
              </w:rPr>
              <w:t> </w:t>
            </w:r>
            <w:r>
              <w:rPr>
                <w:sz w:val="21"/>
              </w:rPr>
              <w:t>de</w:t>
            </w:r>
            <w:r>
              <w:rPr>
                <w:spacing w:val="9"/>
                <w:sz w:val="21"/>
              </w:rPr>
              <w:t> </w:t>
            </w:r>
            <w:r>
              <w:rPr>
                <w:sz w:val="21"/>
              </w:rPr>
              <w:t>Recursos</w:t>
            </w:r>
            <w:r>
              <w:rPr>
                <w:spacing w:val="8"/>
                <w:sz w:val="21"/>
              </w:rPr>
              <w:t> </w:t>
            </w:r>
            <w:r>
              <w:rPr>
                <w:sz w:val="21"/>
              </w:rPr>
              <w:t>(FR):</w:t>
            </w:r>
            <w:r>
              <w:rPr>
                <w:spacing w:val="9"/>
                <w:sz w:val="21"/>
              </w:rPr>
              <w:t> </w:t>
            </w:r>
            <w:r>
              <w:rPr>
                <w:sz w:val="21"/>
              </w:rPr>
              <w:t>225</w:t>
            </w:r>
            <w:r>
              <w:rPr>
                <w:spacing w:val="8"/>
                <w:sz w:val="21"/>
              </w:rPr>
              <w:t> </w:t>
            </w:r>
            <w:r>
              <w:rPr>
                <w:sz w:val="21"/>
              </w:rPr>
              <w:t>/</w:t>
            </w:r>
            <w:r>
              <w:rPr>
                <w:spacing w:val="9"/>
                <w:sz w:val="21"/>
              </w:rPr>
              <w:t> </w:t>
            </w:r>
            <w:r>
              <w:rPr>
                <w:spacing w:val="-5"/>
                <w:sz w:val="21"/>
              </w:rPr>
              <w:t>100</w:t>
            </w:r>
          </w:p>
        </w:tc>
      </w:tr>
      <w:tr>
        <w:trPr>
          <w:trHeight w:val="387" w:hRule="atLeast"/>
        </w:trPr>
        <w:tc>
          <w:tcPr>
            <w:tcW w:w="5583" w:type="dxa"/>
            <w:tcBorders>
              <w:bottom w:val="single" w:sz="6" w:space="0" w:color="7E7E7E"/>
              <w:right w:val="single" w:sz="6" w:space="0" w:color="7E7E7E"/>
            </w:tcBorders>
          </w:tcPr>
          <w:p>
            <w:pPr>
              <w:pStyle w:val="TableParagraph"/>
              <w:spacing w:line="233" w:lineRule="exact"/>
              <w:ind w:left="-1"/>
              <w:rPr>
                <w:sz w:val="21"/>
              </w:rPr>
            </w:pPr>
            <w:r>
              <w:rPr>
                <w:sz w:val="21"/>
              </w:rPr>
              <w:t>Natureza</w:t>
            </w:r>
            <w:r>
              <w:rPr>
                <w:spacing w:val="11"/>
                <w:sz w:val="21"/>
              </w:rPr>
              <w:t> </w:t>
            </w:r>
            <w:r>
              <w:rPr>
                <w:sz w:val="21"/>
              </w:rPr>
              <w:t>da</w:t>
            </w:r>
            <w:r>
              <w:rPr>
                <w:spacing w:val="12"/>
                <w:sz w:val="21"/>
              </w:rPr>
              <w:t> </w:t>
            </w:r>
            <w:r>
              <w:rPr>
                <w:sz w:val="21"/>
              </w:rPr>
              <w:t>Despesa</w:t>
            </w:r>
            <w:r>
              <w:rPr>
                <w:spacing w:val="12"/>
                <w:sz w:val="21"/>
              </w:rPr>
              <w:t> </w:t>
            </w:r>
            <w:r>
              <w:rPr>
                <w:sz w:val="21"/>
              </w:rPr>
              <w:t>(ND):</w:t>
            </w:r>
            <w:r>
              <w:rPr>
                <w:spacing w:val="12"/>
                <w:sz w:val="21"/>
              </w:rPr>
              <w:t> </w:t>
            </w:r>
            <w:r>
              <w:rPr>
                <w:spacing w:val="-2"/>
                <w:sz w:val="21"/>
              </w:rPr>
              <w:t>339030</w:t>
            </w:r>
          </w:p>
        </w:tc>
      </w:tr>
    </w:tbl>
    <w:p>
      <w:pPr>
        <w:pStyle w:val="BodyText"/>
        <w:spacing w:before="0"/>
        <w:ind w:left="0"/>
      </w:pPr>
    </w:p>
    <w:p>
      <w:pPr>
        <w:pStyle w:val="BodyText"/>
        <w:spacing w:before="59"/>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DESCRIÇÃO</w:t>
      </w:r>
      <w:r>
        <w:rPr>
          <w:spacing w:val="15"/>
          <w:sz w:val="21"/>
        </w:rPr>
        <w:t> </w:t>
      </w:r>
      <w:r>
        <w:rPr>
          <w:sz w:val="21"/>
        </w:rPr>
        <w:t>DO</w:t>
      </w:r>
      <w:r>
        <w:rPr>
          <w:spacing w:val="16"/>
          <w:sz w:val="21"/>
        </w:rPr>
        <w:t> </w:t>
      </w:r>
      <w:r>
        <w:rPr>
          <w:spacing w:val="-2"/>
          <w:sz w:val="21"/>
        </w:rPr>
        <w:t>OBJETO:</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DEFINIÇÃO</w:t>
      </w:r>
      <w:r>
        <w:rPr>
          <w:spacing w:val="10"/>
          <w:sz w:val="21"/>
        </w:rPr>
        <w:t> </w:t>
      </w:r>
      <w:r>
        <w:rPr>
          <w:sz w:val="21"/>
        </w:rPr>
        <w:t>DA</w:t>
      </w:r>
      <w:r>
        <w:rPr>
          <w:spacing w:val="-4"/>
          <w:sz w:val="21"/>
        </w:rPr>
        <w:t> </w:t>
      </w:r>
      <w:r>
        <w:rPr>
          <w:sz w:val="21"/>
        </w:rPr>
        <w:t>NATUREZA</w:t>
      </w:r>
      <w:r>
        <w:rPr>
          <w:spacing w:val="-3"/>
          <w:sz w:val="21"/>
        </w:rPr>
        <w:t> </w:t>
      </w:r>
      <w:r>
        <w:rPr>
          <w:sz w:val="21"/>
        </w:rPr>
        <w:t>DO</w:t>
      </w:r>
      <w:r>
        <w:rPr>
          <w:spacing w:val="10"/>
          <w:sz w:val="21"/>
        </w:rPr>
        <w:t> </w:t>
      </w:r>
      <w:r>
        <w:rPr>
          <w:spacing w:val="-4"/>
          <w:sz w:val="21"/>
        </w:rPr>
        <w:t>BEM:</w:t>
      </w:r>
    </w:p>
    <w:p>
      <w:pPr>
        <w:pStyle w:val="BodyText"/>
        <w:spacing w:before="0"/>
        <w:ind w:left="0"/>
        <w:rPr>
          <w:sz w:val="20"/>
        </w:rPr>
      </w:pPr>
    </w:p>
    <w:p>
      <w:pPr>
        <w:pStyle w:val="BodyText"/>
        <w:spacing w:before="85"/>
        <w:ind w:left="0"/>
        <w:rPr>
          <w:sz w:val="20"/>
        </w:rPr>
      </w:pPr>
    </w:p>
    <w:tbl>
      <w:tblPr>
        <w:tblW w:w="0" w:type="auto"/>
        <w:jc w:val="left"/>
        <w:tblInd w:w="24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7"/>
        <w:gridCol w:w="637"/>
        <w:gridCol w:w="627"/>
        <w:gridCol w:w="1328"/>
        <w:gridCol w:w="1851"/>
        <w:gridCol w:w="871"/>
        <w:gridCol w:w="2226"/>
        <w:gridCol w:w="629"/>
        <w:gridCol w:w="1515"/>
      </w:tblGrid>
      <w:tr>
        <w:trPr>
          <w:trHeight w:val="629" w:hRule="atLeast"/>
        </w:trPr>
        <w:tc>
          <w:tcPr>
            <w:tcW w:w="627" w:type="dxa"/>
          </w:tcPr>
          <w:p>
            <w:pPr>
              <w:pStyle w:val="TableParagraph"/>
              <w:spacing w:before="179"/>
              <w:ind w:left="51"/>
              <w:rPr>
                <w:sz w:val="21"/>
              </w:rPr>
            </w:pPr>
            <w:r>
              <w:rPr>
                <w:color w:val="ABABAB"/>
                <w:spacing w:val="-4"/>
                <w:sz w:val="21"/>
              </w:rPr>
              <w:t>ITEM</w:t>
            </w:r>
          </w:p>
        </w:tc>
        <w:tc>
          <w:tcPr>
            <w:tcW w:w="637" w:type="dxa"/>
            <w:tcBorders>
              <w:bottom w:val="nil"/>
            </w:tcBorders>
          </w:tcPr>
          <w:p>
            <w:pPr>
              <w:pStyle w:val="TableParagraph"/>
              <w:spacing w:before="71"/>
              <w:ind w:left="48"/>
              <w:rPr>
                <w:sz w:val="21"/>
              </w:rPr>
            </w:pPr>
            <w:r>
              <w:rPr>
                <w:color w:val="ABABAB"/>
                <w:spacing w:val="-4"/>
                <w:sz w:val="21"/>
              </w:rPr>
              <w:t>COD. </w:t>
            </w:r>
            <w:r>
              <w:rPr>
                <w:color w:val="ABABAB"/>
                <w:spacing w:val="-6"/>
                <w:sz w:val="21"/>
              </w:rPr>
              <w:t>MV</w:t>
            </w:r>
          </w:p>
        </w:tc>
        <w:tc>
          <w:tcPr>
            <w:tcW w:w="627" w:type="dxa"/>
          </w:tcPr>
          <w:p>
            <w:pPr>
              <w:pStyle w:val="TableParagraph"/>
              <w:spacing w:before="58"/>
              <w:ind w:left="47"/>
              <w:rPr>
                <w:sz w:val="21"/>
              </w:rPr>
            </w:pPr>
            <w:r>
              <w:rPr>
                <w:color w:val="ABABAB"/>
                <w:spacing w:val="-5"/>
                <w:sz w:val="21"/>
              </w:rPr>
              <w:t>ID</w:t>
            </w:r>
          </w:p>
          <w:p>
            <w:pPr>
              <w:pStyle w:val="TableParagraph"/>
              <w:ind w:left="47"/>
              <w:rPr>
                <w:sz w:val="21"/>
              </w:rPr>
            </w:pPr>
            <w:r>
              <w:rPr>
                <w:color w:val="ABABAB"/>
                <w:spacing w:val="-4"/>
                <w:sz w:val="21"/>
              </w:rPr>
              <w:t>SIGA</w:t>
            </w:r>
          </w:p>
        </w:tc>
        <w:tc>
          <w:tcPr>
            <w:tcW w:w="1328" w:type="dxa"/>
          </w:tcPr>
          <w:p>
            <w:pPr>
              <w:pStyle w:val="TableParagraph"/>
              <w:spacing w:before="58"/>
              <w:ind w:left="55"/>
              <w:rPr>
                <w:sz w:val="21"/>
              </w:rPr>
            </w:pPr>
            <w:r>
              <w:rPr>
                <w:color w:val="ABABAB"/>
                <w:spacing w:val="-2"/>
                <w:sz w:val="21"/>
              </w:rPr>
              <w:t>DESCRIÇÃO </w:t>
            </w:r>
            <w:r>
              <w:rPr>
                <w:color w:val="ABABAB"/>
                <w:sz w:val="21"/>
              </w:rPr>
              <w:t>SOUL</w:t>
            </w:r>
            <w:r>
              <w:rPr>
                <w:color w:val="ABABAB"/>
                <w:spacing w:val="-2"/>
                <w:sz w:val="21"/>
              </w:rPr>
              <w:t> </w:t>
            </w:r>
            <w:r>
              <w:rPr>
                <w:color w:val="ABABAB"/>
                <w:sz w:val="21"/>
              </w:rPr>
              <w:t>MV</w:t>
            </w:r>
          </w:p>
        </w:tc>
        <w:tc>
          <w:tcPr>
            <w:tcW w:w="1851" w:type="dxa"/>
          </w:tcPr>
          <w:p>
            <w:pPr>
              <w:pStyle w:val="TableParagraph"/>
              <w:spacing w:before="179"/>
              <w:ind w:left="43"/>
              <w:rPr>
                <w:sz w:val="21"/>
              </w:rPr>
            </w:pPr>
            <w:r>
              <w:rPr>
                <w:color w:val="ABABAB"/>
                <w:spacing w:val="-2"/>
                <w:sz w:val="21"/>
              </w:rPr>
              <w:t>MEDICAMENTO</w:t>
            </w:r>
          </w:p>
        </w:tc>
        <w:tc>
          <w:tcPr>
            <w:tcW w:w="871" w:type="dxa"/>
          </w:tcPr>
          <w:p>
            <w:pPr>
              <w:pStyle w:val="TableParagraph"/>
              <w:spacing w:before="179"/>
              <w:ind w:left="57"/>
              <w:rPr>
                <w:sz w:val="21"/>
              </w:rPr>
            </w:pPr>
            <w:r>
              <w:rPr>
                <w:color w:val="ABABAB"/>
                <w:spacing w:val="-2"/>
                <w:sz w:val="21"/>
              </w:rPr>
              <w:t>FORMA</w:t>
            </w:r>
          </w:p>
        </w:tc>
        <w:tc>
          <w:tcPr>
            <w:tcW w:w="2226" w:type="dxa"/>
          </w:tcPr>
          <w:p>
            <w:pPr>
              <w:pStyle w:val="TableParagraph"/>
              <w:spacing w:before="179"/>
              <w:ind w:left="49"/>
              <w:rPr>
                <w:sz w:val="21"/>
              </w:rPr>
            </w:pPr>
            <w:r>
              <w:rPr>
                <w:color w:val="ABABAB"/>
                <w:sz w:val="21"/>
              </w:rPr>
              <w:t>AÇÃO</w:t>
            </w:r>
            <w:r>
              <w:rPr>
                <w:color w:val="ABABAB"/>
                <w:spacing w:val="8"/>
                <w:sz w:val="21"/>
              </w:rPr>
              <w:t> </w:t>
            </w:r>
            <w:r>
              <w:rPr>
                <w:color w:val="ABABAB"/>
                <w:spacing w:val="-2"/>
                <w:sz w:val="21"/>
              </w:rPr>
              <w:t>TERAPÊUTICA</w:t>
            </w:r>
          </w:p>
        </w:tc>
        <w:tc>
          <w:tcPr>
            <w:tcW w:w="629" w:type="dxa"/>
          </w:tcPr>
          <w:p>
            <w:pPr>
              <w:pStyle w:val="TableParagraph"/>
              <w:spacing w:before="179"/>
              <w:ind w:left="56"/>
              <w:rPr>
                <w:sz w:val="21"/>
              </w:rPr>
            </w:pPr>
            <w:r>
              <w:rPr>
                <w:color w:val="ABABAB"/>
                <w:spacing w:val="-5"/>
                <w:sz w:val="21"/>
              </w:rPr>
              <w:t>CMM</w:t>
            </w:r>
          </w:p>
        </w:tc>
        <w:tc>
          <w:tcPr>
            <w:tcW w:w="1515" w:type="dxa"/>
          </w:tcPr>
          <w:p>
            <w:pPr>
              <w:pStyle w:val="TableParagraph"/>
              <w:spacing w:before="179"/>
              <w:ind w:left="51"/>
              <w:rPr>
                <w:sz w:val="21"/>
              </w:rPr>
            </w:pPr>
            <w:r>
              <w:rPr>
                <w:color w:val="ABABAB"/>
                <w:spacing w:val="-2"/>
                <w:sz w:val="21"/>
              </w:rPr>
              <w:t>QUANTIDADE</w:t>
            </w:r>
          </w:p>
        </w:tc>
      </w:tr>
      <w:tr>
        <w:trPr>
          <w:trHeight w:val="2736" w:hRule="atLeast"/>
        </w:trPr>
        <w:tc>
          <w:tcPr>
            <w:tcW w:w="627"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ind w:left="51"/>
              <w:rPr>
                <w:sz w:val="21"/>
              </w:rPr>
            </w:pPr>
            <w:r>
              <w:rPr>
                <w:spacing w:val="-10"/>
                <w:sz w:val="21"/>
              </w:rPr>
              <w:t>1</w:t>
            </w:r>
          </w:p>
        </w:tc>
        <w:tc>
          <w:tcPr>
            <w:tcW w:w="637" w:type="dxa"/>
            <w:tcBorders>
              <w:top w:val="nil"/>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right="93"/>
              <w:jc w:val="center"/>
              <w:rPr>
                <w:sz w:val="21"/>
              </w:rPr>
            </w:pPr>
            <w:r>
              <w:rPr>
                <w:spacing w:val="-4"/>
                <w:sz w:val="21"/>
              </w:rPr>
              <w:t>7287</w:t>
            </w:r>
          </w:p>
        </w:tc>
        <w:tc>
          <w:tcPr>
            <w:tcW w:w="627"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ind w:left="19"/>
              <w:jc w:val="center"/>
              <w:rPr>
                <w:sz w:val="21"/>
              </w:rPr>
            </w:pPr>
            <w:r>
              <w:rPr>
                <w:spacing w:val="-2"/>
                <w:sz w:val="21"/>
              </w:rPr>
              <w:t>17858</w:t>
            </w:r>
          </w:p>
        </w:tc>
        <w:tc>
          <w:tcPr>
            <w:tcW w:w="1328" w:type="dxa"/>
          </w:tcPr>
          <w:p>
            <w:pPr>
              <w:pStyle w:val="TableParagraph"/>
              <w:rPr>
                <w:sz w:val="21"/>
              </w:rPr>
            </w:pPr>
          </w:p>
          <w:p>
            <w:pPr>
              <w:pStyle w:val="TableParagraph"/>
              <w:rPr>
                <w:sz w:val="21"/>
              </w:rPr>
            </w:pPr>
          </w:p>
          <w:p>
            <w:pPr>
              <w:pStyle w:val="TableParagraph"/>
              <w:spacing w:before="31"/>
              <w:rPr>
                <w:sz w:val="21"/>
              </w:rPr>
            </w:pPr>
          </w:p>
          <w:p>
            <w:pPr>
              <w:pStyle w:val="TableParagraph"/>
              <w:ind w:left="55"/>
              <w:rPr>
                <w:sz w:val="21"/>
              </w:rPr>
            </w:pPr>
            <w:r>
              <w:rPr>
                <w:spacing w:val="-2"/>
                <w:sz w:val="21"/>
              </w:rPr>
              <w:t>Insulina</w:t>
            </w:r>
          </w:p>
          <w:p>
            <w:pPr>
              <w:pStyle w:val="TableParagraph"/>
              <w:ind w:left="55"/>
              <w:rPr>
                <w:sz w:val="21"/>
              </w:rPr>
            </w:pPr>
            <w:r>
              <w:rPr>
                <w:sz w:val="21"/>
              </w:rPr>
              <w:t>Humana</w:t>
            </w:r>
            <w:r>
              <w:rPr>
                <w:spacing w:val="-5"/>
                <w:sz w:val="21"/>
              </w:rPr>
              <w:t> </w:t>
            </w:r>
            <w:r>
              <w:rPr>
                <w:sz w:val="21"/>
              </w:rPr>
              <w:t>NPH 100</w:t>
            </w:r>
            <w:r>
              <w:rPr>
                <w:spacing w:val="53"/>
                <w:sz w:val="21"/>
              </w:rPr>
              <w:t> </w:t>
            </w:r>
            <w:r>
              <w:rPr>
                <w:sz w:val="21"/>
              </w:rPr>
              <w:t>UI</w:t>
            </w:r>
            <w:r>
              <w:rPr>
                <w:spacing w:val="54"/>
                <w:sz w:val="21"/>
              </w:rPr>
              <w:t> </w:t>
            </w:r>
            <w:r>
              <w:rPr>
                <w:sz w:val="21"/>
              </w:rPr>
              <w:t>/</w:t>
            </w:r>
            <w:r>
              <w:rPr>
                <w:spacing w:val="54"/>
                <w:sz w:val="21"/>
              </w:rPr>
              <w:t> </w:t>
            </w:r>
            <w:r>
              <w:rPr>
                <w:spacing w:val="-5"/>
                <w:sz w:val="21"/>
              </w:rPr>
              <w:t>mL</w:t>
            </w:r>
          </w:p>
          <w:p>
            <w:pPr>
              <w:pStyle w:val="TableParagraph"/>
              <w:ind w:left="55"/>
              <w:rPr>
                <w:sz w:val="21"/>
              </w:rPr>
            </w:pPr>
            <w:r>
              <w:rPr>
                <w:sz w:val="21"/>
              </w:rPr>
              <w:t>susp inj fa </w:t>
            </w:r>
            <w:r>
              <w:rPr>
                <w:sz w:val="21"/>
              </w:rPr>
              <w:t>10 </w:t>
            </w:r>
            <w:r>
              <w:rPr>
                <w:spacing w:val="-6"/>
                <w:sz w:val="21"/>
              </w:rPr>
              <w:t>mL</w:t>
            </w:r>
          </w:p>
        </w:tc>
        <w:tc>
          <w:tcPr>
            <w:tcW w:w="1851" w:type="dxa"/>
          </w:tcPr>
          <w:p>
            <w:pPr>
              <w:pStyle w:val="TableParagraph"/>
              <w:spacing w:before="31"/>
              <w:ind w:left="43" w:right="104"/>
              <w:rPr>
                <w:sz w:val="21"/>
              </w:rPr>
            </w:pPr>
            <w:r>
              <w:rPr>
                <w:spacing w:val="-2"/>
                <w:sz w:val="21"/>
              </w:rPr>
              <w:t>PRINCIPIO ATIVO:</w:t>
            </w:r>
          </w:p>
          <w:p>
            <w:pPr>
              <w:pStyle w:val="TableParagraph"/>
              <w:tabs>
                <w:tab w:pos="1379" w:val="left" w:leader="none"/>
              </w:tabs>
              <w:ind w:left="43" w:right="24"/>
              <w:rPr>
                <w:sz w:val="21"/>
              </w:rPr>
            </w:pPr>
            <w:r>
              <w:rPr>
                <w:spacing w:val="-2"/>
                <w:sz w:val="21"/>
              </w:rPr>
              <w:t>INSULINA</w:t>
            </w:r>
            <w:r>
              <w:rPr>
                <w:sz w:val="21"/>
              </w:rPr>
              <w:tab/>
            </w:r>
            <w:r>
              <w:rPr>
                <w:spacing w:val="-4"/>
                <w:sz w:val="21"/>
              </w:rPr>
              <w:t>NPH </w:t>
            </w:r>
            <w:r>
              <w:rPr>
                <w:spacing w:val="-2"/>
                <w:sz w:val="21"/>
              </w:rPr>
              <w:t>HUMANA,</w:t>
            </w:r>
          </w:p>
          <w:p>
            <w:pPr>
              <w:pStyle w:val="TableParagraph"/>
              <w:ind w:left="43"/>
              <w:rPr>
                <w:sz w:val="21"/>
              </w:rPr>
            </w:pPr>
            <w:r>
              <w:rPr>
                <w:spacing w:val="-2"/>
                <w:sz w:val="21"/>
              </w:rPr>
              <w:t>CONCENTRACAO</w:t>
            </w:r>
          </w:p>
          <w:p>
            <w:pPr>
              <w:pStyle w:val="TableParagraph"/>
              <w:ind w:left="43" w:right="24"/>
              <w:jc w:val="both"/>
              <w:rPr>
                <w:sz w:val="21"/>
              </w:rPr>
            </w:pPr>
            <w:r>
              <w:rPr>
                <w:sz w:val="21"/>
              </w:rPr>
              <w:t>/ DOSAGEM: </w:t>
            </w:r>
            <w:r>
              <w:rPr>
                <w:sz w:val="21"/>
              </w:rPr>
              <w:t>100, UNIDADE: UI/ML, VOLUME: 10 ML, </w:t>
            </w:r>
            <w:r>
              <w:rPr>
                <w:spacing w:val="-2"/>
                <w:sz w:val="21"/>
              </w:rPr>
              <w:t>APRESENTACAO: FRASCO</w:t>
            </w:r>
          </w:p>
          <w:p>
            <w:pPr>
              <w:pStyle w:val="TableParagraph"/>
              <w:spacing w:before="1"/>
              <w:ind w:left="43"/>
              <w:rPr>
                <w:sz w:val="21"/>
              </w:rPr>
            </w:pPr>
            <w:r>
              <w:rPr>
                <w:spacing w:val="-2"/>
                <w:sz w:val="21"/>
              </w:rPr>
              <w:t>AMPOLA</w:t>
            </w:r>
          </w:p>
        </w:tc>
        <w:tc>
          <w:tcPr>
            <w:tcW w:w="871" w:type="dxa"/>
          </w:tcPr>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57"/>
              <w:rPr>
                <w:sz w:val="21"/>
              </w:rPr>
            </w:pPr>
            <w:r>
              <w:rPr>
                <w:spacing w:val="-6"/>
                <w:sz w:val="21"/>
              </w:rPr>
              <w:t>FA </w:t>
            </w:r>
            <w:r>
              <w:rPr>
                <w:spacing w:val="-2"/>
                <w:sz w:val="21"/>
              </w:rPr>
              <w:t>1.000UI</w:t>
            </w:r>
          </w:p>
        </w:tc>
        <w:tc>
          <w:tcPr>
            <w:tcW w:w="2226" w:type="dxa"/>
          </w:tcPr>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49"/>
              <w:rPr>
                <w:sz w:val="21"/>
              </w:rPr>
            </w:pPr>
            <w:r>
              <w:rPr>
                <w:sz w:val="21"/>
              </w:rPr>
              <w:t>Usado</w:t>
            </w:r>
            <w:r>
              <w:rPr>
                <w:spacing w:val="80"/>
                <w:sz w:val="21"/>
              </w:rPr>
              <w:t> </w:t>
            </w:r>
            <w:r>
              <w:rPr>
                <w:sz w:val="21"/>
              </w:rPr>
              <w:t>no</w:t>
            </w:r>
            <w:r>
              <w:rPr>
                <w:spacing w:val="80"/>
                <w:sz w:val="21"/>
              </w:rPr>
              <w:t> </w:t>
            </w:r>
            <w:r>
              <w:rPr>
                <w:sz w:val="21"/>
              </w:rPr>
              <w:t>controle</w:t>
            </w:r>
            <w:r>
              <w:rPr>
                <w:spacing w:val="80"/>
                <w:sz w:val="21"/>
              </w:rPr>
              <w:t> </w:t>
            </w:r>
            <w:r>
              <w:rPr>
                <w:sz w:val="21"/>
              </w:rPr>
              <w:t>da diabetes Mellitus.</w:t>
            </w:r>
          </w:p>
        </w:tc>
        <w:tc>
          <w:tcPr>
            <w:tcW w:w="62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ind w:left="56"/>
              <w:rPr>
                <w:sz w:val="21"/>
              </w:rPr>
            </w:pPr>
            <w:r>
              <w:rPr>
                <w:spacing w:val="-5"/>
                <w:sz w:val="21"/>
              </w:rPr>
              <w:t>38</w:t>
            </w:r>
          </w:p>
        </w:tc>
        <w:tc>
          <w:tcPr>
            <w:tcW w:w="1515"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ind w:left="51"/>
              <w:rPr>
                <w:sz w:val="21"/>
              </w:rPr>
            </w:pPr>
            <w:r>
              <w:rPr>
                <w:spacing w:val="-5"/>
                <w:sz w:val="21"/>
              </w:rPr>
              <w:t>600</w:t>
            </w:r>
          </w:p>
        </w:tc>
      </w:tr>
      <w:tr>
        <w:trPr>
          <w:trHeight w:val="3943" w:hRule="atLeast"/>
        </w:trPr>
        <w:tc>
          <w:tcPr>
            <w:tcW w:w="627"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51"/>
              <w:rPr>
                <w:sz w:val="21"/>
              </w:rPr>
            </w:pPr>
            <w:r>
              <w:rPr>
                <w:spacing w:val="-10"/>
                <w:sz w:val="21"/>
              </w:rPr>
              <w:t>2</w:t>
            </w:r>
          </w:p>
        </w:tc>
        <w:tc>
          <w:tcPr>
            <w:tcW w:w="637"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right="93"/>
              <w:jc w:val="center"/>
              <w:rPr>
                <w:sz w:val="21"/>
              </w:rPr>
            </w:pPr>
            <w:r>
              <w:rPr>
                <w:spacing w:val="-4"/>
                <w:sz w:val="21"/>
              </w:rPr>
              <w:t>7288</w:t>
            </w:r>
          </w:p>
        </w:tc>
        <w:tc>
          <w:tcPr>
            <w:tcW w:w="627"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19"/>
              <w:jc w:val="center"/>
              <w:rPr>
                <w:sz w:val="21"/>
              </w:rPr>
            </w:pPr>
            <w:r>
              <w:rPr>
                <w:spacing w:val="-2"/>
                <w:sz w:val="21"/>
              </w:rPr>
              <w:t>17859</w:t>
            </w:r>
          </w:p>
        </w:tc>
        <w:tc>
          <w:tcPr>
            <w:tcW w:w="1328"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55"/>
              <w:rPr>
                <w:sz w:val="21"/>
              </w:rPr>
            </w:pPr>
            <w:r>
              <w:rPr>
                <w:spacing w:val="-2"/>
                <w:sz w:val="21"/>
              </w:rPr>
              <w:t>Insulina Humana</w:t>
            </w:r>
          </w:p>
          <w:p>
            <w:pPr>
              <w:pStyle w:val="TableParagraph"/>
              <w:ind w:left="55" w:right="38"/>
              <w:jc w:val="both"/>
              <w:rPr>
                <w:sz w:val="21"/>
              </w:rPr>
            </w:pPr>
            <w:r>
              <w:rPr>
                <w:sz w:val="21"/>
              </w:rPr>
              <w:t>Regular </w:t>
            </w:r>
            <w:r>
              <w:rPr>
                <w:sz w:val="21"/>
              </w:rPr>
              <w:t>100 UI / mL sol</w:t>
            </w:r>
            <w:r>
              <w:rPr>
                <w:spacing w:val="40"/>
                <w:sz w:val="21"/>
              </w:rPr>
              <w:t> </w:t>
            </w:r>
            <w:r>
              <w:rPr>
                <w:sz w:val="21"/>
              </w:rPr>
              <w:t>inj fa 10 mL</w:t>
            </w:r>
          </w:p>
        </w:tc>
        <w:tc>
          <w:tcPr>
            <w:tcW w:w="1851" w:type="dxa"/>
          </w:tcPr>
          <w:p>
            <w:pPr>
              <w:pStyle w:val="TableParagraph"/>
              <w:spacing w:before="31"/>
              <w:ind w:left="43" w:right="104"/>
              <w:rPr>
                <w:sz w:val="21"/>
              </w:rPr>
            </w:pPr>
            <w:r>
              <w:rPr>
                <w:spacing w:val="-2"/>
                <w:sz w:val="21"/>
              </w:rPr>
              <w:t>PRINCIPIO ATIVO:</w:t>
            </w:r>
          </w:p>
          <w:p>
            <w:pPr>
              <w:pStyle w:val="TableParagraph"/>
              <w:ind w:left="43" w:right="722"/>
              <w:jc w:val="both"/>
              <w:rPr>
                <w:sz w:val="21"/>
              </w:rPr>
            </w:pPr>
            <w:r>
              <w:rPr>
                <w:spacing w:val="-2"/>
                <w:sz w:val="21"/>
              </w:rPr>
              <w:t>INSULINA HUMANA REGULAR, FORMA</w:t>
            </w:r>
          </w:p>
          <w:p>
            <w:pPr>
              <w:pStyle w:val="TableParagraph"/>
              <w:ind w:left="43"/>
              <w:rPr>
                <w:sz w:val="21"/>
              </w:rPr>
            </w:pPr>
            <w:r>
              <w:rPr>
                <w:spacing w:val="-2"/>
                <w:sz w:val="21"/>
              </w:rPr>
              <w:t>FARMACEUTICA: SOLUCAO INJETAVEL,</w:t>
            </w:r>
          </w:p>
          <w:p>
            <w:pPr>
              <w:pStyle w:val="TableParagraph"/>
              <w:spacing w:before="1"/>
              <w:ind w:left="43"/>
              <w:rPr>
                <w:sz w:val="21"/>
              </w:rPr>
            </w:pPr>
            <w:r>
              <w:rPr>
                <w:spacing w:val="-2"/>
                <w:sz w:val="21"/>
              </w:rPr>
              <w:t>CONCENTRACAO</w:t>
            </w:r>
          </w:p>
          <w:p>
            <w:pPr>
              <w:pStyle w:val="TableParagraph"/>
              <w:ind w:left="43" w:right="24"/>
              <w:jc w:val="both"/>
              <w:rPr>
                <w:sz w:val="21"/>
              </w:rPr>
            </w:pPr>
            <w:r>
              <w:rPr>
                <w:sz w:val="21"/>
              </w:rPr>
              <w:t>/ DOSAGEM: </w:t>
            </w:r>
            <w:r>
              <w:rPr>
                <w:sz w:val="21"/>
              </w:rPr>
              <w:t>100, UNIDADE: UI/ML, VOLUME: 10ML, </w:t>
            </w:r>
            <w:r>
              <w:rPr>
                <w:spacing w:val="-2"/>
                <w:sz w:val="21"/>
              </w:rPr>
              <w:t>APRESENTACAO: </w:t>
            </w:r>
            <w:r>
              <w:rPr>
                <w:sz w:val="21"/>
              </w:rPr>
              <w:t>FRASCO-</w:t>
            </w:r>
          </w:p>
          <w:p>
            <w:pPr>
              <w:pStyle w:val="TableParagraph"/>
              <w:ind w:left="43"/>
              <w:rPr>
                <w:sz w:val="21"/>
              </w:rPr>
            </w:pPr>
            <w:r>
              <w:rPr>
                <w:spacing w:val="-2"/>
                <w:sz w:val="21"/>
              </w:rPr>
              <w:t>AMPOLA</w:t>
            </w:r>
          </w:p>
        </w:tc>
        <w:tc>
          <w:tcPr>
            <w:tcW w:w="87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spacing w:before="1"/>
              <w:ind w:left="57"/>
              <w:rPr>
                <w:sz w:val="21"/>
              </w:rPr>
            </w:pPr>
            <w:r>
              <w:rPr>
                <w:spacing w:val="-6"/>
                <w:sz w:val="21"/>
              </w:rPr>
              <w:t>FA </w:t>
            </w:r>
            <w:r>
              <w:rPr>
                <w:spacing w:val="-2"/>
                <w:sz w:val="21"/>
              </w:rPr>
              <w:t>1.000UI</w:t>
            </w:r>
          </w:p>
        </w:tc>
        <w:tc>
          <w:tcPr>
            <w:tcW w:w="222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1"/>
              <w:rPr>
                <w:sz w:val="21"/>
              </w:rPr>
            </w:pPr>
          </w:p>
          <w:p>
            <w:pPr>
              <w:pStyle w:val="TableParagraph"/>
              <w:spacing w:before="1"/>
              <w:ind w:left="49"/>
              <w:rPr>
                <w:sz w:val="21"/>
              </w:rPr>
            </w:pPr>
            <w:r>
              <w:rPr>
                <w:sz w:val="21"/>
              </w:rPr>
              <w:t>Usado</w:t>
            </w:r>
            <w:r>
              <w:rPr>
                <w:spacing w:val="80"/>
                <w:sz w:val="21"/>
              </w:rPr>
              <w:t> </w:t>
            </w:r>
            <w:r>
              <w:rPr>
                <w:sz w:val="21"/>
              </w:rPr>
              <w:t>no</w:t>
            </w:r>
            <w:r>
              <w:rPr>
                <w:spacing w:val="80"/>
                <w:sz w:val="21"/>
              </w:rPr>
              <w:t> </w:t>
            </w:r>
            <w:r>
              <w:rPr>
                <w:sz w:val="21"/>
              </w:rPr>
              <w:t>controle</w:t>
            </w:r>
            <w:r>
              <w:rPr>
                <w:spacing w:val="80"/>
                <w:sz w:val="21"/>
              </w:rPr>
              <w:t> </w:t>
            </w:r>
            <w:r>
              <w:rPr>
                <w:sz w:val="21"/>
              </w:rPr>
              <w:t>da diabetes Mellitus.</w:t>
            </w:r>
          </w:p>
        </w:tc>
        <w:tc>
          <w:tcPr>
            <w:tcW w:w="62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56"/>
              <w:rPr>
                <w:sz w:val="21"/>
              </w:rPr>
            </w:pPr>
            <w:r>
              <w:rPr>
                <w:spacing w:val="-5"/>
                <w:sz w:val="21"/>
              </w:rPr>
              <w:t>41</w:t>
            </w:r>
          </w:p>
        </w:tc>
        <w:tc>
          <w:tcPr>
            <w:tcW w:w="1515"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51"/>
              <w:rPr>
                <w:sz w:val="21"/>
              </w:rPr>
            </w:pPr>
            <w:r>
              <w:rPr>
                <w:spacing w:val="-5"/>
                <w:sz w:val="21"/>
              </w:rPr>
              <w:t>600</w:t>
            </w:r>
          </w:p>
        </w:tc>
      </w:tr>
    </w:tbl>
    <w:p>
      <w:pPr>
        <w:pStyle w:val="TableParagraph"/>
        <w:spacing w:after="0"/>
        <w:rPr>
          <w:sz w:val="21"/>
        </w:rPr>
        <w:sectPr>
          <w:pgSz w:w="15840" w:h="24480"/>
          <w:pgMar w:top="480" w:bottom="280" w:left="360" w:right="360"/>
        </w:sectPr>
      </w:pPr>
    </w:p>
    <w:p>
      <w:pPr>
        <w:pStyle w:val="BodyText"/>
        <w:spacing w:before="7"/>
        <w:ind w:left="0"/>
        <w:rPr>
          <w:sz w:val="2"/>
        </w:rPr>
      </w:pPr>
    </w:p>
    <w:tbl>
      <w:tblPr>
        <w:tblW w:w="0" w:type="auto"/>
        <w:jc w:val="left"/>
        <w:tblInd w:w="24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1"/>
        <w:gridCol w:w="631"/>
        <w:gridCol w:w="631"/>
        <w:gridCol w:w="1329"/>
        <w:gridCol w:w="1852"/>
        <w:gridCol w:w="872"/>
        <w:gridCol w:w="2227"/>
        <w:gridCol w:w="630"/>
        <w:gridCol w:w="1516"/>
      </w:tblGrid>
      <w:tr>
        <w:trPr>
          <w:trHeight w:val="6117" w:hRule="atLeast"/>
        </w:trPr>
        <w:tc>
          <w:tcPr>
            <w:tcW w:w="63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ind w:left="51"/>
              <w:rPr>
                <w:sz w:val="21"/>
              </w:rPr>
            </w:pPr>
            <w:r>
              <w:rPr>
                <w:spacing w:val="-10"/>
                <w:sz w:val="21"/>
              </w:rPr>
              <w:t>3</w:t>
            </w:r>
          </w:p>
        </w:tc>
        <w:tc>
          <w:tcPr>
            <w:tcW w:w="63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ind w:left="44"/>
              <w:rPr>
                <w:sz w:val="21"/>
              </w:rPr>
            </w:pPr>
            <w:r>
              <w:rPr>
                <w:spacing w:val="-2"/>
                <w:sz w:val="21"/>
              </w:rPr>
              <w:t>10339</w:t>
            </w:r>
          </w:p>
        </w:tc>
        <w:tc>
          <w:tcPr>
            <w:tcW w:w="63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ind w:left="49"/>
              <w:rPr>
                <w:sz w:val="21"/>
              </w:rPr>
            </w:pPr>
            <w:r>
              <w:rPr>
                <w:spacing w:val="-2"/>
                <w:sz w:val="21"/>
              </w:rPr>
              <w:t>18102</w:t>
            </w:r>
          </w:p>
        </w:tc>
        <w:tc>
          <w:tcPr>
            <w:tcW w:w="132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tabs>
                <w:tab w:pos="1002" w:val="left" w:leader="none"/>
              </w:tabs>
              <w:ind w:left="53" w:right="41"/>
              <w:rPr>
                <w:sz w:val="21"/>
              </w:rPr>
            </w:pPr>
            <w:r>
              <w:rPr>
                <w:spacing w:val="-2"/>
                <w:sz w:val="21"/>
              </w:rPr>
              <w:t>Octreotida, Acetato</w:t>
            </w:r>
            <w:r>
              <w:rPr>
                <w:sz w:val="21"/>
              </w:rPr>
              <w:tab/>
            </w:r>
            <w:r>
              <w:rPr>
                <w:spacing w:val="-4"/>
                <w:sz w:val="21"/>
              </w:rPr>
              <w:t>0,1 </w:t>
            </w:r>
            <w:r>
              <w:rPr>
                <w:sz w:val="21"/>
              </w:rPr>
              <w:t>mg</w:t>
            </w:r>
            <w:r>
              <w:rPr>
                <w:spacing w:val="40"/>
                <w:sz w:val="21"/>
              </w:rPr>
              <w:t> </w:t>
            </w:r>
            <w:r>
              <w:rPr>
                <w:sz w:val="21"/>
              </w:rPr>
              <w:t>/</w:t>
            </w:r>
            <w:r>
              <w:rPr>
                <w:spacing w:val="40"/>
                <w:sz w:val="21"/>
              </w:rPr>
              <w:t> </w:t>
            </w:r>
            <w:r>
              <w:rPr>
                <w:sz w:val="21"/>
              </w:rPr>
              <w:t>mL</w:t>
            </w:r>
            <w:r>
              <w:rPr>
                <w:spacing w:val="40"/>
                <w:sz w:val="21"/>
              </w:rPr>
              <w:t> </w:t>
            </w:r>
            <w:r>
              <w:rPr>
                <w:sz w:val="21"/>
              </w:rPr>
              <w:t>sol inj amp 1mL</w:t>
            </w:r>
          </w:p>
        </w:tc>
        <w:tc>
          <w:tcPr>
            <w:tcW w:w="185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ind w:left="40" w:right="108"/>
              <w:rPr>
                <w:sz w:val="21"/>
              </w:rPr>
            </w:pPr>
            <w:r>
              <w:rPr>
                <w:spacing w:val="-2"/>
                <w:sz w:val="21"/>
              </w:rPr>
              <w:t>PRINCIPIO ATIVO: OCTREOTIDA, FORMA</w:t>
            </w:r>
          </w:p>
          <w:p>
            <w:pPr>
              <w:pStyle w:val="TableParagraph"/>
              <w:ind w:left="40"/>
              <w:rPr>
                <w:sz w:val="21"/>
              </w:rPr>
            </w:pPr>
            <w:r>
              <w:rPr>
                <w:spacing w:val="-2"/>
                <w:sz w:val="21"/>
              </w:rPr>
              <w:t>FARMACEUTICA: SOLUCAO INJETAVEL,</w:t>
            </w:r>
          </w:p>
          <w:p>
            <w:pPr>
              <w:pStyle w:val="TableParagraph"/>
              <w:spacing w:before="1"/>
              <w:ind w:left="40"/>
              <w:rPr>
                <w:sz w:val="21"/>
              </w:rPr>
            </w:pPr>
            <w:r>
              <w:rPr>
                <w:spacing w:val="-2"/>
                <w:sz w:val="21"/>
              </w:rPr>
              <w:t>CONCENTRACAO</w:t>
            </w:r>
          </w:p>
          <w:p>
            <w:pPr>
              <w:pStyle w:val="TableParagraph"/>
              <w:tabs>
                <w:tab w:pos="1323" w:val="left" w:leader="none"/>
              </w:tabs>
              <w:ind w:left="40" w:right="28"/>
              <w:rPr>
                <w:sz w:val="21"/>
              </w:rPr>
            </w:pPr>
            <w:r>
              <w:rPr>
                <w:sz w:val="21"/>
              </w:rPr>
              <w:t>/</w:t>
            </w:r>
            <w:r>
              <w:rPr>
                <w:spacing w:val="40"/>
                <w:sz w:val="21"/>
              </w:rPr>
              <w:t> </w:t>
            </w:r>
            <w:r>
              <w:rPr>
                <w:sz w:val="21"/>
              </w:rPr>
              <w:t>DOSAGEM:</w:t>
            </w:r>
            <w:r>
              <w:rPr>
                <w:spacing w:val="40"/>
                <w:sz w:val="21"/>
              </w:rPr>
              <w:t> </w:t>
            </w:r>
            <w:r>
              <w:rPr>
                <w:sz w:val="21"/>
              </w:rPr>
              <w:t>0,1, </w:t>
            </w:r>
            <w:r>
              <w:rPr>
                <w:spacing w:val="-2"/>
                <w:sz w:val="21"/>
              </w:rPr>
              <w:t>UNIDADE:</w:t>
            </w:r>
            <w:r>
              <w:rPr>
                <w:spacing w:val="40"/>
                <w:sz w:val="21"/>
              </w:rPr>
              <w:t> </w:t>
            </w:r>
            <w:r>
              <w:rPr>
                <w:spacing w:val="-2"/>
                <w:sz w:val="21"/>
              </w:rPr>
              <w:t>MG/ML,</w:t>
            </w:r>
            <w:r>
              <w:rPr>
                <w:spacing w:val="80"/>
                <w:sz w:val="21"/>
              </w:rPr>
              <w:t> </w:t>
            </w:r>
            <w:r>
              <w:rPr>
                <w:spacing w:val="-2"/>
                <w:sz w:val="21"/>
              </w:rPr>
              <w:t>VOLUME:</w:t>
            </w:r>
            <w:r>
              <w:rPr>
                <w:sz w:val="21"/>
              </w:rPr>
              <w:tab/>
            </w:r>
            <w:r>
              <w:rPr>
                <w:spacing w:val="-4"/>
                <w:sz w:val="21"/>
              </w:rPr>
              <w:t>1ML, </w:t>
            </w:r>
            <w:r>
              <w:rPr>
                <w:spacing w:val="-2"/>
                <w:sz w:val="21"/>
              </w:rPr>
              <w:t>APRESENTACAO: AMPOLA</w:t>
            </w:r>
          </w:p>
        </w:tc>
        <w:tc>
          <w:tcPr>
            <w:tcW w:w="87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52"/>
              <w:rPr>
                <w:sz w:val="21"/>
              </w:rPr>
            </w:pPr>
          </w:p>
          <w:p>
            <w:pPr>
              <w:pStyle w:val="TableParagraph"/>
              <w:spacing w:before="1"/>
              <w:ind w:left="53" w:right="133"/>
              <w:rPr>
                <w:sz w:val="21"/>
              </w:rPr>
            </w:pPr>
            <w:r>
              <w:rPr>
                <w:spacing w:val="-4"/>
                <w:sz w:val="21"/>
              </w:rPr>
              <w:t>AMP </w:t>
            </w:r>
            <w:r>
              <w:rPr>
                <w:sz w:val="21"/>
              </w:rPr>
              <w:t>0,1</w:t>
            </w:r>
            <w:r>
              <w:rPr>
                <w:spacing w:val="-14"/>
                <w:sz w:val="21"/>
              </w:rPr>
              <w:t> </w:t>
            </w:r>
            <w:r>
              <w:rPr>
                <w:sz w:val="21"/>
              </w:rPr>
              <w:t>MG</w:t>
            </w:r>
          </w:p>
        </w:tc>
        <w:tc>
          <w:tcPr>
            <w:tcW w:w="2227" w:type="dxa"/>
          </w:tcPr>
          <w:p>
            <w:pPr>
              <w:pStyle w:val="TableParagraph"/>
              <w:tabs>
                <w:tab w:pos="1963" w:val="left" w:leader="none"/>
              </w:tabs>
              <w:spacing w:before="31"/>
              <w:ind w:left="44" w:right="31"/>
              <w:jc w:val="both"/>
              <w:rPr>
                <w:sz w:val="21"/>
              </w:rPr>
            </w:pPr>
            <w:r>
              <w:rPr>
                <w:sz w:val="21"/>
              </w:rPr>
              <w:t>Medicamento </w:t>
            </w:r>
            <w:r>
              <w:rPr>
                <w:sz w:val="21"/>
              </w:rPr>
              <w:t>utilizado no controle sintomático</w:t>
            </w:r>
            <w:r>
              <w:rPr>
                <w:spacing w:val="80"/>
                <w:sz w:val="21"/>
              </w:rPr>
              <w:t> </w:t>
            </w:r>
            <w:r>
              <w:rPr>
                <w:sz w:val="21"/>
              </w:rPr>
              <w:t>e na redução dos níveis </w:t>
            </w:r>
            <w:r>
              <w:rPr>
                <w:spacing w:val="-2"/>
                <w:sz w:val="21"/>
              </w:rPr>
              <w:t>plasmáticos</w:t>
            </w:r>
            <w:r>
              <w:rPr>
                <w:sz w:val="21"/>
              </w:rPr>
              <w:tab/>
            </w:r>
            <w:r>
              <w:rPr>
                <w:spacing w:val="-5"/>
                <w:sz w:val="21"/>
              </w:rPr>
              <w:t>do</w:t>
            </w:r>
          </w:p>
          <w:p>
            <w:pPr>
              <w:pStyle w:val="TableParagraph"/>
              <w:tabs>
                <w:tab w:pos="1975" w:val="left" w:leader="none"/>
              </w:tabs>
              <w:ind w:left="44"/>
              <w:jc w:val="both"/>
              <w:rPr>
                <w:sz w:val="21"/>
              </w:rPr>
            </w:pPr>
            <w:r>
              <w:rPr>
                <w:spacing w:val="-2"/>
                <w:sz w:val="21"/>
              </w:rPr>
              <w:t>hormônio</w:t>
            </w:r>
            <w:r>
              <w:rPr>
                <w:sz w:val="21"/>
              </w:rPr>
              <w:tab/>
            </w:r>
            <w:r>
              <w:rPr>
                <w:spacing w:val="-5"/>
                <w:sz w:val="21"/>
              </w:rPr>
              <w:t>de</w:t>
            </w:r>
          </w:p>
          <w:p>
            <w:pPr>
              <w:pStyle w:val="TableParagraph"/>
              <w:ind w:left="44" w:right="31"/>
              <w:jc w:val="both"/>
              <w:rPr>
                <w:sz w:val="21"/>
              </w:rPr>
            </w:pPr>
            <w:r>
              <w:rPr>
                <w:sz w:val="21"/>
              </w:rPr>
              <w:t>crescimento e da IGF-</w:t>
            </w:r>
            <w:r>
              <w:rPr>
                <w:sz w:val="21"/>
              </w:rPr>
              <w:t>1 em pacientes com acromegalia. É útil no alívio dos sintomas associados a tumores </w:t>
            </w:r>
            <w:r>
              <w:rPr>
                <w:spacing w:val="-2"/>
                <w:sz w:val="21"/>
              </w:rPr>
              <w:t>endócrinos</w:t>
            </w:r>
          </w:p>
          <w:p>
            <w:pPr>
              <w:pStyle w:val="TableParagraph"/>
              <w:tabs>
                <w:tab w:pos="979" w:val="left" w:leader="none"/>
                <w:tab w:pos="1784" w:val="left" w:leader="none"/>
                <w:tab w:pos="2070" w:val="left" w:leader="none"/>
              </w:tabs>
              <w:spacing w:before="1"/>
              <w:ind w:left="44" w:right="31"/>
              <w:jc w:val="both"/>
              <w:rPr>
                <w:sz w:val="21"/>
              </w:rPr>
            </w:pPr>
            <w:r>
              <w:rPr>
                <w:spacing w:val="-2"/>
                <w:sz w:val="21"/>
              </w:rPr>
              <w:t>gastroenteropancreáticos </w:t>
            </w:r>
            <w:r>
              <w:rPr>
                <w:sz w:val="21"/>
              </w:rPr>
              <w:t>funcionais; no </w:t>
            </w:r>
            <w:r>
              <w:rPr>
                <w:sz w:val="21"/>
              </w:rPr>
              <w:t>controle de diarreia refratária associada com a AIDS; na prevenção de </w:t>
            </w:r>
            <w:r>
              <w:rPr>
                <w:spacing w:val="-2"/>
                <w:sz w:val="21"/>
              </w:rPr>
              <w:t>complicações</w:t>
            </w:r>
            <w:r>
              <w:rPr>
                <w:sz w:val="21"/>
              </w:rPr>
              <w:tab/>
            </w:r>
            <w:r>
              <w:rPr>
                <w:spacing w:val="-4"/>
                <w:sz w:val="21"/>
              </w:rPr>
              <w:t>após </w:t>
            </w:r>
            <w:r>
              <w:rPr>
                <w:sz w:val="21"/>
              </w:rPr>
              <w:t>cirurgia pancreática; e</w:t>
            </w:r>
            <w:r>
              <w:rPr>
                <w:spacing w:val="80"/>
                <w:sz w:val="21"/>
              </w:rPr>
              <w:t> </w:t>
            </w:r>
            <w:r>
              <w:rPr>
                <w:sz w:val="21"/>
              </w:rPr>
              <w:t>no controle emergencial </w:t>
            </w:r>
            <w:r>
              <w:rPr>
                <w:spacing w:val="-4"/>
                <w:sz w:val="21"/>
              </w:rPr>
              <w:t>para</w:t>
            </w:r>
            <w:r>
              <w:rPr>
                <w:sz w:val="21"/>
              </w:rPr>
              <w:tab/>
            </w:r>
            <w:r>
              <w:rPr>
                <w:spacing w:val="-2"/>
                <w:sz w:val="21"/>
              </w:rPr>
              <w:t>cessar</w:t>
            </w:r>
            <w:r>
              <w:rPr>
                <w:sz w:val="21"/>
              </w:rPr>
              <w:tab/>
              <w:tab/>
            </w:r>
            <w:r>
              <w:rPr>
                <w:spacing w:val="-10"/>
                <w:sz w:val="21"/>
              </w:rPr>
              <w:t>o </w:t>
            </w:r>
            <w:r>
              <w:rPr>
                <w:sz w:val="21"/>
              </w:rPr>
              <w:t>sangramento e proteger contra o ressangramento causado por varizes gastroesofágicas em pacientes com cirrose.</w:t>
            </w:r>
          </w:p>
        </w:tc>
        <w:tc>
          <w:tcPr>
            <w:tcW w:w="630"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ind w:left="50"/>
              <w:rPr>
                <w:sz w:val="21"/>
              </w:rPr>
            </w:pPr>
            <w:r>
              <w:rPr>
                <w:spacing w:val="-5"/>
                <w:sz w:val="21"/>
              </w:rPr>
              <w:t>108</w:t>
            </w:r>
          </w:p>
        </w:tc>
        <w:tc>
          <w:tcPr>
            <w:tcW w:w="1516"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32"/>
              <w:rPr>
                <w:sz w:val="21"/>
              </w:rPr>
            </w:pPr>
          </w:p>
          <w:p>
            <w:pPr>
              <w:pStyle w:val="TableParagraph"/>
              <w:ind w:left="44"/>
              <w:rPr>
                <w:sz w:val="21"/>
              </w:rPr>
            </w:pPr>
            <w:r>
              <w:rPr>
                <w:spacing w:val="-4"/>
                <w:sz w:val="21"/>
              </w:rPr>
              <w:t>1500</w:t>
            </w:r>
          </w:p>
        </w:tc>
      </w:tr>
    </w:tbl>
    <w:p>
      <w:pPr>
        <w:pStyle w:val="BodyText"/>
        <w:spacing w:before="0"/>
        <w:ind w:left="0"/>
      </w:pPr>
    </w:p>
    <w:p>
      <w:pPr>
        <w:pStyle w:val="BodyText"/>
        <w:spacing w:before="44"/>
        <w:ind w:left="0"/>
      </w:pPr>
    </w:p>
    <w:p>
      <w:pPr>
        <w:pStyle w:val="ListParagraph"/>
        <w:numPr>
          <w:ilvl w:val="1"/>
          <w:numId w:val="27"/>
        </w:numPr>
        <w:tabs>
          <w:tab w:pos="799" w:val="left" w:leader="none"/>
        </w:tabs>
        <w:spacing w:line="240" w:lineRule="auto" w:before="1" w:after="0"/>
        <w:ind w:left="799" w:right="0" w:hanging="375"/>
        <w:jc w:val="left"/>
        <w:rPr>
          <w:sz w:val="21"/>
        </w:rPr>
      </w:pPr>
      <w:r>
        <w:rPr>
          <w:sz w:val="21"/>
        </w:rPr>
        <w:t>Parcelamento</w:t>
      </w:r>
      <w:r>
        <w:rPr>
          <w:spacing w:val="14"/>
          <w:sz w:val="21"/>
        </w:rPr>
        <w:t> </w:t>
      </w:r>
      <w:r>
        <w:rPr>
          <w:sz w:val="21"/>
        </w:rPr>
        <w:t>do</w:t>
      </w:r>
      <w:r>
        <w:rPr>
          <w:spacing w:val="15"/>
          <w:sz w:val="21"/>
        </w:rPr>
        <w:t> </w:t>
      </w:r>
      <w:r>
        <w:rPr>
          <w:spacing w:val="-2"/>
          <w:sz w:val="21"/>
        </w:rPr>
        <w:t>Objeto:</w:t>
      </w:r>
    </w:p>
    <w:p>
      <w:pPr>
        <w:pStyle w:val="BodyText"/>
        <w:jc w:val="both"/>
      </w:pPr>
      <w:r>
        <w:rPr/>
        <w:t>Optou-se</w:t>
      </w:r>
      <w:r>
        <w:rPr>
          <w:spacing w:val="10"/>
        </w:rPr>
        <w:t> </w:t>
      </w:r>
      <w:r>
        <w:rPr/>
        <w:t>pelo</w:t>
      </w:r>
      <w:r>
        <w:rPr>
          <w:spacing w:val="10"/>
        </w:rPr>
        <w:t> </w:t>
      </w:r>
      <w:r>
        <w:rPr/>
        <w:t>parcelamento</w:t>
      </w:r>
      <w:r>
        <w:rPr>
          <w:spacing w:val="10"/>
        </w:rPr>
        <w:t> </w:t>
      </w:r>
      <w:r>
        <w:rPr/>
        <w:t>do</w:t>
      </w:r>
      <w:r>
        <w:rPr>
          <w:spacing w:val="10"/>
        </w:rPr>
        <w:t> </w:t>
      </w:r>
      <w:r>
        <w:rPr/>
        <w:t>objeto,</w:t>
      </w:r>
      <w:r>
        <w:rPr>
          <w:spacing w:val="10"/>
        </w:rPr>
        <w:t> </w:t>
      </w:r>
      <w:r>
        <w:rPr/>
        <w:t>em</w:t>
      </w:r>
      <w:r>
        <w:rPr>
          <w:spacing w:val="10"/>
        </w:rPr>
        <w:t> </w:t>
      </w:r>
      <w:r>
        <w:rPr/>
        <w:t>até</w:t>
      </w:r>
      <w:r>
        <w:rPr>
          <w:spacing w:val="10"/>
        </w:rPr>
        <w:t> </w:t>
      </w:r>
      <w:r>
        <w:rPr/>
        <w:t>12</w:t>
      </w:r>
      <w:r>
        <w:rPr>
          <w:spacing w:val="10"/>
        </w:rPr>
        <w:t> </w:t>
      </w:r>
      <w:r>
        <w:rPr/>
        <w:t>parcelas,</w:t>
      </w:r>
      <w:r>
        <w:rPr>
          <w:spacing w:val="10"/>
        </w:rPr>
        <w:t> </w:t>
      </w:r>
      <w:r>
        <w:rPr/>
        <w:t>pelo</w:t>
      </w:r>
      <w:r>
        <w:rPr>
          <w:spacing w:val="10"/>
        </w:rPr>
        <w:t> </w:t>
      </w:r>
      <w:r>
        <w:rPr/>
        <w:t>dever</w:t>
      </w:r>
      <w:r>
        <w:rPr>
          <w:spacing w:val="10"/>
        </w:rPr>
        <w:t> </w:t>
      </w:r>
      <w:r>
        <w:rPr/>
        <w:t>de</w:t>
      </w:r>
      <w:r>
        <w:rPr>
          <w:spacing w:val="10"/>
        </w:rPr>
        <w:t> </w:t>
      </w:r>
      <w:r>
        <w:rPr/>
        <w:t>buscar</w:t>
      </w:r>
      <w:r>
        <w:rPr>
          <w:spacing w:val="10"/>
        </w:rPr>
        <w:t> </w:t>
      </w:r>
      <w:r>
        <w:rPr/>
        <w:t>a</w:t>
      </w:r>
      <w:r>
        <w:rPr>
          <w:spacing w:val="10"/>
        </w:rPr>
        <w:t> </w:t>
      </w:r>
      <w:r>
        <w:rPr/>
        <w:t>ampliação</w:t>
      </w:r>
      <w:r>
        <w:rPr>
          <w:spacing w:val="10"/>
        </w:rPr>
        <w:t> </w:t>
      </w:r>
      <w:r>
        <w:rPr/>
        <w:t>da</w:t>
      </w:r>
      <w:r>
        <w:rPr>
          <w:spacing w:val="10"/>
        </w:rPr>
        <w:t> </w:t>
      </w:r>
      <w:r>
        <w:rPr/>
        <w:t>competição</w:t>
      </w:r>
      <w:r>
        <w:rPr>
          <w:spacing w:val="10"/>
        </w:rPr>
        <w:t> </w:t>
      </w:r>
      <w:r>
        <w:rPr/>
        <w:t>e</w:t>
      </w:r>
      <w:r>
        <w:rPr>
          <w:spacing w:val="10"/>
        </w:rPr>
        <w:t> </w:t>
      </w:r>
      <w:r>
        <w:rPr/>
        <w:t>de</w:t>
      </w:r>
      <w:r>
        <w:rPr>
          <w:spacing w:val="10"/>
        </w:rPr>
        <w:t> </w:t>
      </w:r>
      <w:r>
        <w:rPr/>
        <w:t>evitar</w:t>
      </w:r>
      <w:r>
        <w:rPr>
          <w:spacing w:val="10"/>
        </w:rPr>
        <w:t> </w:t>
      </w:r>
      <w:r>
        <w:rPr/>
        <w:t>a</w:t>
      </w:r>
      <w:r>
        <w:rPr>
          <w:spacing w:val="10"/>
        </w:rPr>
        <w:t> </w:t>
      </w:r>
      <w:r>
        <w:rPr/>
        <w:t>concentração</w:t>
      </w:r>
      <w:r>
        <w:rPr>
          <w:spacing w:val="10"/>
        </w:rPr>
        <w:t> </w:t>
      </w:r>
      <w:r>
        <w:rPr/>
        <w:t>de</w:t>
      </w:r>
      <w:r>
        <w:rPr>
          <w:spacing w:val="10"/>
        </w:rPr>
        <w:t> </w:t>
      </w:r>
      <w:r>
        <w:rPr>
          <w:spacing w:val="-2"/>
        </w:rPr>
        <w:t>mercado.</w:t>
      </w:r>
    </w:p>
    <w:p>
      <w:pPr>
        <w:pStyle w:val="BodyText"/>
        <w:spacing w:before="215"/>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DESCRIÇÃO</w:t>
      </w:r>
      <w:r>
        <w:rPr>
          <w:spacing w:val="17"/>
          <w:sz w:val="21"/>
        </w:rPr>
        <w:t> </w:t>
      </w:r>
      <w:r>
        <w:rPr>
          <w:sz w:val="21"/>
        </w:rPr>
        <w:t>DA</w:t>
      </w:r>
      <w:r>
        <w:rPr>
          <w:spacing w:val="2"/>
          <w:sz w:val="21"/>
        </w:rPr>
        <w:t> </w:t>
      </w:r>
      <w:r>
        <w:rPr>
          <w:spacing w:val="-2"/>
          <w:sz w:val="21"/>
        </w:rPr>
        <w:t>CONTRATAÇÃO:</w:t>
      </w:r>
    </w:p>
    <w:p>
      <w:pPr>
        <w:pStyle w:val="BodyText"/>
        <w:spacing w:before="214"/>
        <w:ind w:left="0"/>
      </w:pPr>
    </w:p>
    <w:p>
      <w:pPr>
        <w:pStyle w:val="ListParagraph"/>
        <w:numPr>
          <w:ilvl w:val="1"/>
          <w:numId w:val="27"/>
        </w:numPr>
        <w:tabs>
          <w:tab w:pos="799" w:val="left" w:leader="none"/>
        </w:tabs>
        <w:spacing w:line="240" w:lineRule="auto" w:before="1" w:after="0"/>
        <w:ind w:left="799" w:right="0" w:hanging="375"/>
        <w:jc w:val="left"/>
        <w:rPr>
          <w:sz w:val="21"/>
        </w:rPr>
      </w:pPr>
      <w:r>
        <w:rPr>
          <w:sz w:val="21"/>
        </w:rPr>
        <w:t>FORMA</w:t>
      </w:r>
      <w:r>
        <w:rPr>
          <w:spacing w:val="-3"/>
          <w:sz w:val="21"/>
        </w:rPr>
        <w:t> </w:t>
      </w:r>
      <w:r>
        <w:rPr>
          <w:sz w:val="21"/>
        </w:rPr>
        <w:t>DE</w:t>
      </w:r>
      <w:r>
        <w:rPr>
          <w:spacing w:val="13"/>
          <w:sz w:val="21"/>
        </w:rPr>
        <w:t> </w:t>
      </w:r>
      <w:r>
        <w:rPr>
          <w:spacing w:val="-2"/>
          <w:sz w:val="21"/>
        </w:rPr>
        <w:t>EXECUÇÃO:</w:t>
      </w:r>
    </w:p>
    <w:p>
      <w:pPr>
        <w:pStyle w:val="ListParagraph"/>
        <w:numPr>
          <w:ilvl w:val="2"/>
          <w:numId w:val="27"/>
        </w:numPr>
        <w:tabs>
          <w:tab w:pos="960" w:val="left" w:leader="none"/>
        </w:tabs>
        <w:spacing w:line="240" w:lineRule="auto" w:before="107" w:after="0"/>
        <w:ind w:left="960" w:right="0" w:hanging="536"/>
        <w:jc w:val="left"/>
        <w:rPr>
          <w:sz w:val="21"/>
        </w:rPr>
      </w:pPr>
      <w:r>
        <w:rPr>
          <w:sz w:val="21"/>
        </w:rPr>
        <w:t>Em</w:t>
      </w:r>
      <w:r>
        <w:rPr>
          <w:spacing w:val="8"/>
          <w:sz w:val="21"/>
        </w:rPr>
        <w:t> </w:t>
      </w:r>
      <w:r>
        <w:rPr>
          <w:sz w:val="21"/>
        </w:rPr>
        <w:t>caso</w:t>
      </w:r>
      <w:r>
        <w:rPr>
          <w:spacing w:val="9"/>
          <w:sz w:val="21"/>
        </w:rPr>
        <w:t> </w:t>
      </w:r>
      <w:r>
        <w:rPr>
          <w:sz w:val="21"/>
        </w:rPr>
        <w:t>de</w:t>
      </w:r>
      <w:r>
        <w:rPr>
          <w:spacing w:val="8"/>
          <w:sz w:val="21"/>
        </w:rPr>
        <w:t> </w:t>
      </w:r>
      <w:r>
        <w:rPr>
          <w:sz w:val="21"/>
        </w:rPr>
        <w:t>divergência</w:t>
      </w:r>
      <w:r>
        <w:rPr>
          <w:spacing w:val="9"/>
          <w:sz w:val="21"/>
        </w:rPr>
        <w:t> </w:t>
      </w:r>
      <w:r>
        <w:rPr>
          <w:sz w:val="21"/>
        </w:rPr>
        <w:t>de</w:t>
      </w:r>
      <w:r>
        <w:rPr>
          <w:spacing w:val="8"/>
          <w:sz w:val="21"/>
        </w:rPr>
        <w:t> </w:t>
      </w:r>
      <w:r>
        <w:rPr>
          <w:sz w:val="21"/>
        </w:rPr>
        <w:t>descrição</w:t>
      </w:r>
      <w:r>
        <w:rPr>
          <w:spacing w:val="9"/>
          <w:sz w:val="21"/>
        </w:rPr>
        <w:t> </w:t>
      </w:r>
      <w:r>
        <w:rPr>
          <w:sz w:val="21"/>
        </w:rPr>
        <w:t>entre</w:t>
      </w:r>
      <w:r>
        <w:rPr>
          <w:spacing w:val="8"/>
          <w:sz w:val="21"/>
        </w:rPr>
        <w:t> </w:t>
      </w:r>
      <w:r>
        <w:rPr>
          <w:sz w:val="21"/>
        </w:rPr>
        <w:t>o</w:t>
      </w:r>
      <w:r>
        <w:rPr>
          <w:spacing w:val="9"/>
          <w:sz w:val="21"/>
        </w:rPr>
        <w:t> </w:t>
      </w:r>
      <w:r>
        <w:rPr>
          <w:sz w:val="21"/>
        </w:rPr>
        <w:t>ID</w:t>
      </w:r>
      <w:r>
        <w:rPr>
          <w:spacing w:val="8"/>
          <w:sz w:val="21"/>
        </w:rPr>
        <w:t> </w:t>
      </w:r>
      <w:r>
        <w:rPr>
          <w:sz w:val="21"/>
        </w:rPr>
        <w:t>do</w:t>
      </w:r>
      <w:r>
        <w:rPr>
          <w:spacing w:val="9"/>
          <w:sz w:val="21"/>
        </w:rPr>
        <w:t> </w:t>
      </w:r>
      <w:r>
        <w:rPr>
          <w:sz w:val="21"/>
        </w:rPr>
        <w:t>SIGA</w:t>
      </w:r>
      <w:r>
        <w:rPr>
          <w:spacing w:val="-5"/>
          <w:sz w:val="21"/>
        </w:rPr>
        <w:t> </w:t>
      </w:r>
      <w:r>
        <w:rPr>
          <w:sz w:val="21"/>
        </w:rPr>
        <w:t>e</w:t>
      </w:r>
      <w:r>
        <w:rPr>
          <w:spacing w:val="8"/>
          <w:sz w:val="21"/>
        </w:rPr>
        <w:t> </w:t>
      </w:r>
      <w:r>
        <w:rPr>
          <w:sz w:val="21"/>
        </w:rPr>
        <w:t>o</w:t>
      </w:r>
      <w:r>
        <w:rPr>
          <w:spacing w:val="4"/>
          <w:sz w:val="21"/>
        </w:rPr>
        <w:t> </w:t>
      </w:r>
      <w:r>
        <w:rPr>
          <w:sz w:val="21"/>
        </w:rPr>
        <w:t>Termo</w:t>
      </w:r>
      <w:r>
        <w:rPr>
          <w:spacing w:val="9"/>
          <w:sz w:val="21"/>
        </w:rPr>
        <w:t> </w:t>
      </w:r>
      <w:r>
        <w:rPr>
          <w:sz w:val="21"/>
        </w:rPr>
        <w:t>de</w:t>
      </w:r>
      <w:r>
        <w:rPr>
          <w:spacing w:val="8"/>
          <w:sz w:val="21"/>
        </w:rPr>
        <w:t> </w:t>
      </w:r>
      <w:r>
        <w:rPr>
          <w:sz w:val="21"/>
        </w:rPr>
        <w:t>Referência,</w:t>
      </w:r>
      <w:r>
        <w:rPr>
          <w:spacing w:val="9"/>
          <w:sz w:val="21"/>
        </w:rPr>
        <w:t> </w:t>
      </w:r>
      <w:r>
        <w:rPr>
          <w:sz w:val="21"/>
        </w:rPr>
        <w:t>vale</w:t>
      </w:r>
      <w:r>
        <w:rPr>
          <w:spacing w:val="8"/>
          <w:sz w:val="21"/>
        </w:rPr>
        <w:t> </w:t>
      </w:r>
      <w:r>
        <w:rPr>
          <w:sz w:val="21"/>
        </w:rPr>
        <w:t>o</w:t>
      </w:r>
      <w:r>
        <w:rPr>
          <w:spacing w:val="9"/>
          <w:sz w:val="21"/>
        </w:rPr>
        <w:t> </w:t>
      </w:r>
      <w:r>
        <w:rPr>
          <w:sz w:val="21"/>
        </w:rPr>
        <w:t>que</w:t>
      </w:r>
      <w:r>
        <w:rPr>
          <w:spacing w:val="9"/>
          <w:sz w:val="21"/>
        </w:rPr>
        <w:t> </w:t>
      </w:r>
      <w:r>
        <w:rPr>
          <w:sz w:val="21"/>
        </w:rPr>
        <w:t>está</w:t>
      </w:r>
      <w:r>
        <w:rPr>
          <w:spacing w:val="8"/>
          <w:sz w:val="21"/>
        </w:rPr>
        <w:t> </w:t>
      </w:r>
      <w:r>
        <w:rPr>
          <w:sz w:val="21"/>
        </w:rPr>
        <w:t>exposto</w:t>
      </w:r>
      <w:r>
        <w:rPr>
          <w:spacing w:val="9"/>
          <w:sz w:val="21"/>
        </w:rPr>
        <w:t> </w:t>
      </w:r>
      <w:r>
        <w:rPr>
          <w:sz w:val="21"/>
        </w:rPr>
        <w:t>nas</w:t>
      </w:r>
      <w:r>
        <w:rPr>
          <w:spacing w:val="8"/>
          <w:sz w:val="21"/>
        </w:rPr>
        <w:t> </w:t>
      </w:r>
      <w:r>
        <w:rPr>
          <w:sz w:val="21"/>
        </w:rPr>
        <w:t>especificações</w:t>
      </w:r>
      <w:r>
        <w:rPr>
          <w:spacing w:val="9"/>
          <w:sz w:val="21"/>
        </w:rPr>
        <w:t> </w:t>
      </w:r>
      <w:r>
        <w:rPr>
          <w:sz w:val="21"/>
        </w:rPr>
        <w:t>deste</w:t>
      </w:r>
      <w:r>
        <w:rPr>
          <w:spacing w:val="4"/>
          <w:sz w:val="21"/>
        </w:rPr>
        <w:t> </w:t>
      </w:r>
      <w:r>
        <w:rPr>
          <w:spacing w:val="-2"/>
          <w:sz w:val="21"/>
        </w:rPr>
        <w:t>Termo;</w:t>
      </w:r>
    </w:p>
    <w:p>
      <w:pPr>
        <w:pStyle w:val="ListParagraph"/>
        <w:numPr>
          <w:ilvl w:val="2"/>
          <w:numId w:val="27"/>
        </w:numPr>
        <w:tabs>
          <w:tab w:pos="960" w:val="left" w:leader="none"/>
        </w:tabs>
        <w:spacing w:line="240" w:lineRule="auto" w:before="108" w:after="0"/>
        <w:ind w:left="960" w:right="0" w:hanging="536"/>
        <w:jc w:val="left"/>
        <w:rPr>
          <w:sz w:val="21"/>
        </w:rPr>
      </w:pPr>
      <w:r>
        <w:rPr>
          <w:sz w:val="21"/>
        </w:rPr>
        <w:t>O</w:t>
      </w:r>
      <w:r>
        <w:rPr>
          <w:spacing w:val="10"/>
          <w:sz w:val="21"/>
        </w:rPr>
        <w:t> </w:t>
      </w:r>
      <w:r>
        <w:rPr>
          <w:sz w:val="21"/>
        </w:rPr>
        <w:t>regime</w:t>
      </w:r>
      <w:r>
        <w:rPr>
          <w:spacing w:val="11"/>
          <w:sz w:val="21"/>
        </w:rPr>
        <w:t> </w:t>
      </w:r>
      <w:r>
        <w:rPr>
          <w:sz w:val="21"/>
        </w:rPr>
        <w:t>de</w:t>
      </w:r>
      <w:r>
        <w:rPr>
          <w:spacing w:val="10"/>
          <w:sz w:val="21"/>
        </w:rPr>
        <w:t> </w:t>
      </w:r>
      <w:r>
        <w:rPr>
          <w:sz w:val="21"/>
        </w:rPr>
        <w:t>fornecimento</w:t>
      </w:r>
      <w:r>
        <w:rPr>
          <w:spacing w:val="11"/>
          <w:sz w:val="21"/>
        </w:rPr>
        <w:t> </w:t>
      </w:r>
      <w:r>
        <w:rPr>
          <w:sz w:val="21"/>
        </w:rPr>
        <w:t>será</w:t>
      </w:r>
      <w:r>
        <w:rPr>
          <w:spacing w:val="10"/>
          <w:sz w:val="21"/>
        </w:rPr>
        <w:t> </w:t>
      </w:r>
      <w:r>
        <w:rPr>
          <w:spacing w:val="-2"/>
          <w:sz w:val="21"/>
        </w:rPr>
        <w:t>venda;</w:t>
      </w:r>
    </w:p>
    <w:p>
      <w:pPr>
        <w:pStyle w:val="ListParagraph"/>
        <w:numPr>
          <w:ilvl w:val="2"/>
          <w:numId w:val="27"/>
        </w:numPr>
        <w:tabs>
          <w:tab w:pos="961" w:val="left" w:leader="none"/>
        </w:tabs>
        <w:spacing w:line="240" w:lineRule="auto" w:before="107" w:after="0"/>
        <w:ind w:left="424" w:right="414" w:firstLine="0"/>
        <w:jc w:val="left"/>
        <w:rPr>
          <w:sz w:val="21"/>
        </w:rPr>
      </w:pPr>
      <w:r>
        <w:rPr>
          <w:sz w:val="21"/>
        </w:rPr>
        <w:t>A</w:t>
      </w:r>
      <w:r>
        <w:rPr>
          <w:spacing w:val="9"/>
          <w:sz w:val="21"/>
        </w:rPr>
        <w:t> </w:t>
      </w:r>
      <w:r>
        <w:rPr>
          <w:sz w:val="21"/>
        </w:rPr>
        <w:t>memória</w:t>
      </w:r>
      <w:r>
        <w:rPr>
          <w:spacing w:val="23"/>
          <w:sz w:val="21"/>
        </w:rPr>
        <w:t> </w:t>
      </w:r>
      <w:r>
        <w:rPr>
          <w:sz w:val="21"/>
        </w:rPr>
        <w:t>de</w:t>
      </w:r>
      <w:r>
        <w:rPr>
          <w:spacing w:val="23"/>
          <w:sz w:val="21"/>
        </w:rPr>
        <w:t> </w:t>
      </w:r>
      <w:r>
        <w:rPr>
          <w:sz w:val="21"/>
        </w:rPr>
        <w:t>cálculo</w:t>
      </w:r>
      <w:r>
        <w:rPr>
          <w:spacing w:val="23"/>
          <w:sz w:val="21"/>
        </w:rPr>
        <w:t> </w:t>
      </w:r>
      <w:r>
        <w:rPr>
          <w:sz w:val="21"/>
        </w:rPr>
        <w:t>para</w:t>
      </w:r>
      <w:r>
        <w:rPr>
          <w:spacing w:val="23"/>
          <w:sz w:val="21"/>
        </w:rPr>
        <w:t> </w:t>
      </w:r>
      <w:r>
        <w:rPr>
          <w:sz w:val="21"/>
        </w:rPr>
        <w:t>compor</w:t>
      </w:r>
      <w:r>
        <w:rPr>
          <w:spacing w:val="23"/>
          <w:sz w:val="21"/>
        </w:rPr>
        <w:t> </w:t>
      </w:r>
      <w:r>
        <w:rPr>
          <w:sz w:val="21"/>
        </w:rPr>
        <w:t>a</w:t>
      </w:r>
      <w:r>
        <w:rPr>
          <w:spacing w:val="23"/>
          <w:sz w:val="21"/>
        </w:rPr>
        <w:t> </w:t>
      </w:r>
      <w:r>
        <w:rPr>
          <w:sz w:val="21"/>
        </w:rPr>
        <w:t>quantidade</w:t>
      </w:r>
      <w:r>
        <w:rPr>
          <w:spacing w:val="23"/>
          <w:sz w:val="21"/>
        </w:rPr>
        <w:t> </w:t>
      </w:r>
      <w:r>
        <w:rPr>
          <w:sz w:val="21"/>
        </w:rPr>
        <w:t>total</w:t>
      </w:r>
      <w:r>
        <w:rPr>
          <w:spacing w:val="23"/>
          <w:sz w:val="21"/>
        </w:rPr>
        <w:t> </w:t>
      </w:r>
      <w:r>
        <w:rPr>
          <w:sz w:val="21"/>
        </w:rPr>
        <w:t>de</w:t>
      </w:r>
      <w:r>
        <w:rPr>
          <w:spacing w:val="23"/>
          <w:sz w:val="21"/>
        </w:rPr>
        <w:t> </w:t>
      </w:r>
      <w:r>
        <w:rPr>
          <w:sz w:val="21"/>
        </w:rPr>
        <w:t>itens</w:t>
      </w:r>
      <w:r>
        <w:rPr>
          <w:spacing w:val="23"/>
          <w:sz w:val="21"/>
        </w:rPr>
        <w:t> </w:t>
      </w:r>
      <w:r>
        <w:rPr>
          <w:sz w:val="21"/>
        </w:rPr>
        <w:t>a</w:t>
      </w:r>
      <w:r>
        <w:rPr>
          <w:spacing w:val="23"/>
          <w:sz w:val="21"/>
        </w:rPr>
        <w:t> </w:t>
      </w:r>
      <w:r>
        <w:rPr>
          <w:sz w:val="21"/>
        </w:rPr>
        <w:t>ser</w:t>
      </w:r>
      <w:r>
        <w:rPr>
          <w:spacing w:val="23"/>
          <w:sz w:val="21"/>
        </w:rPr>
        <w:t> </w:t>
      </w:r>
      <w:r>
        <w:rPr>
          <w:sz w:val="21"/>
        </w:rPr>
        <w:t>contratada</w:t>
      </w:r>
      <w:r>
        <w:rPr>
          <w:spacing w:val="23"/>
          <w:sz w:val="21"/>
        </w:rPr>
        <w:t> </w:t>
      </w:r>
      <w:r>
        <w:rPr>
          <w:sz w:val="21"/>
        </w:rPr>
        <w:t>se</w:t>
      </w:r>
      <w:r>
        <w:rPr>
          <w:spacing w:val="23"/>
          <w:sz w:val="21"/>
        </w:rPr>
        <w:t> </w:t>
      </w:r>
      <w:r>
        <w:rPr>
          <w:sz w:val="21"/>
        </w:rPr>
        <w:t>baseia</w:t>
      </w:r>
      <w:r>
        <w:rPr>
          <w:spacing w:val="23"/>
          <w:sz w:val="21"/>
        </w:rPr>
        <w:t> </w:t>
      </w:r>
      <w:r>
        <w:rPr>
          <w:sz w:val="21"/>
        </w:rPr>
        <w:t>na</w:t>
      </w:r>
      <w:r>
        <w:rPr>
          <w:spacing w:val="23"/>
          <w:sz w:val="21"/>
        </w:rPr>
        <w:t> </w:t>
      </w:r>
      <w:r>
        <w:rPr>
          <w:sz w:val="21"/>
        </w:rPr>
        <w:t>análise</w:t>
      </w:r>
      <w:r>
        <w:rPr>
          <w:spacing w:val="23"/>
          <w:sz w:val="21"/>
        </w:rPr>
        <w:t> </w:t>
      </w:r>
      <w:r>
        <w:rPr>
          <w:sz w:val="21"/>
        </w:rPr>
        <w:t>do</w:t>
      </w:r>
      <w:r>
        <w:rPr>
          <w:spacing w:val="23"/>
          <w:sz w:val="21"/>
        </w:rPr>
        <w:t> </w:t>
      </w:r>
      <w:r>
        <w:rPr>
          <w:sz w:val="21"/>
        </w:rPr>
        <w:t>consumo</w:t>
      </w:r>
      <w:r>
        <w:rPr>
          <w:spacing w:val="23"/>
          <w:sz w:val="21"/>
        </w:rPr>
        <w:t> </w:t>
      </w:r>
      <w:r>
        <w:rPr>
          <w:sz w:val="21"/>
        </w:rPr>
        <w:t>do</w:t>
      </w:r>
      <w:r>
        <w:rPr>
          <w:spacing w:val="23"/>
          <w:sz w:val="21"/>
        </w:rPr>
        <w:t> </w:t>
      </w:r>
      <w:r>
        <w:rPr>
          <w:sz w:val="21"/>
        </w:rPr>
        <w:t>contrato</w:t>
      </w:r>
      <w:r>
        <w:rPr>
          <w:spacing w:val="23"/>
          <w:sz w:val="21"/>
        </w:rPr>
        <w:t> </w:t>
      </w:r>
      <w:r>
        <w:rPr>
          <w:sz w:val="21"/>
        </w:rPr>
        <w:t>anterior</w:t>
      </w:r>
      <w:r>
        <w:rPr>
          <w:spacing w:val="23"/>
          <w:sz w:val="21"/>
        </w:rPr>
        <w:t> </w:t>
      </w:r>
      <w:r>
        <w:rPr>
          <w:sz w:val="21"/>
        </w:rPr>
        <w:t>acrescido</w:t>
      </w:r>
      <w:r>
        <w:rPr>
          <w:spacing w:val="23"/>
          <w:sz w:val="21"/>
        </w:rPr>
        <w:t> </w:t>
      </w:r>
      <w:r>
        <w:rPr>
          <w:sz w:val="21"/>
        </w:rPr>
        <w:t>de</w:t>
      </w:r>
      <w:r>
        <w:rPr>
          <w:spacing w:val="23"/>
          <w:sz w:val="21"/>
        </w:rPr>
        <w:t> </w:t>
      </w:r>
      <w:r>
        <w:rPr>
          <w:sz w:val="21"/>
        </w:rPr>
        <w:t>20%</w:t>
      </w:r>
      <w:r>
        <w:rPr>
          <w:spacing w:val="23"/>
          <w:sz w:val="21"/>
        </w:rPr>
        <w:t> </w:t>
      </w:r>
      <w:r>
        <w:rPr>
          <w:sz w:val="21"/>
        </w:rPr>
        <w:t>como margem</w:t>
      </w:r>
      <w:r>
        <w:rPr>
          <w:spacing w:val="21"/>
          <w:sz w:val="21"/>
        </w:rPr>
        <w:t> </w:t>
      </w:r>
      <w:r>
        <w:rPr>
          <w:sz w:val="21"/>
        </w:rPr>
        <w:t>de</w:t>
      </w:r>
      <w:r>
        <w:rPr>
          <w:spacing w:val="21"/>
          <w:sz w:val="21"/>
        </w:rPr>
        <w:t> </w:t>
      </w:r>
      <w:r>
        <w:rPr>
          <w:sz w:val="21"/>
        </w:rPr>
        <w:t>segurança,</w:t>
      </w:r>
      <w:r>
        <w:rPr>
          <w:spacing w:val="21"/>
          <w:sz w:val="21"/>
        </w:rPr>
        <w:t> </w:t>
      </w:r>
      <w:r>
        <w:rPr>
          <w:sz w:val="21"/>
        </w:rPr>
        <w:t>na</w:t>
      </w:r>
      <w:r>
        <w:rPr>
          <w:spacing w:val="21"/>
          <w:sz w:val="21"/>
        </w:rPr>
        <w:t> </w:t>
      </w:r>
      <w:r>
        <w:rPr>
          <w:sz w:val="21"/>
        </w:rPr>
        <w:t>solicitação</w:t>
      </w:r>
      <w:r>
        <w:rPr>
          <w:spacing w:val="21"/>
          <w:sz w:val="21"/>
        </w:rPr>
        <w:t> </w:t>
      </w:r>
      <w:r>
        <w:rPr>
          <w:sz w:val="21"/>
        </w:rPr>
        <w:t>da</w:t>
      </w:r>
      <w:r>
        <w:rPr>
          <w:spacing w:val="21"/>
          <w:sz w:val="21"/>
        </w:rPr>
        <w:t> </w:t>
      </w:r>
      <w:r>
        <w:rPr>
          <w:sz w:val="21"/>
        </w:rPr>
        <w:t>unidade</w:t>
      </w:r>
      <w:r>
        <w:rPr>
          <w:spacing w:val="21"/>
          <w:sz w:val="21"/>
        </w:rPr>
        <w:t> </w:t>
      </w:r>
      <w:r>
        <w:rPr>
          <w:sz w:val="21"/>
        </w:rPr>
        <w:t>demandante</w:t>
      </w:r>
      <w:r>
        <w:rPr>
          <w:spacing w:val="21"/>
          <w:sz w:val="21"/>
        </w:rPr>
        <w:t> </w:t>
      </w:r>
      <w:r>
        <w:rPr>
          <w:sz w:val="21"/>
        </w:rPr>
        <w:t>e,</w:t>
      </w:r>
      <w:r>
        <w:rPr>
          <w:spacing w:val="21"/>
          <w:sz w:val="21"/>
        </w:rPr>
        <w:t> </w:t>
      </w:r>
      <w:r>
        <w:rPr>
          <w:sz w:val="21"/>
        </w:rPr>
        <w:t>por</w:t>
      </w:r>
      <w:r>
        <w:rPr>
          <w:spacing w:val="21"/>
          <w:sz w:val="21"/>
        </w:rPr>
        <w:t> </w:t>
      </w:r>
      <w:r>
        <w:rPr>
          <w:sz w:val="21"/>
        </w:rPr>
        <w:t>último,</w:t>
      </w:r>
      <w:r>
        <w:rPr>
          <w:spacing w:val="21"/>
          <w:sz w:val="21"/>
        </w:rPr>
        <w:t> </w:t>
      </w:r>
      <w:r>
        <w:rPr>
          <w:sz w:val="21"/>
        </w:rPr>
        <w:t>na</w:t>
      </w:r>
      <w:r>
        <w:rPr>
          <w:spacing w:val="21"/>
          <w:sz w:val="21"/>
        </w:rPr>
        <w:t> </w:t>
      </w:r>
      <w:r>
        <w:rPr>
          <w:sz w:val="21"/>
        </w:rPr>
        <w:t>autorização</w:t>
      </w:r>
      <w:r>
        <w:rPr>
          <w:spacing w:val="21"/>
          <w:sz w:val="21"/>
        </w:rPr>
        <w:t> </w:t>
      </w:r>
      <w:r>
        <w:rPr>
          <w:sz w:val="21"/>
        </w:rPr>
        <w:t>da</w:t>
      </w:r>
      <w:r>
        <w:rPr>
          <w:spacing w:val="21"/>
          <w:sz w:val="21"/>
        </w:rPr>
        <w:t> </w:t>
      </w:r>
      <w:r>
        <w:rPr>
          <w:sz w:val="21"/>
        </w:rPr>
        <w:t>Direção</w:t>
      </w:r>
      <w:r>
        <w:rPr>
          <w:spacing w:val="21"/>
          <w:sz w:val="21"/>
        </w:rPr>
        <w:t> </w:t>
      </w:r>
      <w:r>
        <w:rPr>
          <w:sz w:val="21"/>
        </w:rPr>
        <w:t>Geral,</w:t>
      </w:r>
      <w:r>
        <w:rPr>
          <w:spacing w:val="21"/>
          <w:sz w:val="21"/>
        </w:rPr>
        <w:t> </w:t>
      </w:r>
      <w:r>
        <w:rPr>
          <w:sz w:val="21"/>
        </w:rPr>
        <w:t>conforme</w:t>
      </w:r>
      <w:r>
        <w:rPr>
          <w:spacing w:val="21"/>
          <w:sz w:val="21"/>
        </w:rPr>
        <w:t> </w:t>
      </w:r>
      <w:r>
        <w:rPr>
          <w:sz w:val="21"/>
        </w:rPr>
        <w:t>o</w:t>
      </w:r>
      <w:r>
        <w:rPr>
          <w:spacing w:val="21"/>
          <w:sz w:val="21"/>
        </w:rPr>
        <w:t> </w:t>
      </w:r>
      <w:r>
        <w:rPr>
          <w:sz w:val="21"/>
        </w:rPr>
        <w:t>doc.</w:t>
      </w:r>
      <w:r>
        <w:rPr>
          <w:spacing w:val="21"/>
          <w:sz w:val="21"/>
        </w:rPr>
        <w:t> </w:t>
      </w:r>
      <w:hyperlink r:id="rId36">
        <w:r>
          <w:rPr>
            <w:color w:val="0000ED"/>
            <w:sz w:val="21"/>
            <w:u w:val="single" w:color="0000ED"/>
          </w:rPr>
          <w:t>126330922</w:t>
        </w:r>
      </w:hyperlink>
      <w:r>
        <w:rPr>
          <w:sz w:val="21"/>
        </w:rPr>
        <w:t>.</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POSSIBILIDADE</w:t>
      </w:r>
      <w:r>
        <w:rPr>
          <w:spacing w:val="6"/>
          <w:sz w:val="21"/>
        </w:rPr>
        <w:t> </w:t>
      </w:r>
      <w:r>
        <w:rPr>
          <w:sz w:val="21"/>
        </w:rPr>
        <w:t>DE</w:t>
      </w:r>
      <w:r>
        <w:rPr>
          <w:spacing w:val="6"/>
          <w:sz w:val="21"/>
        </w:rPr>
        <w:t> </w:t>
      </w:r>
      <w:r>
        <w:rPr>
          <w:sz w:val="21"/>
        </w:rPr>
        <w:t>PARTICIPAÇÃO</w:t>
      </w:r>
      <w:r>
        <w:rPr>
          <w:spacing w:val="6"/>
          <w:sz w:val="21"/>
        </w:rPr>
        <w:t> </w:t>
      </w:r>
      <w:r>
        <w:rPr>
          <w:sz w:val="21"/>
        </w:rPr>
        <w:t>DE</w:t>
      </w:r>
      <w:r>
        <w:rPr>
          <w:spacing w:val="6"/>
          <w:sz w:val="21"/>
        </w:rPr>
        <w:t> </w:t>
      </w:r>
      <w:r>
        <w:rPr>
          <w:spacing w:val="-2"/>
          <w:sz w:val="21"/>
        </w:rPr>
        <w:t>COOPERATIVA:</w:t>
      </w:r>
    </w:p>
    <w:p>
      <w:pPr>
        <w:pStyle w:val="BodyText"/>
        <w:ind w:right="414"/>
        <w:jc w:val="both"/>
      </w:pPr>
      <w:r>
        <w:rPr/>
        <w:t>Não</w:t>
      </w:r>
      <w:r>
        <w:rPr>
          <w:spacing w:val="40"/>
        </w:rPr>
        <w:t> </w:t>
      </w:r>
      <w:r>
        <w:rPr/>
        <w:t>será</w:t>
      </w:r>
      <w:r>
        <w:rPr>
          <w:spacing w:val="40"/>
        </w:rPr>
        <w:t> </w:t>
      </w:r>
      <w:r>
        <w:rPr/>
        <w:t>permitida</w:t>
      </w:r>
      <w:r>
        <w:rPr>
          <w:spacing w:val="40"/>
        </w:rPr>
        <w:t> </w:t>
      </w:r>
      <w:r>
        <w:rPr/>
        <w:t>a</w:t>
      </w:r>
      <w:r>
        <w:rPr>
          <w:spacing w:val="40"/>
        </w:rPr>
        <w:t> </w:t>
      </w:r>
      <w:r>
        <w:rPr/>
        <w:t>participação</w:t>
      </w:r>
      <w:r>
        <w:rPr>
          <w:spacing w:val="40"/>
        </w:rPr>
        <w:t> </w:t>
      </w:r>
      <w:r>
        <w:rPr/>
        <w:t>de</w:t>
      </w:r>
      <w:r>
        <w:rPr>
          <w:spacing w:val="40"/>
        </w:rPr>
        <w:t> </w:t>
      </w:r>
      <w:r>
        <w:rPr/>
        <w:t>Cooperativas,</w:t>
      </w:r>
      <w:r>
        <w:rPr>
          <w:spacing w:val="40"/>
        </w:rPr>
        <w:t> </w:t>
      </w:r>
      <w:r>
        <w:rPr/>
        <w:t>uma</w:t>
      </w:r>
      <w:r>
        <w:rPr>
          <w:spacing w:val="40"/>
        </w:rPr>
        <w:t> </w:t>
      </w:r>
      <w:r>
        <w:rPr/>
        <w:t>vez</w:t>
      </w:r>
      <w:r>
        <w:rPr>
          <w:spacing w:val="40"/>
        </w:rPr>
        <w:t> </w:t>
      </w:r>
      <w:r>
        <w:rPr/>
        <w:t>que</w:t>
      </w:r>
      <w:r>
        <w:rPr>
          <w:spacing w:val="40"/>
        </w:rPr>
        <w:t> </w:t>
      </w:r>
      <w:r>
        <w:rPr/>
        <w:t>fere</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Eficiência,</w:t>
      </w:r>
      <w:r>
        <w:rPr>
          <w:spacing w:val="40"/>
        </w:rPr>
        <w:t> </w:t>
      </w:r>
      <w:r>
        <w:rPr/>
        <w:t>considerando</w:t>
      </w:r>
      <w:r>
        <w:rPr>
          <w:spacing w:val="40"/>
        </w:rPr>
        <w:t> </w:t>
      </w:r>
      <w:r>
        <w:rPr/>
        <w:t>que</w:t>
      </w:r>
      <w:r>
        <w:rPr>
          <w:spacing w:val="40"/>
        </w:rPr>
        <w:t> </w:t>
      </w:r>
      <w:r>
        <w:rPr/>
        <w:t>todo</w:t>
      </w:r>
      <w:r>
        <w:rPr>
          <w:spacing w:val="40"/>
        </w:rPr>
        <w:t> </w:t>
      </w:r>
      <w:r>
        <w:rPr/>
        <w:t>e</w:t>
      </w:r>
      <w:r>
        <w:rPr>
          <w:spacing w:val="40"/>
        </w:rPr>
        <w:t> </w:t>
      </w:r>
      <w:r>
        <w:rPr/>
        <w:t>qualquer</w:t>
      </w:r>
      <w:r>
        <w:rPr>
          <w:spacing w:val="40"/>
        </w:rPr>
        <w:t> </w:t>
      </w:r>
      <w:r>
        <w:rPr/>
        <w:t>procedimento referente</w:t>
      </w:r>
      <w:r>
        <w:rPr>
          <w:spacing w:val="24"/>
        </w:rPr>
        <w:t> </w:t>
      </w:r>
      <w:r>
        <w:rPr/>
        <w:t>ao</w:t>
      </w:r>
      <w:r>
        <w:rPr>
          <w:spacing w:val="24"/>
        </w:rPr>
        <w:t> </w:t>
      </w:r>
      <w:r>
        <w:rPr/>
        <w:t>contrato,</w:t>
      </w:r>
      <w:r>
        <w:rPr>
          <w:spacing w:val="24"/>
        </w:rPr>
        <w:t> </w:t>
      </w:r>
      <w:r>
        <w:rPr/>
        <w:t>aos</w:t>
      </w:r>
      <w:r>
        <w:rPr>
          <w:spacing w:val="24"/>
        </w:rPr>
        <w:t> </w:t>
      </w:r>
      <w:r>
        <w:rPr/>
        <w:t>aditivos</w:t>
      </w:r>
      <w:r>
        <w:rPr>
          <w:spacing w:val="24"/>
        </w:rPr>
        <w:t> </w:t>
      </w:r>
      <w:r>
        <w:rPr/>
        <w:t>e</w:t>
      </w:r>
      <w:r>
        <w:rPr>
          <w:spacing w:val="24"/>
        </w:rPr>
        <w:t> </w:t>
      </w:r>
      <w:r>
        <w:rPr/>
        <w:t>pagamentos,</w:t>
      </w:r>
      <w:r>
        <w:rPr>
          <w:spacing w:val="24"/>
        </w:rPr>
        <w:t> </w:t>
      </w:r>
      <w:r>
        <w:rPr/>
        <w:t>necessitariam,</w:t>
      </w:r>
      <w:r>
        <w:rPr>
          <w:spacing w:val="24"/>
        </w:rPr>
        <w:t> </w:t>
      </w:r>
      <w:r>
        <w:rPr/>
        <w:t>obrigatoriamente,</w:t>
      </w:r>
      <w:r>
        <w:rPr>
          <w:spacing w:val="24"/>
        </w:rPr>
        <w:t> </w:t>
      </w:r>
      <w:r>
        <w:rPr/>
        <w:t>da</w:t>
      </w:r>
      <w:r>
        <w:rPr>
          <w:spacing w:val="24"/>
        </w:rPr>
        <w:t> </w:t>
      </w:r>
      <w:r>
        <w:rPr/>
        <w:t>assinatura,</w:t>
      </w:r>
      <w:r>
        <w:rPr>
          <w:spacing w:val="24"/>
        </w:rPr>
        <w:t> </w:t>
      </w:r>
      <w:r>
        <w:rPr/>
        <w:t>e</w:t>
      </w:r>
      <w:r>
        <w:rPr>
          <w:spacing w:val="24"/>
        </w:rPr>
        <w:t> </w:t>
      </w:r>
      <w:r>
        <w:rPr/>
        <w:t>da</w:t>
      </w:r>
      <w:r>
        <w:rPr>
          <w:spacing w:val="24"/>
        </w:rPr>
        <w:t> </w:t>
      </w:r>
      <w:r>
        <w:rPr/>
        <w:t>consequente</w:t>
      </w:r>
      <w:r>
        <w:rPr>
          <w:spacing w:val="24"/>
        </w:rPr>
        <w:t> </w:t>
      </w:r>
      <w:r>
        <w:rPr/>
        <w:t>anuência</w:t>
      </w:r>
      <w:r>
        <w:rPr>
          <w:spacing w:val="24"/>
        </w:rPr>
        <w:t> </w:t>
      </w:r>
      <w:r>
        <w:rPr/>
        <w:t>de</w:t>
      </w:r>
      <w:r>
        <w:rPr>
          <w:spacing w:val="24"/>
        </w:rPr>
        <w:t> </w:t>
      </w:r>
      <w:r>
        <w:rPr/>
        <w:t>todos</w:t>
      </w:r>
      <w:r>
        <w:rPr>
          <w:spacing w:val="24"/>
        </w:rPr>
        <w:t> </w:t>
      </w:r>
      <w:r>
        <w:rPr/>
        <w:t>os</w:t>
      </w:r>
      <w:r>
        <w:rPr>
          <w:spacing w:val="24"/>
        </w:rPr>
        <w:t> </w:t>
      </w:r>
      <w:r>
        <w:rPr/>
        <w:t>cooperados</w:t>
      </w:r>
      <w:r>
        <w:rPr>
          <w:spacing w:val="24"/>
        </w:rPr>
        <w:t> </w:t>
      </w:r>
      <w:r>
        <w:rPr/>
        <w:t>dificultando,</w:t>
      </w:r>
      <w:r>
        <w:rPr>
          <w:spacing w:val="24"/>
        </w:rPr>
        <w:t> </w:t>
      </w:r>
      <w:r>
        <w:rPr/>
        <w:t>ou até, impossibilitando, a célere execução do objeto pretendido.</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POSSIBILIDADE</w:t>
      </w:r>
      <w:r>
        <w:rPr>
          <w:spacing w:val="6"/>
          <w:sz w:val="21"/>
        </w:rPr>
        <w:t> </w:t>
      </w:r>
      <w:r>
        <w:rPr>
          <w:sz w:val="21"/>
        </w:rPr>
        <w:t>DE</w:t>
      </w:r>
      <w:r>
        <w:rPr>
          <w:spacing w:val="6"/>
          <w:sz w:val="21"/>
        </w:rPr>
        <w:t> </w:t>
      </w:r>
      <w:r>
        <w:rPr>
          <w:sz w:val="21"/>
        </w:rPr>
        <w:t>PARTICIPAÇÃO</w:t>
      </w:r>
      <w:r>
        <w:rPr>
          <w:spacing w:val="6"/>
          <w:sz w:val="21"/>
        </w:rPr>
        <w:t> </w:t>
      </w:r>
      <w:r>
        <w:rPr>
          <w:sz w:val="21"/>
        </w:rPr>
        <w:t>DE</w:t>
      </w:r>
      <w:r>
        <w:rPr>
          <w:spacing w:val="6"/>
          <w:sz w:val="21"/>
        </w:rPr>
        <w:t> </w:t>
      </w:r>
      <w:r>
        <w:rPr>
          <w:spacing w:val="-2"/>
          <w:sz w:val="21"/>
        </w:rPr>
        <w:t>CONSÓRCIO:</w:t>
      </w:r>
    </w:p>
    <w:p>
      <w:pPr>
        <w:pStyle w:val="BodyText"/>
        <w:spacing w:before="108"/>
        <w:ind w:right="414"/>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w:t>
      </w:r>
      <w:r>
        <w:rPr/>
        <w:t>participantes, admite a formação de consórcio.</w:t>
      </w:r>
    </w:p>
    <w:p>
      <w:pPr>
        <w:pStyle w:val="BodyText"/>
        <w:jc w:val="both"/>
      </w:pPr>
      <w:r>
        <w:rPr/>
        <w:t>O</w:t>
      </w:r>
      <w:r>
        <w:rPr>
          <w:spacing w:val="11"/>
        </w:rPr>
        <w:t> </w:t>
      </w:r>
      <w:r>
        <w:rPr/>
        <w:t>Professor</w:t>
      </w:r>
      <w:r>
        <w:rPr>
          <w:spacing w:val="11"/>
        </w:rPr>
        <w:t> </w:t>
      </w:r>
      <w:r>
        <w:rPr/>
        <w:t>MARÇAL</w:t>
      </w:r>
      <w:r>
        <w:rPr>
          <w:spacing w:val="1"/>
        </w:rPr>
        <w:t> </w:t>
      </w:r>
      <w:r>
        <w:rPr/>
        <w:t>JUSTEN</w:t>
      </w:r>
      <w:r>
        <w:rPr>
          <w:spacing w:val="12"/>
        </w:rPr>
        <w:t> </w:t>
      </w:r>
      <w:r>
        <w:rPr/>
        <w:t>FILHO,</w:t>
      </w:r>
      <w:r>
        <w:rPr>
          <w:spacing w:val="11"/>
        </w:rPr>
        <w:t> </w:t>
      </w:r>
      <w:r>
        <w:rPr/>
        <w:t>in</w:t>
      </w:r>
      <w:r>
        <w:rPr>
          <w:spacing w:val="11"/>
        </w:rPr>
        <w:t> </w:t>
      </w:r>
      <w:r>
        <w:rPr/>
        <w:t>Comentários</w:t>
      </w:r>
      <w:r>
        <w:rPr>
          <w:spacing w:val="11"/>
        </w:rPr>
        <w:t> </w:t>
      </w:r>
      <w:r>
        <w:rPr/>
        <w:t>à</w:t>
      </w:r>
      <w:r>
        <w:rPr>
          <w:spacing w:val="11"/>
        </w:rPr>
        <w:t> </w:t>
      </w:r>
      <w:r>
        <w:rPr/>
        <w:t>Lei</w:t>
      </w:r>
      <w:r>
        <w:rPr>
          <w:spacing w:val="11"/>
        </w:rPr>
        <w:t> </w:t>
      </w:r>
      <w:r>
        <w:rPr/>
        <w:t>de</w:t>
      </w:r>
      <w:r>
        <w:rPr>
          <w:spacing w:val="12"/>
        </w:rPr>
        <w:t> </w:t>
      </w:r>
      <w:r>
        <w:rPr/>
        <w:t>Licitações</w:t>
      </w:r>
      <w:r>
        <w:rPr>
          <w:spacing w:val="11"/>
        </w:rPr>
        <w:t> </w:t>
      </w:r>
      <w:r>
        <w:rPr/>
        <w:t>e</w:t>
      </w:r>
      <w:r>
        <w:rPr>
          <w:spacing w:val="11"/>
        </w:rPr>
        <w:t> </w:t>
      </w:r>
      <w:r>
        <w:rPr/>
        <w:t>Contratos</w:t>
      </w:r>
      <w:r>
        <w:rPr>
          <w:spacing w:val="-3"/>
        </w:rPr>
        <w:t> </w:t>
      </w:r>
      <w:r>
        <w:rPr/>
        <w:t>Administrativos,</w:t>
      </w:r>
      <w:r>
        <w:rPr>
          <w:spacing w:val="11"/>
        </w:rPr>
        <w:t> </w:t>
      </w:r>
      <w:r>
        <w:rPr/>
        <w:t>13</w:t>
      </w:r>
      <w:r>
        <w:rPr>
          <w:spacing w:val="11"/>
        </w:rPr>
        <w:t> </w:t>
      </w:r>
      <w:r>
        <w:rPr/>
        <w:t>ed.2009,</w:t>
      </w:r>
      <w:r>
        <w:rPr>
          <w:spacing w:val="11"/>
        </w:rPr>
        <w:t> </w:t>
      </w:r>
      <w:r>
        <w:rPr/>
        <w:t>pág.</w:t>
      </w:r>
      <w:r>
        <w:rPr>
          <w:spacing w:val="11"/>
        </w:rPr>
        <w:t> </w:t>
      </w:r>
      <w:r>
        <w:rPr/>
        <w:t>47</w:t>
      </w:r>
      <w:r>
        <w:rPr>
          <w:spacing w:val="12"/>
        </w:rPr>
        <w:t> </w:t>
      </w:r>
      <w:r>
        <w:rPr/>
        <w:t>e</w:t>
      </w:r>
      <w:r>
        <w:rPr>
          <w:spacing w:val="11"/>
        </w:rPr>
        <w:t> </w:t>
      </w:r>
      <w:r>
        <w:rPr/>
        <w:t>477,</w:t>
      </w:r>
      <w:r>
        <w:rPr>
          <w:spacing w:val="11"/>
        </w:rPr>
        <w:t> </w:t>
      </w:r>
      <w:r>
        <w:rPr/>
        <w:t>diz</w:t>
      </w:r>
      <w:r>
        <w:rPr>
          <w:spacing w:val="11"/>
        </w:rPr>
        <w:t> </w:t>
      </w:r>
      <w:r>
        <w:rPr>
          <w:spacing w:val="-4"/>
        </w:rPr>
        <w:t>que:</w:t>
      </w:r>
    </w:p>
    <w:p>
      <w:pPr>
        <w:pStyle w:val="BodyText"/>
        <w:spacing w:before="108"/>
        <w:ind w:right="414"/>
        <w:jc w:val="both"/>
      </w:pPr>
      <w:r>
        <w:rPr/>
        <w:t>“Em</w:t>
      </w:r>
      <w:r>
        <w:rPr>
          <w:spacing w:val="35"/>
        </w:rPr>
        <w:t> </w:t>
      </w:r>
      <w:r>
        <w:rPr/>
        <w:t>regra,</w:t>
      </w:r>
      <w:r>
        <w:rPr>
          <w:spacing w:val="35"/>
        </w:rPr>
        <w:t> </w:t>
      </w:r>
      <w:r>
        <w:rPr/>
        <w:t>o</w:t>
      </w:r>
      <w:r>
        <w:rPr>
          <w:spacing w:val="35"/>
        </w:rPr>
        <w:t> </w:t>
      </w:r>
      <w:r>
        <w:rPr/>
        <w:t>consórcio</w:t>
      </w:r>
      <w:r>
        <w:rPr>
          <w:spacing w:val="35"/>
        </w:rPr>
        <w:t> </w:t>
      </w:r>
      <w:r>
        <w:rPr/>
        <w:t>não</w:t>
      </w:r>
      <w:r>
        <w:rPr>
          <w:spacing w:val="35"/>
        </w:rPr>
        <w:t> </w:t>
      </w:r>
      <w:r>
        <w:rPr/>
        <w:t>é</w:t>
      </w:r>
      <w:r>
        <w:rPr>
          <w:spacing w:val="35"/>
        </w:rPr>
        <w:t> </w:t>
      </w:r>
      <w:r>
        <w:rPr/>
        <w:t>favorecido</w:t>
      </w:r>
      <w:r>
        <w:rPr>
          <w:spacing w:val="35"/>
        </w:rPr>
        <w:t> </w:t>
      </w:r>
      <w:r>
        <w:rPr/>
        <w:t>ou</w:t>
      </w:r>
      <w:r>
        <w:rPr>
          <w:spacing w:val="35"/>
        </w:rPr>
        <w:t> </w:t>
      </w:r>
      <w:r>
        <w:rPr/>
        <w:t>incentivado</w:t>
      </w:r>
      <w:r>
        <w:rPr>
          <w:spacing w:val="35"/>
        </w:rPr>
        <w:t> </w:t>
      </w:r>
      <w:r>
        <w:rPr/>
        <w:t>pelo</w:t>
      </w:r>
      <w:r>
        <w:rPr>
          <w:spacing w:val="35"/>
        </w:rPr>
        <w:t> </w:t>
      </w:r>
      <w:r>
        <w:rPr/>
        <w:t>nosso</w:t>
      </w:r>
      <w:r>
        <w:rPr>
          <w:spacing w:val="35"/>
        </w:rPr>
        <w:t> </w:t>
      </w:r>
      <w:r>
        <w:rPr/>
        <w:t>Direito. Assim</w:t>
      </w:r>
      <w:r>
        <w:rPr>
          <w:spacing w:val="35"/>
        </w:rPr>
        <w:t> </w:t>
      </w:r>
      <w:r>
        <w:rPr/>
        <w:t>se</w:t>
      </w:r>
      <w:r>
        <w:rPr>
          <w:spacing w:val="35"/>
        </w:rPr>
        <w:t> </w:t>
      </w:r>
      <w:r>
        <w:rPr/>
        <w:t>passa</w:t>
      </w:r>
      <w:r>
        <w:rPr>
          <w:spacing w:val="35"/>
        </w:rPr>
        <w:t> </w:t>
      </w:r>
      <w:r>
        <w:rPr/>
        <w:t>porque,</w:t>
      </w:r>
      <w:r>
        <w:rPr>
          <w:spacing w:val="35"/>
        </w:rPr>
        <w:t> </w:t>
      </w:r>
      <w:r>
        <w:rPr/>
        <w:t>como</w:t>
      </w:r>
      <w:r>
        <w:rPr>
          <w:spacing w:val="35"/>
        </w:rPr>
        <w:t> </w:t>
      </w:r>
      <w:r>
        <w:rPr/>
        <w:t>instrumento</w:t>
      </w:r>
      <w:r>
        <w:rPr>
          <w:spacing w:val="35"/>
        </w:rPr>
        <w:t> </w:t>
      </w:r>
      <w:r>
        <w:rPr/>
        <w:t>de</w:t>
      </w:r>
      <w:r>
        <w:rPr>
          <w:spacing w:val="35"/>
        </w:rPr>
        <w:t> </w:t>
      </w:r>
      <w:r>
        <w:rPr/>
        <w:t>atuação</w:t>
      </w:r>
      <w:r>
        <w:rPr>
          <w:spacing w:val="35"/>
        </w:rPr>
        <w:t> </w:t>
      </w:r>
      <w:r>
        <w:rPr/>
        <w:t>empresarial,</w:t>
      </w:r>
      <w:r>
        <w:rPr>
          <w:spacing w:val="35"/>
        </w:rPr>
        <w:t> </w:t>
      </w:r>
      <w:r>
        <w:rPr/>
        <w:t>o</w:t>
      </w:r>
      <w:r>
        <w:rPr>
          <w:spacing w:val="35"/>
        </w:rPr>
        <w:t> </w:t>
      </w:r>
      <w:r>
        <w:rPr/>
        <w:t>consórcio</w:t>
      </w:r>
      <w:r>
        <w:rPr>
          <w:spacing w:val="35"/>
        </w:rPr>
        <w:t> </w:t>
      </w:r>
      <w:r>
        <w:rPr/>
        <w:t>pode conduzir a resultados indesejáveis. A formação de consórcios acarreta risco da dominação do mercado, através de pactos de eliminação de competição entre </w:t>
      </w:r>
      <w:r>
        <w:rPr/>
        <w:t>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ind w:right="414"/>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w:t>
      </w:r>
      <w:r>
        <w:rPr>
          <w:spacing w:val="21"/>
        </w:rPr>
        <w:t> </w:t>
      </w:r>
      <w:r>
        <w:rPr/>
        <w:t>de</w:t>
      </w:r>
      <w:r>
        <w:rPr>
          <w:spacing w:val="21"/>
        </w:rPr>
        <w:t> </w:t>
      </w:r>
      <w:r>
        <w:rPr/>
        <w:t>licitações.</w:t>
      </w:r>
      <w:r>
        <w:rPr>
          <w:spacing w:val="21"/>
        </w:rPr>
        <w:t> </w:t>
      </w:r>
      <w:r>
        <w:rPr/>
        <w:t>Nesse</w:t>
      </w:r>
      <w:r>
        <w:rPr>
          <w:spacing w:val="21"/>
        </w:rPr>
        <w:t> </w:t>
      </w:r>
      <w:r>
        <w:rPr/>
        <w:t>caso,</w:t>
      </w:r>
      <w:r>
        <w:rPr>
          <w:spacing w:val="21"/>
        </w:rPr>
        <w:t> </w:t>
      </w:r>
      <w:r>
        <w:rPr/>
        <w:t>o</w:t>
      </w:r>
      <w:r>
        <w:rPr>
          <w:spacing w:val="21"/>
        </w:rPr>
        <w:t> </w:t>
      </w:r>
      <w:r>
        <w:rPr/>
        <w:t>instituto</w:t>
      </w:r>
      <w:r>
        <w:rPr>
          <w:spacing w:val="21"/>
        </w:rPr>
        <w:t> </w:t>
      </w:r>
      <w:r>
        <w:rPr/>
        <w:t>do</w:t>
      </w:r>
      <w:r>
        <w:rPr>
          <w:spacing w:val="21"/>
        </w:rPr>
        <w:t> </w:t>
      </w:r>
      <w:r>
        <w:rPr/>
        <w:t>consórcio</w:t>
      </w:r>
      <w:r>
        <w:rPr>
          <w:spacing w:val="21"/>
        </w:rPr>
        <w:t> </w:t>
      </w:r>
      <w:r>
        <w:rPr/>
        <w:t>é</w:t>
      </w:r>
      <w:r>
        <w:rPr>
          <w:spacing w:val="21"/>
        </w:rPr>
        <w:t> </w:t>
      </w:r>
      <w:r>
        <w:rPr/>
        <w:t>a</w:t>
      </w:r>
      <w:r>
        <w:rPr>
          <w:spacing w:val="21"/>
        </w:rPr>
        <w:t> </w:t>
      </w:r>
      <w:r>
        <w:rPr/>
        <w:t>via</w:t>
      </w:r>
      <w:r>
        <w:rPr>
          <w:spacing w:val="21"/>
        </w:rPr>
        <w:t> </w:t>
      </w:r>
      <w:r>
        <w:rPr/>
        <w:t>adequada</w:t>
      </w:r>
      <w:r>
        <w:rPr>
          <w:spacing w:val="21"/>
        </w:rPr>
        <w:t> </w:t>
      </w:r>
      <w:r>
        <w:rPr/>
        <w:t>para</w:t>
      </w:r>
      <w:r>
        <w:rPr>
          <w:spacing w:val="21"/>
        </w:rPr>
        <w:t> </w:t>
      </w:r>
      <w:r>
        <w:rPr/>
        <w:t>propiciar</w:t>
      </w:r>
      <w:r>
        <w:rPr>
          <w:spacing w:val="21"/>
        </w:rPr>
        <w:t> </w:t>
      </w:r>
      <w:r>
        <w:rPr/>
        <w:t>ampliação</w:t>
      </w:r>
      <w:r>
        <w:rPr>
          <w:spacing w:val="21"/>
        </w:rPr>
        <w:t> </w:t>
      </w:r>
      <w:r>
        <w:rPr/>
        <w:t>do</w:t>
      </w:r>
      <w:r>
        <w:rPr>
          <w:spacing w:val="21"/>
        </w:rPr>
        <w:t> </w:t>
      </w:r>
      <w:r>
        <w:rPr/>
        <w:t>universo</w:t>
      </w:r>
      <w:r>
        <w:rPr>
          <w:spacing w:val="21"/>
        </w:rPr>
        <w:t> </w:t>
      </w:r>
      <w:r>
        <w:rPr/>
        <w:t>de</w:t>
      </w:r>
      <w:r>
        <w:rPr>
          <w:spacing w:val="21"/>
        </w:rPr>
        <w:t> </w:t>
      </w:r>
      <w:r>
        <w:rPr/>
        <w:t>participantes.</w:t>
      </w:r>
    </w:p>
    <w:p>
      <w:pPr>
        <w:pStyle w:val="BodyText"/>
        <w:spacing w:before="108"/>
        <w:ind w:right="414"/>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w:t>
      </w:r>
      <w:r>
        <w:rPr>
          <w:spacing w:val="-2"/>
        </w:rPr>
        <w:t>licitação.”</w:t>
      </w:r>
    </w:p>
    <w:p>
      <w:pPr>
        <w:pStyle w:val="BodyText"/>
        <w:spacing w:before="108"/>
        <w:jc w:val="both"/>
      </w:pPr>
      <w:r>
        <w:rPr/>
        <w:t>Ainda,</w:t>
      </w:r>
      <w:r>
        <w:rPr>
          <w:spacing w:val="11"/>
        </w:rPr>
        <w:t> </w:t>
      </w:r>
      <w:r>
        <w:rPr/>
        <w:t>sobre</w:t>
      </w:r>
      <w:r>
        <w:rPr>
          <w:spacing w:val="11"/>
        </w:rPr>
        <w:t> </w:t>
      </w:r>
      <w:r>
        <w:rPr/>
        <w:t>a</w:t>
      </w:r>
      <w:r>
        <w:rPr>
          <w:spacing w:val="11"/>
        </w:rPr>
        <w:t> </w:t>
      </w:r>
      <w:r>
        <w:rPr/>
        <w:t>questão</w:t>
      </w:r>
      <w:r>
        <w:rPr>
          <w:spacing w:val="11"/>
        </w:rPr>
        <w:t> </w:t>
      </w:r>
      <w:r>
        <w:rPr/>
        <w:t>da</w:t>
      </w:r>
      <w:r>
        <w:rPr>
          <w:spacing w:val="12"/>
        </w:rPr>
        <w:t> </w:t>
      </w:r>
      <w:r>
        <w:rPr/>
        <w:t>discricionaridade,</w:t>
      </w:r>
      <w:r>
        <w:rPr>
          <w:spacing w:val="11"/>
        </w:rPr>
        <w:t> </w:t>
      </w:r>
      <w:r>
        <w:rPr/>
        <w:t>o</w:t>
      </w:r>
      <w:r>
        <w:rPr>
          <w:spacing w:val="11"/>
        </w:rPr>
        <w:t> </w:t>
      </w:r>
      <w:r>
        <w:rPr/>
        <w:t>Professor</w:t>
      </w:r>
      <w:r>
        <w:rPr>
          <w:spacing w:val="11"/>
        </w:rPr>
        <w:t> </w:t>
      </w:r>
      <w:r>
        <w:rPr/>
        <w:t>diz</w:t>
      </w:r>
      <w:r>
        <w:rPr>
          <w:spacing w:val="12"/>
        </w:rPr>
        <w:t> </w:t>
      </w:r>
      <w:r>
        <w:rPr>
          <w:spacing w:val="-4"/>
        </w:rPr>
        <w:t>que:</w:t>
      </w:r>
    </w:p>
    <w:p>
      <w:pPr>
        <w:pStyle w:val="BodyText"/>
        <w:spacing w:line="345" w:lineRule="auto"/>
        <w:ind w:right="2617"/>
        <w:jc w:val="both"/>
      </w:pPr>
      <w:r>
        <w:rPr/>
        <w:t>"O</w:t>
      </w:r>
      <w:r>
        <w:rPr>
          <w:spacing w:val="12"/>
        </w:rPr>
        <w:t> </w:t>
      </w:r>
      <w:r>
        <w:rPr/>
        <w:t>ato</w:t>
      </w:r>
      <w:r>
        <w:rPr>
          <w:spacing w:val="12"/>
        </w:rPr>
        <w:t> </w:t>
      </w:r>
      <w:r>
        <w:rPr/>
        <w:t>convocatório</w:t>
      </w:r>
      <w:r>
        <w:rPr>
          <w:spacing w:val="12"/>
        </w:rPr>
        <w:t> </w:t>
      </w:r>
      <w:r>
        <w:rPr/>
        <w:t>admitirá</w:t>
      </w:r>
      <w:r>
        <w:rPr>
          <w:spacing w:val="12"/>
        </w:rPr>
        <w:t> </w:t>
      </w:r>
      <w:r>
        <w:rPr/>
        <w:t>ou</w:t>
      </w:r>
      <w:r>
        <w:rPr>
          <w:spacing w:val="12"/>
        </w:rPr>
        <w:t> </w:t>
      </w:r>
      <w:r>
        <w:rPr/>
        <w:t>não</w:t>
      </w:r>
      <w:r>
        <w:rPr>
          <w:spacing w:val="12"/>
        </w:rPr>
        <w:t> </w:t>
      </w:r>
      <w:r>
        <w:rPr/>
        <w:t>a</w:t>
      </w:r>
      <w:r>
        <w:rPr>
          <w:spacing w:val="12"/>
        </w:rPr>
        <w:t> </w:t>
      </w:r>
      <w:r>
        <w:rPr/>
        <w:t>participação</w:t>
      </w:r>
      <w:r>
        <w:rPr>
          <w:spacing w:val="12"/>
        </w:rPr>
        <w:t> </w:t>
      </w:r>
      <w:r>
        <w:rPr/>
        <w:t>de</w:t>
      </w:r>
      <w:r>
        <w:rPr>
          <w:spacing w:val="12"/>
        </w:rPr>
        <w:t> </w:t>
      </w:r>
      <w:r>
        <w:rPr/>
        <w:t>empresas</w:t>
      </w:r>
      <w:r>
        <w:rPr>
          <w:spacing w:val="12"/>
        </w:rPr>
        <w:t> </w:t>
      </w:r>
      <w:r>
        <w:rPr/>
        <w:t>em</w:t>
      </w:r>
      <w:r>
        <w:rPr>
          <w:spacing w:val="12"/>
        </w:rPr>
        <w:t> </w:t>
      </w:r>
      <w:r>
        <w:rPr/>
        <w:t>consórcio. Trata-se</w:t>
      </w:r>
      <w:r>
        <w:rPr>
          <w:spacing w:val="12"/>
        </w:rPr>
        <w:t> </w:t>
      </w:r>
      <w:r>
        <w:rPr/>
        <w:t>de</w:t>
      </w:r>
      <w:r>
        <w:rPr>
          <w:spacing w:val="12"/>
        </w:rPr>
        <w:t> </w:t>
      </w:r>
      <w:r>
        <w:rPr/>
        <w:t>escolha</w:t>
      </w:r>
      <w:r>
        <w:rPr>
          <w:spacing w:val="12"/>
        </w:rPr>
        <w:t> </w:t>
      </w:r>
      <w:r>
        <w:rPr/>
        <w:t>discricionária</w:t>
      </w:r>
      <w:r>
        <w:rPr>
          <w:spacing w:val="12"/>
        </w:rPr>
        <w:t> </w:t>
      </w:r>
      <w:r>
        <w:rPr/>
        <w:t>da</w:t>
      </w:r>
      <w:r>
        <w:rPr>
          <w:spacing w:val="-3"/>
        </w:rPr>
        <w:t> </w:t>
      </w:r>
      <w:r>
        <w:rPr/>
        <w:t>Administração</w:t>
      </w:r>
      <w:r>
        <w:rPr>
          <w:spacing w:val="12"/>
        </w:rPr>
        <w:t> </w:t>
      </w:r>
      <w:r>
        <w:rPr/>
        <w:t>Pública." A jurisprudência</w:t>
      </w:r>
      <w:r>
        <w:rPr>
          <w:spacing w:val="26"/>
        </w:rPr>
        <w:t> </w:t>
      </w:r>
      <w:r>
        <w:rPr/>
        <w:t>do TCU</w:t>
      </w:r>
      <w:r>
        <w:rPr>
          <w:spacing w:val="26"/>
        </w:rPr>
        <w:t> </w:t>
      </w:r>
      <w:r>
        <w:rPr/>
        <w:t>também</w:t>
      </w:r>
      <w:r>
        <w:rPr>
          <w:spacing w:val="26"/>
        </w:rPr>
        <w:t> </w:t>
      </w:r>
      <w:r>
        <w:rPr/>
        <w:t>avaliou</w:t>
      </w:r>
      <w:r>
        <w:rPr>
          <w:spacing w:val="26"/>
        </w:rPr>
        <w:t> </w:t>
      </w:r>
      <w:r>
        <w:rPr/>
        <w:t>a</w:t>
      </w:r>
      <w:r>
        <w:rPr>
          <w:spacing w:val="26"/>
        </w:rPr>
        <w:t> </w:t>
      </w:r>
      <w:r>
        <w:rPr/>
        <w:t>discricionaridade</w:t>
      </w:r>
      <w:r>
        <w:rPr>
          <w:spacing w:val="26"/>
        </w:rPr>
        <w:t> </w:t>
      </w:r>
      <w:r>
        <w:rPr/>
        <w:t>da Administração</w:t>
      </w:r>
      <w:r>
        <w:rPr>
          <w:spacing w:val="26"/>
        </w:rPr>
        <w:t> </w:t>
      </w:r>
      <w:r>
        <w:rPr/>
        <w:t>quanto</w:t>
      </w:r>
      <w:r>
        <w:rPr>
          <w:spacing w:val="26"/>
        </w:rPr>
        <w:t> </w:t>
      </w:r>
      <w:r>
        <w:rPr/>
        <w:t>a</w:t>
      </w:r>
      <w:r>
        <w:rPr>
          <w:spacing w:val="26"/>
        </w:rPr>
        <w:t> </w:t>
      </w:r>
      <w:r>
        <w:rPr/>
        <w:t>admissibilidade</w:t>
      </w:r>
      <w:r>
        <w:rPr>
          <w:spacing w:val="26"/>
        </w:rPr>
        <w:t> </w:t>
      </w:r>
      <w:r>
        <w:rPr/>
        <w:t>da</w:t>
      </w:r>
      <w:r>
        <w:rPr>
          <w:spacing w:val="26"/>
        </w:rPr>
        <w:t> </w:t>
      </w:r>
      <w:r>
        <w:rPr/>
        <w:t>participação</w:t>
      </w:r>
      <w:r>
        <w:rPr>
          <w:spacing w:val="26"/>
        </w:rPr>
        <w:t> </w:t>
      </w:r>
      <w:r>
        <w:rPr/>
        <w:t>de</w:t>
      </w:r>
      <w:r>
        <w:rPr>
          <w:spacing w:val="26"/>
        </w:rPr>
        <w:t> </w:t>
      </w:r>
      <w:r>
        <w:rPr/>
        <w:t>consorcios:</w:t>
      </w:r>
    </w:p>
    <w:p>
      <w:pPr>
        <w:pStyle w:val="BodyText"/>
        <w:spacing w:before="2"/>
        <w:ind w:right="414"/>
        <w:jc w:val="both"/>
      </w:pPr>
      <w:r>
        <w:rPr/>
        <w:t>"Ademais, a participação de consórcios em torneio licitatório não garante aumento de competitividade, consoante arestos do RElatório e Voto que impulsionaram </w:t>
      </w:r>
      <w:r>
        <w:rPr/>
        <w:t>o Acórdão</w:t>
      </w:r>
      <w:r>
        <w:rPr>
          <w:spacing w:val="23"/>
        </w:rPr>
        <w:t> </w:t>
      </w:r>
      <w:r>
        <w:rPr/>
        <w:t>nº2.813/2004</w:t>
      </w:r>
      <w:r>
        <w:rPr>
          <w:spacing w:val="23"/>
        </w:rPr>
        <w:t> </w:t>
      </w:r>
      <w:r>
        <w:rPr/>
        <w:t>-</w:t>
      </w:r>
      <w:r>
        <w:rPr>
          <w:spacing w:val="23"/>
        </w:rPr>
        <w:t> </w:t>
      </w:r>
      <w:r>
        <w:rPr/>
        <w:t>1ª</w:t>
      </w:r>
      <w:r>
        <w:rPr>
          <w:spacing w:val="23"/>
        </w:rPr>
        <w:t> </w:t>
      </w:r>
      <w:r>
        <w:rPr/>
        <w:t>Câmara</w:t>
      </w:r>
      <w:r>
        <w:rPr>
          <w:spacing w:val="23"/>
        </w:rPr>
        <w:t> </w:t>
      </w:r>
      <w:r>
        <w:rPr/>
        <w:t>(...)</w:t>
      </w:r>
      <w:r>
        <w:rPr>
          <w:spacing w:val="23"/>
        </w:rPr>
        <w:t> </w:t>
      </w:r>
      <w:r>
        <w:rPr/>
        <w:t>O</w:t>
      </w:r>
      <w:r>
        <w:rPr>
          <w:spacing w:val="23"/>
        </w:rPr>
        <w:t> </w:t>
      </w:r>
      <w:r>
        <w:rPr/>
        <w:t>art.33</w:t>
      </w:r>
      <w:r>
        <w:rPr>
          <w:spacing w:val="23"/>
        </w:rPr>
        <w:t> </w:t>
      </w:r>
      <w:r>
        <w:rPr/>
        <w:t>da</w:t>
      </w:r>
      <w:r>
        <w:rPr>
          <w:spacing w:val="23"/>
        </w:rPr>
        <w:t> </w:t>
      </w:r>
      <w:r>
        <w:rPr/>
        <w:t>Lei</w:t>
      </w:r>
      <w:r>
        <w:rPr>
          <w:spacing w:val="23"/>
        </w:rPr>
        <w:t> </w:t>
      </w:r>
      <w:r>
        <w:rPr/>
        <w:t>de</w:t>
      </w:r>
      <w:r>
        <w:rPr>
          <w:spacing w:val="23"/>
        </w:rPr>
        <w:t> </w:t>
      </w:r>
      <w:r>
        <w:rPr/>
        <w:t>Licitações</w:t>
      </w:r>
      <w:r>
        <w:rPr>
          <w:spacing w:val="23"/>
        </w:rPr>
        <w:t> </w:t>
      </w:r>
      <w:r>
        <w:rPr/>
        <w:t>expressamente</w:t>
      </w:r>
      <w:r>
        <w:rPr>
          <w:spacing w:val="23"/>
        </w:rPr>
        <w:t> </w:t>
      </w:r>
      <w:r>
        <w:rPr/>
        <w:t>atribui</w:t>
      </w:r>
      <w:r>
        <w:rPr>
          <w:spacing w:val="23"/>
        </w:rPr>
        <w:t> </w:t>
      </w:r>
      <w:r>
        <w:rPr/>
        <w:t>à Administração</w:t>
      </w:r>
      <w:r>
        <w:rPr>
          <w:spacing w:val="23"/>
        </w:rPr>
        <w:t> </w:t>
      </w:r>
      <w:r>
        <w:rPr/>
        <w:t>a</w:t>
      </w:r>
      <w:r>
        <w:rPr>
          <w:spacing w:val="23"/>
        </w:rPr>
        <w:t> </w:t>
      </w:r>
      <w:r>
        <w:rPr/>
        <w:t>prerrogativa</w:t>
      </w:r>
      <w:r>
        <w:rPr>
          <w:spacing w:val="23"/>
        </w:rPr>
        <w:t> </w:t>
      </w:r>
      <w:r>
        <w:rPr/>
        <w:t>de</w:t>
      </w:r>
      <w:r>
        <w:rPr>
          <w:spacing w:val="23"/>
        </w:rPr>
        <w:t> </w:t>
      </w:r>
      <w:r>
        <w:rPr/>
        <w:t>admitir</w:t>
      </w:r>
      <w:r>
        <w:rPr>
          <w:spacing w:val="23"/>
        </w:rPr>
        <w:t> </w:t>
      </w:r>
      <w:r>
        <w:rPr/>
        <w:t>a</w:t>
      </w:r>
      <w:r>
        <w:rPr>
          <w:spacing w:val="23"/>
        </w:rPr>
        <w:t> </w:t>
      </w:r>
      <w:r>
        <w:rPr/>
        <w:t>participação</w:t>
      </w:r>
      <w:r>
        <w:rPr>
          <w:spacing w:val="23"/>
        </w:rPr>
        <w:t> </w:t>
      </w:r>
      <w:r>
        <w:rPr/>
        <w:t>de</w:t>
      </w:r>
      <w:r>
        <w:rPr>
          <w:spacing w:val="23"/>
        </w:rPr>
        <w:t> </w:t>
      </w:r>
      <w:r>
        <w:rPr/>
        <w:t>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w:t>
      </w:r>
      <w:r>
        <w:rPr>
          <w:spacing w:val="80"/>
        </w:rPr>
        <w:t> </w:t>
      </w:r>
      <w:r>
        <w:rPr/>
        <w:t>comum a não aceitação de consórcios."</w:t>
      </w:r>
    </w:p>
    <w:p>
      <w:pPr>
        <w:pStyle w:val="BodyText"/>
        <w:spacing w:before="108"/>
        <w:jc w:val="both"/>
      </w:pPr>
      <w:r>
        <w:rPr/>
        <w:t>(Acórdão</w:t>
      </w:r>
      <w:r>
        <w:rPr>
          <w:spacing w:val="8"/>
        </w:rPr>
        <w:t> </w:t>
      </w:r>
      <w:r>
        <w:rPr/>
        <w:t>nº1.946/2006</w:t>
      </w:r>
      <w:r>
        <w:rPr>
          <w:spacing w:val="10"/>
        </w:rPr>
        <w:t> </w:t>
      </w:r>
      <w:r>
        <w:rPr/>
        <w:t>-</w:t>
      </w:r>
      <w:r>
        <w:rPr>
          <w:spacing w:val="10"/>
        </w:rPr>
        <w:t> </w:t>
      </w:r>
      <w:r>
        <w:rPr/>
        <w:t>Plénário</w:t>
      </w:r>
      <w:r>
        <w:rPr>
          <w:spacing w:val="10"/>
        </w:rPr>
        <w:t> </w:t>
      </w:r>
      <w:r>
        <w:rPr/>
        <w:t>-</w:t>
      </w:r>
      <w:r>
        <w:rPr>
          <w:spacing w:val="6"/>
        </w:rPr>
        <w:t> </w:t>
      </w:r>
      <w:r>
        <w:rPr/>
        <w:t>TCU</w:t>
      </w:r>
      <w:r>
        <w:rPr>
          <w:spacing w:val="10"/>
        </w:rPr>
        <w:t> </w:t>
      </w:r>
      <w:r>
        <w:rPr/>
        <w:t>-</w:t>
      </w:r>
      <w:r>
        <w:rPr>
          <w:spacing w:val="10"/>
        </w:rPr>
        <w:t> </w:t>
      </w:r>
      <w:r>
        <w:rPr/>
        <w:t>rel.</w:t>
      </w:r>
      <w:r>
        <w:rPr>
          <w:spacing w:val="10"/>
        </w:rPr>
        <w:t> </w:t>
      </w:r>
      <w:r>
        <w:rPr/>
        <w:t>Min.</w:t>
      </w:r>
      <w:r>
        <w:rPr>
          <w:spacing w:val="10"/>
        </w:rPr>
        <w:t> </w:t>
      </w:r>
      <w:r>
        <w:rPr/>
        <w:t>Marcos</w:t>
      </w:r>
      <w:r>
        <w:rPr>
          <w:spacing w:val="11"/>
        </w:rPr>
        <w:t> </w:t>
      </w:r>
      <w:r>
        <w:rPr>
          <w:spacing w:val="-2"/>
        </w:rPr>
        <w:t>Bemquerer)</w:t>
      </w:r>
    </w:p>
    <w:p>
      <w:pPr>
        <w:pStyle w:val="BodyText"/>
        <w:ind w:right="414"/>
        <w:jc w:val="both"/>
      </w:pPr>
      <w:r>
        <w:rPr/>
        <w:t>"A aceitação de consórcios na disputa licitatória situa-se no âmbito o poder discricionário da administração contratante, conforme art.33, caput, da Lei nº </w:t>
      </w:r>
      <w:r>
        <w:rPr/>
        <w:t>8.666/1993, requerendo-se, porém, que sua opção seja sempre justificada."</w:t>
      </w:r>
    </w:p>
    <w:p>
      <w:pPr>
        <w:pStyle w:val="BodyText"/>
        <w:spacing w:before="108"/>
        <w:jc w:val="both"/>
      </w:pPr>
      <w:r>
        <w:rPr/>
        <w:t>(Acórdão</w:t>
      </w:r>
      <w:r>
        <w:rPr>
          <w:spacing w:val="8"/>
        </w:rPr>
        <w:t> </w:t>
      </w:r>
      <w:r>
        <w:rPr/>
        <w:t>nº</w:t>
      </w:r>
      <w:r>
        <w:rPr>
          <w:spacing w:val="9"/>
        </w:rPr>
        <w:t> </w:t>
      </w:r>
      <w:r>
        <w:rPr/>
        <w:t>566/2006</w:t>
      </w:r>
      <w:r>
        <w:rPr>
          <w:spacing w:val="8"/>
        </w:rPr>
        <w:t> </w:t>
      </w:r>
      <w:r>
        <w:rPr/>
        <w:t>-</w:t>
      </w:r>
      <w:r>
        <w:rPr>
          <w:spacing w:val="9"/>
        </w:rPr>
        <w:t> </w:t>
      </w:r>
      <w:r>
        <w:rPr/>
        <w:t>Plenário</w:t>
      </w:r>
      <w:r>
        <w:rPr>
          <w:spacing w:val="8"/>
        </w:rPr>
        <w:t> </w:t>
      </w:r>
      <w:r>
        <w:rPr/>
        <w:t>-</w:t>
      </w:r>
      <w:r>
        <w:rPr>
          <w:spacing w:val="4"/>
        </w:rPr>
        <w:t> </w:t>
      </w:r>
      <w:r>
        <w:rPr/>
        <w:t>TCU</w:t>
      </w:r>
      <w:r>
        <w:rPr>
          <w:spacing w:val="9"/>
        </w:rPr>
        <w:t> </w:t>
      </w:r>
      <w:r>
        <w:rPr/>
        <w:t>-</w:t>
      </w:r>
      <w:r>
        <w:rPr>
          <w:spacing w:val="8"/>
        </w:rPr>
        <w:t> </w:t>
      </w:r>
      <w:r>
        <w:rPr/>
        <w:t>rel.</w:t>
      </w:r>
      <w:r>
        <w:rPr>
          <w:spacing w:val="9"/>
        </w:rPr>
        <w:t> </w:t>
      </w:r>
      <w:r>
        <w:rPr/>
        <w:t>Min.</w:t>
      </w:r>
      <w:r>
        <w:rPr>
          <w:spacing w:val="9"/>
        </w:rPr>
        <w:t> </w:t>
      </w:r>
      <w:r>
        <w:rPr/>
        <w:t>Marcus</w:t>
      </w:r>
      <w:r>
        <w:rPr>
          <w:spacing w:val="4"/>
        </w:rPr>
        <w:t> </w:t>
      </w:r>
      <w:r>
        <w:rPr/>
        <w:t>Vinícius</w:t>
      </w:r>
      <w:r>
        <w:rPr>
          <w:spacing w:val="4"/>
        </w:rPr>
        <w:t> </w:t>
      </w:r>
      <w:r>
        <w:rPr>
          <w:spacing w:val="-2"/>
        </w:rPr>
        <w:t>Vilaça).</w:t>
      </w:r>
    </w:p>
    <w:p>
      <w:pPr>
        <w:pStyle w:val="BodyText"/>
        <w:ind w:right="414"/>
        <w:jc w:val="both"/>
      </w:pPr>
      <w:r>
        <w:rPr/>
        <w:t>Dado o exposto e considerando que da análise dos instrumentos da fase preparatória e da pesquisa de mercado depreendeu-se a existência de mercado fornecedor, recomenda-se</w:t>
      </w:r>
      <w:r>
        <w:rPr>
          <w:spacing w:val="21"/>
        </w:rPr>
        <w:t> </w:t>
      </w:r>
      <w:r>
        <w:rPr/>
        <w:t>a</w:t>
      </w:r>
      <w:r>
        <w:rPr>
          <w:spacing w:val="21"/>
        </w:rPr>
        <w:t> </w:t>
      </w:r>
      <w:r>
        <w:rPr/>
        <w:t>vedação</w:t>
      </w:r>
      <w:r>
        <w:rPr>
          <w:spacing w:val="21"/>
        </w:rPr>
        <w:t> </w:t>
      </w:r>
      <w:r>
        <w:rPr/>
        <w:t>da</w:t>
      </w:r>
      <w:r>
        <w:rPr>
          <w:spacing w:val="21"/>
        </w:rPr>
        <w:t> </w:t>
      </w:r>
      <w:r>
        <w:rPr/>
        <w:t>participação</w:t>
      </w:r>
      <w:r>
        <w:rPr>
          <w:spacing w:val="21"/>
        </w:rPr>
        <w:t> </w:t>
      </w:r>
      <w:r>
        <w:rPr/>
        <w:t>de</w:t>
      </w:r>
      <w:r>
        <w:rPr>
          <w:spacing w:val="21"/>
        </w:rPr>
        <w:t> </w:t>
      </w:r>
      <w:r>
        <w:rPr/>
        <w:t>consórcios</w:t>
      </w:r>
      <w:r>
        <w:rPr>
          <w:spacing w:val="21"/>
        </w:rPr>
        <w:t> </w:t>
      </w:r>
      <w:r>
        <w:rPr/>
        <w:t>no</w:t>
      </w:r>
      <w:r>
        <w:rPr>
          <w:spacing w:val="21"/>
        </w:rPr>
        <w:t> </w:t>
      </w:r>
      <w:r>
        <w:rPr/>
        <w:t>futuro</w:t>
      </w:r>
      <w:r>
        <w:rPr>
          <w:spacing w:val="21"/>
        </w:rPr>
        <w:t> </w:t>
      </w:r>
      <w:r>
        <w:rPr/>
        <w:t>certame,</w:t>
      </w:r>
      <w:r>
        <w:rPr>
          <w:spacing w:val="21"/>
        </w:rPr>
        <w:t> </w:t>
      </w:r>
      <w:r>
        <w:rPr/>
        <w:t>visto</w:t>
      </w:r>
      <w:r>
        <w:rPr>
          <w:spacing w:val="21"/>
        </w:rPr>
        <w:t> </w:t>
      </w:r>
      <w:r>
        <w:rPr/>
        <w:t>que</w:t>
      </w:r>
      <w:r>
        <w:rPr>
          <w:spacing w:val="21"/>
        </w:rPr>
        <w:t> </w:t>
      </w:r>
      <w:r>
        <w:rPr/>
        <w:t>a</w:t>
      </w:r>
      <w:r>
        <w:rPr>
          <w:spacing w:val="21"/>
        </w:rPr>
        <w:t> </w:t>
      </w:r>
      <w:r>
        <w:rPr/>
        <w:t>ausência</w:t>
      </w:r>
      <w:r>
        <w:rPr>
          <w:spacing w:val="21"/>
        </w:rPr>
        <w:t> </w:t>
      </w:r>
      <w:r>
        <w:rPr/>
        <w:t>do</w:t>
      </w:r>
      <w:r>
        <w:rPr>
          <w:spacing w:val="21"/>
        </w:rPr>
        <w:t> </w:t>
      </w:r>
      <w:r>
        <w:rPr/>
        <w:t>mesmo</w:t>
      </w:r>
      <w:r>
        <w:rPr>
          <w:spacing w:val="21"/>
        </w:rPr>
        <w:t> </w:t>
      </w:r>
      <w:r>
        <w:rPr/>
        <w:t>não</w:t>
      </w:r>
      <w:r>
        <w:rPr>
          <w:spacing w:val="21"/>
        </w:rPr>
        <w:t> </w:t>
      </w:r>
      <w:r>
        <w:rPr/>
        <w:t>trará</w:t>
      </w:r>
      <w:r>
        <w:rPr>
          <w:spacing w:val="21"/>
        </w:rPr>
        <w:t> </w:t>
      </w:r>
      <w:r>
        <w:rPr/>
        <w:t>prejuízos</w:t>
      </w:r>
      <w:r>
        <w:rPr>
          <w:spacing w:val="21"/>
        </w:rPr>
        <w:t> </w:t>
      </w:r>
      <w:r>
        <w:rPr/>
        <w:t>à</w:t>
      </w:r>
      <w:r>
        <w:rPr>
          <w:spacing w:val="21"/>
        </w:rPr>
        <w:t> </w:t>
      </w:r>
      <w:r>
        <w:rPr/>
        <w:t>competitividade.</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DURAÇÃO</w:t>
      </w:r>
      <w:r>
        <w:rPr>
          <w:spacing w:val="14"/>
          <w:sz w:val="21"/>
        </w:rPr>
        <w:t> </w:t>
      </w:r>
      <w:r>
        <w:rPr>
          <w:sz w:val="21"/>
        </w:rPr>
        <w:t>DO</w:t>
      </w:r>
      <w:r>
        <w:rPr>
          <w:spacing w:val="14"/>
          <w:sz w:val="21"/>
        </w:rPr>
        <w:t> </w:t>
      </w:r>
      <w:r>
        <w:rPr>
          <w:spacing w:val="-2"/>
          <w:sz w:val="21"/>
        </w:rPr>
        <w:t>CONTRATO:</w:t>
      </w:r>
    </w:p>
    <w:p>
      <w:pPr>
        <w:pStyle w:val="ListParagraph"/>
        <w:numPr>
          <w:ilvl w:val="2"/>
          <w:numId w:val="27"/>
        </w:numPr>
        <w:tabs>
          <w:tab w:pos="971" w:val="left" w:leader="none"/>
        </w:tabs>
        <w:spacing w:line="240" w:lineRule="auto" w:before="108" w:after="0"/>
        <w:ind w:left="424" w:right="414" w:firstLine="0"/>
        <w:jc w:val="left"/>
        <w:rPr>
          <w:sz w:val="21"/>
        </w:rPr>
      </w:pPr>
      <w:r>
        <w:rPr>
          <w:sz w:val="21"/>
        </w:rPr>
        <w:t>O</w:t>
      </w:r>
      <w:r>
        <w:rPr>
          <w:spacing w:val="21"/>
          <w:sz w:val="21"/>
        </w:rPr>
        <w:t> </w:t>
      </w:r>
      <w:r>
        <w:rPr>
          <w:sz w:val="21"/>
        </w:rPr>
        <w:t>prazo</w:t>
      </w:r>
      <w:r>
        <w:rPr>
          <w:spacing w:val="21"/>
          <w:sz w:val="21"/>
        </w:rPr>
        <w:t> </w:t>
      </w:r>
      <w:r>
        <w:rPr>
          <w:sz w:val="21"/>
        </w:rPr>
        <w:t>de</w:t>
      </w:r>
      <w:r>
        <w:rPr>
          <w:spacing w:val="21"/>
          <w:sz w:val="21"/>
        </w:rPr>
        <w:t> </w:t>
      </w:r>
      <w:r>
        <w:rPr>
          <w:sz w:val="21"/>
        </w:rPr>
        <w:t>vigência</w:t>
      </w:r>
      <w:r>
        <w:rPr>
          <w:spacing w:val="21"/>
          <w:sz w:val="21"/>
        </w:rPr>
        <w:t> </w:t>
      </w:r>
      <w:r>
        <w:rPr>
          <w:sz w:val="21"/>
        </w:rPr>
        <w:t>do</w:t>
      </w:r>
      <w:r>
        <w:rPr>
          <w:spacing w:val="21"/>
          <w:sz w:val="21"/>
        </w:rPr>
        <w:t> </w:t>
      </w:r>
      <w:r>
        <w:rPr>
          <w:sz w:val="21"/>
        </w:rPr>
        <w:t>contrato</w:t>
      </w:r>
      <w:r>
        <w:rPr>
          <w:spacing w:val="21"/>
          <w:sz w:val="21"/>
        </w:rPr>
        <w:t> </w:t>
      </w:r>
      <w:r>
        <w:rPr>
          <w:sz w:val="21"/>
        </w:rPr>
        <w:t>será</w:t>
      </w:r>
      <w:r>
        <w:rPr>
          <w:spacing w:val="21"/>
          <w:sz w:val="21"/>
        </w:rPr>
        <w:t> </w:t>
      </w:r>
      <w:r>
        <w:rPr>
          <w:sz w:val="21"/>
        </w:rPr>
        <w:t>de</w:t>
      </w:r>
      <w:r>
        <w:rPr>
          <w:spacing w:val="21"/>
          <w:sz w:val="21"/>
        </w:rPr>
        <w:t> </w:t>
      </w:r>
      <w:r>
        <w:rPr>
          <w:sz w:val="21"/>
        </w:rPr>
        <w:t>12</w:t>
      </w:r>
      <w:r>
        <w:rPr>
          <w:spacing w:val="21"/>
          <w:sz w:val="21"/>
        </w:rPr>
        <w:t> </w:t>
      </w:r>
      <w:r>
        <w:rPr>
          <w:sz w:val="21"/>
        </w:rPr>
        <w:t>meses,</w:t>
      </w:r>
      <w:r>
        <w:rPr>
          <w:spacing w:val="21"/>
          <w:sz w:val="21"/>
        </w:rPr>
        <w:t> </w:t>
      </w:r>
      <w:r>
        <w:rPr>
          <w:sz w:val="21"/>
        </w:rPr>
        <w:t>contados</w:t>
      </w:r>
      <w:r>
        <w:rPr>
          <w:spacing w:val="21"/>
          <w:sz w:val="21"/>
        </w:rPr>
        <w:t> </w:t>
      </w:r>
      <w:r>
        <w:rPr>
          <w:sz w:val="21"/>
        </w:rPr>
        <w:t>a</w:t>
      </w:r>
      <w:r>
        <w:rPr>
          <w:spacing w:val="21"/>
          <w:sz w:val="21"/>
        </w:rPr>
        <w:t> </w:t>
      </w:r>
      <w:r>
        <w:rPr>
          <w:sz w:val="21"/>
        </w:rPr>
        <w:t>partir</w:t>
      </w:r>
      <w:r>
        <w:rPr>
          <w:spacing w:val="21"/>
          <w:sz w:val="21"/>
        </w:rPr>
        <w:t> </w:t>
      </w:r>
      <w:r>
        <w:rPr>
          <w:sz w:val="21"/>
        </w:rPr>
        <w:t>da</w:t>
      </w:r>
      <w:r>
        <w:rPr>
          <w:spacing w:val="21"/>
          <w:sz w:val="21"/>
        </w:rPr>
        <w:t> </w:t>
      </w:r>
      <w:r>
        <w:rPr>
          <w:sz w:val="21"/>
        </w:rPr>
        <w:t>data</w:t>
      </w:r>
      <w:r>
        <w:rPr>
          <w:spacing w:val="21"/>
          <w:sz w:val="21"/>
        </w:rPr>
        <w:t> </w:t>
      </w:r>
      <w:r>
        <w:rPr>
          <w:sz w:val="21"/>
        </w:rPr>
        <w:t>da</w:t>
      </w:r>
      <w:r>
        <w:rPr>
          <w:spacing w:val="21"/>
          <w:sz w:val="21"/>
        </w:rPr>
        <w:t> </w:t>
      </w:r>
      <w:r>
        <w:rPr>
          <w:sz w:val="21"/>
        </w:rPr>
        <w:t>publicação</w:t>
      </w:r>
      <w:r>
        <w:rPr>
          <w:spacing w:val="21"/>
          <w:sz w:val="21"/>
        </w:rPr>
        <w:t> </w:t>
      </w:r>
      <w:r>
        <w:rPr>
          <w:sz w:val="21"/>
        </w:rPr>
        <w:t>no</w:t>
      </w:r>
      <w:r>
        <w:rPr>
          <w:spacing w:val="21"/>
          <w:sz w:val="21"/>
        </w:rPr>
        <w:t> </w:t>
      </w:r>
      <w:r>
        <w:rPr>
          <w:sz w:val="21"/>
        </w:rPr>
        <w:t>Portal</w:t>
      </w:r>
      <w:r>
        <w:rPr>
          <w:spacing w:val="21"/>
          <w:sz w:val="21"/>
        </w:rPr>
        <w:t> </w:t>
      </w:r>
      <w:r>
        <w:rPr>
          <w:sz w:val="21"/>
        </w:rPr>
        <w:t>Nacional</w:t>
      </w:r>
      <w:r>
        <w:rPr>
          <w:spacing w:val="21"/>
          <w:sz w:val="21"/>
        </w:rPr>
        <w:t> </w:t>
      </w:r>
      <w:r>
        <w:rPr>
          <w:sz w:val="21"/>
        </w:rPr>
        <w:t>de</w:t>
      </w:r>
      <w:r>
        <w:rPr>
          <w:spacing w:val="21"/>
          <w:sz w:val="21"/>
        </w:rPr>
        <w:t> </w:t>
      </w:r>
      <w:r>
        <w:rPr>
          <w:sz w:val="21"/>
        </w:rPr>
        <w:t>Contratações</w:t>
      </w:r>
      <w:r>
        <w:rPr>
          <w:spacing w:val="21"/>
          <w:sz w:val="21"/>
        </w:rPr>
        <w:t> </w:t>
      </w:r>
      <w:r>
        <w:rPr>
          <w:sz w:val="21"/>
        </w:rPr>
        <w:t>Públicas</w:t>
      </w:r>
      <w:r>
        <w:rPr>
          <w:spacing w:val="21"/>
          <w:sz w:val="21"/>
        </w:rPr>
        <w:t> </w:t>
      </w:r>
      <w:r>
        <w:rPr>
          <w:sz w:val="21"/>
        </w:rPr>
        <w:t>(PNCP),</w:t>
      </w:r>
      <w:r>
        <w:rPr>
          <w:spacing w:val="21"/>
          <w:sz w:val="21"/>
        </w:rPr>
        <w:t> </w:t>
      </w:r>
      <w:r>
        <w:rPr>
          <w:sz w:val="21"/>
        </w:rPr>
        <w:t>podendo</w:t>
      </w:r>
      <w:r>
        <w:rPr>
          <w:spacing w:val="21"/>
          <w:sz w:val="21"/>
        </w:rPr>
        <w:t> </w:t>
      </w:r>
      <w:r>
        <w:rPr>
          <w:sz w:val="21"/>
        </w:rPr>
        <w:t>ser prorrogado conforme Art. 107, da Lei 14.133/2021, observadas as seguintes diretrizes:</w:t>
      </w:r>
    </w:p>
    <w:p>
      <w:pPr>
        <w:pStyle w:val="ListParagraph"/>
        <w:numPr>
          <w:ilvl w:val="3"/>
          <w:numId w:val="27"/>
        </w:numPr>
        <w:tabs>
          <w:tab w:pos="1109" w:val="left" w:leader="none"/>
        </w:tabs>
        <w:spacing w:line="240" w:lineRule="auto" w:before="107" w:after="0"/>
        <w:ind w:left="1109" w:right="0" w:hanging="685"/>
        <w:jc w:val="left"/>
        <w:rPr>
          <w:sz w:val="21"/>
        </w:rPr>
      </w:pPr>
      <w:r>
        <w:rPr>
          <w:sz w:val="21"/>
        </w:rPr>
        <w:t>A</w:t>
      </w:r>
      <w:r>
        <w:rPr>
          <w:spacing w:val="-2"/>
          <w:sz w:val="21"/>
        </w:rPr>
        <w:t> </w:t>
      </w:r>
      <w:r>
        <w:rPr>
          <w:sz w:val="21"/>
        </w:rPr>
        <w:t>autoridade</w:t>
      </w:r>
      <w:r>
        <w:rPr>
          <w:spacing w:val="13"/>
          <w:sz w:val="21"/>
        </w:rPr>
        <w:t> </w:t>
      </w:r>
      <w:r>
        <w:rPr>
          <w:sz w:val="21"/>
        </w:rPr>
        <w:t>competente</w:t>
      </w:r>
      <w:r>
        <w:rPr>
          <w:spacing w:val="13"/>
          <w:sz w:val="21"/>
        </w:rPr>
        <w:t> </w:t>
      </w:r>
      <w:r>
        <w:rPr>
          <w:sz w:val="21"/>
        </w:rPr>
        <w:t>do</w:t>
      </w:r>
      <w:r>
        <w:rPr>
          <w:spacing w:val="13"/>
          <w:sz w:val="21"/>
        </w:rPr>
        <w:t> </w:t>
      </w:r>
      <w:r>
        <w:rPr>
          <w:sz w:val="21"/>
        </w:rPr>
        <w:t>contratante</w:t>
      </w:r>
      <w:r>
        <w:rPr>
          <w:spacing w:val="13"/>
          <w:sz w:val="21"/>
        </w:rPr>
        <w:t> </w:t>
      </w:r>
      <w:r>
        <w:rPr>
          <w:sz w:val="21"/>
        </w:rPr>
        <w:t>deverá</w:t>
      </w:r>
      <w:r>
        <w:rPr>
          <w:spacing w:val="13"/>
          <w:sz w:val="21"/>
        </w:rPr>
        <w:t> </w:t>
      </w:r>
      <w:r>
        <w:rPr>
          <w:sz w:val="21"/>
        </w:rPr>
        <w:t>atestar</w:t>
      </w:r>
      <w:r>
        <w:rPr>
          <w:spacing w:val="13"/>
          <w:sz w:val="21"/>
        </w:rPr>
        <w:t> </w:t>
      </w:r>
      <w:r>
        <w:rPr>
          <w:sz w:val="21"/>
        </w:rPr>
        <w:t>a</w:t>
      </w:r>
      <w:r>
        <w:rPr>
          <w:spacing w:val="13"/>
          <w:sz w:val="21"/>
        </w:rPr>
        <w:t> </w:t>
      </w:r>
      <w:r>
        <w:rPr>
          <w:sz w:val="21"/>
        </w:rPr>
        <w:t>maior</w:t>
      </w:r>
      <w:r>
        <w:rPr>
          <w:spacing w:val="13"/>
          <w:sz w:val="21"/>
        </w:rPr>
        <w:t> </w:t>
      </w:r>
      <w:r>
        <w:rPr>
          <w:sz w:val="21"/>
        </w:rPr>
        <w:t>vantagem</w:t>
      </w:r>
      <w:r>
        <w:rPr>
          <w:spacing w:val="13"/>
          <w:sz w:val="21"/>
        </w:rPr>
        <w:t> </w:t>
      </w:r>
      <w:r>
        <w:rPr>
          <w:sz w:val="21"/>
        </w:rPr>
        <w:t>econômica</w:t>
      </w:r>
      <w:r>
        <w:rPr>
          <w:spacing w:val="13"/>
          <w:sz w:val="21"/>
        </w:rPr>
        <w:t> </w:t>
      </w:r>
      <w:r>
        <w:rPr>
          <w:sz w:val="21"/>
        </w:rPr>
        <w:t>vislumbrada</w:t>
      </w:r>
      <w:r>
        <w:rPr>
          <w:spacing w:val="13"/>
          <w:sz w:val="21"/>
        </w:rPr>
        <w:t> </w:t>
      </w:r>
      <w:r>
        <w:rPr>
          <w:sz w:val="21"/>
        </w:rPr>
        <w:t>em</w:t>
      </w:r>
      <w:r>
        <w:rPr>
          <w:spacing w:val="13"/>
          <w:sz w:val="21"/>
        </w:rPr>
        <w:t> </w:t>
      </w:r>
      <w:r>
        <w:rPr>
          <w:sz w:val="21"/>
        </w:rPr>
        <w:t>razão</w:t>
      </w:r>
      <w:r>
        <w:rPr>
          <w:spacing w:val="13"/>
          <w:sz w:val="21"/>
        </w:rPr>
        <w:t> </w:t>
      </w:r>
      <w:r>
        <w:rPr>
          <w:sz w:val="21"/>
        </w:rPr>
        <w:t>da</w:t>
      </w:r>
      <w:r>
        <w:rPr>
          <w:spacing w:val="13"/>
          <w:sz w:val="21"/>
        </w:rPr>
        <w:t> </w:t>
      </w:r>
      <w:r>
        <w:rPr>
          <w:sz w:val="21"/>
        </w:rPr>
        <w:t>contratação</w:t>
      </w:r>
      <w:r>
        <w:rPr>
          <w:spacing w:val="13"/>
          <w:sz w:val="21"/>
        </w:rPr>
        <w:t> </w:t>
      </w:r>
      <w:r>
        <w:rPr>
          <w:spacing w:val="-2"/>
          <w:sz w:val="21"/>
        </w:rPr>
        <w:t>plurianual;</w:t>
      </w:r>
    </w:p>
    <w:p>
      <w:pPr>
        <w:pStyle w:val="ListParagraph"/>
        <w:numPr>
          <w:ilvl w:val="3"/>
          <w:numId w:val="27"/>
        </w:numPr>
        <w:tabs>
          <w:tab w:pos="1109" w:val="left" w:leader="none"/>
        </w:tabs>
        <w:spacing w:line="240" w:lineRule="auto" w:before="108" w:after="0"/>
        <w:ind w:left="424" w:right="414" w:firstLine="0"/>
        <w:jc w:val="left"/>
        <w:rPr>
          <w:sz w:val="21"/>
        </w:rPr>
      </w:pPr>
      <w:r>
        <w:rPr>
          <w:sz w:val="21"/>
        </w:rPr>
        <w:t>A</w:t>
      </w:r>
      <w:r>
        <w:rPr>
          <w:spacing w:val="-18"/>
          <w:sz w:val="21"/>
        </w:rPr>
        <w:t> </w:t>
      </w:r>
      <w:r>
        <w:rPr>
          <w:sz w:val="21"/>
        </w:rPr>
        <w:t>Administração deverá atestar, no início da contratação e de cada exercício, a existência de créditos orçamentários vinculados à contratação e a vantagem em</w:t>
      </w:r>
      <w:r>
        <w:rPr>
          <w:spacing w:val="80"/>
          <w:sz w:val="21"/>
        </w:rPr>
        <w:t> </w:t>
      </w:r>
      <w:r>
        <w:rPr>
          <w:sz w:val="21"/>
        </w:rPr>
        <w:t>sua manutenção;</w:t>
      </w:r>
    </w:p>
    <w:p>
      <w:pPr>
        <w:pStyle w:val="ListParagraph"/>
        <w:numPr>
          <w:ilvl w:val="3"/>
          <w:numId w:val="27"/>
        </w:numPr>
        <w:tabs>
          <w:tab w:pos="1123" w:val="left" w:leader="none"/>
        </w:tabs>
        <w:spacing w:line="240" w:lineRule="auto" w:before="107" w:after="0"/>
        <w:ind w:left="424" w:right="414" w:firstLine="0"/>
        <w:jc w:val="left"/>
        <w:rPr>
          <w:sz w:val="21"/>
        </w:rPr>
      </w:pPr>
      <w:r>
        <w:rPr>
          <w:sz w:val="21"/>
        </w:rPr>
        <w:t>A</w:t>
      </w:r>
      <w:r>
        <w:rPr>
          <w:spacing w:val="-2"/>
          <w:sz w:val="21"/>
        </w:rPr>
        <w:t> </w:t>
      </w:r>
      <w:r>
        <w:rPr>
          <w:sz w:val="21"/>
        </w:rPr>
        <w:t>Administração</w:t>
      </w:r>
      <w:r>
        <w:rPr>
          <w:spacing w:val="26"/>
          <w:sz w:val="21"/>
        </w:rPr>
        <w:t> </w:t>
      </w:r>
      <w:r>
        <w:rPr>
          <w:sz w:val="21"/>
        </w:rPr>
        <w:t>terá</w:t>
      </w:r>
      <w:r>
        <w:rPr>
          <w:spacing w:val="26"/>
          <w:sz w:val="21"/>
        </w:rPr>
        <w:t> </w:t>
      </w:r>
      <w:r>
        <w:rPr>
          <w:sz w:val="21"/>
        </w:rPr>
        <w:t>a</w:t>
      </w:r>
      <w:r>
        <w:rPr>
          <w:spacing w:val="26"/>
          <w:sz w:val="21"/>
        </w:rPr>
        <w:t> </w:t>
      </w:r>
      <w:r>
        <w:rPr>
          <w:sz w:val="21"/>
        </w:rPr>
        <w:t>opção</w:t>
      </w:r>
      <w:r>
        <w:rPr>
          <w:spacing w:val="26"/>
          <w:sz w:val="21"/>
        </w:rPr>
        <w:t> </w:t>
      </w:r>
      <w:r>
        <w:rPr>
          <w:sz w:val="21"/>
        </w:rPr>
        <w:t>de</w:t>
      </w:r>
      <w:r>
        <w:rPr>
          <w:spacing w:val="26"/>
          <w:sz w:val="21"/>
        </w:rPr>
        <w:t> </w:t>
      </w:r>
      <w:r>
        <w:rPr>
          <w:sz w:val="21"/>
        </w:rPr>
        <w:t>extinguir</w:t>
      </w:r>
      <w:r>
        <w:rPr>
          <w:spacing w:val="26"/>
          <w:sz w:val="21"/>
        </w:rPr>
        <w:t> </w:t>
      </w:r>
      <w:r>
        <w:rPr>
          <w:sz w:val="21"/>
        </w:rPr>
        <w:t>o</w:t>
      </w:r>
      <w:r>
        <w:rPr>
          <w:spacing w:val="26"/>
          <w:sz w:val="21"/>
        </w:rPr>
        <w:t> </w:t>
      </w:r>
      <w:r>
        <w:rPr>
          <w:sz w:val="21"/>
        </w:rPr>
        <w:t>contrato,</w:t>
      </w:r>
      <w:r>
        <w:rPr>
          <w:spacing w:val="26"/>
          <w:sz w:val="21"/>
        </w:rPr>
        <w:t> </w:t>
      </w:r>
      <w:r>
        <w:rPr>
          <w:sz w:val="21"/>
        </w:rPr>
        <w:t>sem</w:t>
      </w:r>
      <w:r>
        <w:rPr>
          <w:spacing w:val="26"/>
          <w:sz w:val="21"/>
        </w:rPr>
        <w:t> </w:t>
      </w:r>
      <w:r>
        <w:rPr>
          <w:sz w:val="21"/>
        </w:rPr>
        <w:t>ônus,</w:t>
      </w:r>
      <w:r>
        <w:rPr>
          <w:spacing w:val="26"/>
          <w:sz w:val="21"/>
        </w:rPr>
        <w:t> </w:t>
      </w:r>
      <w:r>
        <w:rPr>
          <w:sz w:val="21"/>
        </w:rPr>
        <w:t>quando</w:t>
      </w:r>
      <w:r>
        <w:rPr>
          <w:spacing w:val="26"/>
          <w:sz w:val="21"/>
        </w:rPr>
        <w:t> </w:t>
      </w:r>
      <w:r>
        <w:rPr>
          <w:sz w:val="21"/>
        </w:rPr>
        <w:t>não</w:t>
      </w:r>
      <w:r>
        <w:rPr>
          <w:spacing w:val="26"/>
          <w:sz w:val="21"/>
        </w:rPr>
        <w:t> </w:t>
      </w:r>
      <w:r>
        <w:rPr>
          <w:sz w:val="21"/>
        </w:rPr>
        <w:t>dispuser</w:t>
      </w:r>
      <w:r>
        <w:rPr>
          <w:spacing w:val="26"/>
          <w:sz w:val="21"/>
        </w:rPr>
        <w:t> </w:t>
      </w:r>
      <w:r>
        <w:rPr>
          <w:sz w:val="21"/>
        </w:rPr>
        <w:t>de</w:t>
      </w:r>
      <w:r>
        <w:rPr>
          <w:spacing w:val="26"/>
          <w:sz w:val="21"/>
        </w:rPr>
        <w:t> </w:t>
      </w:r>
      <w:r>
        <w:rPr>
          <w:sz w:val="21"/>
        </w:rPr>
        <w:t>créditos</w:t>
      </w:r>
      <w:r>
        <w:rPr>
          <w:spacing w:val="26"/>
          <w:sz w:val="21"/>
        </w:rPr>
        <w:t> </w:t>
      </w:r>
      <w:r>
        <w:rPr>
          <w:sz w:val="21"/>
        </w:rPr>
        <w:t>orçamentários</w:t>
      </w:r>
      <w:r>
        <w:rPr>
          <w:spacing w:val="26"/>
          <w:sz w:val="21"/>
        </w:rPr>
        <w:t> </w:t>
      </w:r>
      <w:r>
        <w:rPr>
          <w:sz w:val="21"/>
        </w:rPr>
        <w:t>para</w:t>
      </w:r>
      <w:r>
        <w:rPr>
          <w:spacing w:val="26"/>
          <w:sz w:val="21"/>
        </w:rPr>
        <w:t> </w:t>
      </w:r>
      <w:r>
        <w:rPr>
          <w:sz w:val="21"/>
        </w:rPr>
        <w:t>sua</w:t>
      </w:r>
      <w:r>
        <w:rPr>
          <w:spacing w:val="26"/>
          <w:sz w:val="21"/>
        </w:rPr>
        <w:t> </w:t>
      </w:r>
      <w:r>
        <w:rPr>
          <w:sz w:val="21"/>
        </w:rPr>
        <w:t>continuidade</w:t>
      </w:r>
      <w:r>
        <w:rPr>
          <w:spacing w:val="26"/>
          <w:sz w:val="21"/>
        </w:rPr>
        <w:t> </w:t>
      </w:r>
      <w:r>
        <w:rPr>
          <w:sz w:val="21"/>
        </w:rPr>
        <w:t>ou</w:t>
      </w:r>
      <w:r>
        <w:rPr>
          <w:spacing w:val="26"/>
          <w:sz w:val="21"/>
        </w:rPr>
        <w:t> </w:t>
      </w:r>
      <w:r>
        <w:rPr>
          <w:sz w:val="21"/>
        </w:rPr>
        <w:t>quando</w:t>
      </w:r>
      <w:r>
        <w:rPr>
          <w:spacing w:val="26"/>
          <w:sz w:val="21"/>
        </w:rPr>
        <w:t> </w:t>
      </w:r>
      <w:r>
        <w:rPr>
          <w:sz w:val="21"/>
        </w:rPr>
        <w:t>entender que o contrato não mais lhe oferece vantagem.</w:t>
      </w:r>
    </w:p>
    <w:p>
      <w:pPr>
        <w:pStyle w:val="ListParagraph"/>
        <w:spacing w:after="0" w:line="240" w:lineRule="auto"/>
        <w:jc w:val="left"/>
        <w:rPr>
          <w:sz w:val="21"/>
        </w:rPr>
        <w:sectPr>
          <w:pgSz w:w="15840" w:h="24480"/>
          <w:pgMar w:top="540" w:bottom="280" w:left="360" w:right="360"/>
        </w:sectPr>
      </w:pPr>
    </w:p>
    <w:p>
      <w:pPr>
        <w:pStyle w:val="ListParagraph"/>
        <w:numPr>
          <w:ilvl w:val="1"/>
          <w:numId w:val="27"/>
        </w:numPr>
        <w:tabs>
          <w:tab w:pos="799" w:val="left" w:leader="none"/>
        </w:tabs>
        <w:spacing w:line="240" w:lineRule="auto" w:before="70" w:after="0"/>
        <w:ind w:left="799" w:right="0" w:hanging="375"/>
        <w:jc w:val="left"/>
        <w:rPr>
          <w:sz w:val="21"/>
        </w:rPr>
      </w:pPr>
      <w:r>
        <w:rPr>
          <w:sz w:val="21"/>
        </w:rPr>
        <w:t>REAJUSTE</w:t>
      </w:r>
      <w:r>
        <w:rPr>
          <w:spacing w:val="14"/>
          <w:sz w:val="21"/>
        </w:rPr>
        <w:t> </w:t>
      </w:r>
      <w:r>
        <w:rPr>
          <w:sz w:val="21"/>
        </w:rPr>
        <w:t>DE</w:t>
      </w:r>
      <w:r>
        <w:rPr>
          <w:spacing w:val="14"/>
          <w:sz w:val="21"/>
        </w:rPr>
        <w:t> </w:t>
      </w:r>
      <w:r>
        <w:rPr>
          <w:spacing w:val="-2"/>
          <w:sz w:val="21"/>
        </w:rPr>
        <w:t>PREÇOS:</w:t>
      </w:r>
    </w:p>
    <w:p>
      <w:pPr>
        <w:pStyle w:val="BodyText"/>
        <w:spacing w:before="108"/>
      </w:pPr>
      <w:r>
        <w:rPr/>
        <w:t>O</w:t>
      </w:r>
      <w:r>
        <w:rPr>
          <w:spacing w:val="40"/>
        </w:rPr>
        <w:t> </w:t>
      </w:r>
      <w:r>
        <w:rPr/>
        <w:t>reajustamento</w:t>
      </w:r>
      <w:r>
        <w:rPr>
          <w:spacing w:val="40"/>
        </w:rPr>
        <w:t> </w:t>
      </w:r>
      <w:r>
        <w:rPr/>
        <w:t>de</w:t>
      </w:r>
      <w:r>
        <w:rPr>
          <w:spacing w:val="40"/>
        </w:rPr>
        <w:t> </w:t>
      </w:r>
      <w:r>
        <w:rPr/>
        <w:t>preços</w:t>
      </w:r>
      <w:r>
        <w:rPr>
          <w:spacing w:val="40"/>
        </w:rPr>
        <w:t> </w:t>
      </w:r>
      <w:r>
        <w:rPr/>
        <w:t>ocorrerá</w:t>
      </w:r>
      <w:r>
        <w:rPr>
          <w:spacing w:val="40"/>
        </w:rPr>
        <w:t> </w:t>
      </w:r>
      <w:r>
        <w:rPr/>
        <w:t>conforme</w:t>
      </w:r>
      <w:r>
        <w:rPr>
          <w:spacing w:val="40"/>
        </w:rPr>
        <w:t> </w:t>
      </w:r>
      <w:r>
        <w:rPr/>
        <w:t>o</w:t>
      </w:r>
      <w:r>
        <w:rPr>
          <w:spacing w:val="40"/>
        </w:rPr>
        <w:t> </w:t>
      </w:r>
      <w:r>
        <w:rPr/>
        <w:t>índice</w:t>
      </w:r>
      <w:r>
        <w:rPr>
          <w:spacing w:val="40"/>
        </w:rPr>
        <w:t> </w:t>
      </w:r>
      <w:r>
        <w:rPr/>
        <w:t>IPCA,</w:t>
      </w:r>
      <w:r>
        <w:rPr>
          <w:spacing w:val="40"/>
        </w:rPr>
        <w:t> </w:t>
      </w:r>
      <w:r>
        <w:rPr/>
        <w:t>após</w:t>
      </w:r>
      <w:r>
        <w:rPr>
          <w:spacing w:val="40"/>
        </w:rPr>
        <w:t> </w:t>
      </w:r>
      <w:r>
        <w:rPr/>
        <w:t>período</w:t>
      </w:r>
      <w:r>
        <w:rPr>
          <w:spacing w:val="40"/>
        </w:rPr>
        <w:t> </w:t>
      </w:r>
      <w:r>
        <w:rPr/>
        <w:t>de</w:t>
      </w:r>
      <w:r>
        <w:rPr>
          <w:spacing w:val="40"/>
        </w:rPr>
        <w:t> </w:t>
      </w:r>
      <w:r>
        <w:rPr/>
        <w:t>12</w:t>
      </w:r>
      <w:r>
        <w:rPr>
          <w:spacing w:val="40"/>
        </w:rPr>
        <w:t> </w:t>
      </w:r>
      <w:r>
        <w:rPr/>
        <w:t>meses,</w:t>
      </w:r>
      <w:r>
        <w:rPr>
          <w:spacing w:val="40"/>
        </w:rPr>
        <w:t> </w:t>
      </w:r>
      <w:r>
        <w:rPr/>
        <w:t>em</w:t>
      </w:r>
      <w:r>
        <w:rPr>
          <w:spacing w:val="40"/>
        </w:rPr>
        <w:t> </w:t>
      </w:r>
      <w:r>
        <w:rPr/>
        <w:t>caso</w:t>
      </w:r>
      <w:r>
        <w:rPr>
          <w:spacing w:val="40"/>
        </w:rPr>
        <w:t> </w:t>
      </w:r>
      <w:r>
        <w:rPr/>
        <w:t>de</w:t>
      </w:r>
      <w:r>
        <w:rPr>
          <w:spacing w:val="40"/>
        </w:rPr>
        <w:t> </w:t>
      </w:r>
      <w:r>
        <w:rPr/>
        <w:t>haver</w:t>
      </w:r>
      <w:r>
        <w:rPr>
          <w:spacing w:val="40"/>
        </w:rPr>
        <w:t> </w:t>
      </w:r>
      <w:r>
        <w:rPr/>
        <w:t>prorrogação</w:t>
      </w:r>
      <w:r>
        <w:rPr>
          <w:spacing w:val="40"/>
        </w:rPr>
        <w:t> </w:t>
      </w:r>
      <w:r>
        <w:rPr/>
        <w:t>contratual,</w:t>
      </w:r>
      <w:r>
        <w:rPr>
          <w:spacing w:val="40"/>
        </w:rPr>
        <w:t> </w:t>
      </w:r>
      <w:r>
        <w:rPr/>
        <w:t>conforme</w:t>
      </w:r>
      <w:r>
        <w:rPr>
          <w:spacing w:val="32"/>
        </w:rPr>
        <w:t> </w:t>
      </w:r>
      <w:r>
        <w:rPr/>
        <w:t>Art.</w:t>
      </w:r>
      <w:r>
        <w:rPr>
          <w:spacing w:val="40"/>
        </w:rPr>
        <w:t> </w:t>
      </w:r>
      <w:r>
        <w:rPr/>
        <w:t>107,</w:t>
      </w:r>
      <w:r>
        <w:rPr>
          <w:spacing w:val="40"/>
        </w:rPr>
        <w:t> </w:t>
      </w:r>
      <w:r>
        <w:rPr/>
        <w:t>da</w:t>
      </w:r>
      <w:r>
        <w:rPr>
          <w:spacing w:val="40"/>
        </w:rPr>
        <w:t> </w:t>
      </w:r>
      <w:r>
        <w:rPr/>
        <w:t>Lei </w:t>
      </w:r>
      <w:r>
        <w:rPr>
          <w:spacing w:val="-2"/>
        </w:rPr>
        <w:t>14.133/2021.</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pacing w:val="-2"/>
          <w:sz w:val="21"/>
        </w:rPr>
        <w:t>GARANTIA:</w:t>
      </w:r>
    </w:p>
    <w:p>
      <w:pPr>
        <w:pStyle w:val="ListParagraph"/>
        <w:numPr>
          <w:ilvl w:val="2"/>
          <w:numId w:val="27"/>
        </w:numPr>
        <w:tabs>
          <w:tab w:pos="957" w:val="left" w:leader="none"/>
        </w:tabs>
        <w:spacing w:line="240" w:lineRule="auto" w:before="107" w:after="0"/>
        <w:ind w:left="424" w:right="414" w:firstLine="0"/>
        <w:jc w:val="left"/>
        <w:rPr>
          <w:sz w:val="21"/>
        </w:rPr>
      </w:pPr>
      <w:r>
        <w:rPr>
          <w:sz w:val="21"/>
        </w:rPr>
        <w:t>A cobertura</w:t>
      </w:r>
      <w:r>
        <w:rPr>
          <w:spacing w:val="23"/>
          <w:sz w:val="21"/>
        </w:rPr>
        <w:t> </w:t>
      </w:r>
      <w:r>
        <w:rPr>
          <w:sz w:val="21"/>
        </w:rPr>
        <w:t>de</w:t>
      </w:r>
      <w:r>
        <w:rPr>
          <w:spacing w:val="23"/>
          <w:sz w:val="21"/>
        </w:rPr>
        <w:t> </w:t>
      </w:r>
      <w:r>
        <w:rPr>
          <w:sz w:val="21"/>
        </w:rPr>
        <w:t>garantia</w:t>
      </w:r>
      <w:r>
        <w:rPr>
          <w:spacing w:val="23"/>
          <w:sz w:val="21"/>
        </w:rPr>
        <w:t> </w:t>
      </w:r>
      <w:r>
        <w:rPr>
          <w:sz w:val="21"/>
        </w:rPr>
        <w:t>contratual</w:t>
      </w:r>
      <w:r>
        <w:rPr>
          <w:spacing w:val="23"/>
          <w:sz w:val="21"/>
        </w:rPr>
        <w:t> </w:t>
      </w:r>
      <w:r>
        <w:rPr>
          <w:sz w:val="21"/>
        </w:rPr>
        <w:t>será</w:t>
      </w:r>
      <w:r>
        <w:rPr>
          <w:spacing w:val="23"/>
          <w:sz w:val="21"/>
        </w:rPr>
        <w:t> </w:t>
      </w:r>
      <w:r>
        <w:rPr>
          <w:sz w:val="21"/>
        </w:rPr>
        <w:t>avaliada</w:t>
      </w:r>
      <w:r>
        <w:rPr>
          <w:spacing w:val="23"/>
          <w:sz w:val="21"/>
        </w:rPr>
        <w:t> </w:t>
      </w:r>
      <w:r>
        <w:rPr>
          <w:sz w:val="21"/>
        </w:rPr>
        <w:t>de</w:t>
      </w:r>
      <w:r>
        <w:rPr>
          <w:spacing w:val="23"/>
          <w:sz w:val="21"/>
        </w:rPr>
        <w:t> </w:t>
      </w:r>
      <w:r>
        <w:rPr>
          <w:sz w:val="21"/>
        </w:rPr>
        <w:t>acordo</w:t>
      </w:r>
      <w:r>
        <w:rPr>
          <w:spacing w:val="23"/>
          <w:sz w:val="21"/>
        </w:rPr>
        <w:t> </w:t>
      </w:r>
      <w:r>
        <w:rPr>
          <w:sz w:val="21"/>
        </w:rPr>
        <w:t>com</w:t>
      </w:r>
      <w:r>
        <w:rPr>
          <w:spacing w:val="23"/>
          <w:sz w:val="21"/>
        </w:rPr>
        <w:t> </w:t>
      </w:r>
      <w:r>
        <w:rPr>
          <w:sz w:val="21"/>
        </w:rPr>
        <w:t>a</w:t>
      </w:r>
      <w:r>
        <w:rPr>
          <w:spacing w:val="23"/>
          <w:sz w:val="21"/>
        </w:rPr>
        <w:t> </w:t>
      </w:r>
      <w:r>
        <w:rPr>
          <w:sz w:val="21"/>
        </w:rPr>
        <w:t>OS-003-GDG-2024,</w:t>
      </w:r>
      <w:r>
        <w:rPr>
          <w:spacing w:val="23"/>
          <w:sz w:val="21"/>
        </w:rPr>
        <w:t> </w:t>
      </w:r>
      <w:r>
        <w:rPr>
          <w:sz w:val="21"/>
        </w:rPr>
        <w:t>conforme</w:t>
      </w:r>
      <w:r>
        <w:rPr>
          <w:spacing w:val="23"/>
          <w:sz w:val="21"/>
        </w:rPr>
        <w:t> </w:t>
      </w:r>
      <w:r>
        <w:rPr>
          <w:sz w:val="21"/>
        </w:rPr>
        <w:t>documento</w:t>
      </w:r>
      <w:r>
        <w:rPr>
          <w:spacing w:val="23"/>
          <w:sz w:val="21"/>
        </w:rPr>
        <w:t> </w:t>
      </w:r>
      <w:r>
        <w:rPr>
          <w:sz w:val="21"/>
        </w:rPr>
        <w:t>SEI</w:t>
      </w:r>
      <w:r>
        <w:rPr>
          <w:spacing w:val="23"/>
          <w:sz w:val="21"/>
        </w:rPr>
        <w:t> </w:t>
      </w:r>
      <w:hyperlink r:id="rId37">
        <w:r>
          <w:rPr>
            <w:color w:val="0000ED"/>
            <w:sz w:val="21"/>
            <w:u w:val="single" w:color="0000ED"/>
          </w:rPr>
          <w:t>70136509</w:t>
        </w:r>
      </w:hyperlink>
      <w:r>
        <w:rPr>
          <w:sz w:val="21"/>
        </w:rPr>
        <w:t>,</w:t>
      </w:r>
      <w:r>
        <w:rPr>
          <w:spacing w:val="23"/>
          <w:sz w:val="21"/>
        </w:rPr>
        <w:t> </w:t>
      </w:r>
      <w:r>
        <w:rPr>
          <w:sz w:val="21"/>
        </w:rPr>
        <w:t>obedecendo</w:t>
      </w:r>
      <w:r>
        <w:rPr>
          <w:spacing w:val="23"/>
          <w:sz w:val="21"/>
        </w:rPr>
        <w:t> </w:t>
      </w:r>
      <w:r>
        <w:rPr>
          <w:sz w:val="21"/>
        </w:rPr>
        <w:t>as</w:t>
      </w:r>
      <w:r>
        <w:rPr>
          <w:spacing w:val="23"/>
          <w:sz w:val="21"/>
        </w:rPr>
        <w:t> </w:t>
      </w:r>
      <w:r>
        <w:rPr>
          <w:sz w:val="21"/>
        </w:rPr>
        <w:t>cláusulas</w:t>
      </w:r>
      <w:r>
        <w:rPr>
          <w:spacing w:val="23"/>
          <w:sz w:val="21"/>
        </w:rPr>
        <w:t> </w:t>
      </w:r>
      <w:r>
        <w:rPr>
          <w:sz w:val="21"/>
        </w:rPr>
        <w:t>previstas no art. 96 da Lei 14.133/21.</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POSSIBILIDADE</w:t>
      </w:r>
      <w:r>
        <w:rPr>
          <w:spacing w:val="19"/>
          <w:sz w:val="21"/>
        </w:rPr>
        <w:t> </w:t>
      </w:r>
      <w:r>
        <w:rPr>
          <w:sz w:val="21"/>
        </w:rPr>
        <w:t>DE</w:t>
      </w:r>
      <w:r>
        <w:rPr>
          <w:spacing w:val="19"/>
          <w:sz w:val="21"/>
        </w:rPr>
        <w:t> </w:t>
      </w:r>
      <w:r>
        <w:rPr>
          <w:spacing w:val="-2"/>
          <w:sz w:val="21"/>
        </w:rPr>
        <w:t>SUBCONTRATAÇÃO:</w:t>
      </w:r>
    </w:p>
    <w:p>
      <w:pPr>
        <w:pStyle w:val="BodyText"/>
        <w:spacing w:before="108"/>
      </w:pPr>
      <w:r>
        <w:rPr/>
        <w:t>Não</w:t>
      </w:r>
      <w:r>
        <w:rPr>
          <w:spacing w:val="11"/>
        </w:rPr>
        <w:t> </w:t>
      </w:r>
      <w:r>
        <w:rPr/>
        <w:t>será</w:t>
      </w:r>
      <w:r>
        <w:rPr>
          <w:spacing w:val="11"/>
        </w:rPr>
        <w:t> </w:t>
      </w:r>
      <w:r>
        <w:rPr/>
        <w:t>admitida</w:t>
      </w:r>
      <w:r>
        <w:rPr>
          <w:spacing w:val="11"/>
        </w:rPr>
        <w:t> </w:t>
      </w:r>
      <w:r>
        <w:rPr/>
        <w:t>a</w:t>
      </w:r>
      <w:r>
        <w:rPr>
          <w:spacing w:val="11"/>
        </w:rPr>
        <w:t> </w:t>
      </w:r>
      <w:r>
        <w:rPr/>
        <w:t>subcontratação</w:t>
      </w:r>
      <w:r>
        <w:rPr>
          <w:spacing w:val="11"/>
        </w:rPr>
        <w:t> </w:t>
      </w:r>
      <w:r>
        <w:rPr/>
        <w:t>do</w:t>
      </w:r>
      <w:r>
        <w:rPr>
          <w:spacing w:val="11"/>
        </w:rPr>
        <w:t> </w:t>
      </w:r>
      <w:r>
        <w:rPr/>
        <w:t>objeto</w:t>
      </w:r>
      <w:r>
        <w:rPr>
          <w:spacing w:val="11"/>
        </w:rPr>
        <w:t> </w:t>
      </w:r>
      <w:r>
        <w:rPr>
          <w:spacing w:val="-2"/>
        </w:rPr>
        <w:t>licitatório.</w:t>
      </w:r>
    </w:p>
    <w:p>
      <w:pPr>
        <w:pStyle w:val="BodyText"/>
        <w:spacing w:before="214"/>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INCIDÊNCIA</w:t>
      </w:r>
      <w:r>
        <w:rPr>
          <w:spacing w:val="2"/>
          <w:sz w:val="21"/>
        </w:rPr>
        <w:t> </w:t>
      </w:r>
      <w:r>
        <w:rPr>
          <w:sz w:val="21"/>
        </w:rPr>
        <w:t>DO</w:t>
      </w:r>
      <w:r>
        <w:rPr>
          <w:spacing w:val="17"/>
          <w:sz w:val="21"/>
        </w:rPr>
        <w:t> </w:t>
      </w:r>
      <w:r>
        <w:rPr>
          <w:sz w:val="21"/>
        </w:rPr>
        <w:t>PROGRAMA</w:t>
      </w:r>
      <w:r>
        <w:rPr>
          <w:spacing w:val="3"/>
          <w:sz w:val="21"/>
        </w:rPr>
        <w:t> </w:t>
      </w:r>
      <w:r>
        <w:rPr>
          <w:sz w:val="21"/>
        </w:rPr>
        <w:t>DE</w:t>
      </w:r>
      <w:r>
        <w:rPr>
          <w:spacing w:val="17"/>
          <w:sz w:val="21"/>
        </w:rPr>
        <w:t> </w:t>
      </w:r>
      <w:r>
        <w:rPr>
          <w:spacing w:val="-2"/>
          <w:sz w:val="21"/>
        </w:rPr>
        <w:t>INTEGRIDADE:</w:t>
      </w:r>
    </w:p>
    <w:p>
      <w:pPr>
        <w:pStyle w:val="BodyText"/>
        <w:spacing w:before="108"/>
      </w:pPr>
      <w:r>
        <w:rPr/>
        <w:t>Não</w:t>
      </w:r>
      <w:r>
        <w:rPr>
          <w:spacing w:val="6"/>
        </w:rPr>
        <w:t> </w:t>
      </w:r>
      <w:r>
        <w:rPr/>
        <w:t>se</w:t>
      </w:r>
      <w:r>
        <w:rPr>
          <w:spacing w:val="6"/>
        </w:rPr>
        <w:t> </w:t>
      </w:r>
      <w:r>
        <w:rPr>
          <w:spacing w:val="-2"/>
        </w:rPr>
        <w:t>aplica.</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POSSÍVEIS</w:t>
      </w:r>
      <w:r>
        <w:rPr>
          <w:spacing w:val="11"/>
          <w:sz w:val="21"/>
        </w:rPr>
        <w:t> </w:t>
      </w:r>
      <w:r>
        <w:rPr>
          <w:sz w:val="21"/>
        </w:rPr>
        <w:t>IMPACTOS</w:t>
      </w:r>
      <w:r>
        <w:rPr>
          <w:spacing w:val="-3"/>
          <w:sz w:val="21"/>
        </w:rPr>
        <w:t> </w:t>
      </w:r>
      <w:r>
        <w:rPr>
          <w:spacing w:val="-2"/>
          <w:sz w:val="21"/>
        </w:rPr>
        <w:t>AMBIENTAIS:</w:t>
      </w:r>
    </w:p>
    <w:p>
      <w:pPr>
        <w:pStyle w:val="BodyText"/>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w:t>
      </w:r>
      <w:r>
        <w:rPr>
          <w:spacing w:val="40"/>
        </w:rPr>
        <w:t> </w:t>
      </w:r>
      <w:r>
        <w:rPr/>
        <w:t>realizar</w:t>
      </w:r>
      <w:r>
        <w:rPr>
          <w:spacing w:val="40"/>
        </w:rPr>
        <w:t> </w:t>
      </w:r>
      <w:r>
        <w:rPr/>
        <w:t>o</w:t>
      </w:r>
      <w:r>
        <w:rPr>
          <w:spacing w:val="40"/>
        </w:rPr>
        <w:t> </w:t>
      </w:r>
      <w:r>
        <w:rPr/>
        <w:t>descarte correto, sob a gestão da Hotelaria Hospitalar.</w:t>
      </w:r>
    </w:p>
    <w:p>
      <w:pPr>
        <w:pStyle w:val="BodyText"/>
        <w:spacing w:before="215"/>
        <w:ind w:left="0"/>
      </w:pPr>
    </w:p>
    <w:p>
      <w:pPr>
        <w:pStyle w:val="ListParagraph"/>
        <w:numPr>
          <w:ilvl w:val="1"/>
          <w:numId w:val="27"/>
        </w:numPr>
        <w:tabs>
          <w:tab w:pos="906" w:val="left" w:leader="none"/>
        </w:tabs>
        <w:spacing w:line="240" w:lineRule="auto" w:before="0" w:after="0"/>
        <w:ind w:left="906" w:right="0" w:hanging="482"/>
        <w:jc w:val="left"/>
        <w:rPr>
          <w:sz w:val="21"/>
        </w:rPr>
      </w:pPr>
      <w:r>
        <w:rPr>
          <w:sz w:val="21"/>
        </w:rPr>
        <w:t>OBRIGAÇÕES</w:t>
      </w:r>
      <w:r>
        <w:rPr>
          <w:spacing w:val="18"/>
          <w:sz w:val="21"/>
        </w:rPr>
        <w:t> </w:t>
      </w:r>
      <w:r>
        <w:rPr>
          <w:sz w:val="21"/>
        </w:rPr>
        <w:t>DAS</w:t>
      </w:r>
      <w:r>
        <w:rPr>
          <w:spacing w:val="19"/>
          <w:sz w:val="21"/>
        </w:rPr>
        <w:t> </w:t>
      </w:r>
      <w:r>
        <w:rPr>
          <w:spacing w:val="-2"/>
          <w:sz w:val="21"/>
        </w:rPr>
        <w:t>PARTES:</w:t>
      </w:r>
    </w:p>
    <w:p>
      <w:pPr>
        <w:pStyle w:val="ListParagraph"/>
        <w:numPr>
          <w:ilvl w:val="2"/>
          <w:numId w:val="27"/>
        </w:numPr>
        <w:tabs>
          <w:tab w:pos="1067" w:val="left" w:leader="none"/>
        </w:tabs>
        <w:spacing w:line="240" w:lineRule="auto" w:before="108" w:after="0"/>
        <w:ind w:left="1067" w:right="0" w:hanging="643"/>
        <w:jc w:val="left"/>
        <w:rPr>
          <w:sz w:val="21"/>
        </w:rPr>
      </w:pPr>
      <w:r>
        <w:rPr>
          <w:sz w:val="21"/>
        </w:rPr>
        <w:t>OBRIGAÇÕES</w:t>
      </w:r>
      <w:r>
        <w:rPr>
          <w:spacing w:val="17"/>
          <w:sz w:val="21"/>
        </w:rPr>
        <w:t> </w:t>
      </w:r>
      <w:r>
        <w:rPr>
          <w:sz w:val="21"/>
        </w:rPr>
        <w:t>DO</w:t>
      </w:r>
      <w:r>
        <w:rPr>
          <w:spacing w:val="17"/>
          <w:sz w:val="21"/>
        </w:rPr>
        <w:t> </w:t>
      </w:r>
      <w:r>
        <w:rPr>
          <w:spacing w:val="-2"/>
          <w:sz w:val="21"/>
        </w:rPr>
        <w:t>CONTRATANTE:</w:t>
      </w:r>
    </w:p>
    <w:p>
      <w:pPr>
        <w:pStyle w:val="ListParagraph"/>
        <w:numPr>
          <w:ilvl w:val="3"/>
          <w:numId w:val="27"/>
        </w:numPr>
        <w:tabs>
          <w:tab w:pos="1229" w:val="left" w:leader="none"/>
        </w:tabs>
        <w:spacing w:line="240" w:lineRule="auto" w:before="107" w:after="0"/>
        <w:ind w:left="1229" w:right="0" w:hanging="805"/>
        <w:jc w:val="left"/>
        <w:rPr>
          <w:sz w:val="21"/>
        </w:rPr>
      </w:pPr>
      <w:r>
        <w:rPr>
          <w:sz w:val="21"/>
        </w:rPr>
        <w:t>Fornecer</w:t>
      </w:r>
      <w:r>
        <w:rPr>
          <w:spacing w:val="10"/>
          <w:sz w:val="21"/>
        </w:rPr>
        <w:t> </w:t>
      </w:r>
      <w:r>
        <w:rPr>
          <w:sz w:val="21"/>
        </w:rPr>
        <w:t>à</w:t>
      </w:r>
      <w:r>
        <w:rPr>
          <w:spacing w:val="10"/>
          <w:sz w:val="21"/>
        </w:rPr>
        <w:t> </w:t>
      </w:r>
      <w:r>
        <w:rPr>
          <w:sz w:val="21"/>
        </w:rPr>
        <w:t>CONTRATADA</w:t>
      </w:r>
      <w:r>
        <w:rPr>
          <w:spacing w:val="-4"/>
          <w:sz w:val="21"/>
        </w:rPr>
        <w:t> </w:t>
      </w:r>
      <w:r>
        <w:rPr>
          <w:sz w:val="21"/>
        </w:rPr>
        <w:t>documentos</w:t>
      </w:r>
      <w:r>
        <w:rPr>
          <w:spacing w:val="10"/>
          <w:sz w:val="21"/>
        </w:rPr>
        <w:t> </w:t>
      </w:r>
      <w:r>
        <w:rPr>
          <w:sz w:val="21"/>
        </w:rPr>
        <w:t>e</w:t>
      </w:r>
      <w:r>
        <w:rPr>
          <w:spacing w:val="10"/>
          <w:sz w:val="21"/>
        </w:rPr>
        <w:t> </w:t>
      </w:r>
      <w:r>
        <w:rPr>
          <w:sz w:val="21"/>
        </w:rPr>
        <w:t>informações</w:t>
      </w:r>
      <w:r>
        <w:rPr>
          <w:spacing w:val="10"/>
          <w:sz w:val="21"/>
        </w:rPr>
        <w:t> </w:t>
      </w:r>
      <w:r>
        <w:rPr>
          <w:sz w:val="21"/>
        </w:rPr>
        <w:t>que</w:t>
      </w:r>
      <w:r>
        <w:rPr>
          <w:spacing w:val="10"/>
          <w:sz w:val="21"/>
        </w:rPr>
        <w:t> </w:t>
      </w:r>
      <w:r>
        <w:rPr>
          <w:sz w:val="21"/>
        </w:rPr>
        <w:t>se</w:t>
      </w:r>
      <w:r>
        <w:rPr>
          <w:spacing w:val="10"/>
          <w:sz w:val="21"/>
        </w:rPr>
        <w:t> </w:t>
      </w:r>
      <w:r>
        <w:rPr>
          <w:sz w:val="21"/>
        </w:rPr>
        <w:t>manifestarem</w:t>
      </w:r>
      <w:r>
        <w:rPr>
          <w:spacing w:val="10"/>
          <w:sz w:val="21"/>
        </w:rPr>
        <w:t> </w:t>
      </w:r>
      <w:r>
        <w:rPr>
          <w:sz w:val="21"/>
        </w:rPr>
        <w:t>cabíveis</w:t>
      </w:r>
      <w:r>
        <w:rPr>
          <w:spacing w:val="10"/>
          <w:sz w:val="21"/>
        </w:rPr>
        <w:t> </w:t>
      </w:r>
      <w:r>
        <w:rPr>
          <w:sz w:val="21"/>
        </w:rPr>
        <w:t>que</w:t>
      </w:r>
      <w:r>
        <w:rPr>
          <w:spacing w:val="10"/>
          <w:sz w:val="21"/>
        </w:rPr>
        <w:t> </w:t>
      </w:r>
      <w:r>
        <w:rPr>
          <w:sz w:val="21"/>
        </w:rPr>
        <w:t>sejam</w:t>
      </w:r>
      <w:r>
        <w:rPr>
          <w:spacing w:val="10"/>
          <w:sz w:val="21"/>
        </w:rPr>
        <w:t> </w:t>
      </w:r>
      <w:r>
        <w:rPr>
          <w:sz w:val="21"/>
        </w:rPr>
        <w:t>vinculados</w:t>
      </w:r>
      <w:r>
        <w:rPr>
          <w:spacing w:val="10"/>
          <w:sz w:val="21"/>
        </w:rPr>
        <w:t> </w:t>
      </w:r>
      <w:r>
        <w:rPr>
          <w:sz w:val="21"/>
        </w:rPr>
        <w:t>ao</w:t>
      </w:r>
      <w:r>
        <w:rPr>
          <w:spacing w:val="10"/>
          <w:sz w:val="21"/>
        </w:rPr>
        <w:t> </w:t>
      </w:r>
      <w:r>
        <w:rPr>
          <w:sz w:val="21"/>
        </w:rPr>
        <w:t>contrato</w:t>
      </w:r>
      <w:r>
        <w:rPr>
          <w:spacing w:val="10"/>
          <w:sz w:val="21"/>
        </w:rPr>
        <w:t> </w:t>
      </w:r>
      <w:r>
        <w:rPr>
          <w:sz w:val="21"/>
        </w:rPr>
        <w:t>a</w:t>
      </w:r>
      <w:r>
        <w:rPr>
          <w:spacing w:val="10"/>
          <w:sz w:val="21"/>
        </w:rPr>
        <w:t> </w:t>
      </w:r>
      <w:r>
        <w:rPr>
          <w:sz w:val="21"/>
        </w:rPr>
        <w:t>ser</w:t>
      </w:r>
      <w:r>
        <w:rPr>
          <w:spacing w:val="10"/>
          <w:sz w:val="21"/>
        </w:rPr>
        <w:t> </w:t>
      </w:r>
      <w:r>
        <w:rPr>
          <w:spacing w:val="-2"/>
          <w:sz w:val="21"/>
        </w:rPr>
        <w:t>formalizado;</w:t>
      </w:r>
    </w:p>
    <w:p>
      <w:pPr>
        <w:pStyle w:val="ListParagraph"/>
        <w:numPr>
          <w:ilvl w:val="3"/>
          <w:numId w:val="27"/>
        </w:numPr>
        <w:tabs>
          <w:tab w:pos="1229" w:val="left" w:leader="none"/>
        </w:tabs>
        <w:spacing w:line="240" w:lineRule="auto" w:before="107" w:after="0"/>
        <w:ind w:left="1229" w:right="0" w:hanging="805"/>
        <w:jc w:val="left"/>
        <w:rPr>
          <w:sz w:val="21"/>
        </w:rPr>
      </w:pPr>
      <w:r>
        <w:rPr>
          <w:sz w:val="21"/>
        </w:rPr>
        <w:t>Conferir</w:t>
      </w:r>
      <w:r>
        <w:rPr>
          <w:spacing w:val="10"/>
          <w:sz w:val="21"/>
        </w:rPr>
        <w:t> </w:t>
      </w:r>
      <w:r>
        <w:rPr>
          <w:sz w:val="21"/>
        </w:rPr>
        <w:t>o</w:t>
      </w:r>
      <w:r>
        <w:rPr>
          <w:spacing w:val="10"/>
          <w:sz w:val="21"/>
        </w:rPr>
        <w:t> </w:t>
      </w:r>
      <w:r>
        <w:rPr>
          <w:sz w:val="21"/>
        </w:rPr>
        <w:t>fornecimento</w:t>
      </w:r>
      <w:r>
        <w:rPr>
          <w:spacing w:val="10"/>
          <w:sz w:val="21"/>
        </w:rPr>
        <w:t> </w:t>
      </w:r>
      <w:r>
        <w:rPr>
          <w:sz w:val="21"/>
        </w:rPr>
        <w:t>do</w:t>
      </w:r>
      <w:r>
        <w:rPr>
          <w:spacing w:val="10"/>
          <w:sz w:val="21"/>
        </w:rPr>
        <w:t> </w:t>
      </w:r>
      <w:r>
        <w:rPr>
          <w:sz w:val="21"/>
        </w:rPr>
        <w:t>material</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pacing w:val="-2"/>
          <w:sz w:val="21"/>
        </w:rPr>
        <w:t>contrato;</w:t>
      </w:r>
    </w:p>
    <w:p>
      <w:pPr>
        <w:pStyle w:val="ListParagraph"/>
        <w:numPr>
          <w:ilvl w:val="3"/>
          <w:numId w:val="27"/>
        </w:numPr>
        <w:tabs>
          <w:tab w:pos="1229" w:val="left" w:leader="none"/>
        </w:tabs>
        <w:spacing w:line="240" w:lineRule="auto" w:before="108" w:after="0"/>
        <w:ind w:left="1229" w:right="0" w:hanging="805"/>
        <w:jc w:val="left"/>
        <w:rPr>
          <w:sz w:val="21"/>
        </w:rPr>
      </w:pPr>
      <w:r>
        <w:rPr>
          <w:sz w:val="21"/>
        </w:rPr>
        <w:t>Efetuar</w:t>
      </w:r>
      <w:r>
        <w:rPr>
          <w:spacing w:val="9"/>
          <w:sz w:val="21"/>
        </w:rPr>
        <w:t> </w:t>
      </w:r>
      <w:r>
        <w:rPr>
          <w:sz w:val="21"/>
        </w:rPr>
        <w:t>os</w:t>
      </w:r>
      <w:r>
        <w:rPr>
          <w:spacing w:val="9"/>
          <w:sz w:val="21"/>
        </w:rPr>
        <w:t> </w:t>
      </w:r>
      <w:r>
        <w:rPr>
          <w:sz w:val="21"/>
        </w:rPr>
        <w:t>pagamentos</w:t>
      </w:r>
      <w:r>
        <w:rPr>
          <w:spacing w:val="10"/>
          <w:sz w:val="21"/>
        </w:rPr>
        <w:t> </w:t>
      </w:r>
      <w:r>
        <w:rPr>
          <w:sz w:val="21"/>
        </w:rPr>
        <w:t>devidos</w:t>
      </w:r>
      <w:r>
        <w:rPr>
          <w:spacing w:val="9"/>
          <w:sz w:val="21"/>
        </w:rPr>
        <w:t> </w:t>
      </w:r>
      <w:r>
        <w:rPr>
          <w:sz w:val="21"/>
        </w:rPr>
        <w:t>à</w:t>
      </w:r>
      <w:r>
        <w:rPr>
          <w:spacing w:val="9"/>
          <w:sz w:val="21"/>
        </w:rPr>
        <w:t> </w:t>
      </w:r>
      <w:r>
        <w:rPr>
          <w:sz w:val="21"/>
        </w:rPr>
        <w:t>CONTRATADA,</w:t>
      </w:r>
      <w:r>
        <w:rPr>
          <w:spacing w:val="10"/>
          <w:sz w:val="21"/>
        </w:rPr>
        <w:t> </w:t>
      </w:r>
      <w:r>
        <w:rPr>
          <w:sz w:val="21"/>
        </w:rPr>
        <w:t>nas</w:t>
      </w:r>
      <w:r>
        <w:rPr>
          <w:spacing w:val="9"/>
          <w:sz w:val="21"/>
        </w:rPr>
        <w:t> </w:t>
      </w:r>
      <w:r>
        <w:rPr>
          <w:sz w:val="21"/>
        </w:rPr>
        <w:t>condições</w:t>
      </w:r>
      <w:r>
        <w:rPr>
          <w:spacing w:val="9"/>
          <w:sz w:val="21"/>
        </w:rPr>
        <w:t> </w:t>
      </w:r>
      <w:r>
        <w:rPr>
          <w:sz w:val="21"/>
        </w:rPr>
        <w:t>estabelecidas</w:t>
      </w:r>
      <w:r>
        <w:rPr>
          <w:spacing w:val="10"/>
          <w:sz w:val="21"/>
        </w:rPr>
        <w:t> </w:t>
      </w:r>
      <w:r>
        <w:rPr>
          <w:sz w:val="21"/>
        </w:rPr>
        <w:t>no</w:t>
      </w:r>
      <w:r>
        <w:rPr>
          <w:spacing w:val="9"/>
          <w:sz w:val="21"/>
        </w:rPr>
        <w:t> </w:t>
      </w:r>
      <w:r>
        <w:rPr>
          <w:sz w:val="21"/>
        </w:rPr>
        <w:t>contrato</w:t>
      </w:r>
      <w:r>
        <w:rPr>
          <w:spacing w:val="9"/>
          <w:sz w:val="21"/>
        </w:rPr>
        <w:t> </w:t>
      </w:r>
      <w:r>
        <w:rPr>
          <w:sz w:val="21"/>
        </w:rPr>
        <w:t>a</w:t>
      </w:r>
      <w:r>
        <w:rPr>
          <w:spacing w:val="10"/>
          <w:sz w:val="21"/>
        </w:rPr>
        <w:t> </w:t>
      </w:r>
      <w:r>
        <w:rPr>
          <w:sz w:val="21"/>
        </w:rPr>
        <w:t>ser</w:t>
      </w:r>
      <w:r>
        <w:rPr>
          <w:spacing w:val="9"/>
          <w:sz w:val="21"/>
        </w:rPr>
        <w:t> </w:t>
      </w:r>
      <w:r>
        <w:rPr>
          <w:spacing w:val="-2"/>
          <w:sz w:val="21"/>
        </w:rPr>
        <w:t>formalizado;</w:t>
      </w:r>
    </w:p>
    <w:p>
      <w:pPr>
        <w:pStyle w:val="ListParagraph"/>
        <w:numPr>
          <w:ilvl w:val="3"/>
          <w:numId w:val="27"/>
        </w:numPr>
        <w:tabs>
          <w:tab w:pos="1229" w:val="left" w:leader="none"/>
        </w:tabs>
        <w:spacing w:line="240" w:lineRule="auto" w:before="107" w:after="0"/>
        <w:ind w:left="1229" w:right="0" w:hanging="805"/>
        <w:jc w:val="left"/>
        <w:rPr>
          <w:sz w:val="21"/>
        </w:rPr>
      </w:pPr>
      <w:r>
        <w:rPr>
          <w:sz w:val="21"/>
        </w:rPr>
        <w:t>Exercer</w:t>
      </w:r>
      <w:r>
        <w:rPr>
          <w:spacing w:val="10"/>
          <w:sz w:val="21"/>
        </w:rPr>
        <w:t> </w:t>
      </w:r>
      <w:r>
        <w:rPr>
          <w:sz w:val="21"/>
        </w:rPr>
        <w:t>a</w:t>
      </w:r>
      <w:r>
        <w:rPr>
          <w:spacing w:val="11"/>
          <w:sz w:val="21"/>
        </w:rPr>
        <w:t> </w:t>
      </w:r>
      <w:r>
        <w:rPr>
          <w:sz w:val="21"/>
        </w:rPr>
        <w:t>fiscalização</w:t>
      </w:r>
      <w:r>
        <w:rPr>
          <w:spacing w:val="11"/>
          <w:sz w:val="21"/>
        </w:rPr>
        <w:t> </w:t>
      </w:r>
      <w:r>
        <w:rPr>
          <w:sz w:val="21"/>
        </w:rPr>
        <w:t>do</w:t>
      </w:r>
      <w:r>
        <w:rPr>
          <w:spacing w:val="10"/>
          <w:sz w:val="21"/>
        </w:rPr>
        <w:t> </w:t>
      </w:r>
      <w:r>
        <w:rPr>
          <w:spacing w:val="-2"/>
          <w:sz w:val="21"/>
        </w:rPr>
        <w:t>contrato.</w:t>
      </w:r>
    </w:p>
    <w:p>
      <w:pPr>
        <w:pStyle w:val="BodyText"/>
        <w:spacing w:before="215"/>
        <w:ind w:left="0"/>
      </w:pPr>
    </w:p>
    <w:p>
      <w:pPr>
        <w:pStyle w:val="ListParagraph"/>
        <w:numPr>
          <w:ilvl w:val="2"/>
          <w:numId w:val="27"/>
        </w:numPr>
        <w:tabs>
          <w:tab w:pos="1067" w:val="left" w:leader="none"/>
        </w:tabs>
        <w:spacing w:line="240" w:lineRule="auto" w:before="0" w:after="0"/>
        <w:ind w:left="1067" w:right="0" w:hanging="643"/>
        <w:jc w:val="left"/>
        <w:rPr>
          <w:sz w:val="21"/>
        </w:rPr>
      </w:pPr>
      <w:r>
        <w:rPr>
          <w:sz w:val="21"/>
        </w:rPr>
        <w:t>OBRIGAÇÕES</w:t>
      </w:r>
      <w:r>
        <w:rPr>
          <w:spacing w:val="17"/>
          <w:sz w:val="21"/>
        </w:rPr>
        <w:t> </w:t>
      </w:r>
      <w:r>
        <w:rPr>
          <w:sz w:val="21"/>
        </w:rPr>
        <w:t>DO</w:t>
      </w:r>
      <w:r>
        <w:rPr>
          <w:spacing w:val="17"/>
          <w:sz w:val="21"/>
        </w:rPr>
        <w:t> </w:t>
      </w:r>
      <w:r>
        <w:rPr>
          <w:spacing w:val="-2"/>
          <w:sz w:val="21"/>
        </w:rPr>
        <w:t>FORNECEDOR/CONTRATADO:</w:t>
      </w:r>
    </w:p>
    <w:p>
      <w:pPr>
        <w:pStyle w:val="ListParagraph"/>
        <w:numPr>
          <w:ilvl w:val="3"/>
          <w:numId w:val="27"/>
        </w:numPr>
        <w:tabs>
          <w:tab w:pos="1229" w:val="left" w:leader="none"/>
        </w:tabs>
        <w:spacing w:line="240" w:lineRule="auto" w:before="108" w:after="0"/>
        <w:ind w:left="1229" w:right="0" w:hanging="805"/>
        <w:jc w:val="left"/>
        <w:rPr>
          <w:sz w:val="21"/>
        </w:rPr>
      </w:pPr>
      <w:r>
        <w:rPr>
          <w:sz w:val="21"/>
        </w:rPr>
        <w:t>Entregar</w:t>
      </w:r>
      <w:r>
        <w:rPr>
          <w:spacing w:val="10"/>
          <w:sz w:val="21"/>
        </w:rPr>
        <w:t> </w:t>
      </w:r>
      <w:r>
        <w:rPr>
          <w:sz w:val="21"/>
        </w:rPr>
        <w:t>os</w:t>
      </w:r>
      <w:r>
        <w:rPr>
          <w:spacing w:val="11"/>
          <w:sz w:val="21"/>
        </w:rPr>
        <w:t> </w:t>
      </w:r>
      <w:r>
        <w:rPr>
          <w:sz w:val="21"/>
        </w:rPr>
        <w:t>bens,</w:t>
      </w:r>
      <w:r>
        <w:rPr>
          <w:spacing w:val="11"/>
          <w:sz w:val="21"/>
        </w:rPr>
        <w:t> </w:t>
      </w:r>
      <w:r>
        <w:rPr>
          <w:sz w:val="21"/>
        </w:rPr>
        <w:t>na</w:t>
      </w:r>
      <w:r>
        <w:rPr>
          <w:spacing w:val="10"/>
          <w:sz w:val="21"/>
        </w:rPr>
        <w:t> </w:t>
      </w:r>
      <w:r>
        <w:rPr>
          <w:sz w:val="21"/>
        </w:rPr>
        <w:t>quantidade,</w:t>
      </w:r>
      <w:r>
        <w:rPr>
          <w:spacing w:val="11"/>
          <w:sz w:val="21"/>
        </w:rPr>
        <w:t> </w:t>
      </w:r>
      <w:r>
        <w:rPr>
          <w:sz w:val="21"/>
        </w:rPr>
        <w:t>qualidade,</w:t>
      </w:r>
      <w:r>
        <w:rPr>
          <w:spacing w:val="11"/>
          <w:sz w:val="21"/>
        </w:rPr>
        <w:t> </w:t>
      </w:r>
      <w:r>
        <w:rPr>
          <w:sz w:val="21"/>
        </w:rPr>
        <w:t>local</w:t>
      </w:r>
      <w:r>
        <w:rPr>
          <w:spacing w:val="11"/>
          <w:sz w:val="21"/>
        </w:rPr>
        <w:t> </w:t>
      </w:r>
      <w:r>
        <w:rPr>
          <w:sz w:val="21"/>
        </w:rPr>
        <w:t>e</w:t>
      </w:r>
      <w:r>
        <w:rPr>
          <w:spacing w:val="10"/>
          <w:sz w:val="21"/>
        </w:rPr>
        <w:t> </w:t>
      </w:r>
      <w:r>
        <w:rPr>
          <w:sz w:val="21"/>
        </w:rPr>
        <w:t>prazos</w:t>
      </w:r>
      <w:r>
        <w:rPr>
          <w:spacing w:val="11"/>
          <w:sz w:val="21"/>
        </w:rPr>
        <w:t> </w:t>
      </w:r>
      <w:r>
        <w:rPr>
          <w:sz w:val="21"/>
        </w:rPr>
        <w:t>especificados</w:t>
      </w:r>
      <w:r>
        <w:rPr>
          <w:spacing w:val="11"/>
          <w:sz w:val="21"/>
        </w:rPr>
        <w:t> </w:t>
      </w:r>
      <w:r>
        <w:rPr>
          <w:sz w:val="21"/>
        </w:rPr>
        <w:t>no</w:t>
      </w:r>
      <w:r>
        <w:rPr>
          <w:spacing w:val="10"/>
          <w:sz w:val="21"/>
        </w:rPr>
        <w:t> </w:t>
      </w:r>
      <w:r>
        <w:rPr>
          <w:sz w:val="21"/>
        </w:rPr>
        <w:t>contrato</w:t>
      </w:r>
      <w:r>
        <w:rPr>
          <w:spacing w:val="11"/>
          <w:sz w:val="21"/>
        </w:rPr>
        <w:t> </w:t>
      </w:r>
      <w:r>
        <w:rPr>
          <w:sz w:val="21"/>
        </w:rPr>
        <w:t>a</w:t>
      </w:r>
      <w:r>
        <w:rPr>
          <w:spacing w:val="11"/>
          <w:sz w:val="21"/>
        </w:rPr>
        <w:t> </w:t>
      </w:r>
      <w:r>
        <w:rPr>
          <w:sz w:val="21"/>
        </w:rPr>
        <w:t>ser</w:t>
      </w:r>
      <w:r>
        <w:rPr>
          <w:spacing w:val="11"/>
          <w:sz w:val="21"/>
        </w:rPr>
        <w:t> </w:t>
      </w:r>
      <w:r>
        <w:rPr>
          <w:spacing w:val="-2"/>
          <w:sz w:val="21"/>
        </w:rPr>
        <w:t>formalizado;</w:t>
      </w:r>
    </w:p>
    <w:p>
      <w:pPr>
        <w:pStyle w:val="ListParagraph"/>
        <w:numPr>
          <w:ilvl w:val="3"/>
          <w:numId w:val="27"/>
        </w:numPr>
        <w:tabs>
          <w:tab w:pos="1241" w:val="left" w:leader="none"/>
        </w:tabs>
        <w:spacing w:line="240" w:lineRule="auto" w:before="107" w:after="0"/>
        <w:ind w:left="424" w:right="414" w:firstLine="0"/>
        <w:jc w:val="left"/>
        <w:rPr>
          <w:sz w:val="21"/>
        </w:rPr>
      </w:pPr>
      <w:r>
        <w:rPr>
          <w:sz w:val="21"/>
        </w:rPr>
        <w:t>Entregar</w:t>
      </w:r>
      <w:r>
        <w:rPr>
          <w:spacing w:val="21"/>
          <w:sz w:val="21"/>
        </w:rPr>
        <w:t> </w:t>
      </w:r>
      <w:r>
        <w:rPr>
          <w:sz w:val="21"/>
        </w:rPr>
        <w:t>o</w:t>
      </w:r>
      <w:r>
        <w:rPr>
          <w:spacing w:val="21"/>
          <w:sz w:val="21"/>
        </w:rPr>
        <w:t> </w:t>
      </w:r>
      <w:r>
        <w:rPr>
          <w:sz w:val="21"/>
        </w:rPr>
        <w:t>objeto</w:t>
      </w:r>
      <w:r>
        <w:rPr>
          <w:spacing w:val="21"/>
          <w:sz w:val="21"/>
        </w:rPr>
        <w:t> </w:t>
      </w:r>
      <w:r>
        <w:rPr>
          <w:sz w:val="21"/>
        </w:rPr>
        <w:t>do</w:t>
      </w:r>
      <w:r>
        <w:rPr>
          <w:spacing w:val="21"/>
          <w:sz w:val="21"/>
        </w:rPr>
        <w:t> </w:t>
      </w:r>
      <w:r>
        <w:rPr>
          <w:sz w:val="21"/>
        </w:rPr>
        <w:t>contrato</w:t>
      </w:r>
      <w:r>
        <w:rPr>
          <w:spacing w:val="21"/>
          <w:sz w:val="21"/>
        </w:rPr>
        <w:t> </w:t>
      </w:r>
      <w:r>
        <w:rPr>
          <w:sz w:val="21"/>
        </w:rPr>
        <w:t>sem</w:t>
      </w:r>
      <w:r>
        <w:rPr>
          <w:spacing w:val="21"/>
          <w:sz w:val="21"/>
        </w:rPr>
        <w:t> </w:t>
      </w:r>
      <w:r>
        <w:rPr>
          <w:sz w:val="21"/>
        </w:rPr>
        <w:t>qualquer</w:t>
      </w:r>
      <w:r>
        <w:rPr>
          <w:spacing w:val="21"/>
          <w:sz w:val="21"/>
        </w:rPr>
        <w:t> </w:t>
      </w:r>
      <w:r>
        <w:rPr>
          <w:sz w:val="21"/>
        </w:rPr>
        <w:t>ônus</w:t>
      </w:r>
      <w:r>
        <w:rPr>
          <w:spacing w:val="21"/>
          <w:sz w:val="21"/>
        </w:rPr>
        <w:t> </w:t>
      </w:r>
      <w:r>
        <w:rPr>
          <w:sz w:val="21"/>
        </w:rPr>
        <w:t>para</w:t>
      </w:r>
      <w:r>
        <w:rPr>
          <w:spacing w:val="21"/>
          <w:sz w:val="21"/>
        </w:rPr>
        <w:t> </w:t>
      </w:r>
      <w:r>
        <w:rPr>
          <w:sz w:val="21"/>
        </w:rPr>
        <w:t>o</w:t>
      </w:r>
      <w:r>
        <w:rPr>
          <w:spacing w:val="21"/>
          <w:sz w:val="21"/>
        </w:rPr>
        <w:t> </w:t>
      </w:r>
      <w:r>
        <w:rPr>
          <w:sz w:val="21"/>
        </w:rPr>
        <w:t>CONTRATANTE,</w:t>
      </w:r>
      <w:r>
        <w:rPr>
          <w:spacing w:val="21"/>
          <w:sz w:val="21"/>
        </w:rPr>
        <w:t> </w:t>
      </w:r>
      <w:r>
        <w:rPr>
          <w:sz w:val="21"/>
        </w:rPr>
        <w:t>estando</w:t>
      </w:r>
      <w:r>
        <w:rPr>
          <w:spacing w:val="21"/>
          <w:sz w:val="21"/>
        </w:rPr>
        <w:t> </w:t>
      </w:r>
      <w:r>
        <w:rPr>
          <w:sz w:val="21"/>
        </w:rPr>
        <w:t>incluído</w:t>
      </w:r>
      <w:r>
        <w:rPr>
          <w:spacing w:val="21"/>
          <w:sz w:val="21"/>
        </w:rPr>
        <w:t> </w:t>
      </w:r>
      <w:r>
        <w:rPr>
          <w:sz w:val="21"/>
        </w:rPr>
        <w:t>no</w:t>
      </w:r>
      <w:r>
        <w:rPr>
          <w:spacing w:val="21"/>
          <w:sz w:val="21"/>
        </w:rPr>
        <w:t> </w:t>
      </w:r>
      <w:r>
        <w:rPr>
          <w:sz w:val="21"/>
        </w:rPr>
        <w:t>valor</w:t>
      </w:r>
      <w:r>
        <w:rPr>
          <w:spacing w:val="21"/>
          <w:sz w:val="21"/>
        </w:rPr>
        <w:t> </w:t>
      </w:r>
      <w:r>
        <w:rPr>
          <w:sz w:val="21"/>
        </w:rPr>
        <w:t>do</w:t>
      </w:r>
      <w:r>
        <w:rPr>
          <w:spacing w:val="21"/>
          <w:sz w:val="21"/>
        </w:rPr>
        <w:t> </w:t>
      </w:r>
      <w:r>
        <w:rPr>
          <w:sz w:val="21"/>
        </w:rPr>
        <w:t>pagamento</w:t>
      </w:r>
      <w:r>
        <w:rPr>
          <w:spacing w:val="21"/>
          <w:sz w:val="21"/>
        </w:rPr>
        <w:t> </w:t>
      </w:r>
      <w:r>
        <w:rPr>
          <w:sz w:val="21"/>
        </w:rPr>
        <w:t>todas</w:t>
      </w:r>
      <w:r>
        <w:rPr>
          <w:spacing w:val="21"/>
          <w:sz w:val="21"/>
        </w:rPr>
        <w:t> </w:t>
      </w:r>
      <w:r>
        <w:rPr>
          <w:sz w:val="21"/>
        </w:rPr>
        <w:t>e</w:t>
      </w:r>
      <w:r>
        <w:rPr>
          <w:spacing w:val="21"/>
          <w:sz w:val="21"/>
        </w:rPr>
        <w:t> </w:t>
      </w:r>
      <w:r>
        <w:rPr>
          <w:sz w:val="21"/>
        </w:rPr>
        <w:t>quaisquer</w:t>
      </w:r>
      <w:r>
        <w:rPr>
          <w:spacing w:val="21"/>
          <w:sz w:val="21"/>
        </w:rPr>
        <w:t> </w:t>
      </w:r>
      <w:r>
        <w:rPr>
          <w:sz w:val="21"/>
        </w:rPr>
        <w:t>despesas,</w:t>
      </w:r>
      <w:r>
        <w:rPr>
          <w:spacing w:val="21"/>
          <w:sz w:val="21"/>
        </w:rPr>
        <w:t> </w:t>
      </w:r>
      <w:r>
        <w:rPr>
          <w:sz w:val="21"/>
        </w:rPr>
        <w:t>tais</w:t>
      </w:r>
      <w:r>
        <w:rPr>
          <w:spacing w:val="21"/>
          <w:sz w:val="21"/>
        </w:rPr>
        <w:t> </w:t>
      </w:r>
      <w:r>
        <w:rPr>
          <w:sz w:val="21"/>
        </w:rPr>
        <w:t>como tributos, frete, seguro e descarregamento das mercadorias;</w:t>
      </w:r>
    </w:p>
    <w:p>
      <w:pPr>
        <w:pStyle w:val="ListParagraph"/>
        <w:numPr>
          <w:ilvl w:val="3"/>
          <w:numId w:val="27"/>
        </w:numPr>
        <w:tabs>
          <w:tab w:pos="1229" w:val="left" w:leader="none"/>
        </w:tabs>
        <w:spacing w:line="240" w:lineRule="auto" w:before="107" w:after="0"/>
        <w:ind w:left="1229" w:right="0" w:hanging="805"/>
        <w:jc w:val="left"/>
        <w:rPr>
          <w:sz w:val="21"/>
        </w:rPr>
      </w:pPr>
      <w:r>
        <w:rPr>
          <w:sz w:val="21"/>
        </w:rPr>
        <w:t>Manter</w:t>
      </w:r>
      <w:r>
        <w:rPr>
          <w:spacing w:val="9"/>
          <w:sz w:val="21"/>
        </w:rPr>
        <w:t> </w:t>
      </w:r>
      <w:r>
        <w:rPr>
          <w:sz w:val="21"/>
        </w:rPr>
        <w:t>em</w:t>
      </w:r>
      <w:r>
        <w:rPr>
          <w:spacing w:val="10"/>
          <w:sz w:val="21"/>
        </w:rPr>
        <w:t> </w:t>
      </w:r>
      <w:r>
        <w:rPr>
          <w:sz w:val="21"/>
        </w:rPr>
        <w:t>estoque</w:t>
      </w:r>
      <w:r>
        <w:rPr>
          <w:spacing w:val="10"/>
          <w:sz w:val="21"/>
        </w:rPr>
        <w:t> </w:t>
      </w:r>
      <w:r>
        <w:rPr>
          <w:sz w:val="21"/>
        </w:rPr>
        <w:t>um</w:t>
      </w:r>
      <w:r>
        <w:rPr>
          <w:spacing w:val="10"/>
          <w:sz w:val="21"/>
        </w:rPr>
        <w:t> </w:t>
      </w:r>
      <w:r>
        <w:rPr>
          <w:sz w:val="21"/>
        </w:rPr>
        <w:t>mínimo</w:t>
      </w:r>
      <w:r>
        <w:rPr>
          <w:spacing w:val="10"/>
          <w:sz w:val="21"/>
        </w:rPr>
        <w:t> </w:t>
      </w:r>
      <w:r>
        <w:rPr>
          <w:sz w:val="21"/>
        </w:rPr>
        <w:t>de</w:t>
      </w:r>
      <w:r>
        <w:rPr>
          <w:spacing w:val="10"/>
          <w:sz w:val="21"/>
        </w:rPr>
        <w:t> </w:t>
      </w:r>
      <w:r>
        <w:rPr>
          <w:sz w:val="21"/>
        </w:rPr>
        <w:t>bens</w:t>
      </w:r>
      <w:r>
        <w:rPr>
          <w:spacing w:val="10"/>
          <w:sz w:val="21"/>
        </w:rPr>
        <w:t> </w:t>
      </w:r>
      <w:r>
        <w:rPr>
          <w:sz w:val="21"/>
        </w:rPr>
        <w:t>necessários</w:t>
      </w:r>
      <w:r>
        <w:rPr>
          <w:spacing w:val="10"/>
          <w:sz w:val="21"/>
        </w:rPr>
        <w:t> </w:t>
      </w:r>
      <w:r>
        <w:rPr>
          <w:sz w:val="21"/>
        </w:rPr>
        <w:t>à</w:t>
      </w:r>
      <w:r>
        <w:rPr>
          <w:spacing w:val="10"/>
          <w:sz w:val="21"/>
        </w:rPr>
        <w:t> </w:t>
      </w:r>
      <w:r>
        <w:rPr>
          <w:sz w:val="21"/>
        </w:rPr>
        <w:t>execução</w:t>
      </w:r>
      <w:r>
        <w:rPr>
          <w:spacing w:val="10"/>
          <w:sz w:val="21"/>
        </w:rPr>
        <w:t> </w:t>
      </w:r>
      <w:r>
        <w:rPr>
          <w:sz w:val="21"/>
        </w:rPr>
        <w:t>do</w:t>
      </w:r>
      <w:r>
        <w:rPr>
          <w:spacing w:val="9"/>
          <w:sz w:val="21"/>
        </w:rPr>
        <w:t> </w:t>
      </w:r>
      <w:r>
        <w:rPr>
          <w:sz w:val="21"/>
        </w:rPr>
        <w:t>objeto</w:t>
      </w:r>
      <w:r>
        <w:rPr>
          <w:spacing w:val="10"/>
          <w:sz w:val="21"/>
        </w:rPr>
        <w:t> </w:t>
      </w:r>
      <w:r>
        <w:rPr>
          <w:sz w:val="21"/>
        </w:rPr>
        <w:t>do</w:t>
      </w:r>
      <w:r>
        <w:rPr>
          <w:spacing w:val="10"/>
          <w:sz w:val="21"/>
        </w:rPr>
        <w:t> </w:t>
      </w:r>
      <w:r>
        <w:rPr>
          <w:spacing w:val="-2"/>
          <w:sz w:val="21"/>
        </w:rPr>
        <w:t>contrato;</w:t>
      </w:r>
    </w:p>
    <w:p>
      <w:pPr>
        <w:pStyle w:val="ListParagraph"/>
        <w:numPr>
          <w:ilvl w:val="3"/>
          <w:numId w:val="27"/>
        </w:numPr>
        <w:tabs>
          <w:tab w:pos="1249" w:val="left" w:leader="none"/>
        </w:tabs>
        <w:spacing w:line="240" w:lineRule="auto" w:before="108" w:after="0"/>
        <w:ind w:left="424" w:right="414" w:firstLine="0"/>
        <w:jc w:val="left"/>
        <w:rPr>
          <w:sz w:val="21"/>
        </w:rPr>
      </w:pPr>
      <w:r>
        <w:rPr>
          <w:sz w:val="21"/>
        </w:rPr>
        <w:t>Comunicar</w:t>
      </w:r>
      <w:r>
        <w:rPr>
          <w:spacing w:val="32"/>
          <w:sz w:val="21"/>
        </w:rPr>
        <w:t> </w:t>
      </w:r>
      <w:r>
        <w:rPr>
          <w:sz w:val="21"/>
        </w:rPr>
        <w:t>ao</w:t>
      </w:r>
      <w:r>
        <w:rPr>
          <w:spacing w:val="32"/>
          <w:sz w:val="21"/>
        </w:rPr>
        <w:t> </w:t>
      </w:r>
      <w:r>
        <w:rPr>
          <w:sz w:val="21"/>
        </w:rPr>
        <w:t>Fiscal</w:t>
      </w:r>
      <w:r>
        <w:rPr>
          <w:spacing w:val="32"/>
          <w:sz w:val="21"/>
        </w:rPr>
        <w:t> </w:t>
      </w:r>
      <w:r>
        <w:rPr>
          <w:sz w:val="21"/>
        </w:rPr>
        <w:t>do</w:t>
      </w:r>
      <w:r>
        <w:rPr>
          <w:spacing w:val="32"/>
          <w:sz w:val="21"/>
        </w:rPr>
        <w:t> </w:t>
      </w:r>
      <w:r>
        <w:rPr>
          <w:sz w:val="21"/>
        </w:rPr>
        <w:t>contrato,</w:t>
      </w:r>
      <w:r>
        <w:rPr>
          <w:spacing w:val="32"/>
          <w:sz w:val="21"/>
        </w:rPr>
        <w:t> </w:t>
      </w:r>
      <w:r>
        <w:rPr>
          <w:sz w:val="21"/>
        </w:rPr>
        <w:t>por</w:t>
      </w:r>
      <w:r>
        <w:rPr>
          <w:spacing w:val="32"/>
          <w:sz w:val="21"/>
        </w:rPr>
        <w:t> </w:t>
      </w:r>
      <w:r>
        <w:rPr>
          <w:sz w:val="21"/>
        </w:rPr>
        <w:t>escrito</w:t>
      </w:r>
      <w:r>
        <w:rPr>
          <w:spacing w:val="32"/>
          <w:sz w:val="21"/>
        </w:rPr>
        <w:t> </w:t>
      </w:r>
      <w:r>
        <w:rPr>
          <w:sz w:val="21"/>
        </w:rPr>
        <w:t>e</w:t>
      </w:r>
      <w:r>
        <w:rPr>
          <w:spacing w:val="32"/>
          <w:sz w:val="21"/>
        </w:rPr>
        <w:t> </w:t>
      </w:r>
      <w:r>
        <w:rPr>
          <w:sz w:val="21"/>
        </w:rPr>
        <w:t>tão</w:t>
      </w:r>
      <w:r>
        <w:rPr>
          <w:spacing w:val="32"/>
          <w:sz w:val="21"/>
        </w:rPr>
        <w:t> </w:t>
      </w:r>
      <w:r>
        <w:rPr>
          <w:sz w:val="21"/>
        </w:rPr>
        <w:t>logo</w:t>
      </w:r>
      <w:r>
        <w:rPr>
          <w:spacing w:val="32"/>
          <w:sz w:val="21"/>
        </w:rPr>
        <w:t> </w:t>
      </w:r>
      <w:r>
        <w:rPr>
          <w:sz w:val="21"/>
        </w:rPr>
        <w:t>constatado</w:t>
      </w:r>
      <w:r>
        <w:rPr>
          <w:spacing w:val="32"/>
          <w:sz w:val="21"/>
        </w:rPr>
        <w:t> </w:t>
      </w:r>
      <w:r>
        <w:rPr>
          <w:sz w:val="21"/>
        </w:rPr>
        <w:t>problema</w:t>
      </w:r>
      <w:r>
        <w:rPr>
          <w:spacing w:val="32"/>
          <w:sz w:val="21"/>
        </w:rPr>
        <w:t> </w:t>
      </w:r>
      <w:r>
        <w:rPr>
          <w:sz w:val="21"/>
        </w:rPr>
        <w:t>ou</w:t>
      </w:r>
      <w:r>
        <w:rPr>
          <w:spacing w:val="32"/>
          <w:sz w:val="21"/>
        </w:rPr>
        <w:t> </w:t>
      </w:r>
      <w:r>
        <w:rPr>
          <w:sz w:val="21"/>
        </w:rPr>
        <w:t>a</w:t>
      </w:r>
      <w:r>
        <w:rPr>
          <w:spacing w:val="32"/>
          <w:sz w:val="21"/>
        </w:rPr>
        <w:t> </w:t>
      </w:r>
      <w:r>
        <w:rPr>
          <w:sz w:val="21"/>
        </w:rPr>
        <w:t>impossibilidade</w:t>
      </w:r>
      <w:r>
        <w:rPr>
          <w:spacing w:val="32"/>
          <w:sz w:val="21"/>
        </w:rPr>
        <w:t> </w:t>
      </w:r>
      <w:r>
        <w:rPr>
          <w:sz w:val="21"/>
        </w:rPr>
        <w:t>de</w:t>
      </w:r>
      <w:r>
        <w:rPr>
          <w:spacing w:val="32"/>
          <w:sz w:val="21"/>
        </w:rPr>
        <w:t> </w:t>
      </w:r>
      <w:r>
        <w:rPr>
          <w:sz w:val="21"/>
        </w:rPr>
        <w:t>execução</w:t>
      </w:r>
      <w:r>
        <w:rPr>
          <w:spacing w:val="32"/>
          <w:sz w:val="21"/>
        </w:rPr>
        <w:t> </w:t>
      </w:r>
      <w:r>
        <w:rPr>
          <w:sz w:val="21"/>
        </w:rPr>
        <w:t>de</w:t>
      </w:r>
      <w:r>
        <w:rPr>
          <w:spacing w:val="32"/>
          <w:sz w:val="21"/>
        </w:rPr>
        <w:t> </w:t>
      </w:r>
      <w:r>
        <w:rPr>
          <w:sz w:val="21"/>
        </w:rPr>
        <w:t>qualquer</w:t>
      </w:r>
      <w:r>
        <w:rPr>
          <w:spacing w:val="32"/>
          <w:sz w:val="21"/>
        </w:rPr>
        <w:t> </w:t>
      </w:r>
      <w:r>
        <w:rPr>
          <w:sz w:val="21"/>
        </w:rPr>
        <w:t>obrigação</w:t>
      </w:r>
      <w:r>
        <w:rPr>
          <w:spacing w:val="32"/>
          <w:sz w:val="21"/>
        </w:rPr>
        <w:t> </w:t>
      </w:r>
      <w:r>
        <w:rPr>
          <w:sz w:val="21"/>
        </w:rPr>
        <w:t>contratual,</w:t>
      </w:r>
      <w:r>
        <w:rPr>
          <w:spacing w:val="32"/>
          <w:sz w:val="21"/>
        </w:rPr>
        <w:t> </w:t>
      </w:r>
      <w:r>
        <w:rPr>
          <w:sz w:val="21"/>
        </w:rPr>
        <w:t>para</w:t>
      </w:r>
      <w:r>
        <w:rPr>
          <w:spacing w:val="32"/>
          <w:sz w:val="21"/>
        </w:rPr>
        <w:t> </w:t>
      </w:r>
      <w:r>
        <w:rPr>
          <w:sz w:val="21"/>
        </w:rPr>
        <w:t>a adoção das providências cabíveis;</w:t>
      </w:r>
    </w:p>
    <w:p>
      <w:pPr>
        <w:pStyle w:val="ListParagraph"/>
        <w:numPr>
          <w:ilvl w:val="4"/>
          <w:numId w:val="27"/>
        </w:numPr>
        <w:tabs>
          <w:tab w:pos="1378" w:val="left" w:leader="none"/>
        </w:tabs>
        <w:spacing w:line="240" w:lineRule="auto" w:before="107" w:after="0"/>
        <w:ind w:left="1378" w:right="0" w:hanging="954"/>
        <w:jc w:val="left"/>
        <w:rPr>
          <w:sz w:val="21"/>
        </w:rPr>
      </w:pPr>
      <w:r>
        <w:rPr>
          <w:sz w:val="21"/>
        </w:rPr>
        <w:t>A</w:t>
      </w:r>
      <w:r>
        <w:rPr>
          <w:spacing w:val="-6"/>
          <w:sz w:val="21"/>
        </w:rPr>
        <w:t> </w:t>
      </w:r>
      <w:r>
        <w:rPr>
          <w:sz w:val="21"/>
        </w:rPr>
        <w:t>CONTRATADA</w:t>
      </w:r>
      <w:r>
        <w:rPr>
          <w:spacing w:val="-5"/>
          <w:sz w:val="21"/>
        </w:rPr>
        <w:t> </w:t>
      </w:r>
      <w:r>
        <w:rPr>
          <w:sz w:val="21"/>
        </w:rPr>
        <w:t>deverá</w:t>
      </w:r>
      <w:r>
        <w:rPr>
          <w:spacing w:val="8"/>
          <w:sz w:val="21"/>
        </w:rPr>
        <w:t> </w:t>
      </w:r>
      <w:r>
        <w:rPr>
          <w:sz w:val="21"/>
        </w:rPr>
        <w:t>prestar</w:t>
      </w:r>
      <w:r>
        <w:rPr>
          <w:spacing w:val="8"/>
          <w:sz w:val="21"/>
        </w:rPr>
        <w:t> </w:t>
      </w:r>
      <w:r>
        <w:rPr>
          <w:sz w:val="21"/>
        </w:rPr>
        <w:t>todas</w:t>
      </w:r>
      <w:r>
        <w:rPr>
          <w:spacing w:val="8"/>
          <w:sz w:val="21"/>
        </w:rPr>
        <w:t> </w:t>
      </w:r>
      <w:r>
        <w:rPr>
          <w:sz w:val="21"/>
        </w:rPr>
        <w:t>as</w:t>
      </w:r>
      <w:r>
        <w:rPr>
          <w:spacing w:val="8"/>
          <w:sz w:val="21"/>
        </w:rPr>
        <w:t> </w:t>
      </w:r>
      <w:r>
        <w:rPr>
          <w:sz w:val="21"/>
        </w:rPr>
        <w:t>informações</w:t>
      </w:r>
      <w:r>
        <w:rPr>
          <w:spacing w:val="8"/>
          <w:sz w:val="21"/>
        </w:rPr>
        <w:t> </w:t>
      </w:r>
      <w:r>
        <w:rPr>
          <w:sz w:val="21"/>
        </w:rPr>
        <w:t>que</w:t>
      </w:r>
      <w:r>
        <w:rPr>
          <w:spacing w:val="8"/>
          <w:sz w:val="21"/>
        </w:rPr>
        <w:t> </w:t>
      </w:r>
      <w:r>
        <w:rPr>
          <w:sz w:val="21"/>
        </w:rPr>
        <w:t>forem</w:t>
      </w:r>
      <w:r>
        <w:rPr>
          <w:spacing w:val="8"/>
          <w:sz w:val="21"/>
        </w:rPr>
        <w:t> </w:t>
      </w:r>
      <w:r>
        <w:rPr>
          <w:sz w:val="21"/>
        </w:rPr>
        <w:t>solicitadas</w:t>
      </w:r>
      <w:r>
        <w:rPr>
          <w:spacing w:val="9"/>
          <w:sz w:val="21"/>
        </w:rPr>
        <w:t> </w:t>
      </w:r>
      <w:r>
        <w:rPr>
          <w:sz w:val="21"/>
        </w:rPr>
        <w:t>pela</w:t>
      </w:r>
      <w:r>
        <w:rPr>
          <w:spacing w:val="8"/>
          <w:sz w:val="21"/>
        </w:rPr>
        <w:t> </w:t>
      </w:r>
      <w:r>
        <w:rPr>
          <w:sz w:val="21"/>
        </w:rPr>
        <w:t>CONTRATANTE</w:t>
      </w:r>
      <w:r>
        <w:rPr>
          <w:spacing w:val="8"/>
          <w:sz w:val="21"/>
        </w:rPr>
        <w:t> </w:t>
      </w:r>
      <w:r>
        <w:rPr>
          <w:sz w:val="21"/>
        </w:rPr>
        <w:t>com</w:t>
      </w:r>
      <w:r>
        <w:rPr>
          <w:spacing w:val="8"/>
          <w:sz w:val="21"/>
        </w:rPr>
        <w:t> </w:t>
      </w:r>
      <w:r>
        <w:rPr>
          <w:sz w:val="21"/>
        </w:rPr>
        <w:t>objetivo</w:t>
      </w:r>
      <w:r>
        <w:rPr>
          <w:spacing w:val="8"/>
          <w:sz w:val="21"/>
        </w:rPr>
        <w:t> </w:t>
      </w:r>
      <w:r>
        <w:rPr>
          <w:sz w:val="21"/>
        </w:rPr>
        <w:t>de</w:t>
      </w:r>
      <w:r>
        <w:rPr>
          <w:spacing w:val="8"/>
          <w:sz w:val="21"/>
        </w:rPr>
        <w:t> </w:t>
      </w:r>
      <w:r>
        <w:rPr>
          <w:sz w:val="21"/>
        </w:rPr>
        <w:t>fiscalizar</w:t>
      </w:r>
      <w:r>
        <w:rPr>
          <w:spacing w:val="8"/>
          <w:sz w:val="21"/>
        </w:rPr>
        <w:t> </w:t>
      </w:r>
      <w:r>
        <w:rPr>
          <w:sz w:val="21"/>
        </w:rPr>
        <w:t>o</w:t>
      </w:r>
      <w:r>
        <w:rPr>
          <w:spacing w:val="9"/>
          <w:sz w:val="21"/>
        </w:rPr>
        <w:t> </w:t>
      </w:r>
      <w:r>
        <w:rPr>
          <w:spacing w:val="-2"/>
          <w:sz w:val="21"/>
        </w:rPr>
        <w:t>contrato;</w:t>
      </w:r>
    </w:p>
    <w:p>
      <w:pPr>
        <w:pStyle w:val="ListParagraph"/>
        <w:numPr>
          <w:ilvl w:val="3"/>
          <w:numId w:val="27"/>
        </w:numPr>
        <w:tabs>
          <w:tab w:pos="1233" w:val="left" w:leader="none"/>
        </w:tabs>
        <w:spacing w:line="240" w:lineRule="auto" w:before="108" w:after="0"/>
        <w:ind w:left="424" w:right="414" w:firstLine="0"/>
        <w:jc w:val="both"/>
        <w:rPr>
          <w:sz w:val="21"/>
        </w:rPr>
      </w:pPr>
      <w:r>
        <w:rPr>
          <w:sz w:val="21"/>
        </w:rPr>
        <w:t>Entregar os medicamentos com validade mínima de 85% do seu período total de validade, conforme Resolução SES nº 1342/2016, doc. </w:t>
      </w:r>
      <w:hyperlink r:id="rId38">
        <w:r>
          <w:rPr>
            <w:color w:val="0000ED"/>
            <w:sz w:val="21"/>
            <w:u w:val="single" w:color="0000ED"/>
          </w:rPr>
          <w:t>126331532</w:t>
        </w:r>
      </w:hyperlink>
      <w:r>
        <w:rPr>
          <w:sz w:val="21"/>
        </w:rPr>
        <w:t>. Caso o produto</w:t>
      </w:r>
      <w:r>
        <w:rPr>
          <w:spacing w:val="37"/>
          <w:sz w:val="21"/>
        </w:rPr>
        <w:t> </w:t>
      </w:r>
      <w:r>
        <w:rPr>
          <w:sz w:val="21"/>
        </w:rPr>
        <w:t>apresente</w:t>
      </w:r>
      <w:r>
        <w:rPr>
          <w:spacing w:val="37"/>
          <w:sz w:val="21"/>
        </w:rPr>
        <w:t> </w:t>
      </w:r>
      <w:r>
        <w:rPr>
          <w:sz w:val="21"/>
        </w:rPr>
        <w:t>validade</w:t>
      </w:r>
      <w:r>
        <w:rPr>
          <w:spacing w:val="37"/>
          <w:sz w:val="21"/>
        </w:rPr>
        <w:t> </w:t>
      </w:r>
      <w:r>
        <w:rPr>
          <w:sz w:val="21"/>
        </w:rPr>
        <w:t>inferior</w:t>
      </w:r>
      <w:r>
        <w:rPr>
          <w:spacing w:val="37"/>
          <w:sz w:val="21"/>
        </w:rPr>
        <w:t> </w:t>
      </w:r>
      <w:r>
        <w:rPr>
          <w:sz w:val="21"/>
        </w:rPr>
        <w:t>ao</w:t>
      </w:r>
      <w:r>
        <w:rPr>
          <w:spacing w:val="37"/>
          <w:sz w:val="21"/>
        </w:rPr>
        <w:t> </w:t>
      </w:r>
      <w:r>
        <w:rPr>
          <w:sz w:val="21"/>
        </w:rPr>
        <w:t>estabelecido,</w:t>
      </w:r>
      <w:r>
        <w:rPr>
          <w:spacing w:val="37"/>
          <w:sz w:val="21"/>
        </w:rPr>
        <w:t> </w:t>
      </w:r>
      <w:r>
        <w:rPr>
          <w:sz w:val="21"/>
        </w:rPr>
        <w:t>a</w:t>
      </w:r>
      <w:r>
        <w:rPr>
          <w:spacing w:val="37"/>
          <w:sz w:val="21"/>
        </w:rPr>
        <w:t> </w:t>
      </w:r>
      <w:r>
        <w:rPr>
          <w:sz w:val="21"/>
        </w:rPr>
        <w:t>área</w:t>
      </w:r>
      <w:r>
        <w:rPr>
          <w:spacing w:val="37"/>
          <w:sz w:val="21"/>
        </w:rPr>
        <w:t> </w:t>
      </w:r>
      <w:r>
        <w:rPr>
          <w:sz w:val="21"/>
        </w:rPr>
        <w:t>técnica</w:t>
      </w:r>
      <w:r>
        <w:rPr>
          <w:spacing w:val="37"/>
          <w:sz w:val="21"/>
        </w:rPr>
        <w:t> </w:t>
      </w:r>
      <w:r>
        <w:rPr>
          <w:sz w:val="21"/>
        </w:rPr>
        <w:t>responsável</w:t>
      </w:r>
      <w:r>
        <w:rPr>
          <w:spacing w:val="37"/>
          <w:sz w:val="21"/>
        </w:rPr>
        <w:t> </w:t>
      </w:r>
      <w:r>
        <w:rPr>
          <w:sz w:val="21"/>
        </w:rPr>
        <w:t>deste</w:t>
      </w:r>
      <w:r>
        <w:rPr>
          <w:spacing w:val="37"/>
          <w:sz w:val="21"/>
        </w:rPr>
        <w:t> </w:t>
      </w:r>
      <w:r>
        <w:rPr>
          <w:sz w:val="21"/>
        </w:rPr>
        <w:t>órgão</w:t>
      </w:r>
      <w:r>
        <w:rPr>
          <w:spacing w:val="37"/>
          <w:sz w:val="21"/>
        </w:rPr>
        <w:t> </w:t>
      </w:r>
      <w:r>
        <w:rPr>
          <w:sz w:val="21"/>
        </w:rPr>
        <w:t>avaliará</w:t>
      </w:r>
      <w:r>
        <w:rPr>
          <w:spacing w:val="37"/>
          <w:sz w:val="21"/>
        </w:rPr>
        <w:t> </w:t>
      </w:r>
      <w:r>
        <w:rPr>
          <w:sz w:val="21"/>
        </w:rPr>
        <w:t>a</w:t>
      </w:r>
      <w:r>
        <w:rPr>
          <w:spacing w:val="37"/>
          <w:sz w:val="21"/>
        </w:rPr>
        <w:t> </w:t>
      </w:r>
      <w:r>
        <w:rPr>
          <w:sz w:val="21"/>
        </w:rPr>
        <w:t>pertinência</w:t>
      </w:r>
      <w:r>
        <w:rPr>
          <w:spacing w:val="37"/>
          <w:sz w:val="21"/>
        </w:rPr>
        <w:t> </w:t>
      </w:r>
      <w:r>
        <w:rPr>
          <w:sz w:val="21"/>
        </w:rPr>
        <w:t>e</w:t>
      </w:r>
      <w:r>
        <w:rPr>
          <w:spacing w:val="37"/>
          <w:sz w:val="21"/>
        </w:rPr>
        <w:t> </w:t>
      </w:r>
      <w:r>
        <w:rPr>
          <w:sz w:val="21"/>
        </w:rPr>
        <w:t>a</w:t>
      </w:r>
      <w:r>
        <w:rPr>
          <w:spacing w:val="37"/>
          <w:sz w:val="21"/>
        </w:rPr>
        <w:t> </w:t>
      </w:r>
      <w:r>
        <w:rPr>
          <w:sz w:val="21"/>
        </w:rPr>
        <w:t>necessidade</w:t>
      </w:r>
      <w:r>
        <w:rPr>
          <w:spacing w:val="37"/>
          <w:sz w:val="21"/>
        </w:rPr>
        <w:t> </w:t>
      </w:r>
      <w:r>
        <w:rPr>
          <w:sz w:val="21"/>
        </w:rPr>
        <w:t>de</w:t>
      </w:r>
      <w:r>
        <w:rPr>
          <w:spacing w:val="37"/>
          <w:sz w:val="21"/>
        </w:rPr>
        <w:t> </w:t>
      </w:r>
      <w:r>
        <w:rPr>
          <w:sz w:val="21"/>
        </w:rPr>
        <w:t>aceitá-lo.</w:t>
      </w:r>
      <w:r>
        <w:rPr>
          <w:spacing w:val="37"/>
          <w:sz w:val="21"/>
        </w:rPr>
        <w:t> </w:t>
      </w:r>
      <w:r>
        <w:rPr>
          <w:sz w:val="21"/>
        </w:rPr>
        <w:t>Havendo</w:t>
      </w:r>
      <w:r>
        <w:rPr>
          <w:spacing w:val="37"/>
          <w:sz w:val="21"/>
        </w:rPr>
        <w:t> </w:t>
      </w:r>
      <w:r>
        <w:rPr>
          <w:sz w:val="21"/>
        </w:rPr>
        <w:t>aceite,</w:t>
      </w:r>
      <w:r>
        <w:rPr>
          <w:spacing w:val="37"/>
          <w:sz w:val="21"/>
        </w:rPr>
        <w:t> </w:t>
      </w:r>
      <w:r>
        <w:rPr>
          <w:sz w:val="21"/>
        </w:rPr>
        <w:t>a empresa deverá apresentar carta de compromisso, comprometendo-se a realizar a substituição, sem ônus para a Administração Pública, de todos os produtos cuja</w:t>
      </w:r>
      <w:r>
        <w:rPr>
          <w:spacing w:val="40"/>
          <w:sz w:val="21"/>
        </w:rPr>
        <w:t> </w:t>
      </w:r>
      <w:r>
        <w:rPr>
          <w:sz w:val="21"/>
        </w:rPr>
        <w:t>validade venha a expirar antes de sua utilização.</w:t>
      </w:r>
    </w:p>
    <w:p>
      <w:pPr>
        <w:pStyle w:val="ListParagraph"/>
        <w:numPr>
          <w:ilvl w:val="4"/>
          <w:numId w:val="27"/>
        </w:numPr>
        <w:tabs>
          <w:tab w:pos="1381" w:val="left" w:leader="none"/>
        </w:tabs>
        <w:spacing w:line="240" w:lineRule="auto" w:before="107" w:after="0"/>
        <w:ind w:left="424" w:right="414" w:firstLine="0"/>
        <w:jc w:val="both"/>
        <w:rPr>
          <w:sz w:val="21"/>
        </w:rPr>
      </w:pPr>
      <w:r>
        <w:rPr>
          <w:sz w:val="21"/>
        </w:rPr>
        <w:t>A</w:t>
      </w:r>
      <w:r>
        <w:rPr>
          <w:spacing w:val="-2"/>
          <w:sz w:val="21"/>
        </w:rPr>
        <w:t> </w:t>
      </w:r>
      <w:r>
        <w:rPr>
          <w:sz w:val="21"/>
        </w:rPr>
        <w:t>CONTRATADA</w:t>
      </w:r>
      <w:r>
        <w:rPr>
          <w:spacing w:val="-2"/>
          <w:sz w:val="21"/>
        </w:rPr>
        <w:t> </w:t>
      </w:r>
      <w:r>
        <w:rPr>
          <w:sz w:val="21"/>
        </w:rPr>
        <w:t>poderá solicitar a troca da marca dos medicamentos ofertados, desde que previamente autorizada pela CONTRATANTE, limitada a </w:t>
      </w:r>
      <w:r>
        <w:rPr>
          <w:sz w:val="21"/>
        </w:rPr>
        <w:t>até 30% (trinta por cento) do quantitativo contratado. A substituição somente será admitida se mantidas as mesmas especificações técnicas, princípio ativo, concentração, forma farmacêutica e apresentação, sem qualquer ônus adicional para a Administração.</w:t>
      </w:r>
    </w:p>
    <w:p>
      <w:pPr>
        <w:pStyle w:val="ListParagraph"/>
        <w:numPr>
          <w:ilvl w:val="5"/>
          <w:numId w:val="27"/>
        </w:numPr>
        <w:tabs>
          <w:tab w:pos="1561" w:val="left" w:leader="none"/>
        </w:tabs>
        <w:spacing w:line="240" w:lineRule="auto" w:before="108" w:after="0"/>
        <w:ind w:left="424" w:right="414" w:firstLine="0"/>
        <w:jc w:val="both"/>
        <w:rPr>
          <w:sz w:val="21"/>
        </w:rPr>
      </w:pPr>
      <w:r>
        <w:rPr>
          <w:sz w:val="21"/>
        </w:rPr>
        <w:t>Em</w:t>
      </w:r>
      <w:r>
        <w:rPr>
          <w:spacing w:val="23"/>
          <w:sz w:val="21"/>
        </w:rPr>
        <w:t> </w:t>
      </w:r>
      <w:r>
        <w:rPr>
          <w:sz w:val="21"/>
        </w:rPr>
        <w:t>casos</w:t>
      </w:r>
      <w:r>
        <w:rPr>
          <w:spacing w:val="23"/>
          <w:sz w:val="21"/>
        </w:rPr>
        <w:t> </w:t>
      </w:r>
      <w:r>
        <w:rPr>
          <w:sz w:val="21"/>
        </w:rPr>
        <w:t>supervenientes</w:t>
      </w:r>
      <w:r>
        <w:rPr>
          <w:spacing w:val="23"/>
          <w:sz w:val="21"/>
        </w:rPr>
        <w:t> </w:t>
      </w:r>
      <w:r>
        <w:rPr>
          <w:sz w:val="21"/>
        </w:rPr>
        <w:t>ao</w:t>
      </w:r>
      <w:r>
        <w:rPr>
          <w:spacing w:val="23"/>
          <w:sz w:val="21"/>
        </w:rPr>
        <w:t> </w:t>
      </w:r>
      <w:r>
        <w:rPr>
          <w:sz w:val="21"/>
        </w:rPr>
        <w:t>objeto</w:t>
      </w:r>
      <w:r>
        <w:rPr>
          <w:spacing w:val="23"/>
          <w:sz w:val="21"/>
        </w:rPr>
        <w:t> </w:t>
      </w:r>
      <w:r>
        <w:rPr>
          <w:sz w:val="21"/>
        </w:rPr>
        <w:t>contratado,</w:t>
      </w:r>
      <w:r>
        <w:rPr>
          <w:spacing w:val="23"/>
          <w:sz w:val="21"/>
        </w:rPr>
        <w:t> </w:t>
      </w:r>
      <w:r>
        <w:rPr>
          <w:sz w:val="21"/>
        </w:rPr>
        <w:t>devidamente</w:t>
      </w:r>
      <w:r>
        <w:rPr>
          <w:spacing w:val="23"/>
          <w:sz w:val="21"/>
        </w:rPr>
        <w:t> </w:t>
      </w:r>
      <w:r>
        <w:rPr>
          <w:sz w:val="21"/>
        </w:rPr>
        <w:t>justificados</w:t>
      </w:r>
      <w:r>
        <w:rPr>
          <w:spacing w:val="23"/>
          <w:sz w:val="21"/>
        </w:rPr>
        <w:t> </w:t>
      </w:r>
      <w:r>
        <w:rPr>
          <w:sz w:val="21"/>
        </w:rPr>
        <w:t>pela</w:t>
      </w:r>
      <w:r>
        <w:rPr>
          <w:spacing w:val="23"/>
          <w:sz w:val="21"/>
        </w:rPr>
        <w:t> </w:t>
      </w:r>
      <w:r>
        <w:rPr>
          <w:sz w:val="21"/>
        </w:rPr>
        <w:t>CONTRATADA,</w:t>
      </w:r>
      <w:r>
        <w:rPr>
          <w:spacing w:val="23"/>
          <w:sz w:val="21"/>
        </w:rPr>
        <w:t> </w:t>
      </w:r>
      <w:r>
        <w:rPr>
          <w:sz w:val="21"/>
        </w:rPr>
        <w:t>poderá</w:t>
      </w:r>
      <w:r>
        <w:rPr>
          <w:spacing w:val="23"/>
          <w:sz w:val="21"/>
        </w:rPr>
        <w:t> </w:t>
      </w:r>
      <w:r>
        <w:rPr>
          <w:sz w:val="21"/>
        </w:rPr>
        <w:t>ser</w:t>
      </w:r>
      <w:r>
        <w:rPr>
          <w:spacing w:val="23"/>
          <w:sz w:val="21"/>
        </w:rPr>
        <w:t> </w:t>
      </w:r>
      <w:r>
        <w:rPr>
          <w:sz w:val="21"/>
        </w:rPr>
        <w:t>admitida</w:t>
      </w:r>
      <w:r>
        <w:rPr>
          <w:spacing w:val="23"/>
          <w:sz w:val="21"/>
        </w:rPr>
        <w:t> </w:t>
      </w:r>
      <w:r>
        <w:rPr>
          <w:sz w:val="21"/>
        </w:rPr>
        <w:t>solicitação</w:t>
      </w:r>
      <w:r>
        <w:rPr>
          <w:spacing w:val="23"/>
          <w:sz w:val="21"/>
        </w:rPr>
        <w:t> </w:t>
      </w:r>
      <w:r>
        <w:rPr>
          <w:sz w:val="21"/>
        </w:rPr>
        <w:t>de</w:t>
      </w:r>
      <w:r>
        <w:rPr>
          <w:spacing w:val="23"/>
          <w:sz w:val="21"/>
        </w:rPr>
        <w:t> </w:t>
      </w:r>
      <w:r>
        <w:rPr>
          <w:sz w:val="21"/>
        </w:rPr>
        <w:t>substituição</w:t>
      </w:r>
      <w:r>
        <w:rPr>
          <w:spacing w:val="23"/>
          <w:sz w:val="21"/>
        </w:rPr>
        <w:t> </w:t>
      </w:r>
      <w:r>
        <w:rPr>
          <w:sz w:val="21"/>
        </w:rPr>
        <w:t>superior ao</w:t>
      </w:r>
      <w:r>
        <w:rPr>
          <w:spacing w:val="18"/>
          <w:sz w:val="21"/>
        </w:rPr>
        <w:t> </w:t>
      </w:r>
      <w:r>
        <w:rPr>
          <w:sz w:val="21"/>
        </w:rPr>
        <w:t>limite</w:t>
      </w:r>
      <w:r>
        <w:rPr>
          <w:spacing w:val="18"/>
          <w:sz w:val="21"/>
        </w:rPr>
        <w:t> </w:t>
      </w:r>
      <w:r>
        <w:rPr>
          <w:sz w:val="21"/>
        </w:rPr>
        <w:t>de</w:t>
      </w:r>
      <w:r>
        <w:rPr>
          <w:spacing w:val="18"/>
          <w:sz w:val="21"/>
        </w:rPr>
        <w:t> </w:t>
      </w:r>
      <w:r>
        <w:rPr>
          <w:sz w:val="21"/>
        </w:rPr>
        <w:t>30%</w:t>
      </w:r>
      <w:r>
        <w:rPr>
          <w:spacing w:val="18"/>
          <w:sz w:val="21"/>
        </w:rPr>
        <w:t> </w:t>
      </w:r>
      <w:r>
        <w:rPr>
          <w:sz w:val="21"/>
        </w:rPr>
        <w:t>(trinta</w:t>
      </w:r>
      <w:r>
        <w:rPr>
          <w:spacing w:val="18"/>
          <w:sz w:val="21"/>
        </w:rPr>
        <w:t> </w:t>
      </w:r>
      <w:r>
        <w:rPr>
          <w:sz w:val="21"/>
        </w:rPr>
        <w:t>por</w:t>
      </w:r>
      <w:r>
        <w:rPr>
          <w:spacing w:val="18"/>
          <w:sz w:val="21"/>
        </w:rPr>
        <w:t> </w:t>
      </w:r>
      <w:r>
        <w:rPr>
          <w:sz w:val="21"/>
        </w:rPr>
        <w:t>cento),</w:t>
      </w:r>
      <w:r>
        <w:rPr>
          <w:spacing w:val="18"/>
          <w:sz w:val="21"/>
        </w:rPr>
        <w:t> </w:t>
      </w:r>
      <w:r>
        <w:rPr>
          <w:sz w:val="21"/>
        </w:rPr>
        <w:t>a</w:t>
      </w:r>
      <w:r>
        <w:rPr>
          <w:spacing w:val="18"/>
          <w:sz w:val="21"/>
        </w:rPr>
        <w:t> </w:t>
      </w:r>
      <w:r>
        <w:rPr>
          <w:sz w:val="21"/>
        </w:rPr>
        <w:t>qual</w:t>
      </w:r>
      <w:r>
        <w:rPr>
          <w:spacing w:val="18"/>
          <w:sz w:val="21"/>
        </w:rPr>
        <w:t> </w:t>
      </w:r>
      <w:r>
        <w:rPr>
          <w:sz w:val="21"/>
        </w:rPr>
        <w:t>será</w:t>
      </w:r>
      <w:r>
        <w:rPr>
          <w:spacing w:val="18"/>
          <w:sz w:val="21"/>
        </w:rPr>
        <w:t> </w:t>
      </w:r>
      <w:r>
        <w:rPr>
          <w:sz w:val="21"/>
        </w:rPr>
        <w:t>submetida</w:t>
      </w:r>
      <w:r>
        <w:rPr>
          <w:spacing w:val="18"/>
          <w:sz w:val="21"/>
        </w:rPr>
        <w:t> </w:t>
      </w:r>
      <w:r>
        <w:rPr>
          <w:sz w:val="21"/>
        </w:rPr>
        <w:t>à</w:t>
      </w:r>
      <w:r>
        <w:rPr>
          <w:spacing w:val="18"/>
          <w:sz w:val="21"/>
        </w:rPr>
        <w:t> </w:t>
      </w:r>
      <w:r>
        <w:rPr>
          <w:sz w:val="21"/>
        </w:rPr>
        <w:t>avaliação</w:t>
      </w:r>
      <w:r>
        <w:rPr>
          <w:spacing w:val="18"/>
          <w:sz w:val="21"/>
        </w:rPr>
        <w:t> </w:t>
      </w:r>
      <w:r>
        <w:rPr>
          <w:sz w:val="21"/>
        </w:rPr>
        <w:t>interna</w:t>
      </w:r>
      <w:r>
        <w:rPr>
          <w:spacing w:val="18"/>
          <w:sz w:val="21"/>
        </w:rPr>
        <w:t> </w:t>
      </w:r>
      <w:r>
        <w:rPr>
          <w:sz w:val="21"/>
        </w:rPr>
        <w:t>deste</w:t>
      </w:r>
      <w:r>
        <w:rPr>
          <w:spacing w:val="18"/>
          <w:sz w:val="21"/>
        </w:rPr>
        <w:t> </w:t>
      </w:r>
      <w:r>
        <w:rPr>
          <w:sz w:val="21"/>
        </w:rPr>
        <w:t>órgão,</w:t>
      </w:r>
      <w:r>
        <w:rPr>
          <w:spacing w:val="18"/>
          <w:sz w:val="21"/>
        </w:rPr>
        <w:t> </w:t>
      </w:r>
      <w:r>
        <w:rPr>
          <w:sz w:val="21"/>
        </w:rPr>
        <w:t>que</w:t>
      </w:r>
      <w:r>
        <w:rPr>
          <w:spacing w:val="18"/>
          <w:sz w:val="21"/>
        </w:rPr>
        <w:t> </w:t>
      </w:r>
      <w:r>
        <w:rPr>
          <w:sz w:val="21"/>
        </w:rPr>
        <w:t>deliberará</w:t>
      </w:r>
      <w:r>
        <w:rPr>
          <w:spacing w:val="18"/>
          <w:sz w:val="21"/>
        </w:rPr>
        <w:t> </w:t>
      </w:r>
      <w:r>
        <w:rPr>
          <w:sz w:val="21"/>
        </w:rPr>
        <w:t>quanto</w:t>
      </w:r>
      <w:r>
        <w:rPr>
          <w:spacing w:val="18"/>
          <w:sz w:val="21"/>
        </w:rPr>
        <w:t> </w:t>
      </w:r>
      <w:r>
        <w:rPr>
          <w:sz w:val="21"/>
        </w:rPr>
        <w:t>à</w:t>
      </w:r>
      <w:r>
        <w:rPr>
          <w:spacing w:val="18"/>
          <w:sz w:val="21"/>
        </w:rPr>
        <w:t> </w:t>
      </w:r>
      <w:r>
        <w:rPr>
          <w:sz w:val="21"/>
        </w:rPr>
        <w:t>pertinência</w:t>
      </w:r>
      <w:r>
        <w:rPr>
          <w:spacing w:val="18"/>
          <w:sz w:val="21"/>
        </w:rPr>
        <w:t> </w:t>
      </w:r>
      <w:r>
        <w:rPr>
          <w:sz w:val="21"/>
        </w:rPr>
        <w:t>e</w:t>
      </w:r>
      <w:r>
        <w:rPr>
          <w:spacing w:val="18"/>
          <w:sz w:val="21"/>
        </w:rPr>
        <w:t> </w:t>
      </w:r>
      <w:r>
        <w:rPr>
          <w:sz w:val="21"/>
        </w:rPr>
        <w:t>viabilidade</w:t>
      </w:r>
      <w:r>
        <w:rPr>
          <w:spacing w:val="18"/>
          <w:sz w:val="21"/>
        </w:rPr>
        <w:t> </w:t>
      </w:r>
      <w:r>
        <w:rPr>
          <w:sz w:val="21"/>
        </w:rPr>
        <w:t>do</w:t>
      </w:r>
      <w:r>
        <w:rPr>
          <w:spacing w:val="18"/>
          <w:sz w:val="21"/>
        </w:rPr>
        <w:t> </w:t>
      </w:r>
      <w:r>
        <w:rPr>
          <w:sz w:val="21"/>
        </w:rPr>
        <w:t>pedido.</w:t>
      </w:r>
    </w:p>
    <w:p>
      <w:pPr>
        <w:pStyle w:val="ListParagraph"/>
        <w:numPr>
          <w:ilvl w:val="3"/>
          <w:numId w:val="27"/>
        </w:numPr>
        <w:tabs>
          <w:tab w:pos="1237" w:val="left" w:leader="none"/>
        </w:tabs>
        <w:spacing w:line="240" w:lineRule="auto" w:before="108" w:after="0"/>
        <w:ind w:left="424" w:right="414" w:firstLine="0"/>
        <w:jc w:val="left"/>
        <w:rPr>
          <w:sz w:val="21"/>
        </w:rPr>
      </w:pPr>
      <w:r>
        <w:rPr>
          <w:sz w:val="21"/>
        </w:rPr>
        <w:t>Reparar,</w:t>
      </w:r>
      <w:r>
        <w:rPr>
          <w:spacing w:val="17"/>
          <w:sz w:val="21"/>
        </w:rPr>
        <w:t> </w:t>
      </w:r>
      <w:r>
        <w:rPr>
          <w:sz w:val="21"/>
        </w:rPr>
        <w:t>corrigir,</w:t>
      </w:r>
      <w:r>
        <w:rPr>
          <w:spacing w:val="17"/>
          <w:sz w:val="21"/>
        </w:rPr>
        <w:t> </w:t>
      </w:r>
      <w:r>
        <w:rPr>
          <w:sz w:val="21"/>
        </w:rPr>
        <w:t>remover,</w:t>
      </w:r>
      <w:r>
        <w:rPr>
          <w:spacing w:val="17"/>
          <w:sz w:val="21"/>
        </w:rPr>
        <w:t> </w:t>
      </w:r>
      <w:r>
        <w:rPr>
          <w:sz w:val="21"/>
        </w:rPr>
        <w:t>reconstruir</w:t>
      </w:r>
      <w:r>
        <w:rPr>
          <w:spacing w:val="17"/>
          <w:sz w:val="21"/>
        </w:rPr>
        <w:t> </w:t>
      </w:r>
      <w:r>
        <w:rPr>
          <w:sz w:val="21"/>
        </w:rPr>
        <w:t>ou</w:t>
      </w:r>
      <w:r>
        <w:rPr>
          <w:spacing w:val="17"/>
          <w:sz w:val="21"/>
        </w:rPr>
        <w:t> </w:t>
      </w:r>
      <w:r>
        <w:rPr>
          <w:sz w:val="21"/>
        </w:rPr>
        <w:t>substituir,</w:t>
      </w:r>
      <w:r>
        <w:rPr>
          <w:spacing w:val="17"/>
          <w:sz w:val="21"/>
        </w:rPr>
        <w:t> </w:t>
      </w:r>
      <w:r>
        <w:rPr>
          <w:sz w:val="21"/>
        </w:rPr>
        <w:t>no</w:t>
      </w:r>
      <w:r>
        <w:rPr>
          <w:spacing w:val="17"/>
          <w:sz w:val="21"/>
        </w:rPr>
        <w:t> </w:t>
      </w:r>
      <w:r>
        <w:rPr>
          <w:sz w:val="21"/>
        </w:rPr>
        <w:t>todo</w:t>
      </w:r>
      <w:r>
        <w:rPr>
          <w:spacing w:val="17"/>
          <w:sz w:val="21"/>
        </w:rPr>
        <w:t> </w:t>
      </w:r>
      <w:r>
        <w:rPr>
          <w:sz w:val="21"/>
        </w:rPr>
        <w:t>ou</w:t>
      </w:r>
      <w:r>
        <w:rPr>
          <w:spacing w:val="17"/>
          <w:sz w:val="21"/>
        </w:rPr>
        <w:t> </w:t>
      </w:r>
      <w:r>
        <w:rPr>
          <w:sz w:val="21"/>
        </w:rPr>
        <w:t>em</w:t>
      </w:r>
      <w:r>
        <w:rPr>
          <w:spacing w:val="17"/>
          <w:sz w:val="21"/>
        </w:rPr>
        <w:t> </w:t>
      </w:r>
      <w:r>
        <w:rPr>
          <w:sz w:val="21"/>
        </w:rPr>
        <w:t>parte</w:t>
      </w:r>
      <w:r>
        <w:rPr>
          <w:spacing w:val="17"/>
          <w:sz w:val="21"/>
        </w:rPr>
        <w:t> </w:t>
      </w:r>
      <w:r>
        <w:rPr>
          <w:sz w:val="21"/>
        </w:rPr>
        <w:t>e</w:t>
      </w:r>
      <w:r>
        <w:rPr>
          <w:spacing w:val="17"/>
          <w:sz w:val="21"/>
        </w:rPr>
        <w:t> </w:t>
      </w:r>
      <w:r>
        <w:rPr>
          <w:sz w:val="21"/>
        </w:rPr>
        <w:t>às</w:t>
      </w:r>
      <w:r>
        <w:rPr>
          <w:spacing w:val="17"/>
          <w:sz w:val="21"/>
        </w:rPr>
        <w:t> </w:t>
      </w:r>
      <w:r>
        <w:rPr>
          <w:sz w:val="21"/>
        </w:rPr>
        <w:t>suas</w:t>
      </w:r>
      <w:r>
        <w:rPr>
          <w:spacing w:val="17"/>
          <w:sz w:val="21"/>
        </w:rPr>
        <w:t> </w:t>
      </w:r>
      <w:r>
        <w:rPr>
          <w:sz w:val="21"/>
        </w:rPr>
        <w:t>expensas,</w:t>
      </w:r>
      <w:r>
        <w:rPr>
          <w:spacing w:val="17"/>
          <w:sz w:val="21"/>
        </w:rPr>
        <w:t> </w:t>
      </w:r>
      <w:r>
        <w:rPr>
          <w:sz w:val="21"/>
        </w:rPr>
        <w:t>bens</w:t>
      </w:r>
      <w:r>
        <w:rPr>
          <w:spacing w:val="17"/>
          <w:sz w:val="21"/>
        </w:rPr>
        <w:t> </w:t>
      </w:r>
      <w:r>
        <w:rPr>
          <w:sz w:val="21"/>
        </w:rPr>
        <w:t>objeto</w:t>
      </w:r>
      <w:r>
        <w:rPr>
          <w:spacing w:val="17"/>
          <w:sz w:val="21"/>
        </w:rPr>
        <w:t> </w:t>
      </w:r>
      <w:r>
        <w:rPr>
          <w:sz w:val="21"/>
        </w:rPr>
        <w:t>do</w:t>
      </w:r>
      <w:r>
        <w:rPr>
          <w:spacing w:val="17"/>
          <w:sz w:val="21"/>
        </w:rPr>
        <w:t> </w:t>
      </w:r>
      <w:r>
        <w:rPr>
          <w:sz w:val="21"/>
        </w:rPr>
        <w:t>contrato</w:t>
      </w:r>
      <w:r>
        <w:rPr>
          <w:spacing w:val="17"/>
          <w:sz w:val="21"/>
        </w:rPr>
        <w:t> </w:t>
      </w:r>
      <w:r>
        <w:rPr>
          <w:sz w:val="21"/>
        </w:rPr>
        <w:t>em</w:t>
      </w:r>
      <w:r>
        <w:rPr>
          <w:spacing w:val="17"/>
          <w:sz w:val="21"/>
        </w:rPr>
        <w:t> </w:t>
      </w:r>
      <w:r>
        <w:rPr>
          <w:sz w:val="21"/>
        </w:rPr>
        <w:t>que</w:t>
      </w:r>
      <w:r>
        <w:rPr>
          <w:spacing w:val="17"/>
          <w:sz w:val="21"/>
        </w:rPr>
        <w:t> </w:t>
      </w:r>
      <w:r>
        <w:rPr>
          <w:sz w:val="21"/>
        </w:rPr>
        <w:t>se</w:t>
      </w:r>
      <w:r>
        <w:rPr>
          <w:spacing w:val="17"/>
          <w:sz w:val="21"/>
        </w:rPr>
        <w:t> </w:t>
      </w:r>
      <w:r>
        <w:rPr>
          <w:sz w:val="21"/>
        </w:rPr>
        <w:t>verificarem</w:t>
      </w:r>
      <w:r>
        <w:rPr>
          <w:spacing w:val="17"/>
          <w:sz w:val="21"/>
        </w:rPr>
        <w:t> </w:t>
      </w:r>
      <w:r>
        <w:rPr>
          <w:sz w:val="21"/>
        </w:rPr>
        <w:t>vícios,</w:t>
      </w:r>
      <w:r>
        <w:rPr>
          <w:spacing w:val="17"/>
          <w:sz w:val="21"/>
        </w:rPr>
        <w:t> </w:t>
      </w:r>
      <w:r>
        <w:rPr>
          <w:sz w:val="21"/>
        </w:rPr>
        <w:t>defeitos ou</w:t>
      </w:r>
      <w:r>
        <w:rPr>
          <w:spacing w:val="25"/>
          <w:sz w:val="21"/>
        </w:rPr>
        <w:t> </w:t>
      </w:r>
      <w:r>
        <w:rPr>
          <w:sz w:val="21"/>
        </w:rPr>
        <w:t>incorreções</w:t>
      </w:r>
      <w:r>
        <w:rPr>
          <w:spacing w:val="25"/>
          <w:sz w:val="21"/>
        </w:rPr>
        <w:t> </w:t>
      </w:r>
      <w:r>
        <w:rPr>
          <w:sz w:val="21"/>
        </w:rPr>
        <w:t>resultantes</w:t>
      </w:r>
      <w:r>
        <w:rPr>
          <w:spacing w:val="25"/>
          <w:sz w:val="21"/>
        </w:rPr>
        <w:t> </w:t>
      </w:r>
      <w:r>
        <w:rPr>
          <w:sz w:val="21"/>
        </w:rPr>
        <w:t>de</w:t>
      </w:r>
      <w:r>
        <w:rPr>
          <w:spacing w:val="25"/>
          <w:sz w:val="21"/>
        </w:rPr>
        <w:t> </w:t>
      </w:r>
      <w:r>
        <w:rPr>
          <w:sz w:val="21"/>
        </w:rPr>
        <w:t>execução</w:t>
      </w:r>
      <w:r>
        <w:rPr>
          <w:spacing w:val="25"/>
          <w:sz w:val="21"/>
        </w:rPr>
        <w:t> </w:t>
      </w:r>
      <w:r>
        <w:rPr>
          <w:sz w:val="21"/>
        </w:rPr>
        <w:t>irregular</w:t>
      </w:r>
      <w:r>
        <w:rPr>
          <w:spacing w:val="25"/>
          <w:sz w:val="21"/>
        </w:rPr>
        <w:t> </w:t>
      </w:r>
      <w:r>
        <w:rPr>
          <w:sz w:val="21"/>
        </w:rPr>
        <w:t>ou</w:t>
      </w:r>
      <w:r>
        <w:rPr>
          <w:spacing w:val="25"/>
          <w:sz w:val="21"/>
        </w:rPr>
        <w:t> </w:t>
      </w:r>
      <w:r>
        <w:rPr>
          <w:sz w:val="21"/>
        </w:rPr>
        <w:t>do</w:t>
      </w:r>
      <w:r>
        <w:rPr>
          <w:spacing w:val="25"/>
          <w:sz w:val="21"/>
        </w:rPr>
        <w:t> </w:t>
      </w:r>
      <w:r>
        <w:rPr>
          <w:sz w:val="21"/>
        </w:rPr>
        <w:t>fornecimento</w:t>
      </w:r>
      <w:r>
        <w:rPr>
          <w:spacing w:val="25"/>
          <w:sz w:val="21"/>
        </w:rPr>
        <w:t> </w:t>
      </w:r>
      <w:r>
        <w:rPr>
          <w:sz w:val="21"/>
        </w:rPr>
        <w:t>de</w:t>
      </w:r>
      <w:r>
        <w:rPr>
          <w:spacing w:val="25"/>
          <w:sz w:val="21"/>
        </w:rPr>
        <w:t> </w:t>
      </w:r>
      <w:r>
        <w:rPr>
          <w:sz w:val="21"/>
        </w:rPr>
        <w:t>materiais</w:t>
      </w:r>
      <w:r>
        <w:rPr>
          <w:spacing w:val="25"/>
          <w:sz w:val="21"/>
        </w:rPr>
        <w:t> </w:t>
      </w:r>
      <w:r>
        <w:rPr>
          <w:sz w:val="21"/>
        </w:rPr>
        <w:t>inadequados</w:t>
      </w:r>
      <w:r>
        <w:rPr>
          <w:spacing w:val="25"/>
          <w:sz w:val="21"/>
        </w:rPr>
        <w:t> </w:t>
      </w:r>
      <w:r>
        <w:rPr>
          <w:sz w:val="21"/>
        </w:rPr>
        <w:t>ou</w:t>
      </w:r>
      <w:r>
        <w:rPr>
          <w:spacing w:val="25"/>
          <w:sz w:val="21"/>
        </w:rPr>
        <w:t> </w:t>
      </w:r>
      <w:r>
        <w:rPr>
          <w:sz w:val="21"/>
        </w:rPr>
        <w:t>desconformes</w:t>
      </w:r>
      <w:r>
        <w:rPr>
          <w:spacing w:val="25"/>
          <w:sz w:val="21"/>
        </w:rPr>
        <w:t> </w:t>
      </w:r>
      <w:r>
        <w:rPr>
          <w:sz w:val="21"/>
        </w:rPr>
        <w:t>com</w:t>
      </w:r>
      <w:r>
        <w:rPr>
          <w:spacing w:val="25"/>
          <w:sz w:val="21"/>
        </w:rPr>
        <w:t> </w:t>
      </w:r>
      <w:r>
        <w:rPr>
          <w:sz w:val="21"/>
        </w:rPr>
        <w:t>as</w:t>
      </w:r>
      <w:r>
        <w:rPr>
          <w:spacing w:val="25"/>
          <w:sz w:val="21"/>
        </w:rPr>
        <w:t> </w:t>
      </w:r>
      <w:r>
        <w:rPr>
          <w:sz w:val="21"/>
        </w:rPr>
        <w:t>especificações;</w:t>
      </w:r>
    </w:p>
    <w:p>
      <w:pPr>
        <w:pStyle w:val="ListParagraph"/>
        <w:numPr>
          <w:ilvl w:val="3"/>
          <w:numId w:val="27"/>
        </w:numPr>
        <w:tabs>
          <w:tab w:pos="1240" w:val="left" w:leader="none"/>
        </w:tabs>
        <w:spacing w:line="240" w:lineRule="auto" w:before="107" w:after="0"/>
        <w:ind w:left="424" w:right="414" w:firstLine="0"/>
        <w:jc w:val="left"/>
        <w:rPr>
          <w:sz w:val="21"/>
        </w:rPr>
      </w:pPr>
      <w:r>
        <w:rPr>
          <w:sz w:val="21"/>
        </w:rPr>
        <w:t>Indenizar</w:t>
      </w:r>
      <w:r>
        <w:rPr>
          <w:spacing w:val="22"/>
          <w:sz w:val="21"/>
        </w:rPr>
        <w:t> </w:t>
      </w:r>
      <w:r>
        <w:rPr>
          <w:sz w:val="21"/>
        </w:rPr>
        <w:t>todo</w:t>
      </w:r>
      <w:r>
        <w:rPr>
          <w:spacing w:val="22"/>
          <w:sz w:val="21"/>
        </w:rPr>
        <w:t> </w:t>
      </w:r>
      <w:r>
        <w:rPr>
          <w:sz w:val="21"/>
        </w:rPr>
        <w:t>e</w:t>
      </w:r>
      <w:r>
        <w:rPr>
          <w:spacing w:val="22"/>
          <w:sz w:val="21"/>
        </w:rPr>
        <w:t> </w:t>
      </w:r>
      <w:r>
        <w:rPr>
          <w:sz w:val="21"/>
        </w:rPr>
        <w:t>qualquer</w:t>
      </w:r>
      <w:r>
        <w:rPr>
          <w:spacing w:val="22"/>
          <w:sz w:val="21"/>
        </w:rPr>
        <w:t> </w:t>
      </w:r>
      <w:r>
        <w:rPr>
          <w:sz w:val="21"/>
        </w:rPr>
        <w:t>dano</w:t>
      </w:r>
      <w:r>
        <w:rPr>
          <w:spacing w:val="22"/>
          <w:sz w:val="21"/>
        </w:rPr>
        <w:t> </w:t>
      </w:r>
      <w:r>
        <w:rPr>
          <w:sz w:val="21"/>
        </w:rPr>
        <w:t>e</w:t>
      </w:r>
      <w:r>
        <w:rPr>
          <w:spacing w:val="22"/>
          <w:sz w:val="21"/>
        </w:rPr>
        <w:t> </w:t>
      </w:r>
      <w:r>
        <w:rPr>
          <w:sz w:val="21"/>
        </w:rPr>
        <w:t>prejuízo</w:t>
      </w:r>
      <w:r>
        <w:rPr>
          <w:spacing w:val="22"/>
          <w:sz w:val="21"/>
        </w:rPr>
        <w:t> </w:t>
      </w:r>
      <w:r>
        <w:rPr>
          <w:sz w:val="21"/>
        </w:rPr>
        <w:t>pessoal</w:t>
      </w:r>
      <w:r>
        <w:rPr>
          <w:spacing w:val="22"/>
          <w:sz w:val="21"/>
        </w:rPr>
        <w:t> </w:t>
      </w:r>
      <w:r>
        <w:rPr>
          <w:sz w:val="21"/>
        </w:rPr>
        <w:t>ou</w:t>
      </w:r>
      <w:r>
        <w:rPr>
          <w:spacing w:val="22"/>
          <w:sz w:val="21"/>
        </w:rPr>
        <w:t> </w:t>
      </w:r>
      <w:r>
        <w:rPr>
          <w:sz w:val="21"/>
        </w:rPr>
        <w:t>material</w:t>
      </w:r>
      <w:r>
        <w:rPr>
          <w:spacing w:val="22"/>
          <w:sz w:val="21"/>
        </w:rPr>
        <w:t> </w:t>
      </w:r>
      <w:r>
        <w:rPr>
          <w:sz w:val="21"/>
        </w:rPr>
        <w:t>que</w:t>
      </w:r>
      <w:r>
        <w:rPr>
          <w:spacing w:val="22"/>
          <w:sz w:val="21"/>
        </w:rPr>
        <w:t> </w:t>
      </w:r>
      <w:r>
        <w:rPr>
          <w:sz w:val="21"/>
        </w:rPr>
        <w:t>possa</w:t>
      </w:r>
      <w:r>
        <w:rPr>
          <w:spacing w:val="22"/>
          <w:sz w:val="21"/>
        </w:rPr>
        <w:t> </w:t>
      </w:r>
      <w:r>
        <w:rPr>
          <w:sz w:val="21"/>
        </w:rPr>
        <w:t>advir,</w:t>
      </w:r>
      <w:r>
        <w:rPr>
          <w:spacing w:val="22"/>
          <w:sz w:val="21"/>
        </w:rPr>
        <w:t> </w:t>
      </w:r>
      <w:r>
        <w:rPr>
          <w:sz w:val="21"/>
        </w:rPr>
        <w:t>direta</w:t>
      </w:r>
      <w:r>
        <w:rPr>
          <w:spacing w:val="22"/>
          <w:sz w:val="21"/>
        </w:rPr>
        <w:t> </w:t>
      </w:r>
      <w:r>
        <w:rPr>
          <w:sz w:val="21"/>
        </w:rPr>
        <w:t>ou</w:t>
      </w:r>
      <w:r>
        <w:rPr>
          <w:spacing w:val="22"/>
          <w:sz w:val="21"/>
        </w:rPr>
        <w:t> </w:t>
      </w:r>
      <w:r>
        <w:rPr>
          <w:sz w:val="21"/>
        </w:rPr>
        <w:t>indiretamente,</w:t>
      </w:r>
      <w:r>
        <w:rPr>
          <w:spacing w:val="22"/>
          <w:sz w:val="21"/>
        </w:rPr>
        <w:t> </w:t>
      </w:r>
      <w:r>
        <w:rPr>
          <w:sz w:val="21"/>
        </w:rPr>
        <w:t>do</w:t>
      </w:r>
      <w:r>
        <w:rPr>
          <w:spacing w:val="22"/>
          <w:sz w:val="21"/>
        </w:rPr>
        <w:t> </w:t>
      </w:r>
      <w:r>
        <w:rPr>
          <w:sz w:val="21"/>
        </w:rPr>
        <w:t>exercício</w:t>
      </w:r>
      <w:r>
        <w:rPr>
          <w:spacing w:val="22"/>
          <w:sz w:val="21"/>
        </w:rPr>
        <w:t> </w:t>
      </w:r>
      <w:r>
        <w:rPr>
          <w:sz w:val="21"/>
        </w:rPr>
        <w:t>de</w:t>
      </w:r>
      <w:r>
        <w:rPr>
          <w:spacing w:val="22"/>
          <w:sz w:val="21"/>
        </w:rPr>
        <w:t> </w:t>
      </w:r>
      <w:r>
        <w:rPr>
          <w:sz w:val="21"/>
        </w:rPr>
        <w:t>suas</w:t>
      </w:r>
      <w:r>
        <w:rPr>
          <w:spacing w:val="22"/>
          <w:sz w:val="21"/>
        </w:rPr>
        <w:t> </w:t>
      </w:r>
      <w:r>
        <w:rPr>
          <w:sz w:val="21"/>
        </w:rPr>
        <w:t>atividades</w:t>
      </w:r>
      <w:r>
        <w:rPr>
          <w:spacing w:val="22"/>
          <w:sz w:val="21"/>
        </w:rPr>
        <w:t> </w:t>
      </w:r>
      <w:r>
        <w:rPr>
          <w:sz w:val="21"/>
        </w:rPr>
        <w:t>ou</w:t>
      </w:r>
      <w:r>
        <w:rPr>
          <w:spacing w:val="22"/>
          <w:sz w:val="21"/>
        </w:rPr>
        <w:t> </w:t>
      </w:r>
      <w:r>
        <w:rPr>
          <w:sz w:val="21"/>
        </w:rPr>
        <w:t>serem</w:t>
      </w:r>
      <w:r>
        <w:rPr>
          <w:spacing w:val="22"/>
          <w:sz w:val="21"/>
        </w:rPr>
        <w:t> </w:t>
      </w:r>
      <w:r>
        <w:rPr>
          <w:sz w:val="21"/>
        </w:rPr>
        <w:t>causados por seus prepostos à CONTRATANTE ou terceiros;</w:t>
      </w:r>
    </w:p>
    <w:p>
      <w:pPr>
        <w:pStyle w:val="ListParagraph"/>
        <w:numPr>
          <w:ilvl w:val="3"/>
          <w:numId w:val="27"/>
        </w:numPr>
        <w:tabs>
          <w:tab w:pos="1229" w:val="left" w:leader="none"/>
        </w:tabs>
        <w:spacing w:line="240" w:lineRule="auto" w:before="108" w:after="0"/>
        <w:ind w:left="1229" w:right="0" w:hanging="805"/>
        <w:jc w:val="left"/>
        <w:rPr>
          <w:sz w:val="21"/>
        </w:rPr>
      </w:pPr>
      <w:r>
        <w:rPr>
          <w:sz w:val="21"/>
        </w:rPr>
        <w:t>Indicar</w:t>
      </w:r>
      <w:r>
        <w:rPr>
          <w:spacing w:val="12"/>
          <w:sz w:val="21"/>
        </w:rPr>
        <w:t> </w:t>
      </w:r>
      <w:r>
        <w:rPr>
          <w:sz w:val="21"/>
        </w:rPr>
        <w:t>preposto</w:t>
      </w:r>
      <w:r>
        <w:rPr>
          <w:spacing w:val="12"/>
          <w:sz w:val="21"/>
        </w:rPr>
        <w:t> </w:t>
      </w:r>
      <w:r>
        <w:rPr>
          <w:sz w:val="21"/>
        </w:rPr>
        <w:t>para</w:t>
      </w:r>
      <w:r>
        <w:rPr>
          <w:spacing w:val="12"/>
          <w:sz w:val="21"/>
        </w:rPr>
        <w:t> </w:t>
      </w:r>
      <w:r>
        <w:rPr>
          <w:sz w:val="21"/>
        </w:rPr>
        <w:t>representá-la</w:t>
      </w:r>
      <w:r>
        <w:rPr>
          <w:spacing w:val="12"/>
          <w:sz w:val="21"/>
        </w:rPr>
        <w:t> </w:t>
      </w:r>
      <w:r>
        <w:rPr>
          <w:sz w:val="21"/>
        </w:rPr>
        <w:t>durante</w:t>
      </w:r>
      <w:r>
        <w:rPr>
          <w:spacing w:val="12"/>
          <w:sz w:val="21"/>
        </w:rPr>
        <w:t> </w:t>
      </w:r>
      <w:r>
        <w:rPr>
          <w:sz w:val="21"/>
        </w:rPr>
        <w:t>a</w:t>
      </w:r>
      <w:r>
        <w:rPr>
          <w:spacing w:val="13"/>
          <w:sz w:val="21"/>
        </w:rPr>
        <w:t> </w:t>
      </w:r>
      <w:r>
        <w:rPr>
          <w:sz w:val="21"/>
        </w:rPr>
        <w:t>execução</w:t>
      </w:r>
      <w:r>
        <w:rPr>
          <w:spacing w:val="12"/>
          <w:sz w:val="21"/>
        </w:rPr>
        <w:t> </w:t>
      </w:r>
      <w:r>
        <w:rPr>
          <w:sz w:val="21"/>
        </w:rPr>
        <w:t>do</w:t>
      </w:r>
      <w:r>
        <w:rPr>
          <w:spacing w:val="12"/>
          <w:sz w:val="21"/>
        </w:rPr>
        <w:t> </w:t>
      </w:r>
      <w:r>
        <w:rPr>
          <w:spacing w:val="-2"/>
          <w:sz w:val="21"/>
        </w:rPr>
        <w:t>contrato.</w:t>
      </w:r>
    </w:p>
    <w:p>
      <w:pPr>
        <w:pStyle w:val="BodyText"/>
        <w:spacing w:before="214"/>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REQUISITOS</w:t>
      </w:r>
      <w:r>
        <w:rPr>
          <w:spacing w:val="11"/>
          <w:sz w:val="21"/>
        </w:rPr>
        <w:t> </w:t>
      </w:r>
      <w:r>
        <w:rPr>
          <w:sz w:val="21"/>
        </w:rPr>
        <w:t>MÍNIMOS</w:t>
      </w:r>
      <w:r>
        <w:rPr>
          <w:spacing w:val="12"/>
          <w:sz w:val="21"/>
        </w:rPr>
        <w:t> </w:t>
      </w:r>
      <w:r>
        <w:rPr>
          <w:sz w:val="21"/>
        </w:rPr>
        <w:t>PARA</w:t>
      </w:r>
      <w:r>
        <w:rPr>
          <w:spacing w:val="-2"/>
          <w:sz w:val="21"/>
        </w:rPr>
        <w:t> EXECUÇÃO:</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Habilitação</w:t>
      </w:r>
      <w:r>
        <w:rPr>
          <w:spacing w:val="20"/>
          <w:sz w:val="21"/>
        </w:rPr>
        <w:t> </w:t>
      </w:r>
      <w:r>
        <w:rPr>
          <w:spacing w:val="-2"/>
          <w:sz w:val="21"/>
        </w:rPr>
        <w:t>Jurídica</w:t>
      </w:r>
    </w:p>
    <w:p>
      <w:pPr>
        <w:pStyle w:val="ListParagraph"/>
        <w:numPr>
          <w:ilvl w:val="2"/>
          <w:numId w:val="27"/>
        </w:numPr>
        <w:tabs>
          <w:tab w:pos="960" w:val="left" w:leader="none"/>
        </w:tabs>
        <w:spacing w:line="240" w:lineRule="auto" w:before="108" w:after="0"/>
        <w:ind w:left="960" w:right="0" w:hanging="536"/>
        <w:jc w:val="left"/>
        <w:rPr>
          <w:sz w:val="21"/>
        </w:rPr>
      </w:pPr>
      <w:r>
        <w:rPr>
          <w:sz w:val="21"/>
        </w:rPr>
        <w:t>Para</w:t>
      </w:r>
      <w:r>
        <w:rPr>
          <w:spacing w:val="11"/>
          <w:sz w:val="21"/>
        </w:rPr>
        <w:t> </w:t>
      </w:r>
      <w:r>
        <w:rPr>
          <w:sz w:val="21"/>
        </w:rPr>
        <w:t>fins</w:t>
      </w:r>
      <w:r>
        <w:rPr>
          <w:spacing w:val="12"/>
          <w:sz w:val="21"/>
        </w:rPr>
        <w:t> </w:t>
      </w:r>
      <w:r>
        <w:rPr>
          <w:sz w:val="21"/>
        </w:rPr>
        <w:t>de</w:t>
      </w:r>
      <w:r>
        <w:rPr>
          <w:spacing w:val="12"/>
          <w:sz w:val="21"/>
        </w:rPr>
        <w:t> </w:t>
      </w:r>
      <w:r>
        <w:rPr>
          <w:sz w:val="21"/>
        </w:rPr>
        <w:t>comprovação</w:t>
      </w:r>
      <w:r>
        <w:rPr>
          <w:spacing w:val="12"/>
          <w:sz w:val="21"/>
        </w:rPr>
        <w:t> </w:t>
      </w:r>
      <w:r>
        <w:rPr>
          <w:sz w:val="21"/>
        </w:rPr>
        <w:t>da</w:t>
      </w:r>
      <w:r>
        <w:rPr>
          <w:spacing w:val="12"/>
          <w:sz w:val="21"/>
        </w:rPr>
        <w:t> </w:t>
      </w:r>
      <w:r>
        <w:rPr>
          <w:sz w:val="21"/>
        </w:rPr>
        <w:t>habilitação</w:t>
      </w:r>
      <w:r>
        <w:rPr>
          <w:spacing w:val="12"/>
          <w:sz w:val="21"/>
        </w:rPr>
        <w:t> </w:t>
      </w:r>
      <w:r>
        <w:rPr>
          <w:sz w:val="21"/>
        </w:rPr>
        <w:t>jurídica,</w:t>
      </w:r>
      <w:r>
        <w:rPr>
          <w:spacing w:val="12"/>
          <w:sz w:val="21"/>
        </w:rPr>
        <w:t> </w:t>
      </w:r>
      <w:r>
        <w:rPr>
          <w:sz w:val="21"/>
        </w:rPr>
        <w:t>deverão</w:t>
      </w:r>
      <w:r>
        <w:rPr>
          <w:spacing w:val="12"/>
          <w:sz w:val="21"/>
        </w:rPr>
        <w:t> </w:t>
      </w:r>
      <w:r>
        <w:rPr>
          <w:sz w:val="21"/>
        </w:rPr>
        <w:t>ser</w:t>
      </w:r>
      <w:r>
        <w:rPr>
          <w:spacing w:val="12"/>
          <w:sz w:val="21"/>
        </w:rPr>
        <w:t> </w:t>
      </w:r>
      <w:r>
        <w:rPr>
          <w:sz w:val="21"/>
        </w:rPr>
        <w:t>apresentados,</w:t>
      </w:r>
      <w:r>
        <w:rPr>
          <w:spacing w:val="12"/>
          <w:sz w:val="21"/>
        </w:rPr>
        <w:t> </w:t>
      </w:r>
      <w:r>
        <w:rPr>
          <w:sz w:val="21"/>
        </w:rPr>
        <w:t>conforme</w:t>
      </w:r>
      <w:r>
        <w:rPr>
          <w:spacing w:val="11"/>
          <w:sz w:val="21"/>
        </w:rPr>
        <w:t> </w:t>
      </w:r>
      <w:r>
        <w:rPr>
          <w:sz w:val="21"/>
        </w:rPr>
        <w:t>o</w:t>
      </w:r>
      <w:r>
        <w:rPr>
          <w:spacing w:val="12"/>
          <w:sz w:val="21"/>
        </w:rPr>
        <w:t> </w:t>
      </w:r>
      <w:r>
        <w:rPr>
          <w:sz w:val="21"/>
        </w:rPr>
        <w:t>caso,</w:t>
      </w:r>
      <w:r>
        <w:rPr>
          <w:spacing w:val="12"/>
          <w:sz w:val="21"/>
        </w:rPr>
        <w:t> </w:t>
      </w:r>
      <w:r>
        <w:rPr>
          <w:sz w:val="21"/>
        </w:rPr>
        <w:t>os</w:t>
      </w:r>
      <w:r>
        <w:rPr>
          <w:spacing w:val="12"/>
          <w:sz w:val="21"/>
        </w:rPr>
        <w:t> </w:t>
      </w:r>
      <w:r>
        <w:rPr>
          <w:sz w:val="21"/>
        </w:rPr>
        <w:t>seguintes</w:t>
      </w:r>
      <w:r>
        <w:rPr>
          <w:spacing w:val="12"/>
          <w:sz w:val="21"/>
        </w:rPr>
        <w:t> </w:t>
      </w:r>
      <w:r>
        <w:rPr>
          <w:spacing w:val="-2"/>
          <w:sz w:val="21"/>
        </w:rPr>
        <w:t>documentos:</w:t>
      </w:r>
    </w:p>
    <w:p>
      <w:pPr>
        <w:pStyle w:val="ListParagraph"/>
        <w:numPr>
          <w:ilvl w:val="0"/>
          <w:numId w:val="28"/>
        </w:numPr>
        <w:tabs>
          <w:tab w:pos="644" w:val="left" w:leader="none"/>
        </w:tabs>
        <w:spacing w:line="240" w:lineRule="auto" w:before="107" w:after="0"/>
        <w:ind w:left="644" w:right="0" w:hanging="220"/>
        <w:jc w:val="left"/>
        <w:rPr>
          <w:sz w:val="21"/>
        </w:rPr>
      </w:pPr>
      <w:r>
        <w:rPr>
          <w:sz w:val="21"/>
        </w:rPr>
        <w:t>Cédula</w:t>
      </w:r>
      <w:r>
        <w:rPr>
          <w:spacing w:val="8"/>
          <w:sz w:val="21"/>
        </w:rPr>
        <w:t> </w:t>
      </w:r>
      <w:r>
        <w:rPr>
          <w:sz w:val="21"/>
        </w:rPr>
        <w:t>de</w:t>
      </w:r>
      <w:r>
        <w:rPr>
          <w:spacing w:val="9"/>
          <w:sz w:val="21"/>
        </w:rPr>
        <w:t> </w:t>
      </w:r>
      <w:r>
        <w:rPr>
          <w:sz w:val="21"/>
        </w:rPr>
        <w:t>identidade</w:t>
      </w:r>
      <w:r>
        <w:rPr>
          <w:spacing w:val="9"/>
          <w:sz w:val="21"/>
        </w:rPr>
        <w:t> </w:t>
      </w:r>
      <w:r>
        <w:rPr>
          <w:sz w:val="21"/>
        </w:rPr>
        <w:t>e</w:t>
      </w:r>
      <w:r>
        <w:rPr>
          <w:spacing w:val="8"/>
          <w:sz w:val="21"/>
        </w:rPr>
        <w:t> </w:t>
      </w:r>
      <w:r>
        <w:rPr>
          <w:sz w:val="21"/>
        </w:rPr>
        <w:t>CPF</w:t>
      </w:r>
      <w:r>
        <w:rPr>
          <w:spacing w:val="9"/>
          <w:sz w:val="21"/>
        </w:rPr>
        <w:t> </w:t>
      </w:r>
      <w:r>
        <w:rPr>
          <w:sz w:val="21"/>
        </w:rPr>
        <w:t>dos</w:t>
      </w:r>
      <w:r>
        <w:rPr>
          <w:spacing w:val="9"/>
          <w:sz w:val="21"/>
        </w:rPr>
        <w:t> </w:t>
      </w:r>
      <w:r>
        <w:rPr>
          <w:sz w:val="21"/>
        </w:rPr>
        <w:t>sócios</w:t>
      </w:r>
      <w:r>
        <w:rPr>
          <w:spacing w:val="8"/>
          <w:sz w:val="21"/>
        </w:rPr>
        <w:t> </w:t>
      </w:r>
      <w:r>
        <w:rPr>
          <w:sz w:val="21"/>
        </w:rPr>
        <w:t>ou</w:t>
      </w:r>
      <w:r>
        <w:rPr>
          <w:spacing w:val="9"/>
          <w:sz w:val="21"/>
        </w:rPr>
        <w:t> </w:t>
      </w:r>
      <w:r>
        <w:rPr>
          <w:sz w:val="21"/>
        </w:rPr>
        <w:t>dos</w:t>
      </w:r>
      <w:r>
        <w:rPr>
          <w:spacing w:val="9"/>
          <w:sz w:val="21"/>
        </w:rPr>
        <w:t> </w:t>
      </w:r>
      <w:r>
        <w:rPr>
          <w:spacing w:val="-2"/>
          <w:sz w:val="21"/>
        </w:rPr>
        <w:t>diretores;</w:t>
      </w:r>
    </w:p>
    <w:p>
      <w:pPr>
        <w:pStyle w:val="ListParagraph"/>
        <w:numPr>
          <w:ilvl w:val="0"/>
          <w:numId w:val="28"/>
        </w:numPr>
        <w:tabs>
          <w:tab w:pos="656" w:val="left" w:leader="none"/>
        </w:tabs>
        <w:spacing w:line="240" w:lineRule="auto" w:before="108" w:after="0"/>
        <w:ind w:left="656" w:right="0" w:hanging="232"/>
        <w:jc w:val="left"/>
        <w:rPr>
          <w:sz w:val="21"/>
        </w:rPr>
      </w:pPr>
      <w:r>
        <w:rPr>
          <w:sz w:val="21"/>
        </w:rPr>
        <w:t>Registro</w:t>
      </w:r>
      <w:r>
        <w:rPr>
          <w:spacing w:val="12"/>
          <w:sz w:val="21"/>
        </w:rPr>
        <w:t> </w:t>
      </w:r>
      <w:r>
        <w:rPr>
          <w:sz w:val="21"/>
        </w:rPr>
        <w:t>Comercial,</w:t>
      </w:r>
      <w:r>
        <w:rPr>
          <w:spacing w:val="12"/>
          <w:sz w:val="21"/>
        </w:rPr>
        <w:t> </w:t>
      </w:r>
      <w:r>
        <w:rPr>
          <w:sz w:val="21"/>
        </w:rPr>
        <w:t>no</w:t>
      </w:r>
      <w:r>
        <w:rPr>
          <w:spacing w:val="12"/>
          <w:sz w:val="21"/>
        </w:rPr>
        <w:t> </w:t>
      </w:r>
      <w:r>
        <w:rPr>
          <w:sz w:val="21"/>
        </w:rPr>
        <w:t>caso</w:t>
      </w:r>
      <w:r>
        <w:rPr>
          <w:spacing w:val="12"/>
          <w:sz w:val="21"/>
        </w:rPr>
        <w:t> </w:t>
      </w:r>
      <w:r>
        <w:rPr>
          <w:sz w:val="21"/>
        </w:rPr>
        <w:t>de</w:t>
      </w:r>
      <w:r>
        <w:rPr>
          <w:spacing w:val="12"/>
          <w:sz w:val="21"/>
        </w:rPr>
        <w:t> </w:t>
      </w:r>
      <w:r>
        <w:rPr>
          <w:sz w:val="21"/>
        </w:rPr>
        <w:t>empresário</w:t>
      </w:r>
      <w:r>
        <w:rPr>
          <w:spacing w:val="13"/>
          <w:sz w:val="21"/>
        </w:rPr>
        <w:t> </w:t>
      </w:r>
      <w:r>
        <w:rPr>
          <w:sz w:val="21"/>
        </w:rPr>
        <w:t>pessoa</w:t>
      </w:r>
      <w:r>
        <w:rPr>
          <w:spacing w:val="12"/>
          <w:sz w:val="21"/>
        </w:rPr>
        <w:t> </w:t>
      </w:r>
      <w:r>
        <w:rPr>
          <w:spacing w:val="-2"/>
          <w:sz w:val="21"/>
        </w:rPr>
        <w:t>física;</w:t>
      </w:r>
    </w:p>
    <w:p>
      <w:pPr>
        <w:pStyle w:val="ListParagraph"/>
        <w:numPr>
          <w:ilvl w:val="0"/>
          <w:numId w:val="28"/>
        </w:numPr>
        <w:tabs>
          <w:tab w:pos="658" w:val="left" w:leader="none"/>
        </w:tabs>
        <w:spacing w:line="240" w:lineRule="auto" w:before="107" w:after="0"/>
        <w:ind w:left="424" w:right="414" w:firstLine="0"/>
        <w:jc w:val="left"/>
        <w:rPr>
          <w:sz w:val="21"/>
        </w:rPr>
      </w:pPr>
      <w:r>
        <w:rPr>
          <w:sz w:val="21"/>
        </w:rPr>
        <w:t>Ato</w:t>
      </w:r>
      <w:r>
        <w:rPr>
          <w:spacing w:val="37"/>
          <w:sz w:val="21"/>
        </w:rPr>
        <w:t> </w:t>
      </w:r>
      <w:r>
        <w:rPr>
          <w:sz w:val="21"/>
        </w:rPr>
        <w:t>constitutivo,</w:t>
      </w:r>
      <w:r>
        <w:rPr>
          <w:spacing w:val="37"/>
          <w:sz w:val="21"/>
        </w:rPr>
        <w:t> </w:t>
      </w:r>
      <w:r>
        <w:rPr>
          <w:sz w:val="21"/>
        </w:rPr>
        <w:t>estatuto</w:t>
      </w:r>
      <w:r>
        <w:rPr>
          <w:spacing w:val="37"/>
          <w:sz w:val="21"/>
        </w:rPr>
        <w:t> </w:t>
      </w:r>
      <w:r>
        <w:rPr>
          <w:sz w:val="21"/>
        </w:rPr>
        <w:t>ou</w:t>
      </w:r>
      <w:r>
        <w:rPr>
          <w:spacing w:val="37"/>
          <w:sz w:val="21"/>
        </w:rPr>
        <w:t> </w:t>
      </w:r>
      <w:r>
        <w:rPr>
          <w:sz w:val="21"/>
        </w:rPr>
        <w:t>contrato</w:t>
      </w:r>
      <w:r>
        <w:rPr>
          <w:spacing w:val="37"/>
          <w:sz w:val="21"/>
        </w:rPr>
        <w:t> </w:t>
      </w:r>
      <w:r>
        <w:rPr>
          <w:sz w:val="21"/>
        </w:rPr>
        <w:t>social</w:t>
      </w:r>
      <w:r>
        <w:rPr>
          <w:spacing w:val="37"/>
          <w:sz w:val="21"/>
        </w:rPr>
        <w:t> </w:t>
      </w:r>
      <w:r>
        <w:rPr>
          <w:sz w:val="21"/>
        </w:rPr>
        <w:t>em</w:t>
      </w:r>
      <w:r>
        <w:rPr>
          <w:spacing w:val="37"/>
          <w:sz w:val="21"/>
        </w:rPr>
        <w:t> </w:t>
      </w:r>
      <w:r>
        <w:rPr>
          <w:sz w:val="21"/>
        </w:rPr>
        <w:t>vigor,</w:t>
      </w:r>
      <w:r>
        <w:rPr>
          <w:spacing w:val="37"/>
          <w:sz w:val="21"/>
        </w:rPr>
        <w:t> </w:t>
      </w:r>
      <w:r>
        <w:rPr>
          <w:sz w:val="21"/>
        </w:rPr>
        <w:t>devidamente</w:t>
      </w:r>
      <w:r>
        <w:rPr>
          <w:spacing w:val="37"/>
          <w:sz w:val="21"/>
        </w:rPr>
        <w:t> </w:t>
      </w:r>
      <w:r>
        <w:rPr>
          <w:sz w:val="21"/>
        </w:rPr>
        <w:t>registrado,</w:t>
      </w:r>
      <w:r>
        <w:rPr>
          <w:spacing w:val="37"/>
          <w:sz w:val="21"/>
        </w:rPr>
        <w:t> </w:t>
      </w:r>
      <w:r>
        <w:rPr>
          <w:sz w:val="21"/>
        </w:rPr>
        <w:t>em</w:t>
      </w:r>
      <w:r>
        <w:rPr>
          <w:spacing w:val="37"/>
          <w:sz w:val="21"/>
        </w:rPr>
        <w:t> </w:t>
      </w:r>
      <w:r>
        <w:rPr>
          <w:sz w:val="21"/>
        </w:rPr>
        <w:t>se</w:t>
      </w:r>
      <w:r>
        <w:rPr>
          <w:spacing w:val="37"/>
          <w:sz w:val="21"/>
        </w:rPr>
        <w:t> </w:t>
      </w:r>
      <w:r>
        <w:rPr>
          <w:sz w:val="21"/>
        </w:rPr>
        <w:t>tratando</w:t>
      </w:r>
      <w:r>
        <w:rPr>
          <w:spacing w:val="37"/>
          <w:sz w:val="21"/>
        </w:rPr>
        <w:t> </w:t>
      </w:r>
      <w:r>
        <w:rPr>
          <w:sz w:val="21"/>
        </w:rPr>
        <w:t>de</w:t>
      </w:r>
      <w:r>
        <w:rPr>
          <w:spacing w:val="37"/>
          <w:sz w:val="21"/>
        </w:rPr>
        <w:t> </w:t>
      </w:r>
      <w:r>
        <w:rPr>
          <w:sz w:val="21"/>
        </w:rPr>
        <w:t>sociedades</w:t>
      </w:r>
      <w:r>
        <w:rPr>
          <w:spacing w:val="37"/>
          <w:sz w:val="21"/>
        </w:rPr>
        <w:t> </w:t>
      </w:r>
      <w:r>
        <w:rPr>
          <w:sz w:val="21"/>
        </w:rPr>
        <w:t>empresárias,</w:t>
      </w:r>
      <w:r>
        <w:rPr>
          <w:spacing w:val="37"/>
          <w:sz w:val="21"/>
        </w:rPr>
        <w:t> </w:t>
      </w:r>
      <w:r>
        <w:rPr>
          <w:sz w:val="21"/>
        </w:rPr>
        <w:t>e,</w:t>
      </w:r>
      <w:r>
        <w:rPr>
          <w:spacing w:val="37"/>
          <w:sz w:val="21"/>
        </w:rPr>
        <w:t> </w:t>
      </w:r>
      <w:r>
        <w:rPr>
          <w:sz w:val="21"/>
        </w:rPr>
        <w:t>no</w:t>
      </w:r>
      <w:r>
        <w:rPr>
          <w:spacing w:val="37"/>
          <w:sz w:val="21"/>
        </w:rPr>
        <w:t> </w:t>
      </w:r>
      <w:r>
        <w:rPr>
          <w:sz w:val="21"/>
        </w:rPr>
        <w:t>caso</w:t>
      </w:r>
      <w:r>
        <w:rPr>
          <w:spacing w:val="37"/>
          <w:sz w:val="21"/>
        </w:rPr>
        <w:t> </w:t>
      </w:r>
      <w:r>
        <w:rPr>
          <w:sz w:val="21"/>
        </w:rPr>
        <w:t>de</w:t>
      </w:r>
      <w:r>
        <w:rPr>
          <w:spacing w:val="37"/>
          <w:sz w:val="21"/>
        </w:rPr>
        <w:t> </w:t>
      </w:r>
      <w:r>
        <w:rPr>
          <w:sz w:val="21"/>
        </w:rPr>
        <w:t>sociedades</w:t>
      </w:r>
      <w:r>
        <w:rPr>
          <w:spacing w:val="37"/>
          <w:sz w:val="21"/>
        </w:rPr>
        <w:t> </w:t>
      </w:r>
      <w:r>
        <w:rPr>
          <w:sz w:val="21"/>
        </w:rPr>
        <w:t>por</w:t>
      </w:r>
      <w:r>
        <w:rPr>
          <w:spacing w:val="37"/>
          <w:sz w:val="21"/>
        </w:rPr>
        <w:t> </w:t>
      </w:r>
      <w:r>
        <w:rPr>
          <w:sz w:val="21"/>
        </w:rPr>
        <w:t>ações, acompanhado de documentos de eleição de seus administradores.</w:t>
      </w:r>
    </w:p>
    <w:p>
      <w:pPr>
        <w:pStyle w:val="ListParagraph"/>
        <w:numPr>
          <w:ilvl w:val="0"/>
          <w:numId w:val="28"/>
        </w:numPr>
        <w:tabs>
          <w:tab w:pos="656" w:val="left" w:leader="none"/>
        </w:tabs>
        <w:spacing w:line="240" w:lineRule="auto" w:before="108" w:after="0"/>
        <w:ind w:left="656" w:right="0" w:hanging="232"/>
        <w:jc w:val="left"/>
        <w:rPr>
          <w:sz w:val="21"/>
        </w:rPr>
      </w:pPr>
      <w:r>
        <w:rPr>
          <w:sz w:val="21"/>
        </w:rPr>
        <w:t>Inscrição</w:t>
      </w:r>
      <w:r>
        <w:rPr>
          <w:spacing w:val="11"/>
          <w:sz w:val="21"/>
        </w:rPr>
        <w:t> </w:t>
      </w:r>
      <w:r>
        <w:rPr>
          <w:sz w:val="21"/>
        </w:rPr>
        <w:t>do</w:t>
      </w:r>
      <w:r>
        <w:rPr>
          <w:spacing w:val="11"/>
          <w:sz w:val="21"/>
        </w:rPr>
        <w:t> </w:t>
      </w:r>
      <w:r>
        <w:rPr>
          <w:sz w:val="21"/>
        </w:rPr>
        <w:t>ato</w:t>
      </w:r>
      <w:r>
        <w:rPr>
          <w:spacing w:val="11"/>
          <w:sz w:val="21"/>
        </w:rPr>
        <w:t> </w:t>
      </w:r>
      <w:r>
        <w:rPr>
          <w:sz w:val="21"/>
        </w:rPr>
        <w:t>constitutivo,</w:t>
      </w:r>
      <w:r>
        <w:rPr>
          <w:spacing w:val="11"/>
          <w:sz w:val="21"/>
        </w:rPr>
        <w:t> </w:t>
      </w:r>
      <w:r>
        <w:rPr>
          <w:sz w:val="21"/>
        </w:rPr>
        <w:t>no</w:t>
      </w:r>
      <w:r>
        <w:rPr>
          <w:spacing w:val="12"/>
          <w:sz w:val="21"/>
        </w:rPr>
        <w:t> </w:t>
      </w:r>
      <w:r>
        <w:rPr>
          <w:sz w:val="21"/>
        </w:rPr>
        <w:t>caso</w:t>
      </w:r>
      <w:r>
        <w:rPr>
          <w:spacing w:val="11"/>
          <w:sz w:val="21"/>
        </w:rPr>
        <w:t> </w:t>
      </w:r>
      <w:r>
        <w:rPr>
          <w:sz w:val="21"/>
        </w:rPr>
        <w:t>de</w:t>
      </w:r>
      <w:r>
        <w:rPr>
          <w:spacing w:val="11"/>
          <w:sz w:val="21"/>
        </w:rPr>
        <w:t> </w:t>
      </w:r>
      <w:r>
        <w:rPr>
          <w:sz w:val="21"/>
        </w:rPr>
        <w:t>sociedades</w:t>
      </w:r>
      <w:r>
        <w:rPr>
          <w:spacing w:val="11"/>
          <w:sz w:val="21"/>
        </w:rPr>
        <w:t> </w:t>
      </w:r>
      <w:r>
        <w:rPr>
          <w:sz w:val="21"/>
        </w:rPr>
        <w:t>simples,</w:t>
      </w:r>
      <w:r>
        <w:rPr>
          <w:spacing w:val="11"/>
          <w:sz w:val="21"/>
        </w:rPr>
        <w:t> </w:t>
      </w:r>
      <w:r>
        <w:rPr>
          <w:sz w:val="21"/>
        </w:rPr>
        <w:t>acompanhada</w:t>
      </w:r>
      <w:r>
        <w:rPr>
          <w:spacing w:val="12"/>
          <w:sz w:val="21"/>
        </w:rPr>
        <w:t> </w:t>
      </w:r>
      <w:r>
        <w:rPr>
          <w:sz w:val="21"/>
        </w:rPr>
        <w:t>de</w:t>
      </w:r>
      <w:r>
        <w:rPr>
          <w:spacing w:val="11"/>
          <w:sz w:val="21"/>
        </w:rPr>
        <w:t> </w:t>
      </w:r>
      <w:r>
        <w:rPr>
          <w:sz w:val="21"/>
        </w:rPr>
        <w:t>prova</w:t>
      </w:r>
      <w:r>
        <w:rPr>
          <w:spacing w:val="11"/>
          <w:sz w:val="21"/>
        </w:rPr>
        <w:t> </w:t>
      </w:r>
      <w:r>
        <w:rPr>
          <w:sz w:val="21"/>
        </w:rPr>
        <w:t>de</w:t>
      </w:r>
      <w:r>
        <w:rPr>
          <w:spacing w:val="11"/>
          <w:sz w:val="21"/>
        </w:rPr>
        <w:t> </w:t>
      </w:r>
      <w:r>
        <w:rPr>
          <w:sz w:val="21"/>
        </w:rPr>
        <w:t>diretoria</w:t>
      </w:r>
      <w:r>
        <w:rPr>
          <w:spacing w:val="12"/>
          <w:sz w:val="21"/>
        </w:rPr>
        <w:t> </w:t>
      </w:r>
      <w:r>
        <w:rPr>
          <w:sz w:val="21"/>
        </w:rPr>
        <w:t>em</w:t>
      </w:r>
      <w:r>
        <w:rPr>
          <w:spacing w:val="11"/>
          <w:sz w:val="21"/>
        </w:rPr>
        <w:t> </w:t>
      </w:r>
      <w:r>
        <w:rPr>
          <w:spacing w:val="-2"/>
          <w:sz w:val="21"/>
        </w:rPr>
        <w:t>exercício;</w:t>
      </w:r>
    </w:p>
    <w:p>
      <w:pPr>
        <w:pStyle w:val="ListParagraph"/>
        <w:numPr>
          <w:ilvl w:val="0"/>
          <w:numId w:val="28"/>
        </w:numPr>
        <w:tabs>
          <w:tab w:pos="671" w:val="left" w:leader="none"/>
        </w:tabs>
        <w:spacing w:line="240" w:lineRule="auto" w:before="107" w:after="0"/>
        <w:ind w:left="424" w:right="414" w:firstLine="0"/>
        <w:jc w:val="left"/>
        <w:rPr>
          <w:sz w:val="21"/>
        </w:rPr>
      </w:pPr>
      <w:r>
        <w:rPr>
          <w:sz w:val="21"/>
        </w:rPr>
        <w:t>Decreto</w:t>
      </w:r>
      <w:r>
        <w:rPr>
          <w:spacing w:val="39"/>
          <w:sz w:val="21"/>
        </w:rPr>
        <w:t> </w:t>
      </w:r>
      <w:r>
        <w:rPr>
          <w:sz w:val="21"/>
        </w:rPr>
        <w:t>de</w:t>
      </w:r>
      <w:r>
        <w:rPr>
          <w:spacing w:val="39"/>
          <w:sz w:val="21"/>
        </w:rPr>
        <w:t> </w:t>
      </w:r>
      <w:r>
        <w:rPr>
          <w:sz w:val="21"/>
        </w:rPr>
        <w:t>autorização,</w:t>
      </w:r>
      <w:r>
        <w:rPr>
          <w:spacing w:val="39"/>
          <w:sz w:val="21"/>
        </w:rPr>
        <w:t> </w:t>
      </w:r>
      <w:r>
        <w:rPr>
          <w:sz w:val="21"/>
        </w:rPr>
        <w:t>em</w:t>
      </w:r>
      <w:r>
        <w:rPr>
          <w:spacing w:val="39"/>
          <w:sz w:val="21"/>
        </w:rPr>
        <w:t> </w:t>
      </w:r>
      <w:r>
        <w:rPr>
          <w:sz w:val="21"/>
        </w:rPr>
        <w:t>se</w:t>
      </w:r>
      <w:r>
        <w:rPr>
          <w:spacing w:val="39"/>
          <w:sz w:val="21"/>
        </w:rPr>
        <w:t> </w:t>
      </w:r>
      <w:r>
        <w:rPr>
          <w:sz w:val="21"/>
        </w:rPr>
        <w:t>tratando</w:t>
      </w:r>
      <w:r>
        <w:rPr>
          <w:spacing w:val="39"/>
          <w:sz w:val="21"/>
        </w:rPr>
        <w:t> </w:t>
      </w:r>
      <w:r>
        <w:rPr>
          <w:sz w:val="21"/>
        </w:rPr>
        <w:t>de</w:t>
      </w:r>
      <w:r>
        <w:rPr>
          <w:spacing w:val="39"/>
          <w:sz w:val="21"/>
        </w:rPr>
        <w:t> </w:t>
      </w:r>
      <w:r>
        <w:rPr>
          <w:sz w:val="21"/>
        </w:rPr>
        <w:t>empresa</w:t>
      </w:r>
      <w:r>
        <w:rPr>
          <w:spacing w:val="39"/>
          <w:sz w:val="21"/>
        </w:rPr>
        <w:t> </w:t>
      </w:r>
      <w:r>
        <w:rPr>
          <w:sz w:val="21"/>
        </w:rPr>
        <w:t>ou</w:t>
      </w:r>
      <w:r>
        <w:rPr>
          <w:spacing w:val="39"/>
          <w:sz w:val="21"/>
        </w:rPr>
        <w:t> </w:t>
      </w:r>
      <w:r>
        <w:rPr>
          <w:sz w:val="21"/>
        </w:rPr>
        <w:t>sociedade</w:t>
      </w:r>
      <w:r>
        <w:rPr>
          <w:spacing w:val="39"/>
          <w:sz w:val="21"/>
        </w:rPr>
        <w:t> </w:t>
      </w:r>
      <w:r>
        <w:rPr>
          <w:sz w:val="21"/>
        </w:rPr>
        <w:t>estrangeira</w:t>
      </w:r>
      <w:r>
        <w:rPr>
          <w:spacing w:val="39"/>
          <w:sz w:val="21"/>
        </w:rPr>
        <w:t> </w:t>
      </w:r>
      <w:r>
        <w:rPr>
          <w:sz w:val="21"/>
        </w:rPr>
        <w:t>em</w:t>
      </w:r>
      <w:r>
        <w:rPr>
          <w:spacing w:val="39"/>
          <w:sz w:val="21"/>
        </w:rPr>
        <w:t> </w:t>
      </w:r>
      <w:r>
        <w:rPr>
          <w:sz w:val="21"/>
        </w:rPr>
        <w:t>funcionamento</w:t>
      </w:r>
      <w:r>
        <w:rPr>
          <w:spacing w:val="39"/>
          <w:sz w:val="21"/>
        </w:rPr>
        <w:t> </w:t>
      </w:r>
      <w:r>
        <w:rPr>
          <w:sz w:val="21"/>
        </w:rPr>
        <w:t>no</w:t>
      </w:r>
      <w:r>
        <w:rPr>
          <w:spacing w:val="39"/>
          <w:sz w:val="21"/>
        </w:rPr>
        <w:t> </w:t>
      </w:r>
      <w:r>
        <w:rPr>
          <w:sz w:val="21"/>
        </w:rPr>
        <w:t>país,</w:t>
      </w:r>
      <w:r>
        <w:rPr>
          <w:spacing w:val="39"/>
          <w:sz w:val="21"/>
        </w:rPr>
        <w:t> </w:t>
      </w:r>
      <w:r>
        <w:rPr>
          <w:sz w:val="21"/>
        </w:rPr>
        <w:t>e</w:t>
      </w:r>
      <w:r>
        <w:rPr>
          <w:spacing w:val="39"/>
          <w:sz w:val="21"/>
        </w:rPr>
        <w:t> </w:t>
      </w:r>
      <w:r>
        <w:rPr>
          <w:sz w:val="21"/>
        </w:rPr>
        <w:t>ato</w:t>
      </w:r>
      <w:r>
        <w:rPr>
          <w:spacing w:val="39"/>
          <w:sz w:val="21"/>
        </w:rPr>
        <w:t> </w:t>
      </w:r>
      <w:r>
        <w:rPr>
          <w:sz w:val="21"/>
        </w:rPr>
        <w:t>de</w:t>
      </w:r>
      <w:r>
        <w:rPr>
          <w:spacing w:val="39"/>
          <w:sz w:val="21"/>
        </w:rPr>
        <w:t> </w:t>
      </w:r>
      <w:r>
        <w:rPr>
          <w:sz w:val="21"/>
        </w:rPr>
        <w:t>registro</w:t>
      </w:r>
      <w:r>
        <w:rPr>
          <w:spacing w:val="39"/>
          <w:sz w:val="21"/>
        </w:rPr>
        <w:t> </w:t>
      </w:r>
      <w:r>
        <w:rPr>
          <w:sz w:val="21"/>
        </w:rPr>
        <w:t>ou</w:t>
      </w:r>
      <w:r>
        <w:rPr>
          <w:spacing w:val="39"/>
          <w:sz w:val="21"/>
        </w:rPr>
        <w:t> </w:t>
      </w:r>
      <w:r>
        <w:rPr>
          <w:sz w:val="21"/>
        </w:rPr>
        <w:t>autorização</w:t>
      </w:r>
      <w:r>
        <w:rPr>
          <w:spacing w:val="39"/>
          <w:sz w:val="21"/>
        </w:rPr>
        <w:t> </w:t>
      </w:r>
      <w:r>
        <w:rPr>
          <w:sz w:val="21"/>
        </w:rPr>
        <w:t>para</w:t>
      </w:r>
      <w:r>
        <w:rPr>
          <w:spacing w:val="39"/>
          <w:sz w:val="21"/>
        </w:rPr>
        <w:t> </w:t>
      </w:r>
      <w:r>
        <w:rPr>
          <w:sz w:val="21"/>
        </w:rPr>
        <w:t>funcionamento expedido pelo órgão competente, quando a atividade assim o exigir.</w:t>
      </w:r>
    </w:p>
    <w:p>
      <w:pPr>
        <w:pStyle w:val="ListParagraph"/>
        <w:numPr>
          <w:ilvl w:val="0"/>
          <w:numId w:val="28"/>
        </w:numPr>
        <w:tabs>
          <w:tab w:pos="624" w:val="left" w:leader="none"/>
        </w:tabs>
        <w:spacing w:line="240" w:lineRule="auto" w:before="107" w:after="0"/>
        <w:ind w:left="424" w:right="414" w:firstLine="0"/>
        <w:jc w:val="left"/>
        <w:rPr>
          <w:sz w:val="21"/>
        </w:rPr>
      </w:pPr>
      <w:r>
        <w:rPr>
          <w:sz w:val="21"/>
        </w:rPr>
        <w:t>A</w:t>
      </w:r>
      <w:r>
        <w:rPr>
          <w:spacing w:val="12"/>
          <w:sz w:val="21"/>
        </w:rPr>
        <w:t> </w:t>
      </w:r>
      <w:r>
        <w:rPr>
          <w:sz w:val="21"/>
        </w:rPr>
        <w:t>sociedade</w:t>
      </w:r>
      <w:r>
        <w:rPr>
          <w:spacing w:val="25"/>
          <w:sz w:val="21"/>
        </w:rPr>
        <w:t> </w:t>
      </w:r>
      <w:r>
        <w:rPr>
          <w:sz w:val="21"/>
        </w:rPr>
        <w:t>simples</w:t>
      </w:r>
      <w:r>
        <w:rPr>
          <w:spacing w:val="25"/>
          <w:sz w:val="21"/>
        </w:rPr>
        <w:t> </w:t>
      </w:r>
      <w:r>
        <w:rPr>
          <w:sz w:val="21"/>
        </w:rPr>
        <w:t>que</w:t>
      </w:r>
      <w:r>
        <w:rPr>
          <w:spacing w:val="25"/>
          <w:sz w:val="21"/>
        </w:rPr>
        <w:t> </w:t>
      </w:r>
      <w:r>
        <w:rPr>
          <w:sz w:val="21"/>
        </w:rPr>
        <w:t>não</w:t>
      </w:r>
      <w:r>
        <w:rPr>
          <w:spacing w:val="25"/>
          <w:sz w:val="21"/>
        </w:rPr>
        <w:t> </w:t>
      </w:r>
      <w:r>
        <w:rPr>
          <w:sz w:val="21"/>
        </w:rPr>
        <w:t>adotar</w:t>
      </w:r>
      <w:r>
        <w:rPr>
          <w:spacing w:val="25"/>
          <w:sz w:val="21"/>
        </w:rPr>
        <w:t> </w:t>
      </w:r>
      <w:r>
        <w:rPr>
          <w:sz w:val="21"/>
        </w:rPr>
        <w:t>um</w:t>
      </w:r>
      <w:r>
        <w:rPr>
          <w:spacing w:val="25"/>
          <w:sz w:val="21"/>
        </w:rPr>
        <w:t> </w:t>
      </w:r>
      <w:r>
        <w:rPr>
          <w:sz w:val="21"/>
        </w:rPr>
        <w:t>dos</w:t>
      </w:r>
      <w:r>
        <w:rPr>
          <w:spacing w:val="25"/>
          <w:sz w:val="21"/>
        </w:rPr>
        <w:t> </w:t>
      </w:r>
      <w:r>
        <w:rPr>
          <w:sz w:val="21"/>
        </w:rPr>
        <w:t>tipos</w:t>
      </w:r>
      <w:r>
        <w:rPr>
          <w:spacing w:val="25"/>
          <w:sz w:val="21"/>
        </w:rPr>
        <w:t> </w:t>
      </w:r>
      <w:r>
        <w:rPr>
          <w:sz w:val="21"/>
        </w:rPr>
        <w:t>regulados</w:t>
      </w:r>
      <w:r>
        <w:rPr>
          <w:spacing w:val="25"/>
          <w:sz w:val="21"/>
        </w:rPr>
        <w:t> </w:t>
      </w:r>
      <w:r>
        <w:rPr>
          <w:sz w:val="21"/>
        </w:rPr>
        <w:t>nos</w:t>
      </w:r>
      <w:r>
        <w:rPr>
          <w:spacing w:val="25"/>
          <w:sz w:val="21"/>
        </w:rPr>
        <w:t> </w:t>
      </w:r>
      <w:r>
        <w:rPr>
          <w:sz w:val="21"/>
        </w:rPr>
        <w:t>artigos</w:t>
      </w:r>
      <w:r>
        <w:rPr>
          <w:spacing w:val="25"/>
          <w:sz w:val="21"/>
        </w:rPr>
        <w:t> </w:t>
      </w:r>
      <w:r>
        <w:rPr>
          <w:sz w:val="21"/>
        </w:rPr>
        <w:t>1.039</w:t>
      </w:r>
      <w:r>
        <w:rPr>
          <w:spacing w:val="25"/>
          <w:sz w:val="21"/>
        </w:rPr>
        <w:t> </w:t>
      </w:r>
      <w:r>
        <w:rPr>
          <w:sz w:val="21"/>
        </w:rPr>
        <w:t>a</w:t>
      </w:r>
      <w:r>
        <w:rPr>
          <w:spacing w:val="25"/>
          <w:sz w:val="21"/>
        </w:rPr>
        <w:t> </w:t>
      </w:r>
      <w:r>
        <w:rPr>
          <w:sz w:val="21"/>
        </w:rPr>
        <w:t>1.092,</w:t>
      </w:r>
      <w:r>
        <w:rPr>
          <w:spacing w:val="25"/>
          <w:sz w:val="21"/>
        </w:rPr>
        <w:t> </w:t>
      </w:r>
      <w:r>
        <w:rPr>
          <w:sz w:val="21"/>
        </w:rPr>
        <w:t>deverá</w:t>
      </w:r>
      <w:r>
        <w:rPr>
          <w:spacing w:val="25"/>
          <w:sz w:val="21"/>
        </w:rPr>
        <w:t> </w:t>
      </w:r>
      <w:r>
        <w:rPr>
          <w:sz w:val="21"/>
        </w:rPr>
        <w:t>mencionar,</w:t>
      </w:r>
      <w:r>
        <w:rPr>
          <w:spacing w:val="25"/>
          <w:sz w:val="21"/>
        </w:rPr>
        <w:t> </w:t>
      </w:r>
      <w:r>
        <w:rPr>
          <w:sz w:val="21"/>
        </w:rPr>
        <w:t>no</w:t>
      </w:r>
      <w:r>
        <w:rPr>
          <w:spacing w:val="25"/>
          <w:sz w:val="21"/>
        </w:rPr>
        <w:t> </w:t>
      </w:r>
      <w:r>
        <w:rPr>
          <w:sz w:val="21"/>
        </w:rPr>
        <w:t>contrato</w:t>
      </w:r>
      <w:r>
        <w:rPr>
          <w:spacing w:val="25"/>
          <w:sz w:val="21"/>
        </w:rPr>
        <w:t> </w:t>
      </w:r>
      <w:r>
        <w:rPr>
          <w:sz w:val="21"/>
        </w:rPr>
        <w:t>social,</w:t>
      </w:r>
      <w:r>
        <w:rPr>
          <w:spacing w:val="25"/>
          <w:sz w:val="21"/>
        </w:rPr>
        <w:t> </w:t>
      </w:r>
      <w:r>
        <w:rPr>
          <w:sz w:val="21"/>
        </w:rPr>
        <w:t>por</w:t>
      </w:r>
      <w:r>
        <w:rPr>
          <w:spacing w:val="25"/>
          <w:sz w:val="21"/>
        </w:rPr>
        <w:t> </w:t>
      </w:r>
      <w:r>
        <w:rPr>
          <w:sz w:val="21"/>
        </w:rPr>
        <w:t>força</w:t>
      </w:r>
      <w:r>
        <w:rPr>
          <w:spacing w:val="25"/>
          <w:sz w:val="21"/>
        </w:rPr>
        <w:t> </w:t>
      </w:r>
      <w:r>
        <w:rPr>
          <w:sz w:val="21"/>
        </w:rPr>
        <w:t>do</w:t>
      </w:r>
      <w:r>
        <w:rPr>
          <w:spacing w:val="25"/>
          <w:sz w:val="21"/>
        </w:rPr>
        <w:t> </w:t>
      </w:r>
      <w:r>
        <w:rPr>
          <w:sz w:val="21"/>
        </w:rPr>
        <w:t>art.</w:t>
      </w:r>
      <w:r>
        <w:rPr>
          <w:spacing w:val="25"/>
          <w:sz w:val="21"/>
        </w:rPr>
        <w:t> </w:t>
      </w:r>
      <w:r>
        <w:rPr>
          <w:sz w:val="21"/>
        </w:rPr>
        <w:t>997,</w:t>
      </w:r>
      <w:r>
        <w:rPr>
          <w:spacing w:val="25"/>
          <w:sz w:val="21"/>
        </w:rPr>
        <w:t> </w:t>
      </w:r>
      <w:r>
        <w:rPr>
          <w:sz w:val="21"/>
        </w:rPr>
        <w:t>inciso</w:t>
      </w:r>
      <w:r>
        <w:rPr>
          <w:spacing w:val="21"/>
          <w:sz w:val="21"/>
        </w:rPr>
        <w:t> </w:t>
      </w:r>
      <w:r>
        <w:rPr>
          <w:sz w:val="21"/>
        </w:rPr>
        <w:t>VI,</w:t>
      </w:r>
      <w:r>
        <w:rPr>
          <w:spacing w:val="25"/>
          <w:sz w:val="21"/>
        </w:rPr>
        <w:t> </w:t>
      </w:r>
      <w:r>
        <w:rPr>
          <w:sz w:val="21"/>
        </w:rPr>
        <w:t>as pessoas naturais incumbidas da administração;</w:t>
      </w:r>
    </w:p>
    <w:p>
      <w:pPr>
        <w:pStyle w:val="ListParagraph"/>
        <w:numPr>
          <w:ilvl w:val="0"/>
          <w:numId w:val="28"/>
        </w:numPr>
        <w:tabs>
          <w:tab w:pos="649" w:val="left" w:leader="none"/>
        </w:tabs>
        <w:spacing w:line="240" w:lineRule="auto" w:before="108" w:after="0"/>
        <w:ind w:left="424" w:right="414" w:firstLine="0"/>
        <w:jc w:val="left"/>
        <w:rPr>
          <w:sz w:val="21"/>
        </w:rPr>
      </w:pPr>
      <w:r>
        <w:rPr>
          <w:sz w:val="21"/>
        </w:rPr>
        <w:t>Ata</w:t>
      </w:r>
      <w:r>
        <w:rPr>
          <w:spacing w:val="15"/>
          <w:sz w:val="21"/>
        </w:rPr>
        <w:t> </w:t>
      </w:r>
      <w:r>
        <w:rPr>
          <w:sz w:val="21"/>
        </w:rPr>
        <w:t>da</w:t>
      </w:r>
      <w:r>
        <w:rPr>
          <w:spacing w:val="15"/>
          <w:sz w:val="21"/>
        </w:rPr>
        <w:t> </w:t>
      </w:r>
      <w:r>
        <w:rPr>
          <w:sz w:val="21"/>
        </w:rPr>
        <w:t>respectiva</w:t>
      </w:r>
      <w:r>
        <w:rPr>
          <w:spacing w:val="15"/>
          <w:sz w:val="21"/>
        </w:rPr>
        <w:t> </w:t>
      </w:r>
      <w:r>
        <w:rPr>
          <w:sz w:val="21"/>
        </w:rPr>
        <w:t>fundação,</w:t>
      </w:r>
      <w:r>
        <w:rPr>
          <w:spacing w:val="15"/>
          <w:sz w:val="21"/>
        </w:rPr>
        <w:t> </w:t>
      </w:r>
      <w:r>
        <w:rPr>
          <w:sz w:val="21"/>
        </w:rPr>
        <w:t>e</w:t>
      </w:r>
      <w:r>
        <w:rPr>
          <w:spacing w:val="15"/>
          <w:sz w:val="21"/>
        </w:rPr>
        <w:t> </w:t>
      </w:r>
      <w:r>
        <w:rPr>
          <w:sz w:val="21"/>
        </w:rPr>
        <w:t>o</w:t>
      </w:r>
      <w:r>
        <w:rPr>
          <w:spacing w:val="15"/>
          <w:sz w:val="21"/>
        </w:rPr>
        <w:t> </w:t>
      </w:r>
      <w:r>
        <w:rPr>
          <w:sz w:val="21"/>
        </w:rPr>
        <w:t>correspondente</w:t>
      </w:r>
      <w:r>
        <w:rPr>
          <w:spacing w:val="15"/>
          <w:sz w:val="21"/>
        </w:rPr>
        <w:t> </w:t>
      </w:r>
      <w:r>
        <w:rPr>
          <w:sz w:val="21"/>
        </w:rPr>
        <w:t>registro</w:t>
      </w:r>
      <w:r>
        <w:rPr>
          <w:spacing w:val="15"/>
          <w:sz w:val="21"/>
        </w:rPr>
        <w:t> </w:t>
      </w:r>
      <w:r>
        <w:rPr>
          <w:sz w:val="21"/>
        </w:rPr>
        <w:t>na</w:t>
      </w:r>
      <w:r>
        <w:rPr>
          <w:spacing w:val="15"/>
          <w:sz w:val="21"/>
        </w:rPr>
        <w:t> </w:t>
      </w:r>
      <w:r>
        <w:rPr>
          <w:sz w:val="21"/>
        </w:rPr>
        <w:t>Junta</w:t>
      </w:r>
      <w:r>
        <w:rPr>
          <w:spacing w:val="15"/>
          <w:sz w:val="21"/>
        </w:rPr>
        <w:t> </w:t>
      </w:r>
      <w:r>
        <w:rPr>
          <w:sz w:val="21"/>
        </w:rPr>
        <w:t>Comercial,</w:t>
      </w:r>
      <w:r>
        <w:rPr>
          <w:spacing w:val="15"/>
          <w:sz w:val="21"/>
        </w:rPr>
        <w:t> </w:t>
      </w:r>
      <w:r>
        <w:rPr>
          <w:sz w:val="21"/>
        </w:rPr>
        <w:t>bem</w:t>
      </w:r>
      <w:r>
        <w:rPr>
          <w:spacing w:val="15"/>
          <w:sz w:val="21"/>
        </w:rPr>
        <w:t> </w:t>
      </w:r>
      <w:r>
        <w:rPr>
          <w:sz w:val="21"/>
        </w:rPr>
        <w:t>como</w:t>
      </w:r>
      <w:r>
        <w:rPr>
          <w:spacing w:val="15"/>
          <w:sz w:val="21"/>
        </w:rPr>
        <w:t> </w:t>
      </w:r>
      <w:r>
        <w:rPr>
          <w:sz w:val="21"/>
        </w:rPr>
        <w:t>o</w:t>
      </w:r>
      <w:r>
        <w:rPr>
          <w:spacing w:val="15"/>
          <w:sz w:val="21"/>
        </w:rPr>
        <w:t> </w:t>
      </w:r>
      <w:r>
        <w:rPr>
          <w:sz w:val="21"/>
        </w:rPr>
        <w:t>estatuto</w:t>
      </w:r>
      <w:r>
        <w:rPr>
          <w:spacing w:val="15"/>
          <w:sz w:val="21"/>
        </w:rPr>
        <w:t> </w:t>
      </w:r>
      <w:r>
        <w:rPr>
          <w:sz w:val="21"/>
        </w:rPr>
        <w:t>com</w:t>
      </w:r>
      <w:r>
        <w:rPr>
          <w:spacing w:val="15"/>
          <w:sz w:val="21"/>
        </w:rPr>
        <w:t> </w:t>
      </w:r>
      <w:r>
        <w:rPr>
          <w:sz w:val="21"/>
        </w:rPr>
        <w:t>a</w:t>
      </w:r>
      <w:r>
        <w:rPr>
          <w:spacing w:val="15"/>
          <w:sz w:val="21"/>
        </w:rPr>
        <w:t> </w:t>
      </w:r>
      <w:r>
        <w:rPr>
          <w:sz w:val="21"/>
        </w:rPr>
        <w:t>ata</w:t>
      </w:r>
      <w:r>
        <w:rPr>
          <w:spacing w:val="15"/>
          <w:sz w:val="21"/>
        </w:rPr>
        <w:t> </w:t>
      </w:r>
      <w:r>
        <w:rPr>
          <w:sz w:val="21"/>
        </w:rPr>
        <w:t>da</w:t>
      </w:r>
      <w:r>
        <w:rPr>
          <w:spacing w:val="15"/>
          <w:sz w:val="21"/>
        </w:rPr>
        <w:t> </w:t>
      </w:r>
      <w:r>
        <w:rPr>
          <w:sz w:val="21"/>
        </w:rPr>
        <w:t>assembleia</w:t>
      </w:r>
      <w:r>
        <w:rPr>
          <w:spacing w:val="15"/>
          <w:sz w:val="21"/>
        </w:rPr>
        <w:t> </w:t>
      </w:r>
      <w:r>
        <w:rPr>
          <w:sz w:val="21"/>
        </w:rPr>
        <w:t>de</w:t>
      </w:r>
      <w:r>
        <w:rPr>
          <w:spacing w:val="15"/>
          <w:sz w:val="21"/>
        </w:rPr>
        <w:t> </w:t>
      </w:r>
      <w:r>
        <w:rPr>
          <w:sz w:val="21"/>
        </w:rPr>
        <w:t>aprovação,</w:t>
      </w:r>
      <w:r>
        <w:rPr>
          <w:spacing w:val="15"/>
          <w:sz w:val="21"/>
        </w:rPr>
        <w:t> </w:t>
      </w:r>
      <w:r>
        <w:rPr>
          <w:sz w:val="21"/>
        </w:rPr>
        <w:t>na</w:t>
      </w:r>
      <w:r>
        <w:rPr>
          <w:spacing w:val="15"/>
          <w:sz w:val="21"/>
        </w:rPr>
        <w:t> </w:t>
      </w:r>
      <w:r>
        <w:rPr>
          <w:sz w:val="21"/>
        </w:rPr>
        <w:t>forma</w:t>
      </w:r>
      <w:r>
        <w:rPr>
          <w:spacing w:val="15"/>
          <w:sz w:val="21"/>
        </w:rPr>
        <w:t> </w:t>
      </w:r>
      <w:r>
        <w:rPr>
          <w:sz w:val="21"/>
        </w:rPr>
        <w:t>do</w:t>
      </w:r>
      <w:r>
        <w:rPr>
          <w:spacing w:val="15"/>
          <w:sz w:val="21"/>
        </w:rPr>
        <w:t> </w:t>
      </w:r>
      <w:r>
        <w:rPr>
          <w:sz w:val="21"/>
        </w:rPr>
        <w:t>artigo</w:t>
      </w:r>
      <w:r>
        <w:rPr>
          <w:spacing w:val="15"/>
          <w:sz w:val="21"/>
        </w:rPr>
        <w:t> </w:t>
      </w:r>
      <w:r>
        <w:rPr>
          <w:sz w:val="21"/>
        </w:rPr>
        <w:t>18</w:t>
      </w:r>
      <w:r>
        <w:rPr>
          <w:spacing w:val="15"/>
          <w:sz w:val="21"/>
        </w:rPr>
        <w:t> </w:t>
      </w:r>
      <w:r>
        <w:rPr>
          <w:sz w:val="21"/>
        </w:rPr>
        <w:t>da Lei nº 5.764/71, em se tratando de sociedade cooperativa.</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Habilitação</w:t>
      </w:r>
      <w:r>
        <w:rPr>
          <w:spacing w:val="16"/>
          <w:sz w:val="21"/>
        </w:rPr>
        <w:t> </w:t>
      </w:r>
      <w:r>
        <w:rPr>
          <w:spacing w:val="-2"/>
          <w:sz w:val="21"/>
        </w:rPr>
        <w:t>Técnica:</w:t>
      </w:r>
    </w:p>
    <w:p>
      <w:pPr>
        <w:pStyle w:val="ListParagraph"/>
        <w:numPr>
          <w:ilvl w:val="2"/>
          <w:numId w:val="27"/>
        </w:numPr>
        <w:tabs>
          <w:tab w:pos="969" w:val="left" w:leader="none"/>
        </w:tabs>
        <w:spacing w:line="240" w:lineRule="auto" w:before="107" w:after="0"/>
        <w:ind w:left="424" w:right="414" w:firstLine="0"/>
        <w:jc w:val="left"/>
        <w:rPr>
          <w:sz w:val="21"/>
        </w:rPr>
      </w:pPr>
      <w:r>
        <w:rPr>
          <w:sz w:val="21"/>
        </w:rPr>
        <w:t>O</w:t>
      </w:r>
      <w:r>
        <w:rPr>
          <w:spacing w:val="20"/>
          <w:sz w:val="21"/>
        </w:rPr>
        <w:t> </w:t>
      </w:r>
      <w:r>
        <w:rPr>
          <w:sz w:val="21"/>
        </w:rPr>
        <w:t>licitante</w:t>
      </w:r>
      <w:r>
        <w:rPr>
          <w:spacing w:val="20"/>
          <w:sz w:val="21"/>
        </w:rPr>
        <w:t> </w:t>
      </w:r>
      <w:r>
        <w:rPr>
          <w:sz w:val="21"/>
        </w:rPr>
        <w:t>deverá</w:t>
      </w:r>
      <w:r>
        <w:rPr>
          <w:spacing w:val="20"/>
          <w:sz w:val="21"/>
        </w:rPr>
        <w:t> </w:t>
      </w:r>
      <w:r>
        <w:rPr>
          <w:sz w:val="21"/>
        </w:rPr>
        <w:t>comprovar</w:t>
      </w:r>
      <w:r>
        <w:rPr>
          <w:spacing w:val="20"/>
          <w:sz w:val="21"/>
        </w:rPr>
        <w:t> </w:t>
      </w:r>
      <w:r>
        <w:rPr>
          <w:sz w:val="21"/>
        </w:rPr>
        <w:t>a</w:t>
      </w:r>
      <w:r>
        <w:rPr>
          <w:spacing w:val="20"/>
          <w:sz w:val="21"/>
        </w:rPr>
        <w:t> </w:t>
      </w:r>
      <w:r>
        <w:rPr>
          <w:sz w:val="21"/>
        </w:rPr>
        <w:t>aptidão</w:t>
      </w:r>
      <w:r>
        <w:rPr>
          <w:spacing w:val="20"/>
          <w:sz w:val="21"/>
        </w:rPr>
        <w:t> </w:t>
      </w:r>
      <w:r>
        <w:rPr>
          <w:sz w:val="21"/>
        </w:rPr>
        <w:t>para</w:t>
      </w:r>
      <w:r>
        <w:rPr>
          <w:spacing w:val="20"/>
          <w:sz w:val="21"/>
        </w:rPr>
        <w:t> </w:t>
      </w:r>
      <w:r>
        <w:rPr>
          <w:sz w:val="21"/>
        </w:rPr>
        <w:t>o</w:t>
      </w:r>
      <w:r>
        <w:rPr>
          <w:spacing w:val="20"/>
          <w:sz w:val="21"/>
        </w:rPr>
        <w:t> </w:t>
      </w:r>
      <w:r>
        <w:rPr>
          <w:sz w:val="21"/>
        </w:rPr>
        <w:t>fornecimento</w:t>
      </w:r>
      <w:r>
        <w:rPr>
          <w:spacing w:val="20"/>
          <w:sz w:val="21"/>
        </w:rPr>
        <w:t> </w:t>
      </w:r>
      <w:r>
        <w:rPr>
          <w:sz w:val="21"/>
        </w:rPr>
        <w:t>de</w:t>
      </w:r>
      <w:r>
        <w:rPr>
          <w:spacing w:val="20"/>
          <w:sz w:val="21"/>
        </w:rPr>
        <w:t> </w:t>
      </w:r>
      <w:r>
        <w:rPr>
          <w:sz w:val="21"/>
        </w:rPr>
        <w:t>50%</w:t>
      </w:r>
      <w:r>
        <w:rPr>
          <w:spacing w:val="20"/>
          <w:sz w:val="21"/>
        </w:rPr>
        <w:t> </w:t>
      </w:r>
      <w:r>
        <w:rPr>
          <w:sz w:val="21"/>
        </w:rPr>
        <w:t>dos</w:t>
      </w:r>
      <w:r>
        <w:rPr>
          <w:spacing w:val="20"/>
          <w:sz w:val="21"/>
        </w:rPr>
        <w:t> </w:t>
      </w:r>
      <w:r>
        <w:rPr>
          <w:sz w:val="21"/>
        </w:rPr>
        <w:t>bens</w:t>
      </w:r>
      <w:r>
        <w:rPr>
          <w:spacing w:val="20"/>
          <w:sz w:val="21"/>
        </w:rPr>
        <w:t> </w:t>
      </w:r>
      <w:r>
        <w:rPr>
          <w:sz w:val="21"/>
        </w:rPr>
        <w:t>objetos</w:t>
      </w:r>
      <w:r>
        <w:rPr>
          <w:spacing w:val="20"/>
          <w:sz w:val="21"/>
        </w:rPr>
        <w:t> </w:t>
      </w:r>
      <w:r>
        <w:rPr>
          <w:sz w:val="21"/>
        </w:rPr>
        <w:t>deste</w:t>
      </w:r>
      <w:r>
        <w:rPr>
          <w:spacing w:val="20"/>
          <w:sz w:val="21"/>
        </w:rPr>
        <w:t> </w:t>
      </w:r>
      <w:r>
        <w:rPr>
          <w:sz w:val="21"/>
        </w:rPr>
        <w:t>termo</w:t>
      </w:r>
      <w:r>
        <w:rPr>
          <w:spacing w:val="20"/>
          <w:sz w:val="21"/>
        </w:rPr>
        <w:t> </w:t>
      </w:r>
      <w:r>
        <w:rPr>
          <w:sz w:val="21"/>
        </w:rPr>
        <w:t>mediante</w:t>
      </w:r>
      <w:r>
        <w:rPr>
          <w:spacing w:val="20"/>
          <w:sz w:val="21"/>
        </w:rPr>
        <w:t> </w:t>
      </w:r>
      <w:r>
        <w:rPr>
          <w:sz w:val="21"/>
        </w:rPr>
        <w:t>a</w:t>
      </w:r>
      <w:r>
        <w:rPr>
          <w:spacing w:val="20"/>
          <w:sz w:val="21"/>
        </w:rPr>
        <w:t> </w:t>
      </w:r>
      <w:r>
        <w:rPr>
          <w:sz w:val="21"/>
        </w:rPr>
        <w:t>apresentação</w:t>
      </w:r>
      <w:r>
        <w:rPr>
          <w:spacing w:val="20"/>
          <w:sz w:val="21"/>
        </w:rPr>
        <w:t> </w:t>
      </w:r>
      <w:r>
        <w:rPr>
          <w:sz w:val="21"/>
        </w:rPr>
        <w:t>de</w:t>
      </w:r>
      <w:r>
        <w:rPr>
          <w:spacing w:val="20"/>
          <w:sz w:val="21"/>
        </w:rPr>
        <w:t> </w:t>
      </w:r>
      <w:r>
        <w:rPr>
          <w:sz w:val="21"/>
        </w:rPr>
        <w:t>atestados</w:t>
      </w:r>
      <w:r>
        <w:rPr>
          <w:spacing w:val="20"/>
          <w:sz w:val="21"/>
        </w:rPr>
        <w:t> </w:t>
      </w:r>
      <w:r>
        <w:rPr>
          <w:sz w:val="21"/>
        </w:rPr>
        <w:t>de</w:t>
      </w:r>
      <w:r>
        <w:rPr>
          <w:spacing w:val="20"/>
          <w:sz w:val="21"/>
        </w:rPr>
        <w:t> </w:t>
      </w:r>
      <w:r>
        <w:rPr>
          <w:sz w:val="21"/>
        </w:rPr>
        <w:t>capacidade</w:t>
      </w:r>
      <w:r>
        <w:rPr>
          <w:spacing w:val="20"/>
          <w:sz w:val="21"/>
        </w:rPr>
        <w:t> </w:t>
      </w:r>
      <w:r>
        <w:rPr>
          <w:sz w:val="21"/>
        </w:rPr>
        <w:t>técnica fornecidos por pessoa jurídica de direito público ou privado;</w:t>
      </w:r>
    </w:p>
    <w:p>
      <w:pPr>
        <w:pStyle w:val="ListParagraph"/>
        <w:numPr>
          <w:ilvl w:val="2"/>
          <w:numId w:val="27"/>
        </w:numPr>
        <w:tabs>
          <w:tab w:pos="948" w:val="left" w:leader="none"/>
        </w:tabs>
        <w:spacing w:line="240" w:lineRule="auto" w:before="108" w:after="0"/>
        <w:ind w:left="948" w:right="0" w:hanging="524"/>
        <w:jc w:val="left"/>
        <w:rPr>
          <w:sz w:val="21"/>
        </w:rPr>
      </w:pPr>
      <w:r>
        <w:rPr>
          <w:sz w:val="21"/>
        </w:rPr>
        <w:t>As</w:t>
      </w:r>
      <w:r>
        <w:rPr>
          <w:spacing w:val="13"/>
          <w:sz w:val="21"/>
        </w:rPr>
        <w:t> </w:t>
      </w:r>
      <w:r>
        <w:rPr>
          <w:sz w:val="21"/>
        </w:rPr>
        <w:t>comprovações</w:t>
      </w:r>
      <w:r>
        <w:rPr>
          <w:spacing w:val="13"/>
          <w:sz w:val="21"/>
        </w:rPr>
        <w:t> </w:t>
      </w:r>
      <w:r>
        <w:rPr>
          <w:sz w:val="21"/>
        </w:rPr>
        <w:t>dos</w:t>
      </w:r>
      <w:r>
        <w:rPr>
          <w:spacing w:val="13"/>
          <w:sz w:val="21"/>
        </w:rPr>
        <w:t> </w:t>
      </w:r>
      <w:r>
        <w:rPr>
          <w:sz w:val="21"/>
        </w:rPr>
        <w:t>subitens</w:t>
      </w:r>
      <w:r>
        <w:rPr>
          <w:spacing w:val="13"/>
          <w:sz w:val="21"/>
        </w:rPr>
        <w:t> </w:t>
      </w:r>
      <w:r>
        <w:rPr>
          <w:sz w:val="21"/>
        </w:rPr>
        <w:t>abaixo</w:t>
      </w:r>
      <w:r>
        <w:rPr>
          <w:spacing w:val="13"/>
          <w:sz w:val="21"/>
        </w:rPr>
        <w:t> </w:t>
      </w:r>
      <w:r>
        <w:rPr>
          <w:sz w:val="21"/>
        </w:rPr>
        <w:t>estão</w:t>
      </w:r>
      <w:r>
        <w:rPr>
          <w:spacing w:val="13"/>
          <w:sz w:val="21"/>
        </w:rPr>
        <w:t> </w:t>
      </w:r>
      <w:r>
        <w:rPr>
          <w:sz w:val="21"/>
        </w:rPr>
        <w:t>norteadas</w:t>
      </w:r>
      <w:r>
        <w:rPr>
          <w:spacing w:val="14"/>
          <w:sz w:val="21"/>
        </w:rPr>
        <w:t> </w:t>
      </w:r>
      <w:r>
        <w:rPr>
          <w:sz w:val="21"/>
        </w:rPr>
        <w:t>pela</w:t>
      </w:r>
      <w:r>
        <w:rPr>
          <w:spacing w:val="13"/>
          <w:sz w:val="21"/>
        </w:rPr>
        <w:t> </w:t>
      </w:r>
      <w:r>
        <w:rPr>
          <w:sz w:val="21"/>
        </w:rPr>
        <w:t>legislação</w:t>
      </w:r>
      <w:r>
        <w:rPr>
          <w:spacing w:val="13"/>
          <w:sz w:val="21"/>
        </w:rPr>
        <w:t> </w:t>
      </w:r>
      <w:r>
        <w:rPr>
          <w:sz w:val="21"/>
        </w:rPr>
        <w:t>presente</w:t>
      </w:r>
      <w:r>
        <w:rPr>
          <w:spacing w:val="13"/>
          <w:sz w:val="21"/>
        </w:rPr>
        <w:t> </w:t>
      </w:r>
      <w:r>
        <w:rPr>
          <w:sz w:val="21"/>
        </w:rPr>
        <w:t>na</w:t>
      </w:r>
      <w:r>
        <w:rPr>
          <w:spacing w:val="13"/>
          <w:sz w:val="21"/>
        </w:rPr>
        <w:t> </w:t>
      </w:r>
      <w:r>
        <w:rPr>
          <w:sz w:val="21"/>
        </w:rPr>
        <w:t>Cartilha</w:t>
      </w:r>
      <w:r>
        <w:rPr>
          <w:spacing w:val="13"/>
          <w:sz w:val="21"/>
        </w:rPr>
        <w:t> </w:t>
      </w:r>
      <w:r>
        <w:rPr>
          <w:sz w:val="21"/>
        </w:rPr>
        <w:t>Licitação</w:t>
      </w:r>
      <w:r>
        <w:rPr>
          <w:spacing w:val="-1"/>
          <w:sz w:val="21"/>
        </w:rPr>
        <w:t> </w:t>
      </w:r>
      <w:r>
        <w:rPr>
          <w:spacing w:val="-2"/>
          <w:sz w:val="21"/>
        </w:rPr>
        <w:t>ANVISA;</w:t>
      </w:r>
    </w:p>
    <w:p>
      <w:pPr>
        <w:pStyle w:val="ListParagraph"/>
        <w:numPr>
          <w:ilvl w:val="2"/>
          <w:numId w:val="29"/>
        </w:numPr>
        <w:tabs>
          <w:tab w:pos="1006" w:val="left" w:leader="none"/>
        </w:tabs>
        <w:spacing w:line="240" w:lineRule="auto" w:before="107" w:after="0"/>
        <w:ind w:left="424" w:right="414" w:firstLine="0"/>
        <w:jc w:val="left"/>
        <w:rPr>
          <w:sz w:val="21"/>
        </w:rPr>
      </w:pPr>
      <w:r>
        <w:rPr>
          <w:sz w:val="21"/>
        </w:rPr>
        <w:t>CERTIFICADO</w:t>
      </w:r>
      <w:r>
        <w:rPr>
          <w:spacing w:val="58"/>
          <w:sz w:val="21"/>
        </w:rPr>
        <w:t> </w:t>
      </w:r>
      <w:r>
        <w:rPr>
          <w:sz w:val="21"/>
        </w:rPr>
        <w:t>DE</w:t>
      </w:r>
      <w:r>
        <w:rPr>
          <w:spacing w:val="58"/>
          <w:sz w:val="21"/>
        </w:rPr>
        <w:t> </w:t>
      </w:r>
      <w:r>
        <w:rPr>
          <w:sz w:val="21"/>
        </w:rPr>
        <w:t>REGULARIDADE</w:t>
      </w:r>
      <w:r>
        <w:rPr>
          <w:spacing w:val="40"/>
          <w:sz w:val="21"/>
        </w:rPr>
        <w:t> </w:t>
      </w:r>
      <w:r>
        <w:rPr>
          <w:sz w:val="21"/>
        </w:rPr>
        <w:t>TÉCNICA,</w:t>
      </w:r>
      <w:r>
        <w:rPr>
          <w:spacing w:val="58"/>
          <w:sz w:val="21"/>
        </w:rPr>
        <w:t> </w:t>
      </w:r>
      <w:r>
        <w:rPr>
          <w:sz w:val="21"/>
        </w:rPr>
        <w:t>expedido</w:t>
      </w:r>
      <w:r>
        <w:rPr>
          <w:spacing w:val="58"/>
          <w:sz w:val="21"/>
        </w:rPr>
        <w:t> </w:t>
      </w:r>
      <w:r>
        <w:rPr>
          <w:sz w:val="21"/>
        </w:rPr>
        <w:t>pelo</w:t>
      </w:r>
      <w:r>
        <w:rPr>
          <w:spacing w:val="58"/>
          <w:sz w:val="21"/>
        </w:rPr>
        <w:t> </w:t>
      </w:r>
      <w:r>
        <w:rPr>
          <w:sz w:val="21"/>
        </w:rPr>
        <w:t>Conselho</w:t>
      </w:r>
      <w:r>
        <w:rPr>
          <w:spacing w:val="58"/>
          <w:sz w:val="21"/>
        </w:rPr>
        <w:t> </w:t>
      </w:r>
      <w:r>
        <w:rPr>
          <w:sz w:val="21"/>
        </w:rPr>
        <w:t>Regional</w:t>
      </w:r>
      <w:r>
        <w:rPr>
          <w:spacing w:val="58"/>
          <w:sz w:val="21"/>
        </w:rPr>
        <w:t> </w:t>
      </w:r>
      <w:r>
        <w:rPr>
          <w:sz w:val="21"/>
        </w:rPr>
        <w:t>de</w:t>
      </w:r>
      <w:r>
        <w:rPr>
          <w:spacing w:val="58"/>
          <w:sz w:val="21"/>
        </w:rPr>
        <w:t> </w:t>
      </w:r>
      <w:r>
        <w:rPr>
          <w:sz w:val="21"/>
        </w:rPr>
        <w:t>Farmácia</w:t>
      </w:r>
      <w:r>
        <w:rPr>
          <w:spacing w:val="58"/>
          <w:sz w:val="21"/>
        </w:rPr>
        <w:t> </w:t>
      </w:r>
      <w:r>
        <w:rPr>
          <w:sz w:val="21"/>
        </w:rPr>
        <w:t>do</w:t>
      </w:r>
      <w:r>
        <w:rPr>
          <w:spacing w:val="58"/>
          <w:sz w:val="21"/>
        </w:rPr>
        <w:t> </w:t>
      </w:r>
      <w:r>
        <w:rPr>
          <w:sz w:val="21"/>
        </w:rPr>
        <w:t>Estado</w:t>
      </w:r>
      <w:r>
        <w:rPr>
          <w:spacing w:val="58"/>
          <w:sz w:val="21"/>
        </w:rPr>
        <w:t> </w:t>
      </w:r>
      <w:r>
        <w:rPr>
          <w:sz w:val="21"/>
        </w:rPr>
        <w:t>onde</w:t>
      </w:r>
      <w:r>
        <w:rPr>
          <w:spacing w:val="58"/>
          <w:sz w:val="21"/>
        </w:rPr>
        <w:t> </w:t>
      </w:r>
      <w:r>
        <w:rPr>
          <w:sz w:val="21"/>
        </w:rPr>
        <w:t>for</w:t>
      </w:r>
      <w:r>
        <w:rPr>
          <w:spacing w:val="58"/>
          <w:sz w:val="21"/>
        </w:rPr>
        <w:t> </w:t>
      </w:r>
      <w:r>
        <w:rPr>
          <w:sz w:val="21"/>
        </w:rPr>
        <w:t>domiciliado</w:t>
      </w:r>
      <w:r>
        <w:rPr>
          <w:spacing w:val="58"/>
          <w:sz w:val="21"/>
        </w:rPr>
        <w:t> </w:t>
      </w:r>
      <w:r>
        <w:rPr>
          <w:sz w:val="21"/>
        </w:rPr>
        <w:t>o</w:t>
      </w:r>
      <w:r>
        <w:rPr>
          <w:spacing w:val="58"/>
          <w:sz w:val="21"/>
        </w:rPr>
        <w:t> </w:t>
      </w:r>
      <w:r>
        <w:rPr>
          <w:sz w:val="21"/>
        </w:rPr>
        <w:t>licitante,</w:t>
      </w:r>
      <w:r>
        <w:rPr>
          <w:spacing w:val="58"/>
          <w:sz w:val="21"/>
        </w:rPr>
        <w:t> </w:t>
      </w:r>
      <w:r>
        <w:rPr>
          <w:sz w:val="21"/>
        </w:rPr>
        <w:t>com</w:t>
      </w:r>
      <w:r>
        <w:rPr>
          <w:spacing w:val="58"/>
          <w:sz w:val="21"/>
        </w:rPr>
        <w:t> </w:t>
      </w:r>
      <w:r>
        <w:rPr>
          <w:sz w:val="21"/>
        </w:rPr>
        <w:t>a indicação do responsável técnico, devidamente válido na forma da legislação específica vigente;</w:t>
      </w:r>
    </w:p>
    <w:p>
      <w:pPr>
        <w:pStyle w:val="ListParagraph"/>
        <w:numPr>
          <w:ilvl w:val="3"/>
          <w:numId w:val="29"/>
        </w:numPr>
        <w:tabs>
          <w:tab w:pos="1109" w:val="left" w:leader="none"/>
        </w:tabs>
        <w:spacing w:line="240" w:lineRule="auto" w:before="108" w:after="0"/>
        <w:ind w:left="1109" w:right="0" w:hanging="685"/>
        <w:jc w:val="left"/>
        <w:rPr>
          <w:sz w:val="21"/>
        </w:rPr>
      </w:pPr>
      <w:r>
        <w:rPr>
          <w:sz w:val="21"/>
        </w:rPr>
        <w:t>Autorização</w:t>
      </w:r>
      <w:r>
        <w:rPr>
          <w:spacing w:val="13"/>
          <w:sz w:val="21"/>
        </w:rPr>
        <w:t> </w:t>
      </w:r>
      <w:r>
        <w:rPr>
          <w:sz w:val="21"/>
        </w:rPr>
        <w:t>de</w:t>
      </w:r>
      <w:r>
        <w:rPr>
          <w:spacing w:val="13"/>
          <w:sz w:val="21"/>
        </w:rPr>
        <w:t> </w:t>
      </w:r>
      <w:r>
        <w:rPr>
          <w:sz w:val="21"/>
        </w:rPr>
        <w:t>Funcionamento</w:t>
      </w:r>
      <w:r>
        <w:rPr>
          <w:spacing w:val="13"/>
          <w:sz w:val="21"/>
        </w:rPr>
        <w:t> </w:t>
      </w:r>
      <w:r>
        <w:rPr>
          <w:sz w:val="21"/>
        </w:rPr>
        <w:t>da</w:t>
      </w:r>
      <w:r>
        <w:rPr>
          <w:spacing w:val="13"/>
          <w:sz w:val="21"/>
        </w:rPr>
        <w:t> </w:t>
      </w:r>
      <w:r>
        <w:rPr>
          <w:sz w:val="21"/>
        </w:rPr>
        <w:t>empresa</w:t>
      </w:r>
      <w:r>
        <w:rPr>
          <w:spacing w:val="14"/>
          <w:sz w:val="21"/>
        </w:rPr>
        <w:t> </w:t>
      </w:r>
      <w:r>
        <w:rPr>
          <w:sz w:val="21"/>
        </w:rPr>
        <w:t>licitante,</w:t>
      </w:r>
      <w:r>
        <w:rPr>
          <w:spacing w:val="13"/>
          <w:sz w:val="21"/>
        </w:rPr>
        <w:t> </w:t>
      </w:r>
      <w:r>
        <w:rPr>
          <w:sz w:val="21"/>
        </w:rPr>
        <w:t>expedida</w:t>
      </w:r>
      <w:r>
        <w:rPr>
          <w:spacing w:val="13"/>
          <w:sz w:val="21"/>
        </w:rPr>
        <w:t> </w:t>
      </w:r>
      <w:r>
        <w:rPr>
          <w:sz w:val="21"/>
        </w:rPr>
        <w:t>pela</w:t>
      </w:r>
      <w:r>
        <w:rPr>
          <w:spacing w:val="-2"/>
          <w:sz w:val="21"/>
        </w:rPr>
        <w:t> </w:t>
      </w:r>
      <w:r>
        <w:rPr>
          <w:sz w:val="21"/>
        </w:rPr>
        <w:t>Agência</w:t>
      </w:r>
      <w:r>
        <w:rPr>
          <w:spacing w:val="14"/>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pacing w:val="-2"/>
          <w:sz w:val="21"/>
        </w:rPr>
        <w:t>Sanitária/ANVISA;</w:t>
      </w:r>
    </w:p>
    <w:p>
      <w:pPr>
        <w:pStyle w:val="ListParagraph"/>
        <w:numPr>
          <w:ilvl w:val="3"/>
          <w:numId w:val="29"/>
        </w:numPr>
        <w:tabs>
          <w:tab w:pos="1121" w:val="left" w:leader="none"/>
        </w:tabs>
        <w:spacing w:line="240" w:lineRule="auto" w:before="107" w:after="0"/>
        <w:ind w:left="1121" w:right="0" w:hanging="697"/>
        <w:jc w:val="left"/>
        <w:rPr>
          <w:sz w:val="21"/>
        </w:rPr>
      </w:pPr>
      <w:r>
        <w:rPr>
          <w:sz w:val="21"/>
        </w:rPr>
        <w:t>Licença</w:t>
      </w:r>
      <w:r>
        <w:rPr>
          <w:spacing w:val="12"/>
          <w:sz w:val="21"/>
        </w:rPr>
        <w:t> </w:t>
      </w:r>
      <w:r>
        <w:rPr>
          <w:sz w:val="21"/>
        </w:rPr>
        <w:t>de</w:t>
      </w:r>
      <w:r>
        <w:rPr>
          <w:spacing w:val="12"/>
          <w:sz w:val="21"/>
        </w:rPr>
        <w:t> </w:t>
      </w:r>
      <w:r>
        <w:rPr>
          <w:sz w:val="21"/>
        </w:rPr>
        <w:t>Funcionamento</w:t>
      </w:r>
      <w:r>
        <w:rPr>
          <w:spacing w:val="12"/>
          <w:sz w:val="21"/>
        </w:rPr>
        <w:t> </w:t>
      </w:r>
      <w:r>
        <w:rPr>
          <w:sz w:val="21"/>
        </w:rPr>
        <w:t>da</w:t>
      </w:r>
      <w:r>
        <w:rPr>
          <w:spacing w:val="12"/>
          <w:sz w:val="21"/>
        </w:rPr>
        <w:t> </w:t>
      </w:r>
      <w:r>
        <w:rPr>
          <w:sz w:val="21"/>
        </w:rPr>
        <w:t>empresa</w:t>
      </w:r>
      <w:r>
        <w:rPr>
          <w:spacing w:val="13"/>
          <w:sz w:val="21"/>
        </w:rPr>
        <w:t> </w:t>
      </w:r>
      <w:r>
        <w:rPr>
          <w:sz w:val="21"/>
        </w:rPr>
        <w:t>licitante,</w:t>
      </w:r>
      <w:r>
        <w:rPr>
          <w:spacing w:val="12"/>
          <w:sz w:val="21"/>
        </w:rPr>
        <w:t> </w:t>
      </w:r>
      <w:r>
        <w:rPr>
          <w:sz w:val="21"/>
        </w:rPr>
        <w:t>emitida</w:t>
      </w:r>
      <w:r>
        <w:rPr>
          <w:spacing w:val="12"/>
          <w:sz w:val="21"/>
        </w:rPr>
        <w:t> </w:t>
      </w:r>
      <w:r>
        <w:rPr>
          <w:sz w:val="21"/>
        </w:rPr>
        <w:t>pela</w:t>
      </w:r>
      <w:r>
        <w:rPr>
          <w:spacing w:val="7"/>
          <w:sz w:val="21"/>
        </w:rPr>
        <w:t> </w:t>
      </w:r>
      <w:r>
        <w:rPr>
          <w:sz w:val="21"/>
        </w:rPr>
        <w:t>Vigilância</w:t>
      </w:r>
      <w:r>
        <w:rPr>
          <w:spacing w:val="12"/>
          <w:sz w:val="21"/>
        </w:rPr>
        <w:t> </w:t>
      </w:r>
      <w:r>
        <w:rPr>
          <w:sz w:val="21"/>
        </w:rPr>
        <w:t>Sanitária</w:t>
      </w:r>
      <w:r>
        <w:rPr>
          <w:spacing w:val="13"/>
          <w:sz w:val="21"/>
        </w:rPr>
        <w:t> </w:t>
      </w:r>
      <w:r>
        <w:rPr>
          <w:sz w:val="21"/>
        </w:rPr>
        <w:t>Estadual</w:t>
      </w:r>
      <w:r>
        <w:rPr>
          <w:spacing w:val="12"/>
          <w:sz w:val="21"/>
        </w:rPr>
        <w:t> </w:t>
      </w:r>
      <w:r>
        <w:rPr>
          <w:sz w:val="21"/>
        </w:rPr>
        <w:t>ou</w:t>
      </w:r>
      <w:r>
        <w:rPr>
          <w:spacing w:val="12"/>
          <w:sz w:val="21"/>
        </w:rPr>
        <w:t> </w:t>
      </w:r>
      <w:r>
        <w:rPr>
          <w:spacing w:val="-2"/>
          <w:sz w:val="21"/>
        </w:rPr>
        <w:t>Municipal;</w:t>
      </w:r>
    </w:p>
    <w:p>
      <w:pPr>
        <w:pStyle w:val="ListParagraph"/>
        <w:spacing w:after="0" w:line="240" w:lineRule="auto"/>
        <w:jc w:val="left"/>
        <w:rPr>
          <w:sz w:val="21"/>
        </w:rPr>
        <w:sectPr>
          <w:pgSz w:w="15840" w:h="24480"/>
          <w:pgMar w:top="840" w:bottom="280" w:left="360" w:right="360"/>
        </w:sectPr>
      </w:pPr>
    </w:p>
    <w:p>
      <w:pPr>
        <w:pStyle w:val="ListParagraph"/>
        <w:numPr>
          <w:ilvl w:val="3"/>
          <w:numId w:val="29"/>
        </w:numPr>
        <w:tabs>
          <w:tab w:pos="1121" w:val="left" w:leader="none"/>
        </w:tabs>
        <w:spacing w:line="240" w:lineRule="auto" w:before="82" w:after="0"/>
        <w:ind w:left="1121" w:right="0" w:hanging="697"/>
        <w:jc w:val="left"/>
        <w:rPr>
          <w:sz w:val="21"/>
        </w:rPr>
      </w:pPr>
      <w:r>
        <w:rPr>
          <w:sz w:val="21"/>
        </w:rPr>
        <w:t>Certificado</w:t>
      </w:r>
      <w:r>
        <w:rPr>
          <w:spacing w:val="11"/>
          <w:sz w:val="21"/>
        </w:rPr>
        <w:t> </w:t>
      </w:r>
      <w:r>
        <w:rPr>
          <w:sz w:val="21"/>
        </w:rPr>
        <w:t>de</w:t>
      </w:r>
      <w:r>
        <w:rPr>
          <w:spacing w:val="12"/>
          <w:sz w:val="21"/>
        </w:rPr>
        <w:t> </w:t>
      </w:r>
      <w:r>
        <w:rPr>
          <w:sz w:val="21"/>
        </w:rPr>
        <w:t>Registro</w:t>
      </w:r>
      <w:r>
        <w:rPr>
          <w:spacing w:val="11"/>
          <w:sz w:val="21"/>
        </w:rPr>
        <w:t> </w:t>
      </w:r>
      <w:r>
        <w:rPr>
          <w:sz w:val="21"/>
        </w:rPr>
        <w:t>do</w:t>
      </w:r>
      <w:r>
        <w:rPr>
          <w:spacing w:val="12"/>
          <w:sz w:val="21"/>
        </w:rPr>
        <w:t> </w:t>
      </w:r>
      <w:r>
        <w:rPr>
          <w:sz w:val="21"/>
        </w:rPr>
        <w:t>produto,</w:t>
      </w:r>
      <w:r>
        <w:rPr>
          <w:spacing w:val="11"/>
          <w:sz w:val="21"/>
        </w:rPr>
        <w:t> </w:t>
      </w:r>
      <w:r>
        <w:rPr>
          <w:sz w:val="21"/>
        </w:rPr>
        <w:t>emitido</w:t>
      </w:r>
      <w:r>
        <w:rPr>
          <w:spacing w:val="12"/>
          <w:sz w:val="21"/>
        </w:rPr>
        <w:t> </w:t>
      </w:r>
      <w:r>
        <w:rPr>
          <w:sz w:val="21"/>
        </w:rPr>
        <w:t>pela</w:t>
      </w:r>
      <w:r>
        <w:rPr>
          <w:spacing w:val="-3"/>
          <w:sz w:val="21"/>
        </w:rPr>
        <w:t> </w:t>
      </w:r>
      <w:r>
        <w:rPr>
          <w:sz w:val="21"/>
        </w:rPr>
        <w:t>Agência</w:t>
      </w:r>
      <w:r>
        <w:rPr>
          <w:spacing w:val="12"/>
          <w:sz w:val="21"/>
        </w:rPr>
        <w:t> </w:t>
      </w:r>
      <w:r>
        <w:rPr>
          <w:sz w:val="21"/>
        </w:rPr>
        <w:t>Nacional</w:t>
      </w:r>
      <w:r>
        <w:rPr>
          <w:spacing w:val="11"/>
          <w:sz w:val="21"/>
        </w:rPr>
        <w:t> </w:t>
      </w:r>
      <w:r>
        <w:rPr>
          <w:sz w:val="21"/>
        </w:rPr>
        <w:t>de</w:t>
      </w:r>
      <w:r>
        <w:rPr>
          <w:spacing w:val="7"/>
          <w:sz w:val="21"/>
        </w:rPr>
        <w:t> </w:t>
      </w:r>
      <w:r>
        <w:rPr>
          <w:sz w:val="21"/>
        </w:rPr>
        <w:t>Vigilância</w:t>
      </w:r>
      <w:r>
        <w:rPr>
          <w:spacing w:val="11"/>
          <w:sz w:val="21"/>
        </w:rPr>
        <w:t> </w:t>
      </w:r>
      <w:r>
        <w:rPr>
          <w:spacing w:val="-2"/>
          <w:sz w:val="21"/>
        </w:rPr>
        <w:t>Sanitária/ANVISA.</w:t>
      </w:r>
    </w:p>
    <w:p>
      <w:pPr>
        <w:pStyle w:val="BodyText"/>
        <w:spacing w:before="214"/>
        <w:ind w:left="0"/>
      </w:pPr>
    </w:p>
    <w:p>
      <w:pPr>
        <w:pStyle w:val="ListParagraph"/>
        <w:numPr>
          <w:ilvl w:val="1"/>
          <w:numId w:val="30"/>
        </w:numPr>
        <w:tabs>
          <w:tab w:pos="799" w:val="left" w:leader="none"/>
        </w:tabs>
        <w:spacing w:line="240" w:lineRule="auto" w:before="0" w:after="0"/>
        <w:ind w:left="799" w:right="0" w:hanging="375"/>
        <w:jc w:val="left"/>
        <w:rPr>
          <w:sz w:val="21"/>
        </w:rPr>
      </w:pPr>
      <w:r>
        <w:rPr>
          <w:sz w:val="21"/>
        </w:rPr>
        <w:t>Regularidade</w:t>
      </w:r>
      <w:r>
        <w:rPr>
          <w:spacing w:val="12"/>
          <w:sz w:val="21"/>
        </w:rPr>
        <w:t> </w:t>
      </w:r>
      <w:r>
        <w:rPr>
          <w:sz w:val="21"/>
        </w:rPr>
        <w:t>fiscal,</w:t>
      </w:r>
      <w:r>
        <w:rPr>
          <w:spacing w:val="12"/>
          <w:sz w:val="21"/>
        </w:rPr>
        <w:t> </w:t>
      </w:r>
      <w:r>
        <w:rPr>
          <w:sz w:val="21"/>
        </w:rPr>
        <w:t>social</w:t>
      </w:r>
      <w:r>
        <w:rPr>
          <w:spacing w:val="12"/>
          <w:sz w:val="21"/>
        </w:rPr>
        <w:t> </w:t>
      </w:r>
      <w:r>
        <w:rPr>
          <w:sz w:val="21"/>
        </w:rPr>
        <w:t>e</w:t>
      </w:r>
      <w:r>
        <w:rPr>
          <w:spacing w:val="12"/>
          <w:sz w:val="21"/>
        </w:rPr>
        <w:t> </w:t>
      </w:r>
      <w:r>
        <w:rPr>
          <w:spacing w:val="-2"/>
          <w:sz w:val="21"/>
        </w:rPr>
        <w:t>trabalhista:</w:t>
      </w:r>
    </w:p>
    <w:p>
      <w:pPr>
        <w:pStyle w:val="ListParagraph"/>
        <w:numPr>
          <w:ilvl w:val="2"/>
          <w:numId w:val="30"/>
        </w:numPr>
        <w:tabs>
          <w:tab w:pos="906" w:val="left" w:leader="none"/>
        </w:tabs>
        <w:spacing w:line="240" w:lineRule="auto" w:before="108" w:after="0"/>
        <w:ind w:left="906" w:right="0" w:hanging="482"/>
        <w:jc w:val="left"/>
        <w:rPr>
          <w:sz w:val="21"/>
        </w:rPr>
      </w:pPr>
      <w:r>
        <w:rPr>
          <w:sz w:val="21"/>
        </w:rPr>
        <w:t>Para</w:t>
      </w:r>
      <w:r>
        <w:rPr>
          <w:spacing w:val="12"/>
          <w:sz w:val="21"/>
        </w:rPr>
        <w:t> </w:t>
      </w:r>
      <w:r>
        <w:rPr>
          <w:sz w:val="21"/>
        </w:rPr>
        <w:t>fins</w:t>
      </w:r>
      <w:r>
        <w:rPr>
          <w:spacing w:val="12"/>
          <w:sz w:val="21"/>
        </w:rPr>
        <w:t> </w:t>
      </w:r>
      <w:r>
        <w:rPr>
          <w:sz w:val="21"/>
        </w:rPr>
        <w:t>de</w:t>
      </w:r>
      <w:r>
        <w:rPr>
          <w:spacing w:val="12"/>
          <w:sz w:val="21"/>
        </w:rPr>
        <w:t> </w:t>
      </w:r>
      <w:r>
        <w:rPr>
          <w:sz w:val="21"/>
        </w:rPr>
        <w:t>comprovação</w:t>
      </w:r>
      <w:r>
        <w:rPr>
          <w:spacing w:val="12"/>
          <w:sz w:val="21"/>
        </w:rPr>
        <w:t> </w:t>
      </w:r>
      <w:r>
        <w:rPr>
          <w:sz w:val="21"/>
        </w:rPr>
        <w:t>da</w:t>
      </w:r>
      <w:r>
        <w:rPr>
          <w:spacing w:val="12"/>
          <w:sz w:val="21"/>
        </w:rPr>
        <w:t> </w:t>
      </w:r>
      <w:r>
        <w:rPr>
          <w:sz w:val="21"/>
        </w:rPr>
        <w:t>regularidade</w:t>
      </w:r>
      <w:r>
        <w:rPr>
          <w:spacing w:val="12"/>
          <w:sz w:val="21"/>
        </w:rPr>
        <w:t> </w:t>
      </w:r>
      <w:r>
        <w:rPr>
          <w:sz w:val="21"/>
        </w:rPr>
        <w:t>fiscal</w:t>
      </w:r>
      <w:r>
        <w:rPr>
          <w:spacing w:val="12"/>
          <w:sz w:val="21"/>
        </w:rPr>
        <w:t> </w:t>
      </w:r>
      <w:r>
        <w:rPr>
          <w:sz w:val="21"/>
        </w:rPr>
        <w:t>e</w:t>
      </w:r>
      <w:r>
        <w:rPr>
          <w:spacing w:val="12"/>
          <w:sz w:val="21"/>
        </w:rPr>
        <w:t> </w:t>
      </w:r>
      <w:r>
        <w:rPr>
          <w:sz w:val="21"/>
        </w:rPr>
        <w:t>trabalhista,</w:t>
      </w:r>
      <w:r>
        <w:rPr>
          <w:spacing w:val="12"/>
          <w:sz w:val="21"/>
        </w:rPr>
        <w:t> </w:t>
      </w:r>
      <w:r>
        <w:rPr>
          <w:sz w:val="21"/>
        </w:rPr>
        <w:t>deverão</w:t>
      </w:r>
      <w:r>
        <w:rPr>
          <w:spacing w:val="12"/>
          <w:sz w:val="21"/>
        </w:rPr>
        <w:t> </w:t>
      </w:r>
      <w:r>
        <w:rPr>
          <w:sz w:val="21"/>
        </w:rPr>
        <w:t>ser</w:t>
      </w:r>
      <w:r>
        <w:rPr>
          <w:spacing w:val="12"/>
          <w:sz w:val="21"/>
        </w:rPr>
        <w:t> </w:t>
      </w:r>
      <w:r>
        <w:rPr>
          <w:sz w:val="21"/>
        </w:rPr>
        <w:t>apresentados</w:t>
      </w:r>
      <w:r>
        <w:rPr>
          <w:spacing w:val="12"/>
          <w:sz w:val="21"/>
        </w:rPr>
        <w:t> </w:t>
      </w:r>
      <w:r>
        <w:rPr>
          <w:sz w:val="21"/>
        </w:rPr>
        <w:t>os</w:t>
      </w:r>
      <w:r>
        <w:rPr>
          <w:spacing w:val="12"/>
          <w:sz w:val="21"/>
        </w:rPr>
        <w:t> </w:t>
      </w:r>
      <w:r>
        <w:rPr>
          <w:sz w:val="21"/>
        </w:rPr>
        <w:t>seguintes</w:t>
      </w:r>
      <w:r>
        <w:rPr>
          <w:spacing w:val="12"/>
          <w:sz w:val="21"/>
        </w:rPr>
        <w:t> </w:t>
      </w:r>
      <w:r>
        <w:rPr>
          <w:spacing w:val="-2"/>
          <w:sz w:val="21"/>
        </w:rPr>
        <w:t>documentos:</w:t>
      </w:r>
    </w:p>
    <w:p>
      <w:pPr>
        <w:pStyle w:val="ListParagraph"/>
        <w:numPr>
          <w:ilvl w:val="0"/>
          <w:numId w:val="31"/>
        </w:numPr>
        <w:tabs>
          <w:tab w:pos="644" w:val="left" w:leader="none"/>
        </w:tabs>
        <w:spacing w:line="240" w:lineRule="auto" w:before="107" w:after="0"/>
        <w:ind w:left="644" w:right="0" w:hanging="220"/>
        <w:jc w:val="left"/>
        <w:rPr>
          <w:sz w:val="21"/>
        </w:rPr>
      </w:pPr>
      <w:r>
        <w:rPr>
          <w:sz w:val="21"/>
        </w:rPr>
        <w:t>Inscrição</w:t>
      </w:r>
      <w:r>
        <w:rPr>
          <w:spacing w:val="11"/>
          <w:sz w:val="21"/>
        </w:rPr>
        <w:t> </w:t>
      </w:r>
      <w:r>
        <w:rPr>
          <w:sz w:val="21"/>
        </w:rPr>
        <w:t>no</w:t>
      </w:r>
      <w:r>
        <w:rPr>
          <w:spacing w:val="11"/>
          <w:sz w:val="21"/>
        </w:rPr>
        <w:t> </w:t>
      </w:r>
      <w:r>
        <w:rPr>
          <w:sz w:val="21"/>
        </w:rPr>
        <w:t>Cadastro</w:t>
      </w:r>
      <w:r>
        <w:rPr>
          <w:spacing w:val="12"/>
          <w:sz w:val="21"/>
        </w:rPr>
        <w:t> </w:t>
      </w:r>
      <w:r>
        <w:rPr>
          <w:sz w:val="21"/>
        </w:rPr>
        <w:t>de</w:t>
      </w:r>
      <w:r>
        <w:rPr>
          <w:spacing w:val="11"/>
          <w:sz w:val="21"/>
        </w:rPr>
        <w:t> </w:t>
      </w:r>
      <w:r>
        <w:rPr>
          <w:sz w:val="21"/>
        </w:rPr>
        <w:t>Pessoas</w:t>
      </w:r>
      <w:r>
        <w:rPr>
          <w:spacing w:val="11"/>
          <w:sz w:val="21"/>
        </w:rPr>
        <w:t> </w:t>
      </w:r>
      <w:r>
        <w:rPr>
          <w:sz w:val="21"/>
        </w:rPr>
        <w:t>Físicas</w:t>
      </w:r>
      <w:r>
        <w:rPr>
          <w:spacing w:val="12"/>
          <w:sz w:val="21"/>
        </w:rPr>
        <w:t> </w:t>
      </w:r>
      <w:r>
        <w:rPr>
          <w:sz w:val="21"/>
        </w:rPr>
        <w:t>(CPF)</w:t>
      </w:r>
      <w:r>
        <w:rPr>
          <w:spacing w:val="11"/>
          <w:sz w:val="21"/>
        </w:rPr>
        <w:t> </w:t>
      </w:r>
      <w:r>
        <w:rPr>
          <w:sz w:val="21"/>
        </w:rPr>
        <w:t>ou</w:t>
      </w:r>
      <w:r>
        <w:rPr>
          <w:spacing w:val="11"/>
          <w:sz w:val="21"/>
        </w:rPr>
        <w:t> </w:t>
      </w:r>
      <w:r>
        <w:rPr>
          <w:sz w:val="21"/>
        </w:rPr>
        <w:t>no</w:t>
      </w:r>
      <w:r>
        <w:rPr>
          <w:spacing w:val="12"/>
          <w:sz w:val="21"/>
        </w:rPr>
        <w:t> </w:t>
      </w:r>
      <w:r>
        <w:rPr>
          <w:sz w:val="21"/>
        </w:rPr>
        <w:t>Cadastro</w:t>
      </w:r>
      <w:r>
        <w:rPr>
          <w:spacing w:val="11"/>
          <w:sz w:val="21"/>
        </w:rPr>
        <w:t> </w:t>
      </w:r>
      <w:r>
        <w:rPr>
          <w:sz w:val="21"/>
        </w:rPr>
        <w:t>Nacional</w:t>
      </w:r>
      <w:r>
        <w:rPr>
          <w:spacing w:val="11"/>
          <w:sz w:val="21"/>
        </w:rPr>
        <w:t> </w:t>
      </w:r>
      <w:r>
        <w:rPr>
          <w:sz w:val="21"/>
        </w:rPr>
        <w:t>de</w:t>
      </w:r>
      <w:r>
        <w:rPr>
          <w:spacing w:val="12"/>
          <w:sz w:val="21"/>
        </w:rPr>
        <w:t> </w:t>
      </w:r>
      <w:r>
        <w:rPr>
          <w:sz w:val="21"/>
        </w:rPr>
        <w:t>Pessoas</w:t>
      </w:r>
      <w:r>
        <w:rPr>
          <w:spacing w:val="11"/>
          <w:sz w:val="21"/>
        </w:rPr>
        <w:t> </w:t>
      </w:r>
      <w:r>
        <w:rPr>
          <w:sz w:val="21"/>
        </w:rPr>
        <w:t>Jurídicas</w:t>
      </w:r>
      <w:r>
        <w:rPr>
          <w:spacing w:val="11"/>
          <w:sz w:val="21"/>
        </w:rPr>
        <w:t> </w:t>
      </w:r>
      <w:r>
        <w:rPr>
          <w:sz w:val="21"/>
        </w:rPr>
        <w:t>(CNPJ),</w:t>
      </w:r>
      <w:r>
        <w:rPr>
          <w:spacing w:val="12"/>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0"/>
          <w:numId w:val="31"/>
        </w:numPr>
        <w:tabs>
          <w:tab w:pos="676" w:val="left" w:leader="none"/>
        </w:tabs>
        <w:spacing w:line="240" w:lineRule="auto" w:before="108" w:after="0"/>
        <w:ind w:left="424" w:right="414" w:firstLine="0"/>
        <w:jc w:val="left"/>
        <w:rPr>
          <w:sz w:val="21"/>
        </w:rPr>
      </w:pPr>
      <w:r>
        <w:rPr>
          <w:sz w:val="21"/>
        </w:rPr>
        <w:t>Prova</w:t>
      </w:r>
      <w:r>
        <w:rPr>
          <w:spacing w:val="31"/>
          <w:sz w:val="21"/>
        </w:rPr>
        <w:t> </w:t>
      </w:r>
      <w:r>
        <w:rPr>
          <w:sz w:val="21"/>
        </w:rPr>
        <w:t>de</w:t>
      </w:r>
      <w:r>
        <w:rPr>
          <w:spacing w:val="31"/>
          <w:sz w:val="21"/>
        </w:rPr>
        <w:t> </w:t>
      </w:r>
      <w:r>
        <w:rPr>
          <w:sz w:val="21"/>
        </w:rPr>
        <w:t>inscrição</w:t>
      </w:r>
      <w:r>
        <w:rPr>
          <w:spacing w:val="31"/>
          <w:sz w:val="21"/>
        </w:rPr>
        <w:t> </w:t>
      </w:r>
      <w:r>
        <w:rPr>
          <w:sz w:val="21"/>
        </w:rPr>
        <w:t>no</w:t>
      </w:r>
      <w:r>
        <w:rPr>
          <w:spacing w:val="31"/>
          <w:sz w:val="21"/>
        </w:rPr>
        <w:t> </w:t>
      </w:r>
      <w:r>
        <w:rPr>
          <w:sz w:val="21"/>
        </w:rPr>
        <w:t>cadastro</w:t>
      </w:r>
      <w:r>
        <w:rPr>
          <w:spacing w:val="31"/>
          <w:sz w:val="21"/>
        </w:rPr>
        <w:t> </w:t>
      </w:r>
      <w:r>
        <w:rPr>
          <w:sz w:val="21"/>
        </w:rPr>
        <w:t>de</w:t>
      </w:r>
      <w:r>
        <w:rPr>
          <w:spacing w:val="31"/>
          <w:sz w:val="21"/>
        </w:rPr>
        <w:t> </w:t>
      </w:r>
      <w:r>
        <w:rPr>
          <w:sz w:val="21"/>
        </w:rPr>
        <w:t>contribuintes</w:t>
      </w:r>
      <w:r>
        <w:rPr>
          <w:spacing w:val="31"/>
          <w:sz w:val="21"/>
        </w:rPr>
        <w:t> </w:t>
      </w:r>
      <w:r>
        <w:rPr>
          <w:sz w:val="21"/>
        </w:rPr>
        <w:t>estadual/distrital</w:t>
      </w:r>
      <w:r>
        <w:rPr>
          <w:spacing w:val="31"/>
          <w:sz w:val="21"/>
        </w:rPr>
        <w:t> </w:t>
      </w:r>
      <w:r>
        <w:rPr>
          <w:sz w:val="21"/>
        </w:rPr>
        <w:t>ou</w:t>
      </w:r>
      <w:r>
        <w:rPr>
          <w:spacing w:val="31"/>
          <w:sz w:val="21"/>
        </w:rPr>
        <w:t> </w:t>
      </w:r>
      <w:r>
        <w:rPr>
          <w:sz w:val="21"/>
        </w:rPr>
        <w:t>municipal,</w:t>
      </w:r>
      <w:r>
        <w:rPr>
          <w:spacing w:val="31"/>
          <w:sz w:val="21"/>
        </w:rPr>
        <w:t> </w:t>
      </w:r>
      <w:r>
        <w:rPr>
          <w:sz w:val="21"/>
        </w:rPr>
        <w:t>se</w:t>
      </w:r>
      <w:r>
        <w:rPr>
          <w:spacing w:val="31"/>
          <w:sz w:val="21"/>
        </w:rPr>
        <w:t> </w:t>
      </w:r>
      <w:r>
        <w:rPr>
          <w:sz w:val="21"/>
        </w:rPr>
        <w:t>houver,</w:t>
      </w:r>
      <w:r>
        <w:rPr>
          <w:spacing w:val="31"/>
          <w:sz w:val="21"/>
        </w:rPr>
        <w:t> </w:t>
      </w:r>
      <w:r>
        <w:rPr>
          <w:sz w:val="21"/>
        </w:rPr>
        <w:t>relativo</w:t>
      </w:r>
      <w:r>
        <w:rPr>
          <w:spacing w:val="31"/>
          <w:sz w:val="21"/>
        </w:rPr>
        <w:t> </w:t>
      </w:r>
      <w:r>
        <w:rPr>
          <w:sz w:val="21"/>
        </w:rPr>
        <w:t>ao</w:t>
      </w:r>
      <w:r>
        <w:rPr>
          <w:spacing w:val="31"/>
          <w:sz w:val="21"/>
        </w:rPr>
        <w:t> </w:t>
      </w:r>
      <w:r>
        <w:rPr>
          <w:sz w:val="21"/>
        </w:rPr>
        <w:t>domicílio</w:t>
      </w:r>
      <w:r>
        <w:rPr>
          <w:spacing w:val="31"/>
          <w:sz w:val="21"/>
        </w:rPr>
        <w:t> </w:t>
      </w:r>
      <w:r>
        <w:rPr>
          <w:sz w:val="21"/>
        </w:rPr>
        <w:t>ou</w:t>
      </w:r>
      <w:r>
        <w:rPr>
          <w:spacing w:val="31"/>
          <w:sz w:val="21"/>
        </w:rPr>
        <w:t> </w:t>
      </w:r>
      <w:r>
        <w:rPr>
          <w:sz w:val="21"/>
        </w:rPr>
        <w:t>sede</w:t>
      </w:r>
      <w:r>
        <w:rPr>
          <w:spacing w:val="31"/>
          <w:sz w:val="21"/>
        </w:rPr>
        <w:t> </w:t>
      </w:r>
      <w:r>
        <w:rPr>
          <w:sz w:val="21"/>
        </w:rPr>
        <w:t>do</w:t>
      </w:r>
      <w:r>
        <w:rPr>
          <w:spacing w:val="31"/>
          <w:sz w:val="21"/>
        </w:rPr>
        <w:t> </w:t>
      </w:r>
      <w:r>
        <w:rPr>
          <w:sz w:val="21"/>
        </w:rPr>
        <w:t>licitante,</w:t>
      </w:r>
      <w:r>
        <w:rPr>
          <w:spacing w:val="31"/>
          <w:sz w:val="21"/>
        </w:rPr>
        <w:t> </w:t>
      </w:r>
      <w:r>
        <w:rPr>
          <w:sz w:val="21"/>
        </w:rPr>
        <w:t>pertinente</w:t>
      </w:r>
      <w:r>
        <w:rPr>
          <w:spacing w:val="31"/>
          <w:sz w:val="21"/>
        </w:rPr>
        <w:t> </w:t>
      </w:r>
      <w:r>
        <w:rPr>
          <w:sz w:val="21"/>
        </w:rPr>
        <w:t>ao</w:t>
      </w:r>
      <w:r>
        <w:rPr>
          <w:spacing w:val="31"/>
          <w:sz w:val="21"/>
        </w:rPr>
        <w:t> </w:t>
      </w:r>
      <w:r>
        <w:rPr>
          <w:sz w:val="21"/>
        </w:rPr>
        <w:t>seu</w:t>
      </w:r>
      <w:r>
        <w:rPr>
          <w:spacing w:val="31"/>
          <w:sz w:val="21"/>
        </w:rPr>
        <w:t> </w:t>
      </w:r>
      <w:r>
        <w:rPr>
          <w:sz w:val="21"/>
        </w:rPr>
        <w:t>ramo</w:t>
      </w:r>
      <w:r>
        <w:rPr>
          <w:spacing w:val="31"/>
          <w:sz w:val="21"/>
        </w:rPr>
        <w:t> </w:t>
      </w:r>
      <w:r>
        <w:rPr>
          <w:sz w:val="21"/>
        </w:rPr>
        <w:t>de atividade e compatível com o objeto contratual;</w:t>
      </w:r>
    </w:p>
    <w:p>
      <w:pPr>
        <w:pStyle w:val="ListParagraph"/>
        <w:numPr>
          <w:ilvl w:val="1"/>
          <w:numId w:val="31"/>
        </w:numPr>
        <w:tabs>
          <w:tab w:pos="850" w:val="left" w:leader="none"/>
        </w:tabs>
        <w:spacing w:line="240" w:lineRule="auto" w:before="107" w:after="0"/>
        <w:ind w:left="424" w:right="414" w:firstLine="0"/>
        <w:jc w:val="both"/>
        <w:rPr>
          <w:sz w:val="21"/>
        </w:rPr>
      </w:pPr>
      <w:r>
        <w:rPr>
          <w:sz w:val="21"/>
        </w:rPr>
        <w:t>O licitante enquadrado como microempreendedor individual que pretenda auferir os benefícios do tratamento diferenciado previstos na Lei Complementar</w:t>
      </w:r>
      <w:r>
        <w:rPr>
          <w:spacing w:val="40"/>
          <w:sz w:val="21"/>
        </w:rPr>
        <w:t> </w:t>
      </w:r>
      <w:r>
        <w:rPr>
          <w:sz w:val="21"/>
        </w:rPr>
        <w:t>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44" w:val="left" w:leader="none"/>
        </w:tabs>
        <w:spacing w:line="240" w:lineRule="auto" w:before="108" w:after="0"/>
        <w:ind w:left="644" w:right="0" w:hanging="220"/>
        <w:jc w:val="both"/>
        <w:rPr>
          <w:sz w:val="21"/>
        </w:rPr>
      </w:pPr>
      <w:r>
        <w:rPr>
          <w:sz w:val="21"/>
        </w:rPr>
        <w:t>Regularidade</w:t>
      </w:r>
      <w:r>
        <w:rPr>
          <w:spacing w:val="11"/>
          <w:sz w:val="21"/>
        </w:rPr>
        <w:t> </w:t>
      </w:r>
      <w:r>
        <w:rPr>
          <w:sz w:val="21"/>
        </w:rPr>
        <w:t>perante</w:t>
      </w:r>
      <w:r>
        <w:rPr>
          <w:spacing w:val="11"/>
          <w:sz w:val="21"/>
        </w:rPr>
        <w:t> </w:t>
      </w:r>
      <w:r>
        <w:rPr>
          <w:sz w:val="21"/>
        </w:rPr>
        <w:t>a</w:t>
      </w:r>
      <w:r>
        <w:rPr>
          <w:spacing w:val="12"/>
          <w:sz w:val="21"/>
        </w:rPr>
        <w:t> </w:t>
      </w:r>
      <w:r>
        <w:rPr>
          <w:sz w:val="21"/>
        </w:rPr>
        <w:t>Fazenda</w:t>
      </w:r>
      <w:r>
        <w:rPr>
          <w:spacing w:val="11"/>
          <w:sz w:val="21"/>
        </w:rPr>
        <w:t> </w:t>
      </w:r>
      <w:r>
        <w:rPr>
          <w:sz w:val="21"/>
        </w:rPr>
        <w:t>Nacional,</w:t>
      </w:r>
      <w:r>
        <w:rPr>
          <w:spacing w:val="11"/>
          <w:sz w:val="21"/>
        </w:rPr>
        <w:t> </w:t>
      </w:r>
      <w:r>
        <w:rPr>
          <w:sz w:val="21"/>
        </w:rPr>
        <w:t>Estadual</w:t>
      </w:r>
      <w:r>
        <w:rPr>
          <w:spacing w:val="12"/>
          <w:sz w:val="21"/>
        </w:rPr>
        <w:t> </w:t>
      </w:r>
      <w:r>
        <w:rPr>
          <w:sz w:val="21"/>
        </w:rPr>
        <w:t>e</w:t>
      </w:r>
      <w:r>
        <w:rPr>
          <w:spacing w:val="11"/>
          <w:sz w:val="21"/>
        </w:rPr>
        <w:t> </w:t>
      </w:r>
      <w:r>
        <w:rPr>
          <w:sz w:val="21"/>
        </w:rPr>
        <w:t>Municipal</w:t>
      </w:r>
      <w:r>
        <w:rPr>
          <w:spacing w:val="11"/>
          <w:sz w:val="21"/>
        </w:rPr>
        <w:t> </w:t>
      </w:r>
      <w:r>
        <w:rPr>
          <w:sz w:val="21"/>
        </w:rPr>
        <w:t>do</w:t>
      </w:r>
      <w:r>
        <w:rPr>
          <w:spacing w:val="12"/>
          <w:sz w:val="21"/>
        </w:rPr>
        <w:t> </w:t>
      </w:r>
      <w:r>
        <w:rPr>
          <w:sz w:val="21"/>
        </w:rPr>
        <w:t>domicílio</w:t>
      </w:r>
      <w:r>
        <w:rPr>
          <w:spacing w:val="11"/>
          <w:sz w:val="21"/>
        </w:rPr>
        <w:t> </w:t>
      </w:r>
      <w:r>
        <w:rPr>
          <w:sz w:val="21"/>
        </w:rPr>
        <w:t>ou</w:t>
      </w:r>
      <w:r>
        <w:rPr>
          <w:spacing w:val="12"/>
          <w:sz w:val="21"/>
        </w:rPr>
        <w:t> </w:t>
      </w:r>
      <w:r>
        <w:rPr>
          <w:sz w:val="21"/>
        </w:rPr>
        <w:t>sede</w:t>
      </w:r>
      <w:r>
        <w:rPr>
          <w:spacing w:val="11"/>
          <w:sz w:val="21"/>
        </w:rPr>
        <w:t> </w:t>
      </w:r>
      <w:r>
        <w:rPr>
          <w:sz w:val="21"/>
        </w:rPr>
        <w:t>do</w:t>
      </w:r>
      <w:r>
        <w:rPr>
          <w:spacing w:val="11"/>
          <w:sz w:val="21"/>
        </w:rPr>
        <w:t> </w:t>
      </w:r>
      <w:r>
        <w:rPr>
          <w:sz w:val="21"/>
        </w:rPr>
        <w:t>licitante,</w:t>
      </w:r>
      <w:r>
        <w:rPr>
          <w:spacing w:val="12"/>
          <w:sz w:val="21"/>
        </w:rPr>
        <w:t> </w:t>
      </w:r>
      <w:r>
        <w:rPr>
          <w:sz w:val="21"/>
        </w:rPr>
        <w:t>que</w:t>
      </w:r>
      <w:r>
        <w:rPr>
          <w:spacing w:val="11"/>
          <w:sz w:val="21"/>
        </w:rPr>
        <w:t> </w:t>
      </w:r>
      <w:r>
        <w:rPr>
          <w:sz w:val="21"/>
        </w:rPr>
        <w:t>será</w:t>
      </w:r>
      <w:r>
        <w:rPr>
          <w:spacing w:val="11"/>
          <w:sz w:val="21"/>
        </w:rPr>
        <w:t> </w:t>
      </w:r>
      <w:r>
        <w:rPr>
          <w:sz w:val="21"/>
        </w:rPr>
        <w:t>realizada</w:t>
      </w:r>
      <w:r>
        <w:rPr>
          <w:spacing w:val="12"/>
          <w:sz w:val="21"/>
        </w:rPr>
        <w:t> </w:t>
      </w:r>
      <w:r>
        <w:rPr>
          <w:sz w:val="21"/>
        </w:rPr>
        <w:t>da</w:t>
      </w:r>
      <w:r>
        <w:rPr>
          <w:spacing w:val="11"/>
          <w:sz w:val="21"/>
        </w:rPr>
        <w:t> </w:t>
      </w:r>
      <w:r>
        <w:rPr>
          <w:sz w:val="21"/>
        </w:rPr>
        <w:t>seguinte</w:t>
      </w:r>
      <w:r>
        <w:rPr>
          <w:spacing w:val="12"/>
          <w:sz w:val="21"/>
        </w:rPr>
        <w:t> </w:t>
      </w:r>
      <w:r>
        <w:rPr>
          <w:spacing w:val="-2"/>
          <w:sz w:val="21"/>
        </w:rPr>
        <w:t>forma:</w:t>
      </w:r>
    </w:p>
    <w:p>
      <w:pPr>
        <w:pStyle w:val="ListParagraph"/>
        <w:numPr>
          <w:ilvl w:val="1"/>
          <w:numId w:val="31"/>
        </w:numPr>
        <w:tabs>
          <w:tab w:pos="808" w:val="left" w:leader="none"/>
        </w:tabs>
        <w:spacing w:line="240" w:lineRule="auto" w:before="107" w:after="0"/>
        <w:ind w:left="424" w:right="414" w:firstLine="0"/>
        <w:jc w:val="both"/>
        <w:rPr>
          <w:sz w:val="21"/>
        </w:rPr>
      </w:pPr>
      <w:r>
        <w:rPr>
          <w:sz w:val="21"/>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w:t>
      </w:r>
      <w:r>
        <w:rPr>
          <w:sz w:val="21"/>
        </w:rPr>
        <w:t>as contribuições sociais previstas nas alíneas a a d, do parágrafo único, do art. 11, da Lei nº 8.212, de 1991;</w:t>
      </w:r>
    </w:p>
    <w:p>
      <w:pPr>
        <w:pStyle w:val="ListParagraph"/>
        <w:numPr>
          <w:ilvl w:val="1"/>
          <w:numId w:val="31"/>
        </w:numPr>
        <w:tabs>
          <w:tab w:pos="805" w:val="left" w:leader="none"/>
        </w:tabs>
        <w:spacing w:line="240" w:lineRule="auto" w:before="108" w:after="0"/>
        <w:ind w:left="805" w:right="0" w:hanging="381"/>
        <w:jc w:val="both"/>
        <w:rPr>
          <w:sz w:val="21"/>
        </w:rPr>
      </w:pPr>
      <w:r>
        <w:rPr>
          <w:sz w:val="21"/>
        </w:rPr>
        <w:t>Prova</w:t>
      </w:r>
      <w:r>
        <w:rPr>
          <w:spacing w:val="10"/>
          <w:sz w:val="21"/>
        </w:rPr>
        <w:t> </w:t>
      </w:r>
      <w:r>
        <w:rPr>
          <w:sz w:val="21"/>
        </w:rPr>
        <w:t>de</w:t>
      </w:r>
      <w:r>
        <w:rPr>
          <w:spacing w:val="11"/>
          <w:sz w:val="21"/>
        </w:rPr>
        <w:t> </w:t>
      </w:r>
      <w:r>
        <w:rPr>
          <w:sz w:val="21"/>
        </w:rPr>
        <w:t>regularidade</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z w:val="21"/>
        </w:rPr>
        <w:t>do</w:t>
      </w:r>
      <w:r>
        <w:rPr>
          <w:spacing w:val="10"/>
          <w:sz w:val="21"/>
        </w:rPr>
        <w:t> </w:t>
      </w:r>
      <w:r>
        <w:rPr>
          <w:sz w:val="21"/>
        </w:rPr>
        <w:t>Estado</w:t>
      </w:r>
      <w:r>
        <w:rPr>
          <w:spacing w:val="11"/>
          <w:sz w:val="21"/>
        </w:rPr>
        <w:t> </w:t>
      </w:r>
      <w:r>
        <w:rPr>
          <w:sz w:val="21"/>
        </w:rPr>
        <w:t>do</w:t>
      </w:r>
      <w:r>
        <w:rPr>
          <w:spacing w:val="11"/>
          <w:sz w:val="21"/>
        </w:rPr>
        <w:t> </w:t>
      </w:r>
      <w:r>
        <w:rPr>
          <w:sz w:val="21"/>
        </w:rPr>
        <w:t>Rio</w:t>
      </w:r>
      <w:r>
        <w:rPr>
          <w:spacing w:val="11"/>
          <w:sz w:val="21"/>
        </w:rPr>
        <w:t> </w:t>
      </w:r>
      <w:r>
        <w:rPr>
          <w:sz w:val="21"/>
        </w:rPr>
        <w:t>de</w:t>
      </w:r>
      <w:r>
        <w:rPr>
          <w:spacing w:val="11"/>
          <w:sz w:val="21"/>
        </w:rPr>
        <w:t> </w:t>
      </w:r>
      <w:r>
        <w:rPr>
          <w:sz w:val="21"/>
        </w:rPr>
        <w:t>Janeiro,</w:t>
      </w:r>
      <w:r>
        <w:rPr>
          <w:spacing w:val="11"/>
          <w:sz w:val="21"/>
        </w:rPr>
        <w:t> </w:t>
      </w:r>
      <w:r>
        <w:rPr>
          <w:sz w:val="21"/>
        </w:rPr>
        <w:t>mediante</w:t>
      </w:r>
      <w:r>
        <w:rPr>
          <w:spacing w:val="11"/>
          <w:sz w:val="21"/>
        </w:rPr>
        <w:t> </w:t>
      </w:r>
      <w:r>
        <w:rPr>
          <w:sz w:val="21"/>
        </w:rPr>
        <w:t>apresentação</w:t>
      </w:r>
      <w:r>
        <w:rPr>
          <w:spacing w:val="10"/>
          <w:sz w:val="21"/>
        </w:rPr>
        <w:t> </w:t>
      </w:r>
      <w:r>
        <w:rPr>
          <w:spacing w:val="-5"/>
          <w:sz w:val="21"/>
        </w:rPr>
        <w:t>de:</w:t>
      </w:r>
    </w:p>
    <w:p>
      <w:pPr>
        <w:pStyle w:val="ListParagraph"/>
        <w:numPr>
          <w:ilvl w:val="2"/>
          <w:numId w:val="31"/>
        </w:numPr>
        <w:tabs>
          <w:tab w:pos="966" w:val="left" w:leader="none"/>
        </w:tabs>
        <w:spacing w:line="240" w:lineRule="auto" w:before="107" w:after="0"/>
        <w:ind w:left="966" w:right="0" w:hanging="542"/>
        <w:jc w:val="both"/>
        <w:rPr>
          <w:sz w:val="21"/>
        </w:rPr>
      </w:pPr>
      <w:r>
        <w:rPr>
          <w:sz w:val="21"/>
        </w:rPr>
        <w:t>Certidão</w:t>
      </w:r>
      <w:r>
        <w:rPr>
          <w:spacing w:val="11"/>
          <w:sz w:val="21"/>
        </w:rPr>
        <w:t> </w:t>
      </w:r>
      <w:r>
        <w:rPr>
          <w:sz w:val="21"/>
        </w:rPr>
        <w:t>Negativa</w:t>
      </w:r>
      <w:r>
        <w:rPr>
          <w:spacing w:val="11"/>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1"/>
          <w:sz w:val="21"/>
        </w:rPr>
        <w:t> </w:t>
      </w:r>
      <w:r>
        <w:rPr>
          <w:sz w:val="21"/>
        </w:rPr>
        <w:t>Positiva</w:t>
      </w:r>
      <w:r>
        <w:rPr>
          <w:spacing w:val="12"/>
          <w:sz w:val="21"/>
        </w:rPr>
        <w:t> </w:t>
      </w:r>
      <w:r>
        <w:rPr>
          <w:sz w:val="21"/>
        </w:rPr>
        <w:t>com</w:t>
      </w:r>
      <w:r>
        <w:rPr>
          <w:spacing w:val="11"/>
          <w:sz w:val="21"/>
        </w:rPr>
        <w:t> </w:t>
      </w:r>
      <w:r>
        <w:rPr>
          <w:sz w:val="21"/>
        </w:rPr>
        <w:t>efeito</w:t>
      </w:r>
      <w:r>
        <w:rPr>
          <w:spacing w:val="11"/>
          <w:sz w:val="21"/>
        </w:rPr>
        <w:t> </w:t>
      </w:r>
      <w:r>
        <w:rPr>
          <w:sz w:val="21"/>
        </w:rPr>
        <w:t>de</w:t>
      </w:r>
      <w:r>
        <w:rPr>
          <w:spacing w:val="12"/>
          <w:sz w:val="21"/>
        </w:rPr>
        <w:t> </w:t>
      </w:r>
      <w:r>
        <w:rPr>
          <w:sz w:val="21"/>
        </w:rPr>
        <w:t>Negativa,</w:t>
      </w:r>
      <w:r>
        <w:rPr>
          <w:spacing w:val="11"/>
          <w:sz w:val="21"/>
        </w:rPr>
        <w:t> </w:t>
      </w:r>
      <w:r>
        <w:rPr>
          <w:sz w:val="21"/>
        </w:rPr>
        <w:t>expedida</w:t>
      </w:r>
      <w:r>
        <w:rPr>
          <w:spacing w:val="11"/>
          <w:sz w:val="21"/>
        </w:rPr>
        <w:t> </w:t>
      </w:r>
      <w:r>
        <w:rPr>
          <w:sz w:val="21"/>
        </w:rPr>
        <w:t>pela</w:t>
      </w:r>
      <w:r>
        <w:rPr>
          <w:spacing w:val="11"/>
          <w:sz w:val="21"/>
        </w:rPr>
        <w:t> </w:t>
      </w:r>
      <w:r>
        <w:rPr>
          <w:sz w:val="21"/>
        </w:rPr>
        <w:t>Secretaria</w:t>
      </w:r>
      <w:r>
        <w:rPr>
          <w:spacing w:val="12"/>
          <w:sz w:val="21"/>
        </w:rPr>
        <w:t> </w:t>
      </w:r>
      <w:r>
        <w:rPr>
          <w:sz w:val="21"/>
        </w:rPr>
        <w:t>de</w:t>
      </w:r>
      <w:r>
        <w:rPr>
          <w:spacing w:val="11"/>
          <w:sz w:val="21"/>
        </w:rPr>
        <w:t> </w:t>
      </w:r>
      <w:r>
        <w:rPr>
          <w:sz w:val="21"/>
        </w:rPr>
        <w:t>Estado</w:t>
      </w:r>
      <w:r>
        <w:rPr>
          <w:spacing w:val="11"/>
          <w:sz w:val="21"/>
        </w:rPr>
        <w:t> </w:t>
      </w:r>
      <w:r>
        <w:rPr>
          <w:sz w:val="21"/>
        </w:rPr>
        <w:t>de</w:t>
      </w:r>
      <w:r>
        <w:rPr>
          <w:spacing w:val="12"/>
          <w:sz w:val="21"/>
        </w:rPr>
        <w:t> </w:t>
      </w:r>
      <w:r>
        <w:rPr>
          <w:spacing w:val="-2"/>
          <w:sz w:val="21"/>
        </w:rPr>
        <w:t>Fazenda;</w:t>
      </w:r>
    </w:p>
    <w:p>
      <w:pPr>
        <w:pStyle w:val="ListParagraph"/>
        <w:numPr>
          <w:ilvl w:val="2"/>
          <w:numId w:val="31"/>
        </w:numPr>
        <w:tabs>
          <w:tab w:pos="966" w:val="left" w:leader="none"/>
        </w:tabs>
        <w:spacing w:line="240" w:lineRule="auto" w:before="108" w:after="0"/>
        <w:ind w:left="966" w:right="0" w:hanging="542"/>
        <w:jc w:val="both"/>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para</w:t>
      </w:r>
      <w:r>
        <w:rPr>
          <w:spacing w:val="11"/>
          <w:sz w:val="21"/>
        </w:rPr>
        <w:t> </w:t>
      </w:r>
      <w:r>
        <w:rPr>
          <w:sz w:val="21"/>
        </w:rPr>
        <w:t>fins</w:t>
      </w:r>
      <w:r>
        <w:rPr>
          <w:spacing w:val="12"/>
          <w:sz w:val="21"/>
        </w:rPr>
        <w:t> </w:t>
      </w:r>
      <w:r>
        <w:rPr>
          <w:sz w:val="21"/>
        </w:rPr>
        <w:t>de</w:t>
      </w:r>
      <w:r>
        <w:rPr>
          <w:spacing w:val="12"/>
          <w:sz w:val="21"/>
        </w:rPr>
        <w:t> </w:t>
      </w:r>
      <w:r>
        <w:rPr>
          <w:sz w:val="21"/>
        </w:rPr>
        <w:t>participação</w:t>
      </w:r>
      <w:r>
        <w:rPr>
          <w:spacing w:val="11"/>
          <w:sz w:val="21"/>
        </w:rPr>
        <w:t> </w:t>
      </w:r>
      <w:r>
        <w:rPr>
          <w:sz w:val="21"/>
        </w:rPr>
        <w:t>em</w:t>
      </w:r>
      <w:r>
        <w:rPr>
          <w:spacing w:val="12"/>
          <w:sz w:val="21"/>
        </w:rPr>
        <w:t> </w:t>
      </w:r>
      <w:r>
        <w:rPr>
          <w:sz w:val="21"/>
        </w:rPr>
        <w:t>licitação,</w:t>
      </w:r>
      <w:r>
        <w:rPr>
          <w:spacing w:val="11"/>
          <w:sz w:val="21"/>
        </w:rPr>
        <w:t> </w:t>
      </w:r>
      <w:r>
        <w:rPr>
          <w:sz w:val="21"/>
        </w:rPr>
        <w:t>expedida</w:t>
      </w:r>
      <w:r>
        <w:rPr>
          <w:spacing w:val="12"/>
          <w:sz w:val="21"/>
        </w:rPr>
        <w:t> </w:t>
      </w:r>
      <w:r>
        <w:rPr>
          <w:sz w:val="21"/>
        </w:rPr>
        <w:t>pela</w:t>
      </w:r>
      <w:r>
        <w:rPr>
          <w:spacing w:val="11"/>
          <w:sz w:val="21"/>
        </w:rPr>
        <w:t> </w:t>
      </w:r>
      <w:r>
        <w:rPr>
          <w:sz w:val="21"/>
        </w:rPr>
        <w:t>Procuradoria</w:t>
      </w:r>
      <w:r>
        <w:rPr>
          <w:spacing w:val="12"/>
          <w:sz w:val="21"/>
        </w:rPr>
        <w:t> </w:t>
      </w:r>
      <w:r>
        <w:rPr>
          <w:sz w:val="21"/>
        </w:rPr>
        <w:t>Geral</w:t>
      </w:r>
      <w:r>
        <w:rPr>
          <w:spacing w:val="12"/>
          <w:sz w:val="21"/>
        </w:rPr>
        <w:t> </w:t>
      </w:r>
      <w:r>
        <w:rPr>
          <w:sz w:val="21"/>
        </w:rPr>
        <w:t>do</w:t>
      </w:r>
      <w:r>
        <w:rPr>
          <w:spacing w:val="11"/>
          <w:sz w:val="21"/>
        </w:rPr>
        <w:t> </w:t>
      </w:r>
      <w:r>
        <w:rPr>
          <w:spacing w:val="-2"/>
          <w:sz w:val="21"/>
        </w:rPr>
        <w:t>Estado;</w:t>
      </w:r>
    </w:p>
    <w:p>
      <w:pPr>
        <w:pStyle w:val="ListParagraph"/>
        <w:numPr>
          <w:ilvl w:val="1"/>
          <w:numId w:val="31"/>
        </w:numPr>
        <w:tabs>
          <w:tab w:pos="840" w:val="left" w:leader="none"/>
        </w:tabs>
        <w:spacing w:line="240" w:lineRule="auto" w:before="107" w:after="0"/>
        <w:ind w:left="424" w:right="414" w:firstLine="0"/>
        <w:jc w:val="both"/>
        <w:rPr>
          <w:sz w:val="21"/>
        </w:rPr>
      </w:pPr>
      <w:r>
        <w:rPr>
          <w:sz w:val="21"/>
        </w:rPr>
        <w:t>Fazenda</w:t>
      </w:r>
      <w:r>
        <w:rPr>
          <w:spacing w:val="40"/>
          <w:sz w:val="21"/>
        </w:rPr>
        <w:t> </w:t>
      </w:r>
      <w:r>
        <w:rPr>
          <w:sz w:val="21"/>
        </w:rPr>
        <w:t>Municipal:</w:t>
      </w:r>
      <w:r>
        <w:rPr>
          <w:spacing w:val="40"/>
          <w:sz w:val="21"/>
        </w:rPr>
        <w:t> </w:t>
      </w:r>
      <w:r>
        <w:rPr>
          <w:sz w:val="21"/>
        </w:rPr>
        <w:t>apresentação</w:t>
      </w:r>
      <w:r>
        <w:rPr>
          <w:spacing w:val="40"/>
          <w:sz w:val="21"/>
        </w:rPr>
        <w:t> </w:t>
      </w:r>
      <w:r>
        <w:rPr>
          <w:sz w:val="21"/>
        </w:rPr>
        <w:t>da</w:t>
      </w:r>
      <w:r>
        <w:rPr>
          <w:spacing w:val="40"/>
          <w:sz w:val="21"/>
        </w:rPr>
        <w:t> </w:t>
      </w: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Débitos,</w:t>
      </w:r>
      <w:r>
        <w:rPr>
          <w:spacing w:val="40"/>
          <w:sz w:val="21"/>
        </w:rPr>
        <w:t> </w:t>
      </w:r>
      <w:r>
        <w:rPr>
          <w:sz w:val="21"/>
        </w:rPr>
        <w:t>ou</w:t>
      </w:r>
      <w:r>
        <w:rPr>
          <w:spacing w:val="40"/>
          <w:sz w:val="21"/>
        </w:rPr>
        <w:t> </w:t>
      </w:r>
      <w:r>
        <w:rPr>
          <w:sz w:val="21"/>
        </w:rPr>
        <w:t>Certidão</w:t>
      </w:r>
      <w:r>
        <w:rPr>
          <w:spacing w:val="40"/>
          <w:sz w:val="21"/>
        </w:rPr>
        <w:t> </w:t>
      </w:r>
      <w:r>
        <w:rPr>
          <w:sz w:val="21"/>
        </w:rPr>
        <w:t>Positiva</w:t>
      </w:r>
      <w:r>
        <w:rPr>
          <w:spacing w:val="40"/>
          <w:sz w:val="21"/>
        </w:rPr>
        <w:t> </w:t>
      </w:r>
      <w:r>
        <w:rPr>
          <w:sz w:val="21"/>
        </w:rPr>
        <w:t>com</w:t>
      </w:r>
      <w:r>
        <w:rPr>
          <w:spacing w:val="40"/>
          <w:sz w:val="21"/>
        </w:rPr>
        <w:t> </w:t>
      </w:r>
      <w:r>
        <w:rPr>
          <w:sz w:val="21"/>
        </w:rPr>
        <w:t>efeito</w:t>
      </w:r>
      <w:r>
        <w:rPr>
          <w:spacing w:val="40"/>
          <w:sz w:val="21"/>
        </w:rPr>
        <w:t> </w:t>
      </w:r>
      <w:r>
        <w:rPr>
          <w:sz w:val="21"/>
        </w:rPr>
        <w:t>de</w:t>
      </w:r>
      <w:r>
        <w:rPr>
          <w:spacing w:val="40"/>
          <w:sz w:val="21"/>
        </w:rPr>
        <w:t> </w:t>
      </w:r>
      <w:r>
        <w:rPr>
          <w:sz w:val="21"/>
        </w:rPr>
        <w:t>Negativa,</w:t>
      </w:r>
      <w:r>
        <w:rPr>
          <w:spacing w:val="40"/>
          <w:sz w:val="21"/>
        </w:rPr>
        <w:t> </w:t>
      </w:r>
      <w:r>
        <w:rPr>
          <w:sz w:val="21"/>
        </w:rPr>
        <w:t>do</w:t>
      </w:r>
      <w:r>
        <w:rPr>
          <w:spacing w:val="40"/>
          <w:sz w:val="21"/>
        </w:rPr>
        <w:t> </w:t>
      </w:r>
      <w:r>
        <w:rPr>
          <w:sz w:val="21"/>
        </w:rPr>
        <w:t>Imposto</w:t>
      </w:r>
      <w:r>
        <w:rPr>
          <w:spacing w:val="40"/>
          <w:sz w:val="21"/>
        </w:rPr>
        <w:t> </w:t>
      </w:r>
      <w:r>
        <w:rPr>
          <w:sz w:val="21"/>
        </w:rPr>
        <w:t>sobre</w:t>
      </w:r>
      <w:r>
        <w:rPr>
          <w:spacing w:val="40"/>
          <w:sz w:val="21"/>
        </w:rPr>
        <w:t> </w:t>
      </w:r>
      <w:r>
        <w:rPr>
          <w:sz w:val="21"/>
        </w:rPr>
        <w:t>Serviços</w:t>
      </w:r>
      <w:r>
        <w:rPr>
          <w:spacing w:val="40"/>
          <w:sz w:val="21"/>
        </w:rPr>
        <w:t> </w:t>
      </w:r>
      <w:r>
        <w:rPr>
          <w:sz w:val="21"/>
        </w:rPr>
        <w:t>de</w:t>
      </w:r>
      <w:r>
        <w:rPr>
          <w:spacing w:val="40"/>
          <w:sz w:val="21"/>
        </w:rPr>
        <w:t> </w:t>
      </w:r>
      <w:r>
        <w:rPr>
          <w:sz w:val="21"/>
        </w:rPr>
        <w:t>Qualquer Natureza</w:t>
      </w:r>
      <w:r>
        <w:rPr>
          <w:spacing w:val="18"/>
          <w:sz w:val="21"/>
        </w:rPr>
        <w:t> </w:t>
      </w:r>
      <w:r>
        <w:rPr>
          <w:sz w:val="21"/>
        </w:rPr>
        <w:t>-</w:t>
      </w:r>
      <w:r>
        <w:rPr>
          <w:spacing w:val="18"/>
          <w:sz w:val="21"/>
        </w:rPr>
        <w:t> </w:t>
      </w:r>
      <w:r>
        <w:rPr>
          <w:sz w:val="21"/>
        </w:rPr>
        <w:t>ISS,</w:t>
      </w:r>
      <w:r>
        <w:rPr>
          <w:spacing w:val="18"/>
          <w:sz w:val="21"/>
        </w:rPr>
        <w:t> </w:t>
      </w:r>
      <w:r>
        <w:rPr>
          <w:sz w:val="21"/>
        </w:rPr>
        <w:t>ou,</w:t>
      </w:r>
      <w:r>
        <w:rPr>
          <w:spacing w:val="18"/>
          <w:sz w:val="21"/>
        </w:rPr>
        <w:t> </w:t>
      </w:r>
      <w:r>
        <w:rPr>
          <w:sz w:val="21"/>
        </w:rPr>
        <w:t>se</w:t>
      </w:r>
      <w:r>
        <w:rPr>
          <w:spacing w:val="18"/>
          <w:sz w:val="21"/>
        </w:rPr>
        <w:t> </w:t>
      </w:r>
      <w:r>
        <w:rPr>
          <w:sz w:val="21"/>
        </w:rPr>
        <w:t>for</w:t>
      </w:r>
      <w:r>
        <w:rPr>
          <w:spacing w:val="18"/>
          <w:sz w:val="21"/>
        </w:rPr>
        <w:t> </w:t>
      </w:r>
      <w:r>
        <w:rPr>
          <w:sz w:val="21"/>
        </w:rPr>
        <w:t>o</w:t>
      </w:r>
      <w:r>
        <w:rPr>
          <w:spacing w:val="18"/>
          <w:sz w:val="21"/>
        </w:rPr>
        <w:t> </w:t>
      </w:r>
      <w:r>
        <w:rPr>
          <w:sz w:val="21"/>
        </w:rPr>
        <w:t>caso,</w:t>
      </w:r>
      <w:r>
        <w:rPr>
          <w:spacing w:val="18"/>
          <w:sz w:val="21"/>
        </w:rPr>
        <w:t> </w:t>
      </w:r>
      <w:r>
        <w:rPr>
          <w:sz w:val="21"/>
        </w:rPr>
        <w:t>certidão</w:t>
      </w:r>
      <w:r>
        <w:rPr>
          <w:spacing w:val="18"/>
          <w:sz w:val="21"/>
        </w:rPr>
        <w:t> </w:t>
      </w:r>
      <w:r>
        <w:rPr>
          <w:sz w:val="21"/>
        </w:rPr>
        <w:t>comprobatória</w:t>
      </w:r>
      <w:r>
        <w:rPr>
          <w:spacing w:val="18"/>
          <w:sz w:val="21"/>
        </w:rPr>
        <w:t> </w:t>
      </w:r>
      <w:r>
        <w:rPr>
          <w:sz w:val="21"/>
        </w:rPr>
        <w:t>de</w:t>
      </w:r>
      <w:r>
        <w:rPr>
          <w:spacing w:val="18"/>
          <w:sz w:val="21"/>
        </w:rPr>
        <w:t> </w:t>
      </w:r>
      <w:r>
        <w:rPr>
          <w:sz w:val="21"/>
        </w:rPr>
        <w:t>que</w:t>
      </w:r>
      <w:r>
        <w:rPr>
          <w:spacing w:val="18"/>
          <w:sz w:val="21"/>
        </w:rPr>
        <w:t> </w:t>
      </w:r>
      <w:r>
        <w:rPr>
          <w:sz w:val="21"/>
        </w:rPr>
        <w:t>o</w:t>
      </w:r>
      <w:r>
        <w:rPr>
          <w:spacing w:val="18"/>
          <w:sz w:val="21"/>
        </w:rPr>
        <w:t> </w:t>
      </w:r>
      <w:r>
        <w:rPr>
          <w:sz w:val="21"/>
        </w:rPr>
        <w:t>licitante,</w:t>
      </w:r>
      <w:r>
        <w:rPr>
          <w:spacing w:val="18"/>
          <w:sz w:val="21"/>
        </w:rPr>
        <w:t> </w:t>
      </w:r>
      <w:r>
        <w:rPr>
          <w:sz w:val="21"/>
        </w:rPr>
        <w:t>em</w:t>
      </w:r>
      <w:r>
        <w:rPr>
          <w:spacing w:val="18"/>
          <w:sz w:val="21"/>
        </w:rPr>
        <w:t> </w:t>
      </w:r>
      <w:r>
        <w:rPr>
          <w:sz w:val="21"/>
        </w:rPr>
        <w:t>razão</w:t>
      </w:r>
      <w:r>
        <w:rPr>
          <w:spacing w:val="18"/>
          <w:sz w:val="21"/>
        </w:rPr>
        <w:t> </w:t>
      </w:r>
      <w:r>
        <w:rPr>
          <w:sz w:val="21"/>
        </w:rPr>
        <w:t>do</w:t>
      </w:r>
      <w:r>
        <w:rPr>
          <w:spacing w:val="18"/>
          <w:sz w:val="21"/>
        </w:rPr>
        <w:t> </w:t>
      </w:r>
      <w:r>
        <w:rPr>
          <w:sz w:val="21"/>
        </w:rPr>
        <w:t>objeto</w:t>
      </w:r>
      <w:r>
        <w:rPr>
          <w:spacing w:val="18"/>
          <w:sz w:val="21"/>
        </w:rPr>
        <w:t> </w:t>
      </w:r>
      <w:r>
        <w:rPr>
          <w:sz w:val="21"/>
        </w:rPr>
        <w:t>social,</w:t>
      </w:r>
      <w:r>
        <w:rPr>
          <w:spacing w:val="18"/>
          <w:sz w:val="21"/>
        </w:rPr>
        <w:t> </w:t>
      </w:r>
      <w:r>
        <w:rPr>
          <w:sz w:val="21"/>
        </w:rPr>
        <w:t>está</w:t>
      </w:r>
      <w:r>
        <w:rPr>
          <w:spacing w:val="18"/>
          <w:sz w:val="21"/>
        </w:rPr>
        <w:t> </w:t>
      </w:r>
      <w:r>
        <w:rPr>
          <w:sz w:val="21"/>
        </w:rPr>
        <w:t>isento</w:t>
      </w:r>
      <w:r>
        <w:rPr>
          <w:spacing w:val="18"/>
          <w:sz w:val="21"/>
        </w:rPr>
        <w:t> </w:t>
      </w:r>
      <w:r>
        <w:rPr>
          <w:sz w:val="21"/>
        </w:rPr>
        <w:t>de</w:t>
      </w:r>
      <w:r>
        <w:rPr>
          <w:spacing w:val="18"/>
          <w:sz w:val="21"/>
        </w:rPr>
        <w:t> </w:t>
      </w:r>
      <w:r>
        <w:rPr>
          <w:sz w:val="21"/>
        </w:rPr>
        <w:t>inscrição</w:t>
      </w:r>
      <w:r>
        <w:rPr>
          <w:spacing w:val="18"/>
          <w:sz w:val="21"/>
        </w:rPr>
        <w:t> </w:t>
      </w:r>
      <w:r>
        <w:rPr>
          <w:sz w:val="21"/>
        </w:rPr>
        <w:t>municipal;</w:t>
      </w:r>
    </w:p>
    <w:p>
      <w:pPr>
        <w:pStyle w:val="ListParagraph"/>
        <w:numPr>
          <w:ilvl w:val="0"/>
          <w:numId w:val="31"/>
        </w:numPr>
        <w:tabs>
          <w:tab w:pos="656" w:val="left" w:leader="none"/>
        </w:tabs>
        <w:spacing w:line="240" w:lineRule="auto" w:before="108" w:after="0"/>
        <w:ind w:left="656" w:right="0" w:hanging="232"/>
        <w:jc w:val="both"/>
        <w:rPr>
          <w:sz w:val="21"/>
        </w:rPr>
      </w:pPr>
      <w:r>
        <w:rPr>
          <w:sz w:val="21"/>
        </w:rPr>
        <w:t>Certificado</w:t>
      </w:r>
      <w:r>
        <w:rPr>
          <w:spacing w:val="11"/>
          <w:sz w:val="21"/>
        </w:rPr>
        <w:t> </w:t>
      </w:r>
      <w:r>
        <w:rPr>
          <w:sz w:val="21"/>
        </w:rPr>
        <w:t>de</w:t>
      </w:r>
      <w:r>
        <w:rPr>
          <w:spacing w:val="11"/>
          <w:sz w:val="21"/>
        </w:rPr>
        <w:t> </w:t>
      </w:r>
      <w:r>
        <w:rPr>
          <w:sz w:val="21"/>
        </w:rPr>
        <w:t>Regularidade</w:t>
      </w:r>
      <w:r>
        <w:rPr>
          <w:spacing w:val="11"/>
          <w:sz w:val="21"/>
        </w:rPr>
        <w:t> </w:t>
      </w:r>
      <w:r>
        <w:rPr>
          <w:sz w:val="21"/>
        </w:rPr>
        <w:t>do</w:t>
      </w:r>
      <w:r>
        <w:rPr>
          <w:spacing w:val="12"/>
          <w:sz w:val="21"/>
        </w:rPr>
        <w:t> </w:t>
      </w:r>
      <w:r>
        <w:rPr>
          <w:sz w:val="21"/>
        </w:rPr>
        <w:t>FGTS</w:t>
      </w:r>
      <w:r>
        <w:rPr>
          <w:spacing w:val="11"/>
          <w:sz w:val="21"/>
        </w:rPr>
        <w:t> </w:t>
      </w:r>
      <w:r>
        <w:rPr>
          <w:sz w:val="21"/>
        </w:rPr>
        <w:t>–</w:t>
      </w:r>
      <w:r>
        <w:rPr>
          <w:spacing w:val="11"/>
          <w:sz w:val="21"/>
        </w:rPr>
        <w:t> </w:t>
      </w:r>
      <w:r>
        <w:rPr>
          <w:spacing w:val="-4"/>
          <w:sz w:val="21"/>
        </w:rPr>
        <w:t>CRF;</w:t>
      </w:r>
    </w:p>
    <w:p>
      <w:pPr>
        <w:pStyle w:val="ListParagraph"/>
        <w:numPr>
          <w:ilvl w:val="0"/>
          <w:numId w:val="31"/>
        </w:numPr>
        <w:tabs>
          <w:tab w:pos="648" w:val="left" w:leader="none"/>
        </w:tabs>
        <w:spacing w:line="240" w:lineRule="auto" w:before="107" w:after="0"/>
        <w:ind w:left="424" w:right="414" w:firstLine="0"/>
        <w:jc w:val="both"/>
        <w:rPr>
          <w:sz w:val="21"/>
        </w:rPr>
      </w:pPr>
      <w:r>
        <w:rPr>
          <w:sz w:val="21"/>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31"/>
        </w:numPr>
        <w:tabs>
          <w:tab w:pos="628" w:val="left" w:leader="none"/>
        </w:tabs>
        <w:spacing w:line="240" w:lineRule="auto" w:before="107" w:after="0"/>
        <w:ind w:left="424" w:right="414" w:firstLine="0"/>
        <w:jc w:val="both"/>
        <w:rPr>
          <w:sz w:val="21"/>
        </w:rPr>
      </w:pPr>
      <w:r>
        <w:rPr>
          <w:sz w:val="21"/>
        </w:rPr>
        <w:t>Declaração</w:t>
      </w:r>
      <w:r>
        <w:rPr>
          <w:spacing w:val="17"/>
          <w:sz w:val="21"/>
        </w:rPr>
        <w:t> </w:t>
      </w:r>
      <w:r>
        <w:rPr>
          <w:sz w:val="21"/>
        </w:rPr>
        <w:t>de</w:t>
      </w:r>
      <w:r>
        <w:rPr>
          <w:spacing w:val="17"/>
          <w:sz w:val="21"/>
        </w:rPr>
        <w:t> </w:t>
      </w:r>
      <w:r>
        <w:rPr>
          <w:sz w:val="21"/>
        </w:rPr>
        <w:t>que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18</w:t>
      </w:r>
      <w:r>
        <w:rPr>
          <w:spacing w:val="17"/>
          <w:sz w:val="21"/>
        </w:rPr>
        <w:t> </w:t>
      </w:r>
      <w:r>
        <w:rPr>
          <w:sz w:val="21"/>
        </w:rPr>
        <w:t>anos</w:t>
      </w:r>
      <w:r>
        <w:rPr>
          <w:spacing w:val="17"/>
          <w:sz w:val="21"/>
        </w:rPr>
        <w:t> </w:t>
      </w:r>
      <w:r>
        <w:rPr>
          <w:sz w:val="21"/>
        </w:rPr>
        <w:t>em</w:t>
      </w:r>
      <w:r>
        <w:rPr>
          <w:spacing w:val="17"/>
          <w:sz w:val="21"/>
        </w:rPr>
        <w:t> </w:t>
      </w:r>
      <w:r>
        <w:rPr>
          <w:sz w:val="21"/>
        </w:rPr>
        <w:t>trabalho</w:t>
      </w:r>
      <w:r>
        <w:rPr>
          <w:spacing w:val="17"/>
          <w:sz w:val="21"/>
        </w:rPr>
        <w:t> </w:t>
      </w:r>
      <w:r>
        <w:rPr>
          <w:sz w:val="21"/>
        </w:rPr>
        <w:t>noturno,</w:t>
      </w:r>
      <w:r>
        <w:rPr>
          <w:spacing w:val="17"/>
          <w:sz w:val="21"/>
        </w:rPr>
        <w:t> </w:t>
      </w:r>
      <w:r>
        <w:rPr>
          <w:sz w:val="21"/>
        </w:rPr>
        <w:t>perigoso</w:t>
      </w:r>
      <w:r>
        <w:rPr>
          <w:spacing w:val="17"/>
          <w:sz w:val="21"/>
        </w:rPr>
        <w:t> </w:t>
      </w:r>
      <w:r>
        <w:rPr>
          <w:sz w:val="21"/>
        </w:rPr>
        <w:t>ou</w:t>
      </w:r>
      <w:r>
        <w:rPr>
          <w:spacing w:val="17"/>
          <w:sz w:val="21"/>
        </w:rPr>
        <w:t> </w:t>
      </w:r>
      <w:r>
        <w:rPr>
          <w:sz w:val="21"/>
        </w:rPr>
        <w:t>insalubre</w:t>
      </w:r>
      <w:r>
        <w:rPr>
          <w:spacing w:val="17"/>
          <w:sz w:val="21"/>
        </w:rPr>
        <w:t> </w:t>
      </w:r>
      <w:r>
        <w:rPr>
          <w:sz w:val="21"/>
        </w:rPr>
        <w:t>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16</w:t>
      </w:r>
      <w:r>
        <w:rPr>
          <w:spacing w:val="17"/>
          <w:sz w:val="21"/>
        </w:rPr>
        <w:t> </w:t>
      </w:r>
      <w:r>
        <w:rPr>
          <w:sz w:val="21"/>
        </w:rPr>
        <w:t>anos,</w:t>
      </w:r>
      <w:r>
        <w:rPr>
          <w:spacing w:val="17"/>
          <w:sz w:val="21"/>
        </w:rPr>
        <w:t> </w:t>
      </w:r>
      <w:r>
        <w:rPr>
          <w:sz w:val="21"/>
        </w:rPr>
        <w:t>salvo</w:t>
      </w:r>
      <w:r>
        <w:rPr>
          <w:spacing w:val="17"/>
          <w:sz w:val="21"/>
        </w:rPr>
        <w:t> </w:t>
      </w:r>
      <w:r>
        <w:rPr>
          <w:sz w:val="21"/>
        </w:rPr>
        <w:t>menor,</w:t>
      </w:r>
      <w:r>
        <w:rPr>
          <w:spacing w:val="17"/>
          <w:sz w:val="21"/>
        </w:rPr>
        <w:t> </w:t>
      </w:r>
      <w:r>
        <w:rPr>
          <w:sz w:val="21"/>
        </w:rPr>
        <w:t>a</w:t>
      </w:r>
      <w:r>
        <w:rPr>
          <w:spacing w:val="17"/>
          <w:sz w:val="21"/>
        </w:rPr>
        <w:t> </w:t>
      </w:r>
      <w:r>
        <w:rPr>
          <w:sz w:val="21"/>
        </w:rPr>
        <w:t>partir</w:t>
      </w:r>
      <w:r>
        <w:rPr>
          <w:spacing w:val="17"/>
          <w:sz w:val="21"/>
        </w:rPr>
        <w:t> </w:t>
      </w:r>
      <w:r>
        <w:rPr>
          <w:sz w:val="21"/>
        </w:rPr>
        <w:t>de</w:t>
      </w:r>
      <w:r>
        <w:rPr>
          <w:spacing w:val="17"/>
          <w:sz w:val="21"/>
        </w:rPr>
        <w:t> </w:t>
      </w:r>
      <w:r>
        <w:rPr>
          <w:sz w:val="21"/>
        </w:rPr>
        <w:t>14</w:t>
      </w:r>
      <w:r>
        <w:rPr>
          <w:spacing w:val="17"/>
          <w:sz w:val="21"/>
        </w:rPr>
        <w:t> </w:t>
      </w:r>
      <w:r>
        <w:rPr>
          <w:sz w:val="21"/>
        </w:rPr>
        <w:t>anos, na condição de aprendiz, nos termos do artigo 7º, XXXIII, da Constituição;</w:t>
      </w:r>
    </w:p>
    <w:p>
      <w:pPr>
        <w:pStyle w:val="ListParagraph"/>
        <w:numPr>
          <w:ilvl w:val="2"/>
          <w:numId w:val="32"/>
        </w:numPr>
        <w:tabs>
          <w:tab w:pos="999" w:val="left" w:leader="none"/>
        </w:tabs>
        <w:spacing w:line="240" w:lineRule="auto" w:before="108" w:after="0"/>
        <w:ind w:left="424" w:right="414" w:firstLine="0"/>
        <w:jc w:val="both"/>
        <w:rPr>
          <w:sz w:val="21"/>
        </w:rPr>
      </w:pPr>
      <w:r>
        <w:rPr>
          <w:sz w:val="21"/>
        </w:rPr>
        <w:t>Na hipótese de tratar-se de microempresa ou de empresa de pequeno porte, na forma da lei, não obstante a obrigatoriedade de apresentação de toda a documentação</w:t>
      </w:r>
      <w:r>
        <w:rPr>
          <w:spacing w:val="21"/>
          <w:sz w:val="21"/>
        </w:rPr>
        <w:t> </w:t>
      </w:r>
      <w:r>
        <w:rPr>
          <w:sz w:val="21"/>
        </w:rPr>
        <w:t>habilitatória,</w:t>
      </w:r>
      <w:r>
        <w:rPr>
          <w:spacing w:val="21"/>
          <w:sz w:val="21"/>
        </w:rPr>
        <w:t> </w:t>
      </w:r>
      <w:r>
        <w:rPr>
          <w:sz w:val="21"/>
        </w:rPr>
        <w:t>a</w:t>
      </w:r>
      <w:r>
        <w:rPr>
          <w:spacing w:val="21"/>
          <w:sz w:val="21"/>
        </w:rPr>
        <w:t> </w:t>
      </w:r>
      <w:r>
        <w:rPr>
          <w:sz w:val="21"/>
        </w:rPr>
        <w:t>comprovação</w:t>
      </w:r>
      <w:r>
        <w:rPr>
          <w:spacing w:val="21"/>
          <w:sz w:val="21"/>
        </w:rPr>
        <w:t> </w:t>
      </w:r>
      <w:r>
        <w:rPr>
          <w:sz w:val="21"/>
        </w:rPr>
        <w:t>da</w:t>
      </w:r>
      <w:r>
        <w:rPr>
          <w:spacing w:val="21"/>
          <w:sz w:val="21"/>
        </w:rPr>
        <w:t> </w:t>
      </w:r>
      <w:r>
        <w:rPr>
          <w:sz w:val="21"/>
        </w:rPr>
        <w:t>regularidade</w:t>
      </w:r>
      <w:r>
        <w:rPr>
          <w:spacing w:val="21"/>
          <w:sz w:val="21"/>
        </w:rPr>
        <w:t> </w:t>
      </w:r>
      <w:r>
        <w:rPr>
          <w:sz w:val="21"/>
        </w:rPr>
        <w:t>fiscal</w:t>
      </w:r>
      <w:r>
        <w:rPr>
          <w:spacing w:val="21"/>
          <w:sz w:val="21"/>
        </w:rPr>
        <w:t> </w:t>
      </w:r>
      <w:r>
        <w:rPr>
          <w:sz w:val="21"/>
        </w:rPr>
        <w:t>somente</w:t>
      </w:r>
      <w:r>
        <w:rPr>
          <w:spacing w:val="21"/>
          <w:sz w:val="21"/>
        </w:rPr>
        <w:t> </w:t>
      </w:r>
      <w:r>
        <w:rPr>
          <w:sz w:val="21"/>
        </w:rPr>
        <w:t>será</w:t>
      </w:r>
      <w:r>
        <w:rPr>
          <w:spacing w:val="21"/>
          <w:sz w:val="21"/>
        </w:rPr>
        <w:t> </w:t>
      </w:r>
      <w:r>
        <w:rPr>
          <w:sz w:val="21"/>
        </w:rPr>
        <w:t>exigida</w:t>
      </w:r>
      <w:r>
        <w:rPr>
          <w:spacing w:val="21"/>
          <w:sz w:val="21"/>
        </w:rPr>
        <w:t> </w:t>
      </w:r>
      <w:r>
        <w:rPr>
          <w:sz w:val="21"/>
        </w:rPr>
        <w:t>para</w:t>
      </w:r>
      <w:r>
        <w:rPr>
          <w:spacing w:val="21"/>
          <w:sz w:val="21"/>
        </w:rPr>
        <w:t> </w:t>
      </w:r>
      <w:r>
        <w:rPr>
          <w:sz w:val="21"/>
        </w:rPr>
        <w:t>efeito</w:t>
      </w:r>
      <w:r>
        <w:rPr>
          <w:spacing w:val="21"/>
          <w:sz w:val="21"/>
        </w:rPr>
        <w:t> </w:t>
      </w:r>
      <w:r>
        <w:rPr>
          <w:sz w:val="21"/>
        </w:rPr>
        <w:t>de</w:t>
      </w:r>
      <w:r>
        <w:rPr>
          <w:spacing w:val="21"/>
          <w:sz w:val="21"/>
        </w:rPr>
        <w:t> </w:t>
      </w:r>
      <w:r>
        <w:rPr>
          <w:sz w:val="21"/>
        </w:rPr>
        <w:t>assinatura</w:t>
      </w:r>
      <w:r>
        <w:rPr>
          <w:spacing w:val="21"/>
          <w:sz w:val="21"/>
        </w:rPr>
        <w:t> </w:t>
      </w:r>
      <w:r>
        <w:rPr>
          <w:sz w:val="21"/>
        </w:rPr>
        <w:t>do</w:t>
      </w:r>
      <w:r>
        <w:rPr>
          <w:spacing w:val="21"/>
          <w:sz w:val="21"/>
        </w:rPr>
        <w:t> </w:t>
      </w:r>
      <w:r>
        <w:rPr>
          <w:sz w:val="21"/>
        </w:rPr>
        <w:t>contrato</w:t>
      </w:r>
      <w:r>
        <w:rPr>
          <w:spacing w:val="21"/>
          <w:sz w:val="21"/>
        </w:rPr>
        <w:t> </w:t>
      </w:r>
      <w:r>
        <w:rPr>
          <w:sz w:val="21"/>
        </w:rPr>
        <w:t>caso</w:t>
      </w:r>
      <w:r>
        <w:rPr>
          <w:spacing w:val="21"/>
          <w:sz w:val="21"/>
        </w:rPr>
        <w:t> </w:t>
      </w:r>
      <w:r>
        <w:rPr>
          <w:sz w:val="21"/>
        </w:rPr>
        <w:t>se</w:t>
      </w:r>
      <w:r>
        <w:rPr>
          <w:spacing w:val="21"/>
          <w:sz w:val="21"/>
        </w:rPr>
        <w:t> </w:t>
      </w:r>
      <w:r>
        <w:rPr>
          <w:sz w:val="21"/>
        </w:rPr>
        <w:t>sagre</w:t>
      </w:r>
      <w:r>
        <w:rPr>
          <w:spacing w:val="21"/>
          <w:sz w:val="21"/>
        </w:rPr>
        <w:t> </w:t>
      </w:r>
      <w:r>
        <w:rPr>
          <w:sz w:val="21"/>
        </w:rPr>
        <w:t>vencedora</w:t>
      </w:r>
      <w:r>
        <w:rPr>
          <w:spacing w:val="21"/>
          <w:sz w:val="21"/>
        </w:rPr>
        <w:t> </w:t>
      </w:r>
      <w:r>
        <w:rPr>
          <w:sz w:val="21"/>
        </w:rPr>
        <w:t>na</w:t>
      </w:r>
      <w:r>
        <w:rPr>
          <w:spacing w:val="21"/>
          <w:sz w:val="21"/>
        </w:rPr>
        <w:t> </w:t>
      </w:r>
      <w:r>
        <w:rPr>
          <w:sz w:val="21"/>
        </w:rPr>
        <w:t>licitação.</w:t>
      </w:r>
    </w:p>
    <w:p>
      <w:pPr>
        <w:pStyle w:val="ListParagraph"/>
        <w:numPr>
          <w:ilvl w:val="2"/>
          <w:numId w:val="32"/>
        </w:numPr>
        <w:tabs>
          <w:tab w:pos="971" w:val="left" w:leader="none"/>
        </w:tabs>
        <w:spacing w:line="240" w:lineRule="auto" w:before="107" w:after="0"/>
        <w:ind w:left="424" w:right="414" w:firstLine="0"/>
        <w:jc w:val="both"/>
        <w:rPr>
          <w:sz w:val="21"/>
        </w:rPr>
      </w:pPr>
      <w:r>
        <w:rPr>
          <w:sz w:val="21"/>
        </w:rPr>
        <w:t>Em sendo declarada vencedora do certame microempresa ou empresa de pequeno porte com débitos fiscais, ficará assegurado, a partir de então, o prazo de </w:t>
      </w:r>
      <w:r>
        <w:rPr>
          <w:sz w:val="21"/>
        </w:rPr>
        <w:t>5 (cinco) dias úteis para a regularização da documentação, pagamento ou parcelamento do débito, e emissão de eventuais certidões negativas ou positivas com efeito de </w:t>
      </w:r>
      <w:r>
        <w:rPr>
          <w:spacing w:val="-2"/>
          <w:sz w:val="21"/>
        </w:rPr>
        <w:t>negativas.</w:t>
      </w:r>
    </w:p>
    <w:p>
      <w:pPr>
        <w:pStyle w:val="ListParagraph"/>
        <w:numPr>
          <w:ilvl w:val="2"/>
          <w:numId w:val="32"/>
        </w:numPr>
        <w:tabs>
          <w:tab w:pos="956" w:val="left" w:leader="none"/>
        </w:tabs>
        <w:spacing w:line="240" w:lineRule="auto" w:before="108" w:after="0"/>
        <w:ind w:left="424" w:right="414" w:firstLine="0"/>
        <w:jc w:val="both"/>
        <w:rPr>
          <w:sz w:val="21"/>
        </w:rPr>
      </w:pPr>
      <w:r>
        <w:rPr>
          <w:sz w:val="21"/>
        </w:rPr>
        <w:t>A não</w:t>
      </w:r>
      <w:r>
        <w:rPr>
          <w:spacing w:val="19"/>
          <w:sz w:val="21"/>
        </w:rPr>
        <w:t> </w:t>
      </w:r>
      <w:r>
        <w:rPr>
          <w:sz w:val="21"/>
        </w:rPr>
        <w:t>regularização</w:t>
      </w:r>
      <w:r>
        <w:rPr>
          <w:spacing w:val="19"/>
          <w:sz w:val="21"/>
        </w:rPr>
        <w:t> </w:t>
      </w:r>
      <w:r>
        <w:rPr>
          <w:sz w:val="21"/>
        </w:rPr>
        <w:t>da</w:t>
      </w:r>
      <w:r>
        <w:rPr>
          <w:spacing w:val="19"/>
          <w:sz w:val="21"/>
        </w:rPr>
        <w:t> </w:t>
      </w:r>
      <w:r>
        <w:rPr>
          <w:sz w:val="21"/>
        </w:rPr>
        <w:t>documentação</w:t>
      </w:r>
      <w:r>
        <w:rPr>
          <w:spacing w:val="19"/>
          <w:sz w:val="21"/>
        </w:rPr>
        <w:t> </w:t>
      </w:r>
      <w:r>
        <w:rPr>
          <w:sz w:val="21"/>
        </w:rPr>
        <w:t>no</w:t>
      </w:r>
      <w:r>
        <w:rPr>
          <w:spacing w:val="19"/>
          <w:sz w:val="21"/>
        </w:rPr>
        <w:t> </w:t>
      </w:r>
      <w:r>
        <w:rPr>
          <w:sz w:val="21"/>
        </w:rPr>
        <w:t>prazo</w:t>
      </w:r>
      <w:r>
        <w:rPr>
          <w:spacing w:val="19"/>
          <w:sz w:val="21"/>
        </w:rPr>
        <w:t> </w:t>
      </w:r>
      <w:r>
        <w:rPr>
          <w:sz w:val="21"/>
        </w:rPr>
        <w:t>estipulado</w:t>
      </w:r>
      <w:r>
        <w:rPr>
          <w:spacing w:val="19"/>
          <w:sz w:val="21"/>
        </w:rPr>
        <w:t> </w:t>
      </w:r>
      <w:r>
        <w:rPr>
          <w:sz w:val="21"/>
        </w:rPr>
        <w:t>implicará</w:t>
      </w:r>
      <w:r>
        <w:rPr>
          <w:spacing w:val="19"/>
          <w:sz w:val="21"/>
        </w:rPr>
        <w:t> </w:t>
      </w:r>
      <w:r>
        <w:rPr>
          <w:sz w:val="21"/>
        </w:rPr>
        <w:t>a</w:t>
      </w:r>
      <w:r>
        <w:rPr>
          <w:spacing w:val="19"/>
          <w:sz w:val="21"/>
        </w:rPr>
        <w:t> </w:t>
      </w:r>
      <w:r>
        <w:rPr>
          <w:sz w:val="21"/>
        </w:rPr>
        <w:t>decadência</w:t>
      </w:r>
      <w:r>
        <w:rPr>
          <w:spacing w:val="19"/>
          <w:sz w:val="21"/>
        </w:rPr>
        <w:t> </w:t>
      </w:r>
      <w:r>
        <w:rPr>
          <w:sz w:val="21"/>
        </w:rPr>
        <w:t>do</w:t>
      </w:r>
      <w:r>
        <w:rPr>
          <w:spacing w:val="19"/>
          <w:sz w:val="21"/>
        </w:rPr>
        <w:t> </w:t>
      </w:r>
      <w:r>
        <w:rPr>
          <w:sz w:val="21"/>
        </w:rPr>
        <w:t>direito</w:t>
      </w:r>
      <w:r>
        <w:rPr>
          <w:spacing w:val="19"/>
          <w:sz w:val="21"/>
        </w:rPr>
        <w:t> </w:t>
      </w:r>
      <w:r>
        <w:rPr>
          <w:sz w:val="21"/>
        </w:rPr>
        <w:t>à</w:t>
      </w:r>
      <w:r>
        <w:rPr>
          <w:spacing w:val="19"/>
          <w:sz w:val="21"/>
        </w:rPr>
        <w:t> </w:t>
      </w:r>
      <w:r>
        <w:rPr>
          <w:sz w:val="21"/>
        </w:rPr>
        <w:t>contratação,</w:t>
      </w:r>
      <w:r>
        <w:rPr>
          <w:spacing w:val="19"/>
          <w:sz w:val="21"/>
        </w:rPr>
        <w:t> </w:t>
      </w:r>
      <w:r>
        <w:rPr>
          <w:sz w:val="21"/>
        </w:rPr>
        <w:t>sem</w:t>
      </w:r>
      <w:r>
        <w:rPr>
          <w:spacing w:val="19"/>
          <w:sz w:val="21"/>
        </w:rPr>
        <w:t> </w:t>
      </w:r>
      <w:r>
        <w:rPr>
          <w:sz w:val="21"/>
        </w:rPr>
        <w:t>prejuízo</w:t>
      </w:r>
      <w:r>
        <w:rPr>
          <w:spacing w:val="19"/>
          <w:sz w:val="21"/>
        </w:rPr>
        <w:t> </w:t>
      </w:r>
      <w:r>
        <w:rPr>
          <w:sz w:val="21"/>
        </w:rPr>
        <w:t>da</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no art. 155, da Lei nº 14.133/21.</w:t>
      </w:r>
    </w:p>
    <w:p>
      <w:pPr>
        <w:pStyle w:val="BodyText"/>
        <w:spacing w:before="215"/>
        <w:ind w:left="0"/>
      </w:pPr>
    </w:p>
    <w:p>
      <w:pPr>
        <w:pStyle w:val="BodyText"/>
        <w:spacing w:before="0"/>
        <w:jc w:val="both"/>
      </w:pPr>
      <w:r>
        <w:rPr/>
        <w:t>4.4</w:t>
      </w:r>
      <w:r>
        <w:rPr>
          <w:spacing w:val="24"/>
        </w:rPr>
        <w:t> </w:t>
      </w:r>
      <w:r>
        <w:rPr/>
        <w:t>Qualificação</w:t>
      </w:r>
      <w:r>
        <w:rPr>
          <w:spacing w:val="25"/>
        </w:rPr>
        <w:t> </w:t>
      </w:r>
      <w:r>
        <w:rPr/>
        <w:t>Econômico-</w:t>
      </w:r>
      <w:r>
        <w:rPr>
          <w:spacing w:val="-2"/>
        </w:rPr>
        <w:t>Financeira</w:t>
      </w:r>
    </w:p>
    <w:p>
      <w:pPr>
        <w:pStyle w:val="ListParagraph"/>
        <w:numPr>
          <w:ilvl w:val="1"/>
          <w:numId w:val="33"/>
        </w:numPr>
        <w:tabs>
          <w:tab w:pos="826" w:val="left" w:leader="none"/>
        </w:tabs>
        <w:spacing w:line="240" w:lineRule="auto" w:before="107" w:after="0"/>
        <w:ind w:left="424" w:right="414" w:firstLine="0"/>
        <w:jc w:val="both"/>
        <w:rPr>
          <w:sz w:val="21"/>
        </w:rPr>
      </w:pPr>
      <w:r>
        <w:rPr>
          <w:sz w:val="21"/>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799" w:val="left" w:leader="none"/>
        </w:tabs>
        <w:spacing w:line="240" w:lineRule="auto" w:before="108" w:after="0"/>
        <w:ind w:left="799" w:right="0" w:hanging="375"/>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falência</w:t>
      </w:r>
      <w:r>
        <w:rPr>
          <w:spacing w:val="11"/>
          <w:sz w:val="21"/>
        </w:rPr>
        <w:t> </w:t>
      </w:r>
      <w:r>
        <w:rPr>
          <w:sz w:val="21"/>
        </w:rPr>
        <w:t>expedida</w:t>
      </w:r>
      <w:r>
        <w:rPr>
          <w:spacing w:val="11"/>
          <w:sz w:val="21"/>
        </w:rPr>
        <w:t> </w:t>
      </w:r>
      <w:r>
        <w:rPr>
          <w:sz w:val="21"/>
        </w:rPr>
        <w:t>pelo</w:t>
      </w:r>
      <w:r>
        <w:rPr>
          <w:spacing w:val="12"/>
          <w:sz w:val="21"/>
        </w:rPr>
        <w:t> </w:t>
      </w:r>
      <w:r>
        <w:rPr>
          <w:sz w:val="21"/>
        </w:rPr>
        <w:t>distribuidor</w:t>
      </w:r>
      <w:r>
        <w:rPr>
          <w:spacing w:val="11"/>
          <w:sz w:val="21"/>
        </w:rPr>
        <w:t> </w:t>
      </w:r>
      <w:r>
        <w:rPr>
          <w:sz w:val="21"/>
        </w:rPr>
        <w:t>da</w:t>
      </w:r>
      <w:r>
        <w:rPr>
          <w:spacing w:val="11"/>
          <w:sz w:val="21"/>
        </w:rPr>
        <w:t> </w:t>
      </w:r>
      <w:r>
        <w:rPr>
          <w:sz w:val="21"/>
        </w:rPr>
        <w:t>sede</w:t>
      </w:r>
      <w:r>
        <w:rPr>
          <w:spacing w:val="12"/>
          <w:sz w:val="21"/>
        </w:rPr>
        <w:t> </w:t>
      </w:r>
      <w:r>
        <w:rPr>
          <w:sz w:val="21"/>
        </w:rPr>
        <w:t>do</w:t>
      </w:r>
      <w:r>
        <w:rPr>
          <w:spacing w:val="11"/>
          <w:sz w:val="21"/>
        </w:rPr>
        <w:t> </w:t>
      </w:r>
      <w:r>
        <w:rPr>
          <w:spacing w:val="-2"/>
          <w:sz w:val="21"/>
        </w:rPr>
        <w:t>fornecedor;</w:t>
      </w:r>
    </w:p>
    <w:p>
      <w:pPr>
        <w:pStyle w:val="ListParagraph"/>
        <w:numPr>
          <w:ilvl w:val="2"/>
          <w:numId w:val="33"/>
        </w:numPr>
        <w:tabs>
          <w:tab w:pos="948" w:val="left" w:leader="none"/>
        </w:tabs>
        <w:spacing w:line="240" w:lineRule="auto" w:before="107" w:after="0"/>
        <w:ind w:left="948" w:right="0" w:hanging="524"/>
        <w:jc w:val="both"/>
        <w:rPr>
          <w:sz w:val="21"/>
        </w:rPr>
      </w:pPr>
      <w:r>
        <w:rPr>
          <w:sz w:val="21"/>
        </w:rPr>
        <w:t>As</w:t>
      </w:r>
      <w:r>
        <w:rPr>
          <w:spacing w:val="10"/>
          <w:sz w:val="21"/>
        </w:rPr>
        <w:t> </w:t>
      </w:r>
      <w:r>
        <w:rPr>
          <w:sz w:val="21"/>
        </w:rPr>
        <w:t>certidões</w:t>
      </w:r>
      <w:r>
        <w:rPr>
          <w:spacing w:val="10"/>
          <w:sz w:val="21"/>
        </w:rPr>
        <w:t> </w:t>
      </w:r>
      <w:r>
        <w:rPr>
          <w:sz w:val="21"/>
        </w:rPr>
        <w:t>comprobatórias</w:t>
      </w:r>
      <w:r>
        <w:rPr>
          <w:spacing w:val="11"/>
          <w:sz w:val="21"/>
        </w:rPr>
        <w:t> </w:t>
      </w:r>
      <w:r>
        <w:rPr>
          <w:sz w:val="21"/>
        </w:rPr>
        <w:t>do</w:t>
      </w:r>
      <w:r>
        <w:rPr>
          <w:spacing w:val="10"/>
          <w:sz w:val="21"/>
        </w:rPr>
        <w:t> </w:t>
      </w:r>
      <w:r>
        <w:rPr>
          <w:sz w:val="21"/>
        </w:rPr>
        <w:t>atendimento</w:t>
      </w:r>
      <w:r>
        <w:rPr>
          <w:spacing w:val="10"/>
          <w:sz w:val="21"/>
        </w:rPr>
        <w:t> </w:t>
      </w:r>
      <w:r>
        <w:rPr>
          <w:sz w:val="21"/>
        </w:rPr>
        <w:t>ao</w:t>
      </w:r>
      <w:r>
        <w:rPr>
          <w:spacing w:val="11"/>
          <w:sz w:val="21"/>
        </w:rPr>
        <w:t> </w:t>
      </w:r>
      <w:r>
        <w:rPr>
          <w:sz w:val="21"/>
        </w:rPr>
        <w:t>disposto,</w:t>
      </w:r>
      <w:r>
        <w:rPr>
          <w:spacing w:val="10"/>
          <w:sz w:val="21"/>
        </w:rPr>
        <w:t> </w:t>
      </w:r>
      <w:r>
        <w:rPr>
          <w:sz w:val="21"/>
        </w:rPr>
        <w:t>quando</w:t>
      </w:r>
      <w:r>
        <w:rPr>
          <w:spacing w:val="10"/>
          <w:sz w:val="21"/>
        </w:rPr>
        <w:t> </w:t>
      </w:r>
      <w:r>
        <w:rPr>
          <w:sz w:val="21"/>
        </w:rPr>
        <w:t>emitidas</w:t>
      </w:r>
      <w:r>
        <w:rPr>
          <w:spacing w:val="11"/>
          <w:sz w:val="21"/>
        </w:rPr>
        <w:t> </w:t>
      </w:r>
      <w:r>
        <w:rPr>
          <w:sz w:val="21"/>
        </w:rPr>
        <w:t>no</w:t>
      </w:r>
      <w:r>
        <w:rPr>
          <w:spacing w:val="10"/>
          <w:sz w:val="21"/>
        </w:rPr>
        <w:t> </w:t>
      </w:r>
      <w:r>
        <w:rPr>
          <w:sz w:val="21"/>
        </w:rPr>
        <w:t>Município</w:t>
      </w:r>
      <w:r>
        <w:rPr>
          <w:spacing w:val="10"/>
          <w:sz w:val="21"/>
        </w:rPr>
        <w:t> </w:t>
      </w:r>
      <w:r>
        <w:rPr>
          <w:sz w:val="21"/>
        </w:rPr>
        <w:t>do</w:t>
      </w:r>
      <w:r>
        <w:rPr>
          <w:spacing w:val="11"/>
          <w:sz w:val="21"/>
        </w:rPr>
        <w:t> </w:t>
      </w:r>
      <w:r>
        <w:rPr>
          <w:sz w:val="21"/>
        </w:rPr>
        <w:t>Rio</w:t>
      </w:r>
      <w:r>
        <w:rPr>
          <w:spacing w:val="10"/>
          <w:sz w:val="21"/>
        </w:rPr>
        <w:t> </w:t>
      </w:r>
      <w:r>
        <w:rPr>
          <w:sz w:val="21"/>
        </w:rPr>
        <w:t>de</w:t>
      </w:r>
      <w:r>
        <w:rPr>
          <w:spacing w:val="10"/>
          <w:sz w:val="21"/>
        </w:rPr>
        <w:t> </w:t>
      </w:r>
      <w:r>
        <w:rPr>
          <w:sz w:val="21"/>
        </w:rPr>
        <w:t>Janeiro,</w:t>
      </w:r>
      <w:r>
        <w:rPr>
          <w:spacing w:val="11"/>
          <w:sz w:val="21"/>
        </w:rPr>
        <w:t> </w:t>
      </w:r>
      <w:r>
        <w:rPr>
          <w:sz w:val="21"/>
        </w:rPr>
        <w:t>será</w:t>
      </w:r>
      <w:r>
        <w:rPr>
          <w:spacing w:val="10"/>
          <w:sz w:val="21"/>
        </w:rPr>
        <w:t> </w:t>
      </w:r>
      <w:r>
        <w:rPr>
          <w:sz w:val="21"/>
        </w:rPr>
        <w:t>a</w:t>
      </w:r>
      <w:r>
        <w:rPr>
          <w:spacing w:val="10"/>
          <w:sz w:val="21"/>
        </w:rPr>
        <w:t> </w:t>
      </w:r>
      <w:r>
        <w:rPr>
          <w:sz w:val="21"/>
        </w:rPr>
        <w:t>do</w:t>
      </w:r>
      <w:r>
        <w:rPr>
          <w:spacing w:val="11"/>
          <w:sz w:val="21"/>
        </w:rPr>
        <w:t> </w:t>
      </w:r>
      <w:r>
        <w:rPr>
          <w:sz w:val="21"/>
        </w:rPr>
        <w:t>2º</w:t>
      </w:r>
      <w:r>
        <w:rPr>
          <w:spacing w:val="10"/>
          <w:sz w:val="21"/>
        </w:rPr>
        <w:t> </w:t>
      </w:r>
      <w:r>
        <w:rPr>
          <w:sz w:val="21"/>
        </w:rPr>
        <w:t>Ofício</w:t>
      </w:r>
      <w:r>
        <w:rPr>
          <w:spacing w:val="10"/>
          <w:sz w:val="21"/>
        </w:rPr>
        <w:t> </w:t>
      </w:r>
      <w:r>
        <w:rPr>
          <w:sz w:val="21"/>
        </w:rPr>
        <w:t>do</w:t>
      </w:r>
      <w:r>
        <w:rPr>
          <w:spacing w:val="11"/>
          <w:sz w:val="21"/>
        </w:rPr>
        <w:t> </w:t>
      </w:r>
      <w:r>
        <w:rPr>
          <w:sz w:val="21"/>
        </w:rPr>
        <w:t>Registro</w:t>
      </w:r>
      <w:r>
        <w:rPr>
          <w:spacing w:val="10"/>
          <w:sz w:val="21"/>
        </w:rPr>
        <w:t> </w:t>
      </w:r>
      <w:r>
        <w:rPr>
          <w:sz w:val="21"/>
        </w:rPr>
        <w:t>de</w:t>
      </w:r>
      <w:r>
        <w:rPr>
          <w:spacing w:val="10"/>
          <w:sz w:val="21"/>
        </w:rPr>
        <w:t> </w:t>
      </w:r>
      <w:r>
        <w:rPr>
          <w:spacing w:val="-2"/>
          <w:sz w:val="21"/>
        </w:rPr>
        <w:t>Distribuição.</w:t>
      </w:r>
    </w:p>
    <w:p>
      <w:pPr>
        <w:pStyle w:val="ListParagraph"/>
        <w:numPr>
          <w:ilvl w:val="2"/>
          <w:numId w:val="34"/>
        </w:numPr>
        <w:tabs>
          <w:tab w:pos="993" w:val="left" w:leader="none"/>
        </w:tabs>
        <w:spacing w:line="240" w:lineRule="auto" w:before="108" w:after="0"/>
        <w:ind w:left="424" w:right="414" w:firstLine="0"/>
        <w:jc w:val="both"/>
        <w:rPr>
          <w:sz w:val="21"/>
        </w:rPr>
      </w:pPr>
      <w:r>
        <w:rPr>
          <w:sz w:val="21"/>
        </w:rPr>
        <w:t>Não será causa de inabilitação do licitante a anotação de distribuição de processo de recuperação judicial ou de pedido de homologação de recuperação extrajudicial,</w:t>
      </w:r>
      <w:r>
        <w:rPr>
          <w:spacing w:val="18"/>
          <w:sz w:val="21"/>
        </w:rPr>
        <w:t> </w:t>
      </w:r>
      <w:r>
        <w:rPr>
          <w:sz w:val="21"/>
        </w:rPr>
        <w:t>caso</w:t>
      </w:r>
      <w:r>
        <w:rPr>
          <w:spacing w:val="18"/>
          <w:sz w:val="21"/>
        </w:rPr>
        <w:t> </w:t>
      </w:r>
      <w:r>
        <w:rPr>
          <w:sz w:val="21"/>
        </w:rPr>
        <w:t>seja</w:t>
      </w:r>
      <w:r>
        <w:rPr>
          <w:spacing w:val="18"/>
          <w:sz w:val="21"/>
        </w:rPr>
        <w:t> </w:t>
      </w:r>
      <w:r>
        <w:rPr>
          <w:sz w:val="21"/>
        </w:rPr>
        <w:t>comprovado,</w:t>
      </w:r>
      <w:r>
        <w:rPr>
          <w:spacing w:val="18"/>
          <w:sz w:val="21"/>
        </w:rPr>
        <w:t> </w:t>
      </w:r>
      <w:r>
        <w:rPr>
          <w:sz w:val="21"/>
        </w:rPr>
        <w:t>no</w:t>
      </w:r>
      <w:r>
        <w:rPr>
          <w:spacing w:val="18"/>
          <w:sz w:val="21"/>
        </w:rPr>
        <w:t> </w:t>
      </w:r>
      <w:r>
        <w:rPr>
          <w:sz w:val="21"/>
        </w:rPr>
        <w:t>momento</w:t>
      </w:r>
      <w:r>
        <w:rPr>
          <w:spacing w:val="18"/>
          <w:sz w:val="21"/>
        </w:rPr>
        <w:t> </w:t>
      </w:r>
      <w:r>
        <w:rPr>
          <w:sz w:val="21"/>
        </w:rPr>
        <w:t>da</w:t>
      </w:r>
      <w:r>
        <w:rPr>
          <w:spacing w:val="18"/>
          <w:sz w:val="21"/>
        </w:rPr>
        <w:t> </w:t>
      </w:r>
      <w:r>
        <w:rPr>
          <w:sz w:val="21"/>
        </w:rPr>
        <w:t>entrega</w:t>
      </w:r>
      <w:r>
        <w:rPr>
          <w:spacing w:val="18"/>
          <w:sz w:val="21"/>
        </w:rPr>
        <w:t> </w:t>
      </w:r>
      <w:r>
        <w:rPr>
          <w:sz w:val="21"/>
        </w:rPr>
        <w:t>da</w:t>
      </w:r>
      <w:r>
        <w:rPr>
          <w:spacing w:val="18"/>
          <w:sz w:val="21"/>
        </w:rPr>
        <w:t> </w:t>
      </w:r>
      <w:r>
        <w:rPr>
          <w:sz w:val="21"/>
        </w:rPr>
        <w:t>documentação</w:t>
      </w:r>
      <w:r>
        <w:rPr>
          <w:spacing w:val="18"/>
          <w:sz w:val="21"/>
        </w:rPr>
        <w:t> </w:t>
      </w:r>
      <w:r>
        <w:rPr>
          <w:sz w:val="21"/>
        </w:rPr>
        <w:t>exigida</w:t>
      </w:r>
      <w:r>
        <w:rPr>
          <w:spacing w:val="18"/>
          <w:sz w:val="21"/>
        </w:rPr>
        <w:t> </w:t>
      </w:r>
      <w:r>
        <w:rPr>
          <w:sz w:val="21"/>
        </w:rPr>
        <w:t>no</w:t>
      </w:r>
      <w:r>
        <w:rPr>
          <w:spacing w:val="18"/>
          <w:sz w:val="21"/>
        </w:rPr>
        <w:t> </w:t>
      </w:r>
      <w:r>
        <w:rPr>
          <w:sz w:val="21"/>
        </w:rPr>
        <w:t>presente</w:t>
      </w:r>
      <w:r>
        <w:rPr>
          <w:spacing w:val="18"/>
          <w:sz w:val="21"/>
        </w:rPr>
        <w:t> </w:t>
      </w:r>
      <w:r>
        <w:rPr>
          <w:sz w:val="21"/>
        </w:rPr>
        <w:t>item,</w:t>
      </w:r>
      <w:r>
        <w:rPr>
          <w:spacing w:val="18"/>
          <w:sz w:val="21"/>
        </w:rPr>
        <w:t> </w:t>
      </w:r>
      <w:r>
        <w:rPr>
          <w:sz w:val="21"/>
        </w:rPr>
        <w:t>que</w:t>
      </w:r>
      <w:r>
        <w:rPr>
          <w:spacing w:val="18"/>
          <w:sz w:val="21"/>
        </w:rPr>
        <w:t> </w:t>
      </w:r>
      <w:r>
        <w:rPr>
          <w:sz w:val="21"/>
        </w:rPr>
        <w:t>o</w:t>
      </w:r>
      <w:r>
        <w:rPr>
          <w:spacing w:val="18"/>
          <w:sz w:val="21"/>
        </w:rPr>
        <w:t> </w:t>
      </w:r>
      <w:r>
        <w:rPr>
          <w:sz w:val="21"/>
        </w:rPr>
        <w:t>plano</w:t>
      </w:r>
      <w:r>
        <w:rPr>
          <w:spacing w:val="18"/>
          <w:sz w:val="21"/>
        </w:rPr>
        <w:t> </w:t>
      </w:r>
      <w:r>
        <w:rPr>
          <w:sz w:val="21"/>
        </w:rPr>
        <w:t>de</w:t>
      </w:r>
      <w:r>
        <w:rPr>
          <w:spacing w:val="18"/>
          <w:sz w:val="21"/>
        </w:rPr>
        <w:t> </w:t>
      </w:r>
      <w:r>
        <w:rPr>
          <w:sz w:val="21"/>
        </w:rPr>
        <w:t>recuperação</w:t>
      </w:r>
      <w:r>
        <w:rPr>
          <w:spacing w:val="18"/>
          <w:sz w:val="21"/>
        </w:rPr>
        <w:t> </w:t>
      </w:r>
      <w:r>
        <w:rPr>
          <w:sz w:val="21"/>
        </w:rPr>
        <w:t>já</w:t>
      </w:r>
      <w:r>
        <w:rPr>
          <w:spacing w:val="18"/>
          <w:sz w:val="21"/>
        </w:rPr>
        <w:t> </w:t>
      </w:r>
      <w:r>
        <w:rPr>
          <w:sz w:val="21"/>
        </w:rPr>
        <w:t>foi</w:t>
      </w:r>
      <w:r>
        <w:rPr>
          <w:spacing w:val="18"/>
          <w:sz w:val="21"/>
        </w:rPr>
        <w:t> </w:t>
      </w:r>
      <w:r>
        <w:rPr>
          <w:sz w:val="21"/>
        </w:rPr>
        <w:t>aprovado</w:t>
      </w:r>
      <w:r>
        <w:rPr>
          <w:spacing w:val="18"/>
          <w:sz w:val="21"/>
        </w:rPr>
        <w:t> </w:t>
      </w:r>
      <w:r>
        <w:rPr>
          <w:sz w:val="21"/>
        </w:rPr>
        <w:t>ou</w:t>
      </w:r>
      <w:r>
        <w:rPr>
          <w:spacing w:val="18"/>
          <w:sz w:val="21"/>
        </w:rPr>
        <w:t> </w:t>
      </w:r>
      <w:r>
        <w:rPr>
          <w:sz w:val="21"/>
        </w:rPr>
        <w:t>homologado pelo Juízo competente.</w:t>
      </w:r>
    </w:p>
    <w:p>
      <w:pPr>
        <w:pStyle w:val="ListParagraph"/>
        <w:numPr>
          <w:ilvl w:val="2"/>
          <w:numId w:val="34"/>
        </w:numPr>
        <w:tabs>
          <w:tab w:pos="999" w:val="left" w:leader="none"/>
        </w:tabs>
        <w:spacing w:line="240" w:lineRule="auto" w:before="107" w:after="0"/>
        <w:ind w:left="424" w:right="414" w:firstLine="0"/>
        <w:jc w:val="both"/>
        <w:rPr>
          <w:sz w:val="21"/>
        </w:rPr>
      </w:pPr>
      <w:r>
        <w:rPr>
          <w:sz w:val="21"/>
        </w:rPr>
        <w:t>Balanço</w:t>
      </w:r>
      <w:r>
        <w:rPr>
          <w:spacing w:val="40"/>
          <w:sz w:val="21"/>
        </w:rPr>
        <w:t> </w:t>
      </w:r>
      <w:r>
        <w:rPr>
          <w:sz w:val="21"/>
        </w:rPr>
        <w:t>Patrimonial</w:t>
      </w:r>
      <w:r>
        <w:rPr>
          <w:spacing w:val="40"/>
          <w:sz w:val="21"/>
        </w:rPr>
        <w:t> </w:t>
      </w:r>
      <w:r>
        <w:rPr>
          <w:sz w:val="21"/>
        </w:rPr>
        <w:t>e</w:t>
      </w:r>
      <w:r>
        <w:rPr>
          <w:spacing w:val="40"/>
          <w:sz w:val="21"/>
        </w:rPr>
        <w:t> </w:t>
      </w:r>
      <w:r>
        <w:rPr>
          <w:sz w:val="21"/>
        </w:rPr>
        <w:t>demonstrações</w:t>
      </w:r>
      <w:r>
        <w:rPr>
          <w:spacing w:val="40"/>
          <w:sz w:val="21"/>
        </w:rPr>
        <w:t> </w:t>
      </w:r>
      <w:r>
        <w:rPr>
          <w:sz w:val="21"/>
        </w:rPr>
        <w:t>contábeis</w:t>
      </w:r>
      <w:r>
        <w:rPr>
          <w:spacing w:val="40"/>
          <w:sz w:val="21"/>
        </w:rPr>
        <w:t> </w:t>
      </w:r>
      <w:r>
        <w:rPr>
          <w:sz w:val="21"/>
        </w:rPr>
        <w:t>do</w:t>
      </w:r>
      <w:r>
        <w:rPr>
          <w:spacing w:val="40"/>
          <w:sz w:val="21"/>
        </w:rPr>
        <w:t> </w:t>
      </w:r>
      <w:r>
        <w:rPr>
          <w:sz w:val="21"/>
        </w:rPr>
        <w:t>último</w:t>
      </w:r>
      <w:r>
        <w:rPr>
          <w:spacing w:val="40"/>
          <w:sz w:val="21"/>
        </w:rPr>
        <w:t> </w:t>
      </w:r>
      <w:r>
        <w:rPr>
          <w:sz w:val="21"/>
        </w:rPr>
        <w:t>exercício</w:t>
      </w:r>
      <w:r>
        <w:rPr>
          <w:spacing w:val="40"/>
          <w:sz w:val="21"/>
        </w:rPr>
        <w:t> </w:t>
      </w:r>
      <w:r>
        <w:rPr>
          <w:sz w:val="21"/>
        </w:rPr>
        <w:t>social,</w:t>
      </w:r>
      <w:r>
        <w:rPr>
          <w:spacing w:val="40"/>
          <w:sz w:val="21"/>
        </w:rPr>
        <w:t> </w:t>
      </w:r>
      <w:r>
        <w:rPr>
          <w:sz w:val="21"/>
        </w:rPr>
        <w:t>já</w:t>
      </w:r>
      <w:r>
        <w:rPr>
          <w:spacing w:val="40"/>
          <w:sz w:val="21"/>
        </w:rPr>
        <w:t> </w:t>
      </w:r>
      <w:r>
        <w:rPr>
          <w:sz w:val="21"/>
        </w:rPr>
        <w:t>exigíveis</w:t>
      </w:r>
      <w:r>
        <w:rPr>
          <w:spacing w:val="40"/>
          <w:sz w:val="21"/>
        </w:rPr>
        <w:t> </w:t>
      </w:r>
      <w:r>
        <w:rPr>
          <w:sz w:val="21"/>
        </w:rPr>
        <w:t>e</w:t>
      </w:r>
      <w:r>
        <w:rPr>
          <w:spacing w:val="40"/>
          <w:sz w:val="21"/>
        </w:rPr>
        <w:t> </w:t>
      </w:r>
      <w:r>
        <w:rPr>
          <w:sz w:val="21"/>
        </w:rPr>
        <w:t>apresentados</w:t>
      </w:r>
      <w:r>
        <w:rPr>
          <w:spacing w:val="40"/>
          <w:sz w:val="21"/>
        </w:rPr>
        <w:t> </w:t>
      </w:r>
      <w:r>
        <w:rPr>
          <w:sz w:val="21"/>
        </w:rPr>
        <w:t>na</w:t>
      </w:r>
      <w:r>
        <w:rPr>
          <w:spacing w:val="40"/>
          <w:sz w:val="21"/>
        </w:rPr>
        <w:t> </w:t>
      </w:r>
      <w:r>
        <w:rPr>
          <w:sz w:val="21"/>
        </w:rPr>
        <w:t>forma</w:t>
      </w:r>
      <w:r>
        <w:rPr>
          <w:spacing w:val="40"/>
          <w:sz w:val="21"/>
        </w:rPr>
        <w:t> </w:t>
      </w:r>
      <w:r>
        <w:rPr>
          <w:sz w:val="21"/>
        </w:rPr>
        <w:t>da</w:t>
      </w:r>
      <w:r>
        <w:rPr>
          <w:spacing w:val="40"/>
          <w:sz w:val="21"/>
        </w:rPr>
        <w:t> </w:t>
      </w:r>
      <w:r>
        <w:rPr>
          <w:sz w:val="21"/>
        </w:rPr>
        <w:t>lei,</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boa</w:t>
      </w:r>
      <w:r>
        <w:rPr>
          <w:spacing w:val="40"/>
          <w:sz w:val="21"/>
        </w:rPr>
        <w:t> </w:t>
      </w:r>
      <w:r>
        <w:rPr>
          <w:sz w:val="21"/>
        </w:rPr>
        <w:t>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15"/>
        <w:ind w:left="0"/>
      </w:pPr>
    </w:p>
    <w:p>
      <w:pPr>
        <w:pStyle w:val="ListParagraph"/>
        <w:numPr>
          <w:ilvl w:val="1"/>
          <w:numId w:val="35"/>
        </w:numPr>
        <w:tabs>
          <w:tab w:pos="799" w:val="left" w:leader="none"/>
        </w:tabs>
        <w:spacing w:line="240" w:lineRule="auto" w:before="0" w:after="0"/>
        <w:ind w:left="799" w:right="0" w:hanging="375"/>
        <w:jc w:val="both"/>
        <w:rPr>
          <w:sz w:val="21"/>
        </w:rPr>
      </w:pPr>
      <w:r>
        <w:rPr>
          <w:sz w:val="21"/>
        </w:rPr>
        <w:t>ENTREGA,</w:t>
      </w:r>
      <w:r>
        <w:rPr>
          <w:spacing w:val="-6"/>
          <w:sz w:val="21"/>
        </w:rPr>
        <w:t> </w:t>
      </w:r>
      <w:r>
        <w:rPr>
          <w:sz w:val="21"/>
        </w:rPr>
        <w:t>AVALIAÇÃO</w:t>
      </w:r>
      <w:r>
        <w:rPr>
          <w:spacing w:val="8"/>
          <w:sz w:val="21"/>
        </w:rPr>
        <w:t> </w:t>
      </w:r>
      <w:r>
        <w:rPr>
          <w:sz w:val="21"/>
        </w:rPr>
        <w:t>DA</w:t>
      </w:r>
      <w:r>
        <w:rPr>
          <w:spacing w:val="-6"/>
          <w:sz w:val="21"/>
        </w:rPr>
        <w:t> </w:t>
      </w:r>
      <w:r>
        <w:rPr>
          <w:sz w:val="21"/>
        </w:rPr>
        <w:t>QUALIDADE</w:t>
      </w:r>
      <w:r>
        <w:rPr>
          <w:spacing w:val="8"/>
          <w:sz w:val="21"/>
        </w:rPr>
        <w:t> </w:t>
      </w:r>
      <w:r>
        <w:rPr>
          <w:sz w:val="21"/>
        </w:rPr>
        <w:t>E</w:t>
      </w:r>
      <w:r>
        <w:rPr>
          <w:spacing w:val="-5"/>
          <w:sz w:val="21"/>
        </w:rPr>
        <w:t> </w:t>
      </w:r>
      <w:r>
        <w:rPr>
          <w:sz w:val="21"/>
        </w:rPr>
        <w:t>ACEITE</w:t>
      </w:r>
      <w:r>
        <w:rPr>
          <w:spacing w:val="8"/>
          <w:sz w:val="21"/>
        </w:rPr>
        <w:t> </w:t>
      </w:r>
      <w:r>
        <w:rPr>
          <w:sz w:val="21"/>
        </w:rPr>
        <w:t>DO</w:t>
      </w:r>
      <w:r>
        <w:rPr>
          <w:spacing w:val="7"/>
          <w:sz w:val="21"/>
        </w:rPr>
        <w:t> </w:t>
      </w:r>
      <w:r>
        <w:rPr>
          <w:spacing w:val="-2"/>
          <w:sz w:val="21"/>
        </w:rPr>
        <w:t>OBJETO:</w:t>
      </w:r>
    </w:p>
    <w:p>
      <w:pPr>
        <w:pStyle w:val="ListParagraph"/>
        <w:numPr>
          <w:ilvl w:val="2"/>
          <w:numId w:val="35"/>
        </w:numPr>
        <w:tabs>
          <w:tab w:pos="976" w:val="left" w:leader="none"/>
        </w:tabs>
        <w:spacing w:line="240" w:lineRule="auto" w:before="108" w:after="0"/>
        <w:ind w:left="424" w:right="414" w:firstLine="0"/>
        <w:jc w:val="left"/>
        <w:rPr>
          <w:sz w:val="21"/>
        </w:rPr>
      </w:pPr>
      <w:r>
        <w:rPr>
          <w:sz w:val="21"/>
        </w:rPr>
        <w:t>Após</w:t>
      </w:r>
      <w:r>
        <w:rPr>
          <w:spacing w:val="37"/>
          <w:sz w:val="21"/>
        </w:rPr>
        <w:t> </w:t>
      </w:r>
      <w:r>
        <w:rPr>
          <w:sz w:val="21"/>
        </w:rPr>
        <w:t>a</w:t>
      </w:r>
      <w:r>
        <w:rPr>
          <w:spacing w:val="37"/>
          <w:sz w:val="21"/>
        </w:rPr>
        <w:t> </w:t>
      </w:r>
      <w:r>
        <w:rPr>
          <w:sz w:val="21"/>
        </w:rPr>
        <w:t>concretização</w:t>
      </w:r>
      <w:r>
        <w:rPr>
          <w:spacing w:val="37"/>
          <w:sz w:val="21"/>
        </w:rPr>
        <w:t> </w:t>
      </w:r>
      <w:r>
        <w:rPr>
          <w:sz w:val="21"/>
        </w:rPr>
        <w:t>da</w:t>
      </w:r>
      <w:r>
        <w:rPr>
          <w:spacing w:val="37"/>
          <w:sz w:val="21"/>
        </w:rPr>
        <w:t> </w:t>
      </w:r>
      <w:r>
        <w:rPr>
          <w:sz w:val="21"/>
        </w:rPr>
        <w:t>contratação,</w:t>
      </w:r>
      <w:r>
        <w:rPr>
          <w:spacing w:val="37"/>
          <w:sz w:val="21"/>
        </w:rPr>
        <w:t> </w:t>
      </w:r>
      <w:r>
        <w:rPr>
          <w:sz w:val="21"/>
        </w:rPr>
        <w:t>conforme</w:t>
      </w:r>
      <w:r>
        <w:rPr>
          <w:spacing w:val="37"/>
          <w:sz w:val="21"/>
        </w:rPr>
        <w:t> </w:t>
      </w:r>
      <w:r>
        <w:rPr>
          <w:sz w:val="21"/>
        </w:rPr>
        <w:t>necessidade</w:t>
      </w:r>
      <w:r>
        <w:rPr>
          <w:spacing w:val="37"/>
          <w:sz w:val="21"/>
        </w:rPr>
        <w:t> </w:t>
      </w:r>
      <w:r>
        <w:rPr>
          <w:sz w:val="21"/>
        </w:rPr>
        <w:t>da</w:t>
      </w:r>
      <w:r>
        <w:rPr>
          <w:spacing w:val="37"/>
          <w:sz w:val="21"/>
        </w:rPr>
        <w:t> </w:t>
      </w:r>
      <w:r>
        <w:rPr>
          <w:sz w:val="21"/>
        </w:rPr>
        <w:t>CONTRATANTE</w:t>
      </w:r>
      <w:r>
        <w:rPr>
          <w:spacing w:val="37"/>
          <w:sz w:val="21"/>
        </w:rPr>
        <w:t> </w:t>
      </w:r>
      <w:r>
        <w:rPr>
          <w:sz w:val="21"/>
        </w:rPr>
        <w:t>será</w:t>
      </w:r>
      <w:r>
        <w:rPr>
          <w:spacing w:val="37"/>
          <w:sz w:val="21"/>
        </w:rPr>
        <w:t> </w:t>
      </w:r>
      <w:r>
        <w:rPr>
          <w:sz w:val="21"/>
        </w:rPr>
        <w:t>enviada</w:t>
      </w:r>
      <w:r>
        <w:rPr>
          <w:spacing w:val="37"/>
          <w:sz w:val="21"/>
        </w:rPr>
        <w:t> </w:t>
      </w:r>
      <w:r>
        <w:rPr>
          <w:sz w:val="21"/>
        </w:rPr>
        <w:t>à</w:t>
      </w:r>
      <w:r>
        <w:rPr>
          <w:spacing w:val="37"/>
          <w:sz w:val="21"/>
        </w:rPr>
        <w:t> </w:t>
      </w:r>
      <w:r>
        <w:rPr>
          <w:sz w:val="21"/>
        </w:rPr>
        <w:t>CONTRATADA</w:t>
      </w:r>
      <w:r>
        <w:rPr>
          <w:spacing w:val="25"/>
          <w:sz w:val="21"/>
        </w:rPr>
        <w:t> </w:t>
      </w:r>
      <w:r>
        <w:rPr>
          <w:sz w:val="21"/>
        </w:rPr>
        <w:t>uma</w:t>
      </w:r>
      <w:r>
        <w:rPr>
          <w:spacing w:val="37"/>
          <w:sz w:val="21"/>
        </w:rPr>
        <w:t> </w:t>
      </w:r>
      <w:r>
        <w:rPr>
          <w:sz w:val="21"/>
        </w:rPr>
        <w:t>autorização</w:t>
      </w:r>
      <w:r>
        <w:rPr>
          <w:spacing w:val="37"/>
          <w:sz w:val="21"/>
        </w:rPr>
        <w:t> </w:t>
      </w:r>
      <w:r>
        <w:rPr>
          <w:sz w:val="21"/>
        </w:rPr>
        <w:t>de</w:t>
      </w:r>
      <w:r>
        <w:rPr>
          <w:spacing w:val="37"/>
          <w:sz w:val="21"/>
        </w:rPr>
        <w:t> </w:t>
      </w:r>
      <w:r>
        <w:rPr>
          <w:sz w:val="21"/>
        </w:rPr>
        <w:t>entrega</w:t>
      </w:r>
      <w:r>
        <w:rPr>
          <w:spacing w:val="37"/>
          <w:sz w:val="21"/>
        </w:rPr>
        <w:t> </w:t>
      </w:r>
      <w:r>
        <w:rPr>
          <w:sz w:val="21"/>
        </w:rPr>
        <w:t>de</w:t>
      </w:r>
      <w:r>
        <w:rPr>
          <w:spacing w:val="37"/>
          <w:sz w:val="21"/>
        </w:rPr>
        <w:t> </w:t>
      </w:r>
      <w:r>
        <w:rPr>
          <w:sz w:val="21"/>
        </w:rPr>
        <w:t>material, conforme anexo em documento SEI </w:t>
      </w:r>
      <w:hyperlink r:id="rId39">
        <w:r>
          <w:rPr>
            <w:color w:val="0000ED"/>
            <w:sz w:val="21"/>
            <w:u w:val="single" w:color="0000ED"/>
          </w:rPr>
          <w:t>30203367</w:t>
        </w:r>
      </w:hyperlink>
      <w:r>
        <w:rPr>
          <w:sz w:val="21"/>
        </w:rPr>
        <w:t>.</w:t>
      </w:r>
    </w:p>
    <w:p>
      <w:pPr>
        <w:pStyle w:val="ListParagraph"/>
        <w:numPr>
          <w:ilvl w:val="2"/>
          <w:numId w:val="35"/>
        </w:numPr>
        <w:tabs>
          <w:tab w:pos="970" w:val="left" w:leader="none"/>
        </w:tabs>
        <w:spacing w:line="240" w:lineRule="auto" w:before="107" w:after="0"/>
        <w:ind w:left="424" w:right="414" w:firstLine="0"/>
        <w:jc w:val="left"/>
        <w:rPr>
          <w:sz w:val="21"/>
        </w:rPr>
      </w:pPr>
      <w:r>
        <w:rPr>
          <w:sz w:val="21"/>
        </w:rPr>
        <w:t>Havendo</w:t>
      </w:r>
      <w:r>
        <w:rPr>
          <w:spacing w:val="20"/>
          <w:sz w:val="21"/>
        </w:rPr>
        <w:t> </w:t>
      </w:r>
      <w:r>
        <w:rPr>
          <w:sz w:val="21"/>
        </w:rPr>
        <w:t>necessidade</w:t>
      </w:r>
      <w:r>
        <w:rPr>
          <w:spacing w:val="20"/>
          <w:sz w:val="21"/>
        </w:rPr>
        <w:t> </w:t>
      </w:r>
      <w:r>
        <w:rPr>
          <w:sz w:val="21"/>
        </w:rPr>
        <w:t>por</w:t>
      </w:r>
      <w:r>
        <w:rPr>
          <w:spacing w:val="20"/>
          <w:sz w:val="21"/>
        </w:rPr>
        <w:t> </w:t>
      </w:r>
      <w:r>
        <w:rPr>
          <w:sz w:val="21"/>
        </w:rPr>
        <w:t>parte</w:t>
      </w:r>
      <w:r>
        <w:rPr>
          <w:spacing w:val="20"/>
          <w:sz w:val="21"/>
        </w:rPr>
        <w:t> </w:t>
      </w:r>
      <w:r>
        <w:rPr>
          <w:sz w:val="21"/>
        </w:rPr>
        <w:t>da</w:t>
      </w:r>
      <w:r>
        <w:rPr>
          <w:spacing w:val="20"/>
          <w:sz w:val="21"/>
        </w:rPr>
        <w:t> </w:t>
      </w:r>
      <w:r>
        <w:rPr>
          <w:sz w:val="21"/>
        </w:rPr>
        <w:t>CONTRATANTE,</w:t>
      </w:r>
      <w:r>
        <w:rPr>
          <w:spacing w:val="20"/>
          <w:sz w:val="21"/>
        </w:rPr>
        <w:t> </w:t>
      </w:r>
      <w:r>
        <w:rPr>
          <w:sz w:val="21"/>
        </w:rPr>
        <w:t>a</w:t>
      </w:r>
      <w:r>
        <w:rPr>
          <w:spacing w:val="20"/>
          <w:sz w:val="21"/>
        </w:rPr>
        <w:t> </w:t>
      </w:r>
      <w:r>
        <w:rPr>
          <w:sz w:val="21"/>
        </w:rPr>
        <w:t>CONTRATADA fica</w:t>
      </w:r>
      <w:r>
        <w:rPr>
          <w:spacing w:val="20"/>
          <w:sz w:val="21"/>
        </w:rPr>
        <w:t> </w:t>
      </w:r>
      <w:r>
        <w:rPr>
          <w:sz w:val="21"/>
        </w:rPr>
        <w:t>obrigada</w:t>
      </w:r>
      <w:r>
        <w:rPr>
          <w:spacing w:val="20"/>
          <w:sz w:val="21"/>
        </w:rPr>
        <w:t> </w:t>
      </w:r>
      <w:r>
        <w:rPr>
          <w:sz w:val="21"/>
        </w:rPr>
        <w:t>a</w:t>
      </w:r>
      <w:r>
        <w:rPr>
          <w:spacing w:val="20"/>
          <w:sz w:val="21"/>
        </w:rPr>
        <w:t> </w:t>
      </w:r>
      <w:r>
        <w:rPr>
          <w:sz w:val="21"/>
        </w:rPr>
        <w:t>comunicar</w:t>
      </w:r>
      <w:r>
        <w:rPr>
          <w:spacing w:val="20"/>
          <w:sz w:val="21"/>
        </w:rPr>
        <w:t> </w:t>
      </w:r>
      <w:r>
        <w:rPr>
          <w:sz w:val="21"/>
        </w:rPr>
        <w:t>antecipadamente</w:t>
      </w:r>
      <w:r>
        <w:rPr>
          <w:spacing w:val="20"/>
          <w:sz w:val="21"/>
        </w:rPr>
        <w:t> </w:t>
      </w:r>
      <w:r>
        <w:rPr>
          <w:sz w:val="21"/>
        </w:rPr>
        <w:t>quais</w:t>
      </w:r>
      <w:r>
        <w:rPr>
          <w:spacing w:val="20"/>
          <w:sz w:val="21"/>
        </w:rPr>
        <w:t> </w:t>
      </w:r>
      <w:r>
        <w:rPr>
          <w:sz w:val="21"/>
        </w:rPr>
        <w:t>os</w:t>
      </w:r>
      <w:r>
        <w:rPr>
          <w:spacing w:val="20"/>
          <w:sz w:val="21"/>
        </w:rPr>
        <w:t> </w:t>
      </w:r>
      <w:r>
        <w:rPr>
          <w:sz w:val="21"/>
        </w:rPr>
        <w:t>nomes/descrições</w:t>
      </w:r>
      <w:r>
        <w:rPr>
          <w:spacing w:val="20"/>
          <w:sz w:val="21"/>
        </w:rPr>
        <w:t> </w:t>
      </w:r>
      <w:r>
        <w:rPr>
          <w:sz w:val="21"/>
        </w:rPr>
        <w:t>que</w:t>
      </w:r>
      <w:r>
        <w:rPr>
          <w:spacing w:val="20"/>
          <w:sz w:val="21"/>
        </w:rPr>
        <w:t> </w:t>
      </w:r>
      <w:r>
        <w:rPr>
          <w:sz w:val="21"/>
        </w:rPr>
        <w:t>constarão na</w:t>
      </w:r>
      <w:r>
        <w:rPr>
          <w:spacing w:val="24"/>
          <w:sz w:val="21"/>
        </w:rPr>
        <w:t> </w:t>
      </w:r>
      <w:r>
        <w:rPr>
          <w:sz w:val="21"/>
        </w:rPr>
        <w:t>Nota</w:t>
      </w:r>
      <w:r>
        <w:rPr>
          <w:spacing w:val="24"/>
          <w:sz w:val="21"/>
        </w:rPr>
        <w:t> </w:t>
      </w:r>
      <w:r>
        <w:rPr>
          <w:sz w:val="21"/>
        </w:rPr>
        <w:t>Fiscal,</w:t>
      </w:r>
      <w:r>
        <w:rPr>
          <w:spacing w:val="24"/>
          <w:sz w:val="21"/>
        </w:rPr>
        <w:t> </w:t>
      </w:r>
      <w:r>
        <w:rPr>
          <w:sz w:val="21"/>
        </w:rPr>
        <w:t>para</w:t>
      </w:r>
      <w:r>
        <w:rPr>
          <w:spacing w:val="24"/>
          <w:sz w:val="21"/>
        </w:rPr>
        <w:t> </w:t>
      </w:r>
      <w:r>
        <w:rPr>
          <w:sz w:val="21"/>
        </w:rPr>
        <w:t>fins</w:t>
      </w:r>
      <w:r>
        <w:rPr>
          <w:spacing w:val="24"/>
          <w:sz w:val="21"/>
        </w:rPr>
        <w:t> </w:t>
      </w:r>
      <w:r>
        <w:rPr>
          <w:sz w:val="21"/>
        </w:rPr>
        <w:t>de</w:t>
      </w:r>
      <w:r>
        <w:rPr>
          <w:spacing w:val="24"/>
          <w:sz w:val="21"/>
        </w:rPr>
        <w:t> </w:t>
      </w:r>
      <w:r>
        <w:rPr>
          <w:sz w:val="21"/>
        </w:rPr>
        <w:t>identificação</w:t>
      </w:r>
      <w:r>
        <w:rPr>
          <w:spacing w:val="24"/>
          <w:sz w:val="21"/>
        </w:rPr>
        <w:t> </w:t>
      </w:r>
      <w:r>
        <w:rPr>
          <w:sz w:val="21"/>
        </w:rPr>
        <w:t>dos</w:t>
      </w:r>
      <w:r>
        <w:rPr>
          <w:spacing w:val="24"/>
          <w:sz w:val="21"/>
        </w:rPr>
        <w:t> </w:t>
      </w:r>
      <w:r>
        <w:rPr>
          <w:sz w:val="21"/>
        </w:rPr>
        <w:t>materiais</w:t>
      </w:r>
      <w:r>
        <w:rPr>
          <w:spacing w:val="24"/>
          <w:sz w:val="21"/>
        </w:rPr>
        <w:t> </w:t>
      </w:r>
      <w:r>
        <w:rPr>
          <w:sz w:val="21"/>
        </w:rPr>
        <w:t>recebidos</w:t>
      </w:r>
      <w:r>
        <w:rPr>
          <w:spacing w:val="24"/>
          <w:sz w:val="21"/>
        </w:rPr>
        <w:t> </w:t>
      </w:r>
      <w:r>
        <w:rPr>
          <w:sz w:val="21"/>
        </w:rPr>
        <w:t>e</w:t>
      </w:r>
      <w:r>
        <w:rPr>
          <w:spacing w:val="24"/>
          <w:sz w:val="21"/>
        </w:rPr>
        <w:t> </w:t>
      </w:r>
      <w:r>
        <w:rPr>
          <w:sz w:val="21"/>
        </w:rPr>
        <w:t>correspondência</w:t>
      </w:r>
      <w:r>
        <w:rPr>
          <w:spacing w:val="24"/>
          <w:sz w:val="21"/>
        </w:rPr>
        <w:t> </w:t>
      </w:r>
      <w:r>
        <w:rPr>
          <w:sz w:val="21"/>
        </w:rPr>
        <w:t>com</w:t>
      </w:r>
      <w:r>
        <w:rPr>
          <w:spacing w:val="24"/>
          <w:sz w:val="21"/>
        </w:rPr>
        <w:t> </w:t>
      </w:r>
      <w:r>
        <w:rPr>
          <w:sz w:val="21"/>
        </w:rPr>
        <w:t>os</w:t>
      </w:r>
      <w:r>
        <w:rPr>
          <w:spacing w:val="24"/>
          <w:sz w:val="21"/>
        </w:rPr>
        <w:t> </w:t>
      </w:r>
      <w:r>
        <w:rPr>
          <w:sz w:val="21"/>
        </w:rPr>
        <w:t>itens</w:t>
      </w:r>
      <w:r>
        <w:rPr>
          <w:spacing w:val="24"/>
          <w:sz w:val="21"/>
        </w:rPr>
        <w:t> </w:t>
      </w:r>
      <w:r>
        <w:rPr>
          <w:sz w:val="21"/>
        </w:rPr>
        <w:t>contratados.</w:t>
      </w:r>
    </w:p>
    <w:p>
      <w:pPr>
        <w:pStyle w:val="ListParagraph"/>
        <w:numPr>
          <w:ilvl w:val="2"/>
          <w:numId w:val="35"/>
        </w:numPr>
        <w:tabs>
          <w:tab w:pos="948" w:val="left" w:leader="none"/>
        </w:tabs>
        <w:spacing w:line="240" w:lineRule="auto" w:before="108" w:after="0"/>
        <w:ind w:left="948" w:right="0" w:hanging="524"/>
        <w:jc w:val="left"/>
        <w:rPr>
          <w:sz w:val="21"/>
        </w:rPr>
      </w:pPr>
      <w:r>
        <w:rPr>
          <w:sz w:val="21"/>
        </w:rPr>
        <w:t>As</w:t>
      </w:r>
      <w:r>
        <w:rPr>
          <w:spacing w:val="10"/>
          <w:sz w:val="21"/>
        </w:rPr>
        <w:t> </w:t>
      </w:r>
      <w:r>
        <w:rPr>
          <w:sz w:val="21"/>
        </w:rPr>
        <w:t>entregas</w:t>
      </w:r>
      <w:r>
        <w:rPr>
          <w:spacing w:val="9"/>
          <w:sz w:val="21"/>
        </w:rPr>
        <w:t> </w:t>
      </w:r>
      <w:r>
        <w:rPr>
          <w:sz w:val="21"/>
        </w:rPr>
        <w:t>serão</w:t>
      </w:r>
      <w:r>
        <w:rPr>
          <w:spacing w:val="10"/>
          <w:sz w:val="21"/>
        </w:rPr>
        <w:t> </w:t>
      </w:r>
      <w:r>
        <w:rPr>
          <w:sz w:val="21"/>
        </w:rPr>
        <w:t>parceladas,</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a</w:t>
      </w:r>
      <w:r>
        <w:rPr>
          <w:spacing w:val="10"/>
          <w:sz w:val="21"/>
        </w:rPr>
        <w:t> </w:t>
      </w:r>
      <w:r>
        <w:rPr>
          <w:sz w:val="21"/>
        </w:rPr>
        <w:t>demanda</w:t>
      </w:r>
      <w:r>
        <w:rPr>
          <w:spacing w:val="10"/>
          <w:sz w:val="21"/>
        </w:rPr>
        <w:t> </w:t>
      </w:r>
      <w:r>
        <w:rPr>
          <w:sz w:val="21"/>
        </w:rPr>
        <w:t>da</w:t>
      </w:r>
      <w:r>
        <w:rPr>
          <w:spacing w:val="10"/>
          <w:sz w:val="21"/>
        </w:rPr>
        <w:t> </w:t>
      </w:r>
      <w:r>
        <w:rPr>
          <w:spacing w:val="-2"/>
          <w:sz w:val="21"/>
        </w:rPr>
        <w:t>unidade;</w:t>
      </w:r>
    </w:p>
    <w:p>
      <w:pPr>
        <w:pStyle w:val="ListParagraph"/>
        <w:numPr>
          <w:ilvl w:val="2"/>
          <w:numId w:val="35"/>
        </w:numPr>
        <w:tabs>
          <w:tab w:pos="960" w:val="left" w:leader="none"/>
        </w:tabs>
        <w:spacing w:line="240" w:lineRule="auto" w:before="107" w:after="0"/>
        <w:ind w:left="960" w:right="0" w:hanging="536"/>
        <w:jc w:val="left"/>
        <w:rPr>
          <w:sz w:val="21"/>
        </w:rPr>
      </w:pPr>
      <w:r>
        <w:rPr>
          <w:sz w:val="21"/>
        </w:rPr>
        <w:t>O</w:t>
      </w:r>
      <w:r>
        <w:rPr>
          <w:spacing w:val="8"/>
          <w:sz w:val="21"/>
        </w:rPr>
        <w:t> </w:t>
      </w:r>
      <w:r>
        <w:rPr>
          <w:sz w:val="21"/>
        </w:rPr>
        <w:t>prazo</w:t>
      </w:r>
      <w:r>
        <w:rPr>
          <w:spacing w:val="8"/>
          <w:sz w:val="21"/>
        </w:rPr>
        <w:t> </w:t>
      </w:r>
      <w:r>
        <w:rPr>
          <w:sz w:val="21"/>
        </w:rPr>
        <w:t>máximo</w:t>
      </w:r>
      <w:r>
        <w:rPr>
          <w:spacing w:val="8"/>
          <w:sz w:val="21"/>
        </w:rPr>
        <w:t> </w:t>
      </w:r>
      <w:r>
        <w:rPr>
          <w:sz w:val="21"/>
        </w:rPr>
        <w:t>de</w:t>
      </w:r>
      <w:r>
        <w:rPr>
          <w:spacing w:val="8"/>
          <w:sz w:val="21"/>
        </w:rPr>
        <w:t> </w:t>
      </w:r>
      <w:r>
        <w:rPr>
          <w:sz w:val="21"/>
        </w:rPr>
        <w:t>entrega</w:t>
      </w:r>
      <w:r>
        <w:rPr>
          <w:spacing w:val="9"/>
          <w:sz w:val="21"/>
        </w:rPr>
        <w:t> </w:t>
      </w:r>
      <w:r>
        <w:rPr>
          <w:sz w:val="21"/>
        </w:rPr>
        <w:t>será</w:t>
      </w:r>
      <w:r>
        <w:rPr>
          <w:spacing w:val="8"/>
          <w:sz w:val="21"/>
        </w:rPr>
        <w:t> </w:t>
      </w:r>
      <w:r>
        <w:rPr>
          <w:sz w:val="21"/>
        </w:rPr>
        <w:t>de</w:t>
      </w:r>
      <w:r>
        <w:rPr>
          <w:spacing w:val="8"/>
          <w:sz w:val="21"/>
        </w:rPr>
        <w:t> </w:t>
      </w:r>
      <w:r>
        <w:rPr>
          <w:sz w:val="21"/>
        </w:rPr>
        <w:t>10</w:t>
      </w:r>
      <w:r>
        <w:rPr>
          <w:spacing w:val="8"/>
          <w:sz w:val="21"/>
        </w:rPr>
        <w:t> </w:t>
      </w:r>
      <w:r>
        <w:rPr>
          <w:sz w:val="21"/>
        </w:rPr>
        <w:t>(dez)</w:t>
      </w:r>
      <w:r>
        <w:rPr>
          <w:spacing w:val="8"/>
          <w:sz w:val="21"/>
        </w:rPr>
        <w:t> </w:t>
      </w:r>
      <w:r>
        <w:rPr>
          <w:sz w:val="21"/>
        </w:rPr>
        <w:t>dias</w:t>
      </w:r>
      <w:r>
        <w:rPr>
          <w:spacing w:val="9"/>
          <w:sz w:val="21"/>
        </w:rPr>
        <w:t> </w:t>
      </w:r>
      <w:r>
        <w:rPr>
          <w:sz w:val="21"/>
        </w:rPr>
        <w:t>úteis</w:t>
      </w:r>
      <w:r>
        <w:rPr>
          <w:spacing w:val="8"/>
          <w:sz w:val="21"/>
        </w:rPr>
        <w:t> </w:t>
      </w:r>
      <w:r>
        <w:rPr>
          <w:sz w:val="21"/>
        </w:rPr>
        <w:t>a</w:t>
      </w:r>
      <w:r>
        <w:rPr>
          <w:spacing w:val="8"/>
          <w:sz w:val="21"/>
        </w:rPr>
        <w:t> </w:t>
      </w:r>
      <w:r>
        <w:rPr>
          <w:sz w:val="21"/>
        </w:rPr>
        <w:t>contar</w:t>
      </w:r>
      <w:r>
        <w:rPr>
          <w:spacing w:val="8"/>
          <w:sz w:val="21"/>
        </w:rPr>
        <w:t> </w:t>
      </w:r>
      <w:r>
        <w:rPr>
          <w:sz w:val="21"/>
        </w:rPr>
        <w:t>da</w:t>
      </w:r>
      <w:r>
        <w:rPr>
          <w:spacing w:val="9"/>
          <w:sz w:val="21"/>
        </w:rPr>
        <w:t> </w:t>
      </w:r>
      <w:r>
        <w:rPr>
          <w:sz w:val="21"/>
        </w:rPr>
        <w:t>data</w:t>
      </w:r>
      <w:r>
        <w:rPr>
          <w:spacing w:val="8"/>
          <w:sz w:val="21"/>
        </w:rPr>
        <w:t> </w:t>
      </w:r>
      <w:r>
        <w:rPr>
          <w:sz w:val="21"/>
        </w:rPr>
        <w:t>da</w:t>
      </w:r>
      <w:r>
        <w:rPr>
          <w:spacing w:val="8"/>
          <w:sz w:val="21"/>
        </w:rPr>
        <w:t> </w:t>
      </w:r>
      <w:r>
        <w:rPr>
          <w:sz w:val="21"/>
        </w:rPr>
        <w:t>solicitação</w:t>
      </w:r>
      <w:r>
        <w:rPr>
          <w:spacing w:val="8"/>
          <w:sz w:val="21"/>
        </w:rPr>
        <w:t> </w:t>
      </w:r>
      <w:r>
        <w:rPr>
          <w:sz w:val="21"/>
        </w:rPr>
        <w:t>de</w:t>
      </w:r>
      <w:r>
        <w:rPr>
          <w:spacing w:val="8"/>
          <w:sz w:val="21"/>
        </w:rPr>
        <w:t> </w:t>
      </w:r>
      <w:r>
        <w:rPr>
          <w:spacing w:val="-2"/>
          <w:sz w:val="21"/>
        </w:rPr>
        <w:t>entrega;</w:t>
      </w:r>
    </w:p>
    <w:p>
      <w:pPr>
        <w:pStyle w:val="ListParagraph"/>
        <w:numPr>
          <w:ilvl w:val="2"/>
          <w:numId w:val="35"/>
        </w:numPr>
        <w:tabs>
          <w:tab w:pos="992" w:val="left" w:leader="none"/>
        </w:tabs>
        <w:spacing w:line="240" w:lineRule="auto" w:before="108" w:after="0"/>
        <w:ind w:left="424" w:right="414" w:firstLine="0"/>
        <w:jc w:val="both"/>
        <w:rPr>
          <w:sz w:val="21"/>
        </w:rPr>
      </w:pPr>
      <w:r>
        <w:rPr>
          <w:sz w:val="21"/>
        </w:rPr>
        <w:t>No momento da entrega do medicamento / insumo, a CONTRATADA deverá enviar o LAUDO DE CONTROLE DE QUALIDADE referente ao </w:t>
      </w:r>
      <w:r>
        <w:rPr>
          <w:sz w:val="21"/>
        </w:rPr>
        <w:t>LOTE fornecido, bem como, uma cópia do empenho junto à nota fiscal;</w:t>
      </w:r>
    </w:p>
    <w:p>
      <w:pPr>
        <w:pStyle w:val="ListParagraph"/>
        <w:numPr>
          <w:ilvl w:val="2"/>
          <w:numId w:val="35"/>
        </w:numPr>
        <w:tabs>
          <w:tab w:pos="966" w:val="left" w:leader="none"/>
        </w:tabs>
        <w:spacing w:line="240" w:lineRule="auto" w:before="107" w:after="0"/>
        <w:ind w:left="424" w:right="414" w:firstLine="0"/>
        <w:jc w:val="both"/>
        <w:rPr>
          <w:sz w:val="21"/>
        </w:rPr>
      </w:pPr>
      <w:r>
        <w:rPr>
          <w:sz w:val="21"/>
        </w:rPr>
        <w:t>Os produtos termolábeis e foto-sensíveis deverão ser transportados e entregues na Central de Abastecimento Farmacêutico (CAF) desse hospital em condições apropriadas ao consumo;</w:t>
      </w:r>
    </w:p>
    <w:p>
      <w:pPr>
        <w:pStyle w:val="ListParagraph"/>
        <w:numPr>
          <w:ilvl w:val="2"/>
          <w:numId w:val="35"/>
        </w:numPr>
        <w:tabs>
          <w:tab w:pos="968" w:val="left" w:leader="none"/>
        </w:tabs>
        <w:spacing w:line="240" w:lineRule="auto" w:before="108" w:after="0"/>
        <w:ind w:left="424" w:right="414" w:firstLine="0"/>
        <w:jc w:val="both"/>
        <w:rPr>
          <w:sz w:val="21"/>
        </w:rPr>
      </w:pPr>
      <w:r>
        <w:rPr>
          <w:sz w:val="21"/>
        </w:rPr>
        <w:t>O</w:t>
      </w:r>
      <w:r>
        <w:rPr>
          <w:spacing w:val="17"/>
          <w:sz w:val="21"/>
        </w:rPr>
        <w:t> </w:t>
      </w:r>
      <w:r>
        <w:rPr>
          <w:sz w:val="21"/>
        </w:rPr>
        <w:t>local</w:t>
      </w:r>
      <w:r>
        <w:rPr>
          <w:spacing w:val="17"/>
          <w:sz w:val="21"/>
        </w:rPr>
        <w:t> </w:t>
      </w:r>
      <w:r>
        <w:rPr>
          <w:sz w:val="21"/>
        </w:rPr>
        <w:t>de</w:t>
      </w:r>
      <w:r>
        <w:rPr>
          <w:spacing w:val="17"/>
          <w:sz w:val="21"/>
        </w:rPr>
        <w:t> </w:t>
      </w:r>
      <w:r>
        <w:rPr>
          <w:sz w:val="21"/>
        </w:rPr>
        <w:t>entrega</w:t>
      </w:r>
      <w:r>
        <w:rPr>
          <w:spacing w:val="17"/>
          <w:sz w:val="21"/>
        </w:rPr>
        <w:t> </w:t>
      </w:r>
      <w:r>
        <w:rPr>
          <w:sz w:val="21"/>
        </w:rPr>
        <w:t>dos</w:t>
      </w:r>
      <w:r>
        <w:rPr>
          <w:spacing w:val="17"/>
          <w:sz w:val="21"/>
        </w:rPr>
        <w:t> </w:t>
      </w:r>
      <w:r>
        <w:rPr>
          <w:sz w:val="21"/>
        </w:rPr>
        <w:t>medicamentos</w:t>
      </w:r>
      <w:r>
        <w:rPr>
          <w:spacing w:val="17"/>
          <w:sz w:val="21"/>
        </w:rPr>
        <w:t> </w:t>
      </w:r>
      <w:r>
        <w:rPr>
          <w:sz w:val="21"/>
        </w:rPr>
        <w:t>será</w:t>
      </w:r>
      <w:r>
        <w:rPr>
          <w:spacing w:val="17"/>
          <w:sz w:val="21"/>
        </w:rPr>
        <w:t> </w:t>
      </w:r>
      <w:r>
        <w:rPr>
          <w:sz w:val="21"/>
        </w:rPr>
        <w:t>na</w:t>
      </w:r>
      <w:r>
        <w:rPr>
          <w:spacing w:val="17"/>
          <w:sz w:val="21"/>
        </w:rPr>
        <w:t> </w:t>
      </w:r>
      <w:r>
        <w:rPr>
          <w:sz w:val="21"/>
        </w:rPr>
        <w:t>Central</w:t>
      </w:r>
      <w:r>
        <w:rPr>
          <w:spacing w:val="17"/>
          <w:sz w:val="21"/>
        </w:rPr>
        <w:t> </w:t>
      </w:r>
      <w:r>
        <w:rPr>
          <w:sz w:val="21"/>
        </w:rPr>
        <w:t>de Abastecimento</w:t>
      </w:r>
      <w:r>
        <w:rPr>
          <w:spacing w:val="17"/>
          <w:sz w:val="21"/>
        </w:rPr>
        <w:t> </w:t>
      </w:r>
      <w:r>
        <w:rPr>
          <w:sz w:val="21"/>
        </w:rPr>
        <w:t>Farmacêutico</w:t>
      </w:r>
      <w:r>
        <w:rPr>
          <w:spacing w:val="17"/>
          <w:sz w:val="21"/>
        </w:rPr>
        <w:t> </w:t>
      </w:r>
      <w:r>
        <w:rPr>
          <w:sz w:val="21"/>
        </w:rPr>
        <w:t>-</w:t>
      </w:r>
      <w:r>
        <w:rPr>
          <w:spacing w:val="17"/>
          <w:sz w:val="21"/>
        </w:rPr>
        <w:t> </w:t>
      </w:r>
      <w:r>
        <w:rPr>
          <w:sz w:val="21"/>
        </w:rPr>
        <w:t>CAF,</w:t>
      </w:r>
      <w:r>
        <w:rPr>
          <w:spacing w:val="17"/>
          <w:sz w:val="21"/>
        </w:rPr>
        <w:t> </w:t>
      </w:r>
      <w:r>
        <w:rPr>
          <w:sz w:val="21"/>
        </w:rPr>
        <w:t>situado</w:t>
      </w:r>
      <w:r>
        <w:rPr>
          <w:spacing w:val="17"/>
          <w:sz w:val="21"/>
        </w:rPr>
        <w:t> </w:t>
      </w:r>
      <w:r>
        <w:rPr>
          <w:sz w:val="21"/>
        </w:rPr>
        <w:t>na Avenida</w:t>
      </w:r>
      <w:r>
        <w:rPr>
          <w:spacing w:val="17"/>
          <w:sz w:val="21"/>
        </w:rPr>
        <w:t> </w:t>
      </w:r>
      <w:r>
        <w:rPr>
          <w:sz w:val="21"/>
        </w:rPr>
        <w:t>Boulevard</w:t>
      </w:r>
      <w:r>
        <w:rPr>
          <w:spacing w:val="17"/>
          <w:sz w:val="21"/>
        </w:rPr>
        <w:t> </w:t>
      </w:r>
      <w:r>
        <w:rPr>
          <w:sz w:val="21"/>
        </w:rPr>
        <w:t>28</w:t>
      </w:r>
      <w:r>
        <w:rPr>
          <w:spacing w:val="17"/>
          <w:sz w:val="21"/>
        </w:rPr>
        <w:t> </w:t>
      </w:r>
      <w:r>
        <w:rPr>
          <w:sz w:val="21"/>
        </w:rPr>
        <w:t>de</w:t>
      </w:r>
      <w:r>
        <w:rPr>
          <w:spacing w:val="17"/>
          <w:sz w:val="21"/>
        </w:rPr>
        <w:t> </w:t>
      </w:r>
      <w:r>
        <w:rPr>
          <w:sz w:val="21"/>
        </w:rPr>
        <w:t>Setembro,</w:t>
      </w:r>
      <w:r>
        <w:rPr>
          <w:spacing w:val="17"/>
          <w:sz w:val="21"/>
        </w:rPr>
        <w:t> </w:t>
      </w:r>
      <w:r>
        <w:rPr>
          <w:sz w:val="21"/>
        </w:rPr>
        <w:t>77</w:t>
      </w:r>
      <w:r>
        <w:rPr>
          <w:spacing w:val="17"/>
          <w:sz w:val="21"/>
        </w:rPr>
        <w:t> </w:t>
      </w:r>
      <w:r>
        <w:rPr>
          <w:sz w:val="21"/>
        </w:rPr>
        <w:t>– Vila</w:t>
      </w:r>
      <w:r>
        <w:rPr>
          <w:spacing w:val="17"/>
          <w:sz w:val="21"/>
        </w:rPr>
        <w:t> </w:t>
      </w:r>
      <w:r>
        <w:rPr>
          <w:sz w:val="21"/>
        </w:rPr>
        <w:t>Isabel, Rio de Janeiro/RJ, CEP 20.551-030.</w:t>
      </w:r>
    </w:p>
    <w:p>
      <w:pPr>
        <w:pStyle w:val="ListParagraph"/>
        <w:numPr>
          <w:ilvl w:val="2"/>
          <w:numId w:val="35"/>
        </w:numPr>
        <w:tabs>
          <w:tab w:pos="948" w:val="left" w:leader="none"/>
        </w:tabs>
        <w:spacing w:line="240" w:lineRule="auto" w:before="107" w:after="0"/>
        <w:ind w:left="948" w:right="0" w:hanging="524"/>
        <w:jc w:val="both"/>
        <w:rPr>
          <w:sz w:val="21"/>
        </w:rPr>
      </w:pPr>
      <w:r>
        <w:rPr>
          <w:sz w:val="21"/>
        </w:rPr>
        <w:t>A</w:t>
      </w:r>
      <w:r>
        <w:rPr>
          <w:spacing w:val="-5"/>
          <w:sz w:val="21"/>
        </w:rPr>
        <w:t> </w:t>
      </w:r>
      <w:r>
        <w:rPr>
          <w:sz w:val="21"/>
        </w:rPr>
        <w:t>entrega</w:t>
      </w:r>
      <w:r>
        <w:rPr>
          <w:spacing w:val="9"/>
          <w:sz w:val="21"/>
        </w:rPr>
        <w:t> </w:t>
      </w:r>
      <w:r>
        <w:rPr>
          <w:sz w:val="21"/>
        </w:rPr>
        <w:t>deverá</w:t>
      </w:r>
      <w:r>
        <w:rPr>
          <w:spacing w:val="9"/>
          <w:sz w:val="21"/>
        </w:rPr>
        <w:t> </w:t>
      </w:r>
      <w:r>
        <w:rPr>
          <w:sz w:val="21"/>
        </w:rPr>
        <w:t>ocorrer</w:t>
      </w:r>
      <w:r>
        <w:rPr>
          <w:spacing w:val="9"/>
          <w:sz w:val="21"/>
        </w:rPr>
        <w:t> </w:t>
      </w:r>
      <w:r>
        <w:rPr>
          <w:sz w:val="21"/>
        </w:rPr>
        <w:t>de</w:t>
      </w:r>
      <w:r>
        <w:rPr>
          <w:spacing w:val="10"/>
          <w:sz w:val="21"/>
        </w:rPr>
        <w:t> </w:t>
      </w:r>
      <w:r>
        <w:rPr>
          <w:sz w:val="21"/>
        </w:rPr>
        <w:t>segunda-feira</w:t>
      </w:r>
      <w:r>
        <w:rPr>
          <w:spacing w:val="9"/>
          <w:sz w:val="21"/>
        </w:rPr>
        <w:t> </w:t>
      </w:r>
      <w:r>
        <w:rPr>
          <w:sz w:val="21"/>
        </w:rPr>
        <w:t>a</w:t>
      </w:r>
      <w:r>
        <w:rPr>
          <w:spacing w:val="9"/>
          <w:sz w:val="21"/>
        </w:rPr>
        <w:t> </w:t>
      </w:r>
      <w:r>
        <w:rPr>
          <w:sz w:val="21"/>
        </w:rPr>
        <w:t>sexta-feira,</w:t>
      </w:r>
      <w:r>
        <w:rPr>
          <w:spacing w:val="9"/>
          <w:sz w:val="21"/>
        </w:rPr>
        <w:t> </w:t>
      </w:r>
      <w:r>
        <w:rPr>
          <w:sz w:val="21"/>
        </w:rPr>
        <w:t>das</w:t>
      </w:r>
      <w:r>
        <w:rPr>
          <w:spacing w:val="9"/>
          <w:sz w:val="21"/>
        </w:rPr>
        <w:t> </w:t>
      </w:r>
      <w:r>
        <w:rPr>
          <w:sz w:val="21"/>
        </w:rPr>
        <w:t>08h</w:t>
      </w:r>
      <w:r>
        <w:rPr>
          <w:spacing w:val="10"/>
          <w:sz w:val="21"/>
        </w:rPr>
        <w:t> </w:t>
      </w:r>
      <w:r>
        <w:rPr>
          <w:sz w:val="21"/>
        </w:rPr>
        <w:t>às</w:t>
      </w:r>
      <w:r>
        <w:rPr>
          <w:spacing w:val="9"/>
          <w:sz w:val="21"/>
        </w:rPr>
        <w:t> </w:t>
      </w:r>
      <w:r>
        <w:rPr>
          <w:sz w:val="21"/>
        </w:rPr>
        <w:t>12h</w:t>
      </w:r>
      <w:r>
        <w:rPr>
          <w:spacing w:val="9"/>
          <w:sz w:val="21"/>
        </w:rPr>
        <w:t> </w:t>
      </w:r>
      <w:r>
        <w:rPr>
          <w:sz w:val="21"/>
        </w:rPr>
        <w:t>e</w:t>
      </w:r>
      <w:r>
        <w:rPr>
          <w:spacing w:val="9"/>
          <w:sz w:val="21"/>
        </w:rPr>
        <w:t> </w:t>
      </w:r>
      <w:r>
        <w:rPr>
          <w:sz w:val="21"/>
        </w:rPr>
        <w:t>das</w:t>
      </w:r>
      <w:r>
        <w:rPr>
          <w:spacing w:val="9"/>
          <w:sz w:val="21"/>
        </w:rPr>
        <w:t> </w:t>
      </w:r>
      <w:r>
        <w:rPr>
          <w:sz w:val="21"/>
        </w:rPr>
        <w:t>13h30</w:t>
      </w:r>
      <w:r>
        <w:rPr>
          <w:spacing w:val="10"/>
          <w:sz w:val="21"/>
        </w:rPr>
        <w:t> </w:t>
      </w:r>
      <w:r>
        <w:rPr>
          <w:sz w:val="21"/>
        </w:rPr>
        <w:t>às</w:t>
      </w:r>
      <w:r>
        <w:rPr>
          <w:spacing w:val="9"/>
          <w:sz w:val="21"/>
        </w:rPr>
        <w:t> </w:t>
      </w:r>
      <w:r>
        <w:rPr>
          <w:spacing w:val="-4"/>
          <w:sz w:val="21"/>
        </w:rPr>
        <w:t>16h;</w:t>
      </w:r>
    </w:p>
    <w:p>
      <w:pPr>
        <w:pStyle w:val="ListParagraph"/>
        <w:numPr>
          <w:ilvl w:val="2"/>
          <w:numId w:val="35"/>
        </w:numPr>
        <w:tabs>
          <w:tab w:pos="969" w:val="left" w:leader="none"/>
        </w:tabs>
        <w:spacing w:line="240" w:lineRule="auto" w:before="108" w:after="0"/>
        <w:ind w:left="424" w:right="414" w:firstLine="0"/>
        <w:jc w:val="both"/>
        <w:rPr>
          <w:sz w:val="21"/>
        </w:rPr>
      </w:pPr>
      <w:r>
        <w:rPr>
          <w:sz w:val="21"/>
        </w:rPr>
        <w:t>O</w:t>
      </w:r>
      <w:r>
        <w:rPr>
          <w:spacing w:val="23"/>
          <w:sz w:val="21"/>
        </w:rPr>
        <w:t> </w:t>
      </w:r>
      <w:r>
        <w:rPr>
          <w:sz w:val="21"/>
        </w:rPr>
        <w:t>medicamento</w:t>
      </w:r>
      <w:r>
        <w:rPr>
          <w:spacing w:val="23"/>
          <w:sz w:val="21"/>
        </w:rPr>
        <w:t> </w:t>
      </w:r>
      <w:r>
        <w:rPr>
          <w:sz w:val="21"/>
        </w:rPr>
        <w:t>deverá</w:t>
      </w:r>
      <w:r>
        <w:rPr>
          <w:spacing w:val="23"/>
          <w:sz w:val="21"/>
        </w:rPr>
        <w:t> </w:t>
      </w:r>
      <w:r>
        <w:rPr>
          <w:sz w:val="21"/>
        </w:rPr>
        <w:t>apresentar</w:t>
      </w:r>
      <w:r>
        <w:rPr>
          <w:spacing w:val="23"/>
          <w:sz w:val="21"/>
        </w:rPr>
        <w:t> </w:t>
      </w:r>
      <w:r>
        <w:rPr>
          <w:sz w:val="21"/>
        </w:rPr>
        <w:t>em</w:t>
      </w:r>
      <w:r>
        <w:rPr>
          <w:spacing w:val="23"/>
          <w:sz w:val="21"/>
        </w:rPr>
        <w:t> </w:t>
      </w:r>
      <w:r>
        <w:rPr>
          <w:sz w:val="21"/>
        </w:rPr>
        <w:t>sua</w:t>
      </w:r>
      <w:r>
        <w:rPr>
          <w:spacing w:val="23"/>
          <w:sz w:val="21"/>
        </w:rPr>
        <w:t> </w:t>
      </w:r>
      <w:r>
        <w:rPr>
          <w:sz w:val="21"/>
        </w:rPr>
        <w:t>embalagem</w:t>
      </w:r>
      <w:r>
        <w:rPr>
          <w:spacing w:val="23"/>
          <w:sz w:val="21"/>
        </w:rPr>
        <w:t> </w:t>
      </w:r>
      <w:r>
        <w:rPr>
          <w:sz w:val="21"/>
        </w:rPr>
        <w:t>dados</w:t>
      </w:r>
      <w:r>
        <w:rPr>
          <w:spacing w:val="23"/>
          <w:sz w:val="21"/>
        </w:rPr>
        <w:t> </w:t>
      </w:r>
      <w:r>
        <w:rPr>
          <w:sz w:val="21"/>
        </w:rPr>
        <w:t>de</w:t>
      </w:r>
      <w:r>
        <w:rPr>
          <w:spacing w:val="23"/>
          <w:sz w:val="21"/>
        </w:rPr>
        <w:t> </w:t>
      </w:r>
      <w:r>
        <w:rPr>
          <w:sz w:val="21"/>
        </w:rPr>
        <w:t>identificação,</w:t>
      </w:r>
      <w:r>
        <w:rPr>
          <w:spacing w:val="23"/>
          <w:sz w:val="21"/>
        </w:rPr>
        <w:t> </w:t>
      </w:r>
      <w:r>
        <w:rPr>
          <w:sz w:val="21"/>
        </w:rPr>
        <w:t>procedência,</w:t>
      </w:r>
      <w:r>
        <w:rPr>
          <w:spacing w:val="23"/>
          <w:sz w:val="21"/>
        </w:rPr>
        <w:t> </w:t>
      </w:r>
      <w:r>
        <w:rPr>
          <w:sz w:val="21"/>
        </w:rPr>
        <w:t>data</w:t>
      </w:r>
      <w:r>
        <w:rPr>
          <w:spacing w:val="23"/>
          <w:sz w:val="21"/>
        </w:rPr>
        <w:t> </w:t>
      </w:r>
      <w:r>
        <w:rPr>
          <w:sz w:val="21"/>
        </w:rPr>
        <w:t>da</w:t>
      </w:r>
      <w:r>
        <w:rPr>
          <w:spacing w:val="23"/>
          <w:sz w:val="21"/>
        </w:rPr>
        <w:t> </w:t>
      </w:r>
      <w:r>
        <w:rPr>
          <w:sz w:val="21"/>
        </w:rPr>
        <w:t>fabricação,</w:t>
      </w:r>
      <w:r>
        <w:rPr>
          <w:spacing w:val="23"/>
          <w:sz w:val="21"/>
        </w:rPr>
        <w:t> </w:t>
      </w:r>
      <w:r>
        <w:rPr>
          <w:sz w:val="21"/>
        </w:rPr>
        <w:t>validade</w:t>
      </w:r>
      <w:r>
        <w:rPr>
          <w:spacing w:val="23"/>
          <w:sz w:val="21"/>
        </w:rPr>
        <w:t> </w:t>
      </w:r>
      <w:r>
        <w:rPr>
          <w:sz w:val="21"/>
        </w:rPr>
        <w:t>(conforme</w:t>
      </w:r>
      <w:r>
        <w:rPr>
          <w:spacing w:val="23"/>
          <w:sz w:val="21"/>
        </w:rPr>
        <w:t> </w:t>
      </w:r>
      <w:r>
        <w:rPr>
          <w:sz w:val="21"/>
        </w:rPr>
        <w:t>subitem</w:t>
      </w:r>
      <w:r>
        <w:rPr>
          <w:spacing w:val="23"/>
          <w:sz w:val="21"/>
        </w:rPr>
        <w:t> </w:t>
      </w:r>
      <w:r>
        <w:rPr>
          <w:sz w:val="21"/>
        </w:rPr>
        <w:t>3.10.2.5.),</w:t>
      </w:r>
      <w:r>
        <w:rPr>
          <w:spacing w:val="23"/>
          <w:sz w:val="21"/>
        </w:rPr>
        <w:t> </w:t>
      </w:r>
      <w:r>
        <w:rPr>
          <w:sz w:val="21"/>
        </w:rPr>
        <w:t>número do lote e registro/notificação no MS ou ANVISA para os itens que forem necessários;</w:t>
      </w:r>
    </w:p>
    <w:p>
      <w:pPr>
        <w:pStyle w:val="ListParagraph"/>
        <w:numPr>
          <w:ilvl w:val="2"/>
          <w:numId w:val="35"/>
        </w:numPr>
        <w:tabs>
          <w:tab w:pos="1091" w:val="left" w:leader="none"/>
        </w:tabs>
        <w:spacing w:line="240" w:lineRule="auto" w:before="107" w:after="0"/>
        <w:ind w:left="424" w:right="414" w:firstLine="0"/>
        <w:jc w:val="both"/>
        <w:rPr>
          <w:sz w:val="21"/>
        </w:rPr>
      </w:pPr>
      <w:r>
        <w:rPr>
          <w:sz w:val="21"/>
        </w:rPr>
        <w:t>Medicamentos fora das condições estabelecidas no subitem 3.10.2.5 só serão recebidos após prévia análise do Serviço de Farmácia do HUPE. </w:t>
      </w:r>
      <w:r>
        <w:rPr>
          <w:sz w:val="21"/>
        </w:rPr>
        <w:t>Quaisquer solicitações</w:t>
      </w:r>
      <w:r>
        <w:rPr>
          <w:spacing w:val="15"/>
          <w:sz w:val="21"/>
        </w:rPr>
        <w:t> </w:t>
      </w:r>
      <w:r>
        <w:rPr>
          <w:sz w:val="21"/>
        </w:rPr>
        <w:t>deverão</w:t>
      </w:r>
      <w:r>
        <w:rPr>
          <w:spacing w:val="15"/>
          <w:sz w:val="21"/>
        </w:rPr>
        <w:t> </w:t>
      </w:r>
      <w:r>
        <w:rPr>
          <w:sz w:val="21"/>
        </w:rPr>
        <w:t>ser</w:t>
      </w:r>
      <w:r>
        <w:rPr>
          <w:spacing w:val="15"/>
          <w:sz w:val="21"/>
        </w:rPr>
        <w:t> </w:t>
      </w:r>
      <w:r>
        <w:rPr>
          <w:sz w:val="21"/>
        </w:rPr>
        <w:t>acompanhadas</w:t>
      </w:r>
      <w:r>
        <w:rPr>
          <w:spacing w:val="15"/>
          <w:sz w:val="21"/>
        </w:rPr>
        <w:t> </w:t>
      </w:r>
      <w:r>
        <w:rPr>
          <w:sz w:val="21"/>
        </w:rPr>
        <w:t>da</w:t>
      </w:r>
      <w:r>
        <w:rPr>
          <w:spacing w:val="15"/>
          <w:sz w:val="21"/>
        </w:rPr>
        <w:t> </w:t>
      </w:r>
      <w:r>
        <w:rPr>
          <w:sz w:val="21"/>
        </w:rPr>
        <w:t>carta</w:t>
      </w:r>
      <w:r>
        <w:rPr>
          <w:spacing w:val="15"/>
          <w:sz w:val="21"/>
        </w:rPr>
        <w:t> </w:t>
      </w:r>
      <w:r>
        <w:rPr>
          <w:sz w:val="21"/>
        </w:rPr>
        <w:t>do</w:t>
      </w:r>
      <w:r>
        <w:rPr>
          <w:spacing w:val="15"/>
          <w:sz w:val="21"/>
        </w:rPr>
        <w:t> </w:t>
      </w:r>
      <w:r>
        <w:rPr>
          <w:sz w:val="21"/>
        </w:rPr>
        <w:t>Laboratório</w:t>
      </w:r>
      <w:r>
        <w:rPr>
          <w:spacing w:val="15"/>
          <w:sz w:val="21"/>
        </w:rPr>
        <w:t> </w:t>
      </w:r>
      <w:r>
        <w:rPr>
          <w:sz w:val="21"/>
        </w:rPr>
        <w:t>vencedor</w:t>
      </w:r>
      <w:r>
        <w:rPr>
          <w:spacing w:val="15"/>
          <w:sz w:val="21"/>
        </w:rPr>
        <w:t> </w:t>
      </w:r>
      <w:r>
        <w:rPr>
          <w:sz w:val="21"/>
        </w:rPr>
        <w:t>informando</w:t>
      </w:r>
      <w:r>
        <w:rPr>
          <w:spacing w:val="15"/>
          <w:sz w:val="21"/>
        </w:rPr>
        <w:t> </w:t>
      </w:r>
      <w:r>
        <w:rPr>
          <w:sz w:val="21"/>
        </w:rPr>
        <w:t>a</w:t>
      </w:r>
      <w:r>
        <w:rPr>
          <w:spacing w:val="15"/>
          <w:sz w:val="21"/>
        </w:rPr>
        <w:t> </w:t>
      </w:r>
      <w:r>
        <w:rPr>
          <w:sz w:val="21"/>
        </w:rPr>
        <w:t>previsão</w:t>
      </w:r>
      <w:r>
        <w:rPr>
          <w:spacing w:val="15"/>
          <w:sz w:val="21"/>
        </w:rPr>
        <w:t> </w:t>
      </w:r>
      <w:r>
        <w:rPr>
          <w:sz w:val="21"/>
        </w:rPr>
        <w:t>de</w:t>
      </w:r>
      <w:r>
        <w:rPr>
          <w:spacing w:val="15"/>
          <w:sz w:val="21"/>
        </w:rPr>
        <w:t> </w:t>
      </w:r>
      <w:r>
        <w:rPr>
          <w:sz w:val="21"/>
        </w:rPr>
        <w:t>um</w:t>
      </w:r>
      <w:r>
        <w:rPr>
          <w:spacing w:val="15"/>
          <w:sz w:val="21"/>
        </w:rPr>
        <w:t> </w:t>
      </w:r>
      <w:r>
        <w:rPr>
          <w:sz w:val="21"/>
        </w:rPr>
        <w:t>novo</w:t>
      </w:r>
      <w:r>
        <w:rPr>
          <w:spacing w:val="15"/>
          <w:sz w:val="21"/>
        </w:rPr>
        <w:t> </w:t>
      </w:r>
      <w:r>
        <w:rPr>
          <w:sz w:val="21"/>
        </w:rPr>
        <w:t>lote</w:t>
      </w:r>
      <w:r>
        <w:rPr>
          <w:spacing w:val="15"/>
          <w:sz w:val="21"/>
        </w:rPr>
        <w:t> </w:t>
      </w:r>
      <w:r>
        <w:rPr>
          <w:sz w:val="21"/>
        </w:rPr>
        <w:t>e</w:t>
      </w:r>
      <w:r>
        <w:rPr>
          <w:spacing w:val="15"/>
          <w:sz w:val="21"/>
        </w:rPr>
        <w:t> </w:t>
      </w:r>
      <w:r>
        <w:rPr>
          <w:sz w:val="21"/>
        </w:rPr>
        <w:t>carta</w:t>
      </w:r>
      <w:r>
        <w:rPr>
          <w:spacing w:val="15"/>
          <w:sz w:val="21"/>
        </w:rPr>
        <w:t> </w:t>
      </w:r>
      <w:r>
        <w:rPr>
          <w:sz w:val="21"/>
        </w:rPr>
        <w:t>de</w:t>
      </w:r>
      <w:r>
        <w:rPr>
          <w:spacing w:val="15"/>
          <w:sz w:val="21"/>
        </w:rPr>
        <w:t> </w:t>
      </w:r>
      <w:r>
        <w:rPr>
          <w:sz w:val="21"/>
        </w:rPr>
        <w:t>comprometimento</w:t>
      </w:r>
      <w:r>
        <w:rPr>
          <w:spacing w:val="15"/>
          <w:sz w:val="21"/>
        </w:rPr>
        <w:t> </w:t>
      </w:r>
      <w:r>
        <w:rPr>
          <w:sz w:val="21"/>
        </w:rPr>
        <w:t>de</w:t>
      </w:r>
      <w:r>
        <w:rPr>
          <w:spacing w:val="15"/>
          <w:sz w:val="21"/>
        </w:rPr>
        <w:t> </w:t>
      </w:r>
      <w:r>
        <w:rPr>
          <w:sz w:val="21"/>
        </w:rPr>
        <w:t>troca</w:t>
      </w:r>
      <w:r>
        <w:rPr>
          <w:spacing w:val="15"/>
          <w:sz w:val="21"/>
        </w:rPr>
        <w:t> </w:t>
      </w:r>
      <w:r>
        <w:rPr>
          <w:sz w:val="21"/>
        </w:rPr>
        <w:t>para</w:t>
      </w:r>
      <w:r>
        <w:rPr>
          <w:spacing w:val="15"/>
          <w:sz w:val="21"/>
        </w:rPr>
        <w:t> </w:t>
      </w:r>
      <w:r>
        <w:rPr>
          <w:sz w:val="21"/>
        </w:rPr>
        <w:t>validade;</w:t>
      </w:r>
    </w:p>
    <w:p>
      <w:pPr>
        <w:pStyle w:val="ListParagraph"/>
        <w:numPr>
          <w:ilvl w:val="2"/>
          <w:numId w:val="35"/>
        </w:numPr>
        <w:tabs>
          <w:tab w:pos="1062" w:val="left" w:leader="none"/>
        </w:tabs>
        <w:spacing w:line="240" w:lineRule="auto" w:before="108" w:after="0"/>
        <w:ind w:left="424" w:right="414" w:firstLine="0"/>
        <w:jc w:val="both"/>
        <w:rPr>
          <w:sz w:val="21"/>
        </w:rPr>
      </w:pPr>
      <w:r>
        <w:rPr>
          <w:sz w:val="21"/>
        </w:rPr>
        <w:t>A marca do medicamento licitado deverá ser efetivamente entregue pela contratada. A 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Termo;</w:t>
      </w:r>
    </w:p>
    <w:p>
      <w:pPr>
        <w:pStyle w:val="ListParagraph"/>
        <w:numPr>
          <w:ilvl w:val="2"/>
          <w:numId w:val="35"/>
        </w:numPr>
        <w:tabs>
          <w:tab w:pos="1079" w:val="left" w:leader="none"/>
        </w:tabs>
        <w:spacing w:line="240" w:lineRule="auto" w:before="107" w:after="0"/>
        <w:ind w:left="424" w:right="414" w:firstLine="0"/>
        <w:jc w:val="both"/>
        <w:rPr>
          <w:sz w:val="21"/>
        </w:rPr>
      </w:pPr>
      <w:r>
        <w:rPr>
          <w:sz w:val="21"/>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15"/>
        <w:ind w:left="0"/>
      </w:pPr>
    </w:p>
    <w:p>
      <w:pPr>
        <w:pStyle w:val="ListParagraph"/>
        <w:numPr>
          <w:ilvl w:val="0"/>
          <w:numId w:val="27"/>
        </w:numPr>
        <w:tabs>
          <w:tab w:pos="638" w:val="left" w:leader="none"/>
        </w:tabs>
        <w:spacing w:line="240" w:lineRule="auto" w:before="0" w:after="0"/>
        <w:ind w:left="638" w:right="0" w:hanging="214"/>
        <w:jc w:val="both"/>
        <w:rPr>
          <w:sz w:val="21"/>
        </w:rPr>
      </w:pPr>
      <w:r>
        <w:rPr>
          <w:sz w:val="21"/>
        </w:rPr>
        <w:t>GESTÃO</w:t>
      </w:r>
      <w:r>
        <w:rPr>
          <w:spacing w:val="14"/>
          <w:sz w:val="21"/>
        </w:rPr>
        <w:t> </w:t>
      </w:r>
      <w:r>
        <w:rPr>
          <w:sz w:val="21"/>
        </w:rPr>
        <w:t>E</w:t>
      </w:r>
      <w:r>
        <w:rPr>
          <w:spacing w:val="15"/>
          <w:sz w:val="21"/>
        </w:rPr>
        <w:t> </w:t>
      </w:r>
      <w:r>
        <w:rPr>
          <w:sz w:val="21"/>
        </w:rPr>
        <w:t>FISCALIZAÇÃO</w:t>
      </w:r>
      <w:r>
        <w:rPr>
          <w:spacing w:val="15"/>
          <w:sz w:val="21"/>
        </w:rPr>
        <w:t> </w:t>
      </w:r>
      <w:r>
        <w:rPr>
          <w:sz w:val="21"/>
        </w:rPr>
        <w:t>DO</w:t>
      </w:r>
      <w:r>
        <w:rPr>
          <w:spacing w:val="15"/>
          <w:sz w:val="21"/>
        </w:rPr>
        <w:t> </w:t>
      </w:r>
      <w:r>
        <w:rPr>
          <w:spacing w:val="-2"/>
          <w:sz w:val="21"/>
        </w:rPr>
        <w:t>CONTRATO:</w:t>
      </w:r>
    </w:p>
    <w:p>
      <w:pPr>
        <w:pStyle w:val="BodyText"/>
        <w:spacing w:before="215"/>
        <w:ind w:left="0"/>
      </w:pPr>
    </w:p>
    <w:p>
      <w:pPr>
        <w:pStyle w:val="ListParagraph"/>
        <w:numPr>
          <w:ilvl w:val="1"/>
          <w:numId w:val="27"/>
        </w:numPr>
        <w:tabs>
          <w:tab w:pos="787" w:val="left" w:leader="none"/>
        </w:tabs>
        <w:spacing w:line="240" w:lineRule="auto" w:before="0" w:after="0"/>
        <w:ind w:left="787" w:right="0" w:hanging="363"/>
        <w:jc w:val="both"/>
        <w:rPr>
          <w:sz w:val="21"/>
        </w:rPr>
      </w:pPr>
      <w:r>
        <w:rPr>
          <w:sz w:val="21"/>
        </w:rPr>
        <w:t>AGENTES</w:t>
      </w:r>
      <w:r>
        <w:rPr>
          <w:spacing w:val="6"/>
          <w:sz w:val="21"/>
        </w:rPr>
        <w:t> </w:t>
      </w:r>
      <w:r>
        <w:rPr>
          <w:sz w:val="21"/>
        </w:rPr>
        <w:t>QUE</w:t>
      </w:r>
      <w:r>
        <w:rPr>
          <w:spacing w:val="7"/>
          <w:sz w:val="21"/>
        </w:rPr>
        <w:t> </w:t>
      </w:r>
      <w:r>
        <w:rPr>
          <w:sz w:val="21"/>
        </w:rPr>
        <w:t>PARTICIPARÃO</w:t>
      </w:r>
      <w:r>
        <w:rPr>
          <w:spacing w:val="7"/>
          <w:sz w:val="21"/>
        </w:rPr>
        <w:t> </w:t>
      </w:r>
      <w:r>
        <w:rPr>
          <w:sz w:val="21"/>
        </w:rPr>
        <w:t>DA</w:t>
      </w:r>
      <w:r>
        <w:rPr>
          <w:spacing w:val="-6"/>
          <w:sz w:val="21"/>
        </w:rPr>
        <w:t> </w:t>
      </w:r>
      <w:r>
        <w:rPr>
          <w:sz w:val="21"/>
        </w:rPr>
        <w:t>GESTÃO</w:t>
      </w:r>
      <w:r>
        <w:rPr>
          <w:spacing w:val="7"/>
          <w:sz w:val="21"/>
        </w:rPr>
        <w:t> </w:t>
      </w:r>
      <w:r>
        <w:rPr>
          <w:sz w:val="21"/>
        </w:rPr>
        <w:t>DO</w:t>
      </w:r>
      <w:r>
        <w:rPr>
          <w:spacing w:val="7"/>
          <w:sz w:val="21"/>
        </w:rPr>
        <w:t> </w:t>
      </w:r>
      <w:r>
        <w:rPr>
          <w:spacing w:val="-2"/>
          <w:sz w:val="21"/>
        </w:rPr>
        <w:t>CONTRATO:</w:t>
      </w:r>
    </w:p>
    <w:p>
      <w:pPr>
        <w:pStyle w:val="ListParagraph"/>
        <w:numPr>
          <w:ilvl w:val="2"/>
          <w:numId w:val="27"/>
        </w:numPr>
        <w:tabs>
          <w:tab w:pos="951" w:val="left" w:leader="none"/>
        </w:tabs>
        <w:spacing w:line="240" w:lineRule="auto" w:before="107" w:after="0"/>
        <w:ind w:left="424" w:right="414" w:firstLine="0"/>
        <w:jc w:val="both"/>
        <w:rPr>
          <w:sz w:val="21"/>
        </w:rPr>
      </w:pPr>
      <w:r>
        <w:rPr>
          <w:sz w:val="21"/>
        </w:rPr>
        <w:t>A</w:t>
      </w:r>
      <w:r>
        <w:rPr>
          <w:spacing w:val="-1"/>
          <w:sz w:val="21"/>
        </w:rPr>
        <w:t> </w:t>
      </w:r>
      <w:r>
        <w:rPr>
          <w:sz w:val="21"/>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966" w:val="left" w:leader="none"/>
        </w:tabs>
        <w:spacing w:line="240" w:lineRule="auto" w:before="108" w:after="0"/>
        <w:ind w:left="424" w:right="414" w:firstLine="0"/>
        <w:jc w:val="both"/>
        <w:rPr>
          <w:sz w:val="21"/>
        </w:rPr>
      </w:pPr>
      <w:r>
        <w:rPr>
          <w:sz w:val="21"/>
        </w:rPr>
        <w:t>Será designado um fiscal (ou mais, a depender da complexidade do contrato) de perfil técnico, que ficará a cargo de acompanhar o contrato com o objetivo de avaliar</w:t>
      </w:r>
      <w:r>
        <w:rPr>
          <w:spacing w:val="21"/>
          <w:sz w:val="21"/>
        </w:rPr>
        <w:t> </w:t>
      </w:r>
      <w:r>
        <w:rPr>
          <w:sz w:val="21"/>
        </w:rPr>
        <w:t>a</w:t>
      </w:r>
      <w:r>
        <w:rPr>
          <w:spacing w:val="21"/>
          <w:sz w:val="21"/>
        </w:rPr>
        <w:t> </w:t>
      </w:r>
      <w:r>
        <w:rPr>
          <w:sz w:val="21"/>
        </w:rPr>
        <w:t>execução</w:t>
      </w:r>
      <w:r>
        <w:rPr>
          <w:spacing w:val="21"/>
          <w:sz w:val="21"/>
        </w:rPr>
        <w:t> </w:t>
      </w:r>
      <w:r>
        <w:rPr>
          <w:sz w:val="21"/>
        </w:rPr>
        <w:t>do</w:t>
      </w:r>
      <w:r>
        <w:rPr>
          <w:spacing w:val="21"/>
          <w:sz w:val="21"/>
        </w:rPr>
        <w:t> </w:t>
      </w:r>
      <w:r>
        <w:rPr>
          <w:sz w:val="21"/>
        </w:rPr>
        <w:t>objeto</w:t>
      </w:r>
      <w:r>
        <w:rPr>
          <w:spacing w:val="21"/>
          <w:sz w:val="21"/>
        </w:rPr>
        <w:t> </w:t>
      </w:r>
      <w:r>
        <w:rPr>
          <w:sz w:val="21"/>
        </w:rPr>
        <w:t>nos</w:t>
      </w:r>
      <w:r>
        <w:rPr>
          <w:spacing w:val="21"/>
          <w:sz w:val="21"/>
        </w:rPr>
        <w:t> </w:t>
      </w:r>
      <w:r>
        <w:rPr>
          <w:sz w:val="21"/>
        </w:rPr>
        <w:t>moldes</w:t>
      </w:r>
      <w:r>
        <w:rPr>
          <w:spacing w:val="21"/>
          <w:sz w:val="21"/>
        </w:rPr>
        <w:t> </w:t>
      </w:r>
      <w:r>
        <w:rPr>
          <w:sz w:val="21"/>
        </w:rPr>
        <w:t>contratados</w:t>
      </w:r>
      <w:r>
        <w:rPr>
          <w:spacing w:val="21"/>
          <w:sz w:val="21"/>
        </w:rPr>
        <w:t> </w:t>
      </w:r>
      <w:r>
        <w:rPr>
          <w:sz w:val="21"/>
        </w:rPr>
        <w:t>e,</w:t>
      </w:r>
      <w:r>
        <w:rPr>
          <w:spacing w:val="21"/>
          <w:sz w:val="21"/>
        </w:rPr>
        <w:t> </w:t>
      </w:r>
      <w:r>
        <w:rPr>
          <w:sz w:val="21"/>
        </w:rPr>
        <w:t>se</w:t>
      </w:r>
      <w:r>
        <w:rPr>
          <w:spacing w:val="21"/>
          <w:sz w:val="21"/>
        </w:rPr>
        <w:t> </w:t>
      </w:r>
      <w:r>
        <w:rPr>
          <w:sz w:val="21"/>
        </w:rPr>
        <w:t>for</w:t>
      </w:r>
      <w:r>
        <w:rPr>
          <w:spacing w:val="21"/>
          <w:sz w:val="21"/>
        </w:rPr>
        <w:t> </w:t>
      </w:r>
      <w:r>
        <w:rPr>
          <w:sz w:val="21"/>
        </w:rPr>
        <w:t>o</w:t>
      </w:r>
      <w:r>
        <w:rPr>
          <w:spacing w:val="21"/>
          <w:sz w:val="21"/>
        </w:rPr>
        <w:t> </w:t>
      </w:r>
      <w:r>
        <w:rPr>
          <w:sz w:val="21"/>
        </w:rPr>
        <w:t>caso,</w:t>
      </w:r>
      <w:r>
        <w:rPr>
          <w:spacing w:val="21"/>
          <w:sz w:val="21"/>
        </w:rPr>
        <w:t> </w:t>
      </w:r>
      <w:r>
        <w:rPr>
          <w:sz w:val="21"/>
        </w:rPr>
        <w:t>aferir</w:t>
      </w:r>
      <w:r>
        <w:rPr>
          <w:spacing w:val="21"/>
          <w:sz w:val="21"/>
        </w:rPr>
        <w:t> </w:t>
      </w:r>
      <w:r>
        <w:rPr>
          <w:sz w:val="21"/>
        </w:rPr>
        <w:t>se</w:t>
      </w:r>
      <w:r>
        <w:rPr>
          <w:spacing w:val="21"/>
          <w:sz w:val="21"/>
        </w:rPr>
        <w:t> </w:t>
      </w:r>
      <w:r>
        <w:rPr>
          <w:sz w:val="21"/>
        </w:rPr>
        <w:t>a</w:t>
      </w:r>
      <w:r>
        <w:rPr>
          <w:spacing w:val="21"/>
          <w:sz w:val="21"/>
        </w:rPr>
        <w:t> </w:t>
      </w:r>
      <w:r>
        <w:rPr>
          <w:sz w:val="21"/>
        </w:rPr>
        <w:t>quantidade,</w:t>
      </w:r>
      <w:r>
        <w:rPr>
          <w:spacing w:val="21"/>
          <w:sz w:val="21"/>
        </w:rPr>
        <w:t> </w:t>
      </w:r>
      <w:r>
        <w:rPr>
          <w:sz w:val="21"/>
        </w:rPr>
        <w:t>a</w:t>
      </w:r>
      <w:r>
        <w:rPr>
          <w:spacing w:val="21"/>
          <w:sz w:val="21"/>
        </w:rPr>
        <w:t> </w:t>
      </w:r>
      <w:r>
        <w:rPr>
          <w:sz w:val="21"/>
        </w:rPr>
        <w:t>qualidade,</w:t>
      </w:r>
      <w:r>
        <w:rPr>
          <w:spacing w:val="21"/>
          <w:sz w:val="21"/>
        </w:rPr>
        <w:t> </w:t>
      </w:r>
      <w:r>
        <w:rPr>
          <w:sz w:val="21"/>
        </w:rPr>
        <w:t>o</w:t>
      </w:r>
      <w:r>
        <w:rPr>
          <w:spacing w:val="21"/>
          <w:sz w:val="21"/>
        </w:rPr>
        <w:t> </w:t>
      </w:r>
      <w:r>
        <w:rPr>
          <w:sz w:val="21"/>
        </w:rPr>
        <w:t>tempo</w:t>
      </w:r>
      <w:r>
        <w:rPr>
          <w:spacing w:val="21"/>
          <w:sz w:val="21"/>
        </w:rPr>
        <w:t> </w:t>
      </w:r>
      <w:r>
        <w:rPr>
          <w:sz w:val="21"/>
        </w:rPr>
        <w:t>e</w:t>
      </w:r>
      <w:r>
        <w:rPr>
          <w:spacing w:val="21"/>
          <w:sz w:val="21"/>
        </w:rPr>
        <w:t> </w:t>
      </w:r>
      <w:r>
        <w:rPr>
          <w:sz w:val="21"/>
        </w:rPr>
        <w:t>o</w:t>
      </w:r>
      <w:r>
        <w:rPr>
          <w:spacing w:val="21"/>
          <w:sz w:val="21"/>
        </w:rPr>
        <w:t> </w:t>
      </w:r>
      <w:r>
        <w:rPr>
          <w:sz w:val="21"/>
        </w:rPr>
        <w:t>modo</w:t>
      </w:r>
      <w:r>
        <w:rPr>
          <w:spacing w:val="21"/>
          <w:sz w:val="21"/>
        </w:rPr>
        <w:t> </w:t>
      </w:r>
      <w:r>
        <w:rPr>
          <w:sz w:val="21"/>
        </w:rPr>
        <w:t>da</w:t>
      </w:r>
      <w:r>
        <w:rPr>
          <w:spacing w:val="21"/>
          <w:sz w:val="21"/>
        </w:rPr>
        <w:t> </w:t>
      </w:r>
      <w:r>
        <w:rPr>
          <w:sz w:val="21"/>
        </w:rPr>
        <w:t>prestação</w:t>
      </w:r>
      <w:r>
        <w:rPr>
          <w:spacing w:val="21"/>
          <w:sz w:val="21"/>
        </w:rPr>
        <w:t> </w:t>
      </w:r>
      <w:r>
        <w:rPr>
          <w:sz w:val="21"/>
        </w:rPr>
        <w:t>ou</w:t>
      </w:r>
      <w:r>
        <w:rPr>
          <w:spacing w:val="21"/>
          <w:sz w:val="21"/>
        </w:rPr>
        <w:t> </w:t>
      </w:r>
      <w:r>
        <w:rPr>
          <w:sz w:val="21"/>
        </w:rPr>
        <w:t>da</w:t>
      </w:r>
      <w:r>
        <w:rPr>
          <w:spacing w:val="21"/>
          <w:sz w:val="21"/>
        </w:rPr>
        <w:t> </w:t>
      </w:r>
      <w:r>
        <w:rPr>
          <w:sz w:val="21"/>
        </w:rPr>
        <w:t>execução</w:t>
      </w:r>
      <w:r>
        <w:rPr>
          <w:spacing w:val="21"/>
          <w:sz w:val="21"/>
        </w:rPr>
        <w:t> </w:t>
      </w:r>
      <w:r>
        <w:rPr>
          <w:sz w:val="21"/>
        </w:rPr>
        <w:t>do</w:t>
      </w:r>
      <w:r>
        <w:rPr>
          <w:spacing w:val="21"/>
          <w:sz w:val="21"/>
        </w:rPr>
        <w:t> </w:t>
      </w:r>
      <w:r>
        <w:rPr>
          <w:sz w:val="21"/>
        </w:rPr>
        <w:t>objeto estão</w:t>
      </w:r>
      <w:r>
        <w:rPr>
          <w:spacing w:val="24"/>
          <w:sz w:val="21"/>
        </w:rPr>
        <w:t> </w:t>
      </w:r>
      <w:r>
        <w:rPr>
          <w:sz w:val="21"/>
        </w:rPr>
        <w:t>compatíveis</w:t>
      </w:r>
      <w:r>
        <w:rPr>
          <w:spacing w:val="24"/>
          <w:sz w:val="21"/>
        </w:rPr>
        <w:t> </w:t>
      </w:r>
      <w:r>
        <w:rPr>
          <w:sz w:val="21"/>
        </w:rPr>
        <w:t>com</w:t>
      </w:r>
      <w:r>
        <w:rPr>
          <w:spacing w:val="24"/>
          <w:sz w:val="21"/>
        </w:rPr>
        <w:t> </w:t>
      </w:r>
      <w:r>
        <w:rPr>
          <w:sz w:val="21"/>
        </w:rPr>
        <w:t>os</w:t>
      </w:r>
      <w:r>
        <w:rPr>
          <w:spacing w:val="24"/>
          <w:sz w:val="21"/>
        </w:rPr>
        <w:t> </w:t>
      </w:r>
      <w:r>
        <w:rPr>
          <w:sz w:val="21"/>
        </w:rPr>
        <w:t>indicadores</w:t>
      </w:r>
      <w:r>
        <w:rPr>
          <w:spacing w:val="24"/>
          <w:sz w:val="21"/>
        </w:rPr>
        <w:t> </w:t>
      </w:r>
      <w:r>
        <w:rPr>
          <w:sz w:val="21"/>
        </w:rPr>
        <w:t>estabelecidos</w:t>
      </w:r>
      <w:r>
        <w:rPr>
          <w:spacing w:val="24"/>
          <w:sz w:val="21"/>
        </w:rPr>
        <w:t> </w:t>
      </w:r>
      <w:r>
        <w:rPr>
          <w:sz w:val="21"/>
        </w:rPr>
        <w:t>no</w:t>
      </w:r>
      <w:r>
        <w:rPr>
          <w:spacing w:val="24"/>
          <w:sz w:val="21"/>
        </w:rPr>
        <w:t> </w:t>
      </w:r>
      <w:r>
        <w:rPr>
          <w:sz w:val="21"/>
        </w:rPr>
        <w:t>edital,</w:t>
      </w:r>
      <w:r>
        <w:rPr>
          <w:spacing w:val="24"/>
          <w:sz w:val="21"/>
        </w:rPr>
        <w:t> </w:t>
      </w:r>
      <w:r>
        <w:rPr>
          <w:sz w:val="21"/>
        </w:rPr>
        <w:t>para</w:t>
      </w:r>
      <w:r>
        <w:rPr>
          <w:spacing w:val="24"/>
          <w:sz w:val="21"/>
        </w:rPr>
        <w:t> </w:t>
      </w:r>
      <w:r>
        <w:rPr>
          <w:sz w:val="21"/>
        </w:rPr>
        <w:t>fins</w:t>
      </w:r>
      <w:r>
        <w:rPr>
          <w:spacing w:val="24"/>
          <w:sz w:val="21"/>
        </w:rPr>
        <w:t> </w:t>
      </w:r>
      <w:r>
        <w:rPr>
          <w:sz w:val="21"/>
        </w:rPr>
        <w:t>de</w:t>
      </w:r>
      <w:r>
        <w:rPr>
          <w:spacing w:val="24"/>
          <w:sz w:val="21"/>
        </w:rPr>
        <w:t> </w:t>
      </w:r>
      <w:r>
        <w:rPr>
          <w:sz w:val="21"/>
        </w:rPr>
        <w:t>pagamento,</w:t>
      </w:r>
      <w:r>
        <w:rPr>
          <w:spacing w:val="24"/>
          <w:sz w:val="21"/>
        </w:rPr>
        <w:t> </w:t>
      </w:r>
      <w:r>
        <w:rPr>
          <w:sz w:val="21"/>
        </w:rPr>
        <w:t>conforme</w:t>
      </w:r>
      <w:r>
        <w:rPr>
          <w:spacing w:val="24"/>
          <w:sz w:val="21"/>
        </w:rPr>
        <w:t> </w:t>
      </w:r>
      <w:r>
        <w:rPr>
          <w:sz w:val="21"/>
        </w:rPr>
        <w:t>o</w:t>
      </w:r>
      <w:r>
        <w:rPr>
          <w:spacing w:val="24"/>
          <w:sz w:val="21"/>
        </w:rPr>
        <w:t> </w:t>
      </w:r>
      <w:r>
        <w:rPr>
          <w:sz w:val="21"/>
        </w:rPr>
        <w:t>resultado</w:t>
      </w:r>
      <w:r>
        <w:rPr>
          <w:spacing w:val="24"/>
          <w:sz w:val="21"/>
        </w:rPr>
        <w:t> </w:t>
      </w:r>
      <w:r>
        <w:rPr>
          <w:sz w:val="21"/>
        </w:rPr>
        <w:t>pretendido</w:t>
      </w:r>
      <w:r>
        <w:rPr>
          <w:spacing w:val="24"/>
          <w:sz w:val="21"/>
        </w:rPr>
        <w:t> </w:t>
      </w:r>
      <w:r>
        <w:rPr>
          <w:sz w:val="21"/>
        </w:rPr>
        <w:t>pela</w:t>
      </w:r>
      <w:r>
        <w:rPr>
          <w:spacing w:val="24"/>
          <w:sz w:val="21"/>
        </w:rPr>
        <w:t> </w:t>
      </w:r>
      <w:r>
        <w:rPr>
          <w:sz w:val="21"/>
        </w:rPr>
        <w:t>administração;</w:t>
      </w:r>
    </w:p>
    <w:p>
      <w:pPr>
        <w:pStyle w:val="ListParagraph"/>
        <w:spacing w:after="0" w:line="240" w:lineRule="auto"/>
        <w:jc w:val="both"/>
        <w:rPr>
          <w:sz w:val="21"/>
        </w:rPr>
        <w:sectPr>
          <w:pgSz w:w="15840" w:h="24480"/>
          <w:pgMar w:top="480" w:bottom="280" w:left="360" w:right="360"/>
        </w:sectPr>
      </w:pPr>
    </w:p>
    <w:p>
      <w:pPr>
        <w:pStyle w:val="ListParagraph"/>
        <w:numPr>
          <w:ilvl w:val="3"/>
          <w:numId w:val="27"/>
        </w:numPr>
        <w:tabs>
          <w:tab w:pos="1121" w:val="left" w:leader="none"/>
        </w:tabs>
        <w:spacing w:line="240" w:lineRule="auto" w:before="81" w:after="0"/>
        <w:ind w:left="424" w:right="414" w:firstLine="0"/>
        <w:jc w:val="both"/>
        <w:rPr>
          <w:sz w:val="21"/>
        </w:rPr>
      </w:pPr>
      <w:r>
        <w:rPr>
          <w:sz w:val="21"/>
        </w:rPr>
        <w:t>Especificamente sobre aquisição de PPS, na qualidade de materiais médico-hospitalares, serão confrontadas as descrições constantes no presente termo com o material</w:t>
      </w:r>
      <w:r>
        <w:rPr>
          <w:spacing w:val="28"/>
          <w:sz w:val="21"/>
        </w:rPr>
        <w:t> </w:t>
      </w:r>
      <w:r>
        <w:rPr>
          <w:sz w:val="21"/>
        </w:rPr>
        <w:t>que</w:t>
      </w:r>
      <w:r>
        <w:rPr>
          <w:spacing w:val="28"/>
          <w:sz w:val="21"/>
        </w:rPr>
        <w:t> </w:t>
      </w:r>
      <w:r>
        <w:rPr>
          <w:sz w:val="21"/>
        </w:rPr>
        <w:t>é</w:t>
      </w:r>
      <w:r>
        <w:rPr>
          <w:spacing w:val="28"/>
          <w:sz w:val="21"/>
        </w:rPr>
        <w:t> </w:t>
      </w:r>
      <w:r>
        <w:rPr>
          <w:sz w:val="21"/>
        </w:rPr>
        <w:t>entregue</w:t>
      </w:r>
      <w:r>
        <w:rPr>
          <w:spacing w:val="28"/>
          <w:sz w:val="21"/>
        </w:rPr>
        <w:t> </w:t>
      </w:r>
      <w:r>
        <w:rPr>
          <w:sz w:val="21"/>
        </w:rPr>
        <w:t>pela</w:t>
      </w:r>
      <w:r>
        <w:rPr>
          <w:spacing w:val="28"/>
          <w:sz w:val="21"/>
        </w:rPr>
        <w:t> </w:t>
      </w:r>
      <w:r>
        <w:rPr>
          <w:sz w:val="21"/>
        </w:rPr>
        <w:t>CONTRATADA,</w:t>
      </w:r>
      <w:r>
        <w:rPr>
          <w:spacing w:val="28"/>
          <w:sz w:val="21"/>
        </w:rPr>
        <w:t> </w:t>
      </w:r>
      <w:r>
        <w:rPr>
          <w:sz w:val="21"/>
        </w:rPr>
        <w:t>bem</w:t>
      </w:r>
      <w:r>
        <w:rPr>
          <w:spacing w:val="28"/>
          <w:sz w:val="21"/>
        </w:rPr>
        <w:t> </w:t>
      </w:r>
      <w:r>
        <w:rPr>
          <w:sz w:val="21"/>
        </w:rPr>
        <w:t>como</w:t>
      </w:r>
      <w:r>
        <w:rPr>
          <w:spacing w:val="28"/>
          <w:sz w:val="21"/>
        </w:rPr>
        <w:t> </w:t>
      </w:r>
      <w:r>
        <w:rPr>
          <w:sz w:val="21"/>
        </w:rPr>
        <w:t>a</w:t>
      </w:r>
      <w:r>
        <w:rPr>
          <w:spacing w:val="28"/>
          <w:sz w:val="21"/>
        </w:rPr>
        <w:t> </w:t>
      </w:r>
      <w:r>
        <w:rPr>
          <w:sz w:val="21"/>
        </w:rPr>
        <w:t>marca</w:t>
      </w:r>
      <w:r>
        <w:rPr>
          <w:spacing w:val="28"/>
          <w:sz w:val="21"/>
        </w:rPr>
        <w:t> </w:t>
      </w:r>
      <w:r>
        <w:rPr>
          <w:sz w:val="21"/>
        </w:rPr>
        <w:t>ofertada</w:t>
      </w:r>
      <w:r>
        <w:rPr>
          <w:spacing w:val="28"/>
          <w:sz w:val="21"/>
        </w:rPr>
        <w:t> </w:t>
      </w:r>
      <w:r>
        <w:rPr>
          <w:sz w:val="21"/>
        </w:rPr>
        <w:t>no</w:t>
      </w:r>
      <w:r>
        <w:rPr>
          <w:spacing w:val="28"/>
          <w:sz w:val="21"/>
        </w:rPr>
        <w:t> </w:t>
      </w:r>
      <w:r>
        <w:rPr>
          <w:sz w:val="21"/>
        </w:rPr>
        <w:t>certame,</w:t>
      </w:r>
      <w:r>
        <w:rPr>
          <w:spacing w:val="28"/>
          <w:sz w:val="21"/>
        </w:rPr>
        <w:t> </w:t>
      </w:r>
      <w:r>
        <w:rPr>
          <w:sz w:val="21"/>
        </w:rPr>
        <w:t>sua</w:t>
      </w:r>
      <w:r>
        <w:rPr>
          <w:spacing w:val="28"/>
          <w:sz w:val="21"/>
        </w:rPr>
        <w:t> </w:t>
      </w:r>
      <w:r>
        <w:rPr>
          <w:sz w:val="21"/>
        </w:rPr>
        <w:t>qualidade</w:t>
      </w:r>
      <w:r>
        <w:rPr>
          <w:spacing w:val="28"/>
          <w:sz w:val="21"/>
        </w:rPr>
        <w:t> </w:t>
      </w:r>
      <w:r>
        <w:rPr>
          <w:sz w:val="21"/>
        </w:rPr>
        <w:t>no</w:t>
      </w:r>
      <w:r>
        <w:rPr>
          <w:spacing w:val="28"/>
          <w:sz w:val="21"/>
        </w:rPr>
        <w:t> </w:t>
      </w:r>
      <w:r>
        <w:rPr>
          <w:sz w:val="21"/>
        </w:rPr>
        <w:t>momento</w:t>
      </w:r>
      <w:r>
        <w:rPr>
          <w:spacing w:val="28"/>
          <w:sz w:val="21"/>
        </w:rPr>
        <w:t> </w:t>
      </w:r>
      <w:r>
        <w:rPr>
          <w:sz w:val="21"/>
        </w:rPr>
        <w:t>do</w:t>
      </w:r>
      <w:r>
        <w:rPr>
          <w:spacing w:val="28"/>
          <w:sz w:val="21"/>
        </w:rPr>
        <w:t> </w:t>
      </w:r>
      <w:r>
        <w:rPr>
          <w:sz w:val="21"/>
        </w:rPr>
        <w:t>uso,</w:t>
      </w:r>
      <w:r>
        <w:rPr>
          <w:spacing w:val="28"/>
          <w:sz w:val="21"/>
        </w:rPr>
        <w:t> </w:t>
      </w:r>
      <w:r>
        <w:rPr>
          <w:sz w:val="21"/>
        </w:rPr>
        <w:t>ou</w:t>
      </w:r>
      <w:r>
        <w:rPr>
          <w:spacing w:val="28"/>
          <w:sz w:val="21"/>
        </w:rPr>
        <w:t> </w:t>
      </w:r>
      <w:r>
        <w:rPr>
          <w:sz w:val="21"/>
        </w:rPr>
        <w:t>qualquer</w:t>
      </w:r>
      <w:r>
        <w:rPr>
          <w:spacing w:val="28"/>
          <w:sz w:val="21"/>
        </w:rPr>
        <w:t> </w:t>
      </w:r>
      <w:r>
        <w:rPr>
          <w:sz w:val="21"/>
        </w:rPr>
        <w:t>outra</w:t>
      </w:r>
      <w:r>
        <w:rPr>
          <w:spacing w:val="28"/>
          <w:sz w:val="21"/>
        </w:rPr>
        <w:t> </w:t>
      </w:r>
      <w:r>
        <w:rPr>
          <w:sz w:val="21"/>
        </w:rPr>
        <w:t>inconformidade</w:t>
      </w:r>
      <w:r>
        <w:rPr>
          <w:spacing w:val="28"/>
          <w:sz w:val="21"/>
        </w:rPr>
        <w:t> </w:t>
      </w:r>
      <w:r>
        <w:rPr>
          <w:sz w:val="21"/>
        </w:rPr>
        <w:t>que venha a ser verificada adversa a todo o registrado na fase habilitatória;</w:t>
      </w:r>
    </w:p>
    <w:p>
      <w:pPr>
        <w:pStyle w:val="ListParagraph"/>
        <w:numPr>
          <w:ilvl w:val="2"/>
          <w:numId w:val="27"/>
        </w:numPr>
        <w:tabs>
          <w:tab w:pos="977" w:val="left" w:leader="none"/>
        </w:tabs>
        <w:spacing w:line="240" w:lineRule="auto" w:before="108" w:after="0"/>
        <w:ind w:left="424" w:right="414" w:firstLine="0"/>
        <w:jc w:val="both"/>
        <w:rPr>
          <w:sz w:val="21"/>
        </w:rPr>
      </w:pPr>
      <w:r>
        <w:rPr>
          <w:sz w:val="21"/>
        </w:rPr>
        <w:t>Em</w:t>
      </w:r>
      <w:r>
        <w:rPr>
          <w:spacing w:val="25"/>
          <w:sz w:val="21"/>
        </w:rPr>
        <w:t> </w:t>
      </w:r>
      <w:r>
        <w:rPr>
          <w:sz w:val="21"/>
        </w:rPr>
        <w:t>caso</w:t>
      </w:r>
      <w:r>
        <w:rPr>
          <w:spacing w:val="25"/>
          <w:sz w:val="21"/>
        </w:rPr>
        <w:t> </w:t>
      </w:r>
      <w:r>
        <w:rPr>
          <w:sz w:val="21"/>
        </w:rPr>
        <w:t>de</w:t>
      </w:r>
      <w:r>
        <w:rPr>
          <w:spacing w:val="25"/>
          <w:sz w:val="21"/>
        </w:rPr>
        <w:t> </w:t>
      </w:r>
      <w:r>
        <w:rPr>
          <w:sz w:val="21"/>
        </w:rPr>
        <w:t>necessidade</w:t>
      </w:r>
      <w:r>
        <w:rPr>
          <w:spacing w:val="25"/>
          <w:sz w:val="21"/>
        </w:rPr>
        <w:t> </w:t>
      </w:r>
      <w:r>
        <w:rPr>
          <w:sz w:val="21"/>
        </w:rPr>
        <w:t>da</w:t>
      </w:r>
      <w:r>
        <w:rPr>
          <w:spacing w:val="25"/>
          <w:sz w:val="21"/>
        </w:rPr>
        <w:t> </w:t>
      </w:r>
      <w:r>
        <w:rPr>
          <w:sz w:val="21"/>
        </w:rPr>
        <w:t>garantia</w:t>
      </w:r>
      <w:r>
        <w:rPr>
          <w:spacing w:val="25"/>
          <w:sz w:val="21"/>
        </w:rPr>
        <w:t> </w:t>
      </w:r>
      <w:r>
        <w:rPr>
          <w:sz w:val="21"/>
        </w:rPr>
        <w:t>contratual,</w:t>
      </w:r>
      <w:r>
        <w:rPr>
          <w:spacing w:val="25"/>
          <w:sz w:val="21"/>
        </w:rPr>
        <w:t> </w:t>
      </w:r>
      <w:r>
        <w:rPr>
          <w:sz w:val="21"/>
        </w:rPr>
        <w:t>a</w:t>
      </w:r>
      <w:r>
        <w:rPr>
          <w:spacing w:val="25"/>
          <w:sz w:val="21"/>
        </w:rPr>
        <w:t> </w:t>
      </w:r>
      <w:r>
        <w:rPr>
          <w:sz w:val="21"/>
        </w:rPr>
        <w:t>gestão</w:t>
      </w:r>
      <w:r>
        <w:rPr>
          <w:spacing w:val="25"/>
          <w:sz w:val="21"/>
        </w:rPr>
        <w:t> </w:t>
      </w:r>
      <w:r>
        <w:rPr>
          <w:sz w:val="21"/>
        </w:rPr>
        <w:t>solicitará</w:t>
      </w:r>
      <w:r>
        <w:rPr>
          <w:spacing w:val="25"/>
          <w:sz w:val="21"/>
        </w:rPr>
        <w:t> </w:t>
      </w:r>
      <w:r>
        <w:rPr>
          <w:sz w:val="21"/>
        </w:rPr>
        <w:t>à</w:t>
      </w:r>
      <w:r>
        <w:rPr>
          <w:spacing w:val="25"/>
          <w:sz w:val="21"/>
        </w:rPr>
        <w:t> </w:t>
      </w:r>
      <w:r>
        <w:rPr>
          <w:sz w:val="21"/>
        </w:rPr>
        <w:t>CONTRATADA o</w:t>
      </w:r>
      <w:r>
        <w:rPr>
          <w:spacing w:val="25"/>
          <w:sz w:val="21"/>
        </w:rPr>
        <w:t> </w:t>
      </w:r>
      <w:r>
        <w:rPr>
          <w:sz w:val="21"/>
        </w:rPr>
        <w:t>valor</w:t>
      </w:r>
      <w:r>
        <w:rPr>
          <w:spacing w:val="25"/>
          <w:sz w:val="21"/>
        </w:rPr>
        <w:t> </w:t>
      </w:r>
      <w:r>
        <w:rPr>
          <w:sz w:val="21"/>
        </w:rPr>
        <w:t>referente</w:t>
      </w:r>
      <w:r>
        <w:rPr>
          <w:spacing w:val="25"/>
          <w:sz w:val="21"/>
        </w:rPr>
        <w:t> </w:t>
      </w:r>
      <w:r>
        <w:rPr>
          <w:sz w:val="21"/>
        </w:rPr>
        <w:t>ao</w:t>
      </w:r>
      <w:r>
        <w:rPr>
          <w:spacing w:val="25"/>
          <w:sz w:val="21"/>
        </w:rPr>
        <w:t> </w:t>
      </w:r>
      <w:r>
        <w:rPr>
          <w:sz w:val="21"/>
        </w:rPr>
        <w:t>disposto</w:t>
      </w:r>
      <w:r>
        <w:rPr>
          <w:spacing w:val="25"/>
          <w:sz w:val="21"/>
        </w:rPr>
        <w:t> </w:t>
      </w:r>
      <w:r>
        <w:rPr>
          <w:sz w:val="21"/>
        </w:rPr>
        <w:t>no</w:t>
      </w:r>
      <w:r>
        <w:rPr>
          <w:spacing w:val="25"/>
          <w:sz w:val="21"/>
        </w:rPr>
        <w:t> </w:t>
      </w:r>
      <w:r>
        <w:rPr>
          <w:sz w:val="21"/>
        </w:rPr>
        <w:t>item</w:t>
      </w:r>
      <w:r>
        <w:rPr>
          <w:spacing w:val="25"/>
          <w:sz w:val="21"/>
        </w:rPr>
        <w:t> </w:t>
      </w:r>
      <w:r>
        <w:rPr>
          <w:sz w:val="21"/>
        </w:rPr>
        <w:t>3.6,</w:t>
      </w:r>
      <w:r>
        <w:rPr>
          <w:spacing w:val="25"/>
          <w:sz w:val="21"/>
        </w:rPr>
        <w:t> </w:t>
      </w:r>
      <w:r>
        <w:rPr>
          <w:sz w:val="21"/>
        </w:rPr>
        <w:t>o</w:t>
      </w:r>
      <w:r>
        <w:rPr>
          <w:spacing w:val="25"/>
          <w:sz w:val="21"/>
        </w:rPr>
        <w:t> </w:t>
      </w:r>
      <w:r>
        <w:rPr>
          <w:sz w:val="21"/>
        </w:rPr>
        <w:t>qual</w:t>
      </w:r>
      <w:r>
        <w:rPr>
          <w:spacing w:val="25"/>
          <w:sz w:val="21"/>
        </w:rPr>
        <w:t> </w:t>
      </w:r>
      <w:r>
        <w:rPr>
          <w:sz w:val="21"/>
        </w:rPr>
        <w:t>pode</w:t>
      </w:r>
      <w:r>
        <w:rPr>
          <w:spacing w:val="25"/>
          <w:sz w:val="21"/>
        </w:rPr>
        <w:t> </w:t>
      </w:r>
      <w:r>
        <w:rPr>
          <w:sz w:val="21"/>
        </w:rPr>
        <w:t>ser</w:t>
      </w:r>
      <w:r>
        <w:rPr>
          <w:spacing w:val="25"/>
          <w:sz w:val="21"/>
        </w:rPr>
        <w:t> </w:t>
      </w:r>
      <w:r>
        <w:rPr>
          <w:sz w:val="21"/>
        </w:rPr>
        <w:t>efetuado</w:t>
      </w:r>
      <w:r>
        <w:rPr>
          <w:spacing w:val="25"/>
          <w:sz w:val="21"/>
        </w:rPr>
        <w:t> </w:t>
      </w:r>
      <w:r>
        <w:rPr>
          <w:sz w:val="21"/>
        </w:rPr>
        <w:t>em forma de depósito ou apólice de seguro;</w:t>
      </w:r>
    </w:p>
    <w:p>
      <w:pPr>
        <w:pStyle w:val="ListParagraph"/>
        <w:numPr>
          <w:ilvl w:val="2"/>
          <w:numId w:val="27"/>
        </w:numPr>
        <w:tabs>
          <w:tab w:pos="974" w:val="left" w:leader="none"/>
        </w:tabs>
        <w:spacing w:line="240" w:lineRule="auto" w:before="108" w:after="0"/>
        <w:ind w:left="424" w:right="414" w:firstLine="0"/>
        <w:jc w:val="both"/>
        <w:rPr>
          <w:sz w:val="21"/>
        </w:rPr>
      </w:pPr>
      <w:r>
        <w:rPr>
          <w:sz w:val="21"/>
        </w:rPr>
        <w:t>Havendo necessidade de intervenção, a fiscalização notificará o gestor, que entrará em contato com a CONTRATADA, seja através de preposto previamente designado, ou nos canais de contato habituais, como </w:t>
      </w:r>
      <w:r>
        <w:rPr>
          <w:i/>
          <w:sz w:val="21"/>
        </w:rPr>
        <w:t>e-mail</w:t>
      </w:r>
      <w:r>
        <w:rPr>
          <w:sz w:val="21"/>
        </w:rPr>
        <w:t>, telefones, etc;</w:t>
      </w:r>
    </w:p>
    <w:p>
      <w:pPr>
        <w:pStyle w:val="ListParagraph"/>
        <w:numPr>
          <w:ilvl w:val="3"/>
          <w:numId w:val="27"/>
        </w:numPr>
        <w:tabs>
          <w:tab w:pos="1121" w:val="left" w:leader="none"/>
        </w:tabs>
        <w:spacing w:line="240" w:lineRule="auto" w:before="107" w:after="0"/>
        <w:ind w:left="1121" w:right="0" w:hanging="697"/>
        <w:jc w:val="both"/>
        <w:rPr>
          <w:sz w:val="21"/>
        </w:rPr>
      </w:pPr>
      <w:r>
        <w:rPr>
          <w:sz w:val="21"/>
        </w:rPr>
        <w:t>Persistindo</w:t>
      </w:r>
      <w:r>
        <w:rPr>
          <w:spacing w:val="13"/>
          <w:sz w:val="21"/>
        </w:rPr>
        <w:t> </w:t>
      </w:r>
      <w:r>
        <w:rPr>
          <w:sz w:val="21"/>
        </w:rPr>
        <w:t>a</w:t>
      </w:r>
      <w:r>
        <w:rPr>
          <w:spacing w:val="13"/>
          <w:sz w:val="21"/>
        </w:rPr>
        <w:t> </w:t>
      </w:r>
      <w:r>
        <w:rPr>
          <w:sz w:val="21"/>
        </w:rPr>
        <w:t>situação</w:t>
      </w:r>
      <w:r>
        <w:rPr>
          <w:spacing w:val="13"/>
          <w:sz w:val="21"/>
        </w:rPr>
        <w:t> </w:t>
      </w:r>
      <w:r>
        <w:rPr>
          <w:sz w:val="21"/>
        </w:rPr>
        <w:t>adversa</w:t>
      </w:r>
      <w:r>
        <w:rPr>
          <w:spacing w:val="13"/>
          <w:sz w:val="21"/>
        </w:rPr>
        <w:t> </w:t>
      </w:r>
      <w:r>
        <w:rPr>
          <w:sz w:val="21"/>
        </w:rPr>
        <w:t>ao</w:t>
      </w:r>
      <w:r>
        <w:rPr>
          <w:spacing w:val="13"/>
          <w:sz w:val="21"/>
        </w:rPr>
        <w:t> </w:t>
      </w:r>
      <w:r>
        <w:rPr>
          <w:sz w:val="21"/>
        </w:rPr>
        <w:t>determinado</w:t>
      </w:r>
      <w:r>
        <w:rPr>
          <w:spacing w:val="13"/>
          <w:sz w:val="21"/>
        </w:rPr>
        <w:t> </w:t>
      </w:r>
      <w:r>
        <w:rPr>
          <w:sz w:val="21"/>
        </w:rPr>
        <w:t>em</w:t>
      </w:r>
      <w:r>
        <w:rPr>
          <w:spacing w:val="14"/>
          <w:sz w:val="21"/>
        </w:rPr>
        <w:t> </w:t>
      </w:r>
      <w:r>
        <w:rPr>
          <w:sz w:val="21"/>
        </w:rPr>
        <w:t>contrato,</w:t>
      </w:r>
      <w:r>
        <w:rPr>
          <w:spacing w:val="13"/>
          <w:sz w:val="21"/>
        </w:rPr>
        <w:t> </w:t>
      </w:r>
      <w:r>
        <w:rPr>
          <w:sz w:val="21"/>
        </w:rPr>
        <w:t>será</w:t>
      </w:r>
      <w:r>
        <w:rPr>
          <w:spacing w:val="13"/>
          <w:sz w:val="21"/>
        </w:rPr>
        <w:t> </w:t>
      </w:r>
      <w:r>
        <w:rPr>
          <w:sz w:val="21"/>
        </w:rPr>
        <w:t>aberto</w:t>
      </w:r>
      <w:r>
        <w:rPr>
          <w:spacing w:val="13"/>
          <w:sz w:val="21"/>
        </w:rPr>
        <w:t> </w:t>
      </w:r>
      <w:r>
        <w:rPr>
          <w:sz w:val="21"/>
        </w:rPr>
        <w:t>processo</w:t>
      </w:r>
      <w:r>
        <w:rPr>
          <w:spacing w:val="13"/>
          <w:sz w:val="21"/>
        </w:rPr>
        <w:t> </w:t>
      </w:r>
      <w:r>
        <w:rPr>
          <w:sz w:val="21"/>
        </w:rPr>
        <w:t>administrativo</w:t>
      </w:r>
      <w:r>
        <w:rPr>
          <w:spacing w:val="13"/>
          <w:sz w:val="21"/>
        </w:rPr>
        <w:t> </w:t>
      </w:r>
      <w:r>
        <w:rPr>
          <w:sz w:val="21"/>
        </w:rPr>
        <w:t>para</w:t>
      </w:r>
      <w:r>
        <w:rPr>
          <w:spacing w:val="14"/>
          <w:sz w:val="21"/>
        </w:rPr>
        <w:t> </w:t>
      </w:r>
      <w:r>
        <w:rPr>
          <w:sz w:val="21"/>
        </w:rPr>
        <w:t>apuração</w:t>
      </w:r>
      <w:r>
        <w:rPr>
          <w:spacing w:val="13"/>
          <w:sz w:val="21"/>
        </w:rPr>
        <w:t> </w:t>
      </w:r>
      <w:r>
        <w:rPr>
          <w:sz w:val="21"/>
        </w:rPr>
        <w:t>de</w:t>
      </w:r>
      <w:r>
        <w:rPr>
          <w:spacing w:val="13"/>
          <w:sz w:val="21"/>
        </w:rPr>
        <w:t> </w:t>
      </w:r>
      <w:r>
        <w:rPr>
          <w:sz w:val="21"/>
        </w:rPr>
        <w:t>responsabilidade</w:t>
      </w:r>
      <w:r>
        <w:rPr>
          <w:spacing w:val="13"/>
          <w:sz w:val="21"/>
        </w:rPr>
        <w:t> </w:t>
      </w:r>
      <w:r>
        <w:rPr>
          <w:sz w:val="21"/>
        </w:rPr>
        <w:t>da</w:t>
      </w:r>
      <w:r>
        <w:rPr>
          <w:spacing w:val="13"/>
          <w:sz w:val="21"/>
        </w:rPr>
        <w:t> </w:t>
      </w:r>
      <w:r>
        <w:rPr>
          <w:spacing w:val="-2"/>
          <w:sz w:val="21"/>
        </w:rPr>
        <w:t>CONTRATADA;</w:t>
      </w:r>
    </w:p>
    <w:p>
      <w:pPr>
        <w:pStyle w:val="ListParagraph"/>
        <w:numPr>
          <w:ilvl w:val="3"/>
          <w:numId w:val="27"/>
        </w:numPr>
        <w:tabs>
          <w:tab w:pos="1158" w:val="left" w:leader="none"/>
        </w:tabs>
        <w:spacing w:line="240" w:lineRule="auto" w:before="108" w:after="0"/>
        <w:ind w:left="424" w:right="414" w:firstLine="0"/>
        <w:jc w:val="both"/>
        <w:rPr>
          <w:sz w:val="21"/>
        </w:rPr>
      </w:pPr>
      <w:r>
        <w:rPr>
          <w:sz w:val="21"/>
        </w:rPr>
        <w:t>O procedimento será observado pela Administração Pública e pelo administrado, e garantirá os princípios da legalidade, do devido processo legal, </w:t>
      </w:r>
      <w:r>
        <w:rPr>
          <w:sz w:val="21"/>
        </w:rPr>
        <w:t>do contraditório, da ampla defesa, da motivação, da proporcionalidade, bem como os demais princípios constitucionais e legais que regem a atuação da Administração </w:t>
      </w:r>
      <w:r>
        <w:rPr>
          <w:spacing w:val="-2"/>
          <w:sz w:val="21"/>
        </w:rPr>
        <w:t>Pública.</w:t>
      </w:r>
    </w:p>
    <w:p>
      <w:pPr>
        <w:pStyle w:val="ListParagraph"/>
        <w:numPr>
          <w:ilvl w:val="3"/>
          <w:numId w:val="27"/>
        </w:numPr>
        <w:tabs>
          <w:tab w:pos="1109" w:val="left" w:leader="none"/>
        </w:tabs>
        <w:spacing w:line="240" w:lineRule="auto" w:before="107" w:after="0"/>
        <w:ind w:left="1109" w:right="0" w:hanging="685"/>
        <w:jc w:val="both"/>
        <w:rPr>
          <w:sz w:val="21"/>
        </w:rPr>
      </w:pPr>
      <w:r>
        <w:rPr>
          <w:sz w:val="21"/>
        </w:rPr>
        <w:t>As</w:t>
      </w:r>
      <w:r>
        <w:rPr>
          <w:spacing w:val="9"/>
          <w:sz w:val="21"/>
        </w:rPr>
        <w:t> </w:t>
      </w:r>
      <w:r>
        <w:rPr>
          <w:sz w:val="21"/>
        </w:rPr>
        <w:t>possíveis</w:t>
      </w:r>
      <w:r>
        <w:rPr>
          <w:spacing w:val="10"/>
          <w:sz w:val="21"/>
        </w:rPr>
        <w:t> </w:t>
      </w:r>
      <w:r>
        <w:rPr>
          <w:sz w:val="21"/>
        </w:rPr>
        <w:t>infrações</w:t>
      </w:r>
      <w:r>
        <w:rPr>
          <w:spacing w:val="10"/>
          <w:sz w:val="21"/>
        </w:rPr>
        <w:t> </w:t>
      </w:r>
      <w:r>
        <w:rPr>
          <w:sz w:val="21"/>
        </w:rPr>
        <w:t>e</w:t>
      </w:r>
      <w:r>
        <w:rPr>
          <w:spacing w:val="10"/>
          <w:sz w:val="21"/>
        </w:rPr>
        <w:t> </w:t>
      </w:r>
      <w:r>
        <w:rPr>
          <w:sz w:val="21"/>
        </w:rPr>
        <w:t>sanções</w:t>
      </w:r>
      <w:r>
        <w:rPr>
          <w:spacing w:val="10"/>
          <w:sz w:val="21"/>
        </w:rPr>
        <w:t> </w:t>
      </w:r>
      <w:r>
        <w:rPr>
          <w:sz w:val="21"/>
        </w:rPr>
        <w:t>a</w:t>
      </w:r>
      <w:r>
        <w:rPr>
          <w:spacing w:val="9"/>
          <w:sz w:val="21"/>
        </w:rPr>
        <w:t> </w:t>
      </w:r>
      <w:r>
        <w:rPr>
          <w:sz w:val="21"/>
        </w:rPr>
        <w:t>serem</w:t>
      </w:r>
      <w:r>
        <w:rPr>
          <w:spacing w:val="10"/>
          <w:sz w:val="21"/>
        </w:rPr>
        <w:t> </w:t>
      </w:r>
      <w:r>
        <w:rPr>
          <w:sz w:val="21"/>
        </w:rPr>
        <w:t>verificadas</w:t>
      </w:r>
      <w:r>
        <w:rPr>
          <w:spacing w:val="10"/>
          <w:sz w:val="21"/>
        </w:rPr>
        <w:t> </w:t>
      </w:r>
      <w:r>
        <w:rPr>
          <w:sz w:val="21"/>
        </w:rPr>
        <w:t>estão</w:t>
      </w:r>
      <w:r>
        <w:rPr>
          <w:spacing w:val="10"/>
          <w:sz w:val="21"/>
        </w:rPr>
        <w:t> </w:t>
      </w:r>
      <w:r>
        <w:rPr>
          <w:sz w:val="21"/>
        </w:rPr>
        <w:t>previstas</w:t>
      </w:r>
      <w:r>
        <w:rPr>
          <w:spacing w:val="10"/>
          <w:sz w:val="21"/>
        </w:rPr>
        <w:t> </w:t>
      </w:r>
      <w:r>
        <w:rPr>
          <w:sz w:val="21"/>
        </w:rPr>
        <w:t>nos</w:t>
      </w:r>
      <w:r>
        <w:rPr>
          <w:spacing w:val="-5"/>
          <w:sz w:val="21"/>
        </w:rPr>
        <w:t> </w:t>
      </w:r>
      <w:r>
        <w:rPr>
          <w:sz w:val="21"/>
        </w:rPr>
        <w:t>Artigos</w:t>
      </w:r>
      <w:r>
        <w:rPr>
          <w:spacing w:val="10"/>
          <w:sz w:val="21"/>
        </w:rPr>
        <w:t> </w:t>
      </w:r>
      <w:r>
        <w:rPr>
          <w:sz w:val="21"/>
        </w:rPr>
        <w:t>155</w:t>
      </w:r>
      <w:r>
        <w:rPr>
          <w:spacing w:val="10"/>
          <w:sz w:val="21"/>
        </w:rPr>
        <w:t> </w:t>
      </w:r>
      <w:r>
        <w:rPr>
          <w:sz w:val="21"/>
        </w:rPr>
        <w:t>a</w:t>
      </w:r>
      <w:r>
        <w:rPr>
          <w:spacing w:val="10"/>
          <w:sz w:val="21"/>
        </w:rPr>
        <w:t> </w:t>
      </w:r>
      <w:r>
        <w:rPr>
          <w:sz w:val="21"/>
        </w:rPr>
        <w:t>163,</w:t>
      </w:r>
      <w:r>
        <w:rPr>
          <w:spacing w:val="10"/>
          <w:sz w:val="21"/>
        </w:rPr>
        <w:t> </w:t>
      </w:r>
      <w:r>
        <w:rPr>
          <w:sz w:val="21"/>
        </w:rPr>
        <w:t>da</w:t>
      </w:r>
      <w:r>
        <w:rPr>
          <w:spacing w:val="9"/>
          <w:sz w:val="21"/>
        </w:rPr>
        <w:t> </w:t>
      </w:r>
      <w:r>
        <w:rPr>
          <w:sz w:val="21"/>
        </w:rPr>
        <w:t>Lei</w:t>
      </w:r>
      <w:r>
        <w:rPr>
          <w:spacing w:val="10"/>
          <w:sz w:val="21"/>
        </w:rPr>
        <w:t> </w:t>
      </w:r>
      <w:r>
        <w:rPr>
          <w:spacing w:val="-2"/>
          <w:sz w:val="21"/>
        </w:rPr>
        <w:t>14.133/21;</w:t>
      </w:r>
    </w:p>
    <w:p>
      <w:pPr>
        <w:pStyle w:val="ListParagraph"/>
        <w:numPr>
          <w:ilvl w:val="3"/>
          <w:numId w:val="27"/>
        </w:numPr>
        <w:tabs>
          <w:tab w:pos="1145" w:val="left" w:leader="none"/>
        </w:tabs>
        <w:spacing w:line="240" w:lineRule="auto" w:before="108" w:after="0"/>
        <w:ind w:left="424" w:right="414" w:firstLine="0"/>
        <w:jc w:val="both"/>
        <w:rPr>
          <w:sz w:val="21"/>
        </w:rPr>
      </w:pPr>
      <w:r>
        <w:rPr>
          <w:sz w:val="21"/>
        </w:rPr>
        <w:t>Após</w:t>
      </w:r>
      <w:r>
        <w:rPr>
          <w:spacing w:val="40"/>
          <w:sz w:val="21"/>
        </w:rPr>
        <w:t> </w:t>
      </w:r>
      <w:r>
        <w:rPr>
          <w:sz w:val="21"/>
        </w:rPr>
        <w:t>a</w:t>
      </w:r>
      <w:r>
        <w:rPr>
          <w:spacing w:val="40"/>
          <w:sz w:val="21"/>
        </w:rPr>
        <w:t> </w:t>
      </w:r>
      <w:r>
        <w:rPr>
          <w:sz w:val="21"/>
        </w:rPr>
        <w:t>apuração</w:t>
      </w:r>
      <w:r>
        <w:rPr>
          <w:spacing w:val="40"/>
          <w:sz w:val="21"/>
        </w:rPr>
        <w:t> </w:t>
      </w:r>
      <w:r>
        <w:rPr>
          <w:sz w:val="21"/>
        </w:rPr>
        <w:t>da</w:t>
      </w:r>
      <w:r>
        <w:rPr>
          <w:spacing w:val="40"/>
          <w:sz w:val="21"/>
        </w:rPr>
        <w:t> </w:t>
      </w:r>
      <w:r>
        <w:rPr>
          <w:sz w:val="21"/>
        </w:rPr>
        <w:t>penalidade,</w:t>
      </w:r>
      <w:r>
        <w:rPr>
          <w:spacing w:val="40"/>
          <w:sz w:val="21"/>
        </w:rPr>
        <w:t> </w:t>
      </w:r>
      <w:r>
        <w:rPr>
          <w:sz w:val="21"/>
        </w:rPr>
        <w:t>a</w:t>
      </w:r>
      <w:r>
        <w:rPr>
          <w:spacing w:val="40"/>
          <w:sz w:val="21"/>
        </w:rPr>
        <w:t> </w:t>
      </w:r>
      <w:r>
        <w:rPr>
          <w:sz w:val="21"/>
        </w:rPr>
        <w:t>depender</w:t>
      </w:r>
      <w:r>
        <w:rPr>
          <w:spacing w:val="40"/>
          <w:sz w:val="21"/>
        </w:rPr>
        <w:t> </w:t>
      </w:r>
      <w:r>
        <w:rPr>
          <w:sz w:val="21"/>
        </w:rPr>
        <w:t>do</w:t>
      </w:r>
      <w:r>
        <w:rPr>
          <w:spacing w:val="40"/>
          <w:sz w:val="21"/>
        </w:rPr>
        <w:t> </w:t>
      </w:r>
      <w:r>
        <w:rPr>
          <w:sz w:val="21"/>
        </w:rPr>
        <w:t>entendimento</w:t>
      </w:r>
      <w:r>
        <w:rPr>
          <w:spacing w:val="40"/>
          <w:sz w:val="21"/>
        </w:rPr>
        <w:t> </w:t>
      </w:r>
      <w:r>
        <w:rPr>
          <w:sz w:val="21"/>
        </w:rPr>
        <w:t>jurídico,</w:t>
      </w:r>
      <w:r>
        <w:rPr>
          <w:spacing w:val="40"/>
          <w:sz w:val="21"/>
        </w:rPr>
        <w:t> </w:t>
      </w:r>
      <w:r>
        <w:rPr>
          <w:sz w:val="21"/>
        </w:rPr>
        <w:t>bem</w:t>
      </w:r>
      <w:r>
        <w:rPr>
          <w:spacing w:val="40"/>
          <w:sz w:val="21"/>
        </w:rPr>
        <w:t> </w:t>
      </w:r>
      <w:r>
        <w:rPr>
          <w:sz w:val="21"/>
        </w:rPr>
        <w:t>como</w:t>
      </w:r>
      <w:r>
        <w:rPr>
          <w:spacing w:val="40"/>
          <w:sz w:val="21"/>
        </w:rPr>
        <w:t> </w:t>
      </w:r>
      <w:r>
        <w:rPr>
          <w:sz w:val="21"/>
        </w:rPr>
        <w:t>da</w:t>
      </w:r>
      <w:r>
        <w:rPr>
          <w:spacing w:val="40"/>
          <w:sz w:val="21"/>
        </w:rPr>
        <w:t> </w:t>
      </w:r>
      <w:r>
        <w:rPr>
          <w:sz w:val="21"/>
        </w:rPr>
        <w:t>decisão</w:t>
      </w:r>
      <w:r>
        <w:rPr>
          <w:spacing w:val="40"/>
          <w:sz w:val="21"/>
        </w:rPr>
        <w:t> </w:t>
      </w:r>
      <w:r>
        <w:rPr>
          <w:sz w:val="21"/>
        </w:rPr>
        <w:t>da</w:t>
      </w:r>
      <w:r>
        <w:rPr>
          <w:spacing w:val="40"/>
          <w:sz w:val="21"/>
        </w:rPr>
        <w:t> </w:t>
      </w:r>
      <w:r>
        <w:rPr>
          <w:sz w:val="21"/>
        </w:rPr>
        <w:t>CONTRATANTE,</w:t>
      </w:r>
      <w:r>
        <w:rPr>
          <w:spacing w:val="40"/>
          <w:sz w:val="21"/>
        </w:rPr>
        <w:t> </w:t>
      </w:r>
      <w:r>
        <w:rPr>
          <w:sz w:val="21"/>
        </w:rPr>
        <w:t>a</w:t>
      </w:r>
      <w:r>
        <w:rPr>
          <w:spacing w:val="40"/>
          <w:sz w:val="21"/>
        </w:rPr>
        <w:t> </w:t>
      </w:r>
      <w:r>
        <w:rPr>
          <w:sz w:val="21"/>
        </w:rPr>
        <w:t>gestão</w:t>
      </w:r>
      <w:r>
        <w:rPr>
          <w:spacing w:val="40"/>
          <w:sz w:val="21"/>
        </w:rPr>
        <w:t> </w:t>
      </w:r>
      <w:r>
        <w:rPr>
          <w:sz w:val="21"/>
        </w:rPr>
        <w:t>poderá</w:t>
      </w:r>
      <w:r>
        <w:rPr>
          <w:spacing w:val="40"/>
          <w:sz w:val="21"/>
        </w:rPr>
        <w:t> </w:t>
      </w:r>
      <w:r>
        <w:rPr>
          <w:sz w:val="21"/>
        </w:rPr>
        <w:t>solicitar</w:t>
      </w:r>
      <w:r>
        <w:rPr>
          <w:spacing w:val="40"/>
          <w:sz w:val="21"/>
        </w:rPr>
        <w:t> </w:t>
      </w:r>
      <w:r>
        <w:rPr>
          <w:sz w:val="21"/>
        </w:rPr>
        <w:t>o</w:t>
      </w:r>
      <w:r>
        <w:rPr>
          <w:spacing w:val="40"/>
          <w:sz w:val="21"/>
        </w:rPr>
        <w:t> </w:t>
      </w:r>
      <w:r>
        <w:rPr>
          <w:sz w:val="21"/>
        </w:rPr>
        <w:t>distrato contratual (amigável ou unilateral).</w:t>
      </w:r>
    </w:p>
    <w:p>
      <w:pPr>
        <w:pStyle w:val="BodyText"/>
        <w:spacing w:before="214"/>
        <w:ind w:left="0"/>
      </w:pPr>
    </w:p>
    <w:p>
      <w:pPr>
        <w:pStyle w:val="ListParagraph"/>
        <w:numPr>
          <w:ilvl w:val="1"/>
          <w:numId w:val="27"/>
        </w:numPr>
        <w:tabs>
          <w:tab w:pos="799" w:val="left" w:leader="none"/>
        </w:tabs>
        <w:spacing w:line="240" w:lineRule="auto" w:before="0" w:after="0"/>
        <w:ind w:left="799" w:right="0" w:hanging="375"/>
        <w:jc w:val="left"/>
        <w:rPr>
          <w:sz w:val="21"/>
        </w:rPr>
      </w:pPr>
      <w:r>
        <w:rPr>
          <w:sz w:val="21"/>
        </w:rPr>
        <w:t>RECEBIMENTO</w:t>
      </w:r>
      <w:r>
        <w:rPr>
          <w:spacing w:val="17"/>
          <w:sz w:val="21"/>
        </w:rPr>
        <w:t> </w:t>
      </w:r>
      <w:r>
        <w:rPr>
          <w:sz w:val="21"/>
        </w:rPr>
        <w:t>PROVISÓRIO</w:t>
      </w:r>
      <w:r>
        <w:rPr>
          <w:spacing w:val="18"/>
          <w:sz w:val="21"/>
        </w:rPr>
        <w:t> </w:t>
      </w:r>
      <w:r>
        <w:rPr>
          <w:sz w:val="21"/>
        </w:rPr>
        <w:t>E</w:t>
      </w:r>
      <w:r>
        <w:rPr>
          <w:spacing w:val="18"/>
          <w:sz w:val="21"/>
        </w:rPr>
        <w:t> </w:t>
      </w:r>
      <w:r>
        <w:rPr>
          <w:sz w:val="21"/>
        </w:rPr>
        <w:t>DEFINITIVO</w:t>
      </w:r>
      <w:r>
        <w:rPr>
          <w:spacing w:val="17"/>
          <w:sz w:val="21"/>
        </w:rPr>
        <w:t> </w:t>
      </w:r>
      <w:r>
        <w:rPr>
          <w:sz w:val="21"/>
        </w:rPr>
        <w:t>DO</w:t>
      </w:r>
      <w:r>
        <w:rPr>
          <w:spacing w:val="18"/>
          <w:sz w:val="21"/>
        </w:rPr>
        <w:t> </w:t>
      </w:r>
      <w:r>
        <w:rPr>
          <w:spacing w:val="-2"/>
          <w:sz w:val="21"/>
        </w:rPr>
        <w:t>OBJETO:</w:t>
      </w:r>
    </w:p>
    <w:p>
      <w:pPr>
        <w:pStyle w:val="ListParagraph"/>
        <w:numPr>
          <w:ilvl w:val="2"/>
          <w:numId w:val="27"/>
        </w:numPr>
        <w:tabs>
          <w:tab w:pos="964" w:val="left" w:leader="none"/>
        </w:tabs>
        <w:spacing w:line="240" w:lineRule="auto" w:before="108" w:after="0"/>
        <w:ind w:left="424" w:right="414" w:firstLine="0"/>
        <w:jc w:val="left"/>
        <w:rPr>
          <w:sz w:val="21"/>
        </w:rPr>
      </w:pPr>
      <w:r>
        <w:rPr>
          <w:sz w:val="21"/>
        </w:rPr>
        <w:t>Os</w:t>
      </w:r>
      <w:r>
        <w:rPr>
          <w:spacing w:val="16"/>
          <w:sz w:val="21"/>
        </w:rPr>
        <w:t> </w:t>
      </w:r>
      <w:r>
        <w:rPr>
          <w:sz w:val="21"/>
        </w:rPr>
        <w:t>bens</w:t>
      </w:r>
      <w:r>
        <w:rPr>
          <w:spacing w:val="16"/>
          <w:sz w:val="21"/>
        </w:rPr>
        <w:t> </w:t>
      </w:r>
      <w:r>
        <w:rPr>
          <w:sz w:val="21"/>
        </w:rPr>
        <w:t>serão</w:t>
      </w:r>
      <w:r>
        <w:rPr>
          <w:spacing w:val="16"/>
          <w:sz w:val="21"/>
        </w:rPr>
        <w:t> </w:t>
      </w:r>
      <w:r>
        <w:rPr>
          <w:sz w:val="21"/>
        </w:rPr>
        <w:t>recebidos</w:t>
      </w:r>
      <w:r>
        <w:rPr>
          <w:spacing w:val="16"/>
          <w:sz w:val="21"/>
        </w:rPr>
        <w:t> </w:t>
      </w:r>
      <w:r>
        <w:rPr>
          <w:sz w:val="21"/>
        </w:rPr>
        <w:t>provisoriamente</w:t>
      </w:r>
      <w:r>
        <w:rPr>
          <w:spacing w:val="16"/>
          <w:sz w:val="21"/>
        </w:rPr>
        <w:t> </w:t>
      </w:r>
      <w:r>
        <w:rPr>
          <w:sz w:val="21"/>
        </w:rPr>
        <w:t>no</w:t>
      </w:r>
      <w:r>
        <w:rPr>
          <w:spacing w:val="16"/>
          <w:sz w:val="21"/>
        </w:rPr>
        <w:t> </w:t>
      </w:r>
      <w:r>
        <w:rPr>
          <w:sz w:val="21"/>
        </w:rPr>
        <w:t>prazo</w:t>
      </w:r>
      <w:r>
        <w:rPr>
          <w:spacing w:val="16"/>
          <w:sz w:val="21"/>
        </w:rPr>
        <w:t> </w:t>
      </w:r>
      <w:r>
        <w:rPr>
          <w:sz w:val="21"/>
        </w:rPr>
        <w:t>de</w:t>
      </w:r>
      <w:r>
        <w:rPr>
          <w:spacing w:val="16"/>
          <w:sz w:val="21"/>
        </w:rPr>
        <w:t> </w:t>
      </w:r>
      <w:r>
        <w:rPr>
          <w:sz w:val="21"/>
        </w:rPr>
        <w:t>02</w:t>
      </w:r>
      <w:r>
        <w:rPr>
          <w:spacing w:val="16"/>
          <w:sz w:val="21"/>
        </w:rPr>
        <w:t> </w:t>
      </w:r>
      <w:r>
        <w:rPr>
          <w:sz w:val="21"/>
        </w:rPr>
        <w:t>(dois)</w:t>
      </w:r>
      <w:r>
        <w:rPr>
          <w:spacing w:val="16"/>
          <w:sz w:val="21"/>
        </w:rPr>
        <w:t> </w:t>
      </w:r>
      <w:r>
        <w:rPr>
          <w:sz w:val="21"/>
        </w:rPr>
        <w:t>dias,</w:t>
      </w:r>
      <w:r>
        <w:rPr>
          <w:spacing w:val="16"/>
          <w:sz w:val="21"/>
        </w:rPr>
        <w:t> </w:t>
      </w:r>
      <w:r>
        <w:rPr>
          <w:sz w:val="21"/>
        </w:rPr>
        <w:t>para</w:t>
      </w:r>
      <w:r>
        <w:rPr>
          <w:spacing w:val="16"/>
          <w:sz w:val="21"/>
        </w:rPr>
        <w:t> </w:t>
      </w:r>
      <w:r>
        <w:rPr>
          <w:sz w:val="21"/>
        </w:rPr>
        <w:t>efeito</w:t>
      </w:r>
      <w:r>
        <w:rPr>
          <w:spacing w:val="16"/>
          <w:sz w:val="21"/>
        </w:rPr>
        <w:t> </w:t>
      </w:r>
      <w:r>
        <w:rPr>
          <w:sz w:val="21"/>
        </w:rPr>
        <w:t>de</w:t>
      </w:r>
      <w:r>
        <w:rPr>
          <w:spacing w:val="16"/>
          <w:sz w:val="21"/>
        </w:rPr>
        <w:t> </w:t>
      </w:r>
      <w:r>
        <w:rPr>
          <w:sz w:val="21"/>
        </w:rPr>
        <w:t>posterior</w:t>
      </w:r>
      <w:r>
        <w:rPr>
          <w:spacing w:val="16"/>
          <w:sz w:val="21"/>
        </w:rPr>
        <w:t> </w:t>
      </w:r>
      <w:r>
        <w:rPr>
          <w:sz w:val="21"/>
        </w:rPr>
        <w:t>verificação</w:t>
      </w:r>
      <w:r>
        <w:rPr>
          <w:spacing w:val="16"/>
          <w:sz w:val="21"/>
        </w:rPr>
        <w:t> </w:t>
      </w:r>
      <w:r>
        <w:rPr>
          <w:sz w:val="21"/>
        </w:rPr>
        <w:t>de</w:t>
      </w:r>
      <w:r>
        <w:rPr>
          <w:spacing w:val="16"/>
          <w:sz w:val="21"/>
        </w:rPr>
        <w:t> </w:t>
      </w:r>
      <w:r>
        <w:rPr>
          <w:sz w:val="21"/>
        </w:rPr>
        <w:t>sua</w:t>
      </w:r>
      <w:r>
        <w:rPr>
          <w:spacing w:val="16"/>
          <w:sz w:val="21"/>
        </w:rPr>
        <w:t> </w:t>
      </w:r>
      <w:r>
        <w:rPr>
          <w:sz w:val="21"/>
        </w:rPr>
        <w:t>conformidade</w:t>
      </w:r>
      <w:r>
        <w:rPr>
          <w:spacing w:val="16"/>
          <w:sz w:val="21"/>
        </w:rPr>
        <w:t> </w:t>
      </w:r>
      <w:r>
        <w:rPr>
          <w:sz w:val="21"/>
        </w:rPr>
        <w:t>com</w:t>
      </w:r>
      <w:r>
        <w:rPr>
          <w:spacing w:val="16"/>
          <w:sz w:val="21"/>
        </w:rPr>
        <w:t> </w:t>
      </w:r>
      <w:r>
        <w:rPr>
          <w:sz w:val="21"/>
        </w:rPr>
        <w:t>as</w:t>
      </w:r>
      <w:r>
        <w:rPr>
          <w:spacing w:val="16"/>
          <w:sz w:val="21"/>
        </w:rPr>
        <w:t> </w:t>
      </w:r>
      <w:r>
        <w:rPr>
          <w:sz w:val="21"/>
        </w:rPr>
        <w:t>especificações</w:t>
      </w:r>
      <w:r>
        <w:rPr>
          <w:spacing w:val="16"/>
          <w:sz w:val="21"/>
        </w:rPr>
        <w:t> </w:t>
      </w:r>
      <w:r>
        <w:rPr>
          <w:sz w:val="21"/>
        </w:rPr>
        <w:t>constantes neste Termo de Referência e na proposta;</w:t>
      </w:r>
    </w:p>
    <w:p>
      <w:pPr>
        <w:pStyle w:val="ListParagraph"/>
        <w:numPr>
          <w:ilvl w:val="2"/>
          <w:numId w:val="27"/>
        </w:numPr>
        <w:tabs>
          <w:tab w:pos="961" w:val="left" w:leader="none"/>
        </w:tabs>
        <w:spacing w:line="240" w:lineRule="auto" w:before="107" w:after="0"/>
        <w:ind w:left="424" w:right="414" w:firstLine="0"/>
        <w:jc w:val="left"/>
        <w:rPr>
          <w:sz w:val="21"/>
        </w:rPr>
      </w:pPr>
      <w:r>
        <w:rPr>
          <w:sz w:val="21"/>
        </w:rPr>
        <w:t>Os</w:t>
      </w:r>
      <w:r>
        <w:rPr>
          <w:spacing w:val="12"/>
          <w:sz w:val="21"/>
        </w:rPr>
        <w:t> </w:t>
      </w:r>
      <w:r>
        <w:rPr>
          <w:sz w:val="21"/>
        </w:rPr>
        <w:t>bens</w:t>
      </w:r>
      <w:r>
        <w:rPr>
          <w:spacing w:val="12"/>
          <w:sz w:val="21"/>
        </w:rPr>
        <w:t> </w:t>
      </w:r>
      <w:r>
        <w:rPr>
          <w:sz w:val="21"/>
        </w:rPr>
        <w:t>poderão</w:t>
      </w:r>
      <w:r>
        <w:rPr>
          <w:spacing w:val="12"/>
          <w:sz w:val="21"/>
        </w:rPr>
        <w:t> </w:t>
      </w:r>
      <w:r>
        <w:rPr>
          <w:sz w:val="21"/>
        </w:rPr>
        <w:t>ser</w:t>
      </w:r>
      <w:r>
        <w:rPr>
          <w:spacing w:val="12"/>
          <w:sz w:val="21"/>
        </w:rPr>
        <w:t> </w:t>
      </w:r>
      <w:r>
        <w:rPr>
          <w:sz w:val="21"/>
        </w:rPr>
        <w:t>rejeitados,</w:t>
      </w:r>
      <w:r>
        <w:rPr>
          <w:spacing w:val="12"/>
          <w:sz w:val="21"/>
        </w:rPr>
        <w:t> </w:t>
      </w:r>
      <w:r>
        <w:rPr>
          <w:sz w:val="21"/>
        </w:rPr>
        <w:t>no</w:t>
      </w:r>
      <w:r>
        <w:rPr>
          <w:spacing w:val="12"/>
          <w:sz w:val="21"/>
        </w:rPr>
        <w:t> </w:t>
      </w:r>
      <w:r>
        <w:rPr>
          <w:sz w:val="21"/>
        </w:rPr>
        <w:t>todo</w:t>
      </w:r>
      <w:r>
        <w:rPr>
          <w:spacing w:val="12"/>
          <w:sz w:val="21"/>
        </w:rPr>
        <w:t> </w:t>
      </w:r>
      <w:r>
        <w:rPr>
          <w:sz w:val="21"/>
        </w:rPr>
        <w:t>ou</w:t>
      </w:r>
      <w:r>
        <w:rPr>
          <w:spacing w:val="12"/>
          <w:sz w:val="21"/>
        </w:rPr>
        <w:t> </w:t>
      </w:r>
      <w:r>
        <w:rPr>
          <w:sz w:val="21"/>
        </w:rPr>
        <w:t>em</w:t>
      </w:r>
      <w:r>
        <w:rPr>
          <w:spacing w:val="12"/>
          <w:sz w:val="21"/>
        </w:rPr>
        <w:t> </w:t>
      </w:r>
      <w:r>
        <w:rPr>
          <w:sz w:val="21"/>
        </w:rPr>
        <w:t>parte,</w:t>
      </w:r>
      <w:r>
        <w:rPr>
          <w:spacing w:val="12"/>
          <w:sz w:val="21"/>
        </w:rPr>
        <w:t> </w:t>
      </w:r>
      <w:r>
        <w:rPr>
          <w:sz w:val="21"/>
        </w:rPr>
        <w:t>quando</w:t>
      </w:r>
      <w:r>
        <w:rPr>
          <w:spacing w:val="12"/>
          <w:sz w:val="21"/>
        </w:rPr>
        <w:t> </w:t>
      </w:r>
      <w:r>
        <w:rPr>
          <w:sz w:val="21"/>
        </w:rPr>
        <w:t>em</w:t>
      </w:r>
      <w:r>
        <w:rPr>
          <w:spacing w:val="12"/>
          <w:sz w:val="21"/>
        </w:rPr>
        <w:t> </w:t>
      </w:r>
      <w:r>
        <w:rPr>
          <w:sz w:val="21"/>
        </w:rPr>
        <w:t>desacordo</w:t>
      </w:r>
      <w:r>
        <w:rPr>
          <w:spacing w:val="12"/>
          <w:sz w:val="21"/>
        </w:rPr>
        <w:t> </w:t>
      </w:r>
      <w:r>
        <w:rPr>
          <w:sz w:val="21"/>
        </w:rPr>
        <w:t>com</w:t>
      </w:r>
      <w:r>
        <w:rPr>
          <w:spacing w:val="12"/>
          <w:sz w:val="21"/>
        </w:rPr>
        <w:t> </w:t>
      </w:r>
      <w:r>
        <w:rPr>
          <w:sz w:val="21"/>
        </w:rPr>
        <w:t>as</w:t>
      </w:r>
      <w:r>
        <w:rPr>
          <w:spacing w:val="12"/>
          <w:sz w:val="21"/>
        </w:rPr>
        <w:t> </w:t>
      </w:r>
      <w:r>
        <w:rPr>
          <w:sz w:val="21"/>
        </w:rPr>
        <w:t>especificações</w:t>
      </w:r>
      <w:r>
        <w:rPr>
          <w:spacing w:val="12"/>
          <w:sz w:val="21"/>
        </w:rPr>
        <w:t> </w:t>
      </w:r>
      <w:r>
        <w:rPr>
          <w:sz w:val="21"/>
        </w:rPr>
        <w:t>constantes</w:t>
      </w:r>
      <w:r>
        <w:rPr>
          <w:spacing w:val="12"/>
          <w:sz w:val="21"/>
        </w:rPr>
        <w:t> </w:t>
      </w:r>
      <w:r>
        <w:rPr>
          <w:sz w:val="21"/>
        </w:rPr>
        <w:t>neste Termo</w:t>
      </w:r>
      <w:r>
        <w:rPr>
          <w:spacing w:val="12"/>
          <w:sz w:val="21"/>
        </w:rPr>
        <w:t> </w:t>
      </w:r>
      <w:r>
        <w:rPr>
          <w:sz w:val="21"/>
        </w:rPr>
        <w:t>de</w:t>
      </w:r>
      <w:r>
        <w:rPr>
          <w:spacing w:val="12"/>
          <w:sz w:val="21"/>
        </w:rPr>
        <w:t> </w:t>
      </w:r>
      <w:r>
        <w:rPr>
          <w:sz w:val="21"/>
        </w:rPr>
        <w:t>Referência</w:t>
      </w:r>
      <w:r>
        <w:rPr>
          <w:spacing w:val="12"/>
          <w:sz w:val="21"/>
        </w:rPr>
        <w:t> </w:t>
      </w:r>
      <w:r>
        <w:rPr>
          <w:sz w:val="21"/>
        </w:rPr>
        <w:t>e</w:t>
      </w:r>
      <w:r>
        <w:rPr>
          <w:spacing w:val="12"/>
          <w:sz w:val="21"/>
        </w:rPr>
        <w:t> </w:t>
      </w:r>
      <w:r>
        <w:rPr>
          <w:sz w:val="21"/>
        </w:rPr>
        <w:t>na</w:t>
      </w:r>
      <w:r>
        <w:rPr>
          <w:spacing w:val="12"/>
          <w:sz w:val="21"/>
        </w:rPr>
        <w:t> </w:t>
      </w:r>
      <w:r>
        <w:rPr>
          <w:sz w:val="21"/>
        </w:rPr>
        <w:t>proposta,</w:t>
      </w:r>
      <w:r>
        <w:rPr>
          <w:spacing w:val="12"/>
          <w:sz w:val="21"/>
        </w:rPr>
        <w:t> </w:t>
      </w:r>
      <w:r>
        <w:rPr>
          <w:sz w:val="21"/>
        </w:rPr>
        <w:t>devendo ser</w:t>
      </w:r>
      <w:r>
        <w:rPr>
          <w:spacing w:val="19"/>
          <w:sz w:val="21"/>
        </w:rPr>
        <w:t> </w:t>
      </w:r>
      <w:r>
        <w:rPr>
          <w:sz w:val="21"/>
        </w:rPr>
        <w:t>substituídos</w:t>
      </w:r>
      <w:r>
        <w:rPr>
          <w:spacing w:val="19"/>
          <w:sz w:val="21"/>
        </w:rPr>
        <w:t> </w:t>
      </w:r>
      <w:r>
        <w:rPr>
          <w:sz w:val="21"/>
        </w:rPr>
        <w:t>no</w:t>
      </w:r>
      <w:r>
        <w:rPr>
          <w:spacing w:val="19"/>
          <w:sz w:val="21"/>
        </w:rPr>
        <w:t> </w:t>
      </w:r>
      <w:r>
        <w:rPr>
          <w:sz w:val="21"/>
        </w:rPr>
        <w:t>prazo</w:t>
      </w:r>
      <w:r>
        <w:rPr>
          <w:spacing w:val="19"/>
          <w:sz w:val="21"/>
        </w:rPr>
        <w:t> </w:t>
      </w:r>
      <w:r>
        <w:rPr>
          <w:sz w:val="21"/>
        </w:rPr>
        <w:t>de</w:t>
      </w:r>
      <w:r>
        <w:rPr>
          <w:spacing w:val="19"/>
          <w:sz w:val="21"/>
        </w:rPr>
        <w:t> </w:t>
      </w:r>
      <w:r>
        <w:rPr>
          <w:sz w:val="21"/>
        </w:rPr>
        <w:t>02</w:t>
      </w:r>
      <w:r>
        <w:rPr>
          <w:spacing w:val="19"/>
          <w:sz w:val="21"/>
        </w:rPr>
        <w:t> </w:t>
      </w:r>
      <w:r>
        <w:rPr>
          <w:sz w:val="21"/>
        </w:rPr>
        <w:t>(dois)</w:t>
      </w:r>
      <w:r>
        <w:rPr>
          <w:spacing w:val="19"/>
          <w:sz w:val="21"/>
        </w:rPr>
        <w:t> </w:t>
      </w:r>
      <w:r>
        <w:rPr>
          <w:sz w:val="21"/>
        </w:rPr>
        <w:t>dias,</w:t>
      </w:r>
      <w:r>
        <w:rPr>
          <w:spacing w:val="19"/>
          <w:sz w:val="21"/>
        </w:rPr>
        <w:t> </w:t>
      </w:r>
      <w:r>
        <w:rPr>
          <w:sz w:val="21"/>
        </w:rPr>
        <w:t>a</w:t>
      </w:r>
      <w:r>
        <w:rPr>
          <w:spacing w:val="19"/>
          <w:sz w:val="21"/>
        </w:rPr>
        <w:t> </w:t>
      </w:r>
      <w:r>
        <w:rPr>
          <w:sz w:val="21"/>
        </w:rPr>
        <w:t>contar</w:t>
      </w:r>
      <w:r>
        <w:rPr>
          <w:spacing w:val="19"/>
          <w:sz w:val="21"/>
        </w:rPr>
        <w:t> </w:t>
      </w:r>
      <w:r>
        <w:rPr>
          <w:sz w:val="21"/>
        </w:rPr>
        <w:t>da</w:t>
      </w:r>
      <w:r>
        <w:rPr>
          <w:spacing w:val="19"/>
          <w:sz w:val="21"/>
        </w:rPr>
        <w:t> </w:t>
      </w:r>
      <w:r>
        <w:rPr>
          <w:sz w:val="21"/>
        </w:rPr>
        <w:t>notificação</w:t>
      </w:r>
      <w:r>
        <w:rPr>
          <w:spacing w:val="19"/>
          <w:sz w:val="21"/>
        </w:rPr>
        <w:t> </w:t>
      </w:r>
      <w:r>
        <w:rPr>
          <w:sz w:val="21"/>
        </w:rPr>
        <w:t>da</w:t>
      </w:r>
      <w:r>
        <w:rPr>
          <w:spacing w:val="19"/>
          <w:sz w:val="21"/>
        </w:rPr>
        <w:t> </w:t>
      </w:r>
      <w:r>
        <w:rPr>
          <w:sz w:val="21"/>
        </w:rPr>
        <w:t>contratada,</w:t>
      </w:r>
      <w:r>
        <w:rPr>
          <w:spacing w:val="19"/>
          <w:sz w:val="21"/>
        </w:rPr>
        <w:t> </w:t>
      </w:r>
      <w:r>
        <w:rPr>
          <w:sz w:val="21"/>
        </w:rPr>
        <w:t>às</w:t>
      </w:r>
      <w:r>
        <w:rPr>
          <w:spacing w:val="19"/>
          <w:sz w:val="21"/>
        </w:rPr>
        <w:t> </w:t>
      </w:r>
      <w:r>
        <w:rPr>
          <w:sz w:val="21"/>
        </w:rPr>
        <w:t>suas</w:t>
      </w:r>
      <w:r>
        <w:rPr>
          <w:spacing w:val="19"/>
          <w:sz w:val="21"/>
        </w:rPr>
        <w:t> </w:t>
      </w:r>
      <w:r>
        <w:rPr>
          <w:sz w:val="21"/>
        </w:rPr>
        <w:t>custas,</w:t>
      </w:r>
      <w:r>
        <w:rPr>
          <w:spacing w:val="19"/>
          <w:sz w:val="21"/>
        </w:rPr>
        <w:t> </w:t>
      </w:r>
      <w:r>
        <w:rPr>
          <w:sz w:val="21"/>
        </w:rPr>
        <w:t>sem</w:t>
      </w:r>
      <w:r>
        <w:rPr>
          <w:spacing w:val="19"/>
          <w:sz w:val="21"/>
        </w:rPr>
        <w:t> </w:t>
      </w:r>
      <w:r>
        <w:rPr>
          <w:sz w:val="21"/>
        </w:rPr>
        <w:t>prejuízo</w:t>
      </w:r>
      <w:r>
        <w:rPr>
          <w:spacing w:val="19"/>
          <w:sz w:val="21"/>
        </w:rPr>
        <w:t> </w:t>
      </w:r>
      <w:r>
        <w:rPr>
          <w:sz w:val="21"/>
        </w:rPr>
        <w:t>da</w:t>
      </w:r>
      <w:r>
        <w:rPr>
          <w:spacing w:val="19"/>
          <w:sz w:val="21"/>
        </w:rPr>
        <w:t> </w:t>
      </w:r>
      <w:r>
        <w:rPr>
          <w:sz w:val="21"/>
        </w:rPr>
        <w:t>aplicação</w:t>
      </w:r>
      <w:r>
        <w:rPr>
          <w:spacing w:val="19"/>
          <w:sz w:val="21"/>
        </w:rPr>
        <w:t> </w:t>
      </w:r>
      <w:r>
        <w:rPr>
          <w:sz w:val="21"/>
        </w:rPr>
        <w:t>das</w:t>
      </w:r>
      <w:r>
        <w:rPr>
          <w:spacing w:val="19"/>
          <w:sz w:val="21"/>
        </w:rPr>
        <w:t> </w:t>
      </w:r>
      <w:r>
        <w:rPr>
          <w:sz w:val="21"/>
        </w:rPr>
        <w:t>penalidades;</w:t>
      </w:r>
    </w:p>
    <w:p>
      <w:pPr>
        <w:pStyle w:val="ListParagraph"/>
        <w:numPr>
          <w:ilvl w:val="2"/>
          <w:numId w:val="27"/>
        </w:numPr>
        <w:tabs>
          <w:tab w:pos="981" w:val="left" w:leader="none"/>
        </w:tabs>
        <w:spacing w:line="240" w:lineRule="auto" w:before="108" w:after="0"/>
        <w:ind w:left="424" w:right="414" w:firstLine="0"/>
        <w:jc w:val="left"/>
        <w:rPr>
          <w:sz w:val="21"/>
        </w:rPr>
      </w:pPr>
      <w:r>
        <w:rPr>
          <w:sz w:val="21"/>
        </w:rPr>
        <w:t>Os</w:t>
      </w:r>
      <w:r>
        <w:rPr>
          <w:spacing w:val="32"/>
          <w:sz w:val="21"/>
        </w:rPr>
        <w:t> </w:t>
      </w:r>
      <w:r>
        <w:rPr>
          <w:sz w:val="21"/>
        </w:rPr>
        <w:t>bens</w:t>
      </w:r>
      <w:r>
        <w:rPr>
          <w:spacing w:val="32"/>
          <w:sz w:val="21"/>
        </w:rPr>
        <w:t> </w:t>
      </w:r>
      <w:r>
        <w:rPr>
          <w:sz w:val="21"/>
        </w:rPr>
        <w:t>serão</w:t>
      </w:r>
      <w:r>
        <w:rPr>
          <w:spacing w:val="32"/>
          <w:sz w:val="21"/>
        </w:rPr>
        <w:t> </w:t>
      </w:r>
      <w:r>
        <w:rPr>
          <w:sz w:val="21"/>
        </w:rPr>
        <w:t>recebidos</w:t>
      </w:r>
      <w:r>
        <w:rPr>
          <w:spacing w:val="32"/>
          <w:sz w:val="21"/>
        </w:rPr>
        <w:t> </w:t>
      </w:r>
      <w:r>
        <w:rPr>
          <w:sz w:val="21"/>
        </w:rPr>
        <w:t>definitivamente</w:t>
      </w:r>
      <w:r>
        <w:rPr>
          <w:spacing w:val="32"/>
          <w:sz w:val="21"/>
        </w:rPr>
        <w:t> </w:t>
      </w:r>
      <w:r>
        <w:rPr>
          <w:sz w:val="21"/>
        </w:rPr>
        <w:t>no</w:t>
      </w:r>
      <w:r>
        <w:rPr>
          <w:spacing w:val="32"/>
          <w:sz w:val="21"/>
        </w:rPr>
        <w:t> </w:t>
      </w:r>
      <w:r>
        <w:rPr>
          <w:sz w:val="21"/>
        </w:rPr>
        <w:t>prazo</w:t>
      </w:r>
      <w:r>
        <w:rPr>
          <w:spacing w:val="32"/>
          <w:sz w:val="21"/>
        </w:rPr>
        <w:t> </w:t>
      </w:r>
      <w:r>
        <w:rPr>
          <w:sz w:val="21"/>
        </w:rPr>
        <w:t>de</w:t>
      </w:r>
      <w:r>
        <w:rPr>
          <w:spacing w:val="32"/>
          <w:sz w:val="21"/>
        </w:rPr>
        <w:t> </w:t>
      </w:r>
      <w:r>
        <w:rPr>
          <w:sz w:val="21"/>
        </w:rPr>
        <w:t>05</w:t>
      </w:r>
      <w:r>
        <w:rPr>
          <w:spacing w:val="32"/>
          <w:sz w:val="21"/>
        </w:rPr>
        <w:t> </w:t>
      </w:r>
      <w:r>
        <w:rPr>
          <w:sz w:val="21"/>
        </w:rPr>
        <w:t>(cinco)</w:t>
      </w:r>
      <w:r>
        <w:rPr>
          <w:spacing w:val="32"/>
          <w:sz w:val="21"/>
        </w:rPr>
        <w:t> </w:t>
      </w:r>
      <w:r>
        <w:rPr>
          <w:sz w:val="21"/>
        </w:rPr>
        <w:t>dias,</w:t>
      </w:r>
      <w:r>
        <w:rPr>
          <w:spacing w:val="32"/>
          <w:sz w:val="21"/>
        </w:rPr>
        <w:t> </w:t>
      </w:r>
      <w:r>
        <w:rPr>
          <w:sz w:val="21"/>
        </w:rPr>
        <w:t>contados</w:t>
      </w:r>
      <w:r>
        <w:rPr>
          <w:spacing w:val="32"/>
          <w:sz w:val="21"/>
        </w:rPr>
        <w:t> </w:t>
      </w:r>
      <w:r>
        <w:rPr>
          <w:sz w:val="21"/>
        </w:rPr>
        <w:t>do</w:t>
      </w:r>
      <w:r>
        <w:rPr>
          <w:spacing w:val="32"/>
          <w:sz w:val="21"/>
        </w:rPr>
        <w:t> </w:t>
      </w:r>
      <w:r>
        <w:rPr>
          <w:sz w:val="21"/>
        </w:rPr>
        <w:t>recebimento</w:t>
      </w:r>
      <w:r>
        <w:rPr>
          <w:spacing w:val="32"/>
          <w:sz w:val="21"/>
        </w:rPr>
        <w:t> </w:t>
      </w:r>
      <w:r>
        <w:rPr>
          <w:sz w:val="21"/>
        </w:rPr>
        <w:t>provisório,</w:t>
      </w:r>
      <w:r>
        <w:rPr>
          <w:spacing w:val="32"/>
          <w:sz w:val="21"/>
        </w:rPr>
        <w:t> </w:t>
      </w:r>
      <w:r>
        <w:rPr>
          <w:sz w:val="21"/>
        </w:rPr>
        <w:t>após</w:t>
      </w:r>
      <w:r>
        <w:rPr>
          <w:spacing w:val="32"/>
          <w:sz w:val="21"/>
        </w:rPr>
        <w:t> </w:t>
      </w:r>
      <w:r>
        <w:rPr>
          <w:sz w:val="21"/>
        </w:rPr>
        <w:t>a</w:t>
      </w:r>
      <w:r>
        <w:rPr>
          <w:spacing w:val="32"/>
          <w:sz w:val="21"/>
        </w:rPr>
        <w:t> </w:t>
      </w:r>
      <w:r>
        <w:rPr>
          <w:sz w:val="21"/>
        </w:rPr>
        <w:t>verificação</w:t>
      </w:r>
      <w:r>
        <w:rPr>
          <w:spacing w:val="32"/>
          <w:sz w:val="21"/>
        </w:rPr>
        <w:t> </w:t>
      </w:r>
      <w:r>
        <w:rPr>
          <w:sz w:val="21"/>
        </w:rPr>
        <w:t>da</w:t>
      </w:r>
      <w:r>
        <w:rPr>
          <w:spacing w:val="32"/>
          <w:sz w:val="21"/>
        </w:rPr>
        <w:t> </w:t>
      </w:r>
      <w:r>
        <w:rPr>
          <w:sz w:val="21"/>
        </w:rPr>
        <w:t>qualidade</w:t>
      </w:r>
      <w:r>
        <w:rPr>
          <w:spacing w:val="32"/>
          <w:sz w:val="21"/>
        </w:rPr>
        <w:t> </w:t>
      </w:r>
      <w:r>
        <w:rPr>
          <w:sz w:val="21"/>
        </w:rPr>
        <w:t>e</w:t>
      </w:r>
      <w:r>
        <w:rPr>
          <w:spacing w:val="32"/>
          <w:sz w:val="21"/>
        </w:rPr>
        <w:t> </w:t>
      </w:r>
      <w:r>
        <w:rPr>
          <w:sz w:val="21"/>
        </w:rPr>
        <w:t>quantidade</w:t>
      </w:r>
      <w:r>
        <w:rPr>
          <w:spacing w:val="32"/>
          <w:sz w:val="21"/>
        </w:rPr>
        <w:t> </w:t>
      </w:r>
      <w:r>
        <w:rPr>
          <w:sz w:val="21"/>
        </w:rPr>
        <w:t>do </w:t>
      </w:r>
      <w:r>
        <w:rPr>
          <w:spacing w:val="-2"/>
          <w:sz w:val="21"/>
        </w:rPr>
        <w:t>material.</w:t>
      </w:r>
    </w:p>
    <w:p>
      <w:pPr>
        <w:pStyle w:val="BodyText"/>
        <w:spacing w:before="215"/>
        <w:ind w:left="0"/>
      </w:pPr>
    </w:p>
    <w:p>
      <w:pPr>
        <w:pStyle w:val="ListParagraph"/>
        <w:numPr>
          <w:ilvl w:val="1"/>
          <w:numId w:val="27"/>
        </w:numPr>
        <w:tabs>
          <w:tab w:pos="799" w:val="left" w:leader="none"/>
        </w:tabs>
        <w:spacing w:line="240" w:lineRule="auto" w:before="0" w:after="0"/>
        <w:ind w:left="799" w:right="0" w:hanging="375"/>
        <w:jc w:val="left"/>
        <w:rPr>
          <w:sz w:val="21"/>
        </w:rPr>
      </w:pPr>
      <w:r>
        <w:rPr>
          <w:spacing w:val="-2"/>
          <w:sz w:val="21"/>
        </w:rPr>
        <w:t>PAGAMENTO:</w:t>
      </w:r>
    </w:p>
    <w:p>
      <w:pPr>
        <w:pStyle w:val="ListParagraph"/>
        <w:numPr>
          <w:ilvl w:val="2"/>
          <w:numId w:val="27"/>
        </w:numPr>
        <w:tabs>
          <w:tab w:pos="960" w:val="left" w:leader="none"/>
        </w:tabs>
        <w:spacing w:line="240" w:lineRule="auto" w:before="107" w:after="0"/>
        <w:ind w:left="960" w:right="0" w:hanging="536"/>
        <w:jc w:val="left"/>
        <w:rPr>
          <w:sz w:val="21"/>
        </w:rPr>
      </w:pPr>
      <w:r>
        <w:rPr>
          <w:sz w:val="21"/>
        </w:rPr>
        <w:t>O</w:t>
      </w:r>
      <w:r>
        <w:rPr>
          <w:spacing w:val="10"/>
          <w:sz w:val="21"/>
        </w:rPr>
        <w:t> </w:t>
      </w:r>
      <w:r>
        <w:rPr>
          <w:sz w:val="21"/>
        </w:rPr>
        <w:t>pagamento</w:t>
      </w:r>
      <w:r>
        <w:rPr>
          <w:spacing w:val="10"/>
          <w:sz w:val="21"/>
        </w:rPr>
        <w:t> </w:t>
      </w:r>
      <w:r>
        <w:rPr>
          <w:sz w:val="21"/>
        </w:rPr>
        <w:t>será</w:t>
      </w:r>
      <w:r>
        <w:rPr>
          <w:spacing w:val="11"/>
          <w:sz w:val="21"/>
        </w:rPr>
        <w:t> </w:t>
      </w:r>
      <w:r>
        <w:rPr>
          <w:sz w:val="21"/>
        </w:rPr>
        <w:t>realizado</w:t>
      </w:r>
      <w:r>
        <w:rPr>
          <w:spacing w:val="10"/>
          <w:sz w:val="21"/>
        </w:rPr>
        <w:t> </w:t>
      </w:r>
      <w:r>
        <w:rPr>
          <w:sz w:val="21"/>
        </w:rPr>
        <w:t>até</w:t>
      </w:r>
      <w:r>
        <w:rPr>
          <w:spacing w:val="10"/>
          <w:sz w:val="21"/>
        </w:rPr>
        <w:t> </w:t>
      </w:r>
      <w:r>
        <w:rPr>
          <w:sz w:val="21"/>
        </w:rPr>
        <w:t>30</w:t>
      </w:r>
      <w:r>
        <w:rPr>
          <w:spacing w:val="11"/>
          <w:sz w:val="21"/>
        </w:rPr>
        <w:t> </w:t>
      </w:r>
      <w:r>
        <w:rPr>
          <w:sz w:val="21"/>
        </w:rPr>
        <w:t>dias</w:t>
      </w:r>
      <w:r>
        <w:rPr>
          <w:spacing w:val="10"/>
          <w:sz w:val="21"/>
        </w:rPr>
        <w:t> </w:t>
      </w:r>
      <w:r>
        <w:rPr>
          <w:sz w:val="21"/>
        </w:rPr>
        <w:t>após</w:t>
      </w:r>
      <w:r>
        <w:rPr>
          <w:spacing w:val="10"/>
          <w:sz w:val="21"/>
        </w:rPr>
        <w:t> </w:t>
      </w:r>
      <w:r>
        <w:rPr>
          <w:sz w:val="21"/>
        </w:rPr>
        <w:t>o</w:t>
      </w:r>
      <w:r>
        <w:rPr>
          <w:spacing w:val="11"/>
          <w:sz w:val="21"/>
        </w:rPr>
        <w:t> </w:t>
      </w:r>
      <w:r>
        <w:rPr>
          <w:sz w:val="21"/>
        </w:rPr>
        <w:t>adimplemento</w:t>
      </w:r>
      <w:r>
        <w:rPr>
          <w:spacing w:val="10"/>
          <w:sz w:val="21"/>
        </w:rPr>
        <w:t> </w:t>
      </w:r>
      <w:r>
        <w:rPr>
          <w:sz w:val="21"/>
        </w:rPr>
        <w:t>de</w:t>
      </w:r>
      <w:r>
        <w:rPr>
          <w:spacing w:val="10"/>
          <w:sz w:val="21"/>
        </w:rPr>
        <w:t> </w:t>
      </w:r>
      <w:r>
        <w:rPr>
          <w:sz w:val="21"/>
        </w:rPr>
        <w:t>cada</w:t>
      </w:r>
      <w:r>
        <w:rPr>
          <w:spacing w:val="11"/>
          <w:sz w:val="21"/>
        </w:rPr>
        <w:t> </w:t>
      </w:r>
      <w:r>
        <w:rPr>
          <w:sz w:val="21"/>
        </w:rPr>
        <w:t>parcela,</w:t>
      </w:r>
      <w:r>
        <w:rPr>
          <w:spacing w:val="10"/>
          <w:sz w:val="21"/>
        </w:rPr>
        <w:t> </w:t>
      </w:r>
      <w:r>
        <w:rPr>
          <w:sz w:val="21"/>
        </w:rPr>
        <w:t>que</w:t>
      </w:r>
      <w:r>
        <w:rPr>
          <w:spacing w:val="10"/>
          <w:sz w:val="21"/>
        </w:rPr>
        <w:t> </w:t>
      </w:r>
      <w:r>
        <w:rPr>
          <w:sz w:val="21"/>
        </w:rPr>
        <w:t>será</w:t>
      </w:r>
      <w:r>
        <w:rPr>
          <w:spacing w:val="11"/>
          <w:sz w:val="21"/>
        </w:rPr>
        <w:t> </w:t>
      </w:r>
      <w:r>
        <w:rPr>
          <w:sz w:val="21"/>
        </w:rPr>
        <w:t>solicitada</w:t>
      </w:r>
      <w:r>
        <w:rPr>
          <w:spacing w:val="10"/>
          <w:sz w:val="21"/>
        </w:rPr>
        <w:t> </w:t>
      </w:r>
      <w:r>
        <w:rPr>
          <w:sz w:val="21"/>
        </w:rPr>
        <w:t>pelo</w:t>
      </w:r>
      <w:r>
        <w:rPr>
          <w:spacing w:val="10"/>
          <w:sz w:val="21"/>
        </w:rPr>
        <w:t> </w:t>
      </w:r>
      <w:r>
        <w:rPr>
          <w:sz w:val="21"/>
        </w:rPr>
        <w:t>Serviço</w:t>
      </w:r>
      <w:r>
        <w:rPr>
          <w:spacing w:val="11"/>
          <w:sz w:val="21"/>
        </w:rPr>
        <w:t> </w:t>
      </w:r>
      <w:r>
        <w:rPr>
          <w:sz w:val="21"/>
        </w:rPr>
        <w:t>de</w:t>
      </w:r>
      <w:r>
        <w:rPr>
          <w:spacing w:val="10"/>
          <w:sz w:val="21"/>
        </w:rPr>
        <w:t> </w:t>
      </w:r>
      <w:r>
        <w:rPr>
          <w:sz w:val="21"/>
        </w:rPr>
        <w:t>Controle</w:t>
      </w:r>
      <w:r>
        <w:rPr>
          <w:spacing w:val="10"/>
          <w:sz w:val="21"/>
        </w:rPr>
        <w:t> </w:t>
      </w:r>
      <w:r>
        <w:rPr>
          <w:sz w:val="21"/>
        </w:rPr>
        <w:t>de</w:t>
      </w:r>
      <w:r>
        <w:rPr>
          <w:spacing w:val="11"/>
          <w:sz w:val="21"/>
        </w:rPr>
        <w:t> </w:t>
      </w:r>
      <w:r>
        <w:rPr>
          <w:sz w:val="21"/>
        </w:rPr>
        <w:t>Materiais</w:t>
      </w:r>
      <w:r>
        <w:rPr>
          <w:spacing w:val="10"/>
          <w:sz w:val="21"/>
        </w:rPr>
        <w:t> </w:t>
      </w:r>
      <w:r>
        <w:rPr>
          <w:spacing w:val="-2"/>
          <w:sz w:val="21"/>
        </w:rPr>
        <w:t>Hospitalares;</w:t>
      </w:r>
    </w:p>
    <w:p>
      <w:pPr>
        <w:pStyle w:val="ListParagraph"/>
        <w:numPr>
          <w:ilvl w:val="3"/>
          <w:numId w:val="27"/>
        </w:numPr>
        <w:tabs>
          <w:tab w:pos="1145" w:val="left" w:leader="none"/>
        </w:tabs>
        <w:spacing w:line="240" w:lineRule="auto" w:before="108" w:after="0"/>
        <w:ind w:left="424" w:right="414" w:firstLine="0"/>
        <w:jc w:val="left"/>
        <w:rPr>
          <w:sz w:val="21"/>
        </w:rPr>
      </w:pPr>
      <w:r>
        <w:rPr>
          <w:sz w:val="21"/>
        </w:rPr>
        <w:t>Considera-se</w:t>
      </w:r>
      <w:r>
        <w:rPr>
          <w:spacing w:val="37"/>
          <w:sz w:val="21"/>
        </w:rPr>
        <w:t> </w:t>
      </w:r>
      <w:r>
        <w:rPr>
          <w:sz w:val="21"/>
        </w:rPr>
        <w:t>adimplemento</w:t>
      </w:r>
      <w:r>
        <w:rPr>
          <w:spacing w:val="37"/>
          <w:sz w:val="21"/>
        </w:rPr>
        <w:t> </w:t>
      </w:r>
      <w:r>
        <w:rPr>
          <w:sz w:val="21"/>
        </w:rPr>
        <w:t>o</w:t>
      </w:r>
      <w:r>
        <w:rPr>
          <w:spacing w:val="37"/>
          <w:sz w:val="21"/>
        </w:rPr>
        <w:t> </w:t>
      </w:r>
      <w:r>
        <w:rPr>
          <w:sz w:val="21"/>
        </w:rPr>
        <w:t>cumprimento</w:t>
      </w:r>
      <w:r>
        <w:rPr>
          <w:spacing w:val="37"/>
          <w:sz w:val="21"/>
        </w:rPr>
        <w:t> </w:t>
      </w:r>
      <w:r>
        <w:rPr>
          <w:sz w:val="21"/>
        </w:rPr>
        <w:t>da</w:t>
      </w:r>
      <w:r>
        <w:rPr>
          <w:spacing w:val="37"/>
          <w:sz w:val="21"/>
        </w:rPr>
        <w:t> </w:t>
      </w:r>
      <w:r>
        <w:rPr>
          <w:sz w:val="21"/>
        </w:rPr>
        <w:t>prestação</w:t>
      </w:r>
      <w:r>
        <w:rPr>
          <w:spacing w:val="37"/>
          <w:sz w:val="21"/>
        </w:rPr>
        <w:t> </w:t>
      </w:r>
      <w:r>
        <w:rPr>
          <w:sz w:val="21"/>
        </w:rPr>
        <w:t>com</w:t>
      </w:r>
      <w:r>
        <w:rPr>
          <w:spacing w:val="37"/>
          <w:sz w:val="21"/>
        </w:rPr>
        <w:t> </w:t>
      </w:r>
      <w:r>
        <w:rPr>
          <w:sz w:val="21"/>
        </w:rPr>
        <w:t>a</w:t>
      </w:r>
      <w:r>
        <w:rPr>
          <w:spacing w:val="37"/>
          <w:sz w:val="21"/>
        </w:rPr>
        <w:t> </w:t>
      </w:r>
      <w:r>
        <w:rPr>
          <w:sz w:val="21"/>
        </w:rPr>
        <w:t>entrega</w:t>
      </w:r>
      <w:r>
        <w:rPr>
          <w:spacing w:val="37"/>
          <w:sz w:val="21"/>
        </w:rPr>
        <w:t> </w:t>
      </w:r>
      <w:r>
        <w:rPr>
          <w:sz w:val="21"/>
        </w:rPr>
        <w:t>devidamente</w:t>
      </w:r>
      <w:r>
        <w:rPr>
          <w:spacing w:val="37"/>
          <w:sz w:val="21"/>
        </w:rPr>
        <w:t> </w:t>
      </w:r>
      <w:r>
        <w:rPr>
          <w:sz w:val="21"/>
        </w:rPr>
        <w:t>atestada</w:t>
      </w:r>
      <w:r>
        <w:rPr>
          <w:spacing w:val="37"/>
          <w:sz w:val="21"/>
        </w:rPr>
        <w:t> </w:t>
      </w:r>
      <w:r>
        <w:rPr>
          <w:sz w:val="21"/>
        </w:rPr>
        <w:t>por</w:t>
      </w:r>
      <w:r>
        <w:rPr>
          <w:spacing w:val="37"/>
          <w:sz w:val="21"/>
        </w:rPr>
        <w:t> </w:t>
      </w:r>
      <w:r>
        <w:rPr>
          <w:sz w:val="21"/>
        </w:rPr>
        <w:t>agente</w:t>
      </w:r>
      <w:r>
        <w:rPr>
          <w:spacing w:val="37"/>
          <w:sz w:val="21"/>
        </w:rPr>
        <w:t> </w:t>
      </w:r>
      <w:r>
        <w:rPr>
          <w:sz w:val="21"/>
        </w:rPr>
        <w:t>competente</w:t>
      </w:r>
      <w:r>
        <w:rPr>
          <w:spacing w:val="37"/>
          <w:sz w:val="21"/>
        </w:rPr>
        <w:t> </w:t>
      </w:r>
      <w:r>
        <w:rPr>
          <w:sz w:val="21"/>
        </w:rPr>
        <w:t>e</w:t>
      </w:r>
      <w:r>
        <w:rPr>
          <w:spacing w:val="37"/>
          <w:sz w:val="21"/>
        </w:rPr>
        <w:t> </w:t>
      </w:r>
      <w:r>
        <w:rPr>
          <w:sz w:val="21"/>
        </w:rPr>
        <w:t>da</w:t>
      </w:r>
      <w:r>
        <w:rPr>
          <w:spacing w:val="37"/>
          <w:sz w:val="21"/>
        </w:rPr>
        <w:t> </w:t>
      </w:r>
      <w:r>
        <w:rPr>
          <w:sz w:val="21"/>
        </w:rPr>
        <w:t>instalação</w:t>
      </w:r>
      <w:r>
        <w:rPr>
          <w:spacing w:val="37"/>
          <w:sz w:val="21"/>
        </w:rPr>
        <w:t> </w:t>
      </w:r>
      <w:r>
        <w:rPr>
          <w:sz w:val="21"/>
        </w:rPr>
        <w:t>(quando</w:t>
      </w:r>
      <w:r>
        <w:rPr>
          <w:spacing w:val="37"/>
          <w:sz w:val="21"/>
        </w:rPr>
        <w:t> </w:t>
      </w:r>
      <w:r>
        <w:rPr>
          <w:sz w:val="21"/>
        </w:rPr>
        <w:t>houver)</w:t>
      </w:r>
      <w:r>
        <w:rPr>
          <w:spacing w:val="37"/>
          <w:sz w:val="21"/>
        </w:rPr>
        <w:t> </w:t>
      </w:r>
      <w:r>
        <w:rPr>
          <w:sz w:val="21"/>
        </w:rPr>
        <w:t>do </w:t>
      </w:r>
      <w:r>
        <w:rPr>
          <w:spacing w:val="-2"/>
          <w:sz w:val="21"/>
        </w:rPr>
        <w:t>objeto;</w:t>
      </w:r>
    </w:p>
    <w:p>
      <w:pPr>
        <w:pStyle w:val="ListParagraph"/>
        <w:numPr>
          <w:ilvl w:val="2"/>
          <w:numId w:val="27"/>
        </w:numPr>
        <w:tabs>
          <w:tab w:pos="967" w:val="left" w:leader="none"/>
        </w:tabs>
        <w:spacing w:line="240" w:lineRule="auto" w:before="107" w:after="0"/>
        <w:ind w:left="424" w:right="414" w:firstLine="0"/>
        <w:jc w:val="left"/>
        <w:rPr>
          <w:sz w:val="21"/>
        </w:rPr>
      </w:pPr>
      <w:r>
        <w:rPr>
          <w:sz w:val="21"/>
        </w:rPr>
        <w:t>Caso</w:t>
      </w:r>
      <w:r>
        <w:rPr>
          <w:spacing w:val="15"/>
          <w:sz w:val="21"/>
        </w:rPr>
        <w:t> </w:t>
      </w:r>
      <w:r>
        <w:rPr>
          <w:sz w:val="21"/>
        </w:rPr>
        <w:t>se</w:t>
      </w:r>
      <w:r>
        <w:rPr>
          <w:spacing w:val="15"/>
          <w:sz w:val="21"/>
        </w:rPr>
        <w:t> </w:t>
      </w:r>
      <w:r>
        <w:rPr>
          <w:sz w:val="21"/>
        </w:rPr>
        <w:t>faça</w:t>
      </w:r>
      <w:r>
        <w:rPr>
          <w:spacing w:val="15"/>
          <w:sz w:val="21"/>
        </w:rPr>
        <w:t> </w:t>
      </w:r>
      <w:r>
        <w:rPr>
          <w:sz w:val="21"/>
        </w:rPr>
        <w:t>necessária,</w:t>
      </w:r>
      <w:r>
        <w:rPr>
          <w:spacing w:val="15"/>
          <w:sz w:val="21"/>
        </w:rPr>
        <w:t> </w:t>
      </w:r>
      <w:r>
        <w:rPr>
          <w:sz w:val="21"/>
        </w:rPr>
        <w:t>a</w:t>
      </w:r>
      <w:r>
        <w:rPr>
          <w:spacing w:val="15"/>
          <w:sz w:val="21"/>
        </w:rPr>
        <w:t> </w:t>
      </w:r>
      <w:r>
        <w:rPr>
          <w:sz w:val="21"/>
        </w:rPr>
        <w:t>reapresentação</w:t>
      </w:r>
      <w:r>
        <w:rPr>
          <w:spacing w:val="15"/>
          <w:sz w:val="21"/>
        </w:rPr>
        <w:t> </w:t>
      </w:r>
      <w:r>
        <w:rPr>
          <w:sz w:val="21"/>
        </w:rPr>
        <w:t>da</w:t>
      </w:r>
      <w:r>
        <w:rPr>
          <w:spacing w:val="15"/>
          <w:sz w:val="21"/>
        </w:rPr>
        <w:t> </w:t>
      </w:r>
      <w:r>
        <w:rPr>
          <w:sz w:val="21"/>
        </w:rPr>
        <w:t>Nota</w:t>
      </w:r>
      <w:r>
        <w:rPr>
          <w:spacing w:val="15"/>
          <w:sz w:val="21"/>
        </w:rPr>
        <w:t> </w:t>
      </w:r>
      <w:r>
        <w:rPr>
          <w:sz w:val="21"/>
        </w:rPr>
        <w:t>Fiscal</w:t>
      </w:r>
      <w:r>
        <w:rPr>
          <w:spacing w:val="15"/>
          <w:sz w:val="21"/>
        </w:rPr>
        <w:t> </w:t>
      </w:r>
      <w:r>
        <w:rPr>
          <w:sz w:val="21"/>
        </w:rPr>
        <w:t>Eletrônica</w:t>
      </w:r>
      <w:r>
        <w:rPr>
          <w:spacing w:val="15"/>
          <w:sz w:val="21"/>
        </w:rPr>
        <w:t> </w:t>
      </w:r>
      <w:r>
        <w:rPr>
          <w:sz w:val="21"/>
        </w:rPr>
        <w:t>de Venda</w:t>
      </w:r>
      <w:r>
        <w:rPr>
          <w:spacing w:val="15"/>
          <w:sz w:val="21"/>
        </w:rPr>
        <w:t> </w:t>
      </w:r>
      <w:r>
        <w:rPr>
          <w:sz w:val="21"/>
        </w:rPr>
        <w:t>(ou</w:t>
      </w:r>
      <w:r>
        <w:rPr>
          <w:spacing w:val="15"/>
          <w:sz w:val="21"/>
        </w:rPr>
        <w:t> </w:t>
      </w:r>
      <w:r>
        <w:rPr>
          <w:sz w:val="21"/>
        </w:rPr>
        <w:t>apresentação</w:t>
      </w:r>
      <w:r>
        <w:rPr>
          <w:spacing w:val="15"/>
          <w:sz w:val="21"/>
        </w:rPr>
        <w:t> </w:t>
      </w:r>
      <w:r>
        <w:rPr>
          <w:sz w:val="21"/>
        </w:rPr>
        <w:t>da</w:t>
      </w:r>
      <w:r>
        <w:rPr>
          <w:spacing w:val="15"/>
          <w:sz w:val="21"/>
        </w:rPr>
        <w:t> </w:t>
      </w:r>
      <w:r>
        <w:rPr>
          <w:sz w:val="21"/>
        </w:rPr>
        <w:t>carta</w:t>
      </w:r>
      <w:r>
        <w:rPr>
          <w:spacing w:val="15"/>
          <w:sz w:val="21"/>
        </w:rPr>
        <w:t> </w:t>
      </w:r>
      <w:r>
        <w:rPr>
          <w:sz w:val="21"/>
        </w:rPr>
        <w:t>de</w:t>
      </w:r>
      <w:r>
        <w:rPr>
          <w:spacing w:val="15"/>
          <w:sz w:val="21"/>
        </w:rPr>
        <w:t> </w:t>
      </w:r>
      <w:r>
        <w:rPr>
          <w:sz w:val="21"/>
        </w:rPr>
        <w:t>correção)</w:t>
      </w:r>
      <w:r>
        <w:rPr>
          <w:spacing w:val="15"/>
          <w:sz w:val="21"/>
        </w:rPr>
        <w:t> </w:t>
      </w:r>
      <w:r>
        <w:rPr>
          <w:sz w:val="21"/>
        </w:rPr>
        <w:t>por</w:t>
      </w:r>
      <w:r>
        <w:rPr>
          <w:spacing w:val="15"/>
          <w:sz w:val="21"/>
        </w:rPr>
        <w:t> </w:t>
      </w:r>
      <w:r>
        <w:rPr>
          <w:sz w:val="21"/>
        </w:rPr>
        <w:t>culpa</w:t>
      </w:r>
      <w:r>
        <w:rPr>
          <w:spacing w:val="15"/>
          <w:sz w:val="21"/>
        </w:rPr>
        <w:t> </w:t>
      </w:r>
      <w:r>
        <w:rPr>
          <w:sz w:val="21"/>
        </w:rPr>
        <w:t>da</w:t>
      </w:r>
      <w:r>
        <w:rPr>
          <w:spacing w:val="15"/>
          <w:sz w:val="21"/>
        </w:rPr>
        <w:t> </w:t>
      </w:r>
      <w:r>
        <w:rPr>
          <w:sz w:val="21"/>
        </w:rPr>
        <w:t>CONTRATADA,</w:t>
      </w:r>
      <w:r>
        <w:rPr>
          <w:spacing w:val="15"/>
          <w:sz w:val="21"/>
        </w:rPr>
        <w:t> </w:t>
      </w:r>
      <w:r>
        <w:rPr>
          <w:sz w:val="21"/>
        </w:rPr>
        <w:t>o</w:t>
      </w:r>
      <w:r>
        <w:rPr>
          <w:spacing w:val="15"/>
          <w:sz w:val="21"/>
        </w:rPr>
        <w:t> </w:t>
      </w:r>
      <w:r>
        <w:rPr>
          <w:sz w:val="21"/>
        </w:rPr>
        <w:t>prazo</w:t>
      </w:r>
      <w:r>
        <w:rPr>
          <w:spacing w:val="15"/>
          <w:sz w:val="21"/>
        </w:rPr>
        <w:t> </w:t>
      </w:r>
      <w:r>
        <w:rPr>
          <w:sz w:val="21"/>
        </w:rPr>
        <w:t>de 30 (trinta) dias ficará suspenso, prosseguindo a sua contagem a partir da data da respectiva reapresentação.</w:t>
      </w:r>
    </w:p>
    <w:p>
      <w:pPr>
        <w:pStyle w:val="ListParagraph"/>
        <w:numPr>
          <w:ilvl w:val="2"/>
          <w:numId w:val="27"/>
        </w:numPr>
        <w:tabs>
          <w:tab w:pos="960" w:val="left" w:leader="none"/>
        </w:tabs>
        <w:spacing w:line="240" w:lineRule="auto" w:before="108" w:after="0"/>
        <w:ind w:left="960" w:right="0" w:hanging="536"/>
        <w:jc w:val="left"/>
        <w:rPr>
          <w:sz w:val="21"/>
        </w:rPr>
      </w:pPr>
      <w:r>
        <w:rPr>
          <w:sz w:val="21"/>
        </w:rPr>
        <w:t>Os</w:t>
      </w:r>
      <w:r>
        <w:rPr>
          <w:spacing w:val="9"/>
          <w:sz w:val="21"/>
        </w:rPr>
        <w:t> </w:t>
      </w:r>
      <w:r>
        <w:rPr>
          <w:sz w:val="21"/>
        </w:rPr>
        <w:t>pagamentos</w:t>
      </w:r>
      <w:r>
        <w:rPr>
          <w:spacing w:val="10"/>
          <w:sz w:val="21"/>
        </w:rPr>
        <w:t> </w:t>
      </w:r>
      <w:r>
        <w:rPr>
          <w:sz w:val="21"/>
        </w:rPr>
        <w:t>devidos</w:t>
      </w:r>
      <w:r>
        <w:rPr>
          <w:spacing w:val="10"/>
          <w:sz w:val="21"/>
        </w:rPr>
        <w:t> </w:t>
      </w:r>
      <w:r>
        <w:rPr>
          <w:sz w:val="21"/>
        </w:rPr>
        <w:t>à</w:t>
      </w:r>
      <w:r>
        <w:rPr>
          <w:spacing w:val="10"/>
          <w:sz w:val="21"/>
        </w:rPr>
        <w:t> </w:t>
      </w:r>
      <w:r>
        <w:rPr>
          <w:sz w:val="21"/>
        </w:rPr>
        <w:t>CONTRATADA</w:t>
      </w:r>
      <w:r>
        <w:rPr>
          <w:spacing w:val="-4"/>
          <w:sz w:val="21"/>
        </w:rPr>
        <w:t> </w:t>
      </w:r>
      <w:r>
        <w:rPr>
          <w:sz w:val="21"/>
        </w:rPr>
        <w:t>não</w:t>
      </w:r>
      <w:r>
        <w:rPr>
          <w:spacing w:val="9"/>
          <w:sz w:val="21"/>
        </w:rPr>
        <w:t> </w:t>
      </w:r>
      <w:r>
        <w:rPr>
          <w:sz w:val="21"/>
        </w:rPr>
        <w:t>excederão</w:t>
      </w:r>
      <w:r>
        <w:rPr>
          <w:spacing w:val="10"/>
          <w:sz w:val="21"/>
        </w:rPr>
        <w:t> </w:t>
      </w:r>
      <w:r>
        <w:rPr>
          <w:sz w:val="21"/>
        </w:rPr>
        <w:t>os</w:t>
      </w:r>
      <w:r>
        <w:rPr>
          <w:spacing w:val="10"/>
          <w:sz w:val="21"/>
        </w:rPr>
        <w:t> </w:t>
      </w:r>
      <w:r>
        <w:rPr>
          <w:sz w:val="21"/>
        </w:rPr>
        <w:t>valores</w:t>
      </w:r>
      <w:r>
        <w:rPr>
          <w:spacing w:val="10"/>
          <w:sz w:val="21"/>
        </w:rPr>
        <w:t> </w:t>
      </w:r>
      <w:r>
        <w:rPr>
          <w:sz w:val="21"/>
        </w:rPr>
        <w:t>apresentados</w:t>
      </w:r>
      <w:r>
        <w:rPr>
          <w:spacing w:val="10"/>
          <w:sz w:val="21"/>
        </w:rPr>
        <w:t> </w:t>
      </w:r>
      <w:r>
        <w:rPr>
          <w:sz w:val="21"/>
        </w:rPr>
        <w:t>em</w:t>
      </w:r>
      <w:r>
        <w:rPr>
          <w:spacing w:val="9"/>
          <w:sz w:val="21"/>
        </w:rPr>
        <w:t> </w:t>
      </w:r>
      <w:r>
        <w:rPr>
          <w:sz w:val="21"/>
        </w:rPr>
        <w:t>sua</w:t>
      </w:r>
      <w:r>
        <w:rPr>
          <w:spacing w:val="10"/>
          <w:sz w:val="21"/>
        </w:rPr>
        <w:t> </w:t>
      </w:r>
      <w:r>
        <w:rPr>
          <w:sz w:val="21"/>
        </w:rPr>
        <w:t>proposta</w:t>
      </w:r>
      <w:r>
        <w:rPr>
          <w:spacing w:val="10"/>
          <w:sz w:val="21"/>
        </w:rPr>
        <w:t> </w:t>
      </w:r>
      <w:r>
        <w:rPr>
          <w:spacing w:val="-2"/>
          <w:sz w:val="21"/>
        </w:rPr>
        <w:t>comercial.</w:t>
      </w:r>
    </w:p>
    <w:p>
      <w:pPr>
        <w:pStyle w:val="BodyText"/>
        <w:spacing w:before="214"/>
        <w:ind w:left="0"/>
      </w:pPr>
    </w:p>
    <w:p>
      <w:pPr>
        <w:pStyle w:val="ListParagraph"/>
        <w:numPr>
          <w:ilvl w:val="0"/>
          <w:numId w:val="27"/>
        </w:numPr>
        <w:tabs>
          <w:tab w:pos="638" w:val="left" w:leader="none"/>
        </w:tabs>
        <w:spacing w:line="240" w:lineRule="auto" w:before="1" w:after="0"/>
        <w:ind w:left="638" w:right="0" w:hanging="214"/>
        <w:jc w:val="left"/>
        <w:rPr>
          <w:sz w:val="21"/>
        </w:rPr>
      </w:pPr>
      <w:r>
        <w:rPr>
          <w:sz w:val="21"/>
        </w:rPr>
        <w:t>JULGAMENTO</w:t>
      </w:r>
      <w:r>
        <w:rPr>
          <w:spacing w:val="12"/>
          <w:sz w:val="21"/>
        </w:rPr>
        <w:t> </w:t>
      </w:r>
      <w:r>
        <w:rPr>
          <w:sz w:val="21"/>
        </w:rPr>
        <w:t>DAS</w:t>
      </w:r>
      <w:r>
        <w:rPr>
          <w:spacing w:val="12"/>
          <w:sz w:val="21"/>
        </w:rPr>
        <w:t> </w:t>
      </w:r>
      <w:r>
        <w:rPr>
          <w:sz w:val="21"/>
        </w:rPr>
        <w:t>PROPOSTAS</w:t>
      </w:r>
      <w:r>
        <w:rPr>
          <w:spacing w:val="13"/>
          <w:sz w:val="21"/>
        </w:rPr>
        <w:t> </w:t>
      </w:r>
      <w:r>
        <w:rPr>
          <w:sz w:val="21"/>
        </w:rPr>
        <w:t>E</w:t>
      </w:r>
      <w:r>
        <w:rPr>
          <w:spacing w:val="12"/>
          <w:sz w:val="21"/>
        </w:rPr>
        <w:t> </w:t>
      </w:r>
      <w:r>
        <w:rPr>
          <w:sz w:val="21"/>
        </w:rPr>
        <w:t>CRITÉRIOS</w:t>
      </w:r>
      <w:r>
        <w:rPr>
          <w:spacing w:val="12"/>
          <w:sz w:val="21"/>
        </w:rPr>
        <w:t> </w:t>
      </w:r>
      <w:r>
        <w:rPr>
          <w:sz w:val="21"/>
        </w:rPr>
        <w:t>DE</w:t>
      </w:r>
      <w:r>
        <w:rPr>
          <w:spacing w:val="13"/>
          <w:sz w:val="21"/>
        </w:rPr>
        <w:t> </w:t>
      </w:r>
      <w:r>
        <w:rPr>
          <w:spacing w:val="-2"/>
          <w:sz w:val="21"/>
        </w:rPr>
        <w:t>PREÇOS:</w:t>
      </w:r>
    </w:p>
    <w:p>
      <w:pPr>
        <w:pStyle w:val="ListParagraph"/>
        <w:numPr>
          <w:ilvl w:val="1"/>
          <w:numId w:val="27"/>
        </w:numPr>
        <w:tabs>
          <w:tab w:pos="805" w:val="left" w:leader="none"/>
        </w:tabs>
        <w:spacing w:line="240" w:lineRule="auto" w:before="107" w:after="0"/>
        <w:ind w:left="424" w:right="414" w:firstLine="0"/>
        <w:jc w:val="left"/>
        <w:rPr>
          <w:sz w:val="21"/>
        </w:rPr>
      </w:pPr>
      <w:r>
        <w:rPr>
          <w:sz w:val="21"/>
        </w:rPr>
        <w:t>Será</w:t>
      </w:r>
      <w:r>
        <w:rPr>
          <w:spacing w:val="15"/>
          <w:sz w:val="21"/>
        </w:rPr>
        <w:t> </w:t>
      </w:r>
      <w:r>
        <w:rPr>
          <w:sz w:val="21"/>
        </w:rPr>
        <w:t>contratada</w:t>
      </w:r>
      <w:r>
        <w:rPr>
          <w:spacing w:val="15"/>
          <w:sz w:val="21"/>
        </w:rPr>
        <w:t> </w:t>
      </w:r>
      <w:r>
        <w:rPr>
          <w:sz w:val="21"/>
        </w:rPr>
        <w:t>a</w:t>
      </w:r>
      <w:r>
        <w:rPr>
          <w:spacing w:val="15"/>
          <w:sz w:val="21"/>
        </w:rPr>
        <w:t> </w:t>
      </w:r>
      <w:r>
        <w:rPr>
          <w:sz w:val="21"/>
        </w:rPr>
        <w:t>empresa</w:t>
      </w:r>
      <w:r>
        <w:rPr>
          <w:spacing w:val="15"/>
          <w:sz w:val="21"/>
        </w:rPr>
        <w:t> </w:t>
      </w:r>
      <w:r>
        <w:rPr>
          <w:sz w:val="21"/>
        </w:rPr>
        <w:t>que</w:t>
      </w:r>
      <w:r>
        <w:rPr>
          <w:spacing w:val="15"/>
          <w:sz w:val="21"/>
        </w:rPr>
        <w:t> </w:t>
      </w:r>
      <w:r>
        <w:rPr>
          <w:sz w:val="21"/>
        </w:rPr>
        <w:t>ofertar</w:t>
      </w:r>
      <w:r>
        <w:rPr>
          <w:spacing w:val="15"/>
          <w:sz w:val="21"/>
        </w:rPr>
        <w:t> </w:t>
      </w:r>
      <w:r>
        <w:rPr>
          <w:sz w:val="21"/>
        </w:rPr>
        <w:t>o</w:t>
      </w:r>
      <w:r>
        <w:rPr>
          <w:spacing w:val="15"/>
          <w:sz w:val="21"/>
        </w:rPr>
        <w:t> </w:t>
      </w:r>
      <w:r>
        <w:rPr>
          <w:sz w:val="21"/>
        </w:rPr>
        <w:t>MENOR</w:t>
      </w:r>
      <w:r>
        <w:rPr>
          <w:spacing w:val="15"/>
          <w:sz w:val="21"/>
        </w:rPr>
        <w:t> </w:t>
      </w:r>
      <w:r>
        <w:rPr>
          <w:sz w:val="21"/>
        </w:rPr>
        <w:t>PREÇO</w:t>
      </w:r>
      <w:r>
        <w:rPr>
          <w:spacing w:val="15"/>
          <w:sz w:val="21"/>
        </w:rPr>
        <w:t> </w:t>
      </w:r>
      <w:r>
        <w:rPr>
          <w:sz w:val="21"/>
        </w:rPr>
        <w:t>UNITÁRIO</w:t>
      </w:r>
      <w:r>
        <w:rPr>
          <w:spacing w:val="15"/>
          <w:sz w:val="21"/>
        </w:rPr>
        <w:t> </w:t>
      </w:r>
      <w:r>
        <w:rPr>
          <w:sz w:val="21"/>
        </w:rPr>
        <w:t>POR</w:t>
      </w:r>
      <w:r>
        <w:rPr>
          <w:spacing w:val="15"/>
          <w:sz w:val="21"/>
        </w:rPr>
        <w:t> </w:t>
      </w:r>
      <w:r>
        <w:rPr>
          <w:sz w:val="21"/>
        </w:rPr>
        <w:t>ITEM</w:t>
      </w:r>
      <w:r>
        <w:rPr>
          <w:spacing w:val="15"/>
          <w:sz w:val="21"/>
        </w:rPr>
        <w:t> </w:t>
      </w:r>
      <w:r>
        <w:rPr>
          <w:sz w:val="21"/>
        </w:rPr>
        <w:t>em</w:t>
      </w:r>
      <w:r>
        <w:rPr>
          <w:spacing w:val="15"/>
          <w:sz w:val="21"/>
        </w:rPr>
        <w:t> </w:t>
      </w:r>
      <w:r>
        <w:rPr>
          <w:sz w:val="21"/>
        </w:rPr>
        <w:t>MODO</w:t>
      </w:r>
      <w:r>
        <w:rPr>
          <w:spacing w:val="15"/>
          <w:sz w:val="21"/>
        </w:rPr>
        <w:t> </w:t>
      </w:r>
      <w:r>
        <w:rPr>
          <w:sz w:val="21"/>
        </w:rPr>
        <w:t>DE</w:t>
      </w:r>
      <w:r>
        <w:rPr>
          <w:spacing w:val="15"/>
          <w:sz w:val="21"/>
        </w:rPr>
        <w:t> </w:t>
      </w:r>
      <w:r>
        <w:rPr>
          <w:sz w:val="21"/>
        </w:rPr>
        <w:t>DISPUTA</w:t>
      </w:r>
      <w:r>
        <w:rPr>
          <w:spacing w:val="-12"/>
          <w:sz w:val="21"/>
        </w:rPr>
        <w:t> </w:t>
      </w:r>
      <w:r>
        <w:rPr>
          <w:sz w:val="21"/>
        </w:rPr>
        <w:t>ABERTO</w:t>
      </w:r>
      <w:r>
        <w:rPr>
          <w:spacing w:val="15"/>
          <w:sz w:val="21"/>
        </w:rPr>
        <w:t> </w:t>
      </w:r>
      <w:r>
        <w:rPr>
          <w:sz w:val="21"/>
        </w:rPr>
        <w:t>e</w:t>
      </w:r>
      <w:r>
        <w:rPr>
          <w:spacing w:val="15"/>
          <w:sz w:val="21"/>
        </w:rPr>
        <w:t> </w:t>
      </w:r>
      <w:r>
        <w:rPr>
          <w:sz w:val="21"/>
        </w:rPr>
        <w:t>atender</w:t>
      </w:r>
      <w:r>
        <w:rPr>
          <w:spacing w:val="15"/>
          <w:sz w:val="21"/>
        </w:rPr>
        <w:t> </w:t>
      </w:r>
      <w:r>
        <w:rPr>
          <w:sz w:val="21"/>
        </w:rPr>
        <w:t>a</w:t>
      </w:r>
      <w:r>
        <w:rPr>
          <w:spacing w:val="15"/>
          <w:sz w:val="21"/>
        </w:rPr>
        <w:t> </w:t>
      </w:r>
      <w:r>
        <w:rPr>
          <w:sz w:val="21"/>
        </w:rPr>
        <w:t>todas</w:t>
      </w:r>
      <w:r>
        <w:rPr>
          <w:spacing w:val="15"/>
          <w:sz w:val="21"/>
        </w:rPr>
        <w:t> </w:t>
      </w:r>
      <w:r>
        <w:rPr>
          <w:sz w:val="21"/>
        </w:rPr>
        <w:t>as</w:t>
      </w:r>
      <w:r>
        <w:rPr>
          <w:spacing w:val="15"/>
          <w:sz w:val="21"/>
        </w:rPr>
        <w:t> </w:t>
      </w:r>
      <w:r>
        <w:rPr>
          <w:sz w:val="21"/>
        </w:rPr>
        <w:t>fases</w:t>
      </w:r>
      <w:r>
        <w:rPr>
          <w:spacing w:val="15"/>
          <w:sz w:val="21"/>
        </w:rPr>
        <w:t> </w:t>
      </w:r>
      <w:r>
        <w:rPr>
          <w:sz w:val="21"/>
        </w:rPr>
        <w:t>de</w:t>
      </w:r>
      <w:r>
        <w:rPr>
          <w:spacing w:val="15"/>
          <w:sz w:val="21"/>
        </w:rPr>
        <w:t> </w:t>
      </w:r>
      <w:r>
        <w:rPr>
          <w:sz w:val="21"/>
        </w:rPr>
        <w:t>habilitação do certame, que constarão em futuro edital;</w:t>
      </w:r>
    </w:p>
    <w:p>
      <w:pPr>
        <w:pStyle w:val="ListParagraph"/>
        <w:numPr>
          <w:ilvl w:val="1"/>
          <w:numId w:val="27"/>
        </w:numPr>
        <w:tabs>
          <w:tab w:pos="825" w:val="left" w:leader="none"/>
        </w:tabs>
        <w:spacing w:line="240" w:lineRule="auto" w:before="107" w:after="0"/>
        <w:ind w:left="424" w:right="414" w:firstLine="0"/>
        <w:jc w:val="left"/>
        <w:rPr>
          <w:sz w:val="21"/>
        </w:rPr>
      </w:pPr>
      <w:r>
        <w:rPr>
          <w:sz w:val="21"/>
        </w:rPr>
        <w:t>Se</w:t>
      </w:r>
      <w:r>
        <w:rPr>
          <w:spacing w:val="36"/>
          <w:sz w:val="21"/>
        </w:rPr>
        <w:t> </w:t>
      </w:r>
      <w:r>
        <w:rPr>
          <w:sz w:val="21"/>
        </w:rPr>
        <w:t>a</w:t>
      </w:r>
      <w:r>
        <w:rPr>
          <w:spacing w:val="36"/>
          <w:sz w:val="21"/>
        </w:rPr>
        <w:t> </w:t>
      </w:r>
      <w:r>
        <w:rPr>
          <w:sz w:val="21"/>
        </w:rPr>
        <w:t>proposta</w:t>
      </w:r>
      <w:r>
        <w:rPr>
          <w:spacing w:val="36"/>
          <w:sz w:val="21"/>
        </w:rPr>
        <w:t> </w:t>
      </w:r>
      <w:r>
        <w:rPr>
          <w:sz w:val="21"/>
        </w:rPr>
        <w:t>de</w:t>
      </w:r>
      <w:r>
        <w:rPr>
          <w:spacing w:val="36"/>
          <w:sz w:val="21"/>
        </w:rPr>
        <w:t> </w:t>
      </w:r>
      <w:r>
        <w:rPr>
          <w:sz w:val="21"/>
        </w:rPr>
        <w:t>preços</w:t>
      </w:r>
      <w:r>
        <w:rPr>
          <w:spacing w:val="36"/>
          <w:sz w:val="21"/>
        </w:rPr>
        <w:t> </w:t>
      </w:r>
      <w:r>
        <w:rPr>
          <w:sz w:val="21"/>
        </w:rPr>
        <w:t>ou</w:t>
      </w:r>
      <w:r>
        <w:rPr>
          <w:spacing w:val="36"/>
          <w:sz w:val="21"/>
        </w:rPr>
        <w:t> </w:t>
      </w:r>
      <w:r>
        <w:rPr>
          <w:sz w:val="21"/>
        </w:rPr>
        <w:t>o</w:t>
      </w:r>
      <w:r>
        <w:rPr>
          <w:spacing w:val="36"/>
          <w:sz w:val="21"/>
        </w:rPr>
        <w:t> </w:t>
      </w:r>
      <w:r>
        <w:rPr>
          <w:sz w:val="21"/>
        </w:rPr>
        <w:t>lance</w:t>
      </w:r>
      <w:r>
        <w:rPr>
          <w:spacing w:val="36"/>
          <w:sz w:val="21"/>
        </w:rPr>
        <w:t> </w:t>
      </w:r>
      <w:r>
        <w:rPr>
          <w:sz w:val="21"/>
        </w:rPr>
        <w:t>de</w:t>
      </w:r>
      <w:r>
        <w:rPr>
          <w:spacing w:val="36"/>
          <w:sz w:val="21"/>
        </w:rPr>
        <w:t> </w:t>
      </w:r>
      <w:r>
        <w:rPr>
          <w:sz w:val="21"/>
        </w:rPr>
        <w:t>menor</w:t>
      </w:r>
      <w:r>
        <w:rPr>
          <w:spacing w:val="36"/>
          <w:sz w:val="21"/>
        </w:rPr>
        <w:t> </w:t>
      </w:r>
      <w:r>
        <w:rPr>
          <w:sz w:val="21"/>
        </w:rPr>
        <w:t>valor</w:t>
      </w:r>
      <w:r>
        <w:rPr>
          <w:spacing w:val="36"/>
          <w:sz w:val="21"/>
        </w:rPr>
        <w:t> </w:t>
      </w:r>
      <w:r>
        <w:rPr>
          <w:sz w:val="21"/>
        </w:rPr>
        <w:t>não</w:t>
      </w:r>
      <w:r>
        <w:rPr>
          <w:spacing w:val="36"/>
          <w:sz w:val="21"/>
        </w:rPr>
        <w:t> </w:t>
      </w:r>
      <w:r>
        <w:rPr>
          <w:sz w:val="21"/>
        </w:rPr>
        <w:t>for</w:t>
      </w:r>
      <w:r>
        <w:rPr>
          <w:spacing w:val="36"/>
          <w:sz w:val="21"/>
        </w:rPr>
        <w:t> </w:t>
      </w:r>
      <w:r>
        <w:rPr>
          <w:sz w:val="21"/>
        </w:rPr>
        <w:t>aceitável,</w:t>
      </w:r>
      <w:r>
        <w:rPr>
          <w:spacing w:val="36"/>
          <w:sz w:val="21"/>
        </w:rPr>
        <w:t> </w:t>
      </w:r>
      <w:r>
        <w:rPr>
          <w:sz w:val="21"/>
        </w:rPr>
        <w:t>o</w:t>
      </w:r>
      <w:r>
        <w:rPr>
          <w:spacing w:val="36"/>
          <w:sz w:val="21"/>
        </w:rPr>
        <w:t> </w:t>
      </w:r>
      <w:r>
        <w:rPr>
          <w:sz w:val="21"/>
        </w:rPr>
        <w:t>pregoeiro</w:t>
      </w:r>
      <w:r>
        <w:rPr>
          <w:spacing w:val="36"/>
          <w:sz w:val="21"/>
        </w:rPr>
        <w:t> </w:t>
      </w:r>
      <w:r>
        <w:rPr>
          <w:sz w:val="21"/>
        </w:rPr>
        <w:t>examinará</w:t>
      </w:r>
      <w:r>
        <w:rPr>
          <w:spacing w:val="36"/>
          <w:sz w:val="21"/>
        </w:rPr>
        <w:t> </w:t>
      </w:r>
      <w:r>
        <w:rPr>
          <w:sz w:val="21"/>
        </w:rPr>
        <w:t>a</w:t>
      </w:r>
      <w:r>
        <w:rPr>
          <w:spacing w:val="36"/>
          <w:sz w:val="21"/>
        </w:rPr>
        <w:t> </w:t>
      </w:r>
      <w:r>
        <w:rPr>
          <w:sz w:val="21"/>
        </w:rPr>
        <w:t>proposta</w:t>
      </w:r>
      <w:r>
        <w:rPr>
          <w:spacing w:val="36"/>
          <w:sz w:val="21"/>
        </w:rPr>
        <w:t> </w:t>
      </w:r>
      <w:r>
        <w:rPr>
          <w:sz w:val="21"/>
        </w:rPr>
        <w:t>ou</w:t>
      </w:r>
      <w:r>
        <w:rPr>
          <w:spacing w:val="36"/>
          <w:sz w:val="21"/>
        </w:rPr>
        <w:t> </w:t>
      </w:r>
      <w:r>
        <w:rPr>
          <w:sz w:val="21"/>
        </w:rPr>
        <w:t>o</w:t>
      </w:r>
      <w:r>
        <w:rPr>
          <w:spacing w:val="36"/>
          <w:sz w:val="21"/>
        </w:rPr>
        <w:t> </w:t>
      </w:r>
      <w:r>
        <w:rPr>
          <w:sz w:val="21"/>
        </w:rPr>
        <w:t>lance</w:t>
      </w:r>
      <w:r>
        <w:rPr>
          <w:spacing w:val="36"/>
          <w:sz w:val="21"/>
        </w:rPr>
        <w:t> </w:t>
      </w:r>
      <w:r>
        <w:rPr>
          <w:sz w:val="21"/>
        </w:rPr>
        <w:t>subsequente,</w:t>
      </w:r>
      <w:r>
        <w:rPr>
          <w:spacing w:val="36"/>
          <w:sz w:val="21"/>
        </w:rPr>
        <w:t> </w:t>
      </w:r>
      <w:r>
        <w:rPr>
          <w:sz w:val="21"/>
        </w:rPr>
        <w:t>na</w:t>
      </w:r>
      <w:r>
        <w:rPr>
          <w:spacing w:val="36"/>
          <w:sz w:val="21"/>
        </w:rPr>
        <w:t> </w:t>
      </w:r>
      <w:r>
        <w:rPr>
          <w:sz w:val="21"/>
        </w:rPr>
        <w:t>ordem</w:t>
      </w:r>
      <w:r>
        <w:rPr>
          <w:spacing w:val="36"/>
          <w:sz w:val="21"/>
        </w:rPr>
        <w:t> </w:t>
      </w:r>
      <w:r>
        <w:rPr>
          <w:sz w:val="21"/>
        </w:rPr>
        <w:t>de</w:t>
      </w:r>
      <w:r>
        <w:rPr>
          <w:spacing w:val="36"/>
          <w:sz w:val="21"/>
        </w:rPr>
        <w:t> </w:t>
      </w:r>
      <w:r>
        <w:rPr>
          <w:sz w:val="21"/>
        </w:rPr>
        <w:t>classificação, verificando</w:t>
      </w:r>
      <w:r>
        <w:rPr>
          <w:spacing w:val="20"/>
          <w:sz w:val="21"/>
        </w:rPr>
        <w:t> </w:t>
      </w:r>
      <w:r>
        <w:rPr>
          <w:sz w:val="21"/>
        </w:rPr>
        <w:t>a</w:t>
      </w:r>
      <w:r>
        <w:rPr>
          <w:spacing w:val="20"/>
          <w:sz w:val="21"/>
        </w:rPr>
        <w:t> </w:t>
      </w:r>
      <w:r>
        <w:rPr>
          <w:sz w:val="21"/>
        </w:rPr>
        <w:t>sua</w:t>
      </w:r>
      <w:r>
        <w:rPr>
          <w:spacing w:val="20"/>
          <w:sz w:val="21"/>
        </w:rPr>
        <w:t> </w:t>
      </w:r>
      <w:r>
        <w:rPr>
          <w:sz w:val="21"/>
        </w:rPr>
        <w:t>aceitabilidade.</w:t>
      </w:r>
      <w:r>
        <w:rPr>
          <w:spacing w:val="20"/>
          <w:sz w:val="21"/>
        </w:rPr>
        <w:t> </w:t>
      </w:r>
      <w:r>
        <w:rPr>
          <w:sz w:val="21"/>
        </w:rPr>
        <w:t>Se</w:t>
      </w:r>
      <w:r>
        <w:rPr>
          <w:spacing w:val="20"/>
          <w:sz w:val="21"/>
        </w:rPr>
        <w:t> </w:t>
      </w:r>
      <w:r>
        <w:rPr>
          <w:sz w:val="21"/>
        </w:rPr>
        <w:t>for</w:t>
      </w:r>
      <w:r>
        <w:rPr>
          <w:spacing w:val="20"/>
          <w:sz w:val="21"/>
        </w:rPr>
        <w:t> </w:t>
      </w:r>
      <w:r>
        <w:rPr>
          <w:sz w:val="21"/>
        </w:rPr>
        <w:t>necessário,</w:t>
      </w:r>
      <w:r>
        <w:rPr>
          <w:spacing w:val="20"/>
          <w:sz w:val="21"/>
        </w:rPr>
        <w:t> </w:t>
      </w:r>
      <w:r>
        <w:rPr>
          <w:sz w:val="21"/>
        </w:rPr>
        <w:t>repetirá</w:t>
      </w:r>
      <w:r>
        <w:rPr>
          <w:spacing w:val="20"/>
          <w:sz w:val="21"/>
        </w:rPr>
        <w:t> </w:t>
      </w:r>
      <w:r>
        <w:rPr>
          <w:sz w:val="21"/>
        </w:rPr>
        <w:t>esse</w:t>
      </w:r>
      <w:r>
        <w:rPr>
          <w:spacing w:val="20"/>
          <w:sz w:val="21"/>
        </w:rPr>
        <w:t> </w:t>
      </w:r>
      <w:r>
        <w:rPr>
          <w:sz w:val="21"/>
        </w:rPr>
        <w:t>procedimento,</w:t>
      </w:r>
      <w:r>
        <w:rPr>
          <w:spacing w:val="20"/>
          <w:sz w:val="21"/>
        </w:rPr>
        <w:t> </w:t>
      </w:r>
      <w:r>
        <w:rPr>
          <w:sz w:val="21"/>
        </w:rPr>
        <w:t>sucessivamente,</w:t>
      </w:r>
      <w:r>
        <w:rPr>
          <w:spacing w:val="20"/>
          <w:sz w:val="21"/>
        </w:rPr>
        <w:t> </w:t>
      </w:r>
      <w:r>
        <w:rPr>
          <w:sz w:val="21"/>
        </w:rPr>
        <w:t>até</w:t>
      </w:r>
      <w:r>
        <w:rPr>
          <w:spacing w:val="20"/>
          <w:sz w:val="21"/>
        </w:rPr>
        <w:t> </w:t>
      </w:r>
      <w:r>
        <w:rPr>
          <w:sz w:val="21"/>
        </w:rPr>
        <w:t>a</w:t>
      </w:r>
      <w:r>
        <w:rPr>
          <w:spacing w:val="20"/>
          <w:sz w:val="21"/>
        </w:rPr>
        <w:t> </w:t>
      </w:r>
      <w:r>
        <w:rPr>
          <w:sz w:val="21"/>
        </w:rPr>
        <w:t>apuração</w:t>
      </w:r>
      <w:r>
        <w:rPr>
          <w:spacing w:val="20"/>
          <w:sz w:val="21"/>
        </w:rPr>
        <w:t> </w:t>
      </w:r>
      <w:r>
        <w:rPr>
          <w:sz w:val="21"/>
        </w:rPr>
        <w:t>de</w:t>
      </w:r>
      <w:r>
        <w:rPr>
          <w:spacing w:val="20"/>
          <w:sz w:val="21"/>
        </w:rPr>
        <w:t> </w:t>
      </w:r>
      <w:r>
        <w:rPr>
          <w:sz w:val="21"/>
        </w:rPr>
        <w:t>uma</w:t>
      </w:r>
      <w:r>
        <w:rPr>
          <w:spacing w:val="20"/>
          <w:sz w:val="21"/>
        </w:rPr>
        <w:t> </w:t>
      </w:r>
      <w:r>
        <w:rPr>
          <w:sz w:val="21"/>
        </w:rPr>
        <w:t>proposta</w:t>
      </w:r>
      <w:r>
        <w:rPr>
          <w:spacing w:val="20"/>
          <w:sz w:val="21"/>
        </w:rPr>
        <w:t> </w:t>
      </w:r>
      <w:r>
        <w:rPr>
          <w:sz w:val="21"/>
        </w:rPr>
        <w:t>ou</w:t>
      </w:r>
      <w:r>
        <w:rPr>
          <w:spacing w:val="20"/>
          <w:sz w:val="21"/>
        </w:rPr>
        <w:t> </w:t>
      </w:r>
      <w:r>
        <w:rPr>
          <w:sz w:val="21"/>
        </w:rPr>
        <w:t>lance</w:t>
      </w:r>
      <w:r>
        <w:rPr>
          <w:spacing w:val="20"/>
          <w:sz w:val="21"/>
        </w:rPr>
        <w:t> </w:t>
      </w:r>
      <w:r>
        <w:rPr>
          <w:sz w:val="21"/>
        </w:rPr>
        <w:t>que</w:t>
      </w:r>
      <w:r>
        <w:rPr>
          <w:spacing w:val="20"/>
          <w:sz w:val="21"/>
        </w:rPr>
        <w:t> </w:t>
      </w:r>
      <w:r>
        <w:rPr>
          <w:sz w:val="21"/>
        </w:rPr>
        <w:t>atenda</w:t>
      </w:r>
      <w:r>
        <w:rPr>
          <w:spacing w:val="20"/>
          <w:sz w:val="21"/>
        </w:rPr>
        <w:t> </w:t>
      </w:r>
      <w:r>
        <w:rPr>
          <w:sz w:val="21"/>
        </w:rPr>
        <w:t>ao</w:t>
      </w:r>
      <w:r>
        <w:rPr>
          <w:spacing w:val="20"/>
          <w:sz w:val="21"/>
        </w:rPr>
        <w:t> </w:t>
      </w:r>
      <w:r>
        <w:rPr>
          <w:sz w:val="21"/>
        </w:rPr>
        <w:t>edital;</w:t>
      </w:r>
    </w:p>
    <w:p>
      <w:pPr>
        <w:pStyle w:val="ListParagraph"/>
        <w:numPr>
          <w:ilvl w:val="1"/>
          <w:numId w:val="27"/>
        </w:numPr>
        <w:tabs>
          <w:tab w:pos="799" w:val="left" w:leader="none"/>
        </w:tabs>
        <w:spacing w:line="240" w:lineRule="auto" w:before="108" w:after="0"/>
        <w:ind w:left="799" w:right="0" w:hanging="375"/>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27"/>
        </w:numPr>
        <w:tabs>
          <w:tab w:pos="960" w:val="left" w:leader="none"/>
        </w:tabs>
        <w:spacing w:line="240" w:lineRule="auto" w:before="107" w:after="0"/>
        <w:ind w:left="960" w:right="0" w:hanging="536"/>
        <w:jc w:val="left"/>
        <w:rPr>
          <w:sz w:val="21"/>
        </w:rPr>
      </w:pPr>
      <w:r>
        <w:rPr>
          <w:sz w:val="21"/>
        </w:rPr>
        <w:t>valor</w:t>
      </w:r>
      <w:r>
        <w:rPr>
          <w:spacing w:val="7"/>
          <w:sz w:val="21"/>
        </w:rPr>
        <w:t> </w:t>
      </w:r>
      <w:r>
        <w:rPr>
          <w:sz w:val="21"/>
        </w:rPr>
        <w:t>total</w:t>
      </w:r>
      <w:r>
        <w:rPr>
          <w:spacing w:val="8"/>
          <w:sz w:val="21"/>
        </w:rPr>
        <w:t> </w:t>
      </w:r>
      <w:r>
        <w:rPr>
          <w:sz w:val="21"/>
        </w:rPr>
        <w:t>do</w:t>
      </w:r>
      <w:r>
        <w:rPr>
          <w:spacing w:val="8"/>
          <w:sz w:val="21"/>
        </w:rPr>
        <w:t> </w:t>
      </w:r>
      <w:r>
        <w:rPr>
          <w:spacing w:val="-2"/>
          <w:sz w:val="21"/>
        </w:rPr>
        <w:t>item;</w:t>
      </w:r>
    </w:p>
    <w:p>
      <w:pPr>
        <w:pStyle w:val="ListParagraph"/>
        <w:numPr>
          <w:ilvl w:val="2"/>
          <w:numId w:val="27"/>
        </w:numPr>
        <w:tabs>
          <w:tab w:pos="960" w:val="left" w:leader="none"/>
        </w:tabs>
        <w:spacing w:line="240" w:lineRule="auto" w:before="108" w:after="0"/>
        <w:ind w:left="960" w:right="0" w:hanging="536"/>
        <w:jc w:val="left"/>
        <w:rPr>
          <w:sz w:val="21"/>
        </w:rPr>
      </w:pPr>
      <w:r>
        <w:rPr>
          <w:sz w:val="21"/>
        </w:rPr>
        <w:t>Marca</w:t>
      </w:r>
      <w:r>
        <w:rPr>
          <w:spacing w:val="6"/>
          <w:sz w:val="21"/>
        </w:rPr>
        <w:t> </w:t>
      </w:r>
      <w:r>
        <w:rPr>
          <w:sz w:val="21"/>
        </w:rPr>
        <w:t>/</w:t>
      </w:r>
      <w:r>
        <w:rPr>
          <w:spacing w:val="7"/>
          <w:sz w:val="21"/>
        </w:rPr>
        <w:t> </w:t>
      </w:r>
      <w:r>
        <w:rPr>
          <w:spacing w:val="-2"/>
          <w:sz w:val="21"/>
        </w:rPr>
        <w:t>Fabricante;</w:t>
      </w:r>
    </w:p>
    <w:p>
      <w:pPr>
        <w:pStyle w:val="ListParagraph"/>
        <w:numPr>
          <w:ilvl w:val="2"/>
          <w:numId w:val="27"/>
        </w:numPr>
        <w:tabs>
          <w:tab w:pos="960" w:val="left" w:leader="none"/>
        </w:tabs>
        <w:spacing w:line="240" w:lineRule="auto" w:before="107" w:after="0"/>
        <w:ind w:left="960" w:right="0" w:hanging="536"/>
        <w:jc w:val="left"/>
        <w:rPr>
          <w:sz w:val="21"/>
        </w:rPr>
      </w:pPr>
      <w:r>
        <w:rPr>
          <w:sz w:val="21"/>
        </w:rPr>
        <w:t>Descrição</w:t>
      </w:r>
      <w:r>
        <w:rPr>
          <w:spacing w:val="10"/>
          <w:sz w:val="21"/>
        </w:rPr>
        <w:t> </w:t>
      </w:r>
      <w:r>
        <w:rPr>
          <w:sz w:val="21"/>
        </w:rPr>
        <w:t>do</w:t>
      </w:r>
      <w:r>
        <w:rPr>
          <w:spacing w:val="11"/>
          <w:sz w:val="21"/>
        </w:rPr>
        <w:t> </w:t>
      </w:r>
      <w:r>
        <w:rPr>
          <w:sz w:val="21"/>
        </w:rPr>
        <w:t>objeto,</w:t>
      </w:r>
      <w:r>
        <w:rPr>
          <w:spacing w:val="11"/>
          <w:sz w:val="21"/>
        </w:rPr>
        <w:t> </w:t>
      </w:r>
      <w:r>
        <w:rPr>
          <w:sz w:val="21"/>
        </w:rPr>
        <w:t>contendo</w:t>
      </w:r>
      <w:r>
        <w:rPr>
          <w:spacing w:val="10"/>
          <w:sz w:val="21"/>
        </w:rPr>
        <w:t> </w:t>
      </w:r>
      <w:r>
        <w:rPr>
          <w:sz w:val="21"/>
        </w:rPr>
        <w:t>as</w:t>
      </w:r>
      <w:r>
        <w:rPr>
          <w:spacing w:val="11"/>
          <w:sz w:val="21"/>
        </w:rPr>
        <w:t> </w:t>
      </w:r>
      <w:r>
        <w:rPr>
          <w:sz w:val="21"/>
        </w:rPr>
        <w:t>informações</w:t>
      </w:r>
      <w:r>
        <w:rPr>
          <w:spacing w:val="11"/>
          <w:sz w:val="21"/>
        </w:rPr>
        <w:t> </w:t>
      </w:r>
      <w:r>
        <w:rPr>
          <w:sz w:val="21"/>
        </w:rPr>
        <w:t>similares</w:t>
      </w:r>
      <w:r>
        <w:rPr>
          <w:spacing w:val="11"/>
          <w:sz w:val="21"/>
        </w:rPr>
        <w:t> </w:t>
      </w:r>
      <w:r>
        <w:rPr>
          <w:sz w:val="21"/>
        </w:rPr>
        <w:t>à</w:t>
      </w:r>
      <w:r>
        <w:rPr>
          <w:spacing w:val="10"/>
          <w:sz w:val="21"/>
        </w:rPr>
        <w:t> </w:t>
      </w:r>
      <w:r>
        <w:rPr>
          <w:sz w:val="21"/>
        </w:rPr>
        <w:t>especificação</w:t>
      </w:r>
      <w:r>
        <w:rPr>
          <w:spacing w:val="11"/>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27"/>
        </w:numPr>
        <w:tabs>
          <w:tab w:pos="795" w:val="left" w:leader="none"/>
        </w:tabs>
        <w:spacing w:line="240" w:lineRule="auto" w:before="108" w:after="0"/>
        <w:ind w:left="795" w:right="0" w:hanging="371"/>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10"/>
          <w:sz w:val="21"/>
        </w:rPr>
        <w:t> </w:t>
      </w:r>
      <w:r>
        <w:rPr>
          <w:sz w:val="21"/>
        </w:rPr>
        <w:t>objeto</w:t>
      </w:r>
      <w:r>
        <w:rPr>
          <w:spacing w:val="9"/>
          <w:sz w:val="21"/>
        </w:rPr>
        <w:t> </w:t>
      </w:r>
      <w:r>
        <w:rPr>
          <w:sz w:val="21"/>
        </w:rPr>
        <w:t>contidas</w:t>
      </w:r>
      <w:r>
        <w:rPr>
          <w:spacing w:val="10"/>
          <w:sz w:val="21"/>
        </w:rPr>
        <w:t> </w:t>
      </w:r>
      <w:r>
        <w:rPr>
          <w:sz w:val="21"/>
        </w:rPr>
        <w:t>na</w:t>
      </w:r>
      <w:r>
        <w:rPr>
          <w:spacing w:val="10"/>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27"/>
        </w:numPr>
        <w:tabs>
          <w:tab w:pos="840" w:val="left" w:leader="none"/>
        </w:tabs>
        <w:spacing w:line="240" w:lineRule="auto" w:before="107" w:after="0"/>
        <w:ind w:left="424" w:right="414" w:firstLine="0"/>
        <w:jc w:val="left"/>
        <w:rPr>
          <w:sz w:val="21"/>
        </w:rPr>
      </w:pPr>
      <w:r>
        <w:rPr>
          <w:sz w:val="21"/>
        </w:rPr>
        <w:t>Nos</w:t>
      </w:r>
      <w:r>
        <w:rPr>
          <w:spacing w:val="40"/>
          <w:sz w:val="21"/>
        </w:rPr>
        <w:t> </w:t>
      </w:r>
      <w:r>
        <w:rPr>
          <w:sz w:val="21"/>
        </w:rPr>
        <w:t>valores</w:t>
      </w:r>
      <w:r>
        <w:rPr>
          <w:spacing w:val="40"/>
          <w:sz w:val="21"/>
        </w:rPr>
        <w:t> </w:t>
      </w:r>
      <w:r>
        <w:rPr>
          <w:sz w:val="21"/>
        </w:rPr>
        <w:t>propostos</w:t>
      </w:r>
      <w:r>
        <w:rPr>
          <w:spacing w:val="40"/>
          <w:sz w:val="21"/>
        </w:rPr>
        <w:t> </w:t>
      </w:r>
      <w:r>
        <w:rPr>
          <w:sz w:val="21"/>
        </w:rPr>
        <w:t>estarão</w:t>
      </w:r>
      <w:r>
        <w:rPr>
          <w:spacing w:val="40"/>
          <w:sz w:val="21"/>
        </w:rPr>
        <w:t> </w:t>
      </w:r>
      <w:r>
        <w:rPr>
          <w:sz w:val="21"/>
        </w:rPr>
        <w:t>inclusos</w:t>
      </w:r>
      <w:r>
        <w:rPr>
          <w:spacing w:val="40"/>
          <w:sz w:val="21"/>
        </w:rPr>
        <w:t> </w:t>
      </w:r>
      <w:r>
        <w:rPr>
          <w:sz w:val="21"/>
        </w:rPr>
        <w:t>todos</w:t>
      </w:r>
      <w:r>
        <w:rPr>
          <w:spacing w:val="40"/>
          <w:sz w:val="21"/>
        </w:rPr>
        <w:t> </w:t>
      </w:r>
      <w:r>
        <w:rPr>
          <w:sz w:val="21"/>
        </w:rPr>
        <w:t>os</w:t>
      </w:r>
      <w:r>
        <w:rPr>
          <w:spacing w:val="40"/>
          <w:sz w:val="21"/>
        </w:rPr>
        <w:t> </w:t>
      </w:r>
      <w:r>
        <w:rPr>
          <w:sz w:val="21"/>
        </w:rPr>
        <w:t>custos</w:t>
      </w:r>
      <w:r>
        <w:rPr>
          <w:spacing w:val="40"/>
          <w:sz w:val="21"/>
        </w:rPr>
        <w:t> </w:t>
      </w:r>
      <w:r>
        <w:rPr>
          <w:sz w:val="21"/>
        </w:rPr>
        <w:t>operacionais,</w:t>
      </w:r>
      <w:r>
        <w:rPr>
          <w:spacing w:val="40"/>
          <w:sz w:val="21"/>
        </w:rPr>
        <w:t> </w:t>
      </w:r>
      <w:r>
        <w:rPr>
          <w:sz w:val="21"/>
        </w:rPr>
        <w:t>encargos</w:t>
      </w:r>
      <w:r>
        <w:rPr>
          <w:spacing w:val="40"/>
          <w:sz w:val="21"/>
        </w:rPr>
        <w:t> </w:t>
      </w:r>
      <w:r>
        <w:rPr>
          <w:sz w:val="21"/>
        </w:rPr>
        <w:t>previdenciários,</w:t>
      </w:r>
      <w:r>
        <w:rPr>
          <w:spacing w:val="40"/>
          <w:sz w:val="21"/>
        </w:rPr>
        <w:t> </w:t>
      </w:r>
      <w:r>
        <w:rPr>
          <w:sz w:val="21"/>
        </w:rPr>
        <w:t>trabalhistas,</w:t>
      </w:r>
      <w:r>
        <w:rPr>
          <w:spacing w:val="40"/>
          <w:sz w:val="21"/>
        </w:rPr>
        <w:t> </w:t>
      </w:r>
      <w:r>
        <w:rPr>
          <w:sz w:val="21"/>
        </w:rPr>
        <w:t>tributários,</w:t>
      </w:r>
      <w:r>
        <w:rPr>
          <w:spacing w:val="40"/>
          <w:sz w:val="21"/>
        </w:rPr>
        <w:t> </w:t>
      </w:r>
      <w:r>
        <w:rPr>
          <w:sz w:val="21"/>
        </w:rPr>
        <w:t>comerciais</w:t>
      </w:r>
      <w:r>
        <w:rPr>
          <w:spacing w:val="40"/>
          <w:sz w:val="21"/>
        </w:rPr>
        <w:t> </w:t>
      </w:r>
      <w:r>
        <w:rPr>
          <w:sz w:val="21"/>
        </w:rPr>
        <w:t>e</w:t>
      </w:r>
      <w:r>
        <w:rPr>
          <w:spacing w:val="40"/>
          <w:sz w:val="21"/>
        </w:rPr>
        <w:t> </w:t>
      </w:r>
      <w:r>
        <w:rPr>
          <w:sz w:val="21"/>
        </w:rPr>
        <w:t>quaisquer</w:t>
      </w:r>
      <w:r>
        <w:rPr>
          <w:spacing w:val="40"/>
          <w:sz w:val="21"/>
        </w:rPr>
        <w:t> </w:t>
      </w:r>
      <w:r>
        <w:rPr>
          <w:sz w:val="21"/>
        </w:rPr>
        <w:t>outros</w:t>
      </w:r>
      <w:r>
        <w:rPr>
          <w:spacing w:val="40"/>
          <w:sz w:val="21"/>
        </w:rPr>
        <w:t> </w:t>
      </w:r>
      <w:r>
        <w:rPr>
          <w:sz w:val="21"/>
        </w:rPr>
        <w:t>que</w:t>
      </w:r>
      <w:r>
        <w:rPr>
          <w:spacing w:val="80"/>
          <w:sz w:val="21"/>
        </w:rPr>
        <w:t> </w:t>
      </w:r>
      <w:r>
        <w:rPr>
          <w:sz w:val="21"/>
        </w:rPr>
        <w:t>incidam direta ou indiretamente na execução do objeto;</w:t>
      </w:r>
    </w:p>
    <w:p>
      <w:pPr>
        <w:pStyle w:val="ListParagraph"/>
        <w:numPr>
          <w:ilvl w:val="1"/>
          <w:numId w:val="27"/>
        </w:numPr>
        <w:tabs>
          <w:tab w:pos="805" w:val="left" w:leader="none"/>
        </w:tabs>
        <w:spacing w:line="240" w:lineRule="auto" w:before="108" w:after="0"/>
        <w:ind w:left="424" w:right="414" w:firstLine="0"/>
        <w:jc w:val="left"/>
        <w:rPr>
          <w:sz w:val="21"/>
        </w:rPr>
      </w:pPr>
      <w:r>
        <w:rPr>
          <w:sz w:val="21"/>
        </w:rPr>
        <w:t>Os</w:t>
      </w:r>
      <w:r>
        <w:rPr>
          <w:spacing w:val="17"/>
          <w:sz w:val="21"/>
        </w:rPr>
        <w:t> </w:t>
      </w:r>
      <w:r>
        <w:rPr>
          <w:sz w:val="21"/>
        </w:rPr>
        <w:t>preços</w:t>
      </w:r>
      <w:r>
        <w:rPr>
          <w:spacing w:val="17"/>
          <w:sz w:val="21"/>
        </w:rPr>
        <w:t> </w:t>
      </w:r>
      <w:r>
        <w:rPr>
          <w:sz w:val="21"/>
        </w:rPr>
        <w:t>ofertados,</w:t>
      </w:r>
      <w:r>
        <w:rPr>
          <w:spacing w:val="17"/>
          <w:sz w:val="21"/>
        </w:rPr>
        <w:t> </w:t>
      </w:r>
      <w:r>
        <w:rPr>
          <w:sz w:val="21"/>
        </w:rPr>
        <w:t>tanto</w:t>
      </w:r>
      <w:r>
        <w:rPr>
          <w:spacing w:val="17"/>
          <w:sz w:val="21"/>
        </w:rPr>
        <w:t> </w:t>
      </w:r>
      <w:r>
        <w:rPr>
          <w:sz w:val="21"/>
        </w:rPr>
        <w:t>na</w:t>
      </w:r>
      <w:r>
        <w:rPr>
          <w:spacing w:val="17"/>
          <w:sz w:val="21"/>
        </w:rPr>
        <w:t> </w:t>
      </w:r>
      <w:r>
        <w:rPr>
          <w:sz w:val="21"/>
        </w:rPr>
        <w:t>proposta</w:t>
      </w:r>
      <w:r>
        <w:rPr>
          <w:spacing w:val="17"/>
          <w:sz w:val="21"/>
        </w:rPr>
        <w:t> </w:t>
      </w:r>
      <w:r>
        <w:rPr>
          <w:sz w:val="21"/>
        </w:rPr>
        <w:t>inicial,</w:t>
      </w:r>
      <w:r>
        <w:rPr>
          <w:spacing w:val="17"/>
          <w:sz w:val="21"/>
        </w:rPr>
        <w:t> </w:t>
      </w:r>
      <w:r>
        <w:rPr>
          <w:sz w:val="21"/>
        </w:rPr>
        <w:t>quanto</w:t>
      </w:r>
      <w:r>
        <w:rPr>
          <w:spacing w:val="17"/>
          <w:sz w:val="21"/>
        </w:rPr>
        <w:t> </w:t>
      </w:r>
      <w:r>
        <w:rPr>
          <w:sz w:val="21"/>
        </w:rPr>
        <w:t>na</w:t>
      </w:r>
      <w:r>
        <w:rPr>
          <w:spacing w:val="17"/>
          <w:sz w:val="21"/>
        </w:rPr>
        <w:t> </w:t>
      </w:r>
      <w:r>
        <w:rPr>
          <w:sz w:val="21"/>
        </w:rPr>
        <w:t>etapa</w:t>
      </w:r>
      <w:r>
        <w:rPr>
          <w:spacing w:val="17"/>
          <w:sz w:val="21"/>
        </w:rPr>
        <w:t> </w:t>
      </w:r>
      <w:r>
        <w:rPr>
          <w:sz w:val="21"/>
        </w:rPr>
        <w:t>de</w:t>
      </w:r>
      <w:r>
        <w:rPr>
          <w:spacing w:val="17"/>
          <w:sz w:val="21"/>
        </w:rPr>
        <w:t> </w:t>
      </w:r>
      <w:r>
        <w:rPr>
          <w:sz w:val="21"/>
        </w:rPr>
        <w:t>lances,</w:t>
      </w:r>
      <w:r>
        <w:rPr>
          <w:spacing w:val="17"/>
          <w:sz w:val="21"/>
        </w:rPr>
        <w:t> </w:t>
      </w:r>
      <w:r>
        <w:rPr>
          <w:sz w:val="21"/>
        </w:rPr>
        <w:t>serão</w:t>
      </w:r>
      <w:r>
        <w:rPr>
          <w:spacing w:val="17"/>
          <w:sz w:val="21"/>
        </w:rPr>
        <w:t> </w:t>
      </w:r>
      <w:r>
        <w:rPr>
          <w:sz w:val="21"/>
        </w:rPr>
        <w:t>de</w:t>
      </w:r>
      <w:r>
        <w:rPr>
          <w:spacing w:val="17"/>
          <w:sz w:val="21"/>
        </w:rPr>
        <w:t> </w:t>
      </w:r>
      <w:r>
        <w:rPr>
          <w:sz w:val="21"/>
        </w:rPr>
        <w:t>exclusiva</w:t>
      </w:r>
      <w:r>
        <w:rPr>
          <w:spacing w:val="17"/>
          <w:sz w:val="21"/>
        </w:rPr>
        <w:t> </w:t>
      </w:r>
      <w:r>
        <w:rPr>
          <w:sz w:val="21"/>
        </w:rPr>
        <w:t>responsabilidade</w:t>
      </w:r>
      <w:r>
        <w:rPr>
          <w:spacing w:val="17"/>
          <w:sz w:val="21"/>
        </w:rPr>
        <w:t> </w:t>
      </w:r>
      <w:r>
        <w:rPr>
          <w:sz w:val="21"/>
        </w:rPr>
        <w:t>do</w:t>
      </w:r>
      <w:r>
        <w:rPr>
          <w:spacing w:val="17"/>
          <w:sz w:val="21"/>
        </w:rPr>
        <w:t> </w:t>
      </w:r>
      <w:r>
        <w:rPr>
          <w:sz w:val="21"/>
        </w:rPr>
        <w:t>licitante,</w:t>
      </w:r>
      <w:r>
        <w:rPr>
          <w:spacing w:val="17"/>
          <w:sz w:val="21"/>
        </w:rPr>
        <w:t> </w:t>
      </w:r>
      <w:r>
        <w:rPr>
          <w:sz w:val="21"/>
        </w:rPr>
        <w:t>não</w:t>
      </w:r>
      <w:r>
        <w:rPr>
          <w:spacing w:val="17"/>
          <w:sz w:val="21"/>
        </w:rPr>
        <w:t> </w:t>
      </w:r>
      <w:r>
        <w:rPr>
          <w:sz w:val="21"/>
        </w:rPr>
        <w:t>lhe</w:t>
      </w:r>
      <w:r>
        <w:rPr>
          <w:spacing w:val="17"/>
          <w:sz w:val="21"/>
        </w:rPr>
        <w:t> </w:t>
      </w:r>
      <w:r>
        <w:rPr>
          <w:sz w:val="21"/>
        </w:rPr>
        <w:t>assistindo</w:t>
      </w:r>
      <w:r>
        <w:rPr>
          <w:spacing w:val="17"/>
          <w:sz w:val="21"/>
        </w:rPr>
        <w:t> </w:t>
      </w:r>
      <w:r>
        <w:rPr>
          <w:sz w:val="21"/>
        </w:rPr>
        <w:t>o</w:t>
      </w:r>
      <w:r>
        <w:rPr>
          <w:spacing w:val="17"/>
          <w:sz w:val="21"/>
        </w:rPr>
        <w:t> </w:t>
      </w:r>
      <w:r>
        <w:rPr>
          <w:sz w:val="21"/>
        </w:rPr>
        <w:t>direito</w:t>
      </w:r>
      <w:r>
        <w:rPr>
          <w:spacing w:val="17"/>
          <w:sz w:val="21"/>
        </w:rPr>
        <w:t> </w:t>
      </w:r>
      <w:r>
        <w:rPr>
          <w:sz w:val="21"/>
        </w:rPr>
        <w:t>de</w:t>
      </w:r>
      <w:r>
        <w:rPr>
          <w:spacing w:val="17"/>
          <w:sz w:val="21"/>
        </w:rPr>
        <w:t> </w:t>
      </w:r>
      <w:r>
        <w:rPr>
          <w:sz w:val="21"/>
        </w:rPr>
        <w:t>pleitear qualquer alteração, sob alegação de erro, omissão ou qualquer outro pretexto;</w:t>
      </w:r>
    </w:p>
    <w:p>
      <w:pPr>
        <w:pStyle w:val="ListParagraph"/>
        <w:numPr>
          <w:ilvl w:val="1"/>
          <w:numId w:val="27"/>
        </w:numPr>
        <w:tabs>
          <w:tab w:pos="805" w:val="left" w:leader="none"/>
        </w:tabs>
        <w:spacing w:line="240" w:lineRule="auto" w:before="107" w:after="0"/>
        <w:ind w:left="424" w:right="414"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validade</w:t>
      </w:r>
      <w:r>
        <w:rPr>
          <w:spacing w:val="16"/>
          <w:sz w:val="21"/>
        </w:rPr>
        <w:t> </w:t>
      </w:r>
      <w:r>
        <w:rPr>
          <w:sz w:val="21"/>
        </w:rPr>
        <w:t>da</w:t>
      </w:r>
      <w:r>
        <w:rPr>
          <w:spacing w:val="16"/>
          <w:sz w:val="21"/>
        </w:rPr>
        <w:t> </w:t>
      </w:r>
      <w:r>
        <w:rPr>
          <w:sz w:val="21"/>
        </w:rPr>
        <w:t>proposta</w:t>
      </w:r>
      <w:r>
        <w:rPr>
          <w:spacing w:val="16"/>
          <w:sz w:val="21"/>
        </w:rPr>
        <w:t> </w:t>
      </w:r>
      <w:r>
        <w:rPr>
          <w:sz w:val="21"/>
        </w:rPr>
        <w:t>não</w:t>
      </w:r>
      <w:r>
        <w:rPr>
          <w:spacing w:val="16"/>
          <w:sz w:val="21"/>
        </w:rPr>
        <w:t> </w:t>
      </w:r>
      <w:r>
        <w:rPr>
          <w:sz w:val="21"/>
        </w:rPr>
        <w:t>será</w:t>
      </w:r>
      <w:r>
        <w:rPr>
          <w:spacing w:val="16"/>
          <w:sz w:val="21"/>
        </w:rPr>
        <w:t> </w:t>
      </w:r>
      <w:r>
        <w:rPr>
          <w:sz w:val="21"/>
        </w:rPr>
        <w:t>inferior</w:t>
      </w:r>
      <w:r>
        <w:rPr>
          <w:spacing w:val="16"/>
          <w:sz w:val="21"/>
        </w:rPr>
        <w:t> </w:t>
      </w:r>
      <w:r>
        <w:rPr>
          <w:sz w:val="21"/>
        </w:rPr>
        <w:t>a</w:t>
      </w:r>
      <w:r>
        <w:rPr>
          <w:spacing w:val="16"/>
          <w:sz w:val="21"/>
        </w:rPr>
        <w:t> </w:t>
      </w:r>
      <w:r>
        <w:rPr>
          <w:sz w:val="21"/>
        </w:rPr>
        <w:t>60</w:t>
      </w:r>
      <w:r>
        <w:rPr>
          <w:spacing w:val="16"/>
          <w:sz w:val="21"/>
        </w:rPr>
        <w:t> </w:t>
      </w:r>
      <w:r>
        <w:rPr>
          <w:sz w:val="21"/>
        </w:rPr>
        <w:t>(sessenta)</w:t>
      </w:r>
      <w:r>
        <w:rPr>
          <w:spacing w:val="16"/>
          <w:sz w:val="21"/>
        </w:rPr>
        <w:t> </w:t>
      </w:r>
      <w:r>
        <w:rPr>
          <w:sz w:val="21"/>
        </w:rPr>
        <w:t>dias</w:t>
      </w:r>
      <w:r>
        <w:rPr>
          <w:spacing w:val="16"/>
          <w:sz w:val="21"/>
        </w:rPr>
        <w:t> </w:t>
      </w:r>
      <w:r>
        <w:rPr>
          <w:sz w:val="21"/>
        </w:rPr>
        <w:t>corridos,</w:t>
      </w:r>
      <w:r>
        <w:rPr>
          <w:spacing w:val="16"/>
          <w:sz w:val="21"/>
        </w:rPr>
        <w:t> </w:t>
      </w:r>
      <w:r>
        <w:rPr>
          <w:sz w:val="21"/>
        </w:rPr>
        <w:t>a</w:t>
      </w:r>
      <w:r>
        <w:rPr>
          <w:spacing w:val="16"/>
          <w:sz w:val="21"/>
        </w:rPr>
        <w:t> </w:t>
      </w:r>
      <w:r>
        <w:rPr>
          <w:sz w:val="21"/>
        </w:rPr>
        <w:t>contar</w:t>
      </w:r>
      <w:r>
        <w:rPr>
          <w:spacing w:val="16"/>
          <w:sz w:val="21"/>
        </w:rPr>
        <w:t> </w:t>
      </w:r>
      <w:r>
        <w:rPr>
          <w:sz w:val="21"/>
        </w:rPr>
        <w:t>da</w:t>
      </w:r>
      <w:r>
        <w:rPr>
          <w:spacing w:val="16"/>
          <w:sz w:val="21"/>
        </w:rPr>
        <w:t> </w:t>
      </w:r>
      <w:r>
        <w:rPr>
          <w:sz w:val="21"/>
        </w:rPr>
        <w:t>data</w:t>
      </w:r>
      <w:r>
        <w:rPr>
          <w:spacing w:val="16"/>
          <w:sz w:val="21"/>
        </w:rPr>
        <w:t> </w:t>
      </w:r>
      <w:r>
        <w:rPr>
          <w:sz w:val="21"/>
        </w:rPr>
        <w:t>de</w:t>
      </w:r>
      <w:r>
        <w:rPr>
          <w:spacing w:val="16"/>
          <w:sz w:val="21"/>
        </w:rPr>
        <w:t> </w:t>
      </w:r>
      <w:r>
        <w:rPr>
          <w:sz w:val="21"/>
        </w:rPr>
        <w:t>sua</w:t>
      </w:r>
      <w:r>
        <w:rPr>
          <w:spacing w:val="16"/>
          <w:sz w:val="21"/>
        </w:rPr>
        <w:t> </w:t>
      </w:r>
      <w:r>
        <w:rPr>
          <w:sz w:val="21"/>
        </w:rPr>
        <w:t>apresentação,</w:t>
      </w:r>
      <w:r>
        <w:rPr>
          <w:spacing w:val="16"/>
          <w:sz w:val="21"/>
        </w:rPr>
        <w:t> </w:t>
      </w:r>
      <w:r>
        <w:rPr>
          <w:sz w:val="21"/>
        </w:rPr>
        <w:t>podendo</w:t>
      </w:r>
      <w:r>
        <w:rPr>
          <w:spacing w:val="16"/>
          <w:sz w:val="21"/>
        </w:rPr>
        <w:t> </w:t>
      </w:r>
      <w:r>
        <w:rPr>
          <w:sz w:val="21"/>
        </w:rPr>
        <w:t>ser</w:t>
      </w:r>
      <w:r>
        <w:rPr>
          <w:spacing w:val="16"/>
          <w:sz w:val="21"/>
        </w:rPr>
        <w:t> </w:t>
      </w:r>
      <w:r>
        <w:rPr>
          <w:sz w:val="21"/>
        </w:rPr>
        <w:t>prorrogado,</w:t>
      </w:r>
      <w:r>
        <w:rPr>
          <w:spacing w:val="16"/>
          <w:sz w:val="21"/>
        </w:rPr>
        <w:t> </w:t>
      </w:r>
      <w:r>
        <w:rPr>
          <w:sz w:val="21"/>
        </w:rPr>
        <w:t>por</w:t>
      </w:r>
      <w:r>
        <w:rPr>
          <w:spacing w:val="16"/>
          <w:sz w:val="21"/>
        </w:rPr>
        <w:t> </w:t>
      </w:r>
      <w:r>
        <w:rPr>
          <w:sz w:val="21"/>
        </w:rPr>
        <w:t>igual</w:t>
      </w:r>
      <w:r>
        <w:rPr>
          <w:spacing w:val="16"/>
          <w:sz w:val="21"/>
        </w:rPr>
        <w:t> </w:t>
      </w:r>
      <w:r>
        <w:rPr>
          <w:sz w:val="21"/>
        </w:rPr>
        <w:t>período, salvo se houver justificativa para prazo diverso aceita pela Administração.</w:t>
      </w:r>
    </w:p>
    <w:p>
      <w:pPr>
        <w:pStyle w:val="BodyText"/>
        <w:spacing w:before="215"/>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SANÇÕES</w:t>
      </w:r>
      <w:r>
        <w:rPr>
          <w:spacing w:val="8"/>
          <w:sz w:val="21"/>
        </w:rPr>
        <w:t> </w:t>
      </w:r>
      <w:r>
        <w:rPr>
          <w:spacing w:val="-2"/>
          <w:sz w:val="21"/>
        </w:rPr>
        <w:t>ADMINISTRATIVAS:</w:t>
      </w:r>
    </w:p>
    <w:p>
      <w:pPr>
        <w:pStyle w:val="BodyText"/>
        <w:ind w:right="414"/>
        <w:jc w:val="both"/>
      </w:pPr>
      <w:r>
        <w:rPr/>
        <w:t>A 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w:t>
      </w:r>
      <w:r>
        <w:rPr>
          <w:spacing w:val="40"/>
        </w:rPr>
        <w:t> </w:t>
      </w:r>
      <w:r>
        <w:rPr/>
        <w:t>sujeitará</w:t>
      </w:r>
      <w:r>
        <w:rPr>
          <w:spacing w:val="40"/>
        </w:rPr>
        <w:t> </w:t>
      </w:r>
      <w:r>
        <w:rPr/>
        <w:t>a CONTRATADA, sem prejuízo da responsabilidade civil ou criminal que couber, às sanções previstas na Lei n.º 14.133/21 e demais normas pertinentes, assegurados,</w:t>
      </w:r>
      <w:r>
        <w:rPr>
          <w:spacing w:val="80"/>
        </w:rPr>
        <w:t> </w:t>
      </w:r>
      <w:r>
        <w:rPr/>
        <w:t>nos termos da lei, a ampla defesa e o contraditório.</w:t>
      </w:r>
    </w:p>
    <w:p>
      <w:pPr>
        <w:pStyle w:val="BodyText"/>
        <w:spacing w:before="215"/>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DAS</w:t>
      </w:r>
      <w:r>
        <w:rPr>
          <w:spacing w:val="18"/>
          <w:sz w:val="21"/>
        </w:rPr>
        <w:t> </w:t>
      </w:r>
      <w:r>
        <w:rPr>
          <w:sz w:val="21"/>
        </w:rPr>
        <w:t>DISPOSIÇÕES</w:t>
      </w:r>
      <w:r>
        <w:rPr>
          <w:spacing w:val="19"/>
          <w:sz w:val="21"/>
        </w:rPr>
        <w:t> </w:t>
      </w:r>
      <w:r>
        <w:rPr>
          <w:spacing w:val="-2"/>
          <w:sz w:val="21"/>
        </w:rPr>
        <w:t>FINAIS:</w:t>
      </w:r>
    </w:p>
    <w:p>
      <w:pPr>
        <w:pStyle w:val="ListParagraph"/>
        <w:numPr>
          <w:ilvl w:val="1"/>
          <w:numId w:val="27"/>
        </w:numPr>
        <w:tabs>
          <w:tab w:pos="800" w:val="left" w:leader="none"/>
        </w:tabs>
        <w:spacing w:line="240" w:lineRule="auto" w:before="108" w:after="0"/>
        <w:ind w:left="424" w:right="414" w:firstLine="0"/>
        <w:jc w:val="left"/>
        <w:rPr>
          <w:sz w:val="21"/>
        </w:rPr>
      </w:pPr>
      <w:r>
        <w:rPr>
          <w:sz w:val="21"/>
        </w:rPr>
        <w:t>Somente</w:t>
      </w:r>
      <w:r>
        <w:rPr>
          <w:spacing w:val="14"/>
          <w:sz w:val="21"/>
        </w:rPr>
        <w:t> </w:t>
      </w:r>
      <w:r>
        <w:rPr>
          <w:sz w:val="21"/>
        </w:rPr>
        <w:t>a</w:t>
      </w:r>
      <w:r>
        <w:rPr>
          <w:spacing w:val="14"/>
          <w:sz w:val="21"/>
        </w:rPr>
        <w:t> </w:t>
      </w:r>
      <w:r>
        <w:rPr>
          <w:sz w:val="21"/>
        </w:rPr>
        <w:t>Divisão</w:t>
      </w:r>
      <w:r>
        <w:rPr>
          <w:spacing w:val="14"/>
          <w:sz w:val="21"/>
        </w:rPr>
        <w:t> </w:t>
      </w:r>
      <w:r>
        <w:rPr>
          <w:sz w:val="21"/>
        </w:rPr>
        <w:t>Logística</w:t>
      </w:r>
      <w:r>
        <w:rPr>
          <w:spacing w:val="14"/>
          <w:sz w:val="21"/>
        </w:rPr>
        <w:t> </w:t>
      </w:r>
      <w:r>
        <w:rPr>
          <w:sz w:val="21"/>
        </w:rPr>
        <w:t>de</w:t>
      </w:r>
      <w:r>
        <w:rPr>
          <w:spacing w:val="14"/>
          <w:sz w:val="21"/>
        </w:rPr>
        <w:t> </w:t>
      </w:r>
      <w:r>
        <w:rPr>
          <w:sz w:val="21"/>
        </w:rPr>
        <w:t>Suprimentos</w:t>
      </w:r>
      <w:r>
        <w:rPr>
          <w:spacing w:val="14"/>
          <w:sz w:val="21"/>
        </w:rPr>
        <w:t> </w:t>
      </w:r>
      <w:r>
        <w:rPr>
          <w:sz w:val="21"/>
        </w:rPr>
        <w:t>(DIVLS)</w:t>
      </w:r>
      <w:r>
        <w:rPr>
          <w:spacing w:val="14"/>
          <w:sz w:val="21"/>
        </w:rPr>
        <w:t> </w:t>
      </w:r>
      <w:r>
        <w:rPr>
          <w:sz w:val="21"/>
        </w:rPr>
        <w:t>/</w:t>
      </w:r>
      <w:r>
        <w:rPr>
          <w:spacing w:val="14"/>
          <w:sz w:val="21"/>
        </w:rPr>
        <w:t> </w:t>
      </w:r>
      <w:r>
        <w:rPr>
          <w:sz w:val="21"/>
        </w:rPr>
        <w:t>Serviço</w:t>
      </w:r>
      <w:r>
        <w:rPr>
          <w:spacing w:val="14"/>
          <w:sz w:val="21"/>
        </w:rPr>
        <w:t> </w:t>
      </w:r>
      <w:r>
        <w:rPr>
          <w:sz w:val="21"/>
        </w:rPr>
        <w:t>de</w:t>
      </w:r>
      <w:r>
        <w:rPr>
          <w:spacing w:val="14"/>
          <w:sz w:val="21"/>
        </w:rPr>
        <w:t> </w:t>
      </w:r>
      <w:r>
        <w:rPr>
          <w:sz w:val="21"/>
        </w:rPr>
        <w:t>Controle</w:t>
      </w:r>
      <w:r>
        <w:rPr>
          <w:spacing w:val="14"/>
          <w:sz w:val="21"/>
        </w:rPr>
        <w:t> </w:t>
      </w:r>
      <w:r>
        <w:rPr>
          <w:sz w:val="21"/>
        </w:rPr>
        <w:t>de</w:t>
      </w:r>
      <w:r>
        <w:rPr>
          <w:spacing w:val="14"/>
          <w:sz w:val="21"/>
        </w:rPr>
        <w:t> </w:t>
      </w:r>
      <w:r>
        <w:rPr>
          <w:sz w:val="21"/>
        </w:rPr>
        <w:t>Medicamentos</w:t>
      </w:r>
      <w:r>
        <w:rPr>
          <w:spacing w:val="14"/>
          <w:sz w:val="21"/>
        </w:rPr>
        <w:t> </w:t>
      </w:r>
      <w:r>
        <w:rPr>
          <w:sz w:val="21"/>
        </w:rPr>
        <w:t>poderá</w:t>
      </w:r>
      <w:r>
        <w:rPr>
          <w:spacing w:val="14"/>
          <w:sz w:val="21"/>
        </w:rPr>
        <w:t> </w:t>
      </w:r>
      <w:r>
        <w:rPr>
          <w:sz w:val="21"/>
        </w:rPr>
        <w:t>solicitar/autorizar</w:t>
      </w:r>
      <w:r>
        <w:rPr>
          <w:spacing w:val="14"/>
          <w:sz w:val="21"/>
        </w:rPr>
        <w:t> </w:t>
      </w:r>
      <w:r>
        <w:rPr>
          <w:sz w:val="21"/>
        </w:rPr>
        <w:t>a</w:t>
      </w:r>
      <w:r>
        <w:rPr>
          <w:spacing w:val="14"/>
          <w:sz w:val="21"/>
        </w:rPr>
        <w:t> </w:t>
      </w:r>
      <w:r>
        <w:rPr>
          <w:sz w:val="21"/>
        </w:rPr>
        <w:t>entrega</w:t>
      </w:r>
      <w:r>
        <w:rPr>
          <w:spacing w:val="14"/>
          <w:sz w:val="21"/>
        </w:rPr>
        <w:t> </w:t>
      </w:r>
      <w:r>
        <w:rPr>
          <w:sz w:val="21"/>
        </w:rPr>
        <w:t>de</w:t>
      </w:r>
      <w:r>
        <w:rPr>
          <w:spacing w:val="14"/>
          <w:sz w:val="21"/>
        </w:rPr>
        <w:t> </w:t>
      </w:r>
      <w:r>
        <w:rPr>
          <w:sz w:val="21"/>
        </w:rPr>
        <w:t>material,</w:t>
      </w:r>
      <w:r>
        <w:rPr>
          <w:spacing w:val="14"/>
          <w:sz w:val="21"/>
        </w:rPr>
        <w:t> </w:t>
      </w:r>
      <w:r>
        <w:rPr>
          <w:sz w:val="21"/>
        </w:rPr>
        <w:t>salvo</w:t>
      </w:r>
      <w:r>
        <w:rPr>
          <w:spacing w:val="14"/>
          <w:sz w:val="21"/>
        </w:rPr>
        <w:t> </w:t>
      </w:r>
      <w:r>
        <w:rPr>
          <w:sz w:val="21"/>
        </w:rPr>
        <w:t>comando</w:t>
      </w:r>
      <w:r>
        <w:rPr>
          <w:spacing w:val="14"/>
          <w:sz w:val="21"/>
        </w:rPr>
        <w:t> </w:t>
      </w:r>
      <w:r>
        <w:rPr>
          <w:sz w:val="21"/>
        </w:rPr>
        <w:t>de departamento superior.</w:t>
      </w:r>
    </w:p>
    <w:p>
      <w:pPr>
        <w:pStyle w:val="ListParagraph"/>
        <w:numPr>
          <w:ilvl w:val="2"/>
          <w:numId w:val="27"/>
        </w:numPr>
        <w:tabs>
          <w:tab w:pos="974" w:val="left" w:leader="none"/>
        </w:tabs>
        <w:spacing w:line="240" w:lineRule="auto" w:before="107" w:after="0"/>
        <w:ind w:left="424" w:right="414" w:firstLine="0"/>
        <w:jc w:val="left"/>
        <w:rPr>
          <w:sz w:val="21"/>
        </w:rPr>
      </w:pPr>
      <w:r>
        <w:rPr>
          <w:sz w:val="21"/>
        </w:rPr>
        <w:t>Os</w:t>
      </w:r>
      <w:r>
        <w:rPr>
          <w:spacing w:val="25"/>
          <w:sz w:val="21"/>
        </w:rPr>
        <w:t> </w:t>
      </w:r>
      <w:r>
        <w:rPr>
          <w:sz w:val="21"/>
        </w:rPr>
        <w:t>setores/clínicas</w:t>
      </w:r>
      <w:r>
        <w:rPr>
          <w:spacing w:val="25"/>
          <w:sz w:val="21"/>
        </w:rPr>
        <w:t> </w:t>
      </w:r>
      <w:r>
        <w:rPr>
          <w:sz w:val="21"/>
        </w:rPr>
        <w:t>de</w:t>
      </w:r>
      <w:r>
        <w:rPr>
          <w:spacing w:val="25"/>
          <w:sz w:val="21"/>
        </w:rPr>
        <w:t> </w:t>
      </w:r>
      <w:r>
        <w:rPr>
          <w:sz w:val="21"/>
        </w:rPr>
        <w:t>destino</w:t>
      </w:r>
      <w:r>
        <w:rPr>
          <w:spacing w:val="25"/>
          <w:sz w:val="21"/>
        </w:rPr>
        <w:t> </w:t>
      </w:r>
      <w:r>
        <w:rPr>
          <w:sz w:val="21"/>
        </w:rPr>
        <w:t>do</w:t>
      </w:r>
      <w:r>
        <w:rPr>
          <w:spacing w:val="25"/>
          <w:sz w:val="21"/>
        </w:rPr>
        <w:t> </w:t>
      </w:r>
      <w:r>
        <w:rPr>
          <w:sz w:val="21"/>
        </w:rPr>
        <w:t>material</w:t>
      </w:r>
      <w:r>
        <w:rPr>
          <w:spacing w:val="25"/>
          <w:sz w:val="21"/>
        </w:rPr>
        <w:t> </w:t>
      </w:r>
      <w:r>
        <w:rPr>
          <w:sz w:val="21"/>
          <w:u w:val="single"/>
        </w:rPr>
        <w:t>NÃO</w:t>
      </w:r>
      <w:r>
        <w:rPr>
          <w:spacing w:val="25"/>
          <w:sz w:val="21"/>
        </w:rPr>
        <w:t> </w:t>
      </w:r>
      <w:r>
        <w:rPr>
          <w:sz w:val="21"/>
        </w:rPr>
        <w:t>estão</w:t>
      </w:r>
      <w:r>
        <w:rPr>
          <w:spacing w:val="25"/>
          <w:sz w:val="21"/>
        </w:rPr>
        <w:t> </w:t>
      </w:r>
      <w:r>
        <w:rPr>
          <w:sz w:val="21"/>
        </w:rPr>
        <w:t>autorizados</w:t>
      </w:r>
      <w:r>
        <w:rPr>
          <w:spacing w:val="25"/>
          <w:sz w:val="21"/>
        </w:rPr>
        <w:t> </w:t>
      </w:r>
      <w:r>
        <w:rPr>
          <w:sz w:val="21"/>
        </w:rPr>
        <w:t>a</w:t>
      </w:r>
      <w:r>
        <w:rPr>
          <w:spacing w:val="25"/>
          <w:sz w:val="21"/>
        </w:rPr>
        <w:t> </w:t>
      </w:r>
      <w:r>
        <w:rPr>
          <w:sz w:val="21"/>
        </w:rPr>
        <w:t>solicitar</w:t>
      </w:r>
      <w:r>
        <w:rPr>
          <w:spacing w:val="25"/>
          <w:sz w:val="21"/>
        </w:rPr>
        <w:t> </w:t>
      </w:r>
      <w:r>
        <w:rPr>
          <w:sz w:val="21"/>
        </w:rPr>
        <w:t>diretamente</w:t>
      </w:r>
      <w:r>
        <w:rPr>
          <w:spacing w:val="25"/>
          <w:sz w:val="21"/>
        </w:rPr>
        <w:t> </w:t>
      </w:r>
      <w:r>
        <w:rPr>
          <w:sz w:val="21"/>
        </w:rPr>
        <w:t>junto</w:t>
      </w:r>
      <w:r>
        <w:rPr>
          <w:spacing w:val="25"/>
          <w:sz w:val="21"/>
        </w:rPr>
        <w:t> </w:t>
      </w:r>
      <w:r>
        <w:rPr>
          <w:sz w:val="21"/>
        </w:rPr>
        <w:t>a</w:t>
      </w:r>
      <w:r>
        <w:rPr>
          <w:spacing w:val="25"/>
          <w:sz w:val="21"/>
        </w:rPr>
        <w:t> </w:t>
      </w:r>
      <w:r>
        <w:rPr>
          <w:sz w:val="21"/>
        </w:rPr>
        <w:t>CONTRATADA a</w:t>
      </w:r>
      <w:r>
        <w:rPr>
          <w:spacing w:val="25"/>
          <w:sz w:val="21"/>
        </w:rPr>
        <w:t> </w:t>
      </w:r>
      <w:r>
        <w:rPr>
          <w:sz w:val="21"/>
        </w:rPr>
        <w:t>entrega</w:t>
      </w:r>
      <w:r>
        <w:rPr>
          <w:spacing w:val="25"/>
          <w:sz w:val="21"/>
        </w:rPr>
        <w:t> </w:t>
      </w:r>
      <w:r>
        <w:rPr>
          <w:sz w:val="21"/>
        </w:rPr>
        <w:t>do</w:t>
      </w:r>
      <w:r>
        <w:rPr>
          <w:spacing w:val="25"/>
          <w:sz w:val="21"/>
        </w:rPr>
        <w:t> </w:t>
      </w:r>
      <w:r>
        <w:rPr>
          <w:sz w:val="21"/>
        </w:rPr>
        <w:t>material,</w:t>
      </w:r>
      <w:r>
        <w:rPr>
          <w:spacing w:val="25"/>
          <w:sz w:val="21"/>
        </w:rPr>
        <w:t> </w:t>
      </w:r>
      <w:r>
        <w:rPr>
          <w:sz w:val="21"/>
        </w:rPr>
        <w:t>salvo</w:t>
      </w:r>
      <w:r>
        <w:rPr>
          <w:spacing w:val="25"/>
          <w:sz w:val="21"/>
        </w:rPr>
        <w:t> </w:t>
      </w:r>
      <w:r>
        <w:rPr>
          <w:sz w:val="21"/>
        </w:rPr>
        <w:t>permitido</w:t>
      </w:r>
      <w:r>
        <w:rPr>
          <w:spacing w:val="25"/>
          <w:sz w:val="21"/>
        </w:rPr>
        <w:t> </w:t>
      </w:r>
      <w:r>
        <w:rPr>
          <w:sz w:val="21"/>
        </w:rPr>
        <w:t>pela DIVLS/ Serviço de Controle de Medicamentos ou departamento superior.</w:t>
      </w:r>
    </w:p>
    <w:p>
      <w:pPr>
        <w:pStyle w:val="ListParagraph"/>
        <w:numPr>
          <w:ilvl w:val="1"/>
          <w:numId w:val="27"/>
        </w:numPr>
        <w:tabs>
          <w:tab w:pos="788" w:val="left" w:leader="none"/>
        </w:tabs>
        <w:spacing w:line="240" w:lineRule="auto" w:before="108" w:after="0"/>
        <w:ind w:left="424" w:right="414" w:firstLine="0"/>
        <w:jc w:val="left"/>
        <w:rPr>
          <w:sz w:val="21"/>
        </w:rPr>
      </w:pPr>
      <w:r>
        <w:rPr>
          <w:sz w:val="21"/>
        </w:rPr>
        <w:t>Antes de apresentar a proposta, a CONTRATADA</w:t>
      </w:r>
      <w:r>
        <w:rPr>
          <w:spacing w:val="-4"/>
          <w:sz w:val="21"/>
        </w:rPr>
        <w:t> </w:t>
      </w:r>
      <w:r>
        <w:rPr>
          <w:sz w:val="21"/>
        </w:rPr>
        <w:t>deverá realizar todos os levantamentos essenciais, de modo a não incorrer em omissões que jamais poderão </w:t>
      </w:r>
      <w:r>
        <w:rPr>
          <w:sz w:val="21"/>
        </w:rPr>
        <w:t>ser</w:t>
      </w:r>
      <w:r>
        <w:rPr>
          <w:spacing w:val="80"/>
          <w:sz w:val="21"/>
        </w:rPr>
        <w:t> </w:t>
      </w:r>
      <w:r>
        <w:rPr>
          <w:sz w:val="21"/>
        </w:rPr>
        <w:t>alegadas</w:t>
      </w:r>
      <w:r>
        <w:rPr>
          <w:spacing w:val="21"/>
          <w:sz w:val="21"/>
        </w:rPr>
        <w:t> </w:t>
      </w:r>
      <w:r>
        <w:rPr>
          <w:sz w:val="21"/>
        </w:rPr>
        <w:t>ao</w:t>
      </w:r>
      <w:r>
        <w:rPr>
          <w:spacing w:val="21"/>
          <w:sz w:val="21"/>
        </w:rPr>
        <w:t> </w:t>
      </w:r>
      <w:r>
        <w:rPr>
          <w:sz w:val="21"/>
        </w:rPr>
        <w:t>fornecimento</w:t>
      </w:r>
      <w:r>
        <w:rPr>
          <w:spacing w:val="21"/>
          <w:sz w:val="21"/>
        </w:rPr>
        <w:t> </w:t>
      </w:r>
      <w:r>
        <w:rPr>
          <w:sz w:val="21"/>
        </w:rPr>
        <w:t>em</w:t>
      </w:r>
      <w:r>
        <w:rPr>
          <w:spacing w:val="21"/>
          <w:sz w:val="21"/>
        </w:rPr>
        <w:t> </w:t>
      </w:r>
      <w:r>
        <w:rPr>
          <w:sz w:val="21"/>
        </w:rPr>
        <w:t>favor</w:t>
      </w:r>
      <w:r>
        <w:rPr>
          <w:spacing w:val="21"/>
          <w:sz w:val="21"/>
        </w:rPr>
        <w:t> </w:t>
      </w:r>
      <w:r>
        <w:rPr>
          <w:sz w:val="21"/>
        </w:rPr>
        <w:t>de</w:t>
      </w:r>
      <w:r>
        <w:rPr>
          <w:spacing w:val="21"/>
          <w:sz w:val="21"/>
        </w:rPr>
        <w:t> </w:t>
      </w:r>
      <w:r>
        <w:rPr>
          <w:sz w:val="21"/>
        </w:rPr>
        <w:t>eventuais</w:t>
      </w:r>
      <w:r>
        <w:rPr>
          <w:spacing w:val="21"/>
          <w:sz w:val="21"/>
        </w:rPr>
        <w:t> </w:t>
      </w:r>
      <w:r>
        <w:rPr>
          <w:sz w:val="21"/>
        </w:rPr>
        <w:t>pretensões</w:t>
      </w:r>
      <w:r>
        <w:rPr>
          <w:spacing w:val="21"/>
          <w:sz w:val="21"/>
        </w:rPr>
        <w:t> </w:t>
      </w:r>
      <w:r>
        <w:rPr>
          <w:sz w:val="21"/>
        </w:rPr>
        <w:t>de</w:t>
      </w:r>
      <w:r>
        <w:rPr>
          <w:spacing w:val="21"/>
          <w:sz w:val="21"/>
        </w:rPr>
        <w:t> </w:t>
      </w:r>
      <w:r>
        <w:rPr>
          <w:sz w:val="21"/>
        </w:rPr>
        <w:t>acréscimos</w:t>
      </w:r>
      <w:r>
        <w:rPr>
          <w:spacing w:val="21"/>
          <w:sz w:val="21"/>
        </w:rPr>
        <w:t> </w:t>
      </w:r>
      <w:r>
        <w:rPr>
          <w:sz w:val="21"/>
        </w:rPr>
        <w:t>de</w:t>
      </w:r>
      <w:r>
        <w:rPr>
          <w:spacing w:val="21"/>
          <w:sz w:val="21"/>
        </w:rPr>
        <w:t> </w:t>
      </w:r>
      <w:r>
        <w:rPr>
          <w:sz w:val="21"/>
        </w:rPr>
        <w:t>preços,</w:t>
      </w:r>
      <w:r>
        <w:rPr>
          <w:spacing w:val="21"/>
          <w:sz w:val="21"/>
        </w:rPr>
        <w:t> </w:t>
      </w:r>
      <w:r>
        <w:rPr>
          <w:sz w:val="21"/>
        </w:rPr>
        <w:t>alteração</w:t>
      </w:r>
      <w:r>
        <w:rPr>
          <w:spacing w:val="21"/>
          <w:sz w:val="21"/>
        </w:rPr>
        <w:t> </w:t>
      </w:r>
      <w:r>
        <w:rPr>
          <w:sz w:val="21"/>
        </w:rPr>
        <w:t>de</w:t>
      </w:r>
      <w:r>
        <w:rPr>
          <w:spacing w:val="21"/>
          <w:sz w:val="21"/>
        </w:rPr>
        <w:t> </w:t>
      </w:r>
      <w:r>
        <w:rPr>
          <w:sz w:val="21"/>
        </w:rPr>
        <w:t>data</w:t>
      </w:r>
      <w:r>
        <w:rPr>
          <w:spacing w:val="21"/>
          <w:sz w:val="21"/>
        </w:rPr>
        <w:t> </w:t>
      </w:r>
      <w:r>
        <w:rPr>
          <w:sz w:val="21"/>
        </w:rPr>
        <w:t>de</w:t>
      </w:r>
      <w:r>
        <w:rPr>
          <w:spacing w:val="21"/>
          <w:sz w:val="21"/>
        </w:rPr>
        <w:t> </w:t>
      </w:r>
      <w:r>
        <w:rPr>
          <w:sz w:val="21"/>
        </w:rPr>
        <w:t>entrega</w:t>
      </w:r>
      <w:r>
        <w:rPr>
          <w:spacing w:val="21"/>
          <w:sz w:val="21"/>
        </w:rPr>
        <w:t> </w:t>
      </w:r>
      <w:r>
        <w:rPr>
          <w:sz w:val="21"/>
        </w:rPr>
        <w:t>ou</w:t>
      </w:r>
      <w:r>
        <w:rPr>
          <w:spacing w:val="21"/>
          <w:sz w:val="21"/>
        </w:rPr>
        <w:t> </w:t>
      </w:r>
      <w:r>
        <w:rPr>
          <w:sz w:val="21"/>
        </w:rPr>
        <w:t>alteração</w:t>
      </w:r>
      <w:r>
        <w:rPr>
          <w:spacing w:val="21"/>
          <w:sz w:val="21"/>
        </w:rPr>
        <w:t> </w:t>
      </w:r>
      <w:r>
        <w:rPr>
          <w:sz w:val="21"/>
        </w:rPr>
        <w:t>de</w:t>
      </w:r>
      <w:r>
        <w:rPr>
          <w:spacing w:val="21"/>
          <w:sz w:val="21"/>
        </w:rPr>
        <w:t> </w:t>
      </w:r>
      <w:r>
        <w:rPr>
          <w:sz w:val="21"/>
        </w:rPr>
        <w:t>qualidade.</w:t>
      </w:r>
    </w:p>
    <w:p>
      <w:pPr>
        <w:pStyle w:val="ListParagraph"/>
        <w:numPr>
          <w:ilvl w:val="1"/>
          <w:numId w:val="27"/>
        </w:numPr>
        <w:tabs>
          <w:tab w:pos="798" w:val="left" w:leader="none"/>
        </w:tabs>
        <w:spacing w:line="240" w:lineRule="auto" w:before="107" w:after="0"/>
        <w:ind w:left="424" w:right="414" w:firstLine="0"/>
        <w:jc w:val="left"/>
        <w:rPr>
          <w:sz w:val="21"/>
        </w:rPr>
      </w:pPr>
      <w:r>
        <w:rPr>
          <w:sz w:val="21"/>
        </w:rPr>
        <w:t>A apresentação</w:t>
      </w:r>
      <w:r>
        <w:rPr>
          <w:spacing w:val="24"/>
          <w:sz w:val="21"/>
        </w:rPr>
        <w:t> </w:t>
      </w:r>
      <w:r>
        <w:rPr>
          <w:sz w:val="21"/>
        </w:rPr>
        <w:t>da</w:t>
      </w:r>
      <w:r>
        <w:rPr>
          <w:spacing w:val="24"/>
          <w:sz w:val="21"/>
        </w:rPr>
        <w:t> </w:t>
      </w:r>
      <w:r>
        <w:rPr>
          <w:sz w:val="21"/>
        </w:rPr>
        <w:t>proposta</w:t>
      </w:r>
      <w:r>
        <w:rPr>
          <w:spacing w:val="24"/>
          <w:sz w:val="21"/>
        </w:rPr>
        <w:t> </w:t>
      </w:r>
      <w:r>
        <w:rPr>
          <w:sz w:val="21"/>
        </w:rPr>
        <w:t>implica</w:t>
      </w:r>
      <w:r>
        <w:rPr>
          <w:spacing w:val="24"/>
          <w:sz w:val="21"/>
        </w:rPr>
        <w:t> </w:t>
      </w:r>
      <w:r>
        <w:rPr>
          <w:sz w:val="21"/>
        </w:rPr>
        <w:t>na</w:t>
      </w:r>
      <w:r>
        <w:rPr>
          <w:spacing w:val="24"/>
          <w:sz w:val="21"/>
        </w:rPr>
        <w:t> </w:t>
      </w:r>
      <w:r>
        <w:rPr>
          <w:sz w:val="21"/>
        </w:rPr>
        <w:t>obrigatoriedade</w:t>
      </w:r>
      <w:r>
        <w:rPr>
          <w:spacing w:val="24"/>
          <w:sz w:val="21"/>
        </w:rPr>
        <w:t> </w:t>
      </w:r>
      <w:r>
        <w:rPr>
          <w:sz w:val="21"/>
        </w:rPr>
        <w:t>do</w:t>
      </w:r>
      <w:r>
        <w:rPr>
          <w:spacing w:val="24"/>
          <w:sz w:val="21"/>
        </w:rPr>
        <w:t> </w:t>
      </w:r>
      <w:r>
        <w:rPr>
          <w:sz w:val="21"/>
        </w:rPr>
        <w:t>cumprimento</w:t>
      </w:r>
      <w:r>
        <w:rPr>
          <w:spacing w:val="24"/>
          <w:sz w:val="21"/>
        </w:rPr>
        <w:t> </w:t>
      </w:r>
      <w:r>
        <w:rPr>
          <w:sz w:val="21"/>
        </w:rPr>
        <w:t>das</w:t>
      </w:r>
      <w:r>
        <w:rPr>
          <w:spacing w:val="24"/>
          <w:sz w:val="21"/>
        </w:rPr>
        <w:t> </w:t>
      </w:r>
      <w:r>
        <w:rPr>
          <w:sz w:val="21"/>
        </w:rPr>
        <w:t>disposições</w:t>
      </w:r>
      <w:r>
        <w:rPr>
          <w:spacing w:val="24"/>
          <w:sz w:val="21"/>
        </w:rPr>
        <w:t> </w:t>
      </w:r>
      <w:r>
        <w:rPr>
          <w:sz w:val="21"/>
        </w:rPr>
        <w:t>nelas</w:t>
      </w:r>
      <w:r>
        <w:rPr>
          <w:spacing w:val="24"/>
          <w:sz w:val="21"/>
        </w:rPr>
        <w:t> </w:t>
      </w:r>
      <w:r>
        <w:rPr>
          <w:sz w:val="21"/>
        </w:rPr>
        <w:t>contidas,</w:t>
      </w:r>
      <w:r>
        <w:rPr>
          <w:spacing w:val="24"/>
          <w:sz w:val="21"/>
        </w:rPr>
        <w:t> </w:t>
      </w:r>
      <w:r>
        <w:rPr>
          <w:sz w:val="21"/>
        </w:rPr>
        <w:t>assumindo</w:t>
      </w:r>
      <w:r>
        <w:rPr>
          <w:spacing w:val="24"/>
          <w:sz w:val="21"/>
        </w:rPr>
        <w:t> </w:t>
      </w:r>
      <w:r>
        <w:rPr>
          <w:sz w:val="21"/>
        </w:rPr>
        <w:t>o</w:t>
      </w:r>
      <w:r>
        <w:rPr>
          <w:spacing w:val="24"/>
          <w:sz w:val="21"/>
        </w:rPr>
        <w:t> </w:t>
      </w:r>
      <w:r>
        <w:rPr>
          <w:sz w:val="21"/>
        </w:rPr>
        <w:t>proponente</w:t>
      </w:r>
      <w:r>
        <w:rPr>
          <w:spacing w:val="24"/>
          <w:sz w:val="21"/>
        </w:rPr>
        <w:t> </w:t>
      </w:r>
      <w:r>
        <w:rPr>
          <w:sz w:val="21"/>
        </w:rPr>
        <w:t>o</w:t>
      </w:r>
      <w:r>
        <w:rPr>
          <w:spacing w:val="24"/>
          <w:sz w:val="21"/>
        </w:rPr>
        <w:t> </w:t>
      </w:r>
      <w:r>
        <w:rPr>
          <w:sz w:val="21"/>
        </w:rPr>
        <w:t>compromisso</w:t>
      </w:r>
      <w:r>
        <w:rPr>
          <w:spacing w:val="24"/>
          <w:sz w:val="21"/>
        </w:rPr>
        <w:t> </w:t>
      </w:r>
      <w:r>
        <w:rPr>
          <w:sz w:val="21"/>
        </w:rPr>
        <w:t>de</w:t>
      </w:r>
      <w:r>
        <w:rPr>
          <w:spacing w:val="24"/>
          <w:sz w:val="21"/>
        </w:rPr>
        <w:t> </w:t>
      </w:r>
      <w:r>
        <w:rPr>
          <w:sz w:val="21"/>
        </w:rPr>
        <w:t>executar</w:t>
      </w:r>
      <w:r>
        <w:rPr>
          <w:spacing w:val="24"/>
          <w:sz w:val="21"/>
        </w:rPr>
        <w:t> </w:t>
      </w:r>
      <w:r>
        <w:rPr>
          <w:sz w:val="21"/>
        </w:rPr>
        <w:t>os serviços nos seus termos.</w:t>
      </w:r>
    </w:p>
    <w:p>
      <w:pPr>
        <w:pStyle w:val="ListParagraph"/>
        <w:numPr>
          <w:ilvl w:val="1"/>
          <w:numId w:val="27"/>
        </w:numPr>
        <w:tabs>
          <w:tab w:pos="823" w:val="left" w:leader="none"/>
        </w:tabs>
        <w:spacing w:line="240" w:lineRule="auto" w:before="108" w:after="0"/>
        <w:ind w:left="424" w:right="414" w:firstLine="0"/>
        <w:jc w:val="left"/>
        <w:rPr>
          <w:sz w:val="21"/>
        </w:rPr>
      </w:pPr>
      <w:r>
        <w:rPr>
          <w:sz w:val="21"/>
        </w:rPr>
        <w:t>O</w:t>
      </w:r>
      <w:r>
        <w:rPr>
          <w:spacing w:val="36"/>
          <w:sz w:val="21"/>
        </w:rPr>
        <w:t> </w:t>
      </w:r>
      <w:r>
        <w:rPr>
          <w:sz w:val="21"/>
        </w:rPr>
        <w:t>preço</w:t>
      </w:r>
      <w:r>
        <w:rPr>
          <w:spacing w:val="36"/>
          <w:sz w:val="21"/>
        </w:rPr>
        <w:t> </w:t>
      </w:r>
      <w:r>
        <w:rPr>
          <w:sz w:val="21"/>
        </w:rPr>
        <w:t>total</w:t>
      </w:r>
      <w:r>
        <w:rPr>
          <w:spacing w:val="36"/>
          <w:sz w:val="21"/>
        </w:rPr>
        <w:t> </w:t>
      </w:r>
      <w:r>
        <w:rPr>
          <w:sz w:val="21"/>
        </w:rPr>
        <w:t>proposto</w:t>
      </w:r>
      <w:r>
        <w:rPr>
          <w:spacing w:val="36"/>
          <w:sz w:val="21"/>
        </w:rPr>
        <w:t> </w:t>
      </w:r>
      <w:r>
        <w:rPr>
          <w:sz w:val="21"/>
        </w:rPr>
        <w:t>deverá</w:t>
      </w:r>
      <w:r>
        <w:rPr>
          <w:spacing w:val="36"/>
          <w:sz w:val="21"/>
        </w:rPr>
        <w:t> </w:t>
      </w:r>
      <w:r>
        <w:rPr>
          <w:sz w:val="21"/>
        </w:rPr>
        <w:t>considerar</w:t>
      </w:r>
      <w:r>
        <w:rPr>
          <w:spacing w:val="36"/>
          <w:sz w:val="21"/>
        </w:rPr>
        <w:t> </w:t>
      </w:r>
      <w:r>
        <w:rPr>
          <w:sz w:val="21"/>
        </w:rPr>
        <w:t>a</w:t>
      </w:r>
      <w:r>
        <w:rPr>
          <w:spacing w:val="36"/>
          <w:sz w:val="21"/>
        </w:rPr>
        <w:t> </w:t>
      </w:r>
      <w:r>
        <w:rPr>
          <w:sz w:val="21"/>
        </w:rPr>
        <w:t>consecução</w:t>
      </w:r>
      <w:r>
        <w:rPr>
          <w:spacing w:val="36"/>
          <w:sz w:val="21"/>
        </w:rPr>
        <w:t> </w:t>
      </w:r>
      <w:r>
        <w:rPr>
          <w:sz w:val="21"/>
        </w:rPr>
        <w:t>do</w:t>
      </w:r>
      <w:r>
        <w:rPr>
          <w:spacing w:val="36"/>
          <w:sz w:val="21"/>
        </w:rPr>
        <w:t> </w:t>
      </w:r>
      <w:r>
        <w:rPr>
          <w:sz w:val="21"/>
        </w:rPr>
        <w:t>objeto</w:t>
      </w:r>
      <w:r>
        <w:rPr>
          <w:spacing w:val="36"/>
          <w:sz w:val="21"/>
        </w:rPr>
        <w:t> </w:t>
      </w:r>
      <w:r>
        <w:rPr>
          <w:sz w:val="21"/>
        </w:rPr>
        <w:t>referente</w:t>
      </w:r>
      <w:r>
        <w:rPr>
          <w:spacing w:val="36"/>
          <w:sz w:val="21"/>
        </w:rPr>
        <w:t> </w:t>
      </w:r>
      <w:r>
        <w:rPr>
          <w:sz w:val="21"/>
        </w:rPr>
        <w:t>a</w:t>
      </w:r>
      <w:r>
        <w:rPr>
          <w:spacing w:val="36"/>
          <w:sz w:val="21"/>
        </w:rPr>
        <w:t> </w:t>
      </w:r>
      <w:r>
        <w:rPr>
          <w:sz w:val="21"/>
        </w:rPr>
        <w:t>presente</w:t>
      </w:r>
      <w:r>
        <w:rPr>
          <w:spacing w:val="36"/>
          <w:sz w:val="21"/>
        </w:rPr>
        <w:t> </w:t>
      </w:r>
      <w:r>
        <w:rPr>
          <w:sz w:val="21"/>
        </w:rPr>
        <w:t>contratação,</w:t>
      </w:r>
      <w:r>
        <w:rPr>
          <w:spacing w:val="36"/>
          <w:sz w:val="21"/>
        </w:rPr>
        <w:t> </w:t>
      </w:r>
      <w:r>
        <w:rPr>
          <w:sz w:val="21"/>
        </w:rPr>
        <w:t>englobando</w:t>
      </w:r>
      <w:r>
        <w:rPr>
          <w:spacing w:val="36"/>
          <w:sz w:val="21"/>
        </w:rPr>
        <w:t> </w:t>
      </w:r>
      <w:r>
        <w:rPr>
          <w:sz w:val="21"/>
        </w:rPr>
        <w:t>todos</w:t>
      </w:r>
      <w:r>
        <w:rPr>
          <w:spacing w:val="36"/>
          <w:sz w:val="21"/>
        </w:rPr>
        <w:t> </w:t>
      </w:r>
      <w:r>
        <w:rPr>
          <w:sz w:val="21"/>
        </w:rPr>
        <w:t>os</w:t>
      </w:r>
      <w:r>
        <w:rPr>
          <w:spacing w:val="36"/>
          <w:sz w:val="21"/>
        </w:rPr>
        <w:t> </w:t>
      </w:r>
      <w:r>
        <w:rPr>
          <w:sz w:val="21"/>
        </w:rPr>
        <w:t>custos</w:t>
      </w:r>
      <w:r>
        <w:rPr>
          <w:spacing w:val="36"/>
          <w:sz w:val="21"/>
        </w:rPr>
        <w:t> </w:t>
      </w:r>
      <w:r>
        <w:rPr>
          <w:sz w:val="21"/>
        </w:rPr>
        <w:t>diretos</w:t>
      </w:r>
      <w:r>
        <w:rPr>
          <w:spacing w:val="36"/>
          <w:sz w:val="21"/>
        </w:rPr>
        <w:t> </w:t>
      </w:r>
      <w:r>
        <w:rPr>
          <w:sz w:val="21"/>
        </w:rPr>
        <w:t>e</w:t>
      </w:r>
      <w:r>
        <w:rPr>
          <w:spacing w:val="36"/>
          <w:sz w:val="21"/>
        </w:rPr>
        <w:t> </w:t>
      </w:r>
      <w:r>
        <w:rPr>
          <w:sz w:val="21"/>
        </w:rPr>
        <w:t>indiretos</w:t>
      </w:r>
      <w:r>
        <w:rPr>
          <w:spacing w:val="36"/>
          <w:sz w:val="21"/>
        </w:rPr>
        <w:t> </w:t>
      </w:r>
      <w:r>
        <w:rPr>
          <w:sz w:val="21"/>
        </w:rPr>
        <w:t>incidentes, inclusive a entrega e o descarregamento.</w:t>
      </w:r>
    </w:p>
    <w:p>
      <w:pPr>
        <w:pStyle w:val="BodyText"/>
        <w:spacing w:before="215"/>
        <w:ind w:left="0"/>
      </w:pPr>
    </w:p>
    <w:p>
      <w:pPr>
        <w:pStyle w:val="ListParagraph"/>
        <w:numPr>
          <w:ilvl w:val="0"/>
          <w:numId w:val="27"/>
        </w:numPr>
        <w:tabs>
          <w:tab w:pos="638" w:val="left" w:leader="none"/>
        </w:tabs>
        <w:spacing w:line="240" w:lineRule="auto" w:before="0" w:after="0"/>
        <w:ind w:left="638" w:right="0" w:hanging="214"/>
        <w:jc w:val="left"/>
        <w:rPr>
          <w:sz w:val="21"/>
        </w:rPr>
      </w:pPr>
      <w:r>
        <w:rPr>
          <w:sz w:val="21"/>
        </w:rPr>
        <w:t>RESPONSÁVEIS</w:t>
      </w:r>
      <w:r>
        <w:rPr>
          <w:spacing w:val="17"/>
          <w:sz w:val="21"/>
        </w:rPr>
        <w:t> </w:t>
      </w:r>
      <w:r>
        <w:rPr>
          <w:sz w:val="21"/>
        </w:rPr>
        <w:t>PELA</w:t>
      </w:r>
      <w:r>
        <w:rPr>
          <w:spacing w:val="3"/>
          <w:sz w:val="21"/>
        </w:rPr>
        <w:t> </w:t>
      </w:r>
      <w:r>
        <w:rPr>
          <w:sz w:val="21"/>
        </w:rPr>
        <w:t>ELABORAÇÃO</w:t>
      </w:r>
      <w:r>
        <w:rPr>
          <w:spacing w:val="17"/>
          <w:sz w:val="21"/>
        </w:rPr>
        <w:t> </w:t>
      </w:r>
      <w:r>
        <w:rPr>
          <w:sz w:val="21"/>
        </w:rPr>
        <w:t>DO</w:t>
      </w:r>
      <w:r>
        <w:rPr>
          <w:spacing w:val="13"/>
          <w:sz w:val="21"/>
        </w:rPr>
        <w:t> </w:t>
      </w:r>
      <w:r>
        <w:rPr>
          <w:sz w:val="21"/>
        </w:rPr>
        <w:t>TERMO</w:t>
      </w:r>
      <w:r>
        <w:rPr>
          <w:spacing w:val="18"/>
          <w:sz w:val="21"/>
        </w:rPr>
        <w:t> </w:t>
      </w:r>
      <w:r>
        <w:rPr>
          <w:sz w:val="21"/>
        </w:rPr>
        <w:t>DE</w:t>
      </w:r>
      <w:r>
        <w:rPr>
          <w:spacing w:val="18"/>
          <w:sz w:val="21"/>
        </w:rPr>
        <w:t> </w:t>
      </w:r>
      <w:r>
        <w:rPr>
          <w:spacing w:val="-2"/>
          <w:sz w:val="21"/>
        </w:rPr>
        <w:t>REFERÊNCIA:</w:t>
      </w:r>
    </w:p>
    <w:p>
      <w:pPr>
        <w:pStyle w:val="BodyText"/>
        <w:spacing w:before="215"/>
        <w:ind w:left="0"/>
      </w:pPr>
    </w:p>
    <w:p>
      <w:pPr>
        <w:pStyle w:val="BodyText"/>
        <w:spacing w:line="345" w:lineRule="auto" w:before="0"/>
        <w:ind w:right="11467"/>
      </w:pPr>
      <w:r>
        <w:rPr/>
        <w:t>Luiz Fernando</w:t>
      </w:r>
      <w:r>
        <w:rPr>
          <w:spacing w:val="-4"/>
        </w:rPr>
        <w:t> </w:t>
      </w:r>
      <w:r>
        <w:rPr/>
        <w:t>Ventura de </w:t>
      </w:r>
      <w:r>
        <w:rPr/>
        <w:t>Souza Técnico Universitário ll</w:t>
      </w:r>
    </w:p>
    <w:p>
      <w:pPr>
        <w:pStyle w:val="BodyText"/>
        <w:spacing w:line="345" w:lineRule="auto" w:before="2"/>
        <w:ind w:right="10780"/>
      </w:pPr>
      <w:r>
        <w:rPr/>
        <w:t>DIVLS / Controle de Medicamentos Matrícula: 36229-3 ID Funcional: 443098-4 E-mail</w:t>
      </w:r>
      <w:r>
        <w:rPr>
          <w:spacing w:val="17"/>
        </w:rPr>
        <w:t> </w:t>
      </w:r>
      <w:r>
        <w:rPr/>
        <w:t>institucional:</w:t>
      </w:r>
      <w:r>
        <w:rPr>
          <w:spacing w:val="18"/>
        </w:rPr>
        <w:t>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111"/>
        <w:ind w:left="0"/>
      </w:pPr>
    </w:p>
    <w:p>
      <w:pPr>
        <w:pStyle w:val="BodyText"/>
        <w:spacing w:before="0"/>
        <w:jc w:val="both"/>
      </w:pPr>
      <w:r>
        <w:rPr/>
        <w:t>Luiz</w:t>
      </w:r>
      <w:r>
        <w:rPr>
          <w:spacing w:val="7"/>
        </w:rPr>
        <w:t> </w:t>
      </w:r>
      <w:r>
        <w:rPr/>
        <w:t>Carlos</w:t>
      </w:r>
      <w:r>
        <w:rPr>
          <w:spacing w:val="8"/>
        </w:rPr>
        <w:t> </w:t>
      </w:r>
      <w:r>
        <w:rPr/>
        <w:t>C.</w:t>
      </w:r>
      <w:r>
        <w:rPr>
          <w:spacing w:val="7"/>
        </w:rPr>
        <w:t> </w:t>
      </w:r>
      <w:r>
        <w:rPr/>
        <w:t>R.</w:t>
      </w:r>
      <w:r>
        <w:rPr>
          <w:spacing w:val="8"/>
        </w:rPr>
        <w:t> </w:t>
      </w:r>
      <w:r>
        <w:rPr>
          <w:spacing w:val="-2"/>
        </w:rPr>
        <w:t>Junior</w:t>
      </w:r>
    </w:p>
    <w:p>
      <w:pPr>
        <w:pStyle w:val="BodyText"/>
        <w:spacing w:after="0"/>
        <w:jc w:val="both"/>
        <w:sectPr>
          <w:pgSz w:w="15840" w:h="24480"/>
          <w:pgMar w:top="480" w:bottom="280" w:left="360" w:right="360"/>
        </w:sectPr>
      </w:pPr>
    </w:p>
    <w:p>
      <w:pPr>
        <w:pStyle w:val="BodyText"/>
        <w:spacing w:before="81"/>
      </w:pPr>
      <w:r>
        <w:rPr/>
        <w:t>Técnico</w:t>
      </w:r>
      <w:r>
        <w:rPr>
          <w:spacing w:val="18"/>
        </w:rPr>
        <w:t> </w:t>
      </w:r>
      <w:r>
        <w:rPr/>
        <w:t>Universitário</w:t>
      </w:r>
      <w:r>
        <w:rPr>
          <w:spacing w:val="19"/>
        </w:rPr>
        <w:t> </w:t>
      </w:r>
      <w:r>
        <w:rPr>
          <w:spacing w:val="-5"/>
        </w:rPr>
        <w:t>ll</w:t>
      </w:r>
    </w:p>
    <w:p>
      <w:pPr>
        <w:pStyle w:val="BodyText"/>
        <w:spacing w:line="345" w:lineRule="auto" w:before="108"/>
        <w:ind w:right="11467"/>
      </w:pPr>
      <w:r>
        <w:rPr/>
        <w:t>DIVLS / Controle de </w:t>
      </w:r>
      <w:r>
        <w:rPr/>
        <w:t>Medicamentos Matrícula: 41253-6 ID: 51363879</w:t>
      </w:r>
    </w:p>
    <w:p>
      <w:pPr>
        <w:pStyle w:val="BodyText"/>
        <w:spacing w:before="2"/>
      </w:pPr>
      <w:r>
        <w:rPr/>
        <w:t>E-mail</w:t>
      </w:r>
      <w:r>
        <w:rPr>
          <w:spacing w:val="17"/>
        </w:rPr>
        <w:t> </w:t>
      </w:r>
      <w:r>
        <w:rPr/>
        <w:t>institucional:</w:t>
      </w:r>
      <w:r>
        <w:rPr>
          <w:spacing w:val="18"/>
        </w:rPr>
        <w:t>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15"/>
        <w:ind w:left="0"/>
      </w:pPr>
    </w:p>
    <w:p>
      <w:pPr>
        <w:pStyle w:val="BodyText"/>
        <w:spacing w:before="0"/>
      </w:pPr>
      <w:r>
        <w:rPr/>
        <w:t>Suzete</w:t>
      </w:r>
      <w:r>
        <w:rPr>
          <w:spacing w:val="11"/>
        </w:rPr>
        <w:t> </w:t>
      </w:r>
      <w:r>
        <w:rPr/>
        <w:t>Henrique</w:t>
      </w:r>
      <w:r>
        <w:rPr>
          <w:spacing w:val="11"/>
        </w:rPr>
        <w:t> </w:t>
      </w:r>
      <w:r>
        <w:rPr/>
        <w:t>da</w:t>
      </w:r>
      <w:r>
        <w:rPr>
          <w:spacing w:val="11"/>
        </w:rPr>
        <w:t> </w:t>
      </w:r>
      <w:r>
        <w:rPr>
          <w:spacing w:val="-2"/>
        </w:rPr>
        <w:t>Silva</w:t>
      </w:r>
    </w:p>
    <w:p>
      <w:pPr>
        <w:pStyle w:val="BodyText"/>
        <w:spacing w:line="345" w:lineRule="auto" w:before="108"/>
        <w:ind w:right="9794"/>
      </w:pPr>
      <w:r>
        <w:rPr/>
        <w:t>Farmacêutica / Chefe do Serviço de Farmácia - </w:t>
      </w:r>
      <w:r>
        <w:rPr/>
        <w:t>HUPE Matrícula: 851.957-1 ID Funcional: 300.5273-4</w:t>
      </w:r>
    </w:p>
    <w:p>
      <w:pPr>
        <w:pStyle w:val="BodyText"/>
        <w:spacing w:before="2"/>
      </w:pPr>
      <w:r>
        <w:rPr/>
        <w:t>E-mail</w:t>
      </w:r>
      <w:r>
        <w:rPr>
          <w:spacing w:val="17"/>
        </w:rPr>
        <w:t> </w:t>
      </w:r>
      <w:r>
        <w:rPr/>
        <w:t>institucional:</w:t>
      </w:r>
      <w:r>
        <w:rPr>
          <w:spacing w:val="18"/>
        </w:rPr>
        <w:t>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4"/>
        <w:ind w:left="0"/>
      </w:pPr>
    </w:p>
    <w:p>
      <w:pPr>
        <w:spacing w:before="0"/>
        <w:ind w:left="7" w:right="0" w:firstLine="0"/>
        <w:jc w:val="center"/>
        <w:rPr>
          <w:b/>
          <w:sz w:val="21"/>
        </w:rPr>
      </w:pPr>
      <w:r>
        <w:rPr>
          <w:b/>
          <w:sz w:val="21"/>
          <w:u w:val="single"/>
        </w:rPr>
        <w:t>ANEXO</w:t>
      </w:r>
      <w:r>
        <w:rPr>
          <w:b/>
          <w:spacing w:val="9"/>
          <w:sz w:val="21"/>
          <w:u w:val="single"/>
        </w:rPr>
        <w:t> </w:t>
      </w:r>
      <w:r>
        <w:rPr>
          <w:b/>
          <w:sz w:val="21"/>
          <w:u w:val="single"/>
        </w:rPr>
        <w:t>II-</w:t>
      </w:r>
      <w:r>
        <w:rPr>
          <w:b/>
          <w:spacing w:val="10"/>
          <w:sz w:val="21"/>
          <w:u w:val="single"/>
        </w:rPr>
        <w:t> </w:t>
      </w:r>
      <w:r>
        <w:rPr>
          <w:b/>
          <w:sz w:val="21"/>
          <w:u w:val="single"/>
        </w:rPr>
        <w:t>MINUTA</w:t>
      </w:r>
      <w:r>
        <w:rPr>
          <w:b/>
          <w:spacing w:val="-5"/>
          <w:sz w:val="21"/>
          <w:u w:val="single"/>
        </w:rPr>
        <w:t> </w:t>
      </w:r>
      <w:r>
        <w:rPr>
          <w:b/>
          <w:sz w:val="21"/>
          <w:u w:val="single"/>
        </w:rPr>
        <w:t>DE</w:t>
      </w:r>
      <w:r>
        <w:rPr>
          <w:b/>
          <w:spacing w:val="5"/>
          <w:sz w:val="21"/>
          <w:u w:val="single"/>
        </w:rPr>
        <w:t> </w:t>
      </w:r>
      <w:r>
        <w:rPr>
          <w:b/>
          <w:sz w:val="21"/>
          <w:u w:val="single"/>
        </w:rPr>
        <w:t>TERMO</w:t>
      </w:r>
      <w:r>
        <w:rPr>
          <w:b/>
          <w:spacing w:val="10"/>
          <w:sz w:val="21"/>
          <w:u w:val="single"/>
        </w:rPr>
        <w:t> </w:t>
      </w:r>
      <w:r>
        <w:rPr>
          <w:b/>
          <w:sz w:val="21"/>
          <w:u w:val="single"/>
        </w:rPr>
        <w:t>DE</w:t>
      </w:r>
      <w:r>
        <w:rPr>
          <w:b/>
          <w:spacing w:val="9"/>
          <w:sz w:val="21"/>
          <w:u w:val="single"/>
        </w:rPr>
        <w:t> </w:t>
      </w:r>
      <w:r>
        <w:rPr>
          <w:b/>
          <w:spacing w:val="-2"/>
          <w:sz w:val="21"/>
          <w:u w:val="single"/>
        </w:rPr>
        <w:t>CONTRATO</w:t>
      </w:r>
    </w:p>
    <w:p>
      <w:pPr>
        <w:pStyle w:val="BodyText"/>
        <w:spacing w:before="0"/>
        <w:ind w:left="0"/>
        <w:rPr>
          <w:b/>
        </w:rPr>
      </w:pPr>
    </w:p>
    <w:p>
      <w:pPr>
        <w:pStyle w:val="BodyText"/>
        <w:spacing w:before="0"/>
        <w:ind w:left="0"/>
        <w:rPr>
          <w:b/>
        </w:rPr>
      </w:pPr>
    </w:p>
    <w:p>
      <w:pPr>
        <w:pStyle w:val="BodyText"/>
        <w:spacing w:before="81"/>
        <w:ind w:left="0"/>
        <w:rPr>
          <w:b/>
        </w:rPr>
      </w:pPr>
    </w:p>
    <w:p>
      <w:pPr>
        <w:tabs>
          <w:tab w:pos="2510" w:val="left" w:leader="dot"/>
        </w:tabs>
        <w:spacing w:before="0"/>
        <w:ind w:left="7" w:right="0" w:firstLine="0"/>
        <w:jc w:val="center"/>
        <w:rPr>
          <w:b/>
          <w:sz w:val="21"/>
        </w:rPr>
      </w:pPr>
      <w:r>
        <w:rPr>
          <w:b/>
          <w:sz w:val="21"/>
        </w:rPr>
        <w:t>CONTRATO</w:t>
      </w:r>
      <w:r>
        <w:rPr>
          <w:b/>
          <w:spacing w:val="23"/>
          <w:sz w:val="21"/>
        </w:rPr>
        <w:t> </w:t>
      </w:r>
      <w:r>
        <w:rPr>
          <w:b/>
          <w:spacing w:val="-5"/>
          <w:sz w:val="21"/>
        </w:rPr>
        <w:t>Nº</w:t>
      </w:r>
      <w:r>
        <w:rPr>
          <w:sz w:val="21"/>
        </w:rPr>
        <w:tab/>
      </w:r>
      <w:r>
        <w:rPr>
          <w:b/>
          <w:sz w:val="21"/>
        </w:rPr>
        <w:t>/2026/HUPE,</w:t>
      </w:r>
      <w:r>
        <w:rPr>
          <w:b/>
          <w:spacing w:val="31"/>
          <w:sz w:val="21"/>
        </w:rPr>
        <w:t> </w:t>
      </w:r>
      <w:r>
        <w:rPr>
          <w:b/>
          <w:sz w:val="21"/>
        </w:rPr>
        <w:t>DE</w:t>
      </w:r>
      <w:r>
        <w:rPr>
          <w:b/>
          <w:spacing w:val="17"/>
          <w:sz w:val="21"/>
        </w:rPr>
        <w:t> </w:t>
      </w:r>
      <w:r>
        <w:rPr>
          <w:b/>
          <w:sz w:val="21"/>
        </w:rPr>
        <w:t>AQUISIÇÃO</w:t>
      </w:r>
      <w:r>
        <w:rPr>
          <w:b/>
          <w:spacing w:val="32"/>
          <w:sz w:val="21"/>
        </w:rPr>
        <w:t> </w:t>
      </w:r>
      <w:r>
        <w:rPr>
          <w:b/>
          <w:sz w:val="21"/>
        </w:rPr>
        <w:t>DE</w:t>
      </w:r>
      <w:r>
        <w:rPr>
          <w:b/>
          <w:spacing w:val="31"/>
          <w:sz w:val="21"/>
        </w:rPr>
        <w:t> </w:t>
      </w:r>
      <w:r>
        <w:rPr>
          <w:b/>
          <w:sz w:val="21"/>
        </w:rPr>
        <w:t>MEDICAMENTOS,</w:t>
      </w:r>
      <w:r>
        <w:rPr>
          <w:b/>
          <w:spacing w:val="32"/>
          <w:sz w:val="21"/>
        </w:rPr>
        <w:t> </w:t>
      </w:r>
      <w:r>
        <w:rPr>
          <w:b/>
          <w:sz w:val="21"/>
        </w:rPr>
        <w:t>QUE</w:t>
      </w:r>
      <w:r>
        <w:rPr>
          <w:b/>
          <w:spacing w:val="31"/>
          <w:sz w:val="21"/>
        </w:rPr>
        <w:t> </w:t>
      </w:r>
      <w:r>
        <w:rPr>
          <w:b/>
          <w:sz w:val="21"/>
        </w:rPr>
        <w:t>FAZEM</w:t>
      </w:r>
      <w:r>
        <w:rPr>
          <w:b/>
          <w:spacing w:val="32"/>
          <w:sz w:val="21"/>
        </w:rPr>
        <w:t> </w:t>
      </w:r>
      <w:r>
        <w:rPr>
          <w:b/>
          <w:sz w:val="21"/>
        </w:rPr>
        <w:t>ENTRE</w:t>
      </w:r>
      <w:r>
        <w:rPr>
          <w:b/>
          <w:spacing w:val="31"/>
          <w:sz w:val="21"/>
        </w:rPr>
        <w:t> </w:t>
      </w:r>
      <w:r>
        <w:rPr>
          <w:b/>
          <w:sz w:val="21"/>
        </w:rPr>
        <w:t>SI</w:t>
      </w:r>
      <w:r>
        <w:rPr>
          <w:b/>
          <w:spacing w:val="17"/>
          <w:sz w:val="21"/>
        </w:rPr>
        <w:t> </w:t>
      </w:r>
      <w:r>
        <w:rPr>
          <w:b/>
          <w:sz w:val="21"/>
        </w:rPr>
        <w:t>A</w:t>
      </w:r>
      <w:r>
        <w:rPr>
          <w:b/>
          <w:spacing w:val="18"/>
          <w:sz w:val="21"/>
        </w:rPr>
        <w:t> </w:t>
      </w:r>
      <w:r>
        <w:rPr>
          <w:b/>
          <w:sz w:val="21"/>
        </w:rPr>
        <w:t>UNIVERSIDADE</w:t>
      </w:r>
      <w:r>
        <w:rPr>
          <w:b/>
          <w:spacing w:val="31"/>
          <w:sz w:val="21"/>
        </w:rPr>
        <w:t> </w:t>
      </w:r>
      <w:r>
        <w:rPr>
          <w:b/>
          <w:sz w:val="21"/>
        </w:rPr>
        <w:t>DO</w:t>
      </w:r>
      <w:r>
        <w:rPr>
          <w:b/>
          <w:spacing w:val="32"/>
          <w:sz w:val="21"/>
        </w:rPr>
        <w:t> </w:t>
      </w:r>
      <w:r>
        <w:rPr>
          <w:b/>
          <w:sz w:val="21"/>
        </w:rPr>
        <w:t>ESTADO</w:t>
      </w:r>
      <w:r>
        <w:rPr>
          <w:b/>
          <w:spacing w:val="31"/>
          <w:sz w:val="21"/>
        </w:rPr>
        <w:t> </w:t>
      </w:r>
      <w:r>
        <w:rPr>
          <w:b/>
          <w:sz w:val="21"/>
        </w:rPr>
        <w:t>DO</w:t>
      </w:r>
      <w:r>
        <w:rPr>
          <w:b/>
          <w:spacing w:val="32"/>
          <w:sz w:val="21"/>
        </w:rPr>
        <w:t> </w:t>
      </w:r>
      <w:r>
        <w:rPr>
          <w:b/>
          <w:spacing w:val="-5"/>
          <w:sz w:val="21"/>
        </w:rPr>
        <w:t>RIO</w:t>
      </w:r>
    </w:p>
    <w:p>
      <w:pPr>
        <w:pStyle w:val="Heading1"/>
        <w:ind w:left="424"/>
      </w:pPr>
      <w:r>
        <w:rPr/>
        <w:t>DE</w:t>
      </w:r>
      <w:r>
        <w:rPr>
          <w:spacing w:val="12"/>
        </w:rPr>
        <w:t> </w:t>
      </w:r>
      <w:r>
        <w:rPr/>
        <w:t>JANEIRO</w:t>
      </w:r>
      <w:r>
        <w:rPr>
          <w:spacing w:val="13"/>
        </w:rPr>
        <w:t> </w:t>
      </w:r>
      <w:r>
        <w:rPr/>
        <w:t>E</w:t>
      </w:r>
      <w:r>
        <w:rPr>
          <w:spacing w:val="-2"/>
        </w:rPr>
        <w:t> </w:t>
      </w:r>
      <w:r>
        <w:rPr/>
        <w:t>A</w:t>
      </w:r>
      <w:r>
        <w:rPr>
          <w:spacing w:val="-2"/>
        </w:rPr>
        <w:t> </w:t>
      </w:r>
      <w:r>
        <w:rPr/>
        <w:t>EMPRESA</w:t>
      </w:r>
      <w:r>
        <w:rPr>
          <w:spacing w:val="-1"/>
        </w:rPr>
        <w:t> </w:t>
      </w:r>
      <w:r>
        <w:rPr>
          <w:spacing w:val="-2"/>
        </w:rPr>
        <w:t>..................................................</w:t>
      </w:r>
    </w:p>
    <w:p>
      <w:pPr>
        <w:pStyle w:val="BodyText"/>
        <w:spacing w:before="215"/>
        <w:ind w:left="0"/>
        <w:rPr>
          <w:b/>
        </w:rPr>
      </w:pPr>
    </w:p>
    <w:p>
      <w:pPr>
        <w:spacing w:before="0"/>
        <w:ind w:left="424" w:right="414" w:firstLine="0"/>
        <w:jc w:val="both"/>
        <w:rPr>
          <w:sz w:val="21"/>
        </w:rPr>
      </w:pPr>
      <w:r>
        <w:rPr>
          <w:b/>
          <w:sz w:val="21"/>
        </w:rPr>
        <w:t>A UNIVERSIDADE</w:t>
      </w:r>
      <w:r>
        <w:rPr>
          <w:b/>
          <w:spacing w:val="21"/>
          <w:sz w:val="21"/>
        </w:rPr>
        <w:t> </w:t>
      </w:r>
      <w:r>
        <w:rPr>
          <w:b/>
          <w:sz w:val="21"/>
        </w:rPr>
        <w:t>DO</w:t>
      </w:r>
      <w:r>
        <w:rPr>
          <w:b/>
          <w:spacing w:val="21"/>
          <w:sz w:val="21"/>
        </w:rPr>
        <w:t> </w:t>
      </w:r>
      <w:r>
        <w:rPr>
          <w:b/>
          <w:sz w:val="21"/>
        </w:rPr>
        <w:t>ESTADO</w:t>
      </w:r>
      <w:r>
        <w:rPr>
          <w:b/>
          <w:spacing w:val="21"/>
          <w:sz w:val="21"/>
        </w:rPr>
        <w:t> </w:t>
      </w:r>
      <w:r>
        <w:rPr>
          <w:b/>
          <w:sz w:val="21"/>
        </w:rPr>
        <w:t>DO</w:t>
      </w:r>
      <w:r>
        <w:rPr>
          <w:b/>
          <w:spacing w:val="21"/>
          <w:sz w:val="21"/>
        </w:rPr>
        <w:t> </w:t>
      </w:r>
      <w:r>
        <w:rPr>
          <w:b/>
          <w:sz w:val="21"/>
        </w:rPr>
        <w:t>RIO</w:t>
      </w:r>
      <w:r>
        <w:rPr>
          <w:b/>
          <w:spacing w:val="21"/>
          <w:sz w:val="21"/>
        </w:rPr>
        <w:t> </w:t>
      </w:r>
      <w:r>
        <w:rPr>
          <w:b/>
          <w:sz w:val="21"/>
        </w:rPr>
        <w:t>DE</w:t>
      </w:r>
      <w:r>
        <w:rPr>
          <w:b/>
          <w:spacing w:val="21"/>
          <w:sz w:val="21"/>
        </w:rPr>
        <w:t> </w:t>
      </w:r>
      <w:r>
        <w:rPr>
          <w:b/>
          <w:sz w:val="21"/>
        </w:rPr>
        <w:t>JANEIRO</w:t>
      </w:r>
      <w:r>
        <w:rPr>
          <w:i/>
          <w:sz w:val="21"/>
        </w:rPr>
        <w:t>,</w:t>
      </w:r>
      <w:r>
        <w:rPr>
          <w:i/>
          <w:spacing w:val="22"/>
          <w:sz w:val="21"/>
        </w:rPr>
        <w:t> </w:t>
      </w:r>
      <w:r>
        <w:rPr>
          <w:sz w:val="21"/>
        </w:rPr>
        <w:t>com</w:t>
      </w:r>
      <w:r>
        <w:rPr>
          <w:spacing w:val="21"/>
          <w:sz w:val="21"/>
        </w:rPr>
        <w:t> </w:t>
      </w:r>
      <w:r>
        <w:rPr>
          <w:sz w:val="21"/>
        </w:rPr>
        <w:t>sede</w:t>
      </w:r>
      <w:r>
        <w:rPr>
          <w:spacing w:val="21"/>
          <w:sz w:val="21"/>
        </w:rPr>
        <w:t> </w:t>
      </w:r>
      <w:r>
        <w:rPr>
          <w:sz w:val="21"/>
        </w:rPr>
        <w:t>na</w:t>
      </w:r>
      <w:r>
        <w:rPr>
          <w:spacing w:val="21"/>
          <w:sz w:val="21"/>
        </w:rPr>
        <w:t> </w:t>
      </w:r>
      <w:r>
        <w:rPr>
          <w:sz w:val="21"/>
        </w:rPr>
        <w:t>Rua</w:t>
      </w:r>
      <w:r>
        <w:rPr>
          <w:spacing w:val="21"/>
          <w:sz w:val="21"/>
        </w:rPr>
        <w:t> </w:t>
      </w:r>
      <w:r>
        <w:rPr>
          <w:sz w:val="21"/>
        </w:rPr>
        <w:t>São</w:t>
      </w:r>
      <w:r>
        <w:rPr>
          <w:spacing w:val="21"/>
          <w:sz w:val="21"/>
        </w:rPr>
        <w:t> </w:t>
      </w:r>
      <w:r>
        <w:rPr>
          <w:sz w:val="21"/>
        </w:rPr>
        <w:t>Francisco</w:t>
      </w:r>
      <w:r>
        <w:rPr>
          <w:spacing w:val="21"/>
          <w:sz w:val="21"/>
        </w:rPr>
        <w:t> </w:t>
      </w:r>
      <w:r>
        <w:rPr>
          <w:sz w:val="21"/>
        </w:rPr>
        <w:t>Xavier,</w:t>
      </w:r>
      <w:r>
        <w:rPr>
          <w:spacing w:val="21"/>
          <w:sz w:val="21"/>
        </w:rPr>
        <w:t> </w:t>
      </w:r>
      <w:r>
        <w:rPr>
          <w:sz w:val="21"/>
        </w:rPr>
        <w:t>524</w:t>
      </w:r>
      <w:r>
        <w:rPr>
          <w:spacing w:val="21"/>
          <w:sz w:val="21"/>
        </w:rPr>
        <w:t> </w:t>
      </w:r>
      <w:r>
        <w:rPr>
          <w:sz w:val="21"/>
        </w:rPr>
        <w:t>–</w:t>
      </w:r>
      <w:r>
        <w:rPr>
          <w:spacing w:val="21"/>
          <w:sz w:val="21"/>
        </w:rPr>
        <w:t> </w:t>
      </w:r>
      <w:r>
        <w:rPr>
          <w:sz w:val="21"/>
        </w:rPr>
        <w:t>Maracanã,</w:t>
      </w:r>
      <w:r>
        <w:rPr>
          <w:spacing w:val="21"/>
          <w:sz w:val="21"/>
        </w:rPr>
        <w:t> </w:t>
      </w:r>
      <w:r>
        <w:rPr>
          <w:sz w:val="21"/>
        </w:rPr>
        <w:t>na</w:t>
      </w:r>
      <w:r>
        <w:rPr>
          <w:spacing w:val="21"/>
          <w:sz w:val="21"/>
        </w:rPr>
        <w:t> </w:t>
      </w:r>
      <w:r>
        <w:rPr>
          <w:sz w:val="21"/>
        </w:rPr>
        <w:t>cidade</w:t>
      </w:r>
      <w:r>
        <w:rPr>
          <w:spacing w:val="21"/>
          <w:sz w:val="21"/>
        </w:rPr>
        <w:t> </w:t>
      </w:r>
      <w:r>
        <w:rPr>
          <w:sz w:val="21"/>
        </w:rPr>
        <w:t>do</w:t>
      </w:r>
      <w:r>
        <w:rPr>
          <w:spacing w:val="21"/>
          <w:sz w:val="21"/>
        </w:rPr>
        <w:t> </w:t>
      </w:r>
      <w:r>
        <w:rPr>
          <w:sz w:val="21"/>
        </w:rPr>
        <w:t>Rio</w:t>
      </w:r>
      <w:r>
        <w:rPr>
          <w:spacing w:val="21"/>
          <w:sz w:val="21"/>
        </w:rPr>
        <w:t> </w:t>
      </w:r>
      <w:r>
        <w:rPr>
          <w:sz w:val="21"/>
        </w:rPr>
        <w:t>de</w:t>
      </w:r>
      <w:r>
        <w:rPr>
          <w:spacing w:val="21"/>
          <w:sz w:val="21"/>
        </w:rPr>
        <w:t> </w:t>
      </w:r>
      <w:r>
        <w:rPr>
          <w:sz w:val="21"/>
        </w:rPr>
        <w:t>Janeiro</w:t>
      </w:r>
      <w:r>
        <w:rPr>
          <w:spacing w:val="21"/>
          <w:sz w:val="21"/>
        </w:rPr>
        <w:t> </w:t>
      </w:r>
      <w:r>
        <w:rPr>
          <w:sz w:val="21"/>
        </w:rPr>
        <w:t>no</w:t>
      </w:r>
      <w:r>
        <w:rPr>
          <w:spacing w:val="21"/>
          <w:sz w:val="21"/>
        </w:rPr>
        <w:t> </w:t>
      </w:r>
      <w:r>
        <w:rPr>
          <w:sz w:val="21"/>
        </w:rPr>
        <w:t>Estado</w:t>
      </w:r>
      <w:r>
        <w:rPr>
          <w:spacing w:val="21"/>
          <w:sz w:val="21"/>
        </w:rPr>
        <w:t> </w:t>
      </w:r>
      <w:r>
        <w:rPr>
          <w:sz w:val="21"/>
        </w:rPr>
        <w:t>do Rio</w:t>
      </w:r>
      <w:r>
        <w:rPr>
          <w:spacing w:val="39"/>
          <w:sz w:val="21"/>
        </w:rPr>
        <w:t> </w:t>
      </w:r>
      <w:r>
        <w:rPr>
          <w:sz w:val="21"/>
        </w:rPr>
        <w:t>de</w:t>
      </w:r>
      <w:r>
        <w:rPr>
          <w:spacing w:val="39"/>
          <w:sz w:val="21"/>
        </w:rPr>
        <w:t> </w:t>
      </w:r>
      <w:r>
        <w:rPr>
          <w:sz w:val="21"/>
        </w:rPr>
        <w:t>Janeiro,</w:t>
      </w:r>
      <w:r>
        <w:rPr>
          <w:spacing w:val="39"/>
          <w:sz w:val="21"/>
        </w:rPr>
        <w:t> </w:t>
      </w:r>
      <w:r>
        <w:rPr>
          <w:sz w:val="21"/>
        </w:rPr>
        <w:t>inscrita</w:t>
      </w:r>
      <w:r>
        <w:rPr>
          <w:spacing w:val="39"/>
          <w:sz w:val="21"/>
        </w:rPr>
        <w:t> </w:t>
      </w:r>
      <w:r>
        <w:rPr>
          <w:sz w:val="21"/>
        </w:rPr>
        <w:t>no</w:t>
      </w:r>
      <w:r>
        <w:rPr>
          <w:spacing w:val="39"/>
          <w:sz w:val="21"/>
        </w:rPr>
        <w:t> </w:t>
      </w:r>
      <w:r>
        <w:rPr>
          <w:sz w:val="21"/>
        </w:rPr>
        <w:t>CNPJ</w:t>
      </w:r>
      <w:r>
        <w:rPr>
          <w:spacing w:val="39"/>
          <w:sz w:val="21"/>
        </w:rPr>
        <w:t> </w:t>
      </w:r>
      <w:r>
        <w:rPr>
          <w:sz w:val="21"/>
        </w:rPr>
        <w:t>sob</w:t>
      </w:r>
      <w:r>
        <w:rPr>
          <w:spacing w:val="39"/>
          <w:sz w:val="21"/>
        </w:rPr>
        <w:t> </w:t>
      </w:r>
      <w:r>
        <w:rPr>
          <w:sz w:val="21"/>
        </w:rPr>
        <w:t>o</w:t>
      </w:r>
      <w:r>
        <w:rPr>
          <w:spacing w:val="39"/>
          <w:sz w:val="21"/>
        </w:rPr>
        <w:t> </w:t>
      </w:r>
      <w:r>
        <w:rPr>
          <w:sz w:val="21"/>
        </w:rPr>
        <w:t>nº</w:t>
      </w:r>
      <w:r>
        <w:rPr>
          <w:spacing w:val="39"/>
          <w:sz w:val="21"/>
        </w:rPr>
        <w:t> </w:t>
      </w:r>
      <w:r>
        <w:rPr>
          <w:sz w:val="21"/>
        </w:rPr>
        <w:t>33.540.014/0001-57,</w:t>
      </w:r>
      <w:r>
        <w:rPr>
          <w:spacing w:val="39"/>
          <w:sz w:val="21"/>
        </w:rPr>
        <w:t> </w:t>
      </w:r>
      <w:r>
        <w:rPr>
          <w:sz w:val="21"/>
        </w:rPr>
        <w:t>neste</w:t>
      </w:r>
      <w:r>
        <w:rPr>
          <w:spacing w:val="39"/>
          <w:sz w:val="21"/>
        </w:rPr>
        <w:t> </w:t>
      </w:r>
      <w:r>
        <w:rPr>
          <w:sz w:val="21"/>
        </w:rPr>
        <w:t>ato</w:t>
      </w:r>
      <w:r>
        <w:rPr>
          <w:spacing w:val="39"/>
          <w:sz w:val="21"/>
        </w:rPr>
        <w:t> </w:t>
      </w:r>
      <w:r>
        <w:rPr>
          <w:sz w:val="21"/>
        </w:rPr>
        <w:t>representada</w:t>
      </w:r>
      <w:r>
        <w:rPr>
          <w:spacing w:val="39"/>
          <w:sz w:val="21"/>
        </w:rPr>
        <w:t> </w:t>
      </w:r>
      <w:r>
        <w:rPr>
          <w:sz w:val="21"/>
        </w:rPr>
        <w:t>pelo</w:t>
      </w:r>
      <w:r>
        <w:rPr>
          <w:spacing w:val="39"/>
          <w:sz w:val="21"/>
        </w:rPr>
        <w:t> </w:t>
      </w:r>
      <w:r>
        <w:rPr>
          <w:sz w:val="21"/>
        </w:rPr>
        <w:t>Ordenador</w:t>
      </w:r>
      <w:r>
        <w:rPr>
          <w:spacing w:val="39"/>
          <w:sz w:val="21"/>
        </w:rPr>
        <w:t> </w:t>
      </w:r>
      <w:r>
        <w:rPr>
          <w:sz w:val="21"/>
        </w:rPr>
        <w:t>de</w:t>
      </w:r>
      <w:r>
        <w:rPr>
          <w:spacing w:val="39"/>
          <w:sz w:val="21"/>
        </w:rPr>
        <w:t> </w:t>
      </w:r>
      <w:r>
        <w:rPr>
          <w:sz w:val="21"/>
        </w:rPr>
        <w:t>Despesas,</w:t>
      </w:r>
      <w:r>
        <w:rPr>
          <w:spacing w:val="39"/>
          <w:sz w:val="21"/>
        </w:rPr>
        <w:t> </w:t>
      </w:r>
      <w:r>
        <w:rPr>
          <w:sz w:val="21"/>
        </w:rPr>
        <w:t>o</w:t>
      </w:r>
      <w:r>
        <w:rPr>
          <w:spacing w:val="35"/>
          <w:sz w:val="21"/>
        </w:rPr>
        <w:t> </w:t>
      </w:r>
      <w:r>
        <w:rPr>
          <w:sz w:val="21"/>
        </w:rPr>
        <w:t>Vice-Diretor</w:t>
      </w:r>
      <w:r>
        <w:rPr>
          <w:spacing w:val="39"/>
          <w:sz w:val="21"/>
        </w:rPr>
        <w:t> </w:t>
      </w:r>
      <w:r>
        <w:rPr>
          <w:b/>
          <w:sz w:val="21"/>
        </w:rPr>
        <w:t>José</w:t>
      </w:r>
      <w:r>
        <w:rPr>
          <w:b/>
          <w:spacing w:val="39"/>
          <w:sz w:val="21"/>
        </w:rPr>
        <w:t> </w:t>
      </w:r>
      <w:r>
        <w:rPr>
          <w:b/>
          <w:sz w:val="21"/>
        </w:rPr>
        <w:t>Luiz</w:t>
      </w:r>
      <w:r>
        <w:rPr>
          <w:b/>
          <w:spacing w:val="39"/>
          <w:sz w:val="21"/>
        </w:rPr>
        <w:t> </w:t>
      </w:r>
      <w:r>
        <w:rPr>
          <w:b/>
          <w:sz w:val="21"/>
        </w:rPr>
        <w:t>Muniz</w:t>
      </w:r>
      <w:r>
        <w:rPr>
          <w:b/>
          <w:spacing w:val="39"/>
          <w:sz w:val="21"/>
        </w:rPr>
        <w:t> </w:t>
      </w:r>
      <w:r>
        <w:rPr>
          <w:b/>
          <w:sz w:val="21"/>
        </w:rPr>
        <w:t>Bandeira Duarte</w:t>
      </w:r>
      <w:r>
        <w:rPr>
          <w:sz w:val="21"/>
        </w:rPr>
        <w:t>,</w:t>
      </w:r>
      <w:r>
        <w:rPr>
          <w:spacing w:val="69"/>
          <w:w w:val="150"/>
          <w:sz w:val="21"/>
        </w:rPr>
        <w:t> </w:t>
      </w:r>
      <w:r>
        <w:rPr>
          <w:sz w:val="21"/>
        </w:rPr>
        <w:t>portador</w:t>
      </w:r>
      <w:r>
        <w:rPr>
          <w:spacing w:val="70"/>
          <w:w w:val="150"/>
          <w:sz w:val="21"/>
        </w:rPr>
        <w:t> </w:t>
      </w:r>
      <w:r>
        <w:rPr>
          <w:sz w:val="21"/>
        </w:rPr>
        <w:t>da</w:t>
      </w:r>
      <w:r>
        <w:rPr>
          <w:spacing w:val="70"/>
          <w:w w:val="150"/>
          <w:sz w:val="21"/>
        </w:rPr>
        <w:t> </w:t>
      </w:r>
      <w:r>
        <w:rPr>
          <w:sz w:val="21"/>
        </w:rPr>
        <w:t>Carteira</w:t>
      </w:r>
      <w:r>
        <w:rPr>
          <w:spacing w:val="70"/>
          <w:w w:val="150"/>
          <w:sz w:val="21"/>
        </w:rPr>
        <w:t> </w:t>
      </w:r>
      <w:r>
        <w:rPr>
          <w:sz w:val="21"/>
        </w:rPr>
        <w:t>de</w:t>
      </w:r>
      <w:r>
        <w:rPr>
          <w:spacing w:val="70"/>
          <w:w w:val="150"/>
          <w:sz w:val="21"/>
        </w:rPr>
        <w:t> </w:t>
      </w:r>
      <w:r>
        <w:rPr>
          <w:sz w:val="21"/>
        </w:rPr>
        <w:t>Identidade</w:t>
      </w:r>
      <w:r>
        <w:rPr>
          <w:spacing w:val="69"/>
          <w:w w:val="150"/>
          <w:sz w:val="21"/>
        </w:rPr>
        <w:t> </w:t>
      </w:r>
      <w:r>
        <w:rPr>
          <w:sz w:val="21"/>
        </w:rPr>
        <w:t>n.º</w:t>
      </w:r>
      <w:r>
        <w:rPr>
          <w:spacing w:val="70"/>
          <w:w w:val="150"/>
          <w:sz w:val="21"/>
        </w:rPr>
        <w:t> </w:t>
      </w:r>
      <w:r>
        <w:rPr>
          <w:sz w:val="21"/>
        </w:rPr>
        <w:t>52.22513-9</w:t>
      </w:r>
      <w:r>
        <w:rPr>
          <w:spacing w:val="70"/>
          <w:w w:val="150"/>
          <w:sz w:val="21"/>
        </w:rPr>
        <w:t> </w:t>
      </w:r>
      <w:r>
        <w:rPr>
          <w:sz w:val="21"/>
        </w:rPr>
        <w:t>CRM/RJ,</w:t>
      </w:r>
      <w:r>
        <w:rPr>
          <w:spacing w:val="70"/>
          <w:w w:val="150"/>
          <w:sz w:val="21"/>
        </w:rPr>
        <w:t> </w:t>
      </w:r>
      <w:r>
        <w:rPr>
          <w:sz w:val="21"/>
        </w:rPr>
        <w:t>CPF</w:t>
      </w:r>
      <w:r>
        <w:rPr>
          <w:spacing w:val="70"/>
          <w:w w:val="150"/>
          <w:sz w:val="21"/>
        </w:rPr>
        <w:t> </w:t>
      </w:r>
      <w:r>
        <w:rPr>
          <w:sz w:val="21"/>
        </w:rPr>
        <w:t>nº</w:t>
      </w:r>
      <w:r>
        <w:rPr>
          <w:spacing w:val="69"/>
          <w:w w:val="150"/>
          <w:sz w:val="21"/>
        </w:rPr>
        <w:t> </w:t>
      </w:r>
      <w:r>
        <w:rPr>
          <w:sz w:val="21"/>
        </w:rPr>
        <w:t>332.272.257-00,</w:t>
      </w:r>
      <w:r>
        <w:rPr>
          <w:spacing w:val="70"/>
          <w:w w:val="150"/>
          <w:sz w:val="21"/>
        </w:rPr>
        <w:t> </w:t>
      </w:r>
      <w:r>
        <w:rPr>
          <w:sz w:val="21"/>
        </w:rPr>
        <w:t>doravante</w:t>
      </w:r>
      <w:r>
        <w:rPr>
          <w:spacing w:val="70"/>
          <w:w w:val="150"/>
          <w:sz w:val="21"/>
        </w:rPr>
        <w:t> </w:t>
      </w:r>
      <w:r>
        <w:rPr>
          <w:sz w:val="21"/>
        </w:rPr>
        <w:t>denominado</w:t>
      </w:r>
      <w:r>
        <w:rPr>
          <w:spacing w:val="70"/>
          <w:w w:val="150"/>
          <w:sz w:val="21"/>
        </w:rPr>
        <w:t> </w:t>
      </w:r>
      <w:r>
        <w:rPr>
          <w:b/>
          <w:sz w:val="21"/>
        </w:rPr>
        <w:t>CONTRATANTE</w:t>
      </w:r>
      <w:r>
        <w:rPr>
          <w:sz w:val="21"/>
        </w:rPr>
        <w:t>,</w:t>
      </w:r>
      <w:r>
        <w:rPr>
          <w:spacing w:val="70"/>
          <w:w w:val="150"/>
          <w:sz w:val="21"/>
        </w:rPr>
        <w:t> </w:t>
      </w:r>
      <w:r>
        <w:rPr>
          <w:sz w:val="21"/>
        </w:rPr>
        <w:t>e</w:t>
      </w:r>
      <w:r>
        <w:rPr>
          <w:spacing w:val="69"/>
          <w:w w:val="150"/>
          <w:sz w:val="21"/>
        </w:rPr>
        <w:t> </w:t>
      </w:r>
      <w:r>
        <w:rPr>
          <w:sz w:val="21"/>
        </w:rPr>
        <w:t>a</w:t>
      </w:r>
      <w:r>
        <w:rPr>
          <w:spacing w:val="70"/>
          <w:w w:val="150"/>
          <w:sz w:val="21"/>
        </w:rPr>
        <w:t> </w:t>
      </w:r>
      <w:r>
        <w:rPr>
          <w:spacing w:val="-2"/>
          <w:sz w:val="21"/>
        </w:rPr>
        <w:t>empresa</w:t>
      </w:r>
    </w:p>
    <w:p>
      <w:pPr>
        <w:pStyle w:val="BodyText"/>
        <w:tabs>
          <w:tab w:pos="11626" w:val="left" w:leader="dot"/>
        </w:tabs>
        <w:spacing w:before="0"/>
        <w:jc w:val="both"/>
      </w:pPr>
      <w:r>
        <w:rPr/>
        <w:t>..............................,</w:t>
      </w:r>
      <w:r>
        <w:rPr>
          <w:spacing w:val="16"/>
        </w:rPr>
        <w:t> </w:t>
      </w:r>
      <w:r>
        <w:rPr/>
        <w:t>com</w:t>
      </w:r>
      <w:r>
        <w:rPr>
          <w:spacing w:val="17"/>
        </w:rPr>
        <w:t> </w:t>
      </w:r>
      <w:r>
        <w:rPr/>
        <w:t>sede</w:t>
      </w:r>
      <w:r>
        <w:rPr>
          <w:spacing w:val="16"/>
        </w:rPr>
        <w:t> </w:t>
      </w:r>
      <w:r>
        <w:rPr/>
        <w:t>na</w:t>
      </w:r>
      <w:r>
        <w:rPr>
          <w:spacing w:val="17"/>
        </w:rPr>
        <w:t> </w:t>
      </w:r>
      <w:r>
        <w:rPr/>
        <w:t>............,</w:t>
      </w:r>
      <w:r>
        <w:rPr>
          <w:spacing w:val="17"/>
        </w:rPr>
        <w:t> </w:t>
      </w:r>
      <w:r>
        <w:rPr/>
        <w:t>inscrita</w:t>
      </w:r>
      <w:r>
        <w:rPr>
          <w:spacing w:val="16"/>
        </w:rPr>
        <w:t> </w:t>
      </w:r>
      <w:r>
        <w:rPr/>
        <w:t>no</w:t>
      </w:r>
      <w:r>
        <w:rPr>
          <w:spacing w:val="17"/>
        </w:rPr>
        <w:t> </w:t>
      </w:r>
      <w:r>
        <w:rPr/>
        <w:t>CNPJ/MF</w:t>
      </w:r>
      <w:r>
        <w:rPr>
          <w:spacing w:val="17"/>
        </w:rPr>
        <w:t> </w:t>
      </w:r>
      <w:r>
        <w:rPr/>
        <w:t>sob</w:t>
      </w:r>
      <w:r>
        <w:rPr>
          <w:spacing w:val="16"/>
        </w:rPr>
        <w:t> </w:t>
      </w:r>
      <w:r>
        <w:rPr/>
        <w:t>o</w:t>
      </w:r>
      <w:r>
        <w:rPr>
          <w:spacing w:val="17"/>
        </w:rPr>
        <w:t> </w:t>
      </w:r>
      <w:r>
        <w:rPr/>
        <w:t>nº</w:t>
      </w:r>
      <w:r>
        <w:rPr>
          <w:spacing w:val="16"/>
        </w:rPr>
        <w:t> </w:t>
      </w:r>
      <w:r>
        <w:rPr/>
        <w:t>.............,</w:t>
      </w:r>
      <w:r>
        <w:rPr>
          <w:spacing w:val="17"/>
        </w:rPr>
        <w:t> </w:t>
      </w:r>
      <w:r>
        <w:rPr/>
        <w:t>neste</w:t>
      </w:r>
      <w:r>
        <w:rPr>
          <w:spacing w:val="17"/>
        </w:rPr>
        <w:t> </w:t>
      </w:r>
      <w:r>
        <w:rPr/>
        <w:t>ato</w:t>
      </w:r>
      <w:r>
        <w:rPr>
          <w:spacing w:val="16"/>
        </w:rPr>
        <w:t> </w:t>
      </w:r>
      <w:r>
        <w:rPr/>
        <w:t>representada</w:t>
      </w:r>
      <w:r>
        <w:rPr>
          <w:spacing w:val="17"/>
        </w:rPr>
        <w:t> </w:t>
      </w:r>
      <w:r>
        <w:rPr>
          <w:spacing w:val="-5"/>
        </w:rPr>
        <w:t>por</w:t>
      </w:r>
      <w:r>
        <w:rPr/>
        <w:tab/>
        <w:t>,</w:t>
      </w:r>
      <w:r>
        <w:rPr>
          <w:spacing w:val="13"/>
        </w:rPr>
        <w:t> </w:t>
      </w:r>
      <w:r>
        <w:rPr/>
        <w:t>portador</w:t>
      </w:r>
      <w:r>
        <w:rPr>
          <w:spacing w:val="13"/>
        </w:rPr>
        <w:t> </w:t>
      </w:r>
      <w:r>
        <w:rPr/>
        <w:t>da</w:t>
      </w:r>
      <w:r>
        <w:rPr>
          <w:spacing w:val="14"/>
        </w:rPr>
        <w:t> </w:t>
      </w:r>
      <w:r>
        <w:rPr/>
        <w:t>Carteira</w:t>
      </w:r>
      <w:r>
        <w:rPr>
          <w:spacing w:val="13"/>
        </w:rPr>
        <w:t> </w:t>
      </w:r>
      <w:r>
        <w:rPr/>
        <w:t>de</w:t>
      </w:r>
      <w:r>
        <w:rPr>
          <w:spacing w:val="13"/>
        </w:rPr>
        <w:t> </w:t>
      </w:r>
      <w:r>
        <w:rPr>
          <w:spacing w:val="-2"/>
        </w:rPr>
        <w:t>Identidade</w:t>
      </w:r>
    </w:p>
    <w:p>
      <w:pPr>
        <w:pStyle w:val="BodyText"/>
        <w:spacing w:before="0"/>
        <w:ind w:right="414"/>
        <w:jc w:val="both"/>
      </w:pPr>
      <w:r>
        <w:rPr/>
        <w:t>nº ................., CPF nº ..................., doravante denominado </w:t>
      </w:r>
      <w:r>
        <w:rPr>
          <w:b/>
        </w:rPr>
        <w:t>CONTRATADO</w:t>
      </w:r>
      <w:r>
        <w:rPr/>
        <w:t>, com fundamento no Processo nº </w:t>
      </w:r>
      <w:r>
        <w:rPr>
          <w:b/>
        </w:rPr>
        <w:t>SEI-260007/002162/2026</w:t>
      </w:r>
      <w:r>
        <w:rPr/>
        <w:t>, que se regerá pelas</w:t>
      </w:r>
      <w:r>
        <w:rPr>
          <w:spacing w:val="80"/>
          <w:w w:val="150"/>
        </w:rPr>
        <w:t> </w:t>
      </w:r>
      <w:r>
        <w:rPr/>
        <w:t>disposições da Lei nº 14.133, de 1º de abril de 2021, e pelos normativos estaduais aplicáveis, todos disponíveis no endereço eletrônico redelog.rj.gov.br/redelog/legislação-licitacoes/,</w:t>
      </w:r>
      <w:r>
        <w:rPr>
          <w:spacing w:val="40"/>
        </w:rPr>
        <w:t> </w:t>
      </w:r>
      <w:r>
        <w:rPr/>
        <w:t>resolvem</w:t>
      </w:r>
      <w:r>
        <w:rPr>
          <w:spacing w:val="40"/>
        </w:rPr>
        <w:t> </w:t>
      </w:r>
      <w:r>
        <w:rPr/>
        <w:t>celebrar</w:t>
      </w:r>
      <w:r>
        <w:rPr>
          <w:spacing w:val="40"/>
        </w:rPr>
        <w:t> </w:t>
      </w:r>
      <w:r>
        <w:rPr/>
        <w:t>o</w:t>
      </w:r>
      <w:r>
        <w:rPr>
          <w:spacing w:val="40"/>
        </w:rPr>
        <w:t> </w:t>
      </w:r>
      <w:r>
        <w:rPr/>
        <w:t>presente</w:t>
      </w:r>
      <w:r>
        <w:rPr>
          <w:spacing w:val="40"/>
        </w:rPr>
        <w:t> </w:t>
      </w:r>
      <w:r>
        <w:rPr/>
        <w:t>instrumento</w:t>
      </w:r>
      <w:r>
        <w:rPr>
          <w:spacing w:val="40"/>
        </w:rPr>
        <w:t> </w:t>
      </w:r>
      <w:r>
        <w:rPr/>
        <w:t>de</w:t>
      </w:r>
      <w:r>
        <w:rPr>
          <w:spacing w:val="40"/>
        </w:rPr>
        <w:t> </w:t>
      </w:r>
      <w:r>
        <w:rPr/>
        <w:t>Contrato,</w:t>
      </w:r>
      <w:r>
        <w:rPr>
          <w:spacing w:val="40"/>
        </w:rPr>
        <w:t> </w:t>
      </w:r>
      <w:r>
        <w:rPr/>
        <w:t>decorrente</w:t>
      </w:r>
      <w:r>
        <w:rPr>
          <w:spacing w:val="40"/>
        </w:rPr>
        <w:t> </w:t>
      </w:r>
      <w:r>
        <w:rPr/>
        <w:t>Edital</w:t>
      </w:r>
      <w:r>
        <w:rPr>
          <w:spacing w:val="40"/>
        </w:rPr>
        <w:t> </w:t>
      </w:r>
      <w:r>
        <w:rPr/>
        <w:t>de</w:t>
      </w:r>
      <w:r>
        <w:rPr>
          <w:spacing w:val="40"/>
        </w:rPr>
        <w:t> </w:t>
      </w:r>
      <w:r>
        <w:rPr/>
        <w:t>licitação</w:t>
      </w:r>
      <w:r>
        <w:rPr>
          <w:spacing w:val="40"/>
        </w:rPr>
        <w:t> </w:t>
      </w:r>
      <w:r>
        <w:rPr/>
        <w:t>por</w:t>
      </w:r>
      <w:r>
        <w:rPr>
          <w:spacing w:val="40"/>
        </w:rPr>
        <w:t> </w:t>
      </w:r>
      <w:r>
        <w:rPr>
          <w:b/>
        </w:rPr>
        <w:t>Pregão</w:t>
      </w:r>
      <w:r>
        <w:rPr>
          <w:b/>
          <w:spacing w:val="40"/>
        </w:rPr>
        <w:t> </w:t>
      </w:r>
      <w:r>
        <w:rPr>
          <w:b/>
        </w:rPr>
        <w:t>Eletrônico</w:t>
      </w:r>
      <w:r>
        <w:rPr>
          <w:b/>
          <w:spacing w:val="40"/>
        </w:rPr>
        <w:t> </w:t>
      </w:r>
      <w:r>
        <w:rPr>
          <w:b/>
        </w:rPr>
        <w:t>nº 190/2026,</w:t>
      </w:r>
      <w:r>
        <w:rPr>
          <w:b/>
          <w:spacing w:val="40"/>
        </w:rPr>
        <w:t> </w:t>
      </w:r>
      <w:r>
        <w:rPr/>
        <w:t>mediante as cláusulas e condições a seguir enunciadas.</w:t>
      </w:r>
    </w:p>
    <w:p>
      <w:pPr>
        <w:pStyle w:val="BodyText"/>
        <w:spacing w:before="215"/>
        <w:ind w:left="0"/>
      </w:pPr>
    </w:p>
    <w:p>
      <w:pPr>
        <w:pStyle w:val="BodyText"/>
        <w:spacing w:before="0"/>
      </w:pPr>
      <w:r>
        <w:rPr/>
        <w:t>CLÁUSULA</w:t>
      </w:r>
      <w:r>
        <w:rPr>
          <w:spacing w:val="2"/>
        </w:rPr>
        <w:t> </w:t>
      </w:r>
      <w:r>
        <w:rPr/>
        <w:t>PRIMEIRA</w:t>
      </w:r>
      <w:r>
        <w:rPr>
          <w:spacing w:val="3"/>
        </w:rPr>
        <w:t> </w:t>
      </w:r>
      <w:r>
        <w:rPr/>
        <w:t>–</w:t>
      </w:r>
      <w:r>
        <w:rPr>
          <w:spacing w:val="18"/>
        </w:rPr>
        <w:t> </w:t>
      </w:r>
      <w:r>
        <w:rPr>
          <w:spacing w:val="-2"/>
        </w:rPr>
        <w:t>OBJETO</w:t>
      </w:r>
    </w:p>
    <w:p>
      <w:pPr>
        <w:pStyle w:val="ListParagraph"/>
        <w:numPr>
          <w:ilvl w:val="1"/>
          <w:numId w:val="36"/>
        </w:numPr>
        <w:tabs>
          <w:tab w:pos="1806" w:val="left" w:leader="none"/>
        </w:tabs>
        <w:spacing w:line="240" w:lineRule="auto" w:before="108" w:after="0"/>
        <w:ind w:left="1806" w:right="0" w:hanging="1382"/>
        <w:jc w:val="left"/>
        <w:rPr>
          <w:b/>
          <w:sz w:val="21"/>
        </w:rPr>
      </w:pPr>
      <w:r>
        <w:rPr>
          <w:sz w:val="21"/>
        </w:rPr>
        <w:t>O</w:t>
      </w:r>
      <w:r>
        <w:rPr>
          <w:spacing w:val="36"/>
          <w:sz w:val="21"/>
        </w:rPr>
        <w:t> </w:t>
      </w:r>
      <w:r>
        <w:rPr>
          <w:sz w:val="21"/>
        </w:rPr>
        <w:t>objeto</w:t>
      </w:r>
      <w:r>
        <w:rPr>
          <w:spacing w:val="36"/>
          <w:sz w:val="21"/>
        </w:rPr>
        <w:t> </w:t>
      </w:r>
      <w:r>
        <w:rPr>
          <w:sz w:val="21"/>
        </w:rPr>
        <w:t>do</w:t>
      </w:r>
      <w:r>
        <w:rPr>
          <w:spacing w:val="36"/>
          <w:sz w:val="21"/>
        </w:rPr>
        <w:t> </w:t>
      </w:r>
      <w:r>
        <w:rPr>
          <w:sz w:val="21"/>
        </w:rPr>
        <w:t>presente</w:t>
      </w:r>
      <w:r>
        <w:rPr>
          <w:spacing w:val="36"/>
          <w:sz w:val="21"/>
        </w:rPr>
        <w:t> </w:t>
      </w:r>
      <w:r>
        <w:rPr>
          <w:sz w:val="21"/>
        </w:rPr>
        <w:t>Contrato</w:t>
      </w:r>
      <w:r>
        <w:rPr>
          <w:spacing w:val="36"/>
          <w:sz w:val="21"/>
        </w:rPr>
        <w:t> </w:t>
      </w:r>
      <w:r>
        <w:rPr>
          <w:sz w:val="21"/>
        </w:rPr>
        <w:t>é</w:t>
      </w:r>
      <w:r>
        <w:rPr>
          <w:spacing w:val="37"/>
          <w:sz w:val="21"/>
        </w:rPr>
        <w:t> </w:t>
      </w:r>
      <w:r>
        <w:rPr>
          <w:sz w:val="21"/>
        </w:rPr>
        <w:t>a</w:t>
      </w:r>
      <w:r>
        <w:rPr>
          <w:spacing w:val="36"/>
          <w:sz w:val="21"/>
        </w:rPr>
        <w:t> </w:t>
      </w:r>
      <w:r>
        <w:rPr>
          <w:b/>
          <w:sz w:val="21"/>
        </w:rPr>
        <w:t>AQUISIÇÃO</w:t>
      </w:r>
      <w:r>
        <w:rPr>
          <w:b/>
          <w:spacing w:val="36"/>
          <w:sz w:val="21"/>
        </w:rPr>
        <w:t> </w:t>
      </w:r>
      <w:r>
        <w:rPr>
          <w:b/>
          <w:sz w:val="21"/>
        </w:rPr>
        <w:t>DE</w:t>
      </w:r>
      <w:r>
        <w:rPr>
          <w:b/>
          <w:spacing w:val="36"/>
          <w:sz w:val="21"/>
        </w:rPr>
        <w:t> </w:t>
      </w:r>
      <w:r>
        <w:rPr>
          <w:b/>
          <w:sz w:val="21"/>
        </w:rPr>
        <w:t>MEDICAMENTOS</w:t>
      </w:r>
      <w:r>
        <w:rPr>
          <w:b/>
          <w:spacing w:val="36"/>
          <w:sz w:val="21"/>
        </w:rPr>
        <w:t> </w:t>
      </w:r>
      <w:r>
        <w:rPr>
          <w:b/>
          <w:sz w:val="21"/>
        </w:rPr>
        <w:t>(INSULINA</w:t>
      </w:r>
      <w:r>
        <w:rPr>
          <w:b/>
          <w:spacing w:val="24"/>
          <w:sz w:val="21"/>
        </w:rPr>
        <w:t> </w:t>
      </w:r>
      <w:r>
        <w:rPr>
          <w:b/>
          <w:sz w:val="21"/>
        </w:rPr>
        <w:t>NPH,</w:t>
      </w:r>
      <w:r>
        <w:rPr>
          <w:b/>
          <w:spacing w:val="36"/>
          <w:sz w:val="21"/>
        </w:rPr>
        <w:t> </w:t>
      </w:r>
      <w:r>
        <w:rPr>
          <w:b/>
          <w:sz w:val="21"/>
        </w:rPr>
        <w:t>ETC)</w:t>
      </w:r>
      <w:r>
        <w:rPr>
          <w:b/>
          <w:spacing w:val="36"/>
          <w:sz w:val="21"/>
        </w:rPr>
        <w:t> </w:t>
      </w:r>
      <w:r>
        <w:rPr>
          <w:b/>
          <w:sz w:val="21"/>
        </w:rPr>
        <w:t>PARA</w:t>
      </w:r>
      <w:r>
        <w:rPr>
          <w:b/>
          <w:spacing w:val="24"/>
          <w:sz w:val="21"/>
        </w:rPr>
        <w:t> </w:t>
      </w:r>
      <w:r>
        <w:rPr>
          <w:b/>
          <w:sz w:val="21"/>
        </w:rPr>
        <w:t>O</w:t>
      </w:r>
      <w:r>
        <w:rPr>
          <w:b/>
          <w:spacing w:val="36"/>
          <w:sz w:val="21"/>
        </w:rPr>
        <w:t> </w:t>
      </w:r>
      <w:r>
        <w:rPr>
          <w:b/>
          <w:sz w:val="21"/>
        </w:rPr>
        <w:t>HOSPITAL</w:t>
      </w:r>
      <w:r>
        <w:rPr>
          <w:b/>
          <w:spacing w:val="24"/>
          <w:sz w:val="21"/>
        </w:rPr>
        <w:t> </w:t>
      </w:r>
      <w:r>
        <w:rPr>
          <w:b/>
          <w:spacing w:val="-2"/>
          <w:sz w:val="21"/>
        </w:rPr>
        <w:t>UNIVERSITÁRIO</w:t>
      </w:r>
    </w:p>
    <w:p>
      <w:pPr>
        <w:pStyle w:val="BodyText"/>
        <w:spacing w:before="0"/>
        <w:jc w:val="both"/>
      </w:pPr>
      <w:r>
        <w:rPr>
          <w:b/>
        </w:rPr>
        <w:t>PEDRO</w:t>
      </w:r>
      <w:r>
        <w:rPr>
          <w:b/>
          <w:spacing w:val="10"/>
        </w:rPr>
        <w:t> </w:t>
      </w:r>
      <w:r>
        <w:rPr>
          <w:b/>
        </w:rPr>
        <w:t>ERNESTO</w:t>
      </w:r>
      <w:r>
        <w:rPr>
          <w:b/>
          <w:spacing w:val="11"/>
        </w:rPr>
        <w:t> </w:t>
      </w:r>
      <w:r>
        <w:rPr/>
        <w:t>a</w:t>
      </w:r>
      <w:r>
        <w:rPr>
          <w:spacing w:val="11"/>
        </w:rPr>
        <w:t> </w:t>
      </w:r>
      <w:r>
        <w:rPr/>
        <w:t>serem</w:t>
      </w:r>
      <w:r>
        <w:rPr>
          <w:spacing w:val="11"/>
        </w:rPr>
        <w:t> </w:t>
      </w:r>
      <w:r>
        <w:rPr/>
        <w:t>executados</w:t>
      </w:r>
      <w:r>
        <w:rPr>
          <w:spacing w:val="11"/>
        </w:rPr>
        <w:t> </w:t>
      </w:r>
      <w:r>
        <w:rPr/>
        <w:t>nas</w:t>
      </w:r>
      <w:r>
        <w:rPr>
          <w:spacing w:val="10"/>
        </w:rPr>
        <w:t> </w:t>
      </w:r>
      <w:r>
        <w:rPr/>
        <w:t>condições</w:t>
      </w:r>
      <w:r>
        <w:rPr>
          <w:spacing w:val="11"/>
        </w:rPr>
        <w:t> </w:t>
      </w:r>
      <w:r>
        <w:rPr/>
        <w:t>estabelecidas</w:t>
      </w:r>
      <w:r>
        <w:rPr>
          <w:spacing w:val="11"/>
        </w:rPr>
        <w:t> </w:t>
      </w:r>
      <w:r>
        <w:rPr/>
        <w:t>no</w:t>
      </w:r>
      <w:r>
        <w:rPr>
          <w:spacing w:val="6"/>
        </w:rPr>
        <w:t> </w:t>
      </w:r>
      <w:r>
        <w:rPr/>
        <w:t>Termo</w:t>
      </w:r>
      <w:r>
        <w:rPr>
          <w:spacing w:val="11"/>
        </w:rPr>
        <w:t> </w:t>
      </w:r>
      <w:r>
        <w:rPr/>
        <w:t>de</w:t>
      </w:r>
      <w:r>
        <w:rPr>
          <w:spacing w:val="11"/>
        </w:rPr>
        <w:t> </w:t>
      </w:r>
      <w:r>
        <w:rPr/>
        <w:t>Referência</w:t>
      </w:r>
      <w:r>
        <w:rPr>
          <w:spacing w:val="11"/>
        </w:rPr>
        <w:t> </w:t>
      </w:r>
      <w:r>
        <w:rPr/>
        <w:t>e</w:t>
      </w:r>
      <w:r>
        <w:rPr>
          <w:spacing w:val="10"/>
        </w:rPr>
        <w:t> </w:t>
      </w:r>
      <w:r>
        <w:rPr/>
        <w:t>nos</w:t>
      </w:r>
      <w:r>
        <w:rPr>
          <w:spacing w:val="11"/>
        </w:rPr>
        <w:t> </w:t>
      </w:r>
      <w:r>
        <w:rPr/>
        <w:t>anexos</w:t>
      </w:r>
      <w:r>
        <w:rPr>
          <w:spacing w:val="11"/>
        </w:rPr>
        <w:t> </w:t>
      </w:r>
      <w:r>
        <w:rPr/>
        <w:t>deste</w:t>
      </w:r>
      <w:r>
        <w:rPr>
          <w:spacing w:val="11"/>
        </w:rPr>
        <w:t> </w:t>
      </w:r>
      <w:r>
        <w:rPr>
          <w:spacing w:val="-2"/>
        </w:rPr>
        <w:t>Contrato.</w:t>
      </w:r>
    </w:p>
    <w:p>
      <w:pPr>
        <w:pStyle w:val="ListParagraph"/>
        <w:numPr>
          <w:ilvl w:val="1"/>
          <w:numId w:val="36"/>
        </w:numPr>
        <w:tabs>
          <w:tab w:pos="1551" w:val="left" w:leader="none"/>
        </w:tabs>
        <w:spacing w:line="240" w:lineRule="auto" w:before="107" w:after="0"/>
        <w:ind w:left="1551" w:right="0" w:hanging="1127"/>
        <w:jc w:val="left"/>
        <w:rPr>
          <w:sz w:val="21"/>
        </w:rPr>
      </w:pPr>
      <w:r>
        <w:rPr>
          <w:sz w:val="21"/>
        </w:rPr>
        <w:t>Objeto</w:t>
      </w:r>
      <w:r>
        <w:rPr>
          <w:spacing w:val="8"/>
          <w:sz w:val="21"/>
        </w:rPr>
        <w:t> </w:t>
      </w:r>
      <w:r>
        <w:rPr>
          <w:sz w:val="21"/>
        </w:rPr>
        <w:t>da</w:t>
      </w:r>
      <w:r>
        <w:rPr>
          <w:spacing w:val="9"/>
          <w:sz w:val="21"/>
        </w:rPr>
        <w:t> </w:t>
      </w:r>
      <w:r>
        <w:rPr>
          <w:spacing w:val="-2"/>
          <w:sz w:val="21"/>
        </w:rPr>
        <w:t>contratação:</w:t>
      </w:r>
    </w:p>
    <w:p>
      <w:pPr>
        <w:pStyle w:val="BodyText"/>
        <w:spacing w:before="0"/>
        <w:ind w:left="0"/>
        <w:rPr>
          <w:sz w:val="20"/>
        </w:rPr>
      </w:pPr>
    </w:p>
    <w:p>
      <w:pPr>
        <w:pStyle w:val="BodyText"/>
        <w:spacing w:before="85"/>
        <w:ind w:left="0"/>
        <w:rPr>
          <w:sz w:val="20"/>
        </w:rPr>
      </w:pPr>
    </w:p>
    <w:tbl>
      <w:tblPr>
        <w:tblW w:w="0" w:type="auto"/>
        <w:jc w:val="left"/>
        <w:tblInd w:w="29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9"/>
        <w:gridCol w:w="2389"/>
        <w:gridCol w:w="792"/>
        <w:gridCol w:w="1221"/>
        <w:gridCol w:w="1664"/>
        <w:gridCol w:w="1315"/>
        <w:gridCol w:w="1060"/>
      </w:tblGrid>
      <w:tr>
        <w:trPr>
          <w:trHeight w:val="723" w:hRule="atLeast"/>
        </w:trPr>
        <w:tc>
          <w:tcPr>
            <w:tcW w:w="819" w:type="dxa"/>
          </w:tcPr>
          <w:p>
            <w:pPr>
              <w:pStyle w:val="TableParagraph"/>
              <w:spacing w:line="233" w:lineRule="exact"/>
              <w:ind w:left="10" w:right="1"/>
              <w:jc w:val="center"/>
              <w:rPr>
                <w:b/>
                <w:sz w:val="21"/>
              </w:rPr>
            </w:pPr>
            <w:r>
              <w:rPr>
                <w:b/>
                <w:spacing w:val="-4"/>
                <w:sz w:val="21"/>
              </w:rPr>
              <w:t>ITEM</w:t>
            </w:r>
          </w:p>
        </w:tc>
        <w:tc>
          <w:tcPr>
            <w:tcW w:w="2389" w:type="dxa"/>
          </w:tcPr>
          <w:p>
            <w:pPr>
              <w:pStyle w:val="TableParagraph"/>
              <w:spacing w:line="233" w:lineRule="exact"/>
              <w:ind w:left="308"/>
              <w:rPr>
                <w:b/>
                <w:sz w:val="21"/>
              </w:rPr>
            </w:pPr>
            <w:r>
              <w:rPr>
                <w:b/>
                <w:spacing w:val="-2"/>
                <w:sz w:val="21"/>
              </w:rPr>
              <w:t>ESPECIFICAÇÃO</w:t>
            </w:r>
          </w:p>
        </w:tc>
        <w:tc>
          <w:tcPr>
            <w:tcW w:w="792" w:type="dxa"/>
          </w:tcPr>
          <w:p>
            <w:pPr>
              <w:pStyle w:val="TableParagraph"/>
              <w:ind w:left="280" w:hanging="147"/>
              <w:rPr>
                <w:b/>
                <w:sz w:val="21"/>
              </w:rPr>
            </w:pPr>
            <w:r>
              <w:rPr>
                <w:b/>
                <w:spacing w:val="-4"/>
                <w:sz w:val="21"/>
              </w:rPr>
              <w:t>CÓD. </w:t>
            </w:r>
            <w:r>
              <w:rPr>
                <w:b/>
                <w:spacing w:val="-6"/>
                <w:sz w:val="21"/>
              </w:rPr>
              <w:t>ID</w:t>
            </w:r>
          </w:p>
          <w:p>
            <w:pPr>
              <w:pStyle w:val="TableParagraph"/>
              <w:spacing w:line="229" w:lineRule="exact"/>
              <w:ind w:left="136"/>
              <w:rPr>
                <w:b/>
                <w:sz w:val="21"/>
              </w:rPr>
            </w:pPr>
            <w:r>
              <w:rPr>
                <w:b/>
                <w:spacing w:val="-4"/>
                <w:sz w:val="21"/>
              </w:rPr>
              <w:t>SIGA</w:t>
            </w:r>
          </w:p>
        </w:tc>
        <w:tc>
          <w:tcPr>
            <w:tcW w:w="1221" w:type="dxa"/>
          </w:tcPr>
          <w:p>
            <w:pPr>
              <w:pStyle w:val="TableParagraph"/>
              <w:ind w:left="460" w:right="92" w:hanging="352"/>
              <w:rPr>
                <w:b/>
                <w:sz w:val="21"/>
              </w:rPr>
            </w:pPr>
            <w:r>
              <w:rPr>
                <w:b/>
                <w:spacing w:val="-2"/>
                <w:sz w:val="21"/>
              </w:rPr>
              <w:t>UNIDADE </w:t>
            </w:r>
            <w:r>
              <w:rPr>
                <w:b/>
                <w:spacing w:val="-6"/>
                <w:sz w:val="21"/>
              </w:rPr>
              <w:t>DE</w:t>
            </w:r>
          </w:p>
          <w:p>
            <w:pPr>
              <w:pStyle w:val="TableParagraph"/>
              <w:spacing w:line="229" w:lineRule="exact"/>
              <w:ind w:left="162"/>
              <w:rPr>
                <w:b/>
                <w:sz w:val="21"/>
              </w:rPr>
            </w:pPr>
            <w:r>
              <w:rPr>
                <w:b/>
                <w:spacing w:val="-2"/>
                <w:sz w:val="21"/>
              </w:rPr>
              <w:t>MEDIDA</w:t>
            </w:r>
          </w:p>
        </w:tc>
        <w:tc>
          <w:tcPr>
            <w:tcW w:w="1664" w:type="dxa"/>
          </w:tcPr>
          <w:p>
            <w:pPr>
              <w:pStyle w:val="TableParagraph"/>
              <w:spacing w:line="233" w:lineRule="exact"/>
              <w:ind w:left="97"/>
              <w:rPr>
                <w:b/>
                <w:sz w:val="21"/>
              </w:rPr>
            </w:pPr>
            <w:r>
              <w:rPr>
                <w:b/>
                <w:spacing w:val="-2"/>
                <w:sz w:val="21"/>
              </w:rPr>
              <w:t>QUANTIDADE</w:t>
            </w:r>
          </w:p>
        </w:tc>
        <w:tc>
          <w:tcPr>
            <w:tcW w:w="1315" w:type="dxa"/>
          </w:tcPr>
          <w:p>
            <w:pPr>
              <w:pStyle w:val="TableParagraph"/>
              <w:ind w:left="111" w:right="89" w:hanging="1"/>
              <w:jc w:val="center"/>
              <w:rPr>
                <w:b/>
                <w:sz w:val="21"/>
              </w:rPr>
            </w:pPr>
            <w:r>
              <w:rPr>
                <w:b/>
                <w:spacing w:val="-2"/>
                <w:sz w:val="21"/>
              </w:rPr>
              <w:t>VALOR UNITÁRIO</w:t>
            </w:r>
          </w:p>
          <w:p>
            <w:pPr>
              <w:pStyle w:val="TableParagraph"/>
              <w:spacing w:line="229" w:lineRule="exact"/>
              <w:ind w:left="19"/>
              <w:jc w:val="center"/>
              <w:rPr>
                <w:b/>
                <w:sz w:val="21"/>
              </w:rPr>
            </w:pPr>
            <w:r>
              <w:rPr>
                <w:b/>
                <w:spacing w:val="-4"/>
                <w:sz w:val="21"/>
              </w:rPr>
              <w:t>(R$)</w:t>
            </w:r>
          </w:p>
        </w:tc>
        <w:tc>
          <w:tcPr>
            <w:tcW w:w="1060" w:type="dxa"/>
          </w:tcPr>
          <w:p>
            <w:pPr>
              <w:pStyle w:val="TableParagraph"/>
              <w:ind w:left="10"/>
              <w:jc w:val="center"/>
              <w:rPr>
                <w:b/>
                <w:sz w:val="21"/>
              </w:rPr>
            </w:pPr>
            <w:r>
              <w:rPr>
                <w:b/>
                <w:spacing w:val="-4"/>
                <w:sz w:val="21"/>
              </w:rPr>
              <w:t>VALOR </w:t>
            </w:r>
            <w:r>
              <w:rPr>
                <w:b/>
                <w:spacing w:val="-2"/>
                <w:sz w:val="21"/>
              </w:rPr>
              <w:t>TOTAL</w:t>
            </w:r>
          </w:p>
          <w:p>
            <w:pPr>
              <w:pStyle w:val="TableParagraph"/>
              <w:spacing w:line="229" w:lineRule="exact"/>
              <w:ind w:left="10" w:right="3"/>
              <w:jc w:val="center"/>
              <w:rPr>
                <w:b/>
                <w:sz w:val="21"/>
              </w:rPr>
            </w:pPr>
            <w:r>
              <w:rPr>
                <w:b/>
                <w:spacing w:val="-4"/>
                <w:sz w:val="21"/>
              </w:rPr>
              <w:t>(R$)</w:t>
            </w:r>
          </w:p>
        </w:tc>
      </w:tr>
      <w:tr>
        <w:trPr>
          <w:trHeight w:val="239" w:hRule="atLeast"/>
        </w:trPr>
        <w:tc>
          <w:tcPr>
            <w:tcW w:w="819" w:type="dxa"/>
          </w:tcPr>
          <w:p>
            <w:pPr>
              <w:pStyle w:val="TableParagraph"/>
              <w:spacing w:line="220" w:lineRule="exact"/>
              <w:ind w:left="10"/>
              <w:jc w:val="center"/>
              <w:rPr>
                <w:b/>
                <w:sz w:val="21"/>
              </w:rPr>
            </w:pPr>
            <w:r>
              <w:rPr>
                <w:b/>
                <w:spacing w:val="-10"/>
                <w:sz w:val="21"/>
              </w:rPr>
              <w:t>1</w:t>
            </w:r>
          </w:p>
        </w:tc>
        <w:tc>
          <w:tcPr>
            <w:tcW w:w="2389" w:type="dxa"/>
          </w:tcPr>
          <w:p>
            <w:pPr>
              <w:pStyle w:val="TableParagraph"/>
              <w:rPr>
                <w:sz w:val="16"/>
              </w:rPr>
            </w:pPr>
          </w:p>
        </w:tc>
        <w:tc>
          <w:tcPr>
            <w:tcW w:w="792" w:type="dxa"/>
          </w:tcPr>
          <w:p>
            <w:pPr>
              <w:pStyle w:val="TableParagraph"/>
              <w:rPr>
                <w:sz w:val="16"/>
              </w:rPr>
            </w:pPr>
          </w:p>
        </w:tc>
        <w:tc>
          <w:tcPr>
            <w:tcW w:w="1221" w:type="dxa"/>
          </w:tcPr>
          <w:p>
            <w:pPr>
              <w:pStyle w:val="TableParagraph"/>
              <w:rPr>
                <w:sz w:val="16"/>
              </w:rPr>
            </w:pPr>
          </w:p>
        </w:tc>
        <w:tc>
          <w:tcPr>
            <w:tcW w:w="1664" w:type="dxa"/>
          </w:tcPr>
          <w:p>
            <w:pPr>
              <w:pStyle w:val="TableParagraph"/>
              <w:rPr>
                <w:sz w:val="16"/>
              </w:rPr>
            </w:pPr>
          </w:p>
        </w:tc>
        <w:tc>
          <w:tcPr>
            <w:tcW w:w="1315" w:type="dxa"/>
          </w:tcPr>
          <w:p>
            <w:pPr>
              <w:pStyle w:val="TableParagraph"/>
              <w:rPr>
                <w:sz w:val="16"/>
              </w:rPr>
            </w:pPr>
          </w:p>
        </w:tc>
        <w:tc>
          <w:tcPr>
            <w:tcW w:w="1060" w:type="dxa"/>
          </w:tcPr>
          <w:p>
            <w:pPr>
              <w:pStyle w:val="TableParagraph"/>
              <w:rPr>
                <w:sz w:val="16"/>
              </w:rPr>
            </w:pPr>
          </w:p>
        </w:tc>
      </w:tr>
      <w:tr>
        <w:trPr>
          <w:trHeight w:val="239" w:hRule="atLeast"/>
        </w:trPr>
        <w:tc>
          <w:tcPr>
            <w:tcW w:w="819" w:type="dxa"/>
          </w:tcPr>
          <w:p>
            <w:pPr>
              <w:pStyle w:val="TableParagraph"/>
              <w:spacing w:line="220" w:lineRule="exact"/>
              <w:ind w:left="10"/>
              <w:jc w:val="center"/>
              <w:rPr>
                <w:b/>
                <w:sz w:val="21"/>
              </w:rPr>
            </w:pPr>
            <w:r>
              <w:rPr>
                <w:b/>
                <w:spacing w:val="-10"/>
                <w:sz w:val="21"/>
              </w:rPr>
              <w:t>2</w:t>
            </w:r>
          </w:p>
        </w:tc>
        <w:tc>
          <w:tcPr>
            <w:tcW w:w="2389" w:type="dxa"/>
          </w:tcPr>
          <w:p>
            <w:pPr>
              <w:pStyle w:val="TableParagraph"/>
              <w:rPr>
                <w:sz w:val="16"/>
              </w:rPr>
            </w:pPr>
          </w:p>
        </w:tc>
        <w:tc>
          <w:tcPr>
            <w:tcW w:w="792" w:type="dxa"/>
          </w:tcPr>
          <w:p>
            <w:pPr>
              <w:pStyle w:val="TableParagraph"/>
              <w:rPr>
                <w:sz w:val="16"/>
              </w:rPr>
            </w:pPr>
          </w:p>
        </w:tc>
        <w:tc>
          <w:tcPr>
            <w:tcW w:w="1221" w:type="dxa"/>
          </w:tcPr>
          <w:p>
            <w:pPr>
              <w:pStyle w:val="TableParagraph"/>
              <w:rPr>
                <w:sz w:val="16"/>
              </w:rPr>
            </w:pPr>
          </w:p>
        </w:tc>
        <w:tc>
          <w:tcPr>
            <w:tcW w:w="1664" w:type="dxa"/>
          </w:tcPr>
          <w:p>
            <w:pPr>
              <w:pStyle w:val="TableParagraph"/>
              <w:rPr>
                <w:sz w:val="16"/>
              </w:rPr>
            </w:pPr>
          </w:p>
        </w:tc>
        <w:tc>
          <w:tcPr>
            <w:tcW w:w="1315" w:type="dxa"/>
          </w:tcPr>
          <w:p>
            <w:pPr>
              <w:pStyle w:val="TableParagraph"/>
              <w:rPr>
                <w:sz w:val="16"/>
              </w:rPr>
            </w:pPr>
          </w:p>
        </w:tc>
        <w:tc>
          <w:tcPr>
            <w:tcW w:w="1060" w:type="dxa"/>
          </w:tcPr>
          <w:p>
            <w:pPr>
              <w:pStyle w:val="TableParagraph"/>
              <w:rPr>
                <w:sz w:val="16"/>
              </w:rPr>
            </w:pPr>
          </w:p>
        </w:tc>
      </w:tr>
      <w:tr>
        <w:trPr>
          <w:trHeight w:val="239" w:hRule="atLeast"/>
        </w:trPr>
        <w:tc>
          <w:tcPr>
            <w:tcW w:w="819" w:type="dxa"/>
          </w:tcPr>
          <w:p>
            <w:pPr>
              <w:pStyle w:val="TableParagraph"/>
              <w:spacing w:line="220" w:lineRule="exact"/>
              <w:ind w:left="10"/>
              <w:jc w:val="center"/>
              <w:rPr>
                <w:b/>
                <w:sz w:val="21"/>
              </w:rPr>
            </w:pPr>
            <w:r>
              <w:rPr>
                <w:b/>
                <w:spacing w:val="-10"/>
                <w:sz w:val="21"/>
              </w:rPr>
              <w:t>3</w:t>
            </w:r>
          </w:p>
        </w:tc>
        <w:tc>
          <w:tcPr>
            <w:tcW w:w="2389" w:type="dxa"/>
          </w:tcPr>
          <w:p>
            <w:pPr>
              <w:pStyle w:val="TableParagraph"/>
              <w:rPr>
                <w:sz w:val="16"/>
              </w:rPr>
            </w:pPr>
          </w:p>
        </w:tc>
        <w:tc>
          <w:tcPr>
            <w:tcW w:w="792" w:type="dxa"/>
          </w:tcPr>
          <w:p>
            <w:pPr>
              <w:pStyle w:val="TableParagraph"/>
              <w:rPr>
                <w:sz w:val="16"/>
              </w:rPr>
            </w:pPr>
          </w:p>
        </w:tc>
        <w:tc>
          <w:tcPr>
            <w:tcW w:w="1221" w:type="dxa"/>
          </w:tcPr>
          <w:p>
            <w:pPr>
              <w:pStyle w:val="TableParagraph"/>
              <w:rPr>
                <w:sz w:val="16"/>
              </w:rPr>
            </w:pPr>
          </w:p>
        </w:tc>
        <w:tc>
          <w:tcPr>
            <w:tcW w:w="1664" w:type="dxa"/>
          </w:tcPr>
          <w:p>
            <w:pPr>
              <w:pStyle w:val="TableParagraph"/>
              <w:rPr>
                <w:sz w:val="16"/>
              </w:rPr>
            </w:pPr>
          </w:p>
        </w:tc>
        <w:tc>
          <w:tcPr>
            <w:tcW w:w="1315" w:type="dxa"/>
          </w:tcPr>
          <w:p>
            <w:pPr>
              <w:pStyle w:val="TableParagraph"/>
              <w:rPr>
                <w:sz w:val="16"/>
              </w:rPr>
            </w:pPr>
          </w:p>
        </w:tc>
        <w:tc>
          <w:tcPr>
            <w:tcW w:w="1060" w:type="dxa"/>
          </w:tcPr>
          <w:p>
            <w:pPr>
              <w:pStyle w:val="TableParagraph"/>
              <w:rPr>
                <w:sz w:val="16"/>
              </w:rPr>
            </w:pPr>
          </w:p>
        </w:tc>
      </w:tr>
      <w:tr>
        <w:trPr>
          <w:trHeight w:val="239" w:hRule="atLeast"/>
        </w:trPr>
        <w:tc>
          <w:tcPr>
            <w:tcW w:w="819" w:type="dxa"/>
          </w:tcPr>
          <w:p>
            <w:pPr>
              <w:pStyle w:val="TableParagraph"/>
              <w:spacing w:line="220" w:lineRule="exact"/>
              <w:ind w:left="10"/>
              <w:jc w:val="center"/>
              <w:rPr>
                <w:b/>
                <w:sz w:val="21"/>
              </w:rPr>
            </w:pPr>
            <w:r>
              <w:rPr>
                <w:b/>
                <w:spacing w:val="-5"/>
                <w:sz w:val="21"/>
              </w:rPr>
              <w:t>...</w:t>
            </w:r>
          </w:p>
        </w:tc>
        <w:tc>
          <w:tcPr>
            <w:tcW w:w="2389" w:type="dxa"/>
          </w:tcPr>
          <w:p>
            <w:pPr>
              <w:pStyle w:val="TableParagraph"/>
              <w:rPr>
                <w:sz w:val="16"/>
              </w:rPr>
            </w:pPr>
          </w:p>
        </w:tc>
        <w:tc>
          <w:tcPr>
            <w:tcW w:w="792" w:type="dxa"/>
          </w:tcPr>
          <w:p>
            <w:pPr>
              <w:pStyle w:val="TableParagraph"/>
              <w:rPr>
                <w:sz w:val="16"/>
              </w:rPr>
            </w:pPr>
          </w:p>
        </w:tc>
        <w:tc>
          <w:tcPr>
            <w:tcW w:w="1221" w:type="dxa"/>
          </w:tcPr>
          <w:p>
            <w:pPr>
              <w:pStyle w:val="TableParagraph"/>
              <w:rPr>
                <w:sz w:val="16"/>
              </w:rPr>
            </w:pPr>
          </w:p>
        </w:tc>
        <w:tc>
          <w:tcPr>
            <w:tcW w:w="1664" w:type="dxa"/>
          </w:tcPr>
          <w:p>
            <w:pPr>
              <w:pStyle w:val="TableParagraph"/>
              <w:rPr>
                <w:sz w:val="16"/>
              </w:rPr>
            </w:pPr>
          </w:p>
        </w:tc>
        <w:tc>
          <w:tcPr>
            <w:tcW w:w="1315" w:type="dxa"/>
          </w:tcPr>
          <w:p>
            <w:pPr>
              <w:pStyle w:val="TableParagraph"/>
              <w:rPr>
                <w:sz w:val="16"/>
              </w:rPr>
            </w:pPr>
          </w:p>
        </w:tc>
        <w:tc>
          <w:tcPr>
            <w:tcW w:w="1060" w:type="dxa"/>
          </w:tcPr>
          <w:p>
            <w:pPr>
              <w:pStyle w:val="TableParagraph"/>
              <w:rPr>
                <w:sz w:val="16"/>
              </w:rPr>
            </w:pPr>
          </w:p>
        </w:tc>
      </w:tr>
    </w:tbl>
    <w:p>
      <w:pPr>
        <w:pStyle w:val="BodyText"/>
        <w:spacing w:before="0"/>
        <w:ind w:left="0"/>
      </w:pPr>
    </w:p>
    <w:p>
      <w:pPr>
        <w:pStyle w:val="BodyText"/>
        <w:spacing w:before="61"/>
        <w:ind w:left="0"/>
      </w:pPr>
    </w:p>
    <w:p>
      <w:pPr>
        <w:pStyle w:val="ListParagraph"/>
        <w:numPr>
          <w:ilvl w:val="1"/>
          <w:numId w:val="36"/>
        </w:numPr>
        <w:tabs>
          <w:tab w:pos="1015" w:val="left" w:leader="none"/>
        </w:tabs>
        <w:spacing w:line="240" w:lineRule="auto" w:before="0" w:after="0"/>
        <w:ind w:left="1015" w:right="0" w:hanging="591"/>
        <w:jc w:val="left"/>
        <w:rPr>
          <w:sz w:val="21"/>
        </w:rPr>
      </w:pPr>
      <w:r>
        <w:rPr>
          <w:sz w:val="21"/>
        </w:rPr>
        <w:t>São</w:t>
      </w:r>
      <w:r>
        <w:rPr>
          <w:spacing w:val="12"/>
          <w:sz w:val="21"/>
        </w:rPr>
        <w:t> </w:t>
      </w:r>
      <w:r>
        <w:rPr>
          <w:sz w:val="21"/>
        </w:rPr>
        <w:t>anexos</w:t>
      </w:r>
      <w:r>
        <w:rPr>
          <w:spacing w:val="13"/>
          <w:sz w:val="21"/>
        </w:rPr>
        <w:t> </w:t>
      </w:r>
      <w:r>
        <w:rPr>
          <w:sz w:val="21"/>
        </w:rPr>
        <w:t>a</w:t>
      </w:r>
      <w:r>
        <w:rPr>
          <w:spacing w:val="12"/>
          <w:sz w:val="21"/>
        </w:rPr>
        <w:t> </w:t>
      </w:r>
      <w:r>
        <w:rPr>
          <w:sz w:val="21"/>
        </w:rPr>
        <w:t>este</w:t>
      </w:r>
      <w:r>
        <w:rPr>
          <w:spacing w:val="13"/>
          <w:sz w:val="21"/>
        </w:rPr>
        <w:t> </w:t>
      </w:r>
      <w:r>
        <w:rPr>
          <w:sz w:val="21"/>
        </w:rPr>
        <w:t>instrumento</w:t>
      </w:r>
      <w:r>
        <w:rPr>
          <w:spacing w:val="12"/>
          <w:sz w:val="21"/>
        </w:rPr>
        <w:t> </w:t>
      </w:r>
      <w:r>
        <w:rPr>
          <w:sz w:val="21"/>
        </w:rPr>
        <w:t>e</w:t>
      </w:r>
      <w:r>
        <w:rPr>
          <w:spacing w:val="13"/>
          <w:sz w:val="21"/>
        </w:rPr>
        <w:t> </w:t>
      </w:r>
      <w:r>
        <w:rPr>
          <w:sz w:val="21"/>
        </w:rPr>
        <w:t>vinculam</w:t>
      </w:r>
      <w:r>
        <w:rPr>
          <w:spacing w:val="13"/>
          <w:sz w:val="21"/>
        </w:rPr>
        <w:t> </w:t>
      </w:r>
      <w:r>
        <w:rPr>
          <w:sz w:val="21"/>
        </w:rPr>
        <w:t>esta</w:t>
      </w:r>
      <w:r>
        <w:rPr>
          <w:spacing w:val="12"/>
          <w:sz w:val="21"/>
        </w:rPr>
        <w:t> </w:t>
      </w:r>
      <w:r>
        <w:rPr>
          <w:sz w:val="21"/>
        </w:rPr>
        <w:t>contratação,</w:t>
      </w:r>
      <w:r>
        <w:rPr>
          <w:spacing w:val="13"/>
          <w:sz w:val="21"/>
        </w:rPr>
        <w:t> </w:t>
      </w:r>
      <w:r>
        <w:rPr>
          <w:sz w:val="21"/>
        </w:rPr>
        <w:t>independentemente</w:t>
      </w:r>
      <w:r>
        <w:rPr>
          <w:spacing w:val="12"/>
          <w:sz w:val="21"/>
        </w:rPr>
        <w:t> </w:t>
      </w:r>
      <w:r>
        <w:rPr>
          <w:sz w:val="21"/>
        </w:rPr>
        <w:t>de</w:t>
      </w:r>
      <w:r>
        <w:rPr>
          <w:spacing w:val="13"/>
          <w:sz w:val="21"/>
        </w:rPr>
        <w:t> </w:t>
      </w:r>
      <w:r>
        <w:rPr>
          <w:spacing w:val="-2"/>
          <w:sz w:val="21"/>
        </w:rPr>
        <w:t>transcrição:</w:t>
      </w:r>
    </w:p>
    <w:p>
      <w:pPr>
        <w:pStyle w:val="ListParagraph"/>
        <w:numPr>
          <w:ilvl w:val="2"/>
          <w:numId w:val="36"/>
        </w:numPr>
        <w:tabs>
          <w:tab w:pos="1176" w:val="left" w:leader="none"/>
        </w:tabs>
        <w:spacing w:line="240" w:lineRule="auto" w:before="108" w:after="0"/>
        <w:ind w:left="1176" w:right="0" w:hanging="752"/>
        <w:jc w:val="left"/>
        <w:rPr>
          <w:sz w:val="21"/>
        </w:rPr>
      </w:pPr>
      <w:r>
        <w:rPr>
          <w:sz w:val="21"/>
        </w:rPr>
        <w:t>O</w:t>
      </w:r>
      <w:r>
        <w:rPr>
          <w:spacing w:val="2"/>
          <w:sz w:val="21"/>
        </w:rPr>
        <w:t> </w:t>
      </w:r>
      <w:r>
        <w:rPr>
          <w:sz w:val="21"/>
        </w:rPr>
        <w:t>Termo</w:t>
      </w:r>
      <w:r>
        <w:rPr>
          <w:spacing w:val="8"/>
          <w:sz w:val="21"/>
        </w:rPr>
        <w:t> </w:t>
      </w:r>
      <w:r>
        <w:rPr>
          <w:sz w:val="21"/>
        </w:rPr>
        <w:t>de</w:t>
      </w:r>
      <w:r>
        <w:rPr>
          <w:spacing w:val="7"/>
          <w:sz w:val="21"/>
        </w:rPr>
        <w:t> </w:t>
      </w:r>
      <w:r>
        <w:rPr>
          <w:sz w:val="21"/>
        </w:rPr>
        <w:t>Referência</w:t>
      </w:r>
      <w:r>
        <w:rPr>
          <w:spacing w:val="8"/>
          <w:sz w:val="21"/>
        </w:rPr>
        <w:t> </w:t>
      </w:r>
      <w:r>
        <w:rPr>
          <w:sz w:val="21"/>
        </w:rPr>
        <w:t>que</w:t>
      </w:r>
      <w:r>
        <w:rPr>
          <w:spacing w:val="7"/>
          <w:sz w:val="21"/>
        </w:rPr>
        <w:t> </w:t>
      </w:r>
      <w:r>
        <w:rPr>
          <w:sz w:val="21"/>
        </w:rPr>
        <w:t>embasou</w:t>
      </w:r>
      <w:r>
        <w:rPr>
          <w:spacing w:val="7"/>
          <w:sz w:val="21"/>
        </w:rPr>
        <w:t> </w:t>
      </w:r>
      <w:r>
        <w:rPr>
          <w:sz w:val="21"/>
        </w:rPr>
        <w:t>a</w:t>
      </w:r>
      <w:r>
        <w:rPr>
          <w:spacing w:val="8"/>
          <w:sz w:val="21"/>
        </w:rPr>
        <w:t> </w:t>
      </w:r>
      <w:r>
        <w:rPr>
          <w:spacing w:val="-2"/>
          <w:sz w:val="21"/>
        </w:rPr>
        <w:t>contratação;</w:t>
      </w:r>
    </w:p>
    <w:p>
      <w:pPr>
        <w:pStyle w:val="ListParagraph"/>
        <w:numPr>
          <w:ilvl w:val="2"/>
          <w:numId w:val="36"/>
        </w:numPr>
        <w:tabs>
          <w:tab w:pos="1176" w:val="left" w:leader="none"/>
        </w:tabs>
        <w:spacing w:line="240" w:lineRule="auto" w:before="107" w:after="0"/>
        <w:ind w:left="1176" w:right="0" w:hanging="752"/>
        <w:jc w:val="left"/>
        <w:rPr>
          <w:sz w:val="21"/>
        </w:rPr>
      </w:pPr>
      <w:r>
        <w:rPr>
          <w:sz w:val="21"/>
        </w:rPr>
        <w:t>O</w:t>
      </w:r>
      <w:r>
        <w:rPr>
          <w:spacing w:val="10"/>
          <w:sz w:val="21"/>
        </w:rPr>
        <w:t> </w:t>
      </w:r>
      <w:r>
        <w:rPr>
          <w:sz w:val="21"/>
        </w:rPr>
        <w:t>instrumento</w:t>
      </w:r>
      <w:r>
        <w:rPr>
          <w:spacing w:val="11"/>
          <w:sz w:val="21"/>
        </w:rPr>
        <w:t> </w:t>
      </w:r>
      <w:r>
        <w:rPr>
          <w:sz w:val="21"/>
        </w:rPr>
        <w:t>convocatório,</w:t>
      </w:r>
      <w:r>
        <w:rPr>
          <w:spacing w:val="10"/>
          <w:sz w:val="21"/>
        </w:rPr>
        <w:t> </w:t>
      </w:r>
      <w:r>
        <w:rPr>
          <w:sz w:val="21"/>
        </w:rPr>
        <w:t>assim</w:t>
      </w:r>
      <w:r>
        <w:rPr>
          <w:spacing w:val="11"/>
          <w:sz w:val="21"/>
        </w:rPr>
        <w:t> </w:t>
      </w:r>
      <w:r>
        <w:rPr>
          <w:sz w:val="21"/>
        </w:rPr>
        <w:t>considerado</w:t>
      </w:r>
      <w:r>
        <w:rPr>
          <w:spacing w:val="10"/>
          <w:sz w:val="21"/>
        </w:rPr>
        <w:t> </w:t>
      </w:r>
      <w:r>
        <w:rPr>
          <w:sz w:val="21"/>
        </w:rPr>
        <w:t>o</w:t>
      </w:r>
      <w:r>
        <w:rPr>
          <w:spacing w:val="11"/>
          <w:sz w:val="21"/>
        </w:rPr>
        <w:t> </w:t>
      </w:r>
      <w:r>
        <w:rPr>
          <w:sz w:val="21"/>
        </w:rPr>
        <w:t>edital</w:t>
      </w:r>
      <w:r>
        <w:rPr>
          <w:spacing w:val="10"/>
          <w:sz w:val="21"/>
        </w:rPr>
        <w:t> </w:t>
      </w:r>
      <w:r>
        <w:rPr>
          <w:sz w:val="21"/>
        </w:rPr>
        <w:t>de</w:t>
      </w:r>
      <w:r>
        <w:rPr>
          <w:spacing w:val="11"/>
          <w:sz w:val="21"/>
        </w:rPr>
        <w:t> </w:t>
      </w:r>
      <w:r>
        <w:rPr>
          <w:sz w:val="21"/>
        </w:rPr>
        <w:t>licitação</w:t>
      </w:r>
      <w:r>
        <w:rPr>
          <w:spacing w:val="10"/>
          <w:sz w:val="21"/>
        </w:rPr>
        <w:t> </w:t>
      </w:r>
      <w:r>
        <w:rPr>
          <w:sz w:val="21"/>
        </w:rPr>
        <w:t>ou</w:t>
      </w:r>
      <w:r>
        <w:rPr>
          <w:spacing w:val="11"/>
          <w:sz w:val="21"/>
        </w:rPr>
        <w:t> </w:t>
      </w:r>
      <w:r>
        <w:rPr>
          <w:sz w:val="21"/>
        </w:rPr>
        <w:t>o</w:t>
      </w:r>
      <w:r>
        <w:rPr>
          <w:spacing w:val="-4"/>
          <w:sz w:val="21"/>
        </w:rPr>
        <w:t> </w:t>
      </w:r>
      <w:r>
        <w:rPr>
          <w:sz w:val="21"/>
        </w:rPr>
        <w:t>Aviso</w:t>
      </w:r>
      <w:r>
        <w:rPr>
          <w:spacing w:val="11"/>
          <w:sz w:val="21"/>
        </w:rPr>
        <w:t> </w:t>
      </w:r>
      <w:r>
        <w:rPr>
          <w:sz w:val="21"/>
        </w:rPr>
        <w:t>de</w:t>
      </w:r>
      <w:r>
        <w:rPr>
          <w:spacing w:val="10"/>
          <w:sz w:val="21"/>
        </w:rPr>
        <w:t> </w:t>
      </w:r>
      <w:r>
        <w:rPr>
          <w:sz w:val="21"/>
        </w:rPr>
        <w:t>Contratação</w:t>
      </w:r>
      <w:r>
        <w:rPr>
          <w:spacing w:val="11"/>
          <w:sz w:val="21"/>
        </w:rPr>
        <w:t> </w:t>
      </w:r>
      <w:r>
        <w:rPr>
          <w:sz w:val="21"/>
        </w:rPr>
        <w:t>Direta,</w:t>
      </w:r>
      <w:r>
        <w:rPr>
          <w:spacing w:val="10"/>
          <w:sz w:val="21"/>
        </w:rPr>
        <w:t> </w:t>
      </w:r>
      <w:r>
        <w:rPr>
          <w:sz w:val="21"/>
        </w:rPr>
        <w:t>conforme</w:t>
      </w:r>
      <w:r>
        <w:rPr>
          <w:spacing w:val="11"/>
          <w:sz w:val="21"/>
        </w:rPr>
        <w:t> </w:t>
      </w:r>
      <w:r>
        <w:rPr>
          <w:sz w:val="21"/>
        </w:rPr>
        <w:t>o</w:t>
      </w:r>
      <w:r>
        <w:rPr>
          <w:spacing w:val="10"/>
          <w:sz w:val="21"/>
        </w:rPr>
        <w:t> </w:t>
      </w:r>
      <w:r>
        <w:rPr>
          <w:spacing w:val="-2"/>
          <w:sz w:val="21"/>
        </w:rPr>
        <w:t>caso;</w:t>
      </w:r>
    </w:p>
    <w:p>
      <w:pPr>
        <w:pStyle w:val="ListParagraph"/>
        <w:numPr>
          <w:ilvl w:val="2"/>
          <w:numId w:val="36"/>
        </w:numPr>
        <w:tabs>
          <w:tab w:pos="1284" w:val="left" w:leader="none"/>
        </w:tabs>
        <w:spacing w:line="240" w:lineRule="auto" w:before="107" w:after="0"/>
        <w:ind w:left="424" w:right="414" w:firstLine="0"/>
        <w:jc w:val="left"/>
        <w:rPr>
          <w:sz w:val="21"/>
        </w:rPr>
      </w:pPr>
      <w:r>
        <w:rPr>
          <w:sz w:val="21"/>
        </w:rPr>
        <w:t>A</w:t>
      </w:r>
      <w:r>
        <w:rPr>
          <w:spacing w:val="17"/>
          <w:sz w:val="21"/>
        </w:rPr>
        <w:t> </w:t>
      </w:r>
      <w:r>
        <w:rPr>
          <w:sz w:val="21"/>
        </w:rPr>
        <w:t>Proposta</w:t>
      </w:r>
      <w:r>
        <w:rPr>
          <w:spacing w:val="30"/>
          <w:sz w:val="21"/>
        </w:rPr>
        <w:t> </w:t>
      </w:r>
      <w:r>
        <w:rPr>
          <w:sz w:val="21"/>
        </w:rPr>
        <w:t>do</w:t>
      </w:r>
      <w:r>
        <w:rPr>
          <w:spacing w:val="30"/>
          <w:sz w:val="21"/>
        </w:rPr>
        <w:t> </w:t>
      </w:r>
      <w:r>
        <w:rPr>
          <w:b/>
          <w:sz w:val="21"/>
        </w:rPr>
        <w:t>CONTRATADO</w:t>
      </w:r>
      <w:r>
        <w:rPr>
          <w:sz w:val="21"/>
        </w:rPr>
        <w:t>,</w:t>
      </w:r>
      <w:r>
        <w:rPr>
          <w:spacing w:val="30"/>
          <w:sz w:val="21"/>
        </w:rPr>
        <w:t> </w:t>
      </w:r>
      <w:r>
        <w:rPr>
          <w:sz w:val="21"/>
        </w:rPr>
        <w:t>que,</w:t>
      </w:r>
      <w:r>
        <w:rPr>
          <w:spacing w:val="30"/>
          <w:sz w:val="21"/>
        </w:rPr>
        <w:t> </w:t>
      </w:r>
      <w:r>
        <w:rPr>
          <w:sz w:val="21"/>
        </w:rPr>
        <w:t>em</w:t>
      </w:r>
      <w:r>
        <w:rPr>
          <w:spacing w:val="30"/>
          <w:sz w:val="21"/>
        </w:rPr>
        <w:t> </w:t>
      </w:r>
      <w:r>
        <w:rPr>
          <w:sz w:val="21"/>
        </w:rPr>
        <w:t>caso</w:t>
      </w:r>
      <w:r>
        <w:rPr>
          <w:spacing w:val="30"/>
          <w:sz w:val="21"/>
        </w:rPr>
        <w:t> </w:t>
      </w:r>
      <w:r>
        <w:rPr>
          <w:sz w:val="21"/>
        </w:rPr>
        <w:t>de</w:t>
      </w:r>
      <w:r>
        <w:rPr>
          <w:spacing w:val="30"/>
          <w:sz w:val="21"/>
        </w:rPr>
        <w:t> </w:t>
      </w:r>
      <w:r>
        <w:rPr>
          <w:sz w:val="21"/>
        </w:rPr>
        <w:t>divergência</w:t>
      </w:r>
      <w:r>
        <w:rPr>
          <w:spacing w:val="30"/>
          <w:sz w:val="21"/>
        </w:rPr>
        <w:t> </w:t>
      </w:r>
      <w:r>
        <w:rPr>
          <w:sz w:val="21"/>
        </w:rPr>
        <w:t>com</w:t>
      </w:r>
      <w:r>
        <w:rPr>
          <w:spacing w:val="30"/>
          <w:sz w:val="21"/>
        </w:rPr>
        <w:t> </w:t>
      </w:r>
      <w:r>
        <w:rPr>
          <w:sz w:val="21"/>
        </w:rPr>
        <w:t>as</w:t>
      </w:r>
      <w:r>
        <w:rPr>
          <w:spacing w:val="30"/>
          <w:sz w:val="21"/>
        </w:rPr>
        <w:t> </w:t>
      </w:r>
      <w:r>
        <w:rPr>
          <w:sz w:val="21"/>
        </w:rPr>
        <w:t>condições</w:t>
      </w:r>
      <w:r>
        <w:rPr>
          <w:spacing w:val="30"/>
          <w:sz w:val="21"/>
        </w:rPr>
        <w:t> </w:t>
      </w:r>
      <w:r>
        <w:rPr>
          <w:sz w:val="21"/>
        </w:rPr>
        <w:t>estabelecidas</w:t>
      </w:r>
      <w:r>
        <w:rPr>
          <w:spacing w:val="30"/>
          <w:sz w:val="21"/>
        </w:rPr>
        <w:t> </w:t>
      </w:r>
      <w:r>
        <w:rPr>
          <w:sz w:val="21"/>
        </w:rPr>
        <w:t>neste</w:t>
      </w:r>
      <w:r>
        <w:rPr>
          <w:spacing w:val="30"/>
          <w:sz w:val="21"/>
        </w:rPr>
        <w:t> </w:t>
      </w:r>
      <w:r>
        <w:rPr>
          <w:sz w:val="21"/>
        </w:rPr>
        <w:t>Contrato</w:t>
      </w:r>
      <w:r>
        <w:rPr>
          <w:spacing w:val="30"/>
          <w:sz w:val="21"/>
        </w:rPr>
        <w:t> </w:t>
      </w:r>
      <w:r>
        <w:rPr>
          <w:sz w:val="21"/>
        </w:rPr>
        <w:t>e</w:t>
      </w:r>
      <w:r>
        <w:rPr>
          <w:spacing w:val="30"/>
          <w:sz w:val="21"/>
        </w:rPr>
        <w:t> </w:t>
      </w:r>
      <w:r>
        <w:rPr>
          <w:sz w:val="21"/>
        </w:rPr>
        <w:t>nos</w:t>
      </w:r>
      <w:r>
        <w:rPr>
          <w:spacing w:val="30"/>
          <w:sz w:val="21"/>
        </w:rPr>
        <w:t> </w:t>
      </w:r>
      <w:r>
        <w:rPr>
          <w:sz w:val="21"/>
        </w:rPr>
        <w:t>demais</w:t>
      </w:r>
      <w:r>
        <w:rPr>
          <w:spacing w:val="30"/>
          <w:sz w:val="21"/>
        </w:rPr>
        <w:t> </w:t>
      </w:r>
      <w:r>
        <w:rPr>
          <w:sz w:val="21"/>
        </w:rPr>
        <w:t>instrumentos</w:t>
      </w:r>
      <w:r>
        <w:rPr>
          <w:spacing w:val="30"/>
          <w:sz w:val="21"/>
        </w:rPr>
        <w:t> </w:t>
      </w:r>
      <w:r>
        <w:rPr>
          <w:sz w:val="21"/>
        </w:rPr>
        <w:t>anexos,</w:t>
      </w:r>
      <w:r>
        <w:rPr>
          <w:spacing w:val="30"/>
          <w:sz w:val="21"/>
        </w:rPr>
        <w:t> </w:t>
      </w:r>
      <w:r>
        <w:rPr>
          <w:sz w:val="21"/>
        </w:rPr>
        <w:t>cederá àquelas; e</w:t>
      </w:r>
    </w:p>
    <w:p>
      <w:pPr>
        <w:pStyle w:val="ListParagraph"/>
        <w:numPr>
          <w:ilvl w:val="2"/>
          <w:numId w:val="36"/>
        </w:numPr>
        <w:tabs>
          <w:tab w:pos="1176" w:val="left" w:leader="none"/>
        </w:tabs>
        <w:spacing w:line="240" w:lineRule="auto" w:before="108" w:after="0"/>
        <w:ind w:left="1176" w:right="0" w:hanging="752"/>
        <w:jc w:val="left"/>
        <w:rPr>
          <w:sz w:val="21"/>
        </w:rPr>
      </w:pPr>
      <w:r>
        <w:rPr>
          <w:sz w:val="21"/>
        </w:rPr>
        <w:t>Eventuais</w:t>
      </w:r>
      <w:r>
        <w:rPr>
          <w:spacing w:val="14"/>
          <w:sz w:val="21"/>
        </w:rPr>
        <w:t> </w:t>
      </w:r>
      <w:r>
        <w:rPr>
          <w:sz w:val="21"/>
        </w:rPr>
        <w:t>anexos</w:t>
      </w:r>
      <w:r>
        <w:rPr>
          <w:spacing w:val="15"/>
          <w:sz w:val="21"/>
        </w:rPr>
        <w:t> </w:t>
      </w:r>
      <w:r>
        <w:rPr>
          <w:sz w:val="21"/>
        </w:rPr>
        <w:t>dos</w:t>
      </w:r>
      <w:r>
        <w:rPr>
          <w:spacing w:val="14"/>
          <w:sz w:val="21"/>
        </w:rPr>
        <w:t> </w:t>
      </w:r>
      <w:r>
        <w:rPr>
          <w:sz w:val="21"/>
        </w:rPr>
        <w:t>documentos</w:t>
      </w:r>
      <w:r>
        <w:rPr>
          <w:spacing w:val="15"/>
          <w:sz w:val="21"/>
        </w:rPr>
        <w:t> </w:t>
      </w:r>
      <w:r>
        <w:rPr>
          <w:spacing w:val="-2"/>
          <w:sz w:val="21"/>
        </w:rPr>
        <w:t>supracitados.</w:t>
      </w:r>
    </w:p>
    <w:p>
      <w:pPr>
        <w:pStyle w:val="ListParagraph"/>
        <w:numPr>
          <w:ilvl w:val="1"/>
          <w:numId w:val="36"/>
        </w:numPr>
        <w:tabs>
          <w:tab w:pos="1166" w:val="left" w:leader="none"/>
        </w:tabs>
        <w:spacing w:line="240" w:lineRule="auto" w:before="107" w:after="0"/>
        <w:ind w:left="424" w:right="414" w:firstLine="0"/>
        <w:jc w:val="left"/>
        <w:rPr>
          <w:sz w:val="21"/>
        </w:rPr>
      </w:pPr>
      <w:r>
        <w:rPr>
          <w:sz w:val="21"/>
        </w:rPr>
        <w:t>Havendo</w:t>
      </w:r>
      <w:r>
        <w:rPr>
          <w:spacing w:val="25"/>
          <w:sz w:val="21"/>
        </w:rPr>
        <w:t> </w:t>
      </w:r>
      <w:r>
        <w:rPr>
          <w:sz w:val="21"/>
        </w:rPr>
        <w:t>qualquer</w:t>
      </w:r>
      <w:r>
        <w:rPr>
          <w:spacing w:val="25"/>
          <w:sz w:val="21"/>
        </w:rPr>
        <w:t> </w:t>
      </w:r>
      <w:r>
        <w:rPr>
          <w:sz w:val="21"/>
        </w:rPr>
        <w:t>divergência</w:t>
      </w:r>
      <w:r>
        <w:rPr>
          <w:spacing w:val="25"/>
          <w:sz w:val="21"/>
        </w:rPr>
        <w:t> </w:t>
      </w:r>
      <w:r>
        <w:rPr>
          <w:sz w:val="21"/>
        </w:rPr>
        <w:t>entre</w:t>
      </w:r>
      <w:r>
        <w:rPr>
          <w:spacing w:val="25"/>
          <w:sz w:val="21"/>
        </w:rPr>
        <w:t> </w:t>
      </w:r>
      <w:r>
        <w:rPr>
          <w:sz w:val="21"/>
        </w:rPr>
        <w:t>as</w:t>
      </w:r>
      <w:r>
        <w:rPr>
          <w:spacing w:val="25"/>
          <w:sz w:val="21"/>
        </w:rPr>
        <w:t> </w:t>
      </w:r>
      <w:r>
        <w:rPr>
          <w:sz w:val="21"/>
        </w:rPr>
        <w:t>disposições</w:t>
      </w:r>
      <w:r>
        <w:rPr>
          <w:spacing w:val="25"/>
          <w:sz w:val="21"/>
        </w:rPr>
        <w:t> </w:t>
      </w:r>
      <w:r>
        <w:rPr>
          <w:sz w:val="21"/>
        </w:rPr>
        <w:t>deste</w:t>
      </w:r>
      <w:r>
        <w:rPr>
          <w:spacing w:val="25"/>
          <w:sz w:val="21"/>
        </w:rPr>
        <w:t> </w:t>
      </w:r>
      <w:r>
        <w:rPr>
          <w:sz w:val="21"/>
        </w:rPr>
        <w:t>instrumento</w:t>
      </w:r>
      <w:r>
        <w:rPr>
          <w:spacing w:val="25"/>
          <w:sz w:val="21"/>
        </w:rPr>
        <w:t> </w:t>
      </w:r>
      <w:r>
        <w:rPr>
          <w:sz w:val="21"/>
        </w:rPr>
        <w:t>e</w:t>
      </w:r>
      <w:r>
        <w:rPr>
          <w:spacing w:val="25"/>
          <w:sz w:val="21"/>
        </w:rPr>
        <w:t> </w:t>
      </w:r>
      <w:r>
        <w:rPr>
          <w:sz w:val="21"/>
        </w:rPr>
        <w:t>dos</w:t>
      </w:r>
      <w:r>
        <w:rPr>
          <w:spacing w:val="25"/>
          <w:sz w:val="21"/>
        </w:rPr>
        <w:t> </w:t>
      </w:r>
      <w:r>
        <w:rPr>
          <w:sz w:val="21"/>
        </w:rPr>
        <w:t>seus</w:t>
      </w:r>
      <w:r>
        <w:rPr>
          <w:spacing w:val="11"/>
          <w:sz w:val="21"/>
        </w:rPr>
        <w:t> </w:t>
      </w:r>
      <w:r>
        <w:rPr>
          <w:sz w:val="21"/>
        </w:rPr>
        <w:t>Anexos,</w:t>
      </w:r>
      <w:r>
        <w:rPr>
          <w:spacing w:val="25"/>
          <w:sz w:val="21"/>
        </w:rPr>
        <w:t> </w:t>
      </w:r>
      <w:r>
        <w:rPr>
          <w:sz w:val="21"/>
        </w:rPr>
        <w:t>como</w:t>
      </w:r>
      <w:r>
        <w:rPr>
          <w:spacing w:val="25"/>
          <w:sz w:val="21"/>
        </w:rPr>
        <w:t> </w:t>
      </w:r>
      <w:r>
        <w:rPr>
          <w:sz w:val="21"/>
        </w:rPr>
        <w:t>o</w:t>
      </w:r>
      <w:r>
        <w:rPr>
          <w:spacing w:val="20"/>
          <w:sz w:val="21"/>
        </w:rPr>
        <w:t> </w:t>
      </w:r>
      <w:r>
        <w:rPr>
          <w:sz w:val="21"/>
        </w:rPr>
        <w:t>Termo</w:t>
      </w:r>
      <w:r>
        <w:rPr>
          <w:spacing w:val="25"/>
          <w:sz w:val="21"/>
        </w:rPr>
        <w:t> </w:t>
      </w:r>
      <w:r>
        <w:rPr>
          <w:sz w:val="21"/>
        </w:rPr>
        <w:t>de</w:t>
      </w:r>
      <w:r>
        <w:rPr>
          <w:spacing w:val="25"/>
          <w:sz w:val="21"/>
        </w:rPr>
        <w:t> </w:t>
      </w:r>
      <w:r>
        <w:rPr>
          <w:sz w:val="21"/>
        </w:rPr>
        <w:t>Referência,</w:t>
      </w:r>
      <w:r>
        <w:rPr>
          <w:spacing w:val="25"/>
          <w:sz w:val="21"/>
        </w:rPr>
        <w:t> </w:t>
      </w:r>
      <w:r>
        <w:rPr>
          <w:sz w:val="21"/>
        </w:rPr>
        <w:t>prevalecerá</w:t>
      </w:r>
      <w:r>
        <w:rPr>
          <w:spacing w:val="25"/>
          <w:sz w:val="21"/>
        </w:rPr>
        <w:t> </w:t>
      </w:r>
      <w:r>
        <w:rPr>
          <w:sz w:val="21"/>
        </w:rPr>
        <w:t>o</w:t>
      </w:r>
      <w:r>
        <w:rPr>
          <w:spacing w:val="25"/>
          <w:sz w:val="21"/>
        </w:rPr>
        <w:t> </w:t>
      </w:r>
      <w:r>
        <w:rPr>
          <w:sz w:val="21"/>
        </w:rPr>
        <w:t>disposto</w:t>
      </w:r>
      <w:r>
        <w:rPr>
          <w:spacing w:val="25"/>
          <w:sz w:val="21"/>
        </w:rPr>
        <w:t> </w:t>
      </w:r>
      <w:r>
        <w:rPr>
          <w:sz w:val="21"/>
        </w:rPr>
        <w:t>no</w:t>
      </w:r>
      <w:r>
        <w:rPr>
          <w:spacing w:val="25"/>
          <w:sz w:val="21"/>
        </w:rPr>
        <w:t> </w:t>
      </w:r>
      <w:r>
        <w:rPr>
          <w:sz w:val="21"/>
        </w:rPr>
        <w:t>presente </w:t>
      </w:r>
      <w:r>
        <w:rPr>
          <w:spacing w:val="-2"/>
          <w:sz w:val="21"/>
        </w:rPr>
        <w:t>Contrato.</w:t>
      </w:r>
    </w:p>
    <w:p>
      <w:pPr>
        <w:pStyle w:val="BodyText"/>
        <w:spacing w:before="215"/>
        <w:ind w:left="0"/>
      </w:pPr>
    </w:p>
    <w:p>
      <w:pPr>
        <w:pStyle w:val="BodyText"/>
        <w:spacing w:before="0"/>
      </w:pPr>
      <w:r>
        <w:rPr/>
        <w:t>CLÁUSULA</w:t>
      </w:r>
      <w:r>
        <w:rPr>
          <w:spacing w:val="1"/>
        </w:rPr>
        <w:t> </w:t>
      </w:r>
      <w:r>
        <w:rPr/>
        <w:t>SEGUNDA</w:t>
      </w:r>
      <w:r>
        <w:rPr>
          <w:spacing w:val="1"/>
        </w:rPr>
        <w:t> </w:t>
      </w:r>
      <w:r>
        <w:rPr/>
        <w:t>–</w:t>
      </w:r>
      <w:r>
        <w:rPr>
          <w:spacing w:val="12"/>
        </w:rPr>
        <w:t> </w:t>
      </w:r>
      <w:r>
        <w:rPr/>
        <w:t>VIGÊNCIA</w:t>
      </w:r>
      <w:r>
        <w:rPr>
          <w:spacing w:val="1"/>
        </w:rPr>
        <w:t> </w:t>
      </w:r>
      <w:r>
        <w:rPr/>
        <w:t>E</w:t>
      </w:r>
      <w:r>
        <w:rPr>
          <w:spacing w:val="17"/>
        </w:rPr>
        <w:t> </w:t>
      </w:r>
      <w:r>
        <w:rPr>
          <w:spacing w:val="-2"/>
        </w:rPr>
        <w:t>PRORROGAÇÃO</w:t>
      </w:r>
    </w:p>
    <w:p>
      <w:pPr>
        <w:pStyle w:val="ListParagraph"/>
        <w:numPr>
          <w:ilvl w:val="1"/>
          <w:numId w:val="37"/>
        </w:numPr>
        <w:tabs>
          <w:tab w:pos="845" w:val="left" w:leader="none"/>
        </w:tabs>
        <w:spacing w:line="240" w:lineRule="auto" w:before="108" w:after="0"/>
        <w:ind w:left="424" w:right="414" w:firstLine="0"/>
        <w:jc w:val="left"/>
        <w:rPr>
          <w:sz w:val="21"/>
        </w:rPr>
      </w:pPr>
      <w:r>
        <w:rPr>
          <w:sz w:val="21"/>
        </w:rPr>
        <w:t>O</w:t>
      </w:r>
      <w:r>
        <w:rPr>
          <w:spacing w:val="34"/>
          <w:sz w:val="21"/>
        </w:rPr>
        <w:t> </w:t>
      </w:r>
      <w:r>
        <w:rPr>
          <w:sz w:val="21"/>
        </w:rPr>
        <w:t>prazo</w:t>
      </w:r>
      <w:r>
        <w:rPr>
          <w:spacing w:val="34"/>
          <w:sz w:val="21"/>
        </w:rPr>
        <w:t> </w:t>
      </w:r>
      <w:r>
        <w:rPr>
          <w:sz w:val="21"/>
        </w:rPr>
        <w:t>de</w:t>
      </w:r>
      <w:r>
        <w:rPr>
          <w:spacing w:val="34"/>
          <w:sz w:val="21"/>
        </w:rPr>
        <w:t> </w:t>
      </w:r>
      <w:r>
        <w:rPr>
          <w:sz w:val="21"/>
        </w:rPr>
        <w:t>vigência</w:t>
      </w:r>
      <w:r>
        <w:rPr>
          <w:spacing w:val="34"/>
          <w:sz w:val="21"/>
        </w:rPr>
        <w:t> </w:t>
      </w:r>
      <w:r>
        <w:rPr>
          <w:sz w:val="21"/>
        </w:rPr>
        <w:t>do</w:t>
      </w:r>
      <w:r>
        <w:rPr>
          <w:spacing w:val="34"/>
          <w:sz w:val="21"/>
        </w:rPr>
        <w:t> </w:t>
      </w:r>
      <w:r>
        <w:rPr>
          <w:sz w:val="21"/>
        </w:rPr>
        <w:t>Contrato</w:t>
      </w:r>
      <w:r>
        <w:rPr>
          <w:spacing w:val="34"/>
          <w:sz w:val="21"/>
        </w:rPr>
        <w:t> </w:t>
      </w:r>
      <w:r>
        <w:rPr>
          <w:sz w:val="21"/>
        </w:rPr>
        <w:t>é</w:t>
      </w:r>
      <w:r>
        <w:rPr>
          <w:spacing w:val="34"/>
          <w:sz w:val="21"/>
        </w:rPr>
        <w:t> </w:t>
      </w:r>
      <w:r>
        <w:rPr>
          <w:sz w:val="21"/>
        </w:rPr>
        <w:t>de</w:t>
      </w:r>
      <w:r>
        <w:rPr>
          <w:spacing w:val="34"/>
          <w:sz w:val="21"/>
        </w:rPr>
        <w:t> </w:t>
      </w:r>
      <w:r>
        <w:rPr>
          <w:b/>
          <w:sz w:val="21"/>
        </w:rPr>
        <w:t>12</w:t>
      </w:r>
      <w:r>
        <w:rPr>
          <w:b/>
          <w:spacing w:val="34"/>
          <w:sz w:val="21"/>
        </w:rPr>
        <w:t> </w:t>
      </w:r>
      <w:r>
        <w:rPr>
          <w:b/>
          <w:sz w:val="21"/>
        </w:rPr>
        <w:t>(doze)</w:t>
      </w:r>
      <w:r>
        <w:rPr>
          <w:b/>
          <w:spacing w:val="34"/>
          <w:sz w:val="21"/>
        </w:rPr>
        <w:t> </w:t>
      </w:r>
      <w:r>
        <w:rPr>
          <w:b/>
          <w:sz w:val="21"/>
        </w:rPr>
        <w:t>meses</w:t>
      </w:r>
      <w:r>
        <w:rPr>
          <w:sz w:val="21"/>
        </w:rPr>
        <w:t>,</w:t>
      </w:r>
      <w:r>
        <w:rPr>
          <w:spacing w:val="34"/>
          <w:sz w:val="21"/>
        </w:rPr>
        <w:t> </w:t>
      </w:r>
      <w:r>
        <w:rPr>
          <w:sz w:val="21"/>
        </w:rPr>
        <w:t>contado</w:t>
      </w:r>
      <w:r>
        <w:rPr>
          <w:spacing w:val="34"/>
          <w:sz w:val="21"/>
        </w:rPr>
        <w:t> </w:t>
      </w:r>
      <w:r>
        <w:rPr>
          <w:sz w:val="21"/>
        </w:rPr>
        <w:t>da</w:t>
      </w:r>
      <w:r>
        <w:rPr>
          <w:spacing w:val="34"/>
          <w:sz w:val="21"/>
        </w:rPr>
        <w:t> </w:t>
      </w:r>
      <w:r>
        <w:rPr>
          <w:sz w:val="21"/>
        </w:rPr>
        <w:t>expedição</w:t>
      </w:r>
      <w:r>
        <w:rPr>
          <w:spacing w:val="34"/>
          <w:sz w:val="21"/>
        </w:rPr>
        <w:t> </w:t>
      </w:r>
      <w:r>
        <w:rPr>
          <w:sz w:val="21"/>
        </w:rPr>
        <w:t>da</w:t>
      </w:r>
      <w:r>
        <w:rPr>
          <w:spacing w:val="21"/>
          <w:sz w:val="21"/>
        </w:rPr>
        <w:t> </w:t>
      </w:r>
      <w:r>
        <w:rPr>
          <w:sz w:val="21"/>
        </w:rPr>
        <w:t>Autorização</w:t>
      </w:r>
      <w:r>
        <w:rPr>
          <w:spacing w:val="34"/>
          <w:sz w:val="21"/>
        </w:rPr>
        <w:t> </w:t>
      </w:r>
      <w:r>
        <w:rPr>
          <w:sz w:val="21"/>
        </w:rPr>
        <w:t>de</w:t>
      </w:r>
      <w:r>
        <w:rPr>
          <w:spacing w:val="34"/>
          <w:sz w:val="21"/>
        </w:rPr>
        <w:t> </w:t>
      </w:r>
      <w:r>
        <w:rPr>
          <w:sz w:val="21"/>
        </w:rPr>
        <w:t>Fornecimento,</w:t>
      </w:r>
      <w:r>
        <w:rPr>
          <w:spacing w:val="34"/>
          <w:sz w:val="21"/>
        </w:rPr>
        <w:t> </w:t>
      </w:r>
      <w:r>
        <w:rPr>
          <w:sz w:val="21"/>
        </w:rPr>
        <w:t>desde</w:t>
      </w:r>
      <w:r>
        <w:rPr>
          <w:spacing w:val="34"/>
          <w:sz w:val="21"/>
        </w:rPr>
        <w:t> </w:t>
      </w:r>
      <w:r>
        <w:rPr>
          <w:sz w:val="21"/>
        </w:rPr>
        <w:t>que</w:t>
      </w:r>
      <w:r>
        <w:rPr>
          <w:spacing w:val="34"/>
          <w:sz w:val="21"/>
        </w:rPr>
        <w:t> </w:t>
      </w:r>
      <w:r>
        <w:rPr>
          <w:sz w:val="21"/>
        </w:rPr>
        <w:t>previamente</w:t>
      </w:r>
      <w:r>
        <w:rPr>
          <w:spacing w:val="34"/>
          <w:sz w:val="21"/>
        </w:rPr>
        <w:t> </w:t>
      </w:r>
      <w:r>
        <w:rPr>
          <w:sz w:val="21"/>
        </w:rPr>
        <w:t>divulgado</w:t>
      </w:r>
      <w:r>
        <w:rPr>
          <w:spacing w:val="34"/>
          <w:sz w:val="21"/>
        </w:rPr>
        <w:t> </w:t>
      </w:r>
      <w:r>
        <w:rPr>
          <w:sz w:val="21"/>
        </w:rPr>
        <w:t>no</w:t>
      </w:r>
      <w:r>
        <w:rPr>
          <w:spacing w:val="34"/>
          <w:sz w:val="21"/>
        </w:rPr>
        <w:t> </w:t>
      </w:r>
      <w:r>
        <w:rPr>
          <w:sz w:val="21"/>
        </w:rPr>
        <w:t>Portal Nacional de Contratações Públicas.</w:t>
      </w:r>
    </w:p>
    <w:p>
      <w:pPr>
        <w:pStyle w:val="ListParagraph"/>
        <w:numPr>
          <w:ilvl w:val="1"/>
          <w:numId w:val="37"/>
        </w:numPr>
        <w:tabs>
          <w:tab w:pos="745" w:val="left" w:leader="none"/>
        </w:tabs>
        <w:spacing w:line="240" w:lineRule="auto" w:before="107" w:after="0"/>
        <w:ind w:left="745" w:right="0" w:hanging="321"/>
        <w:jc w:val="left"/>
        <w:rPr>
          <w:sz w:val="21"/>
        </w:rPr>
      </w:pPr>
      <w:r>
        <w:rPr>
          <w:sz w:val="21"/>
        </w:rPr>
        <w:t>O</w:t>
      </w:r>
      <w:r>
        <w:rPr>
          <w:spacing w:val="9"/>
          <w:sz w:val="21"/>
        </w:rPr>
        <w:t> </w:t>
      </w:r>
      <w:r>
        <w:rPr>
          <w:sz w:val="21"/>
        </w:rPr>
        <w:t>prazo</w:t>
      </w:r>
      <w:r>
        <w:rPr>
          <w:spacing w:val="9"/>
          <w:sz w:val="21"/>
        </w:rPr>
        <w:t> </w:t>
      </w:r>
      <w:r>
        <w:rPr>
          <w:sz w:val="21"/>
        </w:rPr>
        <w:t>de</w:t>
      </w:r>
      <w:r>
        <w:rPr>
          <w:spacing w:val="9"/>
          <w:sz w:val="21"/>
        </w:rPr>
        <w:t> </w:t>
      </w:r>
      <w:r>
        <w:rPr>
          <w:sz w:val="21"/>
        </w:rPr>
        <w:t>vigência</w:t>
      </w:r>
      <w:r>
        <w:rPr>
          <w:spacing w:val="9"/>
          <w:sz w:val="21"/>
        </w:rPr>
        <w:t> </w:t>
      </w:r>
      <w:r>
        <w:rPr>
          <w:sz w:val="21"/>
        </w:rPr>
        <w:t>do</w:t>
      </w:r>
      <w:r>
        <w:rPr>
          <w:spacing w:val="9"/>
          <w:sz w:val="21"/>
        </w:rPr>
        <w:t> </w:t>
      </w:r>
      <w:r>
        <w:rPr>
          <w:sz w:val="21"/>
        </w:rPr>
        <w:t>Contrato</w:t>
      </w:r>
      <w:r>
        <w:rPr>
          <w:spacing w:val="9"/>
          <w:sz w:val="21"/>
        </w:rPr>
        <w:t> </w:t>
      </w:r>
      <w:r>
        <w:rPr>
          <w:sz w:val="21"/>
        </w:rPr>
        <w:t>poderá</w:t>
      </w:r>
      <w:r>
        <w:rPr>
          <w:spacing w:val="9"/>
          <w:sz w:val="21"/>
        </w:rPr>
        <w:t> </w:t>
      </w:r>
      <w:r>
        <w:rPr>
          <w:sz w:val="21"/>
        </w:rPr>
        <w:t>ser</w:t>
      </w:r>
      <w:r>
        <w:rPr>
          <w:spacing w:val="9"/>
          <w:sz w:val="21"/>
        </w:rPr>
        <w:t> </w:t>
      </w:r>
      <w:r>
        <w:rPr>
          <w:sz w:val="21"/>
        </w:rPr>
        <w:t>prorrogado,</w:t>
      </w:r>
      <w:r>
        <w:rPr>
          <w:spacing w:val="9"/>
          <w:sz w:val="21"/>
        </w:rPr>
        <w:t> </w:t>
      </w:r>
      <w:r>
        <w:rPr>
          <w:sz w:val="21"/>
        </w:rPr>
        <w:t>sucessivamente,</w:t>
      </w:r>
      <w:r>
        <w:rPr>
          <w:spacing w:val="9"/>
          <w:sz w:val="21"/>
        </w:rPr>
        <w:t> </w:t>
      </w:r>
      <w:r>
        <w:rPr>
          <w:sz w:val="21"/>
        </w:rPr>
        <w:t>até</w:t>
      </w:r>
      <w:r>
        <w:rPr>
          <w:spacing w:val="9"/>
          <w:sz w:val="21"/>
        </w:rPr>
        <w:t> </w:t>
      </w:r>
      <w:r>
        <w:rPr>
          <w:sz w:val="21"/>
        </w:rPr>
        <w:t>o</w:t>
      </w:r>
      <w:r>
        <w:rPr>
          <w:spacing w:val="9"/>
          <w:sz w:val="21"/>
        </w:rPr>
        <w:t> </w:t>
      </w:r>
      <w:r>
        <w:rPr>
          <w:sz w:val="21"/>
        </w:rPr>
        <w:t>máximo</w:t>
      </w:r>
      <w:r>
        <w:rPr>
          <w:spacing w:val="9"/>
          <w:sz w:val="21"/>
        </w:rPr>
        <w:t> </w:t>
      </w:r>
      <w:r>
        <w:rPr>
          <w:sz w:val="21"/>
        </w:rPr>
        <w:t>de</w:t>
      </w:r>
      <w:r>
        <w:rPr>
          <w:spacing w:val="9"/>
          <w:sz w:val="21"/>
        </w:rPr>
        <w:t> </w:t>
      </w:r>
      <w:r>
        <w:rPr>
          <w:sz w:val="21"/>
        </w:rPr>
        <w:t>10</w:t>
      </w:r>
      <w:r>
        <w:rPr>
          <w:spacing w:val="9"/>
          <w:sz w:val="21"/>
        </w:rPr>
        <w:t> </w:t>
      </w:r>
      <w:r>
        <w:rPr>
          <w:sz w:val="21"/>
        </w:rPr>
        <w:t>(dez)</w:t>
      </w:r>
      <w:r>
        <w:rPr>
          <w:spacing w:val="9"/>
          <w:sz w:val="21"/>
        </w:rPr>
        <w:t> </w:t>
      </w:r>
      <w:r>
        <w:rPr>
          <w:sz w:val="21"/>
        </w:rPr>
        <w:t>anos,</w:t>
      </w:r>
      <w:r>
        <w:rPr>
          <w:spacing w:val="10"/>
          <w:sz w:val="21"/>
        </w:rPr>
        <w:t> </w:t>
      </w:r>
      <w:r>
        <w:rPr>
          <w:sz w:val="21"/>
        </w:rPr>
        <w:t>na</w:t>
      </w:r>
      <w:r>
        <w:rPr>
          <w:spacing w:val="9"/>
          <w:sz w:val="21"/>
        </w:rPr>
        <w:t> </w:t>
      </w:r>
      <w:r>
        <w:rPr>
          <w:sz w:val="21"/>
        </w:rPr>
        <w:t>forma</w:t>
      </w:r>
      <w:r>
        <w:rPr>
          <w:spacing w:val="9"/>
          <w:sz w:val="21"/>
        </w:rPr>
        <w:t> </w:t>
      </w:r>
      <w:r>
        <w:rPr>
          <w:sz w:val="21"/>
        </w:rPr>
        <w:t>dos</w:t>
      </w:r>
      <w:r>
        <w:rPr>
          <w:spacing w:val="9"/>
          <w:sz w:val="21"/>
        </w:rPr>
        <w:t> </w:t>
      </w:r>
      <w:r>
        <w:rPr>
          <w:sz w:val="21"/>
        </w:rPr>
        <w:t>artigos</w:t>
      </w:r>
      <w:r>
        <w:rPr>
          <w:spacing w:val="9"/>
          <w:sz w:val="21"/>
        </w:rPr>
        <w:t> </w:t>
      </w:r>
      <w:r>
        <w:rPr>
          <w:sz w:val="21"/>
        </w:rPr>
        <w:t>106</w:t>
      </w:r>
      <w:r>
        <w:rPr>
          <w:spacing w:val="9"/>
          <w:sz w:val="21"/>
        </w:rPr>
        <w:t> </w:t>
      </w:r>
      <w:r>
        <w:rPr>
          <w:sz w:val="21"/>
        </w:rPr>
        <w:t>e</w:t>
      </w:r>
      <w:r>
        <w:rPr>
          <w:spacing w:val="9"/>
          <w:sz w:val="21"/>
        </w:rPr>
        <w:t> </w:t>
      </w:r>
      <w:r>
        <w:rPr>
          <w:sz w:val="21"/>
        </w:rPr>
        <w:t>107</w:t>
      </w:r>
      <w:r>
        <w:rPr>
          <w:spacing w:val="9"/>
          <w:sz w:val="21"/>
        </w:rPr>
        <w:t> </w:t>
      </w:r>
      <w:r>
        <w:rPr>
          <w:sz w:val="21"/>
        </w:rPr>
        <w:t>da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9"/>
            <w:sz w:val="21"/>
            <w:u w:val="single" w:color="0000ED"/>
          </w:rPr>
          <w:t> </w:t>
        </w:r>
        <w:r>
          <w:rPr>
            <w:color w:val="0000ED"/>
            <w:spacing w:val="-2"/>
            <w:sz w:val="21"/>
            <w:u w:val="single" w:color="0000ED"/>
          </w:rPr>
          <w:t>14.133/2021</w:t>
        </w:r>
      </w:hyperlink>
      <w:r>
        <w:rPr>
          <w:spacing w:val="-2"/>
          <w:sz w:val="21"/>
        </w:rPr>
        <w:t>.</w:t>
      </w:r>
    </w:p>
    <w:p>
      <w:pPr>
        <w:pStyle w:val="ListParagraph"/>
        <w:numPr>
          <w:ilvl w:val="2"/>
          <w:numId w:val="37"/>
        </w:numPr>
        <w:tabs>
          <w:tab w:pos="907" w:val="left" w:leader="none"/>
        </w:tabs>
        <w:spacing w:line="240" w:lineRule="auto" w:before="108" w:after="0"/>
        <w:ind w:left="424" w:right="414" w:firstLine="0"/>
        <w:jc w:val="left"/>
        <w:rPr>
          <w:sz w:val="21"/>
        </w:rPr>
      </w:pPr>
      <w:r>
        <w:rPr>
          <w:sz w:val="21"/>
        </w:rPr>
        <w:t>A</w:t>
      </w:r>
      <w:r>
        <w:rPr>
          <w:spacing w:val="10"/>
          <w:sz w:val="21"/>
        </w:rPr>
        <w:t> </w:t>
      </w:r>
      <w:r>
        <w:rPr>
          <w:sz w:val="21"/>
        </w:rPr>
        <w:t>prorrogação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este</w:t>
      </w:r>
      <w:r>
        <w:rPr>
          <w:spacing w:val="24"/>
          <w:sz w:val="21"/>
        </w:rPr>
        <w:t> </w:t>
      </w:r>
      <w:r>
        <w:rPr>
          <w:sz w:val="21"/>
        </w:rPr>
        <w:t>item</w:t>
      </w:r>
      <w:r>
        <w:rPr>
          <w:spacing w:val="24"/>
          <w:sz w:val="21"/>
        </w:rPr>
        <w:t> </w:t>
      </w:r>
      <w:r>
        <w:rPr>
          <w:sz w:val="21"/>
        </w:rPr>
        <w:t>está</w:t>
      </w:r>
      <w:r>
        <w:rPr>
          <w:spacing w:val="24"/>
          <w:sz w:val="21"/>
        </w:rPr>
        <w:t> </w:t>
      </w:r>
      <w:r>
        <w:rPr>
          <w:sz w:val="21"/>
        </w:rPr>
        <w:t>condicionada</w:t>
      </w:r>
      <w:r>
        <w:rPr>
          <w:spacing w:val="24"/>
          <w:sz w:val="21"/>
        </w:rPr>
        <w:t> </w:t>
      </w:r>
      <w:r>
        <w:rPr>
          <w:sz w:val="21"/>
        </w:rPr>
        <w:t>ao</w:t>
      </w:r>
      <w:r>
        <w:rPr>
          <w:spacing w:val="24"/>
          <w:sz w:val="21"/>
        </w:rPr>
        <w:t> </w:t>
      </w:r>
      <w:r>
        <w:rPr>
          <w:sz w:val="21"/>
        </w:rPr>
        <w:t>ateste,</w:t>
      </w:r>
      <w:r>
        <w:rPr>
          <w:spacing w:val="24"/>
          <w:sz w:val="21"/>
        </w:rPr>
        <w:t> </w:t>
      </w:r>
      <w:r>
        <w:rPr>
          <w:sz w:val="21"/>
        </w:rPr>
        <w:t>pela</w:t>
      </w:r>
      <w:r>
        <w:rPr>
          <w:spacing w:val="24"/>
          <w:sz w:val="21"/>
        </w:rPr>
        <w:t> </w:t>
      </w:r>
      <w:r>
        <w:rPr>
          <w:sz w:val="21"/>
        </w:rPr>
        <w:t>autoridade</w:t>
      </w:r>
      <w:r>
        <w:rPr>
          <w:spacing w:val="24"/>
          <w:sz w:val="21"/>
        </w:rPr>
        <w:t> </w:t>
      </w:r>
      <w:r>
        <w:rPr>
          <w:sz w:val="21"/>
        </w:rPr>
        <w:t>competente,</w:t>
      </w:r>
      <w:r>
        <w:rPr>
          <w:spacing w:val="24"/>
          <w:sz w:val="21"/>
        </w:rPr>
        <w:t> </w:t>
      </w:r>
      <w:r>
        <w:rPr>
          <w:sz w:val="21"/>
        </w:rPr>
        <w:t>de</w:t>
      </w:r>
      <w:r>
        <w:rPr>
          <w:spacing w:val="24"/>
          <w:sz w:val="21"/>
        </w:rPr>
        <w:t> </w:t>
      </w:r>
      <w:r>
        <w:rPr>
          <w:sz w:val="21"/>
        </w:rPr>
        <w:t>que</w:t>
      </w:r>
      <w:r>
        <w:rPr>
          <w:spacing w:val="24"/>
          <w:sz w:val="21"/>
        </w:rPr>
        <w:t> </w:t>
      </w:r>
      <w:r>
        <w:rPr>
          <w:sz w:val="21"/>
        </w:rPr>
        <w:t>as</w:t>
      </w:r>
      <w:r>
        <w:rPr>
          <w:spacing w:val="24"/>
          <w:sz w:val="21"/>
        </w:rPr>
        <w:t> </w:t>
      </w:r>
      <w:r>
        <w:rPr>
          <w:sz w:val="21"/>
        </w:rPr>
        <w:t>condições</w:t>
      </w:r>
      <w:r>
        <w:rPr>
          <w:spacing w:val="24"/>
          <w:sz w:val="21"/>
        </w:rPr>
        <w:t> </w:t>
      </w:r>
      <w:r>
        <w:rPr>
          <w:sz w:val="21"/>
        </w:rPr>
        <w:t>e</w:t>
      </w:r>
      <w:r>
        <w:rPr>
          <w:spacing w:val="24"/>
          <w:sz w:val="21"/>
        </w:rPr>
        <w:t> </w:t>
      </w:r>
      <w:r>
        <w:rPr>
          <w:sz w:val="21"/>
        </w:rPr>
        <w:t>os</w:t>
      </w:r>
      <w:r>
        <w:rPr>
          <w:spacing w:val="24"/>
          <w:sz w:val="21"/>
        </w:rPr>
        <w:t> </w:t>
      </w:r>
      <w:r>
        <w:rPr>
          <w:sz w:val="21"/>
        </w:rPr>
        <w:t>preços</w:t>
      </w:r>
      <w:r>
        <w:rPr>
          <w:spacing w:val="24"/>
          <w:sz w:val="21"/>
        </w:rPr>
        <w:t> </w:t>
      </w:r>
      <w:r>
        <w:rPr>
          <w:sz w:val="21"/>
        </w:rPr>
        <w:t>permanecem</w:t>
      </w:r>
      <w:r>
        <w:rPr>
          <w:spacing w:val="24"/>
          <w:sz w:val="21"/>
        </w:rPr>
        <w:t> </w:t>
      </w:r>
      <w:r>
        <w:rPr>
          <w:sz w:val="21"/>
        </w:rPr>
        <w:t>vantajosos</w:t>
      </w:r>
      <w:r>
        <w:rPr>
          <w:spacing w:val="24"/>
          <w:sz w:val="21"/>
        </w:rPr>
        <w:t> </w:t>
      </w:r>
      <w:r>
        <w:rPr>
          <w:sz w:val="21"/>
        </w:rPr>
        <w:t>para</w:t>
      </w:r>
      <w:r>
        <w:rPr>
          <w:spacing w:val="24"/>
          <w:sz w:val="21"/>
        </w:rPr>
        <w:t> </w:t>
      </w:r>
      <w:r>
        <w:rPr>
          <w:sz w:val="21"/>
        </w:rPr>
        <w:t>a Administração, permitida a negociação com o </w:t>
      </w:r>
      <w:r>
        <w:rPr>
          <w:b/>
          <w:sz w:val="21"/>
        </w:rPr>
        <w:t>CONTRATADO</w:t>
      </w:r>
      <w:r>
        <w:rPr>
          <w:sz w:val="21"/>
        </w:rPr>
        <w:t>, desde que observados, ainda, os seguintes requisitos:</w:t>
      </w:r>
    </w:p>
    <w:p>
      <w:pPr>
        <w:pStyle w:val="ListParagraph"/>
        <w:numPr>
          <w:ilvl w:val="0"/>
          <w:numId w:val="38"/>
        </w:numPr>
        <w:tabs>
          <w:tab w:pos="644" w:val="left" w:leader="none"/>
        </w:tabs>
        <w:spacing w:line="240" w:lineRule="auto" w:before="107" w:after="0"/>
        <w:ind w:left="644" w:right="0" w:hanging="220"/>
        <w:jc w:val="left"/>
        <w:rPr>
          <w:sz w:val="21"/>
        </w:rPr>
      </w:pPr>
      <w:r>
        <w:rPr>
          <w:sz w:val="21"/>
        </w:rPr>
        <w:t>demonstração</w:t>
      </w:r>
      <w:r>
        <w:rPr>
          <w:spacing w:val="11"/>
          <w:sz w:val="21"/>
        </w:rPr>
        <w:t> </w:t>
      </w:r>
      <w:r>
        <w:rPr>
          <w:sz w:val="21"/>
        </w:rPr>
        <w:t>formal,</w:t>
      </w:r>
      <w:r>
        <w:rPr>
          <w:spacing w:val="12"/>
          <w:sz w:val="21"/>
        </w:rPr>
        <w:t> </w:t>
      </w:r>
      <w:r>
        <w:rPr>
          <w:sz w:val="21"/>
        </w:rPr>
        <w:t>no</w:t>
      </w:r>
      <w:r>
        <w:rPr>
          <w:spacing w:val="11"/>
          <w:sz w:val="21"/>
        </w:rPr>
        <w:t> </w:t>
      </w:r>
      <w:r>
        <w:rPr>
          <w:sz w:val="21"/>
        </w:rPr>
        <w:t>processo,</w:t>
      </w:r>
      <w:r>
        <w:rPr>
          <w:spacing w:val="12"/>
          <w:sz w:val="21"/>
        </w:rPr>
        <w:t> </w:t>
      </w:r>
      <w:r>
        <w:rPr>
          <w:sz w:val="21"/>
        </w:rPr>
        <w:t>de</w:t>
      </w:r>
      <w:r>
        <w:rPr>
          <w:spacing w:val="12"/>
          <w:sz w:val="21"/>
        </w:rPr>
        <w:t> </w:t>
      </w:r>
      <w:r>
        <w:rPr>
          <w:sz w:val="21"/>
        </w:rPr>
        <w:t>que</w:t>
      </w:r>
      <w:r>
        <w:rPr>
          <w:spacing w:val="11"/>
          <w:sz w:val="21"/>
        </w:rPr>
        <w:t> </w:t>
      </w:r>
      <w:r>
        <w:rPr>
          <w:sz w:val="21"/>
        </w:rPr>
        <w:t>a</w:t>
      </w:r>
      <w:r>
        <w:rPr>
          <w:spacing w:val="12"/>
          <w:sz w:val="21"/>
        </w:rPr>
        <w:t> </w:t>
      </w:r>
      <w:r>
        <w:rPr>
          <w:sz w:val="21"/>
        </w:rPr>
        <w:t>forma</w:t>
      </w:r>
      <w:r>
        <w:rPr>
          <w:spacing w:val="12"/>
          <w:sz w:val="21"/>
        </w:rPr>
        <w:t> </w:t>
      </w:r>
      <w:r>
        <w:rPr>
          <w:sz w:val="21"/>
        </w:rPr>
        <w:t>dos</w:t>
      </w:r>
      <w:r>
        <w:rPr>
          <w:spacing w:val="11"/>
          <w:sz w:val="21"/>
        </w:rPr>
        <w:t> </w:t>
      </w:r>
      <w:r>
        <w:rPr>
          <w:sz w:val="21"/>
        </w:rPr>
        <w:t>fornecimentos</w:t>
      </w:r>
      <w:r>
        <w:rPr>
          <w:spacing w:val="12"/>
          <w:sz w:val="21"/>
        </w:rPr>
        <w:t> </w:t>
      </w:r>
      <w:r>
        <w:rPr>
          <w:sz w:val="21"/>
        </w:rPr>
        <w:t>tem</w:t>
      </w:r>
      <w:r>
        <w:rPr>
          <w:spacing w:val="12"/>
          <w:sz w:val="21"/>
        </w:rPr>
        <w:t> </w:t>
      </w:r>
      <w:r>
        <w:rPr>
          <w:sz w:val="21"/>
        </w:rPr>
        <w:t>natureza</w:t>
      </w:r>
      <w:r>
        <w:rPr>
          <w:spacing w:val="11"/>
          <w:sz w:val="21"/>
        </w:rPr>
        <w:t> </w:t>
      </w:r>
      <w:r>
        <w:rPr>
          <w:spacing w:val="-2"/>
          <w:sz w:val="21"/>
        </w:rPr>
        <w:t>continuada;</w:t>
      </w:r>
    </w:p>
    <w:p>
      <w:pPr>
        <w:pStyle w:val="ListParagraph"/>
        <w:numPr>
          <w:ilvl w:val="0"/>
          <w:numId w:val="38"/>
        </w:numPr>
        <w:tabs>
          <w:tab w:pos="656" w:val="left" w:leader="none"/>
        </w:tabs>
        <w:spacing w:line="240" w:lineRule="auto" w:before="108" w:after="0"/>
        <w:ind w:left="656" w:right="0" w:hanging="232"/>
        <w:jc w:val="left"/>
        <w:rPr>
          <w:sz w:val="21"/>
        </w:rPr>
      </w:pPr>
      <w:r>
        <w:rPr>
          <w:sz w:val="21"/>
        </w:rPr>
        <w:t>juntada</w:t>
      </w:r>
      <w:r>
        <w:rPr>
          <w:spacing w:val="11"/>
          <w:sz w:val="21"/>
        </w:rPr>
        <w:t> </w:t>
      </w:r>
      <w:r>
        <w:rPr>
          <w:sz w:val="21"/>
        </w:rPr>
        <w:t>de</w:t>
      </w:r>
      <w:r>
        <w:rPr>
          <w:spacing w:val="12"/>
          <w:sz w:val="21"/>
        </w:rPr>
        <w:t> </w:t>
      </w:r>
      <w:r>
        <w:rPr>
          <w:sz w:val="21"/>
        </w:rPr>
        <w:t>relatório</w:t>
      </w:r>
      <w:r>
        <w:rPr>
          <w:spacing w:val="11"/>
          <w:sz w:val="21"/>
        </w:rPr>
        <w:t> </w:t>
      </w:r>
      <w:r>
        <w:rPr>
          <w:sz w:val="21"/>
        </w:rPr>
        <w:t>sobre</w:t>
      </w:r>
      <w:r>
        <w:rPr>
          <w:spacing w:val="12"/>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2"/>
          <w:sz w:val="21"/>
        </w:rPr>
        <w:t> </w:t>
      </w:r>
      <w:r>
        <w:rPr>
          <w:sz w:val="21"/>
        </w:rPr>
        <w:t>com</w:t>
      </w:r>
      <w:r>
        <w:rPr>
          <w:spacing w:val="11"/>
          <w:sz w:val="21"/>
        </w:rPr>
        <w:t> </w:t>
      </w:r>
      <w:r>
        <w:rPr>
          <w:sz w:val="21"/>
        </w:rPr>
        <w:t>informações</w:t>
      </w:r>
      <w:r>
        <w:rPr>
          <w:spacing w:val="12"/>
          <w:sz w:val="21"/>
        </w:rPr>
        <w:t> </w:t>
      </w:r>
      <w:r>
        <w:rPr>
          <w:sz w:val="21"/>
        </w:rPr>
        <w:t>de</w:t>
      </w:r>
      <w:r>
        <w:rPr>
          <w:spacing w:val="11"/>
          <w:sz w:val="21"/>
        </w:rPr>
        <w:t> </w:t>
      </w:r>
      <w:r>
        <w:rPr>
          <w:sz w:val="21"/>
        </w:rPr>
        <w:t>que</w:t>
      </w:r>
      <w:r>
        <w:rPr>
          <w:spacing w:val="12"/>
          <w:sz w:val="21"/>
        </w:rPr>
        <w:t> </w:t>
      </w:r>
      <w:r>
        <w:rPr>
          <w:sz w:val="21"/>
        </w:rPr>
        <w:t>os</w:t>
      </w:r>
      <w:r>
        <w:rPr>
          <w:spacing w:val="12"/>
          <w:sz w:val="21"/>
        </w:rPr>
        <w:t> </w:t>
      </w:r>
      <w:r>
        <w:rPr>
          <w:sz w:val="21"/>
        </w:rPr>
        <w:t>fornecimentos</w:t>
      </w:r>
      <w:r>
        <w:rPr>
          <w:spacing w:val="11"/>
          <w:sz w:val="21"/>
        </w:rPr>
        <w:t> </w:t>
      </w:r>
      <w:r>
        <w:rPr>
          <w:sz w:val="21"/>
        </w:rPr>
        <w:t>tenham</w:t>
      </w:r>
      <w:r>
        <w:rPr>
          <w:spacing w:val="12"/>
          <w:sz w:val="21"/>
        </w:rPr>
        <w:t> </w:t>
      </w:r>
      <w:r>
        <w:rPr>
          <w:sz w:val="21"/>
        </w:rPr>
        <w:t>sido</w:t>
      </w:r>
      <w:r>
        <w:rPr>
          <w:spacing w:val="11"/>
          <w:sz w:val="21"/>
        </w:rPr>
        <w:t> </w:t>
      </w:r>
      <w:r>
        <w:rPr>
          <w:sz w:val="21"/>
        </w:rPr>
        <w:t>realizados</w:t>
      </w:r>
      <w:r>
        <w:rPr>
          <w:spacing w:val="12"/>
          <w:sz w:val="21"/>
        </w:rPr>
        <w:t> </w:t>
      </w:r>
      <w:r>
        <w:rPr>
          <w:spacing w:val="-2"/>
          <w:sz w:val="21"/>
        </w:rPr>
        <w:t>regularmente;</w:t>
      </w:r>
    </w:p>
    <w:p>
      <w:pPr>
        <w:pStyle w:val="ListParagraph"/>
        <w:numPr>
          <w:ilvl w:val="0"/>
          <w:numId w:val="38"/>
        </w:numPr>
        <w:tabs>
          <w:tab w:pos="644" w:val="left" w:leader="none"/>
        </w:tabs>
        <w:spacing w:line="240" w:lineRule="auto" w:before="107" w:after="0"/>
        <w:ind w:left="644" w:right="0" w:hanging="220"/>
        <w:jc w:val="left"/>
        <w:rPr>
          <w:sz w:val="21"/>
        </w:rPr>
      </w:pPr>
      <w:r>
        <w:rPr>
          <w:sz w:val="21"/>
        </w:rPr>
        <w:t>juntada</w:t>
      </w:r>
      <w:r>
        <w:rPr>
          <w:spacing w:val="12"/>
          <w:sz w:val="21"/>
        </w:rPr>
        <w:t> </w:t>
      </w:r>
      <w:r>
        <w:rPr>
          <w:sz w:val="21"/>
        </w:rPr>
        <w:t>de</w:t>
      </w:r>
      <w:r>
        <w:rPr>
          <w:spacing w:val="12"/>
          <w:sz w:val="21"/>
        </w:rPr>
        <w:t> </w:t>
      </w:r>
      <w:r>
        <w:rPr>
          <w:sz w:val="21"/>
        </w:rPr>
        <w:t>justificativa</w:t>
      </w:r>
      <w:r>
        <w:rPr>
          <w:spacing w:val="12"/>
          <w:sz w:val="21"/>
        </w:rPr>
        <w:t> </w:t>
      </w:r>
      <w:r>
        <w:rPr>
          <w:sz w:val="21"/>
        </w:rPr>
        <w:t>de</w:t>
      </w:r>
      <w:r>
        <w:rPr>
          <w:spacing w:val="13"/>
          <w:sz w:val="21"/>
        </w:rPr>
        <w:t> </w:t>
      </w:r>
      <w:r>
        <w:rPr>
          <w:sz w:val="21"/>
        </w:rPr>
        <w:t>que</w:t>
      </w:r>
      <w:r>
        <w:rPr>
          <w:spacing w:val="12"/>
          <w:sz w:val="21"/>
        </w:rPr>
        <w:t> </w:t>
      </w:r>
      <w:r>
        <w:rPr>
          <w:sz w:val="21"/>
        </w:rPr>
        <w:t>a</w:t>
      </w:r>
      <w:r>
        <w:rPr>
          <w:spacing w:val="-3"/>
          <w:sz w:val="21"/>
        </w:rPr>
        <w:t> </w:t>
      </w:r>
      <w:r>
        <w:rPr>
          <w:sz w:val="21"/>
        </w:rPr>
        <w:t>Administração</w:t>
      </w:r>
      <w:r>
        <w:rPr>
          <w:spacing w:val="13"/>
          <w:sz w:val="21"/>
        </w:rPr>
        <w:t> </w:t>
      </w:r>
      <w:r>
        <w:rPr>
          <w:sz w:val="21"/>
        </w:rPr>
        <w:t>mantém</w:t>
      </w:r>
      <w:r>
        <w:rPr>
          <w:spacing w:val="12"/>
          <w:sz w:val="21"/>
        </w:rPr>
        <w:t> </w:t>
      </w:r>
      <w:r>
        <w:rPr>
          <w:sz w:val="21"/>
        </w:rPr>
        <w:t>interesse</w:t>
      </w:r>
      <w:r>
        <w:rPr>
          <w:spacing w:val="12"/>
          <w:sz w:val="21"/>
        </w:rPr>
        <w:t> </w:t>
      </w:r>
      <w:r>
        <w:rPr>
          <w:sz w:val="21"/>
        </w:rPr>
        <w:t>na</w:t>
      </w:r>
      <w:r>
        <w:rPr>
          <w:spacing w:val="12"/>
          <w:sz w:val="21"/>
        </w:rPr>
        <w:t> </w:t>
      </w:r>
      <w:r>
        <w:rPr>
          <w:sz w:val="21"/>
        </w:rPr>
        <w:t>continuidade</w:t>
      </w:r>
      <w:r>
        <w:rPr>
          <w:spacing w:val="13"/>
          <w:sz w:val="21"/>
        </w:rPr>
        <w:t> </w:t>
      </w:r>
      <w:r>
        <w:rPr>
          <w:sz w:val="21"/>
        </w:rPr>
        <w:t>dos</w:t>
      </w:r>
      <w:r>
        <w:rPr>
          <w:spacing w:val="12"/>
          <w:sz w:val="21"/>
        </w:rPr>
        <w:t> </w:t>
      </w:r>
      <w:r>
        <w:rPr>
          <w:spacing w:val="-2"/>
          <w:sz w:val="21"/>
        </w:rPr>
        <w:t>fornecimentos;</w:t>
      </w:r>
    </w:p>
    <w:p>
      <w:pPr>
        <w:pStyle w:val="ListParagraph"/>
        <w:numPr>
          <w:ilvl w:val="0"/>
          <w:numId w:val="38"/>
        </w:numPr>
        <w:tabs>
          <w:tab w:pos="656" w:val="left" w:leader="none"/>
        </w:tabs>
        <w:spacing w:line="240" w:lineRule="auto" w:before="107" w:after="0"/>
        <w:ind w:left="656" w:right="0" w:hanging="232"/>
        <w:jc w:val="left"/>
        <w:rPr>
          <w:sz w:val="21"/>
        </w:rPr>
      </w:pPr>
      <w:r>
        <w:rPr>
          <w:sz w:val="21"/>
        </w:rPr>
        <w:t>manifestação</w:t>
      </w:r>
      <w:r>
        <w:rPr>
          <w:spacing w:val="10"/>
          <w:sz w:val="21"/>
        </w:rPr>
        <w:t> </w:t>
      </w:r>
      <w:r>
        <w:rPr>
          <w:sz w:val="21"/>
        </w:rPr>
        <w:t>expressa</w:t>
      </w:r>
      <w:r>
        <w:rPr>
          <w:spacing w:val="11"/>
          <w:sz w:val="21"/>
        </w:rPr>
        <w:t> </w:t>
      </w:r>
      <w:r>
        <w:rPr>
          <w:sz w:val="21"/>
        </w:rPr>
        <w:t>do</w:t>
      </w:r>
      <w:r>
        <w:rPr>
          <w:spacing w:val="11"/>
          <w:sz w:val="21"/>
        </w:rPr>
        <w:t> </w:t>
      </w:r>
      <w:r>
        <w:rPr>
          <w:b/>
          <w:sz w:val="21"/>
        </w:rPr>
        <w:t>CONTRATADO</w:t>
      </w:r>
      <w:r>
        <w:rPr>
          <w:b/>
          <w:spacing w:val="11"/>
          <w:sz w:val="21"/>
        </w:rPr>
        <w:t> </w:t>
      </w:r>
      <w:r>
        <w:rPr>
          <w:sz w:val="21"/>
        </w:rPr>
        <w:t>informando</w:t>
      </w:r>
      <w:r>
        <w:rPr>
          <w:spacing w:val="11"/>
          <w:sz w:val="21"/>
        </w:rPr>
        <w:t> </w:t>
      </w:r>
      <w:r>
        <w:rPr>
          <w:sz w:val="21"/>
        </w:rPr>
        <w:t>o</w:t>
      </w:r>
      <w:r>
        <w:rPr>
          <w:spacing w:val="11"/>
          <w:sz w:val="21"/>
        </w:rPr>
        <w:t> </w:t>
      </w:r>
      <w:r>
        <w:rPr>
          <w:sz w:val="21"/>
        </w:rPr>
        <w:t>interesse</w:t>
      </w:r>
      <w:r>
        <w:rPr>
          <w:spacing w:val="11"/>
          <w:sz w:val="21"/>
        </w:rPr>
        <w:t> </w:t>
      </w:r>
      <w:r>
        <w:rPr>
          <w:sz w:val="21"/>
        </w:rPr>
        <w:t>na</w:t>
      </w:r>
      <w:r>
        <w:rPr>
          <w:spacing w:val="11"/>
          <w:sz w:val="21"/>
        </w:rPr>
        <w:t> </w:t>
      </w:r>
      <w:r>
        <w:rPr>
          <w:spacing w:val="-2"/>
          <w:sz w:val="21"/>
        </w:rPr>
        <w:t>prorrogação;</w:t>
      </w:r>
    </w:p>
    <w:p>
      <w:pPr>
        <w:pStyle w:val="ListParagraph"/>
        <w:numPr>
          <w:ilvl w:val="0"/>
          <w:numId w:val="38"/>
        </w:numPr>
        <w:tabs>
          <w:tab w:pos="644" w:val="left" w:leader="none"/>
        </w:tabs>
        <w:spacing w:line="240" w:lineRule="auto" w:before="108" w:after="0"/>
        <w:ind w:left="644" w:right="0" w:hanging="220"/>
        <w:jc w:val="left"/>
        <w:rPr>
          <w:sz w:val="21"/>
        </w:rPr>
      </w:pPr>
      <w:r>
        <w:rPr>
          <w:sz w:val="21"/>
        </w:rPr>
        <w:t>comprovação</w:t>
      </w:r>
      <w:r>
        <w:rPr>
          <w:spacing w:val="10"/>
          <w:sz w:val="21"/>
        </w:rPr>
        <w:t> </w:t>
      </w:r>
      <w:r>
        <w:rPr>
          <w:sz w:val="21"/>
        </w:rPr>
        <w:t>de</w:t>
      </w:r>
      <w:r>
        <w:rPr>
          <w:spacing w:val="10"/>
          <w:sz w:val="21"/>
        </w:rPr>
        <w:t> </w:t>
      </w:r>
      <w:r>
        <w:rPr>
          <w:sz w:val="21"/>
        </w:rPr>
        <w:t>que</w:t>
      </w:r>
      <w:r>
        <w:rPr>
          <w:spacing w:val="10"/>
          <w:sz w:val="21"/>
        </w:rPr>
        <w:t> </w:t>
      </w:r>
      <w:r>
        <w:rPr>
          <w:sz w:val="21"/>
        </w:rPr>
        <w:t>o</w:t>
      </w:r>
      <w:r>
        <w:rPr>
          <w:spacing w:val="10"/>
          <w:sz w:val="21"/>
        </w:rPr>
        <w:t> </w:t>
      </w:r>
      <w:r>
        <w:rPr>
          <w:b/>
          <w:sz w:val="21"/>
        </w:rPr>
        <w:t>CONTRATADO</w:t>
      </w:r>
      <w:r>
        <w:rPr>
          <w:b/>
          <w:spacing w:val="10"/>
          <w:sz w:val="21"/>
        </w:rPr>
        <w:t> </w:t>
      </w:r>
      <w:r>
        <w:rPr>
          <w:sz w:val="21"/>
        </w:rPr>
        <w:t>mantém</w:t>
      </w:r>
      <w:r>
        <w:rPr>
          <w:spacing w:val="10"/>
          <w:sz w:val="21"/>
        </w:rPr>
        <w:t> </w:t>
      </w:r>
      <w:r>
        <w:rPr>
          <w:sz w:val="21"/>
        </w:rPr>
        <w:t>as</w:t>
      </w:r>
      <w:r>
        <w:rPr>
          <w:spacing w:val="10"/>
          <w:sz w:val="21"/>
        </w:rPr>
        <w:t> </w:t>
      </w:r>
      <w:r>
        <w:rPr>
          <w:sz w:val="21"/>
        </w:rPr>
        <w:t>condições</w:t>
      </w:r>
      <w:r>
        <w:rPr>
          <w:spacing w:val="10"/>
          <w:sz w:val="21"/>
        </w:rPr>
        <w:t> </w:t>
      </w:r>
      <w:r>
        <w:rPr>
          <w:sz w:val="21"/>
        </w:rPr>
        <w:t>de</w:t>
      </w:r>
      <w:r>
        <w:rPr>
          <w:spacing w:val="10"/>
          <w:sz w:val="21"/>
        </w:rPr>
        <w:t> </w:t>
      </w:r>
      <w:r>
        <w:rPr>
          <w:sz w:val="21"/>
        </w:rPr>
        <w:t>habilitação;</w:t>
      </w:r>
      <w:r>
        <w:rPr>
          <w:spacing w:val="10"/>
          <w:sz w:val="21"/>
        </w:rPr>
        <w:t> </w:t>
      </w:r>
      <w:r>
        <w:rPr>
          <w:spacing w:val="-10"/>
          <w:sz w:val="21"/>
        </w:rPr>
        <w:t>e</w:t>
      </w:r>
    </w:p>
    <w:p>
      <w:pPr>
        <w:pStyle w:val="ListParagraph"/>
        <w:numPr>
          <w:ilvl w:val="0"/>
          <w:numId w:val="38"/>
        </w:numPr>
        <w:tabs>
          <w:tab w:pos="620" w:val="left" w:leader="none"/>
        </w:tabs>
        <w:spacing w:line="240" w:lineRule="auto" w:before="107" w:after="0"/>
        <w:ind w:left="620" w:right="0" w:hanging="196"/>
        <w:jc w:val="left"/>
        <w:rPr>
          <w:sz w:val="21"/>
        </w:rPr>
      </w:pPr>
      <w:r>
        <w:rPr>
          <w:sz w:val="21"/>
        </w:rPr>
        <w:t>informação</w:t>
      </w:r>
      <w:r>
        <w:rPr>
          <w:spacing w:val="15"/>
          <w:sz w:val="21"/>
        </w:rPr>
        <w:t> </w:t>
      </w:r>
      <w:r>
        <w:rPr>
          <w:sz w:val="21"/>
        </w:rPr>
        <w:t>quanto</w:t>
      </w:r>
      <w:r>
        <w:rPr>
          <w:spacing w:val="15"/>
          <w:sz w:val="21"/>
        </w:rPr>
        <w:t> </w:t>
      </w:r>
      <w:r>
        <w:rPr>
          <w:sz w:val="21"/>
        </w:rPr>
        <w:t>à</w:t>
      </w:r>
      <w:r>
        <w:rPr>
          <w:spacing w:val="16"/>
          <w:sz w:val="21"/>
        </w:rPr>
        <w:t> </w:t>
      </w:r>
      <w:r>
        <w:rPr>
          <w:sz w:val="21"/>
        </w:rPr>
        <w:t>existência</w:t>
      </w:r>
      <w:r>
        <w:rPr>
          <w:spacing w:val="15"/>
          <w:sz w:val="21"/>
        </w:rPr>
        <w:t> </w:t>
      </w:r>
      <w:r>
        <w:rPr>
          <w:sz w:val="21"/>
        </w:rPr>
        <w:t>de</w:t>
      </w:r>
      <w:r>
        <w:rPr>
          <w:spacing w:val="16"/>
          <w:sz w:val="21"/>
        </w:rPr>
        <w:t> </w:t>
      </w:r>
      <w:r>
        <w:rPr>
          <w:sz w:val="21"/>
        </w:rPr>
        <w:t>disponibilidade</w:t>
      </w:r>
      <w:r>
        <w:rPr>
          <w:spacing w:val="15"/>
          <w:sz w:val="21"/>
        </w:rPr>
        <w:t> </w:t>
      </w:r>
      <w:r>
        <w:rPr>
          <w:sz w:val="21"/>
        </w:rPr>
        <w:t>orçamentário-financeira</w:t>
      </w:r>
      <w:r>
        <w:rPr>
          <w:spacing w:val="16"/>
          <w:sz w:val="21"/>
        </w:rPr>
        <w:t> </w:t>
      </w:r>
      <w:r>
        <w:rPr>
          <w:sz w:val="21"/>
        </w:rPr>
        <w:t>para</w:t>
      </w:r>
      <w:r>
        <w:rPr>
          <w:spacing w:val="15"/>
          <w:sz w:val="21"/>
        </w:rPr>
        <w:t> </w:t>
      </w:r>
      <w:r>
        <w:rPr>
          <w:sz w:val="21"/>
        </w:rPr>
        <w:t>as</w:t>
      </w:r>
      <w:r>
        <w:rPr>
          <w:spacing w:val="16"/>
          <w:sz w:val="21"/>
        </w:rPr>
        <w:t> </w:t>
      </w:r>
      <w:r>
        <w:rPr>
          <w:sz w:val="21"/>
        </w:rPr>
        <w:t>despesas</w:t>
      </w:r>
      <w:r>
        <w:rPr>
          <w:spacing w:val="15"/>
          <w:sz w:val="21"/>
        </w:rPr>
        <w:t> </w:t>
      </w:r>
      <w:r>
        <w:rPr>
          <w:spacing w:val="-2"/>
          <w:sz w:val="21"/>
        </w:rPr>
        <w:t>vindouras.</w:t>
      </w:r>
    </w:p>
    <w:p>
      <w:pPr>
        <w:pStyle w:val="ListParagraph"/>
        <w:numPr>
          <w:ilvl w:val="1"/>
          <w:numId w:val="39"/>
        </w:numPr>
        <w:tabs>
          <w:tab w:pos="799" w:val="left" w:leader="none"/>
        </w:tabs>
        <w:spacing w:line="240" w:lineRule="auto" w:before="108" w:after="0"/>
        <w:ind w:left="799" w:right="0" w:hanging="375"/>
        <w:jc w:val="left"/>
        <w:rPr>
          <w:sz w:val="21"/>
        </w:rPr>
      </w:pPr>
      <w:r>
        <w:rPr>
          <w:sz w:val="21"/>
        </w:rPr>
        <w:t>O</w:t>
      </w:r>
      <w:r>
        <w:rPr>
          <w:spacing w:val="8"/>
          <w:sz w:val="21"/>
        </w:rPr>
        <w:t> </w:t>
      </w:r>
      <w:r>
        <w:rPr>
          <w:b/>
          <w:sz w:val="21"/>
        </w:rPr>
        <w:t>CONTRATADO</w:t>
      </w:r>
      <w:r>
        <w:rPr>
          <w:b/>
          <w:spacing w:val="9"/>
          <w:sz w:val="21"/>
        </w:rPr>
        <w:t> </w:t>
      </w:r>
      <w:r>
        <w:rPr>
          <w:sz w:val="21"/>
        </w:rPr>
        <w:t>não</w:t>
      </w:r>
      <w:r>
        <w:rPr>
          <w:spacing w:val="9"/>
          <w:sz w:val="21"/>
        </w:rPr>
        <w:t> </w:t>
      </w:r>
      <w:r>
        <w:rPr>
          <w:sz w:val="21"/>
        </w:rPr>
        <w:t>tem</w:t>
      </w:r>
      <w:r>
        <w:rPr>
          <w:spacing w:val="9"/>
          <w:sz w:val="21"/>
        </w:rPr>
        <w:t> </w:t>
      </w:r>
      <w:r>
        <w:rPr>
          <w:sz w:val="21"/>
        </w:rPr>
        <w:t>direito</w:t>
      </w:r>
      <w:r>
        <w:rPr>
          <w:spacing w:val="8"/>
          <w:sz w:val="21"/>
        </w:rPr>
        <w:t> </w:t>
      </w:r>
      <w:r>
        <w:rPr>
          <w:sz w:val="21"/>
        </w:rPr>
        <w:t>subjetivo</w:t>
      </w:r>
      <w:r>
        <w:rPr>
          <w:spacing w:val="9"/>
          <w:sz w:val="21"/>
        </w:rPr>
        <w:t> </w:t>
      </w:r>
      <w:r>
        <w:rPr>
          <w:sz w:val="21"/>
        </w:rPr>
        <w:t>à</w:t>
      </w:r>
      <w:r>
        <w:rPr>
          <w:spacing w:val="9"/>
          <w:sz w:val="21"/>
        </w:rPr>
        <w:t> </w:t>
      </w:r>
      <w:r>
        <w:rPr>
          <w:sz w:val="21"/>
        </w:rPr>
        <w:t>prorrogação</w:t>
      </w:r>
      <w:r>
        <w:rPr>
          <w:spacing w:val="9"/>
          <w:sz w:val="21"/>
        </w:rPr>
        <w:t> </w:t>
      </w:r>
      <w:r>
        <w:rPr>
          <w:spacing w:val="-2"/>
          <w:sz w:val="21"/>
        </w:rPr>
        <w:t>contratual.</w:t>
      </w:r>
    </w:p>
    <w:p>
      <w:pPr>
        <w:pStyle w:val="ListParagraph"/>
        <w:numPr>
          <w:ilvl w:val="1"/>
          <w:numId w:val="39"/>
        </w:numPr>
        <w:tabs>
          <w:tab w:pos="787" w:val="left" w:leader="none"/>
        </w:tabs>
        <w:spacing w:line="240" w:lineRule="auto" w:before="107" w:after="0"/>
        <w:ind w:left="787" w:right="0" w:hanging="363"/>
        <w:jc w:val="left"/>
        <w:rPr>
          <w:sz w:val="21"/>
        </w:rPr>
      </w:pPr>
      <w:r>
        <w:rPr>
          <w:sz w:val="21"/>
        </w:rPr>
        <w:t>A</w:t>
      </w:r>
      <w:r>
        <w:rPr>
          <w:spacing w:val="-3"/>
          <w:sz w:val="21"/>
        </w:rPr>
        <w:t> </w:t>
      </w:r>
      <w:r>
        <w:rPr>
          <w:sz w:val="21"/>
        </w:rPr>
        <w:t>prorrogação</w:t>
      </w:r>
      <w:r>
        <w:rPr>
          <w:spacing w:val="11"/>
          <w:sz w:val="21"/>
        </w:rPr>
        <w:t> </w:t>
      </w:r>
      <w:r>
        <w:rPr>
          <w:sz w:val="21"/>
        </w:rPr>
        <w:t>do</w:t>
      </w:r>
      <w:r>
        <w:rPr>
          <w:spacing w:val="12"/>
          <w:sz w:val="21"/>
        </w:rPr>
        <w:t> </w:t>
      </w:r>
      <w:r>
        <w:rPr>
          <w:sz w:val="21"/>
        </w:rPr>
        <w:t>Contrato</w:t>
      </w:r>
      <w:r>
        <w:rPr>
          <w:spacing w:val="12"/>
          <w:sz w:val="21"/>
        </w:rPr>
        <w:t> </w:t>
      </w:r>
      <w:r>
        <w:rPr>
          <w:sz w:val="21"/>
        </w:rPr>
        <w:t>deverá</w:t>
      </w:r>
      <w:r>
        <w:rPr>
          <w:spacing w:val="11"/>
          <w:sz w:val="21"/>
        </w:rPr>
        <w:t> </w:t>
      </w:r>
      <w:r>
        <w:rPr>
          <w:sz w:val="21"/>
        </w:rPr>
        <w:t>ser</w:t>
      </w:r>
      <w:r>
        <w:rPr>
          <w:spacing w:val="12"/>
          <w:sz w:val="21"/>
        </w:rPr>
        <w:t> </w:t>
      </w:r>
      <w:r>
        <w:rPr>
          <w:sz w:val="21"/>
        </w:rPr>
        <w:t>promovida</w:t>
      </w:r>
      <w:r>
        <w:rPr>
          <w:spacing w:val="12"/>
          <w:sz w:val="21"/>
        </w:rPr>
        <w:t> </w:t>
      </w:r>
      <w:r>
        <w:rPr>
          <w:sz w:val="21"/>
        </w:rPr>
        <w:t>mediante</w:t>
      </w:r>
      <w:r>
        <w:rPr>
          <w:spacing w:val="11"/>
          <w:sz w:val="21"/>
        </w:rPr>
        <w:t> </w:t>
      </w:r>
      <w:r>
        <w:rPr>
          <w:sz w:val="21"/>
        </w:rPr>
        <w:t>a</w:t>
      </w:r>
      <w:r>
        <w:rPr>
          <w:spacing w:val="12"/>
          <w:sz w:val="21"/>
        </w:rPr>
        <w:t> </w:t>
      </w:r>
      <w:r>
        <w:rPr>
          <w:sz w:val="21"/>
        </w:rPr>
        <w:t>celebração</w:t>
      </w:r>
      <w:r>
        <w:rPr>
          <w:spacing w:val="12"/>
          <w:sz w:val="21"/>
        </w:rPr>
        <w:t> </w:t>
      </w:r>
      <w:r>
        <w:rPr>
          <w:sz w:val="21"/>
        </w:rPr>
        <w:t>de</w:t>
      </w:r>
      <w:r>
        <w:rPr>
          <w:spacing w:val="11"/>
          <w:sz w:val="21"/>
        </w:rPr>
        <w:t> </w:t>
      </w:r>
      <w:r>
        <w:rPr>
          <w:sz w:val="21"/>
        </w:rPr>
        <w:t>termo</w:t>
      </w:r>
      <w:r>
        <w:rPr>
          <w:spacing w:val="12"/>
          <w:sz w:val="21"/>
        </w:rPr>
        <w:t> </w:t>
      </w:r>
      <w:r>
        <w:rPr>
          <w:spacing w:val="-2"/>
          <w:sz w:val="21"/>
        </w:rPr>
        <w:t>aditivo.</w:t>
      </w:r>
    </w:p>
    <w:p>
      <w:pPr>
        <w:pStyle w:val="ListParagraph"/>
        <w:numPr>
          <w:ilvl w:val="1"/>
          <w:numId w:val="39"/>
        </w:numPr>
        <w:tabs>
          <w:tab w:pos="802" w:val="left" w:leader="none"/>
        </w:tabs>
        <w:spacing w:line="240" w:lineRule="auto" w:before="108" w:after="0"/>
        <w:ind w:left="424" w:right="414" w:firstLine="0"/>
        <w:jc w:val="left"/>
        <w:rPr>
          <w:sz w:val="21"/>
        </w:rPr>
      </w:pPr>
      <w:r>
        <w:rPr>
          <w:sz w:val="21"/>
        </w:rPr>
        <w:t>O</w:t>
      </w:r>
      <w:r>
        <w:rPr>
          <w:spacing w:val="14"/>
          <w:sz w:val="21"/>
        </w:rPr>
        <w:t> </w:t>
      </w:r>
      <w:r>
        <w:rPr>
          <w:sz w:val="21"/>
        </w:rPr>
        <w:t>Contrato</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prorrogado</w:t>
      </w:r>
      <w:r>
        <w:rPr>
          <w:spacing w:val="14"/>
          <w:sz w:val="21"/>
        </w:rPr>
        <w:t> </w:t>
      </w:r>
      <w:r>
        <w:rPr>
          <w:sz w:val="21"/>
        </w:rPr>
        <w:t>quando</w:t>
      </w:r>
      <w:r>
        <w:rPr>
          <w:spacing w:val="14"/>
          <w:sz w:val="21"/>
        </w:rPr>
        <w:t> </w:t>
      </w:r>
      <w:r>
        <w:rPr>
          <w:sz w:val="21"/>
        </w:rPr>
        <w:t>o</w:t>
      </w:r>
      <w:r>
        <w:rPr>
          <w:spacing w:val="14"/>
          <w:sz w:val="21"/>
        </w:rPr>
        <w:t> </w:t>
      </w:r>
      <w:r>
        <w:rPr>
          <w:b/>
          <w:sz w:val="21"/>
        </w:rPr>
        <w:t>CONTRATADO</w:t>
      </w:r>
      <w:r>
        <w:rPr>
          <w:b/>
          <w:spacing w:val="14"/>
          <w:sz w:val="21"/>
        </w:rPr>
        <w:t> </w:t>
      </w:r>
      <w:r>
        <w:rPr>
          <w:sz w:val="21"/>
        </w:rPr>
        <w:t>tiver</w:t>
      </w:r>
      <w:r>
        <w:rPr>
          <w:spacing w:val="14"/>
          <w:sz w:val="21"/>
        </w:rPr>
        <w:t> </w:t>
      </w:r>
      <w:r>
        <w:rPr>
          <w:sz w:val="21"/>
        </w:rPr>
        <w:t>sido</w:t>
      </w:r>
      <w:r>
        <w:rPr>
          <w:spacing w:val="14"/>
          <w:sz w:val="21"/>
        </w:rPr>
        <w:t> </w:t>
      </w:r>
      <w:r>
        <w:rPr>
          <w:sz w:val="21"/>
        </w:rPr>
        <w:t>penalizado</w:t>
      </w:r>
      <w:r>
        <w:rPr>
          <w:spacing w:val="14"/>
          <w:sz w:val="21"/>
        </w:rPr>
        <w:t> </w:t>
      </w:r>
      <w:r>
        <w:rPr>
          <w:sz w:val="21"/>
        </w:rPr>
        <w:t>com</w:t>
      </w:r>
      <w:r>
        <w:rPr>
          <w:spacing w:val="14"/>
          <w:sz w:val="21"/>
        </w:rPr>
        <w:t> </w:t>
      </w:r>
      <w:r>
        <w:rPr>
          <w:sz w:val="21"/>
        </w:rPr>
        <w:t>as</w:t>
      </w:r>
      <w:r>
        <w:rPr>
          <w:spacing w:val="14"/>
          <w:sz w:val="21"/>
        </w:rPr>
        <w:t> </w:t>
      </w:r>
      <w:r>
        <w:rPr>
          <w:sz w:val="21"/>
        </w:rPr>
        <w:t>sanções</w:t>
      </w:r>
      <w:r>
        <w:rPr>
          <w:spacing w:val="14"/>
          <w:sz w:val="21"/>
        </w:rPr>
        <w:t> </w:t>
      </w:r>
      <w:r>
        <w:rPr>
          <w:sz w:val="21"/>
        </w:rPr>
        <w:t>de</w:t>
      </w:r>
      <w:r>
        <w:rPr>
          <w:spacing w:val="14"/>
          <w:sz w:val="21"/>
        </w:rPr>
        <w:t> </w:t>
      </w:r>
      <w:r>
        <w:rPr>
          <w:sz w:val="21"/>
        </w:rPr>
        <w:t>declaração</w:t>
      </w:r>
      <w:r>
        <w:rPr>
          <w:spacing w:val="14"/>
          <w:sz w:val="21"/>
        </w:rPr>
        <w:t> </w:t>
      </w:r>
      <w:r>
        <w:rPr>
          <w:sz w:val="21"/>
        </w:rPr>
        <w:t>de</w:t>
      </w:r>
      <w:r>
        <w:rPr>
          <w:spacing w:val="14"/>
          <w:sz w:val="21"/>
        </w:rPr>
        <w:t> </w:t>
      </w:r>
      <w:r>
        <w:rPr>
          <w:sz w:val="21"/>
        </w:rPr>
        <w:t>inidoneidade</w:t>
      </w:r>
      <w:r>
        <w:rPr>
          <w:spacing w:val="14"/>
          <w:sz w:val="21"/>
        </w:rPr>
        <w:t> </w:t>
      </w:r>
      <w:r>
        <w:rPr>
          <w:sz w:val="21"/>
        </w:rPr>
        <w:t>ou</w:t>
      </w:r>
      <w:r>
        <w:rPr>
          <w:spacing w:val="14"/>
          <w:sz w:val="21"/>
        </w:rPr>
        <w:t> </w:t>
      </w:r>
      <w:r>
        <w:rPr>
          <w:sz w:val="21"/>
        </w:rPr>
        <w:t>impedimento</w:t>
      </w:r>
      <w:r>
        <w:rPr>
          <w:spacing w:val="14"/>
          <w:sz w:val="21"/>
        </w:rPr>
        <w:t> </w:t>
      </w:r>
      <w:r>
        <w:rPr>
          <w:sz w:val="21"/>
        </w:rPr>
        <w:t>de</w:t>
      </w:r>
      <w:r>
        <w:rPr>
          <w:spacing w:val="14"/>
          <w:sz w:val="21"/>
        </w:rPr>
        <w:t> </w:t>
      </w:r>
      <w:r>
        <w:rPr>
          <w:sz w:val="21"/>
        </w:rPr>
        <w:t>licitar e contratar com o poder público, observadas as abrangências de aplicação.</w:t>
      </w:r>
    </w:p>
    <w:p>
      <w:pPr>
        <w:pStyle w:val="BodyText"/>
        <w:spacing w:before="214"/>
        <w:ind w:left="0"/>
      </w:pPr>
    </w:p>
    <w:p>
      <w:pPr>
        <w:pStyle w:val="BodyText"/>
        <w:spacing w:before="1"/>
      </w:pPr>
      <w:r>
        <w:rPr/>
        <w:t>CLÁUSULA</w:t>
      </w:r>
      <w:r>
        <w:rPr>
          <w:spacing w:val="-3"/>
        </w:rPr>
        <w:t> </w:t>
      </w:r>
      <w:r>
        <w:rPr/>
        <w:t>TERCEIRA</w:t>
      </w:r>
      <w:r>
        <w:rPr>
          <w:spacing w:val="4"/>
        </w:rPr>
        <w:t> </w:t>
      </w:r>
      <w:r>
        <w:rPr/>
        <w:t>–</w:t>
      </w:r>
      <w:r>
        <w:rPr>
          <w:spacing w:val="19"/>
        </w:rPr>
        <w:t> </w:t>
      </w:r>
      <w:r>
        <w:rPr/>
        <w:t>EXECUÇÃO,</w:t>
      </w:r>
      <w:r>
        <w:rPr>
          <w:spacing w:val="19"/>
        </w:rPr>
        <w:t> </w:t>
      </w:r>
      <w:r>
        <w:rPr/>
        <w:t>GESTÃO</w:t>
      </w:r>
      <w:r>
        <w:rPr>
          <w:spacing w:val="19"/>
        </w:rPr>
        <w:t> </w:t>
      </w:r>
      <w:r>
        <w:rPr/>
        <w:t>E</w:t>
      </w:r>
      <w:r>
        <w:rPr>
          <w:spacing w:val="20"/>
        </w:rPr>
        <w:t> </w:t>
      </w:r>
      <w:r>
        <w:rPr/>
        <w:t>FISCALIZAÇÃO</w:t>
      </w:r>
      <w:r>
        <w:rPr>
          <w:spacing w:val="19"/>
        </w:rPr>
        <w:t> </w:t>
      </w:r>
      <w:r>
        <w:rPr>
          <w:spacing w:val="-2"/>
        </w:rPr>
        <w:t>CONTRATUAIS</w:t>
      </w:r>
    </w:p>
    <w:p>
      <w:pPr>
        <w:pStyle w:val="BodyText"/>
      </w:pPr>
      <w:r>
        <w:rPr/>
        <w:t>3.1</w:t>
      </w:r>
      <w:r>
        <w:rPr>
          <w:spacing w:val="29"/>
        </w:rPr>
        <w:t> </w:t>
      </w:r>
      <w:r>
        <w:rPr/>
        <w:t>O</w:t>
      </w:r>
      <w:r>
        <w:rPr>
          <w:spacing w:val="29"/>
        </w:rPr>
        <w:t> </w:t>
      </w:r>
      <w:r>
        <w:rPr/>
        <w:t>regime</w:t>
      </w:r>
      <w:r>
        <w:rPr>
          <w:spacing w:val="29"/>
        </w:rPr>
        <w:t> </w:t>
      </w:r>
      <w:r>
        <w:rPr/>
        <w:t>de</w:t>
      </w:r>
      <w:r>
        <w:rPr>
          <w:spacing w:val="29"/>
        </w:rPr>
        <w:t> </w:t>
      </w:r>
      <w:r>
        <w:rPr/>
        <w:t>execução</w:t>
      </w:r>
      <w:r>
        <w:rPr>
          <w:spacing w:val="29"/>
        </w:rPr>
        <w:t> </w:t>
      </w:r>
      <w:r>
        <w:rPr/>
        <w:t>contratual,</w:t>
      </w:r>
      <w:r>
        <w:rPr>
          <w:spacing w:val="29"/>
        </w:rPr>
        <w:t> </w:t>
      </w:r>
      <w:r>
        <w:rPr/>
        <w:t>o</w:t>
      </w:r>
      <w:r>
        <w:rPr>
          <w:spacing w:val="29"/>
        </w:rPr>
        <w:t> </w:t>
      </w:r>
      <w:r>
        <w:rPr/>
        <w:t>modelo</w:t>
      </w:r>
      <w:r>
        <w:rPr>
          <w:spacing w:val="29"/>
        </w:rPr>
        <w:t> </w:t>
      </w:r>
      <w:r>
        <w:rPr/>
        <w:t>de</w:t>
      </w:r>
      <w:r>
        <w:rPr>
          <w:spacing w:val="29"/>
        </w:rPr>
        <w:t> </w:t>
      </w:r>
      <w:r>
        <w:rPr/>
        <w:t>gestão</w:t>
      </w:r>
      <w:r>
        <w:rPr>
          <w:spacing w:val="29"/>
        </w:rPr>
        <w:t> </w:t>
      </w:r>
      <w:r>
        <w:rPr/>
        <w:t>e</w:t>
      </w:r>
      <w:r>
        <w:rPr>
          <w:spacing w:val="29"/>
        </w:rPr>
        <w:t> </w:t>
      </w:r>
      <w:r>
        <w:rPr/>
        <w:t>a</w:t>
      </w:r>
      <w:r>
        <w:rPr>
          <w:spacing w:val="29"/>
        </w:rPr>
        <w:t> </w:t>
      </w:r>
      <w:r>
        <w:rPr/>
        <w:t>fiscalização,</w:t>
      </w:r>
      <w:r>
        <w:rPr>
          <w:spacing w:val="29"/>
        </w:rPr>
        <w:t> </w:t>
      </w:r>
      <w:r>
        <w:rPr/>
        <w:t>assim</w:t>
      </w:r>
      <w:r>
        <w:rPr>
          <w:spacing w:val="29"/>
        </w:rPr>
        <w:t> </w:t>
      </w:r>
      <w:r>
        <w:rPr/>
        <w:t>como</w:t>
      </w:r>
      <w:r>
        <w:rPr>
          <w:spacing w:val="29"/>
        </w:rPr>
        <w:t> </w:t>
      </w:r>
      <w:r>
        <w:rPr/>
        <w:t>os</w:t>
      </w:r>
      <w:r>
        <w:rPr>
          <w:spacing w:val="29"/>
        </w:rPr>
        <w:t> </w:t>
      </w:r>
      <w:r>
        <w:rPr/>
        <w:t>prazos</w:t>
      </w:r>
      <w:r>
        <w:rPr>
          <w:spacing w:val="29"/>
        </w:rPr>
        <w:t> </w:t>
      </w:r>
      <w:r>
        <w:rPr/>
        <w:t>e</w:t>
      </w:r>
      <w:r>
        <w:rPr>
          <w:spacing w:val="29"/>
        </w:rPr>
        <w:t> </w:t>
      </w:r>
      <w:r>
        <w:rPr/>
        <w:t>condições</w:t>
      </w:r>
      <w:r>
        <w:rPr>
          <w:spacing w:val="29"/>
        </w:rPr>
        <w:t> </w:t>
      </w:r>
      <w:r>
        <w:rPr/>
        <w:t>de</w:t>
      </w:r>
      <w:r>
        <w:rPr>
          <w:spacing w:val="29"/>
        </w:rPr>
        <w:t> </w:t>
      </w:r>
      <w:r>
        <w:rPr/>
        <w:t>conclusão,</w:t>
      </w:r>
      <w:r>
        <w:rPr>
          <w:spacing w:val="29"/>
        </w:rPr>
        <w:t> </w:t>
      </w:r>
      <w:r>
        <w:rPr/>
        <w:t>entrega,</w:t>
      </w:r>
      <w:r>
        <w:rPr>
          <w:spacing w:val="29"/>
        </w:rPr>
        <w:t> </w:t>
      </w:r>
      <w:r>
        <w:rPr/>
        <w:t>observação</w:t>
      </w:r>
      <w:r>
        <w:rPr>
          <w:spacing w:val="29"/>
        </w:rPr>
        <w:t> </w:t>
      </w:r>
      <w:r>
        <w:rPr/>
        <w:t>e</w:t>
      </w:r>
      <w:r>
        <w:rPr>
          <w:spacing w:val="29"/>
        </w:rPr>
        <w:t> </w:t>
      </w:r>
      <w:r>
        <w:rPr/>
        <w:t>recebimento</w:t>
      </w:r>
      <w:r>
        <w:rPr>
          <w:spacing w:val="20"/>
        </w:rPr>
        <w:t> </w:t>
      </w:r>
      <w:r>
        <w:rPr/>
        <w:t>se</w:t>
      </w:r>
      <w:r>
        <w:rPr/>
        <w:t> submetem</w:t>
      </w:r>
      <w:r>
        <w:rPr>
          <w:spacing w:val="18"/>
        </w:rPr>
        <w:t> </w:t>
      </w:r>
      <w:r>
        <w:rPr/>
        <w:t>ao</w:t>
      </w:r>
      <w:r>
        <w:rPr>
          <w:spacing w:val="18"/>
        </w:rPr>
        <w:t> </w:t>
      </w:r>
      <w:r>
        <w:rPr/>
        <w:t>disposto</w:t>
      </w:r>
      <w:r>
        <w:rPr>
          <w:spacing w:val="18"/>
        </w:rPr>
        <w:t> </w:t>
      </w:r>
      <w:r>
        <w:rPr/>
        <w:t>no Termo</w:t>
      </w:r>
      <w:r>
        <w:rPr>
          <w:spacing w:val="18"/>
        </w:rPr>
        <w:t> </w:t>
      </w:r>
      <w:r>
        <w:rPr/>
        <w:t>de</w:t>
      </w:r>
      <w:r>
        <w:rPr>
          <w:spacing w:val="18"/>
        </w:rPr>
        <w:t> </w:t>
      </w:r>
      <w:r>
        <w:rPr/>
        <w:t>Referência</w:t>
      </w:r>
      <w:r>
        <w:rPr>
          <w:spacing w:val="18"/>
        </w:rPr>
        <w:t> </w:t>
      </w:r>
      <w:r>
        <w:rPr/>
        <w:t>anexo</w:t>
      </w:r>
      <w:r>
        <w:rPr>
          <w:spacing w:val="18"/>
        </w:rPr>
        <w:t> </w:t>
      </w:r>
      <w:r>
        <w:rPr/>
        <w:t>a</w:t>
      </w:r>
      <w:r>
        <w:rPr>
          <w:spacing w:val="18"/>
        </w:rPr>
        <w:t> </w:t>
      </w:r>
      <w:r>
        <w:rPr/>
        <w:t>este</w:t>
      </w:r>
      <w:r>
        <w:rPr>
          <w:spacing w:val="18"/>
        </w:rPr>
        <w:t> </w:t>
      </w:r>
      <w:r>
        <w:rPr/>
        <w:t>Contrato</w:t>
      </w:r>
      <w:r>
        <w:rPr>
          <w:spacing w:val="18"/>
        </w:rPr>
        <w:t> </w:t>
      </w:r>
      <w:r>
        <w:rPr/>
        <w:t>e</w:t>
      </w:r>
      <w:r>
        <w:rPr>
          <w:spacing w:val="18"/>
        </w:rPr>
        <w:t> </w:t>
      </w:r>
      <w:r>
        <w:rPr/>
        <w:t>no</w:t>
      </w:r>
      <w:r>
        <w:rPr>
          <w:spacing w:val="18"/>
        </w:rPr>
        <w:t> </w:t>
      </w:r>
      <w:r>
        <w:rPr/>
        <w:t>Decreto</w:t>
      </w:r>
      <w:r>
        <w:rPr>
          <w:spacing w:val="18"/>
        </w:rPr>
        <w:t> </w:t>
      </w:r>
      <w:r>
        <w:rPr/>
        <w:t>nº</w:t>
      </w:r>
      <w:r>
        <w:rPr>
          <w:spacing w:val="18"/>
        </w:rPr>
        <w:t> </w:t>
      </w:r>
      <w:r>
        <w:rPr/>
        <w:t>48.817,</w:t>
      </w:r>
      <w:r>
        <w:rPr>
          <w:spacing w:val="18"/>
        </w:rPr>
        <w:t> </w:t>
      </w:r>
      <w:r>
        <w:rPr/>
        <w:t>24</w:t>
      </w:r>
      <w:r>
        <w:rPr>
          <w:spacing w:val="18"/>
        </w:rPr>
        <w:t> </w:t>
      </w:r>
      <w:r>
        <w:rPr/>
        <w:t>de</w:t>
      </w:r>
      <w:r>
        <w:rPr>
          <w:spacing w:val="18"/>
        </w:rPr>
        <w:t> </w:t>
      </w:r>
      <w:r>
        <w:rPr/>
        <w:t>novembro</w:t>
      </w:r>
      <w:r>
        <w:rPr>
          <w:spacing w:val="18"/>
        </w:rPr>
        <w:t> </w:t>
      </w:r>
      <w:r>
        <w:rPr/>
        <w:t>de</w:t>
      </w:r>
      <w:r>
        <w:rPr>
          <w:spacing w:val="18"/>
        </w:rPr>
        <w:t> </w:t>
      </w:r>
      <w:r>
        <w:rPr/>
        <w:t>2023.</w:t>
      </w:r>
    </w:p>
    <w:p>
      <w:pPr>
        <w:pStyle w:val="BodyText"/>
        <w:spacing w:before="215"/>
        <w:ind w:left="0"/>
      </w:pPr>
    </w:p>
    <w:p>
      <w:pPr>
        <w:pStyle w:val="BodyText"/>
        <w:spacing w:before="0"/>
      </w:pPr>
      <w:r>
        <w:rPr/>
        <w:t>CLÁUSULA</w:t>
      </w:r>
      <w:r>
        <w:rPr>
          <w:spacing w:val="-8"/>
        </w:rPr>
        <w:t> </w:t>
      </w:r>
      <w:r>
        <w:rPr/>
        <w:t>QUARTA</w:t>
      </w:r>
      <w:r>
        <w:rPr>
          <w:spacing w:val="-8"/>
        </w:rPr>
        <w:t> </w:t>
      </w:r>
      <w:r>
        <w:rPr/>
        <w:t>–</w:t>
      </w:r>
      <w:r>
        <w:rPr>
          <w:spacing w:val="6"/>
        </w:rPr>
        <w:t> </w:t>
      </w:r>
      <w:r>
        <w:rPr>
          <w:spacing w:val="-2"/>
        </w:rPr>
        <w:t>SUBCONTRATAÇÃO</w:t>
      </w:r>
    </w:p>
    <w:p>
      <w:pPr>
        <w:pStyle w:val="BodyText"/>
        <w:spacing w:after="0"/>
        <w:sectPr>
          <w:pgSz w:w="15840" w:h="24480"/>
          <w:pgMar w:top="480" w:bottom="280" w:left="360" w:right="360"/>
        </w:sectPr>
      </w:pPr>
    </w:p>
    <w:p>
      <w:pPr>
        <w:pStyle w:val="ListParagraph"/>
        <w:numPr>
          <w:ilvl w:val="1"/>
          <w:numId w:val="40"/>
        </w:numPr>
        <w:tabs>
          <w:tab w:pos="745" w:val="left" w:leader="none"/>
        </w:tabs>
        <w:spacing w:line="240" w:lineRule="auto" w:before="82" w:after="0"/>
        <w:ind w:left="745" w:right="0" w:hanging="321"/>
        <w:jc w:val="left"/>
        <w:rPr>
          <w:sz w:val="21"/>
        </w:rPr>
      </w:pPr>
      <w:r>
        <w:rPr>
          <w:sz w:val="21"/>
        </w:rPr>
        <w:t>Não</w:t>
      </w:r>
      <w:r>
        <w:rPr>
          <w:spacing w:val="11"/>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1"/>
          <w:sz w:val="21"/>
        </w:rPr>
        <w:t> </w:t>
      </w:r>
      <w:r>
        <w:rPr>
          <w:sz w:val="21"/>
        </w:rPr>
        <w:t>do</w:t>
      </w:r>
      <w:r>
        <w:rPr>
          <w:spacing w:val="11"/>
          <w:sz w:val="21"/>
        </w:rPr>
        <w:t> </w:t>
      </w:r>
      <w:r>
        <w:rPr>
          <w:sz w:val="21"/>
        </w:rPr>
        <w:t>objeto</w:t>
      </w:r>
      <w:r>
        <w:rPr>
          <w:spacing w:val="11"/>
          <w:sz w:val="21"/>
        </w:rPr>
        <w:t> </w:t>
      </w:r>
      <w:r>
        <w:rPr>
          <w:spacing w:val="-2"/>
          <w:sz w:val="21"/>
        </w:rPr>
        <w:t>contratual.</w:t>
      </w:r>
    </w:p>
    <w:p>
      <w:pPr>
        <w:pStyle w:val="BodyText"/>
        <w:spacing w:before="214"/>
        <w:ind w:left="0"/>
      </w:pPr>
    </w:p>
    <w:p>
      <w:pPr>
        <w:pStyle w:val="Heading1"/>
        <w:ind w:left="424"/>
      </w:pPr>
      <w:r>
        <w:rPr/>
        <w:t>CLÁUSULA</w:t>
      </w:r>
      <w:r>
        <w:rPr>
          <w:spacing w:val="-4"/>
        </w:rPr>
        <w:t> </w:t>
      </w:r>
      <w:r>
        <w:rPr/>
        <w:t>QUINTA</w:t>
      </w:r>
      <w:r>
        <w:rPr>
          <w:spacing w:val="-3"/>
        </w:rPr>
        <w:t> </w:t>
      </w:r>
      <w:r>
        <w:rPr/>
        <w:t>–</w:t>
      </w:r>
      <w:r>
        <w:rPr>
          <w:spacing w:val="12"/>
        </w:rPr>
        <w:t> </w:t>
      </w:r>
      <w:r>
        <w:rPr>
          <w:spacing w:val="-2"/>
        </w:rPr>
        <w:t>PREÇO</w:t>
      </w:r>
    </w:p>
    <w:p>
      <w:pPr>
        <w:pStyle w:val="ListParagraph"/>
        <w:numPr>
          <w:ilvl w:val="1"/>
          <w:numId w:val="41"/>
        </w:numPr>
        <w:tabs>
          <w:tab w:pos="745" w:val="left" w:leader="none"/>
          <w:tab w:pos="5314" w:val="left" w:leader="dot"/>
        </w:tabs>
        <w:spacing w:line="240" w:lineRule="auto" w:before="108" w:after="0"/>
        <w:ind w:left="745" w:right="0" w:hanging="321"/>
        <w:jc w:val="left"/>
        <w:rPr>
          <w:b/>
          <w:sz w:val="21"/>
        </w:rPr>
      </w:pPr>
      <w:r>
        <w:rPr>
          <w:sz w:val="21"/>
        </w:rPr>
        <w:t>O</w:t>
      </w:r>
      <w:r>
        <w:rPr>
          <w:spacing w:val="8"/>
          <w:sz w:val="21"/>
        </w:rPr>
        <w:t> </w:t>
      </w:r>
      <w:r>
        <w:rPr>
          <w:sz w:val="21"/>
        </w:rPr>
        <w:t>valor</w:t>
      </w:r>
      <w:r>
        <w:rPr>
          <w:spacing w:val="8"/>
          <w:sz w:val="21"/>
        </w:rPr>
        <w:t> </w:t>
      </w:r>
      <w:r>
        <w:rPr>
          <w:sz w:val="21"/>
        </w:rPr>
        <w:t>total</w:t>
      </w:r>
      <w:r>
        <w:rPr>
          <w:spacing w:val="8"/>
          <w:sz w:val="21"/>
        </w:rPr>
        <w:t> </w:t>
      </w:r>
      <w:r>
        <w:rPr>
          <w:sz w:val="21"/>
        </w:rPr>
        <w:t>máximo</w:t>
      </w:r>
      <w:r>
        <w:rPr>
          <w:spacing w:val="8"/>
          <w:sz w:val="21"/>
        </w:rPr>
        <w:t> </w:t>
      </w:r>
      <w:r>
        <w:rPr>
          <w:sz w:val="21"/>
        </w:rPr>
        <w:t>do</w:t>
      </w:r>
      <w:r>
        <w:rPr>
          <w:spacing w:val="9"/>
          <w:sz w:val="21"/>
        </w:rPr>
        <w:t> </w:t>
      </w:r>
      <w:r>
        <w:rPr>
          <w:sz w:val="21"/>
        </w:rPr>
        <w:t>Contrato</w:t>
      </w:r>
      <w:r>
        <w:rPr>
          <w:spacing w:val="8"/>
          <w:sz w:val="21"/>
        </w:rPr>
        <w:t> </w:t>
      </w:r>
      <w:r>
        <w:rPr>
          <w:sz w:val="21"/>
        </w:rPr>
        <w:t>é</w:t>
      </w:r>
      <w:r>
        <w:rPr>
          <w:spacing w:val="8"/>
          <w:sz w:val="21"/>
        </w:rPr>
        <w:t> </w:t>
      </w:r>
      <w:r>
        <w:rPr>
          <w:sz w:val="21"/>
        </w:rPr>
        <w:t>de</w:t>
      </w:r>
      <w:r>
        <w:rPr>
          <w:spacing w:val="8"/>
          <w:sz w:val="21"/>
        </w:rPr>
        <w:t> </w:t>
      </w:r>
      <w:r>
        <w:rPr>
          <w:b/>
          <w:sz w:val="21"/>
        </w:rPr>
        <w:t>R$</w:t>
      </w:r>
      <w:r>
        <w:rPr>
          <w:b/>
          <w:spacing w:val="8"/>
          <w:sz w:val="21"/>
        </w:rPr>
        <w:t> </w:t>
      </w:r>
      <w:r>
        <w:rPr>
          <w:b/>
          <w:sz w:val="21"/>
        </w:rPr>
        <w:t>.........</w:t>
      </w:r>
      <w:r>
        <w:rPr>
          <w:b/>
          <w:spacing w:val="9"/>
          <w:sz w:val="21"/>
        </w:rPr>
        <w:t> </w:t>
      </w:r>
      <w:r>
        <w:rPr>
          <w:b/>
          <w:spacing w:val="-5"/>
          <w:sz w:val="21"/>
        </w:rPr>
        <w:t>(.</w:t>
      </w:r>
      <w:r>
        <w:rPr>
          <w:sz w:val="21"/>
        </w:rPr>
        <w:tab/>
      </w:r>
      <w:r>
        <w:rPr>
          <w:b/>
          <w:spacing w:val="-5"/>
          <w:sz w:val="21"/>
        </w:rPr>
        <w:t>).</w:t>
      </w:r>
    </w:p>
    <w:p>
      <w:pPr>
        <w:pStyle w:val="ListParagraph"/>
        <w:numPr>
          <w:ilvl w:val="1"/>
          <w:numId w:val="41"/>
        </w:numPr>
        <w:tabs>
          <w:tab w:pos="746" w:val="left" w:leader="none"/>
        </w:tabs>
        <w:spacing w:line="240" w:lineRule="auto" w:before="107" w:after="0"/>
        <w:ind w:left="424" w:right="414" w:firstLine="0"/>
        <w:jc w:val="left"/>
        <w:rPr>
          <w:sz w:val="21"/>
        </w:rPr>
      </w:pPr>
      <w:r>
        <w:rPr>
          <w:sz w:val="21"/>
        </w:rPr>
        <w:t>No</w:t>
      </w:r>
      <w:r>
        <w:rPr>
          <w:spacing w:val="14"/>
          <w:sz w:val="21"/>
        </w:rPr>
        <w:t> </w:t>
      </w:r>
      <w:r>
        <w:rPr>
          <w:sz w:val="21"/>
        </w:rPr>
        <w:t>valor</w:t>
      </w:r>
      <w:r>
        <w:rPr>
          <w:spacing w:val="14"/>
          <w:sz w:val="21"/>
        </w:rPr>
        <w:t> </w:t>
      </w:r>
      <w:r>
        <w:rPr>
          <w:sz w:val="21"/>
        </w:rPr>
        <w:t>acima</w:t>
      </w:r>
      <w:r>
        <w:rPr>
          <w:spacing w:val="14"/>
          <w:sz w:val="21"/>
        </w:rPr>
        <w:t> </w:t>
      </w:r>
      <w:r>
        <w:rPr>
          <w:sz w:val="21"/>
        </w:rPr>
        <w:t>estão</w:t>
      </w:r>
      <w:r>
        <w:rPr>
          <w:spacing w:val="14"/>
          <w:sz w:val="21"/>
        </w:rPr>
        <w:t> </w:t>
      </w:r>
      <w:r>
        <w:rPr>
          <w:sz w:val="21"/>
        </w:rPr>
        <w:t>incluídas</w:t>
      </w:r>
      <w:r>
        <w:rPr>
          <w:spacing w:val="14"/>
          <w:sz w:val="21"/>
        </w:rPr>
        <w:t> </w:t>
      </w:r>
      <w:r>
        <w:rPr>
          <w:sz w:val="21"/>
        </w:rPr>
        <w:t>todas</w:t>
      </w:r>
      <w:r>
        <w:rPr>
          <w:spacing w:val="14"/>
          <w:sz w:val="21"/>
        </w:rPr>
        <w:t> </w:t>
      </w:r>
      <w:r>
        <w:rPr>
          <w:sz w:val="21"/>
        </w:rPr>
        <w:t>as</w:t>
      </w:r>
      <w:r>
        <w:rPr>
          <w:spacing w:val="14"/>
          <w:sz w:val="21"/>
        </w:rPr>
        <w:t> </w:t>
      </w:r>
      <w:r>
        <w:rPr>
          <w:sz w:val="21"/>
        </w:rPr>
        <w:t>despesas</w:t>
      </w:r>
      <w:r>
        <w:rPr>
          <w:spacing w:val="14"/>
          <w:sz w:val="21"/>
        </w:rPr>
        <w:t> </w:t>
      </w:r>
      <w:r>
        <w:rPr>
          <w:sz w:val="21"/>
        </w:rPr>
        <w:t>ordinárias</w:t>
      </w:r>
      <w:r>
        <w:rPr>
          <w:spacing w:val="14"/>
          <w:sz w:val="21"/>
        </w:rPr>
        <w:t> </w:t>
      </w:r>
      <w:r>
        <w:rPr>
          <w:sz w:val="21"/>
        </w:rPr>
        <w:t>diretas</w:t>
      </w:r>
      <w:r>
        <w:rPr>
          <w:spacing w:val="14"/>
          <w:sz w:val="21"/>
        </w:rPr>
        <w:t> </w:t>
      </w:r>
      <w:r>
        <w:rPr>
          <w:sz w:val="21"/>
        </w:rPr>
        <w:t>e</w:t>
      </w:r>
      <w:r>
        <w:rPr>
          <w:spacing w:val="14"/>
          <w:sz w:val="21"/>
        </w:rPr>
        <w:t> </w:t>
      </w:r>
      <w:r>
        <w:rPr>
          <w:sz w:val="21"/>
        </w:rPr>
        <w:t>indiretas</w:t>
      </w:r>
      <w:r>
        <w:rPr>
          <w:spacing w:val="14"/>
          <w:sz w:val="21"/>
        </w:rPr>
        <w:t> </w:t>
      </w:r>
      <w:r>
        <w:rPr>
          <w:sz w:val="21"/>
        </w:rPr>
        <w:t>decorrentes</w:t>
      </w:r>
      <w:r>
        <w:rPr>
          <w:spacing w:val="14"/>
          <w:sz w:val="21"/>
        </w:rPr>
        <w:t> </w:t>
      </w:r>
      <w:r>
        <w:rPr>
          <w:sz w:val="21"/>
        </w:rPr>
        <w:t>da</w:t>
      </w:r>
      <w:r>
        <w:rPr>
          <w:spacing w:val="14"/>
          <w:sz w:val="21"/>
        </w:rPr>
        <w:t> </w:t>
      </w:r>
      <w:r>
        <w:rPr>
          <w:sz w:val="21"/>
        </w:rPr>
        <w:t>execução</w:t>
      </w:r>
      <w:r>
        <w:rPr>
          <w:spacing w:val="14"/>
          <w:sz w:val="21"/>
        </w:rPr>
        <w:t> </w:t>
      </w:r>
      <w:r>
        <w:rPr>
          <w:sz w:val="21"/>
        </w:rPr>
        <w:t>do</w:t>
      </w:r>
      <w:r>
        <w:rPr>
          <w:spacing w:val="14"/>
          <w:sz w:val="21"/>
        </w:rPr>
        <w:t> </w:t>
      </w:r>
      <w:r>
        <w:rPr>
          <w:sz w:val="21"/>
        </w:rPr>
        <w:t>objeto,</w:t>
      </w:r>
      <w:r>
        <w:rPr>
          <w:spacing w:val="14"/>
          <w:sz w:val="21"/>
        </w:rPr>
        <w:t> </w:t>
      </w:r>
      <w:r>
        <w:rPr>
          <w:sz w:val="21"/>
        </w:rPr>
        <w:t>inclusive</w:t>
      </w:r>
      <w:r>
        <w:rPr>
          <w:spacing w:val="14"/>
          <w:sz w:val="21"/>
        </w:rPr>
        <w:t> </w:t>
      </w:r>
      <w:r>
        <w:rPr>
          <w:sz w:val="21"/>
        </w:rPr>
        <w:t>tributos,</w:t>
      </w:r>
      <w:r>
        <w:rPr>
          <w:spacing w:val="14"/>
          <w:sz w:val="21"/>
        </w:rPr>
        <w:t> </w:t>
      </w:r>
      <w:r>
        <w:rPr>
          <w:sz w:val="21"/>
        </w:rPr>
        <w:t>encargos</w:t>
      </w:r>
      <w:r>
        <w:rPr>
          <w:spacing w:val="14"/>
          <w:sz w:val="21"/>
        </w:rPr>
        <w:t> </w:t>
      </w:r>
      <w:r>
        <w:rPr>
          <w:sz w:val="21"/>
        </w:rPr>
        <w:t>sociais,</w:t>
      </w:r>
      <w:r>
        <w:rPr>
          <w:spacing w:val="14"/>
          <w:sz w:val="21"/>
        </w:rPr>
        <w:t> </w:t>
      </w:r>
      <w:r>
        <w:rPr>
          <w:sz w:val="21"/>
        </w:rPr>
        <w:t>trabalhistas, previdenciários,</w:t>
      </w:r>
      <w:r>
        <w:rPr>
          <w:spacing w:val="23"/>
          <w:sz w:val="21"/>
        </w:rPr>
        <w:t> </w:t>
      </w:r>
      <w:r>
        <w:rPr>
          <w:sz w:val="21"/>
        </w:rPr>
        <w:t>fiscais</w:t>
      </w:r>
      <w:r>
        <w:rPr>
          <w:spacing w:val="23"/>
          <w:sz w:val="21"/>
        </w:rPr>
        <w:t> </w:t>
      </w:r>
      <w:r>
        <w:rPr>
          <w:sz w:val="21"/>
        </w:rPr>
        <w:t>e</w:t>
      </w:r>
      <w:r>
        <w:rPr>
          <w:spacing w:val="23"/>
          <w:sz w:val="21"/>
        </w:rPr>
        <w:t> </w:t>
      </w:r>
      <w:r>
        <w:rPr>
          <w:sz w:val="21"/>
        </w:rPr>
        <w:t>comerciais</w:t>
      </w:r>
      <w:r>
        <w:rPr>
          <w:spacing w:val="23"/>
          <w:sz w:val="21"/>
        </w:rPr>
        <w:t> </w:t>
      </w:r>
      <w:r>
        <w:rPr>
          <w:sz w:val="21"/>
        </w:rPr>
        <w:t>incidentes,</w:t>
      </w:r>
      <w:r>
        <w:rPr>
          <w:spacing w:val="23"/>
          <w:sz w:val="21"/>
        </w:rPr>
        <w:t> </w:t>
      </w:r>
      <w:r>
        <w:rPr>
          <w:sz w:val="21"/>
        </w:rPr>
        <w:t>taxa</w:t>
      </w:r>
      <w:r>
        <w:rPr>
          <w:spacing w:val="23"/>
          <w:sz w:val="21"/>
        </w:rPr>
        <w:t> </w:t>
      </w:r>
      <w:r>
        <w:rPr>
          <w:sz w:val="21"/>
        </w:rPr>
        <w:t>de</w:t>
      </w:r>
      <w:r>
        <w:rPr>
          <w:spacing w:val="23"/>
          <w:sz w:val="21"/>
        </w:rPr>
        <w:t> </w:t>
      </w:r>
      <w:r>
        <w:rPr>
          <w:sz w:val="21"/>
        </w:rPr>
        <w:t>administração,</w:t>
      </w:r>
      <w:r>
        <w:rPr>
          <w:spacing w:val="23"/>
          <w:sz w:val="21"/>
        </w:rPr>
        <w:t> </w:t>
      </w:r>
      <w:r>
        <w:rPr>
          <w:sz w:val="21"/>
        </w:rPr>
        <w:t>frete,</w:t>
      </w:r>
      <w:r>
        <w:rPr>
          <w:spacing w:val="23"/>
          <w:sz w:val="21"/>
        </w:rPr>
        <w:t> </w:t>
      </w:r>
      <w:r>
        <w:rPr>
          <w:sz w:val="21"/>
        </w:rPr>
        <w:t>seguro</w:t>
      </w:r>
      <w:r>
        <w:rPr>
          <w:spacing w:val="23"/>
          <w:sz w:val="21"/>
        </w:rPr>
        <w:t> </w:t>
      </w:r>
      <w:r>
        <w:rPr>
          <w:sz w:val="21"/>
        </w:rPr>
        <w:t>e</w:t>
      </w:r>
      <w:r>
        <w:rPr>
          <w:spacing w:val="23"/>
          <w:sz w:val="21"/>
        </w:rPr>
        <w:t> </w:t>
      </w:r>
      <w:r>
        <w:rPr>
          <w:sz w:val="21"/>
        </w:rPr>
        <w:t>outros</w:t>
      </w:r>
      <w:r>
        <w:rPr>
          <w:spacing w:val="23"/>
          <w:sz w:val="21"/>
        </w:rPr>
        <w:t> </w:t>
      </w:r>
      <w:r>
        <w:rPr>
          <w:sz w:val="21"/>
        </w:rPr>
        <w:t>necessários</w:t>
      </w:r>
      <w:r>
        <w:rPr>
          <w:spacing w:val="23"/>
          <w:sz w:val="21"/>
        </w:rPr>
        <w:t> </w:t>
      </w:r>
      <w:r>
        <w:rPr>
          <w:sz w:val="21"/>
        </w:rPr>
        <w:t>ao</w:t>
      </w:r>
      <w:r>
        <w:rPr>
          <w:spacing w:val="23"/>
          <w:sz w:val="21"/>
        </w:rPr>
        <w:t> </w:t>
      </w:r>
      <w:r>
        <w:rPr>
          <w:sz w:val="21"/>
        </w:rPr>
        <w:t>cumprimento</w:t>
      </w:r>
      <w:r>
        <w:rPr>
          <w:spacing w:val="23"/>
          <w:sz w:val="21"/>
        </w:rPr>
        <w:t> </w:t>
      </w:r>
      <w:r>
        <w:rPr>
          <w:sz w:val="21"/>
        </w:rPr>
        <w:t>integral</w:t>
      </w:r>
      <w:r>
        <w:rPr>
          <w:spacing w:val="23"/>
          <w:sz w:val="21"/>
        </w:rPr>
        <w:t> </w:t>
      </w:r>
      <w:r>
        <w:rPr>
          <w:sz w:val="21"/>
        </w:rPr>
        <w:t>do</w:t>
      </w:r>
      <w:r>
        <w:rPr>
          <w:spacing w:val="23"/>
          <w:sz w:val="21"/>
        </w:rPr>
        <w:t> </w:t>
      </w:r>
      <w:r>
        <w:rPr>
          <w:sz w:val="21"/>
        </w:rPr>
        <w:t>objeto</w:t>
      </w:r>
      <w:r>
        <w:rPr>
          <w:spacing w:val="23"/>
          <w:sz w:val="21"/>
        </w:rPr>
        <w:t> </w:t>
      </w:r>
      <w:r>
        <w:rPr>
          <w:sz w:val="21"/>
        </w:rPr>
        <w:t>da</w:t>
      </w:r>
      <w:r>
        <w:rPr>
          <w:spacing w:val="23"/>
          <w:sz w:val="21"/>
        </w:rPr>
        <w:t> </w:t>
      </w:r>
      <w:r>
        <w:rPr>
          <w:sz w:val="21"/>
        </w:rPr>
        <w:t>contratação.</w:t>
      </w:r>
    </w:p>
    <w:p>
      <w:pPr>
        <w:pStyle w:val="ListParagraph"/>
        <w:numPr>
          <w:ilvl w:val="1"/>
          <w:numId w:val="41"/>
        </w:numPr>
        <w:tabs>
          <w:tab w:pos="745" w:val="left" w:leader="none"/>
        </w:tabs>
        <w:spacing w:line="240" w:lineRule="auto" w:before="108" w:after="0"/>
        <w:ind w:left="745" w:right="0" w:hanging="321"/>
        <w:jc w:val="left"/>
        <w:rPr>
          <w:sz w:val="21"/>
        </w:rPr>
      </w:pPr>
      <w:r>
        <w:rPr>
          <w:sz w:val="21"/>
        </w:rPr>
        <w:t>Os</w:t>
      </w:r>
      <w:r>
        <w:rPr>
          <w:spacing w:val="13"/>
          <w:sz w:val="21"/>
        </w:rPr>
        <w:t> </w:t>
      </w:r>
      <w:r>
        <w:rPr>
          <w:sz w:val="21"/>
        </w:rPr>
        <w:t>pagamentos</w:t>
      </w:r>
      <w:r>
        <w:rPr>
          <w:spacing w:val="13"/>
          <w:sz w:val="21"/>
        </w:rPr>
        <w:t> </w:t>
      </w:r>
      <w:r>
        <w:rPr>
          <w:sz w:val="21"/>
        </w:rPr>
        <w:t>devidos</w:t>
      </w:r>
      <w:r>
        <w:rPr>
          <w:spacing w:val="13"/>
          <w:sz w:val="21"/>
        </w:rPr>
        <w:t> </w:t>
      </w:r>
      <w:r>
        <w:rPr>
          <w:sz w:val="21"/>
        </w:rPr>
        <w:t>ao</w:t>
      </w:r>
      <w:r>
        <w:rPr>
          <w:spacing w:val="13"/>
          <w:sz w:val="21"/>
        </w:rPr>
        <w:t> </w:t>
      </w:r>
      <w:r>
        <w:rPr>
          <w:b/>
          <w:sz w:val="21"/>
        </w:rPr>
        <w:t>CONTRATADO</w:t>
      </w:r>
      <w:r>
        <w:rPr>
          <w:b/>
          <w:spacing w:val="13"/>
          <w:sz w:val="21"/>
        </w:rPr>
        <w:t> </w:t>
      </w:r>
      <w:r>
        <w:rPr>
          <w:sz w:val="21"/>
        </w:rPr>
        <w:t>dependerão</w:t>
      </w:r>
      <w:r>
        <w:rPr>
          <w:spacing w:val="13"/>
          <w:sz w:val="21"/>
        </w:rPr>
        <w:t> </w:t>
      </w:r>
      <w:r>
        <w:rPr>
          <w:sz w:val="21"/>
        </w:rPr>
        <w:t>dos</w:t>
      </w:r>
      <w:r>
        <w:rPr>
          <w:spacing w:val="13"/>
          <w:sz w:val="21"/>
        </w:rPr>
        <w:t> </w:t>
      </w:r>
      <w:r>
        <w:rPr>
          <w:sz w:val="21"/>
        </w:rPr>
        <w:t>quantitativos</w:t>
      </w:r>
      <w:r>
        <w:rPr>
          <w:spacing w:val="13"/>
          <w:sz w:val="21"/>
        </w:rPr>
        <w:t> </w:t>
      </w:r>
      <w:r>
        <w:rPr>
          <w:sz w:val="21"/>
        </w:rPr>
        <w:t>efetivamente</w:t>
      </w:r>
      <w:r>
        <w:rPr>
          <w:spacing w:val="13"/>
          <w:sz w:val="21"/>
        </w:rPr>
        <w:t> </w:t>
      </w:r>
      <w:r>
        <w:rPr>
          <w:spacing w:val="-2"/>
          <w:sz w:val="21"/>
        </w:rPr>
        <w:t>fornecidos.</w:t>
      </w:r>
    </w:p>
    <w:p>
      <w:pPr>
        <w:pStyle w:val="BodyText"/>
        <w:spacing w:before="214"/>
        <w:ind w:left="0"/>
      </w:pPr>
    </w:p>
    <w:p>
      <w:pPr>
        <w:pStyle w:val="BodyText"/>
        <w:spacing w:before="1"/>
        <w:jc w:val="both"/>
      </w:pPr>
      <w:r>
        <w:rPr/>
        <w:t>CLÁUSULA</w:t>
      </w:r>
      <w:r>
        <w:rPr>
          <w:spacing w:val="-5"/>
        </w:rPr>
        <w:t> </w:t>
      </w:r>
      <w:r>
        <w:rPr/>
        <w:t>SEXTA</w:t>
      </w:r>
      <w:r>
        <w:rPr>
          <w:spacing w:val="-5"/>
        </w:rPr>
        <w:t> </w:t>
      </w:r>
      <w:r>
        <w:rPr/>
        <w:t>–</w:t>
      </w:r>
      <w:r>
        <w:rPr>
          <w:spacing w:val="9"/>
        </w:rPr>
        <w:t> </w:t>
      </w:r>
      <w:r>
        <w:rPr>
          <w:spacing w:val="-2"/>
        </w:rPr>
        <w:t>PAGAMENTO</w:t>
      </w:r>
    </w:p>
    <w:p>
      <w:pPr>
        <w:pStyle w:val="ListParagraph"/>
        <w:numPr>
          <w:ilvl w:val="1"/>
          <w:numId w:val="42"/>
        </w:numPr>
        <w:tabs>
          <w:tab w:pos="1241" w:val="left" w:leader="none"/>
        </w:tabs>
        <w:spacing w:line="240" w:lineRule="auto" w:before="107" w:after="0"/>
        <w:ind w:left="424" w:right="414" w:firstLine="0"/>
        <w:jc w:val="both"/>
        <w:rPr>
          <w:sz w:val="21"/>
        </w:rPr>
      </w:pPr>
      <w:r>
        <w:rPr>
          <w:sz w:val="21"/>
        </w:rPr>
        <w:t>O </w:t>
      </w:r>
      <w:r>
        <w:rPr>
          <w:b/>
          <w:sz w:val="21"/>
        </w:rPr>
        <w:t>CONTRATANTE </w:t>
      </w:r>
      <w:r>
        <w:rPr>
          <w:sz w:val="21"/>
        </w:rPr>
        <w:t>deverá pagar ao </w:t>
      </w:r>
      <w:r>
        <w:rPr>
          <w:b/>
          <w:sz w:val="21"/>
        </w:rPr>
        <w:t>CONTRATADO </w:t>
      </w:r>
      <w:r>
        <w:rPr>
          <w:sz w:val="21"/>
        </w:rPr>
        <w:t>o valor total referente à </w:t>
      </w:r>
      <w:r>
        <w:rPr>
          <w:b/>
          <w:sz w:val="21"/>
        </w:rPr>
        <w:t>CLÁUSULA</w:t>
      </w:r>
      <w:r>
        <w:rPr>
          <w:b/>
          <w:spacing w:val="-4"/>
          <w:sz w:val="21"/>
        </w:rPr>
        <w:t> </w:t>
      </w:r>
      <w:r>
        <w:rPr>
          <w:b/>
          <w:sz w:val="21"/>
        </w:rPr>
        <w:t>QUINTA</w:t>
      </w:r>
      <w:r>
        <w:rPr>
          <w:sz w:val="21"/>
        </w:rPr>
        <w:t>, a ser realizado em parcelas, conforme cronograma</w:t>
      </w:r>
      <w:r>
        <w:rPr>
          <w:spacing w:val="40"/>
          <w:sz w:val="21"/>
        </w:rPr>
        <w:t> </w:t>
      </w:r>
      <w:r>
        <w:rPr>
          <w:sz w:val="21"/>
        </w:rPr>
        <w:t>de execução do contrato, diretamente na conta corrente de titularidade do </w:t>
      </w:r>
      <w:r>
        <w:rPr>
          <w:b/>
          <w:sz w:val="21"/>
        </w:rPr>
        <w:t>CONTRATADO</w:t>
      </w:r>
      <w:r>
        <w:rPr>
          <w:sz w:val="21"/>
        </w:rPr>
        <w:t>, junto à instituição financeira contratada pelo Estado do Rio de Janeiro, observando-se o disposto no item 5.3. deste Contrato.</w:t>
      </w:r>
    </w:p>
    <w:p>
      <w:pPr>
        <w:pStyle w:val="ListParagraph"/>
        <w:numPr>
          <w:ilvl w:val="1"/>
          <w:numId w:val="42"/>
        </w:numPr>
        <w:tabs>
          <w:tab w:pos="1291" w:val="left" w:leader="none"/>
        </w:tabs>
        <w:spacing w:line="240" w:lineRule="auto" w:before="108" w:after="0"/>
        <w:ind w:left="424" w:right="414" w:firstLine="0"/>
        <w:jc w:val="both"/>
        <w:rPr>
          <w:sz w:val="21"/>
        </w:rPr>
      </w:pPr>
      <w:r>
        <w:rPr>
          <w:sz w:val="21"/>
        </w:rPr>
        <w:t>No</w:t>
      </w:r>
      <w:r>
        <w:rPr>
          <w:spacing w:val="16"/>
          <w:sz w:val="21"/>
        </w:rPr>
        <w:t> </w:t>
      </w:r>
      <w:r>
        <w:rPr>
          <w:sz w:val="21"/>
        </w:rPr>
        <w:t>caso</w:t>
      </w:r>
      <w:r>
        <w:rPr>
          <w:spacing w:val="16"/>
          <w:sz w:val="21"/>
        </w:rPr>
        <w:t> </w:t>
      </w:r>
      <w:r>
        <w:rPr>
          <w:sz w:val="21"/>
        </w:rPr>
        <w:t>de</w:t>
      </w:r>
      <w:r>
        <w:rPr>
          <w:spacing w:val="16"/>
          <w:sz w:val="21"/>
        </w:rPr>
        <w:t> </w:t>
      </w:r>
      <w:r>
        <w:rPr>
          <w:sz w:val="21"/>
        </w:rPr>
        <w:t>o</w:t>
      </w:r>
      <w:r>
        <w:rPr>
          <w:spacing w:val="16"/>
          <w:sz w:val="21"/>
        </w:rPr>
        <w:t> </w:t>
      </w:r>
      <w:r>
        <w:rPr>
          <w:b/>
          <w:sz w:val="21"/>
        </w:rPr>
        <w:t>CONTRATADO</w:t>
      </w:r>
      <w:r>
        <w:rPr>
          <w:b/>
          <w:spacing w:val="16"/>
          <w:sz w:val="21"/>
        </w:rPr>
        <w:t> </w:t>
      </w:r>
      <w:r>
        <w:rPr>
          <w:sz w:val="21"/>
        </w:rPr>
        <w:t>estar</w:t>
      </w:r>
      <w:r>
        <w:rPr>
          <w:spacing w:val="16"/>
          <w:sz w:val="21"/>
        </w:rPr>
        <w:t> </w:t>
      </w:r>
      <w:r>
        <w:rPr>
          <w:sz w:val="21"/>
        </w:rPr>
        <w:t>estabelecido</w:t>
      </w:r>
      <w:r>
        <w:rPr>
          <w:spacing w:val="16"/>
          <w:sz w:val="21"/>
        </w:rPr>
        <w:t> </w:t>
      </w:r>
      <w:r>
        <w:rPr>
          <w:sz w:val="21"/>
        </w:rPr>
        <w:t>em</w:t>
      </w:r>
      <w:r>
        <w:rPr>
          <w:spacing w:val="16"/>
          <w:sz w:val="21"/>
        </w:rPr>
        <w:t> </w:t>
      </w:r>
      <w:r>
        <w:rPr>
          <w:sz w:val="21"/>
        </w:rPr>
        <w:t>localidade</w:t>
      </w:r>
      <w:r>
        <w:rPr>
          <w:spacing w:val="16"/>
          <w:sz w:val="21"/>
        </w:rPr>
        <w:t> </w:t>
      </w:r>
      <w:r>
        <w:rPr>
          <w:sz w:val="21"/>
        </w:rPr>
        <w:t>que</w:t>
      </w:r>
      <w:r>
        <w:rPr>
          <w:spacing w:val="16"/>
          <w:sz w:val="21"/>
        </w:rPr>
        <w:t> </w:t>
      </w:r>
      <w:r>
        <w:rPr>
          <w:sz w:val="21"/>
        </w:rPr>
        <w:t>não</w:t>
      </w:r>
      <w:r>
        <w:rPr>
          <w:spacing w:val="16"/>
          <w:sz w:val="21"/>
        </w:rPr>
        <w:t> </w:t>
      </w:r>
      <w:r>
        <w:rPr>
          <w:sz w:val="21"/>
        </w:rPr>
        <w:t>possua</w:t>
      </w:r>
      <w:r>
        <w:rPr>
          <w:spacing w:val="16"/>
          <w:sz w:val="21"/>
        </w:rPr>
        <w:t> </w:t>
      </w:r>
      <w:r>
        <w:rPr>
          <w:sz w:val="21"/>
        </w:rPr>
        <w:t>agência</w:t>
      </w:r>
      <w:r>
        <w:rPr>
          <w:spacing w:val="16"/>
          <w:sz w:val="21"/>
        </w:rPr>
        <w:t> </w:t>
      </w:r>
      <w:r>
        <w:rPr>
          <w:sz w:val="21"/>
        </w:rPr>
        <w:t>da</w:t>
      </w:r>
      <w:r>
        <w:rPr>
          <w:spacing w:val="16"/>
          <w:sz w:val="21"/>
        </w:rPr>
        <w:t> </w:t>
      </w:r>
      <w:r>
        <w:rPr>
          <w:sz w:val="21"/>
        </w:rPr>
        <w:t>instituição</w:t>
      </w:r>
      <w:r>
        <w:rPr>
          <w:spacing w:val="16"/>
          <w:sz w:val="21"/>
        </w:rPr>
        <w:t> </w:t>
      </w:r>
      <w:r>
        <w:rPr>
          <w:sz w:val="21"/>
        </w:rPr>
        <w:t>financeira</w:t>
      </w:r>
      <w:r>
        <w:rPr>
          <w:spacing w:val="16"/>
          <w:sz w:val="21"/>
        </w:rPr>
        <w:t> </w:t>
      </w:r>
      <w:r>
        <w:rPr>
          <w:sz w:val="21"/>
        </w:rPr>
        <w:t>contratada</w:t>
      </w:r>
      <w:r>
        <w:rPr>
          <w:spacing w:val="16"/>
          <w:sz w:val="21"/>
        </w:rPr>
        <w:t> </w:t>
      </w:r>
      <w:r>
        <w:rPr>
          <w:sz w:val="21"/>
        </w:rPr>
        <w:t>pelo</w:t>
      </w:r>
      <w:r>
        <w:rPr>
          <w:spacing w:val="16"/>
          <w:sz w:val="21"/>
        </w:rPr>
        <w:t> </w:t>
      </w:r>
      <w:r>
        <w:rPr>
          <w:sz w:val="21"/>
        </w:rPr>
        <w:t>Estado</w:t>
      </w:r>
      <w:r>
        <w:rPr>
          <w:spacing w:val="16"/>
          <w:sz w:val="21"/>
        </w:rPr>
        <w:t> </w:t>
      </w:r>
      <w:r>
        <w:rPr>
          <w:sz w:val="21"/>
        </w:rPr>
        <w:t>do</w:t>
      </w:r>
      <w:r>
        <w:rPr>
          <w:spacing w:val="16"/>
          <w:sz w:val="21"/>
        </w:rPr>
        <w:t> </w:t>
      </w:r>
      <w:r>
        <w:rPr>
          <w:sz w:val="21"/>
        </w:rPr>
        <w:t>Rio</w:t>
      </w:r>
      <w:r>
        <w:rPr>
          <w:spacing w:val="16"/>
          <w:sz w:val="21"/>
        </w:rPr>
        <w:t> </w:t>
      </w:r>
      <w:r>
        <w:rPr>
          <w:sz w:val="21"/>
        </w:rPr>
        <w:t>de</w:t>
      </w:r>
      <w:r>
        <w:rPr>
          <w:spacing w:val="16"/>
          <w:sz w:val="21"/>
        </w:rPr>
        <w:t> </w:t>
      </w:r>
      <w:r>
        <w:rPr>
          <w:sz w:val="21"/>
        </w:rPr>
        <w:t>Janeiro ou,</w:t>
      </w:r>
      <w:r>
        <w:rPr>
          <w:spacing w:val="18"/>
          <w:sz w:val="21"/>
        </w:rPr>
        <w:t> </w:t>
      </w:r>
      <w:r>
        <w:rPr>
          <w:sz w:val="21"/>
        </w:rPr>
        <w:t>caso</w:t>
      </w:r>
      <w:r>
        <w:rPr>
          <w:spacing w:val="18"/>
          <w:sz w:val="21"/>
        </w:rPr>
        <w:t> </w:t>
      </w:r>
      <w:r>
        <w:rPr>
          <w:sz w:val="21"/>
        </w:rPr>
        <w:t>verificada</w:t>
      </w:r>
      <w:r>
        <w:rPr>
          <w:spacing w:val="18"/>
          <w:sz w:val="21"/>
        </w:rPr>
        <w:t> </w:t>
      </w:r>
      <w:r>
        <w:rPr>
          <w:sz w:val="21"/>
        </w:rPr>
        <w:t>pelo</w:t>
      </w:r>
      <w:r>
        <w:rPr>
          <w:spacing w:val="18"/>
          <w:sz w:val="21"/>
        </w:rPr>
        <w:t> </w:t>
      </w:r>
      <w:r>
        <w:rPr>
          <w:b/>
          <w:sz w:val="21"/>
        </w:rPr>
        <w:t>CONTRATANTE</w:t>
      </w:r>
      <w:r>
        <w:rPr>
          <w:b/>
          <w:spacing w:val="18"/>
          <w:sz w:val="21"/>
        </w:rPr>
        <w:t> </w:t>
      </w:r>
      <w:r>
        <w:rPr>
          <w:sz w:val="21"/>
        </w:rPr>
        <w:t>a</w:t>
      </w:r>
      <w:r>
        <w:rPr>
          <w:spacing w:val="18"/>
          <w:sz w:val="21"/>
        </w:rPr>
        <w:t> </w:t>
      </w:r>
      <w:r>
        <w:rPr>
          <w:sz w:val="21"/>
        </w:rPr>
        <w:t>impossibilidade</w:t>
      </w:r>
      <w:r>
        <w:rPr>
          <w:spacing w:val="18"/>
          <w:sz w:val="21"/>
        </w:rPr>
        <w:t> </w:t>
      </w:r>
      <w:r>
        <w:rPr>
          <w:sz w:val="21"/>
        </w:rPr>
        <w:t>de</w:t>
      </w:r>
      <w:r>
        <w:rPr>
          <w:spacing w:val="18"/>
          <w:sz w:val="21"/>
        </w:rPr>
        <w:t> </w:t>
      </w:r>
      <w:r>
        <w:rPr>
          <w:sz w:val="21"/>
        </w:rPr>
        <w:t>o</w:t>
      </w:r>
      <w:r>
        <w:rPr>
          <w:spacing w:val="18"/>
          <w:sz w:val="21"/>
        </w:rPr>
        <w:t> </w:t>
      </w:r>
      <w:r>
        <w:rPr>
          <w:b/>
          <w:sz w:val="21"/>
        </w:rPr>
        <w:t>CONTRATADO</w:t>
      </w:r>
      <w:r>
        <w:rPr>
          <w:sz w:val="21"/>
        </w:rPr>
        <w:t>,</w:t>
      </w:r>
      <w:r>
        <w:rPr>
          <w:spacing w:val="18"/>
          <w:sz w:val="21"/>
        </w:rPr>
        <w:t> </w:t>
      </w:r>
      <w:r>
        <w:rPr>
          <w:sz w:val="21"/>
        </w:rPr>
        <w:t>em</w:t>
      </w:r>
      <w:r>
        <w:rPr>
          <w:spacing w:val="18"/>
          <w:sz w:val="21"/>
        </w:rPr>
        <w:t> </w:t>
      </w:r>
      <w:r>
        <w:rPr>
          <w:sz w:val="21"/>
        </w:rPr>
        <w:t>razão</w:t>
      </w:r>
      <w:r>
        <w:rPr>
          <w:spacing w:val="18"/>
          <w:sz w:val="21"/>
        </w:rPr>
        <w:t> </w:t>
      </w:r>
      <w:r>
        <w:rPr>
          <w:sz w:val="21"/>
        </w:rPr>
        <w:t>de</w:t>
      </w:r>
      <w:r>
        <w:rPr>
          <w:spacing w:val="18"/>
          <w:sz w:val="21"/>
        </w:rPr>
        <w:t> </w:t>
      </w:r>
      <w:r>
        <w:rPr>
          <w:sz w:val="21"/>
        </w:rPr>
        <w:t>negativa</w:t>
      </w:r>
      <w:r>
        <w:rPr>
          <w:spacing w:val="18"/>
          <w:sz w:val="21"/>
        </w:rPr>
        <w:t> </w:t>
      </w:r>
      <w:r>
        <w:rPr>
          <w:sz w:val="21"/>
        </w:rPr>
        <w:t>expressa</w:t>
      </w:r>
      <w:r>
        <w:rPr>
          <w:spacing w:val="18"/>
          <w:sz w:val="21"/>
        </w:rPr>
        <w:t> </w:t>
      </w:r>
      <w:r>
        <w:rPr>
          <w:sz w:val="21"/>
        </w:rPr>
        <w:t>da</w:t>
      </w:r>
      <w:r>
        <w:rPr>
          <w:spacing w:val="18"/>
          <w:sz w:val="21"/>
        </w:rPr>
        <w:t> </w:t>
      </w:r>
      <w:r>
        <w:rPr>
          <w:sz w:val="21"/>
        </w:rPr>
        <w:t>instituição</w:t>
      </w:r>
      <w:r>
        <w:rPr>
          <w:spacing w:val="18"/>
          <w:sz w:val="21"/>
        </w:rPr>
        <w:t> </w:t>
      </w:r>
      <w:r>
        <w:rPr>
          <w:sz w:val="21"/>
        </w:rPr>
        <w:t>financeira</w:t>
      </w:r>
      <w:r>
        <w:rPr>
          <w:spacing w:val="18"/>
          <w:sz w:val="21"/>
        </w:rPr>
        <w:t> </w:t>
      </w:r>
      <w:r>
        <w:rPr>
          <w:sz w:val="21"/>
        </w:rPr>
        <w:t>contratada</w:t>
      </w:r>
      <w:r>
        <w:rPr>
          <w:spacing w:val="18"/>
          <w:sz w:val="21"/>
        </w:rPr>
        <w:t> </w:t>
      </w:r>
      <w:r>
        <w:rPr>
          <w:sz w:val="21"/>
        </w:rPr>
        <w:t>pelo</w:t>
      </w:r>
      <w:r>
        <w:rPr>
          <w:spacing w:val="18"/>
          <w:sz w:val="21"/>
        </w:rPr>
        <w:t> </w:t>
      </w:r>
      <w:r>
        <w:rPr>
          <w:sz w:val="21"/>
        </w:rPr>
        <w:t>Estado do Rio de Janeiro, abrir ou manter conta corrente naquela instituição financeira, o pagamento poderá ser feito mediante crédito em conta corrente de outra instituição financeira.</w:t>
      </w:r>
      <w:r>
        <w:rPr>
          <w:spacing w:val="29"/>
          <w:sz w:val="21"/>
        </w:rPr>
        <w:t> </w:t>
      </w:r>
      <w:r>
        <w:rPr>
          <w:sz w:val="21"/>
        </w:rPr>
        <w:t>Nesse</w:t>
      </w:r>
      <w:r>
        <w:rPr>
          <w:spacing w:val="29"/>
          <w:sz w:val="21"/>
        </w:rPr>
        <w:t> </w:t>
      </w:r>
      <w:r>
        <w:rPr>
          <w:sz w:val="21"/>
        </w:rPr>
        <w:t>caso,</w:t>
      </w:r>
      <w:r>
        <w:rPr>
          <w:spacing w:val="29"/>
          <w:sz w:val="21"/>
        </w:rPr>
        <w:t> </w:t>
      </w:r>
      <w:r>
        <w:rPr>
          <w:sz w:val="21"/>
        </w:rPr>
        <w:t>eventuais</w:t>
      </w:r>
      <w:r>
        <w:rPr>
          <w:spacing w:val="29"/>
          <w:sz w:val="21"/>
        </w:rPr>
        <w:t> </w:t>
      </w:r>
      <w:r>
        <w:rPr>
          <w:sz w:val="21"/>
        </w:rPr>
        <w:t>ônus</w:t>
      </w:r>
      <w:r>
        <w:rPr>
          <w:spacing w:val="29"/>
          <w:sz w:val="21"/>
        </w:rPr>
        <w:t> </w:t>
      </w:r>
      <w:r>
        <w:rPr>
          <w:sz w:val="21"/>
        </w:rPr>
        <w:t>financeiros</w:t>
      </w:r>
      <w:r>
        <w:rPr>
          <w:spacing w:val="29"/>
          <w:sz w:val="21"/>
        </w:rPr>
        <w:t> </w:t>
      </w:r>
      <w:r>
        <w:rPr>
          <w:sz w:val="21"/>
        </w:rPr>
        <w:t>e/ou</w:t>
      </w:r>
      <w:r>
        <w:rPr>
          <w:spacing w:val="29"/>
          <w:sz w:val="21"/>
        </w:rPr>
        <w:t> </w:t>
      </w:r>
      <w:r>
        <w:rPr>
          <w:sz w:val="21"/>
        </w:rPr>
        <w:t>contratuais</w:t>
      </w:r>
      <w:r>
        <w:rPr>
          <w:spacing w:val="29"/>
          <w:sz w:val="21"/>
        </w:rPr>
        <w:t> </w:t>
      </w:r>
      <w:r>
        <w:rPr>
          <w:sz w:val="21"/>
        </w:rPr>
        <w:t>adicionais</w:t>
      </w:r>
      <w:r>
        <w:rPr>
          <w:spacing w:val="29"/>
          <w:sz w:val="21"/>
        </w:rPr>
        <w:t> </w:t>
      </w:r>
      <w:r>
        <w:rPr>
          <w:sz w:val="21"/>
        </w:rPr>
        <w:t>serão</w:t>
      </w:r>
      <w:r>
        <w:rPr>
          <w:spacing w:val="29"/>
          <w:sz w:val="21"/>
        </w:rPr>
        <w:t> </w:t>
      </w:r>
      <w:r>
        <w:rPr>
          <w:sz w:val="21"/>
        </w:rPr>
        <w:t>suportados</w:t>
      </w:r>
      <w:r>
        <w:rPr>
          <w:spacing w:val="29"/>
          <w:sz w:val="21"/>
        </w:rPr>
        <w:t> </w:t>
      </w:r>
      <w:r>
        <w:rPr>
          <w:sz w:val="21"/>
        </w:rPr>
        <w:t>exclusivamente</w:t>
      </w:r>
      <w:r>
        <w:rPr>
          <w:spacing w:val="29"/>
          <w:sz w:val="21"/>
        </w:rPr>
        <w:t> </w:t>
      </w:r>
      <w:r>
        <w:rPr>
          <w:sz w:val="21"/>
        </w:rPr>
        <w:t>pelo</w:t>
      </w:r>
      <w:r>
        <w:rPr>
          <w:spacing w:val="29"/>
          <w:sz w:val="21"/>
        </w:rPr>
        <w:t> </w:t>
      </w:r>
      <w:r>
        <w:rPr>
          <w:b/>
          <w:sz w:val="21"/>
        </w:rPr>
        <w:t>CONTRATADO</w:t>
      </w:r>
      <w:r>
        <w:rPr>
          <w:sz w:val="21"/>
        </w:rPr>
        <w:t>.</w:t>
      </w:r>
    </w:p>
    <w:p>
      <w:pPr>
        <w:pStyle w:val="ListParagraph"/>
        <w:numPr>
          <w:ilvl w:val="1"/>
          <w:numId w:val="42"/>
        </w:numPr>
        <w:tabs>
          <w:tab w:pos="1241" w:val="left" w:leader="none"/>
        </w:tabs>
        <w:spacing w:line="240" w:lineRule="auto" w:before="107" w:after="0"/>
        <w:ind w:left="424" w:right="414" w:firstLine="0"/>
        <w:jc w:val="both"/>
        <w:rPr>
          <w:sz w:val="21"/>
        </w:rPr>
      </w:pPr>
      <w:r>
        <w:rPr>
          <w:sz w:val="21"/>
        </w:rPr>
        <w:t>A</w:t>
      </w:r>
      <w:r>
        <w:rPr>
          <w:spacing w:val="-1"/>
          <w:sz w:val="21"/>
        </w:rPr>
        <w:t> </w:t>
      </w:r>
      <w:r>
        <w:rPr>
          <w:sz w:val="21"/>
        </w:rPr>
        <w:t>emissão da Nota Fiscal ou Fatura será precedida do recebimento definitivo do objeto ou de cada parcela, mediante atestação, que não poderá ser realizada pelo</w:t>
      </w:r>
      <w:r>
        <w:rPr>
          <w:spacing w:val="17"/>
          <w:sz w:val="21"/>
        </w:rPr>
        <w:t> </w:t>
      </w:r>
      <w:r>
        <w:rPr>
          <w:sz w:val="21"/>
        </w:rPr>
        <w:t>ordenador</w:t>
      </w:r>
      <w:r>
        <w:rPr>
          <w:spacing w:val="17"/>
          <w:sz w:val="21"/>
        </w:rPr>
        <w:t> </w:t>
      </w:r>
      <w:r>
        <w:rPr>
          <w:sz w:val="21"/>
        </w:rPr>
        <w:t>de</w:t>
      </w:r>
      <w:r>
        <w:rPr>
          <w:spacing w:val="17"/>
          <w:sz w:val="21"/>
        </w:rPr>
        <w:t> </w:t>
      </w:r>
      <w:r>
        <w:rPr>
          <w:sz w:val="21"/>
        </w:rPr>
        <w:t>despesas,</w:t>
      </w:r>
      <w:r>
        <w:rPr>
          <w:spacing w:val="17"/>
          <w:sz w:val="21"/>
        </w:rPr>
        <w:t> </w:t>
      </w:r>
      <w:r>
        <w:rPr>
          <w:sz w:val="21"/>
        </w:rPr>
        <w:t>conforme</w:t>
      </w:r>
      <w:r>
        <w:rPr>
          <w:spacing w:val="17"/>
          <w:sz w:val="21"/>
        </w:rPr>
        <w:t> </w:t>
      </w:r>
      <w:r>
        <w:rPr>
          <w:sz w:val="21"/>
        </w:rPr>
        <w:t>disposto</w:t>
      </w:r>
      <w:r>
        <w:rPr>
          <w:spacing w:val="17"/>
          <w:sz w:val="21"/>
        </w:rPr>
        <w:t> </w:t>
      </w:r>
      <w:r>
        <w:rPr>
          <w:sz w:val="21"/>
        </w:rPr>
        <w:t>neste</w:t>
      </w:r>
      <w:r>
        <w:rPr>
          <w:spacing w:val="17"/>
          <w:sz w:val="21"/>
        </w:rPr>
        <w:t> </w:t>
      </w:r>
      <w:r>
        <w:rPr>
          <w:sz w:val="21"/>
        </w:rPr>
        <w:t>instrumento</w:t>
      </w:r>
      <w:r>
        <w:rPr>
          <w:spacing w:val="17"/>
          <w:sz w:val="21"/>
        </w:rPr>
        <w:t> </w:t>
      </w:r>
      <w:r>
        <w:rPr>
          <w:sz w:val="21"/>
        </w:rPr>
        <w:t>e/ou</w:t>
      </w:r>
      <w:r>
        <w:rPr>
          <w:spacing w:val="17"/>
          <w:sz w:val="21"/>
        </w:rPr>
        <w:t> </w:t>
      </w:r>
      <w:r>
        <w:rPr>
          <w:sz w:val="21"/>
        </w:rPr>
        <w:t>no Termo</w:t>
      </w:r>
      <w:r>
        <w:rPr>
          <w:spacing w:val="17"/>
          <w:sz w:val="21"/>
        </w:rPr>
        <w:t> </w:t>
      </w:r>
      <w:r>
        <w:rPr>
          <w:sz w:val="21"/>
        </w:rPr>
        <w:t>de</w:t>
      </w:r>
      <w:r>
        <w:rPr>
          <w:spacing w:val="17"/>
          <w:sz w:val="21"/>
        </w:rPr>
        <w:t> </w:t>
      </w:r>
      <w:r>
        <w:rPr>
          <w:sz w:val="21"/>
        </w:rPr>
        <w:t>Referência,</w:t>
      </w:r>
      <w:r>
        <w:rPr>
          <w:spacing w:val="17"/>
          <w:sz w:val="21"/>
        </w:rPr>
        <w:t> </w:t>
      </w:r>
      <w:r>
        <w:rPr>
          <w:sz w:val="21"/>
        </w:rPr>
        <w:t>bem</w:t>
      </w:r>
      <w:r>
        <w:rPr>
          <w:spacing w:val="17"/>
          <w:sz w:val="21"/>
        </w:rPr>
        <w:t> </w:t>
      </w:r>
      <w:r>
        <w:rPr>
          <w:sz w:val="21"/>
        </w:rPr>
        <w:t>ainda</w:t>
      </w:r>
      <w:r>
        <w:rPr>
          <w:spacing w:val="17"/>
          <w:sz w:val="21"/>
        </w:rPr>
        <w:t> </w:t>
      </w:r>
      <w:r>
        <w:rPr>
          <w:sz w:val="21"/>
        </w:rPr>
        <w:t>no</w:t>
      </w:r>
      <w:r>
        <w:rPr>
          <w:spacing w:val="17"/>
          <w:sz w:val="21"/>
        </w:rPr>
        <w:t> </w:t>
      </w:r>
      <w:r>
        <w:rPr>
          <w:sz w:val="21"/>
        </w:rPr>
        <w:t>artigo</w:t>
      </w:r>
      <w:r>
        <w:rPr>
          <w:spacing w:val="17"/>
          <w:sz w:val="21"/>
        </w:rPr>
        <w:t> </w:t>
      </w:r>
      <w:r>
        <w:rPr>
          <w:sz w:val="21"/>
        </w:rPr>
        <w:t>140,</w:t>
      </w:r>
      <w:r>
        <w:rPr>
          <w:spacing w:val="17"/>
          <w:sz w:val="21"/>
        </w:rPr>
        <w:t> </w:t>
      </w:r>
      <w:r>
        <w:rPr>
          <w:sz w:val="21"/>
        </w:rPr>
        <w:t>II,</w:t>
      </w:r>
      <w:r>
        <w:rPr>
          <w:spacing w:val="17"/>
          <w:sz w:val="21"/>
        </w:rPr>
        <w:t> </w:t>
      </w:r>
      <w:r>
        <w:rPr>
          <w:sz w:val="21"/>
        </w:rPr>
        <w:t>alínea</w:t>
      </w:r>
      <w:r>
        <w:rPr>
          <w:spacing w:val="17"/>
          <w:sz w:val="21"/>
        </w:rPr>
        <w:t> </w:t>
      </w:r>
      <w:r>
        <w:rPr>
          <w:sz w:val="21"/>
        </w:rPr>
        <w:t>“b”,</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e</w:t>
      </w:r>
      <w:r>
        <w:rPr>
          <w:spacing w:val="17"/>
          <w:sz w:val="21"/>
        </w:rPr>
        <w:t> </w:t>
      </w:r>
      <w:r>
        <w:rPr>
          <w:sz w:val="21"/>
        </w:rPr>
        <w:t>nos arts. 20 e 22, XXIII, do Decreto nº 48.817/2023.</w:t>
      </w:r>
    </w:p>
    <w:p>
      <w:pPr>
        <w:pStyle w:val="ListParagraph"/>
        <w:numPr>
          <w:ilvl w:val="2"/>
          <w:numId w:val="42"/>
        </w:numPr>
        <w:tabs>
          <w:tab w:pos="1504" w:val="left" w:leader="none"/>
        </w:tabs>
        <w:spacing w:line="240" w:lineRule="auto" w:before="108" w:after="0"/>
        <w:ind w:left="424" w:right="414"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valor exato dimensionado.</w:t>
      </w:r>
    </w:p>
    <w:p>
      <w:pPr>
        <w:pStyle w:val="ListParagraph"/>
        <w:numPr>
          <w:ilvl w:val="1"/>
          <w:numId w:val="42"/>
        </w:numPr>
        <w:tabs>
          <w:tab w:pos="1241" w:val="left" w:leader="none"/>
        </w:tabs>
        <w:spacing w:line="240" w:lineRule="auto" w:before="107" w:after="0"/>
        <w:ind w:left="424" w:right="415" w:firstLine="0"/>
        <w:jc w:val="both"/>
        <w:rPr>
          <w:sz w:val="21"/>
        </w:rPr>
      </w:pPr>
      <w:r>
        <w:rPr>
          <w:sz w:val="21"/>
        </w:rPr>
        <w:t>O </w:t>
      </w:r>
      <w:r>
        <w:rPr>
          <w:b/>
          <w:sz w:val="21"/>
        </w:rPr>
        <w:t>CONTRATADO </w:t>
      </w:r>
      <w:r>
        <w:rPr>
          <w:sz w:val="21"/>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1174" w:val="left" w:leader="none"/>
        </w:tabs>
        <w:spacing w:line="240" w:lineRule="auto" w:before="108" w:after="0"/>
        <w:ind w:left="1174" w:right="0" w:hanging="750"/>
        <w:jc w:val="both"/>
        <w:rPr>
          <w:sz w:val="21"/>
        </w:rPr>
      </w:pPr>
      <w:r>
        <w:rPr>
          <w:sz w:val="21"/>
        </w:rPr>
        <w:t>Recebida</w:t>
      </w:r>
      <w:r>
        <w:rPr>
          <w:spacing w:val="10"/>
          <w:sz w:val="21"/>
        </w:rPr>
        <w:t> </w:t>
      </w:r>
      <w:r>
        <w:rPr>
          <w:sz w:val="21"/>
        </w:rPr>
        <w:t>a</w:t>
      </w:r>
      <w:r>
        <w:rPr>
          <w:spacing w:val="10"/>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o</w:t>
      </w:r>
      <w:r>
        <w:rPr>
          <w:spacing w:val="11"/>
          <w:sz w:val="21"/>
        </w:rPr>
        <w:t> </w:t>
      </w:r>
      <w:r>
        <w:rPr>
          <w:sz w:val="21"/>
        </w:rPr>
        <w:t>órgão</w:t>
      </w:r>
      <w:r>
        <w:rPr>
          <w:spacing w:val="10"/>
          <w:sz w:val="21"/>
        </w:rPr>
        <w:t> </w:t>
      </w:r>
      <w:r>
        <w:rPr>
          <w:sz w:val="21"/>
        </w:rPr>
        <w:t>competente</w:t>
      </w:r>
      <w:r>
        <w:rPr>
          <w:spacing w:val="10"/>
          <w:sz w:val="21"/>
        </w:rPr>
        <w:t> </w:t>
      </w:r>
      <w:r>
        <w:rPr>
          <w:sz w:val="21"/>
        </w:rPr>
        <w:t>deverá</w:t>
      </w:r>
      <w:r>
        <w:rPr>
          <w:spacing w:val="11"/>
          <w:sz w:val="21"/>
        </w:rPr>
        <w:t> </w:t>
      </w:r>
      <w:r>
        <w:rPr>
          <w:sz w:val="21"/>
        </w:rPr>
        <w:t>realizar</w:t>
      </w:r>
      <w:r>
        <w:rPr>
          <w:spacing w:val="10"/>
          <w:sz w:val="21"/>
        </w:rPr>
        <w:t> </w:t>
      </w:r>
      <w:r>
        <w:rPr>
          <w:sz w:val="21"/>
        </w:rPr>
        <w:t>consulta</w:t>
      </w:r>
      <w:r>
        <w:rPr>
          <w:spacing w:val="10"/>
          <w:sz w:val="21"/>
        </w:rPr>
        <w:t> </w:t>
      </w:r>
      <w:r>
        <w:rPr>
          <w:sz w:val="21"/>
        </w:rPr>
        <w:t>ao</w:t>
      </w:r>
      <w:r>
        <w:rPr>
          <w:spacing w:val="10"/>
          <w:sz w:val="21"/>
        </w:rPr>
        <w:t> </w:t>
      </w:r>
      <w:r>
        <w:rPr>
          <w:sz w:val="21"/>
        </w:rPr>
        <w:t>SICAF</w:t>
      </w:r>
      <w:r>
        <w:rPr>
          <w:spacing w:val="11"/>
          <w:sz w:val="21"/>
        </w:rPr>
        <w:t> </w:t>
      </w:r>
      <w:r>
        <w:rPr>
          <w:sz w:val="21"/>
        </w:rPr>
        <w:t>para</w:t>
      </w:r>
      <w:r>
        <w:rPr>
          <w:spacing w:val="10"/>
          <w:sz w:val="21"/>
        </w:rPr>
        <w:t> </w:t>
      </w:r>
      <w:r>
        <w:rPr>
          <w:spacing w:val="-2"/>
          <w:sz w:val="21"/>
        </w:rPr>
        <w:t>verificar:</w:t>
      </w:r>
    </w:p>
    <w:p>
      <w:pPr>
        <w:pStyle w:val="ListParagraph"/>
        <w:numPr>
          <w:ilvl w:val="0"/>
          <w:numId w:val="43"/>
        </w:numPr>
        <w:tabs>
          <w:tab w:pos="1073" w:val="left" w:leader="none"/>
        </w:tabs>
        <w:spacing w:line="240" w:lineRule="auto" w:before="107" w:after="0"/>
        <w:ind w:left="1073" w:right="0" w:hanging="649"/>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43"/>
        </w:numPr>
        <w:tabs>
          <w:tab w:pos="1100" w:val="left" w:leader="none"/>
        </w:tabs>
        <w:spacing w:line="240" w:lineRule="auto" w:before="108" w:after="0"/>
        <w:ind w:left="424" w:right="414" w:firstLine="0"/>
        <w:jc w:val="both"/>
        <w:rPr>
          <w:sz w:val="21"/>
        </w:rPr>
      </w:pPr>
      <w:r>
        <w:rPr>
          <w:sz w:val="21"/>
        </w:rPr>
        <w:t>se o </w:t>
      </w:r>
      <w:r>
        <w:rPr>
          <w:b/>
          <w:sz w:val="21"/>
        </w:rPr>
        <w:t>CONTRATADO </w:t>
      </w:r>
      <w:r>
        <w:rPr>
          <w:sz w:val="21"/>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3"/>
        </w:numPr>
        <w:tabs>
          <w:tab w:pos="817" w:val="left" w:leader="none"/>
        </w:tabs>
        <w:spacing w:line="240" w:lineRule="auto" w:before="107" w:after="0"/>
        <w:ind w:left="817" w:right="0" w:hanging="393"/>
        <w:jc w:val="both"/>
        <w:rPr>
          <w:sz w:val="21"/>
        </w:rPr>
      </w:pPr>
      <w:r>
        <w:rPr>
          <w:spacing w:val="-2"/>
          <w:sz w:val="21"/>
        </w:rPr>
        <w:t>SICAF;</w:t>
      </w:r>
    </w:p>
    <w:p>
      <w:pPr>
        <w:pStyle w:val="ListParagraph"/>
        <w:numPr>
          <w:ilvl w:val="1"/>
          <w:numId w:val="43"/>
        </w:numPr>
        <w:tabs>
          <w:tab w:pos="1151" w:val="left" w:leader="none"/>
        </w:tabs>
        <w:spacing w:line="240" w:lineRule="auto" w:before="108" w:after="0"/>
        <w:ind w:left="424" w:right="414" w:firstLine="0"/>
        <w:jc w:val="both"/>
        <w:rPr>
          <w:sz w:val="21"/>
        </w:rPr>
      </w:pPr>
      <w:r>
        <w:rPr>
          <w:sz w:val="21"/>
        </w:rPr>
        <w:t>Cadastro Nacional de Empresas Inidôneas e Suspensas - CEIS, mantido pela Controladoria-Geral da </w:t>
      </w:r>
      <w:r>
        <w:rPr>
          <w:sz w:val="21"/>
        </w:rPr>
        <w:t>União</w:t>
      </w:r>
      <w:r>
        <w:rPr>
          <w:spacing w:val="80"/>
          <w:sz w:val="21"/>
        </w:rPr>
        <w:t> </w:t>
      </w:r>
      <w:r>
        <w:rPr>
          <w:spacing w:val="-2"/>
          <w:sz w:val="21"/>
        </w:rPr>
        <w:t>(</w:t>
      </w:r>
      <w:hyperlink r:id="rId22">
        <w:r>
          <w:rPr>
            <w:spacing w:val="-2"/>
            <w:sz w:val="21"/>
          </w:rPr>
          <w:t>https://www.portaltransparencia.gov.br/sancoes/ceis</w:t>
        </w:r>
      </w:hyperlink>
      <w:r>
        <w:rPr>
          <w:spacing w:val="-2"/>
          <w:sz w:val="21"/>
        </w:rPr>
        <w:t>);</w:t>
      </w:r>
    </w:p>
    <w:p>
      <w:pPr>
        <w:pStyle w:val="ListParagraph"/>
        <w:numPr>
          <w:ilvl w:val="1"/>
          <w:numId w:val="43"/>
        </w:numPr>
        <w:tabs>
          <w:tab w:pos="997" w:val="left" w:leader="none"/>
        </w:tabs>
        <w:spacing w:line="240" w:lineRule="auto" w:before="107" w:after="0"/>
        <w:ind w:left="424" w:right="414" w:firstLine="0"/>
        <w:jc w:val="both"/>
        <w:rPr>
          <w:sz w:val="21"/>
        </w:rPr>
      </w:pPr>
      <w:r>
        <w:rPr>
          <w:sz w:val="21"/>
        </w:rPr>
        <w:t>Cadastro Nacional de Condenações Cíveis por Atos de Improbidade Administrativa, mantido pelo Conselho Nacional de </w:t>
      </w:r>
      <w:r>
        <w:rPr>
          <w:sz w:val="21"/>
        </w:rPr>
        <w:t>Justiça </w:t>
      </w:r>
      <w:r>
        <w:rPr>
          <w:spacing w:val="-2"/>
          <w:sz w:val="21"/>
        </w:rPr>
        <w:t>(</w:t>
      </w:r>
      <w:hyperlink r:id="rId23">
        <w:r>
          <w:rPr>
            <w:spacing w:val="-2"/>
            <w:sz w:val="21"/>
          </w:rPr>
          <w:t>www.cnj.jus.br/improbidade_adm/consultar_requerido.php</w:t>
        </w:r>
      </w:hyperlink>
      <w:r>
        <w:rPr>
          <w:spacing w:val="-2"/>
          <w:sz w:val="21"/>
        </w:rPr>
        <w:t>);</w:t>
      </w:r>
    </w:p>
    <w:p>
      <w:pPr>
        <w:pStyle w:val="ListParagraph"/>
        <w:numPr>
          <w:ilvl w:val="1"/>
          <w:numId w:val="43"/>
        </w:numPr>
        <w:tabs>
          <w:tab w:pos="817" w:val="left" w:leader="none"/>
        </w:tabs>
        <w:spacing w:line="240" w:lineRule="auto" w:before="108" w:after="0"/>
        <w:ind w:left="817" w:right="0" w:hanging="393"/>
        <w:jc w:val="both"/>
        <w:rPr>
          <w:sz w:val="21"/>
        </w:rPr>
      </w:pPr>
      <w:r>
        <w:rPr>
          <w:sz w:val="21"/>
        </w:rPr>
        <w:t>Cadastro</w:t>
      </w:r>
      <w:r>
        <w:rPr>
          <w:spacing w:val="11"/>
          <w:sz w:val="21"/>
        </w:rPr>
        <w:t> </w:t>
      </w:r>
      <w:r>
        <w:rPr>
          <w:sz w:val="21"/>
        </w:rPr>
        <w:t>Nacional</w:t>
      </w:r>
      <w:r>
        <w:rPr>
          <w:spacing w:val="11"/>
          <w:sz w:val="21"/>
        </w:rPr>
        <w:t> </w:t>
      </w:r>
      <w:r>
        <w:rPr>
          <w:sz w:val="21"/>
        </w:rPr>
        <w:t>de</w:t>
      </w:r>
      <w:r>
        <w:rPr>
          <w:spacing w:val="12"/>
          <w:sz w:val="21"/>
        </w:rPr>
        <w:t> </w:t>
      </w:r>
      <w:r>
        <w:rPr>
          <w:sz w:val="21"/>
        </w:rPr>
        <w:t>Empresas</w:t>
      </w:r>
      <w:r>
        <w:rPr>
          <w:spacing w:val="11"/>
          <w:sz w:val="21"/>
        </w:rPr>
        <w:t> </w:t>
      </w:r>
      <w:r>
        <w:rPr>
          <w:sz w:val="21"/>
        </w:rPr>
        <w:t>Punidas</w:t>
      </w:r>
      <w:r>
        <w:rPr>
          <w:spacing w:val="12"/>
          <w:sz w:val="21"/>
        </w:rPr>
        <w:t> </w:t>
      </w:r>
      <w:r>
        <w:rPr>
          <w:sz w:val="21"/>
        </w:rPr>
        <w:t>–</w:t>
      </w:r>
      <w:r>
        <w:rPr>
          <w:spacing w:val="11"/>
          <w:sz w:val="21"/>
        </w:rPr>
        <w:t> </w:t>
      </w:r>
      <w:r>
        <w:rPr>
          <w:sz w:val="21"/>
        </w:rPr>
        <w:t>CNEP,</w:t>
      </w:r>
      <w:r>
        <w:rPr>
          <w:spacing w:val="11"/>
          <w:sz w:val="21"/>
        </w:rPr>
        <w:t> </w:t>
      </w:r>
      <w:r>
        <w:rPr>
          <w:sz w:val="21"/>
        </w:rPr>
        <w:t>mantido</w:t>
      </w:r>
      <w:r>
        <w:rPr>
          <w:spacing w:val="12"/>
          <w:sz w:val="21"/>
        </w:rPr>
        <w:t> </w:t>
      </w:r>
      <w:r>
        <w:rPr>
          <w:sz w:val="21"/>
        </w:rPr>
        <w:t>pela</w:t>
      </w:r>
      <w:r>
        <w:rPr>
          <w:spacing w:val="11"/>
          <w:sz w:val="21"/>
        </w:rPr>
        <w:t> </w:t>
      </w:r>
      <w:r>
        <w:rPr>
          <w:sz w:val="21"/>
        </w:rPr>
        <w:t>Controladoria-Geral</w:t>
      </w:r>
      <w:r>
        <w:rPr>
          <w:spacing w:val="12"/>
          <w:sz w:val="21"/>
        </w:rPr>
        <w:t> </w:t>
      </w:r>
      <w:r>
        <w:rPr>
          <w:sz w:val="21"/>
        </w:rPr>
        <w:t>da</w:t>
      </w:r>
      <w:r>
        <w:rPr>
          <w:spacing w:val="11"/>
          <w:sz w:val="21"/>
        </w:rPr>
        <w:t> </w:t>
      </w:r>
      <w:r>
        <w:rPr>
          <w:sz w:val="21"/>
        </w:rPr>
        <w:t>União</w:t>
      </w:r>
      <w:r>
        <w:rPr>
          <w:spacing w:val="12"/>
          <w:sz w:val="21"/>
        </w:rPr>
        <w:t> </w:t>
      </w:r>
      <w:r>
        <w:rPr>
          <w:spacing w:val="-2"/>
          <w:sz w:val="21"/>
        </w:rPr>
        <w:t>(</w:t>
      </w:r>
      <w:hyperlink r:id="rId24">
        <w:r>
          <w:rPr>
            <w:spacing w:val="-2"/>
            <w:sz w:val="21"/>
          </w:rPr>
          <w:t>https://www.portaltransparencia.gov.br/sancoes/cnep</w:t>
        </w:r>
      </w:hyperlink>
      <w:r>
        <w:rPr>
          <w:spacing w:val="-2"/>
          <w:sz w:val="21"/>
        </w:rPr>
        <w:t>);</w:t>
      </w:r>
    </w:p>
    <w:p>
      <w:pPr>
        <w:pStyle w:val="ListParagraph"/>
        <w:numPr>
          <w:ilvl w:val="1"/>
          <w:numId w:val="43"/>
        </w:numPr>
        <w:tabs>
          <w:tab w:pos="870" w:val="left" w:leader="none"/>
        </w:tabs>
        <w:spacing w:line="240" w:lineRule="auto" w:before="107" w:after="0"/>
        <w:ind w:left="870" w:right="0" w:hanging="446"/>
        <w:jc w:val="both"/>
        <w:rPr>
          <w:sz w:val="21"/>
        </w:rPr>
      </w:pPr>
      <w:r>
        <w:rPr>
          <w:sz w:val="21"/>
        </w:rPr>
        <w:t>Lista</w:t>
      </w:r>
      <w:r>
        <w:rPr>
          <w:spacing w:val="9"/>
          <w:sz w:val="21"/>
        </w:rPr>
        <w:t> </w:t>
      </w:r>
      <w:r>
        <w:rPr>
          <w:sz w:val="21"/>
        </w:rPr>
        <w:t>de</w:t>
      </w:r>
      <w:r>
        <w:rPr>
          <w:spacing w:val="9"/>
          <w:sz w:val="21"/>
        </w:rPr>
        <w:t> </w:t>
      </w:r>
      <w:r>
        <w:rPr>
          <w:sz w:val="21"/>
        </w:rPr>
        <w:t>inidôneos</w:t>
      </w:r>
      <w:r>
        <w:rPr>
          <w:spacing w:val="10"/>
          <w:sz w:val="21"/>
        </w:rPr>
        <w:t> </w:t>
      </w:r>
      <w:r>
        <w:rPr>
          <w:sz w:val="21"/>
        </w:rPr>
        <w:t>mantida</w:t>
      </w:r>
      <w:r>
        <w:rPr>
          <w:spacing w:val="9"/>
          <w:sz w:val="21"/>
        </w:rPr>
        <w:t> </w:t>
      </w:r>
      <w:r>
        <w:rPr>
          <w:sz w:val="21"/>
        </w:rPr>
        <w:t>pelo</w:t>
      </w:r>
      <w:r>
        <w:rPr>
          <w:spacing w:val="5"/>
          <w:sz w:val="21"/>
        </w:rPr>
        <w:t> </w:t>
      </w:r>
      <w:r>
        <w:rPr>
          <w:sz w:val="21"/>
        </w:rPr>
        <w:t>Tribunal</w:t>
      </w:r>
      <w:r>
        <w:rPr>
          <w:spacing w:val="10"/>
          <w:sz w:val="21"/>
        </w:rPr>
        <w:t> </w:t>
      </w:r>
      <w:r>
        <w:rPr>
          <w:sz w:val="21"/>
        </w:rPr>
        <w:t>de</w:t>
      </w:r>
      <w:r>
        <w:rPr>
          <w:spacing w:val="9"/>
          <w:sz w:val="21"/>
        </w:rPr>
        <w:t> </w:t>
      </w:r>
      <w:r>
        <w:rPr>
          <w:sz w:val="21"/>
        </w:rPr>
        <w:t>Contas</w:t>
      </w:r>
      <w:r>
        <w:rPr>
          <w:spacing w:val="10"/>
          <w:sz w:val="21"/>
        </w:rPr>
        <w:t> </w:t>
      </w:r>
      <w:r>
        <w:rPr>
          <w:sz w:val="21"/>
        </w:rPr>
        <w:t>da</w:t>
      </w:r>
      <w:r>
        <w:rPr>
          <w:spacing w:val="9"/>
          <w:sz w:val="21"/>
        </w:rPr>
        <w:t> </w:t>
      </w:r>
      <w:r>
        <w:rPr>
          <w:spacing w:val="-2"/>
          <w:sz w:val="21"/>
        </w:rPr>
        <w:t>União;</w:t>
      </w:r>
    </w:p>
    <w:p>
      <w:pPr>
        <w:pStyle w:val="ListParagraph"/>
        <w:numPr>
          <w:ilvl w:val="1"/>
          <w:numId w:val="43"/>
        </w:numPr>
        <w:tabs>
          <w:tab w:pos="817" w:val="left" w:leader="none"/>
        </w:tabs>
        <w:spacing w:line="240" w:lineRule="auto" w:before="108" w:after="0"/>
        <w:ind w:left="817" w:right="0" w:hanging="393"/>
        <w:jc w:val="both"/>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10"/>
          <w:sz w:val="21"/>
        </w:rPr>
        <w:t> </w:t>
      </w:r>
      <w:r>
        <w:rPr>
          <w:sz w:val="21"/>
        </w:rPr>
        <w:t>de</w:t>
      </w:r>
      <w:r>
        <w:rPr>
          <w:spacing w:val="10"/>
          <w:sz w:val="21"/>
        </w:rPr>
        <w:t> </w:t>
      </w:r>
      <w:r>
        <w:rPr>
          <w:sz w:val="21"/>
        </w:rPr>
        <w:t>Contas</w:t>
      </w:r>
      <w:r>
        <w:rPr>
          <w:spacing w:val="10"/>
          <w:sz w:val="21"/>
        </w:rPr>
        <w:t> </w:t>
      </w:r>
      <w:r>
        <w:rPr>
          <w:sz w:val="21"/>
        </w:rPr>
        <w:t>do</w:t>
      </w:r>
      <w:r>
        <w:rPr>
          <w:spacing w:val="10"/>
          <w:sz w:val="21"/>
        </w:rPr>
        <w:t> </w:t>
      </w:r>
      <w:r>
        <w:rPr>
          <w:sz w:val="21"/>
        </w:rPr>
        <w:t>Estado;</w:t>
      </w:r>
      <w:r>
        <w:rPr>
          <w:spacing w:val="10"/>
          <w:sz w:val="21"/>
        </w:rPr>
        <w:t> </w:t>
      </w:r>
      <w:r>
        <w:rPr>
          <w:spacing w:val="-10"/>
          <w:sz w:val="21"/>
        </w:rPr>
        <w:t>e</w:t>
      </w:r>
    </w:p>
    <w:p>
      <w:pPr>
        <w:pStyle w:val="ListParagraph"/>
        <w:numPr>
          <w:ilvl w:val="1"/>
          <w:numId w:val="43"/>
        </w:numPr>
        <w:tabs>
          <w:tab w:pos="817" w:val="left" w:leader="none"/>
        </w:tabs>
        <w:spacing w:line="240" w:lineRule="auto" w:before="107" w:after="0"/>
        <w:ind w:left="817" w:right="0" w:hanging="393"/>
        <w:jc w:val="both"/>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numPr>
          <w:ilvl w:val="0"/>
          <w:numId w:val="43"/>
        </w:numPr>
        <w:tabs>
          <w:tab w:pos="1310" w:val="left" w:leader="none"/>
        </w:tabs>
        <w:spacing w:line="240" w:lineRule="auto" w:before="107" w:after="0"/>
        <w:ind w:left="424" w:right="414"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2"/>
        </w:numPr>
        <w:tabs>
          <w:tab w:pos="1431" w:val="left" w:leader="none"/>
        </w:tabs>
        <w:spacing w:line="240" w:lineRule="auto" w:before="108" w:after="0"/>
        <w:ind w:left="424" w:right="414"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w:t>
      </w:r>
      <w:r>
        <w:rPr>
          <w:spacing w:val="40"/>
          <w:sz w:val="21"/>
        </w:rPr>
        <w:t> </w:t>
      </w:r>
      <w:r>
        <w:rPr>
          <w:sz w:val="21"/>
        </w:rPr>
        <w:t>úteis,</w:t>
      </w:r>
      <w:r>
        <w:rPr>
          <w:spacing w:val="21"/>
          <w:sz w:val="21"/>
        </w:rPr>
        <w:t> </w:t>
      </w:r>
      <w:r>
        <w:rPr>
          <w:sz w:val="21"/>
        </w:rPr>
        <w:t>regularize</w:t>
      </w:r>
      <w:r>
        <w:rPr>
          <w:spacing w:val="21"/>
          <w:sz w:val="21"/>
        </w:rPr>
        <w:t> </w:t>
      </w:r>
      <w:r>
        <w:rPr>
          <w:sz w:val="21"/>
        </w:rPr>
        <w:t>sua</w:t>
      </w:r>
      <w:r>
        <w:rPr>
          <w:spacing w:val="21"/>
          <w:sz w:val="21"/>
        </w:rPr>
        <w:t> </w:t>
      </w:r>
      <w:r>
        <w:rPr>
          <w:sz w:val="21"/>
        </w:rPr>
        <w:t>situação</w:t>
      </w:r>
      <w:r>
        <w:rPr>
          <w:spacing w:val="21"/>
          <w:sz w:val="21"/>
        </w:rPr>
        <w:t> </w:t>
      </w:r>
      <w:r>
        <w:rPr>
          <w:sz w:val="21"/>
        </w:rPr>
        <w:t>ou,</w:t>
      </w:r>
      <w:r>
        <w:rPr>
          <w:spacing w:val="21"/>
          <w:sz w:val="21"/>
        </w:rPr>
        <w:t> </w:t>
      </w:r>
      <w:r>
        <w:rPr>
          <w:sz w:val="21"/>
        </w:rPr>
        <w:t>no</w:t>
      </w:r>
      <w:r>
        <w:rPr>
          <w:spacing w:val="21"/>
          <w:sz w:val="21"/>
        </w:rPr>
        <w:t> </w:t>
      </w:r>
      <w:r>
        <w:rPr>
          <w:sz w:val="21"/>
        </w:rPr>
        <w:t>mesmo</w:t>
      </w:r>
      <w:r>
        <w:rPr>
          <w:spacing w:val="21"/>
          <w:sz w:val="21"/>
        </w:rPr>
        <w:t> </w:t>
      </w:r>
      <w:r>
        <w:rPr>
          <w:sz w:val="21"/>
        </w:rPr>
        <w:t>prazo,</w:t>
      </w:r>
      <w:r>
        <w:rPr>
          <w:spacing w:val="21"/>
          <w:sz w:val="21"/>
        </w:rPr>
        <w:t> </w:t>
      </w:r>
      <w:r>
        <w:rPr>
          <w:sz w:val="21"/>
        </w:rPr>
        <w:t>apresente</w:t>
      </w:r>
      <w:r>
        <w:rPr>
          <w:spacing w:val="21"/>
          <w:sz w:val="21"/>
        </w:rPr>
        <w:t> </w:t>
      </w:r>
      <w:r>
        <w:rPr>
          <w:sz w:val="21"/>
        </w:rPr>
        <w:t>sua</w:t>
      </w:r>
      <w:r>
        <w:rPr>
          <w:spacing w:val="21"/>
          <w:sz w:val="21"/>
        </w:rPr>
        <w:t> </w:t>
      </w:r>
      <w:r>
        <w:rPr>
          <w:sz w:val="21"/>
        </w:rPr>
        <w:t>defesa</w:t>
      </w:r>
      <w:r>
        <w:rPr>
          <w:spacing w:val="21"/>
          <w:sz w:val="21"/>
        </w:rPr>
        <w:t> </w:t>
      </w:r>
      <w:r>
        <w:rPr>
          <w:sz w:val="21"/>
        </w:rPr>
        <w:t>e</w:t>
      </w:r>
      <w:r>
        <w:rPr>
          <w:spacing w:val="21"/>
          <w:sz w:val="21"/>
        </w:rPr>
        <w:t> </w:t>
      </w:r>
      <w:r>
        <w:rPr>
          <w:sz w:val="21"/>
        </w:rPr>
        <w:t>especifique</w:t>
      </w:r>
      <w:r>
        <w:rPr>
          <w:spacing w:val="21"/>
          <w:sz w:val="21"/>
        </w:rPr>
        <w:t> </w:t>
      </w:r>
      <w:r>
        <w:rPr>
          <w:sz w:val="21"/>
        </w:rPr>
        <w:t>as</w:t>
      </w:r>
      <w:r>
        <w:rPr>
          <w:spacing w:val="21"/>
          <w:sz w:val="21"/>
        </w:rPr>
        <w:t> </w:t>
      </w:r>
      <w:r>
        <w:rPr>
          <w:sz w:val="21"/>
        </w:rPr>
        <w:t>provas</w:t>
      </w:r>
      <w:r>
        <w:rPr>
          <w:spacing w:val="21"/>
          <w:sz w:val="21"/>
        </w:rPr>
        <w:t> </w:t>
      </w:r>
      <w:r>
        <w:rPr>
          <w:sz w:val="21"/>
        </w:rPr>
        <w:t>que</w:t>
      </w:r>
      <w:r>
        <w:rPr>
          <w:spacing w:val="21"/>
          <w:sz w:val="21"/>
        </w:rPr>
        <w:t> </w:t>
      </w:r>
      <w:r>
        <w:rPr>
          <w:sz w:val="21"/>
        </w:rPr>
        <w:t>pretende</w:t>
      </w:r>
      <w:r>
        <w:rPr>
          <w:spacing w:val="21"/>
          <w:sz w:val="21"/>
        </w:rPr>
        <w:t> </w:t>
      </w:r>
      <w:r>
        <w:rPr>
          <w:sz w:val="21"/>
        </w:rPr>
        <w:t>produzir.</w:t>
      </w:r>
      <w:r>
        <w:rPr>
          <w:spacing w:val="21"/>
          <w:sz w:val="21"/>
        </w:rPr>
        <w:t> </w:t>
      </w:r>
      <w:r>
        <w:rPr>
          <w:sz w:val="21"/>
        </w:rPr>
        <w:t>O</w:t>
      </w:r>
      <w:r>
        <w:rPr>
          <w:spacing w:val="21"/>
          <w:sz w:val="21"/>
        </w:rPr>
        <w:t> </w:t>
      </w:r>
      <w:r>
        <w:rPr>
          <w:sz w:val="21"/>
        </w:rPr>
        <w:t>prazo</w:t>
      </w:r>
      <w:r>
        <w:rPr>
          <w:spacing w:val="21"/>
          <w:sz w:val="21"/>
        </w:rPr>
        <w:t> </w:t>
      </w:r>
      <w:r>
        <w:rPr>
          <w:sz w:val="21"/>
        </w:rPr>
        <w:t>poderá</w:t>
      </w:r>
      <w:r>
        <w:rPr>
          <w:spacing w:val="21"/>
          <w:sz w:val="21"/>
        </w:rPr>
        <w:t> </w:t>
      </w:r>
      <w:r>
        <w:rPr>
          <w:sz w:val="21"/>
        </w:rPr>
        <w:t>ser</w:t>
      </w:r>
      <w:r>
        <w:rPr>
          <w:spacing w:val="21"/>
          <w:sz w:val="21"/>
        </w:rPr>
        <w:t> </w:t>
      </w:r>
      <w:r>
        <w:rPr>
          <w:sz w:val="21"/>
        </w:rPr>
        <w:t>prorrogado</w:t>
      </w:r>
      <w:r>
        <w:rPr>
          <w:spacing w:val="21"/>
          <w:sz w:val="21"/>
        </w:rPr>
        <w:t> </w:t>
      </w:r>
      <w:r>
        <w:rPr>
          <w:sz w:val="21"/>
        </w:rPr>
        <w:t>uma</w:t>
      </w:r>
      <w:r>
        <w:rPr>
          <w:spacing w:val="21"/>
          <w:sz w:val="21"/>
        </w:rPr>
        <w:t> </w:t>
      </w:r>
      <w:r>
        <w:rPr>
          <w:sz w:val="21"/>
        </w:rPr>
        <w:t>vez,</w:t>
      </w:r>
      <w:r>
        <w:rPr>
          <w:spacing w:val="21"/>
          <w:sz w:val="21"/>
        </w:rPr>
        <w:t> </w:t>
      </w:r>
      <w:r>
        <w:rPr>
          <w:sz w:val="21"/>
        </w:rPr>
        <w:t>por igual período, a critério do </w:t>
      </w:r>
      <w:r>
        <w:rPr>
          <w:b/>
          <w:sz w:val="21"/>
        </w:rPr>
        <w:t>CONTRATANTE</w:t>
      </w:r>
      <w:r>
        <w:rPr>
          <w:sz w:val="21"/>
        </w:rPr>
        <w:t>.</w:t>
      </w:r>
    </w:p>
    <w:p>
      <w:pPr>
        <w:pStyle w:val="ListParagraph"/>
        <w:numPr>
          <w:ilvl w:val="2"/>
          <w:numId w:val="42"/>
        </w:numPr>
        <w:tabs>
          <w:tab w:pos="1859" w:val="left" w:leader="none"/>
        </w:tabs>
        <w:spacing w:line="240" w:lineRule="auto" w:before="107" w:after="0"/>
        <w:ind w:left="424" w:right="414" w:firstLine="0"/>
        <w:jc w:val="both"/>
        <w:rPr>
          <w:sz w:val="21"/>
        </w:rPr>
      </w:pPr>
      <w:r>
        <w:rPr>
          <w:sz w:val="21"/>
        </w:rPr>
        <w:t>Não havendo regularização ou sendo a defesa considerada improcedente, o </w:t>
      </w:r>
      <w:r>
        <w:rPr>
          <w:b/>
          <w:sz w:val="21"/>
        </w:rPr>
        <w:t>CONTRATANTE </w:t>
      </w:r>
      <w:r>
        <w:rPr>
          <w:sz w:val="21"/>
        </w:rPr>
        <w:t>deverá comunicar aos órgãos responsáveis </w:t>
      </w:r>
      <w:r>
        <w:rPr>
          <w:sz w:val="21"/>
        </w:rPr>
        <w:t>pela fiscalização</w:t>
      </w:r>
      <w:r>
        <w:rPr>
          <w:spacing w:val="40"/>
          <w:sz w:val="21"/>
        </w:rPr>
        <w:t> </w:t>
      </w:r>
      <w:r>
        <w:rPr>
          <w:sz w:val="21"/>
        </w:rPr>
        <w:t>da</w:t>
      </w:r>
      <w:r>
        <w:rPr>
          <w:spacing w:val="40"/>
          <w:sz w:val="21"/>
        </w:rPr>
        <w:t> </w:t>
      </w:r>
      <w:r>
        <w:rPr>
          <w:sz w:val="21"/>
        </w:rPr>
        <w:t>regularidade</w:t>
      </w:r>
      <w:r>
        <w:rPr>
          <w:spacing w:val="40"/>
          <w:sz w:val="21"/>
        </w:rPr>
        <w:t> </w:t>
      </w:r>
      <w:r>
        <w:rPr>
          <w:sz w:val="21"/>
        </w:rPr>
        <w:t>fiscal</w:t>
      </w:r>
      <w:r>
        <w:rPr>
          <w:spacing w:val="40"/>
          <w:sz w:val="21"/>
        </w:rPr>
        <w:t> </w:t>
      </w:r>
      <w:r>
        <w:rPr>
          <w:sz w:val="21"/>
        </w:rPr>
        <w:t>quanto</w:t>
      </w:r>
      <w:r>
        <w:rPr>
          <w:spacing w:val="40"/>
          <w:sz w:val="21"/>
        </w:rPr>
        <w:t> </w:t>
      </w:r>
      <w:r>
        <w:rPr>
          <w:sz w:val="21"/>
        </w:rPr>
        <w:t>à</w:t>
      </w:r>
      <w:r>
        <w:rPr>
          <w:spacing w:val="40"/>
          <w:sz w:val="21"/>
        </w:rPr>
        <w:t> </w:t>
      </w:r>
      <w:r>
        <w:rPr>
          <w:sz w:val="21"/>
        </w:rPr>
        <w:t>inadimplência</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bem</w:t>
      </w:r>
      <w:r>
        <w:rPr>
          <w:spacing w:val="40"/>
          <w:sz w:val="21"/>
        </w:rPr>
        <w:t> </w:t>
      </w:r>
      <w:r>
        <w:rPr>
          <w:sz w:val="21"/>
        </w:rPr>
        <w:t>como</w:t>
      </w:r>
      <w:r>
        <w:rPr>
          <w:spacing w:val="40"/>
          <w:sz w:val="21"/>
        </w:rPr>
        <w:t> </w:t>
      </w:r>
      <w:r>
        <w:rPr>
          <w:sz w:val="21"/>
        </w:rPr>
        <w:t>quanto</w:t>
      </w:r>
      <w:r>
        <w:rPr>
          <w:spacing w:val="40"/>
          <w:sz w:val="21"/>
        </w:rPr>
        <w:t> </w:t>
      </w:r>
      <w:r>
        <w:rPr>
          <w:sz w:val="21"/>
        </w:rPr>
        <w:t>à</w:t>
      </w:r>
      <w:r>
        <w:rPr>
          <w:spacing w:val="40"/>
          <w:sz w:val="21"/>
        </w:rPr>
        <w:t> </w:t>
      </w:r>
      <w:r>
        <w:rPr>
          <w:sz w:val="21"/>
        </w:rPr>
        <w:t>existência</w:t>
      </w:r>
      <w:r>
        <w:rPr>
          <w:spacing w:val="40"/>
          <w:sz w:val="21"/>
        </w:rPr>
        <w:t> </w:t>
      </w:r>
      <w:r>
        <w:rPr>
          <w:sz w:val="21"/>
        </w:rPr>
        <w:t>de</w:t>
      </w:r>
      <w:r>
        <w:rPr>
          <w:spacing w:val="40"/>
          <w:sz w:val="21"/>
        </w:rPr>
        <w:t> </w:t>
      </w:r>
      <w:r>
        <w:rPr>
          <w:sz w:val="21"/>
        </w:rPr>
        <w:t>pagamento</w:t>
      </w:r>
      <w:r>
        <w:rPr>
          <w:spacing w:val="40"/>
          <w:sz w:val="21"/>
        </w:rPr>
        <w:t> </w:t>
      </w:r>
      <w:r>
        <w:rPr>
          <w:sz w:val="21"/>
        </w:rPr>
        <w:t>a</w:t>
      </w:r>
      <w:r>
        <w:rPr>
          <w:spacing w:val="40"/>
          <w:sz w:val="21"/>
        </w:rPr>
        <w:t> </w:t>
      </w:r>
      <w:r>
        <w:rPr>
          <w:sz w:val="21"/>
        </w:rPr>
        <w:t>ser</w:t>
      </w:r>
      <w:r>
        <w:rPr>
          <w:spacing w:val="40"/>
          <w:sz w:val="21"/>
        </w:rPr>
        <w:t> </w:t>
      </w:r>
      <w:r>
        <w:rPr>
          <w:sz w:val="21"/>
        </w:rPr>
        <w:t>efetuado,</w:t>
      </w:r>
      <w:r>
        <w:rPr>
          <w:spacing w:val="40"/>
          <w:sz w:val="21"/>
        </w:rPr>
        <w:t> </w:t>
      </w:r>
      <w:r>
        <w:rPr>
          <w:sz w:val="21"/>
        </w:rPr>
        <w:t>para</w:t>
      </w:r>
      <w:r>
        <w:rPr>
          <w:spacing w:val="40"/>
          <w:sz w:val="21"/>
        </w:rPr>
        <w:t> </w:t>
      </w:r>
      <w:r>
        <w:rPr>
          <w:sz w:val="21"/>
        </w:rPr>
        <w:t>que</w:t>
      </w:r>
      <w:r>
        <w:rPr>
          <w:spacing w:val="40"/>
          <w:sz w:val="21"/>
        </w:rPr>
        <w:t> </w:t>
      </w:r>
      <w:r>
        <w:rPr>
          <w:sz w:val="21"/>
        </w:rPr>
        <w:t>sejam acionados os meios pertinentes e necessários para garantir o recebimento de seus créditos.</w:t>
      </w:r>
    </w:p>
    <w:p>
      <w:pPr>
        <w:pStyle w:val="ListParagraph"/>
        <w:numPr>
          <w:ilvl w:val="2"/>
          <w:numId w:val="42"/>
        </w:numPr>
        <w:tabs>
          <w:tab w:pos="1559" w:val="left" w:leader="none"/>
        </w:tabs>
        <w:spacing w:line="240" w:lineRule="auto" w:before="108" w:after="0"/>
        <w:ind w:left="424" w:right="414"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42"/>
        </w:numPr>
        <w:tabs>
          <w:tab w:pos="1397" w:val="left" w:leader="none"/>
        </w:tabs>
        <w:spacing w:line="240" w:lineRule="auto" w:before="108" w:after="0"/>
        <w:ind w:left="424" w:right="414"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42"/>
        </w:numPr>
        <w:tabs>
          <w:tab w:pos="1174" w:val="left" w:leader="none"/>
        </w:tabs>
        <w:spacing w:line="240" w:lineRule="auto" w:before="107" w:after="0"/>
        <w:ind w:left="1174" w:right="0" w:hanging="750"/>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9"/>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10"/>
          <w:sz w:val="21"/>
        </w:rPr>
        <w:t> </w:t>
      </w:r>
      <w:r>
        <w:rPr>
          <w:sz w:val="21"/>
        </w:rPr>
        <w:t>30</w:t>
      </w:r>
      <w:r>
        <w:rPr>
          <w:spacing w:val="9"/>
          <w:sz w:val="21"/>
        </w:rPr>
        <w:t> </w:t>
      </w:r>
      <w:r>
        <w:rPr>
          <w:sz w:val="21"/>
        </w:rPr>
        <w:t>(trinta)</w:t>
      </w:r>
      <w:r>
        <w:rPr>
          <w:spacing w:val="10"/>
          <w:sz w:val="21"/>
        </w:rPr>
        <w:t> </w:t>
      </w:r>
      <w:r>
        <w:rPr>
          <w:sz w:val="21"/>
        </w:rPr>
        <w:t>dias,</w:t>
      </w:r>
      <w:r>
        <w:rPr>
          <w:spacing w:val="10"/>
          <w:sz w:val="21"/>
        </w:rPr>
        <w:t> </w:t>
      </w:r>
      <w:r>
        <w:rPr>
          <w:sz w:val="21"/>
        </w:rPr>
        <w:t>contado</w:t>
      </w:r>
      <w:r>
        <w:rPr>
          <w:spacing w:val="10"/>
          <w:sz w:val="21"/>
        </w:rPr>
        <w:t> </w:t>
      </w:r>
      <w:r>
        <w:rPr>
          <w:sz w:val="21"/>
        </w:rPr>
        <w:t>do</w:t>
      </w:r>
      <w:r>
        <w:rPr>
          <w:spacing w:val="10"/>
          <w:sz w:val="21"/>
        </w:rPr>
        <w:t> </w:t>
      </w:r>
      <w:r>
        <w:rPr>
          <w:sz w:val="21"/>
        </w:rPr>
        <w:t>recebimento</w:t>
      </w:r>
      <w:r>
        <w:rPr>
          <w:spacing w:val="9"/>
          <w:sz w:val="21"/>
        </w:rPr>
        <w:t> </w:t>
      </w:r>
      <w:r>
        <w:rPr>
          <w:sz w:val="21"/>
        </w:rPr>
        <w:t>da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42"/>
        </w:numPr>
        <w:tabs>
          <w:tab w:pos="1459" w:val="left" w:leader="none"/>
        </w:tabs>
        <w:spacing w:line="240" w:lineRule="auto" w:before="107" w:after="0"/>
        <w:ind w:left="424" w:right="414"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42"/>
        </w:numPr>
        <w:tabs>
          <w:tab w:pos="1174" w:val="left" w:leader="none"/>
        </w:tabs>
        <w:spacing w:line="240" w:lineRule="auto" w:before="108" w:after="0"/>
        <w:ind w:left="1174" w:right="0" w:hanging="750"/>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42"/>
        </w:numPr>
        <w:tabs>
          <w:tab w:pos="1389" w:val="left" w:leader="none"/>
        </w:tabs>
        <w:spacing w:line="240" w:lineRule="auto" w:before="107" w:after="0"/>
        <w:ind w:left="1389" w:right="0" w:hanging="965"/>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42"/>
        </w:numPr>
        <w:tabs>
          <w:tab w:pos="1525" w:val="left" w:leader="none"/>
        </w:tabs>
        <w:spacing w:line="240" w:lineRule="auto" w:before="108" w:after="0"/>
        <w:ind w:left="424" w:right="414"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quanto</w:t>
      </w:r>
      <w:r>
        <w:rPr>
          <w:spacing w:val="40"/>
          <w:sz w:val="21"/>
        </w:rPr>
        <w:t> </w:t>
      </w:r>
      <w:r>
        <w:rPr>
          <w:sz w:val="21"/>
        </w:rPr>
        <w:t>aos impostos e contribuições abrangidos por aquele Regime. No entanto, o pagamento ficará condicionado à apresentação de comprovação, por meio de documento oficial,</w:t>
      </w:r>
      <w:r>
        <w:rPr>
          <w:spacing w:val="24"/>
          <w:sz w:val="21"/>
        </w:rPr>
        <w:t> </w:t>
      </w:r>
      <w:r>
        <w:rPr>
          <w:sz w:val="21"/>
        </w:rPr>
        <w:t>de</w:t>
      </w:r>
      <w:r>
        <w:rPr>
          <w:spacing w:val="24"/>
          <w:sz w:val="21"/>
        </w:rPr>
        <w:t> </w:t>
      </w:r>
      <w:r>
        <w:rPr>
          <w:sz w:val="21"/>
        </w:rPr>
        <w:t>que</w:t>
      </w:r>
      <w:r>
        <w:rPr>
          <w:spacing w:val="24"/>
          <w:sz w:val="21"/>
        </w:rPr>
        <w:t> </w:t>
      </w:r>
      <w:r>
        <w:rPr>
          <w:sz w:val="21"/>
        </w:rPr>
        <w:t>faz</w:t>
      </w:r>
      <w:r>
        <w:rPr>
          <w:spacing w:val="24"/>
          <w:sz w:val="21"/>
        </w:rPr>
        <w:t> </w:t>
      </w:r>
      <w:r>
        <w:rPr>
          <w:sz w:val="21"/>
        </w:rPr>
        <w:t>jus</w:t>
      </w:r>
      <w:r>
        <w:rPr>
          <w:spacing w:val="24"/>
          <w:sz w:val="21"/>
        </w:rPr>
        <w:t> </w:t>
      </w:r>
      <w:r>
        <w:rPr>
          <w:sz w:val="21"/>
        </w:rPr>
        <w:t>ao</w:t>
      </w:r>
      <w:r>
        <w:rPr>
          <w:spacing w:val="24"/>
          <w:sz w:val="21"/>
        </w:rPr>
        <w:t> </w:t>
      </w:r>
      <w:r>
        <w:rPr>
          <w:sz w:val="21"/>
        </w:rPr>
        <w:t>tratamento</w:t>
      </w:r>
      <w:r>
        <w:rPr>
          <w:spacing w:val="24"/>
          <w:sz w:val="21"/>
        </w:rPr>
        <w:t> </w:t>
      </w:r>
      <w:r>
        <w:rPr>
          <w:sz w:val="21"/>
        </w:rPr>
        <w:t>tributário</w:t>
      </w:r>
      <w:r>
        <w:rPr>
          <w:spacing w:val="24"/>
          <w:sz w:val="21"/>
        </w:rPr>
        <w:t> </w:t>
      </w:r>
      <w:r>
        <w:rPr>
          <w:sz w:val="21"/>
        </w:rPr>
        <w:t>favorecido</w:t>
      </w:r>
      <w:r>
        <w:rPr>
          <w:spacing w:val="24"/>
          <w:sz w:val="21"/>
        </w:rPr>
        <w:t> </w:t>
      </w:r>
      <w:r>
        <w:rPr>
          <w:sz w:val="21"/>
        </w:rPr>
        <w:t>previsto</w:t>
      </w:r>
      <w:r>
        <w:rPr>
          <w:spacing w:val="24"/>
          <w:sz w:val="21"/>
        </w:rPr>
        <w:t> </w:t>
      </w:r>
      <w:r>
        <w:rPr>
          <w:sz w:val="21"/>
        </w:rPr>
        <w:t>na</w:t>
      </w:r>
      <w:r>
        <w:rPr>
          <w:spacing w:val="24"/>
          <w:sz w:val="21"/>
        </w:rPr>
        <w:t> </w:t>
      </w:r>
      <w:r>
        <w:rPr>
          <w:sz w:val="21"/>
        </w:rPr>
        <w:t>referida</w:t>
      </w:r>
      <w:r>
        <w:rPr>
          <w:spacing w:val="24"/>
          <w:sz w:val="21"/>
        </w:rPr>
        <w:t> </w:t>
      </w:r>
      <w:r>
        <w:rPr>
          <w:sz w:val="21"/>
        </w:rPr>
        <w:t>Lei</w:t>
      </w:r>
      <w:r>
        <w:rPr>
          <w:spacing w:val="24"/>
          <w:sz w:val="21"/>
        </w:rPr>
        <w:t> </w:t>
      </w:r>
      <w:r>
        <w:rPr>
          <w:sz w:val="21"/>
        </w:rPr>
        <w:t>Complementar</w:t>
      </w:r>
      <w:r>
        <w:rPr>
          <w:spacing w:val="24"/>
          <w:sz w:val="21"/>
        </w:rPr>
        <w:t> </w:t>
      </w:r>
      <w:r>
        <w:rPr>
          <w:sz w:val="21"/>
        </w:rPr>
        <w:t>nº</w:t>
      </w:r>
      <w:r>
        <w:rPr>
          <w:spacing w:val="24"/>
          <w:sz w:val="21"/>
        </w:rPr>
        <w:t> </w:t>
      </w:r>
      <w:r>
        <w:rPr>
          <w:sz w:val="21"/>
        </w:rPr>
        <w:t>123/2006.</w:t>
      </w:r>
    </w:p>
    <w:p>
      <w:pPr>
        <w:pStyle w:val="ListParagraph"/>
        <w:numPr>
          <w:ilvl w:val="1"/>
          <w:numId w:val="42"/>
        </w:numPr>
        <w:tabs>
          <w:tab w:pos="1398" w:val="left" w:leader="none"/>
        </w:tabs>
        <w:spacing w:line="240" w:lineRule="auto" w:before="107" w:after="0"/>
        <w:ind w:left="424" w:right="414"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atualização monetária e juros de mora pelo </w:t>
      </w:r>
      <w:r>
        <w:rPr>
          <w:b/>
          <w:sz w:val="21"/>
        </w:rPr>
        <w:t>IPCA</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42"/>
        </w:numPr>
        <w:tabs>
          <w:tab w:pos="1258" w:val="left" w:leader="none"/>
        </w:tabs>
        <w:spacing w:line="240" w:lineRule="auto" w:before="108" w:after="0"/>
        <w:ind w:left="424" w:right="414" w:firstLine="0"/>
        <w:jc w:val="both"/>
        <w:rPr>
          <w:sz w:val="21"/>
        </w:rPr>
      </w:pPr>
      <w:r>
        <w:rPr>
          <w:sz w:val="21"/>
        </w:rPr>
        <w:t>O</w:t>
      </w:r>
      <w:r>
        <w:rPr>
          <w:spacing w:val="13"/>
          <w:sz w:val="21"/>
        </w:rPr>
        <w:t> </w:t>
      </w:r>
      <w:r>
        <w:rPr>
          <w:b/>
          <w:sz w:val="21"/>
        </w:rPr>
        <w:t>CONTRATADO</w:t>
      </w:r>
      <w:r>
        <w:rPr>
          <w:b/>
          <w:spacing w:val="13"/>
          <w:sz w:val="21"/>
        </w:rPr>
        <w:t> </w:t>
      </w:r>
      <w:r>
        <w:rPr>
          <w:sz w:val="21"/>
        </w:rPr>
        <w:t>deverá</w:t>
      </w:r>
      <w:r>
        <w:rPr>
          <w:spacing w:val="13"/>
          <w:sz w:val="21"/>
        </w:rPr>
        <w:t> </w:t>
      </w:r>
      <w:r>
        <w:rPr>
          <w:sz w:val="21"/>
        </w:rPr>
        <w:t>emitir</w:t>
      </w:r>
      <w:r>
        <w:rPr>
          <w:spacing w:val="13"/>
          <w:sz w:val="21"/>
        </w:rPr>
        <w:t> </w:t>
      </w:r>
      <w:r>
        <w:rPr>
          <w:sz w:val="21"/>
        </w:rPr>
        <w:t>a</w:t>
      </w:r>
      <w:r>
        <w:rPr>
          <w:spacing w:val="13"/>
          <w:sz w:val="21"/>
        </w:rPr>
        <w:t> </w:t>
      </w:r>
      <w:r>
        <w:rPr>
          <w:sz w:val="21"/>
        </w:rPr>
        <w:t>Nota</w:t>
      </w:r>
      <w:r>
        <w:rPr>
          <w:spacing w:val="13"/>
          <w:sz w:val="21"/>
        </w:rPr>
        <w:t> </w:t>
      </w:r>
      <w:r>
        <w:rPr>
          <w:sz w:val="21"/>
        </w:rPr>
        <w:t>Fiscal</w:t>
      </w:r>
      <w:r>
        <w:rPr>
          <w:spacing w:val="13"/>
          <w:sz w:val="21"/>
        </w:rPr>
        <w:t> </w:t>
      </w:r>
      <w:r>
        <w:rPr>
          <w:sz w:val="21"/>
        </w:rPr>
        <w:t>Eletrônica</w:t>
      </w:r>
      <w:r>
        <w:rPr>
          <w:spacing w:val="13"/>
          <w:sz w:val="21"/>
        </w:rPr>
        <w:t> </w:t>
      </w:r>
      <w:r>
        <w:rPr>
          <w:sz w:val="21"/>
        </w:rPr>
        <w:t>–</w:t>
      </w:r>
      <w:r>
        <w:rPr>
          <w:spacing w:val="13"/>
          <w:sz w:val="21"/>
        </w:rPr>
        <w:t> </w:t>
      </w:r>
      <w:r>
        <w:rPr>
          <w:sz w:val="21"/>
        </w:rPr>
        <w:t>NF-e,</w:t>
      </w:r>
      <w:r>
        <w:rPr>
          <w:spacing w:val="13"/>
          <w:sz w:val="21"/>
        </w:rPr>
        <w:t> </w:t>
      </w:r>
      <w:r>
        <w:rPr>
          <w:sz w:val="21"/>
        </w:rPr>
        <w:t>consoante</w:t>
      </w:r>
      <w:r>
        <w:rPr>
          <w:spacing w:val="13"/>
          <w:sz w:val="21"/>
        </w:rPr>
        <w:t> </w:t>
      </w:r>
      <w:r>
        <w:rPr>
          <w:sz w:val="21"/>
        </w:rPr>
        <w:t>o</w:t>
      </w:r>
      <w:r>
        <w:rPr>
          <w:spacing w:val="13"/>
          <w:sz w:val="21"/>
        </w:rPr>
        <w:t> </w:t>
      </w:r>
      <w:r>
        <w:rPr>
          <w:sz w:val="21"/>
        </w:rPr>
        <w:t>Protocolo</w:t>
      </w:r>
      <w:r>
        <w:rPr>
          <w:spacing w:val="13"/>
          <w:sz w:val="21"/>
        </w:rPr>
        <w:t> </w:t>
      </w:r>
      <w:r>
        <w:rPr>
          <w:sz w:val="21"/>
        </w:rPr>
        <w:t>ICMS</w:t>
      </w:r>
      <w:r>
        <w:rPr>
          <w:spacing w:val="13"/>
          <w:sz w:val="21"/>
        </w:rPr>
        <w:t> </w:t>
      </w:r>
      <w:r>
        <w:rPr>
          <w:sz w:val="21"/>
        </w:rPr>
        <w:t>nº</w:t>
      </w:r>
      <w:r>
        <w:rPr>
          <w:spacing w:val="13"/>
          <w:sz w:val="21"/>
        </w:rPr>
        <w:t> </w:t>
      </w:r>
      <w:r>
        <w:rPr>
          <w:sz w:val="21"/>
        </w:rPr>
        <w:t>42/2009,</w:t>
      </w:r>
      <w:r>
        <w:rPr>
          <w:spacing w:val="13"/>
          <w:sz w:val="21"/>
        </w:rPr>
        <w:t> </w:t>
      </w:r>
      <w:r>
        <w:rPr>
          <w:sz w:val="21"/>
        </w:rPr>
        <w:t>com</w:t>
      </w:r>
      <w:r>
        <w:rPr>
          <w:spacing w:val="13"/>
          <w:sz w:val="21"/>
        </w:rPr>
        <w:t> </w:t>
      </w:r>
      <w:r>
        <w:rPr>
          <w:sz w:val="21"/>
        </w:rPr>
        <w:t>a</w:t>
      </w:r>
      <w:r>
        <w:rPr>
          <w:spacing w:val="13"/>
          <w:sz w:val="21"/>
        </w:rPr>
        <w:t> </w:t>
      </w:r>
      <w:r>
        <w:rPr>
          <w:sz w:val="21"/>
        </w:rPr>
        <w:t>redação</w:t>
      </w:r>
      <w:r>
        <w:rPr>
          <w:spacing w:val="13"/>
          <w:sz w:val="21"/>
        </w:rPr>
        <w:t> </w:t>
      </w:r>
      <w:r>
        <w:rPr>
          <w:sz w:val="21"/>
        </w:rPr>
        <w:t>conferida</w:t>
      </w:r>
      <w:r>
        <w:rPr>
          <w:spacing w:val="13"/>
          <w:sz w:val="21"/>
        </w:rPr>
        <w:t> </w:t>
      </w:r>
      <w:r>
        <w:rPr>
          <w:sz w:val="21"/>
        </w:rPr>
        <w:t>pelo</w:t>
      </w:r>
      <w:r>
        <w:rPr>
          <w:spacing w:val="13"/>
          <w:sz w:val="21"/>
        </w:rPr>
        <w:t> </w:t>
      </w:r>
      <w:r>
        <w:rPr>
          <w:sz w:val="21"/>
        </w:rPr>
        <w:t>Protocolo</w:t>
      </w:r>
      <w:r>
        <w:rPr>
          <w:spacing w:val="13"/>
          <w:sz w:val="21"/>
        </w:rPr>
        <w:t> </w:t>
      </w:r>
      <w:r>
        <w:rPr>
          <w:sz w:val="21"/>
        </w:rPr>
        <w:t>ICMS nº 85/2010, e caso seu estabelecimento esteja localizado no Estado do Rio de Janeiro, deverá observar a forma prescrita nas alíneas </w:t>
      </w:r>
      <w:r>
        <w:rPr>
          <w:i/>
          <w:sz w:val="21"/>
        </w:rPr>
        <w:t>a, b, c, d </w:t>
      </w:r>
      <w:r>
        <w:rPr>
          <w:sz w:val="21"/>
        </w:rPr>
        <w:t>e </w:t>
      </w:r>
      <w:r>
        <w:rPr>
          <w:i/>
          <w:sz w:val="21"/>
        </w:rPr>
        <w:t>e, </w:t>
      </w:r>
      <w:r>
        <w:rPr>
          <w:sz w:val="21"/>
        </w:rPr>
        <w:t>do §1º, do art. 2º da Resolução SEFAZ nº 971/2016.</w:t>
      </w:r>
    </w:p>
    <w:p>
      <w:pPr>
        <w:pStyle w:val="BodyText"/>
        <w:spacing w:before="215"/>
        <w:ind w:left="0"/>
      </w:pPr>
    </w:p>
    <w:p>
      <w:pPr>
        <w:pStyle w:val="Heading1"/>
        <w:ind w:left="424"/>
      </w:pPr>
      <w:r>
        <w:rPr/>
        <w:t>CLÁUSULA</w:t>
      </w:r>
      <w:r>
        <w:rPr>
          <w:spacing w:val="1"/>
        </w:rPr>
        <w:t> </w:t>
      </w:r>
      <w:r>
        <w:rPr/>
        <w:t>SÉTIMA</w:t>
      </w:r>
      <w:r>
        <w:rPr>
          <w:spacing w:val="2"/>
        </w:rPr>
        <w:t> </w:t>
      </w:r>
      <w:r>
        <w:rPr/>
        <w:t>–</w:t>
      </w:r>
      <w:r>
        <w:rPr>
          <w:spacing w:val="17"/>
        </w:rPr>
        <w:t> </w:t>
      </w:r>
      <w:r>
        <w:rPr>
          <w:spacing w:val="-2"/>
        </w:rPr>
        <w:t>REAJUSTE</w:t>
      </w:r>
    </w:p>
    <w:p>
      <w:pPr>
        <w:pStyle w:val="ListParagraph"/>
        <w:numPr>
          <w:ilvl w:val="1"/>
          <w:numId w:val="44"/>
        </w:numPr>
        <w:tabs>
          <w:tab w:pos="1176" w:val="left" w:leader="none"/>
        </w:tabs>
        <w:spacing w:line="240" w:lineRule="auto" w:before="107" w:after="0"/>
        <w:ind w:left="1176" w:right="0" w:hanging="752"/>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1"/>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b/>
          <w:spacing w:val="-2"/>
          <w:sz w:val="21"/>
        </w:rPr>
        <w:t>CONTRATADO</w:t>
      </w:r>
      <w:r>
        <w:rPr>
          <w:spacing w:val="-2"/>
          <w:sz w:val="21"/>
        </w:rPr>
        <w:t>.</w:t>
      </w:r>
    </w:p>
    <w:p>
      <w:pPr>
        <w:pStyle w:val="ListParagraph"/>
        <w:numPr>
          <w:ilvl w:val="1"/>
          <w:numId w:val="44"/>
        </w:numPr>
        <w:tabs>
          <w:tab w:pos="1176" w:val="left" w:leader="none"/>
        </w:tabs>
        <w:spacing w:line="240" w:lineRule="auto" w:before="108" w:after="0"/>
        <w:ind w:left="1176" w:right="0" w:hanging="752"/>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44"/>
        </w:numPr>
        <w:tabs>
          <w:tab w:pos="1176" w:val="left" w:leader="none"/>
        </w:tabs>
        <w:spacing w:line="240" w:lineRule="auto" w:before="107" w:after="0"/>
        <w:ind w:left="1176" w:right="0" w:hanging="752"/>
        <w:jc w:val="left"/>
        <w:rPr>
          <w:sz w:val="21"/>
        </w:rPr>
      </w:pPr>
      <w:r>
        <w:rPr>
          <w:sz w:val="21"/>
        </w:rPr>
        <w:t>Nos</w:t>
      </w:r>
      <w:r>
        <w:rPr>
          <w:spacing w:val="9"/>
          <w:sz w:val="21"/>
        </w:rPr>
        <w:t> </w:t>
      </w:r>
      <w:r>
        <w:rPr>
          <w:sz w:val="21"/>
        </w:rPr>
        <w:t>reajustes</w:t>
      </w:r>
      <w:r>
        <w:rPr>
          <w:spacing w:val="9"/>
          <w:sz w:val="21"/>
        </w:rPr>
        <w:t> </w:t>
      </w:r>
      <w:r>
        <w:rPr>
          <w:sz w:val="21"/>
        </w:rPr>
        <w:t>subsequentes</w:t>
      </w:r>
      <w:r>
        <w:rPr>
          <w:spacing w:val="10"/>
          <w:sz w:val="21"/>
        </w:rPr>
        <w:t> </w:t>
      </w:r>
      <w:r>
        <w:rPr>
          <w:sz w:val="21"/>
        </w:rPr>
        <w:t>ao</w:t>
      </w:r>
      <w:r>
        <w:rPr>
          <w:spacing w:val="9"/>
          <w:sz w:val="21"/>
        </w:rPr>
        <w:t> </w:t>
      </w:r>
      <w:r>
        <w:rPr>
          <w:sz w:val="21"/>
        </w:rPr>
        <w:t>primeiro,</w:t>
      </w:r>
      <w:r>
        <w:rPr>
          <w:spacing w:val="10"/>
          <w:sz w:val="21"/>
        </w:rPr>
        <w:t> </w:t>
      </w:r>
      <w:r>
        <w:rPr>
          <w:sz w:val="21"/>
        </w:rPr>
        <w:t>o</w:t>
      </w:r>
      <w:r>
        <w:rPr>
          <w:spacing w:val="9"/>
          <w:sz w:val="21"/>
        </w:rPr>
        <w:t> </w:t>
      </w:r>
      <w:r>
        <w:rPr>
          <w:sz w:val="21"/>
        </w:rPr>
        <w:t>interregno</w:t>
      </w:r>
      <w:r>
        <w:rPr>
          <w:spacing w:val="10"/>
          <w:sz w:val="21"/>
        </w:rPr>
        <w:t> </w:t>
      </w:r>
      <w:r>
        <w:rPr>
          <w:sz w:val="21"/>
        </w:rPr>
        <w:t>mínimo</w:t>
      </w:r>
      <w:r>
        <w:rPr>
          <w:spacing w:val="9"/>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será</w:t>
      </w:r>
      <w:r>
        <w:rPr>
          <w:spacing w:val="9"/>
          <w:sz w:val="21"/>
        </w:rPr>
        <w:t> </w:t>
      </w:r>
      <w:r>
        <w:rPr>
          <w:sz w:val="21"/>
        </w:rPr>
        <w:t>contado</w:t>
      </w:r>
      <w:r>
        <w:rPr>
          <w:spacing w:val="10"/>
          <w:sz w:val="21"/>
        </w:rPr>
        <w:t> </w:t>
      </w:r>
      <w:r>
        <w:rPr>
          <w:sz w:val="21"/>
        </w:rPr>
        <w:t>a</w:t>
      </w:r>
      <w:r>
        <w:rPr>
          <w:spacing w:val="9"/>
          <w:sz w:val="21"/>
        </w:rPr>
        <w:t> </w:t>
      </w:r>
      <w:r>
        <w:rPr>
          <w:sz w:val="21"/>
        </w:rPr>
        <w:t>partir</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fato</w:t>
      </w:r>
      <w:r>
        <w:rPr>
          <w:spacing w:val="9"/>
          <w:sz w:val="21"/>
        </w:rPr>
        <w:t> </w:t>
      </w:r>
      <w:r>
        <w:rPr>
          <w:sz w:val="21"/>
        </w:rPr>
        <w:t>gerador</w:t>
      </w:r>
      <w:r>
        <w:rPr>
          <w:spacing w:val="10"/>
          <w:sz w:val="21"/>
        </w:rPr>
        <w:t> </w:t>
      </w:r>
      <w:r>
        <w:rPr>
          <w:sz w:val="21"/>
        </w:rPr>
        <w:t>que</w:t>
      </w:r>
      <w:r>
        <w:rPr>
          <w:spacing w:val="9"/>
          <w:sz w:val="21"/>
        </w:rPr>
        <w:t> </w:t>
      </w:r>
      <w:r>
        <w:rPr>
          <w:sz w:val="21"/>
        </w:rPr>
        <w:t>deu</w:t>
      </w:r>
      <w:r>
        <w:rPr>
          <w:spacing w:val="9"/>
          <w:sz w:val="21"/>
        </w:rPr>
        <w:t> </w:t>
      </w:r>
      <w:r>
        <w:rPr>
          <w:sz w:val="21"/>
        </w:rPr>
        <w:t>ensejo</w:t>
      </w:r>
      <w:r>
        <w:rPr>
          <w:spacing w:val="10"/>
          <w:sz w:val="21"/>
        </w:rPr>
        <w:t> </w:t>
      </w:r>
      <w:r>
        <w:rPr>
          <w:sz w:val="21"/>
        </w:rPr>
        <w:t>ao</w:t>
      </w:r>
      <w:r>
        <w:rPr>
          <w:spacing w:val="9"/>
          <w:sz w:val="21"/>
        </w:rPr>
        <w:t> </w:t>
      </w:r>
      <w:r>
        <w:rPr>
          <w:sz w:val="21"/>
        </w:rPr>
        <w:t>último</w:t>
      </w:r>
      <w:r>
        <w:rPr>
          <w:spacing w:val="10"/>
          <w:sz w:val="21"/>
        </w:rPr>
        <w:t> </w:t>
      </w:r>
      <w:r>
        <w:rPr>
          <w:spacing w:val="-2"/>
          <w:sz w:val="21"/>
        </w:rPr>
        <w:t>reajuste.</w:t>
      </w:r>
    </w:p>
    <w:p>
      <w:pPr>
        <w:pStyle w:val="ListParagraph"/>
        <w:numPr>
          <w:ilvl w:val="1"/>
          <w:numId w:val="44"/>
        </w:numPr>
        <w:tabs>
          <w:tab w:pos="1255" w:val="left" w:leader="none"/>
        </w:tabs>
        <w:spacing w:line="240" w:lineRule="auto" w:before="108" w:after="0"/>
        <w:ind w:left="424" w:right="414" w:firstLine="0"/>
        <w:jc w:val="left"/>
        <w:rPr>
          <w:sz w:val="21"/>
        </w:rPr>
      </w:pPr>
      <w:r>
        <w:rPr>
          <w:sz w:val="21"/>
        </w:rPr>
        <w:t>Os</w:t>
      </w:r>
      <w:r>
        <w:rPr>
          <w:spacing w:val="13"/>
          <w:sz w:val="21"/>
        </w:rPr>
        <w:t> </w:t>
      </w:r>
      <w:r>
        <w:rPr>
          <w:sz w:val="21"/>
        </w:rPr>
        <w:t>preços</w:t>
      </w:r>
      <w:r>
        <w:rPr>
          <w:spacing w:val="13"/>
          <w:sz w:val="21"/>
        </w:rPr>
        <w:t> </w:t>
      </w:r>
      <w:r>
        <w:rPr>
          <w:sz w:val="21"/>
        </w:rPr>
        <w:t>iniciais</w:t>
      </w:r>
      <w:r>
        <w:rPr>
          <w:spacing w:val="13"/>
          <w:sz w:val="21"/>
        </w:rPr>
        <w:t> </w:t>
      </w:r>
      <w:r>
        <w:rPr>
          <w:sz w:val="21"/>
        </w:rPr>
        <w:t>serão</w:t>
      </w:r>
      <w:r>
        <w:rPr>
          <w:spacing w:val="13"/>
          <w:sz w:val="21"/>
        </w:rPr>
        <w:t> </w:t>
      </w:r>
      <w:r>
        <w:rPr>
          <w:sz w:val="21"/>
        </w:rPr>
        <w:t>reajustados,</w:t>
      </w:r>
      <w:r>
        <w:rPr>
          <w:spacing w:val="13"/>
          <w:sz w:val="21"/>
        </w:rPr>
        <w:t> </w:t>
      </w:r>
      <w:r>
        <w:rPr>
          <w:sz w:val="21"/>
        </w:rPr>
        <w:t>mediante</w:t>
      </w:r>
      <w:r>
        <w:rPr>
          <w:spacing w:val="13"/>
          <w:sz w:val="21"/>
        </w:rPr>
        <w:t> </w:t>
      </w:r>
      <w:r>
        <w:rPr>
          <w:sz w:val="21"/>
        </w:rPr>
        <w:t>a</w:t>
      </w:r>
      <w:r>
        <w:rPr>
          <w:spacing w:val="13"/>
          <w:sz w:val="21"/>
        </w:rPr>
        <w:t> </w:t>
      </w:r>
      <w:r>
        <w:rPr>
          <w:sz w:val="21"/>
        </w:rPr>
        <w:t>aplicação,</w:t>
      </w:r>
      <w:r>
        <w:rPr>
          <w:spacing w:val="13"/>
          <w:sz w:val="21"/>
        </w:rPr>
        <w:t> </w:t>
      </w:r>
      <w:r>
        <w:rPr>
          <w:sz w:val="21"/>
        </w:rPr>
        <w:t>pelo</w:t>
      </w:r>
      <w:r>
        <w:rPr>
          <w:spacing w:val="13"/>
          <w:sz w:val="21"/>
        </w:rPr>
        <w:t> </w:t>
      </w:r>
      <w:r>
        <w:rPr>
          <w:b/>
          <w:sz w:val="21"/>
        </w:rPr>
        <w:t>CONTRATANTE</w:t>
      </w:r>
      <w:r>
        <w:rPr>
          <w:sz w:val="21"/>
        </w:rPr>
        <w:t>,</w:t>
      </w:r>
      <w:r>
        <w:rPr>
          <w:spacing w:val="13"/>
          <w:sz w:val="21"/>
        </w:rPr>
        <w:t> </w:t>
      </w:r>
      <w:r>
        <w:rPr>
          <w:sz w:val="21"/>
        </w:rPr>
        <w:t>do</w:t>
      </w:r>
      <w:r>
        <w:rPr>
          <w:spacing w:val="13"/>
          <w:sz w:val="21"/>
        </w:rPr>
        <w:t> </w:t>
      </w:r>
      <w:r>
        <w:rPr>
          <w:sz w:val="21"/>
        </w:rPr>
        <w:t>índice</w:t>
      </w:r>
      <w:r>
        <w:rPr>
          <w:spacing w:val="13"/>
          <w:sz w:val="21"/>
        </w:rPr>
        <w:t> </w:t>
      </w:r>
      <w:r>
        <w:rPr>
          <w:sz w:val="21"/>
        </w:rPr>
        <w:t>IPCA,</w:t>
      </w:r>
      <w:r>
        <w:rPr>
          <w:spacing w:val="13"/>
          <w:sz w:val="21"/>
        </w:rPr>
        <w:t> </w:t>
      </w:r>
      <w:r>
        <w:rPr>
          <w:sz w:val="21"/>
        </w:rPr>
        <w:t>exclusivamente</w:t>
      </w:r>
      <w:r>
        <w:rPr>
          <w:spacing w:val="13"/>
          <w:sz w:val="21"/>
        </w:rPr>
        <w:t> </w:t>
      </w:r>
      <w:r>
        <w:rPr>
          <w:sz w:val="21"/>
        </w:rPr>
        <w:t>para</w:t>
      </w:r>
      <w:r>
        <w:rPr>
          <w:spacing w:val="13"/>
          <w:sz w:val="21"/>
        </w:rPr>
        <w:t> </w:t>
      </w:r>
      <w:r>
        <w:rPr>
          <w:sz w:val="21"/>
        </w:rPr>
        <w:t>as</w:t>
      </w:r>
      <w:r>
        <w:rPr>
          <w:spacing w:val="13"/>
          <w:sz w:val="21"/>
        </w:rPr>
        <w:t> </w:t>
      </w:r>
      <w:r>
        <w:rPr>
          <w:sz w:val="21"/>
        </w:rPr>
        <w:t>obrigações</w:t>
      </w:r>
      <w:r>
        <w:rPr>
          <w:spacing w:val="13"/>
          <w:sz w:val="21"/>
        </w:rPr>
        <w:t> </w:t>
      </w:r>
      <w:r>
        <w:rPr>
          <w:sz w:val="21"/>
        </w:rPr>
        <w:t>que</w:t>
      </w:r>
      <w:r>
        <w:rPr>
          <w:spacing w:val="13"/>
          <w:sz w:val="21"/>
        </w:rPr>
        <w:t> </w:t>
      </w:r>
      <w:r>
        <w:rPr>
          <w:sz w:val="21"/>
        </w:rPr>
        <w:t>se</w:t>
      </w:r>
      <w:r>
        <w:rPr>
          <w:spacing w:val="13"/>
          <w:sz w:val="21"/>
        </w:rPr>
        <w:t> </w:t>
      </w:r>
      <w:r>
        <w:rPr>
          <w:sz w:val="21"/>
        </w:rPr>
        <w:t>iniciem</w:t>
      </w:r>
      <w:r>
        <w:rPr>
          <w:spacing w:val="13"/>
          <w:sz w:val="21"/>
        </w:rPr>
        <w:t> </w:t>
      </w:r>
      <w:r>
        <w:rPr>
          <w:sz w:val="21"/>
        </w:rPr>
        <w:t>após a anualidade.</w:t>
      </w:r>
    </w:p>
    <w:p>
      <w:pPr>
        <w:pStyle w:val="ListParagraph"/>
        <w:numPr>
          <w:ilvl w:val="1"/>
          <w:numId w:val="44"/>
        </w:numPr>
        <w:tabs>
          <w:tab w:pos="1244" w:val="left" w:leader="none"/>
        </w:tabs>
        <w:spacing w:line="240" w:lineRule="auto" w:before="107" w:after="0"/>
        <w:ind w:left="424" w:right="414" w:firstLine="0"/>
        <w:jc w:val="left"/>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última</w:t>
      </w:r>
      <w:r>
        <w:rPr>
          <w:spacing w:val="40"/>
          <w:sz w:val="21"/>
        </w:rPr>
        <w:t> </w:t>
      </w:r>
      <w:r>
        <w:rPr>
          <w:sz w:val="21"/>
        </w:rPr>
        <w:t>variação</w:t>
      </w:r>
      <w:r>
        <w:rPr>
          <w:spacing w:val="31"/>
          <w:sz w:val="21"/>
        </w:rPr>
        <w:t> </w:t>
      </w:r>
      <w:r>
        <w:rPr>
          <w:sz w:val="21"/>
        </w:rPr>
        <w:t>conhecida,</w:t>
      </w:r>
      <w:r>
        <w:rPr>
          <w:spacing w:val="31"/>
          <w:sz w:val="21"/>
        </w:rPr>
        <w:t> </w:t>
      </w:r>
      <w:r>
        <w:rPr>
          <w:sz w:val="21"/>
        </w:rPr>
        <w:t>liquidando</w:t>
      </w:r>
      <w:r>
        <w:rPr>
          <w:spacing w:val="31"/>
          <w:sz w:val="21"/>
        </w:rPr>
        <w:t> </w:t>
      </w:r>
      <w:r>
        <w:rPr>
          <w:sz w:val="21"/>
        </w:rPr>
        <w:t>a</w:t>
      </w:r>
      <w:r>
        <w:rPr>
          <w:spacing w:val="31"/>
          <w:sz w:val="21"/>
        </w:rPr>
        <w:t> </w:t>
      </w:r>
      <w:r>
        <w:rPr>
          <w:sz w:val="21"/>
        </w:rPr>
        <w:t>diferença</w:t>
      </w:r>
      <w:r>
        <w:rPr>
          <w:spacing w:val="31"/>
          <w:sz w:val="21"/>
        </w:rPr>
        <w:t> </w:t>
      </w:r>
      <w:r>
        <w:rPr>
          <w:sz w:val="21"/>
        </w:rPr>
        <w:t>correspondente</w:t>
      </w:r>
      <w:r>
        <w:rPr>
          <w:spacing w:val="31"/>
          <w:sz w:val="21"/>
        </w:rPr>
        <w:t> </w:t>
      </w:r>
      <w:r>
        <w:rPr>
          <w:sz w:val="21"/>
        </w:rPr>
        <w:t>tão</w:t>
      </w:r>
      <w:r>
        <w:rPr>
          <w:spacing w:val="31"/>
          <w:sz w:val="21"/>
        </w:rPr>
        <w:t> </w:t>
      </w:r>
      <w:r>
        <w:rPr>
          <w:sz w:val="21"/>
        </w:rPr>
        <w:t>logo</w:t>
      </w:r>
      <w:r>
        <w:rPr>
          <w:spacing w:val="31"/>
          <w:sz w:val="21"/>
        </w:rPr>
        <w:t> </w:t>
      </w:r>
      <w:r>
        <w:rPr>
          <w:sz w:val="21"/>
        </w:rPr>
        <w:t>seja(m)</w:t>
      </w:r>
      <w:r>
        <w:rPr>
          <w:spacing w:val="31"/>
          <w:sz w:val="21"/>
        </w:rPr>
        <w:t> </w:t>
      </w:r>
      <w:r>
        <w:rPr>
          <w:sz w:val="21"/>
        </w:rPr>
        <w:t>divulgado(s)</w:t>
      </w:r>
      <w:r>
        <w:rPr>
          <w:spacing w:val="31"/>
          <w:sz w:val="21"/>
        </w:rPr>
        <w:t> </w:t>
      </w:r>
      <w:r>
        <w:rPr>
          <w:sz w:val="21"/>
        </w:rPr>
        <w:t>o(s)</w:t>
      </w:r>
      <w:r>
        <w:rPr>
          <w:spacing w:val="31"/>
          <w:sz w:val="21"/>
        </w:rPr>
        <w:t> </w:t>
      </w:r>
      <w:r>
        <w:rPr>
          <w:sz w:val="21"/>
        </w:rPr>
        <w:t>índice(s)</w:t>
      </w:r>
      <w:r>
        <w:rPr>
          <w:spacing w:val="31"/>
          <w:sz w:val="21"/>
        </w:rPr>
        <w:t> </w:t>
      </w:r>
      <w:r>
        <w:rPr>
          <w:sz w:val="21"/>
        </w:rPr>
        <w:t>definitivo(s).</w:t>
      </w:r>
    </w:p>
    <w:p>
      <w:pPr>
        <w:pStyle w:val="ListParagraph"/>
        <w:numPr>
          <w:ilvl w:val="2"/>
          <w:numId w:val="44"/>
        </w:numPr>
        <w:tabs>
          <w:tab w:pos="1524" w:val="left" w:leader="none"/>
        </w:tabs>
        <w:spacing w:line="240" w:lineRule="auto" w:before="108" w:after="0"/>
        <w:ind w:left="424" w:right="414" w:firstLine="0"/>
        <w:jc w:val="left"/>
        <w:rPr>
          <w:sz w:val="21"/>
        </w:rPr>
      </w:pPr>
      <w:r>
        <w:rPr>
          <w:sz w:val="21"/>
        </w:rPr>
        <w:t>Fica o </w:t>
      </w:r>
      <w:r>
        <w:rPr>
          <w:b/>
          <w:sz w:val="21"/>
        </w:rPr>
        <w:t>CONTRATADO </w:t>
      </w:r>
      <w:r>
        <w:rPr>
          <w:sz w:val="21"/>
        </w:rPr>
        <w:t>obrigado a apresentar memória de cálculo referente ao reajustamento de preços do valor remanescente, sempre que este ocorrer,</w:t>
      </w:r>
      <w:r>
        <w:rPr>
          <w:spacing w:val="80"/>
          <w:sz w:val="21"/>
        </w:rPr>
        <w:t> </w:t>
      </w:r>
      <w:r>
        <w:rPr>
          <w:sz w:val="21"/>
        </w:rPr>
        <w:t>sendo adotado na aferição final o índice definitivo.</w:t>
      </w:r>
    </w:p>
    <w:p>
      <w:pPr>
        <w:pStyle w:val="ListParagraph"/>
        <w:numPr>
          <w:ilvl w:val="1"/>
          <w:numId w:val="44"/>
        </w:numPr>
        <w:tabs>
          <w:tab w:pos="1492" w:val="left" w:leader="none"/>
        </w:tabs>
        <w:spacing w:line="240" w:lineRule="auto" w:before="107" w:after="0"/>
        <w:ind w:left="424" w:right="414" w:firstLine="0"/>
        <w:jc w:val="left"/>
        <w:rPr>
          <w:sz w:val="21"/>
        </w:rPr>
      </w:pPr>
      <w:r>
        <w:rPr>
          <w:sz w:val="21"/>
        </w:rPr>
        <w:t>Caso</w:t>
      </w:r>
      <w:r>
        <w:rPr>
          <w:spacing w:val="40"/>
          <w:sz w:val="21"/>
        </w:rPr>
        <w:t> </w:t>
      </w:r>
      <w:r>
        <w:rPr>
          <w:sz w:val="21"/>
        </w:rPr>
        <w:t>o(s)</w:t>
      </w:r>
      <w:r>
        <w:rPr>
          <w:spacing w:val="40"/>
          <w:sz w:val="21"/>
        </w:rPr>
        <w:t> </w:t>
      </w:r>
      <w:r>
        <w:rPr>
          <w:sz w:val="21"/>
        </w:rPr>
        <w:t>índice(s)</w:t>
      </w:r>
      <w:r>
        <w:rPr>
          <w:spacing w:val="40"/>
          <w:sz w:val="21"/>
        </w:rPr>
        <w:t> </w:t>
      </w:r>
      <w:r>
        <w:rPr>
          <w:sz w:val="21"/>
        </w:rPr>
        <w:t>estabelecido(s)</w:t>
      </w:r>
      <w:r>
        <w:rPr>
          <w:spacing w:val="40"/>
          <w:sz w:val="21"/>
        </w:rPr>
        <w:t> </w:t>
      </w:r>
      <w:r>
        <w:rPr>
          <w:sz w:val="21"/>
        </w:rPr>
        <w:t>para</w:t>
      </w:r>
      <w:r>
        <w:rPr>
          <w:spacing w:val="40"/>
          <w:sz w:val="21"/>
        </w:rPr>
        <w:t> </w:t>
      </w:r>
      <w:r>
        <w:rPr>
          <w:sz w:val="21"/>
        </w:rPr>
        <w:t>reajustamento</w:t>
      </w:r>
      <w:r>
        <w:rPr>
          <w:spacing w:val="40"/>
          <w:sz w:val="21"/>
        </w:rPr>
        <w:t> </w:t>
      </w:r>
      <w:r>
        <w:rPr>
          <w:sz w:val="21"/>
        </w:rPr>
        <w:t>venha(m)</w:t>
      </w:r>
      <w:r>
        <w:rPr>
          <w:spacing w:val="40"/>
          <w:sz w:val="21"/>
        </w:rPr>
        <w:t> </w:t>
      </w:r>
      <w:r>
        <w:rPr>
          <w:sz w:val="21"/>
        </w:rPr>
        <w:t>a</w:t>
      </w:r>
      <w:r>
        <w:rPr>
          <w:spacing w:val="40"/>
          <w:sz w:val="21"/>
        </w:rPr>
        <w:t> </w:t>
      </w:r>
      <w:r>
        <w:rPr>
          <w:sz w:val="21"/>
        </w:rPr>
        <w:t>ser</w:t>
      </w:r>
      <w:r>
        <w:rPr>
          <w:spacing w:val="40"/>
          <w:sz w:val="21"/>
        </w:rPr>
        <w:t> </w:t>
      </w:r>
      <w:r>
        <w:rPr>
          <w:sz w:val="21"/>
        </w:rPr>
        <w:t>extinto(s)</w:t>
      </w:r>
      <w:r>
        <w:rPr>
          <w:spacing w:val="40"/>
          <w:sz w:val="21"/>
        </w:rPr>
        <w:t> </w:t>
      </w:r>
      <w:r>
        <w:rPr>
          <w:sz w:val="21"/>
        </w:rPr>
        <w:t>ou</w:t>
      </w:r>
      <w:r>
        <w:rPr>
          <w:spacing w:val="40"/>
          <w:sz w:val="21"/>
        </w:rPr>
        <w:t> </w:t>
      </w:r>
      <w:r>
        <w:rPr>
          <w:sz w:val="21"/>
        </w:rPr>
        <w:t>de</w:t>
      </w:r>
      <w:r>
        <w:rPr>
          <w:spacing w:val="40"/>
          <w:sz w:val="21"/>
        </w:rPr>
        <w:t> </w:t>
      </w:r>
      <w:r>
        <w:rPr>
          <w:sz w:val="21"/>
        </w:rPr>
        <w:t>qualquer</w:t>
      </w:r>
      <w:r>
        <w:rPr>
          <w:spacing w:val="40"/>
          <w:sz w:val="21"/>
        </w:rPr>
        <w:t> </w:t>
      </w:r>
      <w:r>
        <w:rPr>
          <w:sz w:val="21"/>
        </w:rPr>
        <w:t>forma</w:t>
      </w:r>
      <w:r>
        <w:rPr>
          <w:spacing w:val="40"/>
          <w:sz w:val="21"/>
        </w:rPr>
        <w:t> </w:t>
      </w:r>
      <w:r>
        <w:rPr>
          <w:sz w:val="21"/>
        </w:rPr>
        <w:t>não</w:t>
      </w:r>
      <w:r>
        <w:rPr>
          <w:spacing w:val="40"/>
          <w:sz w:val="21"/>
        </w:rPr>
        <w:t> </w:t>
      </w:r>
      <w:r>
        <w:rPr>
          <w:sz w:val="21"/>
        </w:rPr>
        <w:t>possa(m)</w:t>
      </w:r>
      <w:r>
        <w:rPr>
          <w:spacing w:val="40"/>
          <w:sz w:val="21"/>
        </w:rPr>
        <w:t> </w:t>
      </w:r>
      <w:r>
        <w:rPr>
          <w:sz w:val="21"/>
        </w:rPr>
        <w:t>mais</w:t>
      </w:r>
      <w:r>
        <w:rPr>
          <w:spacing w:val="40"/>
          <w:sz w:val="21"/>
        </w:rPr>
        <w:t> </w:t>
      </w:r>
      <w:r>
        <w:rPr>
          <w:sz w:val="21"/>
        </w:rPr>
        <w:t>ser</w:t>
      </w:r>
      <w:r>
        <w:rPr>
          <w:spacing w:val="40"/>
          <w:sz w:val="21"/>
        </w:rPr>
        <w:t> </w:t>
      </w:r>
      <w:r>
        <w:rPr>
          <w:sz w:val="21"/>
        </w:rPr>
        <w:t>utilizado(s),</w:t>
      </w:r>
      <w:r>
        <w:rPr>
          <w:spacing w:val="40"/>
          <w:sz w:val="21"/>
        </w:rPr>
        <w:t> </w:t>
      </w:r>
      <w:r>
        <w:rPr>
          <w:sz w:val="21"/>
        </w:rPr>
        <w:t>será(ão) adotado(s), em substituição, o(s) que vier(em) a ser determinado(s) pela legislação então em vigor.</w:t>
      </w:r>
    </w:p>
    <w:p>
      <w:pPr>
        <w:pStyle w:val="ListParagraph"/>
        <w:spacing w:after="0" w:line="240" w:lineRule="auto"/>
        <w:jc w:val="left"/>
        <w:rPr>
          <w:sz w:val="21"/>
        </w:rPr>
        <w:sectPr>
          <w:pgSz w:w="15840" w:h="24480"/>
          <w:pgMar w:top="480" w:bottom="280" w:left="360" w:right="360"/>
        </w:sectPr>
      </w:pPr>
    </w:p>
    <w:p>
      <w:pPr>
        <w:pStyle w:val="ListParagraph"/>
        <w:numPr>
          <w:ilvl w:val="1"/>
          <w:numId w:val="44"/>
        </w:numPr>
        <w:tabs>
          <w:tab w:pos="1305" w:val="left" w:leader="none"/>
        </w:tabs>
        <w:spacing w:line="240" w:lineRule="auto" w:before="82" w:after="0"/>
        <w:ind w:left="424" w:right="414" w:firstLine="0"/>
        <w:jc w:val="both"/>
        <w:rPr>
          <w:sz w:val="21"/>
        </w:rPr>
      </w:pPr>
      <w:r>
        <w:rPr>
          <w:sz w:val="21"/>
        </w:rPr>
        <w:t>Na ausência de previsão legal quanto ao índice substituto, as partes elegerão novo índice oficial, para reajustamento do preço do valor remanescente dos</w:t>
      </w:r>
      <w:r>
        <w:rPr>
          <w:spacing w:val="80"/>
          <w:sz w:val="21"/>
        </w:rPr>
        <w:t> </w:t>
      </w:r>
      <w:r>
        <w:rPr>
          <w:sz w:val="21"/>
        </w:rPr>
        <w:t>custos decorrentes do mercado, por meio de termo aditivo.</w:t>
      </w:r>
    </w:p>
    <w:p>
      <w:pPr>
        <w:pStyle w:val="ListParagraph"/>
        <w:numPr>
          <w:ilvl w:val="1"/>
          <w:numId w:val="44"/>
        </w:numPr>
        <w:tabs>
          <w:tab w:pos="1551" w:val="left" w:leader="none"/>
        </w:tabs>
        <w:spacing w:line="240" w:lineRule="auto" w:before="107" w:after="0"/>
        <w:ind w:left="1551" w:right="0" w:hanging="1127"/>
        <w:jc w:val="both"/>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44"/>
        </w:numPr>
        <w:tabs>
          <w:tab w:pos="1120" w:val="left" w:leader="none"/>
        </w:tabs>
        <w:spacing w:line="240" w:lineRule="auto" w:before="107" w:after="0"/>
        <w:ind w:left="1120" w:right="0" w:hanging="696"/>
        <w:jc w:val="both"/>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45"/>
        </w:numPr>
        <w:tabs>
          <w:tab w:pos="1073" w:val="left" w:leader="none"/>
        </w:tabs>
        <w:spacing w:line="240" w:lineRule="auto" w:before="108" w:after="0"/>
        <w:ind w:left="1073" w:right="0" w:hanging="649"/>
        <w:jc w:val="both"/>
        <w:rPr>
          <w:sz w:val="21"/>
        </w:rPr>
      </w:pPr>
      <w:r>
        <w:rPr>
          <w:sz w:val="21"/>
        </w:rPr>
        <w:t>da</w:t>
      </w:r>
      <w:r>
        <w:rPr>
          <w:spacing w:val="10"/>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no</w:t>
      </w:r>
      <w:r>
        <w:rPr>
          <w:spacing w:val="11"/>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10"/>
          <w:sz w:val="21"/>
        </w:rPr>
        <w:t> </w:t>
      </w:r>
      <w:r>
        <w:rPr>
          <w:sz w:val="21"/>
        </w:rPr>
        <w:t>data</w:t>
      </w:r>
      <w:r>
        <w:rPr>
          <w:spacing w:val="10"/>
          <w:sz w:val="21"/>
        </w:rPr>
        <w:t> </w:t>
      </w:r>
      <w:r>
        <w:rPr>
          <w:sz w:val="21"/>
        </w:rPr>
        <w:t>de</w:t>
      </w:r>
      <w:r>
        <w:rPr>
          <w:spacing w:val="10"/>
          <w:sz w:val="21"/>
        </w:rPr>
        <w:t> </w:t>
      </w:r>
      <w:r>
        <w:rPr>
          <w:sz w:val="21"/>
        </w:rPr>
        <w:t>publicação</w:t>
      </w:r>
      <w:r>
        <w:rPr>
          <w:spacing w:val="11"/>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45"/>
        </w:numPr>
        <w:tabs>
          <w:tab w:pos="1149" w:val="left" w:leader="none"/>
        </w:tabs>
        <w:spacing w:line="240" w:lineRule="auto" w:before="107" w:after="0"/>
        <w:ind w:left="424" w:right="414" w:firstLine="0"/>
        <w:jc w:val="both"/>
        <w:rPr>
          <w:sz w:val="21"/>
        </w:rPr>
      </w:pPr>
      <w:r>
        <w:rPr>
          <w:sz w:val="21"/>
        </w:rPr>
        <w:t>a</w:t>
      </w:r>
      <w:r>
        <w:rPr>
          <w:spacing w:val="15"/>
          <w:sz w:val="21"/>
        </w:rPr>
        <w:t> </w:t>
      </w:r>
      <w:r>
        <w:rPr>
          <w:sz w:val="21"/>
        </w:rPr>
        <w:t>partir</w:t>
      </w:r>
      <w:r>
        <w:rPr>
          <w:spacing w:val="15"/>
          <w:sz w:val="21"/>
        </w:rPr>
        <w:t> </w:t>
      </w:r>
      <w:r>
        <w:rPr>
          <w:sz w:val="21"/>
        </w:rPr>
        <w:t>da</w:t>
      </w:r>
      <w:r>
        <w:rPr>
          <w:spacing w:val="15"/>
          <w:sz w:val="21"/>
        </w:rPr>
        <w:t> </w:t>
      </w:r>
      <w:r>
        <w:rPr>
          <w:sz w:val="21"/>
        </w:rPr>
        <w:t>data</w:t>
      </w:r>
      <w:r>
        <w:rPr>
          <w:spacing w:val="15"/>
          <w:sz w:val="21"/>
        </w:rPr>
        <w:t> </w:t>
      </w:r>
      <w:r>
        <w:rPr>
          <w:sz w:val="21"/>
        </w:rPr>
        <w:t>do</w:t>
      </w:r>
      <w:r>
        <w:rPr>
          <w:spacing w:val="15"/>
          <w:sz w:val="21"/>
        </w:rPr>
        <w:t> </w:t>
      </w:r>
      <w:r>
        <w:rPr>
          <w:sz w:val="21"/>
        </w:rPr>
        <w:t>requerimento</w:t>
      </w:r>
      <w:r>
        <w:rPr>
          <w:spacing w:val="15"/>
          <w:sz w:val="21"/>
        </w:rPr>
        <w:t> </w:t>
      </w:r>
      <w:r>
        <w:rPr>
          <w:sz w:val="21"/>
        </w:rPr>
        <w:t>do</w:t>
      </w:r>
      <w:r>
        <w:rPr>
          <w:spacing w:val="15"/>
          <w:sz w:val="21"/>
        </w:rPr>
        <w:t> </w:t>
      </w:r>
      <w:r>
        <w:rPr>
          <w:b/>
          <w:sz w:val="21"/>
        </w:rPr>
        <w:t>CONTRATADO</w:t>
      </w:r>
      <w:r>
        <w:rPr>
          <w:sz w:val="21"/>
        </w:rPr>
        <w:t>,</w:t>
      </w:r>
      <w:r>
        <w:rPr>
          <w:spacing w:val="15"/>
          <w:sz w:val="21"/>
        </w:rPr>
        <w:t> </w:t>
      </w:r>
      <w:r>
        <w:rPr>
          <w:sz w:val="21"/>
        </w:rPr>
        <w:t>caso</w:t>
      </w:r>
      <w:r>
        <w:rPr>
          <w:spacing w:val="15"/>
          <w:sz w:val="21"/>
        </w:rPr>
        <w:t> </w:t>
      </w:r>
      <w:r>
        <w:rPr>
          <w:sz w:val="21"/>
        </w:rPr>
        <w:t>o</w:t>
      </w:r>
      <w:r>
        <w:rPr>
          <w:spacing w:val="15"/>
          <w:sz w:val="21"/>
        </w:rPr>
        <w:t> </w:t>
      </w:r>
      <w:r>
        <w:rPr>
          <w:sz w:val="21"/>
        </w:rPr>
        <w:t>pedido</w:t>
      </w:r>
      <w:r>
        <w:rPr>
          <w:spacing w:val="15"/>
          <w:sz w:val="21"/>
        </w:rPr>
        <w:t> </w:t>
      </w:r>
      <w:r>
        <w:rPr>
          <w:sz w:val="21"/>
        </w:rPr>
        <w:t>seja</w:t>
      </w:r>
      <w:r>
        <w:rPr>
          <w:spacing w:val="15"/>
          <w:sz w:val="21"/>
        </w:rPr>
        <w:t> </w:t>
      </w:r>
      <w:r>
        <w:rPr>
          <w:sz w:val="21"/>
        </w:rPr>
        <w:t>formulado</w:t>
      </w:r>
      <w:r>
        <w:rPr>
          <w:spacing w:val="15"/>
          <w:sz w:val="21"/>
        </w:rPr>
        <w:t> </w:t>
      </w:r>
      <w:r>
        <w:rPr>
          <w:sz w:val="21"/>
        </w:rPr>
        <w:t>após</w:t>
      </w:r>
      <w:r>
        <w:rPr>
          <w:spacing w:val="15"/>
          <w:sz w:val="21"/>
        </w:rPr>
        <w:t> </w:t>
      </w:r>
      <w:r>
        <w:rPr>
          <w:sz w:val="21"/>
        </w:rPr>
        <w:t>o</w:t>
      </w:r>
      <w:r>
        <w:rPr>
          <w:spacing w:val="15"/>
          <w:sz w:val="21"/>
        </w:rPr>
        <w:t> </w:t>
      </w:r>
      <w:r>
        <w:rPr>
          <w:sz w:val="21"/>
        </w:rPr>
        <w:t>prazo</w:t>
      </w:r>
      <w:r>
        <w:rPr>
          <w:spacing w:val="15"/>
          <w:sz w:val="21"/>
        </w:rPr>
        <w:t> </w:t>
      </w:r>
      <w:r>
        <w:rPr>
          <w:sz w:val="21"/>
        </w:rPr>
        <w:t>fixado</w:t>
      </w:r>
      <w:r>
        <w:rPr>
          <w:spacing w:val="15"/>
          <w:sz w:val="21"/>
        </w:rPr>
        <w:t> </w:t>
      </w:r>
      <w:r>
        <w:rPr>
          <w:sz w:val="21"/>
        </w:rPr>
        <w:t>na</w:t>
      </w:r>
      <w:r>
        <w:rPr>
          <w:spacing w:val="15"/>
          <w:sz w:val="21"/>
        </w:rPr>
        <w:t> </w:t>
      </w:r>
      <w:r>
        <w:rPr>
          <w:sz w:val="21"/>
        </w:rPr>
        <w:t>alínea</w:t>
      </w:r>
      <w:r>
        <w:rPr>
          <w:spacing w:val="15"/>
          <w:sz w:val="21"/>
        </w:rPr>
        <w:t> </w:t>
      </w:r>
      <w:r>
        <w:rPr>
          <w:sz w:val="21"/>
          <w:u w:val="single"/>
        </w:rPr>
        <w:t>a</w:t>
      </w:r>
      <w:r>
        <w:rPr>
          <w:sz w:val="21"/>
        </w:rPr>
        <w:t>,</w:t>
      </w:r>
      <w:r>
        <w:rPr>
          <w:spacing w:val="15"/>
          <w:sz w:val="21"/>
        </w:rPr>
        <w:t> </w:t>
      </w:r>
      <w:r>
        <w:rPr>
          <w:sz w:val="21"/>
        </w:rPr>
        <w:t>acima,</w:t>
      </w:r>
      <w:r>
        <w:rPr>
          <w:spacing w:val="15"/>
          <w:sz w:val="21"/>
        </w:rPr>
        <w:t> </w:t>
      </w:r>
      <w:r>
        <w:rPr>
          <w:sz w:val="21"/>
        </w:rPr>
        <w:t>o</w:t>
      </w:r>
      <w:r>
        <w:rPr>
          <w:spacing w:val="15"/>
          <w:sz w:val="21"/>
        </w:rPr>
        <w:t> </w:t>
      </w:r>
      <w:r>
        <w:rPr>
          <w:sz w:val="21"/>
        </w:rPr>
        <w:t>que</w:t>
      </w:r>
      <w:r>
        <w:rPr>
          <w:spacing w:val="15"/>
          <w:sz w:val="21"/>
        </w:rPr>
        <w:t> </w:t>
      </w:r>
      <w:r>
        <w:rPr>
          <w:sz w:val="21"/>
        </w:rPr>
        <w:t>não</w:t>
      </w:r>
      <w:r>
        <w:rPr>
          <w:spacing w:val="15"/>
          <w:sz w:val="21"/>
        </w:rPr>
        <w:t> </w:t>
      </w:r>
      <w:r>
        <w:rPr>
          <w:sz w:val="21"/>
        </w:rPr>
        <w:t>acarretará</w:t>
      </w:r>
      <w:r>
        <w:rPr>
          <w:spacing w:val="15"/>
          <w:sz w:val="21"/>
        </w:rPr>
        <w:t> </w:t>
      </w:r>
      <w:r>
        <w:rPr>
          <w:sz w:val="21"/>
        </w:rPr>
        <w:t>a</w:t>
      </w:r>
      <w:r>
        <w:rPr>
          <w:spacing w:val="15"/>
          <w:sz w:val="21"/>
        </w:rPr>
        <w:t> </w:t>
      </w:r>
      <w:r>
        <w:rPr>
          <w:sz w:val="21"/>
        </w:rPr>
        <w:t>alteração do marco para cômputo da anualidade do reajuste, já adotado no edital e no contrato.</w:t>
      </w:r>
    </w:p>
    <w:p>
      <w:pPr>
        <w:pStyle w:val="ListParagraph"/>
        <w:numPr>
          <w:ilvl w:val="1"/>
          <w:numId w:val="44"/>
        </w:numPr>
        <w:tabs>
          <w:tab w:pos="1408" w:val="left" w:leader="none"/>
        </w:tabs>
        <w:spacing w:line="240" w:lineRule="auto" w:before="108" w:after="0"/>
        <w:ind w:left="424" w:right="414" w:firstLine="0"/>
        <w:jc w:val="both"/>
        <w:rPr>
          <w:sz w:val="21"/>
        </w:rPr>
      </w:pPr>
      <w:r>
        <w:rPr>
          <w:sz w:val="21"/>
        </w:rPr>
        <w:t>Caso, na data da prorrogação contratual, ainda não tenha sido divulgado o índice de reajuste, deverá, a requerimento do </w:t>
      </w:r>
      <w:r>
        <w:rPr>
          <w:b/>
          <w:sz w:val="21"/>
        </w:rPr>
        <w:t>CONTRATADO</w:t>
      </w:r>
      <w:r>
        <w:rPr>
          <w:sz w:val="21"/>
        </w:rPr>
        <w:t>, ser </w:t>
      </w:r>
      <w:r>
        <w:rPr>
          <w:sz w:val="21"/>
        </w:rPr>
        <w:t>inserida cláusula</w:t>
      </w:r>
      <w:r>
        <w:rPr>
          <w:spacing w:val="16"/>
          <w:sz w:val="21"/>
        </w:rPr>
        <w:t> </w:t>
      </w:r>
      <w:r>
        <w:rPr>
          <w:sz w:val="21"/>
        </w:rPr>
        <w:t>no</w:t>
      </w:r>
      <w:r>
        <w:rPr>
          <w:spacing w:val="16"/>
          <w:sz w:val="21"/>
        </w:rPr>
        <w:t> </w:t>
      </w:r>
      <w:r>
        <w:rPr>
          <w:sz w:val="21"/>
        </w:rPr>
        <w:t>termo</w:t>
      </w:r>
      <w:r>
        <w:rPr>
          <w:spacing w:val="16"/>
          <w:sz w:val="21"/>
        </w:rPr>
        <w:t> </w:t>
      </w:r>
      <w:r>
        <w:rPr>
          <w:sz w:val="21"/>
        </w:rPr>
        <w:t>aditivo</w:t>
      </w:r>
      <w:r>
        <w:rPr>
          <w:spacing w:val="16"/>
          <w:sz w:val="21"/>
        </w:rPr>
        <w:t> </w:t>
      </w:r>
      <w:r>
        <w:rPr>
          <w:sz w:val="21"/>
        </w:rPr>
        <w:t>de</w:t>
      </w:r>
      <w:r>
        <w:rPr>
          <w:spacing w:val="16"/>
          <w:sz w:val="21"/>
        </w:rPr>
        <w:t> </w:t>
      </w:r>
      <w:r>
        <w:rPr>
          <w:sz w:val="21"/>
        </w:rPr>
        <w:t>prorrogação</w:t>
      </w:r>
      <w:r>
        <w:rPr>
          <w:spacing w:val="16"/>
          <w:sz w:val="21"/>
        </w:rPr>
        <w:t> </w:t>
      </w:r>
      <w:r>
        <w:rPr>
          <w:sz w:val="21"/>
        </w:rPr>
        <w:t>para</w:t>
      </w:r>
      <w:r>
        <w:rPr>
          <w:spacing w:val="16"/>
          <w:sz w:val="21"/>
        </w:rPr>
        <w:t> </w:t>
      </w:r>
      <w:r>
        <w:rPr>
          <w:sz w:val="21"/>
        </w:rPr>
        <w:t>resguardar</w:t>
      </w:r>
      <w:r>
        <w:rPr>
          <w:spacing w:val="16"/>
          <w:sz w:val="21"/>
        </w:rPr>
        <w:t> </w:t>
      </w:r>
      <w:r>
        <w:rPr>
          <w:sz w:val="21"/>
        </w:rPr>
        <w:t>o</w:t>
      </w:r>
      <w:r>
        <w:rPr>
          <w:spacing w:val="16"/>
          <w:sz w:val="21"/>
        </w:rPr>
        <w:t> </w:t>
      </w:r>
      <w:r>
        <w:rPr>
          <w:sz w:val="21"/>
        </w:rPr>
        <w:t>direito</w:t>
      </w:r>
      <w:r>
        <w:rPr>
          <w:spacing w:val="16"/>
          <w:sz w:val="21"/>
        </w:rPr>
        <w:t> </w:t>
      </w:r>
      <w:r>
        <w:rPr>
          <w:sz w:val="21"/>
        </w:rPr>
        <w:t>futuro</w:t>
      </w:r>
      <w:r>
        <w:rPr>
          <w:spacing w:val="16"/>
          <w:sz w:val="21"/>
        </w:rPr>
        <w:t> </w:t>
      </w:r>
      <w:r>
        <w:rPr>
          <w:sz w:val="21"/>
        </w:rPr>
        <w:t>do</w:t>
      </w:r>
      <w:r>
        <w:rPr>
          <w:spacing w:val="16"/>
          <w:sz w:val="21"/>
        </w:rPr>
        <w:t> </w:t>
      </w:r>
      <w:r>
        <w:rPr>
          <w:b/>
          <w:sz w:val="21"/>
        </w:rPr>
        <w:t>CONTRATADO</w:t>
      </w:r>
      <w:r>
        <w:rPr>
          <w:sz w:val="21"/>
        </w:rPr>
        <w:t>,</w:t>
      </w:r>
      <w:r>
        <w:rPr>
          <w:spacing w:val="16"/>
          <w:sz w:val="21"/>
        </w:rPr>
        <w:t> </w:t>
      </w:r>
      <w:r>
        <w:rPr>
          <w:sz w:val="21"/>
        </w:rPr>
        <w:t>a</w:t>
      </w:r>
      <w:r>
        <w:rPr>
          <w:spacing w:val="16"/>
          <w:sz w:val="21"/>
        </w:rPr>
        <w:t> </w:t>
      </w:r>
      <w:r>
        <w:rPr>
          <w:sz w:val="21"/>
        </w:rPr>
        <w:t>ser</w:t>
      </w:r>
      <w:r>
        <w:rPr>
          <w:spacing w:val="16"/>
          <w:sz w:val="21"/>
        </w:rPr>
        <w:t> </w:t>
      </w:r>
      <w:r>
        <w:rPr>
          <w:sz w:val="21"/>
        </w:rPr>
        <w:t>exercido</w:t>
      </w:r>
      <w:r>
        <w:rPr>
          <w:spacing w:val="16"/>
          <w:sz w:val="21"/>
        </w:rPr>
        <w:t> </w:t>
      </w:r>
      <w:r>
        <w:rPr>
          <w:sz w:val="21"/>
        </w:rPr>
        <w:t>tão</w:t>
      </w:r>
      <w:r>
        <w:rPr>
          <w:spacing w:val="16"/>
          <w:sz w:val="21"/>
        </w:rPr>
        <w:t> </w:t>
      </w:r>
      <w:r>
        <w:rPr>
          <w:sz w:val="21"/>
        </w:rPr>
        <w:t>logo</w:t>
      </w:r>
      <w:r>
        <w:rPr>
          <w:spacing w:val="16"/>
          <w:sz w:val="21"/>
        </w:rPr>
        <w:t> </w:t>
      </w:r>
      <w:r>
        <w:rPr>
          <w:sz w:val="21"/>
        </w:rPr>
        <w:t>se</w:t>
      </w:r>
      <w:r>
        <w:rPr>
          <w:spacing w:val="16"/>
          <w:sz w:val="21"/>
        </w:rPr>
        <w:t> </w:t>
      </w:r>
      <w:r>
        <w:rPr>
          <w:sz w:val="21"/>
        </w:rPr>
        <w:t>disponha</w:t>
      </w:r>
      <w:r>
        <w:rPr>
          <w:spacing w:val="16"/>
          <w:sz w:val="21"/>
        </w:rPr>
        <w:t> </w:t>
      </w:r>
      <w:r>
        <w:rPr>
          <w:sz w:val="21"/>
        </w:rPr>
        <w:t>dos</w:t>
      </w:r>
      <w:r>
        <w:rPr>
          <w:spacing w:val="16"/>
          <w:sz w:val="21"/>
        </w:rPr>
        <w:t> </w:t>
      </w:r>
      <w:r>
        <w:rPr>
          <w:sz w:val="21"/>
        </w:rPr>
        <w:t>valores</w:t>
      </w:r>
      <w:r>
        <w:rPr>
          <w:spacing w:val="16"/>
          <w:sz w:val="21"/>
        </w:rPr>
        <w:t> </w:t>
      </w:r>
      <w:r>
        <w:rPr>
          <w:sz w:val="21"/>
        </w:rPr>
        <w:t>reajustados,</w:t>
      </w:r>
      <w:r>
        <w:rPr>
          <w:spacing w:val="16"/>
          <w:sz w:val="21"/>
        </w:rPr>
        <w:t> </w:t>
      </w:r>
      <w:r>
        <w:rPr>
          <w:sz w:val="21"/>
        </w:rPr>
        <w:t>sob</w:t>
      </w:r>
      <w:r>
        <w:rPr>
          <w:spacing w:val="16"/>
          <w:sz w:val="21"/>
        </w:rPr>
        <w:t> </w:t>
      </w:r>
      <w:r>
        <w:rPr>
          <w:sz w:val="21"/>
        </w:rPr>
        <w:t>pena de preclusão.</w:t>
      </w:r>
    </w:p>
    <w:p>
      <w:pPr>
        <w:pStyle w:val="ListParagraph"/>
        <w:numPr>
          <w:ilvl w:val="1"/>
          <w:numId w:val="44"/>
        </w:numPr>
        <w:tabs>
          <w:tab w:pos="1277" w:val="left" w:leader="none"/>
        </w:tabs>
        <w:spacing w:line="240" w:lineRule="auto" w:before="107" w:after="0"/>
        <w:ind w:left="424" w:right="414" w:firstLine="0"/>
        <w:jc w:val="both"/>
        <w:rPr>
          <w:sz w:val="21"/>
        </w:rPr>
      </w:pPr>
      <w:r>
        <w:rPr>
          <w:sz w:val="21"/>
        </w:rPr>
        <w:t>A</w:t>
      </w:r>
      <w:r>
        <w:rPr>
          <w:spacing w:val="-1"/>
          <w:sz w:val="21"/>
        </w:rPr>
        <w:t> </w:t>
      </w:r>
      <w:r>
        <w:rPr>
          <w:sz w:val="21"/>
        </w:rPr>
        <w:t>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44"/>
        </w:numPr>
        <w:tabs>
          <w:tab w:pos="1274" w:val="left" w:leader="none"/>
        </w:tabs>
        <w:spacing w:line="240" w:lineRule="auto" w:before="108" w:after="0"/>
        <w:ind w:left="1274" w:right="0" w:hanging="850"/>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44"/>
        </w:numPr>
        <w:tabs>
          <w:tab w:pos="1406" w:val="left" w:leader="none"/>
        </w:tabs>
        <w:spacing w:line="240" w:lineRule="auto" w:before="107" w:after="0"/>
        <w:ind w:left="424" w:right="414" w:firstLine="0"/>
        <w:jc w:val="both"/>
        <w:rPr>
          <w:sz w:val="21"/>
        </w:rPr>
      </w:pPr>
      <w:r>
        <w:rPr>
          <w:sz w:val="21"/>
        </w:rPr>
        <w:t>O</w:t>
      </w:r>
      <w:r>
        <w:rPr>
          <w:spacing w:val="17"/>
          <w:sz w:val="21"/>
        </w:rPr>
        <w:t> </w:t>
      </w:r>
      <w:r>
        <w:rPr>
          <w:sz w:val="21"/>
        </w:rPr>
        <w:t>reajuste</w:t>
      </w:r>
      <w:r>
        <w:rPr>
          <w:spacing w:val="17"/>
          <w:sz w:val="21"/>
        </w:rPr>
        <w:t> </w:t>
      </w:r>
      <w:r>
        <w:rPr>
          <w:sz w:val="21"/>
        </w:rPr>
        <w:t>dos</w:t>
      </w:r>
      <w:r>
        <w:rPr>
          <w:spacing w:val="17"/>
          <w:sz w:val="21"/>
        </w:rPr>
        <w:t> </w:t>
      </w:r>
      <w:r>
        <w:rPr>
          <w:sz w:val="21"/>
        </w:rPr>
        <w:t>preços</w:t>
      </w:r>
      <w:r>
        <w:rPr>
          <w:spacing w:val="17"/>
          <w:sz w:val="21"/>
        </w:rPr>
        <w:t> </w:t>
      </w:r>
      <w:r>
        <w:rPr>
          <w:sz w:val="21"/>
        </w:rPr>
        <w:t>não</w:t>
      </w:r>
      <w:r>
        <w:rPr>
          <w:spacing w:val="17"/>
          <w:sz w:val="21"/>
        </w:rPr>
        <w:t> </w:t>
      </w:r>
      <w:r>
        <w:rPr>
          <w:sz w:val="21"/>
        </w:rPr>
        <w:t>interfere</w:t>
      </w:r>
      <w:r>
        <w:rPr>
          <w:spacing w:val="17"/>
          <w:sz w:val="21"/>
        </w:rPr>
        <w:t> </w:t>
      </w:r>
      <w:r>
        <w:rPr>
          <w:sz w:val="21"/>
        </w:rPr>
        <w:t>no</w:t>
      </w:r>
      <w:r>
        <w:rPr>
          <w:spacing w:val="17"/>
          <w:sz w:val="21"/>
        </w:rPr>
        <w:t> </w:t>
      </w:r>
      <w:r>
        <w:rPr>
          <w:sz w:val="21"/>
        </w:rPr>
        <w:t>direito</w:t>
      </w:r>
      <w:r>
        <w:rPr>
          <w:spacing w:val="17"/>
          <w:sz w:val="21"/>
        </w:rPr>
        <w:t> </w:t>
      </w:r>
      <w:r>
        <w:rPr>
          <w:sz w:val="21"/>
        </w:rPr>
        <w:t>das</w:t>
      </w:r>
      <w:r>
        <w:rPr>
          <w:spacing w:val="17"/>
          <w:sz w:val="21"/>
        </w:rPr>
        <w:t> </w:t>
      </w:r>
      <w:r>
        <w:rPr>
          <w:sz w:val="21"/>
        </w:rPr>
        <w:t>partes</w:t>
      </w:r>
      <w:r>
        <w:rPr>
          <w:spacing w:val="17"/>
          <w:sz w:val="21"/>
        </w:rPr>
        <w:t> </w:t>
      </w:r>
      <w:r>
        <w:rPr>
          <w:sz w:val="21"/>
        </w:rPr>
        <w:t>de</w:t>
      </w:r>
      <w:r>
        <w:rPr>
          <w:spacing w:val="17"/>
          <w:sz w:val="21"/>
        </w:rPr>
        <w:t> </w:t>
      </w:r>
      <w:r>
        <w:rPr>
          <w:sz w:val="21"/>
        </w:rPr>
        <w:t>solicitar,</w:t>
      </w:r>
      <w:r>
        <w:rPr>
          <w:spacing w:val="17"/>
          <w:sz w:val="21"/>
        </w:rPr>
        <w:t> </w:t>
      </w:r>
      <w:r>
        <w:rPr>
          <w:sz w:val="21"/>
        </w:rPr>
        <w:t>a</w:t>
      </w:r>
      <w:r>
        <w:rPr>
          <w:spacing w:val="17"/>
          <w:sz w:val="21"/>
        </w:rPr>
        <w:t> </w:t>
      </w:r>
      <w:r>
        <w:rPr>
          <w:sz w:val="21"/>
        </w:rPr>
        <w:t>qualquer</w:t>
      </w:r>
      <w:r>
        <w:rPr>
          <w:spacing w:val="17"/>
          <w:sz w:val="21"/>
        </w:rPr>
        <w:t> </w:t>
      </w:r>
      <w:r>
        <w:rPr>
          <w:sz w:val="21"/>
        </w:rPr>
        <w:t>momento,</w:t>
      </w:r>
      <w:r>
        <w:rPr>
          <w:spacing w:val="17"/>
          <w:sz w:val="21"/>
        </w:rPr>
        <w:t> </w:t>
      </w:r>
      <w:r>
        <w:rPr>
          <w:sz w:val="21"/>
        </w:rPr>
        <w:t>a</w:t>
      </w:r>
      <w:r>
        <w:rPr>
          <w:spacing w:val="17"/>
          <w:sz w:val="21"/>
        </w:rPr>
        <w:t> </w:t>
      </w:r>
      <w:r>
        <w:rPr>
          <w:sz w:val="21"/>
        </w:rPr>
        <w:t>manutenção</w:t>
      </w:r>
      <w:r>
        <w:rPr>
          <w:spacing w:val="17"/>
          <w:sz w:val="21"/>
        </w:rPr>
        <w:t> </w:t>
      </w:r>
      <w:r>
        <w:rPr>
          <w:sz w:val="21"/>
        </w:rPr>
        <w:t>do</w:t>
      </w:r>
      <w:r>
        <w:rPr>
          <w:spacing w:val="17"/>
          <w:sz w:val="21"/>
        </w:rPr>
        <w:t> </w:t>
      </w:r>
      <w:r>
        <w:rPr>
          <w:sz w:val="21"/>
        </w:rPr>
        <w:t>equilíbrio</w:t>
      </w:r>
      <w:r>
        <w:rPr>
          <w:spacing w:val="17"/>
          <w:sz w:val="21"/>
        </w:rPr>
        <w:t> </w:t>
      </w:r>
      <w:r>
        <w:rPr>
          <w:sz w:val="21"/>
        </w:rPr>
        <w:t>econômico</w:t>
      </w:r>
      <w:r>
        <w:rPr>
          <w:spacing w:val="17"/>
          <w:sz w:val="21"/>
        </w:rPr>
        <w:t> </w:t>
      </w:r>
      <w:r>
        <w:rPr>
          <w:sz w:val="21"/>
        </w:rPr>
        <w:t>dos</w:t>
      </w:r>
      <w:r>
        <w:rPr>
          <w:spacing w:val="17"/>
          <w:sz w:val="21"/>
        </w:rPr>
        <w:t> </w:t>
      </w:r>
      <w:r>
        <w:rPr>
          <w:sz w:val="21"/>
        </w:rPr>
        <w:t>contratos</w:t>
      </w:r>
      <w:r>
        <w:rPr>
          <w:spacing w:val="17"/>
          <w:sz w:val="21"/>
        </w:rPr>
        <w:t> </w:t>
      </w:r>
      <w:r>
        <w:rPr>
          <w:sz w:val="21"/>
        </w:rPr>
        <w:t>com</w:t>
      </w:r>
      <w:r>
        <w:rPr>
          <w:spacing w:val="17"/>
          <w:sz w:val="21"/>
        </w:rPr>
        <w:t> </w:t>
      </w:r>
      <w:r>
        <w:rPr>
          <w:sz w:val="21"/>
        </w:rPr>
        <w:t>base no disposto no art. 124, inciso II, alínea “d”, da Lei nº 14.133/2021.</w:t>
      </w:r>
    </w:p>
    <w:p>
      <w:pPr>
        <w:pStyle w:val="BodyText"/>
        <w:spacing w:before="215"/>
        <w:ind w:left="0"/>
      </w:pPr>
    </w:p>
    <w:p>
      <w:pPr>
        <w:pStyle w:val="BodyText"/>
        <w:spacing w:before="0"/>
      </w:pPr>
      <w:r>
        <w:rPr/>
        <w:t>CLÁUSULA</w:t>
      </w:r>
      <w:r>
        <w:rPr>
          <w:spacing w:val="-12"/>
        </w:rPr>
        <w:t> </w:t>
      </w:r>
      <w:r>
        <w:rPr/>
        <w:t>OITAVA</w:t>
      </w:r>
      <w:r>
        <w:rPr>
          <w:spacing w:val="-11"/>
        </w:rPr>
        <w:t> </w:t>
      </w:r>
      <w:r>
        <w:rPr/>
        <w:t>-</w:t>
      </w:r>
      <w:r>
        <w:rPr>
          <w:spacing w:val="1"/>
        </w:rPr>
        <w:t> </w:t>
      </w:r>
      <w:r>
        <w:rPr/>
        <w:t>OBRIGAÇÕES</w:t>
      </w:r>
      <w:r>
        <w:rPr>
          <w:spacing w:val="1"/>
        </w:rPr>
        <w:t> </w:t>
      </w:r>
      <w:r>
        <w:rPr/>
        <w:t>DO </w:t>
      </w:r>
      <w:r>
        <w:rPr>
          <w:spacing w:val="-2"/>
        </w:rPr>
        <w:t>CONTRATANTE</w:t>
      </w:r>
    </w:p>
    <w:p>
      <w:pPr>
        <w:pStyle w:val="ListParagraph"/>
        <w:numPr>
          <w:ilvl w:val="1"/>
          <w:numId w:val="46"/>
        </w:numPr>
        <w:tabs>
          <w:tab w:pos="1174" w:val="left" w:leader="none"/>
        </w:tabs>
        <w:spacing w:line="240" w:lineRule="auto" w:before="108" w:after="0"/>
        <w:ind w:left="1174" w:right="0" w:hanging="750"/>
        <w:jc w:val="both"/>
        <w:rPr>
          <w:sz w:val="21"/>
        </w:rPr>
      </w:pPr>
      <w:r>
        <w:rPr>
          <w:sz w:val="21"/>
        </w:rPr>
        <w:t>São</w:t>
      </w:r>
      <w:r>
        <w:rPr>
          <w:spacing w:val="10"/>
          <w:sz w:val="21"/>
        </w:rPr>
        <w:t> </w:t>
      </w:r>
      <w:r>
        <w:rPr>
          <w:sz w:val="21"/>
        </w:rPr>
        <w:t>obrigações</w:t>
      </w:r>
      <w:r>
        <w:rPr>
          <w:spacing w:val="11"/>
          <w:sz w:val="21"/>
        </w:rPr>
        <w:t> </w:t>
      </w:r>
      <w:r>
        <w:rPr>
          <w:sz w:val="21"/>
        </w:rPr>
        <w:t>do</w:t>
      </w:r>
      <w:r>
        <w:rPr>
          <w:spacing w:val="10"/>
          <w:sz w:val="21"/>
        </w:rPr>
        <w:t> </w:t>
      </w:r>
      <w:r>
        <w:rPr>
          <w:b/>
          <w:spacing w:val="-2"/>
          <w:sz w:val="21"/>
        </w:rPr>
        <w:t>CONTRATANTE</w:t>
      </w:r>
      <w:r>
        <w:rPr>
          <w:spacing w:val="-2"/>
          <w:sz w:val="21"/>
        </w:rPr>
        <w:t>:</w:t>
      </w:r>
    </w:p>
    <w:p>
      <w:pPr>
        <w:pStyle w:val="ListParagraph"/>
        <w:numPr>
          <w:ilvl w:val="2"/>
          <w:numId w:val="46"/>
        </w:numPr>
        <w:tabs>
          <w:tab w:pos="1337" w:val="left" w:leader="none"/>
        </w:tabs>
        <w:spacing w:line="240" w:lineRule="auto" w:before="107" w:after="0"/>
        <w:ind w:left="1337" w:right="0" w:hanging="913"/>
        <w:jc w:val="left"/>
        <w:rPr>
          <w:sz w:val="21"/>
        </w:rPr>
      </w:pPr>
      <w:r>
        <w:rPr>
          <w:sz w:val="21"/>
        </w:rPr>
        <w:t>Exigir</w:t>
      </w:r>
      <w:r>
        <w:rPr>
          <w:spacing w:val="9"/>
          <w:sz w:val="21"/>
        </w:rPr>
        <w:t> </w:t>
      </w:r>
      <w:r>
        <w:rPr>
          <w:sz w:val="21"/>
        </w:rPr>
        <w:t>o</w:t>
      </w:r>
      <w:r>
        <w:rPr>
          <w:spacing w:val="9"/>
          <w:sz w:val="21"/>
        </w:rPr>
        <w:t> </w:t>
      </w:r>
      <w:r>
        <w:rPr>
          <w:sz w:val="21"/>
        </w:rPr>
        <w:t>cumprimento</w:t>
      </w:r>
      <w:r>
        <w:rPr>
          <w:spacing w:val="10"/>
          <w:sz w:val="21"/>
        </w:rPr>
        <w:t> </w:t>
      </w:r>
      <w:r>
        <w:rPr>
          <w:sz w:val="21"/>
        </w:rPr>
        <w:t>de</w:t>
      </w:r>
      <w:r>
        <w:rPr>
          <w:spacing w:val="9"/>
          <w:sz w:val="21"/>
        </w:rPr>
        <w:t> </w:t>
      </w:r>
      <w:r>
        <w:rPr>
          <w:sz w:val="21"/>
        </w:rPr>
        <w:t>todas</w:t>
      </w:r>
      <w:r>
        <w:rPr>
          <w:spacing w:val="9"/>
          <w:sz w:val="21"/>
        </w:rPr>
        <w:t> </w:t>
      </w:r>
      <w:r>
        <w:rPr>
          <w:sz w:val="21"/>
        </w:rPr>
        <w:t>as</w:t>
      </w:r>
      <w:r>
        <w:rPr>
          <w:spacing w:val="10"/>
          <w:sz w:val="21"/>
        </w:rPr>
        <w:t> </w:t>
      </w:r>
      <w:r>
        <w:rPr>
          <w:sz w:val="21"/>
        </w:rPr>
        <w:t>obrigações</w:t>
      </w:r>
      <w:r>
        <w:rPr>
          <w:spacing w:val="9"/>
          <w:sz w:val="21"/>
        </w:rPr>
        <w:t> </w:t>
      </w:r>
      <w:r>
        <w:rPr>
          <w:sz w:val="21"/>
        </w:rPr>
        <w:t>assumidas</w:t>
      </w:r>
      <w:r>
        <w:rPr>
          <w:spacing w:val="9"/>
          <w:sz w:val="21"/>
        </w:rPr>
        <w:t> </w:t>
      </w:r>
      <w:r>
        <w:rPr>
          <w:sz w:val="21"/>
        </w:rPr>
        <w:t>pelo</w:t>
      </w:r>
      <w:r>
        <w:rPr>
          <w:spacing w:val="10"/>
          <w:sz w:val="21"/>
        </w:rPr>
        <w:t> </w:t>
      </w:r>
      <w:r>
        <w:rPr>
          <w:b/>
          <w:sz w:val="21"/>
        </w:rPr>
        <w:t>CONTRATADO</w:t>
      </w:r>
      <w:r>
        <w:rPr>
          <w:sz w:val="21"/>
        </w:rPr>
        <w:t>,</w:t>
      </w:r>
      <w:r>
        <w:rPr>
          <w:spacing w:val="9"/>
          <w:sz w:val="21"/>
        </w:rPr>
        <w:t> </w:t>
      </w:r>
      <w:r>
        <w:rPr>
          <w:sz w:val="21"/>
        </w:rPr>
        <w:t>de</w:t>
      </w:r>
      <w:r>
        <w:rPr>
          <w:spacing w:val="9"/>
          <w:sz w:val="21"/>
        </w:rPr>
        <w:t> </w:t>
      </w:r>
      <w:r>
        <w:rPr>
          <w:sz w:val="21"/>
        </w:rPr>
        <w:t>acordo</w:t>
      </w:r>
      <w:r>
        <w:rPr>
          <w:spacing w:val="10"/>
          <w:sz w:val="21"/>
        </w:rPr>
        <w:t> </w:t>
      </w:r>
      <w:r>
        <w:rPr>
          <w:sz w:val="21"/>
        </w:rPr>
        <w:t>com</w:t>
      </w:r>
      <w:r>
        <w:rPr>
          <w:spacing w:val="9"/>
          <w:sz w:val="21"/>
        </w:rPr>
        <w:t> </w:t>
      </w:r>
      <w:r>
        <w:rPr>
          <w:sz w:val="21"/>
        </w:rPr>
        <w:t>o</w:t>
      </w:r>
      <w:r>
        <w:rPr>
          <w:spacing w:val="9"/>
          <w:sz w:val="21"/>
        </w:rPr>
        <w:t> </w:t>
      </w:r>
      <w:r>
        <w:rPr>
          <w:sz w:val="21"/>
        </w:rPr>
        <w:t>Contrato</w:t>
      </w:r>
      <w:r>
        <w:rPr>
          <w:spacing w:val="10"/>
          <w:sz w:val="21"/>
        </w:rPr>
        <w:t> </w:t>
      </w:r>
      <w:r>
        <w:rPr>
          <w:sz w:val="21"/>
        </w:rPr>
        <w:t>e</w:t>
      </w:r>
      <w:r>
        <w:rPr>
          <w:spacing w:val="9"/>
          <w:sz w:val="21"/>
        </w:rPr>
        <w:t> </w:t>
      </w:r>
      <w:r>
        <w:rPr>
          <w:sz w:val="21"/>
        </w:rPr>
        <w:t>seus</w:t>
      </w:r>
      <w:r>
        <w:rPr>
          <w:spacing w:val="9"/>
          <w:sz w:val="21"/>
        </w:rPr>
        <w:t> </w:t>
      </w:r>
      <w:r>
        <w:rPr>
          <w:spacing w:val="-2"/>
          <w:sz w:val="21"/>
        </w:rPr>
        <w:t>anexos.</w:t>
      </w:r>
    </w:p>
    <w:p>
      <w:pPr>
        <w:pStyle w:val="ListParagraph"/>
        <w:numPr>
          <w:ilvl w:val="2"/>
          <w:numId w:val="46"/>
        </w:numPr>
        <w:tabs>
          <w:tab w:pos="1337" w:val="left" w:leader="none"/>
        </w:tabs>
        <w:spacing w:line="240" w:lineRule="auto" w:before="108" w:after="0"/>
        <w:ind w:left="1337" w:right="0" w:hanging="913"/>
        <w:jc w:val="left"/>
        <w:rPr>
          <w:sz w:val="21"/>
        </w:rPr>
      </w:pPr>
      <w:r>
        <w:rPr>
          <w:sz w:val="21"/>
        </w:rPr>
        <w:t>Receber</w:t>
      </w:r>
      <w:r>
        <w:rPr>
          <w:spacing w:val="8"/>
          <w:sz w:val="21"/>
        </w:rPr>
        <w:t> </w:t>
      </w:r>
      <w:r>
        <w:rPr>
          <w:sz w:val="21"/>
        </w:rPr>
        <w:t>o</w:t>
      </w:r>
      <w:r>
        <w:rPr>
          <w:spacing w:val="9"/>
          <w:sz w:val="21"/>
        </w:rPr>
        <w:t> </w:t>
      </w:r>
      <w:r>
        <w:rPr>
          <w:sz w:val="21"/>
        </w:rPr>
        <w:t>objeto</w:t>
      </w:r>
      <w:r>
        <w:rPr>
          <w:spacing w:val="9"/>
          <w:sz w:val="21"/>
        </w:rPr>
        <w:t> </w:t>
      </w:r>
      <w:r>
        <w:rPr>
          <w:sz w:val="21"/>
        </w:rPr>
        <w:t>no</w:t>
      </w:r>
      <w:r>
        <w:rPr>
          <w:spacing w:val="9"/>
          <w:sz w:val="21"/>
        </w:rPr>
        <w:t> </w:t>
      </w:r>
      <w:r>
        <w:rPr>
          <w:sz w:val="21"/>
        </w:rPr>
        <w:t>prazo</w:t>
      </w:r>
      <w:r>
        <w:rPr>
          <w:spacing w:val="8"/>
          <w:sz w:val="21"/>
        </w:rPr>
        <w:t> </w:t>
      </w:r>
      <w:r>
        <w:rPr>
          <w:sz w:val="21"/>
        </w:rPr>
        <w:t>e</w:t>
      </w:r>
      <w:r>
        <w:rPr>
          <w:spacing w:val="9"/>
          <w:sz w:val="21"/>
        </w:rPr>
        <w:t> </w:t>
      </w:r>
      <w:r>
        <w:rPr>
          <w:sz w:val="21"/>
        </w:rPr>
        <w:t>condições</w:t>
      </w:r>
      <w:r>
        <w:rPr>
          <w:spacing w:val="9"/>
          <w:sz w:val="21"/>
        </w:rPr>
        <w:t> </w:t>
      </w:r>
      <w:r>
        <w:rPr>
          <w:sz w:val="21"/>
        </w:rPr>
        <w:t>estabelecidas</w:t>
      </w:r>
      <w:r>
        <w:rPr>
          <w:spacing w:val="9"/>
          <w:sz w:val="21"/>
        </w:rPr>
        <w:t> </w:t>
      </w:r>
      <w:r>
        <w:rPr>
          <w:sz w:val="21"/>
        </w:rPr>
        <w:t>no</w:t>
      </w:r>
      <w:r>
        <w:rPr>
          <w:spacing w:val="4"/>
          <w:sz w:val="21"/>
        </w:rPr>
        <w:t> </w:t>
      </w:r>
      <w:r>
        <w:rPr>
          <w:sz w:val="21"/>
        </w:rPr>
        <w:t>Termo</w:t>
      </w:r>
      <w:r>
        <w:rPr>
          <w:spacing w:val="9"/>
          <w:sz w:val="21"/>
        </w:rPr>
        <w:t> </w:t>
      </w:r>
      <w:r>
        <w:rPr>
          <w:sz w:val="21"/>
        </w:rPr>
        <w:t>de</w:t>
      </w:r>
      <w:r>
        <w:rPr>
          <w:spacing w:val="9"/>
          <w:sz w:val="21"/>
        </w:rPr>
        <w:t> </w:t>
      </w:r>
      <w:r>
        <w:rPr>
          <w:spacing w:val="-2"/>
          <w:sz w:val="21"/>
        </w:rPr>
        <w:t>Referência.</w:t>
      </w:r>
    </w:p>
    <w:p>
      <w:pPr>
        <w:pStyle w:val="ListParagraph"/>
        <w:numPr>
          <w:ilvl w:val="2"/>
          <w:numId w:val="46"/>
        </w:numPr>
        <w:tabs>
          <w:tab w:pos="1420" w:val="left" w:leader="none"/>
        </w:tabs>
        <w:spacing w:line="240" w:lineRule="auto" w:before="107" w:after="0"/>
        <w:ind w:left="424" w:right="414" w:firstLine="0"/>
        <w:jc w:val="left"/>
        <w:rPr>
          <w:sz w:val="21"/>
        </w:rPr>
      </w:pPr>
      <w:r>
        <w:rPr>
          <w:sz w:val="21"/>
        </w:rPr>
        <w:t>Notificar</w:t>
      </w:r>
      <w:r>
        <w:rPr>
          <w:spacing w:val="14"/>
          <w:sz w:val="21"/>
        </w:rPr>
        <w:t> </w:t>
      </w:r>
      <w:r>
        <w:rPr>
          <w:sz w:val="21"/>
        </w:rPr>
        <w:t>o</w:t>
      </w:r>
      <w:r>
        <w:rPr>
          <w:spacing w:val="14"/>
          <w:sz w:val="21"/>
        </w:rPr>
        <w:t> </w:t>
      </w:r>
      <w:r>
        <w:rPr>
          <w:b/>
          <w:sz w:val="21"/>
        </w:rPr>
        <w:t>CONTRATADO</w:t>
      </w:r>
      <w:r>
        <w:rPr>
          <w:sz w:val="21"/>
        </w:rPr>
        <w:t>,</w:t>
      </w:r>
      <w:r>
        <w:rPr>
          <w:spacing w:val="14"/>
          <w:sz w:val="21"/>
        </w:rPr>
        <w:t> </w:t>
      </w:r>
      <w:r>
        <w:rPr>
          <w:sz w:val="21"/>
        </w:rPr>
        <w:t>por</w:t>
      </w:r>
      <w:r>
        <w:rPr>
          <w:spacing w:val="14"/>
          <w:sz w:val="21"/>
        </w:rPr>
        <w:t> </w:t>
      </w:r>
      <w:r>
        <w:rPr>
          <w:sz w:val="21"/>
        </w:rPr>
        <w:t>escrito,</w:t>
      </w:r>
      <w:r>
        <w:rPr>
          <w:spacing w:val="14"/>
          <w:sz w:val="21"/>
        </w:rPr>
        <w:t> </w:t>
      </w:r>
      <w:r>
        <w:rPr>
          <w:sz w:val="21"/>
        </w:rPr>
        <w:t>sobre</w:t>
      </w:r>
      <w:r>
        <w:rPr>
          <w:spacing w:val="14"/>
          <w:sz w:val="21"/>
        </w:rPr>
        <w:t> </w:t>
      </w:r>
      <w:r>
        <w:rPr>
          <w:sz w:val="21"/>
        </w:rPr>
        <w:t>vícios,</w:t>
      </w:r>
      <w:r>
        <w:rPr>
          <w:spacing w:val="14"/>
          <w:sz w:val="21"/>
        </w:rPr>
        <w:t> </w:t>
      </w:r>
      <w:r>
        <w:rPr>
          <w:sz w:val="21"/>
        </w:rPr>
        <w:t>defeitos</w:t>
      </w:r>
      <w:r>
        <w:rPr>
          <w:spacing w:val="14"/>
          <w:sz w:val="21"/>
        </w:rPr>
        <w:t> </w:t>
      </w:r>
      <w:r>
        <w:rPr>
          <w:sz w:val="21"/>
        </w:rPr>
        <w:t>ou</w:t>
      </w:r>
      <w:r>
        <w:rPr>
          <w:spacing w:val="14"/>
          <w:sz w:val="21"/>
        </w:rPr>
        <w:t> </w:t>
      </w:r>
      <w:r>
        <w:rPr>
          <w:sz w:val="21"/>
        </w:rPr>
        <w:t>incorreções</w:t>
      </w:r>
      <w:r>
        <w:rPr>
          <w:spacing w:val="14"/>
          <w:sz w:val="21"/>
        </w:rPr>
        <w:t> </w:t>
      </w:r>
      <w:r>
        <w:rPr>
          <w:sz w:val="21"/>
        </w:rPr>
        <w:t>verificadas</w:t>
      </w:r>
      <w:r>
        <w:rPr>
          <w:spacing w:val="14"/>
          <w:sz w:val="21"/>
        </w:rPr>
        <w:t> </w:t>
      </w:r>
      <w:r>
        <w:rPr>
          <w:sz w:val="21"/>
        </w:rPr>
        <w:t>no</w:t>
      </w:r>
      <w:r>
        <w:rPr>
          <w:spacing w:val="14"/>
          <w:sz w:val="21"/>
        </w:rPr>
        <w:t> </w:t>
      </w:r>
      <w:r>
        <w:rPr>
          <w:sz w:val="21"/>
        </w:rPr>
        <w:t>objeto</w:t>
      </w:r>
      <w:r>
        <w:rPr>
          <w:spacing w:val="14"/>
          <w:sz w:val="21"/>
        </w:rPr>
        <w:t> </w:t>
      </w:r>
      <w:r>
        <w:rPr>
          <w:sz w:val="21"/>
        </w:rPr>
        <w:t>fornecido,</w:t>
      </w:r>
      <w:r>
        <w:rPr>
          <w:spacing w:val="14"/>
          <w:sz w:val="21"/>
        </w:rPr>
        <w:t> </w:t>
      </w:r>
      <w:r>
        <w:rPr>
          <w:sz w:val="21"/>
        </w:rPr>
        <w:t>para</w:t>
      </w:r>
      <w:r>
        <w:rPr>
          <w:spacing w:val="14"/>
          <w:sz w:val="21"/>
        </w:rPr>
        <w:t> </w:t>
      </w:r>
      <w:r>
        <w:rPr>
          <w:sz w:val="21"/>
        </w:rPr>
        <w:t>que</w:t>
      </w:r>
      <w:r>
        <w:rPr>
          <w:spacing w:val="14"/>
          <w:sz w:val="21"/>
        </w:rPr>
        <w:t> </w:t>
      </w:r>
      <w:r>
        <w:rPr>
          <w:sz w:val="21"/>
        </w:rPr>
        <w:t>seja</w:t>
      </w:r>
      <w:r>
        <w:rPr>
          <w:spacing w:val="14"/>
          <w:sz w:val="21"/>
        </w:rPr>
        <w:t> </w:t>
      </w:r>
      <w:r>
        <w:rPr>
          <w:sz w:val="21"/>
        </w:rPr>
        <w:t>por</w:t>
      </w:r>
      <w:r>
        <w:rPr>
          <w:spacing w:val="14"/>
          <w:sz w:val="21"/>
        </w:rPr>
        <w:t> </w:t>
      </w:r>
      <w:r>
        <w:rPr>
          <w:sz w:val="21"/>
        </w:rPr>
        <w:t>ele</w:t>
      </w:r>
      <w:r>
        <w:rPr>
          <w:spacing w:val="14"/>
          <w:sz w:val="21"/>
        </w:rPr>
        <w:t> </w:t>
      </w:r>
      <w:r>
        <w:rPr>
          <w:sz w:val="21"/>
        </w:rPr>
        <w:t>substituído,</w:t>
      </w:r>
      <w:r>
        <w:rPr>
          <w:spacing w:val="14"/>
          <w:sz w:val="21"/>
        </w:rPr>
        <w:t> </w:t>
      </w:r>
      <w:r>
        <w:rPr>
          <w:sz w:val="21"/>
        </w:rPr>
        <w:t>reparado ou corrigido, no todo ou em parte, às suas expensas.</w:t>
      </w:r>
    </w:p>
    <w:p>
      <w:pPr>
        <w:pStyle w:val="ListParagraph"/>
        <w:numPr>
          <w:ilvl w:val="2"/>
          <w:numId w:val="46"/>
        </w:numPr>
        <w:tabs>
          <w:tab w:pos="1325" w:val="left" w:leader="none"/>
        </w:tabs>
        <w:spacing w:line="240" w:lineRule="auto" w:before="107" w:after="0"/>
        <w:ind w:left="1325" w:right="0" w:hanging="901"/>
        <w:jc w:val="left"/>
        <w:rPr>
          <w:sz w:val="21"/>
        </w:rPr>
      </w:pPr>
      <w:r>
        <w:rPr>
          <w:sz w:val="21"/>
        </w:rPr>
        <w:t>Acompanhar</w:t>
      </w:r>
      <w:r>
        <w:rPr>
          <w:spacing w:val="11"/>
          <w:sz w:val="21"/>
        </w:rPr>
        <w:t> </w:t>
      </w:r>
      <w:r>
        <w:rPr>
          <w:sz w:val="21"/>
        </w:rPr>
        <w:t>e</w:t>
      </w:r>
      <w:r>
        <w:rPr>
          <w:spacing w:val="11"/>
          <w:sz w:val="21"/>
        </w:rPr>
        <w:t> </w:t>
      </w:r>
      <w:r>
        <w:rPr>
          <w:sz w:val="21"/>
        </w:rPr>
        <w:t>fiscalizar</w:t>
      </w:r>
      <w:r>
        <w:rPr>
          <w:spacing w:val="11"/>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1"/>
          <w:sz w:val="21"/>
        </w:rPr>
        <w:t> </w:t>
      </w:r>
      <w:r>
        <w:rPr>
          <w:sz w:val="21"/>
        </w:rPr>
        <w:t>o</w:t>
      </w:r>
      <w:r>
        <w:rPr>
          <w:spacing w:val="11"/>
          <w:sz w:val="21"/>
        </w:rPr>
        <w:t> </w:t>
      </w:r>
      <w:r>
        <w:rPr>
          <w:sz w:val="21"/>
        </w:rPr>
        <w:t>cumprimento</w:t>
      </w:r>
      <w:r>
        <w:rPr>
          <w:spacing w:val="12"/>
          <w:sz w:val="21"/>
        </w:rPr>
        <w:t> </w:t>
      </w:r>
      <w:r>
        <w:rPr>
          <w:sz w:val="21"/>
        </w:rPr>
        <w:t>das</w:t>
      </w:r>
      <w:r>
        <w:rPr>
          <w:spacing w:val="11"/>
          <w:sz w:val="21"/>
        </w:rPr>
        <w:t> </w:t>
      </w:r>
      <w:r>
        <w:rPr>
          <w:sz w:val="21"/>
        </w:rPr>
        <w:t>obrigações</w:t>
      </w:r>
      <w:r>
        <w:rPr>
          <w:spacing w:val="11"/>
          <w:sz w:val="21"/>
        </w:rPr>
        <w:t> </w:t>
      </w:r>
      <w:r>
        <w:rPr>
          <w:sz w:val="21"/>
        </w:rPr>
        <w:t>pelo</w:t>
      </w:r>
      <w:r>
        <w:rPr>
          <w:spacing w:val="11"/>
          <w:sz w:val="21"/>
        </w:rPr>
        <w:t> </w:t>
      </w:r>
      <w:r>
        <w:rPr>
          <w:b/>
          <w:spacing w:val="-2"/>
          <w:sz w:val="21"/>
        </w:rPr>
        <w:t>CONTRATADO</w:t>
      </w:r>
      <w:r>
        <w:rPr>
          <w:spacing w:val="-2"/>
          <w:sz w:val="21"/>
        </w:rPr>
        <w:t>.</w:t>
      </w:r>
    </w:p>
    <w:p>
      <w:pPr>
        <w:pStyle w:val="ListParagraph"/>
        <w:numPr>
          <w:ilvl w:val="2"/>
          <w:numId w:val="46"/>
        </w:numPr>
        <w:tabs>
          <w:tab w:pos="1439" w:val="left" w:leader="none"/>
        </w:tabs>
        <w:spacing w:line="240" w:lineRule="auto" w:before="108" w:after="0"/>
        <w:ind w:left="424" w:right="414" w:firstLine="0"/>
        <w:jc w:val="left"/>
        <w:rPr>
          <w:sz w:val="21"/>
        </w:rPr>
      </w:pPr>
      <w:r>
        <w:rPr>
          <w:sz w:val="21"/>
        </w:rPr>
        <w:t>Comunicar</w:t>
      </w:r>
      <w:r>
        <w:rPr>
          <w:spacing w:val="15"/>
          <w:sz w:val="21"/>
        </w:rPr>
        <w:t> </w:t>
      </w:r>
      <w:r>
        <w:rPr>
          <w:sz w:val="21"/>
        </w:rPr>
        <w:t>ao</w:t>
      </w:r>
      <w:r>
        <w:rPr>
          <w:spacing w:val="15"/>
          <w:sz w:val="21"/>
        </w:rPr>
        <w:t> </w:t>
      </w:r>
      <w:r>
        <w:rPr>
          <w:b/>
          <w:sz w:val="21"/>
        </w:rPr>
        <w:t>CONTRATADO</w:t>
      </w:r>
      <w:r>
        <w:rPr>
          <w:b/>
          <w:spacing w:val="15"/>
          <w:sz w:val="21"/>
        </w:rPr>
        <w:t> </w:t>
      </w:r>
      <w:r>
        <w:rPr>
          <w:sz w:val="21"/>
        </w:rPr>
        <w:t>para</w:t>
      </w:r>
      <w:r>
        <w:rPr>
          <w:spacing w:val="15"/>
          <w:sz w:val="21"/>
        </w:rPr>
        <w:t> </w:t>
      </w:r>
      <w:r>
        <w:rPr>
          <w:sz w:val="21"/>
        </w:rPr>
        <w:t>que</w:t>
      </w:r>
      <w:r>
        <w:rPr>
          <w:spacing w:val="15"/>
          <w:sz w:val="21"/>
        </w:rPr>
        <w:t> </w:t>
      </w:r>
      <w:r>
        <w:rPr>
          <w:sz w:val="21"/>
        </w:rPr>
        <w:t>emita</w:t>
      </w:r>
      <w:r>
        <w:rPr>
          <w:spacing w:val="15"/>
          <w:sz w:val="21"/>
        </w:rPr>
        <w:t> </w:t>
      </w:r>
      <w:r>
        <w:rPr>
          <w:sz w:val="21"/>
        </w:rPr>
        <w:t>Nota</w:t>
      </w:r>
      <w:r>
        <w:rPr>
          <w:spacing w:val="15"/>
          <w:sz w:val="21"/>
        </w:rPr>
        <w:t> </w:t>
      </w:r>
      <w:r>
        <w:rPr>
          <w:sz w:val="21"/>
        </w:rPr>
        <w:t>Fiscal</w:t>
      </w:r>
      <w:r>
        <w:rPr>
          <w:spacing w:val="15"/>
          <w:sz w:val="21"/>
        </w:rPr>
        <w:t> </w:t>
      </w:r>
      <w:r>
        <w:rPr>
          <w:sz w:val="21"/>
        </w:rPr>
        <w:t>relativa</w:t>
      </w:r>
      <w:r>
        <w:rPr>
          <w:spacing w:val="15"/>
          <w:sz w:val="21"/>
        </w:rPr>
        <w:t> </w:t>
      </w:r>
      <w:r>
        <w:rPr>
          <w:sz w:val="21"/>
        </w:rPr>
        <w:t>à</w:t>
      </w:r>
      <w:r>
        <w:rPr>
          <w:spacing w:val="15"/>
          <w:sz w:val="21"/>
        </w:rPr>
        <w:t> </w:t>
      </w:r>
      <w:r>
        <w:rPr>
          <w:sz w:val="21"/>
        </w:rPr>
        <w:t>parcela</w:t>
      </w:r>
      <w:r>
        <w:rPr>
          <w:spacing w:val="15"/>
          <w:sz w:val="21"/>
        </w:rPr>
        <w:t> </w:t>
      </w:r>
      <w:r>
        <w:rPr>
          <w:sz w:val="21"/>
        </w:rPr>
        <w:t>incontroversa</w:t>
      </w:r>
      <w:r>
        <w:rPr>
          <w:spacing w:val="15"/>
          <w:sz w:val="21"/>
        </w:rPr>
        <w:t> </w:t>
      </w:r>
      <w:r>
        <w:rPr>
          <w:sz w:val="21"/>
        </w:rPr>
        <w:t>da</w:t>
      </w:r>
      <w:r>
        <w:rPr>
          <w:spacing w:val="15"/>
          <w:sz w:val="21"/>
        </w:rPr>
        <w:t> </w:t>
      </w:r>
      <w:r>
        <w:rPr>
          <w:sz w:val="21"/>
        </w:rPr>
        <w:t>execução</w:t>
      </w:r>
      <w:r>
        <w:rPr>
          <w:spacing w:val="15"/>
          <w:sz w:val="21"/>
        </w:rPr>
        <w:t> </w:t>
      </w:r>
      <w:r>
        <w:rPr>
          <w:sz w:val="21"/>
        </w:rPr>
        <w:t>do</w:t>
      </w:r>
      <w:r>
        <w:rPr>
          <w:spacing w:val="15"/>
          <w:sz w:val="21"/>
        </w:rPr>
        <w:t> </w:t>
      </w:r>
      <w:r>
        <w:rPr>
          <w:sz w:val="21"/>
        </w:rPr>
        <w:t>objeto,</w:t>
      </w:r>
      <w:r>
        <w:rPr>
          <w:spacing w:val="15"/>
          <w:sz w:val="21"/>
        </w:rPr>
        <w:t> </w:t>
      </w:r>
      <w:r>
        <w:rPr>
          <w:sz w:val="21"/>
        </w:rPr>
        <w:t>com</w:t>
      </w:r>
      <w:r>
        <w:rPr>
          <w:spacing w:val="15"/>
          <w:sz w:val="21"/>
        </w:rPr>
        <w:t> </w:t>
      </w:r>
      <w:r>
        <w:rPr>
          <w:sz w:val="21"/>
        </w:rPr>
        <w:t>vistas</w:t>
      </w:r>
      <w:r>
        <w:rPr>
          <w:spacing w:val="15"/>
          <w:sz w:val="21"/>
        </w:rPr>
        <w:t> </w:t>
      </w:r>
      <w:r>
        <w:rPr>
          <w:sz w:val="21"/>
        </w:rPr>
        <w:t>à</w:t>
      </w:r>
      <w:r>
        <w:rPr>
          <w:spacing w:val="15"/>
          <w:sz w:val="21"/>
        </w:rPr>
        <w:t> </w:t>
      </w:r>
      <w:r>
        <w:rPr>
          <w:sz w:val="21"/>
        </w:rPr>
        <w:t>liquidação</w:t>
      </w:r>
      <w:r>
        <w:rPr>
          <w:spacing w:val="15"/>
          <w:sz w:val="21"/>
        </w:rPr>
        <w:t> </w:t>
      </w:r>
      <w:r>
        <w:rPr>
          <w:sz w:val="21"/>
        </w:rPr>
        <w:t>e</w:t>
      </w:r>
      <w:r>
        <w:rPr>
          <w:spacing w:val="15"/>
          <w:sz w:val="21"/>
        </w:rPr>
        <w:t> </w:t>
      </w:r>
      <w:r>
        <w:rPr>
          <w:sz w:val="21"/>
        </w:rPr>
        <w:t>pagamento, no</w:t>
      </w:r>
      <w:r>
        <w:rPr>
          <w:spacing w:val="19"/>
          <w:sz w:val="21"/>
        </w:rPr>
        <w:t> </w:t>
      </w:r>
      <w:r>
        <w:rPr>
          <w:sz w:val="21"/>
        </w:rPr>
        <w:t>caso</w:t>
      </w:r>
      <w:r>
        <w:rPr>
          <w:spacing w:val="19"/>
          <w:sz w:val="21"/>
        </w:rPr>
        <w:t> </w:t>
      </w:r>
      <w:r>
        <w:rPr>
          <w:sz w:val="21"/>
        </w:rPr>
        <w:t>de</w:t>
      </w:r>
      <w:r>
        <w:rPr>
          <w:spacing w:val="19"/>
          <w:sz w:val="21"/>
        </w:rPr>
        <w:t> </w:t>
      </w:r>
      <w:r>
        <w:rPr>
          <w:sz w:val="21"/>
        </w:rPr>
        <w:t>divergência</w:t>
      </w:r>
      <w:r>
        <w:rPr>
          <w:spacing w:val="19"/>
          <w:sz w:val="21"/>
        </w:rPr>
        <w:t> </w:t>
      </w:r>
      <w:r>
        <w:rPr>
          <w:sz w:val="21"/>
        </w:rPr>
        <w:t>acerca</w:t>
      </w:r>
      <w:r>
        <w:rPr>
          <w:spacing w:val="19"/>
          <w:sz w:val="21"/>
        </w:rPr>
        <w:t> </w:t>
      </w:r>
      <w:r>
        <w:rPr>
          <w:sz w:val="21"/>
        </w:rPr>
        <w:t>do</w:t>
      </w:r>
      <w:r>
        <w:rPr>
          <w:spacing w:val="19"/>
          <w:sz w:val="21"/>
        </w:rPr>
        <w:t> </w:t>
      </w:r>
      <w:r>
        <w:rPr>
          <w:sz w:val="21"/>
        </w:rPr>
        <w:t>cumprimento</w:t>
      </w:r>
      <w:r>
        <w:rPr>
          <w:spacing w:val="19"/>
          <w:sz w:val="21"/>
        </w:rPr>
        <w:t> </w:t>
      </w:r>
      <w:r>
        <w:rPr>
          <w:sz w:val="21"/>
        </w:rPr>
        <w:t>das</w:t>
      </w:r>
      <w:r>
        <w:rPr>
          <w:spacing w:val="19"/>
          <w:sz w:val="21"/>
        </w:rPr>
        <w:t> </w:t>
      </w:r>
      <w:r>
        <w:rPr>
          <w:sz w:val="21"/>
        </w:rPr>
        <w:t>obrigações</w:t>
      </w:r>
      <w:r>
        <w:rPr>
          <w:spacing w:val="19"/>
          <w:sz w:val="21"/>
        </w:rPr>
        <w:t> </w:t>
      </w:r>
      <w:r>
        <w:rPr>
          <w:sz w:val="21"/>
        </w:rPr>
        <w:t>assumidas,</w:t>
      </w:r>
      <w:r>
        <w:rPr>
          <w:spacing w:val="19"/>
          <w:sz w:val="21"/>
        </w:rPr>
        <w:t> </w:t>
      </w:r>
      <w:r>
        <w:rPr>
          <w:sz w:val="21"/>
        </w:rPr>
        <w:t>quanto</w:t>
      </w:r>
      <w:r>
        <w:rPr>
          <w:spacing w:val="19"/>
          <w:sz w:val="21"/>
        </w:rPr>
        <w:t> </w:t>
      </w:r>
      <w:r>
        <w:rPr>
          <w:sz w:val="21"/>
        </w:rPr>
        <w:t>à</w:t>
      </w:r>
      <w:r>
        <w:rPr>
          <w:spacing w:val="19"/>
          <w:sz w:val="21"/>
        </w:rPr>
        <w:t> </w:t>
      </w:r>
      <w:r>
        <w:rPr>
          <w:sz w:val="21"/>
        </w:rPr>
        <w:t>dimensão,</w:t>
      </w:r>
      <w:r>
        <w:rPr>
          <w:spacing w:val="19"/>
          <w:sz w:val="21"/>
        </w:rPr>
        <w:t> </w:t>
      </w:r>
      <w:r>
        <w:rPr>
          <w:sz w:val="21"/>
        </w:rPr>
        <w:t>qualidade</w:t>
      </w:r>
      <w:r>
        <w:rPr>
          <w:spacing w:val="19"/>
          <w:sz w:val="21"/>
        </w:rPr>
        <w:t> </w:t>
      </w:r>
      <w:r>
        <w:rPr>
          <w:sz w:val="21"/>
        </w:rPr>
        <w:t>e</w:t>
      </w:r>
      <w:r>
        <w:rPr>
          <w:spacing w:val="19"/>
          <w:sz w:val="21"/>
        </w:rPr>
        <w:t> </w:t>
      </w:r>
      <w:r>
        <w:rPr>
          <w:sz w:val="21"/>
        </w:rPr>
        <w:t>quantidade,</w:t>
      </w:r>
      <w:r>
        <w:rPr>
          <w:spacing w:val="19"/>
          <w:sz w:val="21"/>
        </w:rPr>
        <w:t> </w:t>
      </w:r>
      <w:r>
        <w:rPr>
          <w:sz w:val="21"/>
        </w:rPr>
        <w:t>conforme</w:t>
      </w:r>
      <w:r>
        <w:rPr>
          <w:spacing w:val="19"/>
          <w:sz w:val="21"/>
        </w:rPr>
        <w:t> </w:t>
      </w:r>
      <w:r>
        <w:rPr>
          <w:sz w:val="21"/>
        </w:rPr>
        <w:t>o</w:t>
      </w:r>
      <w:r>
        <w:rPr>
          <w:spacing w:val="19"/>
          <w:sz w:val="21"/>
        </w:rPr>
        <w:t> </w:t>
      </w:r>
      <w:r>
        <w:rPr>
          <w:sz w:val="21"/>
        </w:rPr>
        <w:t>art.</w:t>
      </w:r>
      <w:r>
        <w:rPr>
          <w:spacing w:val="19"/>
          <w:sz w:val="21"/>
        </w:rPr>
        <w:t> </w:t>
      </w:r>
      <w:r>
        <w:rPr>
          <w:sz w:val="21"/>
        </w:rPr>
        <w:t>143</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p>
    <w:p>
      <w:pPr>
        <w:pStyle w:val="ListParagraph"/>
        <w:numPr>
          <w:ilvl w:val="2"/>
          <w:numId w:val="46"/>
        </w:numPr>
        <w:tabs>
          <w:tab w:pos="1390" w:val="left" w:leader="none"/>
        </w:tabs>
        <w:spacing w:line="240" w:lineRule="auto" w:before="107" w:after="0"/>
        <w:ind w:left="1390" w:right="0" w:hanging="966"/>
        <w:jc w:val="left"/>
        <w:rPr>
          <w:sz w:val="21"/>
        </w:rPr>
      </w:pPr>
      <w:r>
        <w:rPr>
          <w:sz w:val="21"/>
        </w:rPr>
        <w:t>Efetuar</w:t>
      </w:r>
      <w:r>
        <w:rPr>
          <w:spacing w:val="10"/>
          <w:sz w:val="21"/>
        </w:rPr>
        <w:t> </w:t>
      </w:r>
      <w:r>
        <w:rPr>
          <w:sz w:val="21"/>
        </w:rPr>
        <w:t>o</w:t>
      </w:r>
      <w:r>
        <w:rPr>
          <w:spacing w:val="11"/>
          <w:sz w:val="21"/>
        </w:rPr>
        <w:t> </w:t>
      </w:r>
      <w:r>
        <w:rPr>
          <w:sz w:val="21"/>
        </w:rPr>
        <w:t>pagamento</w:t>
      </w:r>
      <w:r>
        <w:rPr>
          <w:spacing w:val="10"/>
          <w:sz w:val="21"/>
        </w:rPr>
        <w:t> </w:t>
      </w:r>
      <w:r>
        <w:rPr>
          <w:sz w:val="21"/>
        </w:rPr>
        <w:t>ao</w:t>
      </w:r>
      <w:r>
        <w:rPr>
          <w:spacing w:val="11"/>
          <w:sz w:val="21"/>
        </w:rPr>
        <w:t> </w:t>
      </w:r>
      <w:r>
        <w:rPr>
          <w:b/>
          <w:sz w:val="21"/>
        </w:rPr>
        <w:t>CONTRATADO</w:t>
      </w:r>
      <w:r>
        <w:rPr>
          <w:b/>
          <w:spacing w:val="10"/>
          <w:sz w:val="21"/>
        </w:rPr>
        <w:t> </w:t>
      </w:r>
      <w:r>
        <w:rPr>
          <w:sz w:val="21"/>
        </w:rPr>
        <w:t>do</w:t>
      </w:r>
      <w:r>
        <w:rPr>
          <w:spacing w:val="11"/>
          <w:sz w:val="21"/>
        </w:rPr>
        <w:t> </w:t>
      </w:r>
      <w:r>
        <w:rPr>
          <w:sz w:val="21"/>
        </w:rPr>
        <w:t>valor</w:t>
      </w:r>
      <w:r>
        <w:rPr>
          <w:spacing w:val="10"/>
          <w:sz w:val="21"/>
        </w:rPr>
        <w:t> </w:t>
      </w:r>
      <w:r>
        <w:rPr>
          <w:sz w:val="21"/>
        </w:rPr>
        <w:t>correspondente</w:t>
      </w:r>
      <w:r>
        <w:rPr>
          <w:spacing w:val="11"/>
          <w:sz w:val="21"/>
        </w:rPr>
        <w:t> </w:t>
      </w:r>
      <w:r>
        <w:rPr>
          <w:sz w:val="21"/>
        </w:rPr>
        <w:t>à</w:t>
      </w:r>
      <w:r>
        <w:rPr>
          <w:spacing w:val="10"/>
          <w:sz w:val="21"/>
        </w:rPr>
        <w:t> </w:t>
      </w:r>
      <w:r>
        <w:rPr>
          <w:sz w:val="21"/>
        </w:rPr>
        <w:t>execução</w:t>
      </w:r>
      <w:r>
        <w:rPr>
          <w:spacing w:val="11"/>
          <w:sz w:val="21"/>
        </w:rPr>
        <w:t> </w:t>
      </w:r>
      <w:r>
        <w:rPr>
          <w:sz w:val="21"/>
        </w:rPr>
        <w:t>do</w:t>
      </w:r>
      <w:r>
        <w:rPr>
          <w:spacing w:val="10"/>
          <w:sz w:val="21"/>
        </w:rPr>
        <w:t> </w:t>
      </w:r>
      <w:r>
        <w:rPr>
          <w:sz w:val="21"/>
        </w:rPr>
        <w:t>objeto,</w:t>
      </w:r>
      <w:r>
        <w:rPr>
          <w:spacing w:val="11"/>
          <w:sz w:val="21"/>
        </w:rPr>
        <w:t> </w:t>
      </w:r>
      <w:r>
        <w:rPr>
          <w:sz w:val="21"/>
        </w:rPr>
        <w:t>no</w:t>
      </w:r>
      <w:r>
        <w:rPr>
          <w:spacing w:val="10"/>
          <w:sz w:val="21"/>
        </w:rPr>
        <w:t> </w:t>
      </w:r>
      <w:r>
        <w:rPr>
          <w:sz w:val="21"/>
        </w:rPr>
        <w:t>prazo,</w:t>
      </w:r>
      <w:r>
        <w:rPr>
          <w:spacing w:val="11"/>
          <w:sz w:val="21"/>
        </w:rPr>
        <w:t> </w:t>
      </w:r>
      <w:r>
        <w:rPr>
          <w:sz w:val="21"/>
        </w:rPr>
        <w:t>forma</w:t>
      </w:r>
      <w:r>
        <w:rPr>
          <w:spacing w:val="11"/>
          <w:sz w:val="21"/>
        </w:rPr>
        <w:t> </w:t>
      </w:r>
      <w:r>
        <w:rPr>
          <w:sz w:val="21"/>
        </w:rPr>
        <w:t>e</w:t>
      </w:r>
      <w:r>
        <w:rPr>
          <w:spacing w:val="10"/>
          <w:sz w:val="21"/>
        </w:rPr>
        <w:t> </w:t>
      </w:r>
      <w:r>
        <w:rPr>
          <w:sz w:val="21"/>
        </w:rPr>
        <w:t>condições</w:t>
      </w:r>
      <w:r>
        <w:rPr>
          <w:spacing w:val="11"/>
          <w:sz w:val="21"/>
        </w:rPr>
        <w:t> </w:t>
      </w:r>
      <w:r>
        <w:rPr>
          <w:sz w:val="21"/>
        </w:rPr>
        <w:t>estabelecidos</w:t>
      </w:r>
      <w:r>
        <w:rPr>
          <w:spacing w:val="10"/>
          <w:sz w:val="21"/>
        </w:rPr>
        <w:t> </w:t>
      </w:r>
      <w:r>
        <w:rPr>
          <w:sz w:val="21"/>
        </w:rPr>
        <w:t>no</w:t>
      </w:r>
      <w:r>
        <w:rPr>
          <w:spacing w:val="11"/>
          <w:sz w:val="21"/>
        </w:rPr>
        <w:t> </w:t>
      </w:r>
      <w:r>
        <w:rPr>
          <w:sz w:val="21"/>
        </w:rPr>
        <w:t>presente</w:t>
      </w:r>
      <w:r>
        <w:rPr>
          <w:spacing w:val="10"/>
          <w:sz w:val="21"/>
        </w:rPr>
        <w:t> </w:t>
      </w:r>
      <w:r>
        <w:rPr>
          <w:spacing w:val="-2"/>
          <w:sz w:val="21"/>
        </w:rPr>
        <w:t>Contrato.</w:t>
      </w:r>
    </w:p>
    <w:p>
      <w:pPr>
        <w:pStyle w:val="ListParagraph"/>
        <w:numPr>
          <w:ilvl w:val="2"/>
          <w:numId w:val="46"/>
        </w:numPr>
        <w:tabs>
          <w:tab w:pos="1378" w:val="left" w:leader="none"/>
        </w:tabs>
        <w:spacing w:line="240" w:lineRule="auto" w:before="108" w:after="0"/>
        <w:ind w:left="1378" w:right="0" w:hanging="954"/>
        <w:jc w:val="left"/>
        <w:rPr>
          <w:sz w:val="21"/>
        </w:rPr>
      </w:pPr>
      <w:r>
        <w:rPr>
          <w:sz w:val="21"/>
        </w:rPr>
        <w:t>Aplicar</w:t>
      </w:r>
      <w:r>
        <w:rPr>
          <w:spacing w:val="10"/>
          <w:sz w:val="21"/>
        </w:rPr>
        <w:t> </w:t>
      </w:r>
      <w:r>
        <w:rPr>
          <w:sz w:val="21"/>
        </w:rPr>
        <w:t>ao</w:t>
      </w:r>
      <w:r>
        <w:rPr>
          <w:spacing w:val="10"/>
          <w:sz w:val="21"/>
        </w:rPr>
        <w:t> </w:t>
      </w:r>
      <w:r>
        <w:rPr>
          <w:b/>
          <w:sz w:val="21"/>
        </w:rPr>
        <w:t>CONTRATADO</w:t>
      </w:r>
      <w:r>
        <w:rPr>
          <w:b/>
          <w:spacing w:val="10"/>
          <w:sz w:val="21"/>
        </w:rPr>
        <w:t> </w:t>
      </w:r>
      <w:r>
        <w:rPr>
          <w:sz w:val="21"/>
        </w:rPr>
        <w:t>sanções</w:t>
      </w:r>
      <w:r>
        <w:rPr>
          <w:spacing w:val="10"/>
          <w:sz w:val="21"/>
        </w:rPr>
        <w:t> </w:t>
      </w:r>
      <w:r>
        <w:rPr>
          <w:sz w:val="21"/>
        </w:rPr>
        <w:t>motivadas</w:t>
      </w:r>
      <w:r>
        <w:rPr>
          <w:spacing w:val="10"/>
          <w:sz w:val="21"/>
        </w:rPr>
        <w:t> </w:t>
      </w:r>
      <w:r>
        <w:rPr>
          <w:sz w:val="21"/>
        </w:rPr>
        <w:t>pela</w:t>
      </w:r>
      <w:r>
        <w:rPr>
          <w:spacing w:val="11"/>
          <w:sz w:val="21"/>
        </w:rPr>
        <w:t> </w:t>
      </w:r>
      <w:r>
        <w:rPr>
          <w:sz w:val="21"/>
        </w:rPr>
        <w:t>inexecução</w:t>
      </w:r>
      <w:r>
        <w:rPr>
          <w:spacing w:val="10"/>
          <w:sz w:val="21"/>
        </w:rPr>
        <w:t> </w:t>
      </w:r>
      <w:r>
        <w:rPr>
          <w:sz w:val="21"/>
        </w:rPr>
        <w:t>total</w:t>
      </w:r>
      <w:r>
        <w:rPr>
          <w:spacing w:val="10"/>
          <w:sz w:val="21"/>
        </w:rPr>
        <w:t> </w:t>
      </w:r>
      <w:r>
        <w:rPr>
          <w:sz w:val="21"/>
        </w:rPr>
        <w:t>ou</w:t>
      </w:r>
      <w:r>
        <w:rPr>
          <w:spacing w:val="10"/>
          <w:sz w:val="21"/>
        </w:rPr>
        <w:t> </w:t>
      </w:r>
      <w:r>
        <w:rPr>
          <w:sz w:val="21"/>
        </w:rPr>
        <w:t>parcial</w:t>
      </w:r>
      <w:r>
        <w:rPr>
          <w:spacing w:val="10"/>
          <w:sz w:val="21"/>
        </w:rPr>
        <w:t> </w:t>
      </w:r>
      <w:r>
        <w:rPr>
          <w:sz w:val="21"/>
        </w:rPr>
        <w:t>das</w:t>
      </w:r>
      <w:r>
        <w:rPr>
          <w:spacing w:val="10"/>
          <w:sz w:val="21"/>
        </w:rPr>
        <w:t> </w:t>
      </w:r>
      <w:r>
        <w:rPr>
          <w:sz w:val="21"/>
        </w:rPr>
        <w:t>obrigações</w:t>
      </w:r>
      <w:r>
        <w:rPr>
          <w:spacing w:val="11"/>
          <w:sz w:val="21"/>
        </w:rPr>
        <w:t> </w:t>
      </w:r>
      <w:r>
        <w:rPr>
          <w:sz w:val="21"/>
        </w:rPr>
        <w:t>contratuais,</w:t>
      </w:r>
      <w:r>
        <w:rPr>
          <w:spacing w:val="10"/>
          <w:sz w:val="21"/>
        </w:rPr>
        <w:t> </w:t>
      </w:r>
      <w:r>
        <w:rPr>
          <w:sz w:val="21"/>
        </w:rPr>
        <w:t>na</w:t>
      </w:r>
      <w:r>
        <w:rPr>
          <w:spacing w:val="10"/>
          <w:sz w:val="21"/>
        </w:rPr>
        <w:t> </w:t>
      </w:r>
      <w:r>
        <w:rPr>
          <w:sz w:val="21"/>
        </w:rPr>
        <w:t>forma</w:t>
      </w:r>
      <w:r>
        <w:rPr>
          <w:spacing w:val="10"/>
          <w:sz w:val="21"/>
        </w:rPr>
        <w:t> </w:t>
      </w:r>
      <w:r>
        <w:rPr>
          <w:sz w:val="21"/>
        </w:rPr>
        <w:t>prevista</w:t>
      </w:r>
      <w:r>
        <w:rPr>
          <w:spacing w:val="10"/>
          <w:sz w:val="21"/>
        </w:rPr>
        <w:t> </w:t>
      </w:r>
      <w:r>
        <w:rPr>
          <w:sz w:val="21"/>
        </w:rPr>
        <w:t>na</w:t>
      </w:r>
      <w:r>
        <w:rPr>
          <w:spacing w:val="10"/>
          <w:sz w:val="21"/>
        </w:rPr>
        <w:t> </w:t>
      </w:r>
      <w:r>
        <w:rPr>
          <w:sz w:val="21"/>
        </w:rPr>
        <w:t>lei</w:t>
      </w:r>
      <w:r>
        <w:rPr>
          <w:spacing w:val="11"/>
          <w:sz w:val="21"/>
        </w:rPr>
        <w:t> </w:t>
      </w:r>
      <w:r>
        <w:rPr>
          <w:sz w:val="21"/>
        </w:rPr>
        <w:t>e</w:t>
      </w:r>
      <w:r>
        <w:rPr>
          <w:spacing w:val="10"/>
          <w:sz w:val="21"/>
        </w:rPr>
        <w:t> </w:t>
      </w:r>
      <w:r>
        <w:rPr>
          <w:sz w:val="21"/>
        </w:rPr>
        <w:t>neste</w:t>
      </w:r>
      <w:r>
        <w:rPr>
          <w:spacing w:val="10"/>
          <w:sz w:val="21"/>
        </w:rPr>
        <w:t> </w:t>
      </w:r>
      <w:r>
        <w:rPr>
          <w:spacing w:val="-2"/>
          <w:sz w:val="21"/>
        </w:rPr>
        <w:t>Contrato.</w:t>
      </w:r>
    </w:p>
    <w:p>
      <w:pPr>
        <w:pStyle w:val="ListParagraph"/>
        <w:numPr>
          <w:ilvl w:val="2"/>
          <w:numId w:val="46"/>
        </w:numPr>
        <w:tabs>
          <w:tab w:pos="1581" w:val="left" w:leader="none"/>
        </w:tabs>
        <w:spacing w:line="240" w:lineRule="auto" w:before="107" w:after="0"/>
        <w:ind w:left="424" w:right="414" w:firstLine="0"/>
        <w:jc w:val="left"/>
        <w:rPr>
          <w:sz w:val="21"/>
        </w:rPr>
      </w:pPr>
      <w:r>
        <w:rPr>
          <w:sz w:val="21"/>
        </w:rPr>
        <w:t>Dar</w:t>
      </w:r>
      <w:r>
        <w:rPr>
          <w:spacing w:val="29"/>
          <w:sz w:val="21"/>
        </w:rPr>
        <w:t> </w:t>
      </w:r>
      <w:r>
        <w:rPr>
          <w:sz w:val="21"/>
        </w:rPr>
        <w:t>ciência</w:t>
      </w:r>
      <w:r>
        <w:rPr>
          <w:spacing w:val="29"/>
          <w:sz w:val="21"/>
        </w:rPr>
        <w:t> </w:t>
      </w:r>
      <w:r>
        <w:rPr>
          <w:sz w:val="21"/>
        </w:rPr>
        <w:t>à</w:t>
      </w:r>
      <w:r>
        <w:rPr>
          <w:spacing w:val="15"/>
          <w:sz w:val="21"/>
        </w:rPr>
        <w:t> </w:t>
      </w:r>
      <w:r>
        <w:rPr>
          <w:sz w:val="21"/>
        </w:rPr>
        <w:t>Assessoria</w:t>
      </w:r>
      <w:r>
        <w:rPr>
          <w:spacing w:val="29"/>
          <w:sz w:val="21"/>
        </w:rPr>
        <w:t> </w:t>
      </w:r>
      <w:r>
        <w:rPr>
          <w:sz w:val="21"/>
        </w:rPr>
        <w:t>Jurídica</w:t>
      </w:r>
      <w:r>
        <w:rPr>
          <w:spacing w:val="29"/>
          <w:sz w:val="21"/>
        </w:rPr>
        <w:t> </w:t>
      </w:r>
      <w:r>
        <w:rPr>
          <w:sz w:val="21"/>
        </w:rPr>
        <w:t>do</w:t>
      </w:r>
      <w:r>
        <w:rPr>
          <w:spacing w:val="29"/>
          <w:sz w:val="21"/>
        </w:rPr>
        <w:t> </w:t>
      </w:r>
      <w:r>
        <w:rPr>
          <w:sz w:val="21"/>
        </w:rPr>
        <w:t>órgão</w:t>
      </w:r>
      <w:r>
        <w:rPr>
          <w:spacing w:val="29"/>
          <w:sz w:val="21"/>
        </w:rPr>
        <w:t> </w:t>
      </w:r>
      <w:r>
        <w:rPr>
          <w:sz w:val="21"/>
        </w:rPr>
        <w:t>ou</w:t>
      </w:r>
      <w:r>
        <w:rPr>
          <w:spacing w:val="29"/>
          <w:sz w:val="21"/>
        </w:rPr>
        <w:t> </w:t>
      </w:r>
      <w:r>
        <w:rPr>
          <w:sz w:val="21"/>
        </w:rPr>
        <w:t>entidade</w:t>
      </w:r>
      <w:r>
        <w:rPr>
          <w:spacing w:val="29"/>
          <w:sz w:val="21"/>
        </w:rPr>
        <w:t> </w:t>
      </w:r>
      <w:r>
        <w:rPr>
          <w:sz w:val="21"/>
        </w:rPr>
        <w:t>para</w:t>
      </w:r>
      <w:r>
        <w:rPr>
          <w:spacing w:val="29"/>
          <w:sz w:val="21"/>
        </w:rPr>
        <w:t> </w:t>
      </w:r>
      <w:r>
        <w:rPr>
          <w:sz w:val="21"/>
        </w:rPr>
        <w:t>as</w:t>
      </w:r>
      <w:r>
        <w:rPr>
          <w:spacing w:val="29"/>
          <w:sz w:val="21"/>
        </w:rPr>
        <w:t> </w:t>
      </w:r>
      <w:r>
        <w:rPr>
          <w:sz w:val="21"/>
        </w:rPr>
        <w:t>providências</w:t>
      </w:r>
      <w:r>
        <w:rPr>
          <w:spacing w:val="29"/>
          <w:sz w:val="21"/>
        </w:rPr>
        <w:t> </w:t>
      </w:r>
      <w:r>
        <w:rPr>
          <w:sz w:val="21"/>
        </w:rPr>
        <w:t>junto</w:t>
      </w:r>
      <w:r>
        <w:rPr>
          <w:spacing w:val="29"/>
          <w:sz w:val="21"/>
        </w:rPr>
        <w:t> </w:t>
      </w:r>
      <w:r>
        <w:rPr>
          <w:sz w:val="21"/>
        </w:rPr>
        <w:t>à</w:t>
      </w:r>
      <w:r>
        <w:rPr>
          <w:spacing w:val="29"/>
          <w:sz w:val="21"/>
        </w:rPr>
        <w:t> </w:t>
      </w:r>
      <w:r>
        <w:rPr>
          <w:sz w:val="21"/>
        </w:rPr>
        <w:t>Procuradoria</w:t>
      </w:r>
      <w:r>
        <w:rPr>
          <w:spacing w:val="29"/>
          <w:sz w:val="21"/>
        </w:rPr>
        <w:t> </w:t>
      </w:r>
      <w:r>
        <w:rPr>
          <w:sz w:val="21"/>
        </w:rPr>
        <w:t>Geral</w:t>
      </w:r>
      <w:r>
        <w:rPr>
          <w:spacing w:val="29"/>
          <w:sz w:val="21"/>
        </w:rPr>
        <w:t> </w:t>
      </w:r>
      <w:r>
        <w:rPr>
          <w:sz w:val="21"/>
        </w:rPr>
        <w:t>do</w:t>
      </w:r>
      <w:r>
        <w:rPr>
          <w:spacing w:val="29"/>
          <w:sz w:val="21"/>
        </w:rPr>
        <w:t> </w:t>
      </w:r>
      <w:r>
        <w:rPr>
          <w:sz w:val="21"/>
        </w:rPr>
        <w:t>Estado,</w:t>
      </w:r>
      <w:r>
        <w:rPr>
          <w:spacing w:val="29"/>
          <w:sz w:val="21"/>
        </w:rPr>
        <w:t> </w:t>
      </w:r>
      <w:r>
        <w:rPr>
          <w:sz w:val="21"/>
        </w:rPr>
        <w:t>com</w:t>
      </w:r>
      <w:r>
        <w:rPr>
          <w:spacing w:val="29"/>
          <w:sz w:val="21"/>
        </w:rPr>
        <w:t> </w:t>
      </w:r>
      <w:r>
        <w:rPr>
          <w:sz w:val="21"/>
        </w:rPr>
        <w:t>vistas</w:t>
      </w:r>
      <w:r>
        <w:rPr>
          <w:spacing w:val="29"/>
          <w:sz w:val="21"/>
        </w:rPr>
        <w:t> </w:t>
      </w:r>
      <w:r>
        <w:rPr>
          <w:sz w:val="21"/>
        </w:rPr>
        <w:t>a</w:t>
      </w:r>
      <w:r>
        <w:rPr>
          <w:spacing w:val="29"/>
          <w:sz w:val="21"/>
        </w:rPr>
        <w:t> </w:t>
      </w:r>
      <w:r>
        <w:rPr>
          <w:sz w:val="21"/>
        </w:rPr>
        <w:t>adoção</w:t>
      </w:r>
      <w:r>
        <w:rPr>
          <w:spacing w:val="29"/>
          <w:sz w:val="21"/>
        </w:rPr>
        <w:t> </w:t>
      </w:r>
      <w:r>
        <w:rPr>
          <w:sz w:val="21"/>
        </w:rPr>
        <w:t>de</w:t>
      </w:r>
      <w:r>
        <w:rPr>
          <w:spacing w:val="29"/>
          <w:sz w:val="21"/>
        </w:rPr>
        <w:t> </w:t>
      </w:r>
      <w:r>
        <w:rPr>
          <w:sz w:val="21"/>
        </w:rPr>
        <w:t>eventuais medidas judiciais, em caso de descumprimento de obrigações pelo </w:t>
      </w:r>
      <w:r>
        <w:rPr>
          <w:b/>
          <w:sz w:val="21"/>
        </w:rPr>
        <w:t>CONTRATADO</w:t>
      </w:r>
      <w:r>
        <w:rPr>
          <w:sz w:val="21"/>
        </w:rPr>
        <w:t>.</w:t>
      </w:r>
    </w:p>
    <w:p>
      <w:pPr>
        <w:pStyle w:val="ListParagraph"/>
        <w:numPr>
          <w:ilvl w:val="2"/>
          <w:numId w:val="46"/>
        </w:numPr>
        <w:tabs>
          <w:tab w:pos="1622" w:val="left" w:leader="none"/>
        </w:tabs>
        <w:spacing w:line="240" w:lineRule="auto" w:before="108" w:after="0"/>
        <w:ind w:left="424" w:right="414" w:firstLine="0"/>
        <w:jc w:val="left"/>
        <w:rPr>
          <w:sz w:val="21"/>
        </w:rPr>
      </w:pPr>
      <w:r>
        <w:rPr>
          <w:sz w:val="21"/>
        </w:rPr>
        <w:t>Emitir</w:t>
      </w:r>
      <w:r>
        <w:rPr>
          <w:spacing w:val="37"/>
          <w:sz w:val="21"/>
        </w:rPr>
        <w:t> </w:t>
      </w:r>
      <w:r>
        <w:rPr>
          <w:sz w:val="21"/>
        </w:rPr>
        <w:t>decisão</w:t>
      </w:r>
      <w:r>
        <w:rPr>
          <w:spacing w:val="37"/>
          <w:sz w:val="21"/>
        </w:rPr>
        <w:t> </w:t>
      </w:r>
      <w:r>
        <w:rPr>
          <w:sz w:val="21"/>
        </w:rPr>
        <w:t>fundamentada</w:t>
      </w:r>
      <w:r>
        <w:rPr>
          <w:spacing w:val="37"/>
          <w:sz w:val="21"/>
        </w:rPr>
        <w:t> </w:t>
      </w:r>
      <w:r>
        <w:rPr>
          <w:sz w:val="21"/>
        </w:rPr>
        <w:t>sobre</w:t>
      </w:r>
      <w:r>
        <w:rPr>
          <w:spacing w:val="37"/>
          <w:sz w:val="21"/>
        </w:rPr>
        <w:t> </w:t>
      </w:r>
      <w:r>
        <w:rPr>
          <w:sz w:val="21"/>
        </w:rPr>
        <w:t>todas</w:t>
      </w:r>
      <w:r>
        <w:rPr>
          <w:spacing w:val="37"/>
          <w:sz w:val="21"/>
        </w:rPr>
        <w:t> </w:t>
      </w:r>
      <w:r>
        <w:rPr>
          <w:sz w:val="21"/>
        </w:rPr>
        <w:t>as</w:t>
      </w:r>
      <w:r>
        <w:rPr>
          <w:spacing w:val="37"/>
          <w:sz w:val="21"/>
        </w:rPr>
        <w:t> </w:t>
      </w:r>
      <w:r>
        <w:rPr>
          <w:sz w:val="21"/>
        </w:rPr>
        <w:t>solicitações</w:t>
      </w:r>
      <w:r>
        <w:rPr>
          <w:spacing w:val="37"/>
          <w:sz w:val="21"/>
        </w:rPr>
        <w:t> </w:t>
      </w:r>
      <w:r>
        <w:rPr>
          <w:sz w:val="21"/>
        </w:rPr>
        <w:t>e</w:t>
      </w:r>
      <w:r>
        <w:rPr>
          <w:spacing w:val="37"/>
          <w:sz w:val="21"/>
        </w:rPr>
        <w:t> </w:t>
      </w:r>
      <w:r>
        <w:rPr>
          <w:sz w:val="21"/>
        </w:rPr>
        <w:t>reclamações</w:t>
      </w:r>
      <w:r>
        <w:rPr>
          <w:spacing w:val="37"/>
          <w:sz w:val="21"/>
        </w:rPr>
        <w:t> </w:t>
      </w:r>
      <w:r>
        <w:rPr>
          <w:sz w:val="21"/>
        </w:rPr>
        <w:t>relacionadas</w:t>
      </w:r>
      <w:r>
        <w:rPr>
          <w:spacing w:val="37"/>
          <w:sz w:val="21"/>
        </w:rPr>
        <w:t> </w:t>
      </w:r>
      <w:r>
        <w:rPr>
          <w:sz w:val="21"/>
        </w:rPr>
        <w:t>à</w:t>
      </w:r>
      <w:r>
        <w:rPr>
          <w:spacing w:val="37"/>
          <w:sz w:val="21"/>
        </w:rPr>
        <w:t> </w:t>
      </w:r>
      <w:r>
        <w:rPr>
          <w:sz w:val="21"/>
        </w:rPr>
        <w:t>execução</w:t>
      </w:r>
      <w:r>
        <w:rPr>
          <w:spacing w:val="37"/>
          <w:sz w:val="21"/>
        </w:rPr>
        <w:t> </w:t>
      </w:r>
      <w:r>
        <w:rPr>
          <w:sz w:val="21"/>
        </w:rPr>
        <w:t>do</w:t>
      </w:r>
      <w:r>
        <w:rPr>
          <w:spacing w:val="37"/>
          <w:sz w:val="21"/>
        </w:rPr>
        <w:t> </w:t>
      </w:r>
      <w:r>
        <w:rPr>
          <w:sz w:val="21"/>
        </w:rPr>
        <w:t>presente</w:t>
      </w:r>
      <w:r>
        <w:rPr>
          <w:spacing w:val="37"/>
          <w:sz w:val="21"/>
        </w:rPr>
        <w:t> </w:t>
      </w:r>
      <w:r>
        <w:rPr>
          <w:sz w:val="21"/>
        </w:rPr>
        <w:t>Contrato,</w:t>
      </w:r>
      <w:r>
        <w:rPr>
          <w:spacing w:val="37"/>
          <w:sz w:val="21"/>
        </w:rPr>
        <w:t> </w:t>
      </w:r>
      <w:r>
        <w:rPr>
          <w:sz w:val="21"/>
        </w:rPr>
        <w:t>ressalvados</w:t>
      </w:r>
      <w:r>
        <w:rPr>
          <w:spacing w:val="37"/>
          <w:sz w:val="21"/>
        </w:rPr>
        <w:t> </w:t>
      </w:r>
      <w:r>
        <w:rPr>
          <w:sz w:val="21"/>
        </w:rPr>
        <w:t>os</w:t>
      </w:r>
      <w:r>
        <w:rPr>
          <w:spacing w:val="37"/>
          <w:sz w:val="21"/>
        </w:rPr>
        <w:t> </w:t>
      </w:r>
      <w:r>
        <w:rPr>
          <w:sz w:val="21"/>
        </w:rPr>
        <w:t>requerimentos manifestamente</w:t>
      </w:r>
      <w:r>
        <w:rPr>
          <w:spacing w:val="28"/>
          <w:sz w:val="21"/>
        </w:rPr>
        <w:t> </w:t>
      </w:r>
      <w:r>
        <w:rPr>
          <w:sz w:val="21"/>
        </w:rPr>
        <w:t>impertinentes,</w:t>
      </w:r>
      <w:r>
        <w:rPr>
          <w:spacing w:val="28"/>
          <w:sz w:val="21"/>
        </w:rPr>
        <w:t> </w:t>
      </w:r>
      <w:r>
        <w:rPr>
          <w:sz w:val="21"/>
        </w:rPr>
        <w:t>meramente</w:t>
      </w:r>
      <w:r>
        <w:rPr>
          <w:spacing w:val="28"/>
          <w:sz w:val="21"/>
        </w:rPr>
        <w:t> </w:t>
      </w:r>
      <w:r>
        <w:rPr>
          <w:sz w:val="21"/>
        </w:rPr>
        <w:t>protelatórios</w:t>
      </w:r>
      <w:r>
        <w:rPr>
          <w:spacing w:val="28"/>
          <w:sz w:val="21"/>
        </w:rPr>
        <w:t> </w:t>
      </w:r>
      <w:r>
        <w:rPr>
          <w:sz w:val="21"/>
        </w:rPr>
        <w:t>ou</w:t>
      </w:r>
      <w:r>
        <w:rPr>
          <w:spacing w:val="28"/>
          <w:sz w:val="21"/>
        </w:rPr>
        <w:t> </w:t>
      </w:r>
      <w:r>
        <w:rPr>
          <w:sz w:val="21"/>
        </w:rPr>
        <w:t>de</w:t>
      </w:r>
      <w:r>
        <w:rPr>
          <w:spacing w:val="28"/>
          <w:sz w:val="21"/>
        </w:rPr>
        <w:t> </w:t>
      </w:r>
      <w:r>
        <w:rPr>
          <w:sz w:val="21"/>
        </w:rPr>
        <w:t>nenhum</w:t>
      </w:r>
      <w:r>
        <w:rPr>
          <w:spacing w:val="28"/>
          <w:sz w:val="21"/>
        </w:rPr>
        <w:t> </w:t>
      </w:r>
      <w:r>
        <w:rPr>
          <w:sz w:val="21"/>
        </w:rPr>
        <w:t>interesse</w:t>
      </w:r>
      <w:r>
        <w:rPr>
          <w:spacing w:val="28"/>
          <w:sz w:val="21"/>
        </w:rPr>
        <w:t> </w:t>
      </w:r>
      <w:r>
        <w:rPr>
          <w:sz w:val="21"/>
        </w:rPr>
        <w:t>para</w:t>
      </w:r>
      <w:r>
        <w:rPr>
          <w:spacing w:val="28"/>
          <w:sz w:val="21"/>
        </w:rPr>
        <w:t> </w:t>
      </w:r>
      <w:r>
        <w:rPr>
          <w:sz w:val="21"/>
        </w:rPr>
        <w:t>a</w:t>
      </w:r>
      <w:r>
        <w:rPr>
          <w:spacing w:val="28"/>
          <w:sz w:val="21"/>
        </w:rPr>
        <w:t> </w:t>
      </w:r>
      <w:r>
        <w:rPr>
          <w:sz w:val="21"/>
        </w:rPr>
        <w:t>boa</w:t>
      </w:r>
      <w:r>
        <w:rPr>
          <w:spacing w:val="28"/>
          <w:sz w:val="21"/>
        </w:rPr>
        <w:t> </w:t>
      </w:r>
      <w:r>
        <w:rPr>
          <w:sz w:val="21"/>
        </w:rPr>
        <w:t>execução</w:t>
      </w:r>
      <w:r>
        <w:rPr>
          <w:spacing w:val="28"/>
          <w:sz w:val="21"/>
        </w:rPr>
        <w:t> </w:t>
      </w:r>
      <w:r>
        <w:rPr>
          <w:sz w:val="21"/>
        </w:rPr>
        <w:t>do</w:t>
      </w:r>
      <w:r>
        <w:rPr>
          <w:spacing w:val="28"/>
          <w:sz w:val="21"/>
        </w:rPr>
        <w:t> </w:t>
      </w:r>
      <w:r>
        <w:rPr>
          <w:sz w:val="21"/>
        </w:rPr>
        <w:t>ajuste.</w:t>
      </w:r>
    </w:p>
    <w:p>
      <w:pPr>
        <w:pStyle w:val="ListParagraph"/>
        <w:numPr>
          <w:ilvl w:val="3"/>
          <w:numId w:val="46"/>
        </w:numPr>
        <w:tabs>
          <w:tab w:pos="1523" w:val="left" w:leader="none"/>
        </w:tabs>
        <w:spacing w:line="240" w:lineRule="auto" w:before="107" w:after="0"/>
        <w:ind w:left="424" w:right="414" w:firstLine="0"/>
        <w:jc w:val="left"/>
        <w:rPr>
          <w:sz w:val="21"/>
        </w:rPr>
      </w:pPr>
      <w:r>
        <w:rPr>
          <w:sz w:val="21"/>
        </w:rPr>
        <w:t>O</w:t>
      </w:r>
      <w:r>
        <w:rPr>
          <w:spacing w:val="12"/>
          <w:sz w:val="21"/>
        </w:rPr>
        <w:t> </w:t>
      </w:r>
      <w:r>
        <w:rPr>
          <w:b/>
          <w:sz w:val="21"/>
        </w:rPr>
        <w:t>CONTRATANTE</w:t>
      </w:r>
      <w:r>
        <w:rPr>
          <w:b/>
          <w:spacing w:val="12"/>
          <w:sz w:val="21"/>
        </w:rPr>
        <w:t> </w:t>
      </w:r>
      <w:r>
        <w:rPr>
          <w:sz w:val="21"/>
        </w:rPr>
        <w:t>terá o prazo de 1 (um) mês, a contar da data do protocolo do requerimento para decidir, admitida a prorrogação motivada por igual</w:t>
      </w:r>
      <w:r>
        <w:rPr>
          <w:spacing w:val="80"/>
          <w:sz w:val="21"/>
        </w:rPr>
        <w:t> </w:t>
      </w:r>
      <w:r>
        <w:rPr>
          <w:spacing w:val="-2"/>
          <w:sz w:val="21"/>
        </w:rPr>
        <w:t>período.</w:t>
      </w:r>
    </w:p>
    <w:p>
      <w:pPr>
        <w:pStyle w:val="ListParagraph"/>
        <w:numPr>
          <w:ilvl w:val="2"/>
          <w:numId w:val="46"/>
        </w:numPr>
        <w:tabs>
          <w:tab w:pos="1661" w:val="left" w:leader="none"/>
        </w:tabs>
        <w:spacing w:line="240" w:lineRule="auto" w:before="108" w:after="0"/>
        <w:ind w:left="424" w:right="414" w:firstLine="0"/>
        <w:jc w:val="left"/>
        <w:rPr>
          <w:sz w:val="21"/>
        </w:rPr>
      </w:pPr>
      <w:r>
        <w:rPr>
          <w:sz w:val="21"/>
        </w:rPr>
        <w:t>Responder</w:t>
      </w:r>
      <w:r>
        <w:rPr>
          <w:spacing w:val="37"/>
          <w:sz w:val="21"/>
        </w:rPr>
        <w:t> </w:t>
      </w:r>
      <w:r>
        <w:rPr>
          <w:sz w:val="21"/>
        </w:rPr>
        <w:t>aos</w:t>
      </w:r>
      <w:r>
        <w:rPr>
          <w:spacing w:val="37"/>
          <w:sz w:val="21"/>
        </w:rPr>
        <w:t> </w:t>
      </w:r>
      <w:r>
        <w:rPr>
          <w:sz w:val="21"/>
        </w:rPr>
        <w:t>eventuais</w:t>
      </w:r>
      <w:r>
        <w:rPr>
          <w:spacing w:val="37"/>
          <w:sz w:val="21"/>
        </w:rPr>
        <w:t> </w:t>
      </w:r>
      <w:r>
        <w:rPr>
          <w:sz w:val="21"/>
        </w:rPr>
        <w:t>pedidos</w:t>
      </w:r>
      <w:r>
        <w:rPr>
          <w:spacing w:val="37"/>
          <w:sz w:val="21"/>
        </w:rPr>
        <w:t> </w:t>
      </w:r>
      <w:r>
        <w:rPr>
          <w:sz w:val="21"/>
        </w:rPr>
        <w:t>de</w:t>
      </w:r>
      <w:r>
        <w:rPr>
          <w:spacing w:val="37"/>
          <w:sz w:val="21"/>
        </w:rPr>
        <w:t> </w:t>
      </w:r>
      <w:r>
        <w:rPr>
          <w:sz w:val="21"/>
        </w:rPr>
        <w:t>restabelecimento</w:t>
      </w:r>
      <w:r>
        <w:rPr>
          <w:spacing w:val="37"/>
          <w:sz w:val="21"/>
        </w:rPr>
        <w:t> </w:t>
      </w:r>
      <w:r>
        <w:rPr>
          <w:sz w:val="21"/>
        </w:rPr>
        <w:t>do</w:t>
      </w:r>
      <w:r>
        <w:rPr>
          <w:spacing w:val="37"/>
          <w:sz w:val="21"/>
        </w:rPr>
        <w:t> </w:t>
      </w:r>
      <w:r>
        <w:rPr>
          <w:sz w:val="21"/>
        </w:rPr>
        <w:t>equilíbrio</w:t>
      </w:r>
      <w:r>
        <w:rPr>
          <w:spacing w:val="37"/>
          <w:sz w:val="21"/>
        </w:rPr>
        <w:t> </w:t>
      </w:r>
      <w:r>
        <w:rPr>
          <w:sz w:val="21"/>
        </w:rPr>
        <w:t>econômico-financeiro</w:t>
      </w:r>
      <w:r>
        <w:rPr>
          <w:spacing w:val="37"/>
          <w:sz w:val="21"/>
        </w:rPr>
        <w:t> </w:t>
      </w:r>
      <w:r>
        <w:rPr>
          <w:sz w:val="21"/>
        </w:rPr>
        <w:t>efetuados</w:t>
      </w:r>
      <w:r>
        <w:rPr>
          <w:spacing w:val="37"/>
          <w:sz w:val="21"/>
        </w:rPr>
        <w:t> </w:t>
      </w:r>
      <w:r>
        <w:rPr>
          <w:sz w:val="21"/>
        </w:rPr>
        <w:t>pelo</w:t>
      </w:r>
      <w:r>
        <w:rPr>
          <w:spacing w:val="37"/>
          <w:sz w:val="21"/>
        </w:rPr>
        <w:t> </w:t>
      </w:r>
      <w:r>
        <w:rPr>
          <w:b/>
          <w:sz w:val="21"/>
        </w:rPr>
        <w:t>CONTRATADO</w:t>
      </w:r>
      <w:r>
        <w:rPr>
          <w:b/>
          <w:spacing w:val="37"/>
          <w:sz w:val="21"/>
        </w:rPr>
        <w:t> </w:t>
      </w:r>
      <w:r>
        <w:rPr>
          <w:sz w:val="21"/>
        </w:rPr>
        <w:t>no</w:t>
      </w:r>
      <w:r>
        <w:rPr>
          <w:spacing w:val="37"/>
          <w:sz w:val="21"/>
        </w:rPr>
        <w:t> </w:t>
      </w:r>
      <w:r>
        <w:rPr>
          <w:sz w:val="21"/>
        </w:rPr>
        <w:t>prazo</w:t>
      </w:r>
      <w:r>
        <w:rPr>
          <w:spacing w:val="37"/>
          <w:sz w:val="21"/>
        </w:rPr>
        <w:t> </w:t>
      </w:r>
      <w:r>
        <w:rPr>
          <w:sz w:val="21"/>
        </w:rPr>
        <w:t>máximo</w:t>
      </w:r>
      <w:r>
        <w:rPr>
          <w:spacing w:val="37"/>
          <w:sz w:val="21"/>
        </w:rPr>
        <w:t> </w:t>
      </w:r>
      <w:r>
        <w:rPr>
          <w:sz w:val="21"/>
        </w:rPr>
        <w:t>de</w:t>
      </w:r>
      <w:r>
        <w:rPr>
          <w:spacing w:val="37"/>
          <w:sz w:val="21"/>
        </w:rPr>
        <w:t> </w:t>
      </w:r>
      <w:r>
        <w:rPr>
          <w:sz w:val="21"/>
        </w:rPr>
        <w:t>45 (quarenta e cinco) dias, admitida a prorrogação motivada, uma única vez, por igual período.</w:t>
      </w:r>
    </w:p>
    <w:p>
      <w:pPr>
        <w:pStyle w:val="ListParagraph"/>
        <w:numPr>
          <w:ilvl w:val="2"/>
          <w:numId w:val="46"/>
        </w:numPr>
        <w:tabs>
          <w:tab w:pos="1532" w:val="left" w:leader="none"/>
        </w:tabs>
        <w:spacing w:line="240" w:lineRule="auto" w:before="107" w:after="0"/>
        <w:ind w:left="424" w:right="414" w:firstLine="0"/>
        <w:jc w:val="left"/>
        <w:rPr>
          <w:sz w:val="21"/>
        </w:rPr>
      </w:pPr>
      <w:r>
        <w:rPr>
          <w:sz w:val="21"/>
        </w:rPr>
        <w:t>Notificar</w:t>
      </w:r>
      <w:r>
        <w:rPr>
          <w:spacing w:val="16"/>
          <w:sz w:val="21"/>
        </w:rPr>
        <w:t> </w:t>
      </w:r>
      <w:r>
        <w:rPr>
          <w:sz w:val="21"/>
        </w:rPr>
        <w:t>os</w:t>
      </w:r>
      <w:r>
        <w:rPr>
          <w:spacing w:val="16"/>
          <w:sz w:val="21"/>
        </w:rPr>
        <w:t> </w:t>
      </w:r>
      <w:r>
        <w:rPr>
          <w:sz w:val="21"/>
        </w:rPr>
        <w:t>emitentes</w:t>
      </w:r>
      <w:r>
        <w:rPr>
          <w:spacing w:val="16"/>
          <w:sz w:val="21"/>
        </w:rPr>
        <w:t> </w:t>
      </w:r>
      <w:r>
        <w:rPr>
          <w:sz w:val="21"/>
        </w:rPr>
        <w:t>das</w:t>
      </w:r>
      <w:r>
        <w:rPr>
          <w:spacing w:val="16"/>
          <w:sz w:val="21"/>
        </w:rPr>
        <w:t> </w:t>
      </w:r>
      <w:r>
        <w:rPr>
          <w:sz w:val="21"/>
        </w:rPr>
        <w:t>garantias</w:t>
      </w:r>
      <w:r>
        <w:rPr>
          <w:spacing w:val="16"/>
          <w:sz w:val="21"/>
        </w:rPr>
        <w:t> </w:t>
      </w:r>
      <w:r>
        <w:rPr>
          <w:sz w:val="21"/>
        </w:rPr>
        <w:t>quanto</w:t>
      </w:r>
      <w:r>
        <w:rPr>
          <w:spacing w:val="16"/>
          <w:sz w:val="21"/>
        </w:rPr>
        <w:t> </w:t>
      </w:r>
      <w:r>
        <w:rPr>
          <w:sz w:val="21"/>
        </w:rPr>
        <w:t>ao</w:t>
      </w:r>
      <w:r>
        <w:rPr>
          <w:spacing w:val="16"/>
          <w:sz w:val="21"/>
        </w:rPr>
        <w:t> </w:t>
      </w:r>
      <w:r>
        <w:rPr>
          <w:sz w:val="21"/>
        </w:rPr>
        <w:t>início</w:t>
      </w:r>
      <w:r>
        <w:rPr>
          <w:spacing w:val="16"/>
          <w:sz w:val="21"/>
        </w:rPr>
        <w:t> </w:t>
      </w:r>
      <w:r>
        <w:rPr>
          <w:sz w:val="21"/>
        </w:rPr>
        <w:t>de</w:t>
      </w:r>
      <w:r>
        <w:rPr>
          <w:spacing w:val="16"/>
          <w:sz w:val="21"/>
        </w:rPr>
        <w:t> </w:t>
      </w:r>
      <w:r>
        <w:rPr>
          <w:sz w:val="21"/>
        </w:rPr>
        <w:t>processo</w:t>
      </w:r>
      <w:r>
        <w:rPr>
          <w:spacing w:val="16"/>
          <w:sz w:val="21"/>
        </w:rPr>
        <w:t> </w:t>
      </w:r>
      <w:r>
        <w:rPr>
          <w:sz w:val="21"/>
        </w:rPr>
        <w:t>administrativo</w:t>
      </w:r>
      <w:r>
        <w:rPr>
          <w:spacing w:val="16"/>
          <w:sz w:val="21"/>
        </w:rPr>
        <w:t> </w:t>
      </w:r>
      <w:r>
        <w:rPr>
          <w:sz w:val="21"/>
        </w:rPr>
        <w:t>para</w:t>
      </w:r>
      <w:r>
        <w:rPr>
          <w:spacing w:val="16"/>
          <w:sz w:val="21"/>
        </w:rPr>
        <w:t> </w:t>
      </w:r>
      <w:r>
        <w:rPr>
          <w:sz w:val="21"/>
        </w:rPr>
        <w:t>apuração</w:t>
      </w:r>
      <w:r>
        <w:rPr>
          <w:spacing w:val="16"/>
          <w:sz w:val="21"/>
        </w:rPr>
        <w:t> </w:t>
      </w:r>
      <w:r>
        <w:rPr>
          <w:sz w:val="21"/>
        </w:rPr>
        <w:t>de</w:t>
      </w:r>
      <w:r>
        <w:rPr>
          <w:spacing w:val="16"/>
          <w:sz w:val="21"/>
        </w:rPr>
        <w:t> </w:t>
      </w:r>
      <w:r>
        <w:rPr>
          <w:sz w:val="21"/>
        </w:rPr>
        <w:t>descumprimento</w:t>
      </w:r>
      <w:r>
        <w:rPr>
          <w:spacing w:val="16"/>
          <w:sz w:val="21"/>
        </w:rPr>
        <w:t> </w:t>
      </w:r>
      <w:r>
        <w:rPr>
          <w:sz w:val="21"/>
        </w:rPr>
        <w:t>de</w:t>
      </w:r>
      <w:r>
        <w:rPr>
          <w:spacing w:val="16"/>
          <w:sz w:val="21"/>
        </w:rPr>
        <w:t> </w:t>
      </w:r>
      <w:r>
        <w:rPr>
          <w:sz w:val="21"/>
        </w:rPr>
        <w:t>cláusulas</w:t>
      </w:r>
      <w:r>
        <w:rPr>
          <w:spacing w:val="16"/>
          <w:sz w:val="21"/>
        </w:rPr>
        <w:t> </w:t>
      </w:r>
      <w:r>
        <w:rPr>
          <w:sz w:val="21"/>
        </w:rPr>
        <w:t>contratuais,</w:t>
      </w:r>
      <w:r>
        <w:rPr>
          <w:spacing w:val="16"/>
          <w:sz w:val="21"/>
        </w:rPr>
        <w:t> </w:t>
      </w:r>
      <w:r>
        <w:rPr>
          <w:sz w:val="21"/>
        </w:rPr>
        <w:t>na</w:t>
      </w:r>
      <w:r>
        <w:rPr>
          <w:spacing w:val="16"/>
          <w:sz w:val="21"/>
        </w:rPr>
        <w:t> </w:t>
      </w:r>
      <w:r>
        <w:rPr>
          <w:sz w:val="21"/>
        </w:rPr>
        <w:t>forma</w:t>
      </w:r>
      <w:r>
        <w:rPr>
          <w:spacing w:val="16"/>
          <w:sz w:val="21"/>
        </w:rPr>
        <w:t> </w:t>
      </w:r>
      <w:r>
        <w:rPr>
          <w:sz w:val="21"/>
        </w:rPr>
        <w:t>do art. 137, § 4º, da Lei nº 14.133/2021.</w:t>
      </w:r>
    </w:p>
    <w:p>
      <w:pPr>
        <w:pStyle w:val="ListParagraph"/>
        <w:numPr>
          <w:ilvl w:val="2"/>
          <w:numId w:val="46"/>
        </w:numPr>
        <w:tabs>
          <w:tab w:pos="1636" w:val="left" w:leader="none"/>
        </w:tabs>
        <w:spacing w:line="240" w:lineRule="auto" w:before="108" w:after="0"/>
        <w:ind w:left="424" w:right="414" w:firstLine="0"/>
        <w:jc w:val="left"/>
        <w:rPr>
          <w:sz w:val="21"/>
        </w:rPr>
      </w:pPr>
      <w:r>
        <w:rPr>
          <w:sz w:val="21"/>
        </w:rPr>
        <w:t>A Administração</w:t>
      </w:r>
      <w:r>
        <w:rPr>
          <w:spacing w:val="35"/>
          <w:sz w:val="21"/>
        </w:rPr>
        <w:t> </w:t>
      </w:r>
      <w:r>
        <w:rPr>
          <w:sz w:val="21"/>
        </w:rPr>
        <w:t>não</w:t>
      </w:r>
      <w:r>
        <w:rPr>
          <w:spacing w:val="35"/>
          <w:sz w:val="21"/>
        </w:rPr>
        <w:t> </w:t>
      </w:r>
      <w:r>
        <w:rPr>
          <w:sz w:val="21"/>
        </w:rPr>
        <w:t>responderá</w:t>
      </w:r>
      <w:r>
        <w:rPr>
          <w:spacing w:val="35"/>
          <w:sz w:val="21"/>
        </w:rPr>
        <w:t> </w:t>
      </w:r>
      <w:r>
        <w:rPr>
          <w:sz w:val="21"/>
        </w:rPr>
        <w:t>por</w:t>
      </w:r>
      <w:r>
        <w:rPr>
          <w:spacing w:val="35"/>
          <w:sz w:val="21"/>
        </w:rPr>
        <w:t> </w:t>
      </w:r>
      <w:r>
        <w:rPr>
          <w:sz w:val="21"/>
        </w:rPr>
        <w:t>quaisquer</w:t>
      </w:r>
      <w:r>
        <w:rPr>
          <w:spacing w:val="35"/>
          <w:sz w:val="21"/>
        </w:rPr>
        <w:t> </w:t>
      </w:r>
      <w:r>
        <w:rPr>
          <w:sz w:val="21"/>
        </w:rPr>
        <w:t>compromissos</w:t>
      </w:r>
      <w:r>
        <w:rPr>
          <w:spacing w:val="35"/>
          <w:sz w:val="21"/>
        </w:rPr>
        <w:t> </w:t>
      </w:r>
      <w:r>
        <w:rPr>
          <w:sz w:val="21"/>
        </w:rPr>
        <w:t>assumidos</w:t>
      </w:r>
      <w:r>
        <w:rPr>
          <w:spacing w:val="35"/>
          <w:sz w:val="21"/>
        </w:rPr>
        <w:t> </w:t>
      </w:r>
      <w:r>
        <w:rPr>
          <w:sz w:val="21"/>
        </w:rPr>
        <w:t>pelo</w:t>
      </w:r>
      <w:r>
        <w:rPr>
          <w:spacing w:val="35"/>
          <w:sz w:val="21"/>
        </w:rPr>
        <w:t> </w:t>
      </w:r>
      <w:r>
        <w:rPr>
          <w:b/>
          <w:sz w:val="21"/>
        </w:rPr>
        <w:t>CONTRATADO</w:t>
      </w:r>
      <w:r>
        <w:rPr>
          <w:b/>
          <w:spacing w:val="36"/>
          <w:sz w:val="21"/>
        </w:rPr>
        <w:t> </w:t>
      </w:r>
      <w:r>
        <w:rPr>
          <w:sz w:val="21"/>
        </w:rPr>
        <w:t>com</w:t>
      </w:r>
      <w:r>
        <w:rPr>
          <w:spacing w:val="35"/>
          <w:sz w:val="21"/>
        </w:rPr>
        <w:t> </w:t>
      </w:r>
      <w:r>
        <w:rPr>
          <w:sz w:val="21"/>
        </w:rPr>
        <w:t>terceiros,</w:t>
      </w:r>
      <w:r>
        <w:rPr>
          <w:spacing w:val="35"/>
          <w:sz w:val="21"/>
        </w:rPr>
        <w:t> </w:t>
      </w:r>
      <w:r>
        <w:rPr>
          <w:sz w:val="21"/>
        </w:rPr>
        <w:t>ainda</w:t>
      </w:r>
      <w:r>
        <w:rPr>
          <w:spacing w:val="35"/>
          <w:sz w:val="21"/>
        </w:rPr>
        <w:t> </w:t>
      </w:r>
      <w:r>
        <w:rPr>
          <w:sz w:val="21"/>
        </w:rPr>
        <w:t>que</w:t>
      </w:r>
      <w:r>
        <w:rPr>
          <w:spacing w:val="35"/>
          <w:sz w:val="21"/>
        </w:rPr>
        <w:t> </w:t>
      </w:r>
      <w:r>
        <w:rPr>
          <w:sz w:val="21"/>
        </w:rPr>
        <w:t>vinculados</w:t>
      </w:r>
      <w:r>
        <w:rPr>
          <w:spacing w:val="35"/>
          <w:sz w:val="21"/>
        </w:rPr>
        <w:t> </w:t>
      </w:r>
      <w:r>
        <w:rPr>
          <w:sz w:val="21"/>
        </w:rPr>
        <w:t>à</w:t>
      </w:r>
      <w:r>
        <w:rPr>
          <w:spacing w:val="35"/>
          <w:sz w:val="21"/>
        </w:rPr>
        <w:t> </w:t>
      </w:r>
      <w:r>
        <w:rPr>
          <w:sz w:val="21"/>
        </w:rPr>
        <w:t>execução</w:t>
      </w:r>
      <w:r>
        <w:rPr>
          <w:spacing w:val="35"/>
          <w:sz w:val="21"/>
        </w:rPr>
        <w:t> </w:t>
      </w:r>
      <w:r>
        <w:rPr>
          <w:sz w:val="21"/>
        </w:rPr>
        <w:t>do Contrato,</w:t>
      </w:r>
      <w:r>
        <w:rPr>
          <w:spacing w:val="20"/>
          <w:sz w:val="21"/>
        </w:rPr>
        <w:t> </w:t>
      </w:r>
      <w:r>
        <w:rPr>
          <w:sz w:val="21"/>
        </w:rPr>
        <w:t>bem</w:t>
      </w:r>
      <w:r>
        <w:rPr>
          <w:spacing w:val="20"/>
          <w:sz w:val="21"/>
        </w:rPr>
        <w:t> </w:t>
      </w:r>
      <w:r>
        <w:rPr>
          <w:sz w:val="21"/>
        </w:rPr>
        <w:t>como</w:t>
      </w:r>
      <w:r>
        <w:rPr>
          <w:spacing w:val="20"/>
          <w:sz w:val="21"/>
        </w:rPr>
        <w:t> </w:t>
      </w:r>
      <w:r>
        <w:rPr>
          <w:sz w:val="21"/>
        </w:rPr>
        <w:t>por</w:t>
      </w:r>
      <w:r>
        <w:rPr>
          <w:spacing w:val="20"/>
          <w:sz w:val="21"/>
        </w:rPr>
        <w:t> </w:t>
      </w:r>
      <w:r>
        <w:rPr>
          <w:sz w:val="21"/>
        </w:rPr>
        <w:t>qualquer</w:t>
      </w:r>
      <w:r>
        <w:rPr>
          <w:spacing w:val="20"/>
          <w:sz w:val="21"/>
        </w:rPr>
        <w:t> </w:t>
      </w:r>
      <w:r>
        <w:rPr>
          <w:sz w:val="21"/>
        </w:rPr>
        <w:t>dano</w:t>
      </w:r>
      <w:r>
        <w:rPr>
          <w:spacing w:val="20"/>
          <w:sz w:val="21"/>
        </w:rPr>
        <w:t> </w:t>
      </w:r>
      <w:r>
        <w:rPr>
          <w:sz w:val="21"/>
        </w:rPr>
        <w:t>causado</w:t>
      </w:r>
      <w:r>
        <w:rPr>
          <w:spacing w:val="20"/>
          <w:sz w:val="21"/>
        </w:rPr>
        <w:t> </w:t>
      </w:r>
      <w:r>
        <w:rPr>
          <w:sz w:val="21"/>
        </w:rPr>
        <w:t>a</w:t>
      </w:r>
      <w:r>
        <w:rPr>
          <w:spacing w:val="20"/>
          <w:sz w:val="21"/>
        </w:rPr>
        <w:t> </w:t>
      </w:r>
      <w:r>
        <w:rPr>
          <w:sz w:val="21"/>
        </w:rPr>
        <w:t>terceiros</w:t>
      </w:r>
      <w:r>
        <w:rPr>
          <w:spacing w:val="20"/>
          <w:sz w:val="21"/>
        </w:rPr>
        <w:t> </w:t>
      </w:r>
      <w:r>
        <w:rPr>
          <w:sz w:val="21"/>
        </w:rPr>
        <w:t>em</w:t>
      </w:r>
      <w:r>
        <w:rPr>
          <w:spacing w:val="20"/>
          <w:sz w:val="21"/>
        </w:rPr>
        <w:t> </w:t>
      </w:r>
      <w:r>
        <w:rPr>
          <w:sz w:val="21"/>
        </w:rPr>
        <w:t>decorrência</w:t>
      </w:r>
      <w:r>
        <w:rPr>
          <w:spacing w:val="20"/>
          <w:sz w:val="21"/>
        </w:rPr>
        <w:t> </w:t>
      </w:r>
      <w:r>
        <w:rPr>
          <w:sz w:val="21"/>
        </w:rPr>
        <w:t>de</w:t>
      </w:r>
      <w:r>
        <w:rPr>
          <w:spacing w:val="20"/>
          <w:sz w:val="21"/>
        </w:rPr>
        <w:t> </w:t>
      </w:r>
      <w:r>
        <w:rPr>
          <w:sz w:val="21"/>
        </w:rPr>
        <w:t>ato</w:t>
      </w:r>
      <w:r>
        <w:rPr>
          <w:spacing w:val="20"/>
          <w:sz w:val="21"/>
        </w:rPr>
        <w:t> </w:t>
      </w:r>
      <w:r>
        <w:rPr>
          <w:sz w:val="21"/>
        </w:rPr>
        <w:t>do</w:t>
      </w:r>
      <w:r>
        <w:rPr>
          <w:spacing w:val="20"/>
          <w:sz w:val="21"/>
        </w:rPr>
        <w:t> </w:t>
      </w:r>
      <w:r>
        <w:rPr>
          <w:b/>
          <w:sz w:val="21"/>
        </w:rPr>
        <w:t>CONTRATADO</w:t>
      </w:r>
      <w:r>
        <w:rPr>
          <w:sz w:val="21"/>
        </w:rPr>
        <w:t>,</w:t>
      </w:r>
      <w:r>
        <w:rPr>
          <w:spacing w:val="20"/>
          <w:sz w:val="21"/>
        </w:rPr>
        <w:t> </w:t>
      </w:r>
      <w:r>
        <w:rPr>
          <w:sz w:val="21"/>
        </w:rPr>
        <w:t>de</w:t>
      </w:r>
      <w:r>
        <w:rPr>
          <w:spacing w:val="20"/>
          <w:sz w:val="21"/>
        </w:rPr>
        <w:t> </w:t>
      </w:r>
      <w:r>
        <w:rPr>
          <w:sz w:val="21"/>
        </w:rPr>
        <w:t>seus</w:t>
      </w:r>
      <w:r>
        <w:rPr>
          <w:spacing w:val="20"/>
          <w:sz w:val="21"/>
        </w:rPr>
        <w:t> </w:t>
      </w:r>
      <w:r>
        <w:rPr>
          <w:sz w:val="21"/>
        </w:rPr>
        <w:t>empregados,</w:t>
      </w:r>
      <w:r>
        <w:rPr>
          <w:spacing w:val="20"/>
          <w:sz w:val="21"/>
        </w:rPr>
        <w:t> </w:t>
      </w:r>
      <w:r>
        <w:rPr>
          <w:sz w:val="21"/>
        </w:rPr>
        <w:t>prepostos</w:t>
      </w:r>
      <w:r>
        <w:rPr>
          <w:spacing w:val="20"/>
          <w:sz w:val="21"/>
        </w:rPr>
        <w:t> </w:t>
      </w:r>
      <w:r>
        <w:rPr>
          <w:sz w:val="21"/>
        </w:rPr>
        <w:t>ou</w:t>
      </w:r>
      <w:r>
        <w:rPr>
          <w:spacing w:val="20"/>
          <w:sz w:val="21"/>
        </w:rPr>
        <w:t> </w:t>
      </w:r>
      <w:r>
        <w:rPr>
          <w:sz w:val="21"/>
        </w:rPr>
        <w:t>subordinados.</w:t>
      </w:r>
    </w:p>
    <w:p>
      <w:pPr>
        <w:pStyle w:val="ListParagraph"/>
        <w:numPr>
          <w:ilvl w:val="2"/>
          <w:numId w:val="46"/>
        </w:numPr>
        <w:tabs>
          <w:tab w:pos="1498" w:val="left" w:leader="none"/>
        </w:tabs>
        <w:spacing w:line="240" w:lineRule="auto" w:before="107" w:after="0"/>
        <w:ind w:left="1498" w:right="0" w:hanging="1074"/>
        <w:jc w:val="left"/>
        <w:rPr>
          <w:sz w:val="21"/>
        </w:rPr>
      </w:pPr>
      <w:r>
        <w:rPr>
          <w:sz w:val="21"/>
        </w:rPr>
        <w:t>O</w:t>
      </w:r>
      <w:r>
        <w:rPr>
          <w:spacing w:val="10"/>
          <w:sz w:val="21"/>
        </w:rPr>
        <w:t> </w:t>
      </w:r>
      <w:r>
        <w:rPr>
          <w:sz w:val="21"/>
        </w:rPr>
        <w:t>presente</w:t>
      </w:r>
      <w:r>
        <w:rPr>
          <w:spacing w:val="10"/>
          <w:sz w:val="21"/>
        </w:rPr>
        <w:t> </w:t>
      </w:r>
      <w:r>
        <w:rPr>
          <w:sz w:val="21"/>
        </w:rPr>
        <w:t>Contrato</w:t>
      </w:r>
      <w:r>
        <w:rPr>
          <w:spacing w:val="10"/>
          <w:sz w:val="21"/>
        </w:rPr>
        <w:t> </w:t>
      </w:r>
      <w:r>
        <w:rPr>
          <w:sz w:val="21"/>
        </w:rPr>
        <w:t>não</w:t>
      </w:r>
      <w:r>
        <w:rPr>
          <w:spacing w:val="10"/>
          <w:sz w:val="21"/>
        </w:rPr>
        <w:t> </w:t>
      </w:r>
      <w:r>
        <w:rPr>
          <w:sz w:val="21"/>
        </w:rPr>
        <w:t>configura</w:t>
      </w:r>
      <w:r>
        <w:rPr>
          <w:spacing w:val="10"/>
          <w:sz w:val="21"/>
        </w:rPr>
        <w:t> </w:t>
      </w:r>
      <w:r>
        <w:rPr>
          <w:sz w:val="21"/>
        </w:rPr>
        <w:t>vínculo</w:t>
      </w:r>
      <w:r>
        <w:rPr>
          <w:spacing w:val="10"/>
          <w:sz w:val="21"/>
        </w:rPr>
        <w:t> </w:t>
      </w:r>
      <w:r>
        <w:rPr>
          <w:sz w:val="21"/>
        </w:rPr>
        <w:t>empregatício</w:t>
      </w:r>
      <w:r>
        <w:rPr>
          <w:spacing w:val="10"/>
          <w:sz w:val="21"/>
        </w:rPr>
        <w:t> </w:t>
      </w:r>
      <w:r>
        <w:rPr>
          <w:sz w:val="21"/>
        </w:rPr>
        <w:t>entre</w:t>
      </w:r>
      <w:r>
        <w:rPr>
          <w:spacing w:val="10"/>
          <w:sz w:val="21"/>
        </w:rPr>
        <w:t> </w:t>
      </w:r>
      <w:r>
        <w:rPr>
          <w:sz w:val="21"/>
        </w:rPr>
        <w:t>os</w:t>
      </w:r>
      <w:r>
        <w:rPr>
          <w:spacing w:val="10"/>
          <w:sz w:val="21"/>
        </w:rPr>
        <w:t> </w:t>
      </w:r>
      <w:r>
        <w:rPr>
          <w:sz w:val="21"/>
        </w:rPr>
        <w:t>trabalhadores,</w:t>
      </w:r>
      <w:r>
        <w:rPr>
          <w:spacing w:val="10"/>
          <w:sz w:val="21"/>
        </w:rPr>
        <w:t> </w:t>
      </w:r>
      <w:r>
        <w:rPr>
          <w:sz w:val="21"/>
        </w:rPr>
        <w:t>ou</w:t>
      </w:r>
      <w:r>
        <w:rPr>
          <w:spacing w:val="10"/>
          <w:sz w:val="21"/>
        </w:rPr>
        <w:t> </w:t>
      </w:r>
      <w:r>
        <w:rPr>
          <w:sz w:val="21"/>
        </w:rPr>
        <w:t>sócios</w:t>
      </w:r>
      <w:r>
        <w:rPr>
          <w:spacing w:val="11"/>
          <w:sz w:val="21"/>
        </w:rPr>
        <w:t> </w:t>
      </w:r>
      <w:r>
        <w:rPr>
          <w:sz w:val="21"/>
        </w:rPr>
        <w:t>do</w:t>
      </w:r>
      <w:r>
        <w:rPr>
          <w:spacing w:val="10"/>
          <w:sz w:val="21"/>
        </w:rPr>
        <w:t> </w:t>
      </w:r>
      <w:r>
        <w:rPr>
          <w:b/>
          <w:sz w:val="21"/>
        </w:rPr>
        <w:t>CONTRATADO</w:t>
      </w:r>
      <w:r>
        <w:rPr>
          <w:b/>
          <w:spacing w:val="10"/>
          <w:sz w:val="21"/>
        </w:rPr>
        <w:t> </w:t>
      </w:r>
      <w:r>
        <w:rPr>
          <w:sz w:val="21"/>
        </w:rPr>
        <w:t>e</w:t>
      </w:r>
      <w:r>
        <w:rPr>
          <w:spacing w:val="10"/>
          <w:sz w:val="21"/>
        </w:rPr>
        <w:t> </w:t>
      </w:r>
      <w:r>
        <w:rPr>
          <w:sz w:val="21"/>
        </w:rPr>
        <w:t>o</w:t>
      </w:r>
      <w:r>
        <w:rPr>
          <w:spacing w:val="10"/>
          <w:sz w:val="21"/>
        </w:rPr>
        <w:t> </w:t>
      </w:r>
      <w:r>
        <w:rPr>
          <w:b/>
          <w:spacing w:val="-2"/>
          <w:sz w:val="21"/>
        </w:rPr>
        <w:t>CONTRATANTE</w:t>
      </w:r>
      <w:r>
        <w:rPr>
          <w:spacing w:val="-2"/>
          <w:sz w:val="21"/>
        </w:rPr>
        <w:t>.</w:t>
      </w:r>
    </w:p>
    <w:p>
      <w:pPr>
        <w:pStyle w:val="BodyText"/>
        <w:spacing w:before="215"/>
        <w:ind w:left="0"/>
      </w:pPr>
    </w:p>
    <w:p>
      <w:pPr>
        <w:pStyle w:val="Heading1"/>
        <w:ind w:left="424"/>
        <w:jc w:val="left"/>
      </w:pPr>
      <w:r>
        <w:rPr/>
        <w:t>CLÁUSULA</w:t>
      </w:r>
      <w:r>
        <w:rPr>
          <w:spacing w:val="1"/>
        </w:rPr>
        <w:t> </w:t>
      </w:r>
      <w:r>
        <w:rPr/>
        <w:t>NONA</w:t>
      </w:r>
      <w:r>
        <w:rPr>
          <w:spacing w:val="1"/>
        </w:rPr>
        <w:t> </w:t>
      </w:r>
      <w:r>
        <w:rPr/>
        <w:t>-</w:t>
      </w:r>
      <w:r>
        <w:rPr>
          <w:spacing w:val="17"/>
        </w:rPr>
        <w:t> </w:t>
      </w:r>
      <w:r>
        <w:rPr/>
        <w:t>OBRIGAÇÕES</w:t>
      </w:r>
      <w:r>
        <w:rPr>
          <w:spacing w:val="16"/>
        </w:rPr>
        <w:t> </w:t>
      </w:r>
      <w:r>
        <w:rPr/>
        <w:t>DO</w:t>
      </w:r>
      <w:r>
        <w:rPr>
          <w:spacing w:val="17"/>
        </w:rPr>
        <w:t> </w:t>
      </w:r>
      <w:r>
        <w:rPr>
          <w:spacing w:val="-2"/>
        </w:rPr>
        <w:t>CONTRATADO</w:t>
      </w:r>
    </w:p>
    <w:p>
      <w:pPr>
        <w:pStyle w:val="ListParagraph"/>
        <w:numPr>
          <w:ilvl w:val="1"/>
          <w:numId w:val="47"/>
        </w:numPr>
        <w:tabs>
          <w:tab w:pos="780" w:val="left" w:leader="none"/>
        </w:tabs>
        <w:spacing w:line="240" w:lineRule="auto" w:before="108" w:after="0"/>
        <w:ind w:left="424" w:right="414" w:firstLine="0"/>
        <w:jc w:val="both"/>
        <w:rPr>
          <w:sz w:val="21"/>
        </w:rPr>
      </w:pP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cumprir</w:t>
      </w:r>
      <w:r>
        <w:rPr>
          <w:spacing w:val="40"/>
          <w:sz w:val="21"/>
        </w:rPr>
        <w:t> </w:t>
      </w:r>
      <w:r>
        <w:rPr>
          <w:sz w:val="21"/>
        </w:rPr>
        <w:t>todas</w:t>
      </w:r>
      <w:r>
        <w:rPr>
          <w:spacing w:val="40"/>
          <w:sz w:val="21"/>
        </w:rPr>
        <w:t> </w:t>
      </w:r>
      <w:r>
        <w:rPr>
          <w:sz w:val="21"/>
        </w:rPr>
        <w:t>as</w:t>
      </w:r>
      <w:r>
        <w:rPr>
          <w:spacing w:val="40"/>
          <w:sz w:val="21"/>
        </w:rPr>
        <w:t> </w:t>
      </w:r>
      <w:r>
        <w:rPr>
          <w:sz w:val="21"/>
        </w:rPr>
        <w:t>obrigações</w:t>
      </w:r>
      <w:r>
        <w:rPr>
          <w:spacing w:val="40"/>
          <w:sz w:val="21"/>
        </w:rPr>
        <w:t> </w:t>
      </w:r>
      <w:r>
        <w:rPr>
          <w:sz w:val="21"/>
        </w:rPr>
        <w:t>constantes</w:t>
      </w:r>
      <w:r>
        <w:rPr>
          <w:spacing w:val="40"/>
          <w:sz w:val="21"/>
        </w:rPr>
        <w:t> </w:t>
      </w:r>
      <w:r>
        <w:rPr>
          <w:sz w:val="21"/>
        </w:rPr>
        <w:t>deste</w:t>
      </w:r>
      <w:r>
        <w:rPr>
          <w:spacing w:val="40"/>
          <w:sz w:val="21"/>
        </w:rPr>
        <w:t> </w:t>
      </w:r>
      <w:r>
        <w:rPr>
          <w:sz w:val="21"/>
        </w:rPr>
        <w:t>Contrato</w:t>
      </w:r>
      <w:r>
        <w:rPr>
          <w:spacing w:val="40"/>
          <w:sz w:val="21"/>
        </w:rPr>
        <w:t> </w:t>
      </w:r>
      <w:r>
        <w:rPr>
          <w:sz w:val="21"/>
        </w:rPr>
        <w:t>e</w:t>
      </w:r>
      <w:r>
        <w:rPr>
          <w:spacing w:val="40"/>
          <w:sz w:val="21"/>
        </w:rPr>
        <w:t> </w:t>
      </w:r>
      <w:r>
        <w:rPr>
          <w:sz w:val="21"/>
        </w:rPr>
        <w:t>em</w:t>
      </w:r>
      <w:r>
        <w:rPr>
          <w:spacing w:val="40"/>
          <w:sz w:val="21"/>
        </w:rPr>
        <w:t> </w:t>
      </w:r>
      <w:r>
        <w:rPr>
          <w:sz w:val="21"/>
        </w:rPr>
        <w:t>seus Anexos,</w:t>
      </w:r>
      <w:r>
        <w:rPr>
          <w:spacing w:val="40"/>
          <w:sz w:val="21"/>
        </w:rPr>
        <w:t> </w:t>
      </w:r>
      <w:r>
        <w:rPr>
          <w:sz w:val="21"/>
        </w:rPr>
        <w:t>assumindo</w:t>
      </w:r>
      <w:r>
        <w:rPr>
          <w:spacing w:val="40"/>
          <w:sz w:val="21"/>
        </w:rPr>
        <w:t> </w:t>
      </w:r>
      <w:r>
        <w:rPr>
          <w:sz w:val="21"/>
        </w:rPr>
        <w:t>como</w:t>
      </w:r>
      <w:r>
        <w:rPr>
          <w:spacing w:val="40"/>
          <w:sz w:val="21"/>
        </w:rPr>
        <w:t> </w:t>
      </w:r>
      <w:r>
        <w:rPr>
          <w:sz w:val="21"/>
        </w:rPr>
        <w:t>exclusivamente</w:t>
      </w:r>
      <w:r>
        <w:rPr>
          <w:spacing w:val="40"/>
          <w:sz w:val="21"/>
        </w:rPr>
        <w:t> </w:t>
      </w:r>
      <w:r>
        <w:rPr>
          <w:sz w:val="21"/>
        </w:rPr>
        <w:t>seus</w:t>
      </w:r>
      <w:r>
        <w:rPr>
          <w:spacing w:val="40"/>
          <w:sz w:val="21"/>
        </w:rPr>
        <w:t> </w:t>
      </w:r>
      <w:r>
        <w:rPr>
          <w:sz w:val="21"/>
        </w:rPr>
        <w:t>os</w:t>
      </w:r>
      <w:r>
        <w:rPr>
          <w:spacing w:val="40"/>
          <w:sz w:val="21"/>
        </w:rPr>
        <w:t> </w:t>
      </w:r>
      <w:r>
        <w:rPr>
          <w:sz w:val="21"/>
        </w:rPr>
        <w:t>riscos</w:t>
      </w:r>
      <w:r>
        <w:rPr>
          <w:spacing w:val="40"/>
          <w:sz w:val="21"/>
        </w:rPr>
        <w:t> </w:t>
      </w:r>
      <w:r>
        <w:rPr>
          <w:sz w:val="21"/>
        </w:rPr>
        <w:t>e</w:t>
      </w:r>
      <w:r>
        <w:rPr>
          <w:spacing w:val="40"/>
          <w:sz w:val="21"/>
        </w:rPr>
        <w:t> </w:t>
      </w:r>
      <w:r>
        <w:rPr>
          <w:sz w:val="21"/>
        </w:rPr>
        <w:t>as despesas</w:t>
      </w:r>
      <w:r>
        <w:rPr>
          <w:spacing w:val="24"/>
          <w:sz w:val="21"/>
        </w:rPr>
        <w:t> </w:t>
      </w:r>
      <w:r>
        <w:rPr>
          <w:sz w:val="21"/>
        </w:rPr>
        <w:t>decorrentes</w:t>
      </w:r>
      <w:r>
        <w:rPr>
          <w:spacing w:val="24"/>
          <w:sz w:val="21"/>
        </w:rPr>
        <w:t> </w:t>
      </w:r>
      <w:r>
        <w:rPr>
          <w:sz w:val="21"/>
        </w:rPr>
        <w:t>da</w:t>
      </w:r>
      <w:r>
        <w:rPr>
          <w:spacing w:val="24"/>
          <w:sz w:val="21"/>
        </w:rPr>
        <w:t> </w:t>
      </w:r>
      <w:r>
        <w:rPr>
          <w:sz w:val="21"/>
        </w:rPr>
        <w:t>boa</w:t>
      </w:r>
      <w:r>
        <w:rPr>
          <w:spacing w:val="24"/>
          <w:sz w:val="21"/>
        </w:rPr>
        <w:t> </w:t>
      </w:r>
      <w:r>
        <w:rPr>
          <w:sz w:val="21"/>
        </w:rPr>
        <w:t>e</w:t>
      </w:r>
      <w:r>
        <w:rPr>
          <w:spacing w:val="24"/>
          <w:sz w:val="21"/>
        </w:rPr>
        <w:t> </w:t>
      </w:r>
      <w:r>
        <w:rPr>
          <w:sz w:val="21"/>
        </w:rPr>
        <w:t>perfeita</w:t>
      </w:r>
      <w:r>
        <w:rPr>
          <w:spacing w:val="24"/>
          <w:sz w:val="21"/>
        </w:rPr>
        <w:t> </w:t>
      </w:r>
      <w:r>
        <w:rPr>
          <w:sz w:val="21"/>
        </w:rPr>
        <w:t>execução</w:t>
      </w:r>
      <w:r>
        <w:rPr>
          <w:spacing w:val="24"/>
          <w:sz w:val="21"/>
        </w:rPr>
        <w:t> </w:t>
      </w:r>
      <w:r>
        <w:rPr>
          <w:sz w:val="21"/>
        </w:rPr>
        <w:t>do</w:t>
      </w:r>
      <w:r>
        <w:rPr>
          <w:spacing w:val="24"/>
          <w:sz w:val="21"/>
        </w:rPr>
        <w:t> </w:t>
      </w:r>
      <w:r>
        <w:rPr>
          <w:sz w:val="21"/>
        </w:rPr>
        <w:t>objeto,</w:t>
      </w:r>
      <w:r>
        <w:rPr>
          <w:spacing w:val="24"/>
          <w:sz w:val="21"/>
        </w:rPr>
        <w:t> </w:t>
      </w:r>
      <w:r>
        <w:rPr>
          <w:sz w:val="21"/>
        </w:rPr>
        <w:t>observando,</w:t>
      </w:r>
      <w:r>
        <w:rPr>
          <w:spacing w:val="24"/>
          <w:sz w:val="21"/>
        </w:rPr>
        <w:t> </w:t>
      </w:r>
      <w:r>
        <w:rPr>
          <w:sz w:val="21"/>
        </w:rPr>
        <w:t>ainda,</w:t>
      </w:r>
      <w:r>
        <w:rPr>
          <w:spacing w:val="24"/>
          <w:sz w:val="21"/>
        </w:rPr>
        <w:t> </w:t>
      </w:r>
      <w:r>
        <w:rPr>
          <w:sz w:val="21"/>
        </w:rPr>
        <w:t>as</w:t>
      </w:r>
      <w:r>
        <w:rPr>
          <w:spacing w:val="24"/>
          <w:sz w:val="21"/>
        </w:rPr>
        <w:t> </w:t>
      </w:r>
      <w:r>
        <w:rPr>
          <w:sz w:val="21"/>
        </w:rPr>
        <w:t>obrigações</w:t>
      </w:r>
      <w:r>
        <w:rPr>
          <w:spacing w:val="24"/>
          <w:sz w:val="21"/>
        </w:rPr>
        <w:t> </w:t>
      </w:r>
      <w:r>
        <w:rPr>
          <w:sz w:val="21"/>
        </w:rPr>
        <w:t>a</w:t>
      </w:r>
      <w:r>
        <w:rPr>
          <w:spacing w:val="24"/>
          <w:sz w:val="21"/>
        </w:rPr>
        <w:t> </w:t>
      </w:r>
      <w:r>
        <w:rPr>
          <w:sz w:val="21"/>
        </w:rPr>
        <w:t>seguir</w:t>
      </w:r>
      <w:r>
        <w:rPr>
          <w:spacing w:val="24"/>
          <w:sz w:val="21"/>
        </w:rPr>
        <w:t> </w:t>
      </w:r>
      <w:r>
        <w:rPr>
          <w:sz w:val="21"/>
        </w:rPr>
        <w:t>dispostas:</w:t>
      </w:r>
    </w:p>
    <w:p>
      <w:pPr>
        <w:pStyle w:val="ListParagraph"/>
        <w:numPr>
          <w:ilvl w:val="2"/>
          <w:numId w:val="47"/>
        </w:numPr>
        <w:tabs>
          <w:tab w:pos="906" w:val="left" w:leader="none"/>
        </w:tabs>
        <w:spacing w:line="240" w:lineRule="auto" w:before="107" w:after="0"/>
        <w:ind w:left="906" w:right="0" w:hanging="482"/>
        <w:jc w:val="both"/>
        <w:rPr>
          <w:sz w:val="21"/>
        </w:rPr>
      </w:pPr>
      <w:r>
        <w:rPr>
          <w:sz w:val="21"/>
        </w:rPr>
        <w:t>Entregar</w:t>
      </w:r>
      <w:r>
        <w:rPr>
          <w:spacing w:val="9"/>
          <w:sz w:val="21"/>
        </w:rPr>
        <w:t> </w:t>
      </w:r>
      <w:r>
        <w:rPr>
          <w:sz w:val="21"/>
        </w:rPr>
        <w:t>o</w:t>
      </w:r>
      <w:r>
        <w:rPr>
          <w:spacing w:val="10"/>
          <w:sz w:val="21"/>
        </w:rPr>
        <w:t> </w:t>
      </w:r>
      <w:r>
        <w:rPr>
          <w:sz w:val="21"/>
        </w:rPr>
        <w:t>objeto</w:t>
      </w:r>
      <w:r>
        <w:rPr>
          <w:spacing w:val="9"/>
          <w:sz w:val="21"/>
        </w:rPr>
        <w:t> </w:t>
      </w:r>
      <w:r>
        <w:rPr>
          <w:sz w:val="21"/>
        </w:rPr>
        <w:t>acompanhado,</w:t>
      </w:r>
      <w:r>
        <w:rPr>
          <w:spacing w:val="10"/>
          <w:sz w:val="21"/>
        </w:rPr>
        <w:t> </w:t>
      </w:r>
      <w:r>
        <w:rPr>
          <w:sz w:val="21"/>
        </w:rPr>
        <w:t>se</w:t>
      </w:r>
      <w:r>
        <w:rPr>
          <w:spacing w:val="10"/>
          <w:sz w:val="21"/>
        </w:rPr>
        <w:t> </w:t>
      </w:r>
      <w:r>
        <w:rPr>
          <w:sz w:val="21"/>
        </w:rPr>
        <w:t>for</w:t>
      </w:r>
      <w:r>
        <w:rPr>
          <w:spacing w:val="9"/>
          <w:sz w:val="21"/>
        </w:rPr>
        <w:t> </w:t>
      </w:r>
      <w:r>
        <w:rPr>
          <w:sz w:val="21"/>
        </w:rPr>
        <w:t>o</w:t>
      </w:r>
      <w:r>
        <w:rPr>
          <w:spacing w:val="10"/>
          <w:sz w:val="21"/>
        </w:rPr>
        <w:t> </w:t>
      </w:r>
      <w:r>
        <w:rPr>
          <w:sz w:val="21"/>
        </w:rPr>
        <w:t>caso,</w:t>
      </w:r>
      <w:r>
        <w:rPr>
          <w:spacing w:val="10"/>
          <w:sz w:val="21"/>
        </w:rPr>
        <w:t> </w:t>
      </w:r>
      <w:r>
        <w:rPr>
          <w:sz w:val="21"/>
        </w:rPr>
        <w:t>do</w:t>
      </w:r>
      <w:r>
        <w:rPr>
          <w:spacing w:val="9"/>
          <w:sz w:val="21"/>
        </w:rPr>
        <w:t> </w:t>
      </w:r>
      <w:r>
        <w:rPr>
          <w:sz w:val="21"/>
        </w:rPr>
        <w:t>manual</w:t>
      </w:r>
      <w:r>
        <w:rPr>
          <w:spacing w:val="10"/>
          <w:sz w:val="21"/>
        </w:rPr>
        <w:t> </w:t>
      </w:r>
      <w:r>
        <w:rPr>
          <w:sz w:val="21"/>
        </w:rPr>
        <w:t>do</w:t>
      </w:r>
      <w:r>
        <w:rPr>
          <w:spacing w:val="9"/>
          <w:sz w:val="21"/>
        </w:rPr>
        <w:t> </w:t>
      </w:r>
      <w:r>
        <w:rPr>
          <w:sz w:val="21"/>
        </w:rPr>
        <w:t>usuário,</w:t>
      </w:r>
      <w:r>
        <w:rPr>
          <w:spacing w:val="10"/>
          <w:sz w:val="21"/>
        </w:rPr>
        <w:t> </w:t>
      </w:r>
      <w:r>
        <w:rPr>
          <w:sz w:val="21"/>
        </w:rPr>
        <w:t>com</w:t>
      </w:r>
      <w:r>
        <w:rPr>
          <w:spacing w:val="10"/>
          <w:sz w:val="21"/>
        </w:rPr>
        <w:t> </w:t>
      </w:r>
      <w:r>
        <w:rPr>
          <w:sz w:val="21"/>
        </w:rPr>
        <w:t>uma</w:t>
      </w:r>
      <w:r>
        <w:rPr>
          <w:spacing w:val="9"/>
          <w:sz w:val="21"/>
        </w:rPr>
        <w:t> </w:t>
      </w:r>
      <w:r>
        <w:rPr>
          <w:sz w:val="21"/>
        </w:rPr>
        <w:t>versão</w:t>
      </w:r>
      <w:r>
        <w:rPr>
          <w:spacing w:val="10"/>
          <w:sz w:val="21"/>
        </w:rPr>
        <w:t> </w:t>
      </w:r>
      <w:r>
        <w:rPr>
          <w:sz w:val="21"/>
        </w:rPr>
        <w:t>em</w:t>
      </w:r>
      <w:r>
        <w:rPr>
          <w:spacing w:val="10"/>
          <w:sz w:val="21"/>
        </w:rPr>
        <w:t> </w:t>
      </w:r>
      <w:r>
        <w:rPr>
          <w:sz w:val="21"/>
        </w:rPr>
        <w:t>português,</w:t>
      </w:r>
      <w:r>
        <w:rPr>
          <w:spacing w:val="9"/>
          <w:sz w:val="21"/>
        </w:rPr>
        <w:t> </w:t>
      </w:r>
      <w:r>
        <w:rPr>
          <w:sz w:val="21"/>
        </w:rPr>
        <w:t>e</w:t>
      </w:r>
      <w:r>
        <w:rPr>
          <w:spacing w:val="10"/>
          <w:sz w:val="21"/>
        </w:rPr>
        <w:t> </w:t>
      </w:r>
      <w:r>
        <w:rPr>
          <w:sz w:val="21"/>
        </w:rPr>
        <w:t>da</w:t>
      </w:r>
      <w:r>
        <w:rPr>
          <w:spacing w:val="9"/>
          <w:sz w:val="21"/>
        </w:rPr>
        <w:t> </w:t>
      </w:r>
      <w:r>
        <w:rPr>
          <w:sz w:val="21"/>
        </w:rPr>
        <w:t>relação</w:t>
      </w:r>
      <w:r>
        <w:rPr>
          <w:spacing w:val="10"/>
          <w:sz w:val="21"/>
        </w:rPr>
        <w:t> </w:t>
      </w:r>
      <w:r>
        <w:rPr>
          <w:sz w:val="21"/>
        </w:rPr>
        <w:t>da</w:t>
      </w:r>
      <w:r>
        <w:rPr>
          <w:spacing w:val="10"/>
          <w:sz w:val="21"/>
        </w:rPr>
        <w:t> </w:t>
      </w:r>
      <w:r>
        <w:rPr>
          <w:sz w:val="21"/>
        </w:rPr>
        <w:t>rede</w:t>
      </w:r>
      <w:r>
        <w:rPr>
          <w:spacing w:val="9"/>
          <w:sz w:val="21"/>
        </w:rPr>
        <w:t> </w:t>
      </w:r>
      <w:r>
        <w:rPr>
          <w:sz w:val="21"/>
        </w:rPr>
        <w:t>de</w:t>
      </w:r>
      <w:r>
        <w:rPr>
          <w:spacing w:val="10"/>
          <w:sz w:val="21"/>
        </w:rPr>
        <w:t> </w:t>
      </w:r>
      <w:r>
        <w:rPr>
          <w:sz w:val="21"/>
        </w:rPr>
        <w:t>assistência</w:t>
      </w:r>
      <w:r>
        <w:rPr>
          <w:spacing w:val="10"/>
          <w:sz w:val="21"/>
        </w:rPr>
        <w:t> </w:t>
      </w:r>
      <w:r>
        <w:rPr>
          <w:sz w:val="21"/>
        </w:rPr>
        <w:t>técnica</w:t>
      </w:r>
      <w:r>
        <w:rPr>
          <w:spacing w:val="9"/>
          <w:sz w:val="21"/>
        </w:rPr>
        <w:t> </w:t>
      </w:r>
      <w:r>
        <w:rPr>
          <w:spacing w:val="-2"/>
          <w:sz w:val="21"/>
        </w:rPr>
        <w:t>autorizada.</w:t>
      </w:r>
    </w:p>
    <w:p>
      <w:pPr>
        <w:pStyle w:val="ListParagraph"/>
        <w:numPr>
          <w:ilvl w:val="2"/>
          <w:numId w:val="47"/>
        </w:numPr>
        <w:tabs>
          <w:tab w:pos="910" w:val="left" w:leader="none"/>
        </w:tabs>
        <w:spacing w:line="240" w:lineRule="auto" w:before="108" w:after="0"/>
        <w:ind w:left="424" w:right="414" w:firstLine="0"/>
        <w:jc w:val="both"/>
        <w:rPr>
          <w:sz w:val="21"/>
        </w:rPr>
      </w:pPr>
      <w:r>
        <w:rPr>
          <w:sz w:val="21"/>
        </w:rPr>
        <w:t>Comunicar</w:t>
      </w:r>
      <w:r>
        <w:rPr>
          <w:spacing w:val="14"/>
          <w:sz w:val="21"/>
        </w:rPr>
        <w:t> </w:t>
      </w:r>
      <w:r>
        <w:rPr>
          <w:sz w:val="21"/>
        </w:rPr>
        <w:t>ao</w:t>
      </w:r>
      <w:r>
        <w:rPr>
          <w:spacing w:val="14"/>
          <w:sz w:val="21"/>
        </w:rPr>
        <w:t> </w:t>
      </w:r>
      <w:r>
        <w:rPr>
          <w:b/>
          <w:sz w:val="21"/>
        </w:rPr>
        <w:t>CONTRATANTE</w:t>
      </w:r>
      <w:r>
        <w:rPr>
          <w:sz w:val="21"/>
        </w:rPr>
        <w:t>,</w:t>
      </w:r>
      <w:r>
        <w:rPr>
          <w:spacing w:val="14"/>
          <w:sz w:val="21"/>
        </w:rPr>
        <w:t> </w:t>
      </w:r>
      <w:r>
        <w:rPr>
          <w:sz w:val="21"/>
        </w:rPr>
        <w:t>no</w:t>
      </w:r>
      <w:r>
        <w:rPr>
          <w:spacing w:val="14"/>
          <w:sz w:val="21"/>
        </w:rPr>
        <w:t> </w:t>
      </w:r>
      <w:r>
        <w:rPr>
          <w:sz w:val="21"/>
        </w:rPr>
        <w:t>prazo</w:t>
      </w:r>
      <w:r>
        <w:rPr>
          <w:spacing w:val="14"/>
          <w:sz w:val="21"/>
        </w:rPr>
        <w:t> </w:t>
      </w:r>
      <w:r>
        <w:rPr>
          <w:sz w:val="21"/>
        </w:rPr>
        <w:t>máximo</w:t>
      </w:r>
      <w:r>
        <w:rPr>
          <w:spacing w:val="14"/>
          <w:sz w:val="21"/>
        </w:rPr>
        <w:t> </w:t>
      </w:r>
      <w:r>
        <w:rPr>
          <w:sz w:val="21"/>
        </w:rPr>
        <w:t>de</w:t>
      </w:r>
      <w:r>
        <w:rPr>
          <w:spacing w:val="14"/>
          <w:sz w:val="21"/>
        </w:rPr>
        <w:t> </w:t>
      </w:r>
      <w:r>
        <w:rPr>
          <w:sz w:val="21"/>
        </w:rPr>
        <w:t>24</w:t>
      </w:r>
      <w:r>
        <w:rPr>
          <w:spacing w:val="14"/>
          <w:sz w:val="21"/>
        </w:rPr>
        <w:t> </w:t>
      </w:r>
      <w:r>
        <w:rPr>
          <w:sz w:val="21"/>
        </w:rPr>
        <w:t>(vinte</w:t>
      </w:r>
      <w:r>
        <w:rPr>
          <w:spacing w:val="14"/>
          <w:sz w:val="21"/>
        </w:rPr>
        <w:t> </w:t>
      </w:r>
      <w:r>
        <w:rPr>
          <w:sz w:val="21"/>
        </w:rPr>
        <w:t>e</w:t>
      </w:r>
      <w:r>
        <w:rPr>
          <w:spacing w:val="14"/>
          <w:sz w:val="21"/>
        </w:rPr>
        <w:t> </w:t>
      </w:r>
      <w:r>
        <w:rPr>
          <w:sz w:val="21"/>
        </w:rPr>
        <w:t>quatro)</w:t>
      </w:r>
      <w:r>
        <w:rPr>
          <w:spacing w:val="14"/>
          <w:sz w:val="21"/>
        </w:rPr>
        <w:t> </w:t>
      </w:r>
      <w:r>
        <w:rPr>
          <w:sz w:val="21"/>
        </w:rPr>
        <w:t>horas</w:t>
      </w:r>
      <w:r>
        <w:rPr>
          <w:spacing w:val="14"/>
          <w:sz w:val="21"/>
        </w:rPr>
        <w:t> </w:t>
      </w:r>
      <w:r>
        <w:rPr>
          <w:sz w:val="21"/>
        </w:rPr>
        <w:t>que</w:t>
      </w:r>
      <w:r>
        <w:rPr>
          <w:spacing w:val="14"/>
          <w:sz w:val="21"/>
        </w:rPr>
        <w:t> </w:t>
      </w:r>
      <w:r>
        <w:rPr>
          <w:sz w:val="21"/>
        </w:rPr>
        <w:t>antecede</w:t>
      </w:r>
      <w:r>
        <w:rPr>
          <w:spacing w:val="14"/>
          <w:sz w:val="21"/>
        </w:rPr>
        <w:t> </w:t>
      </w:r>
      <w:r>
        <w:rPr>
          <w:sz w:val="21"/>
        </w:rPr>
        <w:t>a</w:t>
      </w:r>
      <w:r>
        <w:rPr>
          <w:spacing w:val="14"/>
          <w:sz w:val="21"/>
        </w:rPr>
        <w:t> </w:t>
      </w:r>
      <w:r>
        <w:rPr>
          <w:sz w:val="21"/>
        </w:rPr>
        <w:t>data</w:t>
      </w:r>
      <w:r>
        <w:rPr>
          <w:spacing w:val="14"/>
          <w:sz w:val="21"/>
        </w:rPr>
        <w:t> </w:t>
      </w:r>
      <w:r>
        <w:rPr>
          <w:sz w:val="21"/>
        </w:rPr>
        <w:t>da</w:t>
      </w:r>
      <w:r>
        <w:rPr>
          <w:spacing w:val="14"/>
          <w:sz w:val="21"/>
        </w:rPr>
        <w:t> </w:t>
      </w:r>
      <w:r>
        <w:rPr>
          <w:sz w:val="21"/>
        </w:rPr>
        <w:t>entrega,</w:t>
      </w:r>
      <w:r>
        <w:rPr>
          <w:spacing w:val="14"/>
          <w:sz w:val="21"/>
        </w:rPr>
        <w:t> </w:t>
      </w:r>
      <w:r>
        <w:rPr>
          <w:sz w:val="21"/>
        </w:rPr>
        <w:t>os</w:t>
      </w:r>
      <w:r>
        <w:rPr>
          <w:spacing w:val="14"/>
          <w:sz w:val="21"/>
        </w:rPr>
        <w:t> </w:t>
      </w:r>
      <w:r>
        <w:rPr>
          <w:sz w:val="21"/>
        </w:rPr>
        <w:t>motivos</w:t>
      </w:r>
      <w:r>
        <w:rPr>
          <w:spacing w:val="14"/>
          <w:sz w:val="21"/>
        </w:rPr>
        <w:t> </w:t>
      </w:r>
      <w:r>
        <w:rPr>
          <w:sz w:val="21"/>
        </w:rPr>
        <w:t>que</w:t>
      </w:r>
      <w:r>
        <w:rPr>
          <w:spacing w:val="14"/>
          <w:sz w:val="21"/>
        </w:rPr>
        <w:t> </w:t>
      </w:r>
      <w:r>
        <w:rPr>
          <w:sz w:val="21"/>
        </w:rPr>
        <w:t>impossibilitem</w:t>
      </w:r>
      <w:r>
        <w:rPr>
          <w:spacing w:val="14"/>
          <w:sz w:val="21"/>
        </w:rPr>
        <w:t> </w:t>
      </w:r>
      <w:r>
        <w:rPr>
          <w:sz w:val="21"/>
        </w:rPr>
        <w:t>o</w:t>
      </w:r>
      <w:r>
        <w:rPr>
          <w:spacing w:val="14"/>
          <w:sz w:val="21"/>
        </w:rPr>
        <w:t> </w:t>
      </w:r>
      <w:r>
        <w:rPr>
          <w:sz w:val="21"/>
        </w:rPr>
        <w:t>cumprimento do prazo previsto, com a devida comprovação.</w:t>
      </w:r>
    </w:p>
    <w:p>
      <w:pPr>
        <w:pStyle w:val="ListParagraph"/>
        <w:numPr>
          <w:ilvl w:val="2"/>
          <w:numId w:val="47"/>
        </w:numPr>
        <w:tabs>
          <w:tab w:pos="927" w:val="left" w:leader="none"/>
        </w:tabs>
        <w:spacing w:line="240" w:lineRule="auto" w:before="107" w:after="0"/>
        <w:ind w:left="424" w:right="414" w:firstLine="0"/>
        <w:jc w:val="both"/>
        <w:rPr>
          <w:sz w:val="21"/>
        </w:rPr>
      </w:pPr>
      <w:r>
        <w:rPr>
          <w:sz w:val="21"/>
        </w:rPr>
        <w:t>Atender às determinações regulares emitidas pelo fiscal ou gestor do Contrato ou autoridade superior (</w:t>
      </w:r>
      <w:hyperlink r:id="rId42">
        <w:r>
          <w:rPr>
            <w:color w:val="0000ED"/>
            <w:sz w:val="21"/>
            <w:u w:val="single" w:color="0000ED"/>
          </w:rPr>
          <w:t>art. 137, II, da Lei nº 14.133/2021</w:t>
        </w:r>
      </w:hyperlink>
      <w:r>
        <w:rPr>
          <w:sz w:val="21"/>
        </w:rPr>
        <w:t>) e prestar todo esclarecimento ou informação por eles solicitados.</w:t>
      </w:r>
    </w:p>
    <w:p>
      <w:pPr>
        <w:pStyle w:val="ListParagraph"/>
        <w:numPr>
          <w:ilvl w:val="2"/>
          <w:numId w:val="47"/>
        </w:numPr>
        <w:tabs>
          <w:tab w:pos="899" w:val="left" w:leader="none"/>
        </w:tabs>
        <w:spacing w:line="240" w:lineRule="auto" w:before="108" w:after="0"/>
        <w:ind w:left="424" w:right="414" w:firstLine="0"/>
        <w:jc w:val="both"/>
        <w:rPr>
          <w:sz w:val="21"/>
        </w:rPr>
      </w:pPr>
      <w:r>
        <w:rPr>
          <w:sz w:val="21"/>
        </w:rPr>
        <w:t>Alocar os empregados necessários, com habilitação e conhecimento adequados, ao perfeito cumprimento das cláusulas deste Contrato, fornecendo os </w:t>
      </w:r>
      <w:r>
        <w:rPr>
          <w:sz w:val="21"/>
        </w:rPr>
        <w:t>materiais, equipamentos, ferramentas e utensílios demandados, cuja quantidade, qualidade e tecnologia deverão atender às recomendações de boa técnica e a legislação de</w:t>
      </w:r>
      <w:r>
        <w:rPr>
          <w:spacing w:val="80"/>
          <w:w w:val="150"/>
          <w:sz w:val="21"/>
        </w:rPr>
        <w:t> </w:t>
      </w:r>
      <w:r>
        <w:rPr>
          <w:spacing w:val="-2"/>
          <w:sz w:val="21"/>
        </w:rPr>
        <w:t>regência.</w:t>
      </w:r>
    </w:p>
    <w:p>
      <w:pPr>
        <w:pStyle w:val="ListParagraph"/>
        <w:numPr>
          <w:ilvl w:val="2"/>
          <w:numId w:val="47"/>
        </w:numPr>
        <w:tabs>
          <w:tab w:pos="935" w:val="left" w:leader="none"/>
        </w:tabs>
        <w:spacing w:line="240" w:lineRule="auto" w:before="107" w:after="0"/>
        <w:ind w:left="424" w:right="414" w:firstLine="0"/>
        <w:jc w:val="both"/>
        <w:rPr>
          <w:sz w:val="21"/>
        </w:rPr>
      </w:pPr>
      <w:r>
        <w:rPr>
          <w:sz w:val="21"/>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919" w:val="left" w:leader="none"/>
        </w:tabs>
        <w:spacing w:line="240" w:lineRule="auto" w:before="108" w:after="0"/>
        <w:ind w:left="424" w:right="414" w:firstLine="0"/>
        <w:jc w:val="both"/>
        <w:rPr>
          <w:sz w:val="21"/>
        </w:rPr>
      </w:pPr>
      <w:r>
        <w:rPr>
          <w:sz w:val="21"/>
        </w:rPr>
        <w:t>Responsabilizar-se pelos vícios e danos decorrentes do objeto, de acordo com o Código de Defesa do Consumidor (</w:t>
      </w:r>
      <w:hyperlink r:id="rId43">
        <w:r>
          <w:rPr>
            <w:color w:val="0000ED"/>
            <w:sz w:val="21"/>
            <w:u w:val="single" w:color="0000ED"/>
          </w:rPr>
          <w:t>Lei nº 8.078/1990</w:t>
        </w:r>
      </w:hyperlink>
      <w:r>
        <w:rPr>
          <w:sz w:val="21"/>
        </w:rPr>
        <w:t>), bem como por todo </w:t>
      </w:r>
      <w:r>
        <w:rPr>
          <w:sz w:val="21"/>
        </w:rPr>
        <w:t>e qualquer dano causado à Administração ou terceiros, não reduzindo essa responsabilidade a fiscalização ou o acompanhamento da execução contratual pelo </w:t>
      </w:r>
      <w:r>
        <w:rPr>
          <w:b/>
          <w:sz w:val="21"/>
        </w:rPr>
        <w:t>CONTRATANTE</w:t>
      </w:r>
      <w:r>
        <w:rPr>
          <w:sz w:val="21"/>
        </w:rPr>
        <w:t>,</w:t>
      </w:r>
      <w:r>
        <w:rPr>
          <w:spacing w:val="22"/>
          <w:sz w:val="21"/>
        </w:rPr>
        <w:t> </w:t>
      </w:r>
      <w:r>
        <w:rPr>
          <w:sz w:val="21"/>
        </w:rPr>
        <w:t>que</w:t>
      </w:r>
      <w:r>
        <w:rPr>
          <w:spacing w:val="22"/>
          <w:sz w:val="21"/>
        </w:rPr>
        <w:t> </w:t>
      </w:r>
      <w:r>
        <w:rPr>
          <w:sz w:val="21"/>
        </w:rPr>
        <w:t>ficará</w:t>
      </w:r>
      <w:r>
        <w:rPr>
          <w:spacing w:val="22"/>
          <w:sz w:val="21"/>
        </w:rPr>
        <w:t> </w:t>
      </w:r>
      <w:r>
        <w:rPr>
          <w:sz w:val="21"/>
        </w:rPr>
        <w:t>autorizado</w:t>
      </w:r>
      <w:r>
        <w:rPr>
          <w:spacing w:val="22"/>
          <w:sz w:val="21"/>
        </w:rPr>
        <w:t> </w:t>
      </w:r>
      <w:r>
        <w:rPr>
          <w:sz w:val="21"/>
        </w:rPr>
        <w:t>a</w:t>
      </w:r>
      <w:r>
        <w:rPr>
          <w:spacing w:val="22"/>
          <w:sz w:val="21"/>
        </w:rPr>
        <w:t> </w:t>
      </w:r>
      <w:r>
        <w:rPr>
          <w:sz w:val="21"/>
        </w:rPr>
        <w:t>descontar</w:t>
      </w:r>
      <w:r>
        <w:rPr>
          <w:spacing w:val="22"/>
          <w:sz w:val="21"/>
        </w:rPr>
        <w:t> </w:t>
      </w:r>
      <w:r>
        <w:rPr>
          <w:sz w:val="21"/>
        </w:rPr>
        <w:t>dos</w:t>
      </w:r>
      <w:r>
        <w:rPr>
          <w:spacing w:val="22"/>
          <w:sz w:val="21"/>
        </w:rPr>
        <w:t> </w:t>
      </w:r>
      <w:r>
        <w:rPr>
          <w:sz w:val="21"/>
        </w:rPr>
        <w:t>pagamentos</w:t>
      </w:r>
      <w:r>
        <w:rPr>
          <w:spacing w:val="22"/>
          <w:sz w:val="21"/>
        </w:rPr>
        <w:t> </w:t>
      </w:r>
      <w:r>
        <w:rPr>
          <w:sz w:val="21"/>
        </w:rPr>
        <w:t>devidos</w:t>
      </w:r>
      <w:r>
        <w:rPr>
          <w:spacing w:val="22"/>
          <w:sz w:val="21"/>
        </w:rPr>
        <w:t> </w:t>
      </w:r>
      <w:r>
        <w:rPr>
          <w:sz w:val="21"/>
        </w:rPr>
        <w:t>ou</w:t>
      </w:r>
      <w:r>
        <w:rPr>
          <w:spacing w:val="22"/>
          <w:sz w:val="21"/>
        </w:rPr>
        <w:t> </w:t>
      </w:r>
      <w:r>
        <w:rPr>
          <w:sz w:val="21"/>
        </w:rPr>
        <w:t>da</w:t>
      </w:r>
      <w:r>
        <w:rPr>
          <w:spacing w:val="22"/>
          <w:sz w:val="21"/>
        </w:rPr>
        <w:t> </w:t>
      </w:r>
      <w:r>
        <w:rPr>
          <w:sz w:val="21"/>
        </w:rPr>
        <w:t>garantia</w:t>
      </w:r>
      <w:r>
        <w:rPr>
          <w:spacing w:val="22"/>
          <w:sz w:val="21"/>
        </w:rPr>
        <w:t> </w:t>
      </w:r>
      <w:r>
        <w:rPr>
          <w:sz w:val="21"/>
        </w:rPr>
        <w:t>o</w:t>
      </w:r>
      <w:r>
        <w:rPr>
          <w:spacing w:val="22"/>
          <w:sz w:val="21"/>
        </w:rPr>
        <w:t> </w:t>
      </w:r>
      <w:r>
        <w:rPr>
          <w:sz w:val="21"/>
        </w:rPr>
        <w:t>valor</w:t>
      </w:r>
      <w:r>
        <w:rPr>
          <w:spacing w:val="22"/>
          <w:sz w:val="21"/>
        </w:rPr>
        <w:t> </w:t>
      </w:r>
      <w:r>
        <w:rPr>
          <w:sz w:val="21"/>
        </w:rPr>
        <w:t>correspondente</w:t>
      </w:r>
      <w:r>
        <w:rPr>
          <w:spacing w:val="22"/>
          <w:sz w:val="21"/>
        </w:rPr>
        <w:t> </w:t>
      </w:r>
      <w:r>
        <w:rPr>
          <w:sz w:val="21"/>
        </w:rPr>
        <w:t>aos</w:t>
      </w:r>
      <w:r>
        <w:rPr>
          <w:spacing w:val="22"/>
          <w:sz w:val="21"/>
        </w:rPr>
        <w:t> </w:t>
      </w:r>
      <w:r>
        <w:rPr>
          <w:sz w:val="21"/>
        </w:rPr>
        <w:t>danos</w:t>
      </w:r>
      <w:r>
        <w:rPr>
          <w:spacing w:val="22"/>
          <w:sz w:val="21"/>
        </w:rPr>
        <w:t> </w:t>
      </w:r>
      <w:r>
        <w:rPr>
          <w:sz w:val="21"/>
        </w:rPr>
        <w:t>sofridos.</w:t>
      </w:r>
    </w:p>
    <w:p>
      <w:pPr>
        <w:pStyle w:val="ListParagraph"/>
        <w:numPr>
          <w:ilvl w:val="2"/>
          <w:numId w:val="47"/>
        </w:numPr>
        <w:tabs>
          <w:tab w:pos="920" w:val="left" w:leader="none"/>
        </w:tabs>
        <w:spacing w:line="240" w:lineRule="auto" w:before="107" w:after="0"/>
        <w:ind w:left="424" w:right="414" w:firstLine="0"/>
        <w:jc w:val="both"/>
        <w:rPr>
          <w:sz w:val="21"/>
        </w:rPr>
      </w:pPr>
      <w:r>
        <w:rPr>
          <w:sz w:val="21"/>
        </w:rPr>
        <w:t>Não contratar, durante a vigência do Contrato, cônjuge, companheiro ou parente em linha reta, colateral ou por afinidade, até o terceiro grau, de dirigente do </w:t>
      </w:r>
      <w:r>
        <w:rPr>
          <w:b/>
          <w:sz w:val="21"/>
        </w:rPr>
        <w:t>CONTRATANTE</w:t>
      </w:r>
      <w:r>
        <w:rPr>
          <w:b/>
          <w:spacing w:val="17"/>
          <w:sz w:val="21"/>
        </w:rPr>
        <w:t> </w:t>
      </w:r>
      <w:r>
        <w:rPr>
          <w:sz w:val="21"/>
        </w:rPr>
        <w:t>ou</w:t>
      </w:r>
      <w:r>
        <w:rPr>
          <w:spacing w:val="17"/>
          <w:sz w:val="21"/>
        </w:rPr>
        <w:t> </w:t>
      </w:r>
      <w:r>
        <w:rPr>
          <w:sz w:val="21"/>
        </w:rPr>
        <w:t>de</w:t>
      </w:r>
      <w:r>
        <w:rPr>
          <w:spacing w:val="17"/>
          <w:sz w:val="21"/>
        </w:rPr>
        <w:t> </w:t>
      </w:r>
      <w:r>
        <w:rPr>
          <w:sz w:val="21"/>
        </w:rPr>
        <w:t>agente</w:t>
      </w:r>
      <w:r>
        <w:rPr>
          <w:spacing w:val="17"/>
          <w:sz w:val="21"/>
        </w:rPr>
        <w:t> </w:t>
      </w:r>
      <w:r>
        <w:rPr>
          <w:sz w:val="21"/>
        </w:rPr>
        <w:t>público</w:t>
      </w:r>
      <w:r>
        <w:rPr>
          <w:spacing w:val="17"/>
          <w:sz w:val="21"/>
        </w:rPr>
        <w:t> </w:t>
      </w:r>
      <w:r>
        <w:rPr>
          <w:sz w:val="21"/>
        </w:rPr>
        <w:t>que</w:t>
      </w:r>
      <w:r>
        <w:rPr>
          <w:spacing w:val="17"/>
          <w:sz w:val="21"/>
        </w:rPr>
        <w:t> </w:t>
      </w:r>
      <w:r>
        <w:rPr>
          <w:sz w:val="21"/>
        </w:rPr>
        <w:t>atue</w:t>
      </w:r>
      <w:r>
        <w:rPr>
          <w:spacing w:val="17"/>
          <w:sz w:val="21"/>
        </w:rPr>
        <w:t> </w:t>
      </w:r>
      <w:r>
        <w:rPr>
          <w:sz w:val="21"/>
        </w:rPr>
        <w:t>na</w:t>
      </w:r>
      <w:r>
        <w:rPr>
          <w:spacing w:val="17"/>
          <w:sz w:val="21"/>
        </w:rPr>
        <w:t> </w:t>
      </w:r>
      <w:r>
        <w:rPr>
          <w:sz w:val="21"/>
        </w:rPr>
        <w:t>fiscalização</w:t>
      </w:r>
      <w:r>
        <w:rPr>
          <w:spacing w:val="17"/>
          <w:sz w:val="21"/>
        </w:rPr>
        <w:t> </w:t>
      </w:r>
      <w:r>
        <w:rPr>
          <w:sz w:val="21"/>
        </w:rPr>
        <w:t>ou</w:t>
      </w:r>
      <w:r>
        <w:rPr>
          <w:spacing w:val="17"/>
          <w:sz w:val="21"/>
        </w:rPr>
        <w:t> </w:t>
      </w:r>
      <w:r>
        <w:rPr>
          <w:sz w:val="21"/>
        </w:rPr>
        <w:t>na</w:t>
      </w:r>
      <w:r>
        <w:rPr>
          <w:spacing w:val="17"/>
          <w:sz w:val="21"/>
        </w:rPr>
        <w:t> </w:t>
      </w:r>
      <w:r>
        <w:rPr>
          <w:sz w:val="21"/>
        </w:rPr>
        <w:t>gestão</w:t>
      </w:r>
      <w:r>
        <w:rPr>
          <w:spacing w:val="17"/>
          <w:sz w:val="21"/>
        </w:rPr>
        <w:t> </w:t>
      </w:r>
      <w:r>
        <w:rPr>
          <w:sz w:val="21"/>
        </w:rPr>
        <w:t>do</w:t>
      </w:r>
      <w:r>
        <w:rPr>
          <w:spacing w:val="17"/>
          <w:sz w:val="21"/>
        </w:rPr>
        <w:t> </w:t>
      </w:r>
      <w:r>
        <w:rPr>
          <w:sz w:val="21"/>
        </w:rPr>
        <w:t>Contrato,</w:t>
      </w:r>
      <w:r>
        <w:rPr>
          <w:spacing w:val="17"/>
          <w:sz w:val="21"/>
        </w:rPr>
        <w:t> </w:t>
      </w:r>
      <w:r>
        <w:rPr>
          <w:sz w:val="21"/>
        </w:rPr>
        <w:t>nos</w:t>
      </w:r>
      <w:r>
        <w:rPr>
          <w:spacing w:val="17"/>
          <w:sz w:val="21"/>
        </w:rPr>
        <w:t> </w:t>
      </w:r>
      <w:r>
        <w:rPr>
          <w:sz w:val="21"/>
        </w:rPr>
        <w:t>termos</w:t>
      </w:r>
      <w:r>
        <w:rPr>
          <w:spacing w:val="17"/>
          <w:sz w:val="21"/>
        </w:rPr>
        <w:t> </w:t>
      </w:r>
      <w:r>
        <w:rPr>
          <w:sz w:val="21"/>
        </w:rPr>
        <w:t>do</w:t>
      </w:r>
      <w:r>
        <w:rPr>
          <w:spacing w:val="17"/>
          <w:sz w:val="21"/>
        </w:rPr>
        <w:t> </w:t>
      </w:r>
      <w:r>
        <w:rPr>
          <w:sz w:val="21"/>
        </w:rPr>
        <w:t>art.</w:t>
      </w:r>
      <w:r>
        <w:rPr>
          <w:spacing w:val="17"/>
          <w:sz w:val="21"/>
        </w:rPr>
        <w:t> </w:t>
      </w:r>
      <w:r>
        <w:rPr>
          <w:sz w:val="21"/>
        </w:rPr>
        <w:t>48,</w:t>
      </w:r>
      <w:r>
        <w:rPr>
          <w:spacing w:val="17"/>
          <w:sz w:val="21"/>
        </w:rPr>
        <w:t> </w:t>
      </w:r>
      <w:r>
        <w:rPr>
          <w:sz w:val="21"/>
        </w:rPr>
        <w:t>parágrafo</w:t>
      </w:r>
      <w:r>
        <w:rPr>
          <w:spacing w:val="17"/>
          <w:sz w:val="21"/>
        </w:rPr>
        <w:t> </w:t>
      </w:r>
      <w:r>
        <w:rPr>
          <w:sz w:val="21"/>
        </w:rPr>
        <w:t>único,</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p>
    <w:p>
      <w:pPr>
        <w:pStyle w:val="ListParagraph"/>
        <w:numPr>
          <w:ilvl w:val="2"/>
          <w:numId w:val="47"/>
        </w:numPr>
        <w:tabs>
          <w:tab w:pos="947" w:val="left" w:leader="none"/>
        </w:tabs>
        <w:spacing w:line="240" w:lineRule="auto" w:before="108" w:after="0"/>
        <w:ind w:left="424" w:right="414" w:firstLine="0"/>
        <w:jc w:val="both"/>
        <w:rPr>
          <w:sz w:val="21"/>
        </w:rPr>
      </w:pPr>
      <w:r>
        <w:rPr>
          <w:sz w:val="21"/>
        </w:rPr>
        <w:t>Quando</w:t>
      </w:r>
      <w:r>
        <w:rPr>
          <w:spacing w:val="40"/>
          <w:sz w:val="21"/>
        </w:rPr>
        <w:t> </w:t>
      </w:r>
      <w:r>
        <w:rPr>
          <w:sz w:val="21"/>
        </w:rPr>
        <w:t>não</w:t>
      </w:r>
      <w:r>
        <w:rPr>
          <w:spacing w:val="40"/>
          <w:sz w:val="21"/>
        </w:rPr>
        <w:t> </w:t>
      </w:r>
      <w:r>
        <w:rPr>
          <w:sz w:val="21"/>
        </w:rPr>
        <w:t>for</w:t>
      </w:r>
      <w:r>
        <w:rPr>
          <w:spacing w:val="40"/>
          <w:sz w:val="21"/>
        </w:rPr>
        <w:t> </w:t>
      </w:r>
      <w:r>
        <w:rPr>
          <w:sz w:val="21"/>
        </w:rPr>
        <w:t>possível</w:t>
      </w:r>
      <w:r>
        <w:rPr>
          <w:spacing w:val="40"/>
          <w:sz w:val="21"/>
        </w:rPr>
        <w:t> </w:t>
      </w:r>
      <w:r>
        <w:rPr>
          <w:sz w:val="21"/>
        </w:rPr>
        <w:t>a</w:t>
      </w:r>
      <w:r>
        <w:rPr>
          <w:spacing w:val="40"/>
          <w:sz w:val="21"/>
        </w:rPr>
        <w:t> </w:t>
      </w:r>
      <w:r>
        <w:rPr>
          <w:sz w:val="21"/>
        </w:rPr>
        <w:t>verificação</w:t>
      </w:r>
      <w:r>
        <w:rPr>
          <w:spacing w:val="40"/>
          <w:sz w:val="21"/>
        </w:rPr>
        <w:t> </w:t>
      </w:r>
      <w:r>
        <w:rPr>
          <w:sz w:val="21"/>
        </w:rPr>
        <w:t>da</w:t>
      </w:r>
      <w:r>
        <w:rPr>
          <w:spacing w:val="40"/>
          <w:sz w:val="21"/>
        </w:rPr>
        <w:t> </w:t>
      </w:r>
      <w:r>
        <w:rPr>
          <w:sz w:val="21"/>
        </w:rPr>
        <w:t>regularidade</w:t>
      </w:r>
      <w:r>
        <w:rPr>
          <w:spacing w:val="40"/>
          <w:sz w:val="21"/>
        </w:rPr>
        <w:t> </w:t>
      </w:r>
      <w:r>
        <w:rPr>
          <w:sz w:val="21"/>
        </w:rPr>
        <w:t>no</w:t>
      </w:r>
      <w:r>
        <w:rPr>
          <w:spacing w:val="40"/>
          <w:sz w:val="21"/>
        </w:rPr>
        <w:t> </w:t>
      </w:r>
      <w:r>
        <w:rPr>
          <w:sz w:val="21"/>
        </w:rPr>
        <w:t>Sistema</w:t>
      </w:r>
      <w:r>
        <w:rPr>
          <w:spacing w:val="40"/>
          <w:sz w:val="21"/>
        </w:rPr>
        <w:t> </w:t>
      </w:r>
      <w:r>
        <w:rPr>
          <w:sz w:val="21"/>
        </w:rPr>
        <w:t>de</w:t>
      </w:r>
      <w:r>
        <w:rPr>
          <w:spacing w:val="40"/>
          <w:sz w:val="21"/>
        </w:rPr>
        <w:t> </w:t>
      </w:r>
      <w:r>
        <w:rPr>
          <w:sz w:val="21"/>
        </w:rPr>
        <w:t>Cadastro</w:t>
      </w:r>
      <w:r>
        <w:rPr>
          <w:spacing w:val="40"/>
          <w:sz w:val="21"/>
        </w:rPr>
        <w:t> </w:t>
      </w:r>
      <w:r>
        <w:rPr>
          <w:sz w:val="21"/>
        </w:rPr>
        <w:t>de</w:t>
      </w:r>
      <w:r>
        <w:rPr>
          <w:spacing w:val="40"/>
          <w:sz w:val="21"/>
        </w:rPr>
        <w:t> </w:t>
      </w:r>
      <w:r>
        <w:rPr>
          <w:sz w:val="21"/>
        </w:rPr>
        <w:t>Fornecedores</w:t>
      </w:r>
      <w:r>
        <w:rPr>
          <w:spacing w:val="40"/>
          <w:sz w:val="21"/>
        </w:rPr>
        <w:t> </w:t>
      </w:r>
      <w:r>
        <w:rPr>
          <w:sz w:val="21"/>
        </w:rPr>
        <w:t>–</w:t>
      </w:r>
      <w:r>
        <w:rPr>
          <w:spacing w:val="40"/>
          <w:sz w:val="21"/>
        </w:rPr>
        <w:t> </w:t>
      </w:r>
      <w:r>
        <w:rPr>
          <w:sz w:val="21"/>
        </w:rPr>
        <w:t>SICAF,</w:t>
      </w:r>
      <w:r>
        <w:rPr>
          <w:spacing w:val="40"/>
          <w:sz w:val="21"/>
        </w:rPr>
        <w:t> </w:t>
      </w: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entregar</w:t>
      </w:r>
      <w:r>
        <w:rPr>
          <w:spacing w:val="40"/>
          <w:sz w:val="21"/>
        </w:rPr>
        <w:t> </w:t>
      </w:r>
      <w:r>
        <w:rPr>
          <w:sz w:val="21"/>
        </w:rPr>
        <w:t>ao</w:t>
      </w:r>
      <w:r>
        <w:rPr>
          <w:spacing w:val="40"/>
          <w:sz w:val="21"/>
        </w:rPr>
        <w:t> </w:t>
      </w:r>
      <w:r>
        <w:rPr>
          <w:sz w:val="21"/>
        </w:rPr>
        <w:t>setor responsável</w:t>
      </w:r>
      <w:r>
        <w:rPr>
          <w:spacing w:val="23"/>
          <w:sz w:val="21"/>
        </w:rPr>
        <w:t> </w:t>
      </w:r>
      <w:r>
        <w:rPr>
          <w:sz w:val="21"/>
        </w:rPr>
        <w:t>pela</w:t>
      </w:r>
      <w:r>
        <w:rPr>
          <w:spacing w:val="23"/>
          <w:sz w:val="21"/>
        </w:rPr>
        <w:t> </w:t>
      </w:r>
      <w:r>
        <w:rPr>
          <w:sz w:val="21"/>
        </w:rPr>
        <w:t>fiscalização</w:t>
      </w:r>
      <w:r>
        <w:rPr>
          <w:spacing w:val="23"/>
          <w:sz w:val="21"/>
        </w:rPr>
        <w:t> </w:t>
      </w:r>
      <w:r>
        <w:rPr>
          <w:sz w:val="21"/>
        </w:rPr>
        <w:t>do</w:t>
      </w:r>
      <w:r>
        <w:rPr>
          <w:spacing w:val="23"/>
          <w:sz w:val="21"/>
        </w:rPr>
        <w:t> </w:t>
      </w:r>
      <w:r>
        <w:rPr>
          <w:sz w:val="21"/>
        </w:rPr>
        <w:t>Contrato,</w:t>
      </w:r>
      <w:r>
        <w:rPr>
          <w:spacing w:val="23"/>
          <w:sz w:val="21"/>
        </w:rPr>
        <w:t> </w:t>
      </w:r>
      <w:r>
        <w:rPr>
          <w:sz w:val="21"/>
        </w:rPr>
        <w:t>junto</w:t>
      </w:r>
      <w:r>
        <w:rPr>
          <w:spacing w:val="23"/>
          <w:sz w:val="21"/>
        </w:rPr>
        <w:t> </w:t>
      </w:r>
      <w:r>
        <w:rPr>
          <w:sz w:val="21"/>
        </w:rPr>
        <w:t>com</w:t>
      </w:r>
      <w:r>
        <w:rPr>
          <w:spacing w:val="23"/>
          <w:sz w:val="21"/>
        </w:rPr>
        <w:t> </w:t>
      </w:r>
      <w:r>
        <w:rPr>
          <w:sz w:val="21"/>
        </w:rPr>
        <w:t>a</w:t>
      </w:r>
      <w:r>
        <w:rPr>
          <w:spacing w:val="23"/>
          <w:sz w:val="21"/>
        </w:rPr>
        <w:t> </w:t>
      </w:r>
      <w:r>
        <w:rPr>
          <w:sz w:val="21"/>
        </w:rPr>
        <w:t>Nota</w:t>
      </w:r>
      <w:r>
        <w:rPr>
          <w:spacing w:val="23"/>
          <w:sz w:val="21"/>
        </w:rPr>
        <w:t> </w:t>
      </w:r>
      <w:r>
        <w:rPr>
          <w:sz w:val="21"/>
        </w:rPr>
        <w:t>Fiscal</w:t>
      </w:r>
      <w:r>
        <w:rPr>
          <w:spacing w:val="23"/>
          <w:sz w:val="21"/>
        </w:rPr>
        <w:t> </w:t>
      </w:r>
      <w:r>
        <w:rPr>
          <w:sz w:val="21"/>
        </w:rPr>
        <w:t>para</w:t>
      </w:r>
      <w:r>
        <w:rPr>
          <w:spacing w:val="23"/>
          <w:sz w:val="21"/>
        </w:rPr>
        <w:t> </w:t>
      </w:r>
      <w:r>
        <w:rPr>
          <w:sz w:val="21"/>
        </w:rPr>
        <w:t>fins</w:t>
      </w:r>
      <w:r>
        <w:rPr>
          <w:spacing w:val="23"/>
          <w:sz w:val="21"/>
        </w:rPr>
        <w:t> </w:t>
      </w:r>
      <w:r>
        <w:rPr>
          <w:sz w:val="21"/>
        </w:rPr>
        <w:t>de</w:t>
      </w:r>
      <w:r>
        <w:rPr>
          <w:spacing w:val="23"/>
          <w:sz w:val="21"/>
        </w:rPr>
        <w:t> </w:t>
      </w:r>
      <w:r>
        <w:rPr>
          <w:sz w:val="21"/>
        </w:rPr>
        <w:t>pagamento,</w:t>
      </w:r>
      <w:r>
        <w:rPr>
          <w:spacing w:val="23"/>
          <w:sz w:val="21"/>
        </w:rPr>
        <w:t> </w:t>
      </w:r>
      <w:r>
        <w:rPr>
          <w:sz w:val="21"/>
        </w:rPr>
        <w:t>os</w:t>
      </w:r>
      <w:r>
        <w:rPr>
          <w:spacing w:val="23"/>
          <w:sz w:val="21"/>
        </w:rPr>
        <w:t> </w:t>
      </w:r>
      <w:r>
        <w:rPr>
          <w:sz w:val="21"/>
        </w:rPr>
        <w:t>seguintes</w:t>
      </w:r>
      <w:r>
        <w:rPr>
          <w:spacing w:val="23"/>
          <w:sz w:val="21"/>
        </w:rPr>
        <w:t> </w:t>
      </w:r>
      <w:r>
        <w:rPr>
          <w:sz w:val="21"/>
        </w:rPr>
        <w:t>documentos:</w:t>
      </w:r>
    </w:p>
    <w:p>
      <w:pPr>
        <w:pStyle w:val="ListParagraph"/>
        <w:numPr>
          <w:ilvl w:val="0"/>
          <w:numId w:val="48"/>
        </w:numPr>
        <w:tabs>
          <w:tab w:pos="644" w:val="left" w:leader="none"/>
        </w:tabs>
        <w:spacing w:line="240" w:lineRule="auto" w:before="107" w:after="0"/>
        <w:ind w:left="644" w:right="0" w:hanging="220"/>
        <w:jc w:val="both"/>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48"/>
        </w:numPr>
        <w:tabs>
          <w:tab w:pos="656" w:val="left" w:leader="none"/>
        </w:tabs>
        <w:spacing w:line="240" w:lineRule="auto" w:before="108" w:after="0"/>
        <w:ind w:left="656" w:right="0" w:hanging="232"/>
        <w:jc w:val="both"/>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48"/>
        </w:numPr>
        <w:tabs>
          <w:tab w:pos="686" w:val="left" w:leader="none"/>
        </w:tabs>
        <w:spacing w:line="240" w:lineRule="auto" w:before="107" w:after="0"/>
        <w:ind w:left="424" w:right="414" w:firstLine="0"/>
        <w:jc w:val="both"/>
        <w:rPr>
          <w:sz w:val="21"/>
        </w:rPr>
      </w:pPr>
      <w:r>
        <w:rPr>
          <w:sz w:val="21"/>
        </w:rPr>
        <w:t>certidões</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regularidade</w:t>
      </w:r>
      <w:r>
        <w:rPr>
          <w:spacing w:val="40"/>
          <w:sz w:val="21"/>
        </w:rPr>
        <w:t> </w:t>
      </w:r>
      <w:r>
        <w:rPr>
          <w:sz w:val="21"/>
        </w:rPr>
        <w:t>perante</w:t>
      </w:r>
      <w:r>
        <w:rPr>
          <w:spacing w:val="40"/>
          <w:sz w:val="21"/>
        </w:rPr>
        <w:t> </w:t>
      </w:r>
      <w:r>
        <w:rPr>
          <w:sz w:val="21"/>
        </w:rPr>
        <w:t>as</w:t>
      </w:r>
      <w:r>
        <w:rPr>
          <w:spacing w:val="40"/>
          <w:sz w:val="21"/>
        </w:rPr>
        <w:t> </w:t>
      </w:r>
      <w:r>
        <w:rPr>
          <w:sz w:val="21"/>
        </w:rPr>
        <w:t>Fazendas</w:t>
      </w:r>
      <w:r>
        <w:rPr>
          <w:spacing w:val="40"/>
          <w:sz w:val="21"/>
        </w:rPr>
        <w:t> </w:t>
      </w:r>
      <w:r>
        <w:rPr>
          <w:sz w:val="21"/>
        </w:rPr>
        <w:t>do</w:t>
      </w:r>
      <w:r>
        <w:rPr>
          <w:spacing w:val="40"/>
          <w:sz w:val="21"/>
        </w:rPr>
        <w:t> </w:t>
      </w:r>
      <w:r>
        <w:rPr>
          <w:sz w:val="21"/>
        </w:rPr>
        <w:t>domicílio</w:t>
      </w:r>
      <w:r>
        <w:rPr>
          <w:spacing w:val="40"/>
          <w:sz w:val="21"/>
        </w:rPr>
        <w:t> </w:t>
      </w:r>
      <w:r>
        <w:rPr>
          <w:sz w:val="21"/>
        </w:rPr>
        <w:t>ou</w:t>
      </w:r>
      <w:r>
        <w:rPr>
          <w:spacing w:val="40"/>
          <w:sz w:val="21"/>
        </w:rPr>
        <w:t> </w:t>
      </w:r>
      <w:r>
        <w:rPr>
          <w:sz w:val="21"/>
        </w:rPr>
        <w:t>sede</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na</w:t>
      </w:r>
      <w:r>
        <w:rPr>
          <w:spacing w:val="40"/>
          <w:sz w:val="21"/>
        </w:rPr>
        <w:t> </w:t>
      </w:r>
      <w:r>
        <w:rPr>
          <w:sz w:val="21"/>
        </w:rPr>
        <w:t>mesma</w:t>
      </w:r>
      <w:r>
        <w:rPr>
          <w:spacing w:val="40"/>
          <w:sz w:val="21"/>
        </w:rPr>
        <w:t> </w:t>
      </w:r>
      <w:r>
        <w:rPr>
          <w:sz w:val="21"/>
        </w:rPr>
        <w:t>forma</w:t>
      </w:r>
      <w:r>
        <w:rPr>
          <w:spacing w:val="40"/>
          <w:sz w:val="21"/>
        </w:rPr>
        <w:t> </w:t>
      </w:r>
      <w:r>
        <w:rPr>
          <w:sz w:val="21"/>
        </w:rPr>
        <w:t>exigida</w:t>
      </w:r>
      <w:r>
        <w:rPr>
          <w:spacing w:val="40"/>
          <w:sz w:val="21"/>
        </w:rPr>
        <w:t> </w:t>
      </w:r>
      <w:r>
        <w:rPr>
          <w:sz w:val="21"/>
        </w:rPr>
        <w:t>no</w:t>
      </w:r>
      <w:r>
        <w:rPr>
          <w:spacing w:val="40"/>
          <w:sz w:val="21"/>
        </w:rPr>
        <w:t> </w:t>
      </w:r>
      <w:r>
        <w:rPr>
          <w:sz w:val="21"/>
        </w:rPr>
        <w:t>Edital</w:t>
      </w:r>
      <w:r>
        <w:rPr>
          <w:spacing w:val="40"/>
          <w:sz w:val="21"/>
        </w:rPr>
        <w:t> </w:t>
      </w:r>
      <w:r>
        <w:rPr>
          <w:sz w:val="21"/>
        </w:rPr>
        <w:t>ou Aviso</w:t>
      </w:r>
      <w:r>
        <w:rPr>
          <w:spacing w:val="40"/>
          <w:sz w:val="21"/>
        </w:rPr>
        <w:t> </w:t>
      </w:r>
      <w:r>
        <w:rPr>
          <w:sz w:val="21"/>
        </w:rPr>
        <w:t>de Contratação Direta;</w:t>
      </w:r>
    </w:p>
    <w:p>
      <w:pPr>
        <w:pStyle w:val="ListParagraph"/>
        <w:numPr>
          <w:ilvl w:val="0"/>
          <w:numId w:val="48"/>
        </w:numPr>
        <w:tabs>
          <w:tab w:pos="656" w:val="left" w:leader="none"/>
        </w:tabs>
        <w:spacing w:line="240" w:lineRule="auto" w:before="108" w:after="0"/>
        <w:ind w:left="656" w:right="0" w:hanging="232"/>
        <w:jc w:val="both"/>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48"/>
        </w:numPr>
        <w:tabs>
          <w:tab w:pos="644" w:val="left" w:leader="none"/>
        </w:tabs>
        <w:spacing w:line="240" w:lineRule="auto" w:before="107" w:after="0"/>
        <w:ind w:left="644" w:right="0" w:hanging="220"/>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ListParagraph"/>
        <w:numPr>
          <w:ilvl w:val="2"/>
          <w:numId w:val="47"/>
        </w:numPr>
        <w:tabs>
          <w:tab w:pos="927" w:val="left" w:leader="none"/>
        </w:tabs>
        <w:spacing w:line="240" w:lineRule="auto" w:before="107" w:after="0"/>
        <w:ind w:left="424" w:right="414" w:firstLine="0"/>
        <w:jc w:val="both"/>
        <w:rPr>
          <w:sz w:val="21"/>
        </w:rPr>
      </w:pPr>
      <w:r>
        <w:rPr>
          <w:sz w:val="21"/>
        </w:rPr>
        <w:t>Responsabilizar-se</w:t>
      </w:r>
      <w:r>
        <w:rPr>
          <w:spacing w:val="36"/>
          <w:sz w:val="21"/>
        </w:rPr>
        <w:t> </w:t>
      </w:r>
      <w:r>
        <w:rPr>
          <w:sz w:val="21"/>
        </w:rPr>
        <w:t>pelo</w:t>
      </w:r>
      <w:r>
        <w:rPr>
          <w:spacing w:val="36"/>
          <w:sz w:val="21"/>
        </w:rPr>
        <w:t> </w:t>
      </w:r>
      <w:r>
        <w:rPr>
          <w:sz w:val="21"/>
        </w:rPr>
        <w:t>cumprimento</w:t>
      </w:r>
      <w:r>
        <w:rPr>
          <w:spacing w:val="36"/>
          <w:sz w:val="21"/>
        </w:rPr>
        <w:t> </w:t>
      </w:r>
      <w:r>
        <w:rPr>
          <w:sz w:val="21"/>
        </w:rPr>
        <w:t>de</w:t>
      </w:r>
      <w:r>
        <w:rPr>
          <w:spacing w:val="36"/>
          <w:sz w:val="21"/>
        </w:rPr>
        <w:t> </w:t>
      </w:r>
      <w:r>
        <w:rPr>
          <w:sz w:val="21"/>
        </w:rPr>
        <w:t>todas</w:t>
      </w:r>
      <w:r>
        <w:rPr>
          <w:spacing w:val="36"/>
          <w:sz w:val="21"/>
        </w:rPr>
        <w:t> </w:t>
      </w:r>
      <w:r>
        <w:rPr>
          <w:sz w:val="21"/>
        </w:rPr>
        <w:t>as</w:t>
      </w:r>
      <w:r>
        <w:rPr>
          <w:spacing w:val="36"/>
          <w:sz w:val="21"/>
        </w:rPr>
        <w:t> </w:t>
      </w:r>
      <w:r>
        <w:rPr>
          <w:sz w:val="21"/>
        </w:rPr>
        <w:t>obrigações</w:t>
      </w:r>
      <w:r>
        <w:rPr>
          <w:spacing w:val="36"/>
          <w:sz w:val="21"/>
        </w:rPr>
        <w:t> </w:t>
      </w:r>
      <w:r>
        <w:rPr>
          <w:sz w:val="21"/>
        </w:rPr>
        <w:t>trabalhistas,</w:t>
      </w:r>
      <w:r>
        <w:rPr>
          <w:spacing w:val="36"/>
          <w:sz w:val="21"/>
        </w:rPr>
        <w:t> </w:t>
      </w:r>
      <w:r>
        <w:rPr>
          <w:sz w:val="21"/>
        </w:rPr>
        <w:t>previdenciárias,</w:t>
      </w:r>
      <w:r>
        <w:rPr>
          <w:spacing w:val="36"/>
          <w:sz w:val="21"/>
        </w:rPr>
        <w:t> </w:t>
      </w:r>
      <w:r>
        <w:rPr>
          <w:sz w:val="21"/>
        </w:rPr>
        <w:t>fiscais,</w:t>
      </w:r>
      <w:r>
        <w:rPr>
          <w:spacing w:val="36"/>
          <w:sz w:val="21"/>
        </w:rPr>
        <w:t> </w:t>
      </w:r>
      <w:r>
        <w:rPr>
          <w:sz w:val="21"/>
        </w:rPr>
        <w:t>comerciais</w:t>
      </w:r>
      <w:r>
        <w:rPr>
          <w:spacing w:val="36"/>
          <w:sz w:val="21"/>
        </w:rPr>
        <w:t> </w:t>
      </w:r>
      <w:r>
        <w:rPr>
          <w:sz w:val="21"/>
        </w:rPr>
        <w:t>e</w:t>
      </w:r>
      <w:r>
        <w:rPr>
          <w:spacing w:val="36"/>
          <w:sz w:val="21"/>
        </w:rPr>
        <w:t> </w:t>
      </w:r>
      <w:r>
        <w:rPr>
          <w:sz w:val="21"/>
        </w:rPr>
        <w:t>as</w:t>
      </w:r>
      <w:r>
        <w:rPr>
          <w:spacing w:val="36"/>
          <w:sz w:val="21"/>
        </w:rPr>
        <w:t> </w:t>
      </w:r>
      <w:r>
        <w:rPr>
          <w:sz w:val="21"/>
        </w:rPr>
        <w:t>demais</w:t>
      </w:r>
      <w:r>
        <w:rPr>
          <w:spacing w:val="36"/>
          <w:sz w:val="21"/>
        </w:rPr>
        <w:t> </w:t>
      </w:r>
      <w:r>
        <w:rPr>
          <w:sz w:val="21"/>
        </w:rPr>
        <w:t>previstas</w:t>
      </w:r>
      <w:r>
        <w:rPr>
          <w:spacing w:val="36"/>
          <w:sz w:val="21"/>
        </w:rPr>
        <w:t> </w:t>
      </w:r>
      <w:r>
        <w:rPr>
          <w:sz w:val="21"/>
        </w:rPr>
        <w:t>em</w:t>
      </w:r>
      <w:r>
        <w:rPr>
          <w:spacing w:val="36"/>
          <w:sz w:val="21"/>
        </w:rPr>
        <w:t> </w:t>
      </w:r>
      <w:r>
        <w:rPr>
          <w:sz w:val="21"/>
        </w:rPr>
        <w:t>legislação</w:t>
      </w:r>
      <w:r>
        <w:rPr>
          <w:spacing w:val="36"/>
          <w:sz w:val="21"/>
        </w:rPr>
        <w:t> </w:t>
      </w:r>
      <w:r>
        <w:rPr>
          <w:sz w:val="21"/>
        </w:rPr>
        <w:t>específica, cuja inadimplência não transfere a responsabilidade ao </w:t>
      </w:r>
      <w:r>
        <w:rPr>
          <w:b/>
          <w:sz w:val="21"/>
        </w:rPr>
        <w:t>CONTRATANTE </w:t>
      </w:r>
      <w:r>
        <w:rPr>
          <w:sz w:val="21"/>
        </w:rPr>
        <w:t>e não poderá onerar o objeto do Contrato.</w:t>
      </w:r>
    </w:p>
    <w:p>
      <w:pPr>
        <w:pStyle w:val="ListParagraph"/>
        <w:numPr>
          <w:ilvl w:val="2"/>
          <w:numId w:val="47"/>
        </w:numPr>
        <w:tabs>
          <w:tab w:pos="1029" w:val="left" w:leader="none"/>
        </w:tabs>
        <w:spacing w:line="240" w:lineRule="auto" w:before="108" w:after="0"/>
        <w:ind w:left="424" w:right="414" w:firstLine="0"/>
        <w:jc w:val="both"/>
        <w:rPr>
          <w:sz w:val="21"/>
        </w:rPr>
      </w:pPr>
      <w:r>
        <w:rPr>
          <w:sz w:val="21"/>
        </w:rPr>
        <w:t>Comunicar</w:t>
      </w:r>
      <w:r>
        <w:rPr>
          <w:spacing w:val="26"/>
          <w:sz w:val="21"/>
        </w:rPr>
        <w:t> </w:t>
      </w:r>
      <w:r>
        <w:rPr>
          <w:sz w:val="21"/>
        </w:rPr>
        <w:t>ao</w:t>
      </w:r>
      <w:r>
        <w:rPr>
          <w:spacing w:val="26"/>
          <w:sz w:val="21"/>
        </w:rPr>
        <w:t> </w:t>
      </w:r>
      <w:r>
        <w:rPr>
          <w:sz w:val="21"/>
        </w:rPr>
        <w:t>Fiscal</w:t>
      </w:r>
      <w:r>
        <w:rPr>
          <w:spacing w:val="26"/>
          <w:sz w:val="21"/>
        </w:rPr>
        <w:t> </w:t>
      </w:r>
      <w:r>
        <w:rPr>
          <w:sz w:val="21"/>
        </w:rPr>
        <w:t>do</w:t>
      </w:r>
      <w:r>
        <w:rPr>
          <w:spacing w:val="26"/>
          <w:sz w:val="21"/>
        </w:rPr>
        <w:t> </w:t>
      </w:r>
      <w:r>
        <w:rPr>
          <w:sz w:val="21"/>
        </w:rPr>
        <w:t>Contrato,</w:t>
      </w:r>
      <w:r>
        <w:rPr>
          <w:spacing w:val="26"/>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24</w:t>
      </w:r>
      <w:r>
        <w:rPr>
          <w:spacing w:val="26"/>
          <w:sz w:val="21"/>
        </w:rPr>
        <w:t> </w:t>
      </w:r>
      <w:r>
        <w:rPr>
          <w:sz w:val="21"/>
        </w:rPr>
        <w:t>(vinte</w:t>
      </w:r>
      <w:r>
        <w:rPr>
          <w:spacing w:val="26"/>
          <w:sz w:val="21"/>
        </w:rPr>
        <w:t> </w:t>
      </w:r>
      <w:r>
        <w:rPr>
          <w:sz w:val="21"/>
        </w:rPr>
        <w:t>e</w:t>
      </w:r>
      <w:r>
        <w:rPr>
          <w:spacing w:val="26"/>
          <w:sz w:val="21"/>
        </w:rPr>
        <w:t> </w:t>
      </w:r>
      <w:r>
        <w:rPr>
          <w:sz w:val="21"/>
        </w:rPr>
        <w:t>quatro)</w:t>
      </w:r>
      <w:r>
        <w:rPr>
          <w:spacing w:val="26"/>
          <w:sz w:val="21"/>
        </w:rPr>
        <w:t> </w:t>
      </w:r>
      <w:r>
        <w:rPr>
          <w:sz w:val="21"/>
        </w:rPr>
        <w:t>horas,</w:t>
      </w:r>
      <w:r>
        <w:rPr>
          <w:spacing w:val="26"/>
          <w:sz w:val="21"/>
        </w:rPr>
        <w:t> </w:t>
      </w:r>
      <w:r>
        <w:rPr>
          <w:sz w:val="21"/>
        </w:rPr>
        <w:t>qualquer</w:t>
      </w:r>
      <w:r>
        <w:rPr>
          <w:spacing w:val="26"/>
          <w:sz w:val="21"/>
        </w:rPr>
        <w:t> </w:t>
      </w:r>
      <w:r>
        <w:rPr>
          <w:sz w:val="21"/>
        </w:rPr>
        <w:t>ocorrência</w:t>
      </w:r>
      <w:r>
        <w:rPr>
          <w:spacing w:val="26"/>
          <w:sz w:val="21"/>
        </w:rPr>
        <w:t> </w:t>
      </w:r>
      <w:r>
        <w:rPr>
          <w:sz w:val="21"/>
        </w:rPr>
        <w:t>anormal</w:t>
      </w:r>
      <w:r>
        <w:rPr>
          <w:spacing w:val="26"/>
          <w:sz w:val="21"/>
        </w:rPr>
        <w:t> </w:t>
      </w:r>
      <w:r>
        <w:rPr>
          <w:sz w:val="21"/>
        </w:rPr>
        <w:t>ou</w:t>
      </w:r>
      <w:r>
        <w:rPr>
          <w:spacing w:val="26"/>
          <w:sz w:val="21"/>
        </w:rPr>
        <w:t> </w:t>
      </w:r>
      <w:r>
        <w:rPr>
          <w:sz w:val="21"/>
        </w:rPr>
        <w:t>acidente</w:t>
      </w:r>
      <w:r>
        <w:rPr>
          <w:spacing w:val="26"/>
          <w:sz w:val="21"/>
        </w:rPr>
        <w:t> </w:t>
      </w:r>
      <w:r>
        <w:rPr>
          <w:sz w:val="21"/>
        </w:rPr>
        <w:t>que</w:t>
      </w:r>
      <w:r>
        <w:rPr>
          <w:spacing w:val="26"/>
          <w:sz w:val="21"/>
        </w:rPr>
        <w:t> </w:t>
      </w:r>
      <w:r>
        <w:rPr>
          <w:sz w:val="21"/>
        </w:rPr>
        <w:t>se</w:t>
      </w:r>
      <w:r>
        <w:rPr>
          <w:spacing w:val="26"/>
          <w:sz w:val="21"/>
        </w:rPr>
        <w:t> </w:t>
      </w:r>
      <w:r>
        <w:rPr>
          <w:sz w:val="21"/>
        </w:rPr>
        <w:t>verifique</w:t>
      </w:r>
      <w:r>
        <w:rPr>
          <w:spacing w:val="26"/>
          <w:sz w:val="21"/>
        </w:rPr>
        <w:t> </w:t>
      </w:r>
      <w:r>
        <w:rPr>
          <w:sz w:val="21"/>
        </w:rPr>
        <w:t>no</w:t>
      </w:r>
      <w:r>
        <w:rPr>
          <w:spacing w:val="26"/>
          <w:sz w:val="21"/>
        </w:rPr>
        <w:t> </w:t>
      </w:r>
      <w:r>
        <w:rPr>
          <w:sz w:val="21"/>
        </w:rPr>
        <w:t>local</w:t>
      </w:r>
      <w:r>
        <w:rPr>
          <w:spacing w:val="26"/>
          <w:sz w:val="21"/>
        </w:rPr>
        <w:t> </w:t>
      </w:r>
      <w:r>
        <w:rPr>
          <w:sz w:val="21"/>
        </w:rPr>
        <w:t>da</w:t>
      </w:r>
      <w:r>
        <w:rPr>
          <w:spacing w:val="26"/>
          <w:sz w:val="21"/>
        </w:rPr>
        <w:t> </w:t>
      </w:r>
      <w:r>
        <w:rPr>
          <w:sz w:val="21"/>
        </w:rPr>
        <w:t>execução</w:t>
      </w:r>
      <w:r>
        <w:rPr>
          <w:spacing w:val="26"/>
          <w:sz w:val="21"/>
        </w:rPr>
        <w:t> </w:t>
      </w:r>
      <w:r>
        <w:rPr>
          <w:sz w:val="21"/>
        </w:rPr>
        <w:t>do objeto contratual.</w:t>
      </w:r>
    </w:p>
    <w:p>
      <w:pPr>
        <w:pStyle w:val="ListParagraph"/>
        <w:numPr>
          <w:ilvl w:val="2"/>
          <w:numId w:val="47"/>
        </w:numPr>
        <w:tabs>
          <w:tab w:pos="1019" w:val="left" w:leader="none"/>
        </w:tabs>
        <w:spacing w:line="240" w:lineRule="auto" w:before="107" w:after="0"/>
        <w:ind w:left="424" w:right="414"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47"/>
        </w:numPr>
        <w:tabs>
          <w:tab w:pos="1019" w:val="left" w:leader="none"/>
        </w:tabs>
        <w:spacing w:line="240" w:lineRule="auto" w:before="108" w:after="0"/>
        <w:ind w:left="424" w:right="414" w:firstLine="0"/>
        <w:jc w:val="both"/>
        <w:rPr>
          <w:sz w:val="21"/>
        </w:rPr>
      </w:pPr>
      <w:r>
        <w:rPr>
          <w:sz w:val="21"/>
        </w:rPr>
        <w:t>Conduzir</w:t>
      </w:r>
      <w:r>
        <w:rPr>
          <w:spacing w:val="18"/>
          <w:sz w:val="21"/>
        </w:rPr>
        <w:t> </w:t>
      </w:r>
      <w:r>
        <w:rPr>
          <w:sz w:val="21"/>
        </w:rPr>
        <w:t>os</w:t>
      </w:r>
      <w:r>
        <w:rPr>
          <w:spacing w:val="18"/>
          <w:sz w:val="21"/>
        </w:rPr>
        <w:t> </w:t>
      </w:r>
      <w:r>
        <w:rPr>
          <w:sz w:val="21"/>
        </w:rPr>
        <w:t>trabalhos</w:t>
      </w:r>
      <w:r>
        <w:rPr>
          <w:spacing w:val="18"/>
          <w:sz w:val="21"/>
        </w:rPr>
        <w:t> </w:t>
      </w:r>
      <w:r>
        <w:rPr>
          <w:sz w:val="21"/>
        </w:rPr>
        <w:t>com</w:t>
      </w:r>
      <w:r>
        <w:rPr>
          <w:spacing w:val="18"/>
          <w:sz w:val="21"/>
        </w:rPr>
        <w:t> </w:t>
      </w:r>
      <w:r>
        <w:rPr>
          <w:sz w:val="21"/>
        </w:rPr>
        <w:t>estrita</w:t>
      </w:r>
      <w:r>
        <w:rPr>
          <w:spacing w:val="18"/>
          <w:sz w:val="21"/>
        </w:rPr>
        <w:t> </w:t>
      </w:r>
      <w:r>
        <w:rPr>
          <w:sz w:val="21"/>
        </w:rPr>
        <w:t>observância</w:t>
      </w:r>
      <w:r>
        <w:rPr>
          <w:spacing w:val="18"/>
          <w:sz w:val="21"/>
        </w:rPr>
        <w:t> </w:t>
      </w:r>
      <w:r>
        <w:rPr>
          <w:sz w:val="21"/>
        </w:rPr>
        <w:t>às</w:t>
      </w:r>
      <w:r>
        <w:rPr>
          <w:spacing w:val="18"/>
          <w:sz w:val="21"/>
        </w:rPr>
        <w:t> </w:t>
      </w:r>
      <w:r>
        <w:rPr>
          <w:sz w:val="21"/>
        </w:rPr>
        <w:t>normas</w:t>
      </w:r>
      <w:r>
        <w:rPr>
          <w:spacing w:val="18"/>
          <w:sz w:val="21"/>
        </w:rPr>
        <w:t> </w:t>
      </w:r>
      <w:r>
        <w:rPr>
          <w:sz w:val="21"/>
        </w:rPr>
        <w:t>da</w:t>
      </w:r>
      <w:r>
        <w:rPr>
          <w:spacing w:val="18"/>
          <w:sz w:val="21"/>
        </w:rPr>
        <w:t> </w:t>
      </w:r>
      <w:r>
        <w:rPr>
          <w:sz w:val="21"/>
        </w:rPr>
        <w:t>legislação</w:t>
      </w:r>
      <w:r>
        <w:rPr>
          <w:spacing w:val="18"/>
          <w:sz w:val="21"/>
        </w:rPr>
        <w:t> </w:t>
      </w:r>
      <w:r>
        <w:rPr>
          <w:sz w:val="21"/>
        </w:rPr>
        <w:t>pertinente,</w:t>
      </w:r>
      <w:r>
        <w:rPr>
          <w:spacing w:val="18"/>
          <w:sz w:val="21"/>
        </w:rPr>
        <w:t> </w:t>
      </w:r>
      <w:r>
        <w:rPr>
          <w:sz w:val="21"/>
        </w:rPr>
        <w:t>cumprindo</w:t>
      </w:r>
      <w:r>
        <w:rPr>
          <w:spacing w:val="18"/>
          <w:sz w:val="21"/>
        </w:rPr>
        <w:t> </w:t>
      </w:r>
      <w:r>
        <w:rPr>
          <w:sz w:val="21"/>
        </w:rPr>
        <w:t>as</w:t>
      </w:r>
      <w:r>
        <w:rPr>
          <w:spacing w:val="18"/>
          <w:sz w:val="21"/>
        </w:rPr>
        <w:t> </w:t>
      </w:r>
      <w:r>
        <w:rPr>
          <w:sz w:val="21"/>
        </w:rPr>
        <w:t>determinações</w:t>
      </w:r>
      <w:r>
        <w:rPr>
          <w:spacing w:val="18"/>
          <w:sz w:val="21"/>
        </w:rPr>
        <w:t> </w:t>
      </w:r>
      <w:r>
        <w:rPr>
          <w:sz w:val="21"/>
        </w:rPr>
        <w:t>dos</w:t>
      </w:r>
      <w:r>
        <w:rPr>
          <w:spacing w:val="18"/>
          <w:sz w:val="21"/>
        </w:rPr>
        <w:t> </w:t>
      </w:r>
      <w:r>
        <w:rPr>
          <w:sz w:val="21"/>
        </w:rPr>
        <w:t>Poderes</w:t>
      </w:r>
      <w:r>
        <w:rPr>
          <w:spacing w:val="18"/>
          <w:sz w:val="21"/>
        </w:rPr>
        <w:t> </w:t>
      </w:r>
      <w:r>
        <w:rPr>
          <w:sz w:val="21"/>
        </w:rPr>
        <w:t>Públicos,</w:t>
      </w:r>
      <w:r>
        <w:rPr>
          <w:spacing w:val="18"/>
          <w:sz w:val="21"/>
        </w:rPr>
        <w:t> </w:t>
      </w:r>
      <w:r>
        <w:rPr>
          <w:sz w:val="21"/>
        </w:rPr>
        <w:t>mantendo</w:t>
      </w:r>
      <w:r>
        <w:rPr>
          <w:spacing w:val="18"/>
          <w:sz w:val="21"/>
        </w:rPr>
        <w:t> </w:t>
      </w:r>
      <w:r>
        <w:rPr>
          <w:sz w:val="21"/>
        </w:rPr>
        <w:t>sempre</w:t>
      </w:r>
      <w:r>
        <w:rPr>
          <w:spacing w:val="18"/>
          <w:sz w:val="21"/>
        </w:rPr>
        <w:t> </w:t>
      </w:r>
      <w:r>
        <w:rPr>
          <w:sz w:val="21"/>
        </w:rPr>
        <w:t>limpo o local de execução do objeto e nas melhores condições de segurança, higiene e disciplina.</w:t>
      </w:r>
    </w:p>
    <w:p>
      <w:pPr>
        <w:pStyle w:val="ListParagraph"/>
        <w:spacing w:after="0" w:line="240" w:lineRule="auto"/>
        <w:jc w:val="both"/>
        <w:rPr>
          <w:sz w:val="21"/>
        </w:rPr>
        <w:sectPr>
          <w:pgSz w:w="15840" w:h="24480"/>
          <w:pgMar w:top="480" w:bottom="280" w:left="360" w:right="360"/>
        </w:sectPr>
      </w:pPr>
    </w:p>
    <w:p>
      <w:pPr>
        <w:pStyle w:val="ListParagraph"/>
        <w:numPr>
          <w:ilvl w:val="2"/>
          <w:numId w:val="47"/>
        </w:numPr>
        <w:tabs>
          <w:tab w:pos="1020" w:val="left" w:leader="none"/>
        </w:tabs>
        <w:spacing w:line="240" w:lineRule="auto" w:before="81" w:after="0"/>
        <w:ind w:left="424" w:right="414" w:firstLine="0"/>
        <w:jc w:val="both"/>
        <w:rPr>
          <w:sz w:val="21"/>
        </w:rPr>
      </w:pPr>
      <w:r>
        <w:rPr>
          <w:sz w:val="21"/>
        </w:rPr>
        <w:t>Submeter</w:t>
      </w:r>
      <w:r>
        <w:rPr>
          <w:spacing w:val="18"/>
          <w:sz w:val="21"/>
        </w:rPr>
        <w:t> </w:t>
      </w:r>
      <w:r>
        <w:rPr>
          <w:sz w:val="21"/>
        </w:rPr>
        <w:t>previamente,</w:t>
      </w:r>
      <w:r>
        <w:rPr>
          <w:spacing w:val="18"/>
          <w:sz w:val="21"/>
        </w:rPr>
        <w:t> </w:t>
      </w:r>
      <w:r>
        <w:rPr>
          <w:sz w:val="21"/>
        </w:rPr>
        <w:t>por</w:t>
      </w:r>
      <w:r>
        <w:rPr>
          <w:spacing w:val="18"/>
          <w:sz w:val="21"/>
        </w:rPr>
        <w:t> </w:t>
      </w:r>
      <w:r>
        <w:rPr>
          <w:sz w:val="21"/>
        </w:rPr>
        <w:t>escrito,</w:t>
      </w:r>
      <w:r>
        <w:rPr>
          <w:spacing w:val="18"/>
          <w:sz w:val="21"/>
        </w:rPr>
        <w:t> </w:t>
      </w:r>
      <w:r>
        <w:rPr>
          <w:sz w:val="21"/>
        </w:rPr>
        <w:t>ao</w:t>
      </w:r>
      <w:r>
        <w:rPr>
          <w:spacing w:val="18"/>
          <w:sz w:val="21"/>
        </w:rPr>
        <w:t> </w:t>
      </w:r>
      <w:r>
        <w:rPr>
          <w:b/>
          <w:sz w:val="21"/>
        </w:rPr>
        <w:t>CONTRATANTE</w:t>
      </w:r>
      <w:r>
        <w:rPr>
          <w:sz w:val="21"/>
        </w:rPr>
        <w:t>,</w:t>
      </w:r>
      <w:r>
        <w:rPr>
          <w:spacing w:val="18"/>
          <w:sz w:val="21"/>
        </w:rPr>
        <w:t> </w:t>
      </w:r>
      <w:r>
        <w:rPr>
          <w:sz w:val="21"/>
        </w:rPr>
        <w:t>para</w:t>
      </w:r>
      <w:r>
        <w:rPr>
          <w:spacing w:val="18"/>
          <w:sz w:val="21"/>
        </w:rPr>
        <w:t> </w:t>
      </w:r>
      <w:r>
        <w:rPr>
          <w:sz w:val="21"/>
        </w:rPr>
        <w:t>análise</w:t>
      </w:r>
      <w:r>
        <w:rPr>
          <w:spacing w:val="18"/>
          <w:sz w:val="21"/>
        </w:rPr>
        <w:t> </w:t>
      </w:r>
      <w:r>
        <w:rPr>
          <w:sz w:val="21"/>
        </w:rPr>
        <w:t>e</w:t>
      </w:r>
      <w:r>
        <w:rPr>
          <w:spacing w:val="18"/>
          <w:sz w:val="21"/>
        </w:rPr>
        <w:t> </w:t>
      </w:r>
      <w:r>
        <w:rPr>
          <w:sz w:val="21"/>
        </w:rPr>
        <w:t>aprovação,</w:t>
      </w:r>
      <w:r>
        <w:rPr>
          <w:spacing w:val="18"/>
          <w:sz w:val="21"/>
        </w:rPr>
        <w:t> </w:t>
      </w:r>
      <w:r>
        <w:rPr>
          <w:sz w:val="21"/>
        </w:rPr>
        <w:t>quaisquer</w:t>
      </w:r>
      <w:r>
        <w:rPr>
          <w:spacing w:val="18"/>
          <w:sz w:val="21"/>
        </w:rPr>
        <w:t> </w:t>
      </w:r>
      <w:r>
        <w:rPr>
          <w:sz w:val="21"/>
        </w:rPr>
        <w:t>mudanças</w:t>
      </w:r>
      <w:r>
        <w:rPr>
          <w:spacing w:val="18"/>
          <w:sz w:val="21"/>
        </w:rPr>
        <w:t> </w:t>
      </w:r>
      <w:r>
        <w:rPr>
          <w:sz w:val="21"/>
        </w:rPr>
        <w:t>nos</w:t>
      </w:r>
      <w:r>
        <w:rPr>
          <w:spacing w:val="18"/>
          <w:sz w:val="21"/>
        </w:rPr>
        <w:t> </w:t>
      </w:r>
      <w:r>
        <w:rPr>
          <w:sz w:val="21"/>
        </w:rPr>
        <w:t>métodos</w:t>
      </w:r>
      <w:r>
        <w:rPr>
          <w:spacing w:val="18"/>
          <w:sz w:val="21"/>
        </w:rPr>
        <w:t> </w:t>
      </w:r>
      <w:r>
        <w:rPr>
          <w:sz w:val="21"/>
        </w:rPr>
        <w:t>executivos</w:t>
      </w:r>
      <w:r>
        <w:rPr>
          <w:spacing w:val="18"/>
          <w:sz w:val="21"/>
        </w:rPr>
        <w:t> </w:t>
      </w:r>
      <w:r>
        <w:rPr>
          <w:sz w:val="21"/>
        </w:rPr>
        <w:t>que</w:t>
      </w:r>
      <w:r>
        <w:rPr>
          <w:spacing w:val="18"/>
          <w:sz w:val="21"/>
        </w:rPr>
        <w:t> </w:t>
      </w:r>
      <w:r>
        <w:rPr>
          <w:sz w:val="21"/>
        </w:rPr>
        <w:t>fujam</w:t>
      </w:r>
      <w:r>
        <w:rPr>
          <w:spacing w:val="18"/>
          <w:sz w:val="21"/>
        </w:rPr>
        <w:t> </w:t>
      </w:r>
      <w:r>
        <w:rPr>
          <w:sz w:val="21"/>
        </w:rPr>
        <w:t>às</w:t>
      </w:r>
      <w:r>
        <w:rPr>
          <w:spacing w:val="18"/>
          <w:sz w:val="21"/>
        </w:rPr>
        <w:t> </w:t>
      </w:r>
      <w:r>
        <w:rPr>
          <w:sz w:val="21"/>
        </w:rPr>
        <w:t>especificações do memorial descritivo ou instrumento congênere.</w:t>
      </w:r>
    </w:p>
    <w:p>
      <w:pPr>
        <w:pStyle w:val="ListParagraph"/>
        <w:numPr>
          <w:ilvl w:val="2"/>
          <w:numId w:val="47"/>
        </w:numPr>
        <w:tabs>
          <w:tab w:pos="1023" w:val="left" w:leader="none"/>
        </w:tabs>
        <w:spacing w:line="240" w:lineRule="auto" w:before="108" w:after="0"/>
        <w:ind w:left="424" w:right="414" w:firstLine="0"/>
        <w:jc w:val="both"/>
        <w:rPr>
          <w:sz w:val="21"/>
        </w:rPr>
      </w:pPr>
      <w:r>
        <w:rPr>
          <w:sz w:val="21"/>
        </w:rPr>
        <w:t>Não permitir a utilização de qualquer trabalho do menor de dezesseis anos, exceto na condição de aprendiz para os maiores de quatorze anos, nem permitir </w:t>
      </w:r>
      <w:r>
        <w:rPr>
          <w:sz w:val="21"/>
        </w:rPr>
        <w:t>a utilização</w:t>
      </w:r>
      <w:r>
        <w:rPr>
          <w:spacing w:val="19"/>
          <w:sz w:val="21"/>
        </w:rPr>
        <w:t> </w:t>
      </w:r>
      <w:r>
        <w:rPr>
          <w:sz w:val="21"/>
        </w:rPr>
        <w:t>do</w:t>
      </w:r>
      <w:r>
        <w:rPr>
          <w:spacing w:val="19"/>
          <w:sz w:val="21"/>
        </w:rPr>
        <w:t> </w:t>
      </w:r>
      <w:r>
        <w:rPr>
          <w:sz w:val="21"/>
        </w:rPr>
        <w:t>trabalho</w:t>
      </w:r>
      <w:r>
        <w:rPr>
          <w:spacing w:val="19"/>
          <w:sz w:val="21"/>
        </w:rPr>
        <w:t> </w:t>
      </w:r>
      <w:r>
        <w:rPr>
          <w:sz w:val="21"/>
        </w:rPr>
        <w:t>do</w:t>
      </w:r>
      <w:r>
        <w:rPr>
          <w:spacing w:val="19"/>
          <w:sz w:val="21"/>
        </w:rPr>
        <w:t> </w:t>
      </w:r>
      <w:r>
        <w:rPr>
          <w:sz w:val="21"/>
        </w:rPr>
        <w:t>menor</w:t>
      </w:r>
      <w:r>
        <w:rPr>
          <w:spacing w:val="19"/>
          <w:sz w:val="21"/>
        </w:rPr>
        <w:t> </w:t>
      </w:r>
      <w:r>
        <w:rPr>
          <w:sz w:val="21"/>
        </w:rPr>
        <w:t>de</w:t>
      </w:r>
      <w:r>
        <w:rPr>
          <w:spacing w:val="19"/>
          <w:sz w:val="21"/>
        </w:rPr>
        <w:t> </w:t>
      </w:r>
      <w:r>
        <w:rPr>
          <w:sz w:val="21"/>
        </w:rPr>
        <w:t>dezoito</w:t>
      </w:r>
      <w:r>
        <w:rPr>
          <w:spacing w:val="19"/>
          <w:sz w:val="21"/>
        </w:rPr>
        <w:t> </w:t>
      </w:r>
      <w:r>
        <w:rPr>
          <w:sz w:val="21"/>
        </w:rPr>
        <w:t>anos</w:t>
      </w:r>
      <w:r>
        <w:rPr>
          <w:spacing w:val="19"/>
          <w:sz w:val="21"/>
        </w:rPr>
        <w:t> </w:t>
      </w:r>
      <w:r>
        <w:rPr>
          <w:sz w:val="21"/>
        </w:rPr>
        <w:t>em</w:t>
      </w:r>
      <w:r>
        <w:rPr>
          <w:spacing w:val="19"/>
          <w:sz w:val="21"/>
        </w:rPr>
        <w:t> </w:t>
      </w:r>
      <w:r>
        <w:rPr>
          <w:sz w:val="21"/>
        </w:rPr>
        <w:t>trabalho</w:t>
      </w:r>
      <w:r>
        <w:rPr>
          <w:spacing w:val="19"/>
          <w:sz w:val="21"/>
        </w:rPr>
        <w:t> </w:t>
      </w:r>
      <w:r>
        <w:rPr>
          <w:sz w:val="21"/>
        </w:rPr>
        <w:t>noturno,</w:t>
      </w:r>
      <w:r>
        <w:rPr>
          <w:spacing w:val="19"/>
          <w:sz w:val="21"/>
        </w:rPr>
        <w:t> </w:t>
      </w:r>
      <w:r>
        <w:rPr>
          <w:sz w:val="21"/>
        </w:rPr>
        <w:t>perigoso</w:t>
      </w:r>
      <w:r>
        <w:rPr>
          <w:spacing w:val="19"/>
          <w:sz w:val="21"/>
        </w:rPr>
        <w:t> </w:t>
      </w:r>
      <w:r>
        <w:rPr>
          <w:sz w:val="21"/>
        </w:rPr>
        <w:t>ou</w:t>
      </w:r>
      <w:r>
        <w:rPr>
          <w:spacing w:val="19"/>
          <w:sz w:val="21"/>
        </w:rPr>
        <w:t> </w:t>
      </w:r>
      <w:r>
        <w:rPr>
          <w:sz w:val="21"/>
        </w:rPr>
        <w:t>insalubre,</w:t>
      </w:r>
      <w:r>
        <w:rPr>
          <w:spacing w:val="19"/>
          <w:sz w:val="21"/>
        </w:rPr>
        <w:t> </w:t>
      </w:r>
      <w:r>
        <w:rPr>
          <w:sz w:val="21"/>
        </w:rPr>
        <w:t>na</w:t>
      </w:r>
      <w:r>
        <w:rPr>
          <w:spacing w:val="19"/>
          <w:sz w:val="21"/>
        </w:rPr>
        <w:t> </w:t>
      </w:r>
      <w:r>
        <w:rPr>
          <w:sz w:val="21"/>
        </w:rPr>
        <w:t>forma</w:t>
      </w:r>
      <w:r>
        <w:rPr>
          <w:spacing w:val="19"/>
          <w:sz w:val="21"/>
        </w:rPr>
        <w:t> </w:t>
      </w:r>
      <w:r>
        <w:rPr>
          <w:sz w:val="21"/>
        </w:rPr>
        <w:t>do</w:t>
      </w:r>
      <w:r>
        <w:rPr>
          <w:spacing w:val="19"/>
          <w:sz w:val="21"/>
        </w:rPr>
        <w:t> </w:t>
      </w:r>
      <w:r>
        <w:rPr>
          <w:sz w:val="21"/>
        </w:rPr>
        <w:t>art.</w:t>
      </w:r>
      <w:r>
        <w:rPr>
          <w:spacing w:val="19"/>
          <w:sz w:val="21"/>
        </w:rPr>
        <w:t> </w:t>
      </w:r>
      <w:r>
        <w:rPr>
          <w:sz w:val="21"/>
        </w:rPr>
        <w:t>7º,</w:t>
      </w:r>
      <w:r>
        <w:rPr>
          <w:spacing w:val="19"/>
          <w:sz w:val="21"/>
        </w:rPr>
        <w:t> </w:t>
      </w:r>
      <w:r>
        <w:rPr>
          <w:sz w:val="21"/>
        </w:rPr>
        <w:t>XXXIII,</w:t>
      </w:r>
      <w:r>
        <w:rPr>
          <w:spacing w:val="19"/>
          <w:sz w:val="21"/>
        </w:rPr>
        <w:t> </w:t>
      </w:r>
      <w:r>
        <w:rPr>
          <w:sz w:val="21"/>
        </w:rPr>
        <w:t>da</w:t>
      </w:r>
      <w:r>
        <w:rPr>
          <w:spacing w:val="19"/>
          <w:sz w:val="21"/>
        </w:rPr>
        <w:t> </w:t>
      </w:r>
      <w:r>
        <w:rPr>
          <w:sz w:val="21"/>
        </w:rPr>
        <w:t>Constituição</w:t>
      </w:r>
      <w:r>
        <w:rPr>
          <w:spacing w:val="19"/>
          <w:sz w:val="21"/>
        </w:rPr>
        <w:t> </w:t>
      </w:r>
      <w:r>
        <w:rPr>
          <w:sz w:val="21"/>
        </w:rPr>
        <w:t>Federal.</w:t>
      </w:r>
    </w:p>
    <w:p>
      <w:pPr>
        <w:pStyle w:val="ListParagraph"/>
        <w:numPr>
          <w:ilvl w:val="2"/>
          <w:numId w:val="47"/>
        </w:numPr>
        <w:tabs>
          <w:tab w:pos="1014" w:val="left" w:leader="none"/>
        </w:tabs>
        <w:spacing w:line="240" w:lineRule="auto" w:before="107" w:after="0"/>
        <w:ind w:left="1014" w:right="0" w:hanging="590"/>
        <w:jc w:val="both"/>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47"/>
        </w:numPr>
        <w:tabs>
          <w:tab w:pos="1032" w:val="left" w:leader="none"/>
        </w:tabs>
        <w:spacing w:line="240" w:lineRule="auto" w:before="108" w:after="0"/>
        <w:ind w:left="424" w:right="414" w:firstLine="0"/>
        <w:jc w:val="both"/>
        <w:rPr>
          <w:sz w:val="21"/>
        </w:rPr>
      </w:pPr>
      <w:r>
        <w:rPr>
          <w:sz w:val="21"/>
        </w:rPr>
        <w:t>Cumprir,</w:t>
      </w:r>
      <w:r>
        <w:rPr>
          <w:spacing w:val="28"/>
          <w:sz w:val="21"/>
        </w:rPr>
        <w:t> </w:t>
      </w:r>
      <w:r>
        <w:rPr>
          <w:sz w:val="21"/>
        </w:rPr>
        <w:t>durante</w:t>
      </w:r>
      <w:r>
        <w:rPr>
          <w:spacing w:val="28"/>
          <w:sz w:val="21"/>
        </w:rPr>
        <w:t> </w:t>
      </w:r>
      <w:r>
        <w:rPr>
          <w:sz w:val="21"/>
        </w:rPr>
        <w:t>todo</w:t>
      </w:r>
      <w:r>
        <w:rPr>
          <w:spacing w:val="28"/>
          <w:sz w:val="21"/>
        </w:rPr>
        <w:t> </w:t>
      </w:r>
      <w:r>
        <w:rPr>
          <w:sz w:val="21"/>
        </w:rPr>
        <w:t>o</w:t>
      </w:r>
      <w:r>
        <w:rPr>
          <w:spacing w:val="28"/>
          <w:sz w:val="21"/>
        </w:rPr>
        <w:t> </w:t>
      </w:r>
      <w:r>
        <w:rPr>
          <w:sz w:val="21"/>
        </w:rPr>
        <w:t>período</w:t>
      </w:r>
      <w:r>
        <w:rPr>
          <w:spacing w:val="28"/>
          <w:sz w:val="21"/>
        </w:rPr>
        <w:t> </w:t>
      </w:r>
      <w:r>
        <w:rPr>
          <w:sz w:val="21"/>
        </w:rPr>
        <w:t>de</w:t>
      </w:r>
      <w:r>
        <w:rPr>
          <w:spacing w:val="28"/>
          <w:sz w:val="21"/>
        </w:rPr>
        <w:t> </w:t>
      </w:r>
      <w:r>
        <w:rPr>
          <w:sz w:val="21"/>
        </w:rPr>
        <w:t>execução</w:t>
      </w:r>
      <w:r>
        <w:rPr>
          <w:spacing w:val="28"/>
          <w:sz w:val="21"/>
        </w:rPr>
        <w:t> </w:t>
      </w:r>
      <w:r>
        <w:rPr>
          <w:sz w:val="21"/>
        </w:rPr>
        <w:t>do</w:t>
      </w:r>
      <w:r>
        <w:rPr>
          <w:spacing w:val="28"/>
          <w:sz w:val="21"/>
        </w:rPr>
        <w:t> </w:t>
      </w:r>
      <w:r>
        <w:rPr>
          <w:sz w:val="21"/>
        </w:rPr>
        <w:t>Contrato,</w:t>
      </w:r>
      <w:r>
        <w:rPr>
          <w:spacing w:val="28"/>
          <w:sz w:val="21"/>
        </w:rPr>
        <w:t> </w:t>
      </w:r>
      <w:r>
        <w:rPr>
          <w:sz w:val="21"/>
        </w:rPr>
        <w:t>a</w:t>
      </w:r>
      <w:r>
        <w:rPr>
          <w:spacing w:val="28"/>
          <w:sz w:val="21"/>
        </w:rPr>
        <w:t> </w:t>
      </w:r>
      <w:r>
        <w:rPr>
          <w:sz w:val="21"/>
        </w:rPr>
        <w:t>reserva</w:t>
      </w:r>
      <w:r>
        <w:rPr>
          <w:spacing w:val="28"/>
          <w:sz w:val="21"/>
        </w:rPr>
        <w:t> </w:t>
      </w:r>
      <w:r>
        <w:rPr>
          <w:sz w:val="21"/>
        </w:rPr>
        <w:t>de</w:t>
      </w:r>
      <w:r>
        <w:rPr>
          <w:spacing w:val="28"/>
          <w:sz w:val="21"/>
        </w:rPr>
        <w:t> </w:t>
      </w:r>
      <w:r>
        <w:rPr>
          <w:sz w:val="21"/>
        </w:rPr>
        <w:t>cargos</w:t>
      </w:r>
      <w:r>
        <w:rPr>
          <w:spacing w:val="28"/>
          <w:sz w:val="21"/>
        </w:rPr>
        <w:t> </w:t>
      </w:r>
      <w:r>
        <w:rPr>
          <w:sz w:val="21"/>
        </w:rPr>
        <w:t>prevista</w:t>
      </w:r>
      <w:r>
        <w:rPr>
          <w:spacing w:val="28"/>
          <w:sz w:val="21"/>
        </w:rPr>
        <w:t> </w:t>
      </w:r>
      <w:r>
        <w:rPr>
          <w:sz w:val="21"/>
        </w:rPr>
        <w:t>em</w:t>
      </w:r>
      <w:r>
        <w:rPr>
          <w:spacing w:val="28"/>
          <w:sz w:val="21"/>
        </w:rPr>
        <w:t> </w:t>
      </w:r>
      <w:r>
        <w:rPr>
          <w:sz w:val="21"/>
        </w:rPr>
        <w:t>lei</w:t>
      </w:r>
      <w:r>
        <w:rPr>
          <w:spacing w:val="28"/>
          <w:sz w:val="21"/>
        </w:rPr>
        <w:t> </w:t>
      </w:r>
      <w:r>
        <w:rPr>
          <w:sz w:val="21"/>
        </w:rPr>
        <w:t>para</w:t>
      </w:r>
      <w:r>
        <w:rPr>
          <w:spacing w:val="28"/>
          <w:sz w:val="21"/>
        </w:rPr>
        <w:t> </w:t>
      </w:r>
      <w:r>
        <w:rPr>
          <w:sz w:val="21"/>
        </w:rPr>
        <w:t>pessoa</w:t>
      </w:r>
      <w:r>
        <w:rPr>
          <w:spacing w:val="28"/>
          <w:sz w:val="21"/>
        </w:rPr>
        <w:t> </w:t>
      </w:r>
      <w:r>
        <w:rPr>
          <w:sz w:val="21"/>
        </w:rPr>
        <w:t>com</w:t>
      </w:r>
      <w:r>
        <w:rPr>
          <w:spacing w:val="28"/>
          <w:sz w:val="21"/>
        </w:rPr>
        <w:t> </w:t>
      </w:r>
      <w:r>
        <w:rPr>
          <w:sz w:val="21"/>
        </w:rPr>
        <w:t>deficiência,</w:t>
      </w:r>
      <w:r>
        <w:rPr>
          <w:spacing w:val="28"/>
          <w:sz w:val="21"/>
        </w:rPr>
        <w:t> </w:t>
      </w:r>
      <w:r>
        <w:rPr>
          <w:sz w:val="21"/>
        </w:rPr>
        <w:t>para</w:t>
      </w:r>
      <w:r>
        <w:rPr>
          <w:spacing w:val="28"/>
          <w:sz w:val="21"/>
        </w:rPr>
        <w:t> </w:t>
      </w:r>
      <w:r>
        <w:rPr>
          <w:sz w:val="21"/>
        </w:rPr>
        <w:t>reabilitado</w:t>
      </w:r>
      <w:r>
        <w:rPr>
          <w:spacing w:val="28"/>
          <w:sz w:val="21"/>
        </w:rPr>
        <w:t> </w:t>
      </w:r>
      <w:r>
        <w:rPr>
          <w:sz w:val="21"/>
        </w:rPr>
        <w:t>da</w:t>
      </w:r>
      <w:r>
        <w:rPr>
          <w:spacing w:val="28"/>
          <w:sz w:val="21"/>
        </w:rPr>
        <w:t> </w:t>
      </w:r>
      <w:r>
        <w:rPr>
          <w:sz w:val="21"/>
        </w:rPr>
        <w:t>Previdência Social ou para aprendiz, bem como as reservas de cargos previstas na legislação (</w:t>
      </w:r>
      <w:hyperlink r:id="rId44">
        <w:r>
          <w:rPr>
            <w:color w:val="0000ED"/>
            <w:sz w:val="21"/>
            <w:u w:val="single" w:color="0000ED"/>
          </w:rPr>
          <w:t>art. 116 da Lei nº 14.133/2021</w:t>
        </w:r>
      </w:hyperlink>
      <w:r>
        <w:rPr>
          <w:sz w:val="21"/>
        </w:rPr>
        <w:t>).</w:t>
      </w:r>
    </w:p>
    <w:p>
      <w:pPr>
        <w:pStyle w:val="ListParagraph"/>
        <w:numPr>
          <w:ilvl w:val="3"/>
          <w:numId w:val="47"/>
        </w:numPr>
        <w:tabs>
          <w:tab w:pos="1179" w:val="left" w:leader="none"/>
        </w:tabs>
        <w:spacing w:line="240" w:lineRule="auto" w:before="107" w:after="0"/>
        <w:ind w:left="424" w:right="414" w:firstLine="0"/>
        <w:jc w:val="both"/>
        <w:rPr>
          <w:sz w:val="21"/>
        </w:rPr>
      </w:pPr>
      <w:r>
        <w:rPr>
          <w:sz w:val="21"/>
        </w:rPr>
        <mc:AlternateContent>
          <mc:Choice Requires="wps">
            <w:drawing>
              <wp:anchor distT="0" distB="0" distL="0" distR="0" allowOverlap="1" layoutInCell="1" locked="0" behindDoc="0" simplePos="0" relativeHeight="15733760">
                <wp:simplePos x="0" y="0"/>
                <wp:positionH relativeFrom="page">
                  <wp:posOffset>1994786</wp:posOffset>
                </wp:positionH>
                <wp:positionV relativeFrom="paragraph">
                  <wp:posOffset>354800</wp:posOffset>
                </wp:positionV>
                <wp:extent cx="2857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8890"/>
                        </a:xfrm>
                        <a:custGeom>
                          <a:avLst/>
                          <a:gdLst/>
                          <a:ahLst/>
                          <a:cxnLst/>
                          <a:rect l="l" t="t" r="r" b="b"/>
                          <a:pathLst>
                            <a:path w="28575" h="8890">
                              <a:moveTo>
                                <a:pt x="28073" y="8521"/>
                              </a:moveTo>
                              <a:lnTo>
                                <a:pt x="0" y="8521"/>
                              </a:lnTo>
                              <a:lnTo>
                                <a:pt x="0" y="0"/>
                              </a:lnTo>
                              <a:lnTo>
                                <a:pt x="28073" y="0"/>
                              </a:lnTo>
                              <a:lnTo>
                                <a:pt x="28073"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7.069824pt;margin-top:27.937077pt;width:2.210479pt;height:.670979pt;mso-position-horizontal-relative:page;mso-position-vertical-relative:paragraph;z-index:15733760" id="docshape18" filled="true" fillcolor="#0000ed" stroked="false">
                <v:fill type="solid"/>
                <w10:wrap type="none"/>
              </v:rect>
            </w:pict>
          </mc:Fallback>
        </mc:AlternateContent>
      </w:r>
      <w:r>
        <w:rPr>
          <w:sz w:val="21"/>
        </w:rPr>
        <w:t>Comprovar</w:t>
      </w:r>
      <w:r>
        <w:rPr>
          <w:spacing w:val="14"/>
          <w:sz w:val="21"/>
        </w:rPr>
        <w:t> </w:t>
      </w:r>
      <w:r>
        <w:rPr>
          <w:sz w:val="21"/>
        </w:rPr>
        <w:t>a</w:t>
      </w:r>
      <w:r>
        <w:rPr>
          <w:spacing w:val="13"/>
          <w:sz w:val="21"/>
        </w:rPr>
        <w:t> </w:t>
      </w:r>
      <w:r>
        <w:rPr>
          <w:sz w:val="21"/>
        </w:rPr>
        <w:t>reserva</w:t>
      </w:r>
      <w:r>
        <w:rPr>
          <w:spacing w:val="14"/>
          <w:sz w:val="21"/>
        </w:rPr>
        <w:t> </w:t>
      </w:r>
      <w:r>
        <w:rPr>
          <w:sz w:val="21"/>
        </w:rPr>
        <w:t>de</w:t>
      </w:r>
      <w:r>
        <w:rPr>
          <w:spacing w:val="13"/>
          <w:sz w:val="21"/>
        </w:rPr>
        <w:t> </w:t>
      </w:r>
      <w:r>
        <w:rPr>
          <w:sz w:val="21"/>
        </w:rPr>
        <w:t>cargos</w:t>
      </w:r>
      <w:r>
        <w:rPr>
          <w:spacing w:val="14"/>
          <w:sz w:val="21"/>
        </w:rPr>
        <w:t> </w:t>
      </w:r>
      <w:r>
        <w:rPr>
          <w:sz w:val="21"/>
        </w:rPr>
        <w:t>a</w:t>
      </w:r>
      <w:r>
        <w:rPr>
          <w:spacing w:val="13"/>
          <w:sz w:val="21"/>
        </w:rPr>
        <w:t> </w:t>
      </w:r>
      <w:r>
        <w:rPr>
          <w:sz w:val="21"/>
        </w:rPr>
        <w:t>que</w:t>
      </w:r>
      <w:r>
        <w:rPr>
          <w:spacing w:val="14"/>
          <w:sz w:val="21"/>
        </w:rPr>
        <w:t> </w:t>
      </w:r>
      <w:r>
        <w:rPr>
          <w:sz w:val="21"/>
        </w:rPr>
        <w:t>se</w:t>
      </w:r>
      <w:r>
        <w:rPr>
          <w:spacing w:val="13"/>
          <w:sz w:val="21"/>
        </w:rPr>
        <w:t> </w:t>
      </w:r>
      <w:r>
        <w:rPr>
          <w:sz w:val="21"/>
        </w:rPr>
        <w:t>refere</w:t>
      </w:r>
      <w:r>
        <w:rPr>
          <w:spacing w:val="14"/>
          <w:sz w:val="21"/>
        </w:rPr>
        <w:t> </w:t>
      </w:r>
      <w:r>
        <w:rPr>
          <w:sz w:val="21"/>
        </w:rPr>
        <w:t>a</w:t>
      </w:r>
      <w:r>
        <w:rPr>
          <w:spacing w:val="13"/>
          <w:sz w:val="21"/>
        </w:rPr>
        <w:t> </w:t>
      </w:r>
      <w:r>
        <w:rPr>
          <w:sz w:val="21"/>
        </w:rPr>
        <w:t>cláusula</w:t>
      </w:r>
      <w:r>
        <w:rPr>
          <w:spacing w:val="14"/>
          <w:sz w:val="21"/>
        </w:rPr>
        <w:t> </w:t>
      </w:r>
      <w:r>
        <w:rPr>
          <w:sz w:val="21"/>
        </w:rPr>
        <w:t>acima,</w:t>
      </w:r>
      <w:r>
        <w:rPr>
          <w:spacing w:val="13"/>
          <w:sz w:val="21"/>
        </w:rPr>
        <w:t> </w:t>
      </w:r>
      <w:r>
        <w:rPr>
          <w:sz w:val="21"/>
        </w:rPr>
        <w:t>no</w:t>
      </w:r>
      <w:r>
        <w:rPr>
          <w:spacing w:val="14"/>
          <w:sz w:val="21"/>
        </w:rPr>
        <w:t> </w:t>
      </w:r>
      <w:r>
        <w:rPr>
          <w:sz w:val="21"/>
        </w:rPr>
        <w:t>prazo</w:t>
      </w:r>
      <w:r>
        <w:rPr>
          <w:spacing w:val="13"/>
          <w:sz w:val="21"/>
        </w:rPr>
        <w:t> </w:t>
      </w:r>
      <w:r>
        <w:rPr>
          <w:sz w:val="21"/>
        </w:rPr>
        <w:t>fixado</w:t>
      </w:r>
      <w:r>
        <w:rPr>
          <w:spacing w:val="14"/>
          <w:sz w:val="21"/>
        </w:rPr>
        <w:t> </w:t>
      </w:r>
      <w:r>
        <w:rPr>
          <w:sz w:val="21"/>
        </w:rPr>
        <w:t>pelo</w:t>
      </w:r>
      <w:r>
        <w:rPr>
          <w:spacing w:val="13"/>
          <w:sz w:val="21"/>
        </w:rPr>
        <w:t> </w:t>
      </w:r>
      <w:r>
        <w:rPr>
          <w:sz w:val="21"/>
        </w:rPr>
        <w:t>Fiscal</w:t>
      </w:r>
      <w:r>
        <w:rPr>
          <w:spacing w:val="14"/>
          <w:sz w:val="21"/>
        </w:rPr>
        <w:t> </w:t>
      </w:r>
      <w:r>
        <w:rPr>
          <w:sz w:val="21"/>
        </w:rPr>
        <w:t>do</w:t>
      </w:r>
      <w:r>
        <w:rPr>
          <w:spacing w:val="13"/>
          <w:sz w:val="21"/>
        </w:rPr>
        <w:t> </w:t>
      </w:r>
      <w:r>
        <w:rPr>
          <w:sz w:val="21"/>
        </w:rPr>
        <w:t>Contrato,</w:t>
      </w:r>
      <w:r>
        <w:rPr>
          <w:spacing w:val="14"/>
          <w:sz w:val="21"/>
        </w:rPr>
        <w:t> </w:t>
      </w:r>
      <w:r>
        <w:rPr>
          <w:sz w:val="21"/>
        </w:rPr>
        <w:t>com</w:t>
      </w:r>
      <w:r>
        <w:rPr>
          <w:spacing w:val="13"/>
          <w:sz w:val="21"/>
        </w:rPr>
        <w:t> </w:t>
      </w:r>
      <w:r>
        <w:rPr>
          <w:sz w:val="21"/>
        </w:rPr>
        <w:t>a</w:t>
      </w:r>
      <w:r>
        <w:rPr>
          <w:spacing w:val="14"/>
          <w:sz w:val="21"/>
        </w:rPr>
        <w:t> </w:t>
      </w:r>
      <w:r>
        <w:rPr>
          <w:sz w:val="21"/>
        </w:rPr>
        <w:t>indicação</w:t>
      </w:r>
      <w:r>
        <w:rPr>
          <w:spacing w:val="13"/>
          <w:sz w:val="21"/>
        </w:rPr>
        <w:t> </w:t>
      </w:r>
      <w:r>
        <w:rPr>
          <w:sz w:val="21"/>
        </w:rPr>
        <w:t>dos</w:t>
      </w:r>
      <w:r>
        <w:rPr>
          <w:spacing w:val="14"/>
          <w:sz w:val="21"/>
        </w:rPr>
        <w:t> </w:t>
      </w:r>
      <w:r>
        <w:rPr>
          <w:sz w:val="21"/>
        </w:rPr>
        <w:t>empregados</w:t>
      </w:r>
      <w:r>
        <w:rPr>
          <w:spacing w:val="13"/>
          <w:sz w:val="21"/>
        </w:rPr>
        <w:t> </w:t>
      </w:r>
      <w:r>
        <w:rPr>
          <w:sz w:val="21"/>
        </w:rPr>
        <w:t>que</w:t>
      </w:r>
      <w:r>
        <w:rPr>
          <w:spacing w:val="14"/>
          <w:sz w:val="21"/>
        </w:rPr>
        <w:t> </w:t>
      </w:r>
      <w:r>
        <w:rPr>
          <w:sz w:val="21"/>
        </w:rPr>
        <w:t>preencheram as referidas vagas (</w:t>
      </w:r>
      <w:hyperlink r:id="rId44">
        <w:r>
          <w:rPr>
            <w:color w:val="0000ED"/>
            <w:sz w:val="21"/>
            <w:u w:val="single" w:color="0000ED"/>
          </w:rPr>
          <w:t>art. 116</w:t>
        </w:r>
        <w:r>
          <w:rPr>
            <w:color w:val="0000ED"/>
            <w:sz w:val="21"/>
          </w:rPr>
          <w:t>, p</w:t>
        </w:r>
        <w:r>
          <w:rPr>
            <w:color w:val="0000ED"/>
            <w:sz w:val="21"/>
            <w:u w:val="single" w:color="0000ED"/>
          </w:rPr>
          <w:t>arágrafo único, da Lei nº 14.133/2021</w:t>
        </w:r>
      </w:hyperlink>
      <w:r>
        <w:rPr>
          <w:sz w:val="21"/>
        </w:rPr>
        <w:t>).</w:t>
      </w:r>
    </w:p>
    <w:p>
      <w:pPr>
        <w:pStyle w:val="ListParagraph"/>
        <w:numPr>
          <w:ilvl w:val="3"/>
          <w:numId w:val="47"/>
        </w:numPr>
        <w:tabs>
          <w:tab w:pos="1187" w:val="left" w:leader="none"/>
        </w:tabs>
        <w:spacing w:line="240" w:lineRule="auto" w:before="108" w:after="0"/>
        <w:ind w:left="424" w:right="414" w:firstLine="0"/>
        <w:jc w:val="both"/>
        <w:rPr>
          <w:sz w:val="21"/>
        </w:rPr>
      </w:pPr>
      <w:r>
        <w:rPr>
          <w:sz w:val="21"/>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7"/>
        </w:numPr>
        <w:tabs>
          <w:tab w:pos="1014" w:val="left" w:leader="none"/>
        </w:tabs>
        <w:spacing w:line="240" w:lineRule="auto" w:before="107" w:after="0"/>
        <w:ind w:left="1014" w:right="0" w:hanging="590"/>
        <w:jc w:val="both"/>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47"/>
        </w:numPr>
        <w:tabs>
          <w:tab w:pos="1014" w:val="left" w:leader="none"/>
        </w:tabs>
        <w:spacing w:line="240" w:lineRule="auto" w:before="108" w:after="0"/>
        <w:ind w:left="424" w:right="414" w:firstLine="0"/>
        <w:jc w:val="both"/>
        <w:rPr>
          <w:sz w:val="21"/>
        </w:rPr>
      </w:pPr>
      <w:r>
        <w:rPr>
          <w:sz w:val="21"/>
        </w:rPr>
        <w:t>Arcar</w:t>
      </w:r>
      <w:r>
        <w:rPr>
          <w:spacing w:val="25"/>
          <w:sz w:val="21"/>
        </w:rPr>
        <w:t> </w:t>
      </w:r>
      <w:r>
        <w:rPr>
          <w:sz w:val="21"/>
        </w:rPr>
        <w:t>com</w:t>
      </w:r>
      <w:r>
        <w:rPr>
          <w:spacing w:val="25"/>
          <w:sz w:val="21"/>
        </w:rPr>
        <w:t> </w:t>
      </w:r>
      <w:r>
        <w:rPr>
          <w:sz w:val="21"/>
        </w:rPr>
        <w:t>o</w:t>
      </w:r>
      <w:r>
        <w:rPr>
          <w:spacing w:val="25"/>
          <w:sz w:val="21"/>
        </w:rPr>
        <w:t> </w:t>
      </w:r>
      <w:r>
        <w:rPr>
          <w:sz w:val="21"/>
        </w:rPr>
        <w:t>ônus</w:t>
      </w:r>
      <w:r>
        <w:rPr>
          <w:spacing w:val="25"/>
          <w:sz w:val="21"/>
        </w:rPr>
        <w:t> </w:t>
      </w:r>
      <w:r>
        <w:rPr>
          <w:sz w:val="21"/>
        </w:rPr>
        <w:t>decorrente</w:t>
      </w:r>
      <w:r>
        <w:rPr>
          <w:spacing w:val="25"/>
          <w:sz w:val="21"/>
        </w:rPr>
        <w:t> </w:t>
      </w:r>
      <w:r>
        <w:rPr>
          <w:sz w:val="21"/>
        </w:rPr>
        <w:t>de</w:t>
      </w:r>
      <w:r>
        <w:rPr>
          <w:spacing w:val="25"/>
          <w:sz w:val="21"/>
        </w:rPr>
        <w:t> </w:t>
      </w:r>
      <w:r>
        <w:rPr>
          <w:sz w:val="21"/>
        </w:rPr>
        <w:t>eventual</w:t>
      </w:r>
      <w:r>
        <w:rPr>
          <w:spacing w:val="25"/>
          <w:sz w:val="21"/>
        </w:rPr>
        <w:t> </w:t>
      </w:r>
      <w:r>
        <w:rPr>
          <w:sz w:val="21"/>
        </w:rPr>
        <w:t>equívoco</w:t>
      </w:r>
      <w:r>
        <w:rPr>
          <w:spacing w:val="25"/>
          <w:sz w:val="21"/>
        </w:rPr>
        <w:t> </w:t>
      </w:r>
      <w:r>
        <w:rPr>
          <w:sz w:val="21"/>
        </w:rPr>
        <w:t>no</w:t>
      </w:r>
      <w:r>
        <w:rPr>
          <w:spacing w:val="25"/>
          <w:sz w:val="21"/>
        </w:rPr>
        <w:t> </w:t>
      </w:r>
      <w:r>
        <w:rPr>
          <w:sz w:val="21"/>
        </w:rPr>
        <w:t>dimensionamento</w:t>
      </w:r>
      <w:r>
        <w:rPr>
          <w:spacing w:val="25"/>
          <w:sz w:val="21"/>
        </w:rPr>
        <w:t> </w:t>
      </w:r>
      <w:r>
        <w:rPr>
          <w:sz w:val="21"/>
        </w:rPr>
        <w:t>dos</w:t>
      </w:r>
      <w:r>
        <w:rPr>
          <w:spacing w:val="25"/>
          <w:sz w:val="21"/>
        </w:rPr>
        <w:t> </w:t>
      </w:r>
      <w:r>
        <w:rPr>
          <w:sz w:val="21"/>
        </w:rPr>
        <w:t>quantitativos</w:t>
      </w:r>
      <w:r>
        <w:rPr>
          <w:spacing w:val="25"/>
          <w:sz w:val="21"/>
        </w:rPr>
        <w:t> </w:t>
      </w:r>
      <w:r>
        <w:rPr>
          <w:sz w:val="21"/>
        </w:rPr>
        <w:t>de</w:t>
      </w:r>
      <w:r>
        <w:rPr>
          <w:spacing w:val="25"/>
          <w:sz w:val="21"/>
        </w:rPr>
        <w:t> </w:t>
      </w:r>
      <w:r>
        <w:rPr>
          <w:sz w:val="21"/>
        </w:rPr>
        <w:t>sua</w:t>
      </w:r>
      <w:r>
        <w:rPr>
          <w:spacing w:val="25"/>
          <w:sz w:val="21"/>
        </w:rPr>
        <w:t> </w:t>
      </w:r>
      <w:r>
        <w:rPr>
          <w:sz w:val="21"/>
        </w:rPr>
        <w:t>proposta,</w:t>
      </w:r>
      <w:r>
        <w:rPr>
          <w:spacing w:val="25"/>
          <w:sz w:val="21"/>
        </w:rPr>
        <w:t> </w:t>
      </w:r>
      <w:r>
        <w:rPr>
          <w:sz w:val="21"/>
        </w:rPr>
        <w:t>inclusive</w:t>
      </w:r>
      <w:r>
        <w:rPr>
          <w:spacing w:val="25"/>
          <w:sz w:val="21"/>
        </w:rPr>
        <w:t> </w:t>
      </w:r>
      <w:r>
        <w:rPr>
          <w:sz w:val="21"/>
        </w:rPr>
        <w:t>quanto</w:t>
      </w:r>
      <w:r>
        <w:rPr>
          <w:spacing w:val="25"/>
          <w:sz w:val="21"/>
        </w:rPr>
        <w:t> </w:t>
      </w:r>
      <w:r>
        <w:rPr>
          <w:sz w:val="21"/>
        </w:rPr>
        <w:t>aos</w:t>
      </w:r>
      <w:r>
        <w:rPr>
          <w:spacing w:val="25"/>
          <w:sz w:val="21"/>
        </w:rPr>
        <w:t> </w:t>
      </w:r>
      <w:r>
        <w:rPr>
          <w:sz w:val="21"/>
        </w:rPr>
        <w:t>custos</w:t>
      </w:r>
      <w:r>
        <w:rPr>
          <w:spacing w:val="25"/>
          <w:sz w:val="21"/>
        </w:rPr>
        <w:t> </w:t>
      </w:r>
      <w:r>
        <w:rPr>
          <w:sz w:val="21"/>
        </w:rPr>
        <w:t>variáveis</w:t>
      </w:r>
      <w:r>
        <w:rPr>
          <w:spacing w:val="25"/>
          <w:sz w:val="21"/>
        </w:rPr>
        <w:t> </w:t>
      </w:r>
      <w:r>
        <w:rPr>
          <w:sz w:val="21"/>
        </w:rPr>
        <w:t>decorrentes de fatores futuros e incertos, devendo complementá-los, caso o previsto inicialmente em sua proposta não seja satisfatório para o atendimento do objeto do Contrato, exceto quando ocorrer algum dos eventos arrolados no </w:t>
      </w:r>
      <w:hyperlink r:id="rId45">
        <w:r>
          <w:rPr>
            <w:color w:val="0000ED"/>
            <w:sz w:val="21"/>
            <w:u w:val="single" w:color="0000ED"/>
          </w:rPr>
          <w:t>art</w:t>
        </w:r>
        <w:r>
          <w:rPr>
            <w:color w:val="0000ED"/>
            <w:sz w:val="21"/>
          </w:rPr>
          <w:t>ig</w:t>
        </w:r>
        <w:r>
          <w:rPr>
            <w:color w:val="0000ED"/>
            <w:sz w:val="21"/>
            <w:u w:val="single" w:color="0000ED"/>
          </w:rPr>
          <w:t>o 124, II, “d”, da Lei nº 14.133/2021.</w:t>
        </w:r>
      </w:hyperlink>
    </w:p>
    <w:p>
      <w:pPr>
        <w:pStyle w:val="ListParagraph"/>
        <w:numPr>
          <w:ilvl w:val="2"/>
          <w:numId w:val="47"/>
        </w:numPr>
        <w:tabs>
          <w:tab w:pos="1014" w:val="left" w:leader="none"/>
        </w:tabs>
        <w:spacing w:line="240" w:lineRule="auto" w:before="107" w:after="0"/>
        <w:ind w:left="1014" w:right="0" w:hanging="590"/>
        <w:jc w:val="both"/>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b/>
          <w:spacing w:val="-2"/>
          <w:sz w:val="21"/>
        </w:rPr>
        <w:t>CONTRATANTE</w:t>
      </w:r>
      <w:r>
        <w:rPr>
          <w:spacing w:val="-2"/>
          <w:sz w:val="21"/>
        </w:rPr>
        <w:t>.</w:t>
      </w:r>
    </w:p>
    <w:p>
      <w:pPr>
        <w:pStyle w:val="ListParagraph"/>
        <w:numPr>
          <w:ilvl w:val="2"/>
          <w:numId w:val="47"/>
        </w:numPr>
        <w:tabs>
          <w:tab w:pos="1031" w:val="left" w:leader="none"/>
        </w:tabs>
        <w:spacing w:line="240" w:lineRule="auto" w:before="108" w:after="0"/>
        <w:ind w:left="424" w:right="414" w:firstLine="0"/>
        <w:jc w:val="both"/>
        <w:rPr>
          <w:sz w:val="21"/>
        </w:rPr>
      </w:pPr>
      <w:r>
        <w:rPr>
          <w:sz w:val="21"/>
        </w:rPr>
        <w:t>Prestar esclarecimentos ou informações solicitadas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49"/>
        </w:numPr>
        <w:tabs>
          <w:tab w:pos="1079" w:val="left" w:leader="none"/>
        </w:tabs>
        <w:spacing w:line="240" w:lineRule="auto" w:before="107" w:after="0"/>
        <w:ind w:left="424" w:right="414" w:firstLine="0"/>
        <w:jc w:val="both"/>
        <w:rPr>
          <w:sz w:val="21"/>
        </w:rPr>
      </w:pPr>
      <w:r>
        <w:rPr>
          <w:sz w:val="21"/>
        </w:rPr>
        <w:t>Caso o valor da contratação se enquadre nas hipóteses previstas no art. 1º, § 1º, I e II, do Decreto nº 50.128, de 28 de janeiro de 2026, manter Programa </w:t>
      </w:r>
      <w:r>
        <w:rPr>
          <w:sz w:val="21"/>
        </w:rPr>
        <w:t>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9"/>
        </w:numPr>
        <w:tabs>
          <w:tab w:pos="1175" w:val="left" w:leader="none"/>
        </w:tabs>
        <w:spacing w:line="240" w:lineRule="auto" w:before="108" w:after="0"/>
        <w:ind w:left="1175" w:right="0" w:hanging="751"/>
        <w:jc w:val="both"/>
        <w:rPr>
          <w:sz w:val="21"/>
        </w:rPr>
      </w:pPr>
      <w:r>
        <w:rPr>
          <w:sz w:val="21"/>
        </w:rPr>
        <w:t>Caso</w:t>
      </w:r>
      <w:r>
        <w:rPr>
          <w:spacing w:val="9"/>
          <w:sz w:val="21"/>
        </w:rPr>
        <w:t> </w:t>
      </w:r>
      <w:r>
        <w:rPr>
          <w:sz w:val="21"/>
        </w:rPr>
        <w:t>se</w:t>
      </w:r>
      <w:r>
        <w:rPr>
          <w:spacing w:val="9"/>
          <w:sz w:val="21"/>
        </w:rPr>
        <w:t> </w:t>
      </w:r>
      <w:r>
        <w:rPr>
          <w:sz w:val="21"/>
        </w:rPr>
        <w:t>trate</w:t>
      </w:r>
      <w:r>
        <w:rPr>
          <w:spacing w:val="10"/>
          <w:sz w:val="21"/>
        </w:rPr>
        <w:t> </w:t>
      </w:r>
      <w:r>
        <w:rPr>
          <w:sz w:val="21"/>
        </w:rPr>
        <w:t>de</w:t>
      </w:r>
      <w:r>
        <w:rPr>
          <w:spacing w:val="9"/>
          <w:sz w:val="21"/>
        </w:rPr>
        <w:t> </w:t>
      </w:r>
      <w:r>
        <w:rPr>
          <w:sz w:val="21"/>
        </w:rPr>
        <w:t>consórcio,</w:t>
      </w:r>
      <w:r>
        <w:rPr>
          <w:spacing w:val="10"/>
          <w:sz w:val="21"/>
        </w:rPr>
        <w:t> </w:t>
      </w:r>
      <w:r>
        <w:rPr>
          <w:sz w:val="21"/>
        </w:rPr>
        <w:t>o</w:t>
      </w:r>
      <w:r>
        <w:rPr>
          <w:spacing w:val="9"/>
          <w:sz w:val="21"/>
        </w:rPr>
        <w:t> </w:t>
      </w:r>
      <w:r>
        <w:rPr>
          <w:sz w:val="21"/>
        </w:rPr>
        <w:t>Programa</w:t>
      </w:r>
      <w:r>
        <w:rPr>
          <w:spacing w:val="10"/>
          <w:sz w:val="21"/>
        </w:rPr>
        <w:t> </w:t>
      </w:r>
      <w:r>
        <w:rPr>
          <w:sz w:val="21"/>
        </w:rPr>
        <w:t>de</w:t>
      </w:r>
      <w:r>
        <w:rPr>
          <w:spacing w:val="9"/>
          <w:sz w:val="21"/>
        </w:rPr>
        <w:t> </w:t>
      </w:r>
      <w:r>
        <w:rPr>
          <w:sz w:val="21"/>
        </w:rPr>
        <w:t>Integridade</w:t>
      </w:r>
      <w:r>
        <w:rPr>
          <w:spacing w:val="10"/>
          <w:sz w:val="21"/>
        </w:rPr>
        <w:t> </w:t>
      </w:r>
      <w:r>
        <w:rPr>
          <w:sz w:val="21"/>
        </w:rPr>
        <w:t>deverá</w:t>
      </w:r>
      <w:r>
        <w:rPr>
          <w:spacing w:val="9"/>
          <w:sz w:val="21"/>
        </w:rPr>
        <w:t> </w:t>
      </w:r>
      <w:r>
        <w:rPr>
          <w:sz w:val="21"/>
        </w:rPr>
        <w:t>ser</w:t>
      </w:r>
      <w:r>
        <w:rPr>
          <w:spacing w:val="10"/>
          <w:sz w:val="21"/>
        </w:rPr>
        <w:t> </w:t>
      </w:r>
      <w:r>
        <w:rPr>
          <w:sz w:val="21"/>
        </w:rPr>
        <w:t>exigido</w:t>
      </w:r>
      <w:r>
        <w:rPr>
          <w:spacing w:val="9"/>
          <w:sz w:val="21"/>
        </w:rPr>
        <w:t> </w:t>
      </w:r>
      <w:r>
        <w:rPr>
          <w:sz w:val="21"/>
        </w:rPr>
        <w:t>de</w:t>
      </w:r>
      <w:r>
        <w:rPr>
          <w:spacing w:val="10"/>
          <w:sz w:val="21"/>
        </w:rPr>
        <w:t> </w:t>
      </w:r>
      <w:r>
        <w:rPr>
          <w:sz w:val="21"/>
        </w:rPr>
        <w:t>todas</w:t>
      </w:r>
      <w:r>
        <w:rPr>
          <w:spacing w:val="9"/>
          <w:sz w:val="21"/>
        </w:rPr>
        <w:t> </w:t>
      </w:r>
      <w:r>
        <w:rPr>
          <w:sz w:val="21"/>
        </w:rPr>
        <w:t>as</w:t>
      </w:r>
      <w:r>
        <w:rPr>
          <w:spacing w:val="10"/>
          <w:sz w:val="21"/>
        </w:rPr>
        <w:t> </w:t>
      </w:r>
      <w:r>
        <w:rPr>
          <w:spacing w:val="-2"/>
          <w:sz w:val="21"/>
        </w:rPr>
        <w:t>consorciadas.</w:t>
      </w:r>
    </w:p>
    <w:p>
      <w:pPr>
        <w:pStyle w:val="ListParagraph"/>
        <w:numPr>
          <w:ilvl w:val="3"/>
          <w:numId w:val="49"/>
        </w:numPr>
        <w:tabs>
          <w:tab w:pos="1199" w:val="left" w:leader="none"/>
        </w:tabs>
        <w:spacing w:line="240" w:lineRule="auto" w:before="107" w:after="0"/>
        <w:ind w:left="424" w:right="414" w:firstLine="0"/>
        <w:jc w:val="both"/>
        <w:rPr>
          <w:sz w:val="21"/>
        </w:rPr>
      </w:pPr>
      <w:r>
        <w:rPr>
          <w:sz w:val="21"/>
        </w:rPr>
        <w:t>Caso</w:t>
      </w:r>
      <w:r>
        <w:rPr>
          <w:spacing w:val="34"/>
          <w:sz w:val="21"/>
        </w:rPr>
        <w:t> </w:t>
      </w:r>
      <w:r>
        <w:rPr>
          <w:sz w:val="21"/>
        </w:rPr>
        <w:t>o</w:t>
      </w:r>
      <w:r>
        <w:rPr>
          <w:spacing w:val="34"/>
          <w:sz w:val="21"/>
        </w:rPr>
        <w:t> </w:t>
      </w:r>
      <w:r>
        <w:rPr>
          <w:b/>
          <w:sz w:val="21"/>
        </w:rPr>
        <w:t>CONTRATADO</w:t>
      </w:r>
      <w:r>
        <w:rPr>
          <w:b/>
          <w:spacing w:val="34"/>
          <w:sz w:val="21"/>
        </w:rPr>
        <w:t> </w:t>
      </w:r>
      <w:r>
        <w:rPr>
          <w:sz w:val="21"/>
        </w:rPr>
        <w:t>ainda</w:t>
      </w:r>
      <w:r>
        <w:rPr>
          <w:spacing w:val="34"/>
          <w:sz w:val="21"/>
        </w:rPr>
        <w:t> </w:t>
      </w:r>
      <w:r>
        <w:rPr>
          <w:sz w:val="21"/>
        </w:rPr>
        <w:t>não</w:t>
      </w:r>
      <w:r>
        <w:rPr>
          <w:spacing w:val="34"/>
          <w:sz w:val="21"/>
        </w:rPr>
        <w:t> </w:t>
      </w:r>
      <w:r>
        <w:rPr>
          <w:sz w:val="21"/>
        </w:rPr>
        <w:t>tenha</w:t>
      </w:r>
      <w:r>
        <w:rPr>
          <w:spacing w:val="34"/>
          <w:sz w:val="21"/>
        </w:rPr>
        <w:t> </w:t>
      </w:r>
      <w:r>
        <w:rPr>
          <w:sz w:val="21"/>
        </w:rPr>
        <w:t>Programa</w:t>
      </w:r>
      <w:r>
        <w:rPr>
          <w:spacing w:val="34"/>
          <w:sz w:val="21"/>
        </w:rPr>
        <w:t> </w:t>
      </w:r>
      <w:r>
        <w:rPr>
          <w:sz w:val="21"/>
        </w:rPr>
        <w:t>de</w:t>
      </w:r>
      <w:r>
        <w:rPr>
          <w:spacing w:val="34"/>
          <w:sz w:val="21"/>
        </w:rPr>
        <w:t> </w:t>
      </w:r>
      <w:r>
        <w:rPr>
          <w:sz w:val="21"/>
        </w:rPr>
        <w:t>Integridade</w:t>
      </w:r>
      <w:r>
        <w:rPr>
          <w:spacing w:val="34"/>
          <w:sz w:val="21"/>
        </w:rPr>
        <w:t> </w:t>
      </w:r>
      <w:r>
        <w:rPr>
          <w:sz w:val="21"/>
        </w:rPr>
        <w:t>instituído,</w:t>
      </w:r>
      <w:r>
        <w:rPr>
          <w:spacing w:val="34"/>
          <w:sz w:val="21"/>
        </w:rPr>
        <w:t> </w:t>
      </w:r>
      <w:r>
        <w:rPr>
          <w:sz w:val="21"/>
        </w:rPr>
        <w:t>deverá</w:t>
      </w:r>
      <w:r>
        <w:rPr>
          <w:spacing w:val="34"/>
          <w:sz w:val="21"/>
        </w:rPr>
        <w:t> </w:t>
      </w:r>
      <w:r>
        <w:rPr>
          <w:sz w:val="21"/>
        </w:rPr>
        <w:t>implantar</w:t>
      </w:r>
      <w:r>
        <w:rPr>
          <w:spacing w:val="34"/>
          <w:sz w:val="21"/>
        </w:rPr>
        <w:t> </w:t>
      </w:r>
      <w:r>
        <w:rPr>
          <w:sz w:val="21"/>
        </w:rPr>
        <w:t>o</w:t>
      </w:r>
      <w:r>
        <w:rPr>
          <w:spacing w:val="34"/>
          <w:sz w:val="21"/>
        </w:rPr>
        <w:t> </w:t>
      </w:r>
      <w:r>
        <w:rPr>
          <w:sz w:val="21"/>
        </w:rPr>
        <w:t>Programa</w:t>
      </w:r>
      <w:r>
        <w:rPr>
          <w:spacing w:val="34"/>
          <w:sz w:val="21"/>
        </w:rPr>
        <w:t> </w:t>
      </w:r>
      <w:r>
        <w:rPr>
          <w:sz w:val="21"/>
        </w:rPr>
        <w:t>de</w:t>
      </w:r>
      <w:r>
        <w:rPr>
          <w:spacing w:val="34"/>
          <w:sz w:val="21"/>
        </w:rPr>
        <w:t> </w:t>
      </w:r>
      <w:r>
        <w:rPr>
          <w:sz w:val="21"/>
        </w:rPr>
        <w:t>Integridade</w:t>
      </w:r>
      <w:r>
        <w:rPr>
          <w:spacing w:val="34"/>
          <w:sz w:val="21"/>
        </w:rPr>
        <w:t> </w:t>
      </w:r>
      <w:r>
        <w:rPr>
          <w:sz w:val="21"/>
        </w:rPr>
        <w:t>no</w:t>
      </w:r>
      <w:r>
        <w:rPr>
          <w:spacing w:val="34"/>
          <w:sz w:val="21"/>
        </w:rPr>
        <w:t> </w:t>
      </w:r>
      <w:r>
        <w:rPr>
          <w:sz w:val="21"/>
        </w:rPr>
        <w:t>prazo</w:t>
      </w:r>
      <w:r>
        <w:rPr>
          <w:spacing w:val="34"/>
          <w:sz w:val="21"/>
        </w:rPr>
        <w:t> </w:t>
      </w:r>
      <w:r>
        <w:rPr>
          <w:sz w:val="21"/>
        </w:rPr>
        <w:t>de</w:t>
      </w:r>
      <w:r>
        <w:rPr>
          <w:spacing w:val="34"/>
          <w:sz w:val="21"/>
        </w:rPr>
        <w:t> </w:t>
      </w:r>
      <w:r>
        <w:rPr>
          <w:sz w:val="21"/>
        </w:rPr>
        <w:t>até</w:t>
      </w:r>
      <w:r>
        <w:rPr>
          <w:spacing w:val="34"/>
          <w:sz w:val="21"/>
        </w:rPr>
        <w:t> </w:t>
      </w:r>
      <w:r>
        <w:rPr>
          <w:sz w:val="21"/>
        </w:rPr>
        <w:t>180</w:t>
      </w:r>
      <w:r>
        <w:rPr>
          <w:spacing w:val="34"/>
          <w:sz w:val="21"/>
        </w:rPr>
        <w:t> </w:t>
      </w:r>
      <w:r>
        <w:rPr>
          <w:sz w:val="21"/>
        </w:rPr>
        <w:t>(cento</w:t>
      </w:r>
      <w:r>
        <w:rPr>
          <w:spacing w:val="34"/>
          <w:sz w:val="21"/>
        </w:rPr>
        <w:t> </w:t>
      </w:r>
      <w:r>
        <w:rPr>
          <w:sz w:val="21"/>
        </w:rPr>
        <w:t>e oitenta) dias corridos, a partir da assinatura do Contrato.</w:t>
      </w:r>
    </w:p>
    <w:p>
      <w:pPr>
        <w:pStyle w:val="ListParagraph"/>
        <w:numPr>
          <w:ilvl w:val="3"/>
          <w:numId w:val="49"/>
        </w:numPr>
        <w:tabs>
          <w:tab w:pos="1191" w:val="left" w:leader="none"/>
        </w:tabs>
        <w:spacing w:line="240" w:lineRule="auto" w:before="108" w:after="0"/>
        <w:ind w:left="424" w:right="414" w:firstLine="0"/>
        <w:jc w:val="both"/>
        <w:rPr>
          <w:sz w:val="21"/>
        </w:rPr>
      </w:pPr>
      <w:r>
        <w:rPr>
          <w:sz w:val="21"/>
        </w:rPr>
        <w:t>Caso, durante a execução do ajuste, sejam celebrados termos aditivos cujos valores, acrescidos do valor inicial do Contrato, enquadrem o valor global do Contrato</w:t>
      </w:r>
      <w:r>
        <w:rPr>
          <w:spacing w:val="28"/>
          <w:sz w:val="21"/>
        </w:rPr>
        <w:t> </w:t>
      </w:r>
      <w:r>
        <w:rPr>
          <w:sz w:val="21"/>
        </w:rPr>
        <w:t>nos</w:t>
      </w:r>
      <w:r>
        <w:rPr>
          <w:spacing w:val="28"/>
          <w:sz w:val="21"/>
        </w:rPr>
        <w:t> </w:t>
      </w:r>
      <w:r>
        <w:rPr>
          <w:sz w:val="21"/>
        </w:rPr>
        <w:t>arts.</w:t>
      </w:r>
      <w:r>
        <w:rPr>
          <w:spacing w:val="28"/>
          <w:sz w:val="21"/>
        </w:rPr>
        <w:t> </w:t>
      </w:r>
      <w:r>
        <w:rPr>
          <w:sz w:val="21"/>
        </w:rPr>
        <w:t>1º,</w:t>
      </w:r>
      <w:r>
        <w:rPr>
          <w:spacing w:val="28"/>
          <w:sz w:val="21"/>
        </w:rPr>
        <w:t> </w:t>
      </w:r>
      <w:r>
        <w:rPr>
          <w:sz w:val="21"/>
        </w:rPr>
        <w:t>I</w:t>
      </w:r>
      <w:r>
        <w:rPr>
          <w:spacing w:val="28"/>
          <w:sz w:val="21"/>
        </w:rPr>
        <w:t> </w:t>
      </w:r>
      <w:r>
        <w:rPr>
          <w:sz w:val="21"/>
        </w:rPr>
        <w:t>e</w:t>
      </w:r>
      <w:r>
        <w:rPr>
          <w:spacing w:val="28"/>
          <w:sz w:val="21"/>
        </w:rPr>
        <w:t> </w:t>
      </w:r>
      <w:r>
        <w:rPr>
          <w:sz w:val="21"/>
        </w:rPr>
        <w:t>II,</w:t>
      </w:r>
      <w:r>
        <w:rPr>
          <w:spacing w:val="28"/>
          <w:sz w:val="21"/>
        </w:rPr>
        <w:t> </w:t>
      </w:r>
      <w:r>
        <w:rPr>
          <w:sz w:val="21"/>
        </w:rPr>
        <w:t>2º,</w:t>
      </w:r>
      <w:r>
        <w:rPr>
          <w:spacing w:val="28"/>
          <w:sz w:val="21"/>
        </w:rPr>
        <w:t> </w:t>
      </w:r>
      <w:r>
        <w:rPr>
          <w:sz w:val="21"/>
        </w:rPr>
        <w:t>§1º</w:t>
      </w:r>
      <w:r>
        <w:rPr>
          <w:spacing w:val="28"/>
          <w:sz w:val="21"/>
        </w:rPr>
        <w:t> </w:t>
      </w:r>
      <w:r>
        <w:rPr>
          <w:sz w:val="21"/>
        </w:rPr>
        <w:t>e</w:t>
      </w:r>
      <w:r>
        <w:rPr>
          <w:spacing w:val="28"/>
          <w:sz w:val="21"/>
        </w:rPr>
        <w:t> </w:t>
      </w:r>
      <w:r>
        <w:rPr>
          <w:sz w:val="21"/>
        </w:rPr>
        <w:t>10</w:t>
      </w:r>
      <w:r>
        <w:rPr>
          <w:spacing w:val="28"/>
          <w:sz w:val="21"/>
        </w:rPr>
        <w:t> </w:t>
      </w:r>
      <w:r>
        <w:rPr>
          <w:sz w:val="21"/>
        </w:rPr>
        <w:t>do</w:t>
      </w:r>
      <w:r>
        <w:rPr>
          <w:spacing w:val="28"/>
          <w:sz w:val="21"/>
        </w:rPr>
        <w:t> </w:t>
      </w:r>
      <w:r>
        <w:rPr>
          <w:sz w:val="21"/>
        </w:rPr>
        <w:t>Decreto</w:t>
      </w:r>
      <w:r>
        <w:rPr>
          <w:spacing w:val="28"/>
          <w:sz w:val="21"/>
        </w:rPr>
        <w:t> </w:t>
      </w:r>
      <w:r>
        <w:rPr>
          <w:sz w:val="21"/>
        </w:rPr>
        <w:t>nº</w:t>
      </w:r>
      <w:r>
        <w:rPr>
          <w:spacing w:val="28"/>
          <w:sz w:val="21"/>
        </w:rPr>
        <w:t> </w:t>
      </w:r>
      <w:r>
        <w:rPr>
          <w:sz w:val="21"/>
        </w:rPr>
        <w:t>50.128/2026,</w:t>
      </w:r>
      <w:r>
        <w:rPr>
          <w:spacing w:val="28"/>
          <w:sz w:val="21"/>
        </w:rPr>
        <w:t> </w:t>
      </w:r>
      <w:r>
        <w:rPr>
          <w:sz w:val="21"/>
        </w:rPr>
        <w:t>deverá</w:t>
      </w:r>
      <w:r>
        <w:rPr>
          <w:spacing w:val="28"/>
          <w:sz w:val="21"/>
        </w:rPr>
        <w:t> </w:t>
      </w:r>
      <w:r>
        <w:rPr>
          <w:sz w:val="21"/>
        </w:rPr>
        <w:t>o</w:t>
      </w:r>
      <w:r>
        <w:rPr>
          <w:spacing w:val="28"/>
          <w:sz w:val="21"/>
        </w:rPr>
        <w:t> </w:t>
      </w:r>
      <w:r>
        <w:rPr>
          <w:b/>
          <w:sz w:val="21"/>
        </w:rPr>
        <w:t>CONTRATADO</w:t>
      </w:r>
      <w:r>
        <w:rPr>
          <w:b/>
          <w:spacing w:val="28"/>
          <w:sz w:val="21"/>
        </w:rPr>
        <w:t> </w:t>
      </w:r>
      <w:r>
        <w:rPr>
          <w:sz w:val="21"/>
        </w:rPr>
        <w:t>apresentar</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no</w:t>
      </w:r>
      <w:r>
        <w:rPr>
          <w:spacing w:val="28"/>
          <w:sz w:val="21"/>
        </w:rPr>
        <w:t> </w:t>
      </w:r>
      <w:r>
        <w:rPr>
          <w:sz w:val="21"/>
        </w:rPr>
        <w:t>prazo</w:t>
      </w:r>
      <w:r>
        <w:rPr>
          <w:spacing w:val="28"/>
          <w:sz w:val="21"/>
        </w:rPr>
        <w:t> </w:t>
      </w:r>
      <w:r>
        <w:rPr>
          <w:sz w:val="21"/>
        </w:rPr>
        <w:t>de</w:t>
      </w:r>
      <w:r>
        <w:rPr>
          <w:spacing w:val="28"/>
          <w:sz w:val="21"/>
        </w:rPr>
        <w:t> </w:t>
      </w:r>
      <w:r>
        <w:rPr>
          <w:sz w:val="21"/>
        </w:rPr>
        <w:t>até</w:t>
      </w:r>
      <w:r>
        <w:rPr>
          <w:spacing w:val="28"/>
          <w:sz w:val="21"/>
        </w:rPr>
        <w:t> </w:t>
      </w:r>
      <w:r>
        <w:rPr>
          <w:sz w:val="21"/>
        </w:rPr>
        <w:t>180</w:t>
      </w:r>
      <w:r>
        <w:rPr>
          <w:spacing w:val="28"/>
          <w:sz w:val="21"/>
        </w:rPr>
        <w:t> </w:t>
      </w:r>
      <w:r>
        <w:rPr>
          <w:sz w:val="21"/>
        </w:rPr>
        <w:t>(cento</w:t>
      </w:r>
      <w:r>
        <w:rPr>
          <w:spacing w:val="28"/>
          <w:sz w:val="21"/>
        </w:rPr>
        <w:t> </w:t>
      </w:r>
      <w:r>
        <w:rPr>
          <w:sz w:val="21"/>
        </w:rPr>
        <w:t>e oitenta) dias corridos, a partir da assinatura do termo aditivo.</w:t>
      </w:r>
    </w:p>
    <w:p>
      <w:pPr>
        <w:pStyle w:val="ListParagraph"/>
        <w:numPr>
          <w:ilvl w:val="3"/>
          <w:numId w:val="49"/>
        </w:numPr>
        <w:tabs>
          <w:tab w:pos="1181" w:val="left" w:leader="none"/>
        </w:tabs>
        <w:spacing w:line="240" w:lineRule="auto" w:before="108" w:after="0"/>
        <w:ind w:left="424" w:right="414" w:firstLine="0"/>
        <w:jc w:val="both"/>
        <w:rPr>
          <w:sz w:val="21"/>
        </w:rPr>
      </w:pPr>
      <w:r>
        <w:rPr>
          <w:sz w:val="21"/>
        </w:rPr>
        <w:t>O</w:t>
      </w:r>
      <w:r>
        <w:rPr>
          <w:spacing w:val="18"/>
          <w:sz w:val="21"/>
        </w:rPr>
        <w:t> </w:t>
      </w:r>
      <w:r>
        <w:rPr>
          <w:sz w:val="21"/>
        </w:rPr>
        <w:t>não</w:t>
      </w:r>
      <w:r>
        <w:rPr>
          <w:spacing w:val="18"/>
          <w:sz w:val="21"/>
        </w:rPr>
        <w:t> </w:t>
      </w:r>
      <w:r>
        <w:rPr>
          <w:sz w:val="21"/>
        </w:rPr>
        <w:t>cumprimento</w:t>
      </w:r>
      <w:r>
        <w:rPr>
          <w:spacing w:val="18"/>
          <w:sz w:val="21"/>
        </w:rPr>
        <w:t> </w:t>
      </w:r>
      <w:r>
        <w:rPr>
          <w:sz w:val="21"/>
        </w:rPr>
        <w:t>ou</w:t>
      </w:r>
      <w:r>
        <w:rPr>
          <w:spacing w:val="18"/>
          <w:sz w:val="21"/>
        </w:rPr>
        <w:t> </w:t>
      </w:r>
      <w:r>
        <w:rPr>
          <w:sz w:val="21"/>
        </w:rPr>
        <w:t>não</w:t>
      </w:r>
      <w:r>
        <w:rPr>
          <w:spacing w:val="18"/>
          <w:sz w:val="21"/>
        </w:rPr>
        <w:t> </w:t>
      </w:r>
      <w:r>
        <w:rPr>
          <w:sz w:val="21"/>
        </w:rPr>
        <w:t>atendimento</w:t>
      </w:r>
      <w:r>
        <w:rPr>
          <w:spacing w:val="18"/>
          <w:sz w:val="21"/>
        </w:rPr>
        <w:t> </w:t>
      </w:r>
      <w:r>
        <w:rPr>
          <w:sz w:val="21"/>
        </w:rPr>
        <w:t>das</w:t>
      </w:r>
      <w:r>
        <w:rPr>
          <w:spacing w:val="18"/>
          <w:sz w:val="21"/>
        </w:rPr>
        <w:t> </w:t>
      </w:r>
      <w:r>
        <w:rPr>
          <w:sz w:val="21"/>
        </w:rPr>
        <w:t>exigências</w:t>
      </w:r>
      <w:r>
        <w:rPr>
          <w:spacing w:val="18"/>
          <w:sz w:val="21"/>
        </w:rPr>
        <w:t> </w:t>
      </w:r>
      <w:r>
        <w:rPr>
          <w:sz w:val="21"/>
        </w:rPr>
        <w:t>referentes</w:t>
      </w:r>
      <w:r>
        <w:rPr>
          <w:spacing w:val="18"/>
          <w:sz w:val="21"/>
        </w:rPr>
        <w:t> </w:t>
      </w:r>
      <w:r>
        <w:rPr>
          <w:sz w:val="21"/>
        </w:rPr>
        <w:t>ao</w:t>
      </w:r>
      <w:r>
        <w:rPr>
          <w:spacing w:val="18"/>
          <w:sz w:val="21"/>
        </w:rPr>
        <w:t> </w:t>
      </w:r>
      <w:r>
        <w:rPr>
          <w:sz w:val="21"/>
        </w:rPr>
        <w:t>Programa</w:t>
      </w:r>
      <w:r>
        <w:rPr>
          <w:spacing w:val="18"/>
          <w:sz w:val="21"/>
        </w:rPr>
        <w:t> </w:t>
      </w:r>
      <w:r>
        <w:rPr>
          <w:sz w:val="21"/>
        </w:rPr>
        <w:t>de</w:t>
      </w:r>
      <w:r>
        <w:rPr>
          <w:spacing w:val="18"/>
          <w:sz w:val="21"/>
        </w:rPr>
        <w:t> </w:t>
      </w:r>
      <w:r>
        <w:rPr>
          <w:sz w:val="21"/>
        </w:rPr>
        <w:t>Integridade</w:t>
      </w:r>
      <w:r>
        <w:rPr>
          <w:spacing w:val="18"/>
          <w:sz w:val="21"/>
        </w:rPr>
        <w:t> </w:t>
      </w:r>
      <w:r>
        <w:rPr>
          <w:sz w:val="21"/>
        </w:rPr>
        <w:t>pelo</w:t>
      </w:r>
      <w:r>
        <w:rPr>
          <w:spacing w:val="18"/>
          <w:sz w:val="21"/>
        </w:rPr>
        <w:t> </w:t>
      </w:r>
      <w:r>
        <w:rPr>
          <w:b/>
          <w:sz w:val="21"/>
        </w:rPr>
        <w:t>CONTRATADO</w:t>
      </w:r>
      <w:r>
        <w:rPr>
          <w:b/>
          <w:spacing w:val="18"/>
          <w:sz w:val="21"/>
        </w:rPr>
        <w:t> </w:t>
      </w:r>
      <w:r>
        <w:rPr>
          <w:sz w:val="21"/>
        </w:rPr>
        <w:t>estabelecidas</w:t>
      </w:r>
      <w:r>
        <w:rPr>
          <w:spacing w:val="18"/>
          <w:sz w:val="21"/>
        </w:rPr>
        <w:t> </w:t>
      </w:r>
      <w:r>
        <w:rPr>
          <w:sz w:val="21"/>
        </w:rPr>
        <w:t>na</w:t>
      </w:r>
      <w:r>
        <w:rPr>
          <w:spacing w:val="18"/>
          <w:sz w:val="21"/>
        </w:rPr>
        <w:t> </w:t>
      </w:r>
      <w:r>
        <w:rPr>
          <w:sz w:val="21"/>
        </w:rPr>
        <w:t>legislação</w:t>
      </w:r>
      <w:r>
        <w:rPr>
          <w:spacing w:val="18"/>
          <w:sz w:val="21"/>
        </w:rPr>
        <w:t> </w:t>
      </w:r>
      <w:r>
        <w:rPr>
          <w:sz w:val="21"/>
        </w:rPr>
        <w:t>vigente</w:t>
      </w:r>
      <w:r>
        <w:rPr>
          <w:spacing w:val="18"/>
          <w:sz w:val="21"/>
        </w:rPr>
        <w:t> </w:t>
      </w:r>
      <w:r>
        <w:rPr>
          <w:sz w:val="21"/>
        </w:rPr>
        <w:t>ou no</w:t>
      </w:r>
      <w:r>
        <w:rPr>
          <w:spacing w:val="17"/>
          <w:sz w:val="21"/>
        </w:rPr>
        <w:t> </w:t>
      </w:r>
      <w:r>
        <w:rPr>
          <w:sz w:val="21"/>
        </w:rPr>
        <w:t>presente</w:t>
      </w:r>
      <w:r>
        <w:rPr>
          <w:spacing w:val="17"/>
          <w:sz w:val="21"/>
        </w:rPr>
        <w:t> </w:t>
      </w:r>
      <w:r>
        <w:rPr>
          <w:sz w:val="21"/>
        </w:rPr>
        <w:t>ajuste</w:t>
      </w:r>
      <w:r>
        <w:rPr>
          <w:spacing w:val="17"/>
          <w:sz w:val="21"/>
        </w:rPr>
        <w:t> </w:t>
      </w:r>
      <w:r>
        <w:rPr>
          <w:sz w:val="21"/>
        </w:rPr>
        <w:t>ensejará</w:t>
      </w:r>
      <w:r>
        <w:rPr>
          <w:spacing w:val="17"/>
          <w:sz w:val="21"/>
        </w:rPr>
        <w:t> </w:t>
      </w:r>
      <w:r>
        <w:rPr>
          <w:sz w:val="21"/>
        </w:rPr>
        <w:t>a</w:t>
      </w:r>
      <w:r>
        <w:rPr>
          <w:spacing w:val="17"/>
          <w:sz w:val="21"/>
        </w:rPr>
        <w:t> </w:t>
      </w:r>
      <w:r>
        <w:rPr>
          <w:sz w:val="21"/>
        </w:rPr>
        <w:t>aplicação</w:t>
      </w:r>
      <w:r>
        <w:rPr>
          <w:spacing w:val="17"/>
          <w:sz w:val="21"/>
        </w:rPr>
        <w:t> </w:t>
      </w:r>
      <w:r>
        <w:rPr>
          <w:sz w:val="21"/>
        </w:rPr>
        <w:t>das</w:t>
      </w:r>
      <w:r>
        <w:rPr>
          <w:spacing w:val="17"/>
          <w:sz w:val="21"/>
        </w:rPr>
        <w:t> </w:t>
      </w:r>
      <w:r>
        <w:rPr>
          <w:sz w:val="21"/>
        </w:rPr>
        <w:t>sanções</w:t>
      </w:r>
      <w:r>
        <w:rPr>
          <w:spacing w:val="17"/>
          <w:sz w:val="21"/>
        </w:rPr>
        <w:t> </w:t>
      </w:r>
      <w:r>
        <w:rPr>
          <w:sz w:val="21"/>
        </w:rPr>
        <w:t>previstas</w:t>
      </w:r>
      <w:r>
        <w:rPr>
          <w:spacing w:val="17"/>
          <w:sz w:val="21"/>
        </w:rPr>
        <w:t> </w:t>
      </w:r>
      <w:r>
        <w:rPr>
          <w:sz w:val="21"/>
        </w:rPr>
        <w:t>na</w:t>
      </w:r>
      <w:r>
        <w:rPr>
          <w:spacing w:val="17"/>
          <w:sz w:val="21"/>
        </w:rPr>
        <w:t> </w:t>
      </w:r>
      <w:r>
        <w:rPr>
          <w:sz w:val="21"/>
        </w:rPr>
        <w:t>Lei</w:t>
      </w:r>
      <w:r>
        <w:rPr>
          <w:spacing w:val="17"/>
          <w:sz w:val="21"/>
        </w:rPr>
        <w:t> </w:t>
      </w:r>
      <w:r>
        <w:rPr>
          <w:sz w:val="21"/>
        </w:rPr>
        <w:t>nº</w:t>
      </w:r>
      <w:r>
        <w:rPr>
          <w:spacing w:val="17"/>
          <w:sz w:val="21"/>
        </w:rPr>
        <w:t> </w:t>
      </w:r>
      <w:r>
        <w:rPr>
          <w:sz w:val="21"/>
        </w:rPr>
        <w:t>7.753,</w:t>
      </w:r>
      <w:r>
        <w:rPr>
          <w:spacing w:val="17"/>
          <w:sz w:val="21"/>
        </w:rPr>
        <w:t> </w:t>
      </w:r>
      <w:r>
        <w:rPr>
          <w:sz w:val="21"/>
        </w:rPr>
        <w:t>de</w:t>
      </w:r>
      <w:r>
        <w:rPr>
          <w:spacing w:val="17"/>
          <w:sz w:val="21"/>
        </w:rPr>
        <w:t> </w:t>
      </w:r>
      <w:r>
        <w:rPr>
          <w:sz w:val="21"/>
        </w:rPr>
        <w:t>17</w:t>
      </w:r>
      <w:r>
        <w:rPr>
          <w:spacing w:val="17"/>
          <w:sz w:val="21"/>
        </w:rPr>
        <w:t> </w:t>
      </w:r>
      <w:r>
        <w:rPr>
          <w:sz w:val="21"/>
        </w:rPr>
        <w:t>de</w:t>
      </w:r>
      <w:r>
        <w:rPr>
          <w:spacing w:val="17"/>
          <w:sz w:val="21"/>
        </w:rPr>
        <w:t> </w:t>
      </w:r>
      <w:r>
        <w:rPr>
          <w:sz w:val="21"/>
        </w:rPr>
        <w:t>outubro</w:t>
      </w:r>
      <w:r>
        <w:rPr>
          <w:spacing w:val="17"/>
          <w:sz w:val="21"/>
        </w:rPr>
        <w:t> </w:t>
      </w:r>
      <w:r>
        <w:rPr>
          <w:sz w:val="21"/>
        </w:rPr>
        <w:t>2017,</w:t>
      </w:r>
      <w:r>
        <w:rPr>
          <w:spacing w:val="17"/>
          <w:sz w:val="21"/>
        </w:rPr>
        <w:t> </w:t>
      </w:r>
      <w:r>
        <w:rPr>
          <w:sz w:val="21"/>
        </w:rPr>
        <w:t>no</w:t>
      </w:r>
      <w:r>
        <w:rPr>
          <w:spacing w:val="17"/>
          <w:sz w:val="21"/>
        </w:rPr>
        <w:t> </w:t>
      </w:r>
      <w:r>
        <w:rPr>
          <w:sz w:val="21"/>
        </w:rPr>
        <w:t>Decreto</w:t>
      </w:r>
      <w:r>
        <w:rPr>
          <w:spacing w:val="17"/>
          <w:sz w:val="21"/>
        </w:rPr>
        <w:t> </w:t>
      </w:r>
      <w:r>
        <w:rPr>
          <w:sz w:val="21"/>
        </w:rPr>
        <w:t>nº</w:t>
      </w:r>
      <w:r>
        <w:rPr>
          <w:spacing w:val="17"/>
          <w:sz w:val="21"/>
        </w:rPr>
        <w:t> </w:t>
      </w:r>
      <w:r>
        <w:rPr>
          <w:sz w:val="21"/>
        </w:rPr>
        <w:t>50.128/2026</w:t>
      </w:r>
      <w:r>
        <w:rPr>
          <w:spacing w:val="17"/>
          <w:sz w:val="21"/>
        </w:rPr>
        <w:t> </w:t>
      </w:r>
      <w:r>
        <w:rPr>
          <w:sz w:val="21"/>
        </w:rPr>
        <w:t>e</w:t>
      </w:r>
      <w:r>
        <w:rPr>
          <w:spacing w:val="17"/>
          <w:sz w:val="21"/>
        </w:rPr>
        <w:t> </w:t>
      </w:r>
      <w:r>
        <w:rPr>
          <w:sz w:val="21"/>
        </w:rPr>
        <w:t>neste</w:t>
      </w:r>
      <w:r>
        <w:rPr>
          <w:spacing w:val="17"/>
          <w:sz w:val="21"/>
        </w:rPr>
        <w:t> </w:t>
      </w:r>
      <w:r>
        <w:rPr>
          <w:sz w:val="21"/>
        </w:rPr>
        <w:t>Contrato.</w:t>
      </w:r>
    </w:p>
    <w:p>
      <w:pPr>
        <w:pStyle w:val="BodyText"/>
        <w:ind w:right="414"/>
        <w:jc w:val="both"/>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15"/>
        <w:ind w:left="0"/>
      </w:pPr>
    </w:p>
    <w:p>
      <w:pPr>
        <w:pStyle w:val="BodyText"/>
        <w:spacing w:before="0"/>
      </w:pPr>
      <w:r>
        <w:rPr/>
        <w:t>CLÁUSULA</w:t>
      </w:r>
      <w:r>
        <w:rPr>
          <w:spacing w:val="1"/>
        </w:rPr>
        <w:t> </w:t>
      </w:r>
      <w:r>
        <w:rPr/>
        <w:t>DÉCIMA</w:t>
      </w:r>
      <w:r>
        <w:rPr>
          <w:spacing w:val="1"/>
        </w:rPr>
        <w:t> </w:t>
      </w:r>
      <w:r>
        <w:rPr/>
        <w:t>–</w:t>
      </w:r>
      <w:r>
        <w:rPr>
          <w:spacing w:val="17"/>
        </w:rPr>
        <w:t> </w:t>
      </w:r>
      <w:r>
        <w:rPr/>
        <w:t>GARANTIA</w:t>
      </w:r>
      <w:r>
        <w:rPr>
          <w:spacing w:val="1"/>
        </w:rPr>
        <w:t> </w:t>
      </w:r>
      <w:r>
        <w:rPr/>
        <w:t>DE</w:t>
      </w:r>
      <w:r>
        <w:rPr>
          <w:spacing w:val="17"/>
        </w:rPr>
        <w:t> </w:t>
      </w:r>
      <w:r>
        <w:rPr>
          <w:spacing w:val="-2"/>
        </w:rPr>
        <w:t>EXECUÇÃO</w:t>
      </w:r>
    </w:p>
    <w:p>
      <w:pPr>
        <w:pStyle w:val="ListParagraph"/>
        <w:numPr>
          <w:ilvl w:val="1"/>
          <w:numId w:val="50"/>
        </w:numPr>
        <w:tabs>
          <w:tab w:pos="853" w:val="left" w:leader="none"/>
        </w:tabs>
        <w:spacing w:line="240" w:lineRule="auto" w:before="107" w:after="0"/>
        <w:ind w:left="853" w:right="0" w:hanging="429"/>
        <w:jc w:val="both"/>
        <w:rPr>
          <w:sz w:val="21"/>
        </w:rPr>
      </w:pPr>
      <w:r>
        <w:rPr>
          <w:sz w:val="21"/>
        </w:rPr>
        <w:t>Não</w:t>
      </w:r>
      <w:r>
        <w:rPr>
          <w:spacing w:val="11"/>
          <w:sz w:val="21"/>
        </w:rPr>
        <w:t> </w:t>
      </w:r>
      <w:r>
        <w:rPr>
          <w:sz w:val="21"/>
        </w:rPr>
        <w:t>haverá</w:t>
      </w:r>
      <w:r>
        <w:rPr>
          <w:spacing w:val="11"/>
          <w:sz w:val="21"/>
        </w:rPr>
        <w:t> </w:t>
      </w:r>
      <w:r>
        <w:rPr>
          <w:sz w:val="21"/>
        </w:rPr>
        <w:t>exigência</w:t>
      </w:r>
      <w:r>
        <w:rPr>
          <w:spacing w:val="12"/>
          <w:sz w:val="21"/>
        </w:rPr>
        <w:t> </w:t>
      </w:r>
      <w:r>
        <w:rPr>
          <w:sz w:val="21"/>
        </w:rPr>
        <w:t>de</w:t>
      </w:r>
      <w:r>
        <w:rPr>
          <w:spacing w:val="11"/>
          <w:sz w:val="21"/>
        </w:rPr>
        <w:t> </w:t>
      </w:r>
      <w:r>
        <w:rPr>
          <w:sz w:val="21"/>
        </w:rPr>
        <w:t>garantia</w:t>
      </w:r>
      <w:r>
        <w:rPr>
          <w:spacing w:val="11"/>
          <w:sz w:val="21"/>
        </w:rPr>
        <w:t> </w:t>
      </w:r>
      <w:r>
        <w:rPr>
          <w:sz w:val="21"/>
        </w:rPr>
        <w:t>contratual</w:t>
      </w:r>
      <w:r>
        <w:rPr>
          <w:spacing w:val="12"/>
          <w:sz w:val="21"/>
        </w:rPr>
        <w:t> </w:t>
      </w:r>
      <w:r>
        <w:rPr>
          <w:sz w:val="21"/>
        </w:rPr>
        <w:t>da</w:t>
      </w:r>
      <w:r>
        <w:rPr>
          <w:spacing w:val="11"/>
          <w:sz w:val="21"/>
        </w:rPr>
        <w:t> </w:t>
      </w:r>
      <w:r>
        <w:rPr>
          <w:spacing w:val="-2"/>
          <w:sz w:val="21"/>
        </w:rPr>
        <w:t>execução.</w:t>
      </w:r>
    </w:p>
    <w:p>
      <w:pPr>
        <w:pStyle w:val="BodyText"/>
        <w:spacing w:before="215"/>
        <w:ind w:left="0"/>
      </w:pPr>
    </w:p>
    <w:p>
      <w:pPr>
        <w:pStyle w:val="BodyText"/>
        <w:spacing w:before="0"/>
      </w:pPr>
      <w:r>
        <w:rPr/>
        <w:t>CLÁUSULA</w:t>
      </w:r>
      <w:r>
        <w:rPr>
          <w:spacing w:val="-3"/>
        </w:rPr>
        <w:t> </w:t>
      </w:r>
      <w:r>
        <w:rPr/>
        <w:t>DÉCIMA</w:t>
      </w:r>
      <w:r>
        <w:rPr>
          <w:spacing w:val="-2"/>
        </w:rPr>
        <w:t> </w:t>
      </w:r>
      <w:r>
        <w:rPr/>
        <w:t>PRIMEIRA</w:t>
      </w:r>
      <w:r>
        <w:rPr>
          <w:spacing w:val="-2"/>
        </w:rPr>
        <w:t> </w:t>
      </w:r>
      <w:r>
        <w:rPr/>
        <w:t>–</w:t>
      </w:r>
      <w:r>
        <w:rPr>
          <w:spacing w:val="13"/>
        </w:rPr>
        <w:t> </w:t>
      </w:r>
      <w:r>
        <w:rPr/>
        <w:t>DAS</w:t>
      </w:r>
      <w:r>
        <w:rPr>
          <w:spacing w:val="13"/>
        </w:rPr>
        <w:t> </w:t>
      </w:r>
      <w:r>
        <w:rPr/>
        <w:t>INFRAÇÕES</w:t>
      </w:r>
      <w:r>
        <w:rPr>
          <w:spacing w:val="-2"/>
        </w:rPr>
        <w:t> </w:t>
      </w:r>
      <w:r>
        <w:rPr/>
        <w:t>ADMINISTRATIVAS</w:t>
      </w:r>
      <w:r>
        <w:rPr>
          <w:spacing w:val="12"/>
        </w:rPr>
        <w:t> </w:t>
      </w:r>
      <w:r>
        <w:rPr/>
        <w:t>E</w:t>
      </w:r>
      <w:r>
        <w:rPr>
          <w:spacing w:val="13"/>
        </w:rPr>
        <w:t> </w:t>
      </w:r>
      <w:r>
        <w:rPr>
          <w:spacing w:val="-2"/>
        </w:rPr>
        <w:t>SANÇÕES</w:t>
      </w:r>
    </w:p>
    <w:p>
      <w:pPr>
        <w:pStyle w:val="ListParagraph"/>
        <w:numPr>
          <w:ilvl w:val="1"/>
          <w:numId w:val="51"/>
        </w:numPr>
        <w:tabs>
          <w:tab w:pos="845" w:val="left" w:leader="none"/>
        </w:tabs>
        <w:spacing w:line="240" w:lineRule="auto" w:before="108" w:after="0"/>
        <w:ind w:left="845" w:right="0" w:hanging="421"/>
        <w:jc w:val="left"/>
        <w:rPr>
          <w:sz w:val="21"/>
        </w:rPr>
      </w:pPr>
      <w:r>
        <w:rPr>
          <w:sz w:val="21"/>
        </w:rPr>
        <w:t>Constitui</w:t>
      </w:r>
      <w:r>
        <w:rPr>
          <w:spacing w:val="10"/>
          <w:sz w:val="21"/>
        </w:rPr>
        <w:t> </w:t>
      </w:r>
      <w:r>
        <w:rPr>
          <w:sz w:val="21"/>
        </w:rPr>
        <w:t>infração</w:t>
      </w:r>
      <w:r>
        <w:rPr>
          <w:spacing w:val="10"/>
          <w:sz w:val="21"/>
        </w:rPr>
        <w:t> </w:t>
      </w:r>
      <w:r>
        <w:rPr>
          <w:sz w:val="21"/>
        </w:rPr>
        <w:t>administrativa,</w:t>
      </w:r>
      <w:r>
        <w:rPr>
          <w:spacing w:val="10"/>
          <w:sz w:val="21"/>
        </w:rPr>
        <w:t> </w:t>
      </w:r>
      <w:r>
        <w:rPr>
          <w:sz w:val="21"/>
        </w:rPr>
        <w:t>a</w:t>
      </w:r>
      <w:r>
        <w:rPr>
          <w:spacing w:val="10"/>
          <w:sz w:val="21"/>
        </w:rPr>
        <w:t> </w:t>
      </w:r>
      <w:r>
        <w:rPr>
          <w:sz w:val="21"/>
        </w:rPr>
        <w:t>prática,</w:t>
      </w:r>
      <w:r>
        <w:rPr>
          <w:spacing w:val="10"/>
          <w:sz w:val="21"/>
        </w:rPr>
        <w:t> </w:t>
      </w:r>
      <w:r>
        <w:rPr>
          <w:sz w:val="21"/>
        </w:rPr>
        <w:t>pelo</w:t>
      </w:r>
      <w:r>
        <w:rPr>
          <w:spacing w:val="10"/>
          <w:sz w:val="21"/>
        </w:rPr>
        <w:t> </w:t>
      </w:r>
      <w:r>
        <w:rPr>
          <w:b/>
          <w:sz w:val="21"/>
        </w:rPr>
        <w:t>CONTRATADO</w:t>
      </w:r>
      <w:r>
        <w:rPr>
          <w:sz w:val="21"/>
        </w:rPr>
        <w:t>,</w:t>
      </w:r>
      <w:r>
        <w:rPr>
          <w:spacing w:val="10"/>
          <w:sz w:val="21"/>
        </w:rPr>
        <w:t> </w:t>
      </w:r>
      <w:r>
        <w:rPr>
          <w:sz w:val="21"/>
        </w:rPr>
        <w:t>das</w:t>
      </w:r>
      <w:r>
        <w:rPr>
          <w:spacing w:val="11"/>
          <w:sz w:val="21"/>
        </w:rPr>
        <w:t> </w:t>
      </w:r>
      <w:r>
        <w:rPr>
          <w:sz w:val="21"/>
        </w:rPr>
        <w:t>seguintes</w:t>
      </w:r>
      <w:r>
        <w:rPr>
          <w:spacing w:val="10"/>
          <w:sz w:val="21"/>
        </w:rPr>
        <w:t> </w:t>
      </w:r>
      <w:r>
        <w:rPr>
          <w:sz w:val="21"/>
        </w:rPr>
        <w:t>condutas</w:t>
      </w:r>
      <w:r>
        <w:rPr>
          <w:spacing w:val="10"/>
          <w:sz w:val="21"/>
        </w:rPr>
        <w:t> </w:t>
      </w:r>
      <w:r>
        <w:rPr>
          <w:sz w:val="21"/>
        </w:rPr>
        <w:t>previstas</w:t>
      </w:r>
      <w:r>
        <w:rPr>
          <w:spacing w:val="10"/>
          <w:sz w:val="21"/>
        </w:rPr>
        <w:t> </w:t>
      </w:r>
      <w:r>
        <w:rPr>
          <w:sz w:val="21"/>
        </w:rPr>
        <w:t>no</w:t>
      </w:r>
      <w:r>
        <w:rPr>
          <w:spacing w:val="10"/>
          <w:sz w:val="21"/>
        </w:rPr>
        <w:t> </w:t>
      </w:r>
      <w:r>
        <w:rPr>
          <w:sz w:val="21"/>
        </w:rPr>
        <w:t>art.</w:t>
      </w:r>
      <w:r>
        <w:rPr>
          <w:spacing w:val="10"/>
          <w:sz w:val="21"/>
        </w:rPr>
        <w:t> </w:t>
      </w:r>
      <w:r>
        <w:rPr>
          <w:sz w:val="21"/>
        </w:rPr>
        <w:t>155</w:t>
      </w:r>
      <w:r>
        <w:rPr>
          <w:spacing w:val="10"/>
          <w:sz w:val="21"/>
        </w:rPr>
        <w:t> </w:t>
      </w:r>
      <w:r>
        <w:rPr>
          <w:sz w:val="21"/>
        </w:rPr>
        <w:t>da</w:t>
      </w:r>
      <w:r>
        <w:rPr>
          <w:spacing w:val="10"/>
          <w:sz w:val="21"/>
        </w:rPr>
        <w:t> </w:t>
      </w:r>
      <w:r>
        <w:rPr>
          <w:sz w:val="21"/>
        </w:rPr>
        <w:t>Lei</w:t>
      </w:r>
      <w:r>
        <w:rPr>
          <w:spacing w:val="11"/>
          <w:sz w:val="21"/>
        </w:rPr>
        <w:t> </w:t>
      </w:r>
      <w:r>
        <w:rPr>
          <w:sz w:val="21"/>
        </w:rPr>
        <w:t>nº</w:t>
      </w:r>
      <w:r>
        <w:rPr>
          <w:spacing w:val="10"/>
          <w:sz w:val="21"/>
        </w:rPr>
        <w:t> </w:t>
      </w:r>
      <w:r>
        <w:rPr>
          <w:spacing w:val="-2"/>
          <w:sz w:val="21"/>
        </w:rPr>
        <w:t>14.133/2021:</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51"/>
        </w:numPr>
        <w:tabs>
          <w:tab w:pos="1006" w:val="left" w:leader="none"/>
        </w:tabs>
        <w:spacing w:line="240" w:lineRule="auto" w:before="108" w:after="0"/>
        <w:ind w:left="1006" w:right="0" w:hanging="582"/>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1"/>
          <w:sz w:val="21"/>
        </w:rPr>
        <w:t> </w:t>
      </w:r>
      <w:r>
        <w:rPr>
          <w:sz w:val="21"/>
        </w:rPr>
        <w:t>documento</w:t>
      </w:r>
      <w:r>
        <w:rPr>
          <w:spacing w:val="12"/>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1"/>
          <w:sz w:val="21"/>
        </w:rPr>
        <w:t> </w:t>
      </w:r>
      <w:r>
        <w:rPr>
          <w:sz w:val="21"/>
        </w:rPr>
        <w:t>durante</w:t>
      </w:r>
      <w:r>
        <w:rPr>
          <w:spacing w:val="12"/>
          <w:sz w:val="21"/>
        </w:rPr>
        <w:t> </w:t>
      </w:r>
      <w:r>
        <w:rPr>
          <w:sz w:val="21"/>
        </w:rPr>
        <w:t>o</w:t>
      </w:r>
      <w:r>
        <w:rPr>
          <w:spacing w:val="11"/>
          <w:sz w:val="21"/>
        </w:rPr>
        <w:t> </w:t>
      </w:r>
      <w:r>
        <w:rPr>
          <w:spacing w:val="-2"/>
          <w:sz w:val="21"/>
        </w:rPr>
        <w:t>certame;</w:t>
      </w:r>
    </w:p>
    <w:p>
      <w:pPr>
        <w:pStyle w:val="ListParagraph"/>
        <w:numPr>
          <w:ilvl w:val="2"/>
          <w:numId w:val="51"/>
        </w:numPr>
        <w:tabs>
          <w:tab w:pos="1006" w:val="left" w:leader="none"/>
        </w:tabs>
        <w:spacing w:line="240" w:lineRule="auto" w:before="108" w:after="0"/>
        <w:ind w:left="1006" w:right="0" w:hanging="582"/>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51"/>
        </w:numPr>
        <w:tabs>
          <w:tab w:pos="1167" w:val="left" w:leader="none"/>
        </w:tabs>
        <w:spacing w:line="240" w:lineRule="auto" w:before="107" w:after="0"/>
        <w:ind w:left="1167" w:right="0" w:hanging="743"/>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51"/>
        </w:numPr>
        <w:tabs>
          <w:tab w:pos="1167" w:val="left" w:leader="none"/>
        </w:tabs>
        <w:spacing w:line="240" w:lineRule="auto" w:before="108" w:after="0"/>
        <w:ind w:left="1167" w:right="0" w:hanging="743"/>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51"/>
        </w:numPr>
        <w:tabs>
          <w:tab w:pos="1167" w:val="left" w:leader="none"/>
        </w:tabs>
        <w:spacing w:line="240" w:lineRule="auto" w:before="107" w:after="0"/>
        <w:ind w:left="1167" w:right="0" w:hanging="743"/>
        <w:jc w:val="left"/>
        <w:rPr>
          <w:sz w:val="21"/>
        </w:rPr>
      </w:pPr>
      <w:r>
        <w:rPr>
          <w:sz w:val="21"/>
        </w:rPr>
        <w:t>pedir</w:t>
      </w:r>
      <w:r>
        <w:rPr>
          <w:spacing w:val="12"/>
          <w:sz w:val="21"/>
        </w:rPr>
        <w:t> </w:t>
      </w:r>
      <w:r>
        <w:rPr>
          <w:sz w:val="21"/>
        </w:rPr>
        <w:t>para</w:t>
      </w:r>
      <w:r>
        <w:rPr>
          <w:spacing w:val="13"/>
          <w:sz w:val="21"/>
        </w:rPr>
        <w:t> </w:t>
      </w:r>
      <w:r>
        <w:rPr>
          <w:sz w:val="21"/>
        </w:rPr>
        <w:t>ser</w:t>
      </w:r>
      <w:r>
        <w:rPr>
          <w:spacing w:val="13"/>
          <w:sz w:val="21"/>
        </w:rPr>
        <w:t> </w:t>
      </w:r>
      <w:r>
        <w:rPr>
          <w:sz w:val="21"/>
        </w:rPr>
        <w:t>desclassificado</w:t>
      </w:r>
      <w:r>
        <w:rPr>
          <w:spacing w:val="13"/>
          <w:sz w:val="21"/>
        </w:rPr>
        <w:t> </w:t>
      </w:r>
      <w:r>
        <w:rPr>
          <w:sz w:val="21"/>
        </w:rPr>
        <w:t>quando</w:t>
      </w:r>
      <w:r>
        <w:rPr>
          <w:spacing w:val="13"/>
          <w:sz w:val="21"/>
        </w:rPr>
        <w:t> </w:t>
      </w:r>
      <w:r>
        <w:rPr>
          <w:sz w:val="21"/>
        </w:rPr>
        <w:t>encerrada</w:t>
      </w:r>
      <w:r>
        <w:rPr>
          <w:spacing w:val="13"/>
          <w:sz w:val="21"/>
        </w:rPr>
        <w:t> </w:t>
      </w:r>
      <w:r>
        <w:rPr>
          <w:sz w:val="21"/>
        </w:rPr>
        <w:t>a</w:t>
      </w:r>
      <w:r>
        <w:rPr>
          <w:spacing w:val="12"/>
          <w:sz w:val="21"/>
        </w:rPr>
        <w:t> </w:t>
      </w:r>
      <w:r>
        <w:rPr>
          <w:sz w:val="21"/>
        </w:rPr>
        <w:t>etapa</w:t>
      </w:r>
      <w:r>
        <w:rPr>
          <w:spacing w:val="13"/>
          <w:sz w:val="21"/>
        </w:rPr>
        <w:t> </w:t>
      </w:r>
      <w:r>
        <w:rPr>
          <w:sz w:val="21"/>
        </w:rPr>
        <w:t>competitiva;</w:t>
      </w:r>
      <w:r>
        <w:rPr>
          <w:spacing w:val="13"/>
          <w:sz w:val="21"/>
        </w:rPr>
        <w:t> </w:t>
      </w:r>
      <w:r>
        <w:rPr>
          <w:spacing w:val="-5"/>
          <w:sz w:val="21"/>
        </w:rPr>
        <w:t>ou</w:t>
      </w:r>
    </w:p>
    <w:p>
      <w:pPr>
        <w:pStyle w:val="ListParagraph"/>
        <w:numPr>
          <w:ilvl w:val="3"/>
          <w:numId w:val="51"/>
        </w:numPr>
        <w:tabs>
          <w:tab w:pos="1167" w:val="left" w:leader="none"/>
        </w:tabs>
        <w:spacing w:line="240" w:lineRule="auto" w:before="108" w:after="0"/>
        <w:ind w:left="1167" w:right="0" w:hanging="743"/>
        <w:jc w:val="left"/>
        <w:rPr>
          <w:sz w:val="21"/>
        </w:rPr>
      </w:pPr>
      <w:r>
        <w:rPr>
          <w:sz w:val="21"/>
        </w:rPr>
        <w:t>deixar</w:t>
      </w:r>
      <w:r>
        <w:rPr>
          <w:spacing w:val="11"/>
          <w:sz w:val="21"/>
        </w:rPr>
        <w:t> </w:t>
      </w:r>
      <w:r>
        <w:rPr>
          <w:sz w:val="21"/>
        </w:rPr>
        <w:t>de</w:t>
      </w:r>
      <w:r>
        <w:rPr>
          <w:spacing w:val="12"/>
          <w:sz w:val="21"/>
        </w:rPr>
        <w:t> </w:t>
      </w:r>
      <w:r>
        <w:rPr>
          <w:sz w:val="21"/>
        </w:rPr>
        <w:t>apresentar</w:t>
      </w:r>
      <w:r>
        <w:rPr>
          <w:spacing w:val="11"/>
          <w:sz w:val="21"/>
        </w:rPr>
        <w:t> </w:t>
      </w:r>
      <w:r>
        <w:rPr>
          <w:spacing w:val="-2"/>
          <w:sz w:val="21"/>
        </w:rPr>
        <w:t>amostra;</w:t>
      </w:r>
    </w:p>
    <w:p>
      <w:pPr>
        <w:pStyle w:val="ListParagraph"/>
        <w:numPr>
          <w:ilvl w:val="3"/>
          <w:numId w:val="51"/>
        </w:numPr>
        <w:tabs>
          <w:tab w:pos="1167" w:val="left" w:leader="none"/>
        </w:tabs>
        <w:spacing w:line="240" w:lineRule="auto" w:before="107" w:after="0"/>
        <w:ind w:left="1167" w:right="0" w:hanging="743"/>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51"/>
        </w:numPr>
        <w:tabs>
          <w:tab w:pos="1180" w:val="left" w:leader="none"/>
        </w:tabs>
        <w:spacing w:line="240" w:lineRule="auto" w:before="108" w:after="0"/>
        <w:ind w:left="424" w:right="414"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51"/>
        </w:numPr>
        <w:tabs>
          <w:tab w:pos="1006" w:val="left" w:leader="none"/>
        </w:tabs>
        <w:spacing w:line="240" w:lineRule="auto" w:before="108" w:after="0"/>
        <w:ind w:left="1006" w:right="0" w:hanging="582"/>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51"/>
        </w:numPr>
        <w:tabs>
          <w:tab w:pos="1006" w:val="left" w:leader="none"/>
        </w:tabs>
        <w:spacing w:line="240" w:lineRule="auto" w:before="107" w:after="0"/>
        <w:ind w:left="1006" w:right="0" w:hanging="582"/>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51"/>
        </w:numPr>
        <w:tabs>
          <w:tab w:pos="1113" w:val="left" w:leader="none"/>
        </w:tabs>
        <w:spacing w:line="240" w:lineRule="auto" w:before="108" w:after="0"/>
        <w:ind w:left="1113" w:right="0" w:hanging="689"/>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51"/>
        </w:numPr>
        <w:tabs>
          <w:tab w:pos="1274" w:val="left" w:leader="none"/>
        </w:tabs>
        <w:spacing w:line="240" w:lineRule="auto" w:before="107" w:after="0"/>
        <w:ind w:left="1274" w:right="0" w:hanging="850"/>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51"/>
        </w:numPr>
        <w:tabs>
          <w:tab w:pos="1274" w:val="left" w:leader="none"/>
        </w:tabs>
        <w:spacing w:line="240" w:lineRule="auto" w:before="107" w:after="0"/>
        <w:ind w:left="1274" w:right="0" w:hanging="850"/>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51"/>
        </w:numPr>
        <w:tabs>
          <w:tab w:pos="1274" w:val="left" w:leader="none"/>
        </w:tabs>
        <w:spacing w:line="240" w:lineRule="auto" w:before="108" w:after="0"/>
        <w:ind w:left="1274" w:right="0" w:hanging="850"/>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51"/>
        </w:numPr>
        <w:tabs>
          <w:tab w:pos="1274" w:val="left" w:leader="none"/>
        </w:tabs>
        <w:spacing w:line="240" w:lineRule="auto" w:before="107" w:after="0"/>
        <w:ind w:left="1274" w:right="0" w:hanging="850"/>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51"/>
        </w:numPr>
        <w:tabs>
          <w:tab w:pos="1105" w:val="left" w:leader="none"/>
        </w:tabs>
        <w:spacing w:line="240" w:lineRule="auto" w:before="108" w:after="0"/>
        <w:ind w:left="1105" w:right="0" w:hanging="681"/>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51"/>
        </w:numPr>
        <w:tabs>
          <w:tab w:pos="1113" w:val="left" w:leader="none"/>
        </w:tabs>
        <w:spacing w:line="240" w:lineRule="auto" w:before="107" w:after="0"/>
        <w:ind w:left="1113" w:right="0" w:hanging="689"/>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27">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51"/>
        </w:numPr>
        <w:tabs>
          <w:tab w:pos="846" w:val="left" w:leader="none"/>
        </w:tabs>
        <w:spacing w:line="240" w:lineRule="auto" w:before="108" w:after="0"/>
        <w:ind w:left="424" w:right="415" w:firstLine="0"/>
        <w:jc w:val="left"/>
        <w:rPr>
          <w:sz w:val="21"/>
        </w:rPr>
      </w:pPr>
      <w:r>
        <w:rPr>
          <w:sz w:val="21"/>
        </w:rPr>
        <w:t>O </w:t>
      </w:r>
      <w:r>
        <w:rPr>
          <w:b/>
          <w:sz w:val="21"/>
        </w:rPr>
        <w:t>CONTRATADO </w:t>
      </w:r>
      <w:r>
        <w:rPr>
          <w:sz w:val="21"/>
        </w:rPr>
        <w:t>que cometer qualquer das condutas discriminadas nos subitens anteriores ficará sujeito, sem prejuízo da responsabilidade civil e criminal, às</w:t>
      </w:r>
      <w:r>
        <w:rPr>
          <w:spacing w:val="80"/>
          <w:sz w:val="21"/>
        </w:rPr>
        <w:t> </w:t>
      </w:r>
      <w:r>
        <w:rPr>
          <w:sz w:val="21"/>
        </w:rPr>
        <w:t>seguintes sanções:</w:t>
      </w:r>
    </w:p>
    <w:p>
      <w:pPr>
        <w:pStyle w:val="ListParagraph"/>
        <w:numPr>
          <w:ilvl w:val="2"/>
          <w:numId w:val="51"/>
        </w:numPr>
        <w:tabs>
          <w:tab w:pos="1001" w:val="left" w:leader="none"/>
        </w:tabs>
        <w:spacing w:line="240" w:lineRule="auto" w:before="107" w:after="0"/>
        <w:ind w:left="424" w:right="414"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11.1.1,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51"/>
        </w:numPr>
        <w:tabs>
          <w:tab w:pos="1006" w:val="left" w:leader="none"/>
        </w:tabs>
        <w:spacing w:line="240" w:lineRule="auto" w:before="108" w:after="0"/>
        <w:ind w:left="424" w:right="414" w:firstLine="0"/>
        <w:jc w:val="left"/>
        <w:rPr>
          <w:sz w:val="21"/>
        </w:rPr>
      </w:pPr>
      <w:r>
        <w:rPr>
          <w:sz w:val="21"/>
        </w:rPr>
        <w:t>Multa administrativa, prevista no art. 156, II, § 3º, da Lei nº 14.133/2021, pela infração dos subitens 11.1.1 a 11.1.12, que não poderá ser inferior a 0,5% (cinco</w:t>
      </w:r>
      <w:r>
        <w:rPr>
          <w:spacing w:val="80"/>
          <w:sz w:val="21"/>
        </w:rPr>
        <w:t> </w:t>
      </w:r>
      <w:r>
        <w:rPr>
          <w:sz w:val="21"/>
        </w:rPr>
        <w:t>décimos</w:t>
      </w:r>
      <w:r>
        <w:rPr>
          <w:spacing w:val="21"/>
          <w:sz w:val="21"/>
        </w:rPr>
        <w:t> </w:t>
      </w:r>
      <w:r>
        <w:rPr>
          <w:sz w:val="21"/>
        </w:rPr>
        <w:t>por</w:t>
      </w:r>
      <w:r>
        <w:rPr>
          <w:spacing w:val="21"/>
          <w:sz w:val="21"/>
        </w:rPr>
        <w:t> </w:t>
      </w:r>
      <w:r>
        <w:rPr>
          <w:sz w:val="21"/>
        </w:rPr>
        <w:t>cento)</w:t>
      </w:r>
      <w:r>
        <w:rPr>
          <w:spacing w:val="21"/>
          <w:sz w:val="21"/>
        </w:rPr>
        <w:t> </w:t>
      </w:r>
      <w:r>
        <w:rPr>
          <w:sz w:val="21"/>
        </w:rPr>
        <w:t>nem</w:t>
      </w:r>
      <w:r>
        <w:rPr>
          <w:spacing w:val="21"/>
          <w:sz w:val="21"/>
        </w:rPr>
        <w:t> </w:t>
      </w:r>
      <w:r>
        <w:rPr>
          <w:sz w:val="21"/>
        </w:rPr>
        <w:t>superior</w:t>
      </w:r>
      <w:r>
        <w:rPr>
          <w:spacing w:val="21"/>
          <w:sz w:val="21"/>
        </w:rPr>
        <w:t> </w:t>
      </w:r>
      <w:r>
        <w:rPr>
          <w:sz w:val="21"/>
        </w:rPr>
        <w:t>a</w:t>
      </w:r>
      <w:r>
        <w:rPr>
          <w:spacing w:val="21"/>
          <w:sz w:val="21"/>
        </w:rPr>
        <w:t> </w:t>
      </w:r>
      <w:r>
        <w:rPr>
          <w:sz w:val="21"/>
        </w:rPr>
        <w:t>30%</w:t>
      </w:r>
      <w:r>
        <w:rPr>
          <w:spacing w:val="21"/>
          <w:sz w:val="21"/>
        </w:rPr>
        <w:t> </w:t>
      </w:r>
      <w:r>
        <w:rPr>
          <w:sz w:val="21"/>
        </w:rPr>
        <w:t>(trinta</w:t>
      </w:r>
      <w:r>
        <w:rPr>
          <w:spacing w:val="21"/>
          <w:sz w:val="21"/>
        </w:rPr>
        <w:t> </w:t>
      </w:r>
      <w:r>
        <w:rPr>
          <w:sz w:val="21"/>
        </w:rPr>
        <w:t>por</w:t>
      </w:r>
      <w:r>
        <w:rPr>
          <w:spacing w:val="21"/>
          <w:sz w:val="21"/>
        </w:rPr>
        <w:t> </w:t>
      </w:r>
      <w:r>
        <w:rPr>
          <w:sz w:val="21"/>
        </w:rPr>
        <w:t>cento)</w:t>
      </w:r>
      <w:r>
        <w:rPr>
          <w:spacing w:val="21"/>
          <w:sz w:val="21"/>
        </w:rPr>
        <w:t> </w:t>
      </w:r>
      <w:r>
        <w:rPr>
          <w:sz w:val="21"/>
        </w:rPr>
        <w:t>do</w:t>
      </w:r>
      <w:r>
        <w:rPr>
          <w:spacing w:val="21"/>
          <w:sz w:val="21"/>
        </w:rPr>
        <w:t> </w:t>
      </w:r>
      <w:r>
        <w:rPr>
          <w:sz w:val="21"/>
        </w:rPr>
        <w:t>valor</w:t>
      </w:r>
      <w:r>
        <w:rPr>
          <w:spacing w:val="21"/>
          <w:sz w:val="21"/>
        </w:rPr>
        <w:t> </w:t>
      </w:r>
      <w:r>
        <w:rPr>
          <w:sz w:val="21"/>
        </w:rPr>
        <w:t>do</w:t>
      </w:r>
      <w:r>
        <w:rPr>
          <w:spacing w:val="21"/>
          <w:sz w:val="21"/>
        </w:rPr>
        <w:t> </w:t>
      </w:r>
      <w:r>
        <w:rPr>
          <w:sz w:val="21"/>
        </w:rPr>
        <w:t>Contrato,</w:t>
      </w:r>
      <w:r>
        <w:rPr>
          <w:spacing w:val="21"/>
          <w:sz w:val="21"/>
        </w:rPr>
        <w:t> </w:t>
      </w:r>
      <w:r>
        <w:rPr>
          <w:sz w:val="21"/>
        </w:rPr>
        <w:t>devendo</w:t>
      </w:r>
      <w:r>
        <w:rPr>
          <w:spacing w:val="21"/>
          <w:sz w:val="21"/>
        </w:rPr>
        <w:t> </w:t>
      </w:r>
      <w:r>
        <w:rPr>
          <w:sz w:val="21"/>
        </w:rPr>
        <w:t>ser</w:t>
      </w:r>
      <w:r>
        <w:rPr>
          <w:spacing w:val="21"/>
          <w:sz w:val="21"/>
        </w:rPr>
        <w:t> </w:t>
      </w:r>
      <w:r>
        <w:rPr>
          <w:sz w:val="21"/>
        </w:rPr>
        <w:t>observados</w:t>
      </w:r>
      <w:r>
        <w:rPr>
          <w:spacing w:val="21"/>
          <w:sz w:val="21"/>
        </w:rPr>
        <w:t> </w:t>
      </w:r>
      <w:r>
        <w:rPr>
          <w:sz w:val="21"/>
        </w:rPr>
        <w:t>os</w:t>
      </w:r>
      <w:r>
        <w:rPr>
          <w:spacing w:val="21"/>
          <w:sz w:val="21"/>
        </w:rPr>
        <w:t> </w:t>
      </w:r>
      <w:r>
        <w:rPr>
          <w:sz w:val="21"/>
        </w:rPr>
        <w:t>seguintes</w:t>
      </w:r>
      <w:r>
        <w:rPr>
          <w:spacing w:val="21"/>
          <w:sz w:val="21"/>
        </w:rPr>
        <w:t> </w:t>
      </w:r>
      <w:r>
        <w:rPr>
          <w:sz w:val="21"/>
        </w:rPr>
        <w:t>parâmetros:</w:t>
      </w:r>
    </w:p>
    <w:p>
      <w:pPr>
        <w:pStyle w:val="ListParagraph"/>
        <w:numPr>
          <w:ilvl w:val="0"/>
          <w:numId w:val="52"/>
        </w:numPr>
        <w:tabs>
          <w:tab w:pos="644" w:val="left" w:leader="none"/>
        </w:tabs>
        <w:spacing w:line="240" w:lineRule="auto" w:before="107" w:after="0"/>
        <w:ind w:left="644" w:right="0" w:hanging="220"/>
        <w:jc w:val="left"/>
        <w:rPr>
          <w:sz w:val="21"/>
        </w:rPr>
      </w:pPr>
      <w:r>
        <w:rPr>
          <w:sz w:val="21"/>
        </w:rPr>
        <w:t>multa</w:t>
      </w:r>
      <w:r>
        <w:rPr>
          <w:spacing w:val="8"/>
          <w:sz w:val="21"/>
        </w:rPr>
        <w:t> </w:t>
      </w:r>
      <w:r>
        <w:rPr>
          <w:sz w:val="21"/>
        </w:rPr>
        <w:t>de</w:t>
      </w:r>
      <w:r>
        <w:rPr>
          <w:spacing w:val="9"/>
          <w:sz w:val="21"/>
        </w:rPr>
        <w:t> </w:t>
      </w:r>
      <w:r>
        <w:rPr>
          <w:sz w:val="21"/>
        </w:rPr>
        <w:t>0,5%</w:t>
      </w:r>
      <w:r>
        <w:rPr>
          <w:spacing w:val="9"/>
          <w:sz w:val="21"/>
        </w:rPr>
        <w:t> </w:t>
      </w:r>
      <w:r>
        <w:rPr>
          <w:sz w:val="21"/>
        </w:rPr>
        <w:t>a</w:t>
      </w:r>
      <w:r>
        <w:rPr>
          <w:spacing w:val="9"/>
          <w:sz w:val="21"/>
        </w:rPr>
        <w:t> </w:t>
      </w:r>
      <w:r>
        <w:rPr>
          <w:sz w:val="21"/>
        </w:rPr>
        <w:t>1,5%,</w:t>
      </w:r>
      <w:r>
        <w:rPr>
          <w:spacing w:val="9"/>
          <w:sz w:val="21"/>
        </w:rPr>
        <w:t> </w:t>
      </w:r>
      <w:r>
        <w:rPr>
          <w:sz w:val="21"/>
        </w:rPr>
        <w:t>nos</w:t>
      </w:r>
      <w:r>
        <w:rPr>
          <w:spacing w:val="9"/>
          <w:sz w:val="21"/>
        </w:rPr>
        <w:t> </w:t>
      </w:r>
      <w:r>
        <w:rPr>
          <w:sz w:val="21"/>
        </w:rPr>
        <w:t>casos</w:t>
      </w:r>
      <w:r>
        <w:rPr>
          <w:spacing w:val="9"/>
          <w:sz w:val="21"/>
        </w:rPr>
        <w:t> </w:t>
      </w:r>
      <w:r>
        <w:rPr>
          <w:sz w:val="21"/>
        </w:rPr>
        <w:t>da</w:t>
      </w:r>
      <w:r>
        <w:rPr>
          <w:spacing w:val="8"/>
          <w:sz w:val="21"/>
        </w:rPr>
        <w:t> </w:t>
      </w:r>
      <w:r>
        <w:rPr>
          <w:sz w:val="21"/>
        </w:rPr>
        <w:t>infração</w:t>
      </w:r>
      <w:r>
        <w:rPr>
          <w:spacing w:val="9"/>
          <w:sz w:val="21"/>
        </w:rPr>
        <w:t> </w:t>
      </w:r>
      <w:r>
        <w:rPr>
          <w:sz w:val="21"/>
        </w:rPr>
        <w:t>prevista</w:t>
      </w:r>
      <w:r>
        <w:rPr>
          <w:spacing w:val="9"/>
          <w:sz w:val="21"/>
        </w:rPr>
        <w:t> </w:t>
      </w:r>
      <w:r>
        <w:rPr>
          <w:sz w:val="21"/>
        </w:rPr>
        <w:t>no</w:t>
      </w:r>
      <w:r>
        <w:rPr>
          <w:spacing w:val="9"/>
          <w:sz w:val="21"/>
        </w:rPr>
        <w:t> </w:t>
      </w:r>
      <w:r>
        <w:rPr>
          <w:sz w:val="21"/>
        </w:rPr>
        <w:t>subitem</w:t>
      </w:r>
      <w:r>
        <w:rPr>
          <w:spacing w:val="9"/>
          <w:sz w:val="21"/>
        </w:rPr>
        <w:t> </w:t>
      </w:r>
      <w:r>
        <w:rPr>
          <w:sz w:val="21"/>
        </w:rPr>
        <w:t>11.1.1,</w:t>
      </w:r>
      <w:r>
        <w:rPr>
          <w:spacing w:val="9"/>
          <w:sz w:val="21"/>
        </w:rPr>
        <w:t> </w:t>
      </w:r>
      <w:r>
        <w:rPr>
          <w:sz w:val="21"/>
        </w:rPr>
        <w:t>incidente</w:t>
      </w:r>
      <w:r>
        <w:rPr>
          <w:spacing w:val="9"/>
          <w:sz w:val="21"/>
        </w:rPr>
        <w:t> </w:t>
      </w:r>
      <w:r>
        <w:rPr>
          <w:sz w:val="21"/>
        </w:rPr>
        <w:t>sobre</w:t>
      </w:r>
      <w:r>
        <w:rPr>
          <w:spacing w:val="8"/>
          <w:sz w:val="21"/>
        </w:rPr>
        <w:t> </w:t>
      </w:r>
      <w:r>
        <w:rPr>
          <w:sz w:val="21"/>
        </w:rPr>
        <w:t>o</w:t>
      </w:r>
      <w:r>
        <w:rPr>
          <w:spacing w:val="9"/>
          <w:sz w:val="21"/>
        </w:rPr>
        <w:t> </w:t>
      </w:r>
      <w:r>
        <w:rPr>
          <w:sz w:val="21"/>
        </w:rPr>
        <w:t>valor</w:t>
      </w:r>
      <w:r>
        <w:rPr>
          <w:spacing w:val="9"/>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52"/>
        </w:numPr>
        <w:tabs>
          <w:tab w:pos="656" w:val="left" w:leader="none"/>
        </w:tabs>
        <w:spacing w:line="240" w:lineRule="auto" w:before="108" w:after="0"/>
        <w:ind w:left="656" w:right="0" w:hanging="232"/>
        <w:jc w:val="left"/>
        <w:rPr>
          <w:sz w:val="21"/>
        </w:rPr>
      </w:pPr>
      <w:r>
        <w:rPr>
          <w:sz w:val="21"/>
        </w:rPr>
        <w:t>multa</w:t>
      </w:r>
      <w:r>
        <w:rPr>
          <w:spacing w:val="8"/>
          <w:sz w:val="21"/>
        </w:rPr>
        <w:t> </w:t>
      </w:r>
      <w:r>
        <w:rPr>
          <w:sz w:val="21"/>
        </w:rPr>
        <w:t>de</w:t>
      </w:r>
      <w:r>
        <w:rPr>
          <w:spacing w:val="9"/>
          <w:sz w:val="21"/>
        </w:rPr>
        <w:t> </w:t>
      </w:r>
      <w:r>
        <w:rPr>
          <w:sz w:val="21"/>
        </w:rPr>
        <w:t>0,5%</w:t>
      </w:r>
      <w:r>
        <w:rPr>
          <w:spacing w:val="8"/>
          <w:sz w:val="21"/>
        </w:rPr>
        <w:t> </w:t>
      </w:r>
      <w:r>
        <w:rPr>
          <w:sz w:val="21"/>
        </w:rPr>
        <w:t>a</w:t>
      </w:r>
      <w:r>
        <w:rPr>
          <w:spacing w:val="9"/>
          <w:sz w:val="21"/>
        </w:rPr>
        <w:t> </w:t>
      </w:r>
      <w:r>
        <w:rPr>
          <w:sz w:val="21"/>
        </w:rPr>
        <w:t>15%,</w:t>
      </w:r>
      <w:r>
        <w:rPr>
          <w:spacing w:val="9"/>
          <w:sz w:val="21"/>
        </w:rPr>
        <w:t> </w:t>
      </w:r>
      <w:r>
        <w:rPr>
          <w:sz w:val="21"/>
        </w:rPr>
        <w:t>nos</w:t>
      </w:r>
      <w:r>
        <w:rPr>
          <w:spacing w:val="8"/>
          <w:sz w:val="21"/>
        </w:rPr>
        <w:t> </w:t>
      </w:r>
      <w:r>
        <w:rPr>
          <w:sz w:val="21"/>
        </w:rPr>
        <w:t>casos</w:t>
      </w:r>
      <w:r>
        <w:rPr>
          <w:spacing w:val="9"/>
          <w:sz w:val="21"/>
        </w:rPr>
        <w:t> </w:t>
      </w:r>
      <w:r>
        <w:rPr>
          <w:sz w:val="21"/>
        </w:rPr>
        <w:t>das</w:t>
      </w:r>
      <w:r>
        <w:rPr>
          <w:spacing w:val="8"/>
          <w:sz w:val="21"/>
        </w:rPr>
        <w:t> </w:t>
      </w:r>
      <w:r>
        <w:rPr>
          <w:sz w:val="21"/>
        </w:rPr>
        <w:t>infrações</w:t>
      </w:r>
      <w:r>
        <w:rPr>
          <w:spacing w:val="9"/>
          <w:sz w:val="21"/>
        </w:rPr>
        <w:t> </w:t>
      </w:r>
      <w:r>
        <w:rPr>
          <w:sz w:val="21"/>
        </w:rPr>
        <w:t>previstas</w:t>
      </w:r>
      <w:r>
        <w:rPr>
          <w:spacing w:val="9"/>
          <w:sz w:val="21"/>
        </w:rPr>
        <w:t> </w:t>
      </w:r>
      <w:r>
        <w:rPr>
          <w:sz w:val="21"/>
        </w:rPr>
        <w:t>nos</w:t>
      </w:r>
      <w:r>
        <w:rPr>
          <w:spacing w:val="8"/>
          <w:sz w:val="21"/>
        </w:rPr>
        <w:t> </w:t>
      </w:r>
      <w:r>
        <w:rPr>
          <w:sz w:val="21"/>
        </w:rPr>
        <w:t>subitens</w:t>
      </w:r>
      <w:r>
        <w:rPr>
          <w:spacing w:val="9"/>
          <w:sz w:val="21"/>
        </w:rPr>
        <w:t> </w:t>
      </w:r>
      <w:r>
        <w:rPr>
          <w:sz w:val="21"/>
        </w:rPr>
        <w:t>11.1.2</w:t>
      </w:r>
      <w:r>
        <w:rPr>
          <w:spacing w:val="8"/>
          <w:sz w:val="21"/>
        </w:rPr>
        <w:t> </w:t>
      </w:r>
      <w:r>
        <w:rPr>
          <w:sz w:val="21"/>
        </w:rPr>
        <w:t>a</w:t>
      </w:r>
      <w:r>
        <w:rPr>
          <w:spacing w:val="9"/>
          <w:sz w:val="21"/>
        </w:rPr>
        <w:t> </w:t>
      </w:r>
      <w:r>
        <w:rPr>
          <w:sz w:val="21"/>
        </w:rPr>
        <w:t>11.1.7,</w:t>
      </w:r>
      <w:r>
        <w:rPr>
          <w:spacing w:val="9"/>
          <w:sz w:val="21"/>
        </w:rPr>
        <w:t> </w:t>
      </w:r>
      <w:r>
        <w:rPr>
          <w:sz w:val="21"/>
        </w:rPr>
        <w:t>incidente</w:t>
      </w:r>
      <w:r>
        <w:rPr>
          <w:spacing w:val="8"/>
          <w:sz w:val="21"/>
        </w:rPr>
        <w:t> </w:t>
      </w:r>
      <w:r>
        <w:rPr>
          <w:sz w:val="21"/>
        </w:rPr>
        <w:t>sobre</w:t>
      </w:r>
      <w:r>
        <w:rPr>
          <w:spacing w:val="9"/>
          <w:sz w:val="21"/>
        </w:rPr>
        <w:t> </w:t>
      </w:r>
      <w:r>
        <w:rPr>
          <w:sz w:val="21"/>
        </w:rPr>
        <w:t>o</w:t>
      </w:r>
      <w:r>
        <w:rPr>
          <w:spacing w:val="8"/>
          <w:sz w:val="21"/>
        </w:rPr>
        <w:t> </w:t>
      </w:r>
      <w:r>
        <w:rPr>
          <w:sz w:val="21"/>
        </w:rPr>
        <w:t>valor</w:t>
      </w:r>
      <w:r>
        <w:rPr>
          <w:spacing w:val="9"/>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0"/>
          <w:numId w:val="52"/>
        </w:numPr>
        <w:tabs>
          <w:tab w:pos="644" w:val="left" w:leader="none"/>
        </w:tabs>
        <w:spacing w:line="240" w:lineRule="auto" w:before="107" w:after="0"/>
        <w:ind w:left="644" w:right="0" w:hanging="220"/>
        <w:jc w:val="left"/>
        <w:rPr>
          <w:sz w:val="21"/>
        </w:rPr>
      </w:pPr>
      <w:r>
        <w:rPr>
          <w:sz w:val="21"/>
        </w:rPr>
        <w:t>multa</w:t>
      </w:r>
      <w:r>
        <w:rPr>
          <w:spacing w:val="8"/>
          <w:sz w:val="21"/>
        </w:rPr>
        <w:t> </w:t>
      </w:r>
      <w:r>
        <w:rPr>
          <w:sz w:val="21"/>
        </w:rPr>
        <w:t>de</w:t>
      </w:r>
      <w:r>
        <w:rPr>
          <w:spacing w:val="9"/>
          <w:sz w:val="21"/>
        </w:rPr>
        <w:t> </w:t>
      </w:r>
      <w:r>
        <w:rPr>
          <w:sz w:val="21"/>
        </w:rPr>
        <w:t>5%</w:t>
      </w:r>
      <w:r>
        <w:rPr>
          <w:spacing w:val="8"/>
          <w:sz w:val="21"/>
        </w:rPr>
        <w:t> </w:t>
      </w:r>
      <w:r>
        <w:rPr>
          <w:sz w:val="21"/>
        </w:rPr>
        <w:t>a</w:t>
      </w:r>
      <w:r>
        <w:rPr>
          <w:spacing w:val="9"/>
          <w:sz w:val="21"/>
        </w:rPr>
        <w:t> </w:t>
      </w:r>
      <w:r>
        <w:rPr>
          <w:sz w:val="21"/>
        </w:rPr>
        <w:t>30%,</w:t>
      </w:r>
      <w:r>
        <w:rPr>
          <w:spacing w:val="8"/>
          <w:sz w:val="21"/>
        </w:rPr>
        <w:t> </w:t>
      </w:r>
      <w:r>
        <w:rPr>
          <w:sz w:val="21"/>
        </w:rPr>
        <w:t>nos</w:t>
      </w:r>
      <w:r>
        <w:rPr>
          <w:spacing w:val="9"/>
          <w:sz w:val="21"/>
        </w:rPr>
        <w:t> </w:t>
      </w:r>
      <w:r>
        <w:rPr>
          <w:sz w:val="21"/>
        </w:rPr>
        <w:t>casos</w:t>
      </w:r>
      <w:r>
        <w:rPr>
          <w:spacing w:val="8"/>
          <w:sz w:val="21"/>
        </w:rPr>
        <w:t> </w:t>
      </w:r>
      <w:r>
        <w:rPr>
          <w:sz w:val="21"/>
        </w:rPr>
        <w:t>das</w:t>
      </w:r>
      <w:r>
        <w:rPr>
          <w:spacing w:val="9"/>
          <w:sz w:val="21"/>
        </w:rPr>
        <w:t> </w:t>
      </w:r>
      <w:r>
        <w:rPr>
          <w:sz w:val="21"/>
        </w:rPr>
        <w:t>infrações</w:t>
      </w:r>
      <w:r>
        <w:rPr>
          <w:spacing w:val="9"/>
          <w:sz w:val="21"/>
        </w:rPr>
        <w:t> </w:t>
      </w:r>
      <w:r>
        <w:rPr>
          <w:sz w:val="21"/>
        </w:rPr>
        <w:t>previstas</w:t>
      </w:r>
      <w:r>
        <w:rPr>
          <w:spacing w:val="8"/>
          <w:sz w:val="21"/>
        </w:rPr>
        <w:t> </w:t>
      </w:r>
      <w:r>
        <w:rPr>
          <w:sz w:val="21"/>
        </w:rPr>
        <w:t>nos</w:t>
      </w:r>
      <w:r>
        <w:rPr>
          <w:spacing w:val="9"/>
          <w:sz w:val="21"/>
        </w:rPr>
        <w:t> </w:t>
      </w:r>
      <w:r>
        <w:rPr>
          <w:sz w:val="21"/>
        </w:rPr>
        <w:t>subitens</w:t>
      </w:r>
      <w:r>
        <w:rPr>
          <w:spacing w:val="8"/>
          <w:sz w:val="21"/>
        </w:rPr>
        <w:t> </w:t>
      </w:r>
      <w:r>
        <w:rPr>
          <w:sz w:val="21"/>
        </w:rPr>
        <w:t>11.1.8</w:t>
      </w:r>
      <w:r>
        <w:rPr>
          <w:spacing w:val="9"/>
          <w:sz w:val="21"/>
        </w:rPr>
        <w:t> </w:t>
      </w:r>
      <w:r>
        <w:rPr>
          <w:sz w:val="21"/>
        </w:rPr>
        <w:t>a</w:t>
      </w:r>
      <w:r>
        <w:rPr>
          <w:spacing w:val="8"/>
          <w:sz w:val="21"/>
        </w:rPr>
        <w:t> </w:t>
      </w:r>
      <w:r>
        <w:rPr>
          <w:sz w:val="21"/>
        </w:rPr>
        <w:t>11.1.12,</w:t>
      </w:r>
      <w:r>
        <w:rPr>
          <w:spacing w:val="9"/>
          <w:sz w:val="21"/>
        </w:rPr>
        <w:t> </w:t>
      </w:r>
      <w:r>
        <w:rPr>
          <w:sz w:val="21"/>
        </w:rPr>
        <w:t>incidente</w:t>
      </w:r>
      <w:r>
        <w:rPr>
          <w:spacing w:val="8"/>
          <w:sz w:val="21"/>
        </w:rPr>
        <w:t> </w:t>
      </w:r>
      <w:r>
        <w:rPr>
          <w:sz w:val="21"/>
        </w:rPr>
        <w:t>sobre</w:t>
      </w:r>
      <w:r>
        <w:rPr>
          <w:spacing w:val="9"/>
          <w:sz w:val="21"/>
        </w:rPr>
        <w:t> </w:t>
      </w:r>
      <w:r>
        <w:rPr>
          <w:sz w:val="21"/>
        </w:rPr>
        <w:t>o</w:t>
      </w:r>
      <w:r>
        <w:rPr>
          <w:spacing w:val="9"/>
          <w:sz w:val="21"/>
        </w:rPr>
        <w:t> </w:t>
      </w:r>
      <w:r>
        <w:rPr>
          <w:sz w:val="21"/>
        </w:rPr>
        <w:t>valor</w:t>
      </w:r>
      <w:r>
        <w:rPr>
          <w:spacing w:val="8"/>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3"/>
          <w:numId w:val="51"/>
        </w:numPr>
        <w:tabs>
          <w:tab w:pos="1167" w:val="left" w:leader="none"/>
        </w:tabs>
        <w:spacing w:line="240" w:lineRule="auto" w:before="107" w:after="0"/>
        <w:ind w:left="1167" w:right="0" w:hanging="743"/>
        <w:jc w:val="left"/>
        <w:rPr>
          <w:sz w:val="21"/>
        </w:rPr>
      </w:pPr>
      <w:r>
        <w:rPr>
          <w:sz w:val="21"/>
        </w:rPr>
        <w:t>Na</w:t>
      </w:r>
      <w:r>
        <w:rPr>
          <w:spacing w:val="8"/>
          <w:sz w:val="21"/>
        </w:rPr>
        <w:t> </w:t>
      </w:r>
      <w:r>
        <w:rPr>
          <w:sz w:val="21"/>
        </w:rPr>
        <w:t>hipótese</w:t>
      </w:r>
      <w:r>
        <w:rPr>
          <w:spacing w:val="9"/>
          <w:sz w:val="21"/>
        </w:rPr>
        <w:t> </w:t>
      </w:r>
      <w:r>
        <w:rPr>
          <w:sz w:val="21"/>
        </w:rPr>
        <w:t>de</w:t>
      </w:r>
      <w:r>
        <w:rPr>
          <w:spacing w:val="9"/>
          <w:sz w:val="21"/>
        </w:rPr>
        <w:t> </w:t>
      </w:r>
      <w:r>
        <w:rPr>
          <w:sz w:val="21"/>
        </w:rPr>
        <w:t>a</w:t>
      </w:r>
      <w:r>
        <w:rPr>
          <w:spacing w:val="8"/>
          <w:sz w:val="21"/>
        </w:rPr>
        <w:t> </w:t>
      </w:r>
      <w:r>
        <w:rPr>
          <w:sz w:val="21"/>
        </w:rPr>
        <w:t>infração</w:t>
      </w:r>
      <w:r>
        <w:rPr>
          <w:spacing w:val="9"/>
          <w:sz w:val="21"/>
        </w:rPr>
        <w:t> </w:t>
      </w:r>
      <w:r>
        <w:rPr>
          <w:sz w:val="21"/>
        </w:rPr>
        <w:t>ser</w:t>
      </w:r>
      <w:r>
        <w:rPr>
          <w:spacing w:val="9"/>
          <w:sz w:val="21"/>
        </w:rPr>
        <w:t> </w:t>
      </w:r>
      <w:r>
        <w:rPr>
          <w:sz w:val="21"/>
        </w:rPr>
        <w:t>cometida</w:t>
      </w:r>
      <w:r>
        <w:rPr>
          <w:spacing w:val="8"/>
          <w:sz w:val="21"/>
        </w:rPr>
        <w:t> </w:t>
      </w:r>
      <w:r>
        <w:rPr>
          <w:sz w:val="21"/>
        </w:rPr>
        <w:t>antes</w:t>
      </w:r>
      <w:r>
        <w:rPr>
          <w:spacing w:val="9"/>
          <w:sz w:val="21"/>
        </w:rPr>
        <w:t> </w:t>
      </w:r>
      <w:r>
        <w:rPr>
          <w:sz w:val="21"/>
        </w:rPr>
        <w:t>da</w:t>
      </w:r>
      <w:r>
        <w:rPr>
          <w:spacing w:val="9"/>
          <w:sz w:val="21"/>
        </w:rPr>
        <w:t> </w:t>
      </w:r>
      <w:r>
        <w:rPr>
          <w:sz w:val="21"/>
        </w:rPr>
        <w:t>celebração</w:t>
      </w:r>
      <w:r>
        <w:rPr>
          <w:spacing w:val="8"/>
          <w:sz w:val="21"/>
        </w:rPr>
        <w:t> </w:t>
      </w:r>
      <w:r>
        <w:rPr>
          <w:sz w:val="21"/>
        </w:rPr>
        <w:t>do</w:t>
      </w:r>
      <w:r>
        <w:rPr>
          <w:spacing w:val="9"/>
          <w:sz w:val="21"/>
        </w:rPr>
        <w:t> </w:t>
      </w:r>
      <w:r>
        <w:rPr>
          <w:sz w:val="21"/>
        </w:rPr>
        <w:t>contrato,</w:t>
      </w:r>
      <w:r>
        <w:rPr>
          <w:spacing w:val="9"/>
          <w:sz w:val="21"/>
        </w:rPr>
        <w:t> </w:t>
      </w:r>
      <w:r>
        <w:rPr>
          <w:sz w:val="21"/>
        </w:rPr>
        <w:t>a</w:t>
      </w:r>
      <w:r>
        <w:rPr>
          <w:spacing w:val="8"/>
          <w:sz w:val="21"/>
        </w:rPr>
        <w:t> </w:t>
      </w:r>
      <w:r>
        <w:rPr>
          <w:sz w:val="21"/>
        </w:rPr>
        <w:t>base</w:t>
      </w:r>
      <w:r>
        <w:rPr>
          <w:spacing w:val="9"/>
          <w:sz w:val="21"/>
        </w:rPr>
        <w:t> </w:t>
      </w:r>
      <w:r>
        <w:rPr>
          <w:sz w:val="21"/>
        </w:rPr>
        <w:t>de</w:t>
      </w:r>
      <w:r>
        <w:rPr>
          <w:spacing w:val="9"/>
          <w:sz w:val="21"/>
        </w:rPr>
        <w:t> </w:t>
      </w:r>
      <w:r>
        <w:rPr>
          <w:sz w:val="21"/>
        </w:rPr>
        <w:t>cálculo</w:t>
      </w:r>
      <w:r>
        <w:rPr>
          <w:spacing w:val="8"/>
          <w:sz w:val="21"/>
        </w:rPr>
        <w:t> </w:t>
      </w:r>
      <w:r>
        <w:rPr>
          <w:sz w:val="21"/>
        </w:rPr>
        <w:t>da</w:t>
      </w:r>
      <w:r>
        <w:rPr>
          <w:spacing w:val="9"/>
          <w:sz w:val="21"/>
        </w:rPr>
        <w:t> </w:t>
      </w:r>
      <w:r>
        <w:rPr>
          <w:sz w:val="21"/>
        </w:rPr>
        <w:t>multa</w:t>
      </w:r>
      <w:r>
        <w:rPr>
          <w:spacing w:val="9"/>
          <w:sz w:val="21"/>
        </w:rPr>
        <w:t> </w:t>
      </w:r>
      <w:r>
        <w:rPr>
          <w:sz w:val="21"/>
        </w:rPr>
        <w:t>do</w:t>
      </w:r>
      <w:r>
        <w:rPr>
          <w:spacing w:val="8"/>
          <w:sz w:val="21"/>
        </w:rPr>
        <w:t> </w:t>
      </w:r>
      <w:r>
        <w:rPr>
          <w:sz w:val="21"/>
        </w:rPr>
        <w:t>item</w:t>
      </w:r>
      <w:r>
        <w:rPr>
          <w:spacing w:val="9"/>
          <w:sz w:val="21"/>
        </w:rPr>
        <w:t> </w:t>
      </w:r>
      <w:r>
        <w:rPr>
          <w:sz w:val="21"/>
        </w:rPr>
        <w:t>11.2.2</w:t>
      </w:r>
      <w:r>
        <w:rPr>
          <w:spacing w:val="9"/>
          <w:sz w:val="21"/>
        </w:rPr>
        <w:t> </w:t>
      </w:r>
      <w:r>
        <w:rPr>
          <w:sz w:val="21"/>
        </w:rPr>
        <w:t>será</w:t>
      </w:r>
      <w:r>
        <w:rPr>
          <w:spacing w:val="8"/>
          <w:sz w:val="21"/>
        </w:rPr>
        <w:t> </w:t>
      </w:r>
      <w:r>
        <w:rPr>
          <w:sz w:val="21"/>
        </w:rPr>
        <w:t>o</w:t>
      </w:r>
      <w:r>
        <w:rPr>
          <w:spacing w:val="9"/>
          <w:sz w:val="21"/>
        </w:rPr>
        <w:t> </w:t>
      </w:r>
      <w:r>
        <w:rPr>
          <w:sz w:val="21"/>
        </w:rPr>
        <w:t>valor</w:t>
      </w:r>
      <w:r>
        <w:rPr>
          <w:spacing w:val="9"/>
          <w:sz w:val="21"/>
        </w:rPr>
        <w:t> </w:t>
      </w:r>
      <w:r>
        <w:rPr>
          <w:sz w:val="21"/>
        </w:rPr>
        <w:t>anual</w:t>
      </w:r>
      <w:r>
        <w:rPr>
          <w:spacing w:val="8"/>
          <w:sz w:val="21"/>
        </w:rPr>
        <w:t> </w:t>
      </w:r>
      <w:r>
        <w:rPr>
          <w:sz w:val="21"/>
        </w:rPr>
        <w:t>estimado</w:t>
      </w:r>
      <w:r>
        <w:rPr>
          <w:spacing w:val="9"/>
          <w:sz w:val="21"/>
        </w:rPr>
        <w:t> </w:t>
      </w:r>
      <w:r>
        <w:rPr>
          <w:sz w:val="21"/>
        </w:rPr>
        <w:t>da</w:t>
      </w:r>
      <w:r>
        <w:rPr>
          <w:spacing w:val="9"/>
          <w:sz w:val="21"/>
        </w:rPr>
        <w:t> </w:t>
      </w:r>
      <w:r>
        <w:rPr>
          <w:spacing w:val="-2"/>
          <w:sz w:val="21"/>
        </w:rPr>
        <w:t>contratação.</w:t>
      </w:r>
    </w:p>
    <w:p>
      <w:pPr>
        <w:pStyle w:val="ListParagraph"/>
        <w:numPr>
          <w:ilvl w:val="3"/>
          <w:numId w:val="51"/>
        </w:numPr>
        <w:tabs>
          <w:tab w:pos="1387" w:val="left" w:leader="none"/>
        </w:tabs>
        <w:spacing w:line="240" w:lineRule="auto" w:before="108" w:after="0"/>
        <w:ind w:left="424" w:right="414" w:firstLine="0"/>
        <w:jc w:val="left"/>
        <w:rPr>
          <w:sz w:val="21"/>
        </w:rPr>
      </w:pPr>
      <w:r>
        <w:rPr>
          <w:sz w:val="21"/>
        </w:rPr>
        <w:t>Em</w:t>
      </w:r>
      <w:r>
        <w:rPr>
          <w:spacing w:val="24"/>
          <w:sz w:val="21"/>
        </w:rPr>
        <w:t> </w:t>
      </w:r>
      <w:r>
        <w:rPr>
          <w:sz w:val="21"/>
        </w:rPr>
        <w:t>caso</w:t>
      </w:r>
      <w:r>
        <w:rPr>
          <w:spacing w:val="24"/>
          <w:sz w:val="21"/>
        </w:rPr>
        <w:t> </w:t>
      </w:r>
      <w:r>
        <w:rPr>
          <w:sz w:val="21"/>
        </w:rPr>
        <w:t>de</w:t>
      </w:r>
      <w:r>
        <w:rPr>
          <w:spacing w:val="24"/>
          <w:sz w:val="21"/>
        </w:rPr>
        <w:t> </w:t>
      </w:r>
      <w:r>
        <w:rPr>
          <w:sz w:val="21"/>
        </w:rPr>
        <w:t>reincidência,</w:t>
      </w:r>
      <w:r>
        <w:rPr>
          <w:spacing w:val="24"/>
          <w:sz w:val="21"/>
        </w:rPr>
        <w:t> </w:t>
      </w:r>
      <w:r>
        <w:rPr>
          <w:sz w:val="21"/>
        </w:rPr>
        <w:t>o</w:t>
      </w:r>
      <w:r>
        <w:rPr>
          <w:spacing w:val="24"/>
          <w:sz w:val="21"/>
        </w:rPr>
        <w:t> </w:t>
      </w:r>
      <w:r>
        <w:rPr>
          <w:sz w:val="21"/>
        </w:rPr>
        <w:t>valor</w:t>
      </w:r>
      <w:r>
        <w:rPr>
          <w:spacing w:val="24"/>
          <w:sz w:val="21"/>
        </w:rPr>
        <w:t> </w:t>
      </w:r>
      <w:r>
        <w:rPr>
          <w:sz w:val="21"/>
        </w:rPr>
        <w:t>total</w:t>
      </w:r>
      <w:r>
        <w:rPr>
          <w:spacing w:val="24"/>
          <w:sz w:val="21"/>
        </w:rPr>
        <w:t> </w:t>
      </w:r>
      <w:r>
        <w:rPr>
          <w:sz w:val="21"/>
        </w:rPr>
        <w:t>das</w:t>
      </w:r>
      <w:r>
        <w:rPr>
          <w:spacing w:val="24"/>
          <w:sz w:val="21"/>
        </w:rPr>
        <w:t> </w:t>
      </w:r>
      <w:r>
        <w:rPr>
          <w:sz w:val="21"/>
        </w:rPr>
        <w:t>multas</w:t>
      </w:r>
      <w:r>
        <w:rPr>
          <w:spacing w:val="24"/>
          <w:sz w:val="21"/>
        </w:rPr>
        <w:t> </w:t>
      </w:r>
      <w:r>
        <w:rPr>
          <w:sz w:val="21"/>
        </w:rPr>
        <w:t>administrativas</w:t>
      </w:r>
      <w:r>
        <w:rPr>
          <w:spacing w:val="24"/>
          <w:sz w:val="21"/>
        </w:rPr>
        <w:t> </w:t>
      </w:r>
      <w:r>
        <w:rPr>
          <w:sz w:val="21"/>
        </w:rPr>
        <w:t>aplicadas</w:t>
      </w:r>
      <w:r>
        <w:rPr>
          <w:spacing w:val="24"/>
          <w:sz w:val="21"/>
        </w:rPr>
        <w:t> </w:t>
      </w:r>
      <w:r>
        <w:rPr>
          <w:sz w:val="21"/>
        </w:rPr>
        <w:t>não</w:t>
      </w:r>
      <w:r>
        <w:rPr>
          <w:spacing w:val="24"/>
          <w:sz w:val="21"/>
        </w:rPr>
        <w:t> </w:t>
      </w:r>
      <w:r>
        <w:rPr>
          <w:sz w:val="21"/>
        </w:rPr>
        <w:t>poderá</w:t>
      </w:r>
      <w:r>
        <w:rPr>
          <w:spacing w:val="24"/>
          <w:sz w:val="21"/>
        </w:rPr>
        <w:t> </w:t>
      </w:r>
      <w:r>
        <w:rPr>
          <w:sz w:val="21"/>
        </w:rPr>
        <w:t>exceder</w:t>
      </w:r>
      <w:r>
        <w:rPr>
          <w:spacing w:val="24"/>
          <w:sz w:val="21"/>
        </w:rPr>
        <w:t> </w:t>
      </w:r>
      <w:r>
        <w:rPr>
          <w:sz w:val="21"/>
        </w:rPr>
        <w:t>o</w:t>
      </w:r>
      <w:r>
        <w:rPr>
          <w:spacing w:val="24"/>
          <w:sz w:val="21"/>
        </w:rPr>
        <w:t> </w:t>
      </w:r>
      <w:r>
        <w:rPr>
          <w:sz w:val="21"/>
        </w:rPr>
        <w:t>limite</w:t>
      </w:r>
      <w:r>
        <w:rPr>
          <w:spacing w:val="24"/>
          <w:sz w:val="21"/>
        </w:rPr>
        <w:t> </w:t>
      </w:r>
      <w:r>
        <w:rPr>
          <w:sz w:val="21"/>
        </w:rPr>
        <w:t>de</w:t>
      </w:r>
      <w:r>
        <w:rPr>
          <w:spacing w:val="24"/>
          <w:sz w:val="21"/>
        </w:rPr>
        <w:t> </w:t>
      </w:r>
      <w:r>
        <w:rPr>
          <w:sz w:val="21"/>
        </w:rPr>
        <w:t>30%</w:t>
      </w:r>
      <w:r>
        <w:rPr>
          <w:spacing w:val="24"/>
          <w:sz w:val="21"/>
        </w:rPr>
        <w:t> </w:t>
      </w:r>
      <w:r>
        <w:rPr>
          <w:sz w:val="21"/>
        </w:rPr>
        <w:t>(trinta</w:t>
      </w:r>
      <w:r>
        <w:rPr>
          <w:spacing w:val="24"/>
          <w:sz w:val="21"/>
        </w:rPr>
        <w:t> </w:t>
      </w:r>
      <w:r>
        <w:rPr>
          <w:sz w:val="21"/>
        </w:rPr>
        <w:t>por</w:t>
      </w:r>
      <w:r>
        <w:rPr>
          <w:spacing w:val="24"/>
          <w:sz w:val="21"/>
        </w:rPr>
        <w:t> </w:t>
      </w:r>
      <w:r>
        <w:rPr>
          <w:sz w:val="21"/>
        </w:rPr>
        <w:t>cento)</w:t>
      </w:r>
      <w:r>
        <w:rPr>
          <w:spacing w:val="24"/>
          <w:sz w:val="21"/>
        </w:rPr>
        <w:t> </w:t>
      </w:r>
      <w:r>
        <w:rPr>
          <w:sz w:val="21"/>
        </w:rPr>
        <w:t>sobre</w:t>
      </w:r>
      <w:r>
        <w:rPr>
          <w:spacing w:val="24"/>
          <w:sz w:val="21"/>
        </w:rPr>
        <w:t> </w:t>
      </w:r>
      <w:r>
        <w:rPr>
          <w:sz w:val="21"/>
        </w:rPr>
        <w:t>o</w:t>
      </w:r>
      <w:r>
        <w:rPr>
          <w:spacing w:val="24"/>
          <w:sz w:val="21"/>
        </w:rPr>
        <w:t> </w:t>
      </w:r>
      <w:r>
        <w:rPr>
          <w:sz w:val="21"/>
        </w:rPr>
        <w:t>valor</w:t>
      </w:r>
      <w:r>
        <w:rPr>
          <w:spacing w:val="24"/>
          <w:sz w:val="21"/>
        </w:rPr>
        <w:t> </w:t>
      </w:r>
      <w:r>
        <w:rPr>
          <w:sz w:val="21"/>
        </w:rPr>
        <w:t>total</w:t>
      </w:r>
      <w:r>
        <w:rPr>
          <w:spacing w:val="24"/>
          <w:sz w:val="21"/>
        </w:rPr>
        <w:t> </w:t>
      </w:r>
      <w:r>
        <w:rPr>
          <w:sz w:val="21"/>
        </w:rPr>
        <w:t>do </w:t>
      </w:r>
      <w:r>
        <w:rPr>
          <w:spacing w:val="-2"/>
          <w:sz w:val="21"/>
        </w:rPr>
        <w:t>Contrato.</w:t>
      </w:r>
    </w:p>
    <w:p>
      <w:pPr>
        <w:pStyle w:val="ListParagraph"/>
        <w:spacing w:after="0" w:line="240" w:lineRule="auto"/>
        <w:jc w:val="left"/>
        <w:rPr>
          <w:sz w:val="21"/>
        </w:rPr>
        <w:sectPr>
          <w:pgSz w:w="15840" w:h="24480"/>
          <w:pgMar w:top="480" w:bottom="280" w:left="360" w:right="360"/>
        </w:sectPr>
      </w:pPr>
    </w:p>
    <w:p>
      <w:pPr>
        <w:pStyle w:val="ListParagraph"/>
        <w:numPr>
          <w:ilvl w:val="3"/>
          <w:numId w:val="51"/>
        </w:numPr>
        <w:tabs>
          <w:tab w:pos="1169" w:val="left" w:leader="none"/>
        </w:tabs>
        <w:spacing w:line="240" w:lineRule="auto" w:before="82" w:after="0"/>
        <w:ind w:left="424" w:right="414" w:firstLine="0"/>
        <w:jc w:val="both"/>
        <w:rPr>
          <w:sz w:val="21"/>
        </w:rPr>
      </w:pPr>
      <w:r>
        <w:rPr>
          <w:sz w:val="21"/>
        </w:rPr>
        <w:t>Se</w:t>
      </w:r>
      <w:r>
        <w:rPr>
          <w:spacing w:val="13"/>
          <w:sz w:val="21"/>
        </w:rPr>
        <w:t> </w:t>
      </w:r>
      <w:r>
        <w:rPr>
          <w:sz w:val="21"/>
        </w:rPr>
        <w:t>a</w:t>
      </w:r>
      <w:r>
        <w:rPr>
          <w:spacing w:val="13"/>
          <w:sz w:val="21"/>
        </w:rPr>
        <w:t> </w:t>
      </w:r>
      <w:r>
        <w:rPr>
          <w:sz w:val="21"/>
        </w:rPr>
        <w:t>multa</w:t>
      </w:r>
      <w:r>
        <w:rPr>
          <w:spacing w:val="13"/>
          <w:sz w:val="21"/>
        </w:rPr>
        <w:t> </w:t>
      </w:r>
      <w:r>
        <w:rPr>
          <w:sz w:val="21"/>
        </w:rPr>
        <w:t>aplicada</w:t>
      </w:r>
      <w:r>
        <w:rPr>
          <w:spacing w:val="13"/>
          <w:sz w:val="21"/>
        </w:rPr>
        <w:t> </w:t>
      </w:r>
      <w:r>
        <w:rPr>
          <w:sz w:val="21"/>
        </w:rPr>
        <w:t>e</w:t>
      </w:r>
      <w:r>
        <w:rPr>
          <w:spacing w:val="13"/>
          <w:sz w:val="21"/>
        </w:rPr>
        <w:t> </w:t>
      </w:r>
      <w:r>
        <w:rPr>
          <w:sz w:val="21"/>
        </w:rPr>
        <w:t>as</w:t>
      </w:r>
      <w:r>
        <w:rPr>
          <w:spacing w:val="13"/>
          <w:sz w:val="21"/>
        </w:rPr>
        <w:t> </w:t>
      </w:r>
      <w:r>
        <w:rPr>
          <w:sz w:val="21"/>
        </w:rPr>
        <w:t>indenizações</w:t>
      </w:r>
      <w:r>
        <w:rPr>
          <w:spacing w:val="13"/>
          <w:sz w:val="21"/>
        </w:rPr>
        <w:t> </w:t>
      </w:r>
      <w:r>
        <w:rPr>
          <w:sz w:val="21"/>
        </w:rPr>
        <w:t>cabíveis</w:t>
      </w:r>
      <w:r>
        <w:rPr>
          <w:spacing w:val="13"/>
          <w:sz w:val="21"/>
        </w:rPr>
        <w:t> </w:t>
      </w:r>
      <w:r>
        <w:rPr>
          <w:sz w:val="21"/>
        </w:rPr>
        <w:t>forem</w:t>
      </w:r>
      <w:r>
        <w:rPr>
          <w:spacing w:val="13"/>
          <w:sz w:val="21"/>
        </w:rPr>
        <w:t> </w:t>
      </w:r>
      <w:r>
        <w:rPr>
          <w:sz w:val="21"/>
        </w:rPr>
        <w:t>superiores</w:t>
      </w:r>
      <w:r>
        <w:rPr>
          <w:spacing w:val="13"/>
          <w:sz w:val="21"/>
        </w:rPr>
        <w:t> </w:t>
      </w:r>
      <w:r>
        <w:rPr>
          <w:sz w:val="21"/>
        </w:rPr>
        <w:t>ao</w:t>
      </w:r>
      <w:r>
        <w:rPr>
          <w:spacing w:val="13"/>
          <w:sz w:val="21"/>
        </w:rPr>
        <w:t> </w:t>
      </w:r>
      <w:r>
        <w:rPr>
          <w:sz w:val="21"/>
        </w:rPr>
        <w:t>valor</w:t>
      </w:r>
      <w:r>
        <w:rPr>
          <w:spacing w:val="13"/>
          <w:sz w:val="21"/>
        </w:rPr>
        <w:t> </w:t>
      </w:r>
      <w:r>
        <w:rPr>
          <w:sz w:val="21"/>
        </w:rPr>
        <w:t>de</w:t>
      </w:r>
      <w:r>
        <w:rPr>
          <w:spacing w:val="13"/>
          <w:sz w:val="21"/>
        </w:rPr>
        <w:t> </w:t>
      </w:r>
      <w:r>
        <w:rPr>
          <w:sz w:val="21"/>
        </w:rPr>
        <w:t>pagamento</w:t>
      </w:r>
      <w:r>
        <w:rPr>
          <w:spacing w:val="13"/>
          <w:sz w:val="21"/>
        </w:rPr>
        <w:t> </w:t>
      </w:r>
      <w:r>
        <w:rPr>
          <w:sz w:val="21"/>
        </w:rPr>
        <w:t>eventualmente</w:t>
      </w:r>
      <w:r>
        <w:rPr>
          <w:spacing w:val="13"/>
          <w:sz w:val="21"/>
        </w:rPr>
        <w:t> </w:t>
      </w:r>
      <w:r>
        <w:rPr>
          <w:sz w:val="21"/>
        </w:rPr>
        <w:t>devido</w:t>
      </w:r>
      <w:r>
        <w:rPr>
          <w:spacing w:val="13"/>
          <w:sz w:val="21"/>
        </w:rPr>
        <w:t> </w:t>
      </w:r>
      <w:r>
        <w:rPr>
          <w:sz w:val="21"/>
        </w:rPr>
        <w:t>pela</w:t>
      </w:r>
      <w:r>
        <w:rPr>
          <w:spacing w:val="-1"/>
          <w:sz w:val="21"/>
        </w:rPr>
        <w:t> </w:t>
      </w:r>
      <w:r>
        <w:rPr>
          <w:sz w:val="21"/>
        </w:rPr>
        <w:t>Administração</w:t>
      </w:r>
      <w:r>
        <w:rPr>
          <w:spacing w:val="13"/>
          <w:sz w:val="21"/>
        </w:rPr>
        <w:t> </w:t>
      </w:r>
      <w:r>
        <w:rPr>
          <w:sz w:val="21"/>
        </w:rPr>
        <w:t>ao</w:t>
      </w:r>
      <w:r>
        <w:rPr>
          <w:spacing w:val="13"/>
          <w:sz w:val="21"/>
        </w:rPr>
        <w:t> </w:t>
      </w:r>
      <w:r>
        <w:rPr>
          <w:b/>
          <w:sz w:val="21"/>
        </w:rPr>
        <w:t>CONTRATADO</w:t>
      </w:r>
      <w:r>
        <w:rPr>
          <w:sz w:val="21"/>
        </w:rPr>
        <w:t>,</w:t>
      </w:r>
      <w:r>
        <w:rPr>
          <w:spacing w:val="13"/>
          <w:sz w:val="21"/>
        </w:rPr>
        <w:t> </w:t>
      </w:r>
      <w:r>
        <w:rPr>
          <w:sz w:val="21"/>
        </w:rPr>
        <w:t>além da perda desse valor, a diferença será descontada da garantia prestada ou será cobrada judicialmente, na forma do art. 156, § 8º, da Lei nº 14.133/2021, e conforme o procedimento previsto no item 11.13.</w:t>
      </w:r>
    </w:p>
    <w:p>
      <w:pPr>
        <w:pStyle w:val="ListParagraph"/>
        <w:numPr>
          <w:ilvl w:val="3"/>
          <w:numId w:val="51"/>
        </w:numPr>
        <w:tabs>
          <w:tab w:pos="1155" w:val="left" w:leader="none"/>
        </w:tabs>
        <w:spacing w:line="240" w:lineRule="auto" w:before="107" w:after="0"/>
        <w:ind w:left="1155" w:right="0" w:hanging="731"/>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51"/>
        </w:numPr>
        <w:tabs>
          <w:tab w:pos="1025" w:val="left" w:leader="none"/>
        </w:tabs>
        <w:spacing w:line="240" w:lineRule="auto" w:before="108" w:after="0"/>
        <w:ind w:left="424" w:right="414" w:firstLine="0"/>
        <w:jc w:val="both"/>
        <w:rPr>
          <w:sz w:val="21"/>
        </w:rPr>
      </w:pPr>
      <w:r>
        <w:rPr>
          <w:sz w:val="21"/>
        </w:rPr>
        <w:t>Impedimento de licitar e contratar, prevista no art. 156, III, § 4º, da Lei nº 14.133/2021, nos casos relacionados os subitens 11.1.2 a 11.1.7, quando não se</w:t>
      </w:r>
      <w:r>
        <w:rPr>
          <w:spacing w:val="40"/>
          <w:sz w:val="21"/>
        </w:rPr>
        <w:t> </w:t>
      </w:r>
      <w:r>
        <w:rPr>
          <w:sz w:val="21"/>
        </w:rPr>
        <w:t>justificar a imposição de penalidade mais grave, e impedirá o responsável de licitar ou contratar no âmbito da Administração Pública direta e indireta do Estado, pelo prazo máximo de 3 (três) anos;</w:t>
      </w:r>
    </w:p>
    <w:p>
      <w:pPr>
        <w:pStyle w:val="ListParagraph"/>
        <w:numPr>
          <w:ilvl w:val="2"/>
          <w:numId w:val="51"/>
        </w:numPr>
        <w:tabs>
          <w:tab w:pos="1009" w:val="left" w:leader="none"/>
        </w:tabs>
        <w:spacing w:line="240" w:lineRule="auto" w:before="107" w:after="0"/>
        <w:ind w:left="424" w:right="414" w:firstLine="0"/>
        <w:jc w:val="both"/>
        <w:rPr>
          <w:sz w:val="21"/>
        </w:rPr>
      </w:pPr>
      <w:r>
        <w:rPr>
          <w:sz w:val="21"/>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 Administração Pública</w:t>
      </w:r>
      <w:r>
        <w:rPr>
          <w:spacing w:val="17"/>
          <w:sz w:val="21"/>
        </w:rPr>
        <w:t> </w:t>
      </w:r>
      <w:r>
        <w:rPr>
          <w:sz w:val="21"/>
        </w:rPr>
        <w:t>direta</w:t>
      </w:r>
      <w:r>
        <w:rPr>
          <w:spacing w:val="17"/>
          <w:sz w:val="21"/>
        </w:rPr>
        <w:t> </w:t>
      </w:r>
      <w:r>
        <w:rPr>
          <w:sz w:val="21"/>
        </w:rPr>
        <w:t>e</w:t>
      </w:r>
      <w:r>
        <w:rPr>
          <w:spacing w:val="17"/>
          <w:sz w:val="21"/>
        </w:rPr>
        <w:t> </w:t>
      </w:r>
      <w:r>
        <w:rPr>
          <w:sz w:val="21"/>
        </w:rPr>
        <w:t>indireta</w:t>
      </w:r>
      <w:r>
        <w:rPr>
          <w:spacing w:val="17"/>
          <w:sz w:val="21"/>
        </w:rPr>
        <w:t> </w:t>
      </w:r>
      <w:r>
        <w:rPr>
          <w:sz w:val="21"/>
        </w:rPr>
        <w:t>de</w:t>
      </w:r>
      <w:r>
        <w:rPr>
          <w:spacing w:val="17"/>
          <w:sz w:val="21"/>
        </w:rPr>
        <w:t> </w:t>
      </w:r>
      <w:r>
        <w:rPr>
          <w:sz w:val="21"/>
        </w:rPr>
        <w:t>todos</w:t>
      </w:r>
      <w:r>
        <w:rPr>
          <w:spacing w:val="17"/>
          <w:sz w:val="21"/>
        </w:rPr>
        <w:t> </w:t>
      </w:r>
      <w:r>
        <w:rPr>
          <w:sz w:val="21"/>
        </w:rPr>
        <w:t>os</w:t>
      </w:r>
      <w:r>
        <w:rPr>
          <w:spacing w:val="17"/>
          <w:sz w:val="21"/>
        </w:rPr>
        <w:t> </w:t>
      </w:r>
      <w:r>
        <w:rPr>
          <w:sz w:val="21"/>
        </w:rPr>
        <w:t>entes</w:t>
      </w:r>
      <w:r>
        <w:rPr>
          <w:spacing w:val="17"/>
          <w:sz w:val="21"/>
        </w:rPr>
        <w:t> </w:t>
      </w:r>
      <w:r>
        <w:rPr>
          <w:sz w:val="21"/>
        </w:rPr>
        <w:t>federativos,</w:t>
      </w:r>
      <w:r>
        <w:rPr>
          <w:spacing w:val="17"/>
          <w:sz w:val="21"/>
        </w:rPr>
        <w:t> </w:t>
      </w:r>
      <w:r>
        <w:rPr>
          <w:sz w:val="21"/>
        </w:rPr>
        <w:t>pelo</w:t>
      </w:r>
      <w:r>
        <w:rPr>
          <w:spacing w:val="17"/>
          <w:sz w:val="21"/>
        </w:rPr>
        <w:t> </w:t>
      </w:r>
      <w:r>
        <w:rPr>
          <w:sz w:val="21"/>
        </w:rPr>
        <w:t>prazo</w:t>
      </w:r>
      <w:r>
        <w:rPr>
          <w:spacing w:val="17"/>
          <w:sz w:val="21"/>
        </w:rPr>
        <w:t> </w:t>
      </w:r>
      <w:r>
        <w:rPr>
          <w:sz w:val="21"/>
        </w:rPr>
        <w:t>mínimo</w:t>
      </w:r>
      <w:r>
        <w:rPr>
          <w:spacing w:val="17"/>
          <w:sz w:val="21"/>
        </w:rPr>
        <w:t> </w:t>
      </w:r>
      <w:r>
        <w:rPr>
          <w:sz w:val="21"/>
        </w:rPr>
        <w:t>de</w:t>
      </w:r>
      <w:r>
        <w:rPr>
          <w:spacing w:val="17"/>
          <w:sz w:val="21"/>
        </w:rPr>
        <w:t> </w:t>
      </w:r>
      <w:r>
        <w:rPr>
          <w:sz w:val="21"/>
        </w:rPr>
        <w:t>3</w:t>
      </w:r>
      <w:r>
        <w:rPr>
          <w:spacing w:val="17"/>
          <w:sz w:val="21"/>
        </w:rPr>
        <w:t> </w:t>
      </w:r>
      <w:r>
        <w:rPr>
          <w:sz w:val="21"/>
        </w:rPr>
        <w:t>(três)</w:t>
      </w:r>
      <w:r>
        <w:rPr>
          <w:spacing w:val="17"/>
          <w:sz w:val="21"/>
        </w:rPr>
        <w:t> </w:t>
      </w:r>
      <w:r>
        <w:rPr>
          <w:sz w:val="21"/>
        </w:rPr>
        <w:t>anos</w:t>
      </w:r>
      <w:r>
        <w:rPr>
          <w:spacing w:val="17"/>
          <w:sz w:val="21"/>
        </w:rPr>
        <w:t> </w:t>
      </w:r>
      <w:r>
        <w:rPr>
          <w:sz w:val="21"/>
        </w:rPr>
        <w:t>e</w:t>
      </w:r>
      <w:r>
        <w:rPr>
          <w:spacing w:val="17"/>
          <w:sz w:val="21"/>
        </w:rPr>
        <w:t> </w:t>
      </w:r>
      <w:r>
        <w:rPr>
          <w:sz w:val="21"/>
        </w:rPr>
        <w:t>máximo</w:t>
      </w:r>
      <w:r>
        <w:rPr>
          <w:spacing w:val="17"/>
          <w:sz w:val="21"/>
        </w:rPr>
        <w:t> </w:t>
      </w:r>
      <w:r>
        <w:rPr>
          <w:sz w:val="21"/>
        </w:rPr>
        <w:t>de</w:t>
      </w:r>
      <w:r>
        <w:rPr>
          <w:spacing w:val="17"/>
          <w:sz w:val="21"/>
        </w:rPr>
        <w:t> </w:t>
      </w:r>
      <w:r>
        <w:rPr>
          <w:sz w:val="21"/>
        </w:rPr>
        <w:t>6</w:t>
      </w:r>
      <w:r>
        <w:rPr>
          <w:spacing w:val="17"/>
          <w:sz w:val="21"/>
        </w:rPr>
        <w:t> </w:t>
      </w:r>
      <w:r>
        <w:rPr>
          <w:sz w:val="21"/>
        </w:rPr>
        <w:t>(seis)</w:t>
      </w:r>
      <w:r>
        <w:rPr>
          <w:spacing w:val="17"/>
          <w:sz w:val="21"/>
        </w:rPr>
        <w:t> </w:t>
      </w:r>
      <w:r>
        <w:rPr>
          <w:sz w:val="21"/>
        </w:rPr>
        <w:t>anos.</w:t>
      </w:r>
    </w:p>
    <w:p>
      <w:pPr>
        <w:pStyle w:val="ListParagraph"/>
        <w:numPr>
          <w:ilvl w:val="1"/>
          <w:numId w:val="51"/>
        </w:numPr>
        <w:tabs>
          <w:tab w:pos="867" w:val="left" w:leader="none"/>
        </w:tabs>
        <w:spacing w:line="240" w:lineRule="auto" w:before="108" w:after="0"/>
        <w:ind w:left="424" w:right="414" w:firstLine="0"/>
        <w:jc w:val="both"/>
        <w:rPr>
          <w:sz w:val="21"/>
        </w:rPr>
      </w:pPr>
      <w:r>
        <w:rPr>
          <w:sz w:val="21"/>
        </w:rPr>
        <w:t>Sem prejuízo da multa administrativa prevista no art. 156, II, § 3º, da Lei nº 14.133/2021, o atraso injustificado no cumprimento das obrigações </w:t>
      </w:r>
      <w:r>
        <w:rPr>
          <w:sz w:val="21"/>
        </w:rPr>
        <w:t>contratuais</w:t>
      </w:r>
      <w:r>
        <w:rPr>
          <w:spacing w:val="80"/>
          <w:sz w:val="21"/>
        </w:rPr>
        <w:t> </w:t>
      </w:r>
      <w:r>
        <w:rPr>
          <w:sz w:val="21"/>
        </w:rPr>
        <w:t>sujeitará o </w:t>
      </w:r>
      <w:r>
        <w:rPr>
          <w:b/>
          <w:sz w:val="21"/>
        </w:rPr>
        <w:t>CONTRATADO</w:t>
      </w:r>
      <w:r>
        <w:rPr>
          <w:sz w:val="21"/>
        </w:rPr>
        <w:t>, independente de notificação, na forma do art. 408 do Código Civil, à multa de mora no percentual de 1% (um por cento) por dia útil que exceder</w:t>
      </w:r>
      <w:r>
        <w:rPr>
          <w:spacing w:val="16"/>
          <w:sz w:val="21"/>
        </w:rPr>
        <w:t> </w:t>
      </w:r>
      <w:r>
        <w:rPr>
          <w:sz w:val="21"/>
        </w:rPr>
        <w:t>o</w:t>
      </w:r>
      <w:r>
        <w:rPr>
          <w:spacing w:val="16"/>
          <w:sz w:val="21"/>
        </w:rPr>
        <w:t> </w:t>
      </w:r>
      <w:r>
        <w:rPr>
          <w:sz w:val="21"/>
        </w:rPr>
        <w:t>prazo</w:t>
      </w:r>
      <w:r>
        <w:rPr>
          <w:spacing w:val="16"/>
          <w:sz w:val="21"/>
        </w:rPr>
        <w:t> </w:t>
      </w:r>
      <w:r>
        <w:rPr>
          <w:sz w:val="21"/>
        </w:rPr>
        <w:t>estipulado,</w:t>
      </w:r>
      <w:r>
        <w:rPr>
          <w:spacing w:val="16"/>
          <w:sz w:val="21"/>
        </w:rPr>
        <w:t> </w:t>
      </w:r>
      <w:r>
        <w:rPr>
          <w:sz w:val="21"/>
        </w:rPr>
        <w:t>a</w:t>
      </w:r>
      <w:r>
        <w:rPr>
          <w:spacing w:val="16"/>
          <w:sz w:val="21"/>
        </w:rPr>
        <w:t> </w:t>
      </w:r>
      <w:r>
        <w:rPr>
          <w:sz w:val="21"/>
        </w:rPr>
        <w:t>incidir</w:t>
      </w:r>
      <w:r>
        <w:rPr>
          <w:spacing w:val="16"/>
          <w:sz w:val="21"/>
        </w:rPr>
        <w:t> </w:t>
      </w:r>
      <w:r>
        <w:rPr>
          <w:sz w:val="21"/>
        </w:rPr>
        <w:t>sobre</w:t>
      </w:r>
      <w:r>
        <w:rPr>
          <w:spacing w:val="16"/>
          <w:sz w:val="21"/>
        </w:rPr>
        <w:t> </w:t>
      </w:r>
      <w:r>
        <w:rPr>
          <w:sz w:val="21"/>
        </w:rPr>
        <w:t>o</w:t>
      </w:r>
      <w:r>
        <w:rPr>
          <w:spacing w:val="16"/>
          <w:sz w:val="21"/>
        </w:rPr>
        <w:t> </w:t>
      </w:r>
      <w:r>
        <w:rPr>
          <w:sz w:val="21"/>
        </w:rPr>
        <w:t>valor</w:t>
      </w:r>
      <w:r>
        <w:rPr>
          <w:spacing w:val="16"/>
          <w:sz w:val="21"/>
        </w:rPr>
        <w:t> </w:t>
      </w:r>
      <w:r>
        <w:rPr>
          <w:sz w:val="21"/>
        </w:rPr>
        <w:t>da</w:t>
      </w:r>
      <w:r>
        <w:rPr>
          <w:spacing w:val="16"/>
          <w:sz w:val="21"/>
        </w:rPr>
        <w:t> </w:t>
      </w:r>
      <w:r>
        <w:rPr>
          <w:sz w:val="21"/>
        </w:rPr>
        <w:t>nota</w:t>
      </w:r>
      <w:r>
        <w:rPr>
          <w:spacing w:val="16"/>
          <w:sz w:val="21"/>
        </w:rPr>
        <w:t> </w:t>
      </w:r>
      <w:r>
        <w:rPr>
          <w:sz w:val="21"/>
        </w:rPr>
        <w:t>de</w:t>
      </w:r>
      <w:r>
        <w:rPr>
          <w:spacing w:val="16"/>
          <w:sz w:val="21"/>
        </w:rPr>
        <w:t> </w:t>
      </w:r>
      <w:r>
        <w:rPr>
          <w:sz w:val="21"/>
        </w:rPr>
        <w:t>empenho</w:t>
      </w:r>
      <w:r>
        <w:rPr>
          <w:spacing w:val="16"/>
          <w:sz w:val="21"/>
        </w:rPr>
        <w:t> </w:t>
      </w:r>
      <w:r>
        <w:rPr>
          <w:sz w:val="21"/>
        </w:rPr>
        <w:t>ou</w:t>
      </w:r>
      <w:r>
        <w:rPr>
          <w:spacing w:val="16"/>
          <w:sz w:val="21"/>
        </w:rPr>
        <w:t> </w:t>
      </w:r>
      <w:r>
        <w:rPr>
          <w:sz w:val="21"/>
        </w:rPr>
        <w:t>do</w:t>
      </w:r>
      <w:r>
        <w:rPr>
          <w:spacing w:val="16"/>
          <w:sz w:val="21"/>
        </w:rPr>
        <w:t> </w:t>
      </w:r>
      <w:r>
        <w:rPr>
          <w:sz w:val="21"/>
        </w:rPr>
        <w:t>saldo</w:t>
      </w:r>
      <w:r>
        <w:rPr>
          <w:spacing w:val="16"/>
          <w:sz w:val="21"/>
        </w:rPr>
        <w:t> </w:t>
      </w:r>
      <w:r>
        <w:rPr>
          <w:sz w:val="21"/>
        </w:rPr>
        <w:t>não</w:t>
      </w:r>
      <w:r>
        <w:rPr>
          <w:spacing w:val="16"/>
          <w:sz w:val="21"/>
        </w:rPr>
        <w:t> </w:t>
      </w:r>
      <w:r>
        <w:rPr>
          <w:sz w:val="21"/>
        </w:rPr>
        <w:t>atendido,</w:t>
      </w:r>
      <w:r>
        <w:rPr>
          <w:spacing w:val="16"/>
          <w:sz w:val="21"/>
        </w:rPr>
        <w:t> </w:t>
      </w:r>
      <w:r>
        <w:rPr>
          <w:sz w:val="21"/>
        </w:rPr>
        <w:t>nos</w:t>
      </w:r>
      <w:r>
        <w:rPr>
          <w:spacing w:val="16"/>
          <w:sz w:val="21"/>
        </w:rPr>
        <w:t> </w:t>
      </w:r>
      <w:r>
        <w:rPr>
          <w:sz w:val="21"/>
        </w:rPr>
        <w:t>termos</w:t>
      </w:r>
      <w:r>
        <w:rPr>
          <w:spacing w:val="16"/>
          <w:sz w:val="21"/>
        </w:rPr>
        <w:t> </w:t>
      </w:r>
      <w:r>
        <w:rPr>
          <w:sz w:val="21"/>
        </w:rPr>
        <w:t>do</w:t>
      </w:r>
      <w:r>
        <w:rPr>
          <w:spacing w:val="16"/>
          <w:sz w:val="21"/>
        </w:rPr>
        <w:t> </w:t>
      </w:r>
      <w:r>
        <w:rPr>
          <w:sz w:val="21"/>
        </w:rPr>
        <w:t>art.</w:t>
      </w:r>
      <w:r>
        <w:rPr>
          <w:spacing w:val="16"/>
          <w:sz w:val="21"/>
        </w:rPr>
        <w:t> </w:t>
      </w:r>
      <w:r>
        <w:rPr>
          <w:sz w:val="21"/>
        </w:rPr>
        <w:t>227</w:t>
      </w:r>
      <w:r>
        <w:rPr>
          <w:spacing w:val="16"/>
          <w:sz w:val="21"/>
        </w:rPr>
        <w:t> </w:t>
      </w:r>
      <w:r>
        <w:rPr>
          <w:sz w:val="21"/>
        </w:rPr>
        <w:t>da</w:t>
      </w:r>
      <w:r>
        <w:rPr>
          <w:spacing w:val="16"/>
          <w:sz w:val="21"/>
        </w:rPr>
        <w:t> </w:t>
      </w:r>
      <w:r>
        <w:rPr>
          <w:sz w:val="21"/>
        </w:rPr>
        <w:t>Lei</w:t>
      </w:r>
      <w:r>
        <w:rPr>
          <w:spacing w:val="16"/>
          <w:sz w:val="21"/>
        </w:rPr>
        <w:t> </w:t>
      </w:r>
      <w:r>
        <w:rPr>
          <w:sz w:val="21"/>
        </w:rPr>
        <w:t>estadual</w:t>
      </w:r>
      <w:r>
        <w:rPr>
          <w:spacing w:val="16"/>
          <w:sz w:val="21"/>
        </w:rPr>
        <w:t> </w:t>
      </w:r>
      <w:r>
        <w:rPr>
          <w:sz w:val="21"/>
        </w:rPr>
        <w:t>n.º</w:t>
      </w:r>
      <w:r>
        <w:rPr>
          <w:spacing w:val="16"/>
          <w:sz w:val="21"/>
        </w:rPr>
        <w:t> </w:t>
      </w:r>
      <w:r>
        <w:rPr>
          <w:sz w:val="21"/>
        </w:rPr>
        <w:t>287,</w:t>
      </w:r>
      <w:r>
        <w:rPr>
          <w:spacing w:val="16"/>
          <w:sz w:val="21"/>
        </w:rPr>
        <w:t> </w:t>
      </w:r>
      <w:r>
        <w:rPr>
          <w:sz w:val="21"/>
        </w:rPr>
        <w:t>de</w:t>
      </w:r>
      <w:r>
        <w:rPr>
          <w:spacing w:val="16"/>
          <w:sz w:val="21"/>
        </w:rPr>
        <w:t> </w:t>
      </w:r>
      <w:r>
        <w:rPr>
          <w:sz w:val="21"/>
        </w:rPr>
        <w:t>04</w:t>
      </w:r>
      <w:r>
        <w:rPr>
          <w:spacing w:val="16"/>
          <w:sz w:val="21"/>
        </w:rPr>
        <w:t> </w:t>
      </w:r>
      <w:r>
        <w:rPr>
          <w:sz w:val="21"/>
        </w:rPr>
        <w:t>de</w:t>
      </w:r>
      <w:r>
        <w:rPr>
          <w:spacing w:val="16"/>
          <w:sz w:val="21"/>
        </w:rPr>
        <w:t> </w:t>
      </w:r>
      <w:r>
        <w:rPr>
          <w:sz w:val="21"/>
        </w:rPr>
        <w:t>dezembro de 1979, respeitado o limite de 30% (trinta por cento) do valor do Contrato.</w:t>
      </w:r>
    </w:p>
    <w:p>
      <w:pPr>
        <w:pStyle w:val="ListParagraph"/>
        <w:numPr>
          <w:ilvl w:val="2"/>
          <w:numId w:val="51"/>
        </w:numPr>
        <w:tabs>
          <w:tab w:pos="1008" w:val="left" w:leader="none"/>
        </w:tabs>
        <w:spacing w:line="240" w:lineRule="auto" w:before="107" w:after="0"/>
        <w:ind w:left="424" w:right="414" w:firstLine="0"/>
        <w:jc w:val="both"/>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009" w:val="left" w:leader="none"/>
        </w:tabs>
        <w:spacing w:line="240" w:lineRule="auto" w:before="108" w:after="0"/>
        <w:ind w:left="424" w:right="414" w:firstLine="0"/>
        <w:jc w:val="both"/>
        <w:rPr>
          <w:sz w:val="21"/>
        </w:rPr>
      </w:pPr>
      <w:r>
        <w:rPr>
          <w:sz w:val="21"/>
        </w:rPr>
        <w:t>O atraso superior a 25 (vinte e cinco) dias no cumprimento da obrigação prevista no item 11.3.1 autoriza a</w:t>
      </w:r>
      <w:r>
        <w:rPr>
          <w:spacing w:val="-1"/>
          <w:sz w:val="21"/>
        </w:rPr>
        <w:t> </w:t>
      </w:r>
      <w:r>
        <w:rPr>
          <w:sz w:val="21"/>
        </w:rPr>
        <w:t>Administração a promover a rescisão contratual por descumprimento ou cumprimento irregular de suas cláusulas.</w:t>
      </w:r>
    </w:p>
    <w:p>
      <w:pPr>
        <w:pStyle w:val="ListParagraph"/>
        <w:numPr>
          <w:ilvl w:val="2"/>
          <w:numId w:val="51"/>
        </w:numPr>
        <w:tabs>
          <w:tab w:pos="1007" w:val="left" w:leader="none"/>
        </w:tabs>
        <w:spacing w:line="240" w:lineRule="auto" w:before="107" w:after="0"/>
        <w:ind w:left="424" w:right="414" w:firstLine="0"/>
        <w:jc w:val="both"/>
        <w:rPr>
          <w:sz w:val="21"/>
        </w:rPr>
      </w:pPr>
      <w:r>
        <w:rPr>
          <w:sz w:val="21"/>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51"/>
        </w:numPr>
        <w:tabs>
          <w:tab w:pos="860" w:val="left" w:leader="none"/>
        </w:tabs>
        <w:spacing w:line="240" w:lineRule="auto" w:before="108" w:after="0"/>
        <w:ind w:left="424" w:right="414" w:firstLine="0"/>
        <w:jc w:val="both"/>
        <w:rPr>
          <w:sz w:val="21"/>
        </w:rPr>
      </w:pPr>
      <w:r>
        <w:rPr>
          <w:sz w:val="21"/>
        </w:rPr>
        <w:t>No</w:t>
      </w:r>
      <w:r>
        <w:rPr>
          <w:spacing w:val="26"/>
          <w:sz w:val="21"/>
        </w:rPr>
        <w:t> </w:t>
      </w:r>
      <w:r>
        <w:rPr>
          <w:sz w:val="21"/>
        </w:rPr>
        <w:t>caso</w:t>
      </w:r>
      <w:r>
        <w:rPr>
          <w:spacing w:val="26"/>
          <w:sz w:val="21"/>
        </w:rPr>
        <w:t> </w:t>
      </w:r>
      <w:r>
        <w:rPr>
          <w:sz w:val="21"/>
        </w:rPr>
        <w:t>de</w:t>
      </w:r>
      <w:r>
        <w:rPr>
          <w:spacing w:val="26"/>
          <w:sz w:val="21"/>
        </w:rPr>
        <w:t> </w:t>
      </w:r>
      <w:r>
        <w:rPr>
          <w:sz w:val="21"/>
        </w:rPr>
        <w:t>inexecução</w:t>
      </w:r>
      <w:r>
        <w:rPr>
          <w:spacing w:val="26"/>
          <w:sz w:val="21"/>
        </w:rPr>
        <w:t> </w:t>
      </w:r>
      <w:r>
        <w:rPr>
          <w:sz w:val="21"/>
        </w:rPr>
        <w:t>total</w:t>
      </w:r>
      <w:r>
        <w:rPr>
          <w:spacing w:val="26"/>
          <w:sz w:val="21"/>
        </w:rPr>
        <w:t> </w:t>
      </w:r>
      <w:r>
        <w:rPr>
          <w:sz w:val="21"/>
        </w:rPr>
        <w:t>ou</w:t>
      </w:r>
      <w:r>
        <w:rPr>
          <w:spacing w:val="26"/>
          <w:sz w:val="21"/>
        </w:rPr>
        <w:t> </w:t>
      </w:r>
      <w:r>
        <w:rPr>
          <w:sz w:val="21"/>
        </w:rPr>
        <w:t>parcial</w:t>
      </w:r>
      <w:r>
        <w:rPr>
          <w:spacing w:val="26"/>
          <w:sz w:val="21"/>
        </w:rPr>
        <w:t> </w:t>
      </w:r>
      <w:r>
        <w:rPr>
          <w:sz w:val="21"/>
        </w:rPr>
        <w:t>do</w:t>
      </w:r>
      <w:r>
        <w:rPr>
          <w:spacing w:val="26"/>
          <w:sz w:val="21"/>
        </w:rPr>
        <w:t> </w:t>
      </w:r>
      <w:r>
        <w:rPr>
          <w:sz w:val="21"/>
        </w:rPr>
        <w:t>objeto,</w:t>
      </w:r>
      <w:r>
        <w:rPr>
          <w:spacing w:val="26"/>
          <w:sz w:val="21"/>
        </w:rPr>
        <w:t> </w:t>
      </w:r>
      <w:r>
        <w:rPr>
          <w:sz w:val="21"/>
        </w:rPr>
        <w:t>que</w:t>
      </w:r>
      <w:r>
        <w:rPr>
          <w:spacing w:val="26"/>
          <w:sz w:val="21"/>
        </w:rPr>
        <w:t> </w:t>
      </w:r>
      <w:r>
        <w:rPr>
          <w:sz w:val="21"/>
        </w:rPr>
        <w:t>acarrete</w:t>
      </w:r>
      <w:r>
        <w:rPr>
          <w:spacing w:val="26"/>
          <w:sz w:val="21"/>
        </w:rPr>
        <w:t> </w:t>
      </w:r>
      <w:r>
        <w:rPr>
          <w:sz w:val="21"/>
        </w:rPr>
        <w:t>a</w:t>
      </w:r>
      <w:r>
        <w:rPr>
          <w:spacing w:val="26"/>
          <w:sz w:val="21"/>
        </w:rPr>
        <w:t> </w:t>
      </w:r>
      <w:r>
        <w:rPr>
          <w:sz w:val="21"/>
        </w:rPr>
        <w:t>rescisão</w:t>
      </w:r>
      <w:r>
        <w:rPr>
          <w:spacing w:val="26"/>
          <w:sz w:val="21"/>
        </w:rPr>
        <w:t> </w:t>
      </w:r>
      <w:r>
        <w:rPr>
          <w:sz w:val="21"/>
        </w:rPr>
        <w:t>do</w:t>
      </w:r>
      <w:r>
        <w:rPr>
          <w:spacing w:val="26"/>
          <w:sz w:val="21"/>
        </w:rPr>
        <w:t> </w:t>
      </w:r>
      <w:r>
        <w:rPr>
          <w:sz w:val="21"/>
        </w:rPr>
        <w:t>Contrato,</w:t>
      </w:r>
      <w:r>
        <w:rPr>
          <w:spacing w:val="26"/>
          <w:sz w:val="21"/>
        </w:rPr>
        <w:t> </w:t>
      </w:r>
      <w:r>
        <w:rPr>
          <w:sz w:val="21"/>
        </w:rPr>
        <w:t>será</w:t>
      </w:r>
      <w:r>
        <w:rPr>
          <w:spacing w:val="26"/>
          <w:sz w:val="21"/>
        </w:rPr>
        <w:t> </w:t>
      </w:r>
      <w:r>
        <w:rPr>
          <w:sz w:val="21"/>
        </w:rPr>
        <w:t>automaticamente</w:t>
      </w:r>
      <w:r>
        <w:rPr>
          <w:spacing w:val="26"/>
          <w:sz w:val="21"/>
        </w:rPr>
        <w:t> </w:t>
      </w:r>
      <w:r>
        <w:rPr>
          <w:sz w:val="21"/>
        </w:rPr>
        <w:t>devida</w:t>
      </w:r>
      <w:r>
        <w:rPr>
          <w:spacing w:val="26"/>
          <w:sz w:val="21"/>
        </w:rPr>
        <w:t> </w:t>
      </w:r>
      <w:r>
        <w:rPr>
          <w:sz w:val="21"/>
        </w:rPr>
        <w:t>multa</w:t>
      </w:r>
      <w:r>
        <w:rPr>
          <w:spacing w:val="26"/>
          <w:sz w:val="21"/>
        </w:rPr>
        <w:t> </w:t>
      </w:r>
      <w:r>
        <w:rPr>
          <w:sz w:val="21"/>
        </w:rPr>
        <w:t>compensatória</w:t>
      </w:r>
      <w:r>
        <w:rPr>
          <w:spacing w:val="26"/>
          <w:sz w:val="21"/>
        </w:rPr>
        <w:t> </w:t>
      </w:r>
      <w:r>
        <w:rPr>
          <w:sz w:val="21"/>
        </w:rPr>
        <w:t>no</w:t>
      </w:r>
      <w:r>
        <w:rPr>
          <w:spacing w:val="26"/>
          <w:sz w:val="21"/>
        </w:rPr>
        <w:t> </w:t>
      </w:r>
      <w:r>
        <w:rPr>
          <w:sz w:val="21"/>
        </w:rPr>
        <w:t>valor</w:t>
      </w:r>
      <w:r>
        <w:rPr>
          <w:spacing w:val="26"/>
          <w:sz w:val="21"/>
        </w:rPr>
        <w:t> </w:t>
      </w:r>
      <w:r>
        <w:rPr>
          <w:sz w:val="21"/>
        </w:rPr>
        <w:t>de</w:t>
      </w:r>
      <w:r>
        <w:rPr>
          <w:spacing w:val="26"/>
          <w:sz w:val="21"/>
        </w:rPr>
        <w:t> </w:t>
      </w:r>
      <w:r>
        <w:rPr>
          <w:sz w:val="21"/>
        </w:rPr>
        <w:t>20%</w:t>
      </w:r>
      <w:r>
        <w:rPr>
          <w:spacing w:val="26"/>
          <w:sz w:val="21"/>
        </w:rPr>
        <w:t> </w:t>
      </w:r>
      <w:r>
        <w:rPr>
          <w:sz w:val="21"/>
        </w:rPr>
        <w:t>do valor do Contrato.</w:t>
      </w:r>
    </w:p>
    <w:p>
      <w:pPr>
        <w:pStyle w:val="ListParagraph"/>
        <w:numPr>
          <w:ilvl w:val="2"/>
          <w:numId w:val="51"/>
        </w:numPr>
        <w:tabs>
          <w:tab w:pos="1001" w:val="left" w:leader="none"/>
        </w:tabs>
        <w:spacing w:line="240" w:lineRule="auto" w:before="107" w:after="0"/>
        <w:ind w:left="424" w:right="414"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845" w:val="left" w:leader="none"/>
        </w:tabs>
        <w:spacing w:line="240" w:lineRule="auto" w:before="108" w:after="0"/>
        <w:ind w:left="845" w:right="0" w:hanging="421"/>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51"/>
        </w:numPr>
        <w:tabs>
          <w:tab w:pos="1006" w:val="left" w:leader="none"/>
        </w:tabs>
        <w:spacing w:line="240" w:lineRule="auto" w:before="107" w:after="0"/>
        <w:ind w:left="1006" w:right="0" w:hanging="582"/>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51"/>
        </w:numPr>
        <w:tabs>
          <w:tab w:pos="1006" w:val="left" w:leader="none"/>
        </w:tabs>
        <w:spacing w:line="240" w:lineRule="auto" w:before="108" w:after="0"/>
        <w:ind w:left="1006" w:right="0" w:hanging="582"/>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51"/>
        </w:numPr>
        <w:tabs>
          <w:tab w:pos="1006" w:val="left" w:leader="none"/>
        </w:tabs>
        <w:spacing w:line="240" w:lineRule="auto" w:before="107" w:after="0"/>
        <w:ind w:left="1006" w:right="0" w:hanging="582"/>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51"/>
        </w:numPr>
        <w:tabs>
          <w:tab w:pos="1006" w:val="left" w:leader="none"/>
        </w:tabs>
        <w:spacing w:line="240" w:lineRule="auto" w:before="108" w:after="0"/>
        <w:ind w:left="1006" w:right="0" w:hanging="582"/>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51"/>
        </w:numPr>
        <w:tabs>
          <w:tab w:pos="1006" w:val="left" w:leader="none"/>
        </w:tabs>
        <w:spacing w:line="240" w:lineRule="auto" w:before="107" w:after="0"/>
        <w:ind w:left="1006" w:right="0" w:hanging="582"/>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51"/>
        </w:numPr>
        <w:tabs>
          <w:tab w:pos="833" w:val="left" w:leader="none"/>
        </w:tabs>
        <w:spacing w:line="240" w:lineRule="auto" w:before="107" w:after="0"/>
        <w:ind w:left="833" w:right="0" w:hanging="409"/>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53"/>
        </w:numPr>
        <w:tabs>
          <w:tab w:pos="644" w:val="left" w:leader="none"/>
        </w:tabs>
        <w:spacing w:line="240" w:lineRule="auto" w:before="108" w:after="0"/>
        <w:ind w:left="644" w:right="0" w:hanging="220"/>
        <w:jc w:val="both"/>
        <w:rPr>
          <w:sz w:val="21"/>
        </w:rPr>
      </w:pPr>
      <w:r>
        <w:rPr>
          <w:sz w:val="21"/>
        </w:rPr>
        <w:t>as</w:t>
      </w:r>
      <w:r>
        <w:rPr>
          <w:spacing w:val="8"/>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8"/>
          <w:sz w:val="21"/>
        </w:rPr>
        <w:t> </w:t>
      </w:r>
      <w:r>
        <w:rPr>
          <w:sz w:val="21"/>
        </w:rPr>
        <w:t>11.2.1,</w:t>
      </w:r>
      <w:r>
        <w:rPr>
          <w:spacing w:val="9"/>
          <w:sz w:val="21"/>
        </w:rPr>
        <w:t> </w:t>
      </w:r>
      <w:r>
        <w:rPr>
          <w:sz w:val="21"/>
        </w:rPr>
        <w:t>11.2.2</w:t>
      </w:r>
      <w:r>
        <w:rPr>
          <w:spacing w:val="9"/>
          <w:sz w:val="21"/>
        </w:rPr>
        <w:t> </w:t>
      </w:r>
      <w:r>
        <w:rPr>
          <w:sz w:val="21"/>
        </w:rPr>
        <w:t>e</w:t>
      </w:r>
      <w:r>
        <w:rPr>
          <w:spacing w:val="9"/>
          <w:sz w:val="21"/>
        </w:rPr>
        <w:t> </w:t>
      </w:r>
      <w:r>
        <w:rPr>
          <w:sz w:val="21"/>
        </w:rPr>
        <w:t>11.2.3</w:t>
      </w:r>
      <w:r>
        <w:rPr>
          <w:spacing w:val="8"/>
          <w:sz w:val="21"/>
        </w:rPr>
        <w:t> </w:t>
      </w:r>
      <w:r>
        <w:rPr>
          <w:sz w:val="21"/>
        </w:rPr>
        <w:t>serão</w:t>
      </w:r>
      <w:r>
        <w:rPr>
          <w:spacing w:val="9"/>
          <w:sz w:val="21"/>
        </w:rPr>
        <w:t> </w:t>
      </w:r>
      <w:r>
        <w:rPr>
          <w:sz w:val="21"/>
        </w:rPr>
        <w:t>impostas</w:t>
      </w:r>
      <w:r>
        <w:rPr>
          <w:spacing w:val="9"/>
          <w:sz w:val="21"/>
        </w:rPr>
        <w:t> </w:t>
      </w:r>
      <w:r>
        <w:rPr>
          <w:sz w:val="21"/>
        </w:rPr>
        <w:t>pelo</w:t>
      </w:r>
      <w:r>
        <w:rPr>
          <w:spacing w:val="9"/>
          <w:sz w:val="21"/>
        </w:rPr>
        <w:t> </w:t>
      </w:r>
      <w:r>
        <w:rPr>
          <w:sz w:val="21"/>
        </w:rPr>
        <w:t>Ordenador</w:t>
      </w:r>
      <w:r>
        <w:rPr>
          <w:spacing w:val="8"/>
          <w:sz w:val="21"/>
        </w:rPr>
        <w:t> </w:t>
      </w:r>
      <w:r>
        <w:rPr>
          <w:sz w:val="21"/>
        </w:rPr>
        <w:t>de</w:t>
      </w:r>
      <w:r>
        <w:rPr>
          <w:spacing w:val="9"/>
          <w:sz w:val="21"/>
        </w:rPr>
        <w:t> </w:t>
      </w:r>
      <w:r>
        <w:rPr>
          <w:spacing w:val="-2"/>
          <w:sz w:val="21"/>
        </w:rPr>
        <w:t>Despesa;</w:t>
      </w:r>
    </w:p>
    <w:p>
      <w:pPr>
        <w:pStyle w:val="ListParagraph"/>
        <w:numPr>
          <w:ilvl w:val="0"/>
          <w:numId w:val="53"/>
        </w:numPr>
        <w:tabs>
          <w:tab w:pos="656" w:val="left" w:leader="none"/>
        </w:tabs>
        <w:spacing w:line="240" w:lineRule="auto" w:before="107" w:after="0"/>
        <w:ind w:left="656" w:right="0" w:hanging="232"/>
        <w:jc w:val="both"/>
        <w:rPr>
          <w:sz w:val="21"/>
        </w:rPr>
      </w:pPr>
      <w:r>
        <w:rPr>
          <w:sz w:val="21"/>
        </w:rPr>
        <w:t>a</w:t>
      </w:r>
      <w:r>
        <w:rPr>
          <w:spacing w:val="8"/>
          <w:sz w:val="21"/>
        </w:rPr>
        <w:t> </w:t>
      </w:r>
      <w:r>
        <w:rPr>
          <w:sz w:val="21"/>
        </w:rPr>
        <w:t>aplicação</w:t>
      </w:r>
      <w:r>
        <w:rPr>
          <w:spacing w:val="8"/>
          <w:sz w:val="21"/>
        </w:rPr>
        <w:t> </w:t>
      </w:r>
      <w:r>
        <w:rPr>
          <w:sz w:val="21"/>
        </w:rPr>
        <w:t>da</w:t>
      </w:r>
      <w:r>
        <w:rPr>
          <w:spacing w:val="8"/>
          <w:sz w:val="21"/>
        </w:rPr>
        <w:t> </w:t>
      </w:r>
      <w:r>
        <w:rPr>
          <w:sz w:val="21"/>
        </w:rPr>
        <w:t>sanção</w:t>
      </w:r>
      <w:r>
        <w:rPr>
          <w:spacing w:val="8"/>
          <w:sz w:val="21"/>
        </w:rPr>
        <w:t> </w:t>
      </w:r>
      <w:r>
        <w:rPr>
          <w:sz w:val="21"/>
        </w:rPr>
        <w:t>prevista</w:t>
      </w:r>
      <w:r>
        <w:rPr>
          <w:spacing w:val="8"/>
          <w:sz w:val="21"/>
        </w:rPr>
        <w:t> </w:t>
      </w:r>
      <w:r>
        <w:rPr>
          <w:sz w:val="21"/>
        </w:rPr>
        <w:t>no</w:t>
      </w:r>
      <w:r>
        <w:rPr>
          <w:spacing w:val="8"/>
          <w:sz w:val="21"/>
        </w:rPr>
        <w:t> </w:t>
      </w:r>
      <w:r>
        <w:rPr>
          <w:sz w:val="21"/>
        </w:rPr>
        <w:t>item</w:t>
      </w:r>
      <w:r>
        <w:rPr>
          <w:spacing w:val="8"/>
          <w:sz w:val="21"/>
        </w:rPr>
        <w:t> </w:t>
      </w:r>
      <w:r>
        <w:rPr>
          <w:sz w:val="21"/>
        </w:rPr>
        <w:t>11.2.4,</w:t>
      </w:r>
      <w:r>
        <w:rPr>
          <w:spacing w:val="8"/>
          <w:sz w:val="21"/>
        </w:rPr>
        <w:t> </w:t>
      </w:r>
      <w:r>
        <w:rPr>
          <w:sz w:val="21"/>
        </w:rPr>
        <w:t>na</w:t>
      </w:r>
      <w:r>
        <w:rPr>
          <w:spacing w:val="9"/>
          <w:sz w:val="21"/>
        </w:rPr>
        <w:t> </w:t>
      </w:r>
      <w:r>
        <w:rPr>
          <w:sz w:val="21"/>
        </w:rPr>
        <w:t>forma</w:t>
      </w:r>
      <w:r>
        <w:rPr>
          <w:spacing w:val="8"/>
          <w:sz w:val="21"/>
        </w:rPr>
        <w:t> </w:t>
      </w:r>
      <w:r>
        <w:rPr>
          <w:sz w:val="21"/>
        </w:rPr>
        <w:t>do</w:t>
      </w:r>
      <w:r>
        <w:rPr>
          <w:spacing w:val="8"/>
          <w:sz w:val="21"/>
        </w:rPr>
        <w:t> </w:t>
      </w:r>
      <w:r>
        <w:rPr>
          <w:sz w:val="21"/>
        </w:rPr>
        <w:t>art.</w:t>
      </w:r>
      <w:r>
        <w:rPr>
          <w:spacing w:val="8"/>
          <w:sz w:val="21"/>
        </w:rPr>
        <w:t> </w:t>
      </w:r>
      <w:r>
        <w:rPr>
          <w:sz w:val="21"/>
        </w:rPr>
        <w:t>156,</w:t>
      </w:r>
      <w:r>
        <w:rPr>
          <w:spacing w:val="8"/>
          <w:sz w:val="21"/>
        </w:rPr>
        <w:t> </w:t>
      </w:r>
      <w:r>
        <w:rPr>
          <w:sz w:val="21"/>
        </w:rPr>
        <w:t>§</w:t>
      </w:r>
      <w:r>
        <w:rPr>
          <w:spacing w:val="8"/>
          <w:sz w:val="21"/>
        </w:rPr>
        <w:t> </w:t>
      </w:r>
      <w:r>
        <w:rPr>
          <w:sz w:val="21"/>
        </w:rPr>
        <w:t>6º,</w:t>
      </w:r>
      <w:r>
        <w:rPr>
          <w:spacing w:val="8"/>
          <w:sz w:val="21"/>
        </w:rPr>
        <w:t> </w:t>
      </w:r>
      <w:r>
        <w:rPr>
          <w:sz w:val="21"/>
        </w:rPr>
        <w:t>I,</w:t>
      </w:r>
      <w:r>
        <w:rPr>
          <w:spacing w:val="8"/>
          <w:sz w:val="21"/>
        </w:rPr>
        <w:t> </w:t>
      </w:r>
      <w:r>
        <w:rPr>
          <w:sz w:val="21"/>
        </w:rPr>
        <w:t>da</w:t>
      </w:r>
      <w:r>
        <w:rPr>
          <w:spacing w:val="9"/>
          <w:sz w:val="21"/>
        </w:rPr>
        <w:t> </w:t>
      </w:r>
      <w:r>
        <w:rPr>
          <w:sz w:val="21"/>
        </w:rPr>
        <w:t>Lei</w:t>
      </w:r>
      <w:r>
        <w:rPr>
          <w:spacing w:val="8"/>
          <w:sz w:val="21"/>
        </w:rPr>
        <w:t> </w:t>
      </w:r>
      <w:r>
        <w:rPr>
          <w:sz w:val="21"/>
        </w:rPr>
        <w:t>nº</w:t>
      </w:r>
      <w:r>
        <w:rPr>
          <w:spacing w:val="8"/>
          <w:sz w:val="21"/>
        </w:rPr>
        <w:t> </w:t>
      </w:r>
      <w:r>
        <w:rPr>
          <w:sz w:val="21"/>
        </w:rPr>
        <w:t>14.133/2021,</w:t>
      </w:r>
      <w:r>
        <w:rPr>
          <w:spacing w:val="8"/>
          <w:sz w:val="21"/>
        </w:rPr>
        <w:t> </w:t>
      </w:r>
      <w:r>
        <w:rPr>
          <w:sz w:val="21"/>
        </w:rPr>
        <w:t>é</w:t>
      </w:r>
      <w:r>
        <w:rPr>
          <w:spacing w:val="8"/>
          <w:sz w:val="21"/>
        </w:rPr>
        <w:t> </w:t>
      </w:r>
      <w:r>
        <w:rPr>
          <w:sz w:val="21"/>
        </w:rPr>
        <w:t>de</w:t>
      </w:r>
      <w:r>
        <w:rPr>
          <w:spacing w:val="8"/>
          <w:sz w:val="21"/>
        </w:rPr>
        <w:t> </w:t>
      </w:r>
      <w:r>
        <w:rPr>
          <w:sz w:val="21"/>
        </w:rPr>
        <w:t>competência</w:t>
      </w:r>
      <w:r>
        <w:rPr>
          <w:spacing w:val="8"/>
          <w:sz w:val="21"/>
        </w:rPr>
        <w:t> </w:t>
      </w:r>
      <w:r>
        <w:rPr>
          <w:spacing w:val="-2"/>
          <w:sz w:val="21"/>
        </w:rPr>
        <w:t>exclusiva:</w:t>
      </w:r>
    </w:p>
    <w:p>
      <w:pPr>
        <w:pStyle w:val="ListParagraph"/>
        <w:numPr>
          <w:ilvl w:val="1"/>
          <w:numId w:val="53"/>
        </w:numPr>
        <w:tabs>
          <w:tab w:pos="817" w:val="left" w:leader="none"/>
        </w:tabs>
        <w:spacing w:line="240" w:lineRule="auto" w:before="108" w:after="0"/>
        <w:ind w:left="817" w:right="0" w:hanging="393"/>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3"/>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2"/>
          <w:sz w:val="21"/>
        </w:rPr>
        <w:t> </w:t>
      </w:r>
      <w:r>
        <w:rPr>
          <w:sz w:val="21"/>
        </w:rPr>
        <w:t>Secretário</w:t>
      </w:r>
      <w:r>
        <w:rPr>
          <w:spacing w:val="12"/>
          <w:sz w:val="21"/>
        </w:rPr>
        <w:t> </w:t>
      </w:r>
      <w:r>
        <w:rPr>
          <w:sz w:val="21"/>
        </w:rPr>
        <w:t>de</w:t>
      </w:r>
      <w:r>
        <w:rPr>
          <w:spacing w:val="12"/>
          <w:sz w:val="21"/>
        </w:rPr>
        <w:t> </w:t>
      </w:r>
      <w:r>
        <w:rPr>
          <w:spacing w:val="-2"/>
          <w:sz w:val="21"/>
        </w:rPr>
        <w:t>Estado;</w:t>
      </w:r>
    </w:p>
    <w:p>
      <w:pPr>
        <w:pStyle w:val="ListParagraph"/>
        <w:numPr>
          <w:ilvl w:val="1"/>
          <w:numId w:val="53"/>
        </w:numPr>
        <w:tabs>
          <w:tab w:pos="817" w:val="left" w:leader="none"/>
        </w:tabs>
        <w:spacing w:line="240" w:lineRule="auto" w:before="107" w:after="0"/>
        <w:ind w:left="817" w:right="0" w:hanging="393"/>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51"/>
        </w:numPr>
        <w:tabs>
          <w:tab w:pos="858" w:val="left" w:leader="none"/>
        </w:tabs>
        <w:spacing w:line="240" w:lineRule="auto" w:before="108" w:after="0"/>
        <w:ind w:left="424" w:right="414" w:firstLine="0"/>
        <w:jc w:val="both"/>
        <w:rPr>
          <w:sz w:val="21"/>
        </w:rPr>
      </w:pPr>
      <w:r>
        <w:rPr>
          <w:sz w:val="21"/>
        </w:rPr>
        <w:t>A aplicação</w:t>
      </w:r>
      <w:r>
        <w:rPr>
          <w:spacing w:val="35"/>
          <w:sz w:val="21"/>
        </w:rPr>
        <w:t> </w:t>
      </w:r>
      <w:r>
        <w:rPr>
          <w:sz w:val="21"/>
        </w:rPr>
        <w:t>de</w:t>
      </w:r>
      <w:r>
        <w:rPr>
          <w:spacing w:val="35"/>
          <w:sz w:val="21"/>
        </w:rPr>
        <w:t> </w:t>
      </w:r>
      <w:r>
        <w:rPr>
          <w:sz w:val="21"/>
        </w:rPr>
        <w:t>quaisquer</w:t>
      </w:r>
      <w:r>
        <w:rPr>
          <w:spacing w:val="35"/>
          <w:sz w:val="21"/>
        </w:rPr>
        <w:t> </w:t>
      </w:r>
      <w:r>
        <w:rPr>
          <w:sz w:val="21"/>
        </w:rPr>
        <w:t>das</w:t>
      </w:r>
      <w:r>
        <w:rPr>
          <w:spacing w:val="35"/>
          <w:sz w:val="21"/>
        </w:rPr>
        <w:t> </w:t>
      </w:r>
      <w:r>
        <w:rPr>
          <w:sz w:val="21"/>
        </w:rPr>
        <w:t>penalidades</w:t>
      </w:r>
      <w:r>
        <w:rPr>
          <w:spacing w:val="35"/>
          <w:sz w:val="21"/>
        </w:rPr>
        <w:t> </w:t>
      </w:r>
      <w:r>
        <w:rPr>
          <w:sz w:val="21"/>
        </w:rPr>
        <w:t>realizar-se-á</w:t>
      </w:r>
      <w:r>
        <w:rPr>
          <w:spacing w:val="35"/>
          <w:sz w:val="21"/>
        </w:rPr>
        <w:t> </w:t>
      </w:r>
      <w:r>
        <w:rPr>
          <w:sz w:val="21"/>
        </w:rPr>
        <w:t>em</w:t>
      </w:r>
      <w:r>
        <w:rPr>
          <w:spacing w:val="35"/>
          <w:sz w:val="21"/>
        </w:rPr>
        <w:t> </w:t>
      </w:r>
      <w:r>
        <w:rPr>
          <w:sz w:val="21"/>
        </w:rPr>
        <w:t>processo</w:t>
      </w:r>
      <w:r>
        <w:rPr>
          <w:spacing w:val="35"/>
          <w:sz w:val="21"/>
        </w:rPr>
        <w:t> </w:t>
      </w:r>
      <w:r>
        <w:rPr>
          <w:sz w:val="21"/>
        </w:rPr>
        <w:t>administrativo</w:t>
      </w:r>
      <w:r>
        <w:rPr>
          <w:spacing w:val="35"/>
          <w:sz w:val="21"/>
        </w:rPr>
        <w:t> </w:t>
      </w:r>
      <w:r>
        <w:rPr>
          <w:sz w:val="21"/>
        </w:rPr>
        <w:t>que</w:t>
      </w:r>
      <w:r>
        <w:rPr>
          <w:spacing w:val="35"/>
          <w:sz w:val="21"/>
        </w:rPr>
        <w:t> </w:t>
      </w:r>
      <w:r>
        <w:rPr>
          <w:sz w:val="21"/>
        </w:rPr>
        <w:t>assegurará</w:t>
      </w:r>
      <w:r>
        <w:rPr>
          <w:spacing w:val="35"/>
          <w:sz w:val="21"/>
        </w:rPr>
        <w:t> </w:t>
      </w:r>
      <w:r>
        <w:rPr>
          <w:sz w:val="21"/>
        </w:rPr>
        <w:t>o</w:t>
      </w:r>
      <w:r>
        <w:rPr>
          <w:spacing w:val="35"/>
          <w:sz w:val="21"/>
        </w:rPr>
        <w:t> </w:t>
      </w:r>
      <w:r>
        <w:rPr>
          <w:sz w:val="21"/>
        </w:rPr>
        <w:t>contraditório</w:t>
      </w:r>
      <w:r>
        <w:rPr>
          <w:spacing w:val="35"/>
          <w:sz w:val="21"/>
        </w:rPr>
        <w:t> </w:t>
      </w:r>
      <w:r>
        <w:rPr>
          <w:sz w:val="21"/>
        </w:rPr>
        <w:t>e</w:t>
      </w:r>
      <w:r>
        <w:rPr>
          <w:spacing w:val="35"/>
          <w:sz w:val="21"/>
        </w:rPr>
        <w:t> </w:t>
      </w:r>
      <w:r>
        <w:rPr>
          <w:sz w:val="21"/>
        </w:rPr>
        <w:t>a</w:t>
      </w:r>
      <w:r>
        <w:rPr>
          <w:spacing w:val="35"/>
          <w:sz w:val="21"/>
        </w:rPr>
        <w:t> </w:t>
      </w:r>
      <w:r>
        <w:rPr>
          <w:sz w:val="21"/>
        </w:rPr>
        <w:t>ampla</w:t>
      </w:r>
      <w:r>
        <w:rPr>
          <w:spacing w:val="35"/>
          <w:sz w:val="21"/>
        </w:rPr>
        <w:t> </w:t>
      </w:r>
      <w:r>
        <w:rPr>
          <w:sz w:val="21"/>
        </w:rPr>
        <w:t>defesa</w:t>
      </w:r>
      <w:r>
        <w:rPr>
          <w:spacing w:val="35"/>
          <w:sz w:val="21"/>
        </w:rPr>
        <w:t> </w:t>
      </w:r>
      <w:r>
        <w:rPr>
          <w:sz w:val="21"/>
        </w:rPr>
        <w:t>ao</w:t>
      </w:r>
      <w:r>
        <w:rPr>
          <w:spacing w:val="36"/>
          <w:sz w:val="21"/>
        </w:rPr>
        <w:t> </w:t>
      </w:r>
      <w:r>
        <w:rPr>
          <w:b/>
          <w:sz w:val="21"/>
        </w:rPr>
        <w:t>CONTRATADO</w:t>
      </w:r>
      <w:r>
        <w:rPr>
          <w:sz w:val="21"/>
        </w:rPr>
        <w:t>,</w:t>
      </w:r>
      <w:r>
        <w:rPr>
          <w:spacing w:val="35"/>
          <w:sz w:val="21"/>
        </w:rPr>
        <w:t> </w:t>
      </w:r>
      <w:r>
        <w:rPr>
          <w:sz w:val="21"/>
        </w:rPr>
        <w:t>na forma</w:t>
      </w:r>
      <w:r>
        <w:rPr>
          <w:spacing w:val="17"/>
          <w:sz w:val="21"/>
        </w:rPr>
        <w:t> </w:t>
      </w:r>
      <w:r>
        <w:rPr>
          <w:sz w:val="21"/>
        </w:rPr>
        <w:t>do</w:t>
      </w:r>
      <w:r>
        <w:rPr>
          <w:spacing w:val="17"/>
          <w:sz w:val="21"/>
        </w:rPr>
        <w:t> </w:t>
      </w:r>
      <w:r>
        <w:rPr>
          <w:sz w:val="21"/>
        </w:rPr>
        <w:t>art.</w:t>
      </w:r>
      <w:r>
        <w:rPr>
          <w:spacing w:val="17"/>
          <w:sz w:val="21"/>
        </w:rPr>
        <w:t> </w:t>
      </w:r>
      <w:r>
        <w:rPr>
          <w:sz w:val="21"/>
        </w:rPr>
        <w:t>156,</w:t>
      </w:r>
      <w:r>
        <w:rPr>
          <w:spacing w:val="17"/>
          <w:sz w:val="21"/>
        </w:rPr>
        <w:t> </w:t>
      </w:r>
      <w:r>
        <w:rPr>
          <w:sz w:val="21"/>
        </w:rPr>
        <w:t>§</w:t>
      </w:r>
      <w:r>
        <w:rPr>
          <w:spacing w:val="17"/>
          <w:sz w:val="21"/>
        </w:rPr>
        <w:t> </w:t>
      </w:r>
      <w:r>
        <w:rPr>
          <w:sz w:val="21"/>
        </w:rPr>
        <w:t>6º,</w:t>
      </w:r>
      <w:r>
        <w:rPr>
          <w:spacing w:val="17"/>
          <w:sz w:val="21"/>
        </w:rPr>
        <w:t> </w:t>
      </w:r>
      <w:r>
        <w:rPr>
          <w:sz w:val="21"/>
        </w:rPr>
        <w:t>I,</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devendo</w:t>
      </w:r>
      <w:r>
        <w:rPr>
          <w:spacing w:val="17"/>
          <w:sz w:val="21"/>
        </w:rPr>
        <w:t> </w:t>
      </w:r>
      <w:r>
        <w:rPr>
          <w:sz w:val="21"/>
        </w:rPr>
        <w:t>ser</w:t>
      </w:r>
      <w:r>
        <w:rPr>
          <w:spacing w:val="17"/>
          <w:sz w:val="21"/>
        </w:rPr>
        <w:t> </w:t>
      </w:r>
      <w:r>
        <w:rPr>
          <w:sz w:val="21"/>
        </w:rPr>
        <w:t>observado</w:t>
      </w:r>
      <w:r>
        <w:rPr>
          <w:spacing w:val="17"/>
          <w:sz w:val="21"/>
        </w:rPr>
        <w:t> </w:t>
      </w:r>
      <w:r>
        <w:rPr>
          <w:sz w:val="21"/>
        </w:rPr>
        <w:t>o</w:t>
      </w:r>
      <w:r>
        <w:rPr>
          <w:spacing w:val="17"/>
          <w:sz w:val="21"/>
        </w:rPr>
        <w:t> </w:t>
      </w:r>
      <w:r>
        <w:rPr>
          <w:sz w:val="21"/>
        </w:rPr>
        <w:t>procedimento</w:t>
      </w:r>
      <w:r>
        <w:rPr>
          <w:spacing w:val="17"/>
          <w:sz w:val="21"/>
        </w:rPr>
        <w:t> </w:t>
      </w:r>
      <w:r>
        <w:rPr>
          <w:sz w:val="21"/>
        </w:rPr>
        <w:t>previsto</w:t>
      </w:r>
      <w:r>
        <w:rPr>
          <w:spacing w:val="17"/>
          <w:sz w:val="21"/>
        </w:rPr>
        <w:t> </w:t>
      </w:r>
      <w:r>
        <w:rPr>
          <w:sz w:val="21"/>
        </w:rPr>
        <w:t>na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e,</w:t>
      </w:r>
      <w:r>
        <w:rPr>
          <w:spacing w:val="17"/>
          <w:sz w:val="21"/>
        </w:rPr>
        <w:t> </w:t>
      </w:r>
      <w:r>
        <w:rPr>
          <w:sz w:val="21"/>
        </w:rPr>
        <w:t>subsidiariamente,</w:t>
      </w:r>
      <w:r>
        <w:rPr>
          <w:spacing w:val="17"/>
          <w:sz w:val="21"/>
        </w:rPr>
        <w:t> </w:t>
      </w:r>
      <w:r>
        <w:rPr>
          <w:sz w:val="21"/>
        </w:rPr>
        <w:t>na</w:t>
      </w:r>
      <w:r>
        <w:rPr>
          <w:spacing w:val="17"/>
          <w:sz w:val="21"/>
        </w:rPr>
        <w:t> </w:t>
      </w:r>
      <w:r>
        <w:rPr>
          <w:sz w:val="21"/>
        </w:rPr>
        <w:t>Lei</w:t>
      </w:r>
      <w:r>
        <w:rPr>
          <w:spacing w:val="17"/>
          <w:sz w:val="21"/>
        </w:rPr>
        <w:t> </w:t>
      </w:r>
      <w:r>
        <w:rPr>
          <w:sz w:val="21"/>
        </w:rPr>
        <w:t>nº</w:t>
      </w:r>
      <w:r>
        <w:rPr>
          <w:spacing w:val="17"/>
          <w:sz w:val="21"/>
        </w:rPr>
        <w:t> </w:t>
      </w:r>
      <w:r>
        <w:rPr>
          <w:sz w:val="21"/>
        </w:rPr>
        <w:t>5.427/2009.</w:t>
      </w:r>
    </w:p>
    <w:p>
      <w:pPr>
        <w:pStyle w:val="ListParagraph"/>
        <w:numPr>
          <w:ilvl w:val="2"/>
          <w:numId w:val="51"/>
        </w:numPr>
        <w:tabs>
          <w:tab w:pos="1001" w:val="left" w:leader="none"/>
        </w:tabs>
        <w:spacing w:line="240" w:lineRule="auto" w:before="107" w:after="0"/>
        <w:ind w:left="424" w:right="414" w:firstLine="0"/>
        <w:jc w:val="both"/>
        <w:rPr>
          <w:sz w:val="21"/>
        </w:rPr>
      </w:pPr>
      <w:r>
        <w:rPr>
          <w:sz w:val="21"/>
        </w:rPr>
        <w:t>A aplicação</w:t>
      </w:r>
      <w:r>
        <w:rPr>
          <w:spacing w:val="17"/>
          <w:sz w:val="21"/>
        </w:rPr>
        <w:t> </w:t>
      </w:r>
      <w:r>
        <w:rPr>
          <w:sz w:val="21"/>
        </w:rPr>
        <w:t>de</w:t>
      </w:r>
      <w:r>
        <w:rPr>
          <w:spacing w:val="17"/>
          <w:sz w:val="21"/>
        </w:rPr>
        <w:t> </w:t>
      </w:r>
      <w:r>
        <w:rPr>
          <w:sz w:val="21"/>
        </w:rPr>
        <w:t>sanção</w:t>
      </w:r>
      <w:r>
        <w:rPr>
          <w:spacing w:val="17"/>
          <w:sz w:val="21"/>
        </w:rPr>
        <w:t> </w:t>
      </w:r>
      <w:r>
        <w:rPr>
          <w:sz w:val="21"/>
        </w:rPr>
        <w:t>será</w:t>
      </w:r>
      <w:r>
        <w:rPr>
          <w:spacing w:val="17"/>
          <w:sz w:val="21"/>
        </w:rPr>
        <w:t> </w:t>
      </w:r>
      <w:r>
        <w:rPr>
          <w:sz w:val="21"/>
        </w:rPr>
        <w:t>antecedida</w:t>
      </w:r>
      <w:r>
        <w:rPr>
          <w:spacing w:val="17"/>
          <w:sz w:val="21"/>
        </w:rPr>
        <w:t> </w:t>
      </w:r>
      <w:r>
        <w:rPr>
          <w:sz w:val="21"/>
        </w:rPr>
        <w:t>de</w:t>
      </w:r>
      <w:r>
        <w:rPr>
          <w:spacing w:val="17"/>
          <w:sz w:val="21"/>
        </w:rPr>
        <w:t> </w:t>
      </w:r>
      <w:r>
        <w:rPr>
          <w:sz w:val="21"/>
        </w:rPr>
        <w:t>intimação</w:t>
      </w:r>
      <w:r>
        <w:rPr>
          <w:spacing w:val="17"/>
          <w:sz w:val="21"/>
        </w:rPr>
        <w:t> </w:t>
      </w:r>
      <w:r>
        <w:rPr>
          <w:sz w:val="21"/>
        </w:rPr>
        <w:t>do</w:t>
      </w:r>
      <w:r>
        <w:rPr>
          <w:spacing w:val="17"/>
          <w:sz w:val="21"/>
        </w:rPr>
        <w:t> </w:t>
      </w:r>
      <w:r>
        <w:rPr>
          <w:b/>
          <w:sz w:val="21"/>
        </w:rPr>
        <w:t>CONTRATADO</w:t>
      </w:r>
      <w:r>
        <w:rPr>
          <w:sz w:val="21"/>
        </w:rPr>
        <w:t>,</w:t>
      </w:r>
      <w:r>
        <w:rPr>
          <w:spacing w:val="17"/>
          <w:sz w:val="21"/>
        </w:rPr>
        <w:t> </w:t>
      </w:r>
      <w:r>
        <w:rPr>
          <w:sz w:val="21"/>
        </w:rPr>
        <w:t>que</w:t>
      </w:r>
      <w:r>
        <w:rPr>
          <w:spacing w:val="17"/>
          <w:sz w:val="21"/>
        </w:rPr>
        <w:t> </w:t>
      </w:r>
      <w:r>
        <w:rPr>
          <w:sz w:val="21"/>
        </w:rPr>
        <w:t>indicará</w:t>
      </w:r>
      <w:r>
        <w:rPr>
          <w:spacing w:val="17"/>
          <w:sz w:val="21"/>
        </w:rPr>
        <w:t> </w:t>
      </w:r>
      <w:r>
        <w:rPr>
          <w:sz w:val="21"/>
        </w:rPr>
        <w:t>a</w:t>
      </w:r>
      <w:r>
        <w:rPr>
          <w:spacing w:val="17"/>
          <w:sz w:val="21"/>
        </w:rPr>
        <w:t> </w:t>
      </w:r>
      <w:r>
        <w:rPr>
          <w:sz w:val="21"/>
        </w:rPr>
        <w:t>infração</w:t>
      </w:r>
      <w:r>
        <w:rPr>
          <w:spacing w:val="17"/>
          <w:sz w:val="21"/>
        </w:rPr>
        <w:t> </w:t>
      </w:r>
      <w:r>
        <w:rPr>
          <w:sz w:val="21"/>
        </w:rPr>
        <w:t>cometida,</w:t>
      </w:r>
      <w:r>
        <w:rPr>
          <w:spacing w:val="17"/>
          <w:sz w:val="21"/>
        </w:rPr>
        <w:t> </w:t>
      </w:r>
      <w:r>
        <w:rPr>
          <w:sz w:val="21"/>
        </w:rPr>
        <w:t>os</w:t>
      </w:r>
      <w:r>
        <w:rPr>
          <w:spacing w:val="17"/>
          <w:sz w:val="21"/>
        </w:rPr>
        <w:t> </w:t>
      </w:r>
      <w:r>
        <w:rPr>
          <w:sz w:val="21"/>
        </w:rPr>
        <w:t>fatos,</w:t>
      </w:r>
      <w:r>
        <w:rPr>
          <w:spacing w:val="17"/>
          <w:sz w:val="21"/>
        </w:rPr>
        <w:t> </w:t>
      </w:r>
      <w:r>
        <w:rPr>
          <w:sz w:val="21"/>
        </w:rPr>
        <w:t>os</w:t>
      </w:r>
      <w:r>
        <w:rPr>
          <w:spacing w:val="17"/>
          <w:sz w:val="21"/>
        </w:rPr>
        <w:t> </w:t>
      </w:r>
      <w:r>
        <w:rPr>
          <w:sz w:val="21"/>
        </w:rPr>
        <w:t>dispositivos</w:t>
      </w:r>
      <w:r>
        <w:rPr>
          <w:spacing w:val="17"/>
          <w:sz w:val="21"/>
        </w:rPr>
        <w:t> </w:t>
      </w:r>
      <w:r>
        <w:rPr>
          <w:sz w:val="21"/>
        </w:rPr>
        <w:t>do</w:t>
      </w:r>
      <w:r>
        <w:rPr>
          <w:spacing w:val="17"/>
          <w:sz w:val="21"/>
        </w:rPr>
        <w:t> </w:t>
      </w:r>
      <w:r>
        <w:rPr>
          <w:sz w:val="21"/>
        </w:rPr>
        <w:t>Contrato</w:t>
      </w:r>
      <w:r>
        <w:rPr>
          <w:spacing w:val="17"/>
          <w:sz w:val="21"/>
        </w:rPr>
        <w:t> </w:t>
      </w:r>
      <w:r>
        <w:rPr>
          <w:sz w:val="21"/>
        </w:rPr>
        <w:t>infringidos</w:t>
      </w:r>
      <w:r>
        <w:rPr>
          <w:spacing w:val="17"/>
          <w:sz w:val="21"/>
        </w:rPr>
        <w:t> </w:t>
      </w:r>
      <w:r>
        <w:rPr>
          <w:sz w:val="21"/>
        </w:rPr>
        <w:t>e os</w:t>
      </w:r>
      <w:r>
        <w:rPr>
          <w:spacing w:val="40"/>
          <w:sz w:val="21"/>
        </w:rPr>
        <w:t> </w:t>
      </w:r>
      <w:r>
        <w:rPr>
          <w:sz w:val="21"/>
        </w:rPr>
        <w:t>fundamentos</w:t>
      </w:r>
      <w:r>
        <w:rPr>
          <w:spacing w:val="40"/>
          <w:sz w:val="21"/>
        </w:rPr>
        <w:t> </w:t>
      </w:r>
      <w:r>
        <w:rPr>
          <w:sz w:val="21"/>
        </w:rPr>
        <w:t>legais</w:t>
      </w:r>
      <w:r>
        <w:rPr>
          <w:spacing w:val="40"/>
          <w:sz w:val="21"/>
        </w:rPr>
        <w:t> </w:t>
      </w:r>
      <w:r>
        <w:rPr>
          <w:sz w:val="21"/>
        </w:rPr>
        <w:t>pertinentes,</w:t>
      </w:r>
      <w:r>
        <w:rPr>
          <w:spacing w:val="40"/>
          <w:sz w:val="21"/>
        </w:rPr>
        <w:t> </w:t>
      </w:r>
      <w:r>
        <w:rPr>
          <w:sz w:val="21"/>
        </w:rPr>
        <w:t>a</w:t>
      </w:r>
      <w:r>
        <w:rPr>
          <w:spacing w:val="40"/>
          <w:sz w:val="21"/>
        </w:rPr>
        <w:t> </w:t>
      </w:r>
      <w:r>
        <w:rPr>
          <w:sz w:val="21"/>
        </w:rPr>
        <w:t>penalidade</w:t>
      </w:r>
      <w:r>
        <w:rPr>
          <w:spacing w:val="40"/>
          <w:sz w:val="21"/>
        </w:rPr>
        <w:t> </w:t>
      </w:r>
      <w:r>
        <w:rPr>
          <w:sz w:val="21"/>
        </w:rPr>
        <w:t>que</w:t>
      </w:r>
      <w:r>
        <w:rPr>
          <w:spacing w:val="40"/>
          <w:sz w:val="21"/>
        </w:rPr>
        <w:t> </w:t>
      </w:r>
      <w:r>
        <w:rPr>
          <w:sz w:val="21"/>
        </w:rPr>
        <w:t>se</w:t>
      </w:r>
      <w:r>
        <w:rPr>
          <w:spacing w:val="40"/>
          <w:sz w:val="21"/>
        </w:rPr>
        <w:t> </w:t>
      </w:r>
      <w:r>
        <w:rPr>
          <w:sz w:val="21"/>
        </w:rPr>
        <w:t>pretende</w:t>
      </w:r>
      <w:r>
        <w:rPr>
          <w:spacing w:val="40"/>
          <w:sz w:val="21"/>
        </w:rPr>
        <w:t> </w:t>
      </w:r>
      <w:r>
        <w:rPr>
          <w:sz w:val="21"/>
        </w:rPr>
        <w:t>imputar</w:t>
      </w:r>
      <w:r>
        <w:rPr>
          <w:spacing w:val="40"/>
          <w:sz w:val="21"/>
        </w:rPr>
        <w:t> </w:t>
      </w:r>
      <w:r>
        <w:rPr>
          <w:sz w:val="21"/>
        </w:rPr>
        <w:t>e</w:t>
      </w:r>
      <w:r>
        <w:rPr>
          <w:spacing w:val="40"/>
          <w:sz w:val="21"/>
        </w:rPr>
        <w:t> </w:t>
      </w:r>
      <w:r>
        <w:rPr>
          <w:sz w:val="21"/>
        </w:rPr>
        <w:t>o</w:t>
      </w:r>
      <w:r>
        <w:rPr>
          <w:spacing w:val="40"/>
          <w:sz w:val="21"/>
        </w:rPr>
        <w:t> </w:t>
      </w:r>
      <w:r>
        <w:rPr>
          <w:sz w:val="21"/>
        </w:rPr>
        <w:t>respectivo</w:t>
      </w:r>
      <w:r>
        <w:rPr>
          <w:spacing w:val="40"/>
          <w:sz w:val="21"/>
        </w:rPr>
        <w:t> </w:t>
      </w:r>
      <w:r>
        <w:rPr>
          <w:sz w:val="21"/>
        </w:rPr>
        <w:t>prazo</w:t>
      </w:r>
      <w:r>
        <w:rPr>
          <w:spacing w:val="40"/>
          <w:sz w:val="21"/>
        </w:rPr>
        <w:t> </w:t>
      </w:r>
      <w:r>
        <w:rPr>
          <w:sz w:val="21"/>
        </w:rPr>
        <w:t>e/ou</w:t>
      </w:r>
      <w:r>
        <w:rPr>
          <w:spacing w:val="40"/>
          <w:sz w:val="21"/>
        </w:rPr>
        <w:t> </w:t>
      </w:r>
      <w:r>
        <w:rPr>
          <w:sz w:val="21"/>
        </w:rPr>
        <w:t>valor,</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assim</w:t>
      </w:r>
      <w:r>
        <w:rPr>
          <w:spacing w:val="40"/>
          <w:sz w:val="21"/>
        </w:rPr>
        <w:t> </w:t>
      </w:r>
      <w:r>
        <w:rPr>
          <w:sz w:val="21"/>
        </w:rPr>
        <w:t>como</w:t>
      </w:r>
      <w:r>
        <w:rPr>
          <w:spacing w:val="40"/>
          <w:sz w:val="21"/>
        </w:rPr>
        <w:t> </w:t>
      </w:r>
      <w:r>
        <w:rPr>
          <w:sz w:val="21"/>
        </w:rPr>
        <w:t>o</w:t>
      </w:r>
      <w:r>
        <w:rPr>
          <w:spacing w:val="40"/>
          <w:sz w:val="21"/>
        </w:rPr>
        <w:t> </w:t>
      </w:r>
      <w:r>
        <w:rPr>
          <w:sz w:val="21"/>
        </w:rPr>
        <w:t>prazo</w:t>
      </w:r>
      <w:r>
        <w:rPr>
          <w:spacing w:val="40"/>
          <w:sz w:val="21"/>
        </w:rPr>
        <w:t> </w:t>
      </w:r>
      <w:r>
        <w:rPr>
          <w:sz w:val="21"/>
        </w:rPr>
        <w:t>e</w:t>
      </w:r>
      <w:r>
        <w:rPr>
          <w:spacing w:val="40"/>
          <w:sz w:val="21"/>
        </w:rPr>
        <w:t> </w:t>
      </w:r>
      <w:r>
        <w:rPr>
          <w:sz w:val="21"/>
        </w:rPr>
        <w:t>o</w:t>
      </w:r>
      <w:r>
        <w:rPr>
          <w:spacing w:val="40"/>
          <w:sz w:val="21"/>
        </w:rPr>
        <w:t> </w:t>
      </w:r>
      <w:r>
        <w:rPr>
          <w:sz w:val="21"/>
        </w:rPr>
        <w:t>local</w:t>
      </w:r>
      <w:r>
        <w:rPr>
          <w:spacing w:val="40"/>
          <w:sz w:val="21"/>
        </w:rPr>
        <w:t> </w:t>
      </w:r>
      <w:r>
        <w:rPr>
          <w:sz w:val="21"/>
        </w:rPr>
        <w:t>para</w:t>
      </w:r>
      <w:r>
        <w:rPr>
          <w:spacing w:val="40"/>
          <w:sz w:val="21"/>
        </w:rPr>
        <w:t> </w:t>
      </w:r>
      <w:r>
        <w:rPr>
          <w:sz w:val="21"/>
        </w:rPr>
        <w:t>a apresentação da defesa, com a possibilidade de produção de provas.</w:t>
      </w:r>
    </w:p>
    <w:p>
      <w:pPr>
        <w:pStyle w:val="ListParagraph"/>
        <w:numPr>
          <w:ilvl w:val="2"/>
          <w:numId w:val="51"/>
        </w:numPr>
        <w:tabs>
          <w:tab w:pos="994" w:val="left" w:leader="none"/>
        </w:tabs>
        <w:spacing w:line="240" w:lineRule="auto" w:before="108" w:after="0"/>
        <w:ind w:left="994" w:right="0" w:hanging="570"/>
        <w:jc w:val="both"/>
        <w:rPr>
          <w:sz w:val="21"/>
        </w:rPr>
      </w:pPr>
      <w:r>
        <w:rPr>
          <w:sz w:val="21"/>
        </w:rPr>
        <w:t>A</w:t>
      </w:r>
      <w:r>
        <w:rPr>
          <w:spacing w:val="-6"/>
          <w:sz w:val="21"/>
        </w:rPr>
        <w:t> </w:t>
      </w:r>
      <w:r>
        <w:rPr>
          <w:sz w:val="21"/>
        </w:rPr>
        <w:t>defesa</w:t>
      </w:r>
      <w:r>
        <w:rPr>
          <w:spacing w:val="8"/>
          <w:sz w:val="21"/>
        </w:rPr>
        <w:t> </w:t>
      </w:r>
      <w:r>
        <w:rPr>
          <w:sz w:val="21"/>
        </w:rPr>
        <w:t>prévia</w:t>
      </w:r>
      <w:r>
        <w:rPr>
          <w:spacing w:val="8"/>
          <w:sz w:val="21"/>
        </w:rPr>
        <w:t> </w:t>
      </w:r>
      <w:r>
        <w:rPr>
          <w:sz w:val="21"/>
        </w:rPr>
        <w:t>do</w:t>
      </w:r>
      <w:r>
        <w:rPr>
          <w:spacing w:val="8"/>
          <w:sz w:val="21"/>
        </w:rPr>
        <w:t> </w:t>
      </w:r>
      <w:r>
        <w:rPr>
          <w:b/>
          <w:sz w:val="21"/>
        </w:rPr>
        <w:t>CONTRATADO</w:t>
      </w:r>
      <w:r>
        <w:rPr>
          <w:b/>
          <w:spacing w:val="8"/>
          <w:sz w:val="21"/>
        </w:rPr>
        <w:t> </w:t>
      </w:r>
      <w:r>
        <w:rPr>
          <w:sz w:val="21"/>
        </w:rPr>
        <w:t>será</w:t>
      </w:r>
      <w:r>
        <w:rPr>
          <w:spacing w:val="8"/>
          <w:sz w:val="21"/>
        </w:rPr>
        <w:t> </w:t>
      </w:r>
      <w:r>
        <w:rPr>
          <w:sz w:val="21"/>
        </w:rPr>
        <w:t>exercida</w:t>
      </w:r>
      <w:r>
        <w:rPr>
          <w:spacing w:val="8"/>
          <w:sz w:val="21"/>
        </w:rPr>
        <w:t> </w:t>
      </w:r>
      <w:r>
        <w:rPr>
          <w:sz w:val="21"/>
        </w:rPr>
        <w:t>no</w:t>
      </w:r>
      <w:r>
        <w:rPr>
          <w:spacing w:val="8"/>
          <w:sz w:val="21"/>
        </w:rPr>
        <w:t> </w:t>
      </w:r>
      <w:r>
        <w:rPr>
          <w:sz w:val="21"/>
        </w:rPr>
        <w:t>prazo</w:t>
      </w:r>
      <w:r>
        <w:rPr>
          <w:spacing w:val="8"/>
          <w:sz w:val="21"/>
        </w:rPr>
        <w:t> </w:t>
      </w:r>
      <w:r>
        <w:rPr>
          <w:spacing w:val="-5"/>
          <w:sz w:val="21"/>
        </w:rPr>
        <w:t>de:</w:t>
      </w:r>
    </w:p>
    <w:p>
      <w:pPr>
        <w:pStyle w:val="ListParagraph"/>
        <w:numPr>
          <w:ilvl w:val="0"/>
          <w:numId w:val="54"/>
        </w:numPr>
        <w:tabs>
          <w:tab w:pos="644" w:val="left" w:leader="none"/>
        </w:tabs>
        <w:spacing w:line="240" w:lineRule="auto" w:before="107" w:after="0"/>
        <w:ind w:left="644" w:right="0" w:hanging="220"/>
        <w:jc w:val="both"/>
        <w:rPr>
          <w:sz w:val="21"/>
        </w:rPr>
      </w:pPr>
      <w:r>
        <w:rPr>
          <w:sz w:val="21"/>
        </w:rPr>
        <w:t>15</w:t>
      </w:r>
      <w:r>
        <w:rPr>
          <w:spacing w:val="8"/>
          <w:sz w:val="21"/>
        </w:rPr>
        <w:t> </w:t>
      </w:r>
      <w:r>
        <w:rPr>
          <w:sz w:val="21"/>
        </w:rPr>
        <w:t>(quinze)</w:t>
      </w:r>
      <w:r>
        <w:rPr>
          <w:spacing w:val="8"/>
          <w:sz w:val="21"/>
        </w:rPr>
        <w:t> </w:t>
      </w:r>
      <w:r>
        <w:rPr>
          <w:sz w:val="21"/>
        </w:rPr>
        <w:t>dias</w:t>
      </w:r>
      <w:r>
        <w:rPr>
          <w:spacing w:val="9"/>
          <w:sz w:val="21"/>
        </w:rPr>
        <w:t> </w:t>
      </w:r>
      <w:r>
        <w:rPr>
          <w:sz w:val="21"/>
        </w:rPr>
        <w:t>úteis,</w:t>
      </w:r>
      <w:r>
        <w:rPr>
          <w:spacing w:val="8"/>
          <w:sz w:val="21"/>
        </w:rPr>
        <w:t> </w:t>
      </w:r>
      <w:r>
        <w:rPr>
          <w:sz w:val="21"/>
        </w:rPr>
        <w:t>no</w:t>
      </w:r>
      <w:r>
        <w:rPr>
          <w:spacing w:val="9"/>
          <w:sz w:val="21"/>
        </w:rPr>
        <w:t> </w:t>
      </w:r>
      <w:r>
        <w:rPr>
          <w:sz w:val="21"/>
        </w:rPr>
        <w:t>caso</w:t>
      </w:r>
      <w:r>
        <w:rPr>
          <w:spacing w:val="8"/>
          <w:sz w:val="21"/>
        </w:rPr>
        <w:t> </w:t>
      </w:r>
      <w:r>
        <w:rPr>
          <w:sz w:val="21"/>
        </w:rPr>
        <w:t>da</w:t>
      </w:r>
      <w:r>
        <w:rPr>
          <w:spacing w:val="9"/>
          <w:sz w:val="21"/>
        </w:rPr>
        <w:t> </w:t>
      </w:r>
      <w:r>
        <w:rPr>
          <w:sz w:val="21"/>
        </w:rPr>
        <w:t>aplicação</w:t>
      </w:r>
      <w:r>
        <w:rPr>
          <w:spacing w:val="8"/>
          <w:sz w:val="21"/>
        </w:rPr>
        <w:t> </w:t>
      </w:r>
      <w:r>
        <w:rPr>
          <w:sz w:val="21"/>
        </w:rPr>
        <w:t>das</w:t>
      </w:r>
      <w:r>
        <w:rPr>
          <w:spacing w:val="9"/>
          <w:sz w:val="21"/>
        </w:rPr>
        <w:t> </w:t>
      </w:r>
      <w:r>
        <w:rPr>
          <w:sz w:val="21"/>
        </w:rPr>
        <w:t>sanções</w:t>
      </w:r>
      <w:r>
        <w:rPr>
          <w:spacing w:val="8"/>
          <w:sz w:val="21"/>
        </w:rPr>
        <w:t> </w:t>
      </w:r>
      <w:r>
        <w:rPr>
          <w:sz w:val="21"/>
        </w:rPr>
        <w:t>previstas</w:t>
      </w:r>
      <w:r>
        <w:rPr>
          <w:spacing w:val="8"/>
          <w:sz w:val="21"/>
        </w:rPr>
        <w:t> </w:t>
      </w:r>
      <w:r>
        <w:rPr>
          <w:sz w:val="21"/>
        </w:rPr>
        <w:t>nos</w:t>
      </w:r>
      <w:r>
        <w:rPr>
          <w:spacing w:val="9"/>
          <w:sz w:val="21"/>
        </w:rPr>
        <w:t> </w:t>
      </w:r>
      <w:r>
        <w:rPr>
          <w:sz w:val="21"/>
        </w:rPr>
        <w:t>itens</w:t>
      </w:r>
      <w:r>
        <w:rPr>
          <w:spacing w:val="8"/>
          <w:sz w:val="21"/>
        </w:rPr>
        <w:t> </w:t>
      </w:r>
      <w:r>
        <w:rPr>
          <w:sz w:val="21"/>
        </w:rPr>
        <w:t>11.2.1</w:t>
      </w:r>
      <w:r>
        <w:rPr>
          <w:spacing w:val="9"/>
          <w:sz w:val="21"/>
        </w:rPr>
        <w:t> </w:t>
      </w:r>
      <w:r>
        <w:rPr>
          <w:sz w:val="21"/>
        </w:rPr>
        <w:t>e</w:t>
      </w:r>
      <w:r>
        <w:rPr>
          <w:spacing w:val="8"/>
          <w:sz w:val="21"/>
        </w:rPr>
        <w:t> </w:t>
      </w:r>
      <w:r>
        <w:rPr>
          <w:sz w:val="21"/>
        </w:rPr>
        <w:t>11.2.2,</w:t>
      </w:r>
      <w:r>
        <w:rPr>
          <w:spacing w:val="9"/>
          <w:sz w:val="21"/>
        </w:rPr>
        <w:t> </w:t>
      </w:r>
      <w:r>
        <w:rPr>
          <w:sz w:val="21"/>
        </w:rPr>
        <w:t>contado</w:t>
      </w:r>
      <w:r>
        <w:rPr>
          <w:spacing w:val="8"/>
          <w:sz w:val="21"/>
        </w:rPr>
        <w:t> </w:t>
      </w:r>
      <w:r>
        <w:rPr>
          <w:sz w:val="21"/>
        </w:rPr>
        <w:t>da</w:t>
      </w:r>
      <w:r>
        <w:rPr>
          <w:spacing w:val="9"/>
          <w:sz w:val="21"/>
        </w:rPr>
        <w:t> </w:t>
      </w:r>
      <w:r>
        <w:rPr>
          <w:sz w:val="21"/>
        </w:rPr>
        <w:t>data</w:t>
      </w:r>
      <w:r>
        <w:rPr>
          <w:spacing w:val="8"/>
          <w:sz w:val="21"/>
        </w:rPr>
        <w:t> </w:t>
      </w:r>
      <w:r>
        <w:rPr>
          <w:sz w:val="21"/>
        </w:rPr>
        <w:t>da</w:t>
      </w:r>
      <w:r>
        <w:rPr>
          <w:spacing w:val="8"/>
          <w:sz w:val="21"/>
        </w:rPr>
        <w:t> </w:t>
      </w:r>
      <w:r>
        <w:rPr>
          <w:spacing w:val="-2"/>
          <w:sz w:val="21"/>
        </w:rPr>
        <w:t>intimação;</w:t>
      </w:r>
    </w:p>
    <w:p>
      <w:pPr>
        <w:pStyle w:val="ListParagraph"/>
        <w:numPr>
          <w:ilvl w:val="0"/>
          <w:numId w:val="54"/>
        </w:numPr>
        <w:tabs>
          <w:tab w:pos="664" w:val="left" w:leader="none"/>
        </w:tabs>
        <w:spacing w:line="240" w:lineRule="auto" w:before="108" w:after="0"/>
        <w:ind w:left="424" w:right="414" w:firstLine="0"/>
        <w:jc w:val="both"/>
        <w:rPr>
          <w:sz w:val="21"/>
        </w:rPr>
      </w:pPr>
      <w:r>
        <w:rPr>
          <w:sz w:val="21"/>
        </w:rPr>
        <w:t>15</w:t>
      </w:r>
      <w:r>
        <w:rPr>
          <w:spacing w:val="18"/>
          <w:sz w:val="21"/>
        </w:rPr>
        <w:t> </w:t>
      </w:r>
      <w:r>
        <w:rPr>
          <w:sz w:val="21"/>
        </w:rPr>
        <w:t>(quinze)</w:t>
      </w:r>
      <w:r>
        <w:rPr>
          <w:spacing w:val="18"/>
          <w:sz w:val="21"/>
        </w:rPr>
        <w:t> </w:t>
      </w:r>
      <w:r>
        <w:rPr>
          <w:sz w:val="21"/>
        </w:rPr>
        <w:t>dias</w:t>
      </w:r>
      <w:r>
        <w:rPr>
          <w:spacing w:val="18"/>
          <w:sz w:val="21"/>
        </w:rPr>
        <w:t> </w:t>
      </w:r>
      <w:r>
        <w:rPr>
          <w:sz w:val="21"/>
        </w:rPr>
        <w:t>úteis,</w:t>
      </w:r>
      <w:r>
        <w:rPr>
          <w:spacing w:val="18"/>
          <w:sz w:val="21"/>
        </w:rPr>
        <w:t> </w:t>
      </w:r>
      <w:r>
        <w:rPr>
          <w:sz w:val="21"/>
        </w:rPr>
        <w:t>no</w:t>
      </w:r>
      <w:r>
        <w:rPr>
          <w:spacing w:val="18"/>
          <w:sz w:val="21"/>
        </w:rPr>
        <w:t> </w:t>
      </w:r>
      <w:r>
        <w:rPr>
          <w:sz w:val="21"/>
        </w:rPr>
        <w:t>caso</w:t>
      </w:r>
      <w:r>
        <w:rPr>
          <w:spacing w:val="18"/>
          <w:sz w:val="21"/>
        </w:rPr>
        <w:t> </w:t>
      </w:r>
      <w:r>
        <w:rPr>
          <w:sz w:val="21"/>
        </w:rPr>
        <w:t>de</w:t>
      </w:r>
      <w:r>
        <w:rPr>
          <w:spacing w:val="18"/>
          <w:sz w:val="21"/>
        </w:rPr>
        <w:t> </w:t>
      </w:r>
      <w:r>
        <w:rPr>
          <w:sz w:val="21"/>
        </w:rPr>
        <w:t>aplicação</w:t>
      </w:r>
      <w:r>
        <w:rPr>
          <w:spacing w:val="18"/>
          <w:sz w:val="21"/>
        </w:rPr>
        <w:t> </w:t>
      </w:r>
      <w:r>
        <w:rPr>
          <w:sz w:val="21"/>
        </w:rPr>
        <w:t>das</w:t>
      </w:r>
      <w:r>
        <w:rPr>
          <w:spacing w:val="18"/>
          <w:sz w:val="21"/>
        </w:rPr>
        <w:t> </w:t>
      </w:r>
      <w:r>
        <w:rPr>
          <w:sz w:val="21"/>
        </w:rPr>
        <w:t>sanções</w:t>
      </w:r>
      <w:r>
        <w:rPr>
          <w:spacing w:val="18"/>
          <w:sz w:val="21"/>
        </w:rPr>
        <w:t> </w:t>
      </w:r>
      <w:r>
        <w:rPr>
          <w:sz w:val="21"/>
        </w:rPr>
        <w:t>previstas</w:t>
      </w:r>
      <w:r>
        <w:rPr>
          <w:spacing w:val="18"/>
          <w:sz w:val="21"/>
        </w:rPr>
        <w:t> </w:t>
      </w:r>
      <w:r>
        <w:rPr>
          <w:sz w:val="21"/>
        </w:rPr>
        <w:t>nos</w:t>
      </w:r>
      <w:r>
        <w:rPr>
          <w:spacing w:val="18"/>
          <w:sz w:val="21"/>
        </w:rPr>
        <w:t> </w:t>
      </w:r>
      <w:r>
        <w:rPr>
          <w:sz w:val="21"/>
        </w:rPr>
        <w:t>itens</w:t>
      </w:r>
      <w:r>
        <w:rPr>
          <w:spacing w:val="18"/>
          <w:sz w:val="21"/>
        </w:rPr>
        <w:t> </w:t>
      </w:r>
      <w:r>
        <w:rPr>
          <w:sz w:val="21"/>
        </w:rPr>
        <w:t>11.2.3</w:t>
      </w:r>
      <w:r>
        <w:rPr>
          <w:spacing w:val="18"/>
          <w:sz w:val="21"/>
        </w:rPr>
        <w:t> </w:t>
      </w:r>
      <w:r>
        <w:rPr>
          <w:sz w:val="21"/>
        </w:rPr>
        <w:t>e</w:t>
      </w:r>
      <w:r>
        <w:rPr>
          <w:spacing w:val="18"/>
          <w:sz w:val="21"/>
        </w:rPr>
        <w:t> </w:t>
      </w:r>
      <w:r>
        <w:rPr>
          <w:sz w:val="21"/>
        </w:rPr>
        <w:t>11.2.4,</w:t>
      </w:r>
      <w:r>
        <w:rPr>
          <w:spacing w:val="18"/>
          <w:sz w:val="21"/>
        </w:rPr>
        <w:t> </w:t>
      </w:r>
      <w:r>
        <w:rPr>
          <w:sz w:val="21"/>
        </w:rPr>
        <w:t>contado</w:t>
      </w:r>
      <w:r>
        <w:rPr>
          <w:spacing w:val="18"/>
          <w:sz w:val="21"/>
        </w:rPr>
        <w:t> </w:t>
      </w:r>
      <w:r>
        <w:rPr>
          <w:sz w:val="21"/>
        </w:rPr>
        <w:t>da</w:t>
      </w:r>
      <w:r>
        <w:rPr>
          <w:spacing w:val="18"/>
          <w:sz w:val="21"/>
        </w:rPr>
        <w:t> </w:t>
      </w:r>
      <w:r>
        <w:rPr>
          <w:sz w:val="21"/>
        </w:rPr>
        <w:t>data</w:t>
      </w:r>
      <w:r>
        <w:rPr>
          <w:spacing w:val="18"/>
          <w:sz w:val="21"/>
        </w:rPr>
        <w:t> </w:t>
      </w:r>
      <w:r>
        <w:rPr>
          <w:sz w:val="21"/>
        </w:rPr>
        <w:t>da</w:t>
      </w:r>
      <w:r>
        <w:rPr>
          <w:spacing w:val="18"/>
          <w:sz w:val="21"/>
        </w:rPr>
        <w:t> </w:t>
      </w:r>
      <w:r>
        <w:rPr>
          <w:sz w:val="21"/>
        </w:rPr>
        <w:t>intimação,</w:t>
      </w:r>
      <w:r>
        <w:rPr>
          <w:spacing w:val="18"/>
          <w:sz w:val="21"/>
        </w:rPr>
        <w:t> </w:t>
      </w:r>
      <w:r>
        <w:rPr>
          <w:sz w:val="21"/>
        </w:rPr>
        <w:t>observado</w:t>
      </w:r>
      <w:r>
        <w:rPr>
          <w:spacing w:val="18"/>
          <w:sz w:val="21"/>
        </w:rPr>
        <w:t> </w:t>
      </w:r>
      <w:r>
        <w:rPr>
          <w:sz w:val="21"/>
        </w:rPr>
        <w:t>o</w:t>
      </w:r>
      <w:r>
        <w:rPr>
          <w:spacing w:val="18"/>
          <w:sz w:val="21"/>
        </w:rPr>
        <w:t> </w:t>
      </w:r>
      <w:r>
        <w:rPr>
          <w:sz w:val="21"/>
        </w:rPr>
        <w:t>procedimento</w:t>
      </w:r>
      <w:r>
        <w:rPr>
          <w:spacing w:val="18"/>
          <w:sz w:val="21"/>
        </w:rPr>
        <w:t> </w:t>
      </w:r>
      <w:r>
        <w:rPr>
          <w:sz w:val="21"/>
        </w:rPr>
        <w:t>estabelecido no art. 158 da Lei nº 14.133/2021.</w:t>
      </w:r>
    </w:p>
    <w:p>
      <w:pPr>
        <w:pStyle w:val="ListParagraph"/>
        <w:numPr>
          <w:ilvl w:val="2"/>
          <w:numId w:val="51"/>
        </w:numPr>
        <w:tabs>
          <w:tab w:pos="1045" w:val="left" w:leader="none"/>
        </w:tabs>
        <w:spacing w:line="240" w:lineRule="auto" w:before="107" w:after="0"/>
        <w:ind w:left="424" w:right="414" w:firstLine="0"/>
        <w:jc w:val="both"/>
        <w:rPr>
          <w:sz w:val="21"/>
        </w:rPr>
      </w:pPr>
      <w:r>
        <w:rPr>
          <w:sz w:val="21"/>
        </w:rPr>
        <w:t>Será emitida decisão conclusiva sobre a aplicação ou não da sanção, pela autoridade competente, devendo ser apresentada a devida motivação, com </w:t>
      </w:r>
      <w:r>
        <w:rPr>
          <w:sz w:val="21"/>
        </w:rPr>
        <w:t>a demonstração dos fatos e dos respectivos fundamentos jurídicos.</w:t>
      </w:r>
    </w:p>
    <w:p>
      <w:pPr>
        <w:pStyle w:val="ListParagraph"/>
        <w:numPr>
          <w:ilvl w:val="1"/>
          <w:numId w:val="51"/>
        </w:numPr>
        <w:tabs>
          <w:tab w:pos="833" w:val="left" w:leader="none"/>
        </w:tabs>
        <w:spacing w:line="240" w:lineRule="auto" w:before="108" w:after="0"/>
        <w:ind w:left="833" w:right="0" w:hanging="409"/>
        <w:jc w:val="both"/>
        <w:rPr>
          <w:sz w:val="21"/>
        </w:rPr>
      </w:pPr>
      <w:r>
        <w:rPr>
          <w:sz w:val="21"/>
        </w:rPr>
        <w:t>A</w:t>
      </w:r>
      <w:r>
        <w:rPr>
          <w:spacing w:val="-3"/>
          <w:sz w:val="21"/>
        </w:rPr>
        <w:t> </w:t>
      </w:r>
      <w:r>
        <w:rPr>
          <w:sz w:val="21"/>
        </w:rPr>
        <w:t>aplicação</w:t>
      </w:r>
      <w:r>
        <w:rPr>
          <w:spacing w:val="11"/>
          <w:sz w:val="21"/>
        </w:rPr>
        <w:t> </w:t>
      </w:r>
      <w:r>
        <w:rPr>
          <w:sz w:val="21"/>
        </w:rPr>
        <w:t>das</w:t>
      </w:r>
      <w:r>
        <w:rPr>
          <w:spacing w:val="11"/>
          <w:sz w:val="21"/>
        </w:rPr>
        <w:t> </w:t>
      </w:r>
      <w:r>
        <w:rPr>
          <w:sz w:val="21"/>
        </w:rPr>
        <w:t>sanções</w:t>
      </w:r>
      <w:r>
        <w:rPr>
          <w:spacing w:val="12"/>
          <w:sz w:val="21"/>
        </w:rPr>
        <w:t> </w:t>
      </w:r>
      <w:r>
        <w:rPr>
          <w:sz w:val="21"/>
        </w:rPr>
        <w:t>previstas</w:t>
      </w:r>
      <w:r>
        <w:rPr>
          <w:spacing w:val="11"/>
          <w:sz w:val="21"/>
        </w:rPr>
        <w:t> </w:t>
      </w:r>
      <w:r>
        <w:rPr>
          <w:sz w:val="21"/>
        </w:rPr>
        <w:t>neste</w:t>
      </w:r>
      <w:r>
        <w:rPr>
          <w:spacing w:val="12"/>
          <w:sz w:val="21"/>
        </w:rPr>
        <w:t> </w:t>
      </w:r>
      <w:r>
        <w:rPr>
          <w:sz w:val="21"/>
        </w:rPr>
        <w:t>Contrato</w:t>
      </w:r>
      <w:r>
        <w:rPr>
          <w:spacing w:val="11"/>
          <w:sz w:val="21"/>
        </w:rPr>
        <w:t> </w:t>
      </w:r>
      <w:r>
        <w:rPr>
          <w:sz w:val="21"/>
        </w:rPr>
        <w:t>não</w:t>
      </w:r>
      <w:r>
        <w:rPr>
          <w:spacing w:val="12"/>
          <w:sz w:val="21"/>
        </w:rPr>
        <w:t> </w:t>
      </w:r>
      <w:r>
        <w:rPr>
          <w:sz w:val="21"/>
        </w:rPr>
        <w:t>exclui,</w:t>
      </w:r>
      <w:r>
        <w:rPr>
          <w:spacing w:val="11"/>
          <w:sz w:val="21"/>
        </w:rPr>
        <w:t> </w:t>
      </w:r>
      <w:r>
        <w:rPr>
          <w:sz w:val="21"/>
        </w:rPr>
        <w:t>em</w:t>
      </w:r>
      <w:r>
        <w:rPr>
          <w:spacing w:val="11"/>
          <w:sz w:val="21"/>
        </w:rPr>
        <w:t> </w:t>
      </w:r>
      <w:r>
        <w:rPr>
          <w:sz w:val="21"/>
        </w:rPr>
        <w:t>hipótese</w:t>
      </w:r>
      <w:r>
        <w:rPr>
          <w:spacing w:val="12"/>
          <w:sz w:val="21"/>
        </w:rPr>
        <w:t> </w:t>
      </w:r>
      <w:r>
        <w:rPr>
          <w:spacing w:val="-2"/>
          <w:sz w:val="21"/>
        </w:rPr>
        <w:t>alguma:</w:t>
      </w:r>
    </w:p>
    <w:p>
      <w:pPr>
        <w:pStyle w:val="ListParagraph"/>
        <w:numPr>
          <w:ilvl w:val="0"/>
          <w:numId w:val="55"/>
        </w:numPr>
        <w:tabs>
          <w:tab w:pos="656" w:val="left" w:leader="none"/>
        </w:tabs>
        <w:spacing w:line="240" w:lineRule="auto" w:before="107" w:after="0"/>
        <w:ind w:left="424" w:right="414" w:firstLine="0"/>
        <w:jc w:val="both"/>
        <w:rPr>
          <w:sz w:val="21"/>
        </w:rPr>
      </w:pPr>
      <w:r>
        <w:rPr>
          <w:sz w:val="21"/>
        </w:rPr>
        <w:t>a obrigação de reparação integral do dano causado à Administração Pública, na forma do art. 156, § 9º, da Lei nº 14.133/2021 e do art. 416, parágrafo único, do</w:t>
      </w:r>
      <w:r>
        <w:rPr>
          <w:spacing w:val="40"/>
          <w:sz w:val="21"/>
        </w:rPr>
        <w:t> </w:t>
      </w:r>
      <w:r>
        <w:rPr>
          <w:sz w:val="21"/>
        </w:rPr>
        <w:t>Código Civil; e</w:t>
      </w:r>
    </w:p>
    <w:p>
      <w:pPr>
        <w:pStyle w:val="ListParagraph"/>
        <w:numPr>
          <w:ilvl w:val="0"/>
          <w:numId w:val="55"/>
        </w:numPr>
        <w:tabs>
          <w:tab w:pos="656" w:val="left" w:leader="none"/>
        </w:tabs>
        <w:spacing w:line="240" w:lineRule="auto" w:before="107" w:after="0"/>
        <w:ind w:left="656" w:right="0" w:hanging="232"/>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51"/>
        </w:numPr>
        <w:tabs>
          <w:tab w:pos="994" w:val="left" w:leader="none"/>
        </w:tabs>
        <w:spacing w:line="240" w:lineRule="auto" w:before="108" w:after="0"/>
        <w:ind w:left="994" w:right="0" w:hanging="570"/>
        <w:jc w:val="both"/>
        <w:rPr>
          <w:sz w:val="21"/>
        </w:rPr>
      </w:pPr>
      <w:r>
        <w:rPr>
          <w:sz w:val="21"/>
        </w:rPr>
        <w:t>Aplica-se</w:t>
      </w:r>
      <w:r>
        <w:rPr>
          <w:spacing w:val="8"/>
          <w:sz w:val="21"/>
        </w:rPr>
        <w:t> </w:t>
      </w:r>
      <w:r>
        <w:rPr>
          <w:sz w:val="21"/>
        </w:rPr>
        <w:t>o</w:t>
      </w:r>
      <w:r>
        <w:rPr>
          <w:spacing w:val="9"/>
          <w:sz w:val="21"/>
        </w:rPr>
        <w:t> </w:t>
      </w:r>
      <w:r>
        <w:rPr>
          <w:sz w:val="21"/>
        </w:rPr>
        <w:t>disposto</w:t>
      </w:r>
      <w:r>
        <w:rPr>
          <w:spacing w:val="9"/>
          <w:sz w:val="21"/>
        </w:rPr>
        <w:t> </w:t>
      </w:r>
      <w:r>
        <w:rPr>
          <w:sz w:val="21"/>
        </w:rPr>
        <w:t>na</w:t>
      </w:r>
      <w:r>
        <w:rPr>
          <w:spacing w:val="9"/>
          <w:sz w:val="21"/>
        </w:rPr>
        <w:t> </w:t>
      </w:r>
      <w:r>
        <w:rPr>
          <w:sz w:val="21"/>
        </w:rPr>
        <w:t>alínea</w:t>
      </w:r>
      <w:r>
        <w:rPr>
          <w:spacing w:val="9"/>
          <w:sz w:val="21"/>
        </w:rPr>
        <w:t> </w:t>
      </w:r>
      <w:r>
        <w:rPr>
          <w:sz w:val="21"/>
        </w:rPr>
        <w:t>a</w:t>
      </w:r>
      <w:r>
        <w:rPr>
          <w:spacing w:val="9"/>
          <w:sz w:val="21"/>
        </w:rPr>
        <w:t> </w:t>
      </w:r>
      <w:r>
        <w:rPr>
          <w:sz w:val="21"/>
        </w:rPr>
        <w:t>do</w:t>
      </w:r>
      <w:r>
        <w:rPr>
          <w:spacing w:val="9"/>
          <w:sz w:val="21"/>
        </w:rPr>
        <w:t> </w:t>
      </w:r>
      <w:r>
        <w:rPr>
          <w:sz w:val="21"/>
        </w:rPr>
        <w:t>item</w:t>
      </w:r>
      <w:r>
        <w:rPr>
          <w:spacing w:val="9"/>
          <w:sz w:val="21"/>
        </w:rPr>
        <w:t> </w:t>
      </w:r>
      <w:r>
        <w:rPr>
          <w:sz w:val="21"/>
        </w:rPr>
        <w:t>11.8</w:t>
      </w:r>
      <w:r>
        <w:rPr>
          <w:spacing w:val="9"/>
          <w:sz w:val="21"/>
        </w:rPr>
        <w:t> </w:t>
      </w:r>
      <w:r>
        <w:rPr>
          <w:sz w:val="21"/>
        </w:rPr>
        <w:t>à</w:t>
      </w:r>
      <w:r>
        <w:rPr>
          <w:spacing w:val="9"/>
          <w:sz w:val="21"/>
        </w:rPr>
        <w:t> </w:t>
      </w:r>
      <w:r>
        <w:rPr>
          <w:sz w:val="21"/>
        </w:rPr>
        <w:t>multa</w:t>
      </w:r>
      <w:r>
        <w:rPr>
          <w:spacing w:val="9"/>
          <w:sz w:val="21"/>
        </w:rPr>
        <w:t> </w:t>
      </w:r>
      <w:r>
        <w:rPr>
          <w:sz w:val="21"/>
        </w:rPr>
        <w:t>compensatória,</w:t>
      </w:r>
      <w:r>
        <w:rPr>
          <w:spacing w:val="9"/>
          <w:sz w:val="21"/>
        </w:rPr>
        <w:t> </w:t>
      </w:r>
      <w:r>
        <w:rPr>
          <w:sz w:val="21"/>
        </w:rPr>
        <w:t>nos</w:t>
      </w:r>
      <w:r>
        <w:rPr>
          <w:spacing w:val="9"/>
          <w:sz w:val="21"/>
        </w:rPr>
        <w:t> </w:t>
      </w:r>
      <w:r>
        <w:rPr>
          <w:sz w:val="21"/>
        </w:rPr>
        <w:t>termos</w:t>
      </w:r>
      <w:r>
        <w:rPr>
          <w:spacing w:val="9"/>
          <w:sz w:val="21"/>
        </w:rPr>
        <w:t> </w:t>
      </w:r>
      <w:r>
        <w:rPr>
          <w:sz w:val="21"/>
        </w:rPr>
        <w:t>do</w:t>
      </w:r>
      <w:r>
        <w:rPr>
          <w:spacing w:val="9"/>
          <w:sz w:val="21"/>
        </w:rPr>
        <w:t> </w:t>
      </w:r>
      <w:r>
        <w:rPr>
          <w:sz w:val="21"/>
        </w:rPr>
        <w:t>parágrafo</w:t>
      </w:r>
      <w:r>
        <w:rPr>
          <w:spacing w:val="9"/>
          <w:sz w:val="21"/>
        </w:rPr>
        <w:t> </w:t>
      </w:r>
      <w:r>
        <w:rPr>
          <w:sz w:val="21"/>
        </w:rPr>
        <w:t>único</w:t>
      </w:r>
      <w:r>
        <w:rPr>
          <w:spacing w:val="9"/>
          <w:sz w:val="21"/>
        </w:rPr>
        <w:t> </w:t>
      </w:r>
      <w:r>
        <w:rPr>
          <w:sz w:val="21"/>
        </w:rPr>
        <w:t>do</w:t>
      </w:r>
      <w:r>
        <w:rPr>
          <w:spacing w:val="9"/>
          <w:sz w:val="21"/>
        </w:rPr>
        <w:t> </w:t>
      </w:r>
      <w:r>
        <w:rPr>
          <w:sz w:val="21"/>
        </w:rPr>
        <w:t>art.</w:t>
      </w:r>
      <w:r>
        <w:rPr>
          <w:spacing w:val="9"/>
          <w:sz w:val="21"/>
        </w:rPr>
        <w:t> </w:t>
      </w:r>
      <w:r>
        <w:rPr>
          <w:sz w:val="21"/>
        </w:rPr>
        <w:t>416</w:t>
      </w:r>
      <w:r>
        <w:rPr>
          <w:spacing w:val="9"/>
          <w:sz w:val="21"/>
        </w:rPr>
        <w:t> </w:t>
      </w:r>
      <w:r>
        <w:rPr>
          <w:sz w:val="21"/>
        </w:rPr>
        <w:t>do</w:t>
      </w:r>
      <w:r>
        <w:rPr>
          <w:spacing w:val="9"/>
          <w:sz w:val="21"/>
        </w:rPr>
        <w:t> </w:t>
      </w:r>
      <w:r>
        <w:rPr>
          <w:sz w:val="21"/>
        </w:rPr>
        <w:t>Código</w:t>
      </w:r>
      <w:r>
        <w:rPr>
          <w:spacing w:val="9"/>
          <w:sz w:val="21"/>
        </w:rPr>
        <w:t> </w:t>
      </w:r>
      <w:r>
        <w:rPr>
          <w:spacing w:val="-2"/>
          <w:sz w:val="21"/>
        </w:rPr>
        <w:t>Civil.</w:t>
      </w:r>
    </w:p>
    <w:p>
      <w:pPr>
        <w:pStyle w:val="ListParagraph"/>
        <w:numPr>
          <w:ilvl w:val="1"/>
          <w:numId w:val="51"/>
        </w:numPr>
        <w:tabs>
          <w:tab w:pos="839" w:val="left" w:leader="none"/>
        </w:tabs>
        <w:spacing w:line="240" w:lineRule="auto" w:before="107" w:after="0"/>
        <w:ind w:left="424" w:right="414" w:firstLine="0"/>
        <w:jc w:val="both"/>
        <w:rPr>
          <w:sz w:val="21"/>
        </w:rPr>
      </w:pPr>
      <w:r>
        <w:rPr>
          <w:sz w:val="21"/>
        </w:rPr>
        <w:t>As sanções de impedimento de licitar e contratar e de declaração de inidoneidade para licitar ou contratar são passíveis de reabilitação, observados os </w:t>
      </w:r>
      <w:r>
        <w:rPr>
          <w:sz w:val="21"/>
        </w:rPr>
        <w:t>requisitos estabelecidos no art. 163 da Lei nº 14.133/2021.</w:t>
      </w:r>
    </w:p>
    <w:p>
      <w:pPr>
        <w:pStyle w:val="ListParagraph"/>
        <w:numPr>
          <w:ilvl w:val="1"/>
          <w:numId w:val="51"/>
        </w:numPr>
        <w:tabs>
          <w:tab w:pos="962" w:val="left" w:leader="none"/>
        </w:tabs>
        <w:spacing w:line="240" w:lineRule="auto" w:before="108" w:after="0"/>
        <w:ind w:left="424" w:right="414" w:firstLine="0"/>
        <w:jc w:val="both"/>
        <w:rPr>
          <w:sz w:val="21"/>
        </w:rPr>
      </w:pPr>
      <w:r>
        <w:rPr>
          <w:sz w:val="21"/>
        </w:rPr>
        <w:t>Se, durante o processo de aplicação de penalidade, houver indícios de prática de infração administrativa tipificada pela Lei nº 12.846/2013, como ato lesivo </w:t>
      </w:r>
      <w:r>
        <w:rPr>
          <w:sz w:val="21"/>
        </w:rPr>
        <w:t>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51"/>
        </w:numPr>
        <w:tabs>
          <w:tab w:pos="1118" w:val="left" w:leader="none"/>
        </w:tabs>
        <w:spacing w:line="240" w:lineRule="auto" w:before="107" w:after="0"/>
        <w:ind w:left="424" w:right="414"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1"/>
        </w:numPr>
        <w:tabs>
          <w:tab w:pos="1123" w:val="left" w:leader="none"/>
        </w:tabs>
        <w:spacing w:line="240" w:lineRule="auto" w:before="108" w:after="0"/>
        <w:ind w:left="424" w:right="414"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2"/>
          <w:sz w:val="21"/>
        </w:rPr>
        <w:t> </w:t>
      </w:r>
      <w:r>
        <w:rPr>
          <w:sz w:val="21"/>
        </w:rPr>
        <w:t>Pública</w:t>
      </w:r>
      <w:r>
        <w:rPr>
          <w:spacing w:val="22"/>
          <w:sz w:val="21"/>
        </w:rPr>
        <w:t> </w:t>
      </w:r>
      <w:r>
        <w:rPr>
          <w:sz w:val="21"/>
        </w:rPr>
        <w:t>Estadual</w:t>
      </w:r>
      <w:r>
        <w:rPr>
          <w:spacing w:val="22"/>
          <w:sz w:val="21"/>
        </w:rPr>
        <w:t> </w:t>
      </w:r>
      <w:r>
        <w:rPr>
          <w:sz w:val="21"/>
        </w:rPr>
        <w:t>resultantes</w:t>
      </w:r>
      <w:r>
        <w:rPr>
          <w:spacing w:val="22"/>
          <w:sz w:val="21"/>
        </w:rPr>
        <w:t> </w:t>
      </w:r>
      <w:r>
        <w:rPr>
          <w:sz w:val="21"/>
        </w:rPr>
        <w:t>de</w:t>
      </w:r>
      <w:r>
        <w:rPr>
          <w:spacing w:val="22"/>
          <w:sz w:val="21"/>
        </w:rPr>
        <w:t> </w:t>
      </w:r>
      <w:r>
        <w:rPr>
          <w:sz w:val="21"/>
        </w:rPr>
        <w:t>ato</w:t>
      </w:r>
      <w:r>
        <w:rPr>
          <w:spacing w:val="22"/>
          <w:sz w:val="21"/>
        </w:rPr>
        <w:t> </w:t>
      </w:r>
      <w:r>
        <w:rPr>
          <w:sz w:val="21"/>
        </w:rPr>
        <w:t>lesivo</w:t>
      </w:r>
      <w:r>
        <w:rPr>
          <w:spacing w:val="22"/>
          <w:sz w:val="21"/>
        </w:rPr>
        <w:t> </w:t>
      </w:r>
      <w:r>
        <w:rPr>
          <w:sz w:val="21"/>
        </w:rPr>
        <w:t>cometido</w:t>
      </w:r>
      <w:r>
        <w:rPr>
          <w:spacing w:val="22"/>
          <w:sz w:val="21"/>
        </w:rPr>
        <w:t> </w:t>
      </w:r>
      <w:r>
        <w:rPr>
          <w:sz w:val="21"/>
        </w:rPr>
        <w:t>por</w:t>
      </w:r>
      <w:r>
        <w:rPr>
          <w:spacing w:val="22"/>
          <w:sz w:val="21"/>
        </w:rPr>
        <w:t> </w:t>
      </w:r>
      <w:r>
        <w:rPr>
          <w:sz w:val="21"/>
        </w:rPr>
        <w:t>pessoa</w:t>
      </w:r>
      <w:r>
        <w:rPr>
          <w:spacing w:val="22"/>
          <w:sz w:val="21"/>
        </w:rPr>
        <w:t> </w:t>
      </w:r>
      <w:r>
        <w:rPr>
          <w:sz w:val="21"/>
        </w:rPr>
        <w:t>jurídica,</w:t>
      </w:r>
      <w:r>
        <w:rPr>
          <w:spacing w:val="22"/>
          <w:sz w:val="21"/>
        </w:rPr>
        <w:t> </w:t>
      </w:r>
      <w:r>
        <w:rPr>
          <w:sz w:val="21"/>
        </w:rPr>
        <w:t>com</w:t>
      </w:r>
      <w:r>
        <w:rPr>
          <w:spacing w:val="22"/>
          <w:sz w:val="21"/>
        </w:rPr>
        <w:t> </w:t>
      </w:r>
      <w:r>
        <w:rPr>
          <w:sz w:val="21"/>
        </w:rPr>
        <w:t>ou</w:t>
      </w:r>
      <w:r>
        <w:rPr>
          <w:spacing w:val="22"/>
          <w:sz w:val="21"/>
        </w:rPr>
        <w:t> </w:t>
      </w:r>
      <w:r>
        <w:rPr>
          <w:sz w:val="21"/>
        </w:rPr>
        <w:t>sem</w:t>
      </w:r>
      <w:r>
        <w:rPr>
          <w:spacing w:val="22"/>
          <w:sz w:val="21"/>
        </w:rPr>
        <w:t> </w:t>
      </w:r>
      <w:r>
        <w:rPr>
          <w:sz w:val="21"/>
        </w:rPr>
        <w:t>a</w:t>
      </w:r>
      <w:r>
        <w:rPr>
          <w:spacing w:val="22"/>
          <w:sz w:val="21"/>
        </w:rPr>
        <w:t> </w:t>
      </w:r>
      <w:r>
        <w:rPr>
          <w:sz w:val="21"/>
        </w:rPr>
        <w:t>participação</w:t>
      </w:r>
      <w:r>
        <w:rPr>
          <w:spacing w:val="22"/>
          <w:sz w:val="21"/>
        </w:rPr>
        <w:t> </w:t>
      </w:r>
      <w:r>
        <w:rPr>
          <w:sz w:val="21"/>
        </w:rPr>
        <w:t>de</w:t>
      </w:r>
      <w:r>
        <w:rPr>
          <w:spacing w:val="22"/>
          <w:sz w:val="21"/>
        </w:rPr>
        <w:t> </w:t>
      </w:r>
      <w:r>
        <w:rPr>
          <w:sz w:val="21"/>
        </w:rPr>
        <w:t>agente</w:t>
      </w:r>
      <w:r>
        <w:rPr>
          <w:spacing w:val="22"/>
          <w:sz w:val="21"/>
        </w:rPr>
        <w:t> </w:t>
      </w:r>
      <w:r>
        <w:rPr>
          <w:sz w:val="21"/>
        </w:rPr>
        <w:t>público.</w:t>
      </w:r>
    </w:p>
    <w:p>
      <w:pPr>
        <w:pStyle w:val="ListParagraph"/>
        <w:numPr>
          <w:ilvl w:val="3"/>
          <w:numId w:val="51"/>
        </w:numPr>
        <w:tabs>
          <w:tab w:pos="1274" w:val="left" w:leader="none"/>
        </w:tabs>
        <w:spacing w:line="240" w:lineRule="auto" w:before="107" w:after="0"/>
        <w:ind w:left="1274" w:right="0" w:hanging="850"/>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51"/>
        </w:numPr>
        <w:tabs>
          <w:tab w:pos="946" w:val="left" w:leader="none"/>
        </w:tabs>
        <w:spacing w:line="240" w:lineRule="auto" w:before="108" w:after="0"/>
        <w:ind w:left="424" w:right="414" w:firstLine="0"/>
        <w:jc w:val="both"/>
        <w:rPr>
          <w:sz w:val="21"/>
        </w:rPr>
      </w:pPr>
      <w:r>
        <w:rPr>
          <w:sz w:val="21"/>
        </w:rPr>
        <w:t>Na hipótese de abertura de processo administrativo destinado a apuração de fatos e, se for o caso, aplicação de sanções ao </w:t>
      </w:r>
      <w:r>
        <w:rPr>
          <w:b/>
          <w:sz w:val="21"/>
        </w:rPr>
        <w:t>CONTRATADO</w:t>
      </w:r>
      <w:r>
        <w:rPr>
          <w:sz w:val="21"/>
        </w:rPr>
        <w:t>, em decorrência </w:t>
      </w:r>
      <w:r>
        <w:rPr>
          <w:sz w:val="21"/>
        </w:rPr>
        <w:t>de conduta</w:t>
      </w:r>
      <w:r>
        <w:rPr>
          <w:spacing w:val="40"/>
          <w:sz w:val="21"/>
        </w:rPr>
        <w:t> </w:t>
      </w:r>
      <w:r>
        <w:rPr>
          <w:sz w:val="21"/>
        </w:rPr>
        <w:t>vedada</w:t>
      </w:r>
      <w:r>
        <w:rPr>
          <w:spacing w:val="40"/>
          <w:sz w:val="21"/>
        </w:rPr>
        <w:t> </w:t>
      </w:r>
      <w:r>
        <w:rPr>
          <w:sz w:val="21"/>
        </w:rPr>
        <w:t>no</w:t>
      </w:r>
      <w:r>
        <w:rPr>
          <w:spacing w:val="40"/>
          <w:sz w:val="21"/>
        </w:rPr>
        <w:t> </w:t>
      </w:r>
      <w:r>
        <w:rPr>
          <w:sz w:val="21"/>
        </w:rPr>
        <w:t>contrato,</w:t>
      </w:r>
      <w:r>
        <w:rPr>
          <w:spacing w:val="40"/>
          <w:sz w:val="21"/>
        </w:rPr>
        <w:t> </w:t>
      </w:r>
      <w:r>
        <w:rPr>
          <w:sz w:val="21"/>
        </w:rPr>
        <w:t>as</w:t>
      </w:r>
      <w:r>
        <w:rPr>
          <w:spacing w:val="40"/>
          <w:sz w:val="21"/>
        </w:rPr>
        <w:t> </w:t>
      </w:r>
      <w:r>
        <w:rPr>
          <w:sz w:val="21"/>
        </w:rPr>
        <w:t>comunicações</w:t>
      </w:r>
      <w:r>
        <w:rPr>
          <w:spacing w:val="40"/>
          <w:sz w:val="21"/>
        </w:rPr>
        <w:t> </w:t>
      </w:r>
      <w:r>
        <w:rPr>
          <w:sz w:val="21"/>
        </w:rPr>
        <w:t>serão</w:t>
      </w:r>
      <w:r>
        <w:rPr>
          <w:spacing w:val="40"/>
          <w:sz w:val="21"/>
        </w:rPr>
        <w:t> </w:t>
      </w:r>
      <w:r>
        <w:rPr>
          <w:sz w:val="21"/>
        </w:rPr>
        <w:t>efetuadas</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endereço</w:t>
      </w:r>
      <w:r>
        <w:rPr>
          <w:spacing w:val="40"/>
          <w:sz w:val="21"/>
        </w:rPr>
        <w:t> </w:t>
      </w:r>
      <w:r>
        <w:rPr>
          <w:sz w:val="21"/>
        </w:rPr>
        <w:t>de</w:t>
      </w:r>
      <w:r>
        <w:rPr>
          <w:spacing w:val="40"/>
          <w:sz w:val="21"/>
        </w:rPr>
        <w:t> </w:t>
      </w:r>
      <w:r>
        <w:rPr>
          <w:sz w:val="21"/>
        </w:rPr>
        <w:t>correio</w:t>
      </w:r>
      <w:r>
        <w:rPr>
          <w:spacing w:val="40"/>
          <w:sz w:val="21"/>
        </w:rPr>
        <w:t> </w:t>
      </w:r>
      <w:r>
        <w:rPr>
          <w:sz w:val="21"/>
        </w:rPr>
        <w:t>eletrônico</w:t>
      </w:r>
      <w:r>
        <w:rPr>
          <w:spacing w:val="40"/>
          <w:sz w:val="21"/>
        </w:rPr>
        <w:t> </w:t>
      </w:r>
      <w:r>
        <w:rPr>
          <w:sz w:val="21"/>
        </w:rPr>
        <w:t>("e-mail")</w:t>
      </w:r>
      <w:r>
        <w:rPr>
          <w:spacing w:val="40"/>
          <w:sz w:val="21"/>
        </w:rPr>
        <w:t> </w:t>
      </w:r>
      <w:r>
        <w:rPr>
          <w:sz w:val="21"/>
        </w:rPr>
        <w:t>cadastrado</w:t>
      </w:r>
      <w:r>
        <w:rPr>
          <w:spacing w:val="40"/>
          <w:sz w:val="21"/>
        </w:rPr>
        <w:t> </w:t>
      </w:r>
      <w:r>
        <w:rPr>
          <w:sz w:val="21"/>
        </w:rPr>
        <w:t>pela</w:t>
      </w:r>
      <w:r>
        <w:rPr>
          <w:spacing w:val="40"/>
          <w:sz w:val="21"/>
        </w:rPr>
        <w:t> </w:t>
      </w:r>
      <w:r>
        <w:rPr>
          <w:sz w:val="21"/>
        </w:rPr>
        <w:t>empresa</w:t>
      </w:r>
      <w:r>
        <w:rPr>
          <w:spacing w:val="40"/>
          <w:sz w:val="21"/>
        </w:rPr>
        <w:t> </w:t>
      </w:r>
      <w:r>
        <w:rPr>
          <w:sz w:val="21"/>
        </w:rPr>
        <w:t>junto</w:t>
      </w:r>
      <w:r>
        <w:rPr>
          <w:spacing w:val="40"/>
          <w:sz w:val="21"/>
        </w:rPr>
        <w:t> </w:t>
      </w:r>
      <w:r>
        <w:rPr>
          <w:sz w:val="21"/>
        </w:rPr>
        <w:t>ao</w:t>
      </w:r>
      <w:r>
        <w:rPr>
          <w:spacing w:val="40"/>
          <w:sz w:val="21"/>
        </w:rPr>
        <w:t> </w:t>
      </w:r>
      <w:r>
        <w:rPr>
          <w:sz w:val="21"/>
        </w:rPr>
        <w:t>sistema eletrônico de contratações do Estado.</w:t>
      </w:r>
    </w:p>
    <w:p>
      <w:pPr>
        <w:pStyle w:val="ListParagraph"/>
        <w:numPr>
          <w:ilvl w:val="2"/>
          <w:numId w:val="51"/>
        </w:numPr>
        <w:tabs>
          <w:tab w:pos="1112" w:val="left" w:leader="none"/>
        </w:tabs>
        <w:spacing w:line="240" w:lineRule="auto" w:before="107" w:after="0"/>
        <w:ind w:left="424" w:right="414" w:firstLine="0"/>
        <w:jc w:val="both"/>
        <w:rPr>
          <w:sz w:val="21"/>
        </w:rPr>
      </w:pPr>
      <w:r>
        <w:rPr>
          <w:sz w:val="21"/>
        </w:rPr>
        <w:t>O </w:t>
      </w:r>
      <w:r>
        <w:rPr>
          <w:b/>
          <w:sz w:val="21"/>
        </w:rPr>
        <w:t>CONTRATADO </w:t>
      </w:r>
      <w:r>
        <w:rPr>
          <w:sz w:val="21"/>
        </w:rPr>
        <w:t>deverá manter atualizado o endereço de correio eletrônico ("e-mail") cadastrado junto ao sistema eletrônico de contratações do Estado </w:t>
      </w:r>
      <w:r>
        <w:rPr>
          <w:sz w:val="21"/>
        </w:rPr>
        <w:t>e confirmar o recebimento das mensagens encaminhadas pelo órgão ou entidade contratante, não podendo alegar o desconhecimento do recebimento das comunicações</w:t>
      </w:r>
      <w:r>
        <w:rPr>
          <w:spacing w:val="80"/>
          <w:sz w:val="21"/>
        </w:rPr>
        <w:t> </w:t>
      </w:r>
      <w:r>
        <w:rPr>
          <w:sz w:val="21"/>
        </w:rPr>
        <w:t>por</w:t>
      </w:r>
      <w:r>
        <w:rPr>
          <w:spacing w:val="26"/>
          <w:sz w:val="21"/>
        </w:rPr>
        <w:t> </w:t>
      </w:r>
      <w:r>
        <w:rPr>
          <w:sz w:val="21"/>
        </w:rPr>
        <w:t>este</w:t>
      </w:r>
      <w:r>
        <w:rPr>
          <w:spacing w:val="26"/>
          <w:sz w:val="21"/>
        </w:rPr>
        <w:t> </w:t>
      </w:r>
      <w:r>
        <w:rPr>
          <w:sz w:val="21"/>
        </w:rPr>
        <w:t>meio</w:t>
      </w:r>
      <w:r>
        <w:rPr>
          <w:spacing w:val="26"/>
          <w:sz w:val="21"/>
        </w:rPr>
        <w:t> </w:t>
      </w:r>
      <w:r>
        <w:rPr>
          <w:sz w:val="21"/>
        </w:rPr>
        <w:t>como</w:t>
      </w:r>
      <w:r>
        <w:rPr>
          <w:spacing w:val="26"/>
          <w:sz w:val="21"/>
        </w:rPr>
        <w:t> </w:t>
      </w:r>
      <w:r>
        <w:rPr>
          <w:sz w:val="21"/>
        </w:rPr>
        <w:t>justificativa</w:t>
      </w:r>
      <w:r>
        <w:rPr>
          <w:spacing w:val="26"/>
          <w:sz w:val="21"/>
        </w:rPr>
        <w:t> </w:t>
      </w:r>
      <w:r>
        <w:rPr>
          <w:sz w:val="21"/>
        </w:rPr>
        <w:t>para</w:t>
      </w:r>
      <w:r>
        <w:rPr>
          <w:spacing w:val="26"/>
          <w:sz w:val="21"/>
        </w:rPr>
        <w:t> </w:t>
      </w:r>
      <w:r>
        <w:rPr>
          <w:sz w:val="21"/>
        </w:rPr>
        <w:t>se</w:t>
      </w:r>
      <w:r>
        <w:rPr>
          <w:spacing w:val="26"/>
          <w:sz w:val="21"/>
        </w:rPr>
        <w:t> </w:t>
      </w:r>
      <w:r>
        <w:rPr>
          <w:sz w:val="21"/>
        </w:rPr>
        <w:t>eximir</w:t>
      </w:r>
      <w:r>
        <w:rPr>
          <w:spacing w:val="26"/>
          <w:sz w:val="21"/>
        </w:rPr>
        <w:t> </w:t>
      </w:r>
      <w:r>
        <w:rPr>
          <w:sz w:val="21"/>
        </w:rPr>
        <w:t>das</w:t>
      </w:r>
      <w:r>
        <w:rPr>
          <w:spacing w:val="26"/>
          <w:sz w:val="21"/>
        </w:rPr>
        <w:t> </w:t>
      </w:r>
      <w:r>
        <w:rPr>
          <w:sz w:val="21"/>
        </w:rPr>
        <w:t>responsabilidades</w:t>
      </w:r>
      <w:r>
        <w:rPr>
          <w:spacing w:val="26"/>
          <w:sz w:val="21"/>
        </w:rPr>
        <w:t> </w:t>
      </w:r>
      <w:r>
        <w:rPr>
          <w:sz w:val="21"/>
        </w:rPr>
        <w:t>assumidas</w:t>
      </w:r>
      <w:r>
        <w:rPr>
          <w:spacing w:val="26"/>
          <w:sz w:val="21"/>
        </w:rPr>
        <w:t> </w:t>
      </w:r>
      <w:r>
        <w:rPr>
          <w:sz w:val="21"/>
        </w:rPr>
        <w:t>ou</w:t>
      </w:r>
      <w:r>
        <w:rPr>
          <w:spacing w:val="26"/>
          <w:sz w:val="21"/>
        </w:rPr>
        <w:t> </w:t>
      </w:r>
      <w:r>
        <w:rPr>
          <w:sz w:val="21"/>
        </w:rPr>
        <w:t>eventuais</w:t>
      </w:r>
      <w:r>
        <w:rPr>
          <w:spacing w:val="26"/>
          <w:sz w:val="21"/>
        </w:rPr>
        <w:t> </w:t>
      </w:r>
      <w:r>
        <w:rPr>
          <w:sz w:val="21"/>
        </w:rPr>
        <w:t>sanções</w:t>
      </w:r>
      <w:r>
        <w:rPr>
          <w:spacing w:val="26"/>
          <w:sz w:val="21"/>
        </w:rPr>
        <w:t> </w:t>
      </w:r>
      <w:r>
        <w:rPr>
          <w:sz w:val="21"/>
        </w:rPr>
        <w:t>aplicadas.</w:t>
      </w:r>
    </w:p>
    <w:p>
      <w:pPr>
        <w:pStyle w:val="ListParagraph"/>
        <w:numPr>
          <w:ilvl w:val="1"/>
          <w:numId w:val="51"/>
        </w:numPr>
        <w:tabs>
          <w:tab w:pos="953" w:val="left" w:leader="none"/>
        </w:tabs>
        <w:spacing w:line="240" w:lineRule="auto" w:before="108" w:after="0"/>
        <w:ind w:left="424" w:right="414" w:firstLine="0"/>
        <w:jc w:val="both"/>
        <w:rPr>
          <w:sz w:val="21"/>
        </w:rPr>
      </w:pPr>
      <w:r>
        <w:rPr>
          <w:sz w:val="21"/>
        </w:rPr>
        <w:t>O </w:t>
      </w:r>
      <w:r>
        <w:rPr>
          <w:b/>
          <w:sz w:val="21"/>
        </w:rPr>
        <w:t>CONTRATANTE </w:t>
      </w:r>
      <w:r>
        <w:rPr>
          <w:sz w:val="21"/>
        </w:rPr>
        <w:t>deverá remeter para o Órgão Central de Logística (SUBLOG) o extrato de publicação no Diário Oficial do Estado do ato de aplicação </w:t>
      </w:r>
      <w:r>
        <w:rPr>
          <w:sz w:val="21"/>
        </w:rPr>
        <w:t>das sanções</w:t>
      </w:r>
      <w:r>
        <w:rPr>
          <w:spacing w:val="29"/>
          <w:sz w:val="21"/>
        </w:rPr>
        <w:t> </w:t>
      </w:r>
      <w:r>
        <w:rPr>
          <w:sz w:val="21"/>
        </w:rPr>
        <w:t>de</w:t>
      </w:r>
      <w:r>
        <w:rPr>
          <w:spacing w:val="29"/>
          <w:sz w:val="21"/>
        </w:rPr>
        <w:t> </w:t>
      </w:r>
      <w:r>
        <w:rPr>
          <w:sz w:val="21"/>
        </w:rPr>
        <w:t>impedimento</w:t>
      </w:r>
      <w:r>
        <w:rPr>
          <w:spacing w:val="29"/>
          <w:sz w:val="21"/>
        </w:rPr>
        <w:t> </w:t>
      </w:r>
      <w:r>
        <w:rPr>
          <w:sz w:val="21"/>
        </w:rPr>
        <w:t>de</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e</w:t>
      </w:r>
      <w:r>
        <w:rPr>
          <w:spacing w:val="29"/>
          <w:sz w:val="21"/>
        </w:rPr>
        <w:t> </w:t>
      </w:r>
      <w:r>
        <w:rPr>
          <w:sz w:val="21"/>
        </w:rPr>
        <w:t>de</w:t>
      </w:r>
      <w:r>
        <w:rPr>
          <w:spacing w:val="29"/>
          <w:sz w:val="21"/>
        </w:rPr>
        <w:t> </w:t>
      </w:r>
      <w:r>
        <w:rPr>
          <w:sz w:val="21"/>
        </w:rPr>
        <w:t>declaração</w:t>
      </w:r>
      <w:r>
        <w:rPr>
          <w:spacing w:val="29"/>
          <w:sz w:val="21"/>
        </w:rPr>
        <w:t> </w:t>
      </w:r>
      <w:r>
        <w:rPr>
          <w:sz w:val="21"/>
        </w:rPr>
        <w:t>de</w:t>
      </w:r>
      <w:r>
        <w:rPr>
          <w:spacing w:val="29"/>
          <w:sz w:val="21"/>
        </w:rPr>
        <w:t> </w:t>
      </w:r>
      <w:r>
        <w:rPr>
          <w:sz w:val="21"/>
        </w:rPr>
        <w:t>inidoneidade</w:t>
      </w:r>
      <w:r>
        <w:rPr>
          <w:spacing w:val="29"/>
          <w:sz w:val="21"/>
        </w:rPr>
        <w:t> </w:t>
      </w:r>
      <w:r>
        <w:rPr>
          <w:sz w:val="21"/>
        </w:rPr>
        <w:t>para</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de</w:t>
      </w:r>
      <w:r>
        <w:rPr>
          <w:spacing w:val="29"/>
          <w:sz w:val="21"/>
        </w:rPr>
        <w:t> </w:t>
      </w:r>
      <w:r>
        <w:rPr>
          <w:sz w:val="21"/>
        </w:rPr>
        <w:t>modo</w:t>
      </w:r>
      <w:r>
        <w:rPr>
          <w:spacing w:val="29"/>
          <w:sz w:val="21"/>
        </w:rPr>
        <w:t> </w:t>
      </w:r>
      <w:r>
        <w:rPr>
          <w:sz w:val="21"/>
        </w:rPr>
        <w:t>a</w:t>
      </w:r>
      <w:r>
        <w:rPr>
          <w:spacing w:val="29"/>
          <w:sz w:val="21"/>
        </w:rPr>
        <w:t> </w:t>
      </w:r>
      <w:r>
        <w:rPr>
          <w:sz w:val="21"/>
        </w:rPr>
        <w:t>possibilitar</w:t>
      </w:r>
      <w:r>
        <w:rPr>
          <w:spacing w:val="29"/>
          <w:sz w:val="21"/>
        </w:rPr>
        <w:t> </w:t>
      </w:r>
      <w:r>
        <w:rPr>
          <w:sz w:val="21"/>
        </w:rPr>
        <w:t>a</w:t>
      </w:r>
      <w:r>
        <w:rPr>
          <w:spacing w:val="29"/>
          <w:sz w:val="21"/>
        </w:rPr>
        <w:t> </w:t>
      </w:r>
      <w:r>
        <w:rPr>
          <w:sz w:val="21"/>
        </w:rPr>
        <w:t>formalização</w:t>
      </w:r>
      <w:r>
        <w:rPr>
          <w:spacing w:val="29"/>
          <w:sz w:val="21"/>
        </w:rPr>
        <w:t> </w:t>
      </w:r>
      <w:r>
        <w:rPr>
          <w:sz w:val="21"/>
        </w:rPr>
        <w:t>da</w:t>
      </w:r>
      <w:r>
        <w:rPr>
          <w:spacing w:val="29"/>
          <w:sz w:val="21"/>
        </w:rPr>
        <w:t> </w:t>
      </w:r>
      <w:r>
        <w:rPr>
          <w:sz w:val="21"/>
        </w:rPr>
        <w:t>extensão</w:t>
      </w:r>
      <w:r>
        <w:rPr>
          <w:spacing w:val="29"/>
          <w:sz w:val="21"/>
        </w:rPr>
        <w:t> </w:t>
      </w:r>
      <w:r>
        <w:rPr>
          <w:sz w:val="21"/>
        </w:rPr>
        <w:t>dos</w:t>
      </w:r>
      <w:r>
        <w:rPr>
          <w:spacing w:val="29"/>
          <w:sz w:val="21"/>
        </w:rPr>
        <w:t> </w:t>
      </w:r>
      <w:r>
        <w:rPr>
          <w:sz w:val="21"/>
        </w:rPr>
        <w:t>seus efeitos para todos os órgãos e entidades da Administração Pública do Estado do Rio de Janeiro.</w:t>
      </w:r>
    </w:p>
    <w:p>
      <w:pPr>
        <w:pStyle w:val="ListParagraph"/>
        <w:numPr>
          <w:ilvl w:val="2"/>
          <w:numId w:val="51"/>
        </w:numPr>
        <w:tabs>
          <w:tab w:pos="1107" w:val="left" w:leader="none"/>
        </w:tabs>
        <w:spacing w:line="240" w:lineRule="auto" w:before="108" w:after="0"/>
        <w:ind w:left="424" w:right="414"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w:t>
      </w:r>
      <w:r>
        <w:rPr>
          <w:sz w:val="21"/>
        </w:rPr>
        <w:t>e Suspensas</w:t>
      </w:r>
      <w:r>
        <w:rPr>
          <w:spacing w:val="19"/>
          <w:sz w:val="21"/>
        </w:rPr>
        <w:t> </w:t>
      </w:r>
      <w:r>
        <w:rPr>
          <w:sz w:val="21"/>
        </w:rPr>
        <w:t>–</w:t>
      </w:r>
      <w:r>
        <w:rPr>
          <w:spacing w:val="19"/>
          <w:sz w:val="21"/>
        </w:rPr>
        <w:t> </w:t>
      </w:r>
      <w:r>
        <w:rPr>
          <w:sz w:val="21"/>
        </w:rPr>
        <w:t>CEIS</w:t>
      </w:r>
      <w:r>
        <w:rPr>
          <w:spacing w:val="19"/>
          <w:sz w:val="21"/>
        </w:rPr>
        <w:t> </w:t>
      </w:r>
      <w:r>
        <w:rPr>
          <w:sz w:val="21"/>
        </w:rPr>
        <w:t>e</w:t>
      </w:r>
      <w:r>
        <w:rPr>
          <w:spacing w:val="19"/>
          <w:sz w:val="21"/>
        </w:rPr>
        <w:t> </w:t>
      </w:r>
      <w:r>
        <w:rPr>
          <w:sz w:val="21"/>
        </w:rPr>
        <w:t>ao</w:t>
      </w:r>
      <w:r>
        <w:rPr>
          <w:spacing w:val="19"/>
          <w:sz w:val="21"/>
        </w:rPr>
        <w:t> </w:t>
      </w:r>
      <w:r>
        <w:rPr>
          <w:sz w:val="21"/>
        </w:rPr>
        <w:t>Cadastro</w:t>
      </w:r>
      <w:r>
        <w:rPr>
          <w:spacing w:val="19"/>
          <w:sz w:val="21"/>
        </w:rPr>
        <w:t> </w:t>
      </w:r>
      <w:r>
        <w:rPr>
          <w:sz w:val="21"/>
        </w:rPr>
        <w:t>Nacional</w:t>
      </w:r>
      <w:r>
        <w:rPr>
          <w:spacing w:val="19"/>
          <w:sz w:val="21"/>
        </w:rPr>
        <w:t> </w:t>
      </w:r>
      <w:r>
        <w:rPr>
          <w:sz w:val="21"/>
        </w:rPr>
        <w:t>de</w:t>
      </w:r>
      <w:r>
        <w:rPr>
          <w:spacing w:val="19"/>
          <w:sz w:val="21"/>
        </w:rPr>
        <w:t> </w:t>
      </w:r>
      <w:r>
        <w:rPr>
          <w:sz w:val="21"/>
        </w:rPr>
        <w:t>Empresas</w:t>
      </w:r>
      <w:r>
        <w:rPr>
          <w:spacing w:val="19"/>
          <w:sz w:val="21"/>
        </w:rPr>
        <w:t> </w:t>
      </w:r>
      <w:r>
        <w:rPr>
          <w:sz w:val="21"/>
        </w:rPr>
        <w:t>Punidas</w:t>
      </w:r>
      <w:r>
        <w:rPr>
          <w:spacing w:val="19"/>
          <w:sz w:val="21"/>
        </w:rPr>
        <w:t> </w:t>
      </w:r>
      <w:r>
        <w:rPr>
          <w:sz w:val="21"/>
        </w:rPr>
        <w:t>(Cnep),</w:t>
      </w:r>
      <w:r>
        <w:rPr>
          <w:spacing w:val="19"/>
          <w:sz w:val="21"/>
        </w:rPr>
        <w:t> </w:t>
      </w:r>
      <w:r>
        <w:rPr>
          <w:sz w:val="21"/>
        </w:rPr>
        <w:t>na</w:t>
      </w:r>
      <w:r>
        <w:rPr>
          <w:spacing w:val="19"/>
          <w:sz w:val="21"/>
        </w:rPr>
        <w:t> </w:t>
      </w:r>
      <w:r>
        <w:rPr>
          <w:sz w:val="21"/>
        </w:rPr>
        <w:t>forma</w:t>
      </w:r>
      <w:r>
        <w:rPr>
          <w:spacing w:val="19"/>
          <w:sz w:val="21"/>
        </w:rPr>
        <w:t> </w:t>
      </w:r>
      <w:r>
        <w:rPr>
          <w:sz w:val="21"/>
        </w:rPr>
        <w:t>do</w:t>
      </w:r>
      <w:r>
        <w:rPr>
          <w:spacing w:val="19"/>
          <w:sz w:val="21"/>
        </w:rPr>
        <w:t> </w:t>
      </w:r>
      <w:r>
        <w:rPr>
          <w:sz w:val="21"/>
        </w:rPr>
        <w:t>art.</w:t>
      </w:r>
      <w:r>
        <w:rPr>
          <w:spacing w:val="19"/>
          <w:sz w:val="21"/>
        </w:rPr>
        <w:t> </w:t>
      </w:r>
      <w:r>
        <w:rPr>
          <w:sz w:val="21"/>
        </w:rPr>
        <w:t>161</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p>
    <w:p>
      <w:pPr>
        <w:pStyle w:val="ListParagraph"/>
        <w:numPr>
          <w:ilvl w:val="1"/>
          <w:numId w:val="51"/>
        </w:numPr>
        <w:tabs>
          <w:tab w:pos="953" w:val="left" w:leader="none"/>
        </w:tabs>
        <w:spacing w:line="240" w:lineRule="auto" w:before="107" w:after="0"/>
        <w:ind w:left="424" w:right="415" w:firstLine="0"/>
        <w:jc w:val="both"/>
        <w:rPr>
          <w:sz w:val="21"/>
        </w:rPr>
      </w:pPr>
      <w:r>
        <w:rPr>
          <w:sz w:val="21"/>
        </w:rPr>
        <w:t>Caso o valor da multa aplicada seja superior ao do pagamento eventualmente devido pela</w:t>
      </w:r>
      <w:r>
        <w:rPr>
          <w:spacing w:val="-1"/>
          <w:sz w:val="21"/>
        </w:rPr>
        <w:t> </w:t>
      </w:r>
      <w:r>
        <w:rPr>
          <w:sz w:val="21"/>
        </w:rPr>
        <w:t>Administração ao </w:t>
      </w:r>
      <w:r>
        <w:rPr>
          <w:b/>
          <w:sz w:val="21"/>
        </w:rPr>
        <w:t>CONTRATADO </w:t>
      </w:r>
      <w:r>
        <w:rPr>
          <w:sz w:val="21"/>
        </w:rPr>
        <w:t>e da garantia prestada, deverá ser emitida</w:t>
      </w:r>
      <w:r>
        <w:rPr>
          <w:spacing w:val="18"/>
          <w:sz w:val="21"/>
        </w:rPr>
        <w:t> </w:t>
      </w:r>
      <w:r>
        <w:rPr>
          <w:sz w:val="21"/>
        </w:rPr>
        <w:t>nota</w:t>
      </w:r>
      <w:r>
        <w:rPr>
          <w:spacing w:val="18"/>
          <w:sz w:val="21"/>
        </w:rPr>
        <w:t> </w:t>
      </w:r>
      <w:r>
        <w:rPr>
          <w:sz w:val="21"/>
        </w:rPr>
        <w:t>de</w:t>
      </w:r>
      <w:r>
        <w:rPr>
          <w:spacing w:val="18"/>
          <w:sz w:val="21"/>
        </w:rPr>
        <w:t> </w:t>
      </w:r>
      <w:r>
        <w:rPr>
          <w:sz w:val="21"/>
        </w:rPr>
        <w:t>débito</w:t>
      </w:r>
      <w:r>
        <w:rPr>
          <w:spacing w:val="18"/>
          <w:sz w:val="21"/>
        </w:rPr>
        <w:t> </w:t>
      </w:r>
      <w:r>
        <w:rPr>
          <w:sz w:val="21"/>
        </w:rPr>
        <w:t>no</w:t>
      </w:r>
      <w:r>
        <w:rPr>
          <w:spacing w:val="18"/>
          <w:sz w:val="21"/>
        </w:rPr>
        <w:t> </w:t>
      </w:r>
      <w:r>
        <w:rPr>
          <w:sz w:val="21"/>
        </w:rPr>
        <w:t>valor</w:t>
      </w:r>
      <w:r>
        <w:rPr>
          <w:spacing w:val="18"/>
          <w:sz w:val="21"/>
        </w:rPr>
        <w:t> </w:t>
      </w:r>
      <w:r>
        <w:rPr>
          <w:sz w:val="21"/>
        </w:rPr>
        <w:t>do</w:t>
      </w:r>
      <w:r>
        <w:rPr>
          <w:spacing w:val="18"/>
          <w:sz w:val="21"/>
        </w:rPr>
        <w:t> </w:t>
      </w:r>
      <w:r>
        <w:rPr>
          <w:sz w:val="21"/>
        </w:rPr>
        <w:t>saldo,</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30</w:t>
      </w:r>
      <w:r>
        <w:rPr>
          <w:spacing w:val="18"/>
          <w:sz w:val="21"/>
        </w:rPr>
        <w:t> </w:t>
      </w:r>
      <w:r>
        <w:rPr>
          <w:sz w:val="21"/>
        </w:rPr>
        <w:t>(trinta)</w:t>
      </w:r>
      <w:r>
        <w:rPr>
          <w:spacing w:val="18"/>
          <w:sz w:val="21"/>
        </w:rPr>
        <w:t> </w:t>
      </w:r>
      <w:r>
        <w:rPr>
          <w:sz w:val="21"/>
        </w:rPr>
        <w:t>dias</w:t>
      </w:r>
      <w:r>
        <w:rPr>
          <w:spacing w:val="18"/>
          <w:sz w:val="21"/>
        </w:rPr>
        <w:t> </w:t>
      </w:r>
      <w:r>
        <w:rPr>
          <w:sz w:val="21"/>
        </w:rPr>
        <w:t>após</w:t>
      </w:r>
      <w:r>
        <w:rPr>
          <w:spacing w:val="18"/>
          <w:sz w:val="21"/>
        </w:rPr>
        <w:t> </w:t>
      </w:r>
      <w:r>
        <w:rPr>
          <w:sz w:val="21"/>
        </w:rPr>
        <w:t>a</w:t>
      </w:r>
      <w:r>
        <w:rPr>
          <w:spacing w:val="18"/>
          <w:sz w:val="21"/>
        </w:rPr>
        <w:t> </w:t>
      </w:r>
      <w:r>
        <w:rPr>
          <w:sz w:val="21"/>
        </w:rPr>
        <w:t>decisão</w:t>
      </w:r>
      <w:r>
        <w:rPr>
          <w:spacing w:val="18"/>
          <w:sz w:val="21"/>
        </w:rPr>
        <w:t> </w:t>
      </w:r>
      <w:r>
        <w:rPr>
          <w:sz w:val="21"/>
        </w:rPr>
        <w:t>final</w:t>
      </w:r>
      <w:r>
        <w:rPr>
          <w:spacing w:val="18"/>
          <w:sz w:val="21"/>
        </w:rPr>
        <w:t> </w:t>
      </w:r>
      <w:r>
        <w:rPr>
          <w:sz w:val="21"/>
        </w:rPr>
        <w:t>quanto</w:t>
      </w:r>
      <w:r>
        <w:rPr>
          <w:spacing w:val="18"/>
          <w:sz w:val="21"/>
        </w:rPr>
        <w:t> </w:t>
      </w:r>
      <w:r>
        <w:rPr>
          <w:sz w:val="21"/>
        </w:rPr>
        <w:t>à</w:t>
      </w:r>
      <w:r>
        <w:rPr>
          <w:spacing w:val="18"/>
          <w:sz w:val="21"/>
        </w:rPr>
        <w:t> </w:t>
      </w:r>
      <w:r>
        <w:rPr>
          <w:sz w:val="21"/>
        </w:rPr>
        <w:t>penalidade.</w:t>
      </w:r>
    </w:p>
    <w:p>
      <w:pPr>
        <w:pStyle w:val="ListParagraph"/>
        <w:numPr>
          <w:ilvl w:val="2"/>
          <w:numId w:val="51"/>
        </w:numPr>
        <w:tabs>
          <w:tab w:pos="1107" w:val="left" w:leader="none"/>
        </w:tabs>
        <w:spacing w:line="240" w:lineRule="auto" w:before="108" w:after="0"/>
        <w:ind w:left="424" w:right="414" w:firstLine="0"/>
        <w:jc w:val="both"/>
        <w:rPr>
          <w:sz w:val="21"/>
        </w:rPr>
      </w:pPr>
      <w:r>
        <w:rPr>
          <w:sz w:val="21"/>
        </w:rPr>
        <w:t>A nota</w:t>
      </w:r>
      <w:r>
        <w:rPr>
          <w:spacing w:val="16"/>
          <w:sz w:val="21"/>
        </w:rPr>
        <w:t> </w:t>
      </w:r>
      <w:r>
        <w:rPr>
          <w:sz w:val="21"/>
        </w:rPr>
        <w:t>de</w:t>
      </w:r>
      <w:r>
        <w:rPr>
          <w:spacing w:val="16"/>
          <w:sz w:val="21"/>
        </w:rPr>
        <w:t> </w:t>
      </w:r>
      <w:r>
        <w:rPr>
          <w:sz w:val="21"/>
        </w:rPr>
        <w:t>débito</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à</w:t>
      </w:r>
      <w:r>
        <w:rPr>
          <w:spacing w:val="16"/>
          <w:sz w:val="21"/>
        </w:rPr>
        <w:t> </w:t>
      </w:r>
      <w:r>
        <w:rPr>
          <w:sz w:val="21"/>
        </w:rPr>
        <w:t>Procuradoria</w:t>
      </w:r>
      <w:r>
        <w:rPr>
          <w:spacing w:val="16"/>
          <w:sz w:val="21"/>
        </w:rPr>
        <w:t> </w:t>
      </w:r>
      <w:r>
        <w:rPr>
          <w:sz w:val="21"/>
        </w:rPr>
        <w:t>Geral</w:t>
      </w:r>
      <w:r>
        <w:rPr>
          <w:spacing w:val="16"/>
          <w:sz w:val="21"/>
        </w:rPr>
        <w:t> </w:t>
      </w:r>
      <w:r>
        <w:rPr>
          <w:sz w:val="21"/>
        </w:rPr>
        <w:t>do</w:t>
      </w:r>
      <w:r>
        <w:rPr>
          <w:spacing w:val="16"/>
          <w:sz w:val="21"/>
        </w:rPr>
        <w:t> </w:t>
      </w:r>
      <w:r>
        <w:rPr>
          <w:sz w:val="21"/>
        </w:rPr>
        <w:t>Estado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e</w:t>
      </w:r>
      <w:r>
        <w:rPr>
          <w:spacing w:val="16"/>
          <w:sz w:val="21"/>
        </w:rPr>
        <w:t> </w:t>
      </w:r>
      <w:r>
        <w:rPr>
          <w:sz w:val="21"/>
        </w:rPr>
        <w:t>propositura</w:t>
      </w:r>
      <w:r>
        <w:rPr>
          <w:spacing w:val="16"/>
          <w:sz w:val="21"/>
        </w:rPr>
        <w:t> </w:t>
      </w:r>
      <w:r>
        <w:rPr>
          <w:sz w:val="21"/>
        </w:rPr>
        <w:t>de</w:t>
      </w:r>
      <w:r>
        <w:rPr>
          <w:spacing w:val="16"/>
          <w:sz w:val="21"/>
        </w:rPr>
        <w:t> </w:t>
      </w:r>
      <w:r>
        <w:rPr>
          <w:sz w:val="21"/>
        </w:rPr>
        <w:t>execução</w:t>
      </w:r>
      <w:r>
        <w:rPr>
          <w:spacing w:val="16"/>
          <w:sz w:val="21"/>
        </w:rPr>
        <w:t> </w:t>
      </w:r>
      <w:r>
        <w:rPr>
          <w:sz w:val="21"/>
        </w:rPr>
        <w:t>fiscal,</w:t>
      </w:r>
      <w:r>
        <w:rPr>
          <w:spacing w:val="16"/>
          <w:sz w:val="21"/>
        </w:rPr>
        <w:t> </w:t>
      </w:r>
      <w:r>
        <w:rPr>
          <w:sz w:val="21"/>
        </w:rPr>
        <w:t>na</w:t>
      </w:r>
      <w:r>
        <w:rPr>
          <w:spacing w:val="16"/>
          <w:sz w:val="21"/>
        </w:rPr>
        <w:t> </w:t>
      </w:r>
      <w:r>
        <w:rPr>
          <w:sz w:val="21"/>
        </w:rPr>
        <w:t>forma do art. 39 da Lei nº 4.320, de 17 de março de 1964, e do art. 1º da Lei nº 1.012, de 15 de julho de 1986.</w:t>
      </w:r>
    </w:p>
    <w:p>
      <w:pPr>
        <w:pStyle w:val="ListParagraph"/>
        <w:spacing w:after="0" w:line="240" w:lineRule="auto"/>
        <w:jc w:val="both"/>
        <w:rPr>
          <w:sz w:val="21"/>
        </w:rPr>
        <w:sectPr>
          <w:pgSz w:w="15840" w:h="24480"/>
          <w:pgMar w:top="480" w:bottom="280" w:left="360" w:right="360"/>
        </w:sectPr>
      </w:pPr>
    </w:p>
    <w:p>
      <w:pPr>
        <w:pStyle w:val="ListParagraph"/>
        <w:numPr>
          <w:ilvl w:val="2"/>
          <w:numId w:val="51"/>
        </w:numPr>
        <w:tabs>
          <w:tab w:pos="1120" w:val="left" w:leader="none"/>
        </w:tabs>
        <w:spacing w:line="240" w:lineRule="auto" w:before="82" w:after="0"/>
        <w:ind w:left="424" w:right="414"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214"/>
        <w:ind w:left="0"/>
      </w:pPr>
    </w:p>
    <w:p>
      <w:pPr>
        <w:pStyle w:val="BodyText"/>
        <w:spacing w:before="0"/>
      </w:pPr>
      <w:r>
        <w:rPr/>
        <w:t>CLÁUSULA</w:t>
      </w:r>
      <w:r>
        <w:rPr>
          <w:spacing w:val="2"/>
        </w:rPr>
        <w:t> </w:t>
      </w:r>
      <w:r>
        <w:rPr/>
        <w:t>DÉCIMA</w:t>
      </w:r>
      <w:r>
        <w:rPr>
          <w:spacing w:val="2"/>
        </w:rPr>
        <w:t> </w:t>
      </w:r>
      <w:r>
        <w:rPr/>
        <w:t>SEGUNDA</w:t>
      </w:r>
      <w:r>
        <w:rPr>
          <w:spacing w:val="3"/>
        </w:rPr>
        <w:t> </w:t>
      </w:r>
      <w:r>
        <w:rPr/>
        <w:t>–</w:t>
      </w:r>
      <w:r>
        <w:rPr>
          <w:spacing w:val="18"/>
        </w:rPr>
        <w:t> </w:t>
      </w:r>
      <w:r>
        <w:rPr/>
        <w:t>DA</w:t>
      </w:r>
      <w:r>
        <w:rPr>
          <w:spacing w:val="3"/>
        </w:rPr>
        <w:t> </w:t>
      </w:r>
      <w:r>
        <w:rPr/>
        <w:t>EXTINÇÃO</w:t>
      </w:r>
      <w:r>
        <w:rPr>
          <w:spacing w:val="18"/>
        </w:rPr>
        <w:t> </w:t>
      </w:r>
      <w:r>
        <w:rPr>
          <w:spacing w:val="-2"/>
        </w:rPr>
        <w:t>CONTRATUAL</w:t>
      </w:r>
    </w:p>
    <w:p>
      <w:pPr>
        <w:pStyle w:val="ListParagraph"/>
        <w:numPr>
          <w:ilvl w:val="1"/>
          <w:numId w:val="56"/>
        </w:numPr>
        <w:tabs>
          <w:tab w:pos="896" w:val="left" w:leader="none"/>
        </w:tabs>
        <w:spacing w:line="240" w:lineRule="auto" w:before="108" w:after="0"/>
        <w:ind w:left="424" w:right="414" w:firstLine="0"/>
        <w:jc w:val="both"/>
        <w:rPr>
          <w:sz w:val="21"/>
        </w:rPr>
      </w:pPr>
      <w:r>
        <w:rPr>
          <w:sz w:val="21"/>
        </w:rPr>
        <w:t>O</w:t>
      </w:r>
      <w:r>
        <w:rPr>
          <w:spacing w:val="40"/>
          <w:sz w:val="21"/>
        </w:rPr>
        <w:t> </w:t>
      </w:r>
      <w:r>
        <w:rPr>
          <w:sz w:val="21"/>
        </w:rPr>
        <w:t>contrato</w:t>
      </w:r>
      <w:r>
        <w:rPr>
          <w:spacing w:val="40"/>
          <w:sz w:val="21"/>
        </w:rPr>
        <w:t> </w:t>
      </w:r>
      <w:r>
        <w:rPr>
          <w:sz w:val="21"/>
        </w:rPr>
        <w:t>se</w:t>
      </w:r>
      <w:r>
        <w:rPr>
          <w:spacing w:val="40"/>
          <w:sz w:val="21"/>
        </w:rPr>
        <w:t> </w:t>
      </w:r>
      <w:r>
        <w:rPr>
          <w:sz w:val="21"/>
        </w:rPr>
        <w:t>extingue</w:t>
      </w:r>
      <w:r>
        <w:rPr>
          <w:spacing w:val="40"/>
          <w:sz w:val="21"/>
        </w:rPr>
        <w:t> </w:t>
      </w:r>
      <w:r>
        <w:rPr>
          <w:sz w:val="21"/>
        </w:rPr>
        <w:t>quando</w:t>
      </w:r>
      <w:r>
        <w:rPr>
          <w:spacing w:val="40"/>
          <w:sz w:val="21"/>
        </w:rPr>
        <w:t> </w:t>
      </w:r>
      <w:r>
        <w:rPr>
          <w:sz w:val="21"/>
        </w:rPr>
        <w:t>vencido</w:t>
      </w:r>
      <w:r>
        <w:rPr>
          <w:spacing w:val="40"/>
          <w:sz w:val="21"/>
        </w:rPr>
        <w:t> </w:t>
      </w:r>
      <w:r>
        <w:rPr>
          <w:sz w:val="21"/>
        </w:rPr>
        <w:t>o</w:t>
      </w:r>
      <w:r>
        <w:rPr>
          <w:spacing w:val="40"/>
          <w:sz w:val="21"/>
        </w:rPr>
        <w:t> </w:t>
      </w:r>
      <w:r>
        <w:rPr>
          <w:sz w:val="21"/>
        </w:rPr>
        <w:t>prazo</w:t>
      </w:r>
      <w:r>
        <w:rPr>
          <w:spacing w:val="40"/>
          <w:sz w:val="21"/>
        </w:rPr>
        <w:t> </w:t>
      </w:r>
      <w:r>
        <w:rPr>
          <w:sz w:val="21"/>
        </w:rPr>
        <w:t>nele</w:t>
      </w:r>
      <w:r>
        <w:rPr>
          <w:spacing w:val="40"/>
          <w:sz w:val="21"/>
        </w:rPr>
        <w:t> </w:t>
      </w:r>
      <w:r>
        <w:rPr>
          <w:sz w:val="21"/>
        </w:rPr>
        <w:t>estipulado,</w:t>
      </w:r>
      <w:r>
        <w:rPr>
          <w:spacing w:val="40"/>
          <w:sz w:val="21"/>
        </w:rPr>
        <w:t> </w:t>
      </w:r>
      <w:r>
        <w:rPr>
          <w:sz w:val="21"/>
        </w:rPr>
        <w:t>independentemente</w:t>
      </w:r>
      <w:r>
        <w:rPr>
          <w:spacing w:val="40"/>
          <w:sz w:val="21"/>
        </w:rPr>
        <w:t> </w:t>
      </w:r>
      <w:r>
        <w:rPr>
          <w:sz w:val="21"/>
        </w:rPr>
        <w:t>de</w:t>
      </w:r>
      <w:r>
        <w:rPr>
          <w:spacing w:val="40"/>
          <w:sz w:val="21"/>
        </w:rPr>
        <w:t> </w:t>
      </w:r>
      <w:r>
        <w:rPr>
          <w:sz w:val="21"/>
        </w:rPr>
        <w:t>terem</w:t>
      </w:r>
      <w:r>
        <w:rPr>
          <w:spacing w:val="40"/>
          <w:sz w:val="21"/>
        </w:rPr>
        <w:t> </w:t>
      </w:r>
      <w:r>
        <w:rPr>
          <w:sz w:val="21"/>
        </w:rPr>
        <w:t>sido</w:t>
      </w:r>
      <w:r>
        <w:rPr>
          <w:spacing w:val="40"/>
          <w:sz w:val="21"/>
        </w:rPr>
        <w:t> </w:t>
      </w:r>
      <w:r>
        <w:rPr>
          <w:sz w:val="21"/>
        </w:rPr>
        <w:t>cumpridas</w:t>
      </w:r>
      <w:r>
        <w:rPr>
          <w:spacing w:val="40"/>
          <w:sz w:val="21"/>
        </w:rPr>
        <w:t> </w:t>
      </w:r>
      <w:r>
        <w:rPr>
          <w:sz w:val="21"/>
        </w:rPr>
        <w:t>ou</w:t>
      </w:r>
      <w:r>
        <w:rPr>
          <w:spacing w:val="40"/>
          <w:sz w:val="21"/>
        </w:rPr>
        <w:t> </w:t>
      </w:r>
      <w:r>
        <w:rPr>
          <w:sz w:val="21"/>
        </w:rPr>
        <w:t>não</w:t>
      </w:r>
      <w:r>
        <w:rPr>
          <w:spacing w:val="40"/>
          <w:sz w:val="21"/>
        </w:rPr>
        <w:t> </w:t>
      </w:r>
      <w:r>
        <w:rPr>
          <w:sz w:val="21"/>
        </w:rPr>
        <w:t>as</w:t>
      </w:r>
      <w:r>
        <w:rPr>
          <w:spacing w:val="40"/>
          <w:sz w:val="21"/>
        </w:rPr>
        <w:t> </w:t>
      </w:r>
      <w:r>
        <w:rPr>
          <w:sz w:val="21"/>
        </w:rPr>
        <w:t>obrigações</w:t>
      </w:r>
      <w:r>
        <w:rPr>
          <w:spacing w:val="40"/>
          <w:sz w:val="21"/>
        </w:rPr>
        <w:t> </w:t>
      </w:r>
      <w:r>
        <w:rPr>
          <w:sz w:val="21"/>
        </w:rPr>
        <w:t>de</w:t>
      </w:r>
      <w:r>
        <w:rPr>
          <w:spacing w:val="40"/>
          <w:sz w:val="21"/>
        </w:rPr>
        <w:t> </w:t>
      </w:r>
      <w:r>
        <w:rPr>
          <w:sz w:val="21"/>
        </w:rPr>
        <w:t>ambas</w:t>
      </w:r>
      <w:r>
        <w:rPr>
          <w:spacing w:val="40"/>
          <w:sz w:val="21"/>
        </w:rPr>
        <w:t> </w:t>
      </w:r>
      <w:r>
        <w:rPr>
          <w:sz w:val="21"/>
        </w:rPr>
        <w:t>as</w:t>
      </w:r>
      <w:r>
        <w:rPr>
          <w:spacing w:val="40"/>
          <w:sz w:val="21"/>
        </w:rPr>
        <w:t> </w:t>
      </w:r>
      <w:r>
        <w:rPr>
          <w:sz w:val="21"/>
        </w:rPr>
        <w:t>partes contraentes,</w:t>
      </w:r>
      <w:r>
        <w:rPr>
          <w:spacing w:val="23"/>
          <w:sz w:val="21"/>
        </w:rPr>
        <w:t> </w:t>
      </w:r>
      <w:r>
        <w:rPr>
          <w:sz w:val="21"/>
        </w:rPr>
        <w:t>sem</w:t>
      </w:r>
      <w:r>
        <w:rPr>
          <w:spacing w:val="23"/>
          <w:sz w:val="21"/>
        </w:rPr>
        <w:t> </w:t>
      </w:r>
      <w:r>
        <w:rPr>
          <w:sz w:val="21"/>
        </w:rPr>
        <w:t>prejuízo</w:t>
      </w:r>
      <w:r>
        <w:rPr>
          <w:spacing w:val="23"/>
          <w:sz w:val="21"/>
        </w:rPr>
        <w:t> </w:t>
      </w:r>
      <w:r>
        <w:rPr>
          <w:sz w:val="21"/>
        </w:rPr>
        <w:t>da</w:t>
      </w:r>
      <w:r>
        <w:rPr>
          <w:spacing w:val="23"/>
          <w:sz w:val="21"/>
        </w:rPr>
        <w:t> </w:t>
      </w:r>
      <w:r>
        <w:rPr>
          <w:sz w:val="21"/>
        </w:rPr>
        <w:t>aplicação</w:t>
      </w:r>
      <w:r>
        <w:rPr>
          <w:spacing w:val="23"/>
          <w:sz w:val="21"/>
        </w:rPr>
        <w:t> </w:t>
      </w:r>
      <w:r>
        <w:rPr>
          <w:sz w:val="21"/>
        </w:rPr>
        <w:t>das</w:t>
      </w:r>
      <w:r>
        <w:rPr>
          <w:spacing w:val="23"/>
          <w:sz w:val="21"/>
        </w:rPr>
        <w:t> </w:t>
      </w:r>
      <w:r>
        <w:rPr>
          <w:sz w:val="21"/>
        </w:rPr>
        <w:t>penalidades</w:t>
      </w:r>
      <w:r>
        <w:rPr>
          <w:spacing w:val="23"/>
          <w:sz w:val="21"/>
        </w:rPr>
        <w:t> </w:t>
      </w:r>
      <w:r>
        <w:rPr>
          <w:sz w:val="21"/>
        </w:rPr>
        <w:t>eventualmente</w:t>
      </w:r>
      <w:r>
        <w:rPr>
          <w:spacing w:val="23"/>
          <w:sz w:val="21"/>
        </w:rPr>
        <w:t> </w:t>
      </w:r>
      <w:r>
        <w:rPr>
          <w:sz w:val="21"/>
        </w:rPr>
        <w:t>cabíveis,</w:t>
      </w:r>
      <w:r>
        <w:rPr>
          <w:spacing w:val="23"/>
          <w:sz w:val="21"/>
        </w:rPr>
        <w:t> </w:t>
      </w:r>
      <w:r>
        <w:rPr>
          <w:sz w:val="21"/>
        </w:rPr>
        <w:t>observados</w:t>
      </w:r>
      <w:r>
        <w:rPr>
          <w:spacing w:val="23"/>
          <w:sz w:val="21"/>
        </w:rPr>
        <w:t> </w:t>
      </w:r>
      <w:r>
        <w:rPr>
          <w:sz w:val="21"/>
        </w:rPr>
        <w:t>os</w:t>
      </w:r>
      <w:r>
        <w:rPr>
          <w:spacing w:val="23"/>
          <w:sz w:val="21"/>
        </w:rPr>
        <w:t> </w:t>
      </w:r>
      <w:r>
        <w:rPr>
          <w:sz w:val="21"/>
        </w:rPr>
        <w:t>preceitos</w:t>
      </w:r>
      <w:r>
        <w:rPr>
          <w:spacing w:val="23"/>
          <w:sz w:val="21"/>
        </w:rPr>
        <w:t> </w:t>
      </w:r>
      <w:r>
        <w:rPr>
          <w:sz w:val="21"/>
        </w:rPr>
        <w:t>da</w:t>
      </w:r>
      <w:r>
        <w:rPr>
          <w:spacing w:val="23"/>
          <w:sz w:val="21"/>
        </w:rPr>
        <w:t> </w:t>
      </w:r>
      <w:r>
        <w:rPr>
          <w:sz w:val="21"/>
        </w:rPr>
        <w:t>Lei</w:t>
      </w:r>
      <w:r>
        <w:rPr>
          <w:spacing w:val="23"/>
          <w:sz w:val="21"/>
        </w:rPr>
        <w:t> </w:t>
      </w:r>
      <w:r>
        <w:rPr>
          <w:sz w:val="21"/>
        </w:rPr>
        <w:t>nº</w:t>
      </w:r>
      <w:r>
        <w:rPr>
          <w:spacing w:val="23"/>
          <w:sz w:val="21"/>
        </w:rPr>
        <w:t> </w:t>
      </w:r>
      <w:r>
        <w:rPr>
          <w:sz w:val="21"/>
        </w:rPr>
        <w:t>14.133/21</w:t>
      </w:r>
      <w:r>
        <w:rPr>
          <w:spacing w:val="23"/>
          <w:sz w:val="21"/>
        </w:rPr>
        <w:t> </w:t>
      </w:r>
      <w:r>
        <w:rPr>
          <w:sz w:val="21"/>
        </w:rPr>
        <w:t>e</w:t>
      </w:r>
      <w:r>
        <w:rPr>
          <w:spacing w:val="23"/>
          <w:sz w:val="21"/>
        </w:rPr>
        <w:t> </w:t>
      </w:r>
      <w:r>
        <w:rPr>
          <w:sz w:val="21"/>
        </w:rPr>
        <w:t>neste</w:t>
      </w:r>
      <w:r>
        <w:rPr>
          <w:spacing w:val="23"/>
          <w:sz w:val="21"/>
        </w:rPr>
        <w:t> </w:t>
      </w:r>
      <w:r>
        <w:rPr>
          <w:sz w:val="21"/>
        </w:rPr>
        <w:t>Contrato.</w:t>
      </w:r>
    </w:p>
    <w:p>
      <w:pPr>
        <w:pStyle w:val="ListParagraph"/>
        <w:numPr>
          <w:ilvl w:val="1"/>
          <w:numId w:val="56"/>
        </w:numPr>
        <w:tabs>
          <w:tab w:pos="881" w:val="left" w:leader="none"/>
        </w:tabs>
        <w:spacing w:line="240" w:lineRule="auto" w:before="107" w:after="0"/>
        <w:ind w:left="424" w:right="414" w:firstLine="0"/>
        <w:jc w:val="both"/>
        <w:rPr>
          <w:sz w:val="21"/>
        </w:rPr>
      </w:pPr>
      <w:r>
        <w:rPr>
          <w:sz w:val="21"/>
        </w:rPr>
        <w:t>O Contrato pode ser extinto antes do prazo nele fixado, sem ônus para o </w:t>
      </w:r>
      <w:r>
        <w:rPr>
          <w:b/>
          <w:sz w:val="21"/>
        </w:rPr>
        <w:t>CONTRATANTE</w:t>
      </w:r>
      <w:r>
        <w:rPr>
          <w:sz w:val="21"/>
        </w:rPr>
        <w:t>, quando esta não dispuser de créditos orçamentários para </w:t>
      </w:r>
      <w:r>
        <w:rPr>
          <w:sz w:val="21"/>
        </w:rPr>
        <w:t>sua continuidade ou quando entender que o Contrato não mais lhe oferece vantagem.</w:t>
      </w:r>
    </w:p>
    <w:p>
      <w:pPr>
        <w:pStyle w:val="ListParagraph"/>
        <w:numPr>
          <w:ilvl w:val="2"/>
          <w:numId w:val="56"/>
        </w:numPr>
        <w:tabs>
          <w:tab w:pos="1025" w:val="left" w:leader="none"/>
        </w:tabs>
        <w:spacing w:line="240" w:lineRule="auto" w:before="108" w:after="0"/>
        <w:ind w:left="424" w:right="414" w:firstLine="0"/>
        <w:jc w:val="both"/>
        <w:rPr>
          <w:sz w:val="21"/>
        </w:rPr>
      </w:pPr>
      <w:r>
        <w:rPr>
          <w:sz w:val="21"/>
        </w:rPr>
        <w:t>A extinção</w:t>
      </w:r>
      <w:r>
        <w:rPr>
          <w:spacing w:val="32"/>
          <w:sz w:val="21"/>
        </w:rPr>
        <w:t> </w:t>
      </w:r>
      <w:r>
        <w:rPr>
          <w:sz w:val="21"/>
        </w:rPr>
        <w:t>nesta</w:t>
      </w:r>
      <w:r>
        <w:rPr>
          <w:spacing w:val="32"/>
          <w:sz w:val="21"/>
        </w:rPr>
        <w:t> </w:t>
      </w:r>
      <w:r>
        <w:rPr>
          <w:sz w:val="21"/>
        </w:rPr>
        <w:t>hipótese</w:t>
      </w:r>
      <w:r>
        <w:rPr>
          <w:spacing w:val="32"/>
          <w:sz w:val="21"/>
        </w:rPr>
        <w:t> </w:t>
      </w:r>
      <w:r>
        <w:rPr>
          <w:sz w:val="21"/>
        </w:rPr>
        <w:t>ocorrerá</w:t>
      </w:r>
      <w:r>
        <w:rPr>
          <w:spacing w:val="32"/>
          <w:sz w:val="21"/>
        </w:rPr>
        <w:t> </w:t>
      </w:r>
      <w:r>
        <w:rPr>
          <w:sz w:val="21"/>
        </w:rPr>
        <w:t>na</w:t>
      </w:r>
      <w:r>
        <w:rPr>
          <w:spacing w:val="32"/>
          <w:sz w:val="21"/>
        </w:rPr>
        <w:t> </w:t>
      </w:r>
      <w:r>
        <w:rPr>
          <w:sz w:val="21"/>
        </w:rPr>
        <w:t>próxima</w:t>
      </w:r>
      <w:r>
        <w:rPr>
          <w:spacing w:val="32"/>
          <w:sz w:val="21"/>
        </w:rPr>
        <w:t> </w:t>
      </w:r>
      <w:r>
        <w:rPr>
          <w:sz w:val="21"/>
        </w:rPr>
        <w:t>data</w:t>
      </w:r>
      <w:r>
        <w:rPr>
          <w:spacing w:val="32"/>
          <w:sz w:val="21"/>
        </w:rPr>
        <w:t> </w:t>
      </w:r>
      <w:r>
        <w:rPr>
          <w:sz w:val="21"/>
        </w:rPr>
        <w:t>de</w:t>
      </w:r>
      <w:r>
        <w:rPr>
          <w:spacing w:val="32"/>
          <w:sz w:val="21"/>
        </w:rPr>
        <w:t> </w:t>
      </w:r>
      <w:r>
        <w:rPr>
          <w:sz w:val="21"/>
        </w:rPr>
        <w:t>aniversário</w:t>
      </w:r>
      <w:r>
        <w:rPr>
          <w:spacing w:val="32"/>
          <w:sz w:val="21"/>
        </w:rPr>
        <w:t> </w:t>
      </w:r>
      <w:r>
        <w:rPr>
          <w:sz w:val="21"/>
        </w:rPr>
        <w:t>do</w:t>
      </w:r>
      <w:r>
        <w:rPr>
          <w:spacing w:val="32"/>
          <w:sz w:val="21"/>
        </w:rPr>
        <w:t> </w:t>
      </w:r>
      <w:r>
        <w:rPr>
          <w:sz w:val="21"/>
        </w:rPr>
        <w:t>Contrato,</w:t>
      </w:r>
      <w:r>
        <w:rPr>
          <w:spacing w:val="32"/>
          <w:sz w:val="21"/>
        </w:rPr>
        <w:t> </w:t>
      </w:r>
      <w:r>
        <w:rPr>
          <w:sz w:val="21"/>
        </w:rPr>
        <w:t>desde</w:t>
      </w:r>
      <w:r>
        <w:rPr>
          <w:spacing w:val="32"/>
          <w:sz w:val="21"/>
        </w:rPr>
        <w:t> </w:t>
      </w:r>
      <w:r>
        <w:rPr>
          <w:sz w:val="21"/>
        </w:rPr>
        <w:t>que</w:t>
      </w:r>
      <w:r>
        <w:rPr>
          <w:spacing w:val="32"/>
          <w:sz w:val="21"/>
        </w:rPr>
        <w:t> </w:t>
      </w:r>
      <w:r>
        <w:rPr>
          <w:sz w:val="21"/>
        </w:rPr>
        <w:t>haja</w:t>
      </w:r>
      <w:r>
        <w:rPr>
          <w:spacing w:val="32"/>
          <w:sz w:val="21"/>
        </w:rPr>
        <w:t> </w:t>
      </w:r>
      <w:r>
        <w:rPr>
          <w:sz w:val="21"/>
        </w:rPr>
        <w:t>a</w:t>
      </w:r>
      <w:r>
        <w:rPr>
          <w:spacing w:val="32"/>
          <w:sz w:val="21"/>
        </w:rPr>
        <w:t> </w:t>
      </w:r>
      <w:r>
        <w:rPr>
          <w:sz w:val="21"/>
        </w:rPr>
        <w:t>notificação</w:t>
      </w:r>
      <w:r>
        <w:rPr>
          <w:spacing w:val="32"/>
          <w:sz w:val="21"/>
        </w:rPr>
        <w:t> </w:t>
      </w:r>
      <w:r>
        <w:rPr>
          <w:sz w:val="21"/>
        </w:rPr>
        <w:t>do</w:t>
      </w:r>
      <w:r>
        <w:rPr>
          <w:spacing w:val="32"/>
          <w:sz w:val="21"/>
        </w:rPr>
        <w:t> </w:t>
      </w:r>
      <w:r>
        <w:rPr>
          <w:b/>
          <w:sz w:val="21"/>
        </w:rPr>
        <w:t>CONTRATADO</w:t>
      </w:r>
      <w:r>
        <w:rPr>
          <w:b/>
          <w:spacing w:val="32"/>
          <w:sz w:val="21"/>
        </w:rPr>
        <w:t> </w:t>
      </w:r>
      <w:r>
        <w:rPr>
          <w:sz w:val="21"/>
        </w:rPr>
        <w:t>pelo</w:t>
      </w:r>
      <w:r>
        <w:rPr>
          <w:spacing w:val="32"/>
          <w:sz w:val="21"/>
        </w:rPr>
        <w:t> </w:t>
      </w:r>
      <w:r>
        <w:rPr>
          <w:b/>
          <w:sz w:val="21"/>
        </w:rPr>
        <w:t>CONTRATANTE </w:t>
      </w:r>
      <w:r>
        <w:rPr>
          <w:sz w:val="21"/>
        </w:rPr>
        <w:t>nesse sentido com pelo menos 2 (dois) meses de antecedência desse dia.</w:t>
      </w:r>
    </w:p>
    <w:p>
      <w:pPr>
        <w:pStyle w:val="ListParagraph"/>
        <w:numPr>
          <w:ilvl w:val="2"/>
          <w:numId w:val="56"/>
        </w:numPr>
        <w:tabs>
          <w:tab w:pos="1027" w:val="left" w:leader="none"/>
        </w:tabs>
        <w:spacing w:line="240" w:lineRule="auto" w:before="107" w:after="0"/>
        <w:ind w:left="424" w:right="414" w:firstLine="0"/>
        <w:jc w:val="both"/>
        <w:rPr>
          <w:sz w:val="21"/>
        </w:rPr>
      </w:pPr>
      <w:r>
        <w:rPr>
          <w:sz w:val="21"/>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6"/>
        </w:numPr>
        <w:tabs>
          <w:tab w:pos="853" w:val="left" w:leader="none"/>
        </w:tabs>
        <w:spacing w:line="240" w:lineRule="auto" w:before="108" w:after="0"/>
        <w:ind w:left="853" w:right="0" w:hanging="429"/>
        <w:jc w:val="both"/>
        <w:rPr>
          <w:sz w:val="21"/>
        </w:rPr>
      </w:pPr>
      <w:r>
        <w:rPr>
          <w:sz w:val="21"/>
        </w:rPr>
        <w:t>O</w:t>
      </w:r>
      <w:r>
        <w:rPr>
          <w:spacing w:val="10"/>
          <w:sz w:val="21"/>
        </w:rPr>
        <w:t> </w:t>
      </w:r>
      <w:r>
        <w:rPr>
          <w:sz w:val="21"/>
        </w:rPr>
        <w:t>presente</w:t>
      </w:r>
      <w:r>
        <w:rPr>
          <w:spacing w:val="11"/>
          <w:sz w:val="21"/>
        </w:rPr>
        <w:t> </w:t>
      </w:r>
      <w:r>
        <w:rPr>
          <w:sz w:val="21"/>
        </w:rPr>
        <w:t>Contrato</w:t>
      </w:r>
      <w:r>
        <w:rPr>
          <w:spacing w:val="11"/>
          <w:sz w:val="21"/>
        </w:rPr>
        <w:t> </w:t>
      </w:r>
      <w:r>
        <w:rPr>
          <w:sz w:val="21"/>
        </w:rPr>
        <w:t>poderá</w:t>
      </w:r>
      <w:r>
        <w:rPr>
          <w:spacing w:val="11"/>
          <w:sz w:val="21"/>
        </w:rPr>
        <w:t> </w:t>
      </w:r>
      <w:r>
        <w:rPr>
          <w:sz w:val="21"/>
        </w:rPr>
        <w:t>ser</w:t>
      </w:r>
      <w:r>
        <w:rPr>
          <w:spacing w:val="11"/>
          <w:sz w:val="21"/>
        </w:rPr>
        <w:t> </w:t>
      </w:r>
      <w:r>
        <w:rPr>
          <w:sz w:val="21"/>
        </w:rPr>
        <w:t>extinto,</w:t>
      </w:r>
      <w:r>
        <w:rPr>
          <w:spacing w:val="11"/>
          <w:sz w:val="21"/>
        </w:rPr>
        <w:t> </w:t>
      </w:r>
      <w:r>
        <w:rPr>
          <w:sz w:val="21"/>
        </w:rPr>
        <w:t>antes</w:t>
      </w:r>
      <w:r>
        <w:rPr>
          <w:spacing w:val="10"/>
          <w:sz w:val="21"/>
        </w:rPr>
        <w:t> </w:t>
      </w:r>
      <w:r>
        <w:rPr>
          <w:sz w:val="21"/>
        </w:rPr>
        <w:t>de</w:t>
      </w:r>
      <w:r>
        <w:rPr>
          <w:spacing w:val="11"/>
          <w:sz w:val="21"/>
        </w:rPr>
        <w:t> </w:t>
      </w:r>
      <w:r>
        <w:rPr>
          <w:sz w:val="21"/>
        </w:rPr>
        <w:t>cumpridas</w:t>
      </w:r>
      <w:r>
        <w:rPr>
          <w:spacing w:val="11"/>
          <w:sz w:val="21"/>
        </w:rPr>
        <w:t> </w:t>
      </w:r>
      <w:r>
        <w:rPr>
          <w:sz w:val="21"/>
        </w:rPr>
        <w:t>as</w:t>
      </w:r>
      <w:r>
        <w:rPr>
          <w:spacing w:val="11"/>
          <w:sz w:val="21"/>
        </w:rPr>
        <w:t> </w:t>
      </w:r>
      <w:r>
        <w:rPr>
          <w:sz w:val="21"/>
        </w:rPr>
        <w:t>obrigações</w:t>
      </w:r>
      <w:r>
        <w:rPr>
          <w:spacing w:val="11"/>
          <w:sz w:val="21"/>
        </w:rPr>
        <w:t> </w:t>
      </w:r>
      <w:r>
        <w:rPr>
          <w:sz w:val="21"/>
        </w:rPr>
        <w:t>estipuladas,</w:t>
      </w:r>
      <w:r>
        <w:rPr>
          <w:spacing w:val="11"/>
          <w:sz w:val="21"/>
        </w:rPr>
        <w:t> </w:t>
      </w:r>
      <w:r>
        <w:rPr>
          <w:sz w:val="21"/>
        </w:rPr>
        <w:t>ou</w:t>
      </w:r>
      <w:r>
        <w:rPr>
          <w:spacing w:val="10"/>
          <w:sz w:val="21"/>
        </w:rPr>
        <w:t> </w:t>
      </w:r>
      <w:r>
        <w:rPr>
          <w:sz w:val="21"/>
        </w:rPr>
        <w:t>antes</w:t>
      </w:r>
      <w:r>
        <w:rPr>
          <w:spacing w:val="11"/>
          <w:sz w:val="21"/>
        </w:rPr>
        <w:t> </w:t>
      </w:r>
      <w:r>
        <w:rPr>
          <w:sz w:val="21"/>
        </w:rPr>
        <w:t>do</w:t>
      </w:r>
      <w:r>
        <w:rPr>
          <w:spacing w:val="11"/>
          <w:sz w:val="21"/>
        </w:rPr>
        <w:t> </w:t>
      </w:r>
      <w:r>
        <w:rPr>
          <w:sz w:val="21"/>
        </w:rPr>
        <w:t>prazo</w:t>
      </w:r>
      <w:r>
        <w:rPr>
          <w:spacing w:val="11"/>
          <w:sz w:val="21"/>
        </w:rPr>
        <w:t> </w:t>
      </w:r>
      <w:r>
        <w:rPr>
          <w:sz w:val="21"/>
        </w:rPr>
        <w:t>neste</w:t>
      </w:r>
      <w:r>
        <w:rPr>
          <w:spacing w:val="11"/>
          <w:sz w:val="21"/>
        </w:rPr>
        <w:t> </w:t>
      </w:r>
      <w:r>
        <w:rPr>
          <w:spacing w:val="-2"/>
          <w:sz w:val="21"/>
        </w:rPr>
        <w:t>fixado:</w:t>
      </w:r>
    </w:p>
    <w:p>
      <w:pPr>
        <w:pStyle w:val="ListParagraph"/>
        <w:numPr>
          <w:ilvl w:val="0"/>
          <w:numId w:val="57"/>
        </w:numPr>
        <w:tabs>
          <w:tab w:pos="653" w:val="left" w:leader="none"/>
        </w:tabs>
        <w:spacing w:line="240" w:lineRule="auto" w:before="107" w:after="0"/>
        <w:ind w:left="424" w:right="414" w:firstLine="0"/>
        <w:jc w:val="both"/>
        <w:rPr>
          <w:sz w:val="21"/>
        </w:rPr>
      </w:pPr>
      <w:r>
        <w:rPr>
          <w:sz w:val="21"/>
        </w:rPr>
        <w:t>por</w:t>
      </w:r>
      <w:r>
        <w:rPr>
          <w:spacing w:val="19"/>
          <w:sz w:val="21"/>
        </w:rPr>
        <w:t> </w:t>
      </w:r>
      <w:r>
        <w:rPr>
          <w:sz w:val="21"/>
        </w:rPr>
        <w:t>ato</w:t>
      </w:r>
      <w:r>
        <w:rPr>
          <w:spacing w:val="19"/>
          <w:sz w:val="21"/>
        </w:rPr>
        <w:t> </w:t>
      </w:r>
      <w:r>
        <w:rPr>
          <w:sz w:val="21"/>
        </w:rPr>
        <w:t>unilateral</w:t>
      </w:r>
      <w:r>
        <w:rPr>
          <w:spacing w:val="19"/>
          <w:sz w:val="21"/>
        </w:rPr>
        <w:t> </w:t>
      </w:r>
      <w:r>
        <w:rPr>
          <w:sz w:val="21"/>
        </w:rPr>
        <w:t>do</w:t>
      </w:r>
      <w:r>
        <w:rPr>
          <w:spacing w:val="21"/>
          <w:sz w:val="21"/>
        </w:rPr>
        <w:t> </w:t>
      </w:r>
      <w:r>
        <w:rPr>
          <w:b/>
          <w:sz w:val="21"/>
        </w:rPr>
        <w:t>CONTRATANTE</w:t>
      </w:r>
      <w:r>
        <w:rPr>
          <w:sz w:val="21"/>
        </w:rPr>
        <w:t>,</w:t>
      </w:r>
      <w:r>
        <w:rPr>
          <w:spacing w:val="19"/>
          <w:sz w:val="21"/>
        </w:rPr>
        <w:t> </w:t>
      </w:r>
      <w:r>
        <w:rPr>
          <w:sz w:val="21"/>
        </w:rPr>
        <w:t>em</w:t>
      </w:r>
      <w:r>
        <w:rPr>
          <w:spacing w:val="19"/>
          <w:sz w:val="21"/>
        </w:rPr>
        <w:t> </w:t>
      </w:r>
      <w:r>
        <w:rPr>
          <w:sz w:val="21"/>
        </w:rPr>
        <w:t>razão</w:t>
      </w:r>
      <w:r>
        <w:rPr>
          <w:spacing w:val="19"/>
          <w:sz w:val="21"/>
        </w:rPr>
        <w:t> </w:t>
      </w:r>
      <w:r>
        <w:rPr>
          <w:sz w:val="21"/>
        </w:rPr>
        <w:t>da</w:t>
      </w:r>
      <w:r>
        <w:rPr>
          <w:spacing w:val="19"/>
          <w:sz w:val="21"/>
        </w:rPr>
        <w:t> </w:t>
      </w:r>
      <w:r>
        <w:rPr>
          <w:sz w:val="21"/>
        </w:rPr>
        <w:t>inexecução</w:t>
      </w:r>
      <w:r>
        <w:rPr>
          <w:spacing w:val="19"/>
          <w:sz w:val="21"/>
        </w:rPr>
        <w:t> </w:t>
      </w:r>
      <w:r>
        <w:rPr>
          <w:sz w:val="21"/>
        </w:rPr>
        <w:t>total</w:t>
      </w:r>
      <w:r>
        <w:rPr>
          <w:spacing w:val="19"/>
          <w:sz w:val="21"/>
        </w:rPr>
        <w:t> </w:t>
      </w:r>
      <w:r>
        <w:rPr>
          <w:sz w:val="21"/>
        </w:rPr>
        <w:t>ou</w:t>
      </w:r>
      <w:r>
        <w:rPr>
          <w:spacing w:val="19"/>
          <w:sz w:val="21"/>
        </w:rPr>
        <w:t> </w:t>
      </w:r>
      <w:r>
        <w:rPr>
          <w:sz w:val="21"/>
        </w:rPr>
        <w:t>parcial</w:t>
      </w:r>
      <w:r>
        <w:rPr>
          <w:spacing w:val="19"/>
          <w:sz w:val="21"/>
        </w:rPr>
        <w:t> </w:t>
      </w:r>
      <w:r>
        <w:rPr>
          <w:sz w:val="21"/>
        </w:rPr>
        <w:t>do</w:t>
      </w:r>
      <w:r>
        <w:rPr>
          <w:spacing w:val="19"/>
          <w:sz w:val="21"/>
        </w:rPr>
        <w:t> </w:t>
      </w:r>
      <w:r>
        <w:rPr>
          <w:sz w:val="21"/>
        </w:rPr>
        <w:t>objeto</w:t>
      </w:r>
      <w:r>
        <w:rPr>
          <w:spacing w:val="19"/>
          <w:sz w:val="21"/>
        </w:rPr>
        <w:t> </w:t>
      </w:r>
      <w:r>
        <w:rPr>
          <w:sz w:val="21"/>
        </w:rPr>
        <w:t>e/ou</w:t>
      </w:r>
      <w:r>
        <w:rPr>
          <w:spacing w:val="19"/>
          <w:sz w:val="21"/>
        </w:rPr>
        <w:t> </w:t>
      </w:r>
      <w:r>
        <w:rPr>
          <w:sz w:val="21"/>
        </w:rPr>
        <w:t>das</w:t>
      </w:r>
      <w:r>
        <w:rPr>
          <w:spacing w:val="19"/>
          <w:sz w:val="21"/>
        </w:rPr>
        <w:t> </w:t>
      </w:r>
      <w:r>
        <w:rPr>
          <w:sz w:val="21"/>
        </w:rPr>
        <w:t>obrigações</w:t>
      </w:r>
      <w:r>
        <w:rPr>
          <w:spacing w:val="19"/>
          <w:sz w:val="21"/>
        </w:rPr>
        <w:t> </w:t>
      </w:r>
      <w:r>
        <w:rPr>
          <w:sz w:val="21"/>
        </w:rPr>
        <w:t>previstas</w:t>
      </w:r>
      <w:r>
        <w:rPr>
          <w:spacing w:val="19"/>
          <w:sz w:val="21"/>
        </w:rPr>
        <w:t> </w:t>
      </w:r>
      <w:r>
        <w:rPr>
          <w:sz w:val="21"/>
        </w:rPr>
        <w:t>no</w:t>
      </w:r>
      <w:r>
        <w:rPr>
          <w:spacing w:val="19"/>
          <w:sz w:val="21"/>
        </w:rPr>
        <w:t> </w:t>
      </w:r>
      <w:r>
        <w:rPr>
          <w:sz w:val="21"/>
        </w:rPr>
        <w:t>presente</w:t>
      </w:r>
      <w:r>
        <w:rPr>
          <w:spacing w:val="19"/>
          <w:sz w:val="21"/>
        </w:rPr>
        <w:t> </w:t>
      </w:r>
      <w:r>
        <w:rPr>
          <w:sz w:val="21"/>
        </w:rPr>
        <w:t>instrumento</w:t>
      </w:r>
      <w:r>
        <w:rPr>
          <w:spacing w:val="19"/>
          <w:sz w:val="21"/>
        </w:rPr>
        <w:t> </w:t>
      </w:r>
      <w:r>
        <w:rPr>
          <w:sz w:val="21"/>
        </w:rPr>
        <w:t>e/ou</w:t>
      </w:r>
      <w:r>
        <w:rPr>
          <w:spacing w:val="19"/>
          <w:sz w:val="21"/>
        </w:rPr>
        <w:t> </w:t>
      </w:r>
      <w:r>
        <w:rPr>
          <w:sz w:val="21"/>
        </w:rPr>
        <w:t>por</w:t>
      </w:r>
      <w:r>
        <w:rPr>
          <w:spacing w:val="19"/>
          <w:sz w:val="21"/>
        </w:rPr>
        <w:t> </w:t>
      </w:r>
      <w:r>
        <w:rPr>
          <w:sz w:val="21"/>
        </w:rPr>
        <w:t>algum dos</w:t>
      </w:r>
      <w:r>
        <w:rPr>
          <w:spacing w:val="18"/>
          <w:sz w:val="21"/>
        </w:rPr>
        <w:t> </w:t>
      </w:r>
      <w:r>
        <w:rPr>
          <w:sz w:val="21"/>
        </w:rPr>
        <w:t>motivos</w:t>
      </w:r>
      <w:r>
        <w:rPr>
          <w:spacing w:val="18"/>
          <w:sz w:val="21"/>
        </w:rPr>
        <w:t> </w:t>
      </w:r>
      <w:r>
        <w:rPr>
          <w:sz w:val="21"/>
        </w:rPr>
        <w:t>previstos</w:t>
      </w:r>
      <w:r>
        <w:rPr>
          <w:spacing w:val="18"/>
          <w:sz w:val="21"/>
        </w:rPr>
        <w:t> </w:t>
      </w:r>
      <w:r>
        <w:rPr>
          <w:sz w:val="21"/>
        </w:rPr>
        <w:t>no</w:t>
      </w:r>
      <w:r>
        <w:rPr>
          <w:spacing w:val="18"/>
          <w:sz w:val="21"/>
        </w:rPr>
        <w:t> </w:t>
      </w:r>
      <w:r>
        <w:rPr>
          <w:sz w:val="21"/>
        </w:rPr>
        <w:t>art.</w:t>
      </w:r>
      <w:r>
        <w:rPr>
          <w:spacing w:val="18"/>
          <w:sz w:val="21"/>
        </w:rPr>
        <w:t> </w:t>
      </w:r>
      <w:r>
        <w:rPr>
          <w:sz w:val="21"/>
        </w:rPr>
        <w:t>137</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assegurados</w:t>
      </w:r>
      <w:r>
        <w:rPr>
          <w:spacing w:val="18"/>
          <w:sz w:val="21"/>
        </w:rPr>
        <w:t> </w:t>
      </w:r>
      <w:r>
        <w:rPr>
          <w:sz w:val="21"/>
        </w:rPr>
        <w:t>o</w:t>
      </w:r>
      <w:r>
        <w:rPr>
          <w:spacing w:val="18"/>
          <w:sz w:val="21"/>
        </w:rPr>
        <w:t> </w:t>
      </w:r>
      <w:r>
        <w:rPr>
          <w:sz w:val="21"/>
        </w:rPr>
        <w:t>contraditório</w:t>
      </w:r>
      <w:r>
        <w:rPr>
          <w:spacing w:val="18"/>
          <w:sz w:val="21"/>
        </w:rPr>
        <w:t> </w:t>
      </w:r>
      <w:r>
        <w:rPr>
          <w:sz w:val="21"/>
        </w:rPr>
        <w:t>e</w:t>
      </w:r>
      <w:r>
        <w:rPr>
          <w:spacing w:val="18"/>
          <w:sz w:val="21"/>
        </w:rPr>
        <w:t> </w:t>
      </w:r>
      <w:r>
        <w:rPr>
          <w:sz w:val="21"/>
        </w:rPr>
        <w:t>a</w:t>
      </w:r>
      <w:r>
        <w:rPr>
          <w:spacing w:val="18"/>
          <w:sz w:val="21"/>
        </w:rPr>
        <w:t> </w:t>
      </w:r>
      <w:r>
        <w:rPr>
          <w:sz w:val="21"/>
        </w:rPr>
        <w:t>ampla</w:t>
      </w:r>
      <w:r>
        <w:rPr>
          <w:spacing w:val="18"/>
          <w:sz w:val="21"/>
        </w:rPr>
        <w:t> </w:t>
      </w:r>
      <w:r>
        <w:rPr>
          <w:sz w:val="21"/>
        </w:rPr>
        <w:t>defesa,</w:t>
      </w:r>
      <w:r>
        <w:rPr>
          <w:spacing w:val="18"/>
          <w:sz w:val="21"/>
        </w:rPr>
        <w:t> </w:t>
      </w:r>
      <w:r>
        <w:rPr>
          <w:sz w:val="21"/>
        </w:rPr>
        <w:t>devendo,</w:t>
      </w:r>
      <w:r>
        <w:rPr>
          <w:spacing w:val="18"/>
          <w:sz w:val="21"/>
        </w:rPr>
        <w:t> </w:t>
      </w:r>
      <w:r>
        <w:rPr>
          <w:sz w:val="21"/>
        </w:rPr>
        <w:t>ainda,</w:t>
      </w:r>
      <w:r>
        <w:rPr>
          <w:spacing w:val="18"/>
          <w:sz w:val="21"/>
        </w:rPr>
        <w:t> </w:t>
      </w:r>
      <w:r>
        <w:rPr>
          <w:sz w:val="21"/>
        </w:rPr>
        <w:t>ser</w:t>
      </w:r>
      <w:r>
        <w:rPr>
          <w:spacing w:val="18"/>
          <w:sz w:val="21"/>
        </w:rPr>
        <w:t> </w:t>
      </w:r>
      <w:r>
        <w:rPr>
          <w:sz w:val="21"/>
        </w:rPr>
        <w:t>observado</w:t>
      </w:r>
      <w:r>
        <w:rPr>
          <w:spacing w:val="18"/>
          <w:sz w:val="21"/>
        </w:rPr>
        <w:t> </w:t>
      </w:r>
      <w:r>
        <w:rPr>
          <w:sz w:val="21"/>
        </w:rPr>
        <w:t>o</w:t>
      </w:r>
      <w:r>
        <w:rPr>
          <w:spacing w:val="18"/>
          <w:sz w:val="21"/>
        </w:rPr>
        <w:t> </w:t>
      </w:r>
      <w:r>
        <w:rPr>
          <w:sz w:val="21"/>
        </w:rPr>
        <w:t>disposto</w:t>
      </w:r>
      <w:r>
        <w:rPr>
          <w:spacing w:val="18"/>
          <w:sz w:val="21"/>
        </w:rPr>
        <w:t> </w:t>
      </w:r>
      <w:r>
        <w:rPr>
          <w:sz w:val="21"/>
        </w:rPr>
        <w:t>nos</w:t>
      </w:r>
      <w:r>
        <w:rPr>
          <w:spacing w:val="18"/>
          <w:sz w:val="21"/>
        </w:rPr>
        <w:t> </w:t>
      </w:r>
      <w:r>
        <w:rPr>
          <w:sz w:val="21"/>
        </w:rPr>
        <w:t>arts.</w:t>
      </w:r>
      <w:r>
        <w:rPr>
          <w:spacing w:val="18"/>
          <w:sz w:val="21"/>
        </w:rPr>
        <w:t> </w:t>
      </w:r>
      <w:r>
        <w:rPr>
          <w:sz w:val="21"/>
        </w:rPr>
        <w:t>138</w:t>
      </w:r>
      <w:r>
        <w:rPr>
          <w:spacing w:val="18"/>
          <w:sz w:val="21"/>
        </w:rPr>
        <w:t> </w:t>
      </w:r>
      <w:r>
        <w:rPr>
          <w:sz w:val="21"/>
        </w:rPr>
        <w:t>e</w:t>
      </w:r>
      <w:r>
        <w:rPr>
          <w:spacing w:val="18"/>
          <w:sz w:val="21"/>
        </w:rPr>
        <w:t> </w:t>
      </w:r>
      <w:r>
        <w:rPr>
          <w:sz w:val="21"/>
        </w:rPr>
        <w:t>139 da referida Lei;</w:t>
      </w:r>
    </w:p>
    <w:p>
      <w:pPr>
        <w:pStyle w:val="ListParagraph"/>
        <w:numPr>
          <w:ilvl w:val="0"/>
          <w:numId w:val="57"/>
        </w:numPr>
        <w:tabs>
          <w:tab w:pos="656" w:val="left" w:leader="none"/>
        </w:tabs>
        <w:spacing w:line="240" w:lineRule="auto" w:before="108" w:after="0"/>
        <w:ind w:left="656" w:right="0" w:hanging="232"/>
        <w:jc w:val="both"/>
        <w:rPr>
          <w:sz w:val="21"/>
        </w:rPr>
      </w:pPr>
      <w:r>
        <w:rPr>
          <w:sz w:val="21"/>
        </w:rPr>
        <w:t>consensualmente,</w:t>
      </w:r>
      <w:r>
        <w:rPr>
          <w:spacing w:val="9"/>
          <w:sz w:val="21"/>
        </w:rPr>
        <w:t> </w:t>
      </w:r>
      <w:r>
        <w:rPr>
          <w:sz w:val="21"/>
        </w:rPr>
        <w:t>na</w:t>
      </w:r>
      <w:r>
        <w:rPr>
          <w:spacing w:val="10"/>
          <w:sz w:val="21"/>
        </w:rPr>
        <w:t> </w:t>
      </w:r>
      <w:r>
        <w:rPr>
          <w:sz w:val="21"/>
        </w:rPr>
        <w:t>forma</w:t>
      </w:r>
      <w:r>
        <w:rPr>
          <w:spacing w:val="10"/>
          <w:sz w:val="21"/>
        </w:rPr>
        <w:t> </w:t>
      </w:r>
      <w:r>
        <w:rPr>
          <w:sz w:val="21"/>
        </w:rPr>
        <w:t>do</w:t>
      </w:r>
      <w:r>
        <w:rPr>
          <w:spacing w:val="10"/>
          <w:sz w:val="21"/>
        </w:rPr>
        <w:t> </w:t>
      </w:r>
      <w:r>
        <w:rPr>
          <w:sz w:val="21"/>
        </w:rPr>
        <w:t>art.</w:t>
      </w:r>
      <w:r>
        <w:rPr>
          <w:spacing w:val="10"/>
          <w:sz w:val="21"/>
        </w:rPr>
        <w:t> </w:t>
      </w:r>
      <w:r>
        <w:rPr>
          <w:sz w:val="21"/>
        </w:rPr>
        <w:t>138,</w:t>
      </w:r>
      <w:r>
        <w:rPr>
          <w:spacing w:val="10"/>
          <w:sz w:val="21"/>
        </w:rPr>
        <w:t> </w:t>
      </w:r>
      <w:r>
        <w:rPr>
          <w:sz w:val="21"/>
        </w:rPr>
        <w:t>II</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pacing w:val="-10"/>
          <w:sz w:val="21"/>
        </w:rPr>
        <w:t>e</w:t>
      </w:r>
    </w:p>
    <w:p>
      <w:pPr>
        <w:pStyle w:val="ListParagraph"/>
        <w:numPr>
          <w:ilvl w:val="0"/>
          <w:numId w:val="57"/>
        </w:numPr>
        <w:tabs>
          <w:tab w:pos="666" w:val="left" w:leader="none"/>
        </w:tabs>
        <w:spacing w:line="240" w:lineRule="auto" w:before="107" w:after="0"/>
        <w:ind w:left="424" w:right="414" w:firstLine="0"/>
        <w:jc w:val="both"/>
        <w:rPr>
          <w:sz w:val="21"/>
        </w:rPr>
      </w:pPr>
      <w:r>
        <w:rPr>
          <w:sz w:val="21"/>
        </w:rPr>
        <w:t>na</w:t>
      </w:r>
      <w:r>
        <w:rPr>
          <w:spacing w:val="33"/>
          <w:sz w:val="21"/>
        </w:rPr>
        <w:t> </w:t>
      </w:r>
      <w:r>
        <w:rPr>
          <w:sz w:val="21"/>
        </w:rPr>
        <w:t>hipótese</w:t>
      </w:r>
      <w:r>
        <w:rPr>
          <w:spacing w:val="33"/>
          <w:sz w:val="21"/>
        </w:rPr>
        <w:t> </w:t>
      </w:r>
      <w:r>
        <w:rPr>
          <w:sz w:val="21"/>
        </w:rPr>
        <w:t>de</w:t>
      </w:r>
      <w:r>
        <w:rPr>
          <w:spacing w:val="33"/>
          <w:sz w:val="21"/>
        </w:rPr>
        <w:t> </w:t>
      </w:r>
      <w:r>
        <w:rPr>
          <w:sz w:val="21"/>
        </w:rPr>
        <w:t>contratação</w:t>
      </w:r>
      <w:r>
        <w:rPr>
          <w:spacing w:val="33"/>
          <w:sz w:val="21"/>
        </w:rPr>
        <w:t> </w:t>
      </w:r>
      <w:r>
        <w:rPr>
          <w:sz w:val="21"/>
        </w:rPr>
        <w:t>direta</w:t>
      </w:r>
      <w:r>
        <w:rPr>
          <w:spacing w:val="33"/>
          <w:sz w:val="21"/>
        </w:rPr>
        <w:t> </w:t>
      </w:r>
      <w:r>
        <w:rPr>
          <w:sz w:val="21"/>
        </w:rPr>
        <w:t>fundamentada</w:t>
      </w:r>
      <w:r>
        <w:rPr>
          <w:spacing w:val="33"/>
          <w:sz w:val="21"/>
        </w:rPr>
        <w:t> </w:t>
      </w:r>
      <w:r>
        <w:rPr>
          <w:sz w:val="21"/>
        </w:rPr>
        <w:t>no</w:t>
      </w:r>
      <w:r>
        <w:rPr>
          <w:spacing w:val="33"/>
          <w:sz w:val="21"/>
        </w:rPr>
        <w:t> </w:t>
      </w:r>
      <w:r>
        <w:rPr>
          <w:sz w:val="21"/>
        </w:rPr>
        <w:t>art.</w:t>
      </w:r>
      <w:r>
        <w:rPr>
          <w:spacing w:val="33"/>
          <w:sz w:val="21"/>
        </w:rPr>
        <w:t> </w:t>
      </w:r>
      <w:r>
        <w:rPr>
          <w:sz w:val="21"/>
        </w:rPr>
        <w:t>75,</w:t>
      </w:r>
      <w:r>
        <w:rPr>
          <w:spacing w:val="29"/>
          <w:sz w:val="21"/>
        </w:rPr>
        <w:t> </w:t>
      </w:r>
      <w:r>
        <w:rPr>
          <w:sz w:val="21"/>
        </w:rPr>
        <w:t>VIII,</w:t>
      </w:r>
      <w:r>
        <w:rPr>
          <w:spacing w:val="33"/>
          <w:sz w:val="21"/>
        </w:rPr>
        <w:t> </w:t>
      </w:r>
      <w:r>
        <w:rPr>
          <w:sz w:val="21"/>
        </w:rPr>
        <w:t>da</w:t>
      </w:r>
      <w:r>
        <w:rPr>
          <w:spacing w:val="33"/>
          <w:sz w:val="21"/>
        </w:rPr>
        <w:t> </w:t>
      </w:r>
      <w:r>
        <w:rPr>
          <w:sz w:val="21"/>
        </w:rPr>
        <w:t>Lei</w:t>
      </w:r>
      <w:r>
        <w:rPr>
          <w:spacing w:val="33"/>
          <w:sz w:val="21"/>
        </w:rPr>
        <w:t> </w:t>
      </w:r>
      <w:r>
        <w:rPr>
          <w:sz w:val="21"/>
        </w:rPr>
        <w:t>nº</w:t>
      </w:r>
      <w:r>
        <w:rPr>
          <w:spacing w:val="33"/>
          <w:sz w:val="21"/>
        </w:rPr>
        <w:t> </w:t>
      </w:r>
      <w:r>
        <w:rPr>
          <w:sz w:val="21"/>
        </w:rPr>
        <w:t>14.133/2021,</w:t>
      </w:r>
      <w:r>
        <w:rPr>
          <w:spacing w:val="33"/>
          <w:sz w:val="21"/>
        </w:rPr>
        <w:t> </w:t>
      </w:r>
      <w:r>
        <w:rPr>
          <w:sz w:val="21"/>
        </w:rPr>
        <w:t>a</w:t>
      </w:r>
      <w:r>
        <w:rPr>
          <w:spacing w:val="33"/>
          <w:sz w:val="21"/>
        </w:rPr>
        <w:t> </w:t>
      </w:r>
      <w:r>
        <w:rPr>
          <w:sz w:val="21"/>
        </w:rPr>
        <w:t>qualquer</w:t>
      </w:r>
      <w:r>
        <w:rPr>
          <w:spacing w:val="33"/>
          <w:sz w:val="21"/>
        </w:rPr>
        <w:t> </w:t>
      </w:r>
      <w:r>
        <w:rPr>
          <w:sz w:val="21"/>
        </w:rPr>
        <w:t>tempo,</w:t>
      </w:r>
      <w:r>
        <w:rPr>
          <w:spacing w:val="33"/>
          <w:sz w:val="21"/>
        </w:rPr>
        <w:t> </w:t>
      </w:r>
      <w:r>
        <w:rPr>
          <w:sz w:val="21"/>
        </w:rPr>
        <w:t>sem</w:t>
      </w:r>
      <w:r>
        <w:rPr>
          <w:spacing w:val="33"/>
          <w:sz w:val="21"/>
        </w:rPr>
        <w:t> </w:t>
      </w:r>
      <w:r>
        <w:rPr>
          <w:sz w:val="21"/>
        </w:rPr>
        <w:t>indenização,</w:t>
      </w:r>
      <w:r>
        <w:rPr>
          <w:spacing w:val="33"/>
          <w:sz w:val="21"/>
        </w:rPr>
        <w:t> </w:t>
      </w:r>
      <w:r>
        <w:rPr>
          <w:sz w:val="21"/>
        </w:rPr>
        <w:t>e</w:t>
      </w:r>
      <w:r>
        <w:rPr>
          <w:spacing w:val="33"/>
          <w:sz w:val="21"/>
        </w:rPr>
        <w:t> </w:t>
      </w:r>
      <w:r>
        <w:rPr>
          <w:sz w:val="21"/>
        </w:rPr>
        <w:t>independentemente</w:t>
      </w:r>
      <w:r>
        <w:rPr>
          <w:spacing w:val="33"/>
          <w:sz w:val="21"/>
        </w:rPr>
        <w:t> </w:t>
      </w:r>
      <w:r>
        <w:rPr>
          <w:sz w:val="21"/>
        </w:rPr>
        <w:t>de</w:t>
      </w:r>
      <w:r>
        <w:rPr>
          <w:spacing w:val="33"/>
          <w:sz w:val="21"/>
        </w:rPr>
        <w:t> </w:t>
      </w:r>
      <w:r>
        <w:rPr>
          <w:sz w:val="21"/>
        </w:rPr>
        <w:t>aviso</w:t>
      </w:r>
      <w:r>
        <w:rPr>
          <w:spacing w:val="33"/>
          <w:sz w:val="21"/>
        </w:rPr>
        <w:t> </w:t>
      </w:r>
      <w:r>
        <w:rPr>
          <w:sz w:val="21"/>
        </w:rPr>
        <w:t>ou prazo,</w:t>
      </w:r>
      <w:r>
        <w:rPr>
          <w:spacing w:val="25"/>
          <w:sz w:val="21"/>
        </w:rPr>
        <w:t> </w:t>
      </w:r>
      <w:r>
        <w:rPr>
          <w:sz w:val="21"/>
        </w:rPr>
        <w:t>pelo</w:t>
      </w:r>
      <w:r>
        <w:rPr>
          <w:spacing w:val="25"/>
          <w:sz w:val="21"/>
        </w:rPr>
        <w:t> </w:t>
      </w:r>
      <w:r>
        <w:rPr>
          <w:sz w:val="21"/>
        </w:rPr>
        <w:t>contratante,</w:t>
      </w:r>
      <w:r>
        <w:rPr>
          <w:spacing w:val="25"/>
          <w:sz w:val="21"/>
        </w:rPr>
        <w:t> </w:t>
      </w:r>
      <w:r>
        <w:rPr>
          <w:sz w:val="21"/>
        </w:rPr>
        <w:t>tão</w:t>
      </w:r>
      <w:r>
        <w:rPr>
          <w:spacing w:val="25"/>
          <w:sz w:val="21"/>
        </w:rPr>
        <w:t> </w:t>
      </w:r>
      <w:r>
        <w:rPr>
          <w:sz w:val="21"/>
        </w:rPr>
        <w:t>logo</w:t>
      </w:r>
      <w:r>
        <w:rPr>
          <w:spacing w:val="25"/>
          <w:sz w:val="21"/>
        </w:rPr>
        <w:t> </w:t>
      </w:r>
      <w:r>
        <w:rPr>
          <w:sz w:val="21"/>
        </w:rPr>
        <w:t>esteja(m)</w:t>
      </w:r>
      <w:r>
        <w:rPr>
          <w:spacing w:val="25"/>
          <w:sz w:val="21"/>
        </w:rPr>
        <w:t> </w:t>
      </w:r>
      <w:r>
        <w:rPr>
          <w:sz w:val="21"/>
        </w:rPr>
        <w:t>concluído(s)</w:t>
      </w:r>
      <w:r>
        <w:rPr>
          <w:spacing w:val="25"/>
          <w:sz w:val="21"/>
        </w:rPr>
        <w:t> </w:t>
      </w:r>
      <w:r>
        <w:rPr>
          <w:sz w:val="21"/>
        </w:rPr>
        <w:t>o(s)</w:t>
      </w:r>
      <w:r>
        <w:rPr>
          <w:spacing w:val="25"/>
          <w:sz w:val="21"/>
        </w:rPr>
        <w:t> </w:t>
      </w:r>
      <w:r>
        <w:rPr>
          <w:sz w:val="21"/>
        </w:rPr>
        <w:t>procedimento(s)</w:t>
      </w:r>
      <w:r>
        <w:rPr>
          <w:spacing w:val="25"/>
          <w:sz w:val="21"/>
        </w:rPr>
        <w:t> </w:t>
      </w:r>
      <w:r>
        <w:rPr>
          <w:sz w:val="21"/>
        </w:rPr>
        <w:t>licitatório(s)</w:t>
      </w:r>
      <w:r>
        <w:rPr>
          <w:spacing w:val="25"/>
          <w:sz w:val="21"/>
        </w:rPr>
        <w:t> </w:t>
      </w:r>
      <w:r>
        <w:rPr>
          <w:sz w:val="21"/>
        </w:rPr>
        <w:t>implementado(s)</w:t>
      </w:r>
      <w:r>
        <w:rPr>
          <w:spacing w:val="25"/>
          <w:sz w:val="21"/>
        </w:rPr>
        <w:t> </w:t>
      </w:r>
      <w:r>
        <w:rPr>
          <w:sz w:val="21"/>
        </w:rPr>
        <w:t>para</w:t>
      </w:r>
      <w:r>
        <w:rPr>
          <w:spacing w:val="25"/>
          <w:sz w:val="21"/>
        </w:rPr>
        <w:t> </w:t>
      </w:r>
      <w:r>
        <w:rPr>
          <w:sz w:val="21"/>
        </w:rPr>
        <w:t>a</w:t>
      </w:r>
      <w:r>
        <w:rPr>
          <w:spacing w:val="25"/>
          <w:sz w:val="21"/>
        </w:rPr>
        <w:t> </w:t>
      </w:r>
      <w:r>
        <w:rPr>
          <w:sz w:val="21"/>
        </w:rPr>
        <w:t>contratação</w:t>
      </w:r>
      <w:r>
        <w:rPr>
          <w:spacing w:val="25"/>
          <w:sz w:val="21"/>
        </w:rPr>
        <w:t> </w:t>
      </w:r>
      <w:r>
        <w:rPr>
          <w:sz w:val="21"/>
        </w:rPr>
        <w:t>do</w:t>
      </w:r>
      <w:r>
        <w:rPr>
          <w:spacing w:val="25"/>
          <w:sz w:val="21"/>
        </w:rPr>
        <w:t> </w:t>
      </w:r>
      <w:r>
        <w:rPr>
          <w:sz w:val="21"/>
        </w:rPr>
        <w:t>objeto</w:t>
      </w:r>
      <w:r>
        <w:rPr>
          <w:spacing w:val="25"/>
          <w:sz w:val="21"/>
        </w:rPr>
        <w:t> </w:t>
      </w:r>
      <w:r>
        <w:rPr>
          <w:sz w:val="21"/>
        </w:rPr>
        <w:t>em</w:t>
      </w:r>
      <w:r>
        <w:rPr>
          <w:spacing w:val="25"/>
          <w:sz w:val="21"/>
        </w:rPr>
        <w:t> </w:t>
      </w:r>
      <w:r>
        <w:rPr>
          <w:sz w:val="21"/>
        </w:rPr>
        <w:t>questão.</w:t>
      </w:r>
    </w:p>
    <w:p>
      <w:pPr>
        <w:pStyle w:val="ListParagraph"/>
        <w:numPr>
          <w:ilvl w:val="2"/>
          <w:numId w:val="56"/>
        </w:numPr>
        <w:tabs>
          <w:tab w:pos="1002" w:val="left" w:leader="none"/>
        </w:tabs>
        <w:spacing w:line="240" w:lineRule="auto" w:before="108" w:after="0"/>
        <w:ind w:left="1002" w:right="0" w:hanging="578"/>
        <w:jc w:val="both"/>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numPr>
          <w:ilvl w:val="2"/>
          <w:numId w:val="56"/>
        </w:numPr>
        <w:tabs>
          <w:tab w:pos="1014" w:val="left" w:leader="none"/>
        </w:tabs>
        <w:spacing w:line="240" w:lineRule="auto" w:before="107" w:after="0"/>
        <w:ind w:left="1014" w:right="0" w:hanging="590"/>
        <w:jc w:val="both"/>
        <w:rPr>
          <w:sz w:val="21"/>
        </w:rPr>
      </w:pPr>
      <w:r>
        <w:rPr>
          <w:sz w:val="21"/>
        </w:rPr>
        <w:t>Se</w:t>
      </w:r>
      <w:r>
        <w:rPr>
          <w:spacing w:val="12"/>
          <w:sz w:val="21"/>
        </w:rPr>
        <w:t> </w:t>
      </w:r>
      <w:r>
        <w:rPr>
          <w:sz w:val="21"/>
        </w:rPr>
        <w:t>a</w:t>
      </w:r>
      <w:r>
        <w:rPr>
          <w:spacing w:val="12"/>
          <w:sz w:val="21"/>
        </w:rPr>
        <w:t> </w:t>
      </w:r>
      <w:r>
        <w:rPr>
          <w:sz w:val="21"/>
        </w:rPr>
        <w:t>operação</w:t>
      </w:r>
      <w:r>
        <w:rPr>
          <w:spacing w:val="12"/>
          <w:sz w:val="21"/>
        </w:rPr>
        <w:t> </w:t>
      </w:r>
      <w:r>
        <w:rPr>
          <w:sz w:val="21"/>
        </w:rPr>
        <w:t>implicar</w:t>
      </w:r>
      <w:r>
        <w:rPr>
          <w:spacing w:val="12"/>
          <w:sz w:val="21"/>
        </w:rPr>
        <w:t> </w:t>
      </w:r>
      <w:r>
        <w:rPr>
          <w:sz w:val="21"/>
        </w:rPr>
        <w:t>mudança</w:t>
      </w:r>
      <w:r>
        <w:rPr>
          <w:spacing w:val="12"/>
          <w:sz w:val="21"/>
        </w:rPr>
        <w:t> </w:t>
      </w:r>
      <w:r>
        <w:rPr>
          <w:sz w:val="21"/>
        </w:rPr>
        <w:t>da</w:t>
      </w:r>
      <w:r>
        <w:rPr>
          <w:spacing w:val="12"/>
          <w:sz w:val="21"/>
        </w:rPr>
        <w:t> </w:t>
      </w:r>
      <w:r>
        <w:rPr>
          <w:sz w:val="21"/>
        </w:rPr>
        <w:t>pessoa</w:t>
      </w:r>
      <w:r>
        <w:rPr>
          <w:spacing w:val="12"/>
          <w:sz w:val="21"/>
        </w:rPr>
        <w:t> </w:t>
      </w:r>
      <w:r>
        <w:rPr>
          <w:sz w:val="21"/>
        </w:rPr>
        <w:t>jurídica</w:t>
      </w:r>
      <w:r>
        <w:rPr>
          <w:spacing w:val="12"/>
          <w:sz w:val="21"/>
        </w:rPr>
        <w:t> </w:t>
      </w:r>
      <w:r>
        <w:rPr>
          <w:sz w:val="21"/>
        </w:rPr>
        <w:t>contratada,</w:t>
      </w:r>
      <w:r>
        <w:rPr>
          <w:spacing w:val="12"/>
          <w:sz w:val="21"/>
        </w:rPr>
        <w:t> </w:t>
      </w:r>
      <w:r>
        <w:rPr>
          <w:sz w:val="21"/>
        </w:rPr>
        <w:t>deverá</w:t>
      </w:r>
      <w:r>
        <w:rPr>
          <w:spacing w:val="12"/>
          <w:sz w:val="21"/>
        </w:rPr>
        <w:t> </w:t>
      </w:r>
      <w:r>
        <w:rPr>
          <w:sz w:val="21"/>
        </w:rPr>
        <w:t>ser</w:t>
      </w:r>
      <w:r>
        <w:rPr>
          <w:spacing w:val="12"/>
          <w:sz w:val="21"/>
        </w:rPr>
        <w:t> </w:t>
      </w:r>
      <w:r>
        <w:rPr>
          <w:sz w:val="21"/>
        </w:rPr>
        <w:t>formalizado</w:t>
      </w:r>
      <w:r>
        <w:rPr>
          <w:spacing w:val="12"/>
          <w:sz w:val="21"/>
        </w:rPr>
        <w:t> </w:t>
      </w:r>
      <w:r>
        <w:rPr>
          <w:sz w:val="21"/>
        </w:rPr>
        <w:t>termo</w:t>
      </w:r>
      <w:r>
        <w:rPr>
          <w:spacing w:val="12"/>
          <w:sz w:val="21"/>
        </w:rPr>
        <w:t> </w:t>
      </w:r>
      <w:r>
        <w:rPr>
          <w:sz w:val="21"/>
        </w:rPr>
        <w:t>aditivo</w:t>
      </w:r>
      <w:r>
        <w:rPr>
          <w:spacing w:val="12"/>
          <w:sz w:val="21"/>
        </w:rPr>
        <w:t> </w:t>
      </w:r>
      <w:r>
        <w:rPr>
          <w:sz w:val="21"/>
        </w:rPr>
        <w:t>para</w:t>
      </w:r>
      <w:r>
        <w:rPr>
          <w:spacing w:val="13"/>
          <w:sz w:val="21"/>
        </w:rPr>
        <w:t> </w:t>
      </w:r>
      <w:r>
        <w:rPr>
          <w:sz w:val="21"/>
        </w:rPr>
        <w:t>alteração</w:t>
      </w:r>
      <w:r>
        <w:rPr>
          <w:spacing w:val="12"/>
          <w:sz w:val="21"/>
        </w:rPr>
        <w:t> </w:t>
      </w:r>
      <w:r>
        <w:rPr>
          <w:spacing w:val="-2"/>
          <w:sz w:val="21"/>
        </w:rPr>
        <w:t>subjetiva.</w:t>
      </w:r>
    </w:p>
    <w:p>
      <w:pPr>
        <w:pStyle w:val="ListParagraph"/>
        <w:numPr>
          <w:ilvl w:val="1"/>
          <w:numId w:val="56"/>
        </w:numPr>
        <w:tabs>
          <w:tab w:pos="872" w:val="left" w:leader="none"/>
        </w:tabs>
        <w:spacing w:line="240" w:lineRule="auto" w:before="108" w:after="0"/>
        <w:ind w:left="424" w:right="414" w:firstLine="0"/>
        <w:jc w:val="both"/>
        <w:rPr>
          <w:sz w:val="21"/>
        </w:rPr>
      </w:pPr>
      <w:r>
        <w:rPr>
          <w:sz w:val="21"/>
        </w:rPr>
        <w:t>A extinção</w:t>
      </w:r>
      <w:r>
        <w:rPr>
          <w:spacing w:val="40"/>
          <w:sz w:val="21"/>
        </w:rPr>
        <w:t> </w:t>
      </w:r>
      <w:r>
        <w:rPr>
          <w:sz w:val="21"/>
        </w:rPr>
        <w:t>prematura</w:t>
      </w:r>
      <w:r>
        <w:rPr>
          <w:spacing w:val="40"/>
          <w:sz w:val="21"/>
        </w:rPr>
        <w:t> </w:t>
      </w:r>
      <w:r>
        <w:rPr>
          <w:sz w:val="21"/>
        </w:rPr>
        <w:t>do</w:t>
      </w:r>
      <w:r>
        <w:rPr>
          <w:spacing w:val="40"/>
          <w:sz w:val="21"/>
        </w:rPr>
        <w:t> </w:t>
      </w:r>
      <w:r>
        <w:rPr>
          <w:sz w:val="21"/>
        </w:rPr>
        <w:t>Contrato</w:t>
      </w:r>
      <w:r>
        <w:rPr>
          <w:spacing w:val="40"/>
          <w:sz w:val="21"/>
        </w:rPr>
        <w:t> </w:t>
      </w:r>
      <w:r>
        <w:rPr>
          <w:sz w:val="21"/>
        </w:rPr>
        <w:t>deverá</w:t>
      </w:r>
      <w:r>
        <w:rPr>
          <w:spacing w:val="40"/>
          <w:sz w:val="21"/>
        </w:rPr>
        <w:t> </w:t>
      </w:r>
      <w:r>
        <w:rPr>
          <w:sz w:val="21"/>
        </w:rPr>
        <w:t>ser</w:t>
      </w:r>
      <w:r>
        <w:rPr>
          <w:spacing w:val="40"/>
          <w:sz w:val="21"/>
        </w:rPr>
        <w:t> </w:t>
      </w:r>
      <w:r>
        <w:rPr>
          <w:sz w:val="21"/>
        </w:rPr>
        <w:t>precedida</w:t>
      </w:r>
      <w:r>
        <w:rPr>
          <w:spacing w:val="40"/>
          <w:sz w:val="21"/>
        </w:rPr>
        <w:t> </w:t>
      </w:r>
      <w:r>
        <w:rPr>
          <w:sz w:val="21"/>
        </w:rPr>
        <w:t>de</w:t>
      </w:r>
      <w:r>
        <w:rPr>
          <w:spacing w:val="40"/>
          <w:sz w:val="21"/>
        </w:rPr>
        <w:t> </w:t>
      </w:r>
      <w:r>
        <w:rPr>
          <w:sz w:val="21"/>
        </w:rPr>
        <w:t>autorização</w:t>
      </w:r>
      <w:r>
        <w:rPr>
          <w:spacing w:val="40"/>
          <w:sz w:val="21"/>
        </w:rPr>
        <w:t> </w:t>
      </w:r>
      <w:r>
        <w:rPr>
          <w:sz w:val="21"/>
        </w:rPr>
        <w:t>escrita</w:t>
      </w:r>
      <w:r>
        <w:rPr>
          <w:spacing w:val="40"/>
          <w:sz w:val="21"/>
        </w:rPr>
        <w:t> </w:t>
      </w:r>
      <w:r>
        <w:rPr>
          <w:sz w:val="21"/>
        </w:rPr>
        <w:t>e</w:t>
      </w:r>
      <w:r>
        <w:rPr>
          <w:spacing w:val="40"/>
          <w:sz w:val="21"/>
        </w:rPr>
        <w:t> </w:t>
      </w:r>
      <w:r>
        <w:rPr>
          <w:sz w:val="21"/>
        </w:rPr>
        <w:t>fundamentada</w:t>
      </w:r>
      <w:r>
        <w:rPr>
          <w:spacing w:val="40"/>
          <w:sz w:val="21"/>
        </w:rPr>
        <w:t> </w:t>
      </w:r>
      <w:r>
        <w:rPr>
          <w:sz w:val="21"/>
        </w:rPr>
        <w:t>da</w:t>
      </w:r>
      <w:r>
        <w:rPr>
          <w:spacing w:val="40"/>
          <w:sz w:val="21"/>
        </w:rPr>
        <w:t> </w:t>
      </w:r>
      <w:r>
        <w:rPr>
          <w:sz w:val="21"/>
        </w:rPr>
        <w:t>autoridade</w:t>
      </w:r>
      <w:r>
        <w:rPr>
          <w:spacing w:val="40"/>
          <w:sz w:val="21"/>
        </w:rPr>
        <w:t> </w:t>
      </w:r>
      <w:r>
        <w:rPr>
          <w:sz w:val="21"/>
        </w:rPr>
        <w:t>competente</w:t>
      </w:r>
      <w:r>
        <w:rPr>
          <w:spacing w:val="40"/>
          <w:sz w:val="21"/>
        </w:rPr>
        <w:t> </w:t>
      </w:r>
      <w:r>
        <w:rPr>
          <w:sz w:val="21"/>
        </w:rPr>
        <w:t>e</w:t>
      </w:r>
      <w:r>
        <w:rPr>
          <w:spacing w:val="40"/>
          <w:sz w:val="21"/>
        </w:rPr>
        <w:t> </w:t>
      </w:r>
      <w:r>
        <w:rPr>
          <w:sz w:val="21"/>
        </w:rPr>
        <w:t>reduzida</w:t>
      </w:r>
      <w:r>
        <w:rPr>
          <w:spacing w:val="40"/>
          <w:sz w:val="21"/>
        </w:rPr>
        <w:t> </w:t>
      </w:r>
      <w:r>
        <w:rPr>
          <w:sz w:val="21"/>
        </w:rPr>
        <w:t>a</w:t>
      </w:r>
      <w:r>
        <w:rPr>
          <w:spacing w:val="40"/>
          <w:sz w:val="21"/>
        </w:rPr>
        <w:t> </w:t>
      </w:r>
      <w:r>
        <w:rPr>
          <w:sz w:val="21"/>
        </w:rPr>
        <w:t>termo</w:t>
      </w:r>
      <w:r>
        <w:rPr>
          <w:spacing w:val="40"/>
          <w:sz w:val="21"/>
        </w:rPr>
        <w:t> </w:t>
      </w:r>
      <w:r>
        <w:rPr>
          <w:sz w:val="21"/>
        </w:rPr>
        <w:t>no</w:t>
      </w:r>
      <w:r>
        <w:rPr>
          <w:spacing w:val="40"/>
          <w:sz w:val="21"/>
        </w:rPr>
        <w:t> </w:t>
      </w:r>
      <w:r>
        <w:rPr>
          <w:sz w:val="21"/>
        </w:rPr>
        <w:t>respectivo </w:t>
      </w:r>
      <w:r>
        <w:rPr>
          <w:spacing w:val="-2"/>
          <w:sz w:val="21"/>
        </w:rPr>
        <w:t>processo.</w:t>
      </w:r>
    </w:p>
    <w:p>
      <w:pPr>
        <w:pStyle w:val="ListParagraph"/>
        <w:numPr>
          <w:ilvl w:val="2"/>
          <w:numId w:val="56"/>
        </w:numPr>
        <w:tabs>
          <w:tab w:pos="1002" w:val="left" w:leader="none"/>
        </w:tabs>
        <w:spacing w:line="240" w:lineRule="auto" w:before="107" w:after="0"/>
        <w:ind w:left="1002" w:right="0" w:hanging="578"/>
        <w:jc w:val="both"/>
        <w:rPr>
          <w:sz w:val="21"/>
        </w:rPr>
      </w:pPr>
      <w:r>
        <w:rPr>
          <w:sz w:val="21"/>
        </w:rPr>
        <w:t>A</w:t>
      </w:r>
      <w:r>
        <w:rPr>
          <w:spacing w:val="-5"/>
          <w:sz w:val="21"/>
        </w:rPr>
        <w:t> </w:t>
      </w:r>
      <w:r>
        <w:rPr>
          <w:sz w:val="21"/>
        </w:rPr>
        <w:t>justificativa</w:t>
      </w:r>
      <w:r>
        <w:rPr>
          <w:spacing w:val="10"/>
          <w:sz w:val="21"/>
        </w:rPr>
        <w:t> </w:t>
      </w:r>
      <w:r>
        <w:rPr>
          <w:sz w:val="21"/>
        </w:rPr>
        <w:t>da</w:t>
      </w:r>
      <w:r>
        <w:rPr>
          <w:spacing w:val="10"/>
          <w:sz w:val="21"/>
        </w:rPr>
        <w:t> </w:t>
      </w:r>
      <w:r>
        <w:rPr>
          <w:sz w:val="21"/>
        </w:rPr>
        <w:t>rescisão</w:t>
      </w:r>
      <w:r>
        <w:rPr>
          <w:spacing w:val="10"/>
          <w:sz w:val="21"/>
        </w:rPr>
        <w:t> </w:t>
      </w:r>
      <w:r>
        <w:rPr>
          <w:sz w:val="21"/>
        </w:rPr>
        <w:t>por</w:t>
      </w:r>
      <w:r>
        <w:rPr>
          <w:spacing w:val="10"/>
          <w:sz w:val="21"/>
        </w:rPr>
        <w:t> </w:t>
      </w:r>
      <w:r>
        <w:rPr>
          <w:sz w:val="21"/>
        </w:rPr>
        <w:t>ato</w:t>
      </w:r>
      <w:r>
        <w:rPr>
          <w:spacing w:val="10"/>
          <w:sz w:val="21"/>
        </w:rPr>
        <w:t> </w:t>
      </w:r>
      <w:r>
        <w:rPr>
          <w:sz w:val="21"/>
        </w:rPr>
        <w:t>unilateral</w:t>
      </w:r>
      <w:r>
        <w:rPr>
          <w:spacing w:val="10"/>
          <w:sz w:val="21"/>
        </w:rPr>
        <w:t> </w:t>
      </w:r>
      <w:r>
        <w:rPr>
          <w:sz w:val="21"/>
        </w:rPr>
        <w:t>do</w:t>
      </w:r>
      <w:r>
        <w:rPr>
          <w:spacing w:val="10"/>
          <w:sz w:val="21"/>
        </w:rPr>
        <w:t> </w:t>
      </w:r>
      <w:r>
        <w:rPr>
          <w:b/>
          <w:sz w:val="21"/>
        </w:rPr>
        <w:t>CONTRATANTE</w:t>
      </w:r>
      <w:r>
        <w:rPr>
          <w:sz w:val="21"/>
        </w:rPr>
        <w:t>,</w:t>
      </w:r>
      <w:r>
        <w:rPr>
          <w:spacing w:val="10"/>
          <w:sz w:val="21"/>
        </w:rPr>
        <w:t> </w:t>
      </w:r>
      <w:r>
        <w:rPr>
          <w:sz w:val="21"/>
        </w:rPr>
        <w:t>sempre</w:t>
      </w:r>
      <w:r>
        <w:rPr>
          <w:spacing w:val="10"/>
          <w:sz w:val="21"/>
        </w:rPr>
        <w:t> </w:t>
      </w:r>
      <w:r>
        <w:rPr>
          <w:sz w:val="21"/>
        </w:rPr>
        <w:t>que</w:t>
      </w:r>
      <w:r>
        <w:rPr>
          <w:spacing w:val="10"/>
          <w:sz w:val="21"/>
        </w:rPr>
        <w:t> </w:t>
      </w:r>
      <w:r>
        <w:rPr>
          <w:sz w:val="21"/>
        </w:rPr>
        <w:t>possível,</w:t>
      </w:r>
      <w:r>
        <w:rPr>
          <w:spacing w:val="10"/>
          <w:sz w:val="21"/>
        </w:rPr>
        <w:t> </w:t>
      </w:r>
      <w:r>
        <w:rPr>
          <w:spacing w:val="-2"/>
          <w:sz w:val="21"/>
        </w:rPr>
        <w:t>contemplará:</w:t>
      </w:r>
    </w:p>
    <w:p>
      <w:pPr>
        <w:pStyle w:val="ListParagraph"/>
        <w:numPr>
          <w:ilvl w:val="0"/>
          <w:numId w:val="58"/>
        </w:numPr>
        <w:tabs>
          <w:tab w:pos="644" w:val="left" w:leader="none"/>
        </w:tabs>
        <w:spacing w:line="240" w:lineRule="auto" w:before="108" w:after="0"/>
        <w:ind w:left="644" w:right="0" w:hanging="220"/>
        <w:jc w:val="both"/>
        <w:rPr>
          <w:sz w:val="21"/>
        </w:rPr>
      </w:pPr>
      <w:r>
        <w:rPr>
          <w:sz w:val="21"/>
        </w:rPr>
        <w:t>as</w:t>
      </w:r>
      <w:r>
        <w:rPr>
          <w:spacing w:val="13"/>
          <w:sz w:val="21"/>
        </w:rPr>
        <w:t> </w:t>
      </w:r>
      <w:r>
        <w:rPr>
          <w:sz w:val="21"/>
        </w:rPr>
        <w:t>obrigações</w:t>
      </w:r>
      <w:r>
        <w:rPr>
          <w:spacing w:val="13"/>
          <w:sz w:val="21"/>
        </w:rPr>
        <w:t> </w:t>
      </w:r>
      <w:r>
        <w:rPr>
          <w:sz w:val="21"/>
        </w:rPr>
        <w:t>contratuais</w:t>
      </w:r>
      <w:r>
        <w:rPr>
          <w:spacing w:val="14"/>
          <w:sz w:val="21"/>
        </w:rPr>
        <w:t> </w:t>
      </w:r>
      <w:r>
        <w:rPr>
          <w:sz w:val="21"/>
        </w:rPr>
        <w:t>já</w:t>
      </w:r>
      <w:r>
        <w:rPr>
          <w:spacing w:val="13"/>
          <w:sz w:val="21"/>
        </w:rPr>
        <w:t> </w:t>
      </w:r>
      <w:r>
        <w:rPr>
          <w:sz w:val="21"/>
        </w:rPr>
        <w:t>cumpridas</w:t>
      </w:r>
      <w:r>
        <w:rPr>
          <w:spacing w:val="13"/>
          <w:sz w:val="21"/>
        </w:rPr>
        <w:t> </w:t>
      </w:r>
      <w:r>
        <w:rPr>
          <w:sz w:val="21"/>
        </w:rPr>
        <w:t>ou</w:t>
      </w:r>
      <w:r>
        <w:rPr>
          <w:spacing w:val="14"/>
          <w:sz w:val="21"/>
        </w:rPr>
        <w:t> </w:t>
      </w:r>
      <w:r>
        <w:rPr>
          <w:sz w:val="21"/>
        </w:rPr>
        <w:t>parcialmente</w:t>
      </w:r>
      <w:r>
        <w:rPr>
          <w:spacing w:val="13"/>
          <w:sz w:val="21"/>
        </w:rPr>
        <w:t> </w:t>
      </w:r>
      <w:r>
        <w:rPr>
          <w:spacing w:val="-2"/>
          <w:sz w:val="21"/>
        </w:rPr>
        <w:t>cumpridas;</w:t>
      </w:r>
    </w:p>
    <w:p>
      <w:pPr>
        <w:pStyle w:val="ListParagraph"/>
        <w:numPr>
          <w:ilvl w:val="0"/>
          <w:numId w:val="58"/>
        </w:numPr>
        <w:tabs>
          <w:tab w:pos="656" w:val="left" w:leader="none"/>
        </w:tabs>
        <w:spacing w:line="240" w:lineRule="auto" w:before="107" w:after="0"/>
        <w:ind w:left="656" w:right="0" w:hanging="232"/>
        <w:jc w:val="both"/>
        <w:rPr>
          <w:sz w:val="21"/>
        </w:rPr>
      </w:pPr>
      <w:r>
        <w:rPr>
          <w:sz w:val="21"/>
        </w:rPr>
        <w:t>os</w:t>
      </w:r>
      <w:r>
        <w:rPr>
          <w:spacing w:val="9"/>
          <w:sz w:val="21"/>
        </w:rPr>
        <w:t> </w:t>
      </w:r>
      <w:r>
        <w:rPr>
          <w:sz w:val="21"/>
        </w:rPr>
        <w:t>pagamentos</w:t>
      </w:r>
      <w:r>
        <w:rPr>
          <w:spacing w:val="10"/>
          <w:sz w:val="21"/>
        </w:rPr>
        <w:t> </w:t>
      </w:r>
      <w:r>
        <w:rPr>
          <w:sz w:val="21"/>
        </w:rPr>
        <w:t>já</w:t>
      </w:r>
      <w:r>
        <w:rPr>
          <w:spacing w:val="10"/>
          <w:sz w:val="21"/>
        </w:rPr>
        <w:t> </w:t>
      </w:r>
      <w:r>
        <w:rPr>
          <w:sz w:val="21"/>
        </w:rPr>
        <w:t>efetuados</w:t>
      </w:r>
      <w:r>
        <w:rPr>
          <w:spacing w:val="10"/>
          <w:sz w:val="21"/>
        </w:rPr>
        <w:t> </w:t>
      </w:r>
      <w:r>
        <w:rPr>
          <w:sz w:val="21"/>
        </w:rPr>
        <w:t>e</w:t>
      </w:r>
      <w:r>
        <w:rPr>
          <w:spacing w:val="10"/>
          <w:sz w:val="21"/>
        </w:rPr>
        <w:t> </w:t>
      </w:r>
      <w:r>
        <w:rPr>
          <w:sz w:val="21"/>
        </w:rPr>
        <w:t>ainda</w:t>
      </w:r>
      <w:r>
        <w:rPr>
          <w:spacing w:val="10"/>
          <w:sz w:val="21"/>
        </w:rPr>
        <w:t> </w:t>
      </w:r>
      <w:r>
        <w:rPr>
          <w:spacing w:val="-2"/>
          <w:sz w:val="21"/>
        </w:rPr>
        <w:t>devidos;</w:t>
      </w:r>
    </w:p>
    <w:p>
      <w:pPr>
        <w:pStyle w:val="ListParagraph"/>
        <w:numPr>
          <w:ilvl w:val="0"/>
          <w:numId w:val="58"/>
        </w:numPr>
        <w:tabs>
          <w:tab w:pos="644" w:val="left" w:leader="none"/>
        </w:tabs>
        <w:spacing w:line="240" w:lineRule="auto" w:before="107" w:after="0"/>
        <w:ind w:left="644" w:right="0" w:hanging="220"/>
        <w:jc w:val="both"/>
        <w:rPr>
          <w:sz w:val="21"/>
        </w:rPr>
      </w:pPr>
      <w:r>
        <w:rPr>
          <w:sz w:val="21"/>
        </w:rPr>
        <w:t>as</w:t>
      </w:r>
      <w:r>
        <w:rPr>
          <w:spacing w:val="10"/>
          <w:sz w:val="21"/>
        </w:rPr>
        <w:t> </w:t>
      </w:r>
      <w:r>
        <w:rPr>
          <w:sz w:val="21"/>
        </w:rPr>
        <w:t>indenizações</w:t>
      </w:r>
      <w:r>
        <w:rPr>
          <w:spacing w:val="10"/>
          <w:sz w:val="21"/>
        </w:rPr>
        <w:t> </w:t>
      </w:r>
      <w:r>
        <w:rPr>
          <w:sz w:val="21"/>
        </w:rPr>
        <w:t>e</w:t>
      </w:r>
      <w:r>
        <w:rPr>
          <w:spacing w:val="10"/>
          <w:sz w:val="21"/>
        </w:rPr>
        <w:t> </w:t>
      </w:r>
      <w:r>
        <w:rPr>
          <w:spacing w:val="-2"/>
          <w:sz w:val="21"/>
        </w:rPr>
        <w:t>multas.</w:t>
      </w:r>
    </w:p>
    <w:p>
      <w:pPr>
        <w:pStyle w:val="ListParagraph"/>
        <w:numPr>
          <w:ilvl w:val="1"/>
          <w:numId w:val="56"/>
        </w:numPr>
        <w:tabs>
          <w:tab w:pos="864" w:val="left" w:leader="none"/>
        </w:tabs>
        <w:spacing w:line="240" w:lineRule="auto" w:before="108" w:after="0"/>
        <w:ind w:left="424" w:right="414" w:firstLine="0"/>
        <w:jc w:val="both"/>
        <w:rPr>
          <w:sz w:val="21"/>
        </w:rPr>
      </w:pPr>
      <w:r>
        <w:rPr>
          <w:sz w:val="21"/>
        </w:rPr>
        <w:t>A</w:t>
      </w:r>
      <w:r>
        <w:rPr>
          <w:spacing w:val="23"/>
          <w:sz w:val="21"/>
        </w:rPr>
        <w:t> </w:t>
      </w:r>
      <w:r>
        <w:rPr>
          <w:sz w:val="21"/>
        </w:rPr>
        <w:t>extinção</w:t>
      </w:r>
      <w:r>
        <w:rPr>
          <w:spacing w:val="37"/>
          <w:sz w:val="21"/>
        </w:rPr>
        <w:t> </w:t>
      </w:r>
      <w:r>
        <w:rPr>
          <w:sz w:val="21"/>
        </w:rPr>
        <w:t>do</w:t>
      </w:r>
      <w:r>
        <w:rPr>
          <w:spacing w:val="37"/>
          <w:sz w:val="21"/>
        </w:rPr>
        <w:t> </w:t>
      </w:r>
      <w:r>
        <w:rPr>
          <w:sz w:val="21"/>
        </w:rPr>
        <w:t>Contrato</w:t>
      </w:r>
      <w:r>
        <w:rPr>
          <w:spacing w:val="37"/>
          <w:sz w:val="21"/>
        </w:rPr>
        <w:t> </w:t>
      </w:r>
      <w:r>
        <w:rPr>
          <w:sz w:val="21"/>
        </w:rPr>
        <w:t>não</w:t>
      </w:r>
      <w:r>
        <w:rPr>
          <w:spacing w:val="37"/>
          <w:sz w:val="21"/>
        </w:rPr>
        <w:t> </w:t>
      </w:r>
      <w:r>
        <w:rPr>
          <w:sz w:val="21"/>
        </w:rPr>
        <w:t>configura</w:t>
      </w:r>
      <w:r>
        <w:rPr>
          <w:spacing w:val="37"/>
          <w:sz w:val="21"/>
        </w:rPr>
        <w:t> </w:t>
      </w:r>
      <w:r>
        <w:rPr>
          <w:sz w:val="21"/>
        </w:rPr>
        <w:t>óbice</w:t>
      </w:r>
      <w:r>
        <w:rPr>
          <w:spacing w:val="37"/>
          <w:sz w:val="21"/>
        </w:rPr>
        <w:t> </w:t>
      </w:r>
      <w:r>
        <w:rPr>
          <w:sz w:val="21"/>
        </w:rPr>
        <w:t>para</w:t>
      </w:r>
      <w:r>
        <w:rPr>
          <w:spacing w:val="37"/>
          <w:sz w:val="21"/>
        </w:rPr>
        <w:t> </w:t>
      </w:r>
      <w:r>
        <w:rPr>
          <w:sz w:val="21"/>
        </w:rPr>
        <w:t>o</w:t>
      </w:r>
      <w:r>
        <w:rPr>
          <w:spacing w:val="37"/>
          <w:sz w:val="21"/>
        </w:rPr>
        <w:t> </w:t>
      </w:r>
      <w:r>
        <w:rPr>
          <w:sz w:val="21"/>
        </w:rPr>
        <w:t>reconhecimento</w:t>
      </w:r>
      <w:r>
        <w:rPr>
          <w:spacing w:val="37"/>
          <w:sz w:val="21"/>
        </w:rPr>
        <w:t> </w:t>
      </w:r>
      <w:r>
        <w:rPr>
          <w:sz w:val="21"/>
        </w:rPr>
        <w:t>do</w:t>
      </w:r>
      <w:r>
        <w:rPr>
          <w:spacing w:val="37"/>
          <w:sz w:val="21"/>
        </w:rPr>
        <w:t> </w:t>
      </w:r>
      <w:r>
        <w:rPr>
          <w:sz w:val="21"/>
        </w:rPr>
        <w:t>desequilíbrio</w:t>
      </w:r>
      <w:r>
        <w:rPr>
          <w:spacing w:val="37"/>
          <w:sz w:val="21"/>
        </w:rPr>
        <w:t> </w:t>
      </w:r>
      <w:r>
        <w:rPr>
          <w:sz w:val="21"/>
        </w:rPr>
        <w:t>econômico-financeiro,</w:t>
      </w:r>
      <w:r>
        <w:rPr>
          <w:spacing w:val="37"/>
          <w:sz w:val="21"/>
        </w:rPr>
        <w:t> </w:t>
      </w:r>
      <w:r>
        <w:rPr>
          <w:sz w:val="21"/>
        </w:rPr>
        <w:t>hipótese</w:t>
      </w:r>
      <w:r>
        <w:rPr>
          <w:spacing w:val="37"/>
          <w:sz w:val="21"/>
        </w:rPr>
        <w:t> </w:t>
      </w:r>
      <w:r>
        <w:rPr>
          <w:sz w:val="21"/>
        </w:rPr>
        <w:t>em</w:t>
      </w:r>
      <w:r>
        <w:rPr>
          <w:spacing w:val="37"/>
          <w:sz w:val="21"/>
        </w:rPr>
        <w:t> </w:t>
      </w:r>
      <w:r>
        <w:rPr>
          <w:sz w:val="21"/>
        </w:rPr>
        <w:t>que</w:t>
      </w:r>
      <w:r>
        <w:rPr>
          <w:spacing w:val="37"/>
          <w:sz w:val="21"/>
        </w:rPr>
        <w:t> </w:t>
      </w:r>
      <w:r>
        <w:rPr>
          <w:sz w:val="21"/>
        </w:rPr>
        <w:t>será</w:t>
      </w:r>
      <w:r>
        <w:rPr>
          <w:spacing w:val="37"/>
          <w:sz w:val="21"/>
        </w:rPr>
        <w:t> </w:t>
      </w:r>
      <w:r>
        <w:rPr>
          <w:sz w:val="21"/>
        </w:rPr>
        <w:t>concedida</w:t>
      </w:r>
      <w:r>
        <w:rPr>
          <w:spacing w:val="37"/>
          <w:sz w:val="21"/>
        </w:rPr>
        <w:t> </w:t>
      </w:r>
      <w:r>
        <w:rPr>
          <w:sz w:val="21"/>
        </w:rPr>
        <w:t>indenização</w:t>
      </w:r>
      <w:r>
        <w:rPr>
          <w:spacing w:val="37"/>
          <w:sz w:val="21"/>
        </w:rPr>
        <w:t> </w:t>
      </w:r>
      <w:r>
        <w:rPr>
          <w:sz w:val="21"/>
        </w:rPr>
        <w:t>por meio</w:t>
      </w:r>
      <w:r>
        <w:rPr>
          <w:spacing w:val="35"/>
          <w:sz w:val="21"/>
        </w:rPr>
        <w:t> </w:t>
      </w:r>
      <w:r>
        <w:rPr>
          <w:sz w:val="21"/>
        </w:rPr>
        <w:t>de</w:t>
      </w:r>
      <w:r>
        <w:rPr>
          <w:spacing w:val="35"/>
          <w:sz w:val="21"/>
        </w:rPr>
        <w:t> </w:t>
      </w:r>
      <w:r>
        <w:rPr>
          <w:sz w:val="21"/>
        </w:rPr>
        <w:t>termo</w:t>
      </w:r>
      <w:r>
        <w:rPr>
          <w:spacing w:val="35"/>
          <w:sz w:val="21"/>
        </w:rPr>
        <w:t> </w:t>
      </w:r>
      <w:r>
        <w:rPr>
          <w:sz w:val="21"/>
        </w:rPr>
        <w:t>indenizatório,</w:t>
      </w:r>
      <w:r>
        <w:rPr>
          <w:spacing w:val="35"/>
          <w:sz w:val="21"/>
        </w:rPr>
        <w:t> </w:t>
      </w:r>
      <w:r>
        <w:rPr>
          <w:sz w:val="21"/>
        </w:rPr>
        <w:t>na</w:t>
      </w:r>
      <w:r>
        <w:rPr>
          <w:spacing w:val="35"/>
          <w:sz w:val="21"/>
        </w:rPr>
        <w:t> </w:t>
      </w:r>
      <w:r>
        <w:rPr>
          <w:sz w:val="21"/>
        </w:rPr>
        <w:t>forma</w:t>
      </w:r>
      <w:r>
        <w:rPr>
          <w:spacing w:val="35"/>
          <w:sz w:val="21"/>
        </w:rPr>
        <w:t> </w:t>
      </w:r>
      <w:r>
        <w:rPr>
          <w:sz w:val="21"/>
        </w:rPr>
        <w:t>do</w:t>
      </w:r>
      <w:r>
        <w:rPr>
          <w:spacing w:val="35"/>
          <w:sz w:val="21"/>
        </w:rPr>
        <w:t> </w:t>
      </w:r>
      <w:r>
        <w:rPr>
          <w:sz w:val="21"/>
        </w:rPr>
        <w:t>art.</w:t>
      </w:r>
      <w:r>
        <w:rPr>
          <w:spacing w:val="35"/>
          <w:sz w:val="21"/>
        </w:rPr>
        <w:t> </w:t>
      </w:r>
      <w:r>
        <w:rPr>
          <w:sz w:val="21"/>
        </w:rPr>
        <w:t>131,</w:t>
      </w:r>
      <w:r>
        <w:rPr>
          <w:spacing w:val="35"/>
          <w:sz w:val="21"/>
        </w:rPr>
        <w:t> </w:t>
      </w:r>
      <w:r>
        <w:rPr>
          <w:i/>
          <w:sz w:val="21"/>
        </w:rPr>
        <w:t>caput,</w:t>
      </w:r>
      <w:r>
        <w:rPr>
          <w:i/>
          <w:spacing w:val="35"/>
          <w:sz w:val="21"/>
        </w:rPr>
        <w:t> </w:t>
      </w:r>
      <w:r>
        <w:rPr>
          <w:sz w:val="21"/>
        </w:rPr>
        <w:t>da</w:t>
      </w:r>
      <w:r>
        <w:rPr>
          <w:spacing w:val="35"/>
          <w:sz w:val="21"/>
        </w:rPr>
        <w:t> </w:t>
      </w:r>
      <w:r>
        <w:rPr>
          <w:sz w:val="21"/>
        </w:rPr>
        <w:t>Lei</w:t>
      </w:r>
      <w:r>
        <w:rPr>
          <w:spacing w:val="35"/>
          <w:sz w:val="21"/>
        </w:rPr>
        <w:t> </w:t>
      </w:r>
      <w:r>
        <w:rPr>
          <w:sz w:val="21"/>
        </w:rPr>
        <w:t>nº</w:t>
      </w:r>
      <w:r>
        <w:rPr>
          <w:spacing w:val="35"/>
          <w:sz w:val="21"/>
        </w:rPr>
        <w:t> </w:t>
      </w:r>
      <w:r>
        <w:rPr>
          <w:sz w:val="21"/>
        </w:rPr>
        <w:t>14.133/2021,</w:t>
      </w:r>
      <w:r>
        <w:rPr>
          <w:spacing w:val="35"/>
          <w:sz w:val="21"/>
        </w:rPr>
        <w:t> </w:t>
      </w:r>
      <w:r>
        <w:rPr>
          <w:sz w:val="21"/>
        </w:rPr>
        <w:t>desde</w:t>
      </w:r>
      <w:r>
        <w:rPr>
          <w:spacing w:val="35"/>
          <w:sz w:val="21"/>
        </w:rPr>
        <w:t> </w:t>
      </w:r>
      <w:r>
        <w:rPr>
          <w:sz w:val="21"/>
        </w:rPr>
        <w:t>que</w:t>
      </w:r>
      <w:r>
        <w:rPr>
          <w:spacing w:val="35"/>
          <w:sz w:val="21"/>
        </w:rPr>
        <w:t> </w:t>
      </w:r>
      <w:r>
        <w:rPr>
          <w:sz w:val="21"/>
        </w:rPr>
        <w:t>o</w:t>
      </w:r>
      <w:r>
        <w:rPr>
          <w:spacing w:val="35"/>
          <w:sz w:val="21"/>
        </w:rPr>
        <w:t> </w:t>
      </w:r>
      <w:r>
        <w:rPr>
          <w:sz w:val="21"/>
        </w:rPr>
        <w:t>pedido</w:t>
      </w:r>
      <w:r>
        <w:rPr>
          <w:spacing w:val="35"/>
          <w:sz w:val="21"/>
        </w:rPr>
        <w:t> </w:t>
      </w:r>
      <w:r>
        <w:rPr>
          <w:sz w:val="21"/>
        </w:rPr>
        <w:t>seja</w:t>
      </w:r>
      <w:r>
        <w:rPr>
          <w:spacing w:val="35"/>
          <w:sz w:val="21"/>
        </w:rPr>
        <w:t> </w:t>
      </w:r>
      <w:r>
        <w:rPr>
          <w:sz w:val="21"/>
        </w:rPr>
        <w:t>formulado</w:t>
      </w:r>
      <w:r>
        <w:rPr>
          <w:spacing w:val="35"/>
          <w:sz w:val="21"/>
        </w:rPr>
        <w:t> </w:t>
      </w:r>
      <w:r>
        <w:rPr>
          <w:sz w:val="21"/>
        </w:rPr>
        <w:t>durante</w:t>
      </w:r>
      <w:r>
        <w:rPr>
          <w:spacing w:val="35"/>
          <w:sz w:val="21"/>
        </w:rPr>
        <w:t> </w:t>
      </w:r>
      <w:r>
        <w:rPr>
          <w:sz w:val="21"/>
        </w:rPr>
        <w:t>a</w:t>
      </w:r>
      <w:r>
        <w:rPr>
          <w:spacing w:val="35"/>
          <w:sz w:val="21"/>
        </w:rPr>
        <w:t> </w:t>
      </w:r>
      <w:r>
        <w:rPr>
          <w:sz w:val="21"/>
        </w:rPr>
        <w:t>vigência</w:t>
      </w:r>
      <w:r>
        <w:rPr>
          <w:spacing w:val="35"/>
          <w:sz w:val="21"/>
        </w:rPr>
        <w:t> </w:t>
      </w:r>
      <w:r>
        <w:rPr>
          <w:sz w:val="21"/>
        </w:rPr>
        <w:t>do</w:t>
      </w:r>
      <w:r>
        <w:rPr>
          <w:spacing w:val="35"/>
          <w:sz w:val="21"/>
        </w:rPr>
        <w:t> </w:t>
      </w:r>
      <w:r>
        <w:rPr>
          <w:sz w:val="21"/>
        </w:rPr>
        <w:t>Contrato</w:t>
      </w:r>
      <w:r>
        <w:rPr>
          <w:spacing w:val="35"/>
          <w:sz w:val="21"/>
        </w:rPr>
        <w:t> </w:t>
      </w:r>
      <w:r>
        <w:rPr>
          <w:sz w:val="21"/>
        </w:rPr>
        <w:t>e</w:t>
      </w:r>
      <w:r>
        <w:rPr>
          <w:spacing w:val="35"/>
          <w:sz w:val="21"/>
        </w:rPr>
        <w:t> </w:t>
      </w:r>
      <w:r>
        <w:rPr>
          <w:sz w:val="21"/>
        </w:rPr>
        <w:t>antes</w:t>
      </w:r>
      <w:r>
        <w:rPr>
          <w:spacing w:val="35"/>
          <w:sz w:val="21"/>
        </w:rPr>
        <w:t> </w:t>
      </w:r>
      <w:r>
        <w:rPr>
          <w:sz w:val="21"/>
        </w:rPr>
        <w:t>de eventual prorrogação.</w:t>
      </w:r>
    </w:p>
    <w:p>
      <w:pPr>
        <w:pStyle w:val="ListParagraph"/>
        <w:numPr>
          <w:ilvl w:val="1"/>
          <w:numId w:val="59"/>
        </w:numPr>
        <w:tabs>
          <w:tab w:pos="906" w:val="left" w:leader="none"/>
        </w:tabs>
        <w:spacing w:line="240" w:lineRule="auto" w:before="107" w:after="0"/>
        <w:ind w:left="906" w:right="0" w:hanging="482"/>
        <w:jc w:val="both"/>
        <w:rPr>
          <w:sz w:val="21"/>
        </w:rPr>
      </w:pPr>
      <w:r>
        <w:rPr>
          <w:sz w:val="21"/>
        </w:rPr>
        <w:t>Extinto</w:t>
      </w:r>
      <w:r>
        <w:rPr>
          <w:spacing w:val="8"/>
          <w:sz w:val="21"/>
        </w:rPr>
        <w:t> </w:t>
      </w:r>
      <w:r>
        <w:rPr>
          <w:sz w:val="21"/>
        </w:rPr>
        <w:t>o</w:t>
      </w:r>
      <w:r>
        <w:rPr>
          <w:spacing w:val="8"/>
          <w:sz w:val="21"/>
        </w:rPr>
        <w:t> </w:t>
      </w:r>
      <w:r>
        <w:rPr>
          <w:sz w:val="21"/>
        </w:rPr>
        <w:t>Contrato,</w:t>
      </w:r>
      <w:r>
        <w:rPr>
          <w:spacing w:val="9"/>
          <w:sz w:val="21"/>
        </w:rPr>
        <w:t> </w:t>
      </w:r>
      <w:r>
        <w:rPr>
          <w:sz w:val="21"/>
        </w:rPr>
        <w:t>o</w:t>
      </w:r>
      <w:r>
        <w:rPr>
          <w:spacing w:val="8"/>
          <w:sz w:val="21"/>
        </w:rPr>
        <w:t> </w:t>
      </w:r>
      <w:r>
        <w:rPr>
          <w:b/>
          <w:sz w:val="21"/>
        </w:rPr>
        <w:t>CONTRATANTE</w:t>
      </w:r>
      <w:r>
        <w:rPr>
          <w:b/>
          <w:spacing w:val="9"/>
          <w:sz w:val="21"/>
        </w:rPr>
        <w:t> </w:t>
      </w:r>
      <w:r>
        <w:rPr>
          <w:sz w:val="21"/>
        </w:rPr>
        <w:t>poderá</w:t>
      </w:r>
      <w:r>
        <w:rPr>
          <w:spacing w:val="8"/>
          <w:sz w:val="21"/>
        </w:rPr>
        <w:t> </w:t>
      </w:r>
      <w:r>
        <w:rPr>
          <w:spacing w:val="-2"/>
          <w:sz w:val="21"/>
        </w:rPr>
        <w:t>ainda:</w:t>
      </w:r>
    </w:p>
    <w:p>
      <w:pPr>
        <w:pStyle w:val="ListParagraph"/>
        <w:numPr>
          <w:ilvl w:val="2"/>
          <w:numId w:val="59"/>
        </w:numPr>
        <w:tabs>
          <w:tab w:pos="1014" w:val="left" w:leader="none"/>
        </w:tabs>
        <w:spacing w:line="240" w:lineRule="auto" w:before="108" w:after="0"/>
        <w:ind w:left="1014" w:right="0" w:hanging="590"/>
        <w:jc w:val="both"/>
        <w:rPr>
          <w:sz w:val="21"/>
        </w:rPr>
      </w:pPr>
      <w:r>
        <w:rPr>
          <w:sz w:val="21"/>
        </w:rPr>
        <w:t>nos</w:t>
      </w:r>
      <w:r>
        <w:rPr>
          <w:spacing w:val="9"/>
          <w:sz w:val="21"/>
        </w:rPr>
        <w:t> </w:t>
      </w:r>
      <w:r>
        <w:rPr>
          <w:sz w:val="21"/>
        </w:rPr>
        <w:t>casos</w:t>
      </w:r>
      <w:r>
        <w:rPr>
          <w:spacing w:val="9"/>
          <w:sz w:val="21"/>
        </w:rPr>
        <w:t> </w:t>
      </w:r>
      <w:r>
        <w:rPr>
          <w:sz w:val="21"/>
        </w:rPr>
        <w:t>de</w:t>
      </w:r>
      <w:r>
        <w:rPr>
          <w:spacing w:val="9"/>
          <w:sz w:val="21"/>
        </w:rPr>
        <w:t> </w:t>
      </w:r>
      <w:r>
        <w:rPr>
          <w:sz w:val="21"/>
        </w:rPr>
        <w:t>obrigação</w:t>
      </w:r>
      <w:r>
        <w:rPr>
          <w:spacing w:val="10"/>
          <w:sz w:val="21"/>
        </w:rPr>
        <w:t> </w:t>
      </w:r>
      <w:r>
        <w:rPr>
          <w:sz w:val="21"/>
        </w:rPr>
        <w:t>de</w:t>
      </w:r>
      <w:r>
        <w:rPr>
          <w:spacing w:val="9"/>
          <w:sz w:val="21"/>
        </w:rPr>
        <w:t> </w:t>
      </w:r>
      <w:r>
        <w:rPr>
          <w:sz w:val="21"/>
        </w:rPr>
        <w:t>pagamento</w:t>
      </w:r>
      <w:r>
        <w:rPr>
          <w:spacing w:val="9"/>
          <w:sz w:val="21"/>
        </w:rPr>
        <w:t> </w:t>
      </w:r>
      <w:r>
        <w:rPr>
          <w:sz w:val="21"/>
        </w:rPr>
        <w:t>de</w:t>
      </w:r>
      <w:r>
        <w:rPr>
          <w:spacing w:val="9"/>
          <w:sz w:val="21"/>
        </w:rPr>
        <w:t> </w:t>
      </w:r>
      <w:r>
        <w:rPr>
          <w:sz w:val="21"/>
        </w:rPr>
        <w:t>multa</w:t>
      </w:r>
      <w:r>
        <w:rPr>
          <w:spacing w:val="10"/>
          <w:sz w:val="21"/>
        </w:rPr>
        <w:t> </w:t>
      </w:r>
      <w:r>
        <w:rPr>
          <w:sz w:val="21"/>
        </w:rPr>
        <w:t>pelo</w:t>
      </w:r>
      <w:r>
        <w:rPr>
          <w:spacing w:val="9"/>
          <w:sz w:val="21"/>
        </w:rPr>
        <w:t> </w:t>
      </w:r>
      <w:r>
        <w:rPr>
          <w:b/>
          <w:sz w:val="21"/>
        </w:rPr>
        <w:t>CONTRATADO</w:t>
      </w:r>
      <w:r>
        <w:rPr>
          <w:sz w:val="21"/>
        </w:rPr>
        <w:t>,</w:t>
      </w:r>
      <w:r>
        <w:rPr>
          <w:spacing w:val="9"/>
          <w:sz w:val="21"/>
        </w:rPr>
        <w:t> </w:t>
      </w:r>
      <w:r>
        <w:rPr>
          <w:sz w:val="21"/>
        </w:rPr>
        <w:t>reter</w:t>
      </w:r>
      <w:r>
        <w:rPr>
          <w:spacing w:val="9"/>
          <w:sz w:val="21"/>
        </w:rPr>
        <w:t> </w:t>
      </w:r>
      <w:r>
        <w:rPr>
          <w:sz w:val="21"/>
        </w:rPr>
        <w:t>e</w:t>
      </w:r>
      <w:r>
        <w:rPr>
          <w:spacing w:val="10"/>
          <w:sz w:val="21"/>
        </w:rPr>
        <w:t> </w:t>
      </w:r>
      <w:r>
        <w:rPr>
          <w:sz w:val="21"/>
        </w:rPr>
        <w:t>executar</w:t>
      </w:r>
      <w:r>
        <w:rPr>
          <w:spacing w:val="9"/>
          <w:sz w:val="21"/>
        </w:rPr>
        <w:t> </w:t>
      </w:r>
      <w:r>
        <w:rPr>
          <w:sz w:val="21"/>
        </w:rPr>
        <w:t>a</w:t>
      </w:r>
      <w:r>
        <w:rPr>
          <w:spacing w:val="9"/>
          <w:sz w:val="21"/>
        </w:rPr>
        <w:t> </w:t>
      </w:r>
      <w:r>
        <w:rPr>
          <w:sz w:val="21"/>
        </w:rPr>
        <w:t>garantia</w:t>
      </w:r>
      <w:r>
        <w:rPr>
          <w:spacing w:val="10"/>
          <w:sz w:val="21"/>
        </w:rPr>
        <w:t> </w:t>
      </w:r>
      <w:r>
        <w:rPr>
          <w:sz w:val="21"/>
        </w:rPr>
        <w:t>prestada;</w:t>
      </w:r>
      <w:r>
        <w:rPr>
          <w:spacing w:val="9"/>
          <w:sz w:val="21"/>
        </w:rPr>
        <w:t> </w:t>
      </w:r>
      <w:r>
        <w:rPr>
          <w:spacing w:val="-10"/>
          <w:sz w:val="21"/>
        </w:rPr>
        <w:t>e</w:t>
      </w:r>
    </w:p>
    <w:p>
      <w:pPr>
        <w:pStyle w:val="ListParagraph"/>
        <w:numPr>
          <w:ilvl w:val="2"/>
          <w:numId w:val="59"/>
        </w:numPr>
        <w:tabs>
          <w:tab w:pos="1031" w:val="left" w:leader="none"/>
        </w:tabs>
        <w:spacing w:line="240" w:lineRule="auto" w:before="107" w:after="0"/>
        <w:ind w:left="424" w:right="414" w:firstLine="0"/>
        <w:jc w:val="both"/>
        <w:rPr>
          <w:sz w:val="21"/>
        </w:rPr>
      </w:pPr>
      <w:r>
        <w:rPr>
          <w:sz w:val="21"/>
        </w:rPr>
        <w:t>nos</w:t>
      </w:r>
      <w:r>
        <w:rPr>
          <w:spacing w:val="28"/>
          <w:sz w:val="21"/>
        </w:rPr>
        <w:t> </w:t>
      </w:r>
      <w:r>
        <w:rPr>
          <w:sz w:val="21"/>
        </w:rPr>
        <w:t>casos</w:t>
      </w:r>
      <w:r>
        <w:rPr>
          <w:spacing w:val="28"/>
          <w:sz w:val="21"/>
        </w:rPr>
        <w:t> </w:t>
      </w:r>
      <w:r>
        <w:rPr>
          <w:sz w:val="21"/>
        </w:rPr>
        <w:t>em</w:t>
      </w:r>
      <w:r>
        <w:rPr>
          <w:spacing w:val="28"/>
          <w:sz w:val="21"/>
        </w:rPr>
        <w:t> </w:t>
      </w:r>
      <w:r>
        <w:rPr>
          <w:sz w:val="21"/>
        </w:rPr>
        <w:t>que</w:t>
      </w:r>
      <w:r>
        <w:rPr>
          <w:spacing w:val="28"/>
          <w:sz w:val="21"/>
        </w:rPr>
        <w:t> </w:t>
      </w:r>
      <w:r>
        <w:rPr>
          <w:sz w:val="21"/>
        </w:rPr>
        <w:t>houver</w:t>
      </w:r>
      <w:r>
        <w:rPr>
          <w:spacing w:val="28"/>
          <w:sz w:val="21"/>
        </w:rPr>
        <w:t> </w:t>
      </w:r>
      <w:r>
        <w:rPr>
          <w:sz w:val="21"/>
        </w:rPr>
        <w:t>necessidade</w:t>
      </w:r>
      <w:r>
        <w:rPr>
          <w:spacing w:val="28"/>
          <w:sz w:val="21"/>
        </w:rPr>
        <w:t> </w:t>
      </w:r>
      <w:r>
        <w:rPr>
          <w:sz w:val="21"/>
        </w:rPr>
        <w:t>de</w:t>
      </w:r>
      <w:r>
        <w:rPr>
          <w:spacing w:val="28"/>
          <w:sz w:val="21"/>
        </w:rPr>
        <w:t> </w:t>
      </w:r>
      <w:r>
        <w:rPr>
          <w:sz w:val="21"/>
        </w:rPr>
        <w:t>ressarcimento</w:t>
      </w:r>
      <w:r>
        <w:rPr>
          <w:spacing w:val="28"/>
          <w:sz w:val="21"/>
        </w:rPr>
        <w:t> </w:t>
      </w:r>
      <w:r>
        <w:rPr>
          <w:sz w:val="21"/>
        </w:rPr>
        <w:t>de</w:t>
      </w:r>
      <w:r>
        <w:rPr>
          <w:spacing w:val="28"/>
          <w:sz w:val="21"/>
        </w:rPr>
        <w:t> </w:t>
      </w:r>
      <w:r>
        <w:rPr>
          <w:sz w:val="21"/>
        </w:rPr>
        <w:t>prejuízos</w:t>
      </w:r>
      <w:r>
        <w:rPr>
          <w:spacing w:val="28"/>
          <w:sz w:val="21"/>
        </w:rPr>
        <w:t> </w:t>
      </w:r>
      <w:r>
        <w:rPr>
          <w:sz w:val="21"/>
        </w:rPr>
        <w:t>causados</w:t>
      </w:r>
      <w:r>
        <w:rPr>
          <w:spacing w:val="28"/>
          <w:sz w:val="21"/>
        </w:rPr>
        <w:t> </w:t>
      </w:r>
      <w:r>
        <w:rPr>
          <w:sz w:val="21"/>
        </w:rPr>
        <w:t>à Administração,</w:t>
      </w:r>
      <w:r>
        <w:rPr>
          <w:spacing w:val="28"/>
          <w:sz w:val="21"/>
        </w:rPr>
        <w:t> </w:t>
      </w:r>
      <w:r>
        <w:rPr>
          <w:sz w:val="21"/>
        </w:rPr>
        <w:t>nos</w:t>
      </w:r>
      <w:r>
        <w:rPr>
          <w:spacing w:val="28"/>
          <w:sz w:val="21"/>
        </w:rPr>
        <w:t> </w:t>
      </w:r>
      <w:r>
        <w:rPr>
          <w:sz w:val="21"/>
        </w:rPr>
        <w:t>termos</w:t>
      </w:r>
      <w:r>
        <w:rPr>
          <w:spacing w:val="28"/>
          <w:sz w:val="21"/>
        </w:rPr>
        <w:t> </w:t>
      </w:r>
      <w:r>
        <w:rPr>
          <w:sz w:val="21"/>
        </w:rPr>
        <w:t>do</w:t>
      </w:r>
      <w:r>
        <w:rPr>
          <w:spacing w:val="28"/>
          <w:sz w:val="21"/>
        </w:rPr>
        <w:t> </w:t>
      </w:r>
      <w:r>
        <w:rPr>
          <w:sz w:val="21"/>
        </w:rPr>
        <w:t>inciso</w:t>
      </w:r>
      <w:r>
        <w:rPr>
          <w:spacing w:val="28"/>
          <w:sz w:val="21"/>
        </w:rPr>
        <w:t> </w:t>
      </w:r>
      <w:r>
        <w:rPr>
          <w:sz w:val="21"/>
        </w:rPr>
        <w:t>IV</w:t>
      </w:r>
      <w:r>
        <w:rPr>
          <w:spacing w:val="23"/>
          <w:sz w:val="21"/>
        </w:rPr>
        <w:t> </w:t>
      </w:r>
      <w:r>
        <w:rPr>
          <w:sz w:val="21"/>
        </w:rPr>
        <w:t>do</w:t>
      </w:r>
      <w:r>
        <w:rPr>
          <w:spacing w:val="28"/>
          <w:sz w:val="21"/>
        </w:rPr>
        <w:t> </w:t>
      </w:r>
      <w:r>
        <w:rPr>
          <w:sz w:val="21"/>
        </w:rPr>
        <w:t>art.</w:t>
      </w:r>
      <w:r>
        <w:rPr>
          <w:spacing w:val="28"/>
          <w:sz w:val="21"/>
        </w:rPr>
        <w:t> </w:t>
      </w:r>
      <w:r>
        <w:rPr>
          <w:sz w:val="21"/>
        </w:rPr>
        <w:t>139</w:t>
      </w:r>
      <w:r>
        <w:rPr>
          <w:spacing w:val="28"/>
          <w:sz w:val="21"/>
        </w:rPr>
        <w:t> </w:t>
      </w:r>
      <w:r>
        <w:rPr>
          <w:sz w:val="21"/>
        </w:rPr>
        <w:t>da</w:t>
      </w:r>
      <w:r>
        <w:rPr>
          <w:spacing w:val="28"/>
          <w:sz w:val="21"/>
        </w:rPr>
        <w:t> </w:t>
      </w:r>
      <w:r>
        <w:rPr>
          <w:sz w:val="21"/>
        </w:rPr>
        <w:t>Lei</w:t>
      </w:r>
      <w:r>
        <w:rPr>
          <w:spacing w:val="28"/>
          <w:sz w:val="21"/>
        </w:rPr>
        <w:t> </w:t>
      </w:r>
      <w:r>
        <w:rPr>
          <w:sz w:val="21"/>
        </w:rPr>
        <w:t>nº</w:t>
      </w:r>
      <w:r>
        <w:rPr>
          <w:spacing w:val="28"/>
          <w:sz w:val="21"/>
        </w:rPr>
        <w:t> </w:t>
      </w:r>
      <w:r>
        <w:rPr>
          <w:sz w:val="21"/>
        </w:rPr>
        <w:t>14.133/2021, reter os eventuais créditos existentes em favor do </w:t>
      </w:r>
      <w:r>
        <w:rPr>
          <w:b/>
          <w:sz w:val="21"/>
        </w:rPr>
        <w:t>CONTRATADO </w:t>
      </w:r>
      <w:r>
        <w:rPr>
          <w:sz w:val="21"/>
        </w:rPr>
        <w:t>decorrentes do Contrato.</w:t>
      </w:r>
    </w:p>
    <w:p>
      <w:pPr>
        <w:pStyle w:val="BodyText"/>
        <w:spacing w:before="215"/>
        <w:ind w:left="0"/>
      </w:pPr>
    </w:p>
    <w:p>
      <w:pPr>
        <w:pStyle w:val="BodyText"/>
        <w:spacing w:before="0"/>
      </w:pPr>
      <w:r>
        <w:rPr/>
        <w:t>CLÁUSULA</w:t>
      </w:r>
      <w:r>
        <w:rPr>
          <w:spacing w:val="4"/>
        </w:rPr>
        <w:t> </w:t>
      </w:r>
      <w:r>
        <w:rPr/>
        <w:t>DÉCIMA TERCEIRA</w:t>
      </w:r>
      <w:r>
        <w:rPr>
          <w:spacing w:val="4"/>
        </w:rPr>
        <w:t> </w:t>
      </w:r>
      <w:r>
        <w:rPr/>
        <w:t>–</w:t>
      </w:r>
      <w:r>
        <w:rPr>
          <w:spacing w:val="5"/>
        </w:rPr>
        <w:t> </w:t>
      </w:r>
      <w:r>
        <w:rPr>
          <w:spacing w:val="-2"/>
        </w:rPr>
        <w:t>ALTERAÇÕES</w:t>
      </w:r>
    </w:p>
    <w:p>
      <w:pPr>
        <w:pStyle w:val="ListParagraph"/>
        <w:numPr>
          <w:ilvl w:val="1"/>
          <w:numId w:val="60"/>
        </w:numPr>
        <w:tabs>
          <w:tab w:pos="853" w:val="left" w:leader="none"/>
        </w:tabs>
        <w:spacing w:line="240" w:lineRule="auto" w:before="108" w:after="0"/>
        <w:ind w:left="853" w:right="0" w:hanging="429"/>
        <w:jc w:val="left"/>
        <w:rPr>
          <w:sz w:val="21"/>
        </w:rPr>
      </w:pPr>
      <w:r>
        <w:rPr>
          <w:sz w:val="21"/>
        </w:rPr>
        <w:t>Eventuais</w:t>
      </w:r>
      <w:r>
        <w:rPr>
          <w:spacing w:val="10"/>
          <w:sz w:val="21"/>
        </w:rPr>
        <w:t> </w:t>
      </w:r>
      <w:r>
        <w:rPr>
          <w:sz w:val="21"/>
        </w:rPr>
        <w:t>alterações</w:t>
      </w:r>
      <w:r>
        <w:rPr>
          <w:spacing w:val="11"/>
          <w:sz w:val="21"/>
        </w:rPr>
        <w:t> </w:t>
      </w:r>
      <w:r>
        <w:rPr>
          <w:sz w:val="21"/>
        </w:rPr>
        <w:t>contratuais</w:t>
      </w:r>
      <w:r>
        <w:rPr>
          <w:spacing w:val="11"/>
          <w:sz w:val="21"/>
        </w:rPr>
        <w:t> </w:t>
      </w:r>
      <w:r>
        <w:rPr>
          <w:sz w:val="21"/>
        </w:rPr>
        <w:t>reger-se-ão</w:t>
      </w:r>
      <w:r>
        <w:rPr>
          <w:spacing w:val="11"/>
          <w:sz w:val="21"/>
        </w:rPr>
        <w:t> </w:t>
      </w:r>
      <w:r>
        <w:rPr>
          <w:sz w:val="21"/>
        </w:rPr>
        <w:t>pela</w:t>
      </w:r>
      <w:r>
        <w:rPr>
          <w:spacing w:val="11"/>
          <w:sz w:val="21"/>
        </w:rPr>
        <w:t> </w:t>
      </w:r>
      <w:r>
        <w:rPr>
          <w:sz w:val="21"/>
        </w:rPr>
        <w:t>disciplina</w:t>
      </w:r>
      <w:r>
        <w:rPr>
          <w:spacing w:val="11"/>
          <w:sz w:val="21"/>
        </w:rPr>
        <w:t> </w:t>
      </w:r>
      <w:r>
        <w:rPr>
          <w:sz w:val="21"/>
        </w:rPr>
        <w:t>dos</w:t>
      </w:r>
      <w:r>
        <w:rPr>
          <w:spacing w:val="11"/>
          <w:sz w:val="21"/>
        </w:rPr>
        <w:t> </w:t>
      </w:r>
      <w:r>
        <w:rPr>
          <w:sz w:val="21"/>
        </w:rPr>
        <w:t>arts.</w:t>
      </w:r>
      <w:r>
        <w:rPr>
          <w:spacing w:val="11"/>
          <w:sz w:val="21"/>
        </w:rPr>
        <w:t> </w:t>
      </w:r>
      <w:r>
        <w:rPr>
          <w:sz w:val="21"/>
        </w:rPr>
        <w:t>124</w:t>
      </w:r>
      <w:r>
        <w:rPr>
          <w:spacing w:val="11"/>
          <w:sz w:val="21"/>
        </w:rPr>
        <w:t> </w:t>
      </w:r>
      <w:r>
        <w:rPr>
          <w:sz w:val="21"/>
        </w:rPr>
        <w:t>e</w:t>
      </w:r>
      <w:r>
        <w:rPr>
          <w:spacing w:val="11"/>
          <w:sz w:val="21"/>
        </w:rPr>
        <w:t> </w:t>
      </w:r>
      <w:r>
        <w:rPr>
          <w:sz w:val="21"/>
        </w:rPr>
        <w:t>seguintes</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1"/>
          <w:numId w:val="60"/>
        </w:numPr>
        <w:tabs>
          <w:tab w:pos="858" w:val="left" w:leader="none"/>
        </w:tabs>
        <w:spacing w:line="240" w:lineRule="auto" w:before="107" w:after="0"/>
        <w:ind w:left="424" w:right="414" w:firstLine="0"/>
        <w:jc w:val="left"/>
        <w:rPr>
          <w:sz w:val="21"/>
        </w:rPr>
      </w:pPr>
      <w:r>
        <w:rPr>
          <w:sz w:val="21"/>
        </w:rPr>
        <w:t>O</w:t>
      </w:r>
      <w:r>
        <w:rPr>
          <w:spacing w:val="15"/>
          <w:sz w:val="21"/>
        </w:rPr>
        <w:t> </w:t>
      </w:r>
      <w:r>
        <w:rPr>
          <w:b/>
          <w:sz w:val="21"/>
        </w:rPr>
        <w:t>CONTRATADO</w:t>
      </w:r>
      <w:r>
        <w:rPr>
          <w:b/>
          <w:spacing w:val="15"/>
          <w:sz w:val="21"/>
        </w:rPr>
        <w:t> </w:t>
      </w:r>
      <w:r>
        <w:rPr>
          <w:sz w:val="21"/>
        </w:rPr>
        <w:t>é</w:t>
      </w:r>
      <w:r>
        <w:rPr>
          <w:spacing w:val="15"/>
          <w:sz w:val="21"/>
        </w:rPr>
        <w:t> </w:t>
      </w:r>
      <w:r>
        <w:rPr>
          <w:sz w:val="21"/>
        </w:rPr>
        <w:t>obrigado</w:t>
      </w:r>
      <w:r>
        <w:rPr>
          <w:spacing w:val="15"/>
          <w:sz w:val="21"/>
        </w:rPr>
        <w:t> </w:t>
      </w:r>
      <w:r>
        <w:rPr>
          <w:sz w:val="21"/>
        </w:rPr>
        <w:t>a</w:t>
      </w:r>
      <w:r>
        <w:rPr>
          <w:spacing w:val="15"/>
          <w:sz w:val="21"/>
        </w:rPr>
        <w:t> </w:t>
      </w:r>
      <w:r>
        <w:rPr>
          <w:sz w:val="21"/>
        </w:rPr>
        <w:t>aceitar,</w:t>
      </w:r>
      <w:r>
        <w:rPr>
          <w:spacing w:val="15"/>
          <w:sz w:val="21"/>
        </w:rPr>
        <w:t> </w:t>
      </w:r>
      <w:r>
        <w:rPr>
          <w:sz w:val="21"/>
        </w:rPr>
        <w:t>nas</w:t>
      </w:r>
      <w:r>
        <w:rPr>
          <w:spacing w:val="15"/>
          <w:sz w:val="21"/>
        </w:rPr>
        <w:t> </w:t>
      </w:r>
      <w:r>
        <w:rPr>
          <w:sz w:val="21"/>
        </w:rPr>
        <w:t>mesmas</w:t>
      </w:r>
      <w:r>
        <w:rPr>
          <w:spacing w:val="15"/>
          <w:sz w:val="21"/>
        </w:rPr>
        <w:t> </w:t>
      </w:r>
      <w:r>
        <w:rPr>
          <w:sz w:val="21"/>
        </w:rPr>
        <w:t>condições</w:t>
      </w:r>
      <w:r>
        <w:rPr>
          <w:spacing w:val="15"/>
          <w:sz w:val="21"/>
        </w:rPr>
        <w:t> </w:t>
      </w:r>
      <w:r>
        <w:rPr>
          <w:sz w:val="21"/>
        </w:rPr>
        <w:t>contratuais,</w:t>
      </w:r>
      <w:r>
        <w:rPr>
          <w:spacing w:val="15"/>
          <w:sz w:val="21"/>
        </w:rPr>
        <w:t> </w:t>
      </w:r>
      <w:r>
        <w:rPr>
          <w:sz w:val="21"/>
        </w:rPr>
        <w:t>os</w:t>
      </w:r>
      <w:r>
        <w:rPr>
          <w:spacing w:val="15"/>
          <w:sz w:val="21"/>
        </w:rPr>
        <w:t> </w:t>
      </w:r>
      <w:r>
        <w:rPr>
          <w:sz w:val="21"/>
        </w:rPr>
        <w:t>acréscimos</w:t>
      </w:r>
      <w:r>
        <w:rPr>
          <w:spacing w:val="15"/>
          <w:sz w:val="21"/>
        </w:rPr>
        <w:t> </w:t>
      </w:r>
      <w:r>
        <w:rPr>
          <w:sz w:val="21"/>
        </w:rPr>
        <w:t>ou</w:t>
      </w:r>
      <w:r>
        <w:rPr>
          <w:spacing w:val="15"/>
          <w:sz w:val="21"/>
        </w:rPr>
        <w:t> </w:t>
      </w:r>
      <w:r>
        <w:rPr>
          <w:sz w:val="21"/>
        </w:rPr>
        <w:t>supressões</w:t>
      </w:r>
      <w:r>
        <w:rPr>
          <w:spacing w:val="15"/>
          <w:sz w:val="21"/>
        </w:rPr>
        <w:t> </w:t>
      </w:r>
      <w:r>
        <w:rPr>
          <w:sz w:val="21"/>
        </w:rPr>
        <w:t>que</w:t>
      </w:r>
      <w:r>
        <w:rPr>
          <w:spacing w:val="15"/>
          <w:sz w:val="21"/>
        </w:rPr>
        <w:t> </w:t>
      </w:r>
      <w:r>
        <w:rPr>
          <w:sz w:val="21"/>
        </w:rPr>
        <w:t>se</w:t>
      </w:r>
      <w:r>
        <w:rPr>
          <w:spacing w:val="15"/>
          <w:sz w:val="21"/>
        </w:rPr>
        <w:t> </w:t>
      </w:r>
      <w:r>
        <w:rPr>
          <w:sz w:val="21"/>
        </w:rPr>
        <w:t>fizerem</w:t>
      </w:r>
      <w:r>
        <w:rPr>
          <w:spacing w:val="15"/>
          <w:sz w:val="21"/>
        </w:rPr>
        <w:t> </w:t>
      </w:r>
      <w:r>
        <w:rPr>
          <w:sz w:val="21"/>
        </w:rPr>
        <w:t>necessários,</w:t>
      </w:r>
      <w:r>
        <w:rPr>
          <w:spacing w:val="15"/>
          <w:sz w:val="21"/>
        </w:rPr>
        <w:t> </w:t>
      </w:r>
      <w:r>
        <w:rPr>
          <w:sz w:val="21"/>
        </w:rPr>
        <w:t>até</w:t>
      </w:r>
      <w:r>
        <w:rPr>
          <w:spacing w:val="15"/>
          <w:sz w:val="21"/>
        </w:rPr>
        <w:t> </w:t>
      </w:r>
      <w:r>
        <w:rPr>
          <w:sz w:val="21"/>
        </w:rPr>
        <w:t>o</w:t>
      </w:r>
      <w:r>
        <w:rPr>
          <w:spacing w:val="15"/>
          <w:sz w:val="21"/>
        </w:rPr>
        <w:t> </w:t>
      </w:r>
      <w:r>
        <w:rPr>
          <w:sz w:val="21"/>
        </w:rPr>
        <w:t>limite</w:t>
      </w:r>
      <w:r>
        <w:rPr>
          <w:spacing w:val="15"/>
          <w:sz w:val="21"/>
        </w:rPr>
        <w:t> </w:t>
      </w:r>
      <w:r>
        <w:rPr>
          <w:sz w:val="21"/>
        </w:rPr>
        <w:t>de</w:t>
      </w:r>
      <w:r>
        <w:rPr>
          <w:spacing w:val="15"/>
          <w:sz w:val="21"/>
        </w:rPr>
        <w:t> </w:t>
      </w:r>
      <w:r>
        <w:rPr>
          <w:sz w:val="21"/>
        </w:rPr>
        <w:t>25%</w:t>
      </w:r>
      <w:r>
        <w:rPr>
          <w:spacing w:val="15"/>
          <w:sz w:val="21"/>
        </w:rPr>
        <w:t> </w:t>
      </w:r>
      <w:r>
        <w:rPr>
          <w:sz w:val="21"/>
        </w:rPr>
        <w:t>(vinte e cinco por cento) do valor inicial atualizado do contrato, na forma do art. 125 da Lei nº 14.133/2021.</w:t>
      </w:r>
    </w:p>
    <w:p>
      <w:pPr>
        <w:pStyle w:val="ListParagraph"/>
        <w:numPr>
          <w:ilvl w:val="1"/>
          <w:numId w:val="60"/>
        </w:numPr>
        <w:tabs>
          <w:tab w:pos="920" w:val="left" w:leader="none"/>
        </w:tabs>
        <w:spacing w:line="240" w:lineRule="auto" w:before="108" w:after="0"/>
        <w:ind w:left="424" w:right="414" w:firstLine="0"/>
        <w:jc w:val="left"/>
        <w:rPr>
          <w:sz w:val="21"/>
        </w:rPr>
      </w:pPr>
      <w:r>
        <w:rPr>
          <w:sz w:val="21"/>
        </w:rPr>
        <w:t>As</w:t>
      </w:r>
      <w:r>
        <w:rPr>
          <w:spacing w:val="80"/>
          <w:sz w:val="21"/>
        </w:rPr>
        <w:t> </w:t>
      </w:r>
      <w:r>
        <w:rPr>
          <w:sz w:val="21"/>
        </w:rPr>
        <w:t>alterações</w:t>
      </w:r>
      <w:r>
        <w:rPr>
          <w:spacing w:val="80"/>
          <w:sz w:val="21"/>
        </w:rPr>
        <w:t> </w:t>
      </w:r>
      <w:r>
        <w:rPr>
          <w:sz w:val="21"/>
        </w:rPr>
        <w:t>contratuais</w:t>
      </w:r>
      <w:r>
        <w:rPr>
          <w:spacing w:val="80"/>
          <w:sz w:val="21"/>
        </w:rPr>
        <w:t> </w:t>
      </w:r>
      <w:r>
        <w:rPr>
          <w:sz w:val="21"/>
        </w:rPr>
        <w:t>deverão</w:t>
      </w:r>
      <w:r>
        <w:rPr>
          <w:spacing w:val="80"/>
          <w:sz w:val="21"/>
        </w:rPr>
        <w:t> </w:t>
      </w:r>
      <w:r>
        <w:rPr>
          <w:sz w:val="21"/>
        </w:rPr>
        <w:t>ser</w:t>
      </w:r>
      <w:r>
        <w:rPr>
          <w:spacing w:val="80"/>
          <w:sz w:val="21"/>
        </w:rPr>
        <w:t> </w:t>
      </w:r>
      <w:r>
        <w:rPr>
          <w:sz w:val="21"/>
        </w:rPr>
        <w:t>promovidas</w:t>
      </w:r>
      <w:r>
        <w:rPr>
          <w:spacing w:val="80"/>
          <w:sz w:val="21"/>
        </w:rPr>
        <w:t> </w:t>
      </w:r>
      <w:r>
        <w:rPr>
          <w:sz w:val="21"/>
        </w:rPr>
        <w:t>mediante</w:t>
      </w:r>
      <w:r>
        <w:rPr>
          <w:spacing w:val="80"/>
          <w:sz w:val="21"/>
        </w:rPr>
        <w:t> </w:t>
      </w:r>
      <w:r>
        <w:rPr>
          <w:sz w:val="21"/>
        </w:rPr>
        <w:t>celebração</w:t>
      </w:r>
      <w:r>
        <w:rPr>
          <w:spacing w:val="80"/>
          <w:sz w:val="21"/>
        </w:rPr>
        <w:t> </w:t>
      </w:r>
      <w:r>
        <w:rPr>
          <w:sz w:val="21"/>
        </w:rPr>
        <w:t>de</w:t>
      </w:r>
      <w:r>
        <w:rPr>
          <w:spacing w:val="80"/>
          <w:sz w:val="21"/>
        </w:rPr>
        <w:t> </w:t>
      </w:r>
      <w:r>
        <w:rPr>
          <w:sz w:val="21"/>
        </w:rPr>
        <w:t>termo</w:t>
      </w:r>
      <w:r>
        <w:rPr>
          <w:spacing w:val="80"/>
          <w:sz w:val="21"/>
        </w:rPr>
        <w:t> </w:t>
      </w:r>
      <w:r>
        <w:rPr>
          <w:sz w:val="21"/>
        </w:rPr>
        <w:t>aditivo,</w:t>
      </w:r>
      <w:r>
        <w:rPr>
          <w:spacing w:val="80"/>
          <w:sz w:val="21"/>
        </w:rPr>
        <w:t> </w:t>
      </w:r>
      <w:r>
        <w:rPr>
          <w:sz w:val="21"/>
        </w:rPr>
        <w:t>submetido</w:t>
      </w:r>
      <w:r>
        <w:rPr>
          <w:spacing w:val="80"/>
          <w:sz w:val="21"/>
        </w:rPr>
        <w:t> </w:t>
      </w:r>
      <w:r>
        <w:rPr>
          <w:sz w:val="21"/>
        </w:rPr>
        <w:t>à</w:t>
      </w:r>
      <w:r>
        <w:rPr>
          <w:spacing w:val="80"/>
          <w:sz w:val="21"/>
        </w:rPr>
        <w:t> </w:t>
      </w:r>
      <w:r>
        <w:rPr>
          <w:sz w:val="21"/>
        </w:rPr>
        <w:t>prévia</w:t>
      </w:r>
      <w:r>
        <w:rPr>
          <w:spacing w:val="80"/>
          <w:sz w:val="21"/>
        </w:rPr>
        <w:t> </w:t>
      </w:r>
      <w:r>
        <w:rPr>
          <w:sz w:val="21"/>
        </w:rPr>
        <w:t>aprovação</w:t>
      </w:r>
      <w:r>
        <w:rPr>
          <w:spacing w:val="80"/>
          <w:sz w:val="21"/>
        </w:rPr>
        <w:t> </w:t>
      </w:r>
      <w:r>
        <w:rPr>
          <w:sz w:val="21"/>
        </w:rPr>
        <w:t>da</w:t>
      </w:r>
      <w:r>
        <w:rPr>
          <w:spacing w:val="80"/>
          <w:sz w:val="21"/>
        </w:rPr>
        <w:t> </w:t>
      </w:r>
      <w:r>
        <w:rPr>
          <w:sz w:val="21"/>
        </w:rPr>
        <w:t>assessoria</w:t>
      </w:r>
      <w:r>
        <w:rPr>
          <w:spacing w:val="80"/>
          <w:sz w:val="21"/>
        </w:rPr>
        <w:t> </w:t>
      </w:r>
      <w:r>
        <w:rPr>
          <w:sz w:val="21"/>
        </w:rPr>
        <w:t>jurídica</w:t>
      </w:r>
      <w:r>
        <w:rPr>
          <w:spacing w:val="80"/>
          <w:sz w:val="21"/>
        </w:rPr>
        <w:t> </w:t>
      </w:r>
      <w:r>
        <w:rPr>
          <w:sz w:val="21"/>
        </w:rPr>
        <w:t>do</w:t>
      </w:r>
      <w:r>
        <w:rPr>
          <w:spacing w:val="40"/>
          <w:sz w:val="21"/>
        </w:rPr>
        <w:t> </w:t>
      </w:r>
      <w:r>
        <w:rPr>
          <w:b/>
          <w:spacing w:val="-2"/>
          <w:sz w:val="21"/>
        </w:rPr>
        <w:t>CONTRATANTE</w:t>
      </w:r>
      <w:r>
        <w:rPr>
          <w:spacing w:val="-2"/>
          <w:sz w:val="21"/>
        </w:rPr>
        <w:t>.</w:t>
      </w:r>
    </w:p>
    <w:p>
      <w:pPr>
        <w:pStyle w:val="ListParagraph"/>
        <w:numPr>
          <w:ilvl w:val="1"/>
          <w:numId w:val="60"/>
        </w:numPr>
        <w:tabs>
          <w:tab w:pos="858" w:val="left" w:leader="none"/>
        </w:tabs>
        <w:spacing w:line="240" w:lineRule="auto" w:before="107" w:after="0"/>
        <w:ind w:left="424" w:right="414" w:firstLine="0"/>
        <w:jc w:val="both"/>
        <w:rPr>
          <w:sz w:val="21"/>
        </w:rPr>
      </w:pPr>
      <w:r>
        <w:rPr>
          <w:sz w:val="21"/>
        </w:rPr>
        <w:t>Registros</w:t>
      </w:r>
      <w:r>
        <w:rPr>
          <w:spacing w:val="17"/>
          <w:sz w:val="21"/>
        </w:rPr>
        <w:t> </w:t>
      </w:r>
      <w:r>
        <w:rPr>
          <w:sz w:val="21"/>
        </w:rPr>
        <w:t>que</w:t>
      </w:r>
      <w:r>
        <w:rPr>
          <w:spacing w:val="17"/>
          <w:sz w:val="21"/>
        </w:rPr>
        <w:t> </w:t>
      </w:r>
      <w:r>
        <w:rPr>
          <w:sz w:val="21"/>
        </w:rPr>
        <w:t>não</w:t>
      </w:r>
      <w:r>
        <w:rPr>
          <w:spacing w:val="17"/>
          <w:sz w:val="21"/>
        </w:rPr>
        <w:t> </w:t>
      </w:r>
      <w:r>
        <w:rPr>
          <w:sz w:val="21"/>
        </w:rPr>
        <w:t>caracterizam</w:t>
      </w:r>
      <w:r>
        <w:rPr>
          <w:spacing w:val="17"/>
          <w:sz w:val="21"/>
        </w:rPr>
        <w:t> </w:t>
      </w:r>
      <w:r>
        <w:rPr>
          <w:sz w:val="21"/>
        </w:rPr>
        <w:t>alteração</w:t>
      </w:r>
      <w:r>
        <w:rPr>
          <w:spacing w:val="17"/>
          <w:sz w:val="21"/>
        </w:rPr>
        <w:t> </w:t>
      </w:r>
      <w:r>
        <w:rPr>
          <w:sz w:val="21"/>
        </w:rPr>
        <w:t>do</w:t>
      </w:r>
      <w:r>
        <w:rPr>
          <w:spacing w:val="17"/>
          <w:sz w:val="21"/>
        </w:rPr>
        <w:t> </w:t>
      </w:r>
      <w:r>
        <w:rPr>
          <w:sz w:val="21"/>
        </w:rPr>
        <w:t>Contrato</w:t>
      </w:r>
      <w:r>
        <w:rPr>
          <w:spacing w:val="17"/>
          <w:sz w:val="21"/>
        </w:rPr>
        <w:t> </w:t>
      </w:r>
      <w:r>
        <w:rPr>
          <w:sz w:val="21"/>
        </w:rPr>
        <w:t>podem</w:t>
      </w:r>
      <w:r>
        <w:rPr>
          <w:spacing w:val="17"/>
          <w:sz w:val="21"/>
        </w:rPr>
        <w:t> </w:t>
      </w:r>
      <w:r>
        <w:rPr>
          <w:sz w:val="21"/>
        </w:rPr>
        <w:t>ser</w:t>
      </w:r>
      <w:r>
        <w:rPr>
          <w:spacing w:val="17"/>
          <w:sz w:val="21"/>
        </w:rPr>
        <w:t> </w:t>
      </w:r>
      <w:r>
        <w:rPr>
          <w:sz w:val="21"/>
        </w:rPr>
        <w:t>realizados</w:t>
      </w:r>
      <w:r>
        <w:rPr>
          <w:spacing w:val="17"/>
          <w:sz w:val="21"/>
        </w:rPr>
        <w:t> </w:t>
      </w:r>
      <w:r>
        <w:rPr>
          <w:sz w:val="21"/>
        </w:rPr>
        <w:t>por</w:t>
      </w:r>
      <w:r>
        <w:rPr>
          <w:spacing w:val="17"/>
          <w:sz w:val="21"/>
        </w:rPr>
        <w:t> </w:t>
      </w:r>
      <w:r>
        <w:rPr>
          <w:sz w:val="21"/>
        </w:rPr>
        <w:t>simples</w:t>
      </w:r>
      <w:r>
        <w:rPr>
          <w:spacing w:val="17"/>
          <w:sz w:val="21"/>
        </w:rPr>
        <w:t> </w:t>
      </w:r>
      <w:r>
        <w:rPr>
          <w:sz w:val="21"/>
        </w:rPr>
        <w:t>apostila,</w:t>
      </w:r>
      <w:r>
        <w:rPr>
          <w:spacing w:val="17"/>
          <w:sz w:val="21"/>
        </w:rPr>
        <w:t> </w:t>
      </w:r>
      <w:r>
        <w:rPr>
          <w:sz w:val="21"/>
        </w:rPr>
        <w:t>dispensada</w:t>
      </w:r>
      <w:r>
        <w:rPr>
          <w:spacing w:val="17"/>
          <w:sz w:val="21"/>
        </w:rPr>
        <w:t> </w:t>
      </w:r>
      <w:r>
        <w:rPr>
          <w:sz w:val="21"/>
        </w:rPr>
        <w:t>a</w:t>
      </w:r>
      <w:r>
        <w:rPr>
          <w:spacing w:val="17"/>
          <w:sz w:val="21"/>
        </w:rPr>
        <w:t> </w:t>
      </w:r>
      <w:r>
        <w:rPr>
          <w:sz w:val="21"/>
        </w:rPr>
        <w:t>celebração</w:t>
      </w:r>
      <w:r>
        <w:rPr>
          <w:spacing w:val="17"/>
          <w:sz w:val="21"/>
        </w:rPr>
        <w:t> </w:t>
      </w:r>
      <w:r>
        <w:rPr>
          <w:sz w:val="21"/>
        </w:rPr>
        <w:t>de</w:t>
      </w:r>
      <w:r>
        <w:rPr>
          <w:spacing w:val="17"/>
          <w:sz w:val="21"/>
        </w:rPr>
        <w:t> </w:t>
      </w:r>
      <w:r>
        <w:rPr>
          <w:sz w:val="21"/>
        </w:rPr>
        <w:t>termo</w:t>
      </w:r>
      <w:r>
        <w:rPr>
          <w:spacing w:val="17"/>
          <w:sz w:val="21"/>
        </w:rPr>
        <w:t> </w:t>
      </w:r>
      <w:r>
        <w:rPr>
          <w:sz w:val="21"/>
        </w:rPr>
        <w:t>aditivo,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r>
        <w:rPr>
          <w:sz w:val="21"/>
        </w:rPr>
        <w:t>art.</w:t>
      </w:r>
      <w:r>
        <w:rPr>
          <w:spacing w:val="17"/>
          <w:sz w:val="21"/>
        </w:rPr>
        <w:t> </w:t>
      </w:r>
      <w:r>
        <w:rPr>
          <w:sz w:val="21"/>
        </w:rPr>
        <w:t>136 da Lei nº 14.133, de 2021.</w:t>
      </w:r>
    </w:p>
    <w:p>
      <w:pPr>
        <w:pStyle w:val="BodyText"/>
        <w:spacing w:before="215"/>
        <w:ind w:left="0"/>
      </w:pPr>
    </w:p>
    <w:p>
      <w:pPr>
        <w:pStyle w:val="BodyText"/>
        <w:spacing w:before="0"/>
      </w:pPr>
      <w:r>
        <w:rPr/>
        <w:t>CLÁUSULA</w:t>
      </w:r>
      <w:r>
        <w:rPr>
          <w:spacing w:val="-6"/>
        </w:rPr>
        <w:t> </w:t>
      </w:r>
      <w:r>
        <w:rPr/>
        <w:t>DÉCIMA</w:t>
      </w:r>
      <w:r>
        <w:rPr>
          <w:spacing w:val="-6"/>
        </w:rPr>
        <w:t> </w:t>
      </w:r>
      <w:r>
        <w:rPr/>
        <w:t>QUARTA</w:t>
      </w:r>
      <w:r>
        <w:rPr>
          <w:spacing w:val="-5"/>
        </w:rPr>
        <w:t> </w:t>
      </w:r>
      <w:r>
        <w:rPr/>
        <w:t>–</w:t>
      </w:r>
      <w:r>
        <w:rPr>
          <w:spacing w:val="8"/>
        </w:rPr>
        <w:t> </w:t>
      </w:r>
      <w:r>
        <w:rPr/>
        <w:t>DOTAÇÃO</w:t>
      </w:r>
      <w:r>
        <w:rPr>
          <w:spacing w:val="8"/>
        </w:rPr>
        <w:t> </w:t>
      </w:r>
      <w:r>
        <w:rPr>
          <w:spacing w:val="-2"/>
        </w:rPr>
        <w:t>ORÇAMENTÁRIA</w:t>
      </w:r>
    </w:p>
    <w:p>
      <w:pPr>
        <w:pStyle w:val="ListParagraph"/>
        <w:numPr>
          <w:ilvl w:val="1"/>
          <w:numId w:val="61"/>
        </w:numPr>
        <w:tabs>
          <w:tab w:pos="851" w:val="left" w:leader="none"/>
        </w:tabs>
        <w:spacing w:line="240" w:lineRule="auto" w:before="108" w:after="0"/>
        <w:ind w:left="424" w:right="414" w:firstLine="0"/>
        <w:jc w:val="both"/>
        <w:rPr>
          <w:sz w:val="21"/>
        </w:rPr>
      </w:pPr>
      <w:r>
        <w:rPr>
          <w:sz w:val="21"/>
        </w:rPr>
        <w:t>As despesas com a execução do presente Contrato contratação correrão à conta das seguintes dotações orçamentárias, para o corrente exercício de </w:t>
      </w:r>
      <w:r>
        <w:rPr>
          <w:b/>
          <w:sz w:val="21"/>
        </w:rPr>
        <w:t>2026</w:t>
      </w:r>
      <w:r>
        <w:rPr>
          <w:sz w:val="21"/>
        </w:rPr>
        <w:t>, assim </w:t>
      </w:r>
      <w:r>
        <w:rPr>
          <w:spacing w:val="-2"/>
          <w:sz w:val="21"/>
        </w:rPr>
        <w:t>classificadas:</w:t>
      </w:r>
    </w:p>
    <w:p>
      <w:pPr>
        <w:pStyle w:val="BodyText"/>
        <w:spacing w:before="214"/>
        <w:ind w:left="0"/>
      </w:pPr>
    </w:p>
    <w:p>
      <w:pPr>
        <w:pStyle w:val="BodyText"/>
        <w:spacing w:line="345" w:lineRule="auto" w:before="0"/>
        <w:ind w:right="11467"/>
      </w:pPr>
      <w:r>
        <w:rPr/>
        <w:t>Natureza da Despesa: </w:t>
      </w:r>
      <w:r>
        <w:rPr/>
        <w:t>339030/07 Fonte de Recurso: 225</w:t>
      </w:r>
    </w:p>
    <w:p>
      <w:pPr>
        <w:pStyle w:val="BodyText"/>
        <w:spacing w:line="345" w:lineRule="auto" w:before="3"/>
        <w:ind w:right="10219"/>
      </w:pPr>
      <w:r>
        <w:rPr/>
        <w:t>Programa de Trabalho: </w:t>
      </w:r>
      <w:r>
        <w:rPr/>
        <w:t>29610.10.302.0508.4866 Nota de Empenho:</w:t>
      </w:r>
    </w:p>
    <w:p>
      <w:pPr>
        <w:pStyle w:val="BodyText"/>
        <w:spacing w:before="109"/>
        <w:ind w:left="0"/>
      </w:pPr>
    </w:p>
    <w:p>
      <w:pPr>
        <w:pStyle w:val="ListParagraph"/>
        <w:numPr>
          <w:ilvl w:val="1"/>
          <w:numId w:val="61"/>
        </w:numPr>
        <w:tabs>
          <w:tab w:pos="879" w:val="left" w:leader="none"/>
        </w:tabs>
        <w:spacing w:line="240" w:lineRule="auto" w:before="1" w:after="0"/>
        <w:ind w:left="424" w:right="414" w:firstLine="0"/>
        <w:jc w:val="both"/>
        <w:rPr>
          <w:sz w:val="21"/>
        </w:rPr>
      </w:pPr>
      <w:r>
        <w:rPr>
          <w:sz w:val="21"/>
        </w:rPr>
        <w:t>As</w:t>
      </w:r>
      <w:r>
        <w:rPr>
          <w:spacing w:val="40"/>
          <w:sz w:val="21"/>
        </w:rPr>
        <w:t> </w:t>
      </w:r>
      <w:r>
        <w:rPr>
          <w:sz w:val="21"/>
        </w:rPr>
        <w:t>despesas</w:t>
      </w:r>
      <w:r>
        <w:rPr>
          <w:spacing w:val="40"/>
          <w:sz w:val="21"/>
        </w:rPr>
        <w:t> </w:t>
      </w:r>
      <w:r>
        <w:rPr>
          <w:sz w:val="21"/>
        </w:rPr>
        <w:t>relativas</w:t>
      </w:r>
      <w:r>
        <w:rPr>
          <w:spacing w:val="40"/>
          <w:sz w:val="21"/>
        </w:rPr>
        <w:t> </w:t>
      </w:r>
      <w:r>
        <w:rPr>
          <w:sz w:val="21"/>
        </w:rPr>
        <w:t>aos</w:t>
      </w:r>
      <w:r>
        <w:rPr>
          <w:spacing w:val="40"/>
          <w:sz w:val="21"/>
        </w:rPr>
        <w:t> </w:t>
      </w:r>
      <w:r>
        <w:rPr>
          <w:sz w:val="21"/>
        </w:rPr>
        <w:t>exercícios</w:t>
      </w:r>
      <w:r>
        <w:rPr>
          <w:spacing w:val="40"/>
          <w:sz w:val="21"/>
        </w:rPr>
        <w:t> </w:t>
      </w:r>
      <w:r>
        <w:rPr>
          <w:sz w:val="21"/>
        </w:rPr>
        <w:t>subsequentes</w:t>
      </w:r>
      <w:r>
        <w:rPr>
          <w:spacing w:val="40"/>
          <w:sz w:val="21"/>
        </w:rPr>
        <w:t> </w:t>
      </w:r>
      <w:r>
        <w:rPr>
          <w:sz w:val="21"/>
        </w:rPr>
        <w:t>correrão</w:t>
      </w:r>
      <w:r>
        <w:rPr>
          <w:spacing w:val="40"/>
          <w:sz w:val="21"/>
        </w:rPr>
        <w:t> </w:t>
      </w:r>
      <w:r>
        <w:rPr>
          <w:sz w:val="21"/>
        </w:rPr>
        <w:t>por</w:t>
      </w:r>
      <w:r>
        <w:rPr>
          <w:spacing w:val="40"/>
          <w:sz w:val="21"/>
        </w:rPr>
        <w:t> </w:t>
      </w:r>
      <w:r>
        <w:rPr>
          <w:sz w:val="21"/>
        </w:rPr>
        <w:t>conta</w:t>
      </w:r>
      <w:r>
        <w:rPr>
          <w:spacing w:val="40"/>
          <w:sz w:val="21"/>
        </w:rPr>
        <w:t> </w:t>
      </w:r>
      <w:r>
        <w:rPr>
          <w:sz w:val="21"/>
        </w:rPr>
        <w:t>das</w:t>
      </w:r>
      <w:r>
        <w:rPr>
          <w:spacing w:val="40"/>
          <w:sz w:val="21"/>
        </w:rPr>
        <w:t> </w:t>
      </w:r>
      <w:r>
        <w:rPr>
          <w:sz w:val="21"/>
        </w:rPr>
        <w:t>dotações</w:t>
      </w:r>
      <w:r>
        <w:rPr>
          <w:spacing w:val="40"/>
          <w:sz w:val="21"/>
        </w:rPr>
        <w:t> </w:t>
      </w:r>
      <w:r>
        <w:rPr>
          <w:sz w:val="21"/>
        </w:rPr>
        <w:t>orçamentárias</w:t>
      </w:r>
      <w:r>
        <w:rPr>
          <w:spacing w:val="40"/>
          <w:sz w:val="21"/>
        </w:rPr>
        <w:t> </w:t>
      </w:r>
      <w:r>
        <w:rPr>
          <w:sz w:val="21"/>
        </w:rPr>
        <w:t>respectivas,</w:t>
      </w:r>
      <w:r>
        <w:rPr>
          <w:spacing w:val="40"/>
          <w:sz w:val="21"/>
        </w:rPr>
        <w:t> </w:t>
      </w:r>
      <w:r>
        <w:rPr>
          <w:sz w:val="21"/>
        </w:rPr>
        <w:t>devendo</w:t>
      </w:r>
      <w:r>
        <w:rPr>
          <w:spacing w:val="40"/>
          <w:sz w:val="21"/>
        </w:rPr>
        <w:t> </w:t>
      </w:r>
      <w:r>
        <w:rPr>
          <w:sz w:val="21"/>
        </w:rPr>
        <w:t>ser</w:t>
      </w:r>
      <w:r>
        <w:rPr>
          <w:spacing w:val="40"/>
          <w:sz w:val="21"/>
        </w:rPr>
        <w:t> </w:t>
      </w:r>
      <w:r>
        <w:rPr>
          <w:sz w:val="21"/>
        </w:rPr>
        <w:t>empenhadas</w:t>
      </w:r>
      <w:r>
        <w:rPr>
          <w:spacing w:val="40"/>
          <w:sz w:val="21"/>
        </w:rPr>
        <w:t> </w:t>
      </w:r>
      <w:r>
        <w:rPr>
          <w:sz w:val="21"/>
        </w:rPr>
        <w:t>no</w:t>
      </w:r>
      <w:r>
        <w:rPr>
          <w:spacing w:val="40"/>
          <w:sz w:val="21"/>
        </w:rPr>
        <w:t> </w:t>
      </w:r>
      <w:r>
        <w:rPr>
          <w:sz w:val="21"/>
        </w:rPr>
        <w:t>início</w:t>
      </w:r>
      <w:r>
        <w:rPr>
          <w:spacing w:val="40"/>
          <w:sz w:val="21"/>
        </w:rPr>
        <w:t> </w:t>
      </w:r>
      <w:r>
        <w:rPr>
          <w:sz w:val="21"/>
        </w:rPr>
        <w:t>de</w:t>
      </w:r>
      <w:r>
        <w:rPr>
          <w:spacing w:val="40"/>
          <w:sz w:val="21"/>
        </w:rPr>
        <w:t> </w:t>
      </w:r>
      <w:r>
        <w:rPr>
          <w:sz w:val="21"/>
        </w:rPr>
        <w:t>cada </w:t>
      </w:r>
      <w:r>
        <w:rPr>
          <w:spacing w:val="-2"/>
          <w:sz w:val="21"/>
        </w:rPr>
        <w:t>exercício.</w:t>
      </w:r>
    </w:p>
    <w:p>
      <w:pPr>
        <w:pStyle w:val="ListParagraph"/>
        <w:numPr>
          <w:ilvl w:val="1"/>
          <w:numId w:val="61"/>
        </w:numPr>
        <w:tabs>
          <w:tab w:pos="874" w:val="left" w:leader="none"/>
        </w:tabs>
        <w:spacing w:line="240" w:lineRule="auto" w:before="107" w:after="0"/>
        <w:ind w:left="424" w:right="414" w:firstLine="0"/>
        <w:jc w:val="both"/>
        <w:rPr>
          <w:sz w:val="21"/>
        </w:rPr>
      </w:pPr>
      <w:r>
        <w:rPr>
          <w:sz w:val="21"/>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15"/>
        <w:ind w:left="0"/>
      </w:pPr>
    </w:p>
    <w:p>
      <w:pPr>
        <w:pStyle w:val="BodyText"/>
        <w:spacing w:before="0"/>
      </w:pPr>
      <w:r>
        <w:rPr/>
        <w:t>CLÁUSULA</w:t>
      </w:r>
      <w:r>
        <w:rPr>
          <w:spacing w:val="-3"/>
        </w:rPr>
        <w:t> </w:t>
      </w:r>
      <w:r>
        <w:rPr/>
        <w:t>DÉCIMA</w:t>
      </w:r>
      <w:r>
        <w:rPr>
          <w:spacing w:val="-2"/>
        </w:rPr>
        <w:t> </w:t>
      </w:r>
      <w:r>
        <w:rPr/>
        <w:t>QUINTA</w:t>
      </w:r>
      <w:r>
        <w:rPr>
          <w:spacing w:val="-2"/>
        </w:rPr>
        <w:t> </w:t>
      </w:r>
      <w:r>
        <w:rPr/>
        <w:t>–</w:t>
      </w:r>
      <w:r>
        <w:rPr>
          <w:spacing w:val="13"/>
        </w:rPr>
        <w:t> </w:t>
      </w:r>
      <w:r>
        <w:rPr/>
        <w:t>DOS</w:t>
      </w:r>
      <w:r>
        <w:rPr>
          <w:spacing w:val="12"/>
        </w:rPr>
        <w:t> </w:t>
      </w:r>
      <w:r>
        <w:rPr/>
        <w:t>CASOS</w:t>
      </w:r>
      <w:r>
        <w:rPr>
          <w:spacing w:val="13"/>
        </w:rPr>
        <w:t> </w:t>
      </w:r>
      <w:r>
        <w:rPr>
          <w:spacing w:val="-2"/>
        </w:rPr>
        <w:t>OMISSOS</w:t>
      </w:r>
    </w:p>
    <w:p>
      <w:pPr>
        <w:pStyle w:val="ListParagraph"/>
        <w:numPr>
          <w:ilvl w:val="1"/>
          <w:numId w:val="62"/>
        </w:numPr>
        <w:tabs>
          <w:tab w:pos="888" w:val="left" w:leader="none"/>
        </w:tabs>
        <w:spacing w:line="240" w:lineRule="auto" w:before="107" w:after="0"/>
        <w:ind w:left="424" w:right="414" w:firstLine="0"/>
        <w:jc w:val="both"/>
        <w:rPr>
          <w:sz w:val="21"/>
        </w:rPr>
      </w:pPr>
      <w:r>
        <w:rPr>
          <w:sz w:val="21"/>
        </w:rPr>
        <w:t>Os</w:t>
      </w:r>
      <w:r>
        <w:rPr>
          <w:spacing w:val="40"/>
          <w:sz w:val="21"/>
        </w:rPr>
        <w:t> </w:t>
      </w:r>
      <w:r>
        <w:rPr>
          <w:sz w:val="21"/>
        </w:rPr>
        <w:t>casos</w:t>
      </w:r>
      <w:r>
        <w:rPr>
          <w:spacing w:val="40"/>
          <w:sz w:val="21"/>
        </w:rPr>
        <w:t> </w:t>
      </w:r>
      <w:r>
        <w:rPr>
          <w:sz w:val="21"/>
        </w:rPr>
        <w:t>omissos</w:t>
      </w:r>
      <w:r>
        <w:rPr>
          <w:spacing w:val="40"/>
          <w:sz w:val="21"/>
        </w:rPr>
        <w:t> </w:t>
      </w:r>
      <w:r>
        <w:rPr>
          <w:sz w:val="21"/>
        </w:rPr>
        <w:t>serão</w:t>
      </w:r>
      <w:r>
        <w:rPr>
          <w:spacing w:val="40"/>
          <w:sz w:val="21"/>
        </w:rPr>
        <w:t> </w:t>
      </w:r>
      <w:r>
        <w:rPr>
          <w:sz w:val="21"/>
        </w:rPr>
        <w:t>decididos</w:t>
      </w:r>
      <w:r>
        <w:rPr>
          <w:spacing w:val="40"/>
          <w:sz w:val="21"/>
        </w:rPr>
        <w:t> </w:t>
      </w:r>
      <w:r>
        <w:rPr>
          <w:sz w:val="21"/>
        </w:rPr>
        <w:t>pelo</w:t>
      </w:r>
      <w:r>
        <w:rPr>
          <w:spacing w:val="40"/>
          <w:sz w:val="21"/>
        </w:rPr>
        <w:t> </w:t>
      </w:r>
      <w:r>
        <w:rPr>
          <w:b/>
          <w:sz w:val="21"/>
        </w:rPr>
        <w:t>CONTRATANTE</w:t>
      </w:r>
      <w:r>
        <w:rPr>
          <w:sz w:val="21"/>
        </w:rPr>
        <w:t>,</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r>
        <w:rPr>
          <w:sz w:val="21"/>
        </w:rPr>
        <w:t>nº</w:t>
      </w:r>
      <w:r>
        <w:rPr>
          <w:spacing w:val="40"/>
          <w:sz w:val="21"/>
        </w:rPr>
        <w:t> </w:t>
      </w:r>
      <w:r>
        <w:rPr>
          <w:sz w:val="21"/>
        </w:rPr>
        <w:t>14.133/2021,</w:t>
      </w:r>
      <w:r>
        <w:rPr>
          <w:spacing w:val="40"/>
          <w:sz w:val="21"/>
        </w:rPr>
        <w:t> </w:t>
      </w:r>
      <w:r>
        <w:rPr>
          <w:sz w:val="21"/>
        </w:rPr>
        <w:t>e</w:t>
      </w:r>
      <w:r>
        <w:rPr>
          <w:spacing w:val="40"/>
          <w:sz w:val="21"/>
        </w:rPr>
        <w:t> </w:t>
      </w:r>
      <w:r>
        <w:rPr>
          <w:sz w:val="21"/>
        </w:rPr>
        <w:t>demais</w:t>
      </w:r>
      <w:r>
        <w:rPr>
          <w:spacing w:val="40"/>
          <w:sz w:val="21"/>
        </w:rPr>
        <w:t> </w:t>
      </w:r>
      <w:r>
        <w:rPr>
          <w:sz w:val="21"/>
        </w:rPr>
        <w:t>normas</w:t>
      </w:r>
      <w:r>
        <w:rPr>
          <w:spacing w:val="40"/>
          <w:sz w:val="21"/>
        </w:rPr>
        <w:t> </w:t>
      </w:r>
      <w:r>
        <w:rPr>
          <w:sz w:val="21"/>
        </w:rPr>
        <w:t>federais</w:t>
      </w:r>
      <w:r>
        <w:rPr>
          <w:spacing w:val="40"/>
          <w:sz w:val="21"/>
        </w:rPr>
        <w:t> </w:t>
      </w:r>
      <w:r>
        <w:rPr>
          <w:sz w:val="21"/>
        </w:rPr>
        <w:t>e</w:t>
      </w:r>
      <w:r>
        <w:rPr>
          <w:spacing w:val="40"/>
          <w:sz w:val="21"/>
        </w:rPr>
        <w:t> </w:t>
      </w:r>
      <w:r>
        <w:rPr>
          <w:sz w:val="21"/>
        </w:rPr>
        <w:t>estaduais aplicáveis</w:t>
      </w:r>
      <w:r>
        <w:rPr>
          <w:spacing w:val="40"/>
          <w:sz w:val="21"/>
        </w:rPr>
        <w:t> </w:t>
      </w:r>
      <w:r>
        <w:rPr>
          <w:sz w:val="21"/>
        </w:rPr>
        <w:t>e,</w:t>
      </w:r>
      <w:r>
        <w:rPr>
          <w:spacing w:val="40"/>
          <w:sz w:val="21"/>
        </w:rPr>
        <w:t> </w:t>
      </w:r>
      <w:r>
        <w:rPr>
          <w:sz w:val="21"/>
        </w:rPr>
        <w:t>subsidiariamente,</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r>
        <w:rPr>
          <w:sz w:val="21"/>
        </w:rPr>
        <w:t>nº</w:t>
      </w:r>
      <w:r>
        <w:rPr>
          <w:spacing w:val="40"/>
          <w:sz w:val="21"/>
        </w:rPr>
        <w:t> </w:t>
      </w:r>
      <w:r>
        <w:rPr>
          <w:sz w:val="21"/>
        </w:rPr>
        <w:t>8.078/1990</w:t>
      </w:r>
      <w:r>
        <w:rPr>
          <w:spacing w:val="40"/>
          <w:sz w:val="21"/>
        </w:rPr>
        <w:t> </w:t>
      </w:r>
      <w:r>
        <w:rPr>
          <w:sz w:val="21"/>
        </w:rPr>
        <w:t>–</w:t>
      </w:r>
      <w:r>
        <w:rPr>
          <w:spacing w:val="40"/>
          <w:sz w:val="21"/>
        </w:rPr>
        <w:t> </w:t>
      </w:r>
      <w:r>
        <w:rPr>
          <w:sz w:val="21"/>
        </w:rPr>
        <w:t>Código</w:t>
      </w:r>
      <w:r>
        <w:rPr>
          <w:spacing w:val="40"/>
          <w:sz w:val="21"/>
        </w:rPr>
        <w:t> </w:t>
      </w:r>
      <w:r>
        <w:rPr>
          <w:sz w:val="21"/>
        </w:rPr>
        <w:t>de</w:t>
      </w:r>
      <w:r>
        <w:rPr>
          <w:spacing w:val="40"/>
          <w:sz w:val="21"/>
        </w:rPr>
        <w:t> </w:t>
      </w:r>
      <w:r>
        <w:rPr>
          <w:sz w:val="21"/>
        </w:rPr>
        <w:t>Defesa</w:t>
      </w:r>
      <w:r>
        <w:rPr>
          <w:spacing w:val="40"/>
          <w:sz w:val="21"/>
        </w:rPr>
        <w:t> </w:t>
      </w:r>
      <w:r>
        <w:rPr>
          <w:sz w:val="21"/>
        </w:rPr>
        <w:t>do</w:t>
      </w:r>
      <w:r>
        <w:rPr>
          <w:spacing w:val="40"/>
          <w:sz w:val="21"/>
        </w:rPr>
        <w:t> </w:t>
      </w:r>
      <w:r>
        <w:rPr>
          <w:sz w:val="21"/>
        </w:rPr>
        <w:t>Consumidor</w:t>
      </w:r>
      <w:r>
        <w:rPr>
          <w:spacing w:val="40"/>
          <w:sz w:val="21"/>
        </w:rPr>
        <w:t> </w:t>
      </w:r>
      <w:r>
        <w:rPr>
          <w:sz w:val="21"/>
        </w:rPr>
        <w:t>–</w:t>
      </w:r>
      <w:r>
        <w:rPr>
          <w:spacing w:val="40"/>
          <w:sz w:val="21"/>
        </w:rPr>
        <w:t> </w:t>
      </w:r>
      <w:r>
        <w:rPr>
          <w:sz w:val="21"/>
        </w:rPr>
        <w:t>e</w:t>
      </w:r>
      <w:r>
        <w:rPr>
          <w:spacing w:val="40"/>
          <w:sz w:val="21"/>
        </w:rPr>
        <w:t> </w:t>
      </w:r>
      <w:r>
        <w:rPr>
          <w:sz w:val="21"/>
        </w:rPr>
        <w:t>normas</w:t>
      </w:r>
      <w:r>
        <w:rPr>
          <w:spacing w:val="40"/>
          <w:sz w:val="21"/>
        </w:rPr>
        <w:t> </w:t>
      </w:r>
      <w:r>
        <w:rPr>
          <w:sz w:val="21"/>
        </w:rPr>
        <w:t>e</w:t>
      </w:r>
      <w:r>
        <w:rPr>
          <w:spacing w:val="40"/>
          <w:sz w:val="21"/>
        </w:rPr>
        <w:t> </w:t>
      </w:r>
      <w:r>
        <w:rPr>
          <w:sz w:val="21"/>
        </w:rPr>
        <w:t>princípios</w:t>
      </w:r>
      <w:r>
        <w:rPr>
          <w:spacing w:val="40"/>
          <w:sz w:val="21"/>
        </w:rPr>
        <w:t> </w:t>
      </w:r>
      <w:r>
        <w:rPr>
          <w:sz w:val="21"/>
        </w:rPr>
        <w:t>gerais</w:t>
      </w:r>
      <w:r>
        <w:rPr>
          <w:spacing w:val="40"/>
          <w:sz w:val="21"/>
        </w:rPr>
        <w:t> </w:t>
      </w:r>
      <w:r>
        <w:rPr>
          <w:sz w:val="21"/>
        </w:rPr>
        <w:t>dos </w:t>
      </w:r>
      <w:r>
        <w:rPr>
          <w:spacing w:val="-2"/>
          <w:sz w:val="21"/>
        </w:rPr>
        <w:t>contratos.</w:t>
      </w:r>
    </w:p>
    <w:p>
      <w:pPr>
        <w:pStyle w:val="BodyText"/>
        <w:spacing w:before="215"/>
        <w:ind w:left="0"/>
      </w:pPr>
    </w:p>
    <w:p>
      <w:pPr>
        <w:pStyle w:val="BodyText"/>
        <w:spacing w:before="0"/>
      </w:pPr>
      <w:r>
        <w:rPr/>
        <w:t>CLÁUSULA</w:t>
      </w:r>
      <w:r>
        <w:rPr>
          <w:spacing w:val="-1"/>
        </w:rPr>
        <w:t> </w:t>
      </w:r>
      <w:r>
        <w:rPr/>
        <w:t>DÉCIMA</w:t>
      </w:r>
      <w:r>
        <w:rPr>
          <w:spacing w:val="-1"/>
        </w:rPr>
        <w:t> </w:t>
      </w:r>
      <w:r>
        <w:rPr/>
        <w:t>SEXTA</w:t>
      </w:r>
      <w:r>
        <w:rPr>
          <w:spacing w:val="-1"/>
        </w:rPr>
        <w:t> </w:t>
      </w:r>
      <w:r>
        <w:rPr/>
        <w:t>–</w:t>
      </w:r>
      <w:r>
        <w:rPr>
          <w:spacing w:val="13"/>
        </w:rPr>
        <w:t> </w:t>
      </w:r>
      <w:r>
        <w:rPr/>
        <w:t>PUBLICAÇÃO</w:t>
      </w:r>
      <w:r>
        <w:rPr>
          <w:spacing w:val="14"/>
        </w:rPr>
        <w:t> </w:t>
      </w:r>
      <w:r>
        <w:rPr/>
        <w:t>E</w:t>
      </w:r>
      <w:r>
        <w:rPr>
          <w:spacing w:val="14"/>
        </w:rPr>
        <w:t> </w:t>
      </w:r>
      <w:r>
        <w:rPr/>
        <w:t>CONTROLE</w:t>
      </w:r>
      <w:r>
        <w:rPr>
          <w:spacing w:val="14"/>
        </w:rPr>
        <w:t> </w:t>
      </w:r>
      <w:r>
        <w:rPr/>
        <w:t>DO</w:t>
      </w:r>
      <w:r>
        <w:rPr>
          <w:spacing w:val="14"/>
        </w:rPr>
        <w:t> </w:t>
      </w:r>
      <w:r>
        <w:rPr>
          <w:spacing w:val="-2"/>
        </w:rPr>
        <w:t>CONTRATO</w:t>
      </w:r>
    </w:p>
    <w:p>
      <w:pPr>
        <w:pStyle w:val="ListParagraph"/>
        <w:numPr>
          <w:ilvl w:val="1"/>
          <w:numId w:val="63"/>
        </w:numPr>
        <w:tabs>
          <w:tab w:pos="877" w:val="left" w:leader="none"/>
        </w:tabs>
        <w:spacing w:line="240" w:lineRule="auto" w:before="108" w:after="0"/>
        <w:ind w:left="424" w:right="414" w:firstLine="0"/>
        <w:jc w:val="both"/>
        <w:rPr>
          <w:sz w:val="21"/>
        </w:rPr>
      </w:pPr>
      <w:r>
        <w:rPr>
          <w:sz w:val="21"/>
        </w:rPr>
        <w:t>Incumbirá ao </w:t>
      </w:r>
      <w:r>
        <w:rPr>
          <w:b/>
          <w:sz w:val="21"/>
        </w:rPr>
        <w:t>CONTRATANTE </w:t>
      </w:r>
      <w:r>
        <w:rPr>
          <w:sz w:val="21"/>
        </w:rPr>
        <w:t>divulgar o presente instrumento no Portal Nacional de Contratações Públicas (PNCP), na forma prevista no art. 94 da Lei 14.133/2021,</w:t>
      </w:r>
      <w:r>
        <w:rPr>
          <w:spacing w:val="20"/>
          <w:sz w:val="21"/>
        </w:rPr>
        <w:t> </w:t>
      </w:r>
      <w:r>
        <w:rPr>
          <w:sz w:val="21"/>
        </w:rPr>
        <w:t>bem</w:t>
      </w:r>
      <w:r>
        <w:rPr>
          <w:spacing w:val="20"/>
          <w:sz w:val="21"/>
        </w:rPr>
        <w:t> </w:t>
      </w:r>
      <w:r>
        <w:rPr>
          <w:sz w:val="21"/>
        </w:rPr>
        <w:t>como</w:t>
      </w:r>
      <w:r>
        <w:rPr>
          <w:spacing w:val="20"/>
          <w:sz w:val="21"/>
        </w:rPr>
        <w:t> </w:t>
      </w:r>
      <w:r>
        <w:rPr>
          <w:sz w:val="21"/>
        </w:rPr>
        <w:t>no</w:t>
      </w:r>
      <w:r>
        <w:rPr>
          <w:spacing w:val="20"/>
          <w:sz w:val="21"/>
        </w:rPr>
        <w:t> </w:t>
      </w:r>
      <w:r>
        <w:rPr>
          <w:sz w:val="21"/>
        </w:rPr>
        <w:t>respectivo</w:t>
      </w:r>
      <w:r>
        <w:rPr>
          <w:spacing w:val="20"/>
          <w:sz w:val="21"/>
        </w:rPr>
        <w:t> </w:t>
      </w:r>
      <w:r>
        <w:rPr>
          <w:sz w:val="21"/>
        </w:rPr>
        <w:t>sítio</w:t>
      </w:r>
      <w:r>
        <w:rPr>
          <w:spacing w:val="20"/>
          <w:sz w:val="21"/>
        </w:rPr>
        <w:t> </w:t>
      </w:r>
      <w:r>
        <w:rPr>
          <w:sz w:val="21"/>
        </w:rPr>
        <w:t>oficial</w:t>
      </w:r>
      <w:r>
        <w:rPr>
          <w:spacing w:val="20"/>
          <w:sz w:val="21"/>
        </w:rPr>
        <w:t> </w:t>
      </w:r>
      <w:r>
        <w:rPr>
          <w:sz w:val="21"/>
        </w:rPr>
        <w:t>na</w:t>
      </w:r>
      <w:r>
        <w:rPr>
          <w:spacing w:val="20"/>
          <w:sz w:val="21"/>
        </w:rPr>
        <w:t> </w:t>
      </w:r>
      <w:r>
        <w:rPr>
          <w:sz w:val="21"/>
        </w:rPr>
        <w:t>Internet,</w:t>
      </w:r>
      <w:r>
        <w:rPr>
          <w:spacing w:val="20"/>
          <w:sz w:val="21"/>
        </w:rPr>
        <w:t> </w:t>
      </w:r>
      <w:r>
        <w:rPr>
          <w:sz w:val="21"/>
        </w:rPr>
        <w:t>em</w:t>
      </w:r>
      <w:r>
        <w:rPr>
          <w:spacing w:val="20"/>
          <w:sz w:val="21"/>
        </w:rPr>
        <w:t> </w:t>
      </w:r>
      <w:r>
        <w:rPr>
          <w:sz w:val="21"/>
        </w:rPr>
        <w:t>atenção</w:t>
      </w:r>
      <w:r>
        <w:rPr>
          <w:spacing w:val="20"/>
          <w:sz w:val="21"/>
        </w:rPr>
        <w:t> </w:t>
      </w:r>
      <w:r>
        <w:rPr>
          <w:sz w:val="21"/>
        </w:rPr>
        <w:t>ao</w:t>
      </w:r>
      <w:r>
        <w:rPr>
          <w:spacing w:val="20"/>
          <w:sz w:val="21"/>
        </w:rPr>
        <w:t> </w:t>
      </w:r>
      <w:r>
        <w:rPr>
          <w:sz w:val="21"/>
        </w:rPr>
        <w:t>art.</w:t>
      </w:r>
      <w:r>
        <w:rPr>
          <w:spacing w:val="20"/>
          <w:sz w:val="21"/>
        </w:rPr>
        <w:t> </w:t>
      </w:r>
      <w:r>
        <w:rPr>
          <w:sz w:val="21"/>
        </w:rPr>
        <w:t>8º,</w:t>
      </w:r>
      <w:r>
        <w:rPr>
          <w:spacing w:val="20"/>
          <w:sz w:val="21"/>
        </w:rPr>
        <w:t> </w:t>
      </w:r>
      <w:r>
        <w:rPr>
          <w:sz w:val="21"/>
        </w:rPr>
        <w:t>§2º,</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12.527/2011,</w:t>
      </w:r>
      <w:r>
        <w:rPr>
          <w:spacing w:val="20"/>
          <w:sz w:val="21"/>
        </w:rPr>
        <w:t> </w:t>
      </w:r>
      <w:r>
        <w:rPr>
          <w:sz w:val="21"/>
        </w:rPr>
        <w:t>e</w:t>
      </w:r>
      <w:r>
        <w:rPr>
          <w:spacing w:val="20"/>
          <w:sz w:val="21"/>
        </w:rPr>
        <w:t> </w:t>
      </w:r>
      <w:r>
        <w:rPr>
          <w:sz w:val="21"/>
        </w:rPr>
        <w:t>publicar</w:t>
      </w:r>
      <w:r>
        <w:rPr>
          <w:spacing w:val="20"/>
          <w:sz w:val="21"/>
        </w:rPr>
        <w:t> </w:t>
      </w:r>
      <w:r>
        <w:rPr>
          <w:sz w:val="21"/>
        </w:rPr>
        <w:t>extrato</w:t>
      </w:r>
      <w:r>
        <w:rPr>
          <w:spacing w:val="20"/>
          <w:sz w:val="21"/>
        </w:rPr>
        <w:t> </w:t>
      </w:r>
      <w:r>
        <w:rPr>
          <w:sz w:val="21"/>
        </w:rPr>
        <w:t>da</w:t>
      </w:r>
      <w:r>
        <w:rPr>
          <w:spacing w:val="20"/>
          <w:sz w:val="21"/>
        </w:rPr>
        <w:t> </w:t>
      </w:r>
      <w:r>
        <w:rPr>
          <w:sz w:val="21"/>
        </w:rPr>
        <w:t>contratação</w:t>
      </w:r>
      <w:r>
        <w:rPr>
          <w:spacing w:val="20"/>
          <w:sz w:val="21"/>
        </w:rPr>
        <w:t> </w:t>
      </w:r>
      <w:r>
        <w:rPr>
          <w:sz w:val="21"/>
        </w:rPr>
        <w:t>no</w:t>
      </w:r>
      <w:r>
        <w:rPr>
          <w:spacing w:val="20"/>
          <w:sz w:val="21"/>
        </w:rPr>
        <w:t> </w:t>
      </w:r>
      <w:r>
        <w:rPr>
          <w:sz w:val="21"/>
        </w:rPr>
        <w:t>Diário</w:t>
      </w:r>
      <w:r>
        <w:rPr>
          <w:spacing w:val="20"/>
          <w:sz w:val="21"/>
        </w:rPr>
        <w:t> </w:t>
      </w:r>
      <w:r>
        <w:rPr>
          <w:sz w:val="21"/>
        </w:rPr>
        <w:t>Oficial do Estado, em atenção ao art. 2º, § 2º, da Lei nº 5.27/2009.</w:t>
      </w:r>
    </w:p>
    <w:p>
      <w:pPr>
        <w:pStyle w:val="ListParagraph"/>
        <w:numPr>
          <w:ilvl w:val="2"/>
          <w:numId w:val="63"/>
        </w:numPr>
        <w:tabs>
          <w:tab w:pos="1003" w:val="left" w:leader="none"/>
        </w:tabs>
        <w:spacing w:line="240" w:lineRule="auto" w:before="107" w:after="0"/>
        <w:ind w:left="424" w:right="414" w:firstLine="0"/>
        <w:jc w:val="both"/>
        <w:rPr>
          <w:sz w:val="21"/>
        </w:rPr>
      </w:pPr>
      <w:r>
        <w:rPr>
          <w:sz w:val="21"/>
        </w:rPr>
        <w:t>A</w:t>
      </w:r>
      <w:r>
        <w:rPr>
          <w:spacing w:val="-3"/>
          <w:sz w:val="21"/>
        </w:rPr>
        <w:t> </w:t>
      </w:r>
      <w:r>
        <w:rPr>
          <w:sz w:val="21"/>
        </w:rPr>
        <w:t>divulgação do Contrato e de seus aditamentos no Portal Nacional de Contratações Públicas – PNCP, condição indispensável para sua eficácia, deverá </w:t>
      </w:r>
      <w:r>
        <w:rPr>
          <w:sz w:val="21"/>
        </w:rPr>
        <w:t>ocorrer nos prazos estipulados pelo art. 94 da Lei nº 14.133/2021.</w:t>
      </w:r>
    </w:p>
    <w:p>
      <w:pPr>
        <w:pStyle w:val="ListParagraph"/>
        <w:numPr>
          <w:ilvl w:val="1"/>
          <w:numId w:val="63"/>
        </w:numPr>
        <w:tabs>
          <w:tab w:pos="853" w:val="left" w:leader="none"/>
        </w:tabs>
        <w:spacing w:line="240" w:lineRule="auto" w:before="108" w:after="0"/>
        <w:ind w:left="853" w:right="0" w:hanging="429"/>
        <w:jc w:val="both"/>
        <w:rPr>
          <w:sz w:val="21"/>
        </w:rPr>
      </w:pPr>
      <w:r>
        <w:rPr>
          <w:sz w:val="21"/>
        </w:rPr>
        <w:t>O</w:t>
      </w:r>
      <w:r>
        <w:rPr>
          <w:spacing w:val="10"/>
          <w:sz w:val="21"/>
        </w:rPr>
        <w:t> </w:t>
      </w:r>
      <w:r>
        <w:rPr>
          <w:b/>
          <w:sz w:val="21"/>
        </w:rPr>
        <w:t>CONTRATANTE</w:t>
      </w:r>
      <w:r>
        <w:rPr>
          <w:b/>
          <w:spacing w:val="10"/>
          <w:sz w:val="21"/>
        </w:rPr>
        <w:t> </w:t>
      </w:r>
      <w:r>
        <w:rPr>
          <w:sz w:val="21"/>
        </w:rPr>
        <w:t>deverá</w:t>
      </w:r>
      <w:r>
        <w:rPr>
          <w:spacing w:val="11"/>
          <w:sz w:val="21"/>
        </w:rPr>
        <w:t> </w:t>
      </w:r>
      <w:r>
        <w:rPr>
          <w:sz w:val="21"/>
        </w:rPr>
        <w:t>adotar</w:t>
      </w:r>
      <w:r>
        <w:rPr>
          <w:spacing w:val="10"/>
          <w:sz w:val="21"/>
        </w:rPr>
        <w:t> </w:t>
      </w:r>
      <w:r>
        <w:rPr>
          <w:sz w:val="21"/>
        </w:rPr>
        <w:t>as</w:t>
      </w:r>
      <w:r>
        <w:rPr>
          <w:spacing w:val="11"/>
          <w:sz w:val="21"/>
        </w:rPr>
        <w:t> </w:t>
      </w:r>
      <w:r>
        <w:rPr>
          <w:sz w:val="21"/>
        </w:rPr>
        <w:t>providências</w:t>
      </w:r>
      <w:r>
        <w:rPr>
          <w:spacing w:val="10"/>
          <w:sz w:val="21"/>
        </w:rPr>
        <w:t> </w:t>
      </w:r>
      <w:r>
        <w:rPr>
          <w:sz w:val="21"/>
        </w:rPr>
        <w:t>necessárias</w:t>
      </w:r>
      <w:r>
        <w:rPr>
          <w:spacing w:val="10"/>
          <w:sz w:val="21"/>
        </w:rPr>
        <w:t> </w:t>
      </w:r>
      <w:r>
        <w:rPr>
          <w:sz w:val="21"/>
        </w:rPr>
        <w:t>para</w:t>
      </w:r>
      <w:r>
        <w:rPr>
          <w:spacing w:val="11"/>
          <w:sz w:val="21"/>
        </w:rPr>
        <w:t> </w:t>
      </w:r>
      <w:r>
        <w:rPr>
          <w:sz w:val="21"/>
        </w:rPr>
        <w:t>dar</w:t>
      </w:r>
      <w:r>
        <w:rPr>
          <w:spacing w:val="10"/>
          <w:sz w:val="21"/>
        </w:rPr>
        <w:t> </w:t>
      </w:r>
      <w:r>
        <w:rPr>
          <w:sz w:val="21"/>
        </w:rPr>
        <w:t>conhecimento</w:t>
      </w:r>
      <w:r>
        <w:rPr>
          <w:spacing w:val="11"/>
          <w:sz w:val="21"/>
        </w:rPr>
        <w:t> </w:t>
      </w:r>
      <w:r>
        <w:rPr>
          <w:sz w:val="21"/>
        </w:rPr>
        <w:t>da</w:t>
      </w:r>
      <w:r>
        <w:rPr>
          <w:spacing w:val="10"/>
          <w:sz w:val="21"/>
        </w:rPr>
        <w:t> </w:t>
      </w:r>
      <w:r>
        <w:rPr>
          <w:sz w:val="21"/>
        </w:rPr>
        <w:t>contratação,</w:t>
      </w:r>
      <w:r>
        <w:rPr>
          <w:spacing w:val="10"/>
          <w:sz w:val="21"/>
        </w:rPr>
        <w:t> </w:t>
      </w:r>
      <w:r>
        <w:rPr>
          <w:sz w:val="21"/>
        </w:rPr>
        <w:t>junto</w:t>
      </w:r>
      <w:r>
        <w:rPr>
          <w:spacing w:val="11"/>
          <w:sz w:val="21"/>
        </w:rPr>
        <w:t> </w:t>
      </w:r>
      <w:r>
        <w:rPr>
          <w:sz w:val="21"/>
        </w:rPr>
        <w:t>ao</w:t>
      </w:r>
      <w:r>
        <w:rPr>
          <w:spacing w:val="6"/>
          <w:sz w:val="21"/>
        </w:rPr>
        <w:t> </w:t>
      </w:r>
      <w:r>
        <w:rPr>
          <w:sz w:val="21"/>
        </w:rPr>
        <w:t>Tribunal</w:t>
      </w:r>
      <w:r>
        <w:rPr>
          <w:spacing w:val="10"/>
          <w:sz w:val="21"/>
        </w:rPr>
        <w:t> </w:t>
      </w:r>
      <w:r>
        <w:rPr>
          <w:sz w:val="21"/>
        </w:rPr>
        <w:t>de</w:t>
      </w:r>
      <w:r>
        <w:rPr>
          <w:spacing w:val="10"/>
          <w:sz w:val="21"/>
        </w:rPr>
        <w:t> </w:t>
      </w:r>
      <w:r>
        <w:rPr>
          <w:sz w:val="21"/>
        </w:rPr>
        <w:t>Contas</w:t>
      </w:r>
      <w:r>
        <w:rPr>
          <w:spacing w:val="11"/>
          <w:sz w:val="21"/>
        </w:rPr>
        <w:t> </w:t>
      </w:r>
      <w:r>
        <w:rPr>
          <w:sz w:val="21"/>
        </w:rPr>
        <w:t>do</w:t>
      </w:r>
      <w:r>
        <w:rPr>
          <w:spacing w:val="10"/>
          <w:sz w:val="21"/>
        </w:rPr>
        <w:t> </w:t>
      </w:r>
      <w:r>
        <w:rPr>
          <w:spacing w:val="-2"/>
          <w:sz w:val="21"/>
        </w:rPr>
        <w:t>Estado.</w:t>
      </w:r>
    </w:p>
    <w:p>
      <w:pPr>
        <w:pStyle w:val="BodyText"/>
        <w:spacing w:before="215"/>
        <w:ind w:left="0"/>
      </w:pPr>
    </w:p>
    <w:p>
      <w:pPr>
        <w:pStyle w:val="Heading1"/>
        <w:ind w:left="424"/>
        <w:jc w:val="left"/>
      </w:pPr>
      <w:r>
        <w:rPr/>
        <w:t>CLÁUSULA</w:t>
      </w:r>
      <w:r>
        <w:rPr>
          <w:spacing w:val="1"/>
        </w:rPr>
        <w:t> </w:t>
      </w:r>
      <w:r>
        <w:rPr/>
        <w:t>DÉCIMA</w:t>
      </w:r>
      <w:r>
        <w:rPr>
          <w:spacing w:val="1"/>
        </w:rPr>
        <w:t> </w:t>
      </w:r>
      <w:r>
        <w:rPr/>
        <w:t>SÉTIMA</w:t>
      </w:r>
      <w:r>
        <w:rPr>
          <w:spacing w:val="1"/>
        </w:rPr>
        <w:t> </w:t>
      </w:r>
      <w:r>
        <w:rPr/>
        <w:t>-</w:t>
      </w:r>
      <w:r>
        <w:rPr>
          <w:spacing w:val="17"/>
        </w:rPr>
        <w:t> </w:t>
      </w:r>
      <w:r>
        <w:rPr/>
        <w:t>DA</w:t>
      </w:r>
      <w:r>
        <w:rPr>
          <w:spacing w:val="1"/>
        </w:rPr>
        <w:t> </w:t>
      </w:r>
      <w:r>
        <w:rPr>
          <w:spacing w:val="-2"/>
        </w:rPr>
        <w:t>HOMOLOGAÇÃO</w:t>
      </w:r>
    </w:p>
    <w:p>
      <w:pPr>
        <w:pStyle w:val="ListParagraph"/>
        <w:numPr>
          <w:ilvl w:val="1"/>
          <w:numId w:val="64"/>
        </w:numPr>
        <w:tabs>
          <w:tab w:pos="880" w:val="left" w:leader="none"/>
        </w:tabs>
        <w:spacing w:line="240" w:lineRule="auto" w:before="107" w:after="0"/>
        <w:ind w:left="424" w:right="414" w:firstLine="0"/>
        <w:jc w:val="both"/>
        <w:rPr>
          <w:sz w:val="21"/>
        </w:rPr>
      </w:pPr>
      <w:r>
        <w:rPr>
          <w:sz w:val="21"/>
        </w:rPr>
        <w:t>O</w:t>
      </w:r>
      <w:r>
        <w:rPr>
          <w:spacing w:val="37"/>
          <w:sz w:val="21"/>
        </w:rPr>
        <w:t> </w:t>
      </w:r>
      <w:r>
        <w:rPr>
          <w:sz w:val="21"/>
        </w:rPr>
        <w:t>presente</w:t>
      </w:r>
      <w:r>
        <w:rPr>
          <w:spacing w:val="37"/>
          <w:sz w:val="21"/>
        </w:rPr>
        <w:t> </w:t>
      </w:r>
      <w:r>
        <w:rPr>
          <w:b/>
          <w:sz w:val="21"/>
        </w:rPr>
        <w:t>CONTRATO</w:t>
      </w:r>
      <w:r>
        <w:rPr>
          <w:b/>
          <w:spacing w:val="37"/>
          <w:sz w:val="21"/>
        </w:rPr>
        <w:t> </w:t>
      </w:r>
      <w:r>
        <w:rPr>
          <w:sz w:val="21"/>
        </w:rPr>
        <w:t>deverá</w:t>
      </w:r>
      <w:r>
        <w:rPr>
          <w:spacing w:val="37"/>
          <w:sz w:val="21"/>
        </w:rPr>
        <w:t> </w:t>
      </w:r>
      <w:r>
        <w:rPr>
          <w:sz w:val="21"/>
        </w:rPr>
        <w:t>ser</w:t>
      </w:r>
      <w:r>
        <w:rPr>
          <w:spacing w:val="37"/>
          <w:sz w:val="21"/>
        </w:rPr>
        <w:t> </w:t>
      </w:r>
      <w:r>
        <w:rPr>
          <w:sz w:val="21"/>
        </w:rPr>
        <w:t>submetido</w:t>
      </w:r>
      <w:r>
        <w:rPr>
          <w:spacing w:val="37"/>
          <w:sz w:val="21"/>
        </w:rPr>
        <w:t> </w:t>
      </w:r>
      <w:r>
        <w:rPr>
          <w:sz w:val="21"/>
        </w:rPr>
        <w:t>à</w:t>
      </w:r>
      <w:r>
        <w:rPr>
          <w:spacing w:val="37"/>
          <w:sz w:val="21"/>
        </w:rPr>
        <w:t> </w:t>
      </w:r>
      <w:r>
        <w:rPr>
          <w:sz w:val="21"/>
        </w:rPr>
        <w:t>homologação</w:t>
      </w:r>
      <w:r>
        <w:rPr>
          <w:spacing w:val="37"/>
          <w:sz w:val="21"/>
        </w:rPr>
        <w:t> </w:t>
      </w:r>
      <w:r>
        <w:rPr>
          <w:sz w:val="21"/>
        </w:rPr>
        <w:t>do</w:t>
      </w:r>
      <w:r>
        <w:rPr>
          <w:spacing w:val="37"/>
          <w:sz w:val="21"/>
        </w:rPr>
        <w:t> </w:t>
      </w:r>
      <w:r>
        <w:rPr>
          <w:sz w:val="21"/>
        </w:rPr>
        <w:t>Conselho</w:t>
      </w:r>
      <w:r>
        <w:rPr>
          <w:spacing w:val="37"/>
          <w:sz w:val="21"/>
        </w:rPr>
        <w:t> </w:t>
      </w:r>
      <w:r>
        <w:rPr>
          <w:sz w:val="21"/>
        </w:rPr>
        <w:t>de</w:t>
      </w:r>
      <w:r>
        <w:rPr>
          <w:spacing w:val="37"/>
          <w:sz w:val="21"/>
        </w:rPr>
        <w:t> </w:t>
      </w:r>
      <w:r>
        <w:rPr>
          <w:sz w:val="21"/>
        </w:rPr>
        <w:t>Curadores</w:t>
      </w:r>
      <w:r>
        <w:rPr>
          <w:spacing w:val="37"/>
          <w:sz w:val="21"/>
        </w:rPr>
        <w:t> </w:t>
      </w:r>
      <w:r>
        <w:rPr>
          <w:sz w:val="21"/>
        </w:rPr>
        <w:t>da</w:t>
      </w:r>
      <w:r>
        <w:rPr>
          <w:spacing w:val="37"/>
          <w:sz w:val="21"/>
        </w:rPr>
        <w:t> </w:t>
      </w:r>
      <w:r>
        <w:rPr>
          <w:sz w:val="21"/>
        </w:rPr>
        <w:t>UERJ,</w:t>
      </w:r>
      <w:r>
        <w:rPr>
          <w:spacing w:val="37"/>
          <w:sz w:val="21"/>
        </w:rPr>
        <w:t> </w:t>
      </w:r>
      <w:r>
        <w:rPr>
          <w:sz w:val="21"/>
        </w:rPr>
        <w:t>nos</w:t>
      </w:r>
      <w:r>
        <w:rPr>
          <w:spacing w:val="37"/>
          <w:sz w:val="21"/>
        </w:rPr>
        <w:t> </w:t>
      </w:r>
      <w:r>
        <w:rPr>
          <w:sz w:val="21"/>
        </w:rPr>
        <w:t>termos</w:t>
      </w:r>
      <w:r>
        <w:rPr>
          <w:spacing w:val="37"/>
          <w:sz w:val="21"/>
        </w:rPr>
        <w:t> </w:t>
      </w:r>
      <w:r>
        <w:rPr>
          <w:sz w:val="21"/>
        </w:rPr>
        <w:t>do</w:t>
      </w:r>
      <w:r>
        <w:rPr>
          <w:spacing w:val="37"/>
          <w:sz w:val="21"/>
        </w:rPr>
        <w:t> </w:t>
      </w:r>
      <w:r>
        <w:rPr>
          <w:sz w:val="21"/>
        </w:rPr>
        <w:t>inciso</w:t>
      </w:r>
      <w:r>
        <w:rPr>
          <w:spacing w:val="37"/>
          <w:sz w:val="21"/>
        </w:rPr>
        <w:t> </w:t>
      </w:r>
      <w:r>
        <w:rPr>
          <w:sz w:val="21"/>
        </w:rPr>
        <w:t>X</w:t>
      </w:r>
      <w:r>
        <w:rPr>
          <w:spacing w:val="37"/>
          <w:sz w:val="21"/>
        </w:rPr>
        <w:t> </w:t>
      </w:r>
      <w:r>
        <w:rPr>
          <w:sz w:val="21"/>
        </w:rPr>
        <w:t>do</w:t>
      </w:r>
      <w:r>
        <w:rPr>
          <w:spacing w:val="37"/>
          <w:sz w:val="21"/>
        </w:rPr>
        <w:t> </w:t>
      </w:r>
      <w:r>
        <w:rPr>
          <w:sz w:val="21"/>
        </w:rPr>
        <w:t>art.</w:t>
      </w:r>
      <w:r>
        <w:rPr>
          <w:spacing w:val="37"/>
          <w:sz w:val="21"/>
        </w:rPr>
        <w:t> </w:t>
      </w:r>
      <w:r>
        <w:rPr>
          <w:sz w:val="21"/>
        </w:rPr>
        <w:t>10</w:t>
      </w:r>
      <w:r>
        <w:rPr>
          <w:spacing w:val="37"/>
          <w:sz w:val="21"/>
        </w:rPr>
        <w:t> </w:t>
      </w:r>
      <w:r>
        <w:rPr>
          <w:sz w:val="21"/>
        </w:rPr>
        <w:t>do</w:t>
      </w:r>
      <w:r>
        <w:rPr>
          <w:spacing w:val="37"/>
          <w:sz w:val="21"/>
        </w:rPr>
        <w:t> </w:t>
      </w:r>
      <w:r>
        <w:rPr>
          <w:sz w:val="21"/>
        </w:rPr>
        <w:t>Provimento</w:t>
      </w:r>
      <w:r>
        <w:rPr>
          <w:spacing w:val="37"/>
          <w:sz w:val="21"/>
        </w:rPr>
        <w:t> </w:t>
      </w:r>
      <w:r>
        <w:rPr>
          <w:sz w:val="21"/>
        </w:rPr>
        <w:t>n.º 002/2000 de 02 de maio de 2000.</w:t>
      </w:r>
    </w:p>
    <w:p>
      <w:pPr>
        <w:pStyle w:val="ListParagraph"/>
        <w:spacing w:after="0" w:line="240" w:lineRule="auto"/>
        <w:jc w:val="both"/>
        <w:rPr>
          <w:sz w:val="21"/>
        </w:rPr>
        <w:sectPr>
          <w:pgSz w:w="15840" w:h="24480"/>
          <w:pgMar w:top="480" w:bottom="280" w:left="360" w:right="360"/>
        </w:sectPr>
      </w:pPr>
    </w:p>
    <w:p>
      <w:pPr>
        <w:pStyle w:val="BodyText"/>
        <w:spacing w:before="70"/>
      </w:pPr>
      <w:r>
        <w:rPr/>
        <w:t>CLÁUSULA</w:t>
      </w:r>
      <w:r>
        <w:rPr>
          <w:spacing w:val="-14"/>
        </w:rPr>
        <w:t> </w:t>
      </w:r>
      <w:r>
        <w:rPr/>
        <w:t>DÉCIMA</w:t>
      </w:r>
      <w:r>
        <w:rPr>
          <w:spacing w:val="-13"/>
        </w:rPr>
        <w:t> </w:t>
      </w:r>
      <w:r>
        <w:rPr/>
        <w:t>OITAVA</w:t>
      </w:r>
      <w:r>
        <w:rPr>
          <w:spacing w:val="-13"/>
        </w:rPr>
        <w:t> </w:t>
      </w:r>
      <w:r>
        <w:rPr/>
        <w:t>–</w:t>
      </w:r>
      <w:r>
        <w:rPr>
          <w:spacing w:val="-9"/>
        </w:rPr>
        <w:t> </w:t>
      </w:r>
      <w:r>
        <w:rPr>
          <w:spacing w:val="-4"/>
        </w:rPr>
        <w:t>FORO</w:t>
      </w:r>
    </w:p>
    <w:p>
      <w:pPr>
        <w:pStyle w:val="ListParagraph"/>
        <w:numPr>
          <w:ilvl w:val="1"/>
          <w:numId w:val="65"/>
        </w:numPr>
        <w:tabs>
          <w:tab w:pos="854" w:val="left" w:leader="none"/>
        </w:tabs>
        <w:spacing w:line="240" w:lineRule="auto" w:before="108" w:after="0"/>
        <w:ind w:left="424" w:right="414" w:firstLine="0"/>
        <w:jc w:val="left"/>
        <w:rPr>
          <w:sz w:val="21"/>
        </w:rPr>
      </w:pPr>
      <w:r>
        <w:rPr>
          <w:sz w:val="21"/>
        </w:rPr>
        <w:t>Fica</w:t>
      </w:r>
      <w:r>
        <w:rPr>
          <w:spacing w:val="11"/>
          <w:sz w:val="21"/>
        </w:rPr>
        <w:t> </w:t>
      </w:r>
      <w:r>
        <w:rPr>
          <w:sz w:val="21"/>
        </w:rPr>
        <w:t>eleito</w:t>
      </w:r>
      <w:r>
        <w:rPr>
          <w:spacing w:val="11"/>
          <w:sz w:val="21"/>
        </w:rPr>
        <w:t> </w:t>
      </w:r>
      <w:r>
        <w:rPr>
          <w:sz w:val="21"/>
        </w:rPr>
        <w:t>o</w:t>
      </w:r>
      <w:r>
        <w:rPr>
          <w:spacing w:val="11"/>
          <w:sz w:val="21"/>
        </w:rPr>
        <w:t> </w:t>
      </w:r>
      <w:r>
        <w:rPr>
          <w:sz w:val="21"/>
        </w:rPr>
        <w:t>Foro</w:t>
      </w:r>
      <w:r>
        <w:rPr>
          <w:spacing w:val="11"/>
          <w:sz w:val="21"/>
        </w:rPr>
        <w:t> </w:t>
      </w:r>
      <w:r>
        <w:rPr>
          <w:sz w:val="21"/>
        </w:rPr>
        <w:t>da</w:t>
      </w:r>
      <w:r>
        <w:rPr>
          <w:spacing w:val="11"/>
          <w:sz w:val="21"/>
        </w:rPr>
        <w:t> </w:t>
      </w:r>
      <w:r>
        <w:rPr>
          <w:sz w:val="21"/>
        </w:rPr>
        <w:t>Cidade</w:t>
      </w:r>
      <w:r>
        <w:rPr>
          <w:spacing w:val="11"/>
          <w:sz w:val="21"/>
        </w:rPr>
        <w:t> </w:t>
      </w:r>
      <w:r>
        <w:rPr>
          <w:sz w:val="21"/>
        </w:rPr>
        <w:t>do</w:t>
      </w:r>
      <w:r>
        <w:rPr>
          <w:spacing w:val="11"/>
          <w:sz w:val="21"/>
        </w:rPr>
        <w:t> </w:t>
      </w:r>
      <w:r>
        <w:rPr>
          <w:sz w:val="21"/>
        </w:rPr>
        <w:t>Rio</w:t>
      </w:r>
      <w:r>
        <w:rPr>
          <w:spacing w:val="11"/>
          <w:sz w:val="21"/>
        </w:rPr>
        <w:t> </w:t>
      </w:r>
      <w:r>
        <w:rPr>
          <w:sz w:val="21"/>
        </w:rPr>
        <w:t>de</w:t>
      </w:r>
      <w:r>
        <w:rPr>
          <w:spacing w:val="11"/>
          <w:sz w:val="21"/>
        </w:rPr>
        <w:t> </w:t>
      </w:r>
      <w:r>
        <w:rPr>
          <w:sz w:val="21"/>
        </w:rPr>
        <w:t>Janeiro,</w:t>
      </w:r>
      <w:r>
        <w:rPr>
          <w:spacing w:val="11"/>
          <w:sz w:val="21"/>
        </w:rPr>
        <w:t> </w:t>
      </w:r>
      <w:r>
        <w:rPr>
          <w:sz w:val="21"/>
        </w:rPr>
        <w:t>comarca</w:t>
      </w:r>
      <w:r>
        <w:rPr>
          <w:spacing w:val="11"/>
          <w:sz w:val="21"/>
        </w:rPr>
        <w:t> </w:t>
      </w:r>
      <w:r>
        <w:rPr>
          <w:sz w:val="21"/>
        </w:rPr>
        <w:t>da</w:t>
      </w:r>
      <w:r>
        <w:rPr>
          <w:spacing w:val="11"/>
          <w:sz w:val="21"/>
        </w:rPr>
        <w:t> </w:t>
      </w:r>
      <w:r>
        <w:rPr>
          <w:sz w:val="21"/>
        </w:rPr>
        <w:t>Capital,</w:t>
      </w:r>
      <w:r>
        <w:rPr>
          <w:spacing w:val="11"/>
          <w:sz w:val="21"/>
        </w:rPr>
        <w:t> </w:t>
      </w:r>
      <w:r>
        <w:rPr>
          <w:sz w:val="21"/>
        </w:rPr>
        <w:t>para</w:t>
      </w:r>
      <w:r>
        <w:rPr>
          <w:spacing w:val="11"/>
          <w:sz w:val="21"/>
        </w:rPr>
        <w:t> </w:t>
      </w:r>
      <w:r>
        <w:rPr>
          <w:sz w:val="21"/>
        </w:rPr>
        <w:t>dirimir</w:t>
      </w:r>
      <w:r>
        <w:rPr>
          <w:spacing w:val="11"/>
          <w:sz w:val="21"/>
        </w:rPr>
        <w:t> </w:t>
      </w:r>
      <w:r>
        <w:rPr>
          <w:sz w:val="21"/>
        </w:rPr>
        <w:t>qualquer</w:t>
      </w:r>
      <w:r>
        <w:rPr>
          <w:spacing w:val="11"/>
          <w:sz w:val="21"/>
        </w:rPr>
        <w:t> </w:t>
      </w:r>
      <w:r>
        <w:rPr>
          <w:sz w:val="21"/>
        </w:rPr>
        <w:t>litígio</w:t>
      </w:r>
      <w:r>
        <w:rPr>
          <w:spacing w:val="11"/>
          <w:sz w:val="21"/>
        </w:rPr>
        <w:t> </w:t>
      </w:r>
      <w:r>
        <w:rPr>
          <w:sz w:val="21"/>
        </w:rPr>
        <w:t>decorrente</w:t>
      </w:r>
      <w:r>
        <w:rPr>
          <w:spacing w:val="11"/>
          <w:sz w:val="21"/>
        </w:rPr>
        <w:t> </w:t>
      </w:r>
      <w:r>
        <w:rPr>
          <w:sz w:val="21"/>
        </w:rPr>
        <w:t>do</w:t>
      </w:r>
      <w:r>
        <w:rPr>
          <w:spacing w:val="11"/>
          <w:sz w:val="21"/>
        </w:rPr>
        <w:t> </w:t>
      </w:r>
      <w:r>
        <w:rPr>
          <w:sz w:val="21"/>
        </w:rPr>
        <w:t>presente</w:t>
      </w:r>
      <w:r>
        <w:rPr>
          <w:spacing w:val="11"/>
          <w:sz w:val="21"/>
        </w:rPr>
        <w:t> </w:t>
      </w:r>
      <w:r>
        <w:rPr>
          <w:sz w:val="21"/>
        </w:rPr>
        <w:t>Contrato</w:t>
      </w:r>
      <w:r>
        <w:rPr>
          <w:spacing w:val="11"/>
          <w:sz w:val="21"/>
        </w:rPr>
        <w:t> </w:t>
      </w:r>
      <w:r>
        <w:rPr>
          <w:sz w:val="21"/>
        </w:rPr>
        <w:t>que</w:t>
      </w:r>
      <w:r>
        <w:rPr>
          <w:spacing w:val="11"/>
          <w:sz w:val="21"/>
        </w:rPr>
        <w:t> </w:t>
      </w:r>
      <w:r>
        <w:rPr>
          <w:sz w:val="21"/>
        </w:rPr>
        <w:t>não</w:t>
      </w:r>
      <w:r>
        <w:rPr>
          <w:spacing w:val="11"/>
          <w:sz w:val="21"/>
        </w:rPr>
        <w:t> </w:t>
      </w:r>
      <w:r>
        <w:rPr>
          <w:sz w:val="21"/>
        </w:rPr>
        <w:t>possa</w:t>
      </w:r>
      <w:r>
        <w:rPr>
          <w:spacing w:val="11"/>
          <w:sz w:val="21"/>
        </w:rPr>
        <w:t> </w:t>
      </w:r>
      <w:r>
        <w:rPr>
          <w:sz w:val="21"/>
        </w:rPr>
        <w:t>ser</w:t>
      </w:r>
      <w:r>
        <w:rPr>
          <w:spacing w:val="11"/>
          <w:sz w:val="21"/>
        </w:rPr>
        <w:t> </w:t>
      </w:r>
      <w:r>
        <w:rPr>
          <w:sz w:val="21"/>
        </w:rPr>
        <w:t>resolvido</w:t>
      </w:r>
      <w:r>
        <w:rPr>
          <w:spacing w:val="11"/>
          <w:sz w:val="21"/>
        </w:rPr>
        <w:t> </w:t>
      </w:r>
      <w:r>
        <w:rPr>
          <w:sz w:val="21"/>
        </w:rPr>
        <w:t>por meio amigável, com expressa renúncia a qualquer outro, por mais privilegiado que seja.</w:t>
      </w:r>
    </w:p>
    <w:p>
      <w:pPr>
        <w:pStyle w:val="BodyText"/>
        <w:spacing w:before="215"/>
        <w:ind w:left="0"/>
      </w:pPr>
    </w:p>
    <w:p>
      <w:pPr>
        <w:pStyle w:val="BodyText"/>
        <w:spacing w:before="0"/>
        <w:ind w:right="238"/>
      </w:pPr>
      <w:r>
        <w:rPr/>
        <w:t>E,</w:t>
      </w:r>
      <w:r>
        <w:rPr>
          <w:spacing w:val="23"/>
        </w:rPr>
        <w:t> </w:t>
      </w:r>
      <w:r>
        <w:rPr/>
        <w:t>por</w:t>
      </w:r>
      <w:r>
        <w:rPr>
          <w:spacing w:val="23"/>
        </w:rPr>
        <w:t> </w:t>
      </w:r>
      <w:r>
        <w:rPr/>
        <w:t>estarem</w:t>
      </w:r>
      <w:r>
        <w:rPr>
          <w:spacing w:val="23"/>
        </w:rPr>
        <w:t> </w:t>
      </w:r>
      <w:r>
        <w:rPr/>
        <w:t>assim</w:t>
      </w:r>
      <w:r>
        <w:rPr>
          <w:spacing w:val="23"/>
        </w:rPr>
        <w:t> </w:t>
      </w:r>
      <w:r>
        <w:rPr/>
        <w:t>acordes</w:t>
      </w:r>
      <w:r>
        <w:rPr>
          <w:spacing w:val="23"/>
        </w:rPr>
        <w:t> </w:t>
      </w:r>
      <w:r>
        <w:rPr/>
        <w:t>em</w:t>
      </w:r>
      <w:r>
        <w:rPr>
          <w:spacing w:val="23"/>
        </w:rPr>
        <w:t> </w:t>
      </w:r>
      <w:r>
        <w:rPr/>
        <w:t>todas</w:t>
      </w:r>
      <w:r>
        <w:rPr>
          <w:spacing w:val="23"/>
        </w:rPr>
        <w:t> </w:t>
      </w:r>
      <w:r>
        <w:rPr/>
        <w:t>as</w:t>
      </w:r>
      <w:r>
        <w:rPr>
          <w:spacing w:val="23"/>
        </w:rPr>
        <w:t> </w:t>
      </w:r>
      <w:r>
        <w:rPr/>
        <w:t>condições</w:t>
      </w:r>
      <w:r>
        <w:rPr>
          <w:spacing w:val="23"/>
        </w:rPr>
        <w:t> </w:t>
      </w:r>
      <w:r>
        <w:rPr/>
        <w:t>e</w:t>
      </w:r>
      <w:r>
        <w:rPr>
          <w:spacing w:val="23"/>
        </w:rPr>
        <w:t> </w:t>
      </w:r>
      <w:r>
        <w:rPr/>
        <w:t>cláusulas</w:t>
      </w:r>
      <w:r>
        <w:rPr>
          <w:spacing w:val="23"/>
        </w:rPr>
        <w:t> </w:t>
      </w:r>
      <w:r>
        <w:rPr/>
        <w:t>estabelecidas</w:t>
      </w:r>
      <w:r>
        <w:rPr>
          <w:spacing w:val="23"/>
        </w:rPr>
        <w:t> </w:t>
      </w:r>
      <w:r>
        <w:rPr/>
        <w:t>neste</w:t>
      </w:r>
      <w:r>
        <w:rPr>
          <w:spacing w:val="23"/>
        </w:rPr>
        <w:t> </w:t>
      </w:r>
      <w:r>
        <w:rPr/>
        <w:t>Contrato,</w:t>
      </w:r>
      <w:r>
        <w:rPr>
          <w:spacing w:val="23"/>
        </w:rPr>
        <w:t> </w:t>
      </w:r>
      <w:r>
        <w:rPr/>
        <w:t>firmam</w:t>
      </w:r>
      <w:r>
        <w:rPr>
          <w:spacing w:val="23"/>
        </w:rPr>
        <w:t> </w:t>
      </w:r>
      <w:r>
        <w:rPr/>
        <w:t>as</w:t>
      </w:r>
      <w:r>
        <w:rPr>
          <w:spacing w:val="23"/>
        </w:rPr>
        <w:t> </w:t>
      </w:r>
      <w:r>
        <w:rPr/>
        <w:t>partes</w:t>
      </w:r>
      <w:r>
        <w:rPr>
          <w:spacing w:val="23"/>
        </w:rPr>
        <w:t> </w:t>
      </w:r>
      <w:r>
        <w:rPr/>
        <w:t>o</w:t>
      </w:r>
      <w:r>
        <w:rPr>
          <w:spacing w:val="23"/>
        </w:rPr>
        <w:t> </w:t>
      </w:r>
      <w:r>
        <w:rPr/>
        <w:t>presente</w:t>
      </w:r>
      <w:r>
        <w:rPr>
          <w:spacing w:val="23"/>
        </w:rPr>
        <w:t> </w:t>
      </w:r>
      <w:r>
        <w:rPr/>
        <w:t>instrumento,</w:t>
      </w:r>
      <w:r>
        <w:rPr>
          <w:spacing w:val="23"/>
        </w:rPr>
        <w:t> </w:t>
      </w:r>
      <w:r>
        <w:rPr/>
        <w:t>depois</w:t>
      </w:r>
      <w:r>
        <w:rPr>
          <w:spacing w:val="23"/>
        </w:rPr>
        <w:t> </w:t>
      </w:r>
      <w:r>
        <w:rPr/>
        <w:t>de</w:t>
      </w:r>
      <w:r>
        <w:rPr>
          <w:spacing w:val="23"/>
        </w:rPr>
        <w:t> </w:t>
      </w:r>
      <w:r>
        <w:rPr/>
        <w:t>achado</w:t>
      </w:r>
      <w:r>
        <w:rPr>
          <w:spacing w:val="23"/>
        </w:rPr>
        <w:t> </w:t>
      </w:r>
      <w:r>
        <w:rPr/>
        <w:t>conforme, em presença das testemunhas abaixo firmadas.</w:t>
      </w:r>
    </w:p>
    <w:p>
      <w:pPr>
        <w:pStyle w:val="BodyText"/>
        <w:spacing w:before="215"/>
        <w:ind w:left="0"/>
      </w:pPr>
    </w:p>
    <w:p>
      <w:pPr>
        <w:pStyle w:val="BodyText"/>
        <w:tabs>
          <w:tab w:pos="2685" w:val="left" w:leader="none"/>
          <w:tab w:pos="5303" w:val="left" w:leader="none"/>
        </w:tabs>
        <w:spacing w:before="0"/>
        <w:ind w:left="7"/>
        <w:jc w:val="center"/>
      </w:pPr>
      <w:r>
        <w:rPr/>
        <w:t>RIO</w:t>
      </w:r>
      <w:r>
        <w:rPr>
          <w:spacing w:val="7"/>
        </w:rPr>
        <w:t> </w:t>
      </w:r>
      <w:r>
        <w:rPr/>
        <w:t>DE</w:t>
      </w:r>
      <w:r>
        <w:rPr>
          <w:spacing w:val="7"/>
        </w:rPr>
        <w:t> </w:t>
      </w:r>
      <w:r>
        <w:rPr>
          <w:spacing w:val="-2"/>
        </w:rPr>
        <w:t>JANEIRO,</w:t>
      </w:r>
      <w:r>
        <w:rPr/>
        <w:tab/>
      </w:r>
      <w:r>
        <w:rPr>
          <w:spacing w:val="-5"/>
        </w:rPr>
        <w:t>de</w:t>
      </w:r>
      <w:r>
        <w:rPr/>
        <w:tab/>
      </w:r>
      <w:r>
        <w:rPr>
          <w:spacing w:val="-2"/>
        </w:rPr>
        <w:t>2026.</w:t>
      </w:r>
    </w:p>
    <w:p>
      <w:pPr>
        <w:pStyle w:val="BodyText"/>
        <w:spacing w:before="214"/>
        <w:ind w:left="0"/>
      </w:pPr>
    </w:p>
    <w:p>
      <w:pPr>
        <w:pStyle w:val="BodyText"/>
        <w:spacing w:before="1"/>
        <w:ind w:left="7"/>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before="0"/>
        <w:ind w:left="0"/>
      </w:pPr>
    </w:p>
    <w:p>
      <w:pPr>
        <w:pStyle w:val="BodyText"/>
        <w:spacing w:before="0"/>
        <w:ind w:left="0"/>
      </w:pPr>
    </w:p>
    <w:p>
      <w:pPr>
        <w:pStyle w:val="BodyText"/>
        <w:spacing w:before="80"/>
        <w:ind w:left="0"/>
      </w:pPr>
    </w:p>
    <w:p>
      <w:pPr>
        <w:pStyle w:val="BodyText"/>
        <w:spacing w:before="0"/>
        <w:ind w:left="7"/>
        <w:jc w:val="center"/>
      </w:pPr>
      <w:r>
        <w:rPr>
          <w:spacing w:val="-2"/>
        </w:rPr>
        <w:t>CONTRATADO</w:t>
      </w:r>
    </w:p>
    <w:p>
      <w:pPr>
        <w:pStyle w:val="BodyText"/>
        <w:spacing w:line="693" w:lineRule="auto" w:before="108"/>
        <w:ind w:left="4998" w:right="4989"/>
        <w:jc w:val="center"/>
      </w:pPr>
      <w:r>
        <w:rPr/>
        <w:t>IDENTIFICAÇÃO DO </w:t>
      </w:r>
      <w:r>
        <w:rPr/>
        <w:t>REPRESENTANTE </w:t>
      </w:r>
      <w:r>
        <w:rPr>
          <w:spacing w:val="-2"/>
        </w:rPr>
        <w:t>TESTEMUNHA</w:t>
      </w:r>
    </w:p>
    <w:p>
      <w:pPr>
        <w:pStyle w:val="BodyText"/>
        <w:spacing w:before="0"/>
        <w:ind w:left="7"/>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spacing w:before="1"/>
        <w:ind w:left="7" w:right="0" w:firstLine="0"/>
        <w:jc w:val="center"/>
        <w:rPr>
          <w:b/>
          <w:sz w:val="21"/>
        </w:rPr>
      </w:pPr>
      <w:r>
        <w:rPr>
          <w:b/>
          <w:sz w:val="21"/>
          <w:u w:val="single"/>
        </w:rPr>
        <w:t>ANEXO</w:t>
      </w:r>
      <w:r>
        <w:rPr>
          <w:b/>
          <w:spacing w:val="11"/>
          <w:sz w:val="21"/>
          <w:u w:val="single"/>
        </w:rPr>
        <w:t> </w:t>
      </w:r>
      <w:r>
        <w:rPr>
          <w:b/>
          <w:sz w:val="21"/>
          <w:u w:val="single"/>
        </w:rPr>
        <w:t>III</w:t>
      </w:r>
      <w:r>
        <w:rPr>
          <w:b/>
          <w:spacing w:val="11"/>
          <w:sz w:val="21"/>
          <w:u w:val="single"/>
        </w:rPr>
        <w:t> </w:t>
      </w:r>
      <w:r>
        <w:rPr>
          <w:b/>
          <w:sz w:val="21"/>
          <w:u w:val="single"/>
        </w:rPr>
        <w:t>–</w:t>
      </w:r>
      <w:r>
        <w:rPr>
          <w:b/>
          <w:spacing w:val="12"/>
          <w:sz w:val="21"/>
          <w:u w:val="single"/>
        </w:rPr>
        <w:t> </w:t>
      </w:r>
      <w:r>
        <w:rPr>
          <w:b/>
          <w:sz w:val="21"/>
          <w:u w:val="single"/>
        </w:rPr>
        <w:t>DOCUMENTA</w:t>
      </w:r>
      <w:r>
        <w:rPr>
          <w:b/>
          <w:sz w:val="21"/>
        </w:rPr>
        <w:t>Ç</w:t>
      </w:r>
      <w:r>
        <w:rPr>
          <w:b/>
          <w:sz w:val="21"/>
          <w:u w:val="single"/>
        </w:rPr>
        <w:t>ÃO</w:t>
      </w:r>
      <w:r>
        <w:rPr>
          <w:b/>
          <w:spacing w:val="11"/>
          <w:sz w:val="21"/>
          <w:u w:val="single"/>
        </w:rPr>
        <w:t> </w:t>
      </w:r>
      <w:r>
        <w:rPr>
          <w:b/>
          <w:sz w:val="21"/>
          <w:u w:val="single"/>
        </w:rPr>
        <w:t>EXIGIDA</w:t>
      </w:r>
      <w:r>
        <w:rPr>
          <w:b/>
          <w:spacing w:val="-3"/>
          <w:sz w:val="21"/>
          <w:u w:val="single"/>
        </w:rPr>
        <w:t> </w:t>
      </w:r>
      <w:r>
        <w:rPr>
          <w:b/>
          <w:sz w:val="21"/>
          <w:u w:val="single"/>
        </w:rPr>
        <w:t>PARA</w:t>
      </w:r>
      <w:r>
        <w:rPr>
          <w:b/>
          <w:spacing w:val="-3"/>
          <w:sz w:val="21"/>
          <w:u w:val="single"/>
        </w:rPr>
        <w:t> </w:t>
      </w:r>
      <w:r>
        <w:rPr>
          <w:b/>
          <w:spacing w:val="-2"/>
          <w:sz w:val="21"/>
          <w:u w:val="single"/>
        </w:rPr>
        <w:t>HABILITA</w:t>
      </w:r>
      <w:r>
        <w:rPr>
          <w:b/>
          <w:spacing w:val="-2"/>
          <w:sz w:val="21"/>
        </w:rPr>
        <w:t>Ç</w:t>
      </w:r>
      <w:r>
        <w:rPr>
          <w:b/>
          <w:spacing w:val="-2"/>
          <w:sz w:val="21"/>
          <w:u w:val="single"/>
        </w:rPr>
        <w:t>ÃO</w:t>
      </w:r>
    </w:p>
    <w:p>
      <w:pPr>
        <w:pStyle w:val="BodyText"/>
        <w:spacing w:before="214"/>
        <w:ind w:left="0"/>
        <w:rPr>
          <w:b/>
        </w:rPr>
      </w:pPr>
    </w:p>
    <w:p>
      <w:pPr>
        <w:pStyle w:val="Heading1"/>
        <w:numPr>
          <w:ilvl w:val="0"/>
          <w:numId w:val="66"/>
        </w:numPr>
        <w:tabs>
          <w:tab w:pos="638" w:val="left" w:leader="none"/>
        </w:tabs>
        <w:spacing w:line="240" w:lineRule="auto" w:before="1" w:after="0"/>
        <w:ind w:left="638" w:right="0" w:hanging="214"/>
        <w:jc w:val="left"/>
      </w:pPr>
      <w:r>
        <w:rPr/>
        <w:t>HABILITAÇÃO</w:t>
      </w:r>
      <w:r>
        <w:rPr>
          <w:spacing w:val="15"/>
        </w:rPr>
        <w:t> </w:t>
      </w:r>
      <w:r>
        <w:rPr>
          <w:spacing w:val="-2"/>
        </w:rPr>
        <w:t>JURÍDICA</w:t>
      </w:r>
    </w:p>
    <w:p>
      <w:pPr>
        <w:pStyle w:val="ListParagraph"/>
        <w:numPr>
          <w:ilvl w:val="1"/>
          <w:numId w:val="66"/>
        </w:numPr>
        <w:tabs>
          <w:tab w:pos="745" w:val="left" w:leader="none"/>
        </w:tabs>
        <w:spacing w:line="240" w:lineRule="auto" w:before="107" w:after="0"/>
        <w:ind w:left="745" w:right="0" w:hanging="321"/>
        <w:jc w:val="left"/>
        <w:rPr>
          <w:sz w:val="21"/>
        </w:rPr>
      </w:pPr>
      <w:r>
        <w:rPr>
          <w:sz w:val="21"/>
        </w:rPr>
        <w:t>Pessoa</w:t>
      </w:r>
      <w:r>
        <w:rPr>
          <w:spacing w:val="10"/>
          <w:sz w:val="21"/>
        </w:rPr>
        <w:t> </w:t>
      </w:r>
      <w:r>
        <w:rPr>
          <w:sz w:val="21"/>
        </w:rPr>
        <w:t>física:</w:t>
      </w:r>
      <w:r>
        <w:rPr>
          <w:spacing w:val="10"/>
          <w:sz w:val="21"/>
        </w:rPr>
        <w:t> </w:t>
      </w:r>
      <w:r>
        <w:rPr>
          <w:sz w:val="21"/>
        </w:rPr>
        <w:t>cédula</w:t>
      </w:r>
      <w:r>
        <w:rPr>
          <w:spacing w:val="11"/>
          <w:sz w:val="21"/>
        </w:rPr>
        <w:t> </w:t>
      </w:r>
      <w:r>
        <w:rPr>
          <w:sz w:val="21"/>
        </w:rPr>
        <w:t>de</w:t>
      </w:r>
      <w:r>
        <w:rPr>
          <w:spacing w:val="10"/>
          <w:sz w:val="21"/>
        </w:rPr>
        <w:t> </w:t>
      </w:r>
      <w:r>
        <w:rPr>
          <w:sz w:val="21"/>
        </w:rPr>
        <w:t>identidade</w:t>
      </w:r>
      <w:r>
        <w:rPr>
          <w:spacing w:val="11"/>
          <w:sz w:val="21"/>
        </w:rPr>
        <w:t> </w:t>
      </w:r>
      <w:r>
        <w:rPr>
          <w:sz w:val="21"/>
        </w:rPr>
        <w:t>(RG)</w:t>
      </w:r>
      <w:r>
        <w:rPr>
          <w:spacing w:val="10"/>
          <w:sz w:val="21"/>
        </w:rPr>
        <w:t> </w:t>
      </w:r>
      <w:r>
        <w:rPr>
          <w:sz w:val="21"/>
        </w:rPr>
        <w:t>ou</w:t>
      </w:r>
      <w:r>
        <w:rPr>
          <w:spacing w:val="11"/>
          <w:sz w:val="21"/>
        </w:rPr>
        <w:t> </w:t>
      </w:r>
      <w:r>
        <w:rPr>
          <w:sz w:val="21"/>
        </w:rPr>
        <w:t>documento</w:t>
      </w:r>
      <w:r>
        <w:rPr>
          <w:spacing w:val="10"/>
          <w:sz w:val="21"/>
        </w:rPr>
        <w:t> </w:t>
      </w:r>
      <w:r>
        <w:rPr>
          <w:sz w:val="21"/>
        </w:rPr>
        <w:t>equivalente</w:t>
      </w:r>
      <w:r>
        <w:rPr>
          <w:spacing w:val="11"/>
          <w:sz w:val="21"/>
        </w:rPr>
        <w:t> </w:t>
      </w:r>
      <w:r>
        <w:rPr>
          <w:sz w:val="21"/>
        </w:rPr>
        <w:t>que,</w:t>
      </w:r>
      <w:r>
        <w:rPr>
          <w:spacing w:val="10"/>
          <w:sz w:val="21"/>
        </w:rPr>
        <w:t> </w:t>
      </w:r>
      <w:r>
        <w:rPr>
          <w:sz w:val="21"/>
        </w:rPr>
        <w:t>por</w:t>
      </w:r>
      <w:r>
        <w:rPr>
          <w:spacing w:val="11"/>
          <w:sz w:val="21"/>
        </w:rPr>
        <w:t> </w:t>
      </w:r>
      <w:r>
        <w:rPr>
          <w:sz w:val="21"/>
        </w:rPr>
        <w:t>força</w:t>
      </w:r>
      <w:r>
        <w:rPr>
          <w:spacing w:val="10"/>
          <w:sz w:val="21"/>
        </w:rPr>
        <w:t> </w:t>
      </w:r>
      <w:r>
        <w:rPr>
          <w:sz w:val="21"/>
        </w:rPr>
        <w:t>de</w:t>
      </w:r>
      <w:r>
        <w:rPr>
          <w:spacing w:val="11"/>
          <w:sz w:val="21"/>
        </w:rPr>
        <w:t> </w:t>
      </w:r>
      <w:r>
        <w:rPr>
          <w:sz w:val="21"/>
        </w:rPr>
        <w:t>lei,</w:t>
      </w:r>
      <w:r>
        <w:rPr>
          <w:spacing w:val="10"/>
          <w:sz w:val="21"/>
        </w:rPr>
        <w:t> </w:t>
      </w:r>
      <w:r>
        <w:rPr>
          <w:sz w:val="21"/>
        </w:rPr>
        <w:t>tenha</w:t>
      </w:r>
      <w:r>
        <w:rPr>
          <w:spacing w:val="11"/>
          <w:sz w:val="21"/>
        </w:rPr>
        <w:t> </w:t>
      </w:r>
      <w:r>
        <w:rPr>
          <w:sz w:val="21"/>
        </w:rPr>
        <w:t>validade</w:t>
      </w:r>
      <w:r>
        <w:rPr>
          <w:spacing w:val="10"/>
          <w:sz w:val="21"/>
        </w:rPr>
        <w:t> </w:t>
      </w:r>
      <w:r>
        <w:rPr>
          <w:sz w:val="21"/>
        </w:rPr>
        <w:t>para</w:t>
      </w:r>
      <w:r>
        <w:rPr>
          <w:spacing w:val="11"/>
          <w:sz w:val="21"/>
        </w:rPr>
        <w:t> </w:t>
      </w:r>
      <w:r>
        <w:rPr>
          <w:sz w:val="21"/>
        </w:rPr>
        <w:t>fins</w:t>
      </w:r>
      <w:r>
        <w:rPr>
          <w:spacing w:val="10"/>
          <w:sz w:val="21"/>
        </w:rPr>
        <w:t> </w:t>
      </w:r>
      <w:r>
        <w:rPr>
          <w:sz w:val="21"/>
        </w:rPr>
        <w:t>de</w:t>
      </w:r>
      <w:r>
        <w:rPr>
          <w:spacing w:val="11"/>
          <w:sz w:val="21"/>
        </w:rPr>
        <w:t> </w:t>
      </w:r>
      <w:r>
        <w:rPr>
          <w:sz w:val="21"/>
        </w:rPr>
        <w:t>identificação</w:t>
      </w:r>
      <w:r>
        <w:rPr>
          <w:spacing w:val="10"/>
          <w:sz w:val="21"/>
        </w:rPr>
        <w:t> </w:t>
      </w:r>
      <w:r>
        <w:rPr>
          <w:sz w:val="21"/>
        </w:rPr>
        <w:t>em</w:t>
      </w:r>
      <w:r>
        <w:rPr>
          <w:spacing w:val="11"/>
          <w:sz w:val="21"/>
        </w:rPr>
        <w:t> </w:t>
      </w:r>
      <w:r>
        <w:rPr>
          <w:sz w:val="21"/>
        </w:rPr>
        <w:t>todo</w:t>
      </w:r>
      <w:r>
        <w:rPr>
          <w:spacing w:val="10"/>
          <w:sz w:val="21"/>
        </w:rPr>
        <w:t> </w:t>
      </w:r>
      <w:r>
        <w:rPr>
          <w:sz w:val="21"/>
        </w:rPr>
        <w:t>o</w:t>
      </w:r>
      <w:r>
        <w:rPr>
          <w:spacing w:val="11"/>
          <w:sz w:val="21"/>
        </w:rPr>
        <w:t> </w:t>
      </w:r>
      <w:r>
        <w:rPr>
          <w:sz w:val="21"/>
        </w:rPr>
        <w:t>território</w:t>
      </w:r>
      <w:r>
        <w:rPr>
          <w:spacing w:val="10"/>
          <w:sz w:val="21"/>
        </w:rPr>
        <w:t> </w:t>
      </w:r>
      <w:r>
        <w:rPr>
          <w:spacing w:val="-2"/>
          <w:sz w:val="21"/>
        </w:rPr>
        <w:t>nacional.</w:t>
      </w:r>
    </w:p>
    <w:p>
      <w:pPr>
        <w:pStyle w:val="ListParagraph"/>
        <w:numPr>
          <w:ilvl w:val="1"/>
          <w:numId w:val="66"/>
        </w:numPr>
        <w:tabs>
          <w:tab w:pos="745" w:val="left" w:leader="none"/>
        </w:tabs>
        <w:spacing w:line="240" w:lineRule="auto" w:before="107" w:after="0"/>
        <w:ind w:left="745" w:right="0" w:hanging="321"/>
        <w:jc w:val="left"/>
        <w:rPr>
          <w:sz w:val="21"/>
        </w:rPr>
      </w:pPr>
      <w:r>
        <w:rPr>
          <w:sz w:val="21"/>
        </w:rPr>
        <w:t>Empresário</w:t>
      </w:r>
      <w:r>
        <w:rPr>
          <w:spacing w:val="12"/>
          <w:sz w:val="21"/>
        </w:rPr>
        <w:t> </w:t>
      </w:r>
      <w:r>
        <w:rPr>
          <w:sz w:val="21"/>
        </w:rPr>
        <w:t>individual:</w:t>
      </w:r>
      <w:r>
        <w:rPr>
          <w:spacing w:val="12"/>
          <w:sz w:val="21"/>
        </w:rPr>
        <w:t> </w:t>
      </w:r>
      <w:r>
        <w:rPr>
          <w:sz w:val="21"/>
        </w:rPr>
        <w:t>inscrição</w:t>
      </w:r>
      <w:r>
        <w:rPr>
          <w:spacing w:val="12"/>
          <w:sz w:val="21"/>
        </w:rPr>
        <w:t> </w:t>
      </w:r>
      <w:r>
        <w:rPr>
          <w:sz w:val="21"/>
        </w:rPr>
        <w:t>no</w:t>
      </w:r>
      <w:r>
        <w:rPr>
          <w:spacing w:val="13"/>
          <w:sz w:val="21"/>
        </w:rPr>
        <w:t> </w:t>
      </w:r>
      <w:r>
        <w:rPr>
          <w:sz w:val="21"/>
        </w:rPr>
        <w:t>Registro</w:t>
      </w:r>
      <w:r>
        <w:rPr>
          <w:spacing w:val="12"/>
          <w:sz w:val="21"/>
        </w:rPr>
        <w:t> </w:t>
      </w:r>
      <w:r>
        <w:rPr>
          <w:sz w:val="21"/>
        </w:rPr>
        <w:t>Público</w:t>
      </w:r>
      <w:r>
        <w:rPr>
          <w:spacing w:val="12"/>
          <w:sz w:val="21"/>
        </w:rPr>
        <w:t> </w:t>
      </w:r>
      <w:r>
        <w:rPr>
          <w:sz w:val="21"/>
        </w:rPr>
        <w:t>de</w:t>
      </w:r>
      <w:r>
        <w:rPr>
          <w:spacing w:val="13"/>
          <w:sz w:val="21"/>
        </w:rPr>
        <w:t> </w:t>
      </w:r>
      <w:r>
        <w:rPr>
          <w:sz w:val="21"/>
        </w:rPr>
        <w:t>Empresas</w:t>
      </w:r>
      <w:r>
        <w:rPr>
          <w:spacing w:val="12"/>
          <w:sz w:val="21"/>
        </w:rPr>
        <w:t> </w:t>
      </w:r>
      <w:r>
        <w:rPr>
          <w:sz w:val="21"/>
        </w:rPr>
        <w:t>Mercantis,</w:t>
      </w:r>
      <w:r>
        <w:rPr>
          <w:spacing w:val="12"/>
          <w:sz w:val="21"/>
        </w:rPr>
        <w:t> </w:t>
      </w:r>
      <w:r>
        <w:rPr>
          <w:sz w:val="21"/>
        </w:rPr>
        <w:t>a</w:t>
      </w:r>
      <w:r>
        <w:rPr>
          <w:spacing w:val="12"/>
          <w:sz w:val="21"/>
        </w:rPr>
        <w:t> </w:t>
      </w:r>
      <w:r>
        <w:rPr>
          <w:sz w:val="21"/>
        </w:rPr>
        <w:t>cargo</w:t>
      </w:r>
      <w:r>
        <w:rPr>
          <w:spacing w:val="13"/>
          <w:sz w:val="21"/>
        </w:rPr>
        <w:t> </w:t>
      </w:r>
      <w:r>
        <w:rPr>
          <w:sz w:val="21"/>
        </w:rPr>
        <w:t>da</w:t>
      </w:r>
      <w:r>
        <w:rPr>
          <w:spacing w:val="12"/>
          <w:sz w:val="21"/>
        </w:rPr>
        <w:t> </w:t>
      </w:r>
      <w:r>
        <w:rPr>
          <w:sz w:val="21"/>
        </w:rPr>
        <w:t>Junta</w:t>
      </w:r>
      <w:r>
        <w:rPr>
          <w:spacing w:val="12"/>
          <w:sz w:val="21"/>
        </w:rPr>
        <w:t> </w:t>
      </w:r>
      <w:r>
        <w:rPr>
          <w:sz w:val="21"/>
        </w:rPr>
        <w:t>Comercial</w:t>
      </w:r>
      <w:r>
        <w:rPr>
          <w:spacing w:val="13"/>
          <w:sz w:val="21"/>
        </w:rPr>
        <w:t> </w:t>
      </w:r>
      <w:r>
        <w:rPr>
          <w:sz w:val="21"/>
        </w:rPr>
        <w:t>da</w:t>
      </w:r>
      <w:r>
        <w:rPr>
          <w:spacing w:val="12"/>
          <w:sz w:val="21"/>
        </w:rPr>
        <w:t> </w:t>
      </w:r>
      <w:r>
        <w:rPr>
          <w:sz w:val="21"/>
        </w:rPr>
        <w:t>respectiva</w:t>
      </w:r>
      <w:r>
        <w:rPr>
          <w:spacing w:val="12"/>
          <w:sz w:val="21"/>
        </w:rPr>
        <w:t> </w:t>
      </w:r>
      <w:r>
        <w:rPr>
          <w:spacing w:val="-2"/>
          <w:sz w:val="21"/>
        </w:rPr>
        <w:t>sede.</w:t>
      </w:r>
    </w:p>
    <w:p>
      <w:pPr>
        <w:pStyle w:val="ListParagraph"/>
        <w:numPr>
          <w:ilvl w:val="1"/>
          <w:numId w:val="66"/>
        </w:numPr>
        <w:tabs>
          <w:tab w:pos="753" w:val="left" w:leader="none"/>
        </w:tabs>
        <w:spacing w:line="240" w:lineRule="auto" w:before="108" w:after="0"/>
        <w:ind w:left="424" w:right="414" w:firstLine="0"/>
        <w:jc w:val="left"/>
        <w:rPr>
          <w:sz w:val="21"/>
        </w:rPr>
      </w:pP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r>
        <w:rPr>
          <w:spacing w:val="23"/>
          <w:sz w:val="21"/>
        </w:rPr>
        <w:t> </w:t>
      </w:r>
      <w:r>
        <w:rPr>
          <w:sz w:val="21"/>
        </w:rPr>
        <w:t>Certificado</w:t>
      </w:r>
      <w:r>
        <w:rPr>
          <w:spacing w:val="23"/>
          <w:sz w:val="21"/>
        </w:rPr>
        <w:t> </w:t>
      </w:r>
      <w:r>
        <w:rPr>
          <w:sz w:val="21"/>
        </w:rPr>
        <w:t>da</w:t>
      </w:r>
      <w:r>
        <w:rPr>
          <w:spacing w:val="23"/>
          <w:sz w:val="21"/>
        </w:rPr>
        <w:t> </w:t>
      </w:r>
      <w:r>
        <w:rPr>
          <w:sz w:val="21"/>
        </w:rPr>
        <w:t>Condição</w:t>
      </w:r>
      <w:r>
        <w:rPr>
          <w:spacing w:val="23"/>
          <w:sz w:val="21"/>
        </w:rPr>
        <w:t> </w:t>
      </w:r>
      <w:r>
        <w:rPr>
          <w:sz w:val="21"/>
        </w:rPr>
        <w:t>de</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CCMEI,</w:t>
      </w:r>
      <w:r>
        <w:rPr>
          <w:spacing w:val="23"/>
          <w:sz w:val="21"/>
        </w:rPr>
        <w:t> </w:t>
      </w:r>
      <w:r>
        <w:rPr>
          <w:sz w:val="21"/>
        </w:rPr>
        <w:t>cuja</w:t>
      </w:r>
      <w:r>
        <w:rPr>
          <w:spacing w:val="23"/>
          <w:sz w:val="21"/>
        </w:rPr>
        <w:t> </w:t>
      </w:r>
      <w:r>
        <w:rPr>
          <w:sz w:val="21"/>
        </w:rPr>
        <w:t>aceitação</w:t>
      </w:r>
      <w:r>
        <w:rPr>
          <w:spacing w:val="23"/>
          <w:sz w:val="21"/>
        </w:rPr>
        <w:t> </w:t>
      </w:r>
      <w:r>
        <w:rPr>
          <w:sz w:val="21"/>
        </w:rPr>
        <w:t>ficará</w:t>
      </w:r>
      <w:r>
        <w:rPr>
          <w:spacing w:val="23"/>
          <w:sz w:val="21"/>
        </w:rPr>
        <w:t> </w:t>
      </w:r>
      <w:r>
        <w:rPr>
          <w:sz w:val="21"/>
        </w:rPr>
        <w:t>condicionada</w:t>
      </w:r>
      <w:r>
        <w:rPr>
          <w:spacing w:val="23"/>
          <w:sz w:val="21"/>
        </w:rPr>
        <w:t> </w:t>
      </w:r>
      <w:r>
        <w:rPr>
          <w:sz w:val="21"/>
        </w:rPr>
        <w:t>à</w:t>
      </w:r>
      <w:r>
        <w:rPr>
          <w:spacing w:val="23"/>
          <w:sz w:val="21"/>
        </w:rPr>
        <w:t> </w:t>
      </w:r>
      <w:r>
        <w:rPr>
          <w:sz w:val="21"/>
        </w:rPr>
        <w:t>verificação</w:t>
      </w:r>
      <w:r>
        <w:rPr>
          <w:spacing w:val="23"/>
          <w:sz w:val="21"/>
        </w:rPr>
        <w:t> </w:t>
      </w:r>
      <w:r>
        <w:rPr>
          <w:sz w:val="21"/>
        </w:rPr>
        <w:t>da autenticidade no sítio </w:t>
      </w:r>
      <w:hyperlink r:id="rId46">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66"/>
        </w:numPr>
        <w:tabs>
          <w:tab w:pos="776" w:val="left" w:leader="none"/>
        </w:tabs>
        <w:spacing w:line="240" w:lineRule="auto" w:before="107" w:after="0"/>
        <w:ind w:left="424" w:right="414" w:firstLine="0"/>
        <w:jc w:val="both"/>
        <w:rPr>
          <w:sz w:val="21"/>
        </w:rPr>
      </w:pPr>
      <w:r>
        <w:rPr>
          <w:sz w:val="21"/>
        </w:rPr>
        <w:t>Sociedade empresária, sociedade limitada unipessoal – SLU ou sociedade identificada como empresa individual de responsabilidade limitada - EIRELI: ato constitutivo,</w:t>
      </w:r>
      <w:r>
        <w:rPr>
          <w:spacing w:val="22"/>
          <w:sz w:val="21"/>
        </w:rPr>
        <w:t> </w:t>
      </w:r>
      <w:r>
        <w:rPr>
          <w:sz w:val="21"/>
        </w:rPr>
        <w:t>estatuto</w:t>
      </w:r>
      <w:r>
        <w:rPr>
          <w:spacing w:val="22"/>
          <w:sz w:val="21"/>
        </w:rPr>
        <w:t> </w:t>
      </w:r>
      <w:r>
        <w:rPr>
          <w:sz w:val="21"/>
        </w:rPr>
        <w:t>ou</w:t>
      </w:r>
      <w:r>
        <w:rPr>
          <w:spacing w:val="22"/>
          <w:sz w:val="21"/>
        </w:rPr>
        <w:t> </w:t>
      </w:r>
      <w:r>
        <w:rPr>
          <w:sz w:val="21"/>
        </w:rPr>
        <w:t>contrato</w:t>
      </w:r>
      <w:r>
        <w:rPr>
          <w:spacing w:val="22"/>
          <w:sz w:val="21"/>
        </w:rPr>
        <w:t> </w:t>
      </w:r>
      <w:r>
        <w:rPr>
          <w:sz w:val="21"/>
        </w:rPr>
        <w:t>social</w:t>
      </w:r>
      <w:r>
        <w:rPr>
          <w:spacing w:val="22"/>
          <w:sz w:val="21"/>
        </w:rPr>
        <w:t> </w:t>
      </w:r>
      <w:r>
        <w:rPr>
          <w:sz w:val="21"/>
        </w:rPr>
        <w:t>em</w:t>
      </w:r>
      <w:r>
        <w:rPr>
          <w:spacing w:val="22"/>
          <w:sz w:val="21"/>
        </w:rPr>
        <w:t> </w:t>
      </w:r>
      <w:r>
        <w:rPr>
          <w:sz w:val="21"/>
        </w:rPr>
        <w:t>vigor</w:t>
      </w:r>
      <w:r>
        <w:rPr>
          <w:spacing w:val="22"/>
          <w:sz w:val="21"/>
        </w:rPr>
        <w:t> </w:t>
      </w:r>
      <w:r>
        <w:rPr>
          <w:sz w:val="21"/>
        </w:rPr>
        <w:t>inscrito</w:t>
      </w:r>
      <w:r>
        <w:rPr>
          <w:spacing w:val="22"/>
          <w:sz w:val="21"/>
        </w:rPr>
        <w:t> </w:t>
      </w:r>
      <w:r>
        <w:rPr>
          <w:sz w:val="21"/>
        </w:rPr>
        <w:t>no</w:t>
      </w:r>
      <w:r>
        <w:rPr>
          <w:spacing w:val="22"/>
          <w:sz w:val="21"/>
        </w:rPr>
        <w:t> </w:t>
      </w:r>
      <w:r>
        <w:rPr>
          <w:sz w:val="21"/>
        </w:rPr>
        <w:t>Registro</w:t>
      </w:r>
      <w:r>
        <w:rPr>
          <w:spacing w:val="22"/>
          <w:sz w:val="21"/>
        </w:rPr>
        <w:t> </w:t>
      </w:r>
      <w:r>
        <w:rPr>
          <w:sz w:val="21"/>
        </w:rPr>
        <w:t>Público</w:t>
      </w:r>
      <w:r>
        <w:rPr>
          <w:spacing w:val="22"/>
          <w:sz w:val="21"/>
        </w:rPr>
        <w:t> </w:t>
      </w:r>
      <w:r>
        <w:rPr>
          <w:sz w:val="21"/>
        </w:rPr>
        <w:t>de</w:t>
      </w:r>
      <w:r>
        <w:rPr>
          <w:spacing w:val="22"/>
          <w:sz w:val="21"/>
        </w:rPr>
        <w:t> </w:t>
      </w:r>
      <w:r>
        <w:rPr>
          <w:sz w:val="21"/>
        </w:rPr>
        <w:t>Empresas</w:t>
      </w:r>
      <w:r>
        <w:rPr>
          <w:spacing w:val="22"/>
          <w:sz w:val="21"/>
        </w:rPr>
        <w:t> </w:t>
      </w:r>
      <w:r>
        <w:rPr>
          <w:sz w:val="21"/>
        </w:rPr>
        <w:t>Mercantis,</w:t>
      </w:r>
      <w:r>
        <w:rPr>
          <w:spacing w:val="22"/>
          <w:sz w:val="21"/>
        </w:rPr>
        <w:t> </w:t>
      </w:r>
      <w:r>
        <w:rPr>
          <w:sz w:val="21"/>
        </w:rPr>
        <w:t>a</w:t>
      </w:r>
      <w:r>
        <w:rPr>
          <w:spacing w:val="22"/>
          <w:sz w:val="21"/>
        </w:rPr>
        <w:t> </w:t>
      </w:r>
      <w:r>
        <w:rPr>
          <w:sz w:val="21"/>
        </w:rPr>
        <w:t>cargo</w:t>
      </w:r>
      <w:r>
        <w:rPr>
          <w:spacing w:val="22"/>
          <w:sz w:val="21"/>
        </w:rPr>
        <w:t> </w:t>
      </w:r>
      <w:r>
        <w:rPr>
          <w:sz w:val="21"/>
        </w:rPr>
        <w:t>da</w:t>
      </w:r>
      <w:r>
        <w:rPr>
          <w:spacing w:val="22"/>
          <w:sz w:val="21"/>
        </w:rPr>
        <w:t> </w:t>
      </w:r>
      <w:r>
        <w:rPr>
          <w:sz w:val="21"/>
        </w:rPr>
        <w:t>Junta</w:t>
      </w:r>
      <w:r>
        <w:rPr>
          <w:spacing w:val="22"/>
          <w:sz w:val="21"/>
        </w:rPr>
        <w:t> </w:t>
      </w:r>
      <w:r>
        <w:rPr>
          <w:sz w:val="21"/>
        </w:rPr>
        <w:t>Comercial</w:t>
      </w:r>
      <w:r>
        <w:rPr>
          <w:spacing w:val="22"/>
          <w:sz w:val="21"/>
        </w:rPr>
        <w:t> </w:t>
      </w:r>
      <w:r>
        <w:rPr>
          <w:sz w:val="21"/>
        </w:rPr>
        <w:t>da</w:t>
      </w:r>
      <w:r>
        <w:rPr>
          <w:spacing w:val="22"/>
          <w:sz w:val="21"/>
        </w:rPr>
        <w:t> </w:t>
      </w:r>
      <w:r>
        <w:rPr>
          <w:sz w:val="21"/>
        </w:rPr>
        <w:t>respectiva</w:t>
      </w:r>
      <w:r>
        <w:rPr>
          <w:spacing w:val="22"/>
          <w:sz w:val="21"/>
        </w:rPr>
        <w:t> </w:t>
      </w:r>
      <w:r>
        <w:rPr>
          <w:sz w:val="21"/>
        </w:rPr>
        <w:t>sede,</w:t>
      </w:r>
      <w:r>
        <w:rPr>
          <w:spacing w:val="22"/>
          <w:sz w:val="21"/>
        </w:rPr>
        <w:t> </w:t>
      </w:r>
      <w:r>
        <w:rPr>
          <w:sz w:val="21"/>
        </w:rPr>
        <w:t>acompanhado de documento comprobatório do administrador.</w:t>
      </w:r>
    </w:p>
    <w:p>
      <w:pPr>
        <w:pStyle w:val="ListParagraph"/>
        <w:numPr>
          <w:ilvl w:val="1"/>
          <w:numId w:val="66"/>
        </w:numPr>
        <w:tabs>
          <w:tab w:pos="779" w:val="left" w:leader="none"/>
        </w:tabs>
        <w:spacing w:line="240" w:lineRule="auto" w:before="108" w:after="0"/>
        <w:ind w:left="424" w:right="414" w:firstLine="0"/>
        <w:jc w:val="both"/>
        <w:rPr>
          <w:sz w:val="21"/>
        </w:rPr>
      </w:pPr>
      <w:r>
        <w:rPr>
          <w:sz w:val="21"/>
        </w:rPr>
        <w:t>Sociedade</w:t>
      </w:r>
      <w:r>
        <w:rPr>
          <w:spacing w:val="40"/>
          <w:sz w:val="21"/>
        </w:rPr>
        <w:t> </w:t>
      </w:r>
      <w:r>
        <w:rPr>
          <w:sz w:val="21"/>
        </w:rPr>
        <w:t>Empresária</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portaria</w:t>
      </w:r>
      <w:r>
        <w:rPr>
          <w:spacing w:val="40"/>
          <w:sz w:val="21"/>
        </w:rPr>
        <w:t> </w:t>
      </w:r>
      <w:r>
        <w:rPr>
          <w:sz w:val="21"/>
        </w:rPr>
        <w:t>de</w:t>
      </w:r>
      <w:r>
        <w:rPr>
          <w:spacing w:val="40"/>
          <w:sz w:val="21"/>
        </w:rPr>
        <w:t> </w:t>
      </w:r>
      <w:r>
        <w:rPr>
          <w:sz w:val="21"/>
        </w:rPr>
        <w:t>autorização</w:t>
      </w:r>
      <w:r>
        <w:rPr>
          <w:spacing w:val="40"/>
          <w:sz w:val="21"/>
        </w:rPr>
        <w:t> </w:t>
      </w:r>
      <w:r>
        <w:rPr>
          <w:sz w:val="21"/>
        </w:rPr>
        <w:t>de</w:t>
      </w:r>
      <w:r>
        <w:rPr>
          <w:spacing w:val="40"/>
          <w:sz w:val="21"/>
        </w:rPr>
        <w:t> </w:t>
      </w:r>
      <w:r>
        <w:rPr>
          <w:sz w:val="21"/>
        </w:rPr>
        <w:t>funcionamento</w:t>
      </w:r>
      <w:r>
        <w:rPr>
          <w:spacing w:val="40"/>
          <w:sz w:val="21"/>
        </w:rPr>
        <w:t> </w:t>
      </w:r>
      <w:r>
        <w:rPr>
          <w:sz w:val="21"/>
        </w:rPr>
        <w:t>no</w:t>
      </w:r>
      <w:r>
        <w:rPr>
          <w:spacing w:val="40"/>
          <w:sz w:val="21"/>
        </w:rPr>
        <w:t> </w:t>
      </w:r>
      <w:r>
        <w:rPr>
          <w:sz w:val="21"/>
        </w:rPr>
        <w:t>Brasil,</w:t>
      </w:r>
      <w:r>
        <w:rPr>
          <w:spacing w:val="40"/>
          <w:sz w:val="21"/>
        </w:rPr>
        <w:t> </w:t>
      </w:r>
      <w:r>
        <w:rPr>
          <w:sz w:val="21"/>
        </w:rPr>
        <w:t>publicada</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6"/>
        </w:numPr>
        <w:tabs>
          <w:tab w:pos="771" w:val="left" w:leader="none"/>
        </w:tabs>
        <w:spacing w:line="240" w:lineRule="auto" w:before="107" w:after="0"/>
        <w:ind w:left="424" w:right="414" w:firstLine="0"/>
        <w:jc w:val="both"/>
        <w:rPr>
          <w:sz w:val="21"/>
        </w:rPr>
      </w:pPr>
      <w:r>
        <w:rPr>
          <w:sz w:val="21"/>
        </w:rPr>
        <w:t>Sociedade Simples: inscrição do ato constitutivo no Registro Civil das Pessoas Jurídicas do local de sua sede, acompanhada de prova da indicação dos </w:t>
      </w:r>
      <w:r>
        <w:rPr>
          <w:sz w:val="21"/>
        </w:rPr>
        <w:t>seus </w:t>
      </w:r>
      <w:r>
        <w:rPr>
          <w:spacing w:val="-2"/>
          <w:sz w:val="21"/>
        </w:rPr>
        <w:t>administradores.</w:t>
      </w:r>
    </w:p>
    <w:p>
      <w:pPr>
        <w:pStyle w:val="ListParagraph"/>
        <w:numPr>
          <w:ilvl w:val="1"/>
          <w:numId w:val="66"/>
        </w:numPr>
        <w:tabs>
          <w:tab w:pos="760" w:val="left" w:leader="none"/>
        </w:tabs>
        <w:spacing w:line="240" w:lineRule="auto" w:before="108" w:after="0"/>
        <w:ind w:left="424" w:right="414" w:firstLine="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745" w:val="left" w:leader="none"/>
        </w:tabs>
        <w:spacing w:line="240" w:lineRule="auto" w:before="108" w:after="0"/>
        <w:ind w:left="424" w:right="414" w:firstLine="0"/>
        <w:jc w:val="both"/>
        <w:rPr>
          <w:sz w:val="21"/>
        </w:rPr>
      </w:pPr>
      <w:r>
        <w:rPr>
          <w:sz w:val="21"/>
        </w:rPr>
        <w:t>Sociedade</w:t>
      </w:r>
      <w:r>
        <w:rPr>
          <w:spacing w:val="11"/>
          <w:sz w:val="21"/>
        </w:rPr>
        <w:t> </w:t>
      </w:r>
      <w:r>
        <w:rPr>
          <w:sz w:val="21"/>
        </w:rPr>
        <w:t>Cooperativa:</w:t>
      </w:r>
      <w:r>
        <w:rPr>
          <w:spacing w:val="11"/>
          <w:sz w:val="21"/>
        </w:rPr>
        <w:t> </w:t>
      </w:r>
      <w:r>
        <w:rPr>
          <w:sz w:val="21"/>
        </w:rPr>
        <w:t>ata</w:t>
      </w:r>
      <w:r>
        <w:rPr>
          <w:spacing w:val="11"/>
          <w:sz w:val="21"/>
        </w:rPr>
        <w:t> </w:t>
      </w:r>
      <w:r>
        <w:rPr>
          <w:sz w:val="21"/>
        </w:rPr>
        <w:t>de</w:t>
      </w:r>
      <w:r>
        <w:rPr>
          <w:spacing w:val="11"/>
          <w:sz w:val="21"/>
        </w:rPr>
        <w:t> </w:t>
      </w:r>
      <w:r>
        <w:rPr>
          <w:sz w:val="21"/>
        </w:rPr>
        <w:t>fundação</w:t>
      </w:r>
      <w:r>
        <w:rPr>
          <w:spacing w:val="11"/>
          <w:sz w:val="21"/>
        </w:rPr>
        <w:t> </w:t>
      </w:r>
      <w:r>
        <w:rPr>
          <w:sz w:val="21"/>
        </w:rPr>
        <w:t>e</w:t>
      </w:r>
      <w:r>
        <w:rPr>
          <w:spacing w:val="11"/>
          <w:sz w:val="21"/>
        </w:rPr>
        <w:t> </w:t>
      </w:r>
      <w:r>
        <w:rPr>
          <w:sz w:val="21"/>
        </w:rPr>
        <w:t>estatuto</w:t>
      </w:r>
      <w:r>
        <w:rPr>
          <w:spacing w:val="11"/>
          <w:sz w:val="21"/>
        </w:rPr>
        <w:t> </w:t>
      </w:r>
      <w:r>
        <w:rPr>
          <w:sz w:val="21"/>
        </w:rPr>
        <w:t>social</w:t>
      </w:r>
      <w:r>
        <w:rPr>
          <w:spacing w:val="11"/>
          <w:sz w:val="21"/>
        </w:rPr>
        <w:t> </w:t>
      </w:r>
      <w:r>
        <w:rPr>
          <w:sz w:val="21"/>
        </w:rPr>
        <w:t>em</w:t>
      </w:r>
      <w:r>
        <w:rPr>
          <w:spacing w:val="11"/>
          <w:sz w:val="21"/>
        </w:rPr>
        <w:t> </w:t>
      </w:r>
      <w:r>
        <w:rPr>
          <w:sz w:val="21"/>
        </w:rPr>
        <w:t>vigor,</w:t>
      </w:r>
      <w:r>
        <w:rPr>
          <w:spacing w:val="11"/>
          <w:sz w:val="21"/>
        </w:rPr>
        <w:t> </w:t>
      </w:r>
      <w:r>
        <w:rPr>
          <w:sz w:val="21"/>
        </w:rPr>
        <w:t>com</w:t>
      </w:r>
      <w:r>
        <w:rPr>
          <w:spacing w:val="11"/>
          <w:sz w:val="21"/>
        </w:rPr>
        <w:t> </w:t>
      </w:r>
      <w:r>
        <w:rPr>
          <w:sz w:val="21"/>
        </w:rPr>
        <w:t>a</w:t>
      </w:r>
      <w:r>
        <w:rPr>
          <w:spacing w:val="11"/>
          <w:sz w:val="21"/>
        </w:rPr>
        <w:t> </w:t>
      </w:r>
      <w:r>
        <w:rPr>
          <w:sz w:val="21"/>
        </w:rPr>
        <w:t>ata</w:t>
      </w:r>
      <w:r>
        <w:rPr>
          <w:spacing w:val="11"/>
          <w:sz w:val="21"/>
        </w:rPr>
        <w:t> </w:t>
      </w:r>
      <w:r>
        <w:rPr>
          <w:sz w:val="21"/>
        </w:rPr>
        <w:t>da</w:t>
      </w:r>
      <w:r>
        <w:rPr>
          <w:spacing w:val="11"/>
          <w:sz w:val="21"/>
        </w:rPr>
        <w:t> </w:t>
      </w:r>
      <w:r>
        <w:rPr>
          <w:sz w:val="21"/>
        </w:rPr>
        <w:t>assembleia</w:t>
      </w:r>
      <w:r>
        <w:rPr>
          <w:spacing w:val="11"/>
          <w:sz w:val="21"/>
        </w:rPr>
        <w:t> </w:t>
      </w:r>
      <w:r>
        <w:rPr>
          <w:sz w:val="21"/>
        </w:rPr>
        <w:t>que</w:t>
      </w:r>
      <w:r>
        <w:rPr>
          <w:spacing w:val="11"/>
          <w:sz w:val="21"/>
        </w:rPr>
        <w:t> </w:t>
      </w:r>
      <w:r>
        <w:rPr>
          <w:sz w:val="21"/>
        </w:rPr>
        <w:t>o</w:t>
      </w:r>
      <w:r>
        <w:rPr>
          <w:spacing w:val="11"/>
          <w:sz w:val="21"/>
        </w:rPr>
        <w:t> </w:t>
      </w:r>
      <w:r>
        <w:rPr>
          <w:sz w:val="21"/>
        </w:rPr>
        <w:t>aprovou,</w:t>
      </w:r>
      <w:r>
        <w:rPr>
          <w:spacing w:val="11"/>
          <w:sz w:val="21"/>
        </w:rPr>
        <w:t> </w:t>
      </w:r>
      <w:r>
        <w:rPr>
          <w:sz w:val="21"/>
        </w:rPr>
        <w:t>devidamente</w:t>
      </w:r>
      <w:r>
        <w:rPr>
          <w:spacing w:val="11"/>
          <w:sz w:val="21"/>
        </w:rPr>
        <w:t> </w:t>
      </w:r>
      <w:r>
        <w:rPr>
          <w:sz w:val="21"/>
        </w:rPr>
        <w:t>arquivado</w:t>
      </w:r>
      <w:r>
        <w:rPr>
          <w:spacing w:val="11"/>
          <w:sz w:val="21"/>
        </w:rPr>
        <w:t> </w:t>
      </w:r>
      <w:r>
        <w:rPr>
          <w:sz w:val="21"/>
        </w:rPr>
        <w:t>na</w:t>
      </w:r>
      <w:r>
        <w:rPr>
          <w:spacing w:val="11"/>
          <w:sz w:val="21"/>
        </w:rPr>
        <w:t> </w:t>
      </w:r>
      <w:r>
        <w:rPr>
          <w:sz w:val="21"/>
        </w:rPr>
        <w:t>Junta</w:t>
      </w:r>
      <w:r>
        <w:rPr>
          <w:spacing w:val="11"/>
          <w:sz w:val="21"/>
        </w:rPr>
        <w:t> </w:t>
      </w:r>
      <w:r>
        <w:rPr>
          <w:sz w:val="21"/>
        </w:rPr>
        <w:t>Comercial</w:t>
      </w:r>
      <w:r>
        <w:rPr>
          <w:spacing w:val="11"/>
          <w:sz w:val="21"/>
        </w:rPr>
        <w:t> </w:t>
      </w:r>
      <w:r>
        <w:rPr>
          <w:sz w:val="21"/>
        </w:rPr>
        <w:t>ou</w:t>
      </w:r>
      <w:r>
        <w:rPr>
          <w:spacing w:val="11"/>
          <w:sz w:val="21"/>
        </w:rPr>
        <w:t> </w:t>
      </w:r>
      <w:r>
        <w:rPr>
          <w:sz w:val="21"/>
        </w:rPr>
        <w:t>inscrito no</w:t>
      </w:r>
      <w:r>
        <w:rPr>
          <w:spacing w:val="21"/>
          <w:sz w:val="21"/>
        </w:rPr>
        <w:t> </w:t>
      </w:r>
      <w:r>
        <w:rPr>
          <w:sz w:val="21"/>
        </w:rPr>
        <w:t>Registro</w:t>
      </w:r>
      <w:r>
        <w:rPr>
          <w:spacing w:val="21"/>
          <w:sz w:val="21"/>
        </w:rPr>
        <w:t> </w:t>
      </w:r>
      <w:r>
        <w:rPr>
          <w:sz w:val="21"/>
        </w:rPr>
        <w:t>Civil</w:t>
      </w:r>
      <w:r>
        <w:rPr>
          <w:spacing w:val="21"/>
          <w:sz w:val="21"/>
        </w:rPr>
        <w:t> </w:t>
      </w:r>
      <w:r>
        <w:rPr>
          <w:sz w:val="21"/>
        </w:rPr>
        <w:t>das</w:t>
      </w:r>
      <w:r>
        <w:rPr>
          <w:spacing w:val="21"/>
          <w:sz w:val="21"/>
        </w:rPr>
        <w:t> </w:t>
      </w:r>
      <w:r>
        <w:rPr>
          <w:sz w:val="21"/>
        </w:rPr>
        <w:t>Pessoas</w:t>
      </w:r>
      <w:r>
        <w:rPr>
          <w:spacing w:val="21"/>
          <w:sz w:val="21"/>
        </w:rPr>
        <w:t> </w:t>
      </w:r>
      <w:r>
        <w:rPr>
          <w:sz w:val="21"/>
        </w:rPr>
        <w:t>Jurídicas</w:t>
      </w:r>
      <w:r>
        <w:rPr>
          <w:spacing w:val="21"/>
          <w:sz w:val="21"/>
        </w:rPr>
        <w:t> </w:t>
      </w:r>
      <w:r>
        <w:rPr>
          <w:sz w:val="21"/>
        </w:rPr>
        <w:t>da</w:t>
      </w:r>
      <w:r>
        <w:rPr>
          <w:spacing w:val="21"/>
          <w:sz w:val="21"/>
        </w:rPr>
        <w:t> </w:t>
      </w:r>
      <w:r>
        <w:rPr>
          <w:sz w:val="21"/>
        </w:rPr>
        <w:t>respectiva</w:t>
      </w:r>
      <w:r>
        <w:rPr>
          <w:spacing w:val="21"/>
          <w:sz w:val="21"/>
        </w:rPr>
        <w:t> </w:t>
      </w:r>
      <w:r>
        <w:rPr>
          <w:sz w:val="21"/>
        </w:rPr>
        <w:t>sede,</w:t>
      </w:r>
      <w:r>
        <w:rPr>
          <w:spacing w:val="21"/>
          <w:sz w:val="21"/>
        </w:rPr>
        <w:t> </w:t>
      </w:r>
      <w:r>
        <w:rPr>
          <w:sz w:val="21"/>
        </w:rPr>
        <w:t>bem</w:t>
      </w:r>
      <w:r>
        <w:rPr>
          <w:spacing w:val="21"/>
          <w:sz w:val="21"/>
        </w:rPr>
        <w:t> </w:t>
      </w:r>
      <w:r>
        <w:rPr>
          <w:sz w:val="21"/>
        </w:rPr>
        <w:t>como</w:t>
      </w:r>
      <w:r>
        <w:rPr>
          <w:spacing w:val="21"/>
          <w:sz w:val="21"/>
        </w:rPr>
        <w:t> </w:t>
      </w:r>
      <w:r>
        <w:rPr>
          <w:sz w:val="21"/>
        </w:rPr>
        <w:t>o</w:t>
      </w:r>
      <w:r>
        <w:rPr>
          <w:spacing w:val="21"/>
          <w:sz w:val="21"/>
        </w:rPr>
        <w:t> </w:t>
      </w:r>
      <w:r>
        <w:rPr>
          <w:sz w:val="21"/>
        </w:rPr>
        <w:t>registro</w:t>
      </w:r>
      <w:r>
        <w:rPr>
          <w:spacing w:val="21"/>
          <w:sz w:val="21"/>
        </w:rPr>
        <w:t> </w:t>
      </w:r>
      <w:r>
        <w:rPr>
          <w:sz w:val="21"/>
        </w:rPr>
        <w:t>de</w:t>
      </w:r>
      <w:r>
        <w:rPr>
          <w:spacing w:val="21"/>
          <w:sz w:val="21"/>
        </w:rPr>
        <w:t> </w:t>
      </w:r>
      <w:r>
        <w:rPr>
          <w:sz w:val="21"/>
        </w:rPr>
        <w:t>que</w:t>
      </w:r>
      <w:r>
        <w:rPr>
          <w:spacing w:val="21"/>
          <w:sz w:val="21"/>
        </w:rPr>
        <w:t> </w:t>
      </w:r>
      <w:r>
        <w:rPr>
          <w:sz w:val="21"/>
        </w:rPr>
        <w:t>trata</w:t>
      </w:r>
      <w:r>
        <w:rPr>
          <w:spacing w:val="21"/>
          <w:sz w:val="21"/>
        </w:rPr>
        <w:t> </w:t>
      </w:r>
      <w:r>
        <w:rPr>
          <w:sz w:val="21"/>
        </w:rPr>
        <w:t>o</w:t>
      </w:r>
      <w:r>
        <w:rPr>
          <w:spacing w:val="21"/>
          <w:sz w:val="21"/>
        </w:rPr>
        <w:t> </w:t>
      </w:r>
      <w:r>
        <w:rPr>
          <w:sz w:val="21"/>
        </w:rPr>
        <w:t>art.</w:t>
      </w:r>
      <w:r>
        <w:rPr>
          <w:spacing w:val="21"/>
          <w:sz w:val="21"/>
        </w:rPr>
        <w:t> </w:t>
      </w:r>
      <w:r>
        <w:rPr>
          <w:sz w:val="21"/>
        </w:rPr>
        <w:t>107</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5.764,</w:t>
      </w:r>
      <w:r>
        <w:rPr>
          <w:spacing w:val="21"/>
          <w:sz w:val="21"/>
        </w:rPr>
        <w:t> </w:t>
      </w:r>
      <w:r>
        <w:rPr>
          <w:sz w:val="21"/>
        </w:rPr>
        <w:t>de</w:t>
      </w:r>
      <w:r>
        <w:rPr>
          <w:spacing w:val="21"/>
          <w:sz w:val="21"/>
        </w:rPr>
        <w:t> </w:t>
      </w:r>
      <w:r>
        <w:rPr>
          <w:sz w:val="21"/>
        </w:rPr>
        <w:t>16</w:t>
      </w:r>
      <w:r>
        <w:rPr>
          <w:spacing w:val="21"/>
          <w:sz w:val="21"/>
        </w:rPr>
        <w:t> </w:t>
      </w:r>
      <w:r>
        <w:rPr>
          <w:sz w:val="21"/>
        </w:rPr>
        <w:t>de</w:t>
      </w:r>
      <w:r>
        <w:rPr>
          <w:spacing w:val="21"/>
          <w:sz w:val="21"/>
        </w:rPr>
        <w:t> </w:t>
      </w:r>
      <w:r>
        <w:rPr>
          <w:sz w:val="21"/>
        </w:rPr>
        <w:t>dezembro</w:t>
      </w:r>
      <w:r>
        <w:rPr>
          <w:spacing w:val="21"/>
          <w:sz w:val="21"/>
        </w:rPr>
        <w:t> </w:t>
      </w:r>
      <w:r>
        <w:rPr>
          <w:sz w:val="21"/>
        </w:rPr>
        <w:t>de</w:t>
      </w:r>
      <w:r>
        <w:rPr>
          <w:spacing w:val="21"/>
          <w:sz w:val="21"/>
        </w:rPr>
        <w:t> </w:t>
      </w:r>
      <w:r>
        <w:rPr>
          <w:sz w:val="21"/>
        </w:rPr>
        <w:t>1971,</w:t>
      </w:r>
      <w:r>
        <w:rPr>
          <w:spacing w:val="22"/>
          <w:sz w:val="21"/>
        </w:rPr>
        <w:t> </w:t>
      </w:r>
      <w:r>
        <w:rPr>
          <w:sz w:val="21"/>
        </w:rPr>
        <w:t>demonstrando que a sua constituição e funcionamento observam as regras estabelecidas na legislação aplicável, em especial a Lei nº 5.764/1971, a Lei nº 12.690, de 19 de julho </w:t>
      </w:r>
      <w:r>
        <w:rPr>
          <w:sz w:val="21"/>
        </w:rPr>
        <w:t>de 2012, e a Lei Complementar nº 130, de 17 de abril de 2009.</w:t>
      </w:r>
    </w:p>
    <w:p>
      <w:pPr>
        <w:pStyle w:val="BodyText"/>
        <w:spacing w:before="214"/>
        <w:ind w:left="0"/>
      </w:pPr>
    </w:p>
    <w:p>
      <w:pPr>
        <w:pStyle w:val="Heading1"/>
        <w:numPr>
          <w:ilvl w:val="0"/>
          <w:numId w:val="66"/>
        </w:numPr>
        <w:tabs>
          <w:tab w:pos="638" w:val="left" w:leader="none"/>
        </w:tabs>
        <w:spacing w:line="240" w:lineRule="auto" w:before="1" w:after="0"/>
        <w:ind w:left="638" w:right="0" w:hanging="214"/>
        <w:jc w:val="both"/>
      </w:pPr>
      <w:r>
        <w:rPr/>
        <w:t>HABILITAÇÃO</w:t>
      </w:r>
      <w:r>
        <w:rPr>
          <w:spacing w:val="14"/>
        </w:rPr>
        <w:t> </w:t>
      </w:r>
      <w:r>
        <w:rPr/>
        <w:t>FISCAL,</w:t>
      </w:r>
      <w:r>
        <w:rPr>
          <w:spacing w:val="14"/>
        </w:rPr>
        <w:t> </w:t>
      </w:r>
      <w:r>
        <w:rPr/>
        <w:t>SOCIAL E</w:t>
      </w:r>
      <w:r>
        <w:rPr>
          <w:spacing w:val="9"/>
        </w:rPr>
        <w:t> </w:t>
      </w:r>
      <w:r>
        <w:rPr>
          <w:spacing w:val="-2"/>
        </w:rPr>
        <w:t>TRABALHISTA:</w:t>
      </w:r>
    </w:p>
    <w:p>
      <w:pPr>
        <w:pStyle w:val="ListParagraph"/>
        <w:numPr>
          <w:ilvl w:val="1"/>
          <w:numId w:val="66"/>
        </w:numPr>
        <w:tabs>
          <w:tab w:pos="745" w:val="left" w:leader="none"/>
        </w:tabs>
        <w:spacing w:line="240" w:lineRule="auto" w:before="107" w:after="0"/>
        <w:ind w:left="745" w:right="0" w:hanging="321"/>
        <w:jc w:val="both"/>
        <w:rPr>
          <w:sz w:val="21"/>
        </w:rPr>
      </w:pPr>
      <w:r>
        <w:rPr>
          <w:sz w:val="21"/>
        </w:rPr>
        <w:t>Inscrição</w:t>
      </w:r>
      <w:r>
        <w:rPr>
          <w:spacing w:val="11"/>
          <w:sz w:val="21"/>
        </w:rPr>
        <w:t> </w:t>
      </w:r>
      <w:r>
        <w:rPr>
          <w:sz w:val="21"/>
        </w:rPr>
        <w:t>no</w:t>
      </w:r>
      <w:r>
        <w:rPr>
          <w:spacing w:val="11"/>
          <w:sz w:val="21"/>
        </w:rPr>
        <w:t> </w:t>
      </w:r>
      <w:r>
        <w:rPr>
          <w:sz w:val="21"/>
        </w:rPr>
        <w:t>Cadastro</w:t>
      </w:r>
      <w:r>
        <w:rPr>
          <w:spacing w:val="11"/>
          <w:sz w:val="21"/>
        </w:rPr>
        <w:t> </w:t>
      </w:r>
      <w:r>
        <w:rPr>
          <w:sz w:val="21"/>
        </w:rPr>
        <w:t>Nacional</w:t>
      </w:r>
      <w:r>
        <w:rPr>
          <w:spacing w:val="11"/>
          <w:sz w:val="21"/>
        </w:rPr>
        <w:t> </w:t>
      </w:r>
      <w:r>
        <w:rPr>
          <w:sz w:val="21"/>
        </w:rPr>
        <w:t>de</w:t>
      </w:r>
      <w:r>
        <w:rPr>
          <w:spacing w:val="11"/>
          <w:sz w:val="21"/>
        </w:rPr>
        <w:t> </w:t>
      </w:r>
      <w:r>
        <w:rPr>
          <w:sz w:val="21"/>
        </w:rPr>
        <w:t>Pessoas</w:t>
      </w:r>
      <w:r>
        <w:rPr>
          <w:spacing w:val="12"/>
          <w:sz w:val="21"/>
        </w:rPr>
        <w:t> </w:t>
      </w:r>
      <w:r>
        <w:rPr>
          <w:sz w:val="21"/>
        </w:rPr>
        <w:t>Jurídicas</w:t>
      </w:r>
      <w:r>
        <w:rPr>
          <w:spacing w:val="11"/>
          <w:sz w:val="21"/>
        </w:rPr>
        <w:t> </w:t>
      </w:r>
      <w:r>
        <w:rPr>
          <w:sz w:val="21"/>
        </w:rPr>
        <w:t>ou</w:t>
      </w:r>
      <w:r>
        <w:rPr>
          <w:spacing w:val="11"/>
          <w:sz w:val="21"/>
        </w:rPr>
        <w:t> </w:t>
      </w:r>
      <w:r>
        <w:rPr>
          <w:sz w:val="21"/>
        </w:rPr>
        <w:t>no</w:t>
      </w:r>
      <w:r>
        <w:rPr>
          <w:spacing w:val="11"/>
          <w:sz w:val="21"/>
        </w:rPr>
        <w:t> </w:t>
      </w:r>
      <w:r>
        <w:rPr>
          <w:sz w:val="21"/>
        </w:rPr>
        <w:t>Cadastro</w:t>
      </w:r>
      <w:r>
        <w:rPr>
          <w:spacing w:val="11"/>
          <w:sz w:val="21"/>
        </w:rPr>
        <w:t> </w:t>
      </w:r>
      <w:r>
        <w:rPr>
          <w:sz w:val="21"/>
        </w:rPr>
        <w:t>de</w:t>
      </w:r>
      <w:r>
        <w:rPr>
          <w:spacing w:val="12"/>
          <w:sz w:val="21"/>
        </w:rPr>
        <w:t> </w:t>
      </w:r>
      <w:r>
        <w:rPr>
          <w:sz w:val="21"/>
        </w:rPr>
        <w:t>Pessoas</w:t>
      </w:r>
      <w:r>
        <w:rPr>
          <w:spacing w:val="11"/>
          <w:sz w:val="21"/>
        </w:rPr>
        <w:t> </w:t>
      </w:r>
      <w:r>
        <w:rPr>
          <w:sz w:val="21"/>
        </w:rPr>
        <w:t>Físicas,</w:t>
      </w:r>
      <w:r>
        <w:rPr>
          <w:spacing w:val="11"/>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1"/>
          <w:numId w:val="66"/>
        </w:numPr>
        <w:tabs>
          <w:tab w:pos="749" w:val="left" w:leader="none"/>
        </w:tabs>
        <w:spacing w:line="240" w:lineRule="auto" w:before="107" w:after="0"/>
        <w:ind w:left="424" w:right="414" w:firstLine="0"/>
        <w:jc w:val="both"/>
        <w:rPr>
          <w:sz w:val="21"/>
        </w:rPr>
      </w:pPr>
      <w:r>
        <w:rPr>
          <w:sz w:val="21"/>
        </w:rPr>
        <w:t>Regularidade fiscal perante a Fazenda Nacional, mediante apresentação de certidão expedida conjuntamente pela Secretaria da Receita Federal do Brasil (RFB) e</w:t>
      </w:r>
      <w:r>
        <w:rPr>
          <w:spacing w:val="40"/>
          <w:sz w:val="21"/>
        </w:rPr>
        <w:t> </w:t>
      </w:r>
      <w:r>
        <w:rPr>
          <w:sz w:val="21"/>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6"/>
        </w:numPr>
        <w:tabs>
          <w:tab w:pos="745" w:val="left" w:leader="none"/>
        </w:tabs>
        <w:spacing w:line="240" w:lineRule="auto" w:before="108" w:after="0"/>
        <w:ind w:left="745" w:right="0" w:hanging="321"/>
        <w:jc w:val="both"/>
        <w:rPr>
          <w:sz w:val="21"/>
        </w:rPr>
      </w:pPr>
      <w:r>
        <w:rPr>
          <w:sz w:val="21"/>
        </w:rPr>
        <w:t>Regularidade</w:t>
      </w:r>
      <w:r>
        <w:rPr>
          <w:spacing w:val="8"/>
          <w:sz w:val="21"/>
        </w:rPr>
        <w:t> </w:t>
      </w:r>
      <w:r>
        <w:rPr>
          <w:sz w:val="21"/>
        </w:rPr>
        <w:t>com</w:t>
      </w:r>
      <w:r>
        <w:rPr>
          <w:spacing w:val="9"/>
          <w:sz w:val="21"/>
        </w:rPr>
        <w:t> </w:t>
      </w:r>
      <w:r>
        <w:rPr>
          <w:sz w:val="21"/>
        </w:rPr>
        <w:t>o</w:t>
      </w:r>
      <w:r>
        <w:rPr>
          <w:spacing w:val="9"/>
          <w:sz w:val="21"/>
        </w:rPr>
        <w:t> </w:t>
      </w:r>
      <w:r>
        <w:rPr>
          <w:sz w:val="21"/>
        </w:rPr>
        <w:t>Fundo</w:t>
      </w:r>
      <w:r>
        <w:rPr>
          <w:spacing w:val="9"/>
          <w:sz w:val="21"/>
        </w:rPr>
        <w:t> </w:t>
      </w:r>
      <w:r>
        <w:rPr>
          <w:sz w:val="21"/>
        </w:rPr>
        <w:t>de</w:t>
      </w:r>
      <w:r>
        <w:rPr>
          <w:spacing w:val="9"/>
          <w:sz w:val="21"/>
        </w:rPr>
        <w:t> </w:t>
      </w:r>
      <w:r>
        <w:rPr>
          <w:sz w:val="21"/>
        </w:rPr>
        <w:t>Garantia</w:t>
      </w:r>
      <w:r>
        <w:rPr>
          <w:spacing w:val="9"/>
          <w:sz w:val="21"/>
        </w:rPr>
        <w:t> </w:t>
      </w:r>
      <w:r>
        <w:rPr>
          <w:sz w:val="21"/>
        </w:rPr>
        <w:t>do</w:t>
      </w:r>
      <w:r>
        <w:rPr>
          <w:spacing w:val="4"/>
          <w:sz w:val="21"/>
        </w:rPr>
        <w:t> </w:t>
      </w:r>
      <w:r>
        <w:rPr>
          <w:sz w:val="21"/>
        </w:rPr>
        <w:t>Tempo</w:t>
      </w:r>
      <w:r>
        <w:rPr>
          <w:spacing w:val="9"/>
          <w:sz w:val="21"/>
        </w:rPr>
        <w:t> </w:t>
      </w:r>
      <w:r>
        <w:rPr>
          <w:sz w:val="21"/>
        </w:rPr>
        <w:t>de</w:t>
      </w:r>
      <w:r>
        <w:rPr>
          <w:spacing w:val="9"/>
          <w:sz w:val="21"/>
        </w:rPr>
        <w:t> </w:t>
      </w:r>
      <w:r>
        <w:rPr>
          <w:sz w:val="21"/>
        </w:rPr>
        <w:t>Serviço</w:t>
      </w:r>
      <w:r>
        <w:rPr>
          <w:spacing w:val="9"/>
          <w:sz w:val="21"/>
        </w:rPr>
        <w:t> </w:t>
      </w:r>
      <w:r>
        <w:rPr>
          <w:spacing w:val="-2"/>
          <w:sz w:val="21"/>
        </w:rPr>
        <w:t>(FGTS).</w:t>
      </w:r>
    </w:p>
    <w:p>
      <w:pPr>
        <w:pStyle w:val="ListParagraph"/>
        <w:numPr>
          <w:ilvl w:val="1"/>
          <w:numId w:val="66"/>
        </w:numPr>
        <w:tabs>
          <w:tab w:pos="748" w:val="left" w:leader="none"/>
        </w:tabs>
        <w:spacing w:line="240" w:lineRule="auto" w:before="107" w:after="0"/>
        <w:ind w:left="424" w:right="414" w:firstLine="0"/>
        <w:jc w:val="both"/>
        <w:rPr>
          <w:sz w:val="21"/>
        </w:rPr>
      </w:pPr>
      <w:r>
        <w:rPr>
          <w:sz w:val="21"/>
        </w:rPr>
        <w:t>Declaração</w:t>
      </w:r>
      <w:r>
        <w:rPr>
          <w:spacing w:val="13"/>
          <w:sz w:val="21"/>
        </w:rPr>
        <w:t> </w:t>
      </w:r>
      <w:r>
        <w:rPr>
          <w:sz w:val="21"/>
        </w:rPr>
        <w:t>de</w:t>
      </w:r>
      <w:r>
        <w:rPr>
          <w:spacing w:val="13"/>
          <w:sz w:val="21"/>
        </w:rPr>
        <w:t> </w:t>
      </w:r>
      <w:r>
        <w:rPr>
          <w:sz w:val="21"/>
        </w:rPr>
        <w:t>que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18</w:t>
      </w:r>
      <w:r>
        <w:rPr>
          <w:spacing w:val="13"/>
          <w:sz w:val="21"/>
        </w:rPr>
        <w:t> </w:t>
      </w:r>
      <w:r>
        <w:rPr>
          <w:sz w:val="21"/>
        </w:rPr>
        <w:t>anos</w:t>
      </w:r>
      <w:r>
        <w:rPr>
          <w:spacing w:val="13"/>
          <w:sz w:val="21"/>
        </w:rPr>
        <w:t> </w:t>
      </w:r>
      <w:r>
        <w:rPr>
          <w:sz w:val="21"/>
        </w:rPr>
        <w:t>em</w:t>
      </w:r>
      <w:r>
        <w:rPr>
          <w:spacing w:val="13"/>
          <w:sz w:val="21"/>
        </w:rPr>
        <w:t> </w:t>
      </w:r>
      <w:r>
        <w:rPr>
          <w:sz w:val="21"/>
        </w:rPr>
        <w:t>trabalho</w:t>
      </w:r>
      <w:r>
        <w:rPr>
          <w:spacing w:val="13"/>
          <w:sz w:val="21"/>
        </w:rPr>
        <w:t> </w:t>
      </w:r>
      <w:r>
        <w:rPr>
          <w:sz w:val="21"/>
        </w:rPr>
        <w:t>noturno,</w:t>
      </w:r>
      <w:r>
        <w:rPr>
          <w:spacing w:val="13"/>
          <w:sz w:val="21"/>
        </w:rPr>
        <w:t> </w:t>
      </w:r>
      <w:r>
        <w:rPr>
          <w:sz w:val="21"/>
        </w:rPr>
        <w:t>perigoso</w:t>
      </w:r>
      <w:r>
        <w:rPr>
          <w:spacing w:val="13"/>
          <w:sz w:val="21"/>
        </w:rPr>
        <w:t> </w:t>
      </w:r>
      <w:r>
        <w:rPr>
          <w:sz w:val="21"/>
        </w:rPr>
        <w:t>ou</w:t>
      </w:r>
      <w:r>
        <w:rPr>
          <w:spacing w:val="13"/>
          <w:sz w:val="21"/>
        </w:rPr>
        <w:t> </w:t>
      </w:r>
      <w:r>
        <w:rPr>
          <w:sz w:val="21"/>
        </w:rPr>
        <w:t>insalubre</w:t>
      </w:r>
      <w:r>
        <w:rPr>
          <w:spacing w:val="13"/>
          <w:sz w:val="21"/>
        </w:rPr>
        <w:t> </w:t>
      </w:r>
      <w:r>
        <w:rPr>
          <w:sz w:val="21"/>
        </w:rPr>
        <w:t>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16</w:t>
      </w:r>
      <w:r>
        <w:rPr>
          <w:spacing w:val="13"/>
          <w:sz w:val="21"/>
        </w:rPr>
        <w:t> </w:t>
      </w:r>
      <w:r>
        <w:rPr>
          <w:sz w:val="21"/>
        </w:rPr>
        <w:t>anos,</w:t>
      </w:r>
      <w:r>
        <w:rPr>
          <w:spacing w:val="13"/>
          <w:sz w:val="21"/>
        </w:rPr>
        <w:t> </w:t>
      </w:r>
      <w:r>
        <w:rPr>
          <w:sz w:val="21"/>
        </w:rPr>
        <w:t>salvo</w:t>
      </w:r>
      <w:r>
        <w:rPr>
          <w:spacing w:val="13"/>
          <w:sz w:val="21"/>
        </w:rPr>
        <w:t> </w:t>
      </w:r>
      <w:r>
        <w:rPr>
          <w:sz w:val="21"/>
        </w:rPr>
        <w:t>menor,</w:t>
      </w:r>
      <w:r>
        <w:rPr>
          <w:spacing w:val="13"/>
          <w:sz w:val="21"/>
        </w:rPr>
        <w:t> </w:t>
      </w:r>
      <w:r>
        <w:rPr>
          <w:sz w:val="21"/>
        </w:rPr>
        <w:t>a</w:t>
      </w:r>
      <w:r>
        <w:rPr>
          <w:spacing w:val="13"/>
          <w:sz w:val="21"/>
        </w:rPr>
        <w:t> </w:t>
      </w:r>
      <w:r>
        <w:rPr>
          <w:sz w:val="21"/>
        </w:rPr>
        <w:t>partir</w:t>
      </w:r>
      <w:r>
        <w:rPr>
          <w:spacing w:val="13"/>
          <w:sz w:val="21"/>
        </w:rPr>
        <w:t> </w:t>
      </w:r>
      <w:r>
        <w:rPr>
          <w:sz w:val="21"/>
        </w:rPr>
        <w:t>de</w:t>
      </w:r>
      <w:r>
        <w:rPr>
          <w:spacing w:val="13"/>
          <w:sz w:val="21"/>
        </w:rPr>
        <w:t> </w:t>
      </w:r>
      <w:r>
        <w:rPr>
          <w:sz w:val="21"/>
        </w:rPr>
        <w:t>14</w:t>
      </w:r>
      <w:r>
        <w:rPr>
          <w:spacing w:val="13"/>
          <w:sz w:val="21"/>
        </w:rPr>
        <w:t> </w:t>
      </w:r>
      <w:r>
        <w:rPr>
          <w:sz w:val="21"/>
        </w:rPr>
        <w:t>anos, na condição de aprendiz, nos termos do art. 7°, XXXIII, da Constituição.</w:t>
      </w:r>
    </w:p>
    <w:p>
      <w:pPr>
        <w:pStyle w:val="ListParagraph"/>
        <w:numPr>
          <w:ilvl w:val="1"/>
          <w:numId w:val="66"/>
        </w:numPr>
        <w:tabs>
          <w:tab w:pos="747" w:val="left" w:leader="none"/>
        </w:tabs>
        <w:spacing w:line="240" w:lineRule="auto" w:before="108" w:after="0"/>
        <w:ind w:left="424" w:right="414" w:firstLine="0"/>
        <w:jc w:val="both"/>
        <w:rPr>
          <w:sz w:val="21"/>
        </w:rPr>
      </w:pPr>
      <w:r>
        <w:rPr>
          <w:sz w:val="21"/>
        </w:rPr>
        <w:t>Prova de inexistência de débitos inadimplidos perante a Justiça do Trabalho, mediante a apresentação de certidão negativa ou positiva com efeito de negativa, nos termos</w:t>
      </w:r>
      <w:r>
        <w:rPr>
          <w:spacing w:val="19"/>
          <w:sz w:val="21"/>
        </w:rPr>
        <w:t> </w:t>
      </w:r>
      <w:r>
        <w:rPr>
          <w:sz w:val="21"/>
        </w:rPr>
        <w:t>do Título VII-A da</w:t>
      </w:r>
      <w:r>
        <w:rPr>
          <w:spacing w:val="19"/>
          <w:sz w:val="21"/>
        </w:rPr>
        <w:t> </w:t>
      </w:r>
      <w:r>
        <w:rPr>
          <w:sz w:val="21"/>
        </w:rPr>
        <w:t>Consolidação</w:t>
      </w:r>
      <w:r>
        <w:rPr>
          <w:spacing w:val="19"/>
          <w:sz w:val="21"/>
        </w:rPr>
        <w:t> </w:t>
      </w:r>
      <w:r>
        <w:rPr>
          <w:sz w:val="21"/>
        </w:rPr>
        <w:t>das</w:t>
      </w:r>
      <w:r>
        <w:rPr>
          <w:spacing w:val="19"/>
          <w:sz w:val="21"/>
        </w:rPr>
        <w:t> </w:t>
      </w:r>
      <w:r>
        <w:rPr>
          <w:sz w:val="21"/>
        </w:rPr>
        <w:t>Leis</w:t>
      </w:r>
      <w:r>
        <w:rPr>
          <w:spacing w:val="19"/>
          <w:sz w:val="21"/>
        </w:rPr>
        <w:t> </w:t>
      </w:r>
      <w:r>
        <w:rPr>
          <w:sz w:val="21"/>
        </w:rPr>
        <w:t>do Trabalho,</w:t>
      </w:r>
      <w:r>
        <w:rPr>
          <w:spacing w:val="19"/>
          <w:sz w:val="21"/>
        </w:rPr>
        <w:t> </w:t>
      </w:r>
      <w:r>
        <w:rPr>
          <w:sz w:val="21"/>
        </w:rPr>
        <w:t>aprovada</w:t>
      </w:r>
      <w:r>
        <w:rPr>
          <w:spacing w:val="19"/>
          <w:sz w:val="21"/>
        </w:rPr>
        <w:t> </w:t>
      </w:r>
      <w:r>
        <w:rPr>
          <w:sz w:val="21"/>
        </w:rPr>
        <w:t>pelo</w:t>
      </w:r>
      <w:r>
        <w:rPr>
          <w:spacing w:val="19"/>
          <w:sz w:val="21"/>
        </w:rPr>
        <w:t> </w:t>
      </w:r>
      <w:r>
        <w:rPr>
          <w:sz w:val="21"/>
        </w:rPr>
        <w:t>Decreto-Lei</w:t>
      </w:r>
      <w:r>
        <w:rPr>
          <w:spacing w:val="19"/>
          <w:sz w:val="21"/>
        </w:rPr>
        <w:t> </w:t>
      </w:r>
      <w:r>
        <w:rPr>
          <w:sz w:val="21"/>
        </w:rPr>
        <w:t>nº</w:t>
      </w:r>
      <w:r>
        <w:rPr>
          <w:spacing w:val="19"/>
          <w:sz w:val="21"/>
        </w:rPr>
        <w:t> </w:t>
      </w:r>
      <w:r>
        <w:rPr>
          <w:sz w:val="21"/>
        </w:rPr>
        <w:t>5.452,</w:t>
      </w:r>
      <w:r>
        <w:rPr>
          <w:spacing w:val="19"/>
          <w:sz w:val="21"/>
        </w:rPr>
        <w:t> </w:t>
      </w:r>
      <w:r>
        <w:rPr>
          <w:sz w:val="21"/>
        </w:rPr>
        <w:t>de</w:t>
      </w:r>
      <w:r>
        <w:rPr>
          <w:spacing w:val="19"/>
          <w:sz w:val="21"/>
        </w:rPr>
        <w:t> </w:t>
      </w:r>
      <w:r>
        <w:rPr>
          <w:sz w:val="21"/>
        </w:rPr>
        <w:t>1º</w:t>
      </w:r>
      <w:r>
        <w:rPr>
          <w:spacing w:val="19"/>
          <w:sz w:val="21"/>
        </w:rPr>
        <w:t> </w:t>
      </w:r>
      <w:r>
        <w:rPr>
          <w:sz w:val="21"/>
        </w:rPr>
        <w:t>de</w:t>
      </w:r>
      <w:r>
        <w:rPr>
          <w:spacing w:val="19"/>
          <w:sz w:val="21"/>
        </w:rPr>
        <w:t> </w:t>
      </w:r>
      <w:r>
        <w:rPr>
          <w:sz w:val="21"/>
        </w:rPr>
        <w:t>maio</w:t>
      </w:r>
      <w:r>
        <w:rPr>
          <w:spacing w:val="19"/>
          <w:sz w:val="21"/>
        </w:rPr>
        <w:t> </w:t>
      </w:r>
      <w:r>
        <w:rPr>
          <w:sz w:val="21"/>
        </w:rPr>
        <w:t>de</w:t>
      </w:r>
      <w:r>
        <w:rPr>
          <w:spacing w:val="19"/>
          <w:sz w:val="21"/>
        </w:rPr>
        <w:t> </w:t>
      </w:r>
      <w:r>
        <w:rPr>
          <w:sz w:val="21"/>
        </w:rPr>
        <w:t>1943.</w:t>
      </w:r>
    </w:p>
    <w:p>
      <w:pPr>
        <w:pStyle w:val="ListParagraph"/>
        <w:numPr>
          <w:ilvl w:val="1"/>
          <w:numId w:val="66"/>
        </w:numPr>
        <w:tabs>
          <w:tab w:pos="757" w:val="left" w:leader="none"/>
        </w:tabs>
        <w:spacing w:line="240" w:lineRule="auto" w:before="107" w:after="0"/>
        <w:ind w:left="424" w:right="414" w:firstLine="0"/>
        <w:jc w:val="both"/>
        <w:rPr>
          <w:sz w:val="21"/>
        </w:rPr>
      </w:pPr>
      <w:r>
        <w:rPr>
          <w:sz w:val="21"/>
        </w:rPr>
        <w:t>Prova</w:t>
      </w:r>
      <w:r>
        <w:rPr>
          <w:spacing w:val="23"/>
          <w:sz w:val="21"/>
        </w:rPr>
        <w:t> </w:t>
      </w:r>
      <w:r>
        <w:rPr>
          <w:sz w:val="21"/>
        </w:rPr>
        <w:t>de</w:t>
      </w:r>
      <w:r>
        <w:rPr>
          <w:spacing w:val="23"/>
          <w:sz w:val="21"/>
        </w:rPr>
        <w:t> </w:t>
      </w:r>
      <w:r>
        <w:rPr>
          <w:sz w:val="21"/>
        </w:rPr>
        <w:t>inscrição</w:t>
      </w:r>
      <w:r>
        <w:rPr>
          <w:spacing w:val="23"/>
          <w:sz w:val="21"/>
        </w:rPr>
        <w:t> </w:t>
      </w:r>
      <w:r>
        <w:rPr>
          <w:sz w:val="21"/>
        </w:rPr>
        <w:t>no</w:t>
      </w:r>
      <w:r>
        <w:rPr>
          <w:spacing w:val="23"/>
          <w:sz w:val="21"/>
        </w:rPr>
        <w:t> </w:t>
      </w:r>
      <w:r>
        <w:rPr>
          <w:sz w:val="21"/>
        </w:rPr>
        <w:t>cadastro</w:t>
      </w:r>
      <w:r>
        <w:rPr>
          <w:spacing w:val="23"/>
          <w:sz w:val="21"/>
        </w:rPr>
        <w:t> </w:t>
      </w:r>
      <w:r>
        <w:rPr>
          <w:sz w:val="21"/>
        </w:rPr>
        <w:t>de</w:t>
      </w:r>
      <w:r>
        <w:rPr>
          <w:spacing w:val="23"/>
          <w:sz w:val="21"/>
        </w:rPr>
        <w:t> </w:t>
      </w:r>
      <w:r>
        <w:rPr>
          <w:sz w:val="21"/>
        </w:rPr>
        <w:t>contribuintes</w:t>
      </w:r>
      <w:r>
        <w:rPr>
          <w:spacing w:val="23"/>
          <w:sz w:val="21"/>
        </w:rPr>
        <w:t> </w:t>
      </w:r>
      <w:r>
        <w:rPr>
          <w:sz w:val="21"/>
        </w:rPr>
        <w:t>estadual/distrital,</w:t>
      </w:r>
      <w:r>
        <w:rPr>
          <w:spacing w:val="23"/>
          <w:sz w:val="21"/>
        </w:rPr>
        <w:t> </w:t>
      </w:r>
      <w:r>
        <w:rPr>
          <w:sz w:val="21"/>
        </w:rPr>
        <w:t>relativo</w:t>
      </w:r>
      <w:r>
        <w:rPr>
          <w:spacing w:val="23"/>
          <w:sz w:val="21"/>
        </w:rPr>
        <w:t> </w:t>
      </w:r>
      <w:r>
        <w:rPr>
          <w:sz w:val="21"/>
        </w:rPr>
        <w:t>ao</w:t>
      </w:r>
      <w:r>
        <w:rPr>
          <w:spacing w:val="23"/>
          <w:sz w:val="21"/>
        </w:rPr>
        <w:t> </w:t>
      </w:r>
      <w:r>
        <w:rPr>
          <w:sz w:val="21"/>
        </w:rPr>
        <w:t>domicílio</w:t>
      </w:r>
      <w:r>
        <w:rPr>
          <w:spacing w:val="23"/>
          <w:sz w:val="21"/>
        </w:rPr>
        <w:t> </w:t>
      </w:r>
      <w:r>
        <w:rPr>
          <w:sz w:val="21"/>
        </w:rPr>
        <w:t>ou</w:t>
      </w:r>
      <w:r>
        <w:rPr>
          <w:spacing w:val="23"/>
          <w:sz w:val="21"/>
        </w:rPr>
        <w:t> </w:t>
      </w:r>
      <w:r>
        <w:rPr>
          <w:sz w:val="21"/>
        </w:rPr>
        <w:t>sede</w:t>
      </w:r>
      <w:r>
        <w:rPr>
          <w:spacing w:val="23"/>
          <w:sz w:val="21"/>
        </w:rPr>
        <w:t> </w:t>
      </w:r>
      <w:r>
        <w:rPr>
          <w:sz w:val="21"/>
        </w:rPr>
        <w:t>do</w:t>
      </w:r>
      <w:r>
        <w:rPr>
          <w:spacing w:val="23"/>
          <w:sz w:val="21"/>
        </w:rPr>
        <w:t> </w:t>
      </w:r>
      <w:r>
        <w:rPr>
          <w:sz w:val="21"/>
        </w:rPr>
        <w:t>fornecedor,</w:t>
      </w:r>
      <w:r>
        <w:rPr>
          <w:spacing w:val="23"/>
          <w:sz w:val="21"/>
        </w:rPr>
        <w:t> </w:t>
      </w:r>
      <w:r>
        <w:rPr>
          <w:sz w:val="21"/>
        </w:rPr>
        <w:t>pertinente</w:t>
      </w:r>
      <w:r>
        <w:rPr>
          <w:spacing w:val="23"/>
          <w:sz w:val="21"/>
        </w:rPr>
        <w:t> </w:t>
      </w:r>
      <w:r>
        <w:rPr>
          <w:sz w:val="21"/>
        </w:rPr>
        <w:t>ao</w:t>
      </w:r>
      <w:r>
        <w:rPr>
          <w:spacing w:val="23"/>
          <w:sz w:val="21"/>
        </w:rPr>
        <w:t> </w:t>
      </w:r>
      <w:r>
        <w:rPr>
          <w:sz w:val="21"/>
        </w:rPr>
        <w:t>seu</w:t>
      </w:r>
      <w:r>
        <w:rPr>
          <w:spacing w:val="23"/>
          <w:sz w:val="21"/>
        </w:rPr>
        <w:t> </w:t>
      </w:r>
      <w:r>
        <w:rPr>
          <w:sz w:val="21"/>
        </w:rPr>
        <w:t>ramo</w:t>
      </w:r>
      <w:r>
        <w:rPr>
          <w:spacing w:val="23"/>
          <w:sz w:val="21"/>
        </w:rPr>
        <w:t> </w:t>
      </w:r>
      <w:r>
        <w:rPr>
          <w:sz w:val="21"/>
        </w:rPr>
        <w:t>de</w:t>
      </w:r>
      <w:r>
        <w:rPr>
          <w:spacing w:val="23"/>
          <w:sz w:val="21"/>
        </w:rPr>
        <w:t> </w:t>
      </w:r>
      <w:r>
        <w:rPr>
          <w:sz w:val="21"/>
        </w:rPr>
        <w:t>atividade</w:t>
      </w:r>
      <w:r>
        <w:rPr>
          <w:spacing w:val="23"/>
          <w:sz w:val="21"/>
        </w:rPr>
        <w:t> </w:t>
      </w:r>
      <w:r>
        <w:rPr>
          <w:sz w:val="21"/>
        </w:rPr>
        <w:t>e</w:t>
      </w:r>
      <w:r>
        <w:rPr>
          <w:spacing w:val="23"/>
          <w:sz w:val="21"/>
        </w:rPr>
        <w:t> </w:t>
      </w:r>
      <w:r>
        <w:rPr>
          <w:sz w:val="21"/>
        </w:rPr>
        <w:t>compatível com o objeto contratual.</w:t>
      </w:r>
    </w:p>
    <w:p>
      <w:pPr>
        <w:pStyle w:val="ListParagraph"/>
        <w:numPr>
          <w:ilvl w:val="2"/>
          <w:numId w:val="66"/>
        </w:numPr>
        <w:tabs>
          <w:tab w:pos="908" w:val="left" w:leader="none"/>
        </w:tabs>
        <w:spacing w:line="240" w:lineRule="auto" w:before="108" w:after="0"/>
        <w:ind w:left="424" w:right="414" w:firstLine="0"/>
        <w:jc w:val="both"/>
        <w:rPr>
          <w:sz w:val="21"/>
        </w:rPr>
      </w:pPr>
      <w:r>
        <w:rPr>
          <w:sz w:val="21"/>
        </w:rPr>
        <w:t>O fornecedor enquadrado como microempreendedor individual que pretenda auferir os benefícios do tratamento diferenciado previstos na </w:t>
      </w:r>
      <w:hyperlink r:id="rId8">
        <w:r>
          <w:rPr>
            <w:color w:val="0000ED"/>
            <w:sz w:val="21"/>
            <w:u w:val="single" w:color="0000ED"/>
          </w:rPr>
          <w:t>Lei Complementar nº</w:t>
        </w:r>
      </w:hyperlink>
      <w:r>
        <w:rPr>
          <w:color w:val="0000ED"/>
          <w:sz w:val="21"/>
        </w:rPr>
        <w:t> </w:t>
      </w:r>
      <w:hyperlink r:id="rId8">
        <w:r>
          <w:rPr>
            <w:color w:val="0000ED"/>
            <w:sz w:val="21"/>
            <w:u w:val="single" w:color="0000ED"/>
          </w:rPr>
          <w:t>123/2006</w:t>
        </w:r>
      </w:hyperlink>
      <w:r>
        <w:rPr>
          <w:sz w:val="21"/>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745" w:val="left" w:leader="none"/>
        </w:tabs>
        <w:spacing w:line="240" w:lineRule="auto" w:before="108" w:after="0"/>
        <w:ind w:left="745" w:right="0" w:hanging="321"/>
        <w:jc w:val="both"/>
        <w:rPr>
          <w:sz w:val="21"/>
        </w:rPr>
      </w:pPr>
      <w:r>
        <w:rPr>
          <w:sz w:val="21"/>
        </w:rPr>
        <w:t>Prova</w:t>
      </w:r>
      <w:r>
        <w:rPr>
          <w:spacing w:val="10"/>
          <w:sz w:val="21"/>
        </w:rPr>
        <w:t> </w:t>
      </w:r>
      <w:r>
        <w:rPr>
          <w:sz w:val="21"/>
        </w:rPr>
        <w:t>de</w:t>
      </w:r>
      <w:r>
        <w:rPr>
          <w:spacing w:val="10"/>
          <w:sz w:val="21"/>
        </w:rPr>
        <w:t> </w:t>
      </w:r>
      <w:r>
        <w:rPr>
          <w:sz w:val="21"/>
        </w:rPr>
        <w:t>regularidade</w:t>
      </w:r>
      <w:r>
        <w:rPr>
          <w:spacing w:val="10"/>
          <w:sz w:val="21"/>
        </w:rPr>
        <w:t> </w:t>
      </w:r>
      <w:r>
        <w:rPr>
          <w:sz w:val="21"/>
        </w:rPr>
        <w:t>com</w:t>
      </w:r>
      <w:r>
        <w:rPr>
          <w:spacing w:val="11"/>
          <w:sz w:val="21"/>
        </w:rPr>
        <w:t> </w:t>
      </w:r>
      <w:r>
        <w:rPr>
          <w:sz w:val="21"/>
        </w:rPr>
        <w:t>a</w:t>
      </w:r>
      <w:r>
        <w:rPr>
          <w:spacing w:val="10"/>
          <w:sz w:val="21"/>
        </w:rPr>
        <w:t> </w:t>
      </w:r>
      <w:r>
        <w:rPr>
          <w:sz w:val="21"/>
        </w:rPr>
        <w:t>Fazenda</w:t>
      </w:r>
      <w:r>
        <w:rPr>
          <w:spacing w:val="10"/>
          <w:sz w:val="21"/>
        </w:rPr>
        <w:t> </w:t>
      </w:r>
      <w:r>
        <w:rPr>
          <w:sz w:val="21"/>
        </w:rPr>
        <w:t>do</w:t>
      </w:r>
      <w:r>
        <w:rPr>
          <w:spacing w:val="11"/>
          <w:sz w:val="21"/>
        </w:rPr>
        <w:t> </w:t>
      </w:r>
      <w:r>
        <w:rPr>
          <w:sz w:val="21"/>
        </w:rPr>
        <w:t>Estado</w:t>
      </w:r>
      <w:r>
        <w:rPr>
          <w:spacing w:val="10"/>
          <w:sz w:val="21"/>
        </w:rPr>
        <w:t> </w:t>
      </w:r>
      <w:r>
        <w:rPr>
          <w:sz w:val="21"/>
        </w:rPr>
        <w:t>do</w:t>
      </w:r>
      <w:r>
        <w:rPr>
          <w:spacing w:val="10"/>
          <w:sz w:val="21"/>
        </w:rPr>
        <w:t> </w:t>
      </w:r>
      <w:r>
        <w:rPr>
          <w:sz w:val="21"/>
        </w:rPr>
        <w:t>Rio</w:t>
      </w:r>
      <w:r>
        <w:rPr>
          <w:spacing w:val="11"/>
          <w:sz w:val="21"/>
        </w:rPr>
        <w:t> </w:t>
      </w:r>
      <w:r>
        <w:rPr>
          <w:sz w:val="21"/>
        </w:rPr>
        <w:t>de</w:t>
      </w:r>
      <w:r>
        <w:rPr>
          <w:spacing w:val="10"/>
          <w:sz w:val="21"/>
        </w:rPr>
        <w:t> </w:t>
      </w:r>
      <w:r>
        <w:rPr>
          <w:sz w:val="21"/>
        </w:rPr>
        <w:t>Janeiro,</w:t>
      </w:r>
      <w:r>
        <w:rPr>
          <w:spacing w:val="10"/>
          <w:sz w:val="21"/>
        </w:rPr>
        <w:t> </w:t>
      </w:r>
      <w:r>
        <w:rPr>
          <w:sz w:val="21"/>
        </w:rPr>
        <w:t>mediante</w:t>
      </w:r>
      <w:r>
        <w:rPr>
          <w:spacing w:val="11"/>
          <w:sz w:val="21"/>
        </w:rPr>
        <w:t> </w:t>
      </w:r>
      <w:r>
        <w:rPr>
          <w:sz w:val="21"/>
        </w:rPr>
        <w:t>a</w:t>
      </w:r>
      <w:r>
        <w:rPr>
          <w:spacing w:val="10"/>
          <w:sz w:val="21"/>
        </w:rPr>
        <w:t> </w:t>
      </w:r>
      <w:r>
        <w:rPr>
          <w:sz w:val="21"/>
        </w:rPr>
        <w:t>apresentação</w:t>
      </w:r>
      <w:r>
        <w:rPr>
          <w:spacing w:val="10"/>
          <w:sz w:val="21"/>
        </w:rPr>
        <w:t> </w:t>
      </w:r>
      <w:r>
        <w:rPr>
          <w:spacing w:val="-5"/>
          <w:sz w:val="21"/>
        </w:rPr>
        <w:t>de:</w:t>
      </w:r>
    </w:p>
    <w:p>
      <w:pPr>
        <w:pStyle w:val="ListParagraph"/>
        <w:numPr>
          <w:ilvl w:val="2"/>
          <w:numId w:val="66"/>
        </w:numPr>
        <w:tabs>
          <w:tab w:pos="906" w:val="left" w:leader="none"/>
        </w:tabs>
        <w:spacing w:line="240" w:lineRule="auto" w:before="107" w:after="0"/>
        <w:ind w:left="906" w:right="0" w:hanging="482"/>
        <w:jc w:val="both"/>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expedida</w:t>
      </w:r>
      <w:r>
        <w:rPr>
          <w:spacing w:val="11"/>
          <w:sz w:val="21"/>
        </w:rPr>
        <w:t> </w:t>
      </w:r>
      <w:r>
        <w:rPr>
          <w:sz w:val="21"/>
        </w:rPr>
        <w:t>pela</w:t>
      </w:r>
      <w:r>
        <w:rPr>
          <w:spacing w:val="12"/>
          <w:sz w:val="21"/>
        </w:rPr>
        <w:t> </w:t>
      </w:r>
      <w:r>
        <w:rPr>
          <w:sz w:val="21"/>
        </w:rPr>
        <w:t>Secretaria</w:t>
      </w:r>
      <w:r>
        <w:rPr>
          <w:spacing w:val="12"/>
          <w:sz w:val="21"/>
        </w:rPr>
        <w:t> </w:t>
      </w:r>
      <w:r>
        <w:rPr>
          <w:sz w:val="21"/>
        </w:rPr>
        <w:t>de</w:t>
      </w:r>
      <w:r>
        <w:rPr>
          <w:spacing w:val="11"/>
          <w:sz w:val="21"/>
        </w:rPr>
        <w:t> </w:t>
      </w:r>
      <w:r>
        <w:rPr>
          <w:sz w:val="21"/>
        </w:rPr>
        <w:t>Estado</w:t>
      </w:r>
      <w:r>
        <w:rPr>
          <w:spacing w:val="12"/>
          <w:sz w:val="21"/>
        </w:rPr>
        <w:t> </w:t>
      </w:r>
      <w:r>
        <w:rPr>
          <w:sz w:val="21"/>
        </w:rPr>
        <w:t>de</w:t>
      </w:r>
      <w:r>
        <w:rPr>
          <w:spacing w:val="11"/>
          <w:sz w:val="21"/>
        </w:rPr>
        <w:t> </w:t>
      </w:r>
      <w:r>
        <w:rPr>
          <w:sz w:val="21"/>
        </w:rPr>
        <w:t>Fazenda;</w:t>
      </w:r>
      <w:r>
        <w:rPr>
          <w:spacing w:val="12"/>
          <w:sz w:val="21"/>
        </w:rPr>
        <w:t> </w:t>
      </w:r>
      <w:r>
        <w:rPr>
          <w:spacing w:val="-10"/>
          <w:sz w:val="21"/>
        </w:rPr>
        <w:t>e</w:t>
      </w:r>
    </w:p>
    <w:p>
      <w:pPr>
        <w:pStyle w:val="ListParagraph"/>
        <w:numPr>
          <w:ilvl w:val="2"/>
          <w:numId w:val="66"/>
        </w:numPr>
        <w:tabs>
          <w:tab w:pos="910" w:val="left" w:leader="none"/>
        </w:tabs>
        <w:spacing w:line="240" w:lineRule="auto" w:before="107" w:after="0"/>
        <w:ind w:left="424" w:right="414" w:firstLine="0"/>
        <w:jc w:val="both"/>
        <w:rPr>
          <w:sz w:val="21"/>
        </w:rPr>
      </w:pPr>
      <w:r>
        <w:rPr>
          <w:sz w:val="21"/>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761" w:val="left" w:leader="none"/>
        </w:tabs>
        <w:spacing w:line="240" w:lineRule="auto" w:before="108" w:after="0"/>
        <w:ind w:left="424" w:right="414" w:firstLine="0"/>
        <w:jc w:val="both"/>
        <w:rPr>
          <w:sz w:val="21"/>
        </w:rPr>
      </w:pPr>
      <w:r>
        <w:rPr>
          <w:sz w:val="21"/>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spacing w:after="0" w:line="240" w:lineRule="auto"/>
        <w:jc w:val="both"/>
        <w:rPr>
          <w:sz w:val="21"/>
        </w:rPr>
        <w:sectPr>
          <w:pgSz w:w="15840" w:h="24480"/>
          <w:pgMar w:top="840" w:bottom="280" w:left="360" w:right="360"/>
        </w:sectPr>
      </w:pPr>
    </w:p>
    <w:p>
      <w:pPr>
        <w:pStyle w:val="ListParagraph"/>
        <w:numPr>
          <w:ilvl w:val="1"/>
          <w:numId w:val="66"/>
        </w:numPr>
        <w:tabs>
          <w:tab w:pos="762" w:val="left" w:leader="none"/>
        </w:tabs>
        <w:spacing w:line="240" w:lineRule="auto" w:before="82" w:after="0"/>
        <w:ind w:left="424" w:right="414" w:firstLine="0"/>
        <w:jc w:val="both"/>
        <w:rPr>
          <w:sz w:val="21"/>
        </w:rPr>
      </w:pPr>
      <w:r>
        <w:rPr>
          <w:sz w:val="21"/>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867" w:val="left" w:leader="none"/>
        </w:tabs>
        <w:spacing w:line="240" w:lineRule="auto" w:before="107" w:after="0"/>
        <w:ind w:left="424" w:right="414" w:firstLine="0"/>
        <w:jc w:val="both"/>
        <w:rPr>
          <w:sz w:val="21"/>
        </w:rPr>
      </w:pPr>
      <w:r>
        <w:rPr>
          <w:sz w:val="21"/>
        </w:rPr>
        <w:t>Na</w:t>
      </w:r>
      <w:r>
        <w:rPr>
          <w:spacing w:val="24"/>
          <w:sz w:val="21"/>
        </w:rPr>
        <w:t> </w:t>
      </w:r>
      <w:r>
        <w:rPr>
          <w:sz w:val="21"/>
        </w:rPr>
        <w:t>hipótese</w:t>
      </w:r>
      <w:r>
        <w:rPr>
          <w:spacing w:val="24"/>
          <w:sz w:val="21"/>
        </w:rPr>
        <w:t> </w:t>
      </w:r>
      <w:r>
        <w:rPr>
          <w:sz w:val="21"/>
        </w:rPr>
        <w:t>de</w:t>
      </w:r>
      <w:r>
        <w:rPr>
          <w:spacing w:val="24"/>
          <w:sz w:val="21"/>
        </w:rPr>
        <w:t> </w:t>
      </w:r>
      <w:r>
        <w:rPr>
          <w:sz w:val="21"/>
        </w:rPr>
        <w:t>cuidar-se</w:t>
      </w:r>
      <w:r>
        <w:rPr>
          <w:spacing w:val="24"/>
          <w:sz w:val="21"/>
        </w:rPr>
        <w:t> </w:t>
      </w:r>
      <w:r>
        <w:rPr>
          <w:sz w:val="21"/>
        </w:rPr>
        <w:t>de</w:t>
      </w:r>
      <w:r>
        <w:rPr>
          <w:spacing w:val="24"/>
          <w:sz w:val="21"/>
        </w:rPr>
        <w:t> </w:t>
      </w:r>
      <w:r>
        <w:rPr>
          <w:sz w:val="21"/>
        </w:rPr>
        <w:t>microempresa</w:t>
      </w:r>
      <w:r>
        <w:rPr>
          <w:spacing w:val="24"/>
          <w:sz w:val="21"/>
        </w:rPr>
        <w:t> </w:t>
      </w:r>
      <w:r>
        <w:rPr>
          <w:sz w:val="21"/>
        </w:rPr>
        <w:t>ou</w:t>
      </w:r>
      <w:r>
        <w:rPr>
          <w:spacing w:val="24"/>
          <w:sz w:val="21"/>
        </w:rPr>
        <w:t> </w:t>
      </w:r>
      <w:r>
        <w:rPr>
          <w:sz w:val="21"/>
        </w:rPr>
        <w:t>de</w:t>
      </w:r>
      <w:r>
        <w:rPr>
          <w:spacing w:val="24"/>
          <w:sz w:val="21"/>
        </w:rPr>
        <w:t> </w:t>
      </w:r>
      <w:r>
        <w:rPr>
          <w:sz w:val="21"/>
        </w:rPr>
        <w:t>empresa</w:t>
      </w:r>
      <w:r>
        <w:rPr>
          <w:spacing w:val="24"/>
          <w:sz w:val="21"/>
        </w:rPr>
        <w:t> </w:t>
      </w:r>
      <w:r>
        <w:rPr>
          <w:sz w:val="21"/>
        </w:rPr>
        <w:t>de</w:t>
      </w:r>
      <w:r>
        <w:rPr>
          <w:spacing w:val="24"/>
          <w:sz w:val="21"/>
        </w:rPr>
        <w:t> </w:t>
      </w:r>
      <w:r>
        <w:rPr>
          <w:sz w:val="21"/>
        </w:rPr>
        <w:t>pequeno</w:t>
      </w:r>
      <w:r>
        <w:rPr>
          <w:spacing w:val="24"/>
          <w:sz w:val="21"/>
        </w:rPr>
        <w:t> </w:t>
      </w:r>
      <w:r>
        <w:rPr>
          <w:sz w:val="21"/>
        </w:rPr>
        <w:t>porte,</w:t>
      </w:r>
      <w:r>
        <w:rPr>
          <w:spacing w:val="24"/>
          <w:sz w:val="21"/>
        </w:rPr>
        <w:t> </w:t>
      </w:r>
      <w:r>
        <w:rPr>
          <w:sz w:val="21"/>
        </w:rPr>
        <w:t>na</w:t>
      </w:r>
      <w:r>
        <w:rPr>
          <w:spacing w:val="24"/>
          <w:sz w:val="21"/>
        </w:rPr>
        <w:t> </w:t>
      </w:r>
      <w:r>
        <w:rPr>
          <w:sz w:val="21"/>
        </w:rPr>
        <w:t>forma</w:t>
      </w:r>
      <w:r>
        <w:rPr>
          <w:spacing w:val="24"/>
          <w:sz w:val="21"/>
        </w:rPr>
        <w:t> </w:t>
      </w:r>
      <w:r>
        <w:rPr>
          <w:sz w:val="21"/>
        </w:rPr>
        <w:t>do</w:t>
      </w:r>
      <w:r>
        <w:rPr>
          <w:spacing w:val="24"/>
          <w:sz w:val="21"/>
        </w:rPr>
        <w:t> </w:t>
      </w:r>
      <w:r>
        <w:rPr>
          <w:sz w:val="21"/>
        </w:rPr>
        <w:t>art.</w:t>
      </w:r>
      <w:r>
        <w:rPr>
          <w:spacing w:val="24"/>
          <w:sz w:val="21"/>
        </w:rPr>
        <w:t> </w:t>
      </w:r>
      <w:r>
        <w:rPr>
          <w:sz w:val="21"/>
        </w:rPr>
        <w:t>42</w:t>
      </w:r>
      <w:r>
        <w:rPr>
          <w:spacing w:val="24"/>
          <w:sz w:val="21"/>
        </w:rPr>
        <w:t> </w:t>
      </w:r>
      <w:r>
        <w:rPr>
          <w:sz w:val="21"/>
        </w:rPr>
        <w:t>da</w:t>
      </w:r>
      <w:r>
        <w:rPr>
          <w:spacing w:val="24"/>
          <w:sz w:val="21"/>
        </w:rPr>
        <w:t> </w:t>
      </w:r>
      <w:r>
        <w:rPr>
          <w:sz w:val="21"/>
        </w:rPr>
        <w:t>Lei</w:t>
      </w:r>
      <w:r>
        <w:rPr>
          <w:spacing w:val="24"/>
          <w:sz w:val="21"/>
        </w:rPr>
        <w:t> </w:t>
      </w:r>
      <w:r>
        <w:rPr>
          <w:sz w:val="21"/>
        </w:rPr>
        <w:t>Complementar</w:t>
      </w:r>
      <w:r>
        <w:rPr>
          <w:spacing w:val="24"/>
          <w:sz w:val="21"/>
        </w:rPr>
        <w:t> </w:t>
      </w:r>
      <w:r>
        <w:rPr>
          <w:sz w:val="21"/>
        </w:rPr>
        <w:t>nº</w:t>
      </w:r>
      <w:r>
        <w:rPr>
          <w:spacing w:val="24"/>
          <w:sz w:val="21"/>
        </w:rPr>
        <w:t> </w:t>
      </w:r>
      <w:r>
        <w:rPr>
          <w:sz w:val="21"/>
        </w:rPr>
        <w:t>123/2006,</w:t>
      </w:r>
      <w:r>
        <w:rPr>
          <w:spacing w:val="24"/>
          <w:sz w:val="21"/>
        </w:rPr>
        <w:t> </w:t>
      </w:r>
      <w:r>
        <w:rPr>
          <w:sz w:val="21"/>
        </w:rPr>
        <w:t>a</w:t>
      </w:r>
      <w:r>
        <w:rPr>
          <w:spacing w:val="24"/>
          <w:sz w:val="21"/>
        </w:rPr>
        <w:t> </w:t>
      </w:r>
      <w:r>
        <w:rPr>
          <w:sz w:val="21"/>
        </w:rPr>
        <w:t>documentação</w:t>
      </w:r>
      <w:r>
        <w:rPr>
          <w:spacing w:val="24"/>
          <w:sz w:val="21"/>
        </w:rPr>
        <w:t> </w:t>
      </w:r>
      <w:r>
        <w:rPr>
          <w:sz w:val="21"/>
        </w:rPr>
        <w:t>somente será exigida para efeito de assinatura do contrato, caso se sagre vencedora no certame.</w:t>
      </w:r>
    </w:p>
    <w:p>
      <w:pPr>
        <w:pStyle w:val="ListParagraph"/>
        <w:numPr>
          <w:ilvl w:val="2"/>
          <w:numId w:val="66"/>
        </w:numPr>
        <w:tabs>
          <w:tab w:pos="1020" w:val="left" w:leader="none"/>
        </w:tabs>
        <w:spacing w:line="240" w:lineRule="auto" w:before="108" w:after="0"/>
        <w:ind w:left="424" w:right="414" w:firstLine="0"/>
        <w:jc w:val="both"/>
        <w:rPr>
          <w:sz w:val="21"/>
        </w:rPr>
      </w:pPr>
      <w:r>
        <w:rPr>
          <w:sz w:val="21"/>
        </w:rPr>
        <w:t>Em</w:t>
      </w:r>
      <w:r>
        <w:rPr>
          <w:spacing w:val="18"/>
          <w:sz w:val="21"/>
        </w:rPr>
        <w:t> </w:t>
      </w:r>
      <w:r>
        <w:rPr>
          <w:sz w:val="21"/>
        </w:rPr>
        <w:t>sendo</w:t>
      </w:r>
      <w:r>
        <w:rPr>
          <w:spacing w:val="18"/>
          <w:sz w:val="21"/>
        </w:rPr>
        <w:t> </w:t>
      </w:r>
      <w:r>
        <w:rPr>
          <w:sz w:val="21"/>
        </w:rPr>
        <w:t>declarada</w:t>
      </w:r>
      <w:r>
        <w:rPr>
          <w:spacing w:val="18"/>
          <w:sz w:val="21"/>
        </w:rPr>
        <w:t> </w:t>
      </w:r>
      <w:r>
        <w:rPr>
          <w:sz w:val="21"/>
        </w:rPr>
        <w:t>vencedora</w:t>
      </w:r>
      <w:r>
        <w:rPr>
          <w:spacing w:val="18"/>
          <w:sz w:val="21"/>
        </w:rPr>
        <w:t> </w:t>
      </w:r>
      <w:r>
        <w:rPr>
          <w:sz w:val="21"/>
        </w:rPr>
        <w:t>do</w:t>
      </w:r>
      <w:r>
        <w:rPr>
          <w:spacing w:val="18"/>
          <w:sz w:val="21"/>
        </w:rPr>
        <w:t> </w:t>
      </w:r>
      <w:r>
        <w:rPr>
          <w:sz w:val="21"/>
        </w:rPr>
        <w:t>certame</w:t>
      </w:r>
      <w:r>
        <w:rPr>
          <w:spacing w:val="18"/>
          <w:sz w:val="21"/>
        </w:rPr>
        <w:t> </w:t>
      </w:r>
      <w:r>
        <w:rPr>
          <w:sz w:val="21"/>
        </w:rPr>
        <w:t>microempresa</w:t>
      </w:r>
      <w:r>
        <w:rPr>
          <w:spacing w:val="18"/>
          <w:sz w:val="21"/>
        </w:rPr>
        <w:t> </w:t>
      </w:r>
      <w:r>
        <w:rPr>
          <w:sz w:val="21"/>
        </w:rPr>
        <w:t>ou</w:t>
      </w:r>
      <w:r>
        <w:rPr>
          <w:spacing w:val="18"/>
          <w:sz w:val="21"/>
        </w:rPr>
        <w:t> </w:t>
      </w:r>
      <w:r>
        <w:rPr>
          <w:sz w:val="21"/>
        </w:rPr>
        <w:t>empresa</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com</w:t>
      </w:r>
      <w:r>
        <w:rPr>
          <w:spacing w:val="18"/>
          <w:sz w:val="21"/>
        </w:rPr>
        <w:t> </w:t>
      </w:r>
      <w:r>
        <w:rPr>
          <w:sz w:val="21"/>
        </w:rPr>
        <w:t>débitos</w:t>
      </w:r>
      <w:r>
        <w:rPr>
          <w:spacing w:val="18"/>
          <w:sz w:val="21"/>
        </w:rPr>
        <w:t> </w:t>
      </w:r>
      <w:r>
        <w:rPr>
          <w:sz w:val="21"/>
        </w:rPr>
        <w:t>fiscais</w:t>
      </w:r>
      <w:r>
        <w:rPr>
          <w:spacing w:val="18"/>
          <w:sz w:val="21"/>
        </w:rPr>
        <w:t> </w:t>
      </w:r>
      <w:r>
        <w:rPr>
          <w:sz w:val="21"/>
        </w:rPr>
        <w:t>e</w:t>
      </w:r>
      <w:r>
        <w:rPr>
          <w:spacing w:val="18"/>
          <w:sz w:val="21"/>
        </w:rPr>
        <w:t> </w:t>
      </w:r>
      <w:r>
        <w:rPr>
          <w:sz w:val="21"/>
        </w:rPr>
        <w:t>trabalhistas,</w:t>
      </w:r>
      <w:r>
        <w:rPr>
          <w:spacing w:val="18"/>
          <w:sz w:val="21"/>
        </w:rPr>
        <w:t> </w:t>
      </w:r>
      <w:r>
        <w:rPr>
          <w:sz w:val="21"/>
        </w:rPr>
        <w:t>ficará</w:t>
      </w:r>
      <w:r>
        <w:rPr>
          <w:spacing w:val="18"/>
          <w:sz w:val="21"/>
        </w:rPr>
        <w:t> </w:t>
      </w:r>
      <w:r>
        <w:rPr>
          <w:sz w:val="21"/>
        </w:rPr>
        <w:t>assegurado,</w:t>
      </w:r>
      <w:r>
        <w:rPr>
          <w:spacing w:val="18"/>
          <w:sz w:val="21"/>
        </w:rPr>
        <w:t> </w:t>
      </w:r>
      <w:r>
        <w:rPr>
          <w:sz w:val="21"/>
        </w:rPr>
        <w:t>a</w:t>
      </w:r>
      <w:r>
        <w:rPr>
          <w:spacing w:val="18"/>
          <w:sz w:val="21"/>
        </w:rPr>
        <w:t> </w:t>
      </w:r>
      <w:r>
        <w:rPr>
          <w:sz w:val="21"/>
        </w:rPr>
        <w:t>partir</w:t>
      </w:r>
      <w:r>
        <w:rPr>
          <w:spacing w:val="18"/>
          <w:sz w:val="21"/>
        </w:rPr>
        <w:t> </w:t>
      </w:r>
      <w:r>
        <w:rPr>
          <w:sz w:val="21"/>
        </w:rPr>
        <w:t>de</w:t>
      </w:r>
      <w:r>
        <w:rPr>
          <w:spacing w:val="18"/>
          <w:sz w:val="21"/>
        </w:rPr>
        <w:t> </w:t>
      </w:r>
      <w:r>
        <w:rPr>
          <w:sz w:val="21"/>
        </w:rPr>
        <w:t>então, o prazo de 5 (cinco) dias úteis para a regularização da documentação, pagamento ou parcelamento do débito, e emissão de eventuais certidões negativas ou positivas</w:t>
      </w:r>
      <w:r>
        <w:rPr>
          <w:spacing w:val="80"/>
          <w:sz w:val="21"/>
        </w:rPr>
        <w:t> </w:t>
      </w:r>
      <w:r>
        <w:rPr>
          <w:sz w:val="21"/>
        </w:rPr>
        <w:t>com efeito de negativas, na forma do art. 43, § 1º, da Lei Complementar nº 123/2006.</w:t>
      </w:r>
    </w:p>
    <w:p>
      <w:pPr>
        <w:pStyle w:val="ListParagraph"/>
        <w:numPr>
          <w:ilvl w:val="2"/>
          <w:numId w:val="66"/>
        </w:numPr>
        <w:tabs>
          <w:tab w:pos="1014" w:val="left" w:leader="none"/>
        </w:tabs>
        <w:spacing w:line="240" w:lineRule="auto" w:before="107" w:after="0"/>
        <w:ind w:left="1014" w:right="0" w:hanging="590"/>
        <w:jc w:val="both"/>
        <w:rPr>
          <w:sz w:val="21"/>
        </w:rPr>
      </w:pPr>
      <w:r>
        <w:rPr>
          <w:sz w:val="21"/>
        </w:rPr>
        <w:t>O</w:t>
      </w:r>
      <w:r>
        <w:rPr>
          <w:spacing w:val="11"/>
          <w:sz w:val="21"/>
        </w:rPr>
        <w:t> </w:t>
      </w:r>
      <w:r>
        <w:rPr>
          <w:sz w:val="21"/>
        </w:rPr>
        <w:t>prazo</w:t>
      </w:r>
      <w:r>
        <w:rPr>
          <w:spacing w:val="11"/>
          <w:sz w:val="21"/>
        </w:rPr>
        <w:t> </w:t>
      </w:r>
      <w:r>
        <w:rPr>
          <w:sz w:val="21"/>
        </w:rPr>
        <w:t>acima</w:t>
      </w:r>
      <w:r>
        <w:rPr>
          <w:spacing w:val="12"/>
          <w:sz w:val="21"/>
        </w:rPr>
        <w:t> </w:t>
      </w:r>
      <w:r>
        <w:rPr>
          <w:sz w:val="21"/>
        </w:rPr>
        <w:t>poderá</w:t>
      </w:r>
      <w:r>
        <w:rPr>
          <w:spacing w:val="11"/>
          <w:sz w:val="21"/>
        </w:rPr>
        <w:t> </w:t>
      </w:r>
      <w:r>
        <w:rPr>
          <w:sz w:val="21"/>
        </w:rPr>
        <w:t>ser</w:t>
      </w:r>
      <w:r>
        <w:rPr>
          <w:spacing w:val="12"/>
          <w:sz w:val="21"/>
        </w:rPr>
        <w:t> </w:t>
      </w:r>
      <w:r>
        <w:rPr>
          <w:sz w:val="21"/>
        </w:rPr>
        <w:t>prorrogado</w:t>
      </w:r>
      <w:r>
        <w:rPr>
          <w:spacing w:val="11"/>
          <w:sz w:val="21"/>
        </w:rPr>
        <w:t> </w:t>
      </w:r>
      <w:r>
        <w:rPr>
          <w:sz w:val="21"/>
        </w:rPr>
        <w:t>por</w:t>
      </w:r>
      <w:r>
        <w:rPr>
          <w:spacing w:val="12"/>
          <w:sz w:val="21"/>
        </w:rPr>
        <w:t> </w:t>
      </w:r>
      <w:r>
        <w:rPr>
          <w:sz w:val="21"/>
        </w:rPr>
        <w:t>igual</w:t>
      </w:r>
      <w:r>
        <w:rPr>
          <w:spacing w:val="11"/>
          <w:sz w:val="21"/>
        </w:rPr>
        <w:t> </w:t>
      </w:r>
      <w:r>
        <w:rPr>
          <w:sz w:val="21"/>
        </w:rPr>
        <w:t>período,</w:t>
      </w:r>
      <w:r>
        <w:rPr>
          <w:spacing w:val="12"/>
          <w:sz w:val="21"/>
        </w:rPr>
        <w:t> </w:t>
      </w:r>
      <w:r>
        <w:rPr>
          <w:sz w:val="21"/>
        </w:rPr>
        <w:t>a</w:t>
      </w:r>
      <w:r>
        <w:rPr>
          <w:spacing w:val="11"/>
          <w:sz w:val="21"/>
        </w:rPr>
        <w:t> </w:t>
      </w:r>
      <w:r>
        <w:rPr>
          <w:sz w:val="21"/>
        </w:rPr>
        <w:t>critério</w:t>
      </w:r>
      <w:r>
        <w:rPr>
          <w:spacing w:val="12"/>
          <w:sz w:val="21"/>
        </w:rPr>
        <w:t> </w:t>
      </w:r>
      <w:r>
        <w:rPr>
          <w:sz w:val="21"/>
        </w:rPr>
        <w:t>exclusivo</w:t>
      </w:r>
      <w:r>
        <w:rPr>
          <w:spacing w:val="11"/>
          <w:sz w:val="21"/>
        </w:rPr>
        <w:t> </w:t>
      </w:r>
      <w:r>
        <w:rPr>
          <w:sz w:val="21"/>
        </w:rPr>
        <w:t>da</w:t>
      </w:r>
      <w:r>
        <w:rPr>
          <w:spacing w:val="-3"/>
          <w:sz w:val="21"/>
        </w:rPr>
        <w:t> </w:t>
      </w:r>
      <w:r>
        <w:rPr>
          <w:sz w:val="21"/>
        </w:rPr>
        <w:t>Administração</w:t>
      </w:r>
      <w:r>
        <w:rPr>
          <w:spacing w:val="12"/>
          <w:sz w:val="21"/>
        </w:rPr>
        <w:t> </w:t>
      </w:r>
      <w:r>
        <w:rPr>
          <w:spacing w:val="-2"/>
          <w:sz w:val="21"/>
        </w:rPr>
        <w:t>Pública.</w:t>
      </w:r>
    </w:p>
    <w:p>
      <w:pPr>
        <w:pStyle w:val="ListParagraph"/>
        <w:numPr>
          <w:ilvl w:val="2"/>
          <w:numId w:val="66"/>
        </w:numPr>
        <w:tabs>
          <w:tab w:pos="1004" w:val="left" w:leader="none"/>
        </w:tabs>
        <w:spacing w:line="240" w:lineRule="auto" w:before="108" w:after="0"/>
        <w:ind w:left="424" w:right="414" w:firstLine="0"/>
        <w:jc w:val="both"/>
        <w:rPr>
          <w:sz w:val="21"/>
        </w:rPr>
      </w:pPr>
      <w:r>
        <w:rPr>
          <w:sz w:val="21"/>
        </w:rPr>
        <w:t>A</w:t>
      </w:r>
      <w:r>
        <w:rPr>
          <w:spacing w:val="-2"/>
          <w:sz w:val="21"/>
        </w:rPr>
        <w:t> </w:t>
      </w:r>
      <w:r>
        <w:rPr>
          <w:sz w:val="21"/>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14"/>
        <w:ind w:left="0"/>
      </w:pPr>
    </w:p>
    <w:p>
      <w:pPr>
        <w:pStyle w:val="Heading1"/>
        <w:numPr>
          <w:ilvl w:val="0"/>
          <w:numId w:val="66"/>
        </w:numPr>
        <w:tabs>
          <w:tab w:pos="638" w:val="left" w:leader="none"/>
        </w:tabs>
        <w:spacing w:line="240" w:lineRule="auto" w:before="0" w:after="0"/>
        <w:ind w:left="638" w:right="0" w:hanging="214"/>
        <w:jc w:val="both"/>
      </w:pPr>
      <w:r>
        <w:rPr/>
        <w:t>HABILITAÇÃO</w:t>
      </w:r>
      <w:r>
        <w:rPr>
          <w:spacing w:val="44"/>
        </w:rPr>
        <w:t> </w:t>
      </w:r>
      <w:r>
        <w:rPr/>
        <w:t>ECONÔMICO-</w:t>
      </w:r>
      <w:r>
        <w:rPr>
          <w:spacing w:val="-2"/>
        </w:rPr>
        <w:t>FINANCEIRA:</w:t>
      </w:r>
    </w:p>
    <w:p>
      <w:pPr>
        <w:pStyle w:val="ListParagraph"/>
        <w:numPr>
          <w:ilvl w:val="1"/>
          <w:numId w:val="66"/>
        </w:numPr>
        <w:tabs>
          <w:tab w:pos="747" w:val="left" w:leader="none"/>
        </w:tabs>
        <w:spacing w:line="240" w:lineRule="auto" w:before="108" w:after="0"/>
        <w:ind w:left="424" w:right="414" w:firstLine="0"/>
        <w:jc w:val="both"/>
        <w:rPr>
          <w:sz w:val="21"/>
        </w:rPr>
      </w:pPr>
      <w:r>
        <w:rPr>
          <w:sz w:val="21"/>
        </w:rPr>
        <mc:AlternateContent>
          <mc:Choice Requires="wps">
            <w:drawing>
              <wp:anchor distT="0" distB="0" distL="0" distR="0" allowOverlap="1" layoutInCell="1" locked="0" behindDoc="0" simplePos="0" relativeHeight="15734272">
                <wp:simplePos x="0" y="0"/>
                <wp:positionH relativeFrom="page">
                  <wp:posOffset>4990822</wp:posOffset>
                </wp:positionH>
                <wp:positionV relativeFrom="paragraph">
                  <wp:posOffset>355102</wp:posOffset>
                </wp:positionV>
                <wp:extent cx="34290"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4290" cy="8890"/>
                        </a:xfrm>
                        <a:custGeom>
                          <a:avLst/>
                          <a:gdLst/>
                          <a:ahLst/>
                          <a:cxnLst/>
                          <a:rect l="l" t="t" r="r" b="b"/>
                          <a:pathLst>
                            <a:path w="34290" h="8890">
                              <a:moveTo>
                                <a:pt x="34085" y="8521"/>
                              </a:moveTo>
                              <a:lnTo>
                                <a:pt x="0" y="8521"/>
                              </a:lnTo>
                              <a:lnTo>
                                <a:pt x="0" y="0"/>
                              </a:lnTo>
                              <a:lnTo>
                                <a:pt x="34085" y="0"/>
                              </a:lnTo>
                              <a:lnTo>
                                <a:pt x="34085" y="852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978119pt;margin-top:27.9608pt;width:2.683918pt;height:.670979pt;mso-position-horizontal-relative:page;mso-position-vertical-relative:paragraph;z-index:15734272" id="docshape19" filled="true" fillcolor="#0000ed" stroked="false">
                <v:fill type="solid"/>
                <w10:wrap type="none"/>
              </v:rect>
            </w:pict>
          </mc:Fallback>
        </mc:AlternateContent>
      </w:r>
      <w:r>
        <w:rPr>
          <w:sz w:val="21"/>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6"/>
        </w:numPr>
        <w:tabs>
          <w:tab w:pos="941" w:val="left" w:leader="none"/>
        </w:tabs>
        <w:spacing w:line="240" w:lineRule="auto" w:before="107" w:after="0"/>
        <w:ind w:left="424" w:right="414" w:firstLine="0"/>
        <w:jc w:val="both"/>
        <w:rPr>
          <w:sz w:val="21"/>
        </w:rPr>
      </w:pPr>
      <w:r>
        <w:rPr>
          <w:sz w:val="21"/>
        </w:rPr>
        <w:t>Não será causa de inabilitação do licitante a anotação de distribuição de processo de recuperação judicial ou de pedido de homologação de recuperação </w:t>
      </w:r>
      <w:r>
        <w:rPr>
          <w:spacing w:val="-2"/>
          <w:sz w:val="21"/>
        </w:rPr>
        <w:t>extrajudicial.</w:t>
      </w:r>
    </w:p>
    <w:p>
      <w:pPr>
        <w:pStyle w:val="BodyText"/>
        <w:spacing w:before="215"/>
        <w:ind w:left="0"/>
      </w:pPr>
    </w:p>
    <w:p>
      <w:pPr>
        <w:pStyle w:val="Heading1"/>
        <w:numPr>
          <w:ilvl w:val="0"/>
          <w:numId w:val="66"/>
        </w:numPr>
        <w:tabs>
          <w:tab w:pos="638" w:val="left" w:leader="none"/>
        </w:tabs>
        <w:spacing w:line="240" w:lineRule="auto" w:before="0" w:after="0"/>
        <w:ind w:left="638" w:right="0" w:hanging="214"/>
        <w:jc w:val="both"/>
      </w:pPr>
      <w:r>
        <w:rPr/>
        <w:t>HABILITAÇÃO</w:t>
      </w:r>
      <w:r>
        <w:rPr>
          <w:spacing w:val="11"/>
        </w:rPr>
        <w:t> </w:t>
      </w:r>
      <w:r>
        <w:rPr>
          <w:spacing w:val="-2"/>
        </w:rPr>
        <w:t>TÉCNICA</w:t>
      </w:r>
    </w:p>
    <w:p>
      <w:pPr>
        <w:pStyle w:val="ListParagraph"/>
        <w:numPr>
          <w:ilvl w:val="1"/>
          <w:numId w:val="66"/>
        </w:numPr>
        <w:tabs>
          <w:tab w:pos="764" w:val="left" w:leader="none"/>
        </w:tabs>
        <w:spacing w:line="240" w:lineRule="auto" w:before="108" w:after="0"/>
        <w:ind w:left="424" w:right="414" w:firstLine="0"/>
        <w:jc w:val="both"/>
        <w:rPr>
          <w:sz w:val="21"/>
        </w:rPr>
      </w:pPr>
      <w:r>
        <w:rPr>
          <w:sz w:val="21"/>
        </w:rPr>
        <w:t>Os licitantes deverão comprovar por meio de atestados de capacidade técnica emitidos por pessoa jurídica de direito público ou privado, que tenha executado fornecimentos</w:t>
      </w:r>
      <w:r>
        <w:rPr>
          <w:spacing w:val="22"/>
          <w:sz w:val="21"/>
        </w:rPr>
        <w:t> </w:t>
      </w:r>
      <w:r>
        <w:rPr>
          <w:sz w:val="21"/>
        </w:rPr>
        <w:t>compatíveis</w:t>
      </w:r>
      <w:r>
        <w:rPr>
          <w:spacing w:val="22"/>
          <w:sz w:val="21"/>
        </w:rPr>
        <w:t> </w:t>
      </w:r>
      <w:r>
        <w:rPr>
          <w:sz w:val="21"/>
        </w:rPr>
        <w:t>em</w:t>
      </w:r>
      <w:r>
        <w:rPr>
          <w:spacing w:val="22"/>
          <w:sz w:val="21"/>
        </w:rPr>
        <w:t> </w:t>
      </w:r>
      <w:r>
        <w:rPr>
          <w:sz w:val="21"/>
        </w:rPr>
        <w:t>características,</w:t>
      </w:r>
      <w:r>
        <w:rPr>
          <w:spacing w:val="22"/>
          <w:sz w:val="21"/>
        </w:rPr>
        <w:t> </w:t>
      </w:r>
      <w:r>
        <w:rPr>
          <w:sz w:val="21"/>
        </w:rPr>
        <w:t>quantidades</w:t>
      </w:r>
      <w:r>
        <w:rPr>
          <w:spacing w:val="22"/>
          <w:sz w:val="21"/>
        </w:rPr>
        <w:t> </w:t>
      </w:r>
      <w:r>
        <w:rPr>
          <w:sz w:val="21"/>
        </w:rPr>
        <w:t>e</w:t>
      </w:r>
      <w:r>
        <w:rPr>
          <w:spacing w:val="22"/>
          <w:sz w:val="21"/>
        </w:rPr>
        <w:t> </w:t>
      </w:r>
      <w:r>
        <w:rPr>
          <w:sz w:val="21"/>
        </w:rPr>
        <w:t>prazos</w:t>
      </w:r>
      <w:r>
        <w:rPr>
          <w:spacing w:val="22"/>
          <w:sz w:val="21"/>
        </w:rPr>
        <w:t> </w:t>
      </w:r>
      <w:r>
        <w:rPr>
          <w:sz w:val="21"/>
        </w:rPr>
        <w:t>com</w:t>
      </w:r>
      <w:r>
        <w:rPr>
          <w:spacing w:val="22"/>
          <w:sz w:val="21"/>
        </w:rPr>
        <w:t> </w:t>
      </w:r>
      <w:r>
        <w:rPr>
          <w:sz w:val="21"/>
        </w:rPr>
        <w:t>o</w:t>
      </w:r>
      <w:r>
        <w:rPr>
          <w:spacing w:val="22"/>
          <w:sz w:val="21"/>
        </w:rPr>
        <w:t> </w:t>
      </w:r>
      <w:r>
        <w:rPr>
          <w:sz w:val="21"/>
        </w:rPr>
        <w:t>pleiteado</w:t>
      </w:r>
      <w:r>
        <w:rPr>
          <w:spacing w:val="22"/>
          <w:sz w:val="21"/>
        </w:rPr>
        <w:t> </w:t>
      </w:r>
      <w:r>
        <w:rPr>
          <w:sz w:val="21"/>
        </w:rPr>
        <w:t>nesse</w:t>
      </w:r>
      <w:r>
        <w:rPr>
          <w:spacing w:val="22"/>
          <w:sz w:val="21"/>
        </w:rPr>
        <w:t> </w:t>
      </w:r>
      <w:r>
        <w:rPr>
          <w:sz w:val="21"/>
        </w:rPr>
        <w:t>certame,</w:t>
      </w:r>
      <w:r>
        <w:rPr>
          <w:spacing w:val="22"/>
          <w:sz w:val="21"/>
        </w:rPr>
        <w:t> </w:t>
      </w:r>
      <w:r>
        <w:rPr>
          <w:sz w:val="21"/>
        </w:rPr>
        <w:t>nos</w:t>
      </w:r>
      <w:r>
        <w:rPr>
          <w:spacing w:val="22"/>
          <w:sz w:val="21"/>
        </w:rPr>
        <w:t> </w:t>
      </w:r>
      <w:r>
        <w:rPr>
          <w:sz w:val="21"/>
        </w:rPr>
        <w:t>termos</w:t>
      </w:r>
      <w:r>
        <w:rPr>
          <w:spacing w:val="22"/>
          <w:sz w:val="21"/>
        </w:rPr>
        <w:t> </w:t>
      </w:r>
      <w:r>
        <w:rPr>
          <w:sz w:val="21"/>
        </w:rPr>
        <w:t>do</w:t>
      </w:r>
      <w:r>
        <w:rPr>
          <w:spacing w:val="22"/>
          <w:sz w:val="21"/>
        </w:rPr>
        <w:t> </w:t>
      </w:r>
      <w:r>
        <w:rPr>
          <w:sz w:val="21"/>
        </w:rPr>
        <w:t>art.</w:t>
      </w:r>
      <w:r>
        <w:rPr>
          <w:spacing w:val="22"/>
          <w:sz w:val="21"/>
        </w:rPr>
        <w:t> </w:t>
      </w:r>
      <w:r>
        <w:rPr>
          <w:sz w:val="21"/>
        </w:rPr>
        <w:t>67</w:t>
      </w:r>
      <w:r>
        <w:rPr>
          <w:spacing w:val="22"/>
          <w:sz w:val="21"/>
        </w:rPr>
        <w:t> </w:t>
      </w:r>
      <w:r>
        <w:rPr>
          <w:sz w:val="21"/>
        </w:rPr>
        <w:t>da</w:t>
      </w:r>
      <w:r>
        <w:rPr>
          <w:spacing w:val="22"/>
          <w:sz w:val="21"/>
        </w:rPr>
        <w:t> </w:t>
      </w:r>
      <w:r>
        <w:rPr>
          <w:sz w:val="21"/>
        </w:rPr>
        <w:t>lei</w:t>
      </w:r>
      <w:r>
        <w:rPr>
          <w:spacing w:val="22"/>
          <w:sz w:val="21"/>
        </w:rPr>
        <w:t> </w:t>
      </w:r>
      <w:r>
        <w:rPr>
          <w:sz w:val="21"/>
        </w:rPr>
        <w:t>14.133/2021.</w:t>
      </w:r>
    </w:p>
    <w:p>
      <w:pPr>
        <w:pStyle w:val="ListParagraph"/>
        <w:numPr>
          <w:ilvl w:val="0"/>
          <w:numId w:val="67"/>
        </w:numPr>
        <w:tabs>
          <w:tab w:pos="663" w:val="left" w:leader="none"/>
        </w:tabs>
        <w:spacing w:line="240" w:lineRule="auto" w:before="107" w:after="0"/>
        <w:ind w:left="424" w:right="414" w:firstLine="0"/>
        <w:jc w:val="both"/>
        <w:rPr>
          <w:sz w:val="21"/>
        </w:rPr>
      </w:pPr>
      <w:r>
        <w:rPr>
          <w:sz w:val="21"/>
        </w:rPr>
        <w:t>um ou mais atestados de capacidade técnica, emitidos por pessoa jurídica de direito público ou privado, que comprove (m) aptidão pertinente e compatível </w:t>
      </w:r>
      <w:r>
        <w:rPr>
          <w:sz w:val="21"/>
        </w:rPr>
        <w:t>em características, quantidades e prazos com o objeto da licitação, na forma do artigo 67, § 2º, da Lei Federal nº 14.133/2021, que indiquem nome, função, endereço, telefone,</w:t>
      </w:r>
      <w:r>
        <w:rPr>
          <w:spacing w:val="20"/>
          <w:sz w:val="21"/>
        </w:rPr>
        <w:t> </w:t>
      </w:r>
      <w:r>
        <w:rPr>
          <w:sz w:val="21"/>
        </w:rPr>
        <w:t>e-mail</w:t>
      </w:r>
      <w:r>
        <w:rPr>
          <w:spacing w:val="20"/>
          <w:sz w:val="21"/>
        </w:rPr>
        <w:t> </w:t>
      </w:r>
      <w:r>
        <w:rPr>
          <w:sz w:val="21"/>
        </w:rPr>
        <w:t>ou</w:t>
      </w:r>
      <w:r>
        <w:rPr>
          <w:spacing w:val="20"/>
          <w:sz w:val="21"/>
        </w:rPr>
        <w:t> </w:t>
      </w:r>
      <w:r>
        <w:rPr>
          <w:sz w:val="21"/>
        </w:rPr>
        <w:t>telefax</w:t>
      </w:r>
      <w:r>
        <w:rPr>
          <w:spacing w:val="20"/>
          <w:sz w:val="21"/>
        </w:rPr>
        <w:t> </w:t>
      </w:r>
      <w:r>
        <w:rPr>
          <w:sz w:val="21"/>
        </w:rPr>
        <w:t>de</w:t>
      </w:r>
      <w:r>
        <w:rPr>
          <w:spacing w:val="20"/>
          <w:sz w:val="21"/>
        </w:rPr>
        <w:t> </w:t>
      </w:r>
      <w:r>
        <w:rPr>
          <w:sz w:val="21"/>
        </w:rPr>
        <w:t>contato</w:t>
      </w:r>
      <w:r>
        <w:rPr>
          <w:spacing w:val="20"/>
          <w:sz w:val="21"/>
        </w:rPr>
        <w:t> </w:t>
      </w:r>
      <w:r>
        <w:rPr>
          <w:sz w:val="21"/>
        </w:rPr>
        <w:t>do</w:t>
      </w:r>
      <w:r>
        <w:rPr>
          <w:spacing w:val="20"/>
          <w:sz w:val="21"/>
        </w:rPr>
        <w:t> </w:t>
      </w:r>
      <w:r>
        <w:rPr>
          <w:sz w:val="21"/>
        </w:rPr>
        <w:t>(s)</w:t>
      </w:r>
      <w:r>
        <w:rPr>
          <w:spacing w:val="20"/>
          <w:sz w:val="21"/>
        </w:rPr>
        <w:t> </w:t>
      </w:r>
      <w:r>
        <w:rPr>
          <w:sz w:val="21"/>
        </w:rPr>
        <w:t>atestador</w:t>
      </w:r>
      <w:r>
        <w:rPr>
          <w:spacing w:val="20"/>
          <w:sz w:val="21"/>
        </w:rPr>
        <w:t> </w:t>
      </w:r>
      <w:r>
        <w:rPr>
          <w:sz w:val="21"/>
        </w:rPr>
        <w:t>(es),</w:t>
      </w:r>
      <w:r>
        <w:rPr>
          <w:spacing w:val="20"/>
          <w:sz w:val="21"/>
        </w:rPr>
        <w:t> </w:t>
      </w:r>
      <w:r>
        <w:rPr>
          <w:sz w:val="21"/>
        </w:rPr>
        <w:t>ou</w:t>
      </w:r>
      <w:r>
        <w:rPr>
          <w:spacing w:val="20"/>
          <w:sz w:val="21"/>
        </w:rPr>
        <w:t> </w:t>
      </w:r>
      <w:r>
        <w:rPr>
          <w:sz w:val="21"/>
        </w:rPr>
        <w:t>qualquer</w:t>
      </w:r>
      <w:r>
        <w:rPr>
          <w:spacing w:val="20"/>
          <w:sz w:val="21"/>
        </w:rPr>
        <w:t> </w:t>
      </w:r>
      <w:r>
        <w:rPr>
          <w:sz w:val="21"/>
        </w:rPr>
        <w:t>outro</w:t>
      </w:r>
      <w:r>
        <w:rPr>
          <w:spacing w:val="20"/>
          <w:sz w:val="21"/>
        </w:rPr>
        <w:t> </w:t>
      </w:r>
      <w:r>
        <w:rPr>
          <w:sz w:val="21"/>
        </w:rPr>
        <w:t>meio</w:t>
      </w:r>
      <w:r>
        <w:rPr>
          <w:spacing w:val="20"/>
          <w:sz w:val="21"/>
        </w:rPr>
        <w:t> </w:t>
      </w:r>
      <w:r>
        <w:rPr>
          <w:sz w:val="21"/>
        </w:rPr>
        <w:t>para</w:t>
      </w:r>
      <w:r>
        <w:rPr>
          <w:spacing w:val="20"/>
          <w:sz w:val="21"/>
        </w:rPr>
        <w:t> </w:t>
      </w:r>
      <w:r>
        <w:rPr>
          <w:sz w:val="21"/>
        </w:rPr>
        <w:t>eventual</w:t>
      </w:r>
      <w:r>
        <w:rPr>
          <w:spacing w:val="20"/>
          <w:sz w:val="21"/>
        </w:rPr>
        <w:t> </w:t>
      </w:r>
      <w:r>
        <w:rPr>
          <w:sz w:val="21"/>
        </w:rPr>
        <w:t>contato</w:t>
      </w:r>
      <w:r>
        <w:rPr>
          <w:spacing w:val="20"/>
          <w:sz w:val="21"/>
        </w:rPr>
        <w:t> </w:t>
      </w:r>
      <w:r>
        <w:rPr>
          <w:sz w:val="21"/>
        </w:rPr>
        <w:t>pela</w:t>
      </w:r>
      <w:r>
        <w:rPr>
          <w:spacing w:val="20"/>
          <w:sz w:val="21"/>
        </w:rPr>
        <w:t> </w:t>
      </w:r>
      <w:r>
        <w:rPr>
          <w:sz w:val="21"/>
        </w:rPr>
        <w:t>UERJ;</w:t>
      </w:r>
    </w:p>
    <w:p>
      <w:pPr>
        <w:pStyle w:val="ListParagraph"/>
        <w:numPr>
          <w:ilvl w:val="1"/>
          <w:numId w:val="67"/>
        </w:numPr>
        <w:tabs>
          <w:tab w:pos="829" w:val="left" w:leader="none"/>
        </w:tabs>
        <w:spacing w:line="240" w:lineRule="auto" w:before="108" w:after="0"/>
        <w:ind w:left="424" w:right="414" w:firstLine="0"/>
        <w:jc w:val="both"/>
        <w:rPr>
          <w:sz w:val="21"/>
        </w:rPr>
      </w:pPr>
      <w:r>
        <w:rPr>
          <w:sz w:val="21"/>
        </w:rPr>
        <w:t>poderá</w:t>
      </w:r>
      <w:r>
        <w:rPr>
          <w:spacing w:val="36"/>
          <w:sz w:val="21"/>
        </w:rPr>
        <w:t> </w:t>
      </w:r>
      <w:r>
        <w:rPr>
          <w:sz w:val="21"/>
        </w:rPr>
        <w:t>ser</w:t>
      </w:r>
      <w:r>
        <w:rPr>
          <w:spacing w:val="36"/>
          <w:sz w:val="21"/>
        </w:rPr>
        <w:t> </w:t>
      </w:r>
      <w:r>
        <w:rPr>
          <w:sz w:val="21"/>
        </w:rPr>
        <w:t>apresentado</w:t>
      </w:r>
      <w:r>
        <w:rPr>
          <w:spacing w:val="36"/>
          <w:sz w:val="21"/>
        </w:rPr>
        <w:t> </w:t>
      </w:r>
      <w:r>
        <w:rPr>
          <w:sz w:val="21"/>
        </w:rPr>
        <w:t>mais</w:t>
      </w:r>
      <w:r>
        <w:rPr>
          <w:spacing w:val="36"/>
          <w:sz w:val="21"/>
        </w:rPr>
        <w:t> </w:t>
      </w:r>
      <w:r>
        <w:rPr>
          <w:sz w:val="21"/>
        </w:rPr>
        <w:t>de</w:t>
      </w:r>
      <w:r>
        <w:rPr>
          <w:spacing w:val="36"/>
          <w:sz w:val="21"/>
        </w:rPr>
        <w:t> </w:t>
      </w:r>
      <w:r>
        <w:rPr>
          <w:sz w:val="21"/>
        </w:rPr>
        <w:t>um</w:t>
      </w:r>
      <w:r>
        <w:rPr>
          <w:spacing w:val="36"/>
          <w:sz w:val="21"/>
        </w:rPr>
        <w:t> </w:t>
      </w:r>
      <w:r>
        <w:rPr>
          <w:sz w:val="21"/>
        </w:rPr>
        <w:t>atestado</w:t>
      </w:r>
      <w:r>
        <w:rPr>
          <w:spacing w:val="36"/>
          <w:sz w:val="21"/>
        </w:rPr>
        <w:t> </w:t>
      </w:r>
      <w:r>
        <w:rPr>
          <w:sz w:val="21"/>
        </w:rPr>
        <w:t>de</w:t>
      </w:r>
      <w:r>
        <w:rPr>
          <w:spacing w:val="36"/>
          <w:sz w:val="21"/>
        </w:rPr>
        <w:t> </w:t>
      </w:r>
      <w:r>
        <w:rPr>
          <w:sz w:val="21"/>
        </w:rPr>
        <w:t>capacidade</w:t>
      </w:r>
      <w:r>
        <w:rPr>
          <w:spacing w:val="36"/>
          <w:sz w:val="21"/>
        </w:rPr>
        <w:t> </w:t>
      </w:r>
      <w:r>
        <w:rPr>
          <w:sz w:val="21"/>
        </w:rPr>
        <w:t>técnica,</w:t>
      </w:r>
      <w:r>
        <w:rPr>
          <w:spacing w:val="36"/>
          <w:sz w:val="21"/>
        </w:rPr>
        <w:t> </w:t>
      </w:r>
      <w:r>
        <w:rPr>
          <w:sz w:val="21"/>
        </w:rPr>
        <w:t>sendo</w:t>
      </w:r>
      <w:r>
        <w:rPr>
          <w:spacing w:val="36"/>
          <w:sz w:val="21"/>
        </w:rPr>
        <w:t> </w:t>
      </w:r>
      <w:r>
        <w:rPr>
          <w:sz w:val="21"/>
        </w:rPr>
        <w:t>aceito</w:t>
      </w:r>
      <w:r>
        <w:rPr>
          <w:spacing w:val="36"/>
          <w:sz w:val="21"/>
        </w:rPr>
        <w:t> </w:t>
      </w:r>
      <w:r>
        <w:rPr>
          <w:sz w:val="21"/>
        </w:rPr>
        <w:t>o</w:t>
      </w:r>
      <w:r>
        <w:rPr>
          <w:spacing w:val="36"/>
          <w:sz w:val="21"/>
        </w:rPr>
        <w:t> </w:t>
      </w:r>
      <w:r>
        <w:rPr>
          <w:sz w:val="21"/>
        </w:rPr>
        <w:t>seu</w:t>
      </w:r>
      <w:r>
        <w:rPr>
          <w:spacing w:val="36"/>
          <w:sz w:val="21"/>
        </w:rPr>
        <w:t> </w:t>
      </w:r>
      <w:r>
        <w:rPr>
          <w:sz w:val="21"/>
        </w:rPr>
        <w:t>somatório,</w:t>
      </w:r>
      <w:r>
        <w:rPr>
          <w:spacing w:val="36"/>
          <w:sz w:val="21"/>
        </w:rPr>
        <w:t> </w:t>
      </w:r>
      <w:r>
        <w:rPr>
          <w:sz w:val="21"/>
        </w:rPr>
        <w:t>desde</w:t>
      </w:r>
      <w:r>
        <w:rPr>
          <w:spacing w:val="36"/>
          <w:sz w:val="21"/>
        </w:rPr>
        <w:t> </w:t>
      </w:r>
      <w:r>
        <w:rPr>
          <w:sz w:val="21"/>
        </w:rPr>
        <w:t>que</w:t>
      </w:r>
      <w:r>
        <w:rPr>
          <w:spacing w:val="36"/>
          <w:sz w:val="21"/>
        </w:rPr>
        <w:t> </w:t>
      </w:r>
      <w:r>
        <w:rPr>
          <w:sz w:val="21"/>
        </w:rPr>
        <w:t>reste</w:t>
      </w:r>
      <w:r>
        <w:rPr>
          <w:spacing w:val="36"/>
          <w:sz w:val="21"/>
        </w:rPr>
        <w:t> </w:t>
      </w:r>
      <w:r>
        <w:rPr>
          <w:sz w:val="21"/>
        </w:rPr>
        <w:t>demonstrada</w:t>
      </w:r>
      <w:r>
        <w:rPr>
          <w:spacing w:val="36"/>
          <w:sz w:val="21"/>
        </w:rPr>
        <w:t> </w:t>
      </w:r>
      <w:r>
        <w:rPr>
          <w:sz w:val="21"/>
        </w:rPr>
        <w:t>a</w:t>
      </w:r>
      <w:r>
        <w:rPr>
          <w:spacing w:val="36"/>
          <w:sz w:val="21"/>
        </w:rPr>
        <w:t> </w:t>
      </w:r>
      <w:r>
        <w:rPr>
          <w:sz w:val="21"/>
        </w:rPr>
        <w:t>execução</w:t>
      </w:r>
      <w:r>
        <w:rPr>
          <w:spacing w:val="36"/>
          <w:sz w:val="21"/>
        </w:rPr>
        <w:t> </w:t>
      </w:r>
      <w:r>
        <w:rPr>
          <w:sz w:val="21"/>
        </w:rPr>
        <w:t>concomitante</w:t>
      </w:r>
      <w:r>
        <w:rPr>
          <w:spacing w:val="36"/>
          <w:sz w:val="21"/>
        </w:rPr>
        <w:t> </w:t>
      </w:r>
      <w:r>
        <w:rPr>
          <w:sz w:val="21"/>
        </w:rPr>
        <w:t>do </w:t>
      </w:r>
      <w:r>
        <w:rPr>
          <w:spacing w:val="-2"/>
          <w:sz w:val="21"/>
        </w:rPr>
        <w:t>objeto;</w:t>
      </w:r>
    </w:p>
    <w:p>
      <w:pPr>
        <w:pStyle w:val="ListParagraph"/>
        <w:numPr>
          <w:ilvl w:val="1"/>
          <w:numId w:val="67"/>
        </w:numPr>
        <w:tabs>
          <w:tab w:pos="805" w:val="left" w:leader="none"/>
        </w:tabs>
        <w:spacing w:line="240" w:lineRule="auto" w:before="107" w:after="0"/>
        <w:ind w:left="805" w:right="0" w:hanging="381"/>
        <w:jc w:val="both"/>
        <w:rPr>
          <w:sz w:val="21"/>
        </w:rPr>
      </w:pPr>
      <w:r>
        <w:rPr>
          <w:sz w:val="21"/>
        </w:rPr>
        <w:t>O(s)</w:t>
      </w:r>
      <w:r>
        <w:rPr>
          <w:spacing w:val="10"/>
          <w:sz w:val="21"/>
        </w:rPr>
        <w:t> </w:t>
      </w:r>
      <w:r>
        <w:rPr>
          <w:sz w:val="21"/>
        </w:rPr>
        <w:t>atestado(s)</w:t>
      </w:r>
      <w:r>
        <w:rPr>
          <w:spacing w:val="11"/>
          <w:sz w:val="21"/>
        </w:rPr>
        <w:t> </w:t>
      </w:r>
      <w:r>
        <w:rPr>
          <w:sz w:val="21"/>
        </w:rPr>
        <w:t>deve(m)</w:t>
      </w:r>
      <w:r>
        <w:rPr>
          <w:spacing w:val="11"/>
          <w:sz w:val="21"/>
        </w:rPr>
        <w:t> </w:t>
      </w:r>
      <w:r>
        <w:rPr>
          <w:sz w:val="21"/>
        </w:rPr>
        <w:t>comprovar</w:t>
      </w:r>
      <w:r>
        <w:rPr>
          <w:spacing w:val="11"/>
          <w:sz w:val="21"/>
        </w:rPr>
        <w:t> </w:t>
      </w:r>
      <w:r>
        <w:rPr>
          <w:sz w:val="21"/>
        </w:rPr>
        <w:t>a</w:t>
      </w:r>
      <w:r>
        <w:rPr>
          <w:spacing w:val="11"/>
          <w:sz w:val="21"/>
        </w:rPr>
        <w:t> </w:t>
      </w:r>
      <w:r>
        <w:rPr>
          <w:sz w:val="21"/>
        </w:rPr>
        <w:t>aptidão</w:t>
      </w:r>
      <w:r>
        <w:rPr>
          <w:spacing w:val="11"/>
          <w:sz w:val="21"/>
        </w:rPr>
        <w:t> </w:t>
      </w:r>
      <w:r>
        <w:rPr>
          <w:sz w:val="21"/>
        </w:rPr>
        <w:t>para</w:t>
      </w:r>
      <w:r>
        <w:rPr>
          <w:spacing w:val="11"/>
          <w:sz w:val="21"/>
        </w:rPr>
        <w:t> </w:t>
      </w:r>
      <w:r>
        <w:rPr>
          <w:sz w:val="21"/>
        </w:rPr>
        <w:t>fornecimento</w:t>
      </w:r>
      <w:r>
        <w:rPr>
          <w:spacing w:val="11"/>
          <w:sz w:val="21"/>
        </w:rPr>
        <w:t> </w:t>
      </w:r>
      <w:r>
        <w:rPr>
          <w:sz w:val="21"/>
        </w:rPr>
        <w:t>de</w:t>
      </w:r>
      <w:r>
        <w:rPr>
          <w:spacing w:val="11"/>
          <w:sz w:val="21"/>
        </w:rPr>
        <w:t> </w:t>
      </w:r>
      <w:r>
        <w:rPr>
          <w:sz w:val="21"/>
        </w:rPr>
        <w:t>um</w:t>
      </w:r>
      <w:r>
        <w:rPr>
          <w:spacing w:val="11"/>
          <w:sz w:val="21"/>
        </w:rPr>
        <w:t> </w:t>
      </w:r>
      <w:r>
        <w:rPr>
          <w:sz w:val="21"/>
        </w:rPr>
        <w:t>quantitativo</w:t>
      </w:r>
      <w:r>
        <w:rPr>
          <w:spacing w:val="11"/>
          <w:sz w:val="21"/>
        </w:rPr>
        <w:t> </w:t>
      </w:r>
      <w:r>
        <w:rPr>
          <w:sz w:val="21"/>
        </w:rPr>
        <w:t>de</w:t>
      </w:r>
      <w:r>
        <w:rPr>
          <w:spacing w:val="10"/>
          <w:sz w:val="21"/>
        </w:rPr>
        <w:t> </w:t>
      </w:r>
      <w:r>
        <w:rPr>
          <w:sz w:val="21"/>
        </w:rPr>
        <w:t>pelo</w:t>
      </w:r>
      <w:r>
        <w:rPr>
          <w:spacing w:val="11"/>
          <w:sz w:val="21"/>
        </w:rPr>
        <w:t> </w:t>
      </w:r>
      <w:r>
        <w:rPr>
          <w:sz w:val="21"/>
        </w:rPr>
        <w:t>menos</w:t>
      </w:r>
      <w:r>
        <w:rPr>
          <w:spacing w:val="11"/>
          <w:sz w:val="21"/>
        </w:rPr>
        <w:t> </w:t>
      </w:r>
      <w:r>
        <w:rPr>
          <w:sz w:val="21"/>
        </w:rPr>
        <w:t>50%</w:t>
      </w:r>
      <w:r>
        <w:rPr>
          <w:spacing w:val="11"/>
          <w:sz w:val="21"/>
        </w:rPr>
        <w:t> </w:t>
      </w:r>
      <w:r>
        <w:rPr>
          <w:sz w:val="21"/>
        </w:rPr>
        <w:t>(cinquenta</w:t>
      </w:r>
      <w:r>
        <w:rPr>
          <w:spacing w:val="11"/>
          <w:sz w:val="21"/>
        </w:rPr>
        <w:t> </w:t>
      </w:r>
      <w:r>
        <w:rPr>
          <w:sz w:val="21"/>
        </w:rPr>
        <w:t>por</w:t>
      </w:r>
      <w:r>
        <w:rPr>
          <w:spacing w:val="11"/>
          <w:sz w:val="21"/>
        </w:rPr>
        <w:t> </w:t>
      </w:r>
      <w:r>
        <w:rPr>
          <w:sz w:val="21"/>
        </w:rPr>
        <w:t>cento)</w:t>
      </w:r>
      <w:r>
        <w:rPr>
          <w:spacing w:val="11"/>
          <w:sz w:val="21"/>
        </w:rPr>
        <w:t> </w:t>
      </w:r>
      <w:r>
        <w:rPr>
          <w:sz w:val="21"/>
        </w:rPr>
        <w:t>do</w:t>
      </w:r>
      <w:r>
        <w:rPr>
          <w:spacing w:val="11"/>
          <w:sz w:val="21"/>
        </w:rPr>
        <w:t> </w:t>
      </w:r>
      <w:r>
        <w:rPr>
          <w:sz w:val="21"/>
        </w:rPr>
        <w:t>total</w:t>
      </w:r>
      <w:r>
        <w:rPr>
          <w:spacing w:val="11"/>
          <w:sz w:val="21"/>
        </w:rPr>
        <w:t> </w:t>
      </w:r>
      <w:r>
        <w:rPr>
          <w:sz w:val="21"/>
        </w:rPr>
        <w:t>do</w:t>
      </w:r>
      <w:r>
        <w:rPr>
          <w:spacing w:val="11"/>
          <w:sz w:val="21"/>
        </w:rPr>
        <w:t> </w:t>
      </w:r>
      <w:r>
        <w:rPr>
          <w:sz w:val="21"/>
        </w:rPr>
        <w:t>item</w:t>
      </w:r>
      <w:r>
        <w:rPr>
          <w:spacing w:val="11"/>
          <w:sz w:val="21"/>
        </w:rPr>
        <w:t> </w:t>
      </w:r>
      <w:r>
        <w:rPr>
          <w:spacing w:val="-2"/>
          <w:sz w:val="21"/>
        </w:rPr>
        <w:t>arrematado;</w:t>
      </w:r>
    </w:p>
    <w:p>
      <w:pPr>
        <w:pStyle w:val="ListParagraph"/>
        <w:numPr>
          <w:ilvl w:val="1"/>
          <w:numId w:val="67"/>
        </w:numPr>
        <w:tabs>
          <w:tab w:pos="852" w:val="left" w:leader="none"/>
        </w:tabs>
        <w:spacing w:line="240" w:lineRule="auto" w:before="108" w:after="0"/>
        <w:ind w:left="424" w:right="414" w:firstLine="0"/>
        <w:jc w:val="both"/>
        <w:rPr>
          <w:sz w:val="21"/>
        </w:rPr>
      </w:pPr>
      <w:r>
        <w:rPr>
          <w:sz w:val="21"/>
        </w:rPr>
        <w:t>Para</w:t>
      </w:r>
      <w:r>
        <w:rPr>
          <w:spacing w:val="40"/>
          <w:sz w:val="21"/>
        </w:rPr>
        <w:t> </w:t>
      </w:r>
      <w:r>
        <w:rPr>
          <w:sz w:val="21"/>
        </w:rPr>
        <w:t>atendimento</w:t>
      </w:r>
      <w:r>
        <w:rPr>
          <w:spacing w:val="40"/>
          <w:sz w:val="21"/>
        </w:rPr>
        <w:t> </w:t>
      </w:r>
      <w:r>
        <w:rPr>
          <w:sz w:val="21"/>
        </w:rPr>
        <w:t>do</w:t>
      </w:r>
      <w:r>
        <w:rPr>
          <w:spacing w:val="40"/>
          <w:sz w:val="21"/>
        </w:rPr>
        <w:t> </w:t>
      </w:r>
      <w:r>
        <w:rPr>
          <w:sz w:val="21"/>
        </w:rPr>
        <w:t>percentual</w:t>
      </w:r>
      <w:r>
        <w:rPr>
          <w:spacing w:val="40"/>
          <w:sz w:val="21"/>
        </w:rPr>
        <w:t> </w:t>
      </w:r>
      <w:r>
        <w:rPr>
          <w:sz w:val="21"/>
        </w:rPr>
        <w:t>indicado</w:t>
      </w:r>
      <w:r>
        <w:rPr>
          <w:spacing w:val="40"/>
          <w:sz w:val="21"/>
        </w:rPr>
        <w:t> </w:t>
      </w:r>
      <w:r>
        <w:rPr>
          <w:sz w:val="21"/>
        </w:rPr>
        <w:t>no</w:t>
      </w:r>
      <w:r>
        <w:rPr>
          <w:spacing w:val="40"/>
          <w:sz w:val="21"/>
        </w:rPr>
        <w:t> </w:t>
      </w:r>
      <w:r>
        <w:rPr>
          <w:sz w:val="21"/>
        </w:rPr>
        <w:t>subitem</w:t>
      </w:r>
      <w:r>
        <w:rPr>
          <w:spacing w:val="40"/>
          <w:sz w:val="21"/>
        </w:rPr>
        <w:t> </w:t>
      </w:r>
      <w:r>
        <w:rPr>
          <w:sz w:val="21"/>
        </w:rPr>
        <w:t>anterior,</w:t>
      </w:r>
      <w:r>
        <w:rPr>
          <w:spacing w:val="40"/>
          <w:sz w:val="21"/>
        </w:rPr>
        <w:t> </w:t>
      </w:r>
      <w:r>
        <w:rPr>
          <w:sz w:val="21"/>
        </w:rPr>
        <w:t>será</w:t>
      </w:r>
      <w:r>
        <w:rPr>
          <w:spacing w:val="40"/>
          <w:sz w:val="21"/>
        </w:rPr>
        <w:t> </w:t>
      </w:r>
      <w:r>
        <w:rPr>
          <w:sz w:val="21"/>
        </w:rPr>
        <w:t>admitido</w:t>
      </w:r>
      <w:r>
        <w:rPr>
          <w:spacing w:val="40"/>
          <w:sz w:val="21"/>
        </w:rPr>
        <w:t> </w:t>
      </w:r>
      <w:r>
        <w:rPr>
          <w:sz w:val="21"/>
        </w:rPr>
        <w:t>o</w:t>
      </w:r>
      <w:r>
        <w:rPr>
          <w:spacing w:val="40"/>
          <w:sz w:val="21"/>
        </w:rPr>
        <w:t> </w:t>
      </w:r>
      <w:r>
        <w:rPr>
          <w:sz w:val="21"/>
        </w:rPr>
        <w:t>somatório</w:t>
      </w:r>
      <w:r>
        <w:rPr>
          <w:spacing w:val="40"/>
          <w:sz w:val="21"/>
        </w:rPr>
        <w:t> </w:t>
      </w:r>
      <w:r>
        <w:rPr>
          <w:sz w:val="21"/>
        </w:rPr>
        <w:t>de</w:t>
      </w:r>
      <w:r>
        <w:rPr>
          <w:spacing w:val="40"/>
          <w:sz w:val="21"/>
        </w:rPr>
        <w:t> </w:t>
      </w:r>
      <w:r>
        <w:rPr>
          <w:sz w:val="21"/>
        </w:rPr>
        <w:t>atestados,</w:t>
      </w:r>
      <w:r>
        <w:rPr>
          <w:spacing w:val="40"/>
          <w:sz w:val="21"/>
        </w:rPr>
        <w:t> </w:t>
      </w:r>
      <w:r>
        <w:rPr>
          <w:sz w:val="21"/>
        </w:rPr>
        <w:t>desde</w:t>
      </w:r>
      <w:r>
        <w:rPr>
          <w:spacing w:val="40"/>
          <w:sz w:val="21"/>
        </w:rPr>
        <w:t> </w:t>
      </w:r>
      <w:r>
        <w:rPr>
          <w:sz w:val="21"/>
        </w:rPr>
        <w:t>que</w:t>
      </w:r>
      <w:r>
        <w:rPr>
          <w:spacing w:val="40"/>
          <w:sz w:val="21"/>
        </w:rPr>
        <w:t> </w:t>
      </w:r>
      <w:r>
        <w:rPr>
          <w:sz w:val="21"/>
        </w:rPr>
        <w:t>se</w:t>
      </w:r>
      <w:r>
        <w:rPr>
          <w:spacing w:val="40"/>
          <w:sz w:val="21"/>
        </w:rPr>
        <w:t> </w:t>
      </w:r>
      <w:r>
        <w:rPr>
          <w:sz w:val="21"/>
        </w:rPr>
        <w:t>refiram</w:t>
      </w:r>
      <w:r>
        <w:rPr>
          <w:spacing w:val="40"/>
          <w:sz w:val="21"/>
        </w:rPr>
        <w:t> </w:t>
      </w:r>
      <w:r>
        <w:rPr>
          <w:sz w:val="21"/>
        </w:rPr>
        <w:t>a</w:t>
      </w:r>
      <w:r>
        <w:rPr>
          <w:spacing w:val="40"/>
          <w:sz w:val="21"/>
        </w:rPr>
        <w:t> </w:t>
      </w:r>
      <w:r>
        <w:rPr>
          <w:sz w:val="21"/>
        </w:rPr>
        <w:t>fornecimentos</w:t>
      </w:r>
      <w:r>
        <w:rPr>
          <w:spacing w:val="40"/>
          <w:sz w:val="21"/>
        </w:rPr>
        <w:t> </w:t>
      </w:r>
      <w:r>
        <w:rPr>
          <w:sz w:val="21"/>
        </w:rPr>
        <w:t>realizados compatíveis com o objeto desta licitação;</w:t>
      </w:r>
    </w:p>
    <w:p>
      <w:pPr>
        <w:pStyle w:val="ListParagraph"/>
        <w:numPr>
          <w:ilvl w:val="1"/>
          <w:numId w:val="67"/>
        </w:numPr>
        <w:tabs>
          <w:tab w:pos="817" w:val="left" w:leader="none"/>
        </w:tabs>
        <w:spacing w:line="240" w:lineRule="auto" w:before="107" w:after="0"/>
        <w:ind w:left="424" w:right="414" w:firstLine="0"/>
        <w:jc w:val="both"/>
        <w:rPr>
          <w:sz w:val="21"/>
        </w:rPr>
      </w:pPr>
      <w:r>
        <w:rPr>
          <w:sz w:val="21"/>
        </w:rPr>
        <w:t>O(s) atestado(s) deve(m) conter: o nome, endereço e o telefone de contato do(s) atestador (es), ou qualquer outro meio com o qual a UERJ possa valer-se </w:t>
      </w:r>
      <w:r>
        <w:rPr>
          <w:sz w:val="21"/>
        </w:rPr>
        <w:t>para</w:t>
      </w:r>
      <w:r>
        <w:rPr>
          <w:spacing w:val="40"/>
          <w:sz w:val="21"/>
        </w:rPr>
        <w:t> </w:t>
      </w:r>
      <w:r>
        <w:rPr>
          <w:sz w:val="21"/>
        </w:rPr>
        <w:t>manter</w:t>
      </w:r>
      <w:r>
        <w:rPr>
          <w:spacing w:val="20"/>
          <w:sz w:val="21"/>
        </w:rPr>
        <w:t> </w:t>
      </w:r>
      <w:r>
        <w:rPr>
          <w:sz w:val="21"/>
        </w:rPr>
        <w:t>contato</w:t>
      </w:r>
      <w:r>
        <w:rPr>
          <w:spacing w:val="20"/>
          <w:sz w:val="21"/>
        </w:rPr>
        <w:t> </w:t>
      </w:r>
      <w:r>
        <w:rPr>
          <w:sz w:val="21"/>
        </w:rPr>
        <w:t>com</w:t>
      </w:r>
      <w:r>
        <w:rPr>
          <w:spacing w:val="20"/>
          <w:sz w:val="21"/>
        </w:rPr>
        <w:t> </w:t>
      </w:r>
      <w:r>
        <w:rPr>
          <w:sz w:val="21"/>
        </w:rPr>
        <w:t>a(s)</w:t>
      </w:r>
      <w:r>
        <w:rPr>
          <w:spacing w:val="20"/>
          <w:sz w:val="21"/>
        </w:rPr>
        <w:t> </w:t>
      </w:r>
      <w:r>
        <w:rPr>
          <w:sz w:val="21"/>
        </w:rPr>
        <w:t>pessoa(s)</w:t>
      </w:r>
      <w:r>
        <w:rPr>
          <w:spacing w:val="20"/>
          <w:sz w:val="21"/>
        </w:rPr>
        <w:t> </w:t>
      </w:r>
      <w:r>
        <w:rPr>
          <w:sz w:val="21"/>
        </w:rPr>
        <w:t>declarante(s),</w:t>
      </w:r>
      <w:r>
        <w:rPr>
          <w:spacing w:val="20"/>
          <w:sz w:val="21"/>
        </w:rPr>
        <w:t> </w:t>
      </w:r>
      <w:r>
        <w:rPr>
          <w:sz w:val="21"/>
        </w:rPr>
        <w:t>e</w:t>
      </w:r>
      <w:r>
        <w:rPr>
          <w:spacing w:val="20"/>
          <w:sz w:val="21"/>
        </w:rPr>
        <w:t> </w:t>
      </w:r>
      <w:r>
        <w:rPr>
          <w:sz w:val="21"/>
        </w:rPr>
        <w:t>a</w:t>
      </w:r>
      <w:r>
        <w:rPr>
          <w:spacing w:val="20"/>
          <w:sz w:val="21"/>
        </w:rPr>
        <w:t> </w:t>
      </w:r>
      <w:r>
        <w:rPr>
          <w:sz w:val="21"/>
        </w:rPr>
        <w:t>razão</w:t>
      </w:r>
      <w:r>
        <w:rPr>
          <w:spacing w:val="20"/>
          <w:sz w:val="21"/>
        </w:rPr>
        <w:t> </w:t>
      </w:r>
      <w:r>
        <w:rPr>
          <w:sz w:val="21"/>
        </w:rPr>
        <w:t>social</w:t>
      </w:r>
      <w:r>
        <w:rPr>
          <w:spacing w:val="20"/>
          <w:sz w:val="21"/>
        </w:rPr>
        <w:t> </w:t>
      </w:r>
      <w:r>
        <w:rPr>
          <w:sz w:val="21"/>
        </w:rPr>
        <w:t>e</w:t>
      </w:r>
      <w:r>
        <w:rPr>
          <w:spacing w:val="20"/>
          <w:sz w:val="21"/>
        </w:rPr>
        <w:t> </w:t>
      </w:r>
      <w:r>
        <w:rPr>
          <w:sz w:val="21"/>
        </w:rPr>
        <w:t>dados</w:t>
      </w:r>
      <w:r>
        <w:rPr>
          <w:spacing w:val="20"/>
          <w:sz w:val="21"/>
        </w:rPr>
        <w:t> </w:t>
      </w:r>
      <w:r>
        <w:rPr>
          <w:sz w:val="21"/>
        </w:rPr>
        <w:t>de</w:t>
      </w:r>
      <w:r>
        <w:rPr>
          <w:spacing w:val="20"/>
          <w:sz w:val="21"/>
        </w:rPr>
        <w:t> </w:t>
      </w:r>
      <w:r>
        <w:rPr>
          <w:sz w:val="21"/>
        </w:rPr>
        <w:t>identificação</w:t>
      </w:r>
      <w:r>
        <w:rPr>
          <w:spacing w:val="20"/>
          <w:sz w:val="21"/>
        </w:rPr>
        <w:t> </w:t>
      </w:r>
      <w:r>
        <w:rPr>
          <w:sz w:val="21"/>
        </w:rPr>
        <w:t>da</w:t>
      </w:r>
      <w:r>
        <w:rPr>
          <w:spacing w:val="20"/>
          <w:sz w:val="21"/>
        </w:rPr>
        <w:t> </w:t>
      </w:r>
      <w:r>
        <w:rPr>
          <w:sz w:val="21"/>
        </w:rPr>
        <w:t>instituição</w:t>
      </w:r>
      <w:r>
        <w:rPr>
          <w:spacing w:val="20"/>
          <w:sz w:val="21"/>
        </w:rPr>
        <w:t> </w:t>
      </w:r>
      <w:r>
        <w:rPr>
          <w:sz w:val="21"/>
        </w:rPr>
        <w:t>emitente</w:t>
      </w:r>
      <w:r>
        <w:rPr>
          <w:spacing w:val="20"/>
          <w:sz w:val="21"/>
        </w:rPr>
        <w:t> </w:t>
      </w:r>
      <w:r>
        <w:rPr>
          <w:sz w:val="21"/>
        </w:rPr>
        <w:t>como</w:t>
      </w:r>
      <w:r>
        <w:rPr>
          <w:spacing w:val="20"/>
          <w:sz w:val="21"/>
        </w:rPr>
        <w:t> </w:t>
      </w:r>
      <w:r>
        <w:rPr>
          <w:sz w:val="21"/>
        </w:rPr>
        <w:t>CNPJ,</w:t>
      </w:r>
      <w:r>
        <w:rPr>
          <w:spacing w:val="20"/>
          <w:sz w:val="21"/>
        </w:rPr>
        <w:t> </w:t>
      </w:r>
      <w:r>
        <w:rPr>
          <w:sz w:val="21"/>
        </w:rPr>
        <w:t>endereço</w:t>
      </w:r>
      <w:r>
        <w:rPr>
          <w:spacing w:val="20"/>
          <w:sz w:val="21"/>
        </w:rPr>
        <w:t> </w:t>
      </w:r>
      <w:r>
        <w:rPr>
          <w:sz w:val="21"/>
        </w:rPr>
        <w:t>e</w:t>
      </w:r>
      <w:r>
        <w:rPr>
          <w:spacing w:val="20"/>
          <w:sz w:val="21"/>
        </w:rPr>
        <w:t> </w:t>
      </w:r>
      <w:r>
        <w:rPr>
          <w:sz w:val="21"/>
        </w:rPr>
        <w:t>telefone.</w:t>
      </w:r>
    </w:p>
    <w:p>
      <w:pPr>
        <w:pStyle w:val="BodyText"/>
        <w:spacing w:before="215"/>
        <w:ind w:left="0"/>
      </w:pPr>
    </w:p>
    <w:p>
      <w:pPr>
        <w:pStyle w:val="ListParagraph"/>
        <w:numPr>
          <w:ilvl w:val="1"/>
          <w:numId w:val="66"/>
        </w:numPr>
        <w:tabs>
          <w:tab w:pos="735" w:val="left" w:leader="none"/>
        </w:tabs>
        <w:spacing w:line="240" w:lineRule="auto" w:before="0" w:after="0"/>
        <w:ind w:left="424" w:right="414" w:firstLine="0"/>
        <w:jc w:val="both"/>
        <w:rPr>
          <w:sz w:val="21"/>
        </w:rPr>
      </w:pPr>
      <w:r>
        <w:rPr>
          <w:sz w:val="21"/>
        </w:rPr>
        <w:t>AUTORIZAÇÃO</w:t>
      </w:r>
      <w:r>
        <w:rPr>
          <w:spacing w:val="17"/>
          <w:sz w:val="21"/>
        </w:rPr>
        <w:t> </w:t>
      </w:r>
      <w:r>
        <w:rPr>
          <w:sz w:val="21"/>
        </w:rPr>
        <w:t>DE</w:t>
      </w:r>
      <w:r>
        <w:rPr>
          <w:spacing w:val="17"/>
          <w:sz w:val="21"/>
        </w:rPr>
        <w:t> </w:t>
      </w:r>
      <w:r>
        <w:rPr>
          <w:sz w:val="21"/>
        </w:rPr>
        <w:t>FUNCIONAMENTO</w:t>
      </w:r>
      <w:r>
        <w:rPr>
          <w:spacing w:val="17"/>
          <w:sz w:val="21"/>
        </w:rPr>
        <w:t> </w:t>
      </w:r>
      <w:r>
        <w:rPr>
          <w:sz w:val="21"/>
        </w:rPr>
        <w:t>da</w:t>
      </w:r>
      <w:r>
        <w:rPr>
          <w:spacing w:val="17"/>
          <w:sz w:val="21"/>
        </w:rPr>
        <w:t> </w:t>
      </w:r>
      <w:r>
        <w:rPr>
          <w:sz w:val="21"/>
        </w:rPr>
        <w:t>empresa</w:t>
      </w:r>
      <w:r>
        <w:rPr>
          <w:spacing w:val="17"/>
          <w:sz w:val="21"/>
        </w:rPr>
        <w:t> </w:t>
      </w:r>
      <w:r>
        <w:rPr>
          <w:sz w:val="21"/>
        </w:rPr>
        <w:t>licitante,</w:t>
      </w:r>
      <w:r>
        <w:rPr>
          <w:spacing w:val="17"/>
          <w:sz w:val="21"/>
        </w:rPr>
        <w:t> </w:t>
      </w:r>
      <w:r>
        <w:rPr>
          <w:sz w:val="21"/>
        </w:rPr>
        <w:t>expedida</w:t>
      </w:r>
      <w:r>
        <w:rPr>
          <w:spacing w:val="17"/>
          <w:sz w:val="21"/>
        </w:rPr>
        <w:t> </w:t>
      </w:r>
      <w:r>
        <w:rPr>
          <w:sz w:val="21"/>
        </w:rPr>
        <w:t>pela Agência</w:t>
      </w:r>
      <w:r>
        <w:rPr>
          <w:spacing w:val="17"/>
          <w:sz w:val="21"/>
        </w:rPr>
        <w:t> </w:t>
      </w:r>
      <w:r>
        <w:rPr>
          <w:sz w:val="21"/>
        </w:rPr>
        <w:t>Nacional</w:t>
      </w:r>
      <w:r>
        <w:rPr>
          <w:spacing w:val="17"/>
          <w:sz w:val="21"/>
        </w:rPr>
        <w:t> </w:t>
      </w:r>
      <w:r>
        <w:rPr>
          <w:sz w:val="21"/>
        </w:rPr>
        <w:t>de Vigilância</w:t>
      </w:r>
      <w:r>
        <w:rPr>
          <w:spacing w:val="17"/>
          <w:sz w:val="21"/>
        </w:rPr>
        <w:t> </w:t>
      </w:r>
      <w:r>
        <w:rPr>
          <w:sz w:val="21"/>
        </w:rPr>
        <w:t>Sanitária/ANVISA,</w:t>
      </w:r>
      <w:r>
        <w:rPr>
          <w:spacing w:val="17"/>
          <w:sz w:val="21"/>
        </w:rPr>
        <w:t> </w:t>
      </w:r>
      <w:r>
        <w:rPr>
          <w:sz w:val="21"/>
        </w:rPr>
        <w:t>devidamente</w:t>
      </w:r>
      <w:r>
        <w:rPr>
          <w:spacing w:val="17"/>
          <w:sz w:val="21"/>
        </w:rPr>
        <w:t> </w:t>
      </w:r>
      <w:r>
        <w:rPr>
          <w:sz w:val="21"/>
        </w:rPr>
        <w:t>válida</w:t>
      </w:r>
      <w:r>
        <w:rPr>
          <w:spacing w:val="17"/>
          <w:sz w:val="21"/>
        </w:rPr>
        <w:t> </w:t>
      </w:r>
      <w:r>
        <w:rPr>
          <w:sz w:val="21"/>
        </w:rPr>
        <w:t>na</w:t>
      </w:r>
      <w:r>
        <w:rPr>
          <w:spacing w:val="17"/>
          <w:sz w:val="21"/>
        </w:rPr>
        <w:t> </w:t>
      </w:r>
      <w:r>
        <w:rPr>
          <w:sz w:val="21"/>
        </w:rPr>
        <w:t>forma da</w:t>
      </w:r>
      <w:r>
        <w:rPr>
          <w:spacing w:val="40"/>
          <w:sz w:val="21"/>
        </w:rPr>
        <w:t> </w:t>
      </w:r>
      <w:r>
        <w:rPr>
          <w:sz w:val="21"/>
        </w:rPr>
        <w:t>legislação</w:t>
      </w:r>
      <w:r>
        <w:rPr>
          <w:spacing w:val="40"/>
          <w:sz w:val="21"/>
        </w:rPr>
        <w:t> </w:t>
      </w:r>
      <w:r>
        <w:rPr>
          <w:sz w:val="21"/>
        </w:rPr>
        <w:t>específica</w:t>
      </w:r>
      <w:r>
        <w:rPr>
          <w:spacing w:val="40"/>
          <w:sz w:val="21"/>
        </w:rPr>
        <w:t> </w:t>
      </w:r>
      <w:r>
        <w:rPr>
          <w:sz w:val="21"/>
        </w:rPr>
        <w:t>vigente.</w:t>
      </w:r>
      <w:r>
        <w:rPr>
          <w:spacing w:val="35"/>
          <w:sz w:val="21"/>
        </w:rPr>
        <w:t> </w:t>
      </w:r>
      <w:r>
        <w:rPr>
          <w:sz w:val="21"/>
        </w:rPr>
        <w:t>Tal</w:t>
      </w:r>
      <w:r>
        <w:rPr>
          <w:spacing w:val="40"/>
          <w:sz w:val="21"/>
        </w:rPr>
        <w:t> </w:t>
      </w:r>
      <w:r>
        <w:rPr>
          <w:sz w:val="21"/>
        </w:rPr>
        <w:t>comprovação</w:t>
      </w:r>
      <w:r>
        <w:rPr>
          <w:spacing w:val="40"/>
          <w:sz w:val="21"/>
        </w:rPr>
        <w:t> </w:t>
      </w:r>
      <w:r>
        <w:rPr>
          <w:sz w:val="21"/>
        </w:rPr>
        <w:t>poderá</w:t>
      </w:r>
      <w:r>
        <w:rPr>
          <w:spacing w:val="40"/>
          <w:sz w:val="21"/>
        </w:rPr>
        <w:t> </w:t>
      </w:r>
      <w:r>
        <w:rPr>
          <w:sz w:val="21"/>
        </w:rPr>
        <w:t>ser</w:t>
      </w:r>
      <w:r>
        <w:rPr>
          <w:spacing w:val="40"/>
          <w:sz w:val="21"/>
        </w:rPr>
        <w:t> </w:t>
      </w:r>
      <w:r>
        <w:rPr>
          <w:sz w:val="21"/>
        </w:rPr>
        <w:t>feita</w:t>
      </w:r>
      <w:r>
        <w:rPr>
          <w:spacing w:val="40"/>
          <w:sz w:val="21"/>
        </w:rPr>
        <w:t> </w:t>
      </w:r>
      <w:r>
        <w:rPr>
          <w:sz w:val="21"/>
        </w:rPr>
        <w:t>ainda</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cópia</w:t>
      </w:r>
      <w:r>
        <w:rPr>
          <w:spacing w:val="40"/>
          <w:sz w:val="21"/>
        </w:rPr>
        <w:t> </w:t>
      </w:r>
      <w:r>
        <w:rPr>
          <w:sz w:val="21"/>
        </w:rPr>
        <w:t>da</w:t>
      </w:r>
      <w:r>
        <w:rPr>
          <w:spacing w:val="40"/>
          <w:sz w:val="21"/>
        </w:rPr>
        <w:t> </w:t>
      </w:r>
      <w:r>
        <w:rPr>
          <w:sz w:val="21"/>
        </w:rPr>
        <w:t>respectiva</w:t>
      </w:r>
      <w:r>
        <w:rPr>
          <w:spacing w:val="40"/>
          <w:sz w:val="21"/>
        </w:rPr>
        <w:t> </w:t>
      </w:r>
      <w:r>
        <w:rPr>
          <w:sz w:val="21"/>
        </w:rPr>
        <w:t>publicação</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ou</w:t>
      </w:r>
      <w:r>
        <w:rPr>
          <w:spacing w:val="40"/>
          <w:sz w:val="21"/>
        </w:rPr>
        <w:t> </w:t>
      </w:r>
      <w:r>
        <w:rPr>
          <w:sz w:val="21"/>
        </w:rPr>
        <w:t>respectivos “prints”</w:t>
      </w:r>
      <w:r>
        <w:rPr>
          <w:spacing w:val="19"/>
          <w:sz w:val="21"/>
        </w:rPr>
        <w:t> </w:t>
      </w:r>
      <w:r>
        <w:rPr>
          <w:sz w:val="21"/>
        </w:rPr>
        <w:t>da</w:t>
      </w:r>
      <w:r>
        <w:rPr>
          <w:spacing w:val="19"/>
          <w:sz w:val="21"/>
        </w:rPr>
        <w:t> </w:t>
      </w:r>
      <w:r>
        <w:rPr>
          <w:sz w:val="21"/>
        </w:rPr>
        <w:t>página</w:t>
      </w:r>
      <w:r>
        <w:rPr>
          <w:spacing w:val="19"/>
          <w:sz w:val="21"/>
        </w:rPr>
        <w:t> </w:t>
      </w:r>
      <w:r>
        <w:rPr>
          <w:sz w:val="21"/>
        </w:rPr>
        <w:t>do</w:t>
      </w:r>
      <w:r>
        <w:rPr>
          <w:spacing w:val="19"/>
          <w:sz w:val="21"/>
        </w:rPr>
        <w:t> </w:t>
      </w:r>
      <w:r>
        <w:rPr>
          <w:sz w:val="21"/>
        </w:rPr>
        <w:t>DOU</w:t>
      </w:r>
      <w:r>
        <w:rPr>
          <w:spacing w:val="19"/>
          <w:sz w:val="21"/>
        </w:rPr>
        <w:t> </w:t>
      </w:r>
      <w:r>
        <w:rPr>
          <w:sz w:val="21"/>
        </w:rPr>
        <w:t>na</w:t>
      </w:r>
      <w:r>
        <w:rPr>
          <w:spacing w:val="19"/>
          <w:sz w:val="21"/>
        </w:rPr>
        <w:t> </w:t>
      </w:r>
      <w:r>
        <w:rPr>
          <w:sz w:val="21"/>
        </w:rPr>
        <w:t>internet</w:t>
      </w:r>
      <w:r>
        <w:rPr>
          <w:spacing w:val="19"/>
          <w:sz w:val="21"/>
        </w:rPr>
        <w:t> </w:t>
      </w:r>
      <w:r>
        <w:rPr>
          <w:sz w:val="21"/>
        </w:rPr>
        <w:t>ou</w:t>
      </w:r>
      <w:r>
        <w:rPr>
          <w:spacing w:val="19"/>
          <w:sz w:val="21"/>
        </w:rPr>
        <w:t> </w:t>
      </w:r>
      <w:r>
        <w:rPr>
          <w:sz w:val="21"/>
        </w:rPr>
        <w:t>“prints”</w:t>
      </w:r>
      <w:r>
        <w:rPr>
          <w:spacing w:val="19"/>
          <w:sz w:val="21"/>
        </w:rPr>
        <w:t> </w:t>
      </w:r>
      <w:r>
        <w:rPr>
          <w:sz w:val="21"/>
        </w:rPr>
        <w:t>da</w:t>
      </w:r>
      <w:r>
        <w:rPr>
          <w:spacing w:val="19"/>
          <w:sz w:val="21"/>
        </w:rPr>
        <w:t> </w:t>
      </w:r>
      <w:r>
        <w:rPr>
          <w:sz w:val="21"/>
        </w:rPr>
        <w:t>página</w:t>
      </w:r>
      <w:r>
        <w:rPr>
          <w:spacing w:val="19"/>
          <w:sz w:val="21"/>
        </w:rPr>
        <w:t> </w:t>
      </w:r>
      <w:r>
        <w:rPr>
          <w:sz w:val="21"/>
        </w:rPr>
        <w:t>da ANVISA na</w:t>
      </w:r>
      <w:r>
        <w:rPr>
          <w:spacing w:val="19"/>
          <w:sz w:val="21"/>
        </w:rPr>
        <w:t> </w:t>
      </w:r>
      <w:r>
        <w:rPr>
          <w:sz w:val="21"/>
        </w:rPr>
        <w:t>internet,</w:t>
      </w:r>
      <w:r>
        <w:rPr>
          <w:spacing w:val="19"/>
          <w:sz w:val="21"/>
        </w:rPr>
        <w:t> </w:t>
      </w:r>
      <w:r>
        <w:rPr>
          <w:sz w:val="21"/>
        </w:rPr>
        <w:t>os</w:t>
      </w:r>
      <w:r>
        <w:rPr>
          <w:spacing w:val="19"/>
          <w:sz w:val="21"/>
        </w:rPr>
        <w:t> </w:t>
      </w:r>
      <w:r>
        <w:rPr>
          <w:sz w:val="21"/>
        </w:rPr>
        <w:t>quais</w:t>
      </w:r>
      <w:r>
        <w:rPr>
          <w:spacing w:val="19"/>
          <w:sz w:val="21"/>
        </w:rPr>
        <w:t> </w:t>
      </w:r>
      <w:r>
        <w:rPr>
          <w:sz w:val="21"/>
        </w:rPr>
        <w:t>estarão</w:t>
      </w:r>
      <w:r>
        <w:rPr>
          <w:spacing w:val="19"/>
          <w:sz w:val="21"/>
        </w:rPr>
        <w:t> </w:t>
      </w:r>
      <w:r>
        <w:rPr>
          <w:sz w:val="21"/>
        </w:rPr>
        <w:t>sujeitos</w:t>
      </w:r>
      <w:r>
        <w:rPr>
          <w:spacing w:val="19"/>
          <w:sz w:val="21"/>
        </w:rPr>
        <w:t> </w:t>
      </w:r>
      <w:r>
        <w:rPr>
          <w:sz w:val="21"/>
        </w:rPr>
        <w:t>à</w:t>
      </w:r>
      <w:r>
        <w:rPr>
          <w:spacing w:val="19"/>
          <w:sz w:val="21"/>
        </w:rPr>
        <w:t> </w:t>
      </w:r>
      <w:r>
        <w:rPr>
          <w:sz w:val="21"/>
        </w:rPr>
        <w:t>confirmação</w:t>
      </w:r>
      <w:r>
        <w:rPr>
          <w:spacing w:val="19"/>
          <w:sz w:val="21"/>
        </w:rPr>
        <w:t> </w:t>
      </w:r>
      <w:r>
        <w:rPr>
          <w:sz w:val="21"/>
        </w:rPr>
        <w:t>pelo</w:t>
      </w:r>
      <w:r>
        <w:rPr>
          <w:spacing w:val="19"/>
          <w:sz w:val="21"/>
        </w:rPr>
        <w:t> </w:t>
      </w:r>
      <w:r>
        <w:rPr>
          <w:sz w:val="21"/>
        </w:rPr>
        <w:t>setor</w:t>
      </w:r>
      <w:r>
        <w:rPr>
          <w:spacing w:val="19"/>
          <w:sz w:val="21"/>
        </w:rPr>
        <w:t> </w:t>
      </w:r>
      <w:r>
        <w:rPr>
          <w:sz w:val="21"/>
        </w:rPr>
        <w:t>técnico</w:t>
      </w:r>
      <w:r>
        <w:rPr>
          <w:spacing w:val="19"/>
          <w:sz w:val="21"/>
        </w:rPr>
        <w:t> </w:t>
      </w:r>
      <w:r>
        <w:rPr>
          <w:sz w:val="21"/>
        </w:rPr>
        <w:t>competente;</w:t>
      </w:r>
    </w:p>
    <w:p>
      <w:pPr>
        <w:pStyle w:val="ListParagraph"/>
        <w:numPr>
          <w:ilvl w:val="1"/>
          <w:numId w:val="66"/>
        </w:numPr>
        <w:tabs>
          <w:tab w:pos="755" w:val="left" w:leader="none"/>
        </w:tabs>
        <w:spacing w:line="240" w:lineRule="auto" w:before="108" w:after="0"/>
        <w:ind w:left="424" w:right="414" w:firstLine="0"/>
        <w:jc w:val="both"/>
        <w:rPr>
          <w:sz w:val="21"/>
        </w:rPr>
      </w:pPr>
      <w:r>
        <w:rPr>
          <w:sz w:val="21"/>
        </w:rPr>
        <w:t>CERTIFICADO</w:t>
      </w:r>
      <w:r>
        <w:rPr>
          <w:spacing w:val="23"/>
          <w:sz w:val="21"/>
        </w:rPr>
        <w:t> </w:t>
      </w:r>
      <w:r>
        <w:rPr>
          <w:sz w:val="21"/>
        </w:rPr>
        <w:t>DE</w:t>
      </w:r>
      <w:r>
        <w:rPr>
          <w:spacing w:val="23"/>
          <w:sz w:val="21"/>
        </w:rPr>
        <w:t> </w:t>
      </w:r>
      <w:r>
        <w:rPr>
          <w:sz w:val="21"/>
        </w:rPr>
        <w:t>REGULARIDADE</w:t>
      </w:r>
      <w:r>
        <w:rPr>
          <w:spacing w:val="18"/>
          <w:sz w:val="21"/>
        </w:rPr>
        <w:t> </w:t>
      </w:r>
      <w:r>
        <w:rPr>
          <w:sz w:val="21"/>
        </w:rPr>
        <w:t>TÉCNICA,</w:t>
      </w:r>
      <w:r>
        <w:rPr>
          <w:spacing w:val="23"/>
          <w:sz w:val="21"/>
        </w:rPr>
        <w:t> </w:t>
      </w:r>
      <w:r>
        <w:rPr>
          <w:sz w:val="21"/>
        </w:rPr>
        <w:t>expedido</w:t>
      </w:r>
      <w:r>
        <w:rPr>
          <w:spacing w:val="23"/>
          <w:sz w:val="21"/>
        </w:rPr>
        <w:t> </w:t>
      </w:r>
      <w:r>
        <w:rPr>
          <w:sz w:val="21"/>
        </w:rPr>
        <w:t>pelo</w:t>
      </w:r>
      <w:r>
        <w:rPr>
          <w:spacing w:val="23"/>
          <w:sz w:val="21"/>
        </w:rPr>
        <w:t> </w:t>
      </w:r>
      <w:r>
        <w:rPr>
          <w:sz w:val="21"/>
        </w:rPr>
        <w:t>Conselho</w:t>
      </w:r>
      <w:r>
        <w:rPr>
          <w:spacing w:val="23"/>
          <w:sz w:val="21"/>
        </w:rPr>
        <w:t> </w:t>
      </w:r>
      <w:r>
        <w:rPr>
          <w:sz w:val="21"/>
        </w:rPr>
        <w:t>Regional</w:t>
      </w:r>
      <w:r>
        <w:rPr>
          <w:spacing w:val="23"/>
          <w:sz w:val="21"/>
        </w:rPr>
        <w:t> </w:t>
      </w:r>
      <w:r>
        <w:rPr>
          <w:sz w:val="21"/>
        </w:rPr>
        <w:t>de</w:t>
      </w:r>
      <w:r>
        <w:rPr>
          <w:spacing w:val="23"/>
          <w:sz w:val="21"/>
        </w:rPr>
        <w:t> </w:t>
      </w:r>
      <w:r>
        <w:rPr>
          <w:sz w:val="21"/>
        </w:rPr>
        <w:t>Farmácia</w:t>
      </w:r>
      <w:r>
        <w:rPr>
          <w:spacing w:val="23"/>
          <w:sz w:val="21"/>
        </w:rPr>
        <w:t> </w:t>
      </w:r>
      <w:r>
        <w:rPr>
          <w:sz w:val="21"/>
        </w:rPr>
        <w:t>do</w:t>
      </w:r>
      <w:r>
        <w:rPr>
          <w:spacing w:val="23"/>
          <w:sz w:val="21"/>
        </w:rPr>
        <w:t> </w:t>
      </w:r>
      <w:r>
        <w:rPr>
          <w:sz w:val="21"/>
        </w:rPr>
        <w:t>Estado</w:t>
      </w:r>
      <w:r>
        <w:rPr>
          <w:spacing w:val="23"/>
          <w:sz w:val="21"/>
        </w:rPr>
        <w:t> </w:t>
      </w:r>
      <w:r>
        <w:rPr>
          <w:sz w:val="21"/>
        </w:rPr>
        <w:t>onde</w:t>
      </w:r>
      <w:r>
        <w:rPr>
          <w:spacing w:val="23"/>
          <w:sz w:val="21"/>
        </w:rPr>
        <w:t> </w:t>
      </w:r>
      <w:r>
        <w:rPr>
          <w:sz w:val="21"/>
        </w:rPr>
        <w:t>for</w:t>
      </w:r>
      <w:r>
        <w:rPr>
          <w:spacing w:val="23"/>
          <w:sz w:val="21"/>
        </w:rPr>
        <w:t> </w:t>
      </w:r>
      <w:r>
        <w:rPr>
          <w:sz w:val="21"/>
        </w:rPr>
        <w:t>domiciliado</w:t>
      </w:r>
      <w:r>
        <w:rPr>
          <w:spacing w:val="23"/>
          <w:sz w:val="21"/>
        </w:rPr>
        <w:t> </w:t>
      </w:r>
      <w:r>
        <w:rPr>
          <w:sz w:val="21"/>
        </w:rPr>
        <w:t>o</w:t>
      </w:r>
      <w:r>
        <w:rPr>
          <w:spacing w:val="23"/>
          <w:sz w:val="21"/>
        </w:rPr>
        <w:t> </w:t>
      </w:r>
      <w:r>
        <w:rPr>
          <w:sz w:val="21"/>
        </w:rPr>
        <w:t>licitante,</w:t>
      </w:r>
      <w:r>
        <w:rPr>
          <w:spacing w:val="23"/>
          <w:sz w:val="21"/>
        </w:rPr>
        <w:t> </w:t>
      </w:r>
      <w:r>
        <w:rPr>
          <w:sz w:val="21"/>
        </w:rPr>
        <w:t>com</w:t>
      </w:r>
      <w:r>
        <w:rPr>
          <w:spacing w:val="23"/>
          <w:sz w:val="21"/>
        </w:rPr>
        <w:t> </w:t>
      </w:r>
      <w:r>
        <w:rPr>
          <w:sz w:val="21"/>
        </w:rPr>
        <w:t>a</w:t>
      </w:r>
      <w:r>
        <w:rPr>
          <w:spacing w:val="23"/>
          <w:sz w:val="21"/>
        </w:rPr>
        <w:t> </w:t>
      </w:r>
      <w:r>
        <w:rPr>
          <w:sz w:val="21"/>
        </w:rPr>
        <w:t>indicação do responsável técnico, devidamente válido na forma da legislação específica vigente;</w:t>
      </w:r>
    </w:p>
    <w:p>
      <w:pPr>
        <w:pStyle w:val="ListParagraph"/>
        <w:numPr>
          <w:ilvl w:val="1"/>
          <w:numId w:val="66"/>
        </w:numPr>
        <w:tabs>
          <w:tab w:pos="799" w:val="left" w:leader="none"/>
        </w:tabs>
        <w:spacing w:line="240" w:lineRule="auto" w:before="107" w:after="0"/>
        <w:ind w:left="799" w:right="0" w:hanging="375"/>
        <w:jc w:val="both"/>
        <w:rPr>
          <w:sz w:val="21"/>
        </w:rPr>
      </w:pPr>
      <w:r>
        <w:rPr>
          <w:sz w:val="21"/>
        </w:rPr>
        <w:t>LICENÇA</w:t>
      </w:r>
      <w:r>
        <w:rPr>
          <w:spacing w:val="-2"/>
          <w:sz w:val="21"/>
        </w:rPr>
        <w:t> </w:t>
      </w:r>
      <w:r>
        <w:rPr>
          <w:sz w:val="21"/>
        </w:rPr>
        <w:t>DE</w:t>
      </w:r>
      <w:r>
        <w:rPr>
          <w:spacing w:val="14"/>
          <w:sz w:val="21"/>
        </w:rPr>
        <w:t> </w:t>
      </w:r>
      <w:r>
        <w:rPr>
          <w:sz w:val="21"/>
        </w:rPr>
        <w:t>FUNCIONAMENTO</w:t>
      </w:r>
      <w:r>
        <w:rPr>
          <w:spacing w:val="13"/>
          <w:sz w:val="21"/>
        </w:rPr>
        <w:t> </w:t>
      </w:r>
      <w:r>
        <w:rPr>
          <w:sz w:val="21"/>
        </w:rPr>
        <w:t>da</w:t>
      </w:r>
      <w:r>
        <w:rPr>
          <w:spacing w:val="14"/>
          <w:sz w:val="21"/>
        </w:rPr>
        <w:t> </w:t>
      </w:r>
      <w:r>
        <w:rPr>
          <w:sz w:val="21"/>
        </w:rPr>
        <w:t>empresa</w:t>
      </w:r>
      <w:r>
        <w:rPr>
          <w:spacing w:val="13"/>
          <w:sz w:val="21"/>
        </w:rPr>
        <w:t> </w:t>
      </w:r>
      <w:r>
        <w:rPr>
          <w:sz w:val="21"/>
        </w:rPr>
        <w:t>licitante,</w:t>
      </w:r>
      <w:r>
        <w:rPr>
          <w:spacing w:val="14"/>
          <w:sz w:val="21"/>
        </w:rPr>
        <w:t> </w:t>
      </w:r>
      <w:r>
        <w:rPr>
          <w:sz w:val="21"/>
        </w:rPr>
        <w:t>emitida</w:t>
      </w:r>
      <w:r>
        <w:rPr>
          <w:spacing w:val="13"/>
          <w:sz w:val="21"/>
        </w:rPr>
        <w:t> </w:t>
      </w:r>
      <w:r>
        <w:rPr>
          <w:sz w:val="21"/>
        </w:rPr>
        <w:t>pela</w:t>
      </w:r>
      <w:r>
        <w:rPr>
          <w:spacing w:val="9"/>
          <w:sz w:val="21"/>
        </w:rPr>
        <w:t> </w:t>
      </w:r>
      <w:r>
        <w:rPr>
          <w:sz w:val="21"/>
        </w:rPr>
        <w:t>Vigilância</w:t>
      </w:r>
      <w:r>
        <w:rPr>
          <w:spacing w:val="14"/>
          <w:sz w:val="21"/>
        </w:rPr>
        <w:t> </w:t>
      </w:r>
      <w:r>
        <w:rPr>
          <w:sz w:val="21"/>
        </w:rPr>
        <w:t>Sanitária</w:t>
      </w:r>
      <w:r>
        <w:rPr>
          <w:spacing w:val="13"/>
          <w:sz w:val="21"/>
        </w:rPr>
        <w:t> </w:t>
      </w:r>
      <w:r>
        <w:rPr>
          <w:sz w:val="21"/>
        </w:rPr>
        <w:t>Estadual</w:t>
      </w:r>
      <w:r>
        <w:rPr>
          <w:spacing w:val="14"/>
          <w:sz w:val="21"/>
        </w:rPr>
        <w:t> </w:t>
      </w:r>
      <w:r>
        <w:rPr>
          <w:sz w:val="21"/>
        </w:rPr>
        <w:t>ou</w:t>
      </w:r>
      <w:r>
        <w:rPr>
          <w:spacing w:val="13"/>
          <w:sz w:val="21"/>
        </w:rPr>
        <w:t> </w:t>
      </w:r>
      <w:r>
        <w:rPr>
          <w:spacing w:val="-2"/>
          <w:sz w:val="21"/>
        </w:rPr>
        <w:t>Municipal;</w:t>
      </w:r>
    </w:p>
    <w:p>
      <w:pPr>
        <w:pStyle w:val="ListParagraph"/>
        <w:numPr>
          <w:ilvl w:val="1"/>
          <w:numId w:val="66"/>
        </w:numPr>
        <w:tabs>
          <w:tab w:pos="746" w:val="left" w:leader="none"/>
        </w:tabs>
        <w:spacing w:line="240" w:lineRule="auto" w:before="108" w:after="0"/>
        <w:ind w:left="424" w:right="414" w:firstLine="0"/>
        <w:jc w:val="both"/>
        <w:rPr>
          <w:sz w:val="21"/>
        </w:rPr>
      </w:pPr>
      <w:r>
        <w:rPr>
          <w:sz w:val="21"/>
        </w:rPr>
        <w:t>CERTIFICADO DE REGISTRO DO PRODUTO, expedido pela</w:t>
      </w:r>
      <w:r>
        <w:rPr>
          <w:spacing w:val="-1"/>
          <w:sz w:val="21"/>
        </w:rPr>
        <w:t> </w:t>
      </w:r>
      <w:r>
        <w:rPr>
          <w:sz w:val="21"/>
        </w:rPr>
        <w:t>Agência Nacional de Vigilância Sanitária -</w:t>
      </w:r>
      <w:r>
        <w:rPr>
          <w:spacing w:val="-1"/>
          <w:sz w:val="21"/>
        </w:rPr>
        <w:t> </w:t>
      </w:r>
      <w:r>
        <w:rPr>
          <w:sz w:val="21"/>
        </w:rPr>
        <w:t>ANVISA, devidamente válido na forma da </w:t>
      </w:r>
      <w:r>
        <w:rPr>
          <w:sz w:val="21"/>
        </w:rPr>
        <w:t>legislação específica vigente ou cópia da respectiva publicação no Diário Oficial da União ou respectivos “prints” da página da ANVISA na internet, os quais estarão sujeitos à confirmação pelo setor técnico competente.</w:t>
      </w:r>
    </w:p>
    <w:p>
      <w:pPr>
        <w:pStyle w:val="ListParagraph"/>
        <w:numPr>
          <w:ilvl w:val="2"/>
          <w:numId w:val="66"/>
        </w:numPr>
        <w:tabs>
          <w:tab w:pos="924" w:val="left" w:leader="none"/>
        </w:tabs>
        <w:spacing w:line="240" w:lineRule="auto" w:before="107" w:after="0"/>
        <w:ind w:left="424" w:right="414" w:firstLine="0"/>
        <w:jc w:val="both"/>
        <w:rPr>
          <w:sz w:val="21"/>
        </w:rPr>
      </w:pPr>
      <w:r>
        <w:rPr>
          <w:sz w:val="21"/>
        </w:rPr>
        <w:t>no caso do registro encontrar-se em fase de renovação, deverá ser apresentada a cópia do respectivo Certificado de Registro do Medicamento em renovação acompanhada</w:t>
      </w:r>
      <w:r>
        <w:rPr>
          <w:spacing w:val="17"/>
          <w:sz w:val="21"/>
        </w:rPr>
        <w:t> </w:t>
      </w:r>
      <w:r>
        <w:rPr>
          <w:sz w:val="21"/>
        </w:rPr>
        <w:t>da</w:t>
      </w:r>
      <w:r>
        <w:rPr>
          <w:spacing w:val="17"/>
          <w:sz w:val="21"/>
        </w:rPr>
        <w:t> </w:t>
      </w:r>
      <w:r>
        <w:rPr>
          <w:sz w:val="21"/>
        </w:rPr>
        <w:t>cópia</w:t>
      </w:r>
      <w:r>
        <w:rPr>
          <w:spacing w:val="17"/>
          <w:sz w:val="21"/>
        </w:rPr>
        <w:t> </w:t>
      </w:r>
      <w:r>
        <w:rPr>
          <w:sz w:val="21"/>
        </w:rPr>
        <w:t>da</w:t>
      </w:r>
      <w:r>
        <w:rPr>
          <w:spacing w:val="17"/>
          <w:sz w:val="21"/>
        </w:rPr>
        <w:t> </w:t>
      </w:r>
      <w:r>
        <w:rPr>
          <w:sz w:val="21"/>
        </w:rPr>
        <w:t>solicitação</w:t>
      </w:r>
      <w:r>
        <w:rPr>
          <w:spacing w:val="17"/>
          <w:sz w:val="21"/>
        </w:rPr>
        <w:t> </w:t>
      </w:r>
      <w:r>
        <w:rPr>
          <w:sz w:val="21"/>
        </w:rPr>
        <w:t>de</w:t>
      </w:r>
      <w:r>
        <w:rPr>
          <w:spacing w:val="17"/>
          <w:sz w:val="21"/>
        </w:rPr>
        <w:t> </w:t>
      </w:r>
      <w:r>
        <w:rPr>
          <w:sz w:val="21"/>
        </w:rPr>
        <w:t>sua</w:t>
      </w:r>
      <w:r>
        <w:rPr>
          <w:spacing w:val="17"/>
          <w:sz w:val="21"/>
        </w:rPr>
        <w:t> </w:t>
      </w:r>
      <w:r>
        <w:rPr>
          <w:sz w:val="21"/>
        </w:rPr>
        <w:t>revalidação,</w:t>
      </w:r>
      <w:r>
        <w:rPr>
          <w:spacing w:val="17"/>
          <w:sz w:val="21"/>
        </w:rPr>
        <w:t> </w:t>
      </w:r>
      <w:r>
        <w:rPr>
          <w:sz w:val="21"/>
        </w:rPr>
        <w:t>contendo</w:t>
      </w:r>
      <w:r>
        <w:rPr>
          <w:spacing w:val="17"/>
          <w:sz w:val="21"/>
        </w:rPr>
        <w:t> </w:t>
      </w:r>
      <w:r>
        <w:rPr>
          <w:sz w:val="21"/>
        </w:rPr>
        <w:t>o</w:t>
      </w:r>
      <w:r>
        <w:rPr>
          <w:spacing w:val="17"/>
          <w:sz w:val="21"/>
        </w:rPr>
        <w:t> </w:t>
      </w:r>
      <w:r>
        <w:rPr>
          <w:sz w:val="21"/>
        </w:rPr>
        <w:t>número</w:t>
      </w:r>
      <w:r>
        <w:rPr>
          <w:spacing w:val="17"/>
          <w:sz w:val="21"/>
        </w:rPr>
        <w:t> </w:t>
      </w:r>
      <w:r>
        <w:rPr>
          <w:sz w:val="21"/>
        </w:rPr>
        <w:t>do</w:t>
      </w:r>
      <w:r>
        <w:rPr>
          <w:spacing w:val="17"/>
          <w:sz w:val="21"/>
        </w:rPr>
        <w:t> </w:t>
      </w:r>
      <w:r>
        <w:rPr>
          <w:sz w:val="21"/>
        </w:rPr>
        <w:t>registro</w:t>
      </w:r>
      <w:r>
        <w:rPr>
          <w:spacing w:val="17"/>
          <w:sz w:val="21"/>
        </w:rPr>
        <w:t> </w:t>
      </w:r>
      <w:r>
        <w:rPr>
          <w:sz w:val="21"/>
        </w:rPr>
        <w:t>(13</w:t>
      </w:r>
      <w:r>
        <w:rPr>
          <w:spacing w:val="17"/>
          <w:sz w:val="21"/>
        </w:rPr>
        <w:t> </w:t>
      </w:r>
      <w:r>
        <w:rPr>
          <w:sz w:val="21"/>
        </w:rPr>
        <w:t>dígitos)</w:t>
      </w:r>
      <w:r>
        <w:rPr>
          <w:spacing w:val="17"/>
          <w:sz w:val="21"/>
        </w:rPr>
        <w:t> </w:t>
      </w:r>
      <w:r>
        <w:rPr>
          <w:sz w:val="21"/>
        </w:rPr>
        <w:t>do</w:t>
      </w:r>
      <w:r>
        <w:rPr>
          <w:spacing w:val="17"/>
          <w:sz w:val="21"/>
        </w:rPr>
        <w:t> </w:t>
      </w:r>
      <w:r>
        <w:rPr>
          <w:sz w:val="21"/>
        </w:rPr>
        <w:t>medicamento</w:t>
      </w:r>
      <w:r>
        <w:rPr>
          <w:spacing w:val="17"/>
          <w:sz w:val="21"/>
        </w:rPr>
        <w:t> </w:t>
      </w:r>
      <w:r>
        <w:rPr>
          <w:sz w:val="21"/>
        </w:rPr>
        <w:t>ofertado,</w:t>
      </w:r>
      <w:r>
        <w:rPr>
          <w:spacing w:val="17"/>
          <w:sz w:val="21"/>
        </w:rPr>
        <w:t> </w:t>
      </w:r>
      <w:r>
        <w:rPr>
          <w:sz w:val="21"/>
        </w:rPr>
        <w:t>conforme</w:t>
      </w:r>
      <w:r>
        <w:rPr>
          <w:spacing w:val="17"/>
          <w:sz w:val="21"/>
        </w:rPr>
        <w:t> </w:t>
      </w:r>
      <w:r>
        <w:rPr>
          <w:sz w:val="21"/>
        </w:rPr>
        <w:t>estabelecido</w:t>
      </w:r>
      <w:r>
        <w:rPr>
          <w:spacing w:val="17"/>
          <w:sz w:val="21"/>
        </w:rPr>
        <w:t> </w:t>
      </w:r>
      <w:r>
        <w:rPr>
          <w:sz w:val="21"/>
        </w:rPr>
        <w:t>nos</w:t>
      </w:r>
      <w:r>
        <w:rPr>
          <w:spacing w:val="17"/>
          <w:sz w:val="21"/>
        </w:rPr>
        <w:t> </w:t>
      </w:r>
      <w:r>
        <w:rPr>
          <w:sz w:val="21"/>
        </w:rPr>
        <w:t>§§</w:t>
      </w:r>
      <w:r>
        <w:rPr>
          <w:spacing w:val="17"/>
          <w:sz w:val="21"/>
        </w:rPr>
        <w:t> </w:t>
      </w:r>
      <w:r>
        <w:rPr>
          <w:sz w:val="21"/>
        </w:rPr>
        <w:t>2º</w:t>
      </w:r>
      <w:r>
        <w:rPr>
          <w:spacing w:val="17"/>
          <w:sz w:val="21"/>
        </w:rPr>
        <w:t> </w:t>
      </w:r>
      <w:r>
        <w:rPr>
          <w:sz w:val="21"/>
        </w:rPr>
        <w:t>e</w:t>
      </w:r>
      <w:r>
        <w:rPr>
          <w:spacing w:val="17"/>
          <w:sz w:val="21"/>
        </w:rPr>
        <w:t> </w:t>
      </w:r>
      <w:r>
        <w:rPr>
          <w:sz w:val="21"/>
        </w:rPr>
        <w:t>3º do art. 8º, do Decreto Federal 8.077/2013.</w:t>
      </w:r>
    </w:p>
    <w:p>
      <w:pPr>
        <w:pStyle w:val="ListParagraph"/>
        <w:numPr>
          <w:ilvl w:val="1"/>
          <w:numId w:val="66"/>
        </w:numPr>
        <w:tabs>
          <w:tab w:pos="748" w:val="left" w:leader="none"/>
        </w:tabs>
        <w:spacing w:line="240" w:lineRule="auto" w:before="108" w:after="0"/>
        <w:ind w:left="424" w:right="414" w:firstLine="0"/>
        <w:jc w:val="both"/>
        <w:rPr>
          <w:sz w:val="21"/>
        </w:rPr>
      </w:pPr>
      <w:r>
        <w:rPr>
          <w:sz w:val="21"/>
        </w:rPr>
        <w:t>Em</w:t>
      </w:r>
      <w:r>
        <w:rPr>
          <w:spacing w:val="16"/>
          <w:sz w:val="21"/>
        </w:rPr>
        <w:t> </w:t>
      </w:r>
      <w:r>
        <w:rPr>
          <w:sz w:val="21"/>
        </w:rPr>
        <w:t>caso</w:t>
      </w:r>
      <w:r>
        <w:rPr>
          <w:spacing w:val="16"/>
          <w:sz w:val="21"/>
        </w:rPr>
        <w:t> </w:t>
      </w:r>
      <w:r>
        <w:rPr>
          <w:sz w:val="21"/>
        </w:rPr>
        <w:t>de</w:t>
      </w:r>
      <w:r>
        <w:rPr>
          <w:spacing w:val="16"/>
          <w:sz w:val="21"/>
        </w:rPr>
        <w:t> </w:t>
      </w:r>
      <w:r>
        <w:rPr>
          <w:sz w:val="21"/>
        </w:rPr>
        <w:t>dúvida</w:t>
      </w:r>
      <w:r>
        <w:rPr>
          <w:spacing w:val="16"/>
          <w:sz w:val="21"/>
        </w:rPr>
        <w:t> </w:t>
      </w:r>
      <w:r>
        <w:rPr>
          <w:sz w:val="21"/>
        </w:rPr>
        <w:t>fundada</w:t>
      </w:r>
      <w:r>
        <w:rPr>
          <w:spacing w:val="16"/>
          <w:sz w:val="21"/>
        </w:rPr>
        <w:t> </w:t>
      </w:r>
      <w:r>
        <w:rPr>
          <w:sz w:val="21"/>
        </w:rPr>
        <w:t>suscitada</w:t>
      </w:r>
      <w:r>
        <w:rPr>
          <w:spacing w:val="16"/>
          <w:sz w:val="21"/>
        </w:rPr>
        <w:t> </w:t>
      </w:r>
      <w:r>
        <w:rPr>
          <w:sz w:val="21"/>
        </w:rPr>
        <w:t>pelo</w:t>
      </w:r>
      <w:r>
        <w:rPr>
          <w:spacing w:val="16"/>
          <w:sz w:val="21"/>
        </w:rPr>
        <w:t> </w:t>
      </w:r>
      <w:r>
        <w:rPr>
          <w:sz w:val="21"/>
        </w:rPr>
        <w:t>pregoeiro,</w:t>
      </w:r>
      <w:r>
        <w:rPr>
          <w:spacing w:val="16"/>
          <w:sz w:val="21"/>
        </w:rPr>
        <w:t> </w:t>
      </w:r>
      <w:r>
        <w:rPr>
          <w:sz w:val="21"/>
        </w:rPr>
        <w:t>a Administração</w:t>
      </w:r>
      <w:r>
        <w:rPr>
          <w:spacing w:val="16"/>
          <w:sz w:val="21"/>
        </w:rPr>
        <w:t> </w:t>
      </w:r>
      <w:r>
        <w:rPr>
          <w:sz w:val="21"/>
        </w:rPr>
        <w:t>poderá</w:t>
      </w:r>
      <w:r>
        <w:rPr>
          <w:spacing w:val="16"/>
          <w:sz w:val="21"/>
        </w:rPr>
        <w:t> </w:t>
      </w:r>
      <w:r>
        <w:rPr>
          <w:sz w:val="21"/>
        </w:rPr>
        <w:t>solicitar</w:t>
      </w:r>
      <w:r>
        <w:rPr>
          <w:spacing w:val="16"/>
          <w:sz w:val="21"/>
        </w:rPr>
        <w:t> </w:t>
      </w:r>
      <w:r>
        <w:rPr>
          <w:sz w:val="21"/>
        </w:rPr>
        <w:t>ao</w:t>
      </w:r>
      <w:r>
        <w:rPr>
          <w:spacing w:val="16"/>
          <w:sz w:val="21"/>
        </w:rPr>
        <w:t> </w:t>
      </w:r>
      <w:r>
        <w:rPr>
          <w:sz w:val="21"/>
        </w:rPr>
        <w:t>licitante,</w:t>
      </w:r>
      <w:r>
        <w:rPr>
          <w:spacing w:val="16"/>
          <w:sz w:val="21"/>
        </w:rPr>
        <w:t> </w:t>
      </w:r>
      <w:r>
        <w:rPr>
          <w:sz w:val="21"/>
        </w:rPr>
        <w:t>em</w:t>
      </w:r>
      <w:r>
        <w:rPr>
          <w:spacing w:val="16"/>
          <w:sz w:val="21"/>
        </w:rPr>
        <w:t> </w:t>
      </w:r>
      <w:r>
        <w:rPr>
          <w:sz w:val="21"/>
        </w:rPr>
        <w:t>diligência</w:t>
      </w:r>
      <w:r>
        <w:rPr>
          <w:spacing w:val="16"/>
          <w:sz w:val="21"/>
        </w:rPr>
        <w:t> </w:t>
      </w:r>
      <w:r>
        <w:rPr>
          <w:sz w:val="21"/>
        </w:rPr>
        <w:t>complementar,</w:t>
      </w:r>
      <w:r>
        <w:rPr>
          <w:spacing w:val="16"/>
          <w:sz w:val="21"/>
        </w:rPr>
        <w:t> </w:t>
      </w:r>
      <w:r>
        <w:rPr>
          <w:sz w:val="21"/>
        </w:rPr>
        <w:t>todas</w:t>
      </w:r>
      <w:r>
        <w:rPr>
          <w:spacing w:val="16"/>
          <w:sz w:val="21"/>
        </w:rPr>
        <w:t> </w:t>
      </w:r>
      <w:r>
        <w:rPr>
          <w:sz w:val="21"/>
        </w:rPr>
        <w:t>as</w:t>
      </w:r>
      <w:r>
        <w:rPr>
          <w:spacing w:val="16"/>
          <w:sz w:val="21"/>
        </w:rPr>
        <w:t> </w:t>
      </w:r>
      <w:r>
        <w:rPr>
          <w:sz w:val="21"/>
        </w:rPr>
        <w:t>informações</w:t>
      </w:r>
      <w:r>
        <w:rPr>
          <w:spacing w:val="16"/>
          <w:sz w:val="21"/>
        </w:rPr>
        <w:t> </w:t>
      </w:r>
      <w:r>
        <w:rPr>
          <w:sz w:val="21"/>
        </w:rPr>
        <w:t>necessárias à</w:t>
      </w:r>
      <w:r>
        <w:rPr>
          <w:spacing w:val="25"/>
          <w:sz w:val="21"/>
        </w:rPr>
        <w:t> </w:t>
      </w:r>
      <w:r>
        <w:rPr>
          <w:sz w:val="21"/>
        </w:rPr>
        <w:t>comprovação</w:t>
      </w:r>
      <w:r>
        <w:rPr>
          <w:spacing w:val="25"/>
          <w:sz w:val="21"/>
        </w:rPr>
        <w:t> </w:t>
      </w:r>
      <w:r>
        <w:rPr>
          <w:sz w:val="21"/>
        </w:rPr>
        <w:t>da</w:t>
      </w:r>
      <w:r>
        <w:rPr>
          <w:spacing w:val="25"/>
          <w:sz w:val="21"/>
        </w:rPr>
        <w:t> </w:t>
      </w:r>
      <w:r>
        <w:rPr>
          <w:sz w:val="21"/>
        </w:rPr>
        <w:t>legitimidade</w:t>
      </w:r>
      <w:r>
        <w:rPr>
          <w:spacing w:val="25"/>
          <w:sz w:val="21"/>
        </w:rPr>
        <w:t> </w:t>
      </w:r>
      <w:r>
        <w:rPr>
          <w:sz w:val="21"/>
        </w:rPr>
        <w:t>dos</w:t>
      </w:r>
      <w:r>
        <w:rPr>
          <w:spacing w:val="25"/>
          <w:sz w:val="21"/>
        </w:rPr>
        <w:t> </w:t>
      </w:r>
      <w:r>
        <w:rPr>
          <w:sz w:val="21"/>
        </w:rPr>
        <w:t>atestados,</w:t>
      </w:r>
      <w:r>
        <w:rPr>
          <w:spacing w:val="25"/>
          <w:sz w:val="21"/>
        </w:rPr>
        <w:t> </w:t>
      </w:r>
      <w:r>
        <w:rPr>
          <w:sz w:val="21"/>
        </w:rPr>
        <w:t>dentre</w:t>
      </w:r>
      <w:r>
        <w:rPr>
          <w:spacing w:val="25"/>
          <w:sz w:val="21"/>
        </w:rPr>
        <w:t> </w:t>
      </w:r>
      <w:r>
        <w:rPr>
          <w:sz w:val="21"/>
        </w:rPr>
        <w:t>outros</w:t>
      </w:r>
      <w:r>
        <w:rPr>
          <w:spacing w:val="25"/>
          <w:sz w:val="21"/>
        </w:rPr>
        <w:t> </w:t>
      </w:r>
      <w:r>
        <w:rPr>
          <w:sz w:val="21"/>
        </w:rPr>
        <w:t>documentos,</w:t>
      </w:r>
      <w:r>
        <w:rPr>
          <w:spacing w:val="25"/>
          <w:sz w:val="21"/>
        </w:rPr>
        <w:t> </w:t>
      </w:r>
      <w:r>
        <w:rPr>
          <w:sz w:val="21"/>
        </w:rPr>
        <w:t>cópia</w:t>
      </w:r>
      <w:r>
        <w:rPr>
          <w:spacing w:val="25"/>
          <w:sz w:val="21"/>
        </w:rPr>
        <w:t> </w:t>
      </w:r>
      <w:r>
        <w:rPr>
          <w:sz w:val="21"/>
        </w:rPr>
        <w:t>do</w:t>
      </w:r>
      <w:r>
        <w:rPr>
          <w:spacing w:val="25"/>
          <w:sz w:val="21"/>
        </w:rPr>
        <w:t> </w:t>
      </w:r>
      <w:r>
        <w:rPr>
          <w:sz w:val="21"/>
        </w:rPr>
        <w:t>contrato</w:t>
      </w:r>
      <w:r>
        <w:rPr>
          <w:spacing w:val="25"/>
          <w:sz w:val="21"/>
        </w:rPr>
        <w:t> </w:t>
      </w:r>
      <w:r>
        <w:rPr>
          <w:sz w:val="21"/>
        </w:rPr>
        <w:t>que</w:t>
      </w:r>
      <w:r>
        <w:rPr>
          <w:spacing w:val="25"/>
          <w:sz w:val="21"/>
        </w:rPr>
        <w:t> </w:t>
      </w:r>
      <w:r>
        <w:rPr>
          <w:sz w:val="21"/>
        </w:rPr>
        <w:t>deu</w:t>
      </w:r>
      <w:r>
        <w:rPr>
          <w:spacing w:val="25"/>
          <w:sz w:val="21"/>
        </w:rPr>
        <w:t> </w:t>
      </w:r>
      <w:r>
        <w:rPr>
          <w:sz w:val="21"/>
        </w:rPr>
        <w:t>suporte</w:t>
      </w:r>
      <w:r>
        <w:rPr>
          <w:spacing w:val="25"/>
          <w:sz w:val="21"/>
        </w:rPr>
        <w:t> </w:t>
      </w:r>
      <w:r>
        <w:rPr>
          <w:sz w:val="21"/>
        </w:rPr>
        <w:t>à</w:t>
      </w:r>
      <w:r>
        <w:rPr>
          <w:spacing w:val="25"/>
          <w:sz w:val="21"/>
        </w:rPr>
        <w:t> </w:t>
      </w:r>
      <w:r>
        <w:rPr>
          <w:sz w:val="21"/>
        </w:rPr>
        <w:t>contratação,</w:t>
      </w:r>
      <w:r>
        <w:rPr>
          <w:spacing w:val="25"/>
          <w:sz w:val="21"/>
        </w:rPr>
        <w:t> </w:t>
      </w:r>
      <w:r>
        <w:rPr>
          <w:sz w:val="21"/>
        </w:rPr>
        <w:t>endereço</w:t>
      </w:r>
      <w:r>
        <w:rPr>
          <w:spacing w:val="25"/>
          <w:sz w:val="21"/>
        </w:rPr>
        <w:t> </w:t>
      </w:r>
      <w:r>
        <w:rPr>
          <w:sz w:val="21"/>
        </w:rPr>
        <w:t>atual</w:t>
      </w:r>
      <w:r>
        <w:rPr>
          <w:spacing w:val="25"/>
          <w:sz w:val="21"/>
        </w:rPr>
        <w:t> </w:t>
      </w:r>
      <w:r>
        <w:rPr>
          <w:sz w:val="21"/>
        </w:rPr>
        <w:t>da</w:t>
      </w:r>
      <w:r>
        <w:rPr>
          <w:spacing w:val="25"/>
          <w:sz w:val="21"/>
        </w:rPr>
        <w:t> </w:t>
      </w:r>
      <w:r>
        <w:rPr>
          <w:sz w:val="21"/>
        </w:rPr>
        <w:t>contratante</w:t>
      </w:r>
      <w:r>
        <w:rPr>
          <w:spacing w:val="25"/>
          <w:sz w:val="21"/>
        </w:rPr>
        <w:t> </w:t>
      </w:r>
      <w:r>
        <w:rPr>
          <w:sz w:val="21"/>
        </w:rPr>
        <w:t>e</w:t>
      </w:r>
      <w:r>
        <w:rPr>
          <w:spacing w:val="25"/>
          <w:sz w:val="21"/>
        </w:rPr>
        <w:t> </w:t>
      </w:r>
      <w:r>
        <w:rPr>
          <w:sz w:val="21"/>
        </w:rPr>
        <w:t>local</w:t>
      </w:r>
      <w:r>
        <w:rPr>
          <w:spacing w:val="25"/>
          <w:sz w:val="21"/>
        </w:rPr>
        <w:t> </w:t>
      </w:r>
      <w:r>
        <w:rPr>
          <w:sz w:val="21"/>
        </w:rPr>
        <w:t>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4"/>
        <w:ind w:left="0"/>
      </w:pPr>
    </w:p>
    <w:p>
      <w:pPr>
        <w:pStyle w:val="Heading1"/>
        <w:ind w:left="7"/>
        <w:jc w:val="center"/>
      </w:pPr>
      <w:r>
        <w:rPr/>
        <w:t>ANEXO</w:t>
      </w:r>
      <w:r>
        <w:rPr>
          <w:spacing w:val="12"/>
        </w:rPr>
        <w:t> </w:t>
      </w:r>
      <w:r>
        <w:rPr/>
        <w:t>IV</w:t>
      </w:r>
      <w:r>
        <w:rPr>
          <w:spacing w:val="8"/>
        </w:rPr>
        <w:t> </w:t>
      </w:r>
      <w:r>
        <w:rPr/>
        <w:t>–</w:t>
      </w:r>
      <w:r>
        <w:rPr>
          <w:spacing w:val="13"/>
        </w:rPr>
        <w:t> </w:t>
      </w:r>
      <w:r>
        <w:rPr/>
        <w:t>ORÇAMENTO</w:t>
      </w:r>
      <w:r>
        <w:rPr>
          <w:spacing w:val="13"/>
        </w:rPr>
        <w:t> </w:t>
      </w:r>
      <w:r>
        <w:rPr>
          <w:spacing w:val="-2"/>
        </w:rPr>
        <w:t>ESTIMADO</w:t>
      </w:r>
    </w:p>
    <w:p>
      <w:pPr>
        <w:pStyle w:val="BodyText"/>
        <w:spacing w:before="0"/>
        <w:ind w:left="0"/>
        <w:rPr>
          <w:b/>
          <w:sz w:val="20"/>
        </w:rPr>
      </w:pPr>
    </w:p>
    <w:p>
      <w:pPr>
        <w:pStyle w:val="BodyText"/>
        <w:spacing w:before="85"/>
        <w:ind w:left="0"/>
        <w:rPr>
          <w:b/>
          <w:sz w:val="20"/>
        </w:rPr>
      </w:pPr>
    </w:p>
    <w:tbl>
      <w:tblPr>
        <w:tblW w:w="0" w:type="auto"/>
        <w:jc w:val="left"/>
        <w:tblInd w:w="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4"/>
        <w:gridCol w:w="631"/>
        <w:gridCol w:w="8025"/>
        <w:gridCol w:w="1530"/>
        <w:gridCol w:w="1342"/>
        <w:gridCol w:w="2408"/>
      </w:tblGrid>
      <w:tr>
        <w:trPr>
          <w:trHeight w:val="1165" w:hRule="atLeast"/>
        </w:trPr>
        <w:tc>
          <w:tcPr>
            <w:tcW w:w="644" w:type="dxa"/>
          </w:tcPr>
          <w:p>
            <w:pPr>
              <w:pStyle w:val="TableParagraph"/>
              <w:rPr>
                <w:b/>
                <w:sz w:val="21"/>
              </w:rPr>
            </w:pPr>
          </w:p>
          <w:p>
            <w:pPr>
              <w:pStyle w:val="TableParagraph"/>
              <w:spacing w:before="205"/>
              <w:rPr>
                <w:b/>
                <w:sz w:val="21"/>
              </w:rPr>
            </w:pPr>
          </w:p>
          <w:p>
            <w:pPr>
              <w:pStyle w:val="TableParagraph"/>
              <w:spacing w:before="1"/>
              <w:ind w:left="1"/>
              <w:jc w:val="center"/>
              <w:rPr>
                <w:b/>
                <w:sz w:val="21"/>
              </w:rPr>
            </w:pPr>
            <w:r>
              <w:rPr>
                <w:b/>
                <w:spacing w:val="-4"/>
                <w:sz w:val="21"/>
              </w:rPr>
              <w:t>ITEM</w:t>
            </w:r>
          </w:p>
        </w:tc>
        <w:tc>
          <w:tcPr>
            <w:tcW w:w="631" w:type="dxa"/>
          </w:tcPr>
          <w:p>
            <w:pPr>
              <w:pStyle w:val="TableParagraph"/>
              <w:rPr>
                <w:b/>
                <w:sz w:val="21"/>
              </w:rPr>
            </w:pPr>
          </w:p>
          <w:p>
            <w:pPr>
              <w:pStyle w:val="TableParagraph"/>
              <w:spacing w:before="85"/>
              <w:rPr>
                <w:b/>
                <w:sz w:val="21"/>
              </w:rPr>
            </w:pPr>
          </w:p>
          <w:p>
            <w:pPr>
              <w:pStyle w:val="TableParagraph"/>
              <w:ind w:left="57" w:firstLine="143"/>
              <w:rPr>
                <w:b/>
                <w:sz w:val="21"/>
              </w:rPr>
            </w:pPr>
            <w:r>
              <w:rPr>
                <w:b/>
                <w:spacing w:val="-6"/>
                <w:sz w:val="21"/>
              </w:rPr>
              <w:t>ID </w:t>
            </w:r>
            <w:r>
              <w:rPr>
                <w:b/>
                <w:spacing w:val="-4"/>
                <w:sz w:val="21"/>
              </w:rPr>
              <w:t>SIGA</w:t>
            </w:r>
          </w:p>
        </w:tc>
        <w:tc>
          <w:tcPr>
            <w:tcW w:w="8025" w:type="dxa"/>
          </w:tcPr>
          <w:p>
            <w:pPr>
              <w:pStyle w:val="TableParagraph"/>
              <w:rPr>
                <w:b/>
                <w:sz w:val="21"/>
              </w:rPr>
            </w:pPr>
          </w:p>
          <w:p>
            <w:pPr>
              <w:pStyle w:val="TableParagraph"/>
              <w:spacing w:before="205"/>
              <w:rPr>
                <w:b/>
                <w:sz w:val="21"/>
              </w:rPr>
            </w:pPr>
          </w:p>
          <w:p>
            <w:pPr>
              <w:pStyle w:val="TableParagraph"/>
              <w:spacing w:before="1"/>
              <w:ind w:left="22"/>
              <w:jc w:val="center"/>
              <w:rPr>
                <w:b/>
                <w:sz w:val="21"/>
              </w:rPr>
            </w:pPr>
            <w:r>
              <w:rPr>
                <w:b/>
                <w:spacing w:val="-2"/>
                <w:sz w:val="21"/>
              </w:rPr>
              <w:t>DESCRIÇÃO</w:t>
            </w:r>
          </w:p>
        </w:tc>
        <w:tc>
          <w:tcPr>
            <w:tcW w:w="1530" w:type="dxa"/>
          </w:tcPr>
          <w:p>
            <w:pPr>
              <w:pStyle w:val="TableParagraph"/>
              <w:spacing w:before="138"/>
              <w:ind w:left="25"/>
              <w:jc w:val="center"/>
              <w:rPr>
                <w:b/>
                <w:sz w:val="21"/>
              </w:rPr>
            </w:pPr>
            <w:r>
              <w:rPr>
                <w:b/>
                <w:spacing w:val="-2"/>
                <w:sz w:val="21"/>
              </w:rPr>
              <w:t>VALOR UNITÁRIO ESTIMADO</w:t>
            </w:r>
          </w:p>
          <w:p>
            <w:pPr>
              <w:pStyle w:val="TableParagraph"/>
              <w:spacing w:before="1"/>
              <w:ind w:left="25" w:right="2"/>
              <w:jc w:val="center"/>
              <w:rPr>
                <w:b/>
                <w:sz w:val="21"/>
              </w:rPr>
            </w:pPr>
            <w:r>
              <w:rPr>
                <w:b/>
                <w:spacing w:val="-5"/>
                <w:sz w:val="21"/>
              </w:rPr>
              <w:t>R$</w:t>
            </w:r>
          </w:p>
        </w:tc>
        <w:tc>
          <w:tcPr>
            <w:tcW w:w="1342" w:type="dxa"/>
          </w:tcPr>
          <w:p>
            <w:pPr>
              <w:pStyle w:val="TableParagraph"/>
              <w:rPr>
                <w:b/>
                <w:sz w:val="21"/>
              </w:rPr>
            </w:pPr>
          </w:p>
          <w:p>
            <w:pPr>
              <w:pStyle w:val="TableParagraph"/>
              <w:spacing w:before="205"/>
              <w:rPr>
                <w:b/>
                <w:sz w:val="21"/>
              </w:rPr>
            </w:pPr>
          </w:p>
          <w:p>
            <w:pPr>
              <w:pStyle w:val="TableParagraph"/>
              <w:spacing w:before="1"/>
              <w:ind w:left="20"/>
              <w:jc w:val="center"/>
              <w:rPr>
                <w:b/>
                <w:sz w:val="21"/>
              </w:rPr>
            </w:pPr>
            <w:r>
              <w:rPr>
                <w:b/>
                <w:spacing w:val="-2"/>
                <w:sz w:val="21"/>
              </w:rPr>
              <w:t>QUANT.</w:t>
            </w:r>
          </w:p>
        </w:tc>
        <w:tc>
          <w:tcPr>
            <w:tcW w:w="2408" w:type="dxa"/>
            <w:tcBorders>
              <w:right w:val="nil"/>
            </w:tcBorders>
          </w:tcPr>
          <w:p>
            <w:pPr>
              <w:pStyle w:val="TableParagraph"/>
              <w:spacing w:before="219"/>
              <w:rPr>
                <w:b/>
                <w:sz w:val="21"/>
              </w:rPr>
            </w:pPr>
          </w:p>
          <w:p>
            <w:pPr>
              <w:pStyle w:val="TableParagraph"/>
              <w:ind w:left="3"/>
              <w:jc w:val="center"/>
              <w:rPr>
                <w:b/>
                <w:sz w:val="21"/>
              </w:rPr>
            </w:pPr>
            <w:r>
              <w:rPr>
                <w:b/>
                <w:sz w:val="21"/>
              </w:rPr>
              <w:t>TOTAL</w:t>
            </w:r>
            <w:r>
              <w:rPr>
                <w:b/>
                <w:spacing w:val="-11"/>
                <w:sz w:val="21"/>
              </w:rPr>
              <w:t> </w:t>
            </w:r>
            <w:r>
              <w:rPr>
                <w:b/>
                <w:sz w:val="21"/>
              </w:rPr>
              <w:t>DO</w:t>
            </w:r>
            <w:r>
              <w:rPr>
                <w:b/>
                <w:spacing w:val="2"/>
                <w:sz w:val="21"/>
              </w:rPr>
              <w:t> </w:t>
            </w:r>
            <w:r>
              <w:rPr>
                <w:b/>
                <w:spacing w:val="-4"/>
                <w:sz w:val="21"/>
              </w:rPr>
              <w:t>ITEM</w:t>
            </w:r>
          </w:p>
          <w:p>
            <w:pPr>
              <w:pStyle w:val="TableParagraph"/>
              <w:spacing w:line="229" w:lineRule="exact" w:before="215"/>
              <w:ind w:left="3"/>
              <w:jc w:val="center"/>
              <w:rPr>
                <w:b/>
                <w:sz w:val="21"/>
              </w:rPr>
            </w:pPr>
            <w:r>
              <w:rPr>
                <w:b/>
                <w:spacing w:val="-5"/>
                <w:sz w:val="21"/>
              </w:rPr>
              <w:t>R$</w:t>
            </w:r>
          </w:p>
        </w:tc>
      </w:tr>
      <w:tr>
        <w:trPr>
          <w:trHeight w:val="508" w:hRule="atLeast"/>
        </w:trPr>
        <w:tc>
          <w:tcPr>
            <w:tcW w:w="644" w:type="dxa"/>
          </w:tcPr>
          <w:p>
            <w:pPr>
              <w:pStyle w:val="TableParagraph"/>
              <w:spacing w:before="125"/>
              <w:ind w:left="1"/>
              <w:jc w:val="center"/>
              <w:rPr>
                <w:sz w:val="21"/>
              </w:rPr>
            </w:pPr>
            <w:r>
              <w:rPr>
                <w:spacing w:val="-10"/>
                <w:sz w:val="21"/>
              </w:rPr>
              <w:t>1</w:t>
            </w:r>
          </w:p>
        </w:tc>
        <w:tc>
          <w:tcPr>
            <w:tcW w:w="631" w:type="dxa"/>
          </w:tcPr>
          <w:p>
            <w:pPr>
              <w:pStyle w:val="TableParagraph"/>
              <w:spacing w:before="125"/>
              <w:ind w:left="13"/>
              <w:jc w:val="center"/>
              <w:rPr>
                <w:sz w:val="21"/>
              </w:rPr>
            </w:pPr>
            <w:r>
              <w:rPr>
                <w:spacing w:val="-2"/>
                <w:sz w:val="21"/>
              </w:rPr>
              <w:t>17858</w:t>
            </w:r>
          </w:p>
        </w:tc>
        <w:tc>
          <w:tcPr>
            <w:tcW w:w="8025" w:type="dxa"/>
          </w:tcPr>
          <w:p>
            <w:pPr>
              <w:pStyle w:val="TableParagraph"/>
              <w:spacing w:before="4"/>
              <w:ind w:left="12"/>
              <w:rPr>
                <w:sz w:val="21"/>
              </w:rPr>
            </w:pPr>
            <w:r>
              <w:rPr>
                <w:sz w:val="21"/>
              </w:rPr>
              <w:t>PRINCIPIO ATIVO: INSULINA NPH HUMANA, CONCENTRACAO / DOSAGEM: </w:t>
            </w:r>
            <w:r>
              <w:rPr>
                <w:sz w:val="21"/>
              </w:rPr>
              <w:t>100, UNIDADE: UI/ML, VOLUME: 10 ML, APRESENTACAO: FRASCO AMPOLA</w:t>
            </w:r>
          </w:p>
        </w:tc>
        <w:tc>
          <w:tcPr>
            <w:tcW w:w="1530" w:type="dxa"/>
          </w:tcPr>
          <w:p>
            <w:pPr>
              <w:pStyle w:val="TableParagraph"/>
              <w:spacing w:before="125"/>
              <w:ind w:left="25" w:right="15"/>
              <w:jc w:val="center"/>
              <w:rPr>
                <w:sz w:val="21"/>
              </w:rPr>
            </w:pPr>
            <w:r>
              <w:rPr>
                <w:spacing w:val="-2"/>
                <w:sz w:val="21"/>
              </w:rPr>
              <w:t>52,8267</w:t>
            </w:r>
          </w:p>
        </w:tc>
        <w:tc>
          <w:tcPr>
            <w:tcW w:w="1342" w:type="dxa"/>
          </w:tcPr>
          <w:p>
            <w:pPr>
              <w:pStyle w:val="TableParagraph"/>
              <w:spacing w:before="125"/>
              <w:ind w:left="20" w:right="15"/>
              <w:jc w:val="center"/>
              <w:rPr>
                <w:sz w:val="21"/>
              </w:rPr>
            </w:pPr>
            <w:r>
              <w:rPr>
                <w:spacing w:val="-5"/>
                <w:sz w:val="21"/>
              </w:rPr>
              <w:t>600</w:t>
            </w:r>
          </w:p>
        </w:tc>
        <w:tc>
          <w:tcPr>
            <w:tcW w:w="2408" w:type="dxa"/>
            <w:tcBorders>
              <w:right w:val="nil"/>
            </w:tcBorders>
          </w:tcPr>
          <w:p>
            <w:pPr>
              <w:pStyle w:val="TableParagraph"/>
              <w:spacing w:before="125"/>
              <w:ind w:left="3"/>
              <w:jc w:val="center"/>
              <w:rPr>
                <w:sz w:val="21"/>
              </w:rPr>
            </w:pPr>
            <w:r>
              <w:rPr>
                <w:spacing w:val="-2"/>
                <w:sz w:val="21"/>
              </w:rPr>
              <w:t>31.696,02</w:t>
            </w:r>
          </w:p>
        </w:tc>
      </w:tr>
      <w:tr>
        <w:trPr>
          <w:trHeight w:val="723" w:hRule="atLeast"/>
        </w:trPr>
        <w:tc>
          <w:tcPr>
            <w:tcW w:w="644" w:type="dxa"/>
          </w:tcPr>
          <w:p>
            <w:pPr>
              <w:pStyle w:val="TableParagraph"/>
              <w:spacing w:before="232"/>
              <w:ind w:left="1"/>
              <w:jc w:val="center"/>
              <w:rPr>
                <w:sz w:val="21"/>
              </w:rPr>
            </w:pPr>
            <w:r>
              <w:rPr>
                <w:spacing w:val="-10"/>
                <w:sz w:val="21"/>
              </w:rPr>
              <w:t>2</w:t>
            </w:r>
          </w:p>
        </w:tc>
        <w:tc>
          <w:tcPr>
            <w:tcW w:w="631" w:type="dxa"/>
          </w:tcPr>
          <w:p>
            <w:pPr>
              <w:pStyle w:val="TableParagraph"/>
              <w:spacing w:before="232"/>
              <w:ind w:left="13"/>
              <w:jc w:val="center"/>
              <w:rPr>
                <w:sz w:val="21"/>
              </w:rPr>
            </w:pPr>
            <w:r>
              <w:rPr>
                <w:spacing w:val="-2"/>
                <w:sz w:val="21"/>
              </w:rPr>
              <w:t>17859</w:t>
            </w:r>
          </w:p>
        </w:tc>
        <w:tc>
          <w:tcPr>
            <w:tcW w:w="8025" w:type="dxa"/>
          </w:tcPr>
          <w:p>
            <w:pPr>
              <w:pStyle w:val="TableParagraph"/>
              <w:ind w:left="12"/>
              <w:rPr>
                <w:sz w:val="21"/>
              </w:rPr>
            </w:pPr>
            <w:r>
              <w:rPr>
                <w:sz w:val="21"/>
              </w:rPr>
              <w:t>PRINCIPIO</w:t>
            </w:r>
            <w:r>
              <w:rPr>
                <w:spacing w:val="40"/>
                <w:sz w:val="21"/>
              </w:rPr>
              <w:t> </w:t>
            </w:r>
            <w:r>
              <w:rPr>
                <w:sz w:val="21"/>
              </w:rPr>
              <w:t>ATIVO:</w:t>
            </w:r>
            <w:r>
              <w:rPr>
                <w:spacing w:val="40"/>
                <w:sz w:val="21"/>
              </w:rPr>
              <w:t> </w:t>
            </w:r>
            <w:r>
              <w:rPr>
                <w:sz w:val="21"/>
              </w:rPr>
              <w:t>INSULINA</w:t>
            </w:r>
            <w:r>
              <w:rPr>
                <w:spacing w:val="40"/>
                <w:sz w:val="21"/>
              </w:rPr>
              <w:t> </w:t>
            </w:r>
            <w:r>
              <w:rPr>
                <w:sz w:val="21"/>
              </w:rPr>
              <w:t>HUMANA</w:t>
            </w:r>
            <w:r>
              <w:rPr>
                <w:spacing w:val="40"/>
                <w:sz w:val="21"/>
              </w:rPr>
              <w:t> </w:t>
            </w:r>
            <w:r>
              <w:rPr>
                <w:sz w:val="21"/>
              </w:rPr>
              <w:t>REGULAR,</w:t>
            </w:r>
            <w:r>
              <w:rPr>
                <w:spacing w:val="40"/>
                <w:sz w:val="21"/>
              </w:rPr>
              <w:t> </w:t>
            </w:r>
            <w:r>
              <w:rPr>
                <w:sz w:val="21"/>
              </w:rPr>
              <w:t>FORMA</w:t>
            </w:r>
            <w:r>
              <w:rPr>
                <w:spacing w:val="40"/>
                <w:sz w:val="21"/>
              </w:rPr>
              <w:t> </w:t>
            </w:r>
            <w:r>
              <w:rPr>
                <w:sz w:val="21"/>
              </w:rPr>
              <w:t>FARMACEUTICA:</w:t>
            </w:r>
            <w:r>
              <w:rPr>
                <w:spacing w:val="80"/>
                <w:sz w:val="21"/>
              </w:rPr>
              <w:t> </w:t>
            </w:r>
            <w:r>
              <w:rPr>
                <w:sz w:val="21"/>
              </w:rPr>
              <w:t>SOLUCAO</w:t>
            </w:r>
            <w:r>
              <w:rPr>
                <w:spacing w:val="74"/>
                <w:sz w:val="21"/>
              </w:rPr>
              <w:t> </w:t>
            </w:r>
            <w:r>
              <w:rPr>
                <w:sz w:val="21"/>
              </w:rPr>
              <w:t>INJETAVEL,</w:t>
            </w:r>
            <w:r>
              <w:rPr>
                <w:spacing w:val="75"/>
                <w:sz w:val="21"/>
              </w:rPr>
              <w:t> </w:t>
            </w:r>
            <w:r>
              <w:rPr>
                <w:sz w:val="21"/>
              </w:rPr>
              <w:t>CONCENTRACAO</w:t>
            </w:r>
            <w:r>
              <w:rPr>
                <w:spacing w:val="75"/>
                <w:sz w:val="21"/>
              </w:rPr>
              <w:t> </w:t>
            </w:r>
            <w:r>
              <w:rPr>
                <w:sz w:val="21"/>
              </w:rPr>
              <w:t>/</w:t>
            </w:r>
            <w:r>
              <w:rPr>
                <w:spacing w:val="75"/>
                <w:sz w:val="21"/>
              </w:rPr>
              <w:t> </w:t>
            </w:r>
            <w:r>
              <w:rPr>
                <w:sz w:val="21"/>
              </w:rPr>
              <w:t>DOSAGEM:</w:t>
            </w:r>
            <w:r>
              <w:rPr>
                <w:spacing w:val="74"/>
                <w:sz w:val="21"/>
              </w:rPr>
              <w:t> </w:t>
            </w:r>
            <w:r>
              <w:rPr>
                <w:sz w:val="21"/>
              </w:rPr>
              <w:t>100,</w:t>
            </w:r>
            <w:r>
              <w:rPr>
                <w:spacing w:val="75"/>
                <w:sz w:val="21"/>
              </w:rPr>
              <w:t> </w:t>
            </w:r>
            <w:r>
              <w:rPr>
                <w:sz w:val="21"/>
              </w:rPr>
              <w:t>UNIDADE:</w:t>
            </w:r>
            <w:r>
              <w:rPr>
                <w:spacing w:val="75"/>
                <w:sz w:val="21"/>
              </w:rPr>
              <w:t> </w:t>
            </w:r>
            <w:r>
              <w:rPr>
                <w:spacing w:val="-2"/>
                <w:sz w:val="21"/>
              </w:rPr>
              <w:t>UI/ML,</w:t>
            </w:r>
          </w:p>
          <w:p>
            <w:pPr>
              <w:pStyle w:val="TableParagraph"/>
              <w:spacing w:line="229" w:lineRule="exact"/>
              <w:ind w:left="12"/>
              <w:rPr>
                <w:sz w:val="21"/>
              </w:rPr>
            </w:pPr>
            <w:r>
              <w:rPr>
                <w:sz w:val="21"/>
              </w:rPr>
              <w:t>VOLUME:</w:t>
            </w:r>
            <w:r>
              <w:rPr>
                <w:spacing w:val="24"/>
                <w:sz w:val="21"/>
              </w:rPr>
              <w:t> </w:t>
            </w:r>
            <w:r>
              <w:rPr>
                <w:sz w:val="21"/>
              </w:rPr>
              <w:t>10ML,</w:t>
            </w:r>
            <w:r>
              <w:rPr>
                <w:spacing w:val="7"/>
                <w:sz w:val="21"/>
              </w:rPr>
              <w:t> </w:t>
            </w:r>
            <w:r>
              <w:rPr>
                <w:sz w:val="21"/>
              </w:rPr>
              <w:t>APRESENTACAO:</w:t>
            </w:r>
            <w:r>
              <w:rPr>
                <w:spacing w:val="24"/>
                <w:sz w:val="21"/>
              </w:rPr>
              <w:t> </w:t>
            </w:r>
            <w:r>
              <w:rPr>
                <w:sz w:val="21"/>
              </w:rPr>
              <w:t>FRASCO-</w:t>
            </w:r>
            <w:r>
              <w:rPr>
                <w:spacing w:val="-2"/>
                <w:sz w:val="21"/>
              </w:rPr>
              <w:t>AMPOLA</w:t>
            </w:r>
          </w:p>
        </w:tc>
        <w:tc>
          <w:tcPr>
            <w:tcW w:w="1530" w:type="dxa"/>
          </w:tcPr>
          <w:p>
            <w:pPr>
              <w:pStyle w:val="TableParagraph"/>
              <w:spacing w:before="232"/>
              <w:ind w:left="25" w:right="15"/>
              <w:jc w:val="center"/>
              <w:rPr>
                <w:sz w:val="21"/>
              </w:rPr>
            </w:pPr>
            <w:r>
              <w:rPr>
                <w:spacing w:val="-2"/>
                <w:sz w:val="21"/>
              </w:rPr>
              <w:t>48,1450</w:t>
            </w:r>
          </w:p>
        </w:tc>
        <w:tc>
          <w:tcPr>
            <w:tcW w:w="1342" w:type="dxa"/>
          </w:tcPr>
          <w:p>
            <w:pPr>
              <w:pStyle w:val="TableParagraph"/>
              <w:spacing w:before="232"/>
              <w:ind w:left="20" w:right="15"/>
              <w:jc w:val="center"/>
              <w:rPr>
                <w:sz w:val="21"/>
              </w:rPr>
            </w:pPr>
            <w:r>
              <w:rPr>
                <w:spacing w:val="-5"/>
                <w:sz w:val="21"/>
              </w:rPr>
              <w:t>600</w:t>
            </w:r>
          </w:p>
        </w:tc>
        <w:tc>
          <w:tcPr>
            <w:tcW w:w="2408" w:type="dxa"/>
            <w:tcBorders>
              <w:right w:val="nil"/>
            </w:tcBorders>
          </w:tcPr>
          <w:p>
            <w:pPr>
              <w:pStyle w:val="TableParagraph"/>
              <w:spacing w:before="232"/>
              <w:ind w:left="3"/>
              <w:jc w:val="center"/>
              <w:rPr>
                <w:sz w:val="21"/>
              </w:rPr>
            </w:pPr>
            <w:r>
              <w:rPr>
                <w:spacing w:val="-2"/>
                <w:sz w:val="21"/>
              </w:rPr>
              <w:t>28.887,00</w:t>
            </w:r>
          </w:p>
        </w:tc>
      </w:tr>
      <w:tr>
        <w:trPr>
          <w:trHeight w:val="723" w:hRule="atLeast"/>
        </w:trPr>
        <w:tc>
          <w:tcPr>
            <w:tcW w:w="644" w:type="dxa"/>
          </w:tcPr>
          <w:p>
            <w:pPr>
              <w:pStyle w:val="TableParagraph"/>
              <w:spacing w:before="232"/>
              <w:ind w:left="1"/>
              <w:jc w:val="center"/>
              <w:rPr>
                <w:sz w:val="21"/>
              </w:rPr>
            </w:pPr>
            <w:r>
              <w:rPr>
                <w:spacing w:val="-10"/>
                <w:sz w:val="21"/>
              </w:rPr>
              <w:t>3</w:t>
            </w:r>
          </w:p>
        </w:tc>
        <w:tc>
          <w:tcPr>
            <w:tcW w:w="631" w:type="dxa"/>
          </w:tcPr>
          <w:p>
            <w:pPr>
              <w:pStyle w:val="TableParagraph"/>
              <w:spacing w:before="232"/>
              <w:ind w:left="13"/>
              <w:jc w:val="center"/>
              <w:rPr>
                <w:sz w:val="21"/>
              </w:rPr>
            </w:pPr>
            <w:r>
              <w:rPr>
                <w:spacing w:val="-2"/>
                <w:sz w:val="21"/>
              </w:rPr>
              <w:t>18102</w:t>
            </w:r>
          </w:p>
        </w:tc>
        <w:tc>
          <w:tcPr>
            <w:tcW w:w="8025" w:type="dxa"/>
          </w:tcPr>
          <w:p>
            <w:pPr>
              <w:pStyle w:val="TableParagraph"/>
              <w:tabs>
                <w:tab w:pos="1317" w:val="left" w:leader="none"/>
                <w:tab w:pos="2289" w:val="left" w:leader="none"/>
                <w:tab w:pos="3981" w:val="left" w:leader="none"/>
                <w:tab w:pos="5001" w:val="left" w:leader="none"/>
                <w:tab w:pos="7006" w:val="left" w:leader="none"/>
              </w:tabs>
              <w:ind w:left="12" w:right="-14"/>
              <w:rPr>
                <w:sz w:val="21"/>
              </w:rPr>
            </w:pPr>
            <w:r>
              <w:rPr>
                <w:spacing w:val="-2"/>
                <w:sz w:val="21"/>
              </w:rPr>
              <w:t>PRINCIPIO</w:t>
            </w:r>
            <w:r>
              <w:rPr>
                <w:sz w:val="21"/>
              </w:rPr>
              <w:tab/>
            </w:r>
            <w:r>
              <w:rPr>
                <w:spacing w:val="-2"/>
                <w:sz w:val="21"/>
              </w:rPr>
              <w:t>ATIVO:</w:t>
            </w:r>
            <w:r>
              <w:rPr>
                <w:sz w:val="21"/>
              </w:rPr>
              <w:tab/>
            </w:r>
            <w:r>
              <w:rPr>
                <w:spacing w:val="-2"/>
                <w:sz w:val="21"/>
              </w:rPr>
              <w:t>OCTREOTIDA,</w:t>
            </w:r>
            <w:r>
              <w:rPr>
                <w:sz w:val="21"/>
              </w:rPr>
              <w:tab/>
            </w:r>
            <w:r>
              <w:rPr>
                <w:spacing w:val="-2"/>
                <w:sz w:val="21"/>
              </w:rPr>
              <w:t>FORMA</w:t>
            </w:r>
            <w:r>
              <w:rPr>
                <w:sz w:val="21"/>
              </w:rPr>
              <w:tab/>
            </w:r>
            <w:r>
              <w:rPr>
                <w:spacing w:val="-2"/>
                <w:sz w:val="21"/>
              </w:rPr>
              <w:t>FARMACEUTICA:</w:t>
            </w:r>
            <w:r>
              <w:rPr>
                <w:sz w:val="21"/>
              </w:rPr>
              <w:tab/>
            </w:r>
            <w:r>
              <w:rPr>
                <w:spacing w:val="-2"/>
                <w:sz w:val="21"/>
              </w:rPr>
              <w:t>SOLUCAO </w:t>
            </w:r>
            <w:r>
              <w:rPr>
                <w:sz w:val="21"/>
              </w:rPr>
              <w:t>INJETAVEL,</w:t>
            </w:r>
            <w:r>
              <w:rPr>
                <w:spacing w:val="71"/>
                <w:sz w:val="21"/>
              </w:rPr>
              <w:t> </w:t>
            </w:r>
            <w:r>
              <w:rPr>
                <w:sz w:val="21"/>
              </w:rPr>
              <w:t>CONCENTRACAO</w:t>
            </w:r>
            <w:r>
              <w:rPr>
                <w:spacing w:val="71"/>
                <w:sz w:val="21"/>
              </w:rPr>
              <w:t> </w:t>
            </w:r>
            <w:r>
              <w:rPr>
                <w:sz w:val="21"/>
              </w:rPr>
              <w:t>/</w:t>
            </w:r>
            <w:r>
              <w:rPr>
                <w:spacing w:val="71"/>
                <w:sz w:val="21"/>
              </w:rPr>
              <w:t> </w:t>
            </w:r>
            <w:r>
              <w:rPr>
                <w:sz w:val="21"/>
              </w:rPr>
              <w:t>DOSAGEM:</w:t>
            </w:r>
            <w:r>
              <w:rPr>
                <w:spacing w:val="71"/>
                <w:sz w:val="21"/>
              </w:rPr>
              <w:t> </w:t>
            </w:r>
            <w:r>
              <w:rPr>
                <w:sz w:val="21"/>
              </w:rPr>
              <w:t>0,1,</w:t>
            </w:r>
            <w:r>
              <w:rPr>
                <w:spacing w:val="71"/>
                <w:sz w:val="21"/>
              </w:rPr>
              <w:t> </w:t>
            </w:r>
            <w:r>
              <w:rPr>
                <w:sz w:val="21"/>
              </w:rPr>
              <w:t>UNIDADE:</w:t>
            </w:r>
            <w:r>
              <w:rPr>
                <w:spacing w:val="71"/>
                <w:sz w:val="21"/>
              </w:rPr>
              <w:t> </w:t>
            </w:r>
            <w:r>
              <w:rPr>
                <w:sz w:val="21"/>
              </w:rPr>
              <w:t>MG/ML,</w:t>
            </w:r>
            <w:r>
              <w:rPr>
                <w:spacing w:val="66"/>
                <w:sz w:val="21"/>
              </w:rPr>
              <w:t> </w:t>
            </w:r>
            <w:r>
              <w:rPr>
                <w:spacing w:val="-2"/>
                <w:sz w:val="21"/>
              </w:rPr>
              <w:t>VOLUME:</w:t>
            </w:r>
          </w:p>
          <w:p>
            <w:pPr>
              <w:pStyle w:val="TableParagraph"/>
              <w:spacing w:line="229" w:lineRule="exact"/>
              <w:ind w:left="12"/>
              <w:rPr>
                <w:sz w:val="21"/>
              </w:rPr>
            </w:pPr>
            <w:r>
              <w:rPr>
                <w:sz w:val="21"/>
              </w:rPr>
              <w:t>1ML,</w:t>
            </w:r>
            <w:r>
              <w:rPr>
                <w:spacing w:val="1"/>
                <w:sz w:val="21"/>
              </w:rPr>
              <w:t> </w:t>
            </w:r>
            <w:r>
              <w:rPr>
                <w:sz w:val="21"/>
              </w:rPr>
              <w:t>APRESENTACAO:</w:t>
            </w:r>
            <w:r>
              <w:rPr>
                <w:spacing w:val="2"/>
                <w:sz w:val="21"/>
              </w:rPr>
              <w:t> </w:t>
            </w:r>
            <w:r>
              <w:rPr>
                <w:spacing w:val="-2"/>
                <w:sz w:val="21"/>
              </w:rPr>
              <w:t>AMPOLA</w:t>
            </w:r>
          </w:p>
        </w:tc>
        <w:tc>
          <w:tcPr>
            <w:tcW w:w="1530" w:type="dxa"/>
          </w:tcPr>
          <w:p>
            <w:pPr>
              <w:pStyle w:val="TableParagraph"/>
              <w:spacing w:before="232"/>
              <w:ind w:left="25" w:right="15"/>
              <w:jc w:val="center"/>
              <w:rPr>
                <w:sz w:val="21"/>
              </w:rPr>
            </w:pPr>
            <w:r>
              <w:rPr>
                <w:spacing w:val="-2"/>
                <w:sz w:val="21"/>
              </w:rPr>
              <w:t>56,8033</w:t>
            </w:r>
          </w:p>
        </w:tc>
        <w:tc>
          <w:tcPr>
            <w:tcW w:w="1342" w:type="dxa"/>
          </w:tcPr>
          <w:p>
            <w:pPr>
              <w:pStyle w:val="TableParagraph"/>
              <w:spacing w:before="232"/>
              <w:ind w:left="20" w:right="15"/>
              <w:jc w:val="center"/>
              <w:rPr>
                <w:sz w:val="21"/>
              </w:rPr>
            </w:pPr>
            <w:r>
              <w:rPr>
                <w:spacing w:val="-2"/>
                <w:sz w:val="21"/>
              </w:rPr>
              <w:t>1.500</w:t>
            </w:r>
          </w:p>
        </w:tc>
        <w:tc>
          <w:tcPr>
            <w:tcW w:w="2408" w:type="dxa"/>
            <w:tcBorders>
              <w:right w:val="nil"/>
            </w:tcBorders>
          </w:tcPr>
          <w:p>
            <w:pPr>
              <w:pStyle w:val="TableParagraph"/>
              <w:spacing w:before="232"/>
              <w:ind w:left="3"/>
              <w:jc w:val="center"/>
              <w:rPr>
                <w:sz w:val="21"/>
              </w:rPr>
            </w:pPr>
            <w:r>
              <w:rPr>
                <w:spacing w:val="-2"/>
                <w:sz w:val="21"/>
              </w:rPr>
              <w:t>85.204,95</w:t>
            </w:r>
          </w:p>
        </w:tc>
      </w:tr>
    </w:tbl>
    <w:p>
      <w:pPr>
        <w:pStyle w:val="BodyText"/>
        <w:spacing w:before="0"/>
        <w:ind w:left="0"/>
        <w:rPr>
          <w:b/>
        </w:rPr>
      </w:pPr>
    </w:p>
    <w:p>
      <w:pPr>
        <w:pStyle w:val="BodyText"/>
        <w:spacing w:before="0"/>
        <w:ind w:left="0"/>
        <w:rPr>
          <w:b/>
        </w:rPr>
      </w:pPr>
    </w:p>
    <w:p>
      <w:pPr>
        <w:pStyle w:val="BodyText"/>
        <w:spacing w:before="166"/>
        <w:ind w:left="0"/>
        <w:rPr>
          <w:b/>
        </w:rPr>
      </w:pPr>
    </w:p>
    <w:p>
      <w:pPr>
        <w:spacing w:before="0"/>
        <w:ind w:left="7" w:right="0" w:firstLine="0"/>
        <w:jc w:val="center"/>
        <w:rPr>
          <w:b/>
          <w:sz w:val="21"/>
        </w:rPr>
      </w:pPr>
      <w:r>
        <w:rPr>
          <w:b/>
          <w:sz w:val="21"/>
          <w:u w:val="single"/>
        </w:rPr>
        <w:t>ANEXO</w:t>
      </w:r>
      <w:r>
        <w:rPr>
          <w:b/>
          <w:spacing w:val="6"/>
          <w:sz w:val="21"/>
          <w:u w:val="single"/>
        </w:rPr>
        <w:t> </w:t>
      </w:r>
      <w:r>
        <w:rPr>
          <w:b/>
          <w:sz w:val="21"/>
          <w:u w:val="single"/>
        </w:rPr>
        <w:t>V-</w:t>
      </w:r>
      <w:r>
        <w:rPr>
          <w:b/>
          <w:spacing w:val="10"/>
          <w:sz w:val="21"/>
          <w:u w:val="single"/>
        </w:rPr>
        <w:t> </w:t>
      </w:r>
      <w:r>
        <w:rPr>
          <w:b/>
          <w:sz w:val="21"/>
          <w:u w:val="single"/>
        </w:rPr>
        <w:t>MODELO</w:t>
      </w:r>
      <w:r>
        <w:rPr>
          <w:b/>
          <w:spacing w:val="11"/>
          <w:sz w:val="21"/>
          <w:u w:val="single"/>
        </w:rPr>
        <w:t> </w:t>
      </w:r>
      <w:r>
        <w:rPr>
          <w:b/>
          <w:sz w:val="21"/>
          <w:u w:val="single"/>
        </w:rPr>
        <w:t>DE</w:t>
      </w:r>
      <w:r>
        <w:rPr>
          <w:b/>
          <w:spacing w:val="-3"/>
          <w:sz w:val="21"/>
          <w:u w:val="single"/>
        </w:rPr>
        <w:t> </w:t>
      </w:r>
      <w:r>
        <w:rPr>
          <w:b/>
          <w:sz w:val="21"/>
          <w:u w:val="single"/>
        </w:rPr>
        <w:t>APRESENTA</w:t>
      </w:r>
      <w:r>
        <w:rPr>
          <w:b/>
          <w:sz w:val="21"/>
        </w:rPr>
        <w:t>Ç</w:t>
      </w:r>
      <w:r>
        <w:rPr>
          <w:b/>
          <w:sz w:val="21"/>
          <w:u w:val="single"/>
        </w:rPr>
        <w:t>ÃO</w:t>
      </w:r>
      <w:r>
        <w:rPr>
          <w:b/>
          <w:spacing w:val="10"/>
          <w:sz w:val="21"/>
          <w:u w:val="single"/>
        </w:rPr>
        <w:t> </w:t>
      </w:r>
      <w:r>
        <w:rPr>
          <w:b/>
          <w:sz w:val="21"/>
          <w:u w:val="single"/>
        </w:rPr>
        <w:t>DA</w:t>
      </w:r>
      <w:r>
        <w:rPr>
          <w:b/>
          <w:spacing w:val="-3"/>
          <w:sz w:val="21"/>
          <w:u w:val="single"/>
        </w:rPr>
        <w:t> </w:t>
      </w:r>
      <w:r>
        <w:rPr>
          <w:b/>
          <w:spacing w:val="-2"/>
          <w:sz w:val="21"/>
          <w:u w:val="single"/>
        </w:rPr>
        <w:t>PROPOSTA</w:t>
      </w:r>
    </w:p>
    <w:p>
      <w:pPr>
        <w:pStyle w:val="BodyText"/>
        <w:spacing w:before="0"/>
        <w:ind w:left="0"/>
        <w:rPr>
          <w:b/>
          <w:sz w:val="20"/>
        </w:rPr>
      </w:pPr>
    </w:p>
    <w:p>
      <w:pPr>
        <w:pStyle w:val="BodyText"/>
        <w:spacing w:before="85"/>
        <w:ind w:left="0"/>
        <w:rPr>
          <w:b/>
          <w:sz w:val="20"/>
        </w:rPr>
      </w:pPr>
    </w:p>
    <w:tbl>
      <w:tblPr>
        <w:tblW w:w="0" w:type="auto"/>
        <w:jc w:val="left"/>
        <w:tblInd w:w="24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89"/>
        <w:gridCol w:w="5569"/>
      </w:tblGrid>
      <w:tr>
        <w:trPr>
          <w:trHeight w:val="1394" w:hRule="atLeast"/>
        </w:trPr>
        <w:tc>
          <w:tcPr>
            <w:tcW w:w="4589" w:type="dxa"/>
          </w:tcPr>
          <w:p>
            <w:pPr>
              <w:pStyle w:val="TableParagraph"/>
              <w:ind w:left="11"/>
              <w:jc w:val="center"/>
              <w:rPr>
                <w:b/>
                <w:sz w:val="21"/>
              </w:rPr>
            </w:pPr>
            <w:r>
              <w:rPr>
                <w:b/>
                <w:sz w:val="21"/>
              </w:rPr>
              <w:t>UNIVERSIDADE DO ESTADO DO RIO </w:t>
            </w:r>
            <w:r>
              <w:rPr>
                <w:b/>
                <w:sz w:val="21"/>
              </w:rPr>
              <w:t>DE </w:t>
            </w:r>
            <w:r>
              <w:rPr>
                <w:b/>
                <w:spacing w:val="-2"/>
                <w:sz w:val="21"/>
              </w:rPr>
              <w:t>JANEIRO</w:t>
            </w:r>
          </w:p>
          <w:p>
            <w:pPr>
              <w:pStyle w:val="TableParagraph"/>
              <w:spacing w:before="206"/>
              <w:ind w:left="11" w:right="3"/>
              <w:jc w:val="center"/>
              <w:rPr>
                <w:b/>
                <w:sz w:val="21"/>
              </w:rPr>
            </w:pPr>
            <w:r>
              <w:rPr>
                <w:b/>
                <w:sz w:val="21"/>
              </w:rPr>
              <w:t>Anexo</w:t>
            </w:r>
            <w:r>
              <w:rPr>
                <w:b/>
                <w:spacing w:val="8"/>
                <w:sz w:val="21"/>
              </w:rPr>
              <w:t> </w:t>
            </w:r>
            <w:r>
              <w:rPr>
                <w:b/>
                <w:spacing w:val="-10"/>
                <w:sz w:val="21"/>
              </w:rPr>
              <w:t>V</w:t>
            </w:r>
          </w:p>
          <w:p>
            <w:pPr>
              <w:pStyle w:val="TableParagraph"/>
              <w:spacing w:line="229" w:lineRule="exact" w:before="214"/>
              <w:ind w:left="11" w:right="3"/>
              <w:jc w:val="center"/>
              <w:rPr>
                <w:b/>
                <w:sz w:val="21"/>
              </w:rPr>
            </w:pPr>
            <w:r>
              <w:rPr>
                <w:b/>
                <w:sz w:val="21"/>
              </w:rPr>
              <w:t>PROPOSTA</w:t>
            </w:r>
            <w:r>
              <w:rPr>
                <w:b/>
                <w:spacing w:val="-5"/>
                <w:sz w:val="21"/>
              </w:rPr>
              <w:t> </w:t>
            </w:r>
            <w:r>
              <w:rPr>
                <w:b/>
                <w:spacing w:val="-2"/>
                <w:sz w:val="21"/>
              </w:rPr>
              <w:t>DETALHE</w:t>
            </w:r>
          </w:p>
        </w:tc>
        <w:tc>
          <w:tcPr>
            <w:tcW w:w="5569" w:type="dxa"/>
          </w:tcPr>
          <w:p>
            <w:pPr>
              <w:pStyle w:val="TableParagraph"/>
              <w:spacing w:before="219"/>
              <w:ind w:left="171"/>
              <w:rPr>
                <w:b/>
                <w:sz w:val="21"/>
              </w:rPr>
            </w:pPr>
            <w:r>
              <w:rPr>
                <w:b/>
                <w:sz w:val="21"/>
              </w:rPr>
              <w:t>Licitação</w:t>
            </w:r>
            <w:r>
              <w:rPr>
                <w:b/>
                <w:spacing w:val="10"/>
                <w:sz w:val="21"/>
              </w:rPr>
              <w:t> </w:t>
            </w:r>
            <w:r>
              <w:rPr>
                <w:b/>
                <w:sz w:val="21"/>
              </w:rPr>
              <w:t>por</w:t>
            </w:r>
            <w:r>
              <w:rPr>
                <w:b/>
                <w:spacing w:val="5"/>
                <w:sz w:val="21"/>
              </w:rPr>
              <w:t> </w:t>
            </w:r>
            <w:r>
              <w:rPr>
                <w:b/>
                <w:sz w:val="21"/>
              </w:rPr>
              <w:t>Pregão</w:t>
            </w:r>
            <w:r>
              <w:rPr>
                <w:b/>
                <w:spacing w:val="10"/>
                <w:sz w:val="21"/>
              </w:rPr>
              <w:t> </w:t>
            </w:r>
            <w:r>
              <w:rPr>
                <w:b/>
                <w:sz w:val="21"/>
              </w:rPr>
              <w:t>n°</w:t>
            </w:r>
            <w:r>
              <w:rPr>
                <w:b/>
                <w:spacing w:val="10"/>
                <w:sz w:val="21"/>
              </w:rPr>
              <w:t> </w:t>
            </w:r>
            <w:r>
              <w:rPr>
                <w:b/>
                <w:spacing w:val="-2"/>
                <w:sz w:val="21"/>
              </w:rPr>
              <w:t>190/2026.</w:t>
            </w:r>
          </w:p>
          <w:p>
            <w:pPr>
              <w:pStyle w:val="TableParagraph"/>
              <w:spacing w:line="345" w:lineRule="auto" w:before="107"/>
              <w:ind w:left="171" w:right="1042"/>
              <w:rPr>
                <w:b/>
                <w:sz w:val="21"/>
              </w:rPr>
            </w:pPr>
            <w:r>
              <w:rPr>
                <w:b/>
                <w:sz w:val="21"/>
              </w:rPr>
              <w:t>A</w:t>
            </w:r>
            <w:r>
              <w:rPr>
                <w:b/>
                <w:spacing w:val="-8"/>
                <w:sz w:val="21"/>
              </w:rPr>
              <w:t> </w:t>
            </w:r>
            <w:r>
              <w:rPr>
                <w:b/>
                <w:sz w:val="21"/>
              </w:rPr>
              <w:t>realizar-se em 22/06/2026 às 10 </w:t>
            </w:r>
            <w:r>
              <w:rPr>
                <w:b/>
                <w:sz w:val="21"/>
              </w:rPr>
              <w:t>horas. Processo n° SEI-260007/002162/2026.</w:t>
            </w:r>
          </w:p>
        </w:tc>
      </w:tr>
      <w:tr>
        <w:trPr>
          <w:trHeight w:val="1193" w:hRule="atLeast"/>
        </w:trPr>
        <w:tc>
          <w:tcPr>
            <w:tcW w:w="4589" w:type="dxa"/>
            <w:tcBorders>
              <w:bottom w:val="nil"/>
            </w:tcBorders>
          </w:tcPr>
          <w:p>
            <w:pPr>
              <w:pStyle w:val="TableParagraph"/>
              <w:ind w:left="169"/>
              <w:rPr>
                <w:sz w:val="21"/>
              </w:rPr>
            </w:pPr>
            <w:r>
              <w:rPr>
                <w:sz w:val="21"/>
              </w:rPr>
              <w:t>A firma ao lado mencionada propõe fornecer à Universidade do Estado do Rio de Janeiro, </w:t>
            </w:r>
            <w:r>
              <w:rPr>
                <w:sz w:val="21"/>
              </w:rPr>
              <w:t>pelos preços abaixo assinados, obedecendo</w:t>
            </w:r>
          </w:p>
        </w:tc>
        <w:tc>
          <w:tcPr>
            <w:tcW w:w="5569" w:type="dxa"/>
            <w:tcBorders>
              <w:bottom w:val="nil"/>
            </w:tcBorders>
          </w:tcPr>
          <w:p>
            <w:pPr>
              <w:pStyle w:val="TableParagraph"/>
              <w:ind w:left="164" w:right="4200"/>
              <w:rPr>
                <w:sz w:val="21"/>
              </w:rPr>
            </w:pPr>
            <w:r>
              <w:rPr>
                <w:sz w:val="21"/>
              </w:rPr>
              <w:t>Razão</w:t>
            </w:r>
            <w:r>
              <w:rPr>
                <w:spacing w:val="11"/>
                <w:sz w:val="21"/>
              </w:rPr>
              <w:t> </w:t>
            </w:r>
            <w:r>
              <w:rPr>
                <w:spacing w:val="-2"/>
                <w:sz w:val="21"/>
              </w:rPr>
              <w:t>Social:</w:t>
            </w:r>
          </w:p>
          <w:p>
            <w:pPr>
              <w:pStyle w:val="TableParagraph"/>
              <w:ind w:left="164" w:right="4200"/>
              <w:rPr>
                <w:sz w:val="21"/>
              </w:rPr>
            </w:pPr>
            <w:r>
              <w:rPr>
                <w:spacing w:val="-2"/>
                <w:sz w:val="21"/>
              </w:rPr>
              <w:t>CNPJ:</w:t>
            </w:r>
          </w:p>
          <w:p>
            <w:pPr>
              <w:pStyle w:val="TableParagraph"/>
              <w:ind w:left="164" w:right="2974"/>
              <w:rPr>
                <w:sz w:val="21"/>
              </w:rPr>
            </w:pPr>
            <w:r>
              <w:rPr>
                <w:sz w:val="21"/>
              </w:rPr>
              <w:t>Inscrição</w:t>
            </w:r>
            <w:r>
              <w:rPr>
                <w:spacing w:val="-1"/>
                <w:sz w:val="21"/>
              </w:rPr>
              <w:t> </w:t>
            </w:r>
            <w:r>
              <w:rPr>
                <w:sz w:val="21"/>
              </w:rPr>
              <w:t>Estadual: </w:t>
            </w:r>
            <w:r>
              <w:rPr>
                <w:spacing w:val="-2"/>
                <w:sz w:val="21"/>
              </w:rPr>
              <w:t>Endereço:</w:t>
            </w:r>
          </w:p>
        </w:tc>
      </w:tr>
    </w:tbl>
    <w:p>
      <w:pPr>
        <w:pStyle w:val="TableParagraph"/>
        <w:spacing w:after="0"/>
        <w:rPr>
          <w:sz w:val="21"/>
        </w:rPr>
        <w:sectPr>
          <w:pgSz w:w="15840" w:h="24480"/>
          <w:pgMar w:top="480" w:bottom="280" w:left="360" w:right="360"/>
        </w:sectPr>
      </w:pPr>
    </w:p>
    <w:tbl>
      <w:tblPr>
        <w:tblW w:w="0" w:type="auto"/>
        <w:jc w:val="left"/>
        <w:tblInd w:w="24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8"/>
        <w:gridCol w:w="3932"/>
        <w:gridCol w:w="617"/>
        <w:gridCol w:w="832"/>
        <w:gridCol w:w="899"/>
        <w:gridCol w:w="886"/>
        <w:gridCol w:w="886"/>
        <w:gridCol w:w="1450"/>
      </w:tblGrid>
      <w:tr>
        <w:trPr>
          <w:trHeight w:val="482" w:hRule="atLeast"/>
        </w:trPr>
        <w:tc>
          <w:tcPr>
            <w:tcW w:w="4590" w:type="dxa"/>
            <w:gridSpan w:val="2"/>
            <w:tcBorders>
              <w:top w:val="nil"/>
            </w:tcBorders>
          </w:tcPr>
          <w:p>
            <w:pPr>
              <w:pStyle w:val="TableParagraph"/>
              <w:spacing w:line="233" w:lineRule="exact"/>
              <w:ind w:left="169"/>
              <w:rPr>
                <w:sz w:val="21"/>
              </w:rPr>
            </w:pPr>
            <w:r>
              <w:rPr>
                <w:sz w:val="21"/>
              </w:rPr>
              <w:t>rigorosamente</w:t>
            </w:r>
            <w:r>
              <w:rPr>
                <w:spacing w:val="13"/>
                <w:sz w:val="21"/>
              </w:rPr>
              <w:t> </w:t>
            </w:r>
            <w:r>
              <w:rPr>
                <w:sz w:val="21"/>
              </w:rPr>
              <w:t>ao</w:t>
            </w:r>
            <w:r>
              <w:rPr>
                <w:spacing w:val="14"/>
                <w:sz w:val="21"/>
              </w:rPr>
              <w:t> </w:t>
            </w:r>
            <w:r>
              <w:rPr>
                <w:sz w:val="21"/>
              </w:rPr>
              <w:t>estipulado</w:t>
            </w:r>
            <w:r>
              <w:rPr>
                <w:spacing w:val="13"/>
                <w:sz w:val="21"/>
              </w:rPr>
              <w:t> </w:t>
            </w:r>
            <w:r>
              <w:rPr>
                <w:sz w:val="21"/>
              </w:rPr>
              <w:t>e</w:t>
            </w:r>
            <w:r>
              <w:rPr>
                <w:spacing w:val="14"/>
                <w:sz w:val="21"/>
              </w:rPr>
              <w:t> </w:t>
            </w:r>
            <w:r>
              <w:rPr>
                <w:sz w:val="21"/>
              </w:rPr>
              <w:t>constante</w:t>
            </w:r>
            <w:r>
              <w:rPr>
                <w:spacing w:val="13"/>
                <w:sz w:val="21"/>
              </w:rPr>
              <w:t> </w:t>
            </w:r>
            <w:r>
              <w:rPr>
                <w:spacing w:val="-5"/>
                <w:sz w:val="21"/>
              </w:rPr>
              <w:t>do</w:t>
            </w:r>
          </w:p>
          <w:p>
            <w:pPr>
              <w:pStyle w:val="TableParagraph"/>
              <w:spacing w:line="229" w:lineRule="exact"/>
              <w:ind w:left="169"/>
              <w:rPr>
                <w:b/>
                <w:sz w:val="21"/>
              </w:rPr>
            </w:pPr>
            <w:r>
              <w:rPr>
                <w:b/>
                <w:sz w:val="21"/>
              </w:rPr>
              <w:t>EDITAL</w:t>
            </w:r>
            <w:r>
              <w:rPr>
                <w:b/>
                <w:spacing w:val="-10"/>
                <w:sz w:val="21"/>
              </w:rPr>
              <w:t> </w:t>
            </w:r>
            <w:r>
              <w:rPr>
                <w:b/>
                <w:sz w:val="21"/>
              </w:rPr>
              <w:t>n°</w:t>
            </w:r>
            <w:r>
              <w:rPr>
                <w:b/>
                <w:spacing w:val="4"/>
                <w:sz w:val="21"/>
              </w:rPr>
              <w:t> </w:t>
            </w:r>
            <w:r>
              <w:rPr>
                <w:b/>
                <w:spacing w:val="-2"/>
                <w:sz w:val="21"/>
              </w:rPr>
              <w:t>190/2026.</w:t>
            </w:r>
          </w:p>
        </w:tc>
        <w:tc>
          <w:tcPr>
            <w:tcW w:w="5570" w:type="dxa"/>
            <w:gridSpan w:val="6"/>
            <w:tcBorders>
              <w:top w:val="nil"/>
            </w:tcBorders>
          </w:tcPr>
          <w:p>
            <w:pPr>
              <w:pStyle w:val="TableParagraph"/>
              <w:spacing w:line="233" w:lineRule="exact"/>
              <w:ind w:left="163"/>
              <w:rPr>
                <w:sz w:val="21"/>
              </w:rPr>
            </w:pPr>
            <w:r>
              <w:rPr>
                <w:spacing w:val="-2"/>
                <w:sz w:val="21"/>
              </w:rPr>
              <w:t>Tel./Fax:</w:t>
            </w:r>
          </w:p>
          <w:p>
            <w:pPr>
              <w:pStyle w:val="TableParagraph"/>
              <w:spacing w:line="229" w:lineRule="exact"/>
              <w:ind w:left="163"/>
              <w:rPr>
                <w:sz w:val="21"/>
              </w:rPr>
            </w:pPr>
            <w:r>
              <w:rPr>
                <w:sz w:val="21"/>
              </w:rPr>
              <w:t>E-</w:t>
            </w:r>
            <w:r>
              <w:rPr>
                <w:spacing w:val="-2"/>
                <w:sz w:val="21"/>
              </w:rPr>
              <w:t>mail:</w:t>
            </w:r>
          </w:p>
        </w:tc>
      </w:tr>
      <w:tr>
        <w:trPr>
          <w:trHeight w:val="481" w:hRule="atLeast"/>
        </w:trPr>
        <w:tc>
          <w:tcPr>
            <w:tcW w:w="658" w:type="dxa"/>
            <w:vMerge w:val="restart"/>
          </w:tcPr>
          <w:p>
            <w:pPr>
              <w:pStyle w:val="TableParagraph"/>
              <w:spacing w:before="125"/>
              <w:rPr>
                <w:b/>
                <w:sz w:val="21"/>
              </w:rPr>
            </w:pPr>
          </w:p>
          <w:p>
            <w:pPr>
              <w:pStyle w:val="TableParagraph"/>
              <w:ind w:left="130"/>
              <w:rPr>
                <w:b/>
                <w:sz w:val="21"/>
              </w:rPr>
            </w:pPr>
            <w:r>
              <w:rPr>
                <w:b/>
                <w:spacing w:val="-4"/>
                <w:sz w:val="21"/>
              </w:rPr>
              <w:t>item</w:t>
            </w:r>
          </w:p>
        </w:tc>
        <w:tc>
          <w:tcPr>
            <w:tcW w:w="3932" w:type="dxa"/>
            <w:vMerge w:val="restart"/>
          </w:tcPr>
          <w:p>
            <w:pPr>
              <w:pStyle w:val="TableParagraph"/>
              <w:spacing w:before="125"/>
              <w:rPr>
                <w:b/>
                <w:sz w:val="21"/>
              </w:rPr>
            </w:pPr>
          </w:p>
          <w:p>
            <w:pPr>
              <w:pStyle w:val="TableParagraph"/>
              <w:ind w:left="1078"/>
              <w:rPr>
                <w:b/>
                <w:sz w:val="21"/>
              </w:rPr>
            </w:pPr>
            <w:r>
              <w:rPr>
                <w:b/>
                <w:spacing w:val="-2"/>
                <w:sz w:val="21"/>
              </w:rPr>
              <w:t>ESPECIFICAÇÃO</w:t>
            </w:r>
          </w:p>
        </w:tc>
        <w:tc>
          <w:tcPr>
            <w:tcW w:w="617" w:type="dxa"/>
            <w:vMerge w:val="restart"/>
          </w:tcPr>
          <w:p>
            <w:pPr>
              <w:pStyle w:val="TableParagraph"/>
              <w:spacing w:before="125"/>
              <w:rPr>
                <w:b/>
                <w:sz w:val="21"/>
              </w:rPr>
            </w:pPr>
          </w:p>
          <w:p>
            <w:pPr>
              <w:pStyle w:val="TableParagraph"/>
              <w:ind w:left="86"/>
              <w:rPr>
                <w:b/>
                <w:sz w:val="21"/>
              </w:rPr>
            </w:pPr>
            <w:r>
              <w:rPr>
                <w:b/>
                <w:spacing w:val="-4"/>
                <w:sz w:val="21"/>
              </w:rPr>
              <w:t>Unid</w:t>
            </w:r>
          </w:p>
        </w:tc>
        <w:tc>
          <w:tcPr>
            <w:tcW w:w="832" w:type="dxa"/>
            <w:vMerge w:val="restart"/>
          </w:tcPr>
          <w:p>
            <w:pPr>
              <w:pStyle w:val="TableParagraph"/>
              <w:spacing w:before="125"/>
              <w:rPr>
                <w:b/>
                <w:sz w:val="21"/>
              </w:rPr>
            </w:pPr>
          </w:p>
          <w:p>
            <w:pPr>
              <w:pStyle w:val="TableParagraph"/>
              <w:ind w:left="246"/>
              <w:rPr>
                <w:b/>
                <w:sz w:val="21"/>
              </w:rPr>
            </w:pPr>
            <w:r>
              <w:rPr>
                <w:b/>
                <w:spacing w:val="-5"/>
                <w:sz w:val="21"/>
              </w:rPr>
              <w:t>Qtd</w:t>
            </w:r>
          </w:p>
        </w:tc>
        <w:tc>
          <w:tcPr>
            <w:tcW w:w="1785" w:type="dxa"/>
            <w:gridSpan w:val="2"/>
          </w:tcPr>
          <w:p>
            <w:pPr>
              <w:pStyle w:val="TableParagraph"/>
              <w:spacing w:line="233" w:lineRule="exact"/>
              <w:ind w:left="328"/>
              <w:rPr>
                <w:b/>
                <w:sz w:val="21"/>
              </w:rPr>
            </w:pPr>
            <w:r>
              <w:rPr>
                <w:b/>
                <w:sz w:val="21"/>
              </w:rPr>
              <w:t>preço</w:t>
            </w:r>
            <w:r>
              <w:rPr>
                <w:b/>
                <w:spacing w:val="7"/>
                <w:sz w:val="21"/>
              </w:rPr>
              <w:t> </w:t>
            </w:r>
            <w:r>
              <w:rPr>
                <w:b/>
                <w:spacing w:val="-5"/>
                <w:sz w:val="21"/>
              </w:rPr>
              <w:t>COM</w:t>
            </w:r>
          </w:p>
          <w:p>
            <w:pPr>
              <w:pStyle w:val="TableParagraph"/>
              <w:spacing w:line="229" w:lineRule="exact"/>
              <w:ind w:left="382"/>
              <w:rPr>
                <w:b/>
                <w:sz w:val="21"/>
              </w:rPr>
            </w:pPr>
            <w:r>
              <w:rPr>
                <w:b/>
                <w:sz w:val="21"/>
              </w:rPr>
              <w:t>ICMS</w:t>
            </w:r>
            <w:r>
              <w:rPr>
                <w:b/>
                <w:spacing w:val="11"/>
                <w:sz w:val="21"/>
              </w:rPr>
              <w:t> </w:t>
            </w:r>
            <w:r>
              <w:rPr>
                <w:b/>
                <w:spacing w:val="-4"/>
                <w:sz w:val="21"/>
              </w:rPr>
              <w:t>(R$)</w:t>
            </w:r>
          </w:p>
        </w:tc>
        <w:tc>
          <w:tcPr>
            <w:tcW w:w="2336" w:type="dxa"/>
            <w:gridSpan w:val="2"/>
          </w:tcPr>
          <w:p>
            <w:pPr>
              <w:pStyle w:val="TableParagraph"/>
              <w:spacing w:line="233" w:lineRule="exact"/>
              <w:ind w:left="630"/>
              <w:rPr>
                <w:b/>
                <w:sz w:val="21"/>
              </w:rPr>
            </w:pPr>
            <w:r>
              <w:rPr>
                <w:b/>
                <w:sz w:val="21"/>
              </w:rPr>
              <w:t>preço</w:t>
            </w:r>
            <w:r>
              <w:rPr>
                <w:b/>
                <w:spacing w:val="7"/>
                <w:sz w:val="21"/>
              </w:rPr>
              <w:t> </w:t>
            </w:r>
            <w:r>
              <w:rPr>
                <w:b/>
                <w:spacing w:val="-5"/>
                <w:sz w:val="21"/>
              </w:rPr>
              <w:t>SEM</w:t>
            </w:r>
          </w:p>
          <w:p>
            <w:pPr>
              <w:pStyle w:val="TableParagraph"/>
              <w:spacing w:line="229" w:lineRule="exact"/>
              <w:ind w:left="655"/>
              <w:rPr>
                <w:b/>
                <w:sz w:val="21"/>
              </w:rPr>
            </w:pPr>
            <w:r>
              <w:rPr>
                <w:b/>
                <w:sz w:val="21"/>
              </w:rPr>
              <w:t>ICMS</w:t>
            </w:r>
            <w:r>
              <w:rPr>
                <w:b/>
                <w:spacing w:val="11"/>
                <w:sz w:val="21"/>
              </w:rPr>
              <w:t> </w:t>
            </w:r>
            <w:r>
              <w:rPr>
                <w:b/>
                <w:spacing w:val="-4"/>
                <w:sz w:val="21"/>
              </w:rPr>
              <w:t>(R$)</w:t>
            </w:r>
          </w:p>
        </w:tc>
      </w:tr>
      <w:tr>
        <w:trPr>
          <w:trHeight w:val="481" w:hRule="atLeast"/>
        </w:trPr>
        <w:tc>
          <w:tcPr>
            <w:tcW w:w="658" w:type="dxa"/>
            <w:vMerge/>
            <w:tcBorders>
              <w:top w:val="nil"/>
            </w:tcBorders>
          </w:tcPr>
          <w:p>
            <w:pPr>
              <w:rPr>
                <w:sz w:val="2"/>
                <w:szCs w:val="2"/>
              </w:rPr>
            </w:pPr>
          </w:p>
        </w:tc>
        <w:tc>
          <w:tcPr>
            <w:tcW w:w="3932" w:type="dxa"/>
            <w:vMerge/>
            <w:tcBorders>
              <w:top w:val="nil"/>
            </w:tcBorders>
          </w:tcPr>
          <w:p>
            <w:pPr>
              <w:rPr>
                <w:sz w:val="2"/>
                <w:szCs w:val="2"/>
              </w:rPr>
            </w:pPr>
          </w:p>
        </w:tc>
        <w:tc>
          <w:tcPr>
            <w:tcW w:w="617" w:type="dxa"/>
            <w:vMerge/>
            <w:tcBorders>
              <w:top w:val="nil"/>
            </w:tcBorders>
          </w:tcPr>
          <w:p>
            <w:pPr>
              <w:rPr>
                <w:sz w:val="2"/>
                <w:szCs w:val="2"/>
              </w:rPr>
            </w:pPr>
          </w:p>
        </w:tc>
        <w:tc>
          <w:tcPr>
            <w:tcW w:w="832" w:type="dxa"/>
            <w:vMerge/>
            <w:tcBorders>
              <w:top w:val="nil"/>
            </w:tcBorders>
          </w:tcPr>
          <w:p>
            <w:pPr>
              <w:rPr>
                <w:sz w:val="2"/>
                <w:szCs w:val="2"/>
              </w:rPr>
            </w:pPr>
          </w:p>
        </w:tc>
        <w:tc>
          <w:tcPr>
            <w:tcW w:w="899" w:type="dxa"/>
          </w:tcPr>
          <w:p>
            <w:pPr>
              <w:pStyle w:val="TableParagraph"/>
              <w:spacing w:line="233" w:lineRule="exact"/>
              <w:ind w:left="24"/>
              <w:jc w:val="center"/>
              <w:rPr>
                <w:b/>
                <w:sz w:val="21"/>
              </w:rPr>
            </w:pPr>
            <w:r>
              <w:rPr>
                <w:b/>
                <w:spacing w:val="-2"/>
                <w:sz w:val="21"/>
              </w:rPr>
              <w:t>preço</w:t>
            </w:r>
          </w:p>
          <w:p>
            <w:pPr>
              <w:pStyle w:val="TableParagraph"/>
              <w:spacing w:line="229" w:lineRule="exact"/>
              <w:ind w:left="24" w:right="12"/>
              <w:jc w:val="center"/>
              <w:rPr>
                <w:b/>
                <w:sz w:val="21"/>
              </w:rPr>
            </w:pPr>
            <w:r>
              <w:rPr>
                <w:b/>
                <w:spacing w:val="-2"/>
                <w:sz w:val="21"/>
              </w:rPr>
              <w:t>unitário</w:t>
            </w:r>
          </w:p>
        </w:tc>
        <w:tc>
          <w:tcPr>
            <w:tcW w:w="886" w:type="dxa"/>
          </w:tcPr>
          <w:p>
            <w:pPr>
              <w:pStyle w:val="TableParagraph"/>
              <w:spacing w:before="112"/>
              <w:ind w:left="78"/>
              <w:rPr>
                <w:b/>
                <w:sz w:val="21"/>
              </w:rPr>
            </w:pPr>
            <w:r>
              <w:rPr>
                <w:b/>
                <w:spacing w:val="-2"/>
                <w:sz w:val="21"/>
              </w:rPr>
              <w:t>TOTAL</w:t>
            </w:r>
          </w:p>
        </w:tc>
        <w:tc>
          <w:tcPr>
            <w:tcW w:w="886" w:type="dxa"/>
          </w:tcPr>
          <w:p>
            <w:pPr>
              <w:pStyle w:val="TableParagraph"/>
              <w:spacing w:line="233" w:lineRule="exact"/>
              <w:ind w:left="22"/>
              <w:jc w:val="center"/>
              <w:rPr>
                <w:b/>
                <w:sz w:val="21"/>
              </w:rPr>
            </w:pPr>
            <w:r>
              <w:rPr>
                <w:b/>
                <w:spacing w:val="-2"/>
                <w:sz w:val="21"/>
              </w:rPr>
              <w:t>preço</w:t>
            </w:r>
          </w:p>
          <w:p>
            <w:pPr>
              <w:pStyle w:val="TableParagraph"/>
              <w:spacing w:line="229" w:lineRule="exact"/>
              <w:ind w:left="22" w:right="12"/>
              <w:jc w:val="center"/>
              <w:rPr>
                <w:b/>
                <w:sz w:val="21"/>
              </w:rPr>
            </w:pPr>
            <w:r>
              <w:rPr>
                <w:b/>
                <w:spacing w:val="-2"/>
                <w:sz w:val="21"/>
              </w:rPr>
              <w:t>unitário</w:t>
            </w:r>
          </w:p>
        </w:tc>
        <w:tc>
          <w:tcPr>
            <w:tcW w:w="1450" w:type="dxa"/>
          </w:tcPr>
          <w:p>
            <w:pPr>
              <w:pStyle w:val="TableParagraph"/>
              <w:spacing w:before="112"/>
              <w:ind w:left="363"/>
              <w:rPr>
                <w:b/>
                <w:sz w:val="21"/>
              </w:rPr>
            </w:pPr>
            <w:r>
              <w:rPr>
                <w:b/>
                <w:spacing w:val="-2"/>
                <w:sz w:val="21"/>
              </w:rPr>
              <w:t>TOTAL</w:t>
            </w:r>
          </w:p>
        </w:tc>
      </w:tr>
      <w:tr>
        <w:trPr>
          <w:trHeight w:val="2574" w:hRule="atLeast"/>
        </w:trPr>
        <w:tc>
          <w:tcPr>
            <w:tcW w:w="658" w:type="dxa"/>
          </w:tcPr>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23"/>
              <w:jc w:val="center"/>
              <w:rPr>
                <w:sz w:val="21"/>
              </w:rPr>
            </w:pPr>
            <w:r>
              <w:rPr>
                <w:spacing w:val="-10"/>
                <w:sz w:val="21"/>
              </w:rPr>
              <w:t>1</w:t>
            </w:r>
          </w:p>
        </w:tc>
        <w:tc>
          <w:tcPr>
            <w:tcW w:w="3932" w:type="dxa"/>
          </w:tcPr>
          <w:p>
            <w:pPr>
              <w:pStyle w:val="TableParagraph"/>
              <w:ind w:left="66" w:right="58"/>
              <w:jc w:val="both"/>
              <w:rPr>
                <w:sz w:val="21"/>
              </w:rPr>
            </w:pPr>
            <w:r>
              <w:rPr>
                <w:sz w:val="21"/>
              </w:rPr>
              <w:t>PRINCIPIO ATIVO: INSULINA </w:t>
            </w:r>
            <w:r>
              <w:rPr>
                <w:sz w:val="21"/>
              </w:rPr>
              <w:t>NPH HUMANA, CONCENTRACAO / DOSAGEM: 100, UNIDADE: UI/ML, VOLUME: 10 ML, APRESENTACAO: FRASCO</w:t>
            </w:r>
            <w:r>
              <w:rPr>
                <w:spacing w:val="-10"/>
                <w:sz w:val="21"/>
              </w:rPr>
              <w:t> </w:t>
            </w:r>
            <w:r>
              <w:rPr>
                <w:sz w:val="21"/>
              </w:rPr>
              <w:t>AMPOLA.</w:t>
            </w:r>
          </w:p>
          <w:p>
            <w:pPr>
              <w:pStyle w:val="TableParagraph"/>
              <w:spacing w:before="206"/>
              <w:rPr>
                <w:b/>
                <w:sz w:val="21"/>
              </w:rPr>
            </w:pPr>
          </w:p>
          <w:p>
            <w:pPr>
              <w:pStyle w:val="TableParagraph"/>
              <w:spacing w:line="450" w:lineRule="atLeast"/>
              <w:ind w:left="66" w:right="1832"/>
              <w:rPr>
                <w:sz w:val="21"/>
              </w:rPr>
            </w:pPr>
            <w:r>
              <w:rPr>
                <w:sz w:val="21"/>
              </w:rPr>
              <w:t>Marca</w:t>
            </w:r>
            <w:r>
              <w:rPr>
                <w:spacing w:val="-8"/>
                <w:sz w:val="21"/>
              </w:rPr>
              <w:t> </w:t>
            </w:r>
            <w:r>
              <w:rPr>
                <w:sz w:val="21"/>
              </w:rPr>
              <w:t>ofertada: Registro nº:</w:t>
            </w:r>
          </w:p>
        </w:tc>
        <w:tc>
          <w:tcPr>
            <w:tcW w:w="617" w:type="dxa"/>
          </w:tcPr>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11"/>
              <w:jc w:val="center"/>
              <w:rPr>
                <w:sz w:val="21"/>
              </w:rPr>
            </w:pPr>
            <w:r>
              <w:rPr>
                <w:spacing w:val="-4"/>
                <w:sz w:val="21"/>
              </w:rPr>
              <w:t>Unid</w:t>
            </w:r>
          </w:p>
        </w:tc>
        <w:tc>
          <w:tcPr>
            <w:tcW w:w="832" w:type="dxa"/>
          </w:tcPr>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21"/>
              <w:jc w:val="center"/>
              <w:rPr>
                <w:sz w:val="21"/>
              </w:rPr>
            </w:pPr>
            <w:r>
              <w:rPr>
                <w:spacing w:val="-5"/>
                <w:sz w:val="21"/>
              </w:rPr>
              <w:t>600</w:t>
            </w:r>
          </w:p>
        </w:tc>
        <w:tc>
          <w:tcPr>
            <w:tcW w:w="899" w:type="dxa"/>
          </w:tcPr>
          <w:p>
            <w:pPr>
              <w:pStyle w:val="TableParagraph"/>
              <w:rPr>
                <w:sz w:val="20"/>
              </w:rPr>
            </w:pPr>
          </w:p>
        </w:tc>
        <w:tc>
          <w:tcPr>
            <w:tcW w:w="886" w:type="dxa"/>
          </w:tcPr>
          <w:p>
            <w:pPr>
              <w:pStyle w:val="TableParagraph"/>
              <w:rPr>
                <w:sz w:val="20"/>
              </w:rPr>
            </w:pPr>
          </w:p>
        </w:tc>
        <w:tc>
          <w:tcPr>
            <w:tcW w:w="886" w:type="dxa"/>
          </w:tcPr>
          <w:p>
            <w:pPr>
              <w:pStyle w:val="TableParagraph"/>
              <w:rPr>
                <w:sz w:val="20"/>
              </w:rPr>
            </w:pPr>
          </w:p>
        </w:tc>
        <w:tc>
          <w:tcPr>
            <w:tcW w:w="1450" w:type="dxa"/>
          </w:tcPr>
          <w:p>
            <w:pPr>
              <w:pStyle w:val="TableParagraph"/>
              <w:rPr>
                <w:sz w:val="20"/>
              </w:rPr>
            </w:pPr>
          </w:p>
        </w:tc>
      </w:tr>
      <w:tr>
        <w:trPr>
          <w:trHeight w:val="3058" w:hRule="atLeast"/>
        </w:trPr>
        <w:tc>
          <w:tcPr>
            <w:tcW w:w="65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23"/>
              <w:jc w:val="center"/>
              <w:rPr>
                <w:sz w:val="21"/>
              </w:rPr>
            </w:pPr>
            <w:r>
              <w:rPr>
                <w:spacing w:val="-10"/>
                <w:sz w:val="21"/>
              </w:rPr>
              <w:t>2</w:t>
            </w:r>
          </w:p>
        </w:tc>
        <w:tc>
          <w:tcPr>
            <w:tcW w:w="3932" w:type="dxa"/>
          </w:tcPr>
          <w:p>
            <w:pPr>
              <w:pStyle w:val="TableParagraph"/>
              <w:tabs>
                <w:tab w:pos="2842" w:val="left" w:leader="none"/>
              </w:tabs>
              <w:ind w:left="66" w:right="58"/>
              <w:jc w:val="both"/>
              <w:rPr>
                <w:sz w:val="21"/>
              </w:rPr>
            </w:pPr>
            <w:r>
              <w:rPr>
                <w:sz w:val="21"/>
              </w:rPr>
              <w:t>PRINCIPIO ATIVO: </w:t>
            </w:r>
            <w:r>
              <w:rPr>
                <w:sz w:val="21"/>
              </w:rPr>
              <w:t>INSULINA</w:t>
            </w:r>
            <w:r>
              <w:rPr>
                <w:spacing w:val="40"/>
                <w:sz w:val="21"/>
              </w:rPr>
              <w:t> </w:t>
            </w:r>
            <w:r>
              <w:rPr>
                <w:sz w:val="21"/>
              </w:rPr>
              <w:t>HUMANA REGULAR, FORMA </w:t>
            </w:r>
            <w:r>
              <w:rPr>
                <w:spacing w:val="-2"/>
                <w:sz w:val="21"/>
              </w:rPr>
              <w:t>FARMACEUTICA:</w:t>
            </w:r>
            <w:r>
              <w:rPr>
                <w:sz w:val="21"/>
              </w:rPr>
              <w:tab/>
            </w:r>
            <w:r>
              <w:rPr>
                <w:spacing w:val="-2"/>
                <w:sz w:val="21"/>
              </w:rPr>
              <w:t>SOLUCAO </w:t>
            </w:r>
            <w:r>
              <w:rPr>
                <w:sz w:val="21"/>
              </w:rPr>
              <w:t>INJETAVEL, CONCENTRACAO / DOSAGEM: 100, UNIDADE: UI/ML, VOLUME: 10ML, APRESENTACAO: </w:t>
            </w:r>
            <w:r>
              <w:rPr>
                <w:spacing w:val="-2"/>
                <w:sz w:val="21"/>
              </w:rPr>
              <w:t>FRASCO-AMPOLA.</w:t>
            </w:r>
          </w:p>
          <w:p>
            <w:pPr>
              <w:pStyle w:val="TableParagraph"/>
              <w:spacing w:before="206"/>
              <w:rPr>
                <w:b/>
                <w:sz w:val="21"/>
              </w:rPr>
            </w:pPr>
          </w:p>
          <w:p>
            <w:pPr>
              <w:pStyle w:val="TableParagraph"/>
              <w:spacing w:line="450" w:lineRule="atLeast"/>
              <w:ind w:left="66" w:right="1832"/>
              <w:rPr>
                <w:sz w:val="21"/>
              </w:rPr>
            </w:pPr>
            <w:r>
              <w:rPr>
                <w:sz w:val="21"/>
              </w:rPr>
              <w:t>Marca</w:t>
            </w:r>
            <w:r>
              <w:rPr>
                <w:spacing w:val="-8"/>
                <w:sz w:val="21"/>
              </w:rPr>
              <w:t> </w:t>
            </w:r>
            <w:r>
              <w:rPr>
                <w:sz w:val="21"/>
              </w:rPr>
              <w:t>ofertada: Registro nº:</w:t>
            </w:r>
          </w:p>
        </w:tc>
        <w:tc>
          <w:tcPr>
            <w:tcW w:w="6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11"/>
              <w:jc w:val="center"/>
              <w:rPr>
                <w:sz w:val="21"/>
              </w:rPr>
            </w:pPr>
            <w:r>
              <w:rPr>
                <w:spacing w:val="-4"/>
                <w:sz w:val="21"/>
              </w:rPr>
              <w:t>Unid</w:t>
            </w:r>
          </w:p>
        </w:tc>
        <w:tc>
          <w:tcPr>
            <w:tcW w:w="83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92"/>
              <w:rPr>
                <w:b/>
                <w:sz w:val="21"/>
              </w:rPr>
            </w:pPr>
          </w:p>
          <w:p>
            <w:pPr>
              <w:pStyle w:val="TableParagraph"/>
              <w:ind w:left="21"/>
              <w:jc w:val="center"/>
              <w:rPr>
                <w:sz w:val="21"/>
              </w:rPr>
            </w:pPr>
            <w:r>
              <w:rPr>
                <w:spacing w:val="-5"/>
                <w:sz w:val="21"/>
              </w:rPr>
              <w:t>600</w:t>
            </w:r>
          </w:p>
        </w:tc>
        <w:tc>
          <w:tcPr>
            <w:tcW w:w="899" w:type="dxa"/>
          </w:tcPr>
          <w:p>
            <w:pPr>
              <w:pStyle w:val="TableParagraph"/>
              <w:rPr>
                <w:sz w:val="20"/>
              </w:rPr>
            </w:pPr>
          </w:p>
        </w:tc>
        <w:tc>
          <w:tcPr>
            <w:tcW w:w="886" w:type="dxa"/>
          </w:tcPr>
          <w:p>
            <w:pPr>
              <w:pStyle w:val="TableParagraph"/>
              <w:rPr>
                <w:sz w:val="20"/>
              </w:rPr>
            </w:pPr>
          </w:p>
        </w:tc>
        <w:tc>
          <w:tcPr>
            <w:tcW w:w="886" w:type="dxa"/>
          </w:tcPr>
          <w:p>
            <w:pPr>
              <w:pStyle w:val="TableParagraph"/>
              <w:rPr>
                <w:sz w:val="20"/>
              </w:rPr>
            </w:pPr>
          </w:p>
        </w:tc>
        <w:tc>
          <w:tcPr>
            <w:tcW w:w="1450" w:type="dxa"/>
          </w:tcPr>
          <w:p>
            <w:pPr>
              <w:pStyle w:val="TableParagraph"/>
              <w:rPr>
                <w:sz w:val="20"/>
              </w:rPr>
            </w:pPr>
          </w:p>
        </w:tc>
      </w:tr>
      <w:tr>
        <w:trPr>
          <w:trHeight w:val="2816" w:hRule="atLeast"/>
        </w:trPr>
        <w:tc>
          <w:tcPr>
            <w:tcW w:w="658"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1"/>
              <w:rPr>
                <w:b/>
                <w:sz w:val="21"/>
              </w:rPr>
            </w:pPr>
          </w:p>
          <w:p>
            <w:pPr>
              <w:pStyle w:val="TableParagraph"/>
              <w:spacing w:before="1"/>
              <w:ind w:left="23"/>
              <w:jc w:val="center"/>
              <w:rPr>
                <w:sz w:val="21"/>
              </w:rPr>
            </w:pPr>
            <w:r>
              <w:rPr>
                <w:spacing w:val="-10"/>
                <w:sz w:val="21"/>
              </w:rPr>
              <w:t>3</w:t>
            </w:r>
          </w:p>
        </w:tc>
        <w:tc>
          <w:tcPr>
            <w:tcW w:w="3932" w:type="dxa"/>
          </w:tcPr>
          <w:p>
            <w:pPr>
              <w:pStyle w:val="TableParagraph"/>
              <w:ind w:left="66" w:right="58"/>
              <w:jc w:val="both"/>
              <w:rPr>
                <w:sz w:val="21"/>
              </w:rPr>
            </w:pPr>
            <w:r>
              <w:rPr>
                <w:sz w:val="21"/>
              </w:rPr>
              <w:t>PRINCIPIO ATIVO: </w:t>
            </w:r>
            <w:r>
              <w:rPr>
                <w:sz w:val="21"/>
              </w:rPr>
              <w:t>OCTREOTIDA, FORMA FARMACEUTICA: SOLUCAO INJETAVEL, CONCENTRACAO / DOSAGEM: 0,1, UNIDADE: MG/ML, VOLUME: 1ML, APRESENTACAO: </w:t>
            </w:r>
            <w:r>
              <w:rPr>
                <w:spacing w:val="-2"/>
                <w:sz w:val="21"/>
              </w:rPr>
              <w:t>AMPOLA.</w:t>
            </w:r>
          </w:p>
          <w:p>
            <w:pPr>
              <w:pStyle w:val="TableParagraph"/>
              <w:spacing w:before="206"/>
              <w:rPr>
                <w:b/>
                <w:sz w:val="21"/>
              </w:rPr>
            </w:pPr>
          </w:p>
          <w:p>
            <w:pPr>
              <w:pStyle w:val="TableParagraph"/>
              <w:spacing w:line="450" w:lineRule="atLeast"/>
              <w:ind w:left="66" w:right="1832"/>
              <w:rPr>
                <w:sz w:val="21"/>
              </w:rPr>
            </w:pPr>
            <w:r>
              <w:rPr>
                <w:sz w:val="21"/>
              </w:rPr>
              <w:t>Marca</w:t>
            </w:r>
            <w:r>
              <w:rPr>
                <w:spacing w:val="-8"/>
                <w:sz w:val="21"/>
              </w:rPr>
              <w:t> </w:t>
            </w:r>
            <w:r>
              <w:rPr>
                <w:sz w:val="21"/>
              </w:rPr>
              <w:t>ofertada: Registro nº:</w:t>
            </w:r>
          </w:p>
        </w:tc>
        <w:tc>
          <w:tcPr>
            <w:tcW w:w="61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1"/>
              <w:rPr>
                <w:b/>
                <w:sz w:val="21"/>
              </w:rPr>
            </w:pPr>
          </w:p>
          <w:p>
            <w:pPr>
              <w:pStyle w:val="TableParagraph"/>
              <w:spacing w:before="1"/>
              <w:ind w:left="11"/>
              <w:jc w:val="center"/>
              <w:rPr>
                <w:sz w:val="21"/>
              </w:rPr>
            </w:pPr>
            <w:r>
              <w:rPr>
                <w:spacing w:val="-4"/>
                <w:sz w:val="21"/>
              </w:rPr>
              <w:t>Unid</w:t>
            </w:r>
          </w:p>
        </w:tc>
        <w:tc>
          <w:tcPr>
            <w:tcW w:w="83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1"/>
              <w:rPr>
                <w:b/>
                <w:sz w:val="21"/>
              </w:rPr>
            </w:pPr>
          </w:p>
          <w:p>
            <w:pPr>
              <w:pStyle w:val="TableParagraph"/>
              <w:spacing w:before="1"/>
              <w:ind w:left="21"/>
              <w:jc w:val="center"/>
              <w:rPr>
                <w:sz w:val="21"/>
              </w:rPr>
            </w:pPr>
            <w:r>
              <w:rPr>
                <w:spacing w:val="-2"/>
                <w:sz w:val="21"/>
              </w:rPr>
              <w:t>1.500</w:t>
            </w:r>
          </w:p>
        </w:tc>
        <w:tc>
          <w:tcPr>
            <w:tcW w:w="899" w:type="dxa"/>
          </w:tcPr>
          <w:p>
            <w:pPr>
              <w:pStyle w:val="TableParagraph"/>
              <w:rPr>
                <w:sz w:val="20"/>
              </w:rPr>
            </w:pPr>
          </w:p>
        </w:tc>
        <w:tc>
          <w:tcPr>
            <w:tcW w:w="886" w:type="dxa"/>
          </w:tcPr>
          <w:p>
            <w:pPr>
              <w:pStyle w:val="TableParagraph"/>
              <w:rPr>
                <w:sz w:val="20"/>
              </w:rPr>
            </w:pPr>
          </w:p>
        </w:tc>
        <w:tc>
          <w:tcPr>
            <w:tcW w:w="886" w:type="dxa"/>
          </w:tcPr>
          <w:p>
            <w:pPr>
              <w:pStyle w:val="TableParagraph"/>
              <w:rPr>
                <w:sz w:val="20"/>
              </w:rPr>
            </w:pPr>
          </w:p>
        </w:tc>
        <w:tc>
          <w:tcPr>
            <w:tcW w:w="1450" w:type="dxa"/>
          </w:tcPr>
          <w:p>
            <w:pPr>
              <w:pStyle w:val="TableParagraph"/>
              <w:rPr>
                <w:sz w:val="20"/>
              </w:rPr>
            </w:pPr>
          </w:p>
        </w:tc>
      </w:tr>
      <w:tr>
        <w:trPr>
          <w:trHeight w:val="5929" w:hRule="atLeast"/>
        </w:trPr>
        <w:tc>
          <w:tcPr>
            <w:tcW w:w="4590" w:type="dxa"/>
            <w:gridSpan w:val="2"/>
          </w:tcPr>
          <w:p>
            <w:pPr>
              <w:pStyle w:val="TableParagraph"/>
              <w:spacing w:line="233" w:lineRule="exact"/>
              <w:ind w:left="7"/>
              <w:jc w:val="center"/>
              <w:rPr>
                <w:b/>
                <w:sz w:val="21"/>
              </w:rPr>
            </w:pPr>
            <w:r>
              <w:rPr>
                <w:b/>
                <w:spacing w:val="-2"/>
                <w:sz w:val="21"/>
              </w:rPr>
              <w:t>Observações</w:t>
            </w:r>
          </w:p>
          <w:p>
            <w:pPr>
              <w:pStyle w:val="TableParagraph"/>
              <w:rPr>
                <w:b/>
                <w:sz w:val="21"/>
              </w:rPr>
            </w:pPr>
          </w:p>
          <w:p>
            <w:pPr>
              <w:pStyle w:val="TableParagraph"/>
              <w:spacing w:before="188"/>
              <w:rPr>
                <w:b/>
                <w:sz w:val="21"/>
              </w:rPr>
            </w:pPr>
          </w:p>
          <w:p>
            <w:pPr>
              <w:pStyle w:val="TableParagraph"/>
              <w:ind w:left="362"/>
              <w:jc w:val="both"/>
              <w:rPr>
                <w:sz w:val="21"/>
              </w:rPr>
            </w:pPr>
            <w:r>
              <w:rPr>
                <w:sz w:val="21"/>
              </w:rPr>
              <w:t>1ª</w:t>
            </w:r>
            <w:r>
              <w:rPr>
                <w:spacing w:val="-8"/>
                <w:sz w:val="21"/>
              </w:rPr>
              <w:t> </w:t>
            </w:r>
            <w:r>
              <w:rPr>
                <w:sz w:val="21"/>
              </w:rPr>
              <w:t>A</w:t>
            </w:r>
            <w:r>
              <w:rPr>
                <w:spacing w:val="-7"/>
                <w:sz w:val="21"/>
              </w:rPr>
              <w:t> </w:t>
            </w:r>
            <w:r>
              <w:rPr>
                <w:sz w:val="21"/>
              </w:rPr>
              <w:t>PROPOSTA-DETALHE</w:t>
            </w:r>
            <w:r>
              <w:rPr>
                <w:spacing w:val="6"/>
                <w:sz w:val="21"/>
              </w:rPr>
              <w:t> </w:t>
            </w:r>
            <w:r>
              <w:rPr>
                <w:spacing w:val="-2"/>
                <w:sz w:val="21"/>
              </w:rPr>
              <w:t>deverá:</w:t>
            </w:r>
          </w:p>
          <w:p>
            <w:pPr>
              <w:pStyle w:val="TableParagraph"/>
              <w:numPr>
                <w:ilvl w:val="0"/>
                <w:numId w:val="68"/>
              </w:numPr>
              <w:tabs>
                <w:tab w:pos="678" w:val="left" w:leader="none"/>
              </w:tabs>
              <w:spacing w:line="240" w:lineRule="auto" w:before="0" w:after="0"/>
              <w:ind w:left="514" w:right="109" w:firstLine="0"/>
              <w:jc w:val="both"/>
              <w:rPr>
                <w:sz w:val="21"/>
              </w:rPr>
            </w:pPr>
            <w:r>
              <w:rPr>
                <w:sz w:val="21"/>
              </w:rPr>
              <w:t>ser preenchida integralmente por </w:t>
            </w:r>
            <w:r>
              <w:rPr>
                <w:sz w:val="21"/>
              </w:rPr>
              <w:t>processo mecânico ou eletrônico, sem emendas e </w:t>
            </w:r>
            <w:r>
              <w:rPr>
                <w:spacing w:val="-2"/>
                <w:sz w:val="21"/>
              </w:rPr>
              <w:t>rasuras;</w:t>
            </w:r>
          </w:p>
          <w:p>
            <w:pPr>
              <w:pStyle w:val="TableParagraph"/>
              <w:numPr>
                <w:ilvl w:val="0"/>
                <w:numId w:val="68"/>
              </w:numPr>
              <w:tabs>
                <w:tab w:pos="730" w:val="left" w:leader="none"/>
              </w:tabs>
              <w:spacing w:line="240" w:lineRule="auto" w:before="0" w:after="0"/>
              <w:ind w:left="514" w:right="109" w:firstLine="0"/>
              <w:jc w:val="both"/>
              <w:rPr>
                <w:sz w:val="21"/>
              </w:rPr>
            </w:pPr>
            <w:r>
              <w:rPr>
                <w:sz w:val="21"/>
              </w:rPr>
              <w:t>conter os preços em algarismos e </w:t>
            </w:r>
            <w:r>
              <w:rPr>
                <w:sz w:val="21"/>
              </w:rPr>
              <w:t>por extenso, por unidade, já incluídas as despesas de fretes, impostos federais, ou estaduais e descontos especiais;</w:t>
            </w:r>
          </w:p>
          <w:p>
            <w:pPr>
              <w:pStyle w:val="TableParagraph"/>
              <w:spacing w:before="215"/>
              <w:ind w:left="310" w:right="58"/>
              <w:jc w:val="both"/>
              <w:rPr>
                <w:b/>
                <w:sz w:val="21"/>
              </w:rPr>
            </w:pPr>
            <w:r>
              <w:rPr>
                <w:b/>
                <w:sz w:val="21"/>
              </w:rPr>
              <w:t>- ser apresentada com, no máximo, 2 </w:t>
            </w:r>
            <w:r>
              <w:rPr>
                <w:b/>
                <w:sz w:val="21"/>
              </w:rPr>
              <w:t>(duas)</w:t>
            </w:r>
            <w:r>
              <w:rPr>
                <w:b/>
                <w:sz w:val="21"/>
              </w:rPr>
              <w:t> casas decimais após a vírgula.</w:t>
            </w:r>
          </w:p>
          <w:p>
            <w:pPr>
              <w:pStyle w:val="TableParagraph"/>
              <w:spacing w:before="215"/>
              <w:ind w:left="514" w:right="109"/>
              <w:jc w:val="both"/>
              <w:rPr>
                <w:sz w:val="21"/>
              </w:rPr>
            </w:pPr>
            <w:r>
              <w:rPr>
                <w:sz w:val="21"/>
              </w:rPr>
              <w:t>- ser datada e assinada pelo gerente ou </w:t>
            </w:r>
            <w:r>
              <w:rPr>
                <w:sz w:val="21"/>
              </w:rPr>
              <w:t>seu</w:t>
            </w:r>
            <w:r>
              <w:rPr>
                <w:sz w:val="21"/>
              </w:rPr>
              <w:t> </w:t>
            </w:r>
            <w:r>
              <w:rPr>
                <w:spacing w:val="-2"/>
                <w:sz w:val="21"/>
              </w:rPr>
              <w:t>procurador.</w:t>
            </w:r>
          </w:p>
          <w:p>
            <w:pPr>
              <w:pStyle w:val="TableParagraph"/>
              <w:ind w:left="362" w:right="109"/>
              <w:jc w:val="both"/>
              <w:rPr>
                <w:sz w:val="21"/>
              </w:rPr>
            </w:pPr>
            <w:r>
              <w:rPr>
                <w:sz w:val="21"/>
              </w:rPr>
              <w:t>2ª O Proponente se obrigará, </w:t>
            </w:r>
            <w:r>
              <w:rPr>
                <w:sz w:val="21"/>
              </w:rPr>
              <w:t>mediante devolução da PROPOSTA-DETALHE, a cumprir os termos nela contidos.</w:t>
            </w:r>
          </w:p>
          <w:p>
            <w:pPr>
              <w:pStyle w:val="TableParagraph"/>
              <w:ind w:left="362" w:right="109"/>
              <w:jc w:val="both"/>
              <w:rPr>
                <w:sz w:val="21"/>
              </w:rPr>
            </w:pPr>
            <w:r>
              <w:rPr>
                <w:sz w:val="21"/>
              </w:rPr>
              <w:t>3ª A licitação poderá ser anulada no todo, </w:t>
            </w:r>
            <w:r>
              <w:rPr>
                <w:sz w:val="21"/>
              </w:rPr>
              <w:t>ou</w:t>
            </w:r>
            <w:r>
              <w:rPr>
                <w:spacing w:val="80"/>
                <w:sz w:val="21"/>
              </w:rPr>
              <w:t> </w:t>
            </w:r>
            <w:r>
              <w:rPr>
                <w:sz w:val="21"/>
              </w:rPr>
              <w:t>em parte, de conformidade com a legislação </w:t>
            </w:r>
            <w:r>
              <w:rPr>
                <w:spacing w:val="-2"/>
                <w:sz w:val="21"/>
              </w:rPr>
              <w:t>vigente.</w:t>
            </w:r>
          </w:p>
        </w:tc>
        <w:tc>
          <w:tcPr>
            <w:tcW w:w="5570" w:type="dxa"/>
            <w:gridSpan w:val="6"/>
          </w:tcPr>
          <w:p>
            <w:pPr>
              <w:pStyle w:val="TableParagraph"/>
              <w:rPr>
                <w:b/>
                <w:sz w:val="21"/>
              </w:rPr>
            </w:pPr>
          </w:p>
          <w:p>
            <w:pPr>
              <w:pStyle w:val="TableParagraph"/>
              <w:rPr>
                <w:b/>
                <w:sz w:val="21"/>
              </w:rPr>
            </w:pPr>
          </w:p>
          <w:p>
            <w:pPr>
              <w:pStyle w:val="TableParagraph"/>
              <w:rPr>
                <w:b/>
                <w:sz w:val="21"/>
              </w:rPr>
            </w:pPr>
          </w:p>
          <w:p>
            <w:pPr>
              <w:pStyle w:val="TableParagraph"/>
              <w:spacing w:before="179"/>
              <w:rPr>
                <w:b/>
                <w:sz w:val="21"/>
              </w:rPr>
            </w:pPr>
          </w:p>
          <w:p>
            <w:pPr>
              <w:pStyle w:val="TableParagraph"/>
              <w:ind w:left="113" w:right="996"/>
              <w:jc w:val="both"/>
              <w:rPr>
                <w:sz w:val="21"/>
              </w:rPr>
            </w:pPr>
            <w:r>
              <w:rPr>
                <w:b/>
                <w:sz w:val="21"/>
              </w:rPr>
              <w:t>Validade da Proposta-Detalhe: </w:t>
            </w:r>
            <w:r>
              <w:rPr>
                <w:sz w:val="21"/>
              </w:rPr>
              <w:t>60 (sessenta) dias. </w:t>
            </w:r>
            <w:r>
              <w:rPr>
                <w:b/>
                <w:sz w:val="21"/>
              </w:rPr>
              <w:t>Prazo de entrega: </w:t>
            </w:r>
            <w:r>
              <w:rPr>
                <w:sz w:val="21"/>
              </w:rPr>
              <w:t>Conforme Termo de </w:t>
            </w:r>
            <w:r>
              <w:rPr>
                <w:sz w:val="21"/>
              </w:rPr>
              <w:t>Referência. </w:t>
            </w:r>
            <w:r>
              <w:rPr>
                <w:b/>
                <w:sz w:val="21"/>
              </w:rPr>
              <w:t>Local</w:t>
            </w:r>
            <w:r>
              <w:rPr>
                <w:b/>
                <w:spacing w:val="8"/>
                <w:sz w:val="21"/>
              </w:rPr>
              <w:t> </w:t>
            </w:r>
            <w:r>
              <w:rPr>
                <w:b/>
                <w:sz w:val="21"/>
              </w:rPr>
              <w:t>de</w:t>
            </w:r>
            <w:r>
              <w:rPr>
                <w:b/>
                <w:spacing w:val="8"/>
                <w:sz w:val="21"/>
              </w:rPr>
              <w:t> </w:t>
            </w:r>
            <w:r>
              <w:rPr>
                <w:b/>
                <w:sz w:val="21"/>
              </w:rPr>
              <w:t>entrega:</w:t>
            </w:r>
            <w:r>
              <w:rPr>
                <w:b/>
                <w:spacing w:val="8"/>
                <w:sz w:val="21"/>
              </w:rPr>
              <w:t> </w:t>
            </w:r>
            <w:r>
              <w:rPr>
                <w:sz w:val="21"/>
              </w:rPr>
              <w:t>Conforme</w:t>
            </w:r>
            <w:r>
              <w:rPr>
                <w:spacing w:val="4"/>
                <w:sz w:val="21"/>
              </w:rPr>
              <w:t> </w:t>
            </w:r>
            <w:r>
              <w:rPr>
                <w:sz w:val="21"/>
              </w:rPr>
              <w:t>Termo</w:t>
            </w:r>
            <w:r>
              <w:rPr>
                <w:spacing w:val="8"/>
                <w:sz w:val="21"/>
              </w:rPr>
              <w:t> </w:t>
            </w:r>
            <w:r>
              <w:rPr>
                <w:sz w:val="21"/>
              </w:rPr>
              <w:t>de</w:t>
            </w:r>
            <w:r>
              <w:rPr>
                <w:spacing w:val="8"/>
                <w:sz w:val="21"/>
              </w:rPr>
              <w:t> </w:t>
            </w:r>
            <w:r>
              <w:rPr>
                <w:spacing w:val="-2"/>
                <w:sz w:val="21"/>
              </w:rPr>
              <w:t>Referência.</w:t>
            </w:r>
          </w:p>
          <w:p>
            <w:pPr>
              <w:pStyle w:val="TableParagraph"/>
              <w:spacing w:before="107"/>
              <w:rPr>
                <w:b/>
                <w:sz w:val="21"/>
              </w:rPr>
            </w:pPr>
          </w:p>
          <w:p>
            <w:pPr>
              <w:pStyle w:val="TableParagraph"/>
              <w:spacing w:before="1"/>
              <w:ind w:left="113"/>
              <w:rPr>
                <w:sz w:val="21"/>
              </w:rPr>
            </w:pPr>
            <w:r>
              <w:rPr>
                <w:sz w:val="21"/>
              </w:rPr>
              <w:t>Declaramos inteira submissão ao presente termo e </w:t>
            </w:r>
            <w:r>
              <w:rPr>
                <w:sz w:val="21"/>
              </w:rPr>
              <w:t>legislação </w:t>
            </w:r>
            <w:r>
              <w:rPr>
                <w:spacing w:val="-2"/>
                <w:sz w:val="21"/>
              </w:rPr>
              <w:t>vigente.</w:t>
            </w:r>
          </w:p>
          <w:p>
            <w:pPr>
              <w:pStyle w:val="TableParagraph"/>
              <w:spacing w:before="107"/>
              <w:rPr>
                <w:b/>
                <w:sz w:val="21"/>
              </w:rPr>
            </w:pPr>
          </w:p>
          <w:p>
            <w:pPr>
              <w:pStyle w:val="TableParagraph"/>
              <w:tabs>
                <w:tab w:pos="1002" w:val="left" w:leader="none"/>
                <w:tab w:pos="1920" w:val="left" w:leader="none"/>
              </w:tabs>
              <w:ind w:left="113"/>
              <w:rPr>
                <w:sz w:val="21"/>
              </w:rPr>
            </w:pPr>
            <w:r>
              <w:rPr>
                <w:sz w:val="21"/>
              </w:rPr>
              <w:t>Em </w:t>
            </w:r>
            <w:r>
              <w:rPr>
                <w:sz w:val="21"/>
                <w:u w:val="single"/>
              </w:rPr>
              <w:tab/>
            </w:r>
            <w:r>
              <w:rPr>
                <w:spacing w:val="-10"/>
                <w:sz w:val="21"/>
              </w:rPr>
              <w:t>/</w:t>
            </w:r>
            <w:r>
              <w:rPr>
                <w:sz w:val="21"/>
                <w:u w:val="single"/>
              </w:rPr>
              <w:tab/>
            </w:r>
            <w:r>
              <w:rPr>
                <w:spacing w:val="-2"/>
                <w:sz w:val="21"/>
              </w:rPr>
              <w:t>/2026.</w:t>
            </w:r>
          </w:p>
          <w:p>
            <w:pPr>
              <w:pStyle w:val="TableParagraph"/>
              <w:rPr>
                <w:b/>
                <w:sz w:val="20"/>
              </w:rPr>
            </w:pPr>
          </w:p>
          <w:p>
            <w:pPr>
              <w:pStyle w:val="TableParagraph"/>
              <w:spacing w:before="20"/>
              <w:rPr>
                <w:b/>
                <w:sz w:val="20"/>
              </w:rPr>
            </w:pPr>
          </w:p>
          <w:p>
            <w:pPr>
              <w:pStyle w:val="TableParagraph"/>
              <w:spacing w:line="20" w:lineRule="exact"/>
              <w:ind w:left="526"/>
              <w:rPr>
                <w:sz w:val="2"/>
              </w:rPr>
            </w:pPr>
            <w:r>
              <w:rPr>
                <w:sz w:val="2"/>
              </w:rPr>
              <mc:AlternateContent>
                <mc:Choice Requires="wps">
                  <w:drawing>
                    <wp:inline distT="0" distB="0" distL="0" distR="0">
                      <wp:extent cx="2863215" cy="5715"/>
                      <wp:effectExtent l="9525" t="0" r="0" b="3810"/>
                      <wp:docPr id="23" name="Group 23"/>
                      <wp:cNvGraphicFramePr>
                        <a:graphicFrameLocks/>
                      </wp:cNvGraphicFramePr>
                      <a:graphic>
                        <a:graphicData uri="http://schemas.microsoft.com/office/word/2010/wordprocessingGroup">
                          <wpg:wgp>
                            <wpg:cNvPr id="23" name="Group 23"/>
                            <wpg:cNvGrpSpPr/>
                            <wpg:grpSpPr>
                              <a:xfrm>
                                <a:off x="0" y="0"/>
                                <a:ext cx="2863215" cy="5715"/>
                                <a:chExt cx="2863215" cy="5715"/>
                              </a:xfrm>
                            </wpg:grpSpPr>
                            <wps:wsp>
                              <wps:cNvPr id="24" name="Graphic 24"/>
                              <wps:cNvSpPr/>
                              <wps:spPr>
                                <a:xfrm>
                                  <a:off x="0" y="2767"/>
                                  <a:ext cx="2863215" cy="1270"/>
                                </a:xfrm>
                                <a:custGeom>
                                  <a:avLst/>
                                  <a:gdLst/>
                                  <a:ahLst/>
                                  <a:cxnLst/>
                                  <a:rect l="l" t="t" r="r" b="b"/>
                                  <a:pathLst>
                                    <a:path w="2863215" h="0">
                                      <a:moveTo>
                                        <a:pt x="0" y="0"/>
                                      </a:moveTo>
                                      <a:lnTo>
                                        <a:pt x="2863203" y="0"/>
                                      </a:lnTo>
                                    </a:path>
                                  </a:pathLst>
                                </a:custGeom>
                                <a:ln w="553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5.45pt;height:.45pt;mso-position-horizontal-relative:char;mso-position-vertical-relative:line" id="docshapegroup20" coordorigin="0,0" coordsize="4509,9">
                      <v:line style="position:absolute" from="0,4" to="4509,4" stroked="true" strokeweight=".435801pt" strokecolor="#000000">
                        <v:stroke dashstyle="solid"/>
                      </v:line>
                    </v:group>
                  </w:pict>
                </mc:Fallback>
              </mc:AlternateContent>
            </w:r>
            <w:r>
              <w:rPr>
                <w:sz w:val="2"/>
              </w:rPr>
            </w:r>
          </w:p>
          <w:p>
            <w:pPr>
              <w:pStyle w:val="TableParagraph"/>
              <w:ind w:left="1611"/>
              <w:rPr>
                <w:sz w:val="21"/>
              </w:rPr>
            </w:pPr>
            <w:r>
              <w:rPr>
                <w:sz w:val="21"/>
              </w:rPr>
              <w:t>(assinatura</w:t>
            </w:r>
            <w:r>
              <w:rPr>
                <w:spacing w:val="12"/>
                <w:sz w:val="21"/>
              </w:rPr>
              <w:t> </w:t>
            </w:r>
            <w:r>
              <w:rPr>
                <w:sz w:val="21"/>
              </w:rPr>
              <w:t>do</w:t>
            </w:r>
            <w:r>
              <w:rPr>
                <w:spacing w:val="12"/>
                <w:sz w:val="21"/>
              </w:rPr>
              <w:t> </w:t>
            </w:r>
            <w:r>
              <w:rPr>
                <w:spacing w:val="-2"/>
                <w:sz w:val="21"/>
              </w:rPr>
              <w:t>responsável)</w:t>
            </w:r>
          </w:p>
          <w:p>
            <w:pPr>
              <w:pStyle w:val="TableParagraph"/>
              <w:spacing w:before="225"/>
              <w:ind w:left="123" w:right="4785" w:hanging="10"/>
              <w:rPr>
                <w:b/>
                <w:sz w:val="21"/>
              </w:rPr>
            </w:pPr>
            <w:r>
              <w:rPr>
                <w:b/>
                <w:spacing w:val="-2"/>
                <w:sz w:val="21"/>
              </w:rPr>
              <w:t>Nome:</w:t>
            </w:r>
          </w:p>
          <w:p>
            <w:pPr>
              <w:pStyle w:val="TableParagraph"/>
              <w:spacing w:before="27"/>
              <w:ind w:left="123" w:right="4785"/>
              <w:rPr>
                <w:b/>
                <w:sz w:val="21"/>
              </w:rPr>
            </w:pPr>
            <w:r>
              <w:rPr>
                <w:b/>
                <w:spacing w:val="-2"/>
                <w:sz w:val="21"/>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2"/>
        <w:ind w:left="0"/>
        <w:rPr>
          <w:b/>
          <w:sz w:val="20"/>
        </w:rPr>
      </w:pPr>
    </w:p>
    <w:p>
      <w:pPr>
        <w:pStyle w:val="BodyText"/>
        <w:spacing w:after="0"/>
        <w:rPr>
          <w:b/>
          <w:sz w:val="20"/>
        </w:rPr>
        <w:sectPr>
          <w:type w:val="continuous"/>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68"/>
        <w:ind w:left="0"/>
        <w:rPr>
          <w:b/>
        </w:rPr>
      </w:pPr>
    </w:p>
    <w:p>
      <w:pPr>
        <w:pStyle w:val="BodyText"/>
        <w:spacing w:line="345" w:lineRule="auto" w:before="1"/>
        <w:ind w:right="38"/>
      </w:pPr>
      <w:r>
        <w:rPr/>
        <w:t>Local</w:t>
      </w:r>
      <w:r>
        <w:rPr>
          <w:spacing w:val="-7"/>
        </w:rPr>
        <w:t> </w:t>
      </w:r>
      <w:r>
        <w:rPr/>
        <w:t>e</w:t>
      </w:r>
      <w:r>
        <w:rPr>
          <w:spacing w:val="-7"/>
        </w:rPr>
        <w:t> </w:t>
      </w:r>
      <w:r>
        <w:rPr/>
        <w:t>data: </w:t>
      </w:r>
      <w:r>
        <w:rPr>
          <w:spacing w:val="-10"/>
        </w:rPr>
        <w:t>À</w:t>
      </w:r>
    </w:p>
    <w:p>
      <w:pPr>
        <w:pStyle w:val="Heading1"/>
        <w:spacing w:before="95"/>
        <w:ind w:left="0" w:right="2489"/>
        <w:jc w:val="center"/>
      </w:pPr>
      <w:r>
        <w:rPr>
          <w:b w:val="0"/>
        </w:rPr>
        <w:br w:type="column"/>
      </w:r>
      <w:r>
        <w:rPr/>
        <w:t>ANEXO</w:t>
      </w:r>
      <w:r>
        <w:rPr>
          <w:spacing w:val="8"/>
        </w:rPr>
        <w:t> </w:t>
      </w:r>
      <w:r>
        <w:rPr/>
        <w:t>VI</w:t>
      </w:r>
      <w:r>
        <w:rPr>
          <w:spacing w:val="14"/>
        </w:rPr>
        <w:t> </w:t>
      </w:r>
      <w:r>
        <w:rPr/>
        <w:t>-</w:t>
      </w:r>
      <w:r>
        <w:rPr>
          <w:spacing w:val="14"/>
        </w:rPr>
        <w:t> </w:t>
      </w:r>
      <w:r>
        <w:rPr/>
        <w:t>DECLARAÇÃO</w:t>
      </w:r>
      <w:r>
        <w:rPr>
          <w:spacing w:val="13"/>
        </w:rPr>
        <w:t> </w:t>
      </w:r>
      <w:r>
        <w:rPr/>
        <w:t>DE</w:t>
      </w:r>
      <w:r>
        <w:rPr>
          <w:spacing w:val="14"/>
        </w:rPr>
        <w:t> </w:t>
      </w:r>
      <w:r>
        <w:rPr/>
        <w:t>REPRESENTANTE</w:t>
      </w:r>
      <w:r>
        <w:rPr>
          <w:spacing w:val="14"/>
        </w:rPr>
        <w:t> </w:t>
      </w:r>
      <w:r>
        <w:rPr/>
        <w:t>LEGAL</w:t>
      </w:r>
      <w:r>
        <w:rPr>
          <w:spacing w:val="-2"/>
        </w:rPr>
        <w:t> </w:t>
      </w:r>
      <w:r>
        <w:rPr/>
        <w:t>E</w:t>
      </w:r>
      <w:r>
        <w:rPr>
          <w:spacing w:val="14"/>
        </w:rPr>
        <w:t> </w:t>
      </w:r>
      <w:r>
        <w:rPr/>
        <w:t>DADOS</w:t>
      </w:r>
      <w:r>
        <w:rPr>
          <w:spacing w:val="14"/>
        </w:rPr>
        <w:t> </w:t>
      </w:r>
      <w:r>
        <w:rPr>
          <w:spacing w:val="-2"/>
        </w:rPr>
        <w:t>BANCÁRIOS</w:t>
      </w:r>
    </w:p>
    <w:p>
      <w:pPr>
        <w:spacing w:before="108"/>
        <w:ind w:left="1" w:right="2489" w:firstLine="0"/>
        <w:jc w:val="center"/>
        <w:rPr>
          <w:b/>
          <w:sz w:val="21"/>
        </w:rPr>
      </w:pPr>
      <w:r>
        <w:rPr>
          <w:b/>
          <w:sz w:val="21"/>
        </w:rPr>
        <w:t>(EM</w:t>
      </w:r>
      <w:r>
        <w:rPr>
          <w:b/>
          <w:spacing w:val="12"/>
          <w:sz w:val="21"/>
        </w:rPr>
        <w:t> </w:t>
      </w:r>
      <w:r>
        <w:rPr>
          <w:b/>
          <w:sz w:val="21"/>
        </w:rPr>
        <w:t>PAPEL</w:t>
      </w:r>
      <w:r>
        <w:rPr>
          <w:b/>
          <w:spacing w:val="-6"/>
          <w:sz w:val="21"/>
        </w:rPr>
        <w:t> </w:t>
      </w:r>
      <w:r>
        <w:rPr>
          <w:b/>
          <w:sz w:val="21"/>
        </w:rPr>
        <w:t>TIMBRADO</w:t>
      </w:r>
      <w:r>
        <w:rPr>
          <w:b/>
          <w:spacing w:val="13"/>
          <w:sz w:val="21"/>
        </w:rPr>
        <w:t> </w:t>
      </w:r>
      <w:r>
        <w:rPr>
          <w:b/>
          <w:sz w:val="21"/>
        </w:rPr>
        <w:t>DO</w:t>
      </w:r>
      <w:r>
        <w:rPr>
          <w:b/>
          <w:spacing w:val="12"/>
          <w:sz w:val="21"/>
        </w:rPr>
        <w:t> </w:t>
      </w:r>
      <w:r>
        <w:rPr>
          <w:b/>
          <w:sz w:val="21"/>
        </w:rPr>
        <w:t>LICITANTE,</w:t>
      </w:r>
      <w:r>
        <w:rPr>
          <w:b/>
          <w:spacing w:val="13"/>
          <w:sz w:val="21"/>
        </w:rPr>
        <w:t> </w:t>
      </w:r>
      <w:r>
        <w:rPr>
          <w:b/>
          <w:sz w:val="21"/>
        </w:rPr>
        <w:t>DISPENSADO</w:t>
      </w:r>
      <w:r>
        <w:rPr>
          <w:b/>
          <w:spacing w:val="13"/>
          <w:sz w:val="21"/>
        </w:rPr>
        <w:t> </w:t>
      </w:r>
      <w:r>
        <w:rPr>
          <w:b/>
          <w:sz w:val="21"/>
        </w:rPr>
        <w:t>EM</w:t>
      </w:r>
      <w:r>
        <w:rPr>
          <w:b/>
          <w:spacing w:val="13"/>
          <w:sz w:val="21"/>
        </w:rPr>
        <w:t> </w:t>
      </w:r>
      <w:r>
        <w:rPr>
          <w:b/>
          <w:sz w:val="21"/>
        </w:rPr>
        <w:t>CASO</w:t>
      </w:r>
      <w:r>
        <w:rPr>
          <w:b/>
          <w:spacing w:val="13"/>
          <w:sz w:val="21"/>
        </w:rPr>
        <w:t> </w:t>
      </w:r>
      <w:r>
        <w:rPr>
          <w:b/>
          <w:sz w:val="21"/>
        </w:rPr>
        <w:t>DE</w:t>
      </w:r>
      <w:r>
        <w:rPr>
          <w:b/>
          <w:spacing w:val="13"/>
          <w:sz w:val="21"/>
        </w:rPr>
        <w:t> </w:t>
      </w:r>
      <w:r>
        <w:rPr>
          <w:b/>
          <w:sz w:val="21"/>
        </w:rPr>
        <w:t>CARIMBO</w:t>
      </w:r>
      <w:r>
        <w:rPr>
          <w:b/>
          <w:spacing w:val="12"/>
          <w:sz w:val="21"/>
        </w:rPr>
        <w:t> </w:t>
      </w:r>
      <w:r>
        <w:rPr>
          <w:b/>
          <w:sz w:val="21"/>
        </w:rPr>
        <w:t>COM</w:t>
      </w:r>
      <w:r>
        <w:rPr>
          <w:b/>
          <w:spacing w:val="13"/>
          <w:sz w:val="21"/>
        </w:rPr>
        <w:t> </w:t>
      </w:r>
      <w:r>
        <w:rPr>
          <w:b/>
          <w:spacing w:val="-2"/>
          <w:sz w:val="21"/>
        </w:rPr>
        <w:t>CNPJ)</w:t>
      </w:r>
    </w:p>
    <w:p>
      <w:pPr>
        <w:spacing w:after="0"/>
        <w:jc w:val="center"/>
        <w:rPr>
          <w:b/>
          <w:sz w:val="21"/>
        </w:rPr>
        <w:sectPr>
          <w:type w:val="continuous"/>
          <w:pgSz w:w="15840" w:h="24480"/>
          <w:pgMar w:top="720" w:bottom="280" w:left="360" w:right="360"/>
          <w:cols w:num="2" w:equalWidth="0">
            <w:col w:w="1574" w:space="925"/>
            <w:col w:w="12621"/>
          </w:cols>
        </w:sectPr>
      </w:pPr>
    </w:p>
    <w:p>
      <w:pPr>
        <w:pStyle w:val="BodyText"/>
        <w:spacing w:before="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pPr>
      <w:r>
        <w:rPr/>
        <w:t>Prezados</w:t>
      </w:r>
      <w:r>
        <w:rPr>
          <w:spacing w:val="16"/>
        </w:rPr>
        <w:t> </w:t>
      </w:r>
      <w:r>
        <w:rPr>
          <w:spacing w:val="-2"/>
        </w:rPr>
        <w:t>Senhores</w:t>
      </w:r>
    </w:p>
    <w:p>
      <w:pPr>
        <w:spacing w:before="108"/>
        <w:ind w:left="424" w:right="0" w:firstLine="0"/>
        <w:jc w:val="left"/>
        <w:rPr>
          <w:b/>
          <w:sz w:val="21"/>
        </w:rPr>
      </w:pPr>
      <w:r>
        <w:rPr>
          <w:sz w:val="21"/>
        </w:rPr>
        <w:t>Ref.</w:t>
      </w:r>
      <w:r>
        <w:rPr>
          <w:spacing w:val="10"/>
          <w:sz w:val="21"/>
        </w:rPr>
        <w:t> </w:t>
      </w:r>
      <w:r>
        <w:rPr>
          <w:sz w:val="21"/>
        </w:rPr>
        <w:t>Edital</w:t>
      </w:r>
      <w:r>
        <w:rPr>
          <w:spacing w:val="10"/>
          <w:sz w:val="21"/>
        </w:rPr>
        <w:t> </w:t>
      </w:r>
      <w:r>
        <w:rPr>
          <w:sz w:val="21"/>
        </w:rPr>
        <w:t>de</w:t>
      </w:r>
      <w:r>
        <w:rPr>
          <w:spacing w:val="10"/>
          <w:sz w:val="21"/>
        </w:rPr>
        <w:t> </w:t>
      </w:r>
      <w:r>
        <w:rPr>
          <w:sz w:val="21"/>
        </w:rPr>
        <w:t>Licitação</w:t>
      </w:r>
      <w:r>
        <w:rPr>
          <w:spacing w:val="11"/>
          <w:sz w:val="21"/>
        </w:rPr>
        <w:t> </w:t>
      </w:r>
      <w:r>
        <w:rPr>
          <w:sz w:val="21"/>
        </w:rPr>
        <w:t>por</w:t>
      </w:r>
      <w:r>
        <w:rPr>
          <w:spacing w:val="10"/>
          <w:sz w:val="21"/>
        </w:rPr>
        <w:t> </w:t>
      </w:r>
      <w:r>
        <w:rPr>
          <w:b/>
          <w:sz w:val="21"/>
        </w:rPr>
        <w:t>Pregão</w:t>
      </w:r>
      <w:r>
        <w:rPr>
          <w:b/>
          <w:spacing w:val="10"/>
          <w:sz w:val="21"/>
        </w:rPr>
        <w:t> </w:t>
      </w:r>
      <w:r>
        <w:rPr>
          <w:b/>
          <w:sz w:val="21"/>
        </w:rPr>
        <w:t>Eletrônico</w:t>
      </w:r>
      <w:r>
        <w:rPr>
          <w:b/>
          <w:spacing w:val="11"/>
          <w:sz w:val="21"/>
        </w:rPr>
        <w:t> </w:t>
      </w:r>
      <w:r>
        <w:rPr>
          <w:b/>
          <w:sz w:val="21"/>
        </w:rPr>
        <w:t>nº.</w:t>
      </w:r>
      <w:r>
        <w:rPr>
          <w:b/>
          <w:spacing w:val="10"/>
          <w:sz w:val="21"/>
        </w:rPr>
        <w:t> </w:t>
      </w:r>
      <w:r>
        <w:rPr>
          <w:b/>
          <w:spacing w:val="-2"/>
          <w:sz w:val="21"/>
        </w:rPr>
        <w:t>190/2026:</w:t>
      </w:r>
    </w:p>
    <w:p>
      <w:pPr>
        <w:pStyle w:val="BodyText"/>
        <w:spacing w:before="214"/>
        <w:ind w:left="0"/>
        <w:rPr>
          <w:b/>
        </w:rPr>
      </w:pPr>
    </w:p>
    <w:p>
      <w:pPr>
        <w:pStyle w:val="BodyText"/>
        <w:spacing w:before="1"/>
      </w:pPr>
      <w:r>
        <w:rPr/>
        <w:t>(Entidade),</w:t>
      </w:r>
      <w:r>
        <w:rPr>
          <w:spacing w:val="20"/>
        </w:rPr>
        <w:t> </w:t>
      </w:r>
      <w:r>
        <w:rPr/>
        <w:t>inscrita</w:t>
      </w:r>
      <w:r>
        <w:rPr>
          <w:spacing w:val="20"/>
        </w:rPr>
        <w:t> </w:t>
      </w:r>
      <w:r>
        <w:rPr/>
        <w:t>no</w:t>
      </w:r>
      <w:r>
        <w:rPr>
          <w:spacing w:val="20"/>
        </w:rPr>
        <w:t> </w:t>
      </w:r>
      <w:r>
        <w:rPr/>
        <w:t>CNPJ</w:t>
      </w:r>
      <w:r>
        <w:rPr>
          <w:spacing w:val="20"/>
        </w:rPr>
        <w:t> </w:t>
      </w:r>
      <w:r>
        <w:rPr/>
        <w:t>sob</w:t>
      </w:r>
      <w:r>
        <w:rPr>
          <w:spacing w:val="20"/>
        </w:rPr>
        <w:t> </w:t>
      </w:r>
      <w:r>
        <w:rPr/>
        <w:t>o</w:t>
      </w:r>
      <w:r>
        <w:rPr>
          <w:spacing w:val="20"/>
        </w:rPr>
        <w:t> </w:t>
      </w:r>
      <w:r>
        <w:rPr/>
        <w:t>nº</w:t>
      </w:r>
      <w:r>
        <w:rPr>
          <w:spacing w:val="20"/>
        </w:rPr>
        <w:t> </w:t>
      </w:r>
      <w:r>
        <w:rPr/>
        <w:t>,</w:t>
      </w:r>
      <w:r>
        <w:rPr>
          <w:spacing w:val="20"/>
        </w:rPr>
        <w:t> </w:t>
      </w:r>
      <w:r>
        <w:rPr/>
        <w:t>sediada</w:t>
      </w:r>
      <w:r>
        <w:rPr>
          <w:spacing w:val="20"/>
        </w:rPr>
        <w:t> </w:t>
      </w:r>
      <w:r>
        <w:rPr/>
        <w:t>na</w:t>
      </w:r>
      <w:r>
        <w:rPr>
          <w:spacing w:val="20"/>
        </w:rPr>
        <w:t> </w:t>
      </w:r>
      <w:r>
        <w:rPr/>
        <w:t>(endereço</w:t>
      </w:r>
      <w:r>
        <w:rPr>
          <w:spacing w:val="20"/>
        </w:rPr>
        <w:t> </w:t>
      </w:r>
      <w:r>
        <w:rPr/>
        <w:t>completo)</w:t>
      </w:r>
      <w:r>
        <w:rPr>
          <w:spacing w:val="20"/>
        </w:rPr>
        <w:t> </w:t>
      </w:r>
      <w:r>
        <w:rPr/>
        <w:t>.</w:t>
      </w:r>
      <w:r>
        <w:rPr>
          <w:spacing w:val="20"/>
        </w:rPr>
        <w:t> </w:t>
      </w:r>
      <w:r>
        <w:rPr/>
        <w:t>Na</w:t>
      </w:r>
      <w:r>
        <w:rPr>
          <w:spacing w:val="20"/>
        </w:rPr>
        <w:t> </w:t>
      </w:r>
      <w:r>
        <w:rPr/>
        <w:t>hipótese</w:t>
      </w:r>
      <w:r>
        <w:rPr>
          <w:spacing w:val="20"/>
        </w:rPr>
        <w:t> </w:t>
      </w:r>
      <w:r>
        <w:rPr/>
        <w:t>de</w:t>
      </w:r>
      <w:r>
        <w:rPr>
          <w:spacing w:val="20"/>
        </w:rPr>
        <w:t> </w:t>
      </w:r>
      <w:r>
        <w:rPr/>
        <w:t>nossa</w:t>
      </w:r>
      <w:r>
        <w:rPr>
          <w:spacing w:val="20"/>
        </w:rPr>
        <w:t> </w:t>
      </w:r>
      <w:r>
        <w:rPr/>
        <w:t>empresa</w:t>
      </w:r>
      <w:r>
        <w:rPr>
          <w:spacing w:val="20"/>
        </w:rPr>
        <w:t> </w:t>
      </w:r>
      <w:r>
        <w:rPr/>
        <w:t>vir</w:t>
      </w:r>
      <w:r>
        <w:rPr>
          <w:spacing w:val="20"/>
        </w:rPr>
        <w:t> </w:t>
      </w:r>
      <w:r>
        <w:rPr/>
        <w:t>a</w:t>
      </w:r>
      <w:r>
        <w:rPr>
          <w:spacing w:val="20"/>
        </w:rPr>
        <w:t> </w:t>
      </w:r>
      <w:r>
        <w:rPr/>
        <w:t>assinar</w:t>
      </w:r>
      <w:r>
        <w:rPr>
          <w:spacing w:val="20"/>
        </w:rPr>
        <w:t> </w:t>
      </w:r>
      <w:r>
        <w:rPr/>
        <w:t>CONTRATO</w:t>
      </w:r>
      <w:r>
        <w:rPr>
          <w:spacing w:val="20"/>
        </w:rPr>
        <w:t> </w:t>
      </w:r>
      <w:r>
        <w:rPr/>
        <w:t>com</w:t>
      </w:r>
      <w:r>
        <w:rPr>
          <w:spacing w:val="20"/>
        </w:rPr>
        <w:t> </w:t>
      </w:r>
      <w:r>
        <w:rPr/>
        <w:t>a</w:t>
      </w:r>
      <w:r>
        <w:rPr>
          <w:spacing w:val="20"/>
        </w:rPr>
        <w:t> </w:t>
      </w:r>
      <w:r>
        <w:rPr/>
        <w:t>UERJ,</w:t>
      </w:r>
      <w:r>
        <w:rPr>
          <w:spacing w:val="20"/>
        </w:rPr>
        <w:t> </w:t>
      </w:r>
      <w:r>
        <w:rPr/>
        <w:t>o(s)</w:t>
      </w:r>
      <w:r>
        <w:rPr>
          <w:spacing w:val="20"/>
        </w:rPr>
        <w:t> </w:t>
      </w:r>
      <w:r>
        <w:rPr/>
        <w:t>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8"/>
        <w:ind w:left="0"/>
      </w:pPr>
    </w:p>
    <w:p>
      <w:pPr>
        <w:pStyle w:val="BodyText"/>
        <w:spacing w:before="0"/>
        <w:ind w:right="13023"/>
      </w:pPr>
      <w:r>
        <w:rPr/>
        <w:t>Dados</w:t>
      </w:r>
      <w:r>
        <w:rPr>
          <w:spacing w:val="8"/>
        </w:rPr>
        <w:t> </w:t>
      </w:r>
      <w:r>
        <w:rPr/>
        <w:t>da</w:t>
      </w:r>
      <w:r>
        <w:rPr>
          <w:spacing w:val="8"/>
        </w:rPr>
        <w:t> </w:t>
      </w:r>
      <w:r>
        <w:rPr>
          <w:spacing w:val="-2"/>
        </w:rPr>
        <w:t>Empresa:</w:t>
      </w:r>
    </w:p>
    <w:p>
      <w:pPr>
        <w:pStyle w:val="BodyText"/>
        <w:spacing w:before="215"/>
        <w:ind w:left="0"/>
      </w:pPr>
    </w:p>
    <w:p>
      <w:pPr>
        <w:pStyle w:val="BodyText"/>
        <w:spacing w:before="0"/>
        <w:ind w:right="13023"/>
      </w:pPr>
      <w:r>
        <w:rPr/>
        <w:t>Razão</w:t>
      </w:r>
      <w:r>
        <w:rPr>
          <w:spacing w:val="12"/>
        </w:rPr>
        <w:t> </w:t>
      </w:r>
      <w:r>
        <w:rPr/>
        <w:t>Social:</w:t>
      </w:r>
      <w:r>
        <w:rPr>
          <w:spacing w:val="12"/>
        </w:rPr>
        <w:t> </w:t>
      </w:r>
      <w:r>
        <w:rPr>
          <w:spacing w:val="-12"/>
        </w:rPr>
        <w:t>.</w:t>
      </w:r>
    </w:p>
    <w:p>
      <w:pPr>
        <w:pStyle w:val="BodyText"/>
        <w:spacing w:after="0"/>
        <w:sectPr>
          <w:type w:val="continuous"/>
          <w:pgSz w:w="15840" w:h="24480"/>
          <w:pgMar w:top="720" w:bottom="280" w:left="360" w:right="360"/>
        </w:sectPr>
      </w:pPr>
    </w:p>
    <w:p>
      <w:pPr>
        <w:pStyle w:val="BodyText"/>
        <w:spacing w:before="82"/>
      </w:pPr>
      <w:r>
        <w:rPr/>
        <w:t>C.G.C:</w:t>
      </w:r>
      <w:r>
        <w:rPr>
          <w:spacing w:val="8"/>
        </w:rPr>
        <w:t> </w:t>
      </w:r>
      <w:r>
        <w:rPr/>
        <w:t>.</w:t>
      </w:r>
      <w:r>
        <w:rPr>
          <w:spacing w:val="9"/>
        </w:rPr>
        <w:t> </w:t>
      </w:r>
      <w:r>
        <w:rPr/>
        <w:t>-</w:t>
      </w:r>
      <w:r>
        <w:rPr>
          <w:spacing w:val="9"/>
        </w:rPr>
        <w:t> </w:t>
      </w:r>
      <w:r>
        <w:rPr/>
        <w:t>I.E.</w:t>
      </w:r>
      <w:r>
        <w:rPr>
          <w:spacing w:val="8"/>
        </w:rPr>
        <w:t> </w:t>
      </w:r>
      <w:r>
        <w:rPr/>
        <w:t>e/ou</w:t>
      </w:r>
      <w:r>
        <w:rPr>
          <w:spacing w:val="9"/>
        </w:rPr>
        <w:t> </w:t>
      </w:r>
      <w:r>
        <w:rPr/>
        <w:t>Municipal:</w:t>
      </w:r>
      <w:r>
        <w:rPr>
          <w:spacing w:val="9"/>
        </w:rPr>
        <w:t> </w:t>
      </w:r>
      <w:r>
        <w:rPr>
          <w:spacing w:val="-10"/>
        </w:rPr>
        <w:t>.</w:t>
      </w:r>
    </w:p>
    <w:p>
      <w:pPr>
        <w:pStyle w:val="BodyText"/>
        <w:spacing w:line="345" w:lineRule="auto"/>
        <w:ind w:right="7653"/>
      </w:pPr>
      <w:r>
        <w:rPr/>
        <w:t>Endereço (Av., Rua, Bairro, Cidade, Estado, CEP): . Telefone, Fax, E-mail: </w:t>
      </w:r>
      <w:r>
        <w:rPr/>
        <w:t>. Banco: . Código: .</w:t>
      </w:r>
    </w:p>
    <w:p>
      <w:pPr>
        <w:pStyle w:val="BodyText"/>
        <w:spacing w:before="2"/>
      </w:pPr>
      <w:r>
        <w:rPr/>
        <w:t>Agência:</w:t>
      </w:r>
      <w:r>
        <w:rPr>
          <w:spacing w:val="10"/>
        </w:rPr>
        <w:t> </w:t>
      </w:r>
      <w:r>
        <w:rPr/>
        <w:t>.</w:t>
      </w:r>
      <w:r>
        <w:rPr>
          <w:spacing w:val="10"/>
        </w:rPr>
        <w:t> </w:t>
      </w:r>
      <w:r>
        <w:rPr/>
        <w:t>Código:</w:t>
      </w:r>
      <w:r>
        <w:rPr>
          <w:spacing w:val="11"/>
        </w:rPr>
        <w:t> </w:t>
      </w:r>
      <w:r>
        <w:rPr/>
        <w:t>.</w:t>
      </w:r>
      <w:r>
        <w:rPr>
          <w:spacing w:val="10"/>
        </w:rPr>
        <w:t> </w:t>
      </w:r>
      <w:r>
        <w:rPr/>
        <w:t>Conta</w:t>
      </w:r>
      <w:r>
        <w:rPr>
          <w:spacing w:val="11"/>
        </w:rPr>
        <w:t> </w:t>
      </w:r>
      <w:r>
        <w:rPr/>
        <w:t>Corrente:</w:t>
      </w:r>
      <w:r>
        <w:rPr>
          <w:spacing w:val="10"/>
        </w:rPr>
        <w:t> </w:t>
      </w:r>
      <w:r>
        <w:rPr>
          <w:spacing w:val="-10"/>
        </w:rPr>
        <w:t>.</w:t>
      </w:r>
    </w:p>
    <w:p>
      <w:pPr>
        <w:pStyle w:val="BodyText"/>
        <w:spacing w:before="108"/>
      </w:pPr>
      <w:r>
        <w:rPr/>
        <w:t>Endereço</w:t>
      </w:r>
      <w:r>
        <w:rPr>
          <w:spacing w:val="-5"/>
        </w:rPr>
        <w:t> </w:t>
      </w:r>
      <w:r>
        <w:rPr/>
        <w:t>Agência</w:t>
      </w:r>
      <w:r>
        <w:rPr>
          <w:spacing w:val="10"/>
        </w:rPr>
        <w:t> </w:t>
      </w:r>
      <w:r>
        <w:rPr/>
        <w:t>Bancária</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spacing w:val="-10"/>
        </w:rPr>
        <w:t>.</w:t>
      </w: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67"/>
        <w:ind w:left="0"/>
        <w:rPr>
          <w:sz w:val="19"/>
        </w:rPr>
      </w:pPr>
    </w:p>
    <w:p>
      <w:pPr>
        <w:spacing w:before="0"/>
        <w:ind w:left="7" w:right="0" w:firstLine="0"/>
        <w:jc w:val="center"/>
        <w:rPr>
          <w:sz w:val="19"/>
        </w:rPr>
      </w:pPr>
      <w:r>
        <w:rPr>
          <w:spacing w:val="-2"/>
          <w:w w:val="105"/>
          <w:sz w:val="19"/>
        </w:rPr>
        <w:t>ENTIDADE</w:t>
      </w:r>
    </w:p>
    <w:p>
      <w:pPr>
        <w:spacing w:line="450" w:lineRule="atLeast" w:before="6"/>
        <w:ind w:left="2907" w:right="2626" w:firstLine="740"/>
        <w:jc w:val="left"/>
        <w:rPr>
          <w:sz w:val="19"/>
        </w:rPr>
      </w:pPr>
      <w:r>
        <w:rPr>
          <w:w w:val="105"/>
          <w:sz w:val="19"/>
        </w:rPr>
        <w:t>NOME DA</w:t>
      </w:r>
      <w:r>
        <w:rPr>
          <w:spacing w:val="-11"/>
          <w:w w:val="105"/>
          <w:sz w:val="19"/>
        </w:rPr>
        <w:t> </w:t>
      </w:r>
      <w:r>
        <w:rPr>
          <w:w w:val="105"/>
          <w:sz w:val="19"/>
        </w:rPr>
        <w:t>ENTIDADE COM</w:t>
      </w:r>
      <w:r>
        <w:rPr>
          <w:spacing w:val="-11"/>
          <w:w w:val="105"/>
          <w:sz w:val="19"/>
        </w:rPr>
        <w:t> </w:t>
      </w:r>
      <w:r>
        <w:rPr>
          <w:w w:val="105"/>
          <w:sz w:val="19"/>
        </w:rPr>
        <w:t>ASSINATURA</w:t>
      </w:r>
      <w:r>
        <w:rPr>
          <w:spacing w:val="-11"/>
          <w:w w:val="105"/>
          <w:sz w:val="19"/>
        </w:rPr>
        <w:t> </w:t>
      </w:r>
      <w:r>
        <w:rPr>
          <w:w w:val="105"/>
          <w:sz w:val="19"/>
        </w:rPr>
        <w:t>DO(S) SEU(S) REPRESENTANTE(S) LEGAL(IS) </w:t>
      </w:r>
      <w:r>
        <w:rPr>
          <w:sz w:val="19"/>
        </w:rPr>
        <w:t>CARIMBO</w:t>
      </w:r>
      <w:r>
        <w:rPr>
          <w:spacing w:val="21"/>
          <w:sz w:val="19"/>
        </w:rPr>
        <w:t> </w:t>
      </w:r>
      <w:r>
        <w:rPr>
          <w:sz w:val="19"/>
        </w:rPr>
        <w:t>DA PESSOA JURÍDICA COM</w:t>
      </w:r>
      <w:r>
        <w:rPr>
          <w:spacing w:val="21"/>
          <w:sz w:val="19"/>
        </w:rPr>
        <w:t> </w:t>
      </w:r>
      <w:r>
        <w:rPr>
          <w:sz w:val="19"/>
        </w:rPr>
        <w:t>CNPJ</w:t>
      </w:r>
      <w:r>
        <w:rPr>
          <w:spacing w:val="21"/>
          <w:sz w:val="19"/>
        </w:rPr>
        <w:t> </w:t>
      </w:r>
      <w:r>
        <w:rPr>
          <w:sz w:val="19"/>
        </w:rPr>
        <w:t>(DISPENSADO</w:t>
      </w:r>
      <w:r>
        <w:rPr>
          <w:spacing w:val="21"/>
          <w:sz w:val="19"/>
        </w:rPr>
        <w:t> </w:t>
      </w:r>
      <w:r>
        <w:rPr>
          <w:sz w:val="19"/>
        </w:rPr>
        <w:t>EM</w:t>
      </w:r>
      <w:r>
        <w:rPr>
          <w:spacing w:val="21"/>
          <w:sz w:val="19"/>
        </w:rPr>
        <w:t> </w:t>
      </w:r>
      <w:r>
        <w:rPr>
          <w:sz w:val="19"/>
        </w:rPr>
        <w:t>CASO</w:t>
      </w:r>
      <w:r>
        <w:rPr>
          <w:spacing w:val="21"/>
          <w:sz w:val="19"/>
        </w:rPr>
        <w:t> </w:t>
      </w:r>
      <w:r>
        <w:rPr>
          <w:sz w:val="19"/>
        </w:rPr>
        <w:t>DE</w:t>
      </w:r>
      <w:r>
        <w:rPr>
          <w:spacing w:val="21"/>
          <w:sz w:val="19"/>
        </w:rPr>
        <w:t> </w:t>
      </w:r>
      <w:r>
        <w:rPr>
          <w:sz w:val="19"/>
        </w:rPr>
        <w:t>PAPEL TIMBRADO</w:t>
      </w:r>
      <w:r>
        <w:rPr>
          <w:spacing w:val="21"/>
          <w:sz w:val="19"/>
        </w:rPr>
        <w:t> </w:t>
      </w:r>
      <w:r>
        <w:rPr>
          <w:sz w:val="19"/>
        </w:rPr>
        <w:t>COM</w:t>
      </w:r>
      <w:r>
        <w:rPr>
          <w:spacing w:val="21"/>
          <w:sz w:val="19"/>
        </w:rPr>
        <w:t> </w:t>
      </w:r>
      <w:r>
        <w:rPr>
          <w:sz w:val="19"/>
        </w:rPr>
        <w:t>CNPJ)</w:t>
      </w:r>
    </w:p>
    <w:p>
      <w:pPr>
        <w:pStyle w:val="BodyText"/>
        <w:spacing w:before="4"/>
        <w:ind w:left="0"/>
        <w:rPr>
          <w:sz w:val="5"/>
        </w:rPr>
      </w:pPr>
      <w:r>
        <w:rPr>
          <w:sz w:val="5"/>
        </w:rPr>
        <mc:AlternateContent>
          <mc:Choice Requires="wps">
            <w:drawing>
              <wp:anchor distT="0" distB="0" distL="0" distR="0" allowOverlap="1" layoutInCell="1" locked="0" behindDoc="1" simplePos="0" relativeHeight="487594496">
                <wp:simplePos x="0" y="0"/>
                <wp:positionH relativeFrom="page">
                  <wp:posOffset>447154</wp:posOffset>
                </wp:positionH>
                <wp:positionV relativeFrom="paragraph">
                  <wp:posOffset>54769</wp:posOffset>
                </wp:positionV>
                <wp:extent cx="9169400" cy="26034"/>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69400" cy="26034"/>
                        </a:xfrm>
                        <a:custGeom>
                          <a:avLst/>
                          <a:gdLst/>
                          <a:ahLst/>
                          <a:cxnLst/>
                          <a:rect l="l" t="t" r="r" b="b"/>
                          <a:pathLst>
                            <a:path w="9169400" h="26034">
                              <a:moveTo>
                                <a:pt x="9169070" y="17043"/>
                              </a:moveTo>
                              <a:lnTo>
                                <a:pt x="0" y="17043"/>
                              </a:lnTo>
                              <a:lnTo>
                                <a:pt x="0" y="25565"/>
                              </a:lnTo>
                              <a:lnTo>
                                <a:pt x="9169070" y="25565"/>
                              </a:lnTo>
                              <a:lnTo>
                                <a:pt x="9169070" y="17043"/>
                              </a:lnTo>
                              <a:close/>
                            </a:path>
                            <a:path w="9169400" h="26034">
                              <a:moveTo>
                                <a:pt x="9169070" y="0"/>
                              </a:moveTo>
                              <a:lnTo>
                                <a:pt x="0" y="0"/>
                              </a:lnTo>
                              <a:lnTo>
                                <a:pt x="0" y="8521"/>
                              </a:lnTo>
                              <a:lnTo>
                                <a:pt x="9169070" y="8521"/>
                              </a:lnTo>
                              <a:lnTo>
                                <a:pt x="916907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209003pt;margin-top:4.312549pt;width:722pt;height:2.050pt;mso-position-horizontal-relative:page;mso-position-vertical-relative:paragraph;z-index:-15721984;mso-wrap-distance-left:0;mso-wrap-distance-right:0" id="docshape21" coordorigin="704,86" coordsize="14440,41" path="m15144,113l704,113,704,127,15144,127,15144,113xm15144,86l704,86,704,100,15144,100,15144,86xe" filled="true" fillcolor="#333333" stroked="false">
                <v:path arrowok="t"/>
                <v:fill type="solid"/>
                <w10:wrap type="topAndBottom"/>
              </v:shape>
            </w:pict>
          </mc:Fallback>
        </mc:AlternateContent>
      </w:r>
    </w:p>
    <w:p>
      <w:pPr>
        <w:tabs>
          <w:tab w:pos="13293" w:val="left" w:leader="none"/>
        </w:tabs>
        <w:spacing w:before="22"/>
        <w:ind w:left="7" w:right="0" w:firstLine="0"/>
        <w:jc w:val="center"/>
        <w:rPr>
          <w:rFonts w:ascii="Calibri" w:hAnsi="Calibri"/>
          <w:sz w:val="16"/>
        </w:rPr>
      </w:pPr>
      <w:r>
        <w:rPr>
          <w:rFonts w:ascii="Calibri" w:hAnsi="Calibri"/>
          <w:b/>
          <w:sz w:val="16"/>
        </w:rPr>
        <w:t>Referência:</w:t>
      </w:r>
      <w:r>
        <w:rPr>
          <w:rFonts w:ascii="Calibri" w:hAnsi="Calibri"/>
          <w:b/>
          <w:spacing w:val="-5"/>
          <w:sz w:val="16"/>
        </w:rPr>
        <w:t> </w:t>
      </w:r>
      <w:r>
        <w:rPr>
          <w:rFonts w:ascii="Calibri" w:hAnsi="Calibri"/>
          <w:sz w:val="16"/>
        </w:rPr>
        <w:t>Processo</w:t>
      </w:r>
      <w:r>
        <w:rPr>
          <w:rFonts w:ascii="Calibri" w:hAnsi="Calibri"/>
          <w:spacing w:val="-4"/>
          <w:sz w:val="16"/>
        </w:rPr>
        <w:t> </w:t>
      </w:r>
      <w:r>
        <w:rPr>
          <w:rFonts w:ascii="Calibri" w:hAnsi="Calibri"/>
          <w:sz w:val="16"/>
        </w:rPr>
        <w:t>nº</w:t>
      </w:r>
      <w:r>
        <w:rPr>
          <w:rFonts w:ascii="Calibri" w:hAnsi="Calibri"/>
          <w:spacing w:val="-4"/>
          <w:sz w:val="16"/>
        </w:rPr>
        <w:t> </w:t>
      </w:r>
      <w:r>
        <w:rPr>
          <w:rFonts w:ascii="Calibri" w:hAnsi="Calibri"/>
          <w:sz w:val="16"/>
        </w:rPr>
        <w:t>SEI-</w:t>
      </w:r>
      <w:r>
        <w:rPr>
          <w:rFonts w:ascii="Calibri" w:hAnsi="Calibri"/>
          <w:spacing w:val="-2"/>
          <w:sz w:val="16"/>
        </w:rPr>
        <w:t>260007/002162/2026</w:t>
      </w:r>
      <w:r>
        <w:rPr>
          <w:rFonts w:ascii="Calibri" w:hAnsi="Calibri"/>
          <w:sz w:val="16"/>
        </w:rPr>
        <w:tab/>
        <w:t>SEI nº </w:t>
      </w:r>
      <w:r>
        <w:rPr>
          <w:rFonts w:ascii="Calibri" w:hAnsi="Calibri"/>
          <w:spacing w:val="-2"/>
          <w:sz w:val="16"/>
        </w:rPr>
        <w:t>133584787</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14" w:hanging="165"/>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925" w:hanging="165"/>
      </w:pPr>
      <w:rPr>
        <w:rFonts w:hint="default"/>
        <w:lang w:val="pt-PT" w:eastAsia="en-US" w:bidi="ar-SA"/>
      </w:rPr>
    </w:lvl>
    <w:lvl w:ilvl="2">
      <w:start w:val="0"/>
      <w:numFmt w:val="bullet"/>
      <w:lvlText w:val="•"/>
      <w:lvlJc w:val="left"/>
      <w:pPr>
        <w:ind w:left="1331" w:hanging="165"/>
      </w:pPr>
      <w:rPr>
        <w:rFonts w:hint="default"/>
        <w:lang w:val="pt-PT" w:eastAsia="en-US" w:bidi="ar-SA"/>
      </w:rPr>
    </w:lvl>
    <w:lvl w:ilvl="3">
      <w:start w:val="0"/>
      <w:numFmt w:val="bullet"/>
      <w:lvlText w:val="•"/>
      <w:lvlJc w:val="left"/>
      <w:pPr>
        <w:ind w:left="1736" w:hanging="165"/>
      </w:pPr>
      <w:rPr>
        <w:rFonts w:hint="default"/>
        <w:lang w:val="pt-PT" w:eastAsia="en-US" w:bidi="ar-SA"/>
      </w:rPr>
    </w:lvl>
    <w:lvl w:ilvl="4">
      <w:start w:val="0"/>
      <w:numFmt w:val="bullet"/>
      <w:lvlText w:val="•"/>
      <w:lvlJc w:val="left"/>
      <w:pPr>
        <w:ind w:left="2142" w:hanging="165"/>
      </w:pPr>
      <w:rPr>
        <w:rFonts w:hint="default"/>
        <w:lang w:val="pt-PT" w:eastAsia="en-US" w:bidi="ar-SA"/>
      </w:rPr>
    </w:lvl>
    <w:lvl w:ilvl="5">
      <w:start w:val="0"/>
      <w:numFmt w:val="bullet"/>
      <w:lvlText w:val="•"/>
      <w:lvlJc w:val="left"/>
      <w:pPr>
        <w:ind w:left="2547" w:hanging="165"/>
      </w:pPr>
      <w:rPr>
        <w:rFonts w:hint="default"/>
        <w:lang w:val="pt-PT" w:eastAsia="en-US" w:bidi="ar-SA"/>
      </w:rPr>
    </w:lvl>
    <w:lvl w:ilvl="6">
      <w:start w:val="0"/>
      <w:numFmt w:val="bullet"/>
      <w:lvlText w:val="•"/>
      <w:lvlJc w:val="left"/>
      <w:pPr>
        <w:ind w:left="2953" w:hanging="165"/>
      </w:pPr>
      <w:rPr>
        <w:rFonts w:hint="default"/>
        <w:lang w:val="pt-PT" w:eastAsia="en-US" w:bidi="ar-SA"/>
      </w:rPr>
    </w:lvl>
    <w:lvl w:ilvl="7">
      <w:start w:val="0"/>
      <w:numFmt w:val="bullet"/>
      <w:lvlText w:val="•"/>
      <w:lvlJc w:val="left"/>
      <w:pPr>
        <w:ind w:left="3358" w:hanging="165"/>
      </w:pPr>
      <w:rPr>
        <w:rFonts w:hint="default"/>
        <w:lang w:val="pt-PT" w:eastAsia="en-US" w:bidi="ar-SA"/>
      </w:rPr>
    </w:lvl>
    <w:lvl w:ilvl="8">
      <w:start w:val="0"/>
      <w:numFmt w:val="bullet"/>
      <w:lvlText w:val="•"/>
      <w:lvlJc w:val="left"/>
      <w:pPr>
        <w:ind w:left="3764" w:hanging="165"/>
      </w:pPr>
      <w:rPr>
        <w:rFonts w:hint="default"/>
        <w:lang w:val="pt-PT" w:eastAsia="en-US" w:bidi="ar-SA"/>
      </w:rPr>
    </w:lvl>
  </w:abstractNum>
  <w:abstractNum w:abstractNumId="66">
    <w:multiLevelType w:val="hybridMultilevel"/>
    <w:lvl w:ilvl="0">
      <w:start w:val="1"/>
      <w:numFmt w:val="lowerLetter"/>
      <w:lvlText w:val="%1)"/>
      <w:lvlJc w:val="left"/>
      <w:pPr>
        <w:ind w:left="424" w:hanging="24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424" w:hanging="40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07"/>
      </w:pPr>
      <w:rPr>
        <w:rFonts w:hint="default"/>
        <w:lang w:val="pt-PT" w:eastAsia="en-US" w:bidi="ar-SA"/>
      </w:rPr>
    </w:lvl>
    <w:lvl w:ilvl="3">
      <w:start w:val="0"/>
      <w:numFmt w:val="bullet"/>
      <w:lvlText w:val="•"/>
      <w:lvlJc w:val="left"/>
      <w:pPr>
        <w:ind w:left="4830" w:hanging="407"/>
      </w:pPr>
      <w:rPr>
        <w:rFonts w:hint="default"/>
        <w:lang w:val="pt-PT" w:eastAsia="en-US" w:bidi="ar-SA"/>
      </w:rPr>
    </w:lvl>
    <w:lvl w:ilvl="4">
      <w:start w:val="0"/>
      <w:numFmt w:val="bullet"/>
      <w:lvlText w:val="•"/>
      <w:lvlJc w:val="left"/>
      <w:pPr>
        <w:ind w:left="6300" w:hanging="407"/>
      </w:pPr>
      <w:rPr>
        <w:rFonts w:hint="default"/>
        <w:lang w:val="pt-PT" w:eastAsia="en-US" w:bidi="ar-SA"/>
      </w:rPr>
    </w:lvl>
    <w:lvl w:ilvl="5">
      <w:start w:val="0"/>
      <w:numFmt w:val="bullet"/>
      <w:lvlText w:val="•"/>
      <w:lvlJc w:val="left"/>
      <w:pPr>
        <w:ind w:left="7770" w:hanging="407"/>
      </w:pPr>
      <w:rPr>
        <w:rFonts w:hint="default"/>
        <w:lang w:val="pt-PT" w:eastAsia="en-US" w:bidi="ar-SA"/>
      </w:rPr>
    </w:lvl>
    <w:lvl w:ilvl="6">
      <w:start w:val="0"/>
      <w:numFmt w:val="bullet"/>
      <w:lvlText w:val="•"/>
      <w:lvlJc w:val="left"/>
      <w:pPr>
        <w:ind w:left="9240" w:hanging="407"/>
      </w:pPr>
      <w:rPr>
        <w:rFonts w:hint="default"/>
        <w:lang w:val="pt-PT" w:eastAsia="en-US" w:bidi="ar-SA"/>
      </w:rPr>
    </w:lvl>
    <w:lvl w:ilvl="7">
      <w:start w:val="0"/>
      <w:numFmt w:val="bullet"/>
      <w:lvlText w:val="•"/>
      <w:lvlJc w:val="left"/>
      <w:pPr>
        <w:ind w:left="10710" w:hanging="407"/>
      </w:pPr>
      <w:rPr>
        <w:rFonts w:hint="default"/>
        <w:lang w:val="pt-PT" w:eastAsia="en-US" w:bidi="ar-SA"/>
      </w:rPr>
    </w:lvl>
    <w:lvl w:ilvl="8">
      <w:start w:val="0"/>
      <w:numFmt w:val="bullet"/>
      <w:lvlText w:val="•"/>
      <w:lvlJc w:val="left"/>
      <w:pPr>
        <w:ind w:left="12180" w:hanging="407"/>
      </w:pPr>
      <w:rPr>
        <w:rFonts w:hint="default"/>
        <w:lang w:val="pt-PT" w:eastAsia="en-US" w:bidi="ar-SA"/>
      </w:rPr>
    </w:lvl>
  </w:abstractNum>
  <w:abstractNum w:abstractNumId="65">
    <w:multiLevelType w:val="hybridMultilevel"/>
    <w:lvl w:ilvl="0">
      <w:start w:val="1"/>
      <w:numFmt w:val="decimal"/>
      <w:lvlText w:val="%1."/>
      <w:lvlJc w:val="left"/>
      <w:pPr>
        <w:ind w:left="639" w:hanging="215"/>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746"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900" w:hanging="486"/>
      </w:pPr>
      <w:rPr>
        <w:rFonts w:hint="default"/>
        <w:lang w:val="pt-PT" w:eastAsia="en-US" w:bidi="ar-SA"/>
      </w:rPr>
    </w:lvl>
    <w:lvl w:ilvl="4">
      <w:start w:val="0"/>
      <w:numFmt w:val="bullet"/>
      <w:lvlText w:val="•"/>
      <w:lvlJc w:val="left"/>
      <w:pPr>
        <w:ind w:left="2931" w:hanging="486"/>
      </w:pPr>
      <w:rPr>
        <w:rFonts w:hint="default"/>
        <w:lang w:val="pt-PT" w:eastAsia="en-US" w:bidi="ar-SA"/>
      </w:rPr>
    </w:lvl>
    <w:lvl w:ilvl="5">
      <w:start w:val="0"/>
      <w:numFmt w:val="bullet"/>
      <w:lvlText w:val="•"/>
      <w:lvlJc w:val="left"/>
      <w:pPr>
        <w:ind w:left="4962" w:hanging="486"/>
      </w:pPr>
      <w:rPr>
        <w:rFonts w:hint="default"/>
        <w:lang w:val="pt-PT" w:eastAsia="en-US" w:bidi="ar-SA"/>
      </w:rPr>
    </w:lvl>
    <w:lvl w:ilvl="6">
      <w:start w:val="0"/>
      <w:numFmt w:val="bullet"/>
      <w:lvlText w:val="•"/>
      <w:lvlJc w:val="left"/>
      <w:pPr>
        <w:ind w:left="6994" w:hanging="486"/>
      </w:pPr>
      <w:rPr>
        <w:rFonts w:hint="default"/>
        <w:lang w:val="pt-PT" w:eastAsia="en-US" w:bidi="ar-SA"/>
      </w:rPr>
    </w:lvl>
    <w:lvl w:ilvl="7">
      <w:start w:val="0"/>
      <w:numFmt w:val="bullet"/>
      <w:lvlText w:val="•"/>
      <w:lvlJc w:val="left"/>
      <w:pPr>
        <w:ind w:left="9025" w:hanging="486"/>
      </w:pPr>
      <w:rPr>
        <w:rFonts w:hint="default"/>
        <w:lang w:val="pt-PT" w:eastAsia="en-US" w:bidi="ar-SA"/>
      </w:rPr>
    </w:lvl>
    <w:lvl w:ilvl="8">
      <w:start w:val="0"/>
      <w:numFmt w:val="bullet"/>
      <w:lvlText w:val="•"/>
      <w:lvlJc w:val="left"/>
      <w:pPr>
        <w:ind w:left="11057" w:hanging="486"/>
      </w:pPr>
      <w:rPr>
        <w:rFonts w:hint="default"/>
        <w:lang w:val="pt-PT" w:eastAsia="en-US" w:bidi="ar-SA"/>
      </w:rPr>
    </w:lvl>
  </w:abstractNum>
  <w:abstractNum w:abstractNumId="64">
    <w:multiLevelType w:val="hybridMultilevel"/>
    <w:lvl w:ilvl="0">
      <w:start w:val="18"/>
      <w:numFmt w:val="decimal"/>
      <w:lvlText w:val="%1"/>
      <w:lvlJc w:val="left"/>
      <w:pPr>
        <w:ind w:left="424" w:hanging="431"/>
        <w:jc w:val="left"/>
      </w:pPr>
      <w:rPr>
        <w:rFonts w:hint="default"/>
        <w:lang w:val="pt-PT" w:eastAsia="en-US" w:bidi="ar-SA"/>
      </w:rPr>
    </w:lvl>
    <w:lvl w:ilvl="1">
      <w:start w:val="1"/>
      <w:numFmt w:val="decimal"/>
      <w:lvlText w:val="%1.%2"/>
      <w:lvlJc w:val="left"/>
      <w:pPr>
        <w:ind w:left="424"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31"/>
      </w:pPr>
      <w:rPr>
        <w:rFonts w:hint="default"/>
        <w:lang w:val="pt-PT" w:eastAsia="en-US" w:bidi="ar-SA"/>
      </w:rPr>
    </w:lvl>
    <w:lvl w:ilvl="3">
      <w:start w:val="0"/>
      <w:numFmt w:val="bullet"/>
      <w:lvlText w:val="•"/>
      <w:lvlJc w:val="left"/>
      <w:pPr>
        <w:ind w:left="4830" w:hanging="431"/>
      </w:pPr>
      <w:rPr>
        <w:rFonts w:hint="default"/>
        <w:lang w:val="pt-PT" w:eastAsia="en-US" w:bidi="ar-SA"/>
      </w:rPr>
    </w:lvl>
    <w:lvl w:ilvl="4">
      <w:start w:val="0"/>
      <w:numFmt w:val="bullet"/>
      <w:lvlText w:val="•"/>
      <w:lvlJc w:val="left"/>
      <w:pPr>
        <w:ind w:left="6300" w:hanging="431"/>
      </w:pPr>
      <w:rPr>
        <w:rFonts w:hint="default"/>
        <w:lang w:val="pt-PT" w:eastAsia="en-US" w:bidi="ar-SA"/>
      </w:rPr>
    </w:lvl>
    <w:lvl w:ilvl="5">
      <w:start w:val="0"/>
      <w:numFmt w:val="bullet"/>
      <w:lvlText w:val="•"/>
      <w:lvlJc w:val="left"/>
      <w:pPr>
        <w:ind w:left="7770" w:hanging="431"/>
      </w:pPr>
      <w:rPr>
        <w:rFonts w:hint="default"/>
        <w:lang w:val="pt-PT" w:eastAsia="en-US" w:bidi="ar-SA"/>
      </w:rPr>
    </w:lvl>
    <w:lvl w:ilvl="6">
      <w:start w:val="0"/>
      <w:numFmt w:val="bullet"/>
      <w:lvlText w:val="•"/>
      <w:lvlJc w:val="left"/>
      <w:pPr>
        <w:ind w:left="9240" w:hanging="431"/>
      </w:pPr>
      <w:rPr>
        <w:rFonts w:hint="default"/>
        <w:lang w:val="pt-PT" w:eastAsia="en-US" w:bidi="ar-SA"/>
      </w:rPr>
    </w:lvl>
    <w:lvl w:ilvl="7">
      <w:start w:val="0"/>
      <w:numFmt w:val="bullet"/>
      <w:lvlText w:val="•"/>
      <w:lvlJc w:val="left"/>
      <w:pPr>
        <w:ind w:left="10710" w:hanging="431"/>
      </w:pPr>
      <w:rPr>
        <w:rFonts w:hint="default"/>
        <w:lang w:val="pt-PT" w:eastAsia="en-US" w:bidi="ar-SA"/>
      </w:rPr>
    </w:lvl>
    <w:lvl w:ilvl="8">
      <w:start w:val="0"/>
      <w:numFmt w:val="bullet"/>
      <w:lvlText w:val="•"/>
      <w:lvlJc w:val="left"/>
      <w:pPr>
        <w:ind w:left="12180" w:hanging="431"/>
      </w:pPr>
      <w:rPr>
        <w:rFonts w:hint="default"/>
        <w:lang w:val="pt-PT" w:eastAsia="en-US" w:bidi="ar-SA"/>
      </w:rPr>
    </w:lvl>
  </w:abstractNum>
  <w:abstractNum w:abstractNumId="63">
    <w:multiLevelType w:val="hybridMultilevel"/>
    <w:lvl w:ilvl="0">
      <w:start w:val="17"/>
      <w:numFmt w:val="decimal"/>
      <w:lvlText w:val="%1"/>
      <w:lvlJc w:val="left"/>
      <w:pPr>
        <w:ind w:left="424" w:hanging="458"/>
        <w:jc w:val="left"/>
      </w:pPr>
      <w:rPr>
        <w:rFonts w:hint="default"/>
        <w:lang w:val="pt-PT" w:eastAsia="en-US" w:bidi="ar-SA"/>
      </w:rPr>
    </w:lvl>
    <w:lvl w:ilvl="1">
      <w:start w:val="1"/>
      <w:numFmt w:val="decimal"/>
      <w:lvlText w:val="%1.%2"/>
      <w:lvlJc w:val="left"/>
      <w:pPr>
        <w:ind w:left="424" w:hanging="45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58"/>
      </w:pPr>
      <w:rPr>
        <w:rFonts w:hint="default"/>
        <w:lang w:val="pt-PT" w:eastAsia="en-US" w:bidi="ar-SA"/>
      </w:rPr>
    </w:lvl>
    <w:lvl w:ilvl="3">
      <w:start w:val="0"/>
      <w:numFmt w:val="bullet"/>
      <w:lvlText w:val="•"/>
      <w:lvlJc w:val="left"/>
      <w:pPr>
        <w:ind w:left="4830" w:hanging="458"/>
      </w:pPr>
      <w:rPr>
        <w:rFonts w:hint="default"/>
        <w:lang w:val="pt-PT" w:eastAsia="en-US" w:bidi="ar-SA"/>
      </w:rPr>
    </w:lvl>
    <w:lvl w:ilvl="4">
      <w:start w:val="0"/>
      <w:numFmt w:val="bullet"/>
      <w:lvlText w:val="•"/>
      <w:lvlJc w:val="left"/>
      <w:pPr>
        <w:ind w:left="6300" w:hanging="458"/>
      </w:pPr>
      <w:rPr>
        <w:rFonts w:hint="default"/>
        <w:lang w:val="pt-PT" w:eastAsia="en-US" w:bidi="ar-SA"/>
      </w:rPr>
    </w:lvl>
    <w:lvl w:ilvl="5">
      <w:start w:val="0"/>
      <w:numFmt w:val="bullet"/>
      <w:lvlText w:val="•"/>
      <w:lvlJc w:val="left"/>
      <w:pPr>
        <w:ind w:left="7770" w:hanging="458"/>
      </w:pPr>
      <w:rPr>
        <w:rFonts w:hint="default"/>
        <w:lang w:val="pt-PT" w:eastAsia="en-US" w:bidi="ar-SA"/>
      </w:rPr>
    </w:lvl>
    <w:lvl w:ilvl="6">
      <w:start w:val="0"/>
      <w:numFmt w:val="bullet"/>
      <w:lvlText w:val="•"/>
      <w:lvlJc w:val="left"/>
      <w:pPr>
        <w:ind w:left="9240" w:hanging="458"/>
      </w:pPr>
      <w:rPr>
        <w:rFonts w:hint="default"/>
        <w:lang w:val="pt-PT" w:eastAsia="en-US" w:bidi="ar-SA"/>
      </w:rPr>
    </w:lvl>
    <w:lvl w:ilvl="7">
      <w:start w:val="0"/>
      <w:numFmt w:val="bullet"/>
      <w:lvlText w:val="•"/>
      <w:lvlJc w:val="left"/>
      <w:pPr>
        <w:ind w:left="10710" w:hanging="458"/>
      </w:pPr>
      <w:rPr>
        <w:rFonts w:hint="default"/>
        <w:lang w:val="pt-PT" w:eastAsia="en-US" w:bidi="ar-SA"/>
      </w:rPr>
    </w:lvl>
    <w:lvl w:ilvl="8">
      <w:start w:val="0"/>
      <w:numFmt w:val="bullet"/>
      <w:lvlText w:val="•"/>
      <w:lvlJc w:val="left"/>
      <w:pPr>
        <w:ind w:left="12180" w:hanging="458"/>
      </w:pPr>
      <w:rPr>
        <w:rFonts w:hint="default"/>
        <w:lang w:val="pt-PT" w:eastAsia="en-US" w:bidi="ar-SA"/>
      </w:rPr>
    </w:lvl>
  </w:abstractNum>
  <w:abstractNum w:abstractNumId="62">
    <w:multiLevelType w:val="hybridMultilevel"/>
    <w:lvl w:ilvl="0">
      <w:start w:val="16"/>
      <w:numFmt w:val="decimal"/>
      <w:lvlText w:val="%1"/>
      <w:lvlJc w:val="left"/>
      <w:pPr>
        <w:ind w:left="424" w:hanging="455"/>
        <w:jc w:val="left"/>
      </w:pPr>
      <w:rPr>
        <w:rFonts w:hint="default"/>
        <w:lang w:val="pt-PT" w:eastAsia="en-US" w:bidi="ar-SA"/>
      </w:rPr>
    </w:lvl>
    <w:lvl w:ilvl="1">
      <w:start w:val="1"/>
      <w:numFmt w:val="decimal"/>
      <w:lvlText w:val="%1.%2"/>
      <w:lvlJc w:val="left"/>
      <w:pPr>
        <w:ind w:left="424" w:hanging="45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58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80"/>
      </w:pPr>
      <w:rPr>
        <w:rFonts w:hint="default"/>
        <w:lang w:val="pt-PT" w:eastAsia="en-US" w:bidi="ar-SA"/>
      </w:rPr>
    </w:lvl>
    <w:lvl w:ilvl="4">
      <w:start w:val="0"/>
      <w:numFmt w:val="bullet"/>
      <w:lvlText w:val="•"/>
      <w:lvlJc w:val="left"/>
      <w:pPr>
        <w:ind w:left="6300" w:hanging="580"/>
      </w:pPr>
      <w:rPr>
        <w:rFonts w:hint="default"/>
        <w:lang w:val="pt-PT" w:eastAsia="en-US" w:bidi="ar-SA"/>
      </w:rPr>
    </w:lvl>
    <w:lvl w:ilvl="5">
      <w:start w:val="0"/>
      <w:numFmt w:val="bullet"/>
      <w:lvlText w:val="•"/>
      <w:lvlJc w:val="left"/>
      <w:pPr>
        <w:ind w:left="7770" w:hanging="580"/>
      </w:pPr>
      <w:rPr>
        <w:rFonts w:hint="default"/>
        <w:lang w:val="pt-PT" w:eastAsia="en-US" w:bidi="ar-SA"/>
      </w:rPr>
    </w:lvl>
    <w:lvl w:ilvl="6">
      <w:start w:val="0"/>
      <w:numFmt w:val="bullet"/>
      <w:lvlText w:val="•"/>
      <w:lvlJc w:val="left"/>
      <w:pPr>
        <w:ind w:left="9240" w:hanging="580"/>
      </w:pPr>
      <w:rPr>
        <w:rFonts w:hint="default"/>
        <w:lang w:val="pt-PT" w:eastAsia="en-US" w:bidi="ar-SA"/>
      </w:rPr>
    </w:lvl>
    <w:lvl w:ilvl="7">
      <w:start w:val="0"/>
      <w:numFmt w:val="bullet"/>
      <w:lvlText w:val="•"/>
      <w:lvlJc w:val="left"/>
      <w:pPr>
        <w:ind w:left="10710" w:hanging="580"/>
      </w:pPr>
      <w:rPr>
        <w:rFonts w:hint="default"/>
        <w:lang w:val="pt-PT" w:eastAsia="en-US" w:bidi="ar-SA"/>
      </w:rPr>
    </w:lvl>
    <w:lvl w:ilvl="8">
      <w:start w:val="0"/>
      <w:numFmt w:val="bullet"/>
      <w:lvlText w:val="•"/>
      <w:lvlJc w:val="left"/>
      <w:pPr>
        <w:ind w:left="12180" w:hanging="580"/>
      </w:pPr>
      <w:rPr>
        <w:rFonts w:hint="default"/>
        <w:lang w:val="pt-PT" w:eastAsia="en-US" w:bidi="ar-SA"/>
      </w:rPr>
    </w:lvl>
  </w:abstractNum>
  <w:abstractNum w:abstractNumId="61">
    <w:multiLevelType w:val="hybridMultilevel"/>
    <w:lvl w:ilvl="0">
      <w:start w:val="15"/>
      <w:numFmt w:val="decimal"/>
      <w:lvlText w:val="%1"/>
      <w:lvlJc w:val="left"/>
      <w:pPr>
        <w:ind w:left="424" w:hanging="466"/>
        <w:jc w:val="left"/>
      </w:pPr>
      <w:rPr>
        <w:rFonts w:hint="default"/>
        <w:lang w:val="pt-PT" w:eastAsia="en-US" w:bidi="ar-SA"/>
      </w:rPr>
    </w:lvl>
    <w:lvl w:ilvl="1">
      <w:start w:val="1"/>
      <w:numFmt w:val="decimal"/>
      <w:lvlText w:val="%1.%2"/>
      <w:lvlJc w:val="left"/>
      <w:pPr>
        <w:ind w:left="424" w:hanging="46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66"/>
      </w:pPr>
      <w:rPr>
        <w:rFonts w:hint="default"/>
        <w:lang w:val="pt-PT" w:eastAsia="en-US" w:bidi="ar-SA"/>
      </w:rPr>
    </w:lvl>
    <w:lvl w:ilvl="3">
      <w:start w:val="0"/>
      <w:numFmt w:val="bullet"/>
      <w:lvlText w:val="•"/>
      <w:lvlJc w:val="left"/>
      <w:pPr>
        <w:ind w:left="4830" w:hanging="466"/>
      </w:pPr>
      <w:rPr>
        <w:rFonts w:hint="default"/>
        <w:lang w:val="pt-PT" w:eastAsia="en-US" w:bidi="ar-SA"/>
      </w:rPr>
    </w:lvl>
    <w:lvl w:ilvl="4">
      <w:start w:val="0"/>
      <w:numFmt w:val="bullet"/>
      <w:lvlText w:val="•"/>
      <w:lvlJc w:val="left"/>
      <w:pPr>
        <w:ind w:left="6300" w:hanging="466"/>
      </w:pPr>
      <w:rPr>
        <w:rFonts w:hint="default"/>
        <w:lang w:val="pt-PT" w:eastAsia="en-US" w:bidi="ar-SA"/>
      </w:rPr>
    </w:lvl>
    <w:lvl w:ilvl="5">
      <w:start w:val="0"/>
      <w:numFmt w:val="bullet"/>
      <w:lvlText w:val="•"/>
      <w:lvlJc w:val="left"/>
      <w:pPr>
        <w:ind w:left="7770" w:hanging="466"/>
      </w:pPr>
      <w:rPr>
        <w:rFonts w:hint="default"/>
        <w:lang w:val="pt-PT" w:eastAsia="en-US" w:bidi="ar-SA"/>
      </w:rPr>
    </w:lvl>
    <w:lvl w:ilvl="6">
      <w:start w:val="0"/>
      <w:numFmt w:val="bullet"/>
      <w:lvlText w:val="•"/>
      <w:lvlJc w:val="left"/>
      <w:pPr>
        <w:ind w:left="9240" w:hanging="466"/>
      </w:pPr>
      <w:rPr>
        <w:rFonts w:hint="default"/>
        <w:lang w:val="pt-PT" w:eastAsia="en-US" w:bidi="ar-SA"/>
      </w:rPr>
    </w:lvl>
    <w:lvl w:ilvl="7">
      <w:start w:val="0"/>
      <w:numFmt w:val="bullet"/>
      <w:lvlText w:val="•"/>
      <w:lvlJc w:val="left"/>
      <w:pPr>
        <w:ind w:left="10710" w:hanging="466"/>
      </w:pPr>
      <w:rPr>
        <w:rFonts w:hint="default"/>
        <w:lang w:val="pt-PT" w:eastAsia="en-US" w:bidi="ar-SA"/>
      </w:rPr>
    </w:lvl>
    <w:lvl w:ilvl="8">
      <w:start w:val="0"/>
      <w:numFmt w:val="bullet"/>
      <w:lvlText w:val="•"/>
      <w:lvlJc w:val="left"/>
      <w:pPr>
        <w:ind w:left="12180" w:hanging="466"/>
      </w:pPr>
      <w:rPr>
        <w:rFonts w:hint="default"/>
        <w:lang w:val="pt-PT" w:eastAsia="en-US" w:bidi="ar-SA"/>
      </w:rPr>
    </w:lvl>
  </w:abstractNum>
  <w:abstractNum w:abstractNumId="60">
    <w:multiLevelType w:val="hybridMultilevel"/>
    <w:lvl w:ilvl="0">
      <w:start w:val="14"/>
      <w:numFmt w:val="decimal"/>
      <w:lvlText w:val="%1"/>
      <w:lvlJc w:val="left"/>
      <w:pPr>
        <w:ind w:left="424" w:hanging="429"/>
        <w:jc w:val="left"/>
      </w:pPr>
      <w:rPr>
        <w:rFonts w:hint="default"/>
        <w:lang w:val="pt-PT" w:eastAsia="en-US" w:bidi="ar-SA"/>
      </w:rPr>
    </w:lvl>
    <w:lvl w:ilvl="1">
      <w:start w:val="1"/>
      <w:numFmt w:val="decimal"/>
      <w:lvlText w:val="%1.%2"/>
      <w:lvlJc w:val="left"/>
      <w:pPr>
        <w:ind w:left="424" w:hanging="42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29"/>
      </w:pPr>
      <w:rPr>
        <w:rFonts w:hint="default"/>
        <w:lang w:val="pt-PT" w:eastAsia="en-US" w:bidi="ar-SA"/>
      </w:rPr>
    </w:lvl>
    <w:lvl w:ilvl="3">
      <w:start w:val="0"/>
      <w:numFmt w:val="bullet"/>
      <w:lvlText w:val="•"/>
      <w:lvlJc w:val="left"/>
      <w:pPr>
        <w:ind w:left="4830" w:hanging="429"/>
      </w:pPr>
      <w:rPr>
        <w:rFonts w:hint="default"/>
        <w:lang w:val="pt-PT" w:eastAsia="en-US" w:bidi="ar-SA"/>
      </w:rPr>
    </w:lvl>
    <w:lvl w:ilvl="4">
      <w:start w:val="0"/>
      <w:numFmt w:val="bullet"/>
      <w:lvlText w:val="•"/>
      <w:lvlJc w:val="left"/>
      <w:pPr>
        <w:ind w:left="6300" w:hanging="429"/>
      </w:pPr>
      <w:rPr>
        <w:rFonts w:hint="default"/>
        <w:lang w:val="pt-PT" w:eastAsia="en-US" w:bidi="ar-SA"/>
      </w:rPr>
    </w:lvl>
    <w:lvl w:ilvl="5">
      <w:start w:val="0"/>
      <w:numFmt w:val="bullet"/>
      <w:lvlText w:val="•"/>
      <w:lvlJc w:val="left"/>
      <w:pPr>
        <w:ind w:left="7770" w:hanging="429"/>
      </w:pPr>
      <w:rPr>
        <w:rFonts w:hint="default"/>
        <w:lang w:val="pt-PT" w:eastAsia="en-US" w:bidi="ar-SA"/>
      </w:rPr>
    </w:lvl>
    <w:lvl w:ilvl="6">
      <w:start w:val="0"/>
      <w:numFmt w:val="bullet"/>
      <w:lvlText w:val="•"/>
      <w:lvlJc w:val="left"/>
      <w:pPr>
        <w:ind w:left="9240" w:hanging="429"/>
      </w:pPr>
      <w:rPr>
        <w:rFonts w:hint="default"/>
        <w:lang w:val="pt-PT" w:eastAsia="en-US" w:bidi="ar-SA"/>
      </w:rPr>
    </w:lvl>
    <w:lvl w:ilvl="7">
      <w:start w:val="0"/>
      <w:numFmt w:val="bullet"/>
      <w:lvlText w:val="•"/>
      <w:lvlJc w:val="left"/>
      <w:pPr>
        <w:ind w:left="10710" w:hanging="429"/>
      </w:pPr>
      <w:rPr>
        <w:rFonts w:hint="default"/>
        <w:lang w:val="pt-PT" w:eastAsia="en-US" w:bidi="ar-SA"/>
      </w:rPr>
    </w:lvl>
    <w:lvl w:ilvl="8">
      <w:start w:val="0"/>
      <w:numFmt w:val="bullet"/>
      <w:lvlText w:val="•"/>
      <w:lvlJc w:val="left"/>
      <w:pPr>
        <w:ind w:left="12180" w:hanging="429"/>
      </w:pPr>
      <w:rPr>
        <w:rFonts w:hint="default"/>
        <w:lang w:val="pt-PT" w:eastAsia="en-US" w:bidi="ar-SA"/>
      </w:rPr>
    </w:lvl>
  </w:abstractNum>
  <w:abstractNum w:abstractNumId="59">
    <w:multiLevelType w:val="hybridMultilevel"/>
    <w:lvl w:ilvl="0">
      <w:start w:val="13"/>
      <w:numFmt w:val="decimal"/>
      <w:lvlText w:val="%1"/>
      <w:lvlJc w:val="left"/>
      <w:pPr>
        <w:ind w:left="854" w:hanging="430"/>
        <w:jc w:val="left"/>
      </w:pPr>
      <w:rPr>
        <w:rFonts w:hint="default"/>
        <w:lang w:val="pt-PT" w:eastAsia="en-US" w:bidi="ar-SA"/>
      </w:rPr>
    </w:lvl>
    <w:lvl w:ilvl="1">
      <w:start w:val="1"/>
      <w:numFmt w:val="decimal"/>
      <w:lvlText w:val="%1.%2"/>
      <w:lvlJc w:val="left"/>
      <w:pPr>
        <w:ind w:left="854"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0"/>
      </w:pPr>
      <w:rPr>
        <w:rFonts w:hint="default"/>
        <w:lang w:val="pt-PT" w:eastAsia="en-US" w:bidi="ar-SA"/>
      </w:rPr>
    </w:lvl>
    <w:lvl w:ilvl="3">
      <w:start w:val="0"/>
      <w:numFmt w:val="bullet"/>
      <w:lvlText w:val="•"/>
      <w:lvlJc w:val="left"/>
      <w:pPr>
        <w:ind w:left="5138" w:hanging="430"/>
      </w:pPr>
      <w:rPr>
        <w:rFonts w:hint="default"/>
        <w:lang w:val="pt-PT" w:eastAsia="en-US" w:bidi="ar-SA"/>
      </w:rPr>
    </w:lvl>
    <w:lvl w:ilvl="4">
      <w:start w:val="0"/>
      <w:numFmt w:val="bullet"/>
      <w:lvlText w:val="•"/>
      <w:lvlJc w:val="left"/>
      <w:pPr>
        <w:ind w:left="6564" w:hanging="430"/>
      </w:pPr>
      <w:rPr>
        <w:rFonts w:hint="default"/>
        <w:lang w:val="pt-PT" w:eastAsia="en-US" w:bidi="ar-SA"/>
      </w:rPr>
    </w:lvl>
    <w:lvl w:ilvl="5">
      <w:start w:val="0"/>
      <w:numFmt w:val="bullet"/>
      <w:lvlText w:val="•"/>
      <w:lvlJc w:val="left"/>
      <w:pPr>
        <w:ind w:left="7990" w:hanging="430"/>
      </w:pPr>
      <w:rPr>
        <w:rFonts w:hint="default"/>
        <w:lang w:val="pt-PT" w:eastAsia="en-US" w:bidi="ar-SA"/>
      </w:rPr>
    </w:lvl>
    <w:lvl w:ilvl="6">
      <w:start w:val="0"/>
      <w:numFmt w:val="bullet"/>
      <w:lvlText w:val="•"/>
      <w:lvlJc w:val="left"/>
      <w:pPr>
        <w:ind w:left="9416" w:hanging="430"/>
      </w:pPr>
      <w:rPr>
        <w:rFonts w:hint="default"/>
        <w:lang w:val="pt-PT" w:eastAsia="en-US" w:bidi="ar-SA"/>
      </w:rPr>
    </w:lvl>
    <w:lvl w:ilvl="7">
      <w:start w:val="0"/>
      <w:numFmt w:val="bullet"/>
      <w:lvlText w:val="•"/>
      <w:lvlJc w:val="left"/>
      <w:pPr>
        <w:ind w:left="10842" w:hanging="430"/>
      </w:pPr>
      <w:rPr>
        <w:rFonts w:hint="default"/>
        <w:lang w:val="pt-PT" w:eastAsia="en-US" w:bidi="ar-SA"/>
      </w:rPr>
    </w:lvl>
    <w:lvl w:ilvl="8">
      <w:start w:val="0"/>
      <w:numFmt w:val="bullet"/>
      <w:lvlText w:val="•"/>
      <w:lvlJc w:val="left"/>
      <w:pPr>
        <w:ind w:left="12268" w:hanging="430"/>
      </w:pPr>
      <w:rPr>
        <w:rFonts w:hint="default"/>
        <w:lang w:val="pt-PT" w:eastAsia="en-US" w:bidi="ar-SA"/>
      </w:rPr>
    </w:lvl>
  </w:abstractNum>
  <w:abstractNum w:abstractNumId="58">
    <w:multiLevelType w:val="hybridMultilevel"/>
    <w:lvl w:ilvl="0">
      <w:start w:val="12"/>
      <w:numFmt w:val="decimal"/>
      <w:lvlText w:val="%1"/>
      <w:lvlJc w:val="left"/>
      <w:pPr>
        <w:ind w:left="907" w:hanging="484"/>
        <w:jc w:val="left"/>
      </w:pPr>
      <w:rPr>
        <w:rFonts w:hint="default"/>
        <w:lang w:val="pt-PT" w:eastAsia="en-US" w:bidi="ar-SA"/>
      </w:rPr>
    </w:lvl>
    <w:lvl w:ilvl="1">
      <w:start w:val="6"/>
      <w:numFmt w:val="decimal"/>
      <w:lvlText w:val="%1.%2."/>
      <w:lvlJc w:val="left"/>
      <w:pPr>
        <w:ind w:left="907"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5" w:hanging="5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1"/>
      </w:pPr>
      <w:rPr>
        <w:rFonts w:hint="default"/>
        <w:lang w:val="pt-PT" w:eastAsia="en-US" w:bidi="ar-SA"/>
      </w:rPr>
    </w:lvl>
    <w:lvl w:ilvl="4">
      <w:start w:val="0"/>
      <w:numFmt w:val="bullet"/>
      <w:lvlText w:val="•"/>
      <w:lvlJc w:val="left"/>
      <w:pPr>
        <w:ind w:left="5720" w:hanging="591"/>
      </w:pPr>
      <w:rPr>
        <w:rFonts w:hint="default"/>
        <w:lang w:val="pt-PT" w:eastAsia="en-US" w:bidi="ar-SA"/>
      </w:rPr>
    </w:lvl>
    <w:lvl w:ilvl="5">
      <w:start w:val="0"/>
      <w:numFmt w:val="bullet"/>
      <w:lvlText w:val="•"/>
      <w:lvlJc w:val="left"/>
      <w:pPr>
        <w:ind w:left="7286" w:hanging="591"/>
      </w:pPr>
      <w:rPr>
        <w:rFonts w:hint="default"/>
        <w:lang w:val="pt-PT" w:eastAsia="en-US" w:bidi="ar-SA"/>
      </w:rPr>
    </w:lvl>
    <w:lvl w:ilvl="6">
      <w:start w:val="0"/>
      <w:numFmt w:val="bullet"/>
      <w:lvlText w:val="•"/>
      <w:lvlJc w:val="left"/>
      <w:pPr>
        <w:ind w:left="8853" w:hanging="591"/>
      </w:pPr>
      <w:rPr>
        <w:rFonts w:hint="default"/>
        <w:lang w:val="pt-PT" w:eastAsia="en-US" w:bidi="ar-SA"/>
      </w:rPr>
    </w:lvl>
    <w:lvl w:ilvl="7">
      <w:start w:val="0"/>
      <w:numFmt w:val="bullet"/>
      <w:lvlText w:val="•"/>
      <w:lvlJc w:val="left"/>
      <w:pPr>
        <w:ind w:left="10420" w:hanging="591"/>
      </w:pPr>
      <w:rPr>
        <w:rFonts w:hint="default"/>
        <w:lang w:val="pt-PT" w:eastAsia="en-US" w:bidi="ar-SA"/>
      </w:rPr>
    </w:lvl>
    <w:lvl w:ilvl="8">
      <w:start w:val="0"/>
      <w:numFmt w:val="bullet"/>
      <w:lvlText w:val="•"/>
      <w:lvlJc w:val="left"/>
      <w:pPr>
        <w:ind w:left="11986" w:hanging="591"/>
      </w:pPr>
      <w:rPr>
        <w:rFonts w:hint="default"/>
        <w:lang w:val="pt-PT" w:eastAsia="en-US" w:bidi="ar-SA"/>
      </w:rPr>
    </w:lvl>
  </w:abstractNum>
  <w:abstractNum w:abstractNumId="57">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56">
    <w:multiLevelType w:val="hybridMultilevel"/>
    <w:lvl w:ilvl="0">
      <w:start w:val="1"/>
      <w:numFmt w:val="lowerLetter"/>
      <w:lvlText w:val="%1)"/>
      <w:lvlJc w:val="left"/>
      <w:pPr>
        <w:ind w:left="424" w:hanging="2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1"/>
      </w:pPr>
      <w:rPr>
        <w:rFonts w:hint="default"/>
        <w:lang w:val="pt-PT" w:eastAsia="en-US" w:bidi="ar-SA"/>
      </w:rPr>
    </w:lvl>
    <w:lvl w:ilvl="2">
      <w:start w:val="0"/>
      <w:numFmt w:val="bullet"/>
      <w:lvlText w:val="•"/>
      <w:lvlJc w:val="left"/>
      <w:pPr>
        <w:ind w:left="3360" w:hanging="231"/>
      </w:pPr>
      <w:rPr>
        <w:rFonts w:hint="default"/>
        <w:lang w:val="pt-PT" w:eastAsia="en-US" w:bidi="ar-SA"/>
      </w:rPr>
    </w:lvl>
    <w:lvl w:ilvl="3">
      <w:start w:val="0"/>
      <w:numFmt w:val="bullet"/>
      <w:lvlText w:val="•"/>
      <w:lvlJc w:val="left"/>
      <w:pPr>
        <w:ind w:left="4830" w:hanging="231"/>
      </w:pPr>
      <w:rPr>
        <w:rFonts w:hint="default"/>
        <w:lang w:val="pt-PT" w:eastAsia="en-US" w:bidi="ar-SA"/>
      </w:rPr>
    </w:lvl>
    <w:lvl w:ilvl="4">
      <w:start w:val="0"/>
      <w:numFmt w:val="bullet"/>
      <w:lvlText w:val="•"/>
      <w:lvlJc w:val="left"/>
      <w:pPr>
        <w:ind w:left="6300" w:hanging="231"/>
      </w:pPr>
      <w:rPr>
        <w:rFonts w:hint="default"/>
        <w:lang w:val="pt-PT" w:eastAsia="en-US" w:bidi="ar-SA"/>
      </w:rPr>
    </w:lvl>
    <w:lvl w:ilvl="5">
      <w:start w:val="0"/>
      <w:numFmt w:val="bullet"/>
      <w:lvlText w:val="•"/>
      <w:lvlJc w:val="left"/>
      <w:pPr>
        <w:ind w:left="7770" w:hanging="231"/>
      </w:pPr>
      <w:rPr>
        <w:rFonts w:hint="default"/>
        <w:lang w:val="pt-PT" w:eastAsia="en-US" w:bidi="ar-SA"/>
      </w:rPr>
    </w:lvl>
    <w:lvl w:ilvl="6">
      <w:start w:val="0"/>
      <w:numFmt w:val="bullet"/>
      <w:lvlText w:val="•"/>
      <w:lvlJc w:val="left"/>
      <w:pPr>
        <w:ind w:left="9240" w:hanging="231"/>
      </w:pPr>
      <w:rPr>
        <w:rFonts w:hint="default"/>
        <w:lang w:val="pt-PT" w:eastAsia="en-US" w:bidi="ar-SA"/>
      </w:rPr>
    </w:lvl>
    <w:lvl w:ilvl="7">
      <w:start w:val="0"/>
      <w:numFmt w:val="bullet"/>
      <w:lvlText w:val="•"/>
      <w:lvlJc w:val="left"/>
      <w:pPr>
        <w:ind w:left="10710" w:hanging="231"/>
      </w:pPr>
      <w:rPr>
        <w:rFonts w:hint="default"/>
        <w:lang w:val="pt-PT" w:eastAsia="en-US" w:bidi="ar-SA"/>
      </w:rPr>
    </w:lvl>
    <w:lvl w:ilvl="8">
      <w:start w:val="0"/>
      <w:numFmt w:val="bullet"/>
      <w:lvlText w:val="•"/>
      <w:lvlJc w:val="left"/>
      <w:pPr>
        <w:ind w:left="12180" w:hanging="231"/>
      </w:pPr>
      <w:rPr>
        <w:rFonts w:hint="default"/>
        <w:lang w:val="pt-PT" w:eastAsia="en-US" w:bidi="ar-SA"/>
      </w:rPr>
    </w:lvl>
  </w:abstractNum>
  <w:abstractNum w:abstractNumId="55">
    <w:multiLevelType w:val="hybridMultilevel"/>
    <w:lvl w:ilvl="0">
      <w:start w:val="12"/>
      <w:numFmt w:val="decimal"/>
      <w:lvlText w:val="%1"/>
      <w:lvlJc w:val="left"/>
      <w:pPr>
        <w:ind w:left="424" w:hanging="474"/>
        <w:jc w:val="left"/>
      </w:pPr>
      <w:rPr>
        <w:rFonts w:hint="default"/>
        <w:lang w:val="pt-PT" w:eastAsia="en-US" w:bidi="ar-SA"/>
      </w:rPr>
    </w:lvl>
    <w:lvl w:ilvl="1">
      <w:start w:val="1"/>
      <w:numFmt w:val="decimal"/>
      <w:lvlText w:val="%1.%2"/>
      <w:lvlJc w:val="left"/>
      <w:pPr>
        <w:ind w:left="424" w:hanging="47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60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37" w:hanging="602"/>
      </w:pPr>
      <w:rPr>
        <w:rFonts w:hint="default"/>
        <w:lang w:val="pt-PT" w:eastAsia="en-US" w:bidi="ar-SA"/>
      </w:rPr>
    </w:lvl>
    <w:lvl w:ilvl="4">
      <w:start w:val="0"/>
      <w:numFmt w:val="bullet"/>
      <w:lvlText w:val="•"/>
      <w:lvlJc w:val="left"/>
      <w:pPr>
        <w:ind w:left="5706" w:hanging="602"/>
      </w:pPr>
      <w:rPr>
        <w:rFonts w:hint="default"/>
        <w:lang w:val="pt-PT" w:eastAsia="en-US" w:bidi="ar-SA"/>
      </w:rPr>
    </w:lvl>
    <w:lvl w:ilvl="5">
      <w:start w:val="0"/>
      <w:numFmt w:val="bullet"/>
      <w:lvlText w:val="•"/>
      <w:lvlJc w:val="left"/>
      <w:pPr>
        <w:ind w:left="7275" w:hanging="602"/>
      </w:pPr>
      <w:rPr>
        <w:rFonts w:hint="default"/>
        <w:lang w:val="pt-PT" w:eastAsia="en-US" w:bidi="ar-SA"/>
      </w:rPr>
    </w:lvl>
    <w:lvl w:ilvl="6">
      <w:start w:val="0"/>
      <w:numFmt w:val="bullet"/>
      <w:lvlText w:val="•"/>
      <w:lvlJc w:val="left"/>
      <w:pPr>
        <w:ind w:left="8844" w:hanging="602"/>
      </w:pPr>
      <w:rPr>
        <w:rFonts w:hint="default"/>
        <w:lang w:val="pt-PT" w:eastAsia="en-US" w:bidi="ar-SA"/>
      </w:rPr>
    </w:lvl>
    <w:lvl w:ilvl="7">
      <w:start w:val="0"/>
      <w:numFmt w:val="bullet"/>
      <w:lvlText w:val="•"/>
      <w:lvlJc w:val="left"/>
      <w:pPr>
        <w:ind w:left="10413" w:hanging="602"/>
      </w:pPr>
      <w:rPr>
        <w:rFonts w:hint="default"/>
        <w:lang w:val="pt-PT" w:eastAsia="en-US" w:bidi="ar-SA"/>
      </w:rPr>
    </w:lvl>
    <w:lvl w:ilvl="8">
      <w:start w:val="0"/>
      <w:numFmt w:val="bullet"/>
      <w:lvlText w:val="•"/>
      <w:lvlJc w:val="left"/>
      <w:pPr>
        <w:ind w:left="11982" w:hanging="602"/>
      </w:pPr>
      <w:rPr>
        <w:rFonts w:hint="default"/>
        <w:lang w:val="pt-PT" w:eastAsia="en-US" w:bidi="ar-SA"/>
      </w:rPr>
    </w:lvl>
  </w:abstractNum>
  <w:abstractNum w:abstractNumId="54">
    <w:multiLevelType w:val="hybridMultilevel"/>
    <w:lvl w:ilvl="0">
      <w:start w:val="1"/>
      <w:numFmt w:val="lowerLetter"/>
      <w:lvlText w:val="%1)"/>
      <w:lvlJc w:val="left"/>
      <w:pPr>
        <w:ind w:left="424" w:hanging="2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3"/>
      </w:pPr>
      <w:rPr>
        <w:rFonts w:hint="default"/>
        <w:lang w:val="pt-PT" w:eastAsia="en-US" w:bidi="ar-SA"/>
      </w:rPr>
    </w:lvl>
    <w:lvl w:ilvl="2">
      <w:start w:val="0"/>
      <w:numFmt w:val="bullet"/>
      <w:lvlText w:val="•"/>
      <w:lvlJc w:val="left"/>
      <w:pPr>
        <w:ind w:left="3360" w:hanging="233"/>
      </w:pPr>
      <w:rPr>
        <w:rFonts w:hint="default"/>
        <w:lang w:val="pt-PT" w:eastAsia="en-US" w:bidi="ar-SA"/>
      </w:rPr>
    </w:lvl>
    <w:lvl w:ilvl="3">
      <w:start w:val="0"/>
      <w:numFmt w:val="bullet"/>
      <w:lvlText w:val="•"/>
      <w:lvlJc w:val="left"/>
      <w:pPr>
        <w:ind w:left="4830" w:hanging="233"/>
      </w:pPr>
      <w:rPr>
        <w:rFonts w:hint="default"/>
        <w:lang w:val="pt-PT" w:eastAsia="en-US" w:bidi="ar-SA"/>
      </w:rPr>
    </w:lvl>
    <w:lvl w:ilvl="4">
      <w:start w:val="0"/>
      <w:numFmt w:val="bullet"/>
      <w:lvlText w:val="•"/>
      <w:lvlJc w:val="left"/>
      <w:pPr>
        <w:ind w:left="6300" w:hanging="233"/>
      </w:pPr>
      <w:rPr>
        <w:rFonts w:hint="default"/>
        <w:lang w:val="pt-PT" w:eastAsia="en-US" w:bidi="ar-SA"/>
      </w:rPr>
    </w:lvl>
    <w:lvl w:ilvl="5">
      <w:start w:val="0"/>
      <w:numFmt w:val="bullet"/>
      <w:lvlText w:val="•"/>
      <w:lvlJc w:val="left"/>
      <w:pPr>
        <w:ind w:left="7770" w:hanging="233"/>
      </w:pPr>
      <w:rPr>
        <w:rFonts w:hint="default"/>
        <w:lang w:val="pt-PT" w:eastAsia="en-US" w:bidi="ar-SA"/>
      </w:rPr>
    </w:lvl>
    <w:lvl w:ilvl="6">
      <w:start w:val="0"/>
      <w:numFmt w:val="bullet"/>
      <w:lvlText w:val="•"/>
      <w:lvlJc w:val="left"/>
      <w:pPr>
        <w:ind w:left="9240" w:hanging="233"/>
      </w:pPr>
      <w:rPr>
        <w:rFonts w:hint="default"/>
        <w:lang w:val="pt-PT" w:eastAsia="en-US" w:bidi="ar-SA"/>
      </w:rPr>
    </w:lvl>
    <w:lvl w:ilvl="7">
      <w:start w:val="0"/>
      <w:numFmt w:val="bullet"/>
      <w:lvlText w:val="•"/>
      <w:lvlJc w:val="left"/>
      <w:pPr>
        <w:ind w:left="10710" w:hanging="233"/>
      </w:pPr>
      <w:rPr>
        <w:rFonts w:hint="default"/>
        <w:lang w:val="pt-PT" w:eastAsia="en-US" w:bidi="ar-SA"/>
      </w:rPr>
    </w:lvl>
    <w:lvl w:ilvl="8">
      <w:start w:val="0"/>
      <w:numFmt w:val="bullet"/>
      <w:lvlText w:val="•"/>
      <w:lvlJc w:val="left"/>
      <w:pPr>
        <w:ind w:left="12180" w:hanging="233"/>
      </w:pPr>
      <w:rPr>
        <w:rFonts w:hint="default"/>
        <w:lang w:val="pt-PT" w:eastAsia="en-US" w:bidi="ar-SA"/>
      </w:rPr>
    </w:lvl>
  </w:abstractNum>
  <w:abstractNum w:abstractNumId="53">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52">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8" w:hanging="3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4"/>
      </w:pPr>
      <w:rPr>
        <w:rFonts w:hint="default"/>
        <w:lang w:val="pt-PT" w:eastAsia="en-US" w:bidi="ar-SA"/>
      </w:rPr>
    </w:lvl>
    <w:lvl w:ilvl="3">
      <w:start w:val="0"/>
      <w:numFmt w:val="bullet"/>
      <w:lvlText w:val="•"/>
      <w:lvlJc w:val="left"/>
      <w:pPr>
        <w:ind w:left="3997" w:hanging="394"/>
      </w:pPr>
      <w:rPr>
        <w:rFonts w:hint="default"/>
        <w:lang w:val="pt-PT" w:eastAsia="en-US" w:bidi="ar-SA"/>
      </w:rPr>
    </w:lvl>
    <w:lvl w:ilvl="4">
      <w:start w:val="0"/>
      <w:numFmt w:val="bullet"/>
      <w:lvlText w:val="•"/>
      <w:lvlJc w:val="left"/>
      <w:pPr>
        <w:ind w:left="5586" w:hanging="394"/>
      </w:pPr>
      <w:rPr>
        <w:rFonts w:hint="default"/>
        <w:lang w:val="pt-PT" w:eastAsia="en-US" w:bidi="ar-SA"/>
      </w:rPr>
    </w:lvl>
    <w:lvl w:ilvl="5">
      <w:start w:val="0"/>
      <w:numFmt w:val="bullet"/>
      <w:lvlText w:val="•"/>
      <w:lvlJc w:val="left"/>
      <w:pPr>
        <w:ind w:left="7175" w:hanging="394"/>
      </w:pPr>
      <w:rPr>
        <w:rFonts w:hint="default"/>
        <w:lang w:val="pt-PT" w:eastAsia="en-US" w:bidi="ar-SA"/>
      </w:rPr>
    </w:lvl>
    <w:lvl w:ilvl="6">
      <w:start w:val="0"/>
      <w:numFmt w:val="bullet"/>
      <w:lvlText w:val="•"/>
      <w:lvlJc w:val="left"/>
      <w:pPr>
        <w:ind w:left="8764" w:hanging="394"/>
      </w:pPr>
      <w:rPr>
        <w:rFonts w:hint="default"/>
        <w:lang w:val="pt-PT" w:eastAsia="en-US" w:bidi="ar-SA"/>
      </w:rPr>
    </w:lvl>
    <w:lvl w:ilvl="7">
      <w:start w:val="0"/>
      <w:numFmt w:val="bullet"/>
      <w:lvlText w:val="•"/>
      <w:lvlJc w:val="left"/>
      <w:pPr>
        <w:ind w:left="10353" w:hanging="394"/>
      </w:pPr>
      <w:rPr>
        <w:rFonts w:hint="default"/>
        <w:lang w:val="pt-PT" w:eastAsia="en-US" w:bidi="ar-SA"/>
      </w:rPr>
    </w:lvl>
    <w:lvl w:ilvl="8">
      <w:start w:val="0"/>
      <w:numFmt w:val="bullet"/>
      <w:lvlText w:val="•"/>
      <w:lvlJc w:val="left"/>
      <w:pPr>
        <w:ind w:left="11942" w:hanging="394"/>
      </w:pPr>
      <w:rPr>
        <w:rFonts w:hint="default"/>
        <w:lang w:val="pt-PT" w:eastAsia="en-US" w:bidi="ar-SA"/>
      </w:rPr>
    </w:lvl>
  </w:abstractNum>
  <w:abstractNum w:abstractNumId="51">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50">
    <w:multiLevelType w:val="hybridMultilevel"/>
    <w:lvl w:ilvl="0">
      <w:start w:val="11"/>
      <w:numFmt w:val="decimal"/>
      <w:lvlText w:val="%1"/>
      <w:lvlJc w:val="left"/>
      <w:pPr>
        <w:ind w:left="846" w:hanging="422"/>
        <w:jc w:val="left"/>
      </w:pPr>
      <w:rPr>
        <w:rFonts w:hint="default"/>
        <w:lang w:val="pt-PT" w:eastAsia="en-US" w:bidi="ar-SA"/>
      </w:rPr>
    </w:lvl>
    <w:lvl w:ilvl="1">
      <w:start w:val="1"/>
      <w:numFmt w:val="decimal"/>
      <w:lvlText w:val="%1.%2"/>
      <w:lvlJc w:val="left"/>
      <w:pPr>
        <w:ind w:left="846" w:hanging="422"/>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2">
      <w:start w:val="1"/>
      <w:numFmt w:val="decimal"/>
      <w:lvlText w:val="%1.%2.%3"/>
      <w:lvlJc w:val="left"/>
      <w:pPr>
        <w:ind w:left="1007" w:hanging="583"/>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1"/>
      <w:numFmt w:val="decimal"/>
      <w:lvlText w:val="%1.%2.%3.%4"/>
      <w:lvlJc w:val="left"/>
      <w:pPr>
        <w:ind w:left="1168" w:hanging="744"/>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4">
      <w:start w:val="0"/>
      <w:numFmt w:val="bullet"/>
      <w:lvlText w:val="•"/>
      <w:lvlJc w:val="left"/>
      <w:pPr>
        <w:ind w:left="1280" w:hanging="744"/>
      </w:pPr>
      <w:rPr>
        <w:rFonts w:hint="default"/>
        <w:lang w:val="pt-PT" w:eastAsia="en-US" w:bidi="ar-SA"/>
      </w:rPr>
    </w:lvl>
    <w:lvl w:ilvl="5">
      <w:start w:val="0"/>
      <w:numFmt w:val="bullet"/>
      <w:lvlText w:val="•"/>
      <w:lvlJc w:val="left"/>
      <w:pPr>
        <w:ind w:left="3586" w:hanging="744"/>
      </w:pPr>
      <w:rPr>
        <w:rFonts w:hint="default"/>
        <w:lang w:val="pt-PT" w:eastAsia="en-US" w:bidi="ar-SA"/>
      </w:rPr>
    </w:lvl>
    <w:lvl w:ilvl="6">
      <w:start w:val="0"/>
      <w:numFmt w:val="bullet"/>
      <w:lvlText w:val="•"/>
      <w:lvlJc w:val="left"/>
      <w:pPr>
        <w:ind w:left="5893" w:hanging="744"/>
      </w:pPr>
      <w:rPr>
        <w:rFonts w:hint="default"/>
        <w:lang w:val="pt-PT" w:eastAsia="en-US" w:bidi="ar-SA"/>
      </w:rPr>
    </w:lvl>
    <w:lvl w:ilvl="7">
      <w:start w:val="0"/>
      <w:numFmt w:val="bullet"/>
      <w:lvlText w:val="•"/>
      <w:lvlJc w:val="left"/>
      <w:pPr>
        <w:ind w:left="8200" w:hanging="744"/>
      </w:pPr>
      <w:rPr>
        <w:rFonts w:hint="default"/>
        <w:lang w:val="pt-PT" w:eastAsia="en-US" w:bidi="ar-SA"/>
      </w:rPr>
    </w:lvl>
    <w:lvl w:ilvl="8">
      <w:start w:val="0"/>
      <w:numFmt w:val="bullet"/>
      <w:lvlText w:val="•"/>
      <w:lvlJc w:val="left"/>
      <w:pPr>
        <w:ind w:left="10506" w:hanging="744"/>
      </w:pPr>
      <w:rPr>
        <w:rFonts w:hint="default"/>
        <w:lang w:val="pt-PT" w:eastAsia="en-US" w:bidi="ar-SA"/>
      </w:rPr>
    </w:lvl>
  </w:abstractNum>
  <w:abstractNum w:abstractNumId="49">
    <w:multiLevelType w:val="hybridMultilevel"/>
    <w:lvl w:ilvl="0">
      <w:start w:val="10"/>
      <w:numFmt w:val="decimal"/>
      <w:lvlText w:val="%1"/>
      <w:lvlJc w:val="left"/>
      <w:pPr>
        <w:ind w:left="854" w:hanging="430"/>
        <w:jc w:val="left"/>
      </w:pPr>
      <w:rPr>
        <w:rFonts w:hint="default"/>
        <w:lang w:val="pt-PT" w:eastAsia="en-US" w:bidi="ar-SA"/>
      </w:rPr>
    </w:lvl>
    <w:lvl w:ilvl="1">
      <w:start w:val="1"/>
      <w:numFmt w:val="decimal"/>
      <w:lvlText w:val="%1.%2"/>
      <w:lvlJc w:val="left"/>
      <w:pPr>
        <w:ind w:left="854"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0"/>
      </w:pPr>
      <w:rPr>
        <w:rFonts w:hint="default"/>
        <w:lang w:val="pt-PT" w:eastAsia="en-US" w:bidi="ar-SA"/>
      </w:rPr>
    </w:lvl>
    <w:lvl w:ilvl="3">
      <w:start w:val="0"/>
      <w:numFmt w:val="bullet"/>
      <w:lvlText w:val="•"/>
      <w:lvlJc w:val="left"/>
      <w:pPr>
        <w:ind w:left="5138" w:hanging="430"/>
      </w:pPr>
      <w:rPr>
        <w:rFonts w:hint="default"/>
        <w:lang w:val="pt-PT" w:eastAsia="en-US" w:bidi="ar-SA"/>
      </w:rPr>
    </w:lvl>
    <w:lvl w:ilvl="4">
      <w:start w:val="0"/>
      <w:numFmt w:val="bullet"/>
      <w:lvlText w:val="•"/>
      <w:lvlJc w:val="left"/>
      <w:pPr>
        <w:ind w:left="6564" w:hanging="430"/>
      </w:pPr>
      <w:rPr>
        <w:rFonts w:hint="default"/>
        <w:lang w:val="pt-PT" w:eastAsia="en-US" w:bidi="ar-SA"/>
      </w:rPr>
    </w:lvl>
    <w:lvl w:ilvl="5">
      <w:start w:val="0"/>
      <w:numFmt w:val="bullet"/>
      <w:lvlText w:val="•"/>
      <w:lvlJc w:val="left"/>
      <w:pPr>
        <w:ind w:left="7990" w:hanging="430"/>
      </w:pPr>
      <w:rPr>
        <w:rFonts w:hint="default"/>
        <w:lang w:val="pt-PT" w:eastAsia="en-US" w:bidi="ar-SA"/>
      </w:rPr>
    </w:lvl>
    <w:lvl w:ilvl="6">
      <w:start w:val="0"/>
      <w:numFmt w:val="bullet"/>
      <w:lvlText w:val="•"/>
      <w:lvlJc w:val="left"/>
      <w:pPr>
        <w:ind w:left="9416" w:hanging="430"/>
      </w:pPr>
      <w:rPr>
        <w:rFonts w:hint="default"/>
        <w:lang w:val="pt-PT" w:eastAsia="en-US" w:bidi="ar-SA"/>
      </w:rPr>
    </w:lvl>
    <w:lvl w:ilvl="7">
      <w:start w:val="0"/>
      <w:numFmt w:val="bullet"/>
      <w:lvlText w:val="•"/>
      <w:lvlJc w:val="left"/>
      <w:pPr>
        <w:ind w:left="10842" w:hanging="430"/>
      </w:pPr>
      <w:rPr>
        <w:rFonts w:hint="default"/>
        <w:lang w:val="pt-PT" w:eastAsia="en-US" w:bidi="ar-SA"/>
      </w:rPr>
    </w:lvl>
    <w:lvl w:ilvl="8">
      <w:start w:val="0"/>
      <w:numFmt w:val="bullet"/>
      <w:lvlText w:val="•"/>
      <w:lvlJc w:val="left"/>
      <w:pPr>
        <w:ind w:left="12268" w:hanging="430"/>
      </w:pPr>
      <w:rPr>
        <w:rFonts w:hint="default"/>
        <w:lang w:val="pt-PT" w:eastAsia="en-US" w:bidi="ar-SA"/>
      </w:rPr>
    </w:lvl>
  </w:abstractNum>
  <w:abstractNum w:abstractNumId="48">
    <w:multiLevelType w:val="hybridMultilevel"/>
    <w:lvl w:ilvl="0">
      <w:start w:val="9"/>
      <w:numFmt w:val="decimal"/>
      <w:lvlText w:val="%1"/>
      <w:lvlJc w:val="left"/>
      <w:pPr>
        <w:ind w:left="424" w:hanging="657"/>
        <w:jc w:val="left"/>
      </w:pPr>
      <w:rPr>
        <w:rFonts w:hint="default"/>
        <w:lang w:val="pt-PT" w:eastAsia="en-US" w:bidi="ar-SA"/>
      </w:rPr>
    </w:lvl>
    <w:lvl w:ilvl="1">
      <w:start w:val="1"/>
      <w:numFmt w:val="decimal"/>
      <w:lvlText w:val="%1.%2"/>
      <w:lvlJc w:val="left"/>
      <w:pPr>
        <w:ind w:left="424" w:hanging="657"/>
        <w:jc w:val="left"/>
      </w:pPr>
      <w:rPr>
        <w:rFonts w:hint="default"/>
        <w:lang w:val="pt-PT" w:eastAsia="en-US" w:bidi="ar-SA"/>
      </w:rPr>
    </w:lvl>
    <w:lvl w:ilvl="2">
      <w:start w:val="21"/>
      <w:numFmt w:val="decimal"/>
      <w:lvlText w:val="%1.%2.%3."/>
      <w:lvlJc w:val="left"/>
      <w:pPr>
        <w:ind w:left="424" w:hanging="6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76" w:hanging="7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826" w:hanging="752"/>
      </w:pPr>
      <w:rPr>
        <w:rFonts w:hint="default"/>
        <w:lang w:val="pt-PT" w:eastAsia="en-US" w:bidi="ar-SA"/>
      </w:rPr>
    </w:lvl>
    <w:lvl w:ilvl="5">
      <w:start w:val="0"/>
      <w:numFmt w:val="bullet"/>
      <w:lvlText w:val="•"/>
      <w:lvlJc w:val="left"/>
      <w:pPr>
        <w:ind w:left="7375" w:hanging="752"/>
      </w:pPr>
      <w:rPr>
        <w:rFonts w:hint="default"/>
        <w:lang w:val="pt-PT" w:eastAsia="en-US" w:bidi="ar-SA"/>
      </w:rPr>
    </w:lvl>
    <w:lvl w:ilvl="6">
      <w:start w:val="0"/>
      <w:numFmt w:val="bullet"/>
      <w:lvlText w:val="•"/>
      <w:lvlJc w:val="left"/>
      <w:pPr>
        <w:ind w:left="8924" w:hanging="752"/>
      </w:pPr>
      <w:rPr>
        <w:rFonts w:hint="default"/>
        <w:lang w:val="pt-PT" w:eastAsia="en-US" w:bidi="ar-SA"/>
      </w:rPr>
    </w:lvl>
    <w:lvl w:ilvl="7">
      <w:start w:val="0"/>
      <w:numFmt w:val="bullet"/>
      <w:lvlText w:val="•"/>
      <w:lvlJc w:val="left"/>
      <w:pPr>
        <w:ind w:left="10473" w:hanging="752"/>
      </w:pPr>
      <w:rPr>
        <w:rFonts w:hint="default"/>
        <w:lang w:val="pt-PT" w:eastAsia="en-US" w:bidi="ar-SA"/>
      </w:rPr>
    </w:lvl>
    <w:lvl w:ilvl="8">
      <w:start w:val="0"/>
      <w:numFmt w:val="bullet"/>
      <w:lvlText w:val="•"/>
      <w:lvlJc w:val="left"/>
      <w:pPr>
        <w:ind w:left="12022" w:hanging="752"/>
      </w:pPr>
      <w:rPr>
        <w:rFonts w:hint="default"/>
        <w:lang w:val="pt-PT" w:eastAsia="en-US" w:bidi="ar-SA"/>
      </w:rPr>
    </w:lvl>
  </w:abstractNum>
  <w:abstractNum w:abstractNumId="47">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46">
    <w:multiLevelType w:val="hybridMultilevel"/>
    <w:lvl w:ilvl="0">
      <w:start w:val="9"/>
      <w:numFmt w:val="decimal"/>
      <w:lvlText w:val="%1"/>
      <w:lvlJc w:val="left"/>
      <w:pPr>
        <w:ind w:left="424" w:hanging="357"/>
        <w:jc w:val="left"/>
      </w:pPr>
      <w:rPr>
        <w:rFonts w:hint="default"/>
        <w:lang w:val="pt-PT" w:eastAsia="en-US" w:bidi="ar-SA"/>
      </w:rPr>
    </w:lvl>
    <w:lvl w:ilvl="1">
      <w:start w:val="1"/>
      <w:numFmt w:val="decimal"/>
      <w:lvlText w:val="%1.%2"/>
      <w:lvlJc w:val="left"/>
      <w:pPr>
        <w:ind w:left="424" w:hanging="3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7"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4" w:hanging="7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40" w:hanging="756"/>
      </w:pPr>
      <w:rPr>
        <w:rFonts w:hint="default"/>
        <w:lang w:val="pt-PT" w:eastAsia="en-US" w:bidi="ar-SA"/>
      </w:rPr>
    </w:lvl>
    <w:lvl w:ilvl="5">
      <w:start w:val="0"/>
      <w:numFmt w:val="bullet"/>
      <w:lvlText w:val="•"/>
      <w:lvlJc w:val="left"/>
      <w:pPr>
        <w:ind w:left="7220" w:hanging="756"/>
      </w:pPr>
      <w:rPr>
        <w:rFonts w:hint="default"/>
        <w:lang w:val="pt-PT" w:eastAsia="en-US" w:bidi="ar-SA"/>
      </w:rPr>
    </w:lvl>
    <w:lvl w:ilvl="6">
      <w:start w:val="0"/>
      <w:numFmt w:val="bullet"/>
      <w:lvlText w:val="•"/>
      <w:lvlJc w:val="left"/>
      <w:pPr>
        <w:ind w:left="8800" w:hanging="756"/>
      </w:pPr>
      <w:rPr>
        <w:rFonts w:hint="default"/>
        <w:lang w:val="pt-PT" w:eastAsia="en-US" w:bidi="ar-SA"/>
      </w:rPr>
    </w:lvl>
    <w:lvl w:ilvl="7">
      <w:start w:val="0"/>
      <w:numFmt w:val="bullet"/>
      <w:lvlText w:val="•"/>
      <w:lvlJc w:val="left"/>
      <w:pPr>
        <w:ind w:left="10380" w:hanging="756"/>
      </w:pPr>
      <w:rPr>
        <w:rFonts w:hint="default"/>
        <w:lang w:val="pt-PT" w:eastAsia="en-US" w:bidi="ar-SA"/>
      </w:rPr>
    </w:lvl>
    <w:lvl w:ilvl="8">
      <w:start w:val="0"/>
      <w:numFmt w:val="bullet"/>
      <w:lvlText w:val="•"/>
      <w:lvlJc w:val="left"/>
      <w:pPr>
        <w:ind w:left="11960" w:hanging="756"/>
      </w:pPr>
      <w:rPr>
        <w:rFonts w:hint="default"/>
        <w:lang w:val="pt-PT" w:eastAsia="en-US" w:bidi="ar-SA"/>
      </w:rPr>
    </w:lvl>
  </w:abstractNum>
  <w:abstractNum w:abstractNumId="45">
    <w:multiLevelType w:val="hybridMultilevel"/>
    <w:lvl w:ilvl="0">
      <w:start w:val="8"/>
      <w:numFmt w:val="decimal"/>
      <w:lvlText w:val="%1"/>
      <w:lvlJc w:val="left"/>
      <w:pPr>
        <w:ind w:left="1176" w:hanging="752"/>
        <w:jc w:val="left"/>
      </w:pPr>
      <w:rPr>
        <w:rFonts w:hint="default"/>
        <w:lang w:val="pt-PT" w:eastAsia="en-US" w:bidi="ar-SA"/>
      </w:rPr>
    </w:lvl>
    <w:lvl w:ilvl="1">
      <w:start w:val="1"/>
      <w:numFmt w:val="decimal"/>
      <w:lvlText w:val="%1.%2"/>
      <w:lvlJc w:val="left"/>
      <w:pPr>
        <w:ind w:left="1176" w:hanging="7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337" w:hanging="91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4" w:hanging="109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785" w:hanging="1099"/>
      </w:pPr>
      <w:rPr>
        <w:rFonts w:hint="default"/>
        <w:lang w:val="pt-PT" w:eastAsia="en-US" w:bidi="ar-SA"/>
      </w:rPr>
    </w:lvl>
    <w:lvl w:ilvl="5">
      <w:start w:val="0"/>
      <w:numFmt w:val="bullet"/>
      <w:lvlText w:val="•"/>
      <w:lvlJc w:val="left"/>
      <w:pPr>
        <w:ind w:left="6507" w:hanging="1099"/>
      </w:pPr>
      <w:rPr>
        <w:rFonts w:hint="default"/>
        <w:lang w:val="pt-PT" w:eastAsia="en-US" w:bidi="ar-SA"/>
      </w:rPr>
    </w:lvl>
    <w:lvl w:ilvl="6">
      <w:start w:val="0"/>
      <w:numFmt w:val="bullet"/>
      <w:lvlText w:val="•"/>
      <w:lvlJc w:val="left"/>
      <w:pPr>
        <w:ind w:left="8230" w:hanging="1099"/>
      </w:pPr>
      <w:rPr>
        <w:rFonts w:hint="default"/>
        <w:lang w:val="pt-PT" w:eastAsia="en-US" w:bidi="ar-SA"/>
      </w:rPr>
    </w:lvl>
    <w:lvl w:ilvl="7">
      <w:start w:val="0"/>
      <w:numFmt w:val="bullet"/>
      <w:lvlText w:val="•"/>
      <w:lvlJc w:val="left"/>
      <w:pPr>
        <w:ind w:left="9952" w:hanging="1099"/>
      </w:pPr>
      <w:rPr>
        <w:rFonts w:hint="default"/>
        <w:lang w:val="pt-PT" w:eastAsia="en-US" w:bidi="ar-SA"/>
      </w:rPr>
    </w:lvl>
    <w:lvl w:ilvl="8">
      <w:start w:val="0"/>
      <w:numFmt w:val="bullet"/>
      <w:lvlText w:val="•"/>
      <w:lvlJc w:val="left"/>
      <w:pPr>
        <w:ind w:left="11675" w:hanging="1099"/>
      </w:pPr>
      <w:rPr>
        <w:rFonts w:hint="default"/>
        <w:lang w:val="pt-PT" w:eastAsia="en-US" w:bidi="ar-SA"/>
      </w:rPr>
    </w:lvl>
  </w:abstractNum>
  <w:abstractNum w:abstractNumId="44">
    <w:multiLevelType w:val="hybridMultilevel"/>
    <w:lvl w:ilvl="0">
      <w:start w:val="1"/>
      <w:numFmt w:val="lowerLetter"/>
      <w:lvlText w:val="%1)"/>
      <w:lvlJc w:val="left"/>
      <w:pPr>
        <w:ind w:left="1074" w:hanging="65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84" w:hanging="650"/>
      </w:pPr>
      <w:rPr>
        <w:rFonts w:hint="default"/>
        <w:lang w:val="pt-PT" w:eastAsia="en-US" w:bidi="ar-SA"/>
      </w:rPr>
    </w:lvl>
    <w:lvl w:ilvl="2">
      <w:start w:val="0"/>
      <w:numFmt w:val="bullet"/>
      <w:lvlText w:val="•"/>
      <w:lvlJc w:val="left"/>
      <w:pPr>
        <w:ind w:left="3888" w:hanging="650"/>
      </w:pPr>
      <w:rPr>
        <w:rFonts w:hint="default"/>
        <w:lang w:val="pt-PT" w:eastAsia="en-US" w:bidi="ar-SA"/>
      </w:rPr>
    </w:lvl>
    <w:lvl w:ilvl="3">
      <w:start w:val="0"/>
      <w:numFmt w:val="bullet"/>
      <w:lvlText w:val="•"/>
      <w:lvlJc w:val="left"/>
      <w:pPr>
        <w:ind w:left="5292" w:hanging="650"/>
      </w:pPr>
      <w:rPr>
        <w:rFonts w:hint="default"/>
        <w:lang w:val="pt-PT" w:eastAsia="en-US" w:bidi="ar-SA"/>
      </w:rPr>
    </w:lvl>
    <w:lvl w:ilvl="4">
      <w:start w:val="0"/>
      <w:numFmt w:val="bullet"/>
      <w:lvlText w:val="•"/>
      <w:lvlJc w:val="left"/>
      <w:pPr>
        <w:ind w:left="6696" w:hanging="650"/>
      </w:pPr>
      <w:rPr>
        <w:rFonts w:hint="default"/>
        <w:lang w:val="pt-PT" w:eastAsia="en-US" w:bidi="ar-SA"/>
      </w:rPr>
    </w:lvl>
    <w:lvl w:ilvl="5">
      <w:start w:val="0"/>
      <w:numFmt w:val="bullet"/>
      <w:lvlText w:val="•"/>
      <w:lvlJc w:val="left"/>
      <w:pPr>
        <w:ind w:left="8100" w:hanging="650"/>
      </w:pPr>
      <w:rPr>
        <w:rFonts w:hint="default"/>
        <w:lang w:val="pt-PT" w:eastAsia="en-US" w:bidi="ar-SA"/>
      </w:rPr>
    </w:lvl>
    <w:lvl w:ilvl="6">
      <w:start w:val="0"/>
      <w:numFmt w:val="bullet"/>
      <w:lvlText w:val="•"/>
      <w:lvlJc w:val="left"/>
      <w:pPr>
        <w:ind w:left="9504" w:hanging="650"/>
      </w:pPr>
      <w:rPr>
        <w:rFonts w:hint="default"/>
        <w:lang w:val="pt-PT" w:eastAsia="en-US" w:bidi="ar-SA"/>
      </w:rPr>
    </w:lvl>
    <w:lvl w:ilvl="7">
      <w:start w:val="0"/>
      <w:numFmt w:val="bullet"/>
      <w:lvlText w:val="•"/>
      <w:lvlJc w:val="left"/>
      <w:pPr>
        <w:ind w:left="10908" w:hanging="650"/>
      </w:pPr>
      <w:rPr>
        <w:rFonts w:hint="default"/>
        <w:lang w:val="pt-PT" w:eastAsia="en-US" w:bidi="ar-SA"/>
      </w:rPr>
    </w:lvl>
    <w:lvl w:ilvl="8">
      <w:start w:val="0"/>
      <w:numFmt w:val="bullet"/>
      <w:lvlText w:val="•"/>
      <w:lvlJc w:val="left"/>
      <w:pPr>
        <w:ind w:left="12312" w:hanging="650"/>
      </w:pPr>
      <w:rPr>
        <w:rFonts w:hint="default"/>
        <w:lang w:val="pt-PT" w:eastAsia="en-US" w:bidi="ar-SA"/>
      </w:rPr>
    </w:lvl>
  </w:abstractNum>
  <w:abstractNum w:abstractNumId="43">
    <w:multiLevelType w:val="hybridMultilevel"/>
    <w:lvl w:ilvl="0">
      <w:start w:val="7"/>
      <w:numFmt w:val="decimal"/>
      <w:lvlText w:val="%1"/>
      <w:lvlJc w:val="left"/>
      <w:pPr>
        <w:ind w:left="1176" w:hanging="752"/>
        <w:jc w:val="left"/>
      </w:pPr>
      <w:rPr>
        <w:rFonts w:hint="default"/>
        <w:lang w:val="pt-PT" w:eastAsia="en-US" w:bidi="ar-SA"/>
      </w:rPr>
    </w:lvl>
    <w:lvl w:ilvl="1">
      <w:start w:val="1"/>
      <w:numFmt w:val="decimal"/>
      <w:lvlText w:val="%1.%2"/>
      <w:lvlJc w:val="left"/>
      <w:pPr>
        <w:ind w:left="1176" w:hanging="7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11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922" w:hanging="1100"/>
      </w:pPr>
      <w:rPr>
        <w:rFonts w:hint="default"/>
        <w:lang w:val="pt-PT" w:eastAsia="en-US" w:bidi="ar-SA"/>
      </w:rPr>
    </w:lvl>
    <w:lvl w:ilvl="4">
      <w:start w:val="0"/>
      <w:numFmt w:val="bullet"/>
      <w:lvlText w:val="•"/>
      <w:lvlJc w:val="left"/>
      <w:pPr>
        <w:ind w:left="4665" w:hanging="1100"/>
      </w:pPr>
      <w:rPr>
        <w:rFonts w:hint="default"/>
        <w:lang w:val="pt-PT" w:eastAsia="en-US" w:bidi="ar-SA"/>
      </w:rPr>
    </w:lvl>
    <w:lvl w:ilvl="5">
      <w:start w:val="0"/>
      <w:numFmt w:val="bullet"/>
      <w:lvlText w:val="•"/>
      <w:lvlJc w:val="left"/>
      <w:pPr>
        <w:ind w:left="6407" w:hanging="1100"/>
      </w:pPr>
      <w:rPr>
        <w:rFonts w:hint="default"/>
        <w:lang w:val="pt-PT" w:eastAsia="en-US" w:bidi="ar-SA"/>
      </w:rPr>
    </w:lvl>
    <w:lvl w:ilvl="6">
      <w:start w:val="0"/>
      <w:numFmt w:val="bullet"/>
      <w:lvlText w:val="•"/>
      <w:lvlJc w:val="left"/>
      <w:pPr>
        <w:ind w:left="8150" w:hanging="1100"/>
      </w:pPr>
      <w:rPr>
        <w:rFonts w:hint="default"/>
        <w:lang w:val="pt-PT" w:eastAsia="en-US" w:bidi="ar-SA"/>
      </w:rPr>
    </w:lvl>
    <w:lvl w:ilvl="7">
      <w:start w:val="0"/>
      <w:numFmt w:val="bullet"/>
      <w:lvlText w:val="•"/>
      <w:lvlJc w:val="left"/>
      <w:pPr>
        <w:ind w:left="9892" w:hanging="1100"/>
      </w:pPr>
      <w:rPr>
        <w:rFonts w:hint="default"/>
        <w:lang w:val="pt-PT" w:eastAsia="en-US" w:bidi="ar-SA"/>
      </w:rPr>
    </w:lvl>
    <w:lvl w:ilvl="8">
      <w:start w:val="0"/>
      <w:numFmt w:val="bullet"/>
      <w:lvlText w:val="•"/>
      <w:lvlJc w:val="left"/>
      <w:pPr>
        <w:ind w:left="11635" w:hanging="1100"/>
      </w:pPr>
      <w:rPr>
        <w:rFonts w:hint="default"/>
        <w:lang w:val="pt-PT" w:eastAsia="en-US" w:bidi="ar-SA"/>
      </w:rPr>
    </w:lvl>
  </w:abstractNum>
  <w:abstractNum w:abstractNumId="42">
    <w:multiLevelType w:val="hybridMultilevel"/>
    <w:lvl w:ilvl="0">
      <w:start w:val="1"/>
      <w:numFmt w:val="lowerLetter"/>
      <w:lvlText w:val="%1)"/>
      <w:lvlJc w:val="left"/>
      <w:pPr>
        <w:ind w:left="1074" w:hanging="65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8" w:hanging="3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640" w:hanging="394"/>
      </w:pPr>
      <w:rPr>
        <w:rFonts w:hint="default"/>
        <w:lang w:val="pt-PT" w:eastAsia="en-US" w:bidi="ar-SA"/>
      </w:rPr>
    </w:lvl>
    <w:lvl w:ilvl="3">
      <w:start w:val="0"/>
      <w:numFmt w:val="bullet"/>
      <w:lvlText w:val="•"/>
      <w:lvlJc w:val="left"/>
      <w:pPr>
        <w:ind w:left="4200" w:hanging="394"/>
      </w:pPr>
      <w:rPr>
        <w:rFonts w:hint="default"/>
        <w:lang w:val="pt-PT" w:eastAsia="en-US" w:bidi="ar-SA"/>
      </w:rPr>
    </w:lvl>
    <w:lvl w:ilvl="4">
      <w:start w:val="0"/>
      <w:numFmt w:val="bullet"/>
      <w:lvlText w:val="•"/>
      <w:lvlJc w:val="left"/>
      <w:pPr>
        <w:ind w:left="5760" w:hanging="394"/>
      </w:pPr>
      <w:rPr>
        <w:rFonts w:hint="default"/>
        <w:lang w:val="pt-PT" w:eastAsia="en-US" w:bidi="ar-SA"/>
      </w:rPr>
    </w:lvl>
    <w:lvl w:ilvl="5">
      <w:start w:val="0"/>
      <w:numFmt w:val="bullet"/>
      <w:lvlText w:val="•"/>
      <w:lvlJc w:val="left"/>
      <w:pPr>
        <w:ind w:left="7320" w:hanging="394"/>
      </w:pPr>
      <w:rPr>
        <w:rFonts w:hint="default"/>
        <w:lang w:val="pt-PT" w:eastAsia="en-US" w:bidi="ar-SA"/>
      </w:rPr>
    </w:lvl>
    <w:lvl w:ilvl="6">
      <w:start w:val="0"/>
      <w:numFmt w:val="bullet"/>
      <w:lvlText w:val="•"/>
      <w:lvlJc w:val="left"/>
      <w:pPr>
        <w:ind w:left="8880" w:hanging="394"/>
      </w:pPr>
      <w:rPr>
        <w:rFonts w:hint="default"/>
        <w:lang w:val="pt-PT" w:eastAsia="en-US" w:bidi="ar-SA"/>
      </w:rPr>
    </w:lvl>
    <w:lvl w:ilvl="7">
      <w:start w:val="0"/>
      <w:numFmt w:val="bullet"/>
      <w:lvlText w:val="•"/>
      <w:lvlJc w:val="left"/>
      <w:pPr>
        <w:ind w:left="10440" w:hanging="394"/>
      </w:pPr>
      <w:rPr>
        <w:rFonts w:hint="default"/>
        <w:lang w:val="pt-PT" w:eastAsia="en-US" w:bidi="ar-SA"/>
      </w:rPr>
    </w:lvl>
    <w:lvl w:ilvl="8">
      <w:start w:val="0"/>
      <w:numFmt w:val="bullet"/>
      <w:lvlText w:val="•"/>
      <w:lvlJc w:val="left"/>
      <w:pPr>
        <w:ind w:left="12000" w:hanging="394"/>
      </w:pPr>
      <w:rPr>
        <w:rFonts w:hint="default"/>
        <w:lang w:val="pt-PT" w:eastAsia="en-US" w:bidi="ar-SA"/>
      </w:rPr>
    </w:lvl>
  </w:abstractNum>
  <w:abstractNum w:abstractNumId="41">
    <w:multiLevelType w:val="hybridMultilevel"/>
    <w:lvl w:ilvl="0">
      <w:start w:val="6"/>
      <w:numFmt w:val="decimal"/>
      <w:lvlText w:val="%1"/>
      <w:lvlJc w:val="left"/>
      <w:pPr>
        <w:ind w:left="424" w:hanging="818"/>
        <w:jc w:val="left"/>
      </w:pPr>
      <w:rPr>
        <w:rFonts w:hint="default"/>
        <w:lang w:val="pt-PT" w:eastAsia="en-US" w:bidi="ar-SA"/>
      </w:rPr>
    </w:lvl>
    <w:lvl w:ilvl="1">
      <w:start w:val="1"/>
      <w:numFmt w:val="decimal"/>
      <w:lvlText w:val="%1.%2"/>
      <w:lvlJc w:val="left"/>
      <w:pPr>
        <w:ind w:left="424" w:hanging="818"/>
        <w:jc w:val="left"/>
      </w:pPr>
      <w:rPr>
        <w:rFonts w:hint="default"/>
        <w:spacing w:val="0"/>
        <w:w w:val="102"/>
        <w:lang w:val="pt-PT" w:eastAsia="en-US" w:bidi="ar-SA"/>
      </w:rPr>
    </w:lvl>
    <w:lvl w:ilvl="2">
      <w:start w:val="1"/>
      <w:numFmt w:val="decimal"/>
      <w:lvlText w:val="%1.%2.%3"/>
      <w:lvlJc w:val="left"/>
      <w:pPr>
        <w:ind w:left="424" w:hanging="108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448" w:hanging="1080"/>
      </w:pPr>
      <w:rPr>
        <w:rFonts w:hint="default"/>
        <w:lang w:val="pt-PT" w:eastAsia="en-US" w:bidi="ar-SA"/>
      </w:rPr>
    </w:lvl>
    <w:lvl w:ilvl="4">
      <w:start w:val="0"/>
      <w:numFmt w:val="bullet"/>
      <w:lvlText w:val="•"/>
      <w:lvlJc w:val="left"/>
      <w:pPr>
        <w:ind w:left="5973" w:hanging="1080"/>
      </w:pPr>
      <w:rPr>
        <w:rFonts w:hint="default"/>
        <w:lang w:val="pt-PT" w:eastAsia="en-US" w:bidi="ar-SA"/>
      </w:rPr>
    </w:lvl>
    <w:lvl w:ilvl="5">
      <w:start w:val="0"/>
      <w:numFmt w:val="bullet"/>
      <w:lvlText w:val="•"/>
      <w:lvlJc w:val="left"/>
      <w:pPr>
        <w:ind w:left="7497" w:hanging="1080"/>
      </w:pPr>
      <w:rPr>
        <w:rFonts w:hint="default"/>
        <w:lang w:val="pt-PT" w:eastAsia="en-US" w:bidi="ar-SA"/>
      </w:rPr>
    </w:lvl>
    <w:lvl w:ilvl="6">
      <w:start w:val="0"/>
      <w:numFmt w:val="bullet"/>
      <w:lvlText w:val="•"/>
      <w:lvlJc w:val="left"/>
      <w:pPr>
        <w:ind w:left="9022" w:hanging="1080"/>
      </w:pPr>
      <w:rPr>
        <w:rFonts w:hint="default"/>
        <w:lang w:val="pt-PT" w:eastAsia="en-US" w:bidi="ar-SA"/>
      </w:rPr>
    </w:lvl>
    <w:lvl w:ilvl="7">
      <w:start w:val="0"/>
      <w:numFmt w:val="bullet"/>
      <w:lvlText w:val="•"/>
      <w:lvlJc w:val="left"/>
      <w:pPr>
        <w:ind w:left="10546" w:hanging="1080"/>
      </w:pPr>
      <w:rPr>
        <w:rFonts w:hint="default"/>
        <w:lang w:val="pt-PT" w:eastAsia="en-US" w:bidi="ar-SA"/>
      </w:rPr>
    </w:lvl>
    <w:lvl w:ilvl="8">
      <w:start w:val="0"/>
      <w:numFmt w:val="bullet"/>
      <w:lvlText w:val="•"/>
      <w:lvlJc w:val="left"/>
      <w:pPr>
        <w:ind w:left="12071" w:hanging="1080"/>
      </w:pPr>
      <w:rPr>
        <w:rFonts w:hint="default"/>
        <w:lang w:val="pt-PT" w:eastAsia="en-US" w:bidi="ar-SA"/>
      </w:rPr>
    </w:lvl>
  </w:abstractNum>
  <w:abstractNum w:abstractNumId="40">
    <w:multiLevelType w:val="hybridMultilevel"/>
    <w:lvl w:ilvl="0">
      <w:start w:val="5"/>
      <w:numFmt w:val="decimal"/>
      <w:lvlText w:val="%1"/>
      <w:lvlJc w:val="left"/>
      <w:pPr>
        <w:ind w:left="746" w:hanging="323"/>
        <w:jc w:val="left"/>
      </w:pPr>
      <w:rPr>
        <w:rFonts w:hint="default"/>
        <w:lang w:val="pt-PT" w:eastAsia="en-US" w:bidi="ar-SA"/>
      </w:rPr>
    </w:lvl>
    <w:lvl w:ilvl="1">
      <w:start w:val="1"/>
      <w:numFmt w:val="decimal"/>
      <w:lvlText w:val="%1.%2"/>
      <w:lvlJc w:val="left"/>
      <w:pPr>
        <w:ind w:left="746"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3"/>
      </w:pPr>
      <w:rPr>
        <w:rFonts w:hint="default"/>
        <w:lang w:val="pt-PT" w:eastAsia="en-US" w:bidi="ar-SA"/>
      </w:rPr>
    </w:lvl>
    <w:lvl w:ilvl="3">
      <w:start w:val="0"/>
      <w:numFmt w:val="bullet"/>
      <w:lvlText w:val="•"/>
      <w:lvlJc w:val="left"/>
      <w:pPr>
        <w:ind w:left="5054" w:hanging="323"/>
      </w:pPr>
      <w:rPr>
        <w:rFonts w:hint="default"/>
        <w:lang w:val="pt-PT" w:eastAsia="en-US" w:bidi="ar-SA"/>
      </w:rPr>
    </w:lvl>
    <w:lvl w:ilvl="4">
      <w:start w:val="0"/>
      <w:numFmt w:val="bullet"/>
      <w:lvlText w:val="•"/>
      <w:lvlJc w:val="left"/>
      <w:pPr>
        <w:ind w:left="6492" w:hanging="323"/>
      </w:pPr>
      <w:rPr>
        <w:rFonts w:hint="default"/>
        <w:lang w:val="pt-PT" w:eastAsia="en-US" w:bidi="ar-SA"/>
      </w:rPr>
    </w:lvl>
    <w:lvl w:ilvl="5">
      <w:start w:val="0"/>
      <w:numFmt w:val="bullet"/>
      <w:lvlText w:val="•"/>
      <w:lvlJc w:val="left"/>
      <w:pPr>
        <w:ind w:left="7930" w:hanging="323"/>
      </w:pPr>
      <w:rPr>
        <w:rFonts w:hint="default"/>
        <w:lang w:val="pt-PT" w:eastAsia="en-US" w:bidi="ar-SA"/>
      </w:rPr>
    </w:lvl>
    <w:lvl w:ilvl="6">
      <w:start w:val="0"/>
      <w:numFmt w:val="bullet"/>
      <w:lvlText w:val="•"/>
      <w:lvlJc w:val="left"/>
      <w:pPr>
        <w:ind w:left="9368" w:hanging="323"/>
      </w:pPr>
      <w:rPr>
        <w:rFonts w:hint="default"/>
        <w:lang w:val="pt-PT" w:eastAsia="en-US" w:bidi="ar-SA"/>
      </w:rPr>
    </w:lvl>
    <w:lvl w:ilvl="7">
      <w:start w:val="0"/>
      <w:numFmt w:val="bullet"/>
      <w:lvlText w:val="•"/>
      <w:lvlJc w:val="left"/>
      <w:pPr>
        <w:ind w:left="10806" w:hanging="323"/>
      </w:pPr>
      <w:rPr>
        <w:rFonts w:hint="default"/>
        <w:lang w:val="pt-PT" w:eastAsia="en-US" w:bidi="ar-SA"/>
      </w:rPr>
    </w:lvl>
    <w:lvl w:ilvl="8">
      <w:start w:val="0"/>
      <w:numFmt w:val="bullet"/>
      <w:lvlText w:val="•"/>
      <w:lvlJc w:val="left"/>
      <w:pPr>
        <w:ind w:left="12244" w:hanging="323"/>
      </w:pPr>
      <w:rPr>
        <w:rFonts w:hint="default"/>
        <w:lang w:val="pt-PT" w:eastAsia="en-US" w:bidi="ar-SA"/>
      </w:rPr>
    </w:lvl>
  </w:abstractNum>
  <w:abstractNum w:abstractNumId="39">
    <w:multiLevelType w:val="hybridMultilevel"/>
    <w:lvl w:ilvl="0">
      <w:start w:val="4"/>
      <w:numFmt w:val="decimal"/>
      <w:lvlText w:val="%1"/>
      <w:lvlJc w:val="left"/>
      <w:pPr>
        <w:ind w:left="746" w:hanging="323"/>
        <w:jc w:val="left"/>
      </w:pPr>
      <w:rPr>
        <w:rFonts w:hint="default"/>
        <w:lang w:val="pt-PT" w:eastAsia="en-US" w:bidi="ar-SA"/>
      </w:rPr>
    </w:lvl>
    <w:lvl w:ilvl="1">
      <w:start w:val="1"/>
      <w:numFmt w:val="decimal"/>
      <w:lvlText w:val="%1.%2"/>
      <w:lvlJc w:val="left"/>
      <w:pPr>
        <w:ind w:left="746"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3"/>
      </w:pPr>
      <w:rPr>
        <w:rFonts w:hint="default"/>
        <w:lang w:val="pt-PT" w:eastAsia="en-US" w:bidi="ar-SA"/>
      </w:rPr>
    </w:lvl>
    <w:lvl w:ilvl="3">
      <w:start w:val="0"/>
      <w:numFmt w:val="bullet"/>
      <w:lvlText w:val="•"/>
      <w:lvlJc w:val="left"/>
      <w:pPr>
        <w:ind w:left="5054" w:hanging="323"/>
      </w:pPr>
      <w:rPr>
        <w:rFonts w:hint="default"/>
        <w:lang w:val="pt-PT" w:eastAsia="en-US" w:bidi="ar-SA"/>
      </w:rPr>
    </w:lvl>
    <w:lvl w:ilvl="4">
      <w:start w:val="0"/>
      <w:numFmt w:val="bullet"/>
      <w:lvlText w:val="•"/>
      <w:lvlJc w:val="left"/>
      <w:pPr>
        <w:ind w:left="6492" w:hanging="323"/>
      </w:pPr>
      <w:rPr>
        <w:rFonts w:hint="default"/>
        <w:lang w:val="pt-PT" w:eastAsia="en-US" w:bidi="ar-SA"/>
      </w:rPr>
    </w:lvl>
    <w:lvl w:ilvl="5">
      <w:start w:val="0"/>
      <w:numFmt w:val="bullet"/>
      <w:lvlText w:val="•"/>
      <w:lvlJc w:val="left"/>
      <w:pPr>
        <w:ind w:left="7930" w:hanging="323"/>
      </w:pPr>
      <w:rPr>
        <w:rFonts w:hint="default"/>
        <w:lang w:val="pt-PT" w:eastAsia="en-US" w:bidi="ar-SA"/>
      </w:rPr>
    </w:lvl>
    <w:lvl w:ilvl="6">
      <w:start w:val="0"/>
      <w:numFmt w:val="bullet"/>
      <w:lvlText w:val="•"/>
      <w:lvlJc w:val="left"/>
      <w:pPr>
        <w:ind w:left="9368" w:hanging="323"/>
      </w:pPr>
      <w:rPr>
        <w:rFonts w:hint="default"/>
        <w:lang w:val="pt-PT" w:eastAsia="en-US" w:bidi="ar-SA"/>
      </w:rPr>
    </w:lvl>
    <w:lvl w:ilvl="7">
      <w:start w:val="0"/>
      <w:numFmt w:val="bullet"/>
      <w:lvlText w:val="•"/>
      <w:lvlJc w:val="left"/>
      <w:pPr>
        <w:ind w:left="10806" w:hanging="323"/>
      </w:pPr>
      <w:rPr>
        <w:rFonts w:hint="default"/>
        <w:lang w:val="pt-PT" w:eastAsia="en-US" w:bidi="ar-SA"/>
      </w:rPr>
    </w:lvl>
    <w:lvl w:ilvl="8">
      <w:start w:val="0"/>
      <w:numFmt w:val="bullet"/>
      <w:lvlText w:val="•"/>
      <w:lvlJc w:val="left"/>
      <w:pPr>
        <w:ind w:left="12244" w:hanging="323"/>
      </w:pPr>
      <w:rPr>
        <w:rFonts w:hint="default"/>
        <w:lang w:val="pt-PT" w:eastAsia="en-US" w:bidi="ar-SA"/>
      </w:rPr>
    </w:lvl>
  </w:abstractNum>
  <w:abstractNum w:abstractNumId="38">
    <w:multiLevelType w:val="hybridMultilevel"/>
    <w:lvl w:ilvl="0">
      <w:start w:val="2"/>
      <w:numFmt w:val="decimal"/>
      <w:lvlText w:val="%1"/>
      <w:lvlJc w:val="left"/>
      <w:pPr>
        <w:ind w:left="800" w:hanging="376"/>
        <w:jc w:val="left"/>
      </w:pPr>
      <w:rPr>
        <w:rFonts w:hint="default"/>
        <w:lang w:val="pt-PT" w:eastAsia="en-US" w:bidi="ar-SA"/>
      </w:rPr>
    </w:lvl>
    <w:lvl w:ilvl="1">
      <w:start w:val="3"/>
      <w:numFmt w:val="decimal"/>
      <w:lvlText w:val="%1.%2."/>
      <w:lvlJc w:val="left"/>
      <w:pPr>
        <w:ind w:left="800" w:hanging="3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64" w:hanging="376"/>
      </w:pPr>
      <w:rPr>
        <w:rFonts w:hint="default"/>
        <w:lang w:val="pt-PT" w:eastAsia="en-US" w:bidi="ar-SA"/>
      </w:rPr>
    </w:lvl>
    <w:lvl w:ilvl="3">
      <w:start w:val="0"/>
      <w:numFmt w:val="bullet"/>
      <w:lvlText w:val="•"/>
      <w:lvlJc w:val="left"/>
      <w:pPr>
        <w:ind w:left="5096" w:hanging="376"/>
      </w:pPr>
      <w:rPr>
        <w:rFonts w:hint="default"/>
        <w:lang w:val="pt-PT" w:eastAsia="en-US" w:bidi="ar-SA"/>
      </w:rPr>
    </w:lvl>
    <w:lvl w:ilvl="4">
      <w:start w:val="0"/>
      <w:numFmt w:val="bullet"/>
      <w:lvlText w:val="•"/>
      <w:lvlJc w:val="left"/>
      <w:pPr>
        <w:ind w:left="6528" w:hanging="376"/>
      </w:pPr>
      <w:rPr>
        <w:rFonts w:hint="default"/>
        <w:lang w:val="pt-PT" w:eastAsia="en-US" w:bidi="ar-SA"/>
      </w:rPr>
    </w:lvl>
    <w:lvl w:ilvl="5">
      <w:start w:val="0"/>
      <w:numFmt w:val="bullet"/>
      <w:lvlText w:val="•"/>
      <w:lvlJc w:val="left"/>
      <w:pPr>
        <w:ind w:left="7960" w:hanging="376"/>
      </w:pPr>
      <w:rPr>
        <w:rFonts w:hint="default"/>
        <w:lang w:val="pt-PT" w:eastAsia="en-US" w:bidi="ar-SA"/>
      </w:rPr>
    </w:lvl>
    <w:lvl w:ilvl="6">
      <w:start w:val="0"/>
      <w:numFmt w:val="bullet"/>
      <w:lvlText w:val="•"/>
      <w:lvlJc w:val="left"/>
      <w:pPr>
        <w:ind w:left="9392" w:hanging="376"/>
      </w:pPr>
      <w:rPr>
        <w:rFonts w:hint="default"/>
        <w:lang w:val="pt-PT" w:eastAsia="en-US" w:bidi="ar-SA"/>
      </w:rPr>
    </w:lvl>
    <w:lvl w:ilvl="7">
      <w:start w:val="0"/>
      <w:numFmt w:val="bullet"/>
      <w:lvlText w:val="•"/>
      <w:lvlJc w:val="left"/>
      <w:pPr>
        <w:ind w:left="10824" w:hanging="376"/>
      </w:pPr>
      <w:rPr>
        <w:rFonts w:hint="default"/>
        <w:lang w:val="pt-PT" w:eastAsia="en-US" w:bidi="ar-SA"/>
      </w:rPr>
    </w:lvl>
    <w:lvl w:ilvl="8">
      <w:start w:val="0"/>
      <w:numFmt w:val="bullet"/>
      <w:lvlText w:val="•"/>
      <w:lvlJc w:val="left"/>
      <w:pPr>
        <w:ind w:left="12256" w:hanging="376"/>
      </w:pPr>
      <w:rPr>
        <w:rFonts w:hint="default"/>
        <w:lang w:val="pt-PT" w:eastAsia="en-US" w:bidi="ar-SA"/>
      </w:rPr>
    </w:lvl>
  </w:abstractNum>
  <w:abstractNum w:abstractNumId="37">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36">
    <w:multiLevelType w:val="hybridMultilevel"/>
    <w:lvl w:ilvl="0">
      <w:start w:val="2"/>
      <w:numFmt w:val="decimal"/>
      <w:lvlText w:val="%1"/>
      <w:lvlJc w:val="left"/>
      <w:pPr>
        <w:ind w:left="424" w:hanging="423"/>
        <w:jc w:val="left"/>
      </w:pPr>
      <w:rPr>
        <w:rFonts w:hint="default"/>
        <w:lang w:val="pt-PT" w:eastAsia="en-US" w:bidi="ar-SA"/>
      </w:rPr>
    </w:lvl>
    <w:lvl w:ilvl="1">
      <w:start w:val="1"/>
      <w:numFmt w:val="decimal"/>
      <w:lvlText w:val="%1.%2"/>
      <w:lvlJc w:val="left"/>
      <w:pPr>
        <w:ind w:left="424" w:hanging="4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8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485"/>
      </w:pPr>
      <w:rPr>
        <w:rFonts w:hint="default"/>
        <w:lang w:val="pt-PT" w:eastAsia="en-US" w:bidi="ar-SA"/>
      </w:rPr>
    </w:lvl>
    <w:lvl w:ilvl="4">
      <w:start w:val="0"/>
      <w:numFmt w:val="bullet"/>
      <w:lvlText w:val="•"/>
      <w:lvlJc w:val="left"/>
      <w:pPr>
        <w:ind w:left="6300" w:hanging="485"/>
      </w:pPr>
      <w:rPr>
        <w:rFonts w:hint="default"/>
        <w:lang w:val="pt-PT" w:eastAsia="en-US" w:bidi="ar-SA"/>
      </w:rPr>
    </w:lvl>
    <w:lvl w:ilvl="5">
      <w:start w:val="0"/>
      <w:numFmt w:val="bullet"/>
      <w:lvlText w:val="•"/>
      <w:lvlJc w:val="left"/>
      <w:pPr>
        <w:ind w:left="7770" w:hanging="485"/>
      </w:pPr>
      <w:rPr>
        <w:rFonts w:hint="default"/>
        <w:lang w:val="pt-PT" w:eastAsia="en-US" w:bidi="ar-SA"/>
      </w:rPr>
    </w:lvl>
    <w:lvl w:ilvl="6">
      <w:start w:val="0"/>
      <w:numFmt w:val="bullet"/>
      <w:lvlText w:val="•"/>
      <w:lvlJc w:val="left"/>
      <w:pPr>
        <w:ind w:left="9240" w:hanging="485"/>
      </w:pPr>
      <w:rPr>
        <w:rFonts w:hint="default"/>
        <w:lang w:val="pt-PT" w:eastAsia="en-US" w:bidi="ar-SA"/>
      </w:rPr>
    </w:lvl>
    <w:lvl w:ilvl="7">
      <w:start w:val="0"/>
      <w:numFmt w:val="bullet"/>
      <w:lvlText w:val="•"/>
      <w:lvlJc w:val="left"/>
      <w:pPr>
        <w:ind w:left="10710" w:hanging="485"/>
      </w:pPr>
      <w:rPr>
        <w:rFonts w:hint="default"/>
        <w:lang w:val="pt-PT" w:eastAsia="en-US" w:bidi="ar-SA"/>
      </w:rPr>
    </w:lvl>
    <w:lvl w:ilvl="8">
      <w:start w:val="0"/>
      <w:numFmt w:val="bullet"/>
      <w:lvlText w:val="•"/>
      <w:lvlJc w:val="left"/>
      <w:pPr>
        <w:ind w:left="12180" w:hanging="485"/>
      </w:pPr>
      <w:rPr>
        <w:rFonts w:hint="default"/>
        <w:lang w:val="pt-PT" w:eastAsia="en-US" w:bidi="ar-SA"/>
      </w:rPr>
    </w:lvl>
  </w:abstractNum>
  <w:abstractNum w:abstractNumId="35">
    <w:multiLevelType w:val="hybridMultilevel"/>
    <w:lvl w:ilvl="0">
      <w:start w:val="1"/>
      <w:numFmt w:val="decimal"/>
      <w:lvlText w:val="%1"/>
      <w:lvlJc w:val="left"/>
      <w:pPr>
        <w:ind w:left="1806" w:hanging="1382"/>
        <w:jc w:val="left"/>
      </w:pPr>
      <w:rPr>
        <w:rFonts w:hint="default"/>
        <w:lang w:val="pt-PT" w:eastAsia="en-US" w:bidi="ar-SA"/>
      </w:rPr>
    </w:lvl>
    <w:lvl w:ilvl="1">
      <w:start w:val="1"/>
      <w:numFmt w:val="decimal"/>
      <w:lvlText w:val="%1.%2"/>
      <w:lvlJc w:val="left"/>
      <w:pPr>
        <w:ind w:left="1806" w:hanging="138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176" w:hanging="7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760" w:hanging="752"/>
      </w:pPr>
      <w:rPr>
        <w:rFonts w:hint="default"/>
        <w:lang w:val="pt-PT" w:eastAsia="en-US" w:bidi="ar-SA"/>
      </w:rPr>
    </w:lvl>
    <w:lvl w:ilvl="4">
      <w:start w:val="0"/>
      <w:numFmt w:val="bullet"/>
      <w:lvlText w:val="•"/>
      <w:lvlJc w:val="left"/>
      <w:pPr>
        <w:ind w:left="6240" w:hanging="752"/>
      </w:pPr>
      <w:rPr>
        <w:rFonts w:hint="default"/>
        <w:lang w:val="pt-PT" w:eastAsia="en-US" w:bidi="ar-SA"/>
      </w:rPr>
    </w:lvl>
    <w:lvl w:ilvl="5">
      <w:start w:val="0"/>
      <w:numFmt w:val="bullet"/>
      <w:lvlText w:val="•"/>
      <w:lvlJc w:val="left"/>
      <w:pPr>
        <w:ind w:left="7720" w:hanging="752"/>
      </w:pPr>
      <w:rPr>
        <w:rFonts w:hint="default"/>
        <w:lang w:val="pt-PT" w:eastAsia="en-US" w:bidi="ar-SA"/>
      </w:rPr>
    </w:lvl>
    <w:lvl w:ilvl="6">
      <w:start w:val="0"/>
      <w:numFmt w:val="bullet"/>
      <w:lvlText w:val="•"/>
      <w:lvlJc w:val="left"/>
      <w:pPr>
        <w:ind w:left="9200" w:hanging="752"/>
      </w:pPr>
      <w:rPr>
        <w:rFonts w:hint="default"/>
        <w:lang w:val="pt-PT" w:eastAsia="en-US" w:bidi="ar-SA"/>
      </w:rPr>
    </w:lvl>
    <w:lvl w:ilvl="7">
      <w:start w:val="0"/>
      <w:numFmt w:val="bullet"/>
      <w:lvlText w:val="•"/>
      <w:lvlJc w:val="left"/>
      <w:pPr>
        <w:ind w:left="10680" w:hanging="752"/>
      </w:pPr>
      <w:rPr>
        <w:rFonts w:hint="default"/>
        <w:lang w:val="pt-PT" w:eastAsia="en-US" w:bidi="ar-SA"/>
      </w:rPr>
    </w:lvl>
    <w:lvl w:ilvl="8">
      <w:start w:val="0"/>
      <w:numFmt w:val="bullet"/>
      <w:lvlText w:val="•"/>
      <w:lvlJc w:val="left"/>
      <w:pPr>
        <w:ind w:left="12160" w:hanging="752"/>
      </w:pPr>
      <w:rPr>
        <w:rFonts w:hint="default"/>
        <w:lang w:val="pt-PT" w:eastAsia="en-US" w:bidi="ar-SA"/>
      </w:rPr>
    </w:lvl>
  </w:abstractNum>
  <w:abstractNum w:abstractNumId="34">
    <w:multiLevelType w:val="hybridMultilevel"/>
    <w:lvl w:ilvl="0">
      <w:start w:val="4"/>
      <w:numFmt w:val="decimal"/>
      <w:lvlText w:val="%1"/>
      <w:lvlJc w:val="left"/>
      <w:pPr>
        <w:ind w:left="800" w:hanging="376"/>
        <w:jc w:val="left"/>
      </w:pPr>
      <w:rPr>
        <w:rFonts w:hint="default"/>
        <w:lang w:val="pt-PT" w:eastAsia="en-US" w:bidi="ar-SA"/>
      </w:rPr>
    </w:lvl>
    <w:lvl w:ilvl="1">
      <w:start w:val="5"/>
      <w:numFmt w:val="decimal"/>
      <w:lvlText w:val="%1.%2."/>
      <w:lvlJc w:val="left"/>
      <w:pPr>
        <w:ind w:left="800" w:hanging="3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55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982" w:hanging="553"/>
      </w:pPr>
      <w:rPr>
        <w:rFonts w:hint="default"/>
        <w:lang w:val="pt-PT" w:eastAsia="en-US" w:bidi="ar-SA"/>
      </w:rPr>
    </w:lvl>
    <w:lvl w:ilvl="4">
      <w:start w:val="0"/>
      <w:numFmt w:val="bullet"/>
      <w:lvlText w:val="•"/>
      <w:lvlJc w:val="left"/>
      <w:pPr>
        <w:ind w:left="5573" w:hanging="553"/>
      </w:pPr>
      <w:rPr>
        <w:rFonts w:hint="default"/>
        <w:lang w:val="pt-PT" w:eastAsia="en-US" w:bidi="ar-SA"/>
      </w:rPr>
    </w:lvl>
    <w:lvl w:ilvl="5">
      <w:start w:val="0"/>
      <w:numFmt w:val="bullet"/>
      <w:lvlText w:val="•"/>
      <w:lvlJc w:val="left"/>
      <w:pPr>
        <w:ind w:left="7164" w:hanging="553"/>
      </w:pPr>
      <w:rPr>
        <w:rFonts w:hint="default"/>
        <w:lang w:val="pt-PT" w:eastAsia="en-US" w:bidi="ar-SA"/>
      </w:rPr>
    </w:lvl>
    <w:lvl w:ilvl="6">
      <w:start w:val="0"/>
      <w:numFmt w:val="bullet"/>
      <w:lvlText w:val="•"/>
      <w:lvlJc w:val="left"/>
      <w:pPr>
        <w:ind w:left="8755" w:hanging="553"/>
      </w:pPr>
      <w:rPr>
        <w:rFonts w:hint="default"/>
        <w:lang w:val="pt-PT" w:eastAsia="en-US" w:bidi="ar-SA"/>
      </w:rPr>
    </w:lvl>
    <w:lvl w:ilvl="7">
      <w:start w:val="0"/>
      <w:numFmt w:val="bullet"/>
      <w:lvlText w:val="•"/>
      <w:lvlJc w:val="left"/>
      <w:pPr>
        <w:ind w:left="10346" w:hanging="553"/>
      </w:pPr>
      <w:rPr>
        <w:rFonts w:hint="default"/>
        <w:lang w:val="pt-PT" w:eastAsia="en-US" w:bidi="ar-SA"/>
      </w:rPr>
    </w:lvl>
    <w:lvl w:ilvl="8">
      <w:start w:val="0"/>
      <w:numFmt w:val="bullet"/>
      <w:lvlText w:val="•"/>
      <w:lvlJc w:val="left"/>
      <w:pPr>
        <w:ind w:left="11937" w:hanging="553"/>
      </w:pPr>
      <w:rPr>
        <w:rFonts w:hint="default"/>
        <w:lang w:val="pt-PT" w:eastAsia="en-US" w:bidi="ar-SA"/>
      </w:rPr>
    </w:lvl>
  </w:abstractNum>
  <w:abstractNum w:abstractNumId="33">
    <w:multiLevelType w:val="hybridMultilevel"/>
    <w:lvl w:ilvl="0">
      <w:start w:val="4"/>
      <w:numFmt w:val="decimal"/>
      <w:lvlText w:val="%1"/>
      <w:lvlJc w:val="left"/>
      <w:pPr>
        <w:ind w:left="424" w:hanging="570"/>
        <w:jc w:val="left"/>
      </w:pPr>
      <w:rPr>
        <w:rFonts w:hint="default"/>
        <w:lang w:val="pt-PT" w:eastAsia="en-US" w:bidi="ar-SA"/>
      </w:rPr>
    </w:lvl>
    <w:lvl w:ilvl="1">
      <w:start w:val="4"/>
      <w:numFmt w:val="decimal"/>
      <w:lvlText w:val="%1.%2"/>
      <w:lvlJc w:val="left"/>
      <w:pPr>
        <w:ind w:left="424" w:hanging="570"/>
        <w:jc w:val="left"/>
      </w:pPr>
      <w:rPr>
        <w:rFonts w:hint="default"/>
        <w:lang w:val="pt-PT" w:eastAsia="en-US" w:bidi="ar-SA"/>
      </w:rPr>
    </w:lvl>
    <w:lvl w:ilvl="2">
      <w:start w:val="2"/>
      <w:numFmt w:val="decimal"/>
      <w:lvlText w:val="%1.%2.%3."/>
      <w:lvlJc w:val="left"/>
      <w:pPr>
        <w:ind w:left="424" w:hanging="57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70"/>
      </w:pPr>
      <w:rPr>
        <w:rFonts w:hint="default"/>
        <w:lang w:val="pt-PT" w:eastAsia="en-US" w:bidi="ar-SA"/>
      </w:rPr>
    </w:lvl>
    <w:lvl w:ilvl="4">
      <w:start w:val="0"/>
      <w:numFmt w:val="bullet"/>
      <w:lvlText w:val="•"/>
      <w:lvlJc w:val="left"/>
      <w:pPr>
        <w:ind w:left="6300" w:hanging="570"/>
      </w:pPr>
      <w:rPr>
        <w:rFonts w:hint="default"/>
        <w:lang w:val="pt-PT" w:eastAsia="en-US" w:bidi="ar-SA"/>
      </w:rPr>
    </w:lvl>
    <w:lvl w:ilvl="5">
      <w:start w:val="0"/>
      <w:numFmt w:val="bullet"/>
      <w:lvlText w:val="•"/>
      <w:lvlJc w:val="left"/>
      <w:pPr>
        <w:ind w:left="7770" w:hanging="570"/>
      </w:pPr>
      <w:rPr>
        <w:rFonts w:hint="default"/>
        <w:lang w:val="pt-PT" w:eastAsia="en-US" w:bidi="ar-SA"/>
      </w:rPr>
    </w:lvl>
    <w:lvl w:ilvl="6">
      <w:start w:val="0"/>
      <w:numFmt w:val="bullet"/>
      <w:lvlText w:val="•"/>
      <w:lvlJc w:val="left"/>
      <w:pPr>
        <w:ind w:left="9240" w:hanging="570"/>
      </w:pPr>
      <w:rPr>
        <w:rFonts w:hint="default"/>
        <w:lang w:val="pt-PT" w:eastAsia="en-US" w:bidi="ar-SA"/>
      </w:rPr>
    </w:lvl>
    <w:lvl w:ilvl="7">
      <w:start w:val="0"/>
      <w:numFmt w:val="bullet"/>
      <w:lvlText w:val="•"/>
      <w:lvlJc w:val="left"/>
      <w:pPr>
        <w:ind w:left="10710" w:hanging="570"/>
      </w:pPr>
      <w:rPr>
        <w:rFonts w:hint="default"/>
        <w:lang w:val="pt-PT" w:eastAsia="en-US" w:bidi="ar-SA"/>
      </w:rPr>
    </w:lvl>
    <w:lvl w:ilvl="8">
      <w:start w:val="0"/>
      <w:numFmt w:val="bullet"/>
      <w:lvlText w:val="•"/>
      <w:lvlJc w:val="left"/>
      <w:pPr>
        <w:ind w:left="12180" w:hanging="570"/>
      </w:pPr>
      <w:rPr>
        <w:rFonts w:hint="default"/>
        <w:lang w:val="pt-PT" w:eastAsia="en-US" w:bidi="ar-SA"/>
      </w:rPr>
    </w:lvl>
  </w:abstractNum>
  <w:abstractNum w:abstractNumId="32">
    <w:multiLevelType w:val="hybridMultilevel"/>
    <w:lvl w:ilvl="0">
      <w:start w:val="4"/>
      <w:numFmt w:val="decimal"/>
      <w:lvlText w:val="%1"/>
      <w:lvlJc w:val="left"/>
      <w:pPr>
        <w:ind w:left="424" w:hanging="403"/>
        <w:jc w:val="left"/>
      </w:pPr>
      <w:rPr>
        <w:rFonts w:hint="default"/>
        <w:lang w:val="pt-PT" w:eastAsia="en-US" w:bidi="ar-SA"/>
      </w:rPr>
    </w:lvl>
    <w:lvl w:ilvl="1">
      <w:start w:val="1"/>
      <w:numFmt w:val="decimal"/>
      <w:lvlText w:val="%1.%2."/>
      <w:lvlJc w:val="left"/>
      <w:pPr>
        <w:ind w:left="424" w:hanging="40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49" w:hanging="5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91" w:hanging="525"/>
      </w:pPr>
      <w:rPr>
        <w:rFonts w:hint="default"/>
        <w:lang w:val="pt-PT" w:eastAsia="en-US" w:bidi="ar-SA"/>
      </w:rPr>
    </w:lvl>
    <w:lvl w:ilvl="4">
      <w:start w:val="0"/>
      <w:numFmt w:val="bullet"/>
      <w:lvlText w:val="•"/>
      <w:lvlJc w:val="left"/>
      <w:pPr>
        <w:ind w:left="5666" w:hanging="525"/>
      </w:pPr>
      <w:rPr>
        <w:rFonts w:hint="default"/>
        <w:lang w:val="pt-PT" w:eastAsia="en-US" w:bidi="ar-SA"/>
      </w:rPr>
    </w:lvl>
    <w:lvl w:ilvl="5">
      <w:start w:val="0"/>
      <w:numFmt w:val="bullet"/>
      <w:lvlText w:val="•"/>
      <w:lvlJc w:val="left"/>
      <w:pPr>
        <w:ind w:left="7242" w:hanging="525"/>
      </w:pPr>
      <w:rPr>
        <w:rFonts w:hint="default"/>
        <w:lang w:val="pt-PT" w:eastAsia="en-US" w:bidi="ar-SA"/>
      </w:rPr>
    </w:lvl>
    <w:lvl w:ilvl="6">
      <w:start w:val="0"/>
      <w:numFmt w:val="bullet"/>
      <w:lvlText w:val="•"/>
      <w:lvlJc w:val="left"/>
      <w:pPr>
        <w:ind w:left="8817" w:hanging="525"/>
      </w:pPr>
      <w:rPr>
        <w:rFonts w:hint="default"/>
        <w:lang w:val="pt-PT" w:eastAsia="en-US" w:bidi="ar-SA"/>
      </w:rPr>
    </w:lvl>
    <w:lvl w:ilvl="7">
      <w:start w:val="0"/>
      <w:numFmt w:val="bullet"/>
      <w:lvlText w:val="•"/>
      <w:lvlJc w:val="left"/>
      <w:pPr>
        <w:ind w:left="10393" w:hanging="525"/>
      </w:pPr>
      <w:rPr>
        <w:rFonts w:hint="default"/>
        <w:lang w:val="pt-PT" w:eastAsia="en-US" w:bidi="ar-SA"/>
      </w:rPr>
    </w:lvl>
    <w:lvl w:ilvl="8">
      <w:start w:val="0"/>
      <w:numFmt w:val="bullet"/>
      <w:lvlText w:val="•"/>
      <w:lvlJc w:val="left"/>
      <w:pPr>
        <w:ind w:left="11968" w:hanging="525"/>
      </w:pPr>
      <w:rPr>
        <w:rFonts w:hint="default"/>
        <w:lang w:val="pt-PT" w:eastAsia="en-US" w:bidi="ar-SA"/>
      </w:rPr>
    </w:lvl>
  </w:abstractNum>
  <w:abstractNum w:abstractNumId="31">
    <w:multiLevelType w:val="hybridMultilevel"/>
    <w:lvl w:ilvl="0">
      <w:start w:val="4"/>
      <w:numFmt w:val="decimal"/>
      <w:lvlText w:val="%1"/>
      <w:lvlJc w:val="left"/>
      <w:pPr>
        <w:ind w:left="424" w:hanging="576"/>
        <w:jc w:val="left"/>
      </w:pPr>
      <w:rPr>
        <w:rFonts w:hint="default"/>
        <w:lang w:val="pt-PT" w:eastAsia="en-US" w:bidi="ar-SA"/>
      </w:rPr>
    </w:lvl>
    <w:lvl w:ilvl="1">
      <w:start w:val="3"/>
      <w:numFmt w:val="decimal"/>
      <w:lvlText w:val="%1.%2"/>
      <w:lvlJc w:val="left"/>
      <w:pPr>
        <w:ind w:left="424" w:hanging="576"/>
        <w:jc w:val="left"/>
      </w:pPr>
      <w:rPr>
        <w:rFonts w:hint="default"/>
        <w:lang w:val="pt-PT" w:eastAsia="en-US" w:bidi="ar-SA"/>
      </w:rPr>
    </w:lvl>
    <w:lvl w:ilvl="2">
      <w:start w:val="2"/>
      <w:numFmt w:val="decimal"/>
      <w:lvlText w:val="%1.%2.%3."/>
      <w:lvlJc w:val="left"/>
      <w:pPr>
        <w:ind w:left="424" w:hanging="5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76"/>
      </w:pPr>
      <w:rPr>
        <w:rFonts w:hint="default"/>
        <w:lang w:val="pt-PT" w:eastAsia="en-US" w:bidi="ar-SA"/>
      </w:rPr>
    </w:lvl>
    <w:lvl w:ilvl="4">
      <w:start w:val="0"/>
      <w:numFmt w:val="bullet"/>
      <w:lvlText w:val="•"/>
      <w:lvlJc w:val="left"/>
      <w:pPr>
        <w:ind w:left="6300" w:hanging="576"/>
      </w:pPr>
      <w:rPr>
        <w:rFonts w:hint="default"/>
        <w:lang w:val="pt-PT" w:eastAsia="en-US" w:bidi="ar-SA"/>
      </w:rPr>
    </w:lvl>
    <w:lvl w:ilvl="5">
      <w:start w:val="0"/>
      <w:numFmt w:val="bullet"/>
      <w:lvlText w:val="•"/>
      <w:lvlJc w:val="left"/>
      <w:pPr>
        <w:ind w:left="7770" w:hanging="576"/>
      </w:pPr>
      <w:rPr>
        <w:rFonts w:hint="default"/>
        <w:lang w:val="pt-PT" w:eastAsia="en-US" w:bidi="ar-SA"/>
      </w:rPr>
    </w:lvl>
    <w:lvl w:ilvl="6">
      <w:start w:val="0"/>
      <w:numFmt w:val="bullet"/>
      <w:lvlText w:val="•"/>
      <w:lvlJc w:val="left"/>
      <w:pPr>
        <w:ind w:left="9240" w:hanging="576"/>
      </w:pPr>
      <w:rPr>
        <w:rFonts w:hint="default"/>
        <w:lang w:val="pt-PT" w:eastAsia="en-US" w:bidi="ar-SA"/>
      </w:rPr>
    </w:lvl>
    <w:lvl w:ilvl="7">
      <w:start w:val="0"/>
      <w:numFmt w:val="bullet"/>
      <w:lvlText w:val="•"/>
      <w:lvlJc w:val="left"/>
      <w:pPr>
        <w:ind w:left="10710" w:hanging="576"/>
      </w:pPr>
      <w:rPr>
        <w:rFonts w:hint="default"/>
        <w:lang w:val="pt-PT" w:eastAsia="en-US" w:bidi="ar-SA"/>
      </w:rPr>
    </w:lvl>
    <w:lvl w:ilvl="8">
      <w:start w:val="0"/>
      <w:numFmt w:val="bullet"/>
      <w:lvlText w:val="•"/>
      <w:lvlJc w:val="left"/>
      <w:pPr>
        <w:ind w:left="12180" w:hanging="576"/>
      </w:pPr>
      <w:rPr>
        <w:rFonts w:hint="default"/>
        <w:lang w:val="pt-PT" w:eastAsia="en-US" w:bidi="ar-SA"/>
      </w:rPr>
    </w:lvl>
  </w:abstractNum>
  <w:abstractNum w:abstractNumId="30">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424" w:hanging="42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67" w:hanging="54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30" w:hanging="543"/>
      </w:pPr>
      <w:rPr>
        <w:rFonts w:hint="default"/>
        <w:lang w:val="pt-PT" w:eastAsia="en-US" w:bidi="ar-SA"/>
      </w:rPr>
    </w:lvl>
    <w:lvl w:ilvl="4">
      <w:start w:val="0"/>
      <w:numFmt w:val="bullet"/>
      <w:lvlText w:val="•"/>
      <w:lvlJc w:val="left"/>
      <w:pPr>
        <w:ind w:left="4500" w:hanging="543"/>
      </w:pPr>
      <w:rPr>
        <w:rFonts w:hint="default"/>
        <w:lang w:val="pt-PT" w:eastAsia="en-US" w:bidi="ar-SA"/>
      </w:rPr>
    </w:lvl>
    <w:lvl w:ilvl="5">
      <w:start w:val="0"/>
      <w:numFmt w:val="bullet"/>
      <w:lvlText w:val="•"/>
      <w:lvlJc w:val="left"/>
      <w:pPr>
        <w:ind w:left="6270" w:hanging="543"/>
      </w:pPr>
      <w:rPr>
        <w:rFonts w:hint="default"/>
        <w:lang w:val="pt-PT" w:eastAsia="en-US" w:bidi="ar-SA"/>
      </w:rPr>
    </w:lvl>
    <w:lvl w:ilvl="6">
      <w:start w:val="0"/>
      <w:numFmt w:val="bullet"/>
      <w:lvlText w:val="•"/>
      <w:lvlJc w:val="left"/>
      <w:pPr>
        <w:ind w:left="8040" w:hanging="543"/>
      </w:pPr>
      <w:rPr>
        <w:rFonts w:hint="default"/>
        <w:lang w:val="pt-PT" w:eastAsia="en-US" w:bidi="ar-SA"/>
      </w:rPr>
    </w:lvl>
    <w:lvl w:ilvl="7">
      <w:start w:val="0"/>
      <w:numFmt w:val="bullet"/>
      <w:lvlText w:val="•"/>
      <w:lvlJc w:val="left"/>
      <w:pPr>
        <w:ind w:left="9810" w:hanging="543"/>
      </w:pPr>
      <w:rPr>
        <w:rFonts w:hint="default"/>
        <w:lang w:val="pt-PT" w:eastAsia="en-US" w:bidi="ar-SA"/>
      </w:rPr>
    </w:lvl>
    <w:lvl w:ilvl="8">
      <w:start w:val="0"/>
      <w:numFmt w:val="bullet"/>
      <w:lvlText w:val="•"/>
      <w:lvlJc w:val="left"/>
      <w:pPr>
        <w:ind w:left="11580" w:hanging="543"/>
      </w:pPr>
      <w:rPr>
        <w:rFonts w:hint="default"/>
        <w:lang w:val="pt-PT" w:eastAsia="en-US" w:bidi="ar-SA"/>
      </w:rPr>
    </w:lvl>
  </w:abstractNum>
  <w:abstractNum w:abstractNumId="29">
    <w:multiLevelType w:val="hybridMultilevel"/>
    <w:lvl w:ilvl="0">
      <w:start w:val="4"/>
      <w:numFmt w:val="decimal"/>
      <w:lvlText w:val="%1"/>
      <w:lvlJc w:val="left"/>
      <w:pPr>
        <w:ind w:left="800" w:hanging="376"/>
        <w:jc w:val="left"/>
      </w:pPr>
      <w:rPr>
        <w:rFonts w:hint="default"/>
        <w:lang w:val="pt-PT" w:eastAsia="en-US" w:bidi="ar-SA"/>
      </w:rPr>
    </w:lvl>
    <w:lvl w:ilvl="1">
      <w:start w:val="3"/>
      <w:numFmt w:val="decimal"/>
      <w:lvlText w:val="%1.%2."/>
      <w:lvlJc w:val="left"/>
      <w:pPr>
        <w:ind w:left="800" w:hanging="3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7"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60" w:hanging="484"/>
      </w:pPr>
      <w:rPr>
        <w:rFonts w:hint="default"/>
        <w:lang w:val="pt-PT" w:eastAsia="en-US" w:bidi="ar-SA"/>
      </w:rPr>
    </w:lvl>
    <w:lvl w:ilvl="4">
      <w:start w:val="0"/>
      <w:numFmt w:val="bullet"/>
      <w:lvlText w:val="•"/>
      <w:lvlJc w:val="left"/>
      <w:pPr>
        <w:ind w:left="5640" w:hanging="484"/>
      </w:pPr>
      <w:rPr>
        <w:rFonts w:hint="default"/>
        <w:lang w:val="pt-PT" w:eastAsia="en-US" w:bidi="ar-SA"/>
      </w:rPr>
    </w:lvl>
    <w:lvl w:ilvl="5">
      <w:start w:val="0"/>
      <w:numFmt w:val="bullet"/>
      <w:lvlText w:val="•"/>
      <w:lvlJc w:val="left"/>
      <w:pPr>
        <w:ind w:left="7220" w:hanging="484"/>
      </w:pPr>
      <w:rPr>
        <w:rFonts w:hint="default"/>
        <w:lang w:val="pt-PT" w:eastAsia="en-US" w:bidi="ar-SA"/>
      </w:rPr>
    </w:lvl>
    <w:lvl w:ilvl="6">
      <w:start w:val="0"/>
      <w:numFmt w:val="bullet"/>
      <w:lvlText w:val="•"/>
      <w:lvlJc w:val="left"/>
      <w:pPr>
        <w:ind w:left="8800" w:hanging="484"/>
      </w:pPr>
      <w:rPr>
        <w:rFonts w:hint="default"/>
        <w:lang w:val="pt-PT" w:eastAsia="en-US" w:bidi="ar-SA"/>
      </w:rPr>
    </w:lvl>
    <w:lvl w:ilvl="7">
      <w:start w:val="0"/>
      <w:numFmt w:val="bullet"/>
      <w:lvlText w:val="•"/>
      <w:lvlJc w:val="left"/>
      <w:pPr>
        <w:ind w:left="10380" w:hanging="484"/>
      </w:pPr>
      <w:rPr>
        <w:rFonts w:hint="default"/>
        <w:lang w:val="pt-PT" w:eastAsia="en-US" w:bidi="ar-SA"/>
      </w:rPr>
    </w:lvl>
    <w:lvl w:ilvl="8">
      <w:start w:val="0"/>
      <w:numFmt w:val="bullet"/>
      <w:lvlText w:val="•"/>
      <w:lvlJc w:val="left"/>
      <w:pPr>
        <w:ind w:left="11960" w:hanging="484"/>
      </w:pPr>
      <w:rPr>
        <w:rFonts w:hint="default"/>
        <w:lang w:val="pt-PT" w:eastAsia="en-US" w:bidi="ar-SA"/>
      </w:rPr>
    </w:lvl>
  </w:abstractNum>
  <w:abstractNum w:abstractNumId="28">
    <w:multiLevelType w:val="hybridMultilevel"/>
    <w:lvl w:ilvl="0">
      <w:start w:val="4"/>
      <w:numFmt w:val="decimal"/>
      <w:lvlText w:val="%1"/>
      <w:lvlJc w:val="left"/>
      <w:pPr>
        <w:ind w:left="424" w:hanging="583"/>
        <w:jc w:val="left"/>
      </w:pPr>
      <w:rPr>
        <w:rFonts w:hint="default"/>
        <w:lang w:val="pt-PT" w:eastAsia="en-US" w:bidi="ar-SA"/>
      </w:rPr>
    </w:lvl>
    <w:lvl w:ilvl="1">
      <w:start w:val="2"/>
      <w:numFmt w:val="decimal"/>
      <w:lvlText w:val="%1.%2"/>
      <w:lvlJc w:val="left"/>
      <w:pPr>
        <w:ind w:left="424" w:hanging="583"/>
        <w:jc w:val="left"/>
      </w:pPr>
      <w:rPr>
        <w:rFonts w:hint="default"/>
        <w:lang w:val="pt-PT" w:eastAsia="en-US" w:bidi="ar-SA"/>
      </w:rPr>
    </w:lvl>
    <w:lvl w:ilvl="2">
      <w:start w:val="2"/>
      <w:numFmt w:val="decimal"/>
      <w:lvlText w:val="%1.%2.%3."/>
      <w:lvlJc w:val="left"/>
      <w:pPr>
        <w:ind w:left="424" w:hanging="58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10" w:hanging="6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786" w:hanging="686"/>
      </w:pPr>
      <w:rPr>
        <w:rFonts w:hint="default"/>
        <w:lang w:val="pt-PT" w:eastAsia="en-US" w:bidi="ar-SA"/>
      </w:rPr>
    </w:lvl>
    <w:lvl w:ilvl="5">
      <w:start w:val="0"/>
      <w:numFmt w:val="bullet"/>
      <w:lvlText w:val="•"/>
      <w:lvlJc w:val="left"/>
      <w:pPr>
        <w:ind w:left="7342" w:hanging="686"/>
      </w:pPr>
      <w:rPr>
        <w:rFonts w:hint="default"/>
        <w:lang w:val="pt-PT" w:eastAsia="en-US" w:bidi="ar-SA"/>
      </w:rPr>
    </w:lvl>
    <w:lvl w:ilvl="6">
      <w:start w:val="0"/>
      <w:numFmt w:val="bullet"/>
      <w:lvlText w:val="•"/>
      <w:lvlJc w:val="left"/>
      <w:pPr>
        <w:ind w:left="8897" w:hanging="686"/>
      </w:pPr>
      <w:rPr>
        <w:rFonts w:hint="default"/>
        <w:lang w:val="pt-PT" w:eastAsia="en-US" w:bidi="ar-SA"/>
      </w:rPr>
    </w:lvl>
    <w:lvl w:ilvl="7">
      <w:start w:val="0"/>
      <w:numFmt w:val="bullet"/>
      <w:lvlText w:val="•"/>
      <w:lvlJc w:val="left"/>
      <w:pPr>
        <w:ind w:left="10453" w:hanging="686"/>
      </w:pPr>
      <w:rPr>
        <w:rFonts w:hint="default"/>
        <w:lang w:val="pt-PT" w:eastAsia="en-US" w:bidi="ar-SA"/>
      </w:rPr>
    </w:lvl>
    <w:lvl w:ilvl="8">
      <w:start w:val="0"/>
      <w:numFmt w:val="bullet"/>
      <w:lvlText w:val="•"/>
      <w:lvlJc w:val="left"/>
      <w:pPr>
        <w:ind w:left="12008" w:hanging="686"/>
      </w:pPr>
      <w:rPr>
        <w:rFonts w:hint="default"/>
        <w:lang w:val="pt-PT" w:eastAsia="en-US" w:bidi="ar-SA"/>
      </w:rPr>
    </w:lvl>
  </w:abstractNum>
  <w:abstractNum w:abstractNumId="27">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26">
    <w:multiLevelType w:val="hybridMultilevel"/>
    <w:lvl w:ilvl="0">
      <w:start w:val="1"/>
      <w:numFmt w:val="decimal"/>
      <w:lvlText w:val="%1."/>
      <w:lvlJc w:val="left"/>
      <w:pPr>
        <w:ind w:left="639" w:hanging="21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00" w:hanging="3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53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10" w:hanging="6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1"/>
      <w:numFmt w:val="decimal"/>
      <w:lvlText w:val="%1.%2.%3.%4.%5."/>
      <w:lvlJc w:val="left"/>
      <w:pPr>
        <w:ind w:left="1379" w:hanging="95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5">
      <w:start w:val="1"/>
      <w:numFmt w:val="decimal"/>
      <w:lvlText w:val="%1.%2.%3.%4.%5.%6."/>
      <w:lvlJc w:val="left"/>
      <w:pPr>
        <w:ind w:left="424" w:hanging="113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6">
      <w:start w:val="0"/>
      <w:numFmt w:val="bullet"/>
      <w:lvlText w:val="•"/>
      <w:lvlJc w:val="left"/>
      <w:pPr>
        <w:ind w:left="1120" w:hanging="1138"/>
      </w:pPr>
      <w:rPr>
        <w:rFonts w:hint="default"/>
        <w:lang w:val="pt-PT" w:eastAsia="en-US" w:bidi="ar-SA"/>
      </w:rPr>
    </w:lvl>
    <w:lvl w:ilvl="7">
      <w:start w:val="0"/>
      <w:numFmt w:val="bullet"/>
      <w:lvlText w:val="•"/>
      <w:lvlJc w:val="left"/>
      <w:pPr>
        <w:ind w:left="1220" w:hanging="1138"/>
      </w:pPr>
      <w:rPr>
        <w:rFonts w:hint="default"/>
        <w:lang w:val="pt-PT" w:eastAsia="en-US" w:bidi="ar-SA"/>
      </w:rPr>
    </w:lvl>
    <w:lvl w:ilvl="8">
      <w:start w:val="0"/>
      <w:numFmt w:val="bullet"/>
      <w:lvlText w:val="•"/>
      <w:lvlJc w:val="left"/>
      <w:pPr>
        <w:ind w:left="1380" w:hanging="1138"/>
      </w:pPr>
      <w:rPr>
        <w:rFonts w:hint="default"/>
        <w:lang w:val="pt-PT" w:eastAsia="en-US" w:bidi="ar-SA"/>
      </w:rPr>
    </w:lvl>
  </w:abstractNum>
  <w:abstractNum w:abstractNumId="25">
    <w:multiLevelType w:val="hybridMultilevel"/>
    <w:lvl w:ilvl="0">
      <w:start w:val="18"/>
      <w:numFmt w:val="decimal"/>
      <w:lvlText w:val="%1"/>
      <w:lvlJc w:val="left"/>
      <w:pPr>
        <w:ind w:left="854" w:hanging="430"/>
        <w:jc w:val="left"/>
      </w:pPr>
      <w:rPr>
        <w:rFonts w:hint="default"/>
        <w:lang w:val="pt-PT" w:eastAsia="en-US" w:bidi="ar-SA"/>
      </w:rPr>
    </w:lvl>
    <w:lvl w:ilvl="1">
      <w:start w:val="1"/>
      <w:numFmt w:val="decimal"/>
      <w:lvlText w:val="%1.%2"/>
      <w:lvlJc w:val="left"/>
      <w:pPr>
        <w:ind w:left="854"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0"/>
      </w:pPr>
      <w:rPr>
        <w:rFonts w:hint="default"/>
        <w:lang w:val="pt-PT" w:eastAsia="en-US" w:bidi="ar-SA"/>
      </w:rPr>
    </w:lvl>
    <w:lvl w:ilvl="3">
      <w:start w:val="0"/>
      <w:numFmt w:val="bullet"/>
      <w:lvlText w:val="•"/>
      <w:lvlJc w:val="left"/>
      <w:pPr>
        <w:ind w:left="5138" w:hanging="430"/>
      </w:pPr>
      <w:rPr>
        <w:rFonts w:hint="default"/>
        <w:lang w:val="pt-PT" w:eastAsia="en-US" w:bidi="ar-SA"/>
      </w:rPr>
    </w:lvl>
    <w:lvl w:ilvl="4">
      <w:start w:val="0"/>
      <w:numFmt w:val="bullet"/>
      <w:lvlText w:val="•"/>
      <w:lvlJc w:val="left"/>
      <w:pPr>
        <w:ind w:left="6564" w:hanging="430"/>
      </w:pPr>
      <w:rPr>
        <w:rFonts w:hint="default"/>
        <w:lang w:val="pt-PT" w:eastAsia="en-US" w:bidi="ar-SA"/>
      </w:rPr>
    </w:lvl>
    <w:lvl w:ilvl="5">
      <w:start w:val="0"/>
      <w:numFmt w:val="bullet"/>
      <w:lvlText w:val="•"/>
      <w:lvlJc w:val="left"/>
      <w:pPr>
        <w:ind w:left="7990" w:hanging="430"/>
      </w:pPr>
      <w:rPr>
        <w:rFonts w:hint="default"/>
        <w:lang w:val="pt-PT" w:eastAsia="en-US" w:bidi="ar-SA"/>
      </w:rPr>
    </w:lvl>
    <w:lvl w:ilvl="6">
      <w:start w:val="0"/>
      <w:numFmt w:val="bullet"/>
      <w:lvlText w:val="•"/>
      <w:lvlJc w:val="left"/>
      <w:pPr>
        <w:ind w:left="9416" w:hanging="430"/>
      </w:pPr>
      <w:rPr>
        <w:rFonts w:hint="default"/>
        <w:lang w:val="pt-PT" w:eastAsia="en-US" w:bidi="ar-SA"/>
      </w:rPr>
    </w:lvl>
    <w:lvl w:ilvl="7">
      <w:start w:val="0"/>
      <w:numFmt w:val="bullet"/>
      <w:lvlText w:val="•"/>
      <w:lvlJc w:val="left"/>
      <w:pPr>
        <w:ind w:left="10842" w:hanging="430"/>
      </w:pPr>
      <w:rPr>
        <w:rFonts w:hint="default"/>
        <w:lang w:val="pt-PT" w:eastAsia="en-US" w:bidi="ar-SA"/>
      </w:rPr>
    </w:lvl>
    <w:lvl w:ilvl="8">
      <w:start w:val="0"/>
      <w:numFmt w:val="bullet"/>
      <w:lvlText w:val="•"/>
      <w:lvlJc w:val="left"/>
      <w:pPr>
        <w:ind w:left="12268" w:hanging="430"/>
      </w:pPr>
      <w:rPr>
        <w:rFonts w:hint="default"/>
        <w:lang w:val="pt-PT" w:eastAsia="en-US" w:bidi="ar-SA"/>
      </w:rPr>
    </w:lvl>
  </w:abstractNum>
  <w:abstractNum w:abstractNumId="24">
    <w:multiLevelType w:val="hybridMultilevel"/>
    <w:lvl w:ilvl="0">
      <w:start w:val="1"/>
      <w:numFmt w:val="lowerLetter"/>
      <w:lvlText w:val="%1)"/>
      <w:lvlJc w:val="left"/>
      <w:pPr>
        <w:ind w:left="424" w:hanging="2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3"/>
      </w:pPr>
      <w:rPr>
        <w:rFonts w:hint="default"/>
        <w:lang w:val="pt-PT" w:eastAsia="en-US" w:bidi="ar-SA"/>
      </w:rPr>
    </w:lvl>
    <w:lvl w:ilvl="2">
      <w:start w:val="0"/>
      <w:numFmt w:val="bullet"/>
      <w:lvlText w:val="•"/>
      <w:lvlJc w:val="left"/>
      <w:pPr>
        <w:ind w:left="3360" w:hanging="233"/>
      </w:pPr>
      <w:rPr>
        <w:rFonts w:hint="default"/>
        <w:lang w:val="pt-PT" w:eastAsia="en-US" w:bidi="ar-SA"/>
      </w:rPr>
    </w:lvl>
    <w:lvl w:ilvl="3">
      <w:start w:val="0"/>
      <w:numFmt w:val="bullet"/>
      <w:lvlText w:val="•"/>
      <w:lvlJc w:val="left"/>
      <w:pPr>
        <w:ind w:left="4830" w:hanging="233"/>
      </w:pPr>
      <w:rPr>
        <w:rFonts w:hint="default"/>
        <w:lang w:val="pt-PT" w:eastAsia="en-US" w:bidi="ar-SA"/>
      </w:rPr>
    </w:lvl>
    <w:lvl w:ilvl="4">
      <w:start w:val="0"/>
      <w:numFmt w:val="bullet"/>
      <w:lvlText w:val="•"/>
      <w:lvlJc w:val="left"/>
      <w:pPr>
        <w:ind w:left="6300" w:hanging="233"/>
      </w:pPr>
      <w:rPr>
        <w:rFonts w:hint="default"/>
        <w:lang w:val="pt-PT" w:eastAsia="en-US" w:bidi="ar-SA"/>
      </w:rPr>
    </w:lvl>
    <w:lvl w:ilvl="5">
      <w:start w:val="0"/>
      <w:numFmt w:val="bullet"/>
      <w:lvlText w:val="•"/>
      <w:lvlJc w:val="left"/>
      <w:pPr>
        <w:ind w:left="7770" w:hanging="233"/>
      </w:pPr>
      <w:rPr>
        <w:rFonts w:hint="default"/>
        <w:lang w:val="pt-PT" w:eastAsia="en-US" w:bidi="ar-SA"/>
      </w:rPr>
    </w:lvl>
    <w:lvl w:ilvl="6">
      <w:start w:val="0"/>
      <w:numFmt w:val="bullet"/>
      <w:lvlText w:val="•"/>
      <w:lvlJc w:val="left"/>
      <w:pPr>
        <w:ind w:left="9240" w:hanging="233"/>
      </w:pPr>
      <w:rPr>
        <w:rFonts w:hint="default"/>
        <w:lang w:val="pt-PT" w:eastAsia="en-US" w:bidi="ar-SA"/>
      </w:rPr>
    </w:lvl>
    <w:lvl w:ilvl="7">
      <w:start w:val="0"/>
      <w:numFmt w:val="bullet"/>
      <w:lvlText w:val="•"/>
      <w:lvlJc w:val="left"/>
      <w:pPr>
        <w:ind w:left="10710" w:hanging="233"/>
      </w:pPr>
      <w:rPr>
        <w:rFonts w:hint="default"/>
        <w:lang w:val="pt-PT" w:eastAsia="en-US" w:bidi="ar-SA"/>
      </w:rPr>
    </w:lvl>
    <w:lvl w:ilvl="8">
      <w:start w:val="0"/>
      <w:numFmt w:val="bullet"/>
      <w:lvlText w:val="•"/>
      <w:lvlJc w:val="left"/>
      <w:pPr>
        <w:ind w:left="12180" w:hanging="233"/>
      </w:pPr>
      <w:rPr>
        <w:rFonts w:hint="default"/>
        <w:lang w:val="pt-PT" w:eastAsia="en-US" w:bidi="ar-SA"/>
      </w:rPr>
    </w:lvl>
  </w:abstractNum>
  <w:abstractNum w:abstractNumId="23">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22">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8" w:hanging="3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4"/>
      </w:pPr>
      <w:rPr>
        <w:rFonts w:hint="default"/>
        <w:lang w:val="pt-PT" w:eastAsia="en-US" w:bidi="ar-SA"/>
      </w:rPr>
    </w:lvl>
    <w:lvl w:ilvl="3">
      <w:start w:val="0"/>
      <w:numFmt w:val="bullet"/>
      <w:lvlText w:val="•"/>
      <w:lvlJc w:val="left"/>
      <w:pPr>
        <w:ind w:left="3997" w:hanging="394"/>
      </w:pPr>
      <w:rPr>
        <w:rFonts w:hint="default"/>
        <w:lang w:val="pt-PT" w:eastAsia="en-US" w:bidi="ar-SA"/>
      </w:rPr>
    </w:lvl>
    <w:lvl w:ilvl="4">
      <w:start w:val="0"/>
      <w:numFmt w:val="bullet"/>
      <w:lvlText w:val="•"/>
      <w:lvlJc w:val="left"/>
      <w:pPr>
        <w:ind w:left="5586" w:hanging="394"/>
      </w:pPr>
      <w:rPr>
        <w:rFonts w:hint="default"/>
        <w:lang w:val="pt-PT" w:eastAsia="en-US" w:bidi="ar-SA"/>
      </w:rPr>
    </w:lvl>
    <w:lvl w:ilvl="5">
      <w:start w:val="0"/>
      <w:numFmt w:val="bullet"/>
      <w:lvlText w:val="•"/>
      <w:lvlJc w:val="left"/>
      <w:pPr>
        <w:ind w:left="7175" w:hanging="394"/>
      </w:pPr>
      <w:rPr>
        <w:rFonts w:hint="default"/>
        <w:lang w:val="pt-PT" w:eastAsia="en-US" w:bidi="ar-SA"/>
      </w:rPr>
    </w:lvl>
    <w:lvl w:ilvl="6">
      <w:start w:val="0"/>
      <w:numFmt w:val="bullet"/>
      <w:lvlText w:val="•"/>
      <w:lvlJc w:val="left"/>
      <w:pPr>
        <w:ind w:left="8764" w:hanging="394"/>
      </w:pPr>
      <w:rPr>
        <w:rFonts w:hint="default"/>
        <w:lang w:val="pt-PT" w:eastAsia="en-US" w:bidi="ar-SA"/>
      </w:rPr>
    </w:lvl>
    <w:lvl w:ilvl="7">
      <w:start w:val="0"/>
      <w:numFmt w:val="bullet"/>
      <w:lvlText w:val="•"/>
      <w:lvlJc w:val="left"/>
      <w:pPr>
        <w:ind w:left="10353" w:hanging="394"/>
      </w:pPr>
      <w:rPr>
        <w:rFonts w:hint="default"/>
        <w:lang w:val="pt-PT" w:eastAsia="en-US" w:bidi="ar-SA"/>
      </w:rPr>
    </w:lvl>
    <w:lvl w:ilvl="8">
      <w:start w:val="0"/>
      <w:numFmt w:val="bullet"/>
      <w:lvlText w:val="•"/>
      <w:lvlJc w:val="left"/>
      <w:pPr>
        <w:ind w:left="11942" w:hanging="394"/>
      </w:pPr>
      <w:rPr>
        <w:rFonts w:hint="default"/>
        <w:lang w:val="pt-PT" w:eastAsia="en-US" w:bidi="ar-SA"/>
      </w:rPr>
    </w:lvl>
  </w:abstractNum>
  <w:abstractNum w:abstractNumId="21">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20">
    <w:multiLevelType w:val="hybridMultilevel"/>
    <w:lvl w:ilvl="0">
      <w:start w:val="17"/>
      <w:numFmt w:val="decimal"/>
      <w:lvlText w:val="%1"/>
      <w:lvlJc w:val="left"/>
      <w:pPr>
        <w:ind w:left="854" w:hanging="430"/>
        <w:jc w:val="left"/>
      </w:pPr>
      <w:rPr>
        <w:rFonts w:hint="default"/>
        <w:lang w:val="pt-PT" w:eastAsia="en-US" w:bidi="ar-SA"/>
      </w:rPr>
    </w:lvl>
    <w:lvl w:ilvl="1">
      <w:start w:val="1"/>
      <w:numFmt w:val="decimal"/>
      <w:lvlText w:val="%1.%2"/>
      <w:lvlJc w:val="left"/>
      <w:pPr>
        <w:ind w:left="854"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5" w:hanging="5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76" w:hanging="7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1180" w:hanging="752"/>
      </w:pPr>
      <w:rPr>
        <w:rFonts w:hint="default"/>
        <w:lang w:val="pt-PT" w:eastAsia="en-US" w:bidi="ar-SA"/>
      </w:rPr>
    </w:lvl>
    <w:lvl w:ilvl="5">
      <w:start w:val="0"/>
      <w:numFmt w:val="bullet"/>
      <w:lvlText w:val="•"/>
      <w:lvlJc w:val="left"/>
      <w:pPr>
        <w:ind w:left="1280" w:hanging="752"/>
      </w:pPr>
      <w:rPr>
        <w:rFonts w:hint="default"/>
        <w:lang w:val="pt-PT" w:eastAsia="en-US" w:bidi="ar-SA"/>
      </w:rPr>
    </w:lvl>
    <w:lvl w:ilvl="6">
      <w:start w:val="0"/>
      <w:numFmt w:val="bullet"/>
      <w:lvlText w:val="•"/>
      <w:lvlJc w:val="left"/>
      <w:pPr>
        <w:ind w:left="4048" w:hanging="752"/>
      </w:pPr>
      <w:rPr>
        <w:rFonts w:hint="default"/>
        <w:lang w:val="pt-PT" w:eastAsia="en-US" w:bidi="ar-SA"/>
      </w:rPr>
    </w:lvl>
    <w:lvl w:ilvl="7">
      <w:start w:val="0"/>
      <w:numFmt w:val="bullet"/>
      <w:lvlText w:val="•"/>
      <w:lvlJc w:val="left"/>
      <w:pPr>
        <w:ind w:left="6816" w:hanging="752"/>
      </w:pPr>
      <w:rPr>
        <w:rFonts w:hint="default"/>
        <w:lang w:val="pt-PT" w:eastAsia="en-US" w:bidi="ar-SA"/>
      </w:rPr>
    </w:lvl>
    <w:lvl w:ilvl="8">
      <w:start w:val="0"/>
      <w:numFmt w:val="bullet"/>
      <w:lvlText w:val="•"/>
      <w:lvlJc w:val="left"/>
      <w:pPr>
        <w:ind w:left="9584" w:hanging="752"/>
      </w:pPr>
      <w:rPr>
        <w:rFonts w:hint="default"/>
        <w:lang w:val="pt-PT" w:eastAsia="en-US" w:bidi="ar-SA"/>
      </w:rPr>
    </w:lvl>
  </w:abstractNum>
  <w:abstractNum w:abstractNumId="19">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18">
    <w:multiLevelType w:val="hybridMultilevel"/>
    <w:lvl w:ilvl="0">
      <w:start w:val="15"/>
      <w:numFmt w:val="decimal"/>
      <w:lvlText w:val="%1"/>
      <w:lvlJc w:val="left"/>
      <w:pPr>
        <w:ind w:left="854" w:hanging="430"/>
        <w:jc w:val="left"/>
      </w:pPr>
      <w:rPr>
        <w:rFonts w:hint="default"/>
        <w:lang w:val="pt-PT" w:eastAsia="en-US" w:bidi="ar-SA"/>
      </w:rPr>
    </w:lvl>
    <w:lvl w:ilvl="1">
      <w:start w:val="1"/>
      <w:numFmt w:val="decimal"/>
      <w:lvlText w:val="%1.%2"/>
      <w:lvlJc w:val="left"/>
      <w:pPr>
        <w:ind w:left="854"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61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619"/>
      </w:pPr>
      <w:rPr>
        <w:rFonts w:hint="default"/>
        <w:lang w:val="pt-PT" w:eastAsia="en-US" w:bidi="ar-SA"/>
      </w:rPr>
    </w:lvl>
    <w:lvl w:ilvl="4">
      <w:start w:val="0"/>
      <w:numFmt w:val="bullet"/>
      <w:lvlText w:val="•"/>
      <w:lvlJc w:val="left"/>
      <w:pPr>
        <w:ind w:left="4545" w:hanging="619"/>
      </w:pPr>
      <w:rPr>
        <w:rFonts w:hint="default"/>
        <w:lang w:val="pt-PT" w:eastAsia="en-US" w:bidi="ar-SA"/>
      </w:rPr>
    </w:lvl>
    <w:lvl w:ilvl="5">
      <w:start w:val="0"/>
      <w:numFmt w:val="bullet"/>
      <w:lvlText w:val="•"/>
      <w:lvlJc w:val="left"/>
      <w:pPr>
        <w:ind w:left="6307" w:hanging="619"/>
      </w:pPr>
      <w:rPr>
        <w:rFonts w:hint="default"/>
        <w:lang w:val="pt-PT" w:eastAsia="en-US" w:bidi="ar-SA"/>
      </w:rPr>
    </w:lvl>
    <w:lvl w:ilvl="6">
      <w:start w:val="0"/>
      <w:numFmt w:val="bullet"/>
      <w:lvlText w:val="•"/>
      <w:lvlJc w:val="left"/>
      <w:pPr>
        <w:ind w:left="8070" w:hanging="619"/>
      </w:pPr>
      <w:rPr>
        <w:rFonts w:hint="default"/>
        <w:lang w:val="pt-PT" w:eastAsia="en-US" w:bidi="ar-SA"/>
      </w:rPr>
    </w:lvl>
    <w:lvl w:ilvl="7">
      <w:start w:val="0"/>
      <w:numFmt w:val="bullet"/>
      <w:lvlText w:val="•"/>
      <w:lvlJc w:val="left"/>
      <w:pPr>
        <w:ind w:left="9832" w:hanging="619"/>
      </w:pPr>
      <w:rPr>
        <w:rFonts w:hint="default"/>
        <w:lang w:val="pt-PT" w:eastAsia="en-US" w:bidi="ar-SA"/>
      </w:rPr>
    </w:lvl>
    <w:lvl w:ilvl="8">
      <w:start w:val="0"/>
      <w:numFmt w:val="bullet"/>
      <w:lvlText w:val="•"/>
      <w:lvlJc w:val="left"/>
      <w:pPr>
        <w:ind w:left="11595" w:hanging="619"/>
      </w:pPr>
      <w:rPr>
        <w:rFonts w:hint="default"/>
        <w:lang w:val="pt-PT" w:eastAsia="en-US" w:bidi="ar-SA"/>
      </w:rPr>
    </w:lvl>
  </w:abstractNum>
  <w:abstractNum w:abstractNumId="17">
    <w:multiLevelType w:val="hybridMultilevel"/>
    <w:lvl w:ilvl="0">
      <w:start w:val="14"/>
      <w:numFmt w:val="decimal"/>
      <w:lvlText w:val="%1"/>
      <w:lvlJc w:val="left"/>
      <w:pPr>
        <w:ind w:left="424" w:hanging="457"/>
        <w:jc w:val="left"/>
      </w:pPr>
      <w:rPr>
        <w:rFonts w:hint="default"/>
        <w:lang w:val="pt-PT" w:eastAsia="en-US" w:bidi="ar-SA"/>
      </w:rPr>
    </w:lvl>
    <w:lvl w:ilvl="1">
      <w:start w:val="1"/>
      <w:numFmt w:val="decimal"/>
      <w:lvlText w:val="%1.%2"/>
      <w:lvlJc w:val="left"/>
      <w:pPr>
        <w:ind w:left="424" w:hanging="4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57"/>
      </w:pPr>
      <w:rPr>
        <w:rFonts w:hint="default"/>
        <w:lang w:val="pt-PT" w:eastAsia="en-US" w:bidi="ar-SA"/>
      </w:rPr>
    </w:lvl>
    <w:lvl w:ilvl="3">
      <w:start w:val="0"/>
      <w:numFmt w:val="bullet"/>
      <w:lvlText w:val="•"/>
      <w:lvlJc w:val="left"/>
      <w:pPr>
        <w:ind w:left="4830" w:hanging="457"/>
      </w:pPr>
      <w:rPr>
        <w:rFonts w:hint="default"/>
        <w:lang w:val="pt-PT" w:eastAsia="en-US" w:bidi="ar-SA"/>
      </w:rPr>
    </w:lvl>
    <w:lvl w:ilvl="4">
      <w:start w:val="0"/>
      <w:numFmt w:val="bullet"/>
      <w:lvlText w:val="•"/>
      <w:lvlJc w:val="left"/>
      <w:pPr>
        <w:ind w:left="6300" w:hanging="457"/>
      </w:pPr>
      <w:rPr>
        <w:rFonts w:hint="default"/>
        <w:lang w:val="pt-PT" w:eastAsia="en-US" w:bidi="ar-SA"/>
      </w:rPr>
    </w:lvl>
    <w:lvl w:ilvl="5">
      <w:start w:val="0"/>
      <w:numFmt w:val="bullet"/>
      <w:lvlText w:val="•"/>
      <w:lvlJc w:val="left"/>
      <w:pPr>
        <w:ind w:left="7770" w:hanging="457"/>
      </w:pPr>
      <w:rPr>
        <w:rFonts w:hint="default"/>
        <w:lang w:val="pt-PT" w:eastAsia="en-US" w:bidi="ar-SA"/>
      </w:rPr>
    </w:lvl>
    <w:lvl w:ilvl="6">
      <w:start w:val="0"/>
      <w:numFmt w:val="bullet"/>
      <w:lvlText w:val="•"/>
      <w:lvlJc w:val="left"/>
      <w:pPr>
        <w:ind w:left="9240" w:hanging="457"/>
      </w:pPr>
      <w:rPr>
        <w:rFonts w:hint="default"/>
        <w:lang w:val="pt-PT" w:eastAsia="en-US" w:bidi="ar-SA"/>
      </w:rPr>
    </w:lvl>
    <w:lvl w:ilvl="7">
      <w:start w:val="0"/>
      <w:numFmt w:val="bullet"/>
      <w:lvlText w:val="•"/>
      <w:lvlJc w:val="left"/>
      <w:pPr>
        <w:ind w:left="10710" w:hanging="457"/>
      </w:pPr>
      <w:rPr>
        <w:rFonts w:hint="default"/>
        <w:lang w:val="pt-PT" w:eastAsia="en-US" w:bidi="ar-SA"/>
      </w:rPr>
    </w:lvl>
    <w:lvl w:ilvl="8">
      <w:start w:val="0"/>
      <w:numFmt w:val="bullet"/>
      <w:lvlText w:val="•"/>
      <w:lvlJc w:val="left"/>
      <w:pPr>
        <w:ind w:left="12180" w:hanging="457"/>
      </w:pPr>
      <w:rPr>
        <w:rFonts w:hint="default"/>
        <w:lang w:val="pt-PT" w:eastAsia="en-US" w:bidi="ar-SA"/>
      </w:rPr>
    </w:lvl>
  </w:abstractNum>
  <w:abstractNum w:abstractNumId="16">
    <w:multiLevelType w:val="hybridMultilevel"/>
    <w:lvl w:ilvl="0">
      <w:start w:val="13"/>
      <w:numFmt w:val="decimal"/>
      <w:lvlText w:val="%1"/>
      <w:lvlJc w:val="left"/>
      <w:pPr>
        <w:ind w:left="1102" w:hanging="678"/>
        <w:jc w:val="left"/>
      </w:pPr>
      <w:rPr>
        <w:rFonts w:hint="default"/>
        <w:lang w:val="pt-PT" w:eastAsia="en-US" w:bidi="ar-SA"/>
      </w:rPr>
    </w:lvl>
    <w:lvl w:ilvl="1">
      <w:start w:val="11"/>
      <w:numFmt w:val="decimal"/>
      <w:lvlText w:val="%1.%2"/>
      <w:lvlJc w:val="left"/>
      <w:pPr>
        <w:ind w:left="1102" w:hanging="678"/>
        <w:jc w:val="left"/>
      </w:pPr>
      <w:rPr>
        <w:rFonts w:hint="default"/>
        <w:lang w:val="pt-PT" w:eastAsia="en-US" w:bidi="ar-SA"/>
      </w:rPr>
    </w:lvl>
    <w:lvl w:ilvl="2">
      <w:start w:val="1"/>
      <w:numFmt w:val="decimal"/>
      <w:lvlText w:val="%1.%2.%3"/>
      <w:lvlJc w:val="left"/>
      <w:pPr>
        <w:ind w:left="1102" w:hanging="678"/>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0"/>
      <w:numFmt w:val="bullet"/>
      <w:lvlText w:val="•"/>
      <w:lvlJc w:val="left"/>
      <w:pPr>
        <w:ind w:left="5306" w:hanging="678"/>
      </w:pPr>
      <w:rPr>
        <w:rFonts w:hint="default"/>
        <w:lang w:val="pt-PT" w:eastAsia="en-US" w:bidi="ar-SA"/>
      </w:rPr>
    </w:lvl>
    <w:lvl w:ilvl="4">
      <w:start w:val="0"/>
      <w:numFmt w:val="bullet"/>
      <w:lvlText w:val="•"/>
      <w:lvlJc w:val="left"/>
      <w:pPr>
        <w:ind w:left="6708" w:hanging="678"/>
      </w:pPr>
      <w:rPr>
        <w:rFonts w:hint="default"/>
        <w:lang w:val="pt-PT" w:eastAsia="en-US" w:bidi="ar-SA"/>
      </w:rPr>
    </w:lvl>
    <w:lvl w:ilvl="5">
      <w:start w:val="0"/>
      <w:numFmt w:val="bullet"/>
      <w:lvlText w:val="•"/>
      <w:lvlJc w:val="left"/>
      <w:pPr>
        <w:ind w:left="8110" w:hanging="678"/>
      </w:pPr>
      <w:rPr>
        <w:rFonts w:hint="default"/>
        <w:lang w:val="pt-PT" w:eastAsia="en-US" w:bidi="ar-SA"/>
      </w:rPr>
    </w:lvl>
    <w:lvl w:ilvl="6">
      <w:start w:val="0"/>
      <w:numFmt w:val="bullet"/>
      <w:lvlText w:val="•"/>
      <w:lvlJc w:val="left"/>
      <w:pPr>
        <w:ind w:left="9512" w:hanging="678"/>
      </w:pPr>
      <w:rPr>
        <w:rFonts w:hint="default"/>
        <w:lang w:val="pt-PT" w:eastAsia="en-US" w:bidi="ar-SA"/>
      </w:rPr>
    </w:lvl>
    <w:lvl w:ilvl="7">
      <w:start w:val="0"/>
      <w:numFmt w:val="bullet"/>
      <w:lvlText w:val="•"/>
      <w:lvlJc w:val="left"/>
      <w:pPr>
        <w:ind w:left="10914" w:hanging="678"/>
      </w:pPr>
      <w:rPr>
        <w:rFonts w:hint="default"/>
        <w:lang w:val="pt-PT" w:eastAsia="en-US" w:bidi="ar-SA"/>
      </w:rPr>
    </w:lvl>
    <w:lvl w:ilvl="8">
      <w:start w:val="0"/>
      <w:numFmt w:val="bullet"/>
      <w:lvlText w:val="•"/>
      <w:lvlJc w:val="left"/>
      <w:pPr>
        <w:ind w:left="12316" w:hanging="678"/>
      </w:pPr>
      <w:rPr>
        <w:rFonts w:hint="default"/>
        <w:lang w:val="pt-PT" w:eastAsia="en-US" w:bidi="ar-SA"/>
      </w:rPr>
    </w:lvl>
  </w:abstractNum>
  <w:abstractNum w:abstractNumId="15">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14">
    <w:multiLevelType w:val="hybridMultilevel"/>
    <w:lvl w:ilvl="0">
      <w:start w:val="13"/>
      <w:numFmt w:val="decimal"/>
      <w:lvlText w:val="%1"/>
      <w:lvlJc w:val="left"/>
      <w:pPr>
        <w:ind w:left="424" w:hanging="436"/>
        <w:jc w:val="left"/>
      </w:pPr>
      <w:rPr>
        <w:rFonts w:hint="default"/>
        <w:lang w:val="pt-PT" w:eastAsia="en-US" w:bidi="ar-SA"/>
      </w:rPr>
    </w:lvl>
    <w:lvl w:ilvl="1">
      <w:start w:val="1"/>
      <w:numFmt w:val="decimal"/>
      <w:lvlText w:val="%1.%2"/>
      <w:lvlJc w:val="left"/>
      <w:pPr>
        <w:ind w:left="424" w:hanging="43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5" w:hanging="5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1"/>
      </w:pPr>
      <w:rPr>
        <w:rFonts w:hint="default"/>
        <w:lang w:val="pt-PT" w:eastAsia="en-US" w:bidi="ar-SA"/>
      </w:rPr>
    </w:lvl>
    <w:lvl w:ilvl="4">
      <w:start w:val="0"/>
      <w:numFmt w:val="bullet"/>
      <w:lvlText w:val="•"/>
      <w:lvlJc w:val="left"/>
      <w:pPr>
        <w:ind w:left="5720" w:hanging="591"/>
      </w:pPr>
      <w:rPr>
        <w:rFonts w:hint="default"/>
        <w:lang w:val="pt-PT" w:eastAsia="en-US" w:bidi="ar-SA"/>
      </w:rPr>
    </w:lvl>
    <w:lvl w:ilvl="5">
      <w:start w:val="0"/>
      <w:numFmt w:val="bullet"/>
      <w:lvlText w:val="•"/>
      <w:lvlJc w:val="left"/>
      <w:pPr>
        <w:ind w:left="7286" w:hanging="591"/>
      </w:pPr>
      <w:rPr>
        <w:rFonts w:hint="default"/>
        <w:lang w:val="pt-PT" w:eastAsia="en-US" w:bidi="ar-SA"/>
      </w:rPr>
    </w:lvl>
    <w:lvl w:ilvl="6">
      <w:start w:val="0"/>
      <w:numFmt w:val="bullet"/>
      <w:lvlText w:val="•"/>
      <w:lvlJc w:val="left"/>
      <w:pPr>
        <w:ind w:left="8853" w:hanging="591"/>
      </w:pPr>
      <w:rPr>
        <w:rFonts w:hint="default"/>
        <w:lang w:val="pt-PT" w:eastAsia="en-US" w:bidi="ar-SA"/>
      </w:rPr>
    </w:lvl>
    <w:lvl w:ilvl="7">
      <w:start w:val="0"/>
      <w:numFmt w:val="bullet"/>
      <w:lvlText w:val="•"/>
      <w:lvlJc w:val="left"/>
      <w:pPr>
        <w:ind w:left="10420" w:hanging="591"/>
      </w:pPr>
      <w:rPr>
        <w:rFonts w:hint="default"/>
        <w:lang w:val="pt-PT" w:eastAsia="en-US" w:bidi="ar-SA"/>
      </w:rPr>
    </w:lvl>
    <w:lvl w:ilvl="8">
      <w:start w:val="0"/>
      <w:numFmt w:val="bullet"/>
      <w:lvlText w:val="•"/>
      <w:lvlJc w:val="left"/>
      <w:pPr>
        <w:ind w:left="11986" w:hanging="591"/>
      </w:pPr>
      <w:rPr>
        <w:rFonts w:hint="default"/>
        <w:lang w:val="pt-PT" w:eastAsia="en-US" w:bidi="ar-SA"/>
      </w:rPr>
    </w:lvl>
  </w:abstractNum>
  <w:abstractNum w:abstractNumId="13">
    <w:multiLevelType w:val="hybridMultilevel"/>
    <w:lvl w:ilvl="0">
      <w:start w:val="10"/>
      <w:numFmt w:val="decimal"/>
      <w:lvlText w:val="%1"/>
      <w:lvlJc w:val="left"/>
      <w:pPr>
        <w:ind w:left="424" w:hanging="454"/>
        <w:jc w:val="left"/>
      </w:pPr>
      <w:rPr>
        <w:rFonts w:hint="default"/>
        <w:lang w:val="pt-PT" w:eastAsia="en-US" w:bidi="ar-SA"/>
      </w:rPr>
    </w:lvl>
    <w:lvl w:ilvl="1">
      <w:start w:val="1"/>
      <w:numFmt w:val="decimal"/>
      <w:lvlText w:val="%1.%2"/>
      <w:lvlJc w:val="left"/>
      <w:pPr>
        <w:ind w:left="424" w:hanging="4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03" w:hanging="57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579"/>
      </w:pPr>
      <w:rPr>
        <w:rFonts w:hint="default"/>
        <w:lang w:val="pt-PT" w:eastAsia="en-US" w:bidi="ar-SA"/>
      </w:rPr>
    </w:lvl>
    <w:lvl w:ilvl="4">
      <w:start w:val="0"/>
      <w:numFmt w:val="bullet"/>
      <w:lvlText w:val="•"/>
      <w:lvlJc w:val="left"/>
      <w:pPr>
        <w:ind w:left="4545" w:hanging="579"/>
      </w:pPr>
      <w:rPr>
        <w:rFonts w:hint="default"/>
        <w:lang w:val="pt-PT" w:eastAsia="en-US" w:bidi="ar-SA"/>
      </w:rPr>
    </w:lvl>
    <w:lvl w:ilvl="5">
      <w:start w:val="0"/>
      <w:numFmt w:val="bullet"/>
      <w:lvlText w:val="•"/>
      <w:lvlJc w:val="left"/>
      <w:pPr>
        <w:ind w:left="6307" w:hanging="579"/>
      </w:pPr>
      <w:rPr>
        <w:rFonts w:hint="default"/>
        <w:lang w:val="pt-PT" w:eastAsia="en-US" w:bidi="ar-SA"/>
      </w:rPr>
    </w:lvl>
    <w:lvl w:ilvl="6">
      <w:start w:val="0"/>
      <w:numFmt w:val="bullet"/>
      <w:lvlText w:val="•"/>
      <w:lvlJc w:val="left"/>
      <w:pPr>
        <w:ind w:left="8070" w:hanging="579"/>
      </w:pPr>
      <w:rPr>
        <w:rFonts w:hint="default"/>
        <w:lang w:val="pt-PT" w:eastAsia="en-US" w:bidi="ar-SA"/>
      </w:rPr>
    </w:lvl>
    <w:lvl w:ilvl="7">
      <w:start w:val="0"/>
      <w:numFmt w:val="bullet"/>
      <w:lvlText w:val="•"/>
      <w:lvlJc w:val="left"/>
      <w:pPr>
        <w:ind w:left="9832" w:hanging="579"/>
      </w:pPr>
      <w:rPr>
        <w:rFonts w:hint="default"/>
        <w:lang w:val="pt-PT" w:eastAsia="en-US" w:bidi="ar-SA"/>
      </w:rPr>
    </w:lvl>
    <w:lvl w:ilvl="8">
      <w:start w:val="0"/>
      <w:numFmt w:val="bullet"/>
      <w:lvlText w:val="•"/>
      <w:lvlJc w:val="left"/>
      <w:pPr>
        <w:ind w:left="11595" w:hanging="579"/>
      </w:pPr>
      <w:rPr>
        <w:rFonts w:hint="default"/>
        <w:lang w:val="pt-PT" w:eastAsia="en-US" w:bidi="ar-SA"/>
      </w:rPr>
    </w:lvl>
  </w:abstractNum>
  <w:abstractNum w:abstractNumId="12">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11">
    <w:multiLevelType w:val="hybridMultilevel"/>
    <w:lvl w:ilvl="0">
      <w:start w:val="8"/>
      <w:numFmt w:val="decimal"/>
      <w:lvlText w:val="%1"/>
      <w:lvlJc w:val="left"/>
      <w:pPr>
        <w:ind w:left="424" w:hanging="333"/>
        <w:jc w:val="left"/>
      </w:pPr>
      <w:rPr>
        <w:rFonts w:hint="default"/>
        <w:lang w:val="pt-PT" w:eastAsia="en-US" w:bidi="ar-SA"/>
      </w:rPr>
    </w:lvl>
    <w:lvl w:ilvl="1">
      <w:start w:val="1"/>
      <w:numFmt w:val="decimal"/>
      <w:lvlText w:val="%1.%2"/>
      <w:lvlJc w:val="left"/>
      <w:pPr>
        <w:ind w:left="424" w:hanging="3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5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26"/>
      </w:pPr>
      <w:rPr>
        <w:rFonts w:hint="default"/>
        <w:lang w:val="pt-PT" w:eastAsia="en-US" w:bidi="ar-SA"/>
      </w:rPr>
    </w:lvl>
    <w:lvl w:ilvl="4">
      <w:start w:val="0"/>
      <w:numFmt w:val="bullet"/>
      <w:lvlText w:val="•"/>
      <w:lvlJc w:val="left"/>
      <w:pPr>
        <w:ind w:left="6300" w:hanging="526"/>
      </w:pPr>
      <w:rPr>
        <w:rFonts w:hint="default"/>
        <w:lang w:val="pt-PT" w:eastAsia="en-US" w:bidi="ar-SA"/>
      </w:rPr>
    </w:lvl>
    <w:lvl w:ilvl="5">
      <w:start w:val="0"/>
      <w:numFmt w:val="bullet"/>
      <w:lvlText w:val="•"/>
      <w:lvlJc w:val="left"/>
      <w:pPr>
        <w:ind w:left="7770" w:hanging="526"/>
      </w:pPr>
      <w:rPr>
        <w:rFonts w:hint="default"/>
        <w:lang w:val="pt-PT" w:eastAsia="en-US" w:bidi="ar-SA"/>
      </w:rPr>
    </w:lvl>
    <w:lvl w:ilvl="6">
      <w:start w:val="0"/>
      <w:numFmt w:val="bullet"/>
      <w:lvlText w:val="•"/>
      <w:lvlJc w:val="left"/>
      <w:pPr>
        <w:ind w:left="9240" w:hanging="526"/>
      </w:pPr>
      <w:rPr>
        <w:rFonts w:hint="default"/>
        <w:lang w:val="pt-PT" w:eastAsia="en-US" w:bidi="ar-SA"/>
      </w:rPr>
    </w:lvl>
    <w:lvl w:ilvl="7">
      <w:start w:val="0"/>
      <w:numFmt w:val="bullet"/>
      <w:lvlText w:val="•"/>
      <w:lvlJc w:val="left"/>
      <w:pPr>
        <w:ind w:left="10710" w:hanging="526"/>
      </w:pPr>
      <w:rPr>
        <w:rFonts w:hint="default"/>
        <w:lang w:val="pt-PT" w:eastAsia="en-US" w:bidi="ar-SA"/>
      </w:rPr>
    </w:lvl>
    <w:lvl w:ilvl="8">
      <w:start w:val="0"/>
      <w:numFmt w:val="bullet"/>
      <w:lvlText w:val="•"/>
      <w:lvlJc w:val="left"/>
      <w:pPr>
        <w:ind w:left="12180" w:hanging="526"/>
      </w:pPr>
      <w:rPr>
        <w:rFonts w:hint="default"/>
        <w:lang w:val="pt-PT" w:eastAsia="en-US" w:bidi="ar-SA"/>
      </w:rPr>
    </w:lvl>
  </w:abstractNum>
  <w:abstractNum w:abstractNumId="10">
    <w:multiLevelType w:val="hybridMultilevel"/>
    <w:lvl w:ilvl="0">
      <w:start w:val="1"/>
      <w:numFmt w:val="lowerLetter"/>
      <w:lvlText w:val="%1)"/>
      <w:lvlJc w:val="left"/>
      <w:pPr>
        <w:ind w:left="424" w:hanging="22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360" w:hanging="227"/>
      </w:pPr>
      <w:rPr>
        <w:rFonts w:hint="default"/>
        <w:lang w:val="pt-PT" w:eastAsia="en-US" w:bidi="ar-SA"/>
      </w:rPr>
    </w:lvl>
    <w:lvl w:ilvl="3">
      <w:start w:val="0"/>
      <w:numFmt w:val="bullet"/>
      <w:lvlText w:val="•"/>
      <w:lvlJc w:val="left"/>
      <w:pPr>
        <w:ind w:left="4830" w:hanging="227"/>
      </w:pPr>
      <w:rPr>
        <w:rFonts w:hint="default"/>
        <w:lang w:val="pt-PT" w:eastAsia="en-US" w:bidi="ar-SA"/>
      </w:rPr>
    </w:lvl>
    <w:lvl w:ilvl="4">
      <w:start w:val="0"/>
      <w:numFmt w:val="bullet"/>
      <w:lvlText w:val="•"/>
      <w:lvlJc w:val="left"/>
      <w:pPr>
        <w:ind w:left="6300" w:hanging="227"/>
      </w:pPr>
      <w:rPr>
        <w:rFonts w:hint="default"/>
        <w:lang w:val="pt-PT" w:eastAsia="en-US" w:bidi="ar-SA"/>
      </w:rPr>
    </w:lvl>
    <w:lvl w:ilvl="5">
      <w:start w:val="0"/>
      <w:numFmt w:val="bullet"/>
      <w:lvlText w:val="•"/>
      <w:lvlJc w:val="left"/>
      <w:pPr>
        <w:ind w:left="7770" w:hanging="227"/>
      </w:pPr>
      <w:rPr>
        <w:rFonts w:hint="default"/>
        <w:lang w:val="pt-PT" w:eastAsia="en-US" w:bidi="ar-SA"/>
      </w:rPr>
    </w:lvl>
    <w:lvl w:ilvl="6">
      <w:start w:val="0"/>
      <w:numFmt w:val="bullet"/>
      <w:lvlText w:val="•"/>
      <w:lvlJc w:val="left"/>
      <w:pPr>
        <w:ind w:left="9240" w:hanging="227"/>
      </w:pPr>
      <w:rPr>
        <w:rFonts w:hint="default"/>
        <w:lang w:val="pt-PT" w:eastAsia="en-US" w:bidi="ar-SA"/>
      </w:rPr>
    </w:lvl>
    <w:lvl w:ilvl="7">
      <w:start w:val="0"/>
      <w:numFmt w:val="bullet"/>
      <w:lvlText w:val="•"/>
      <w:lvlJc w:val="left"/>
      <w:pPr>
        <w:ind w:left="10710" w:hanging="227"/>
      </w:pPr>
      <w:rPr>
        <w:rFonts w:hint="default"/>
        <w:lang w:val="pt-PT" w:eastAsia="en-US" w:bidi="ar-SA"/>
      </w:rPr>
    </w:lvl>
    <w:lvl w:ilvl="8">
      <w:start w:val="0"/>
      <w:numFmt w:val="bullet"/>
      <w:lvlText w:val="•"/>
      <w:lvlJc w:val="left"/>
      <w:pPr>
        <w:ind w:left="12180" w:hanging="227"/>
      </w:pPr>
      <w:rPr>
        <w:rFonts w:hint="default"/>
        <w:lang w:val="pt-PT" w:eastAsia="en-US" w:bidi="ar-SA"/>
      </w:rPr>
    </w:lvl>
  </w:abstractNum>
  <w:abstractNum w:abstractNumId="9">
    <w:multiLevelType w:val="hybridMultilevel"/>
    <w:lvl w:ilvl="0">
      <w:start w:val="1"/>
      <w:numFmt w:val="lowerLetter"/>
      <w:lvlText w:val="%1)"/>
      <w:lvlJc w:val="left"/>
      <w:pPr>
        <w:ind w:left="424" w:hanging="2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6"/>
      </w:pPr>
      <w:rPr>
        <w:rFonts w:hint="default"/>
        <w:lang w:val="pt-PT" w:eastAsia="en-US" w:bidi="ar-SA"/>
      </w:rPr>
    </w:lvl>
    <w:lvl w:ilvl="2">
      <w:start w:val="0"/>
      <w:numFmt w:val="bullet"/>
      <w:lvlText w:val="•"/>
      <w:lvlJc w:val="left"/>
      <w:pPr>
        <w:ind w:left="3360" w:hanging="226"/>
      </w:pPr>
      <w:rPr>
        <w:rFonts w:hint="default"/>
        <w:lang w:val="pt-PT" w:eastAsia="en-US" w:bidi="ar-SA"/>
      </w:rPr>
    </w:lvl>
    <w:lvl w:ilvl="3">
      <w:start w:val="0"/>
      <w:numFmt w:val="bullet"/>
      <w:lvlText w:val="•"/>
      <w:lvlJc w:val="left"/>
      <w:pPr>
        <w:ind w:left="4830" w:hanging="226"/>
      </w:pPr>
      <w:rPr>
        <w:rFonts w:hint="default"/>
        <w:lang w:val="pt-PT" w:eastAsia="en-US" w:bidi="ar-SA"/>
      </w:rPr>
    </w:lvl>
    <w:lvl w:ilvl="4">
      <w:start w:val="0"/>
      <w:numFmt w:val="bullet"/>
      <w:lvlText w:val="•"/>
      <w:lvlJc w:val="left"/>
      <w:pPr>
        <w:ind w:left="6300" w:hanging="226"/>
      </w:pPr>
      <w:rPr>
        <w:rFonts w:hint="default"/>
        <w:lang w:val="pt-PT" w:eastAsia="en-US" w:bidi="ar-SA"/>
      </w:rPr>
    </w:lvl>
    <w:lvl w:ilvl="5">
      <w:start w:val="0"/>
      <w:numFmt w:val="bullet"/>
      <w:lvlText w:val="•"/>
      <w:lvlJc w:val="left"/>
      <w:pPr>
        <w:ind w:left="7770" w:hanging="226"/>
      </w:pPr>
      <w:rPr>
        <w:rFonts w:hint="default"/>
        <w:lang w:val="pt-PT" w:eastAsia="en-US" w:bidi="ar-SA"/>
      </w:rPr>
    </w:lvl>
    <w:lvl w:ilvl="6">
      <w:start w:val="0"/>
      <w:numFmt w:val="bullet"/>
      <w:lvlText w:val="•"/>
      <w:lvlJc w:val="left"/>
      <w:pPr>
        <w:ind w:left="9240" w:hanging="226"/>
      </w:pPr>
      <w:rPr>
        <w:rFonts w:hint="default"/>
        <w:lang w:val="pt-PT" w:eastAsia="en-US" w:bidi="ar-SA"/>
      </w:rPr>
    </w:lvl>
    <w:lvl w:ilvl="7">
      <w:start w:val="0"/>
      <w:numFmt w:val="bullet"/>
      <w:lvlText w:val="•"/>
      <w:lvlJc w:val="left"/>
      <w:pPr>
        <w:ind w:left="10710" w:hanging="226"/>
      </w:pPr>
      <w:rPr>
        <w:rFonts w:hint="default"/>
        <w:lang w:val="pt-PT" w:eastAsia="en-US" w:bidi="ar-SA"/>
      </w:rPr>
    </w:lvl>
    <w:lvl w:ilvl="8">
      <w:start w:val="0"/>
      <w:numFmt w:val="bullet"/>
      <w:lvlText w:val="•"/>
      <w:lvlJc w:val="left"/>
      <w:pPr>
        <w:ind w:left="12180" w:hanging="226"/>
      </w:pPr>
      <w:rPr>
        <w:rFonts w:hint="default"/>
        <w:lang w:val="pt-PT" w:eastAsia="en-US" w:bidi="ar-SA"/>
      </w:rPr>
    </w:lvl>
  </w:abstractNum>
  <w:abstractNum w:abstractNumId="8">
    <w:multiLevelType w:val="hybridMultilevel"/>
    <w:lvl w:ilvl="0">
      <w:start w:val="1"/>
      <w:numFmt w:val="lowerLetter"/>
      <w:lvlText w:val="%1)"/>
      <w:lvlJc w:val="left"/>
      <w:pPr>
        <w:ind w:left="645"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1"/>
      </w:pPr>
      <w:rPr>
        <w:rFonts w:hint="default"/>
        <w:lang w:val="pt-PT" w:eastAsia="en-US" w:bidi="ar-SA"/>
      </w:rPr>
    </w:lvl>
    <w:lvl w:ilvl="2">
      <w:start w:val="0"/>
      <w:numFmt w:val="bullet"/>
      <w:lvlText w:val="•"/>
      <w:lvlJc w:val="left"/>
      <w:pPr>
        <w:ind w:left="3536" w:hanging="221"/>
      </w:pPr>
      <w:rPr>
        <w:rFonts w:hint="default"/>
        <w:lang w:val="pt-PT" w:eastAsia="en-US" w:bidi="ar-SA"/>
      </w:rPr>
    </w:lvl>
    <w:lvl w:ilvl="3">
      <w:start w:val="0"/>
      <w:numFmt w:val="bullet"/>
      <w:lvlText w:val="•"/>
      <w:lvlJc w:val="left"/>
      <w:pPr>
        <w:ind w:left="4984" w:hanging="221"/>
      </w:pPr>
      <w:rPr>
        <w:rFonts w:hint="default"/>
        <w:lang w:val="pt-PT" w:eastAsia="en-US" w:bidi="ar-SA"/>
      </w:rPr>
    </w:lvl>
    <w:lvl w:ilvl="4">
      <w:start w:val="0"/>
      <w:numFmt w:val="bullet"/>
      <w:lvlText w:val="•"/>
      <w:lvlJc w:val="left"/>
      <w:pPr>
        <w:ind w:left="6432" w:hanging="221"/>
      </w:pPr>
      <w:rPr>
        <w:rFonts w:hint="default"/>
        <w:lang w:val="pt-PT" w:eastAsia="en-US" w:bidi="ar-SA"/>
      </w:rPr>
    </w:lvl>
    <w:lvl w:ilvl="5">
      <w:start w:val="0"/>
      <w:numFmt w:val="bullet"/>
      <w:lvlText w:val="•"/>
      <w:lvlJc w:val="left"/>
      <w:pPr>
        <w:ind w:left="7880" w:hanging="221"/>
      </w:pPr>
      <w:rPr>
        <w:rFonts w:hint="default"/>
        <w:lang w:val="pt-PT" w:eastAsia="en-US" w:bidi="ar-SA"/>
      </w:rPr>
    </w:lvl>
    <w:lvl w:ilvl="6">
      <w:start w:val="0"/>
      <w:numFmt w:val="bullet"/>
      <w:lvlText w:val="•"/>
      <w:lvlJc w:val="left"/>
      <w:pPr>
        <w:ind w:left="9328" w:hanging="221"/>
      </w:pPr>
      <w:rPr>
        <w:rFonts w:hint="default"/>
        <w:lang w:val="pt-PT" w:eastAsia="en-US" w:bidi="ar-SA"/>
      </w:rPr>
    </w:lvl>
    <w:lvl w:ilvl="7">
      <w:start w:val="0"/>
      <w:numFmt w:val="bullet"/>
      <w:lvlText w:val="•"/>
      <w:lvlJc w:val="left"/>
      <w:pPr>
        <w:ind w:left="10776" w:hanging="221"/>
      </w:pPr>
      <w:rPr>
        <w:rFonts w:hint="default"/>
        <w:lang w:val="pt-PT" w:eastAsia="en-US" w:bidi="ar-SA"/>
      </w:rPr>
    </w:lvl>
    <w:lvl w:ilvl="8">
      <w:start w:val="0"/>
      <w:numFmt w:val="bullet"/>
      <w:lvlText w:val="•"/>
      <w:lvlJc w:val="left"/>
      <w:pPr>
        <w:ind w:left="12224" w:hanging="221"/>
      </w:pPr>
      <w:rPr>
        <w:rFonts w:hint="default"/>
        <w:lang w:val="pt-PT" w:eastAsia="en-US" w:bidi="ar-SA"/>
      </w:rPr>
    </w:lvl>
  </w:abstractNum>
  <w:abstractNum w:abstractNumId="7">
    <w:multiLevelType w:val="hybridMultilevel"/>
    <w:lvl w:ilvl="0">
      <w:start w:val="7"/>
      <w:numFmt w:val="decimal"/>
      <w:lvlText w:val="%1"/>
      <w:lvlJc w:val="left"/>
      <w:pPr>
        <w:ind w:left="424" w:hanging="327"/>
        <w:jc w:val="left"/>
      </w:pPr>
      <w:rPr>
        <w:rFonts w:hint="default"/>
        <w:lang w:val="pt-PT" w:eastAsia="en-US" w:bidi="ar-SA"/>
      </w:rPr>
    </w:lvl>
    <w:lvl w:ilvl="1">
      <w:start w:val="1"/>
      <w:numFmt w:val="decimal"/>
      <w:lvlText w:val="%1.%2"/>
      <w:lvlJc w:val="left"/>
      <w:pPr>
        <w:ind w:left="424" w:hanging="32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895" w:hanging="47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60" w:hanging="472"/>
      </w:pPr>
      <w:rPr>
        <w:rFonts w:hint="default"/>
        <w:lang w:val="pt-PT" w:eastAsia="en-US" w:bidi="ar-SA"/>
      </w:rPr>
    </w:lvl>
    <w:lvl w:ilvl="4">
      <w:start w:val="0"/>
      <w:numFmt w:val="bullet"/>
      <w:lvlText w:val="•"/>
      <w:lvlJc w:val="left"/>
      <w:pPr>
        <w:ind w:left="5640" w:hanging="472"/>
      </w:pPr>
      <w:rPr>
        <w:rFonts w:hint="default"/>
        <w:lang w:val="pt-PT" w:eastAsia="en-US" w:bidi="ar-SA"/>
      </w:rPr>
    </w:lvl>
    <w:lvl w:ilvl="5">
      <w:start w:val="0"/>
      <w:numFmt w:val="bullet"/>
      <w:lvlText w:val="•"/>
      <w:lvlJc w:val="left"/>
      <w:pPr>
        <w:ind w:left="7220" w:hanging="472"/>
      </w:pPr>
      <w:rPr>
        <w:rFonts w:hint="default"/>
        <w:lang w:val="pt-PT" w:eastAsia="en-US" w:bidi="ar-SA"/>
      </w:rPr>
    </w:lvl>
    <w:lvl w:ilvl="6">
      <w:start w:val="0"/>
      <w:numFmt w:val="bullet"/>
      <w:lvlText w:val="•"/>
      <w:lvlJc w:val="left"/>
      <w:pPr>
        <w:ind w:left="8800" w:hanging="472"/>
      </w:pPr>
      <w:rPr>
        <w:rFonts w:hint="default"/>
        <w:lang w:val="pt-PT" w:eastAsia="en-US" w:bidi="ar-SA"/>
      </w:rPr>
    </w:lvl>
    <w:lvl w:ilvl="7">
      <w:start w:val="0"/>
      <w:numFmt w:val="bullet"/>
      <w:lvlText w:val="•"/>
      <w:lvlJc w:val="left"/>
      <w:pPr>
        <w:ind w:left="10380" w:hanging="472"/>
      </w:pPr>
      <w:rPr>
        <w:rFonts w:hint="default"/>
        <w:lang w:val="pt-PT" w:eastAsia="en-US" w:bidi="ar-SA"/>
      </w:rPr>
    </w:lvl>
    <w:lvl w:ilvl="8">
      <w:start w:val="0"/>
      <w:numFmt w:val="bullet"/>
      <w:lvlText w:val="•"/>
      <w:lvlJc w:val="left"/>
      <w:pPr>
        <w:ind w:left="11960" w:hanging="472"/>
      </w:pPr>
      <w:rPr>
        <w:rFonts w:hint="default"/>
        <w:lang w:val="pt-PT" w:eastAsia="en-US" w:bidi="ar-SA"/>
      </w:rPr>
    </w:lvl>
  </w:abstractNum>
  <w:abstractNum w:abstractNumId="6">
    <w:multiLevelType w:val="hybridMultilevel"/>
    <w:lvl w:ilvl="0">
      <w:start w:val="6"/>
      <w:numFmt w:val="decimal"/>
      <w:lvlText w:val="%1"/>
      <w:lvlJc w:val="left"/>
      <w:pPr>
        <w:ind w:left="424" w:hanging="349"/>
        <w:jc w:val="left"/>
      </w:pPr>
      <w:rPr>
        <w:rFonts w:hint="default"/>
        <w:lang w:val="pt-PT" w:eastAsia="en-US" w:bidi="ar-SA"/>
      </w:rPr>
    </w:lvl>
    <w:lvl w:ilvl="1">
      <w:start w:val="1"/>
      <w:numFmt w:val="decimal"/>
      <w:lvlText w:val="%1.%2"/>
      <w:lvlJc w:val="left"/>
      <w:pPr>
        <w:ind w:left="424" w:hanging="34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68" w:hanging="64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575" w:hanging="645"/>
      </w:pPr>
      <w:rPr>
        <w:rFonts w:hint="default"/>
        <w:lang w:val="pt-PT" w:eastAsia="en-US" w:bidi="ar-SA"/>
      </w:rPr>
    </w:lvl>
    <w:lvl w:ilvl="5">
      <w:start w:val="0"/>
      <w:numFmt w:val="bullet"/>
      <w:lvlText w:val="•"/>
      <w:lvlJc w:val="left"/>
      <w:pPr>
        <w:ind w:left="6332" w:hanging="645"/>
      </w:pPr>
      <w:rPr>
        <w:rFonts w:hint="default"/>
        <w:lang w:val="pt-PT" w:eastAsia="en-US" w:bidi="ar-SA"/>
      </w:rPr>
    </w:lvl>
    <w:lvl w:ilvl="6">
      <w:start w:val="0"/>
      <w:numFmt w:val="bullet"/>
      <w:lvlText w:val="•"/>
      <w:lvlJc w:val="left"/>
      <w:pPr>
        <w:ind w:left="8090" w:hanging="645"/>
      </w:pPr>
      <w:rPr>
        <w:rFonts w:hint="default"/>
        <w:lang w:val="pt-PT" w:eastAsia="en-US" w:bidi="ar-SA"/>
      </w:rPr>
    </w:lvl>
    <w:lvl w:ilvl="7">
      <w:start w:val="0"/>
      <w:numFmt w:val="bullet"/>
      <w:lvlText w:val="•"/>
      <w:lvlJc w:val="left"/>
      <w:pPr>
        <w:ind w:left="9847" w:hanging="645"/>
      </w:pPr>
      <w:rPr>
        <w:rFonts w:hint="default"/>
        <w:lang w:val="pt-PT" w:eastAsia="en-US" w:bidi="ar-SA"/>
      </w:rPr>
    </w:lvl>
    <w:lvl w:ilvl="8">
      <w:start w:val="0"/>
      <w:numFmt w:val="bullet"/>
      <w:lvlText w:val="•"/>
      <w:lvlJc w:val="left"/>
      <w:pPr>
        <w:ind w:left="11605" w:hanging="645"/>
      </w:pPr>
      <w:rPr>
        <w:rFonts w:hint="default"/>
        <w:lang w:val="pt-PT" w:eastAsia="en-US" w:bidi="ar-SA"/>
      </w:rPr>
    </w:lvl>
  </w:abstractNum>
  <w:abstractNum w:abstractNumId="5">
    <w:multiLevelType w:val="hybridMultilevel"/>
    <w:lvl w:ilvl="0">
      <w:start w:val="5"/>
      <w:numFmt w:val="decimal"/>
      <w:lvlText w:val="%1"/>
      <w:lvlJc w:val="left"/>
      <w:pPr>
        <w:ind w:left="734" w:hanging="311"/>
        <w:jc w:val="left"/>
      </w:pPr>
      <w:rPr>
        <w:rFonts w:hint="default"/>
        <w:lang w:val="pt-PT" w:eastAsia="en-US" w:bidi="ar-SA"/>
      </w:rPr>
    </w:lvl>
    <w:lvl w:ilvl="1">
      <w:start w:val="1"/>
      <w:numFmt w:val="decimal"/>
      <w:lvlText w:val="%1.%2"/>
      <w:lvlJc w:val="left"/>
      <w:pPr>
        <w:ind w:left="734" w:hanging="31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576"/>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1"/>
      <w:numFmt w:val="decimal"/>
      <w:lvlText w:val="%1.%2.%3.%4"/>
      <w:lvlJc w:val="left"/>
      <w:pPr>
        <w:ind w:left="1156" w:hanging="732"/>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4">
      <w:start w:val="0"/>
      <w:numFmt w:val="bullet"/>
      <w:lvlText w:val="•"/>
      <w:lvlJc w:val="left"/>
      <w:pPr>
        <w:ind w:left="3154" w:hanging="732"/>
      </w:pPr>
      <w:rPr>
        <w:rFonts w:hint="default"/>
        <w:lang w:val="pt-PT" w:eastAsia="en-US" w:bidi="ar-SA"/>
      </w:rPr>
    </w:lvl>
    <w:lvl w:ilvl="5">
      <w:start w:val="0"/>
      <w:numFmt w:val="bullet"/>
      <w:lvlText w:val="•"/>
      <w:lvlJc w:val="left"/>
      <w:pPr>
        <w:ind w:left="5148" w:hanging="732"/>
      </w:pPr>
      <w:rPr>
        <w:rFonts w:hint="default"/>
        <w:lang w:val="pt-PT" w:eastAsia="en-US" w:bidi="ar-SA"/>
      </w:rPr>
    </w:lvl>
    <w:lvl w:ilvl="6">
      <w:start w:val="0"/>
      <w:numFmt w:val="bullet"/>
      <w:lvlText w:val="•"/>
      <w:lvlJc w:val="left"/>
      <w:pPr>
        <w:ind w:left="7142" w:hanging="732"/>
      </w:pPr>
      <w:rPr>
        <w:rFonts w:hint="default"/>
        <w:lang w:val="pt-PT" w:eastAsia="en-US" w:bidi="ar-SA"/>
      </w:rPr>
    </w:lvl>
    <w:lvl w:ilvl="7">
      <w:start w:val="0"/>
      <w:numFmt w:val="bullet"/>
      <w:lvlText w:val="•"/>
      <w:lvlJc w:val="left"/>
      <w:pPr>
        <w:ind w:left="9137" w:hanging="732"/>
      </w:pPr>
      <w:rPr>
        <w:rFonts w:hint="default"/>
        <w:lang w:val="pt-PT" w:eastAsia="en-US" w:bidi="ar-SA"/>
      </w:rPr>
    </w:lvl>
    <w:lvl w:ilvl="8">
      <w:start w:val="0"/>
      <w:numFmt w:val="bullet"/>
      <w:lvlText w:val="•"/>
      <w:lvlJc w:val="left"/>
      <w:pPr>
        <w:ind w:left="11131" w:hanging="732"/>
      </w:pPr>
      <w:rPr>
        <w:rFonts w:hint="default"/>
        <w:lang w:val="pt-PT" w:eastAsia="en-US" w:bidi="ar-SA"/>
      </w:rPr>
    </w:lvl>
  </w:abstractNum>
  <w:abstractNum w:abstractNumId="4">
    <w:multiLevelType w:val="hybridMultilevel"/>
    <w:lvl w:ilvl="0">
      <w:start w:val="4"/>
      <w:numFmt w:val="decimal"/>
      <w:lvlText w:val="%1"/>
      <w:lvlJc w:val="left"/>
      <w:pPr>
        <w:ind w:left="746" w:hanging="323"/>
        <w:jc w:val="left"/>
      </w:pPr>
      <w:rPr>
        <w:rFonts w:hint="default"/>
        <w:lang w:val="pt-PT" w:eastAsia="en-US" w:bidi="ar-SA"/>
      </w:rPr>
    </w:lvl>
    <w:lvl w:ilvl="1">
      <w:start w:val="1"/>
      <w:numFmt w:val="decimal"/>
      <w:lvlText w:val="%1.%2"/>
      <w:lvlJc w:val="left"/>
      <w:pPr>
        <w:ind w:left="746"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3" w:hanging="48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65" w:hanging="480"/>
      </w:pPr>
      <w:rPr>
        <w:rFonts w:hint="default"/>
        <w:lang w:val="pt-PT" w:eastAsia="en-US" w:bidi="ar-SA"/>
      </w:rPr>
    </w:lvl>
    <w:lvl w:ilvl="4">
      <w:start w:val="0"/>
      <w:numFmt w:val="bullet"/>
      <w:lvlText w:val="•"/>
      <w:lvlJc w:val="left"/>
      <w:pPr>
        <w:ind w:left="4530" w:hanging="480"/>
      </w:pPr>
      <w:rPr>
        <w:rFonts w:hint="default"/>
        <w:lang w:val="pt-PT" w:eastAsia="en-US" w:bidi="ar-SA"/>
      </w:rPr>
    </w:lvl>
    <w:lvl w:ilvl="5">
      <w:start w:val="0"/>
      <w:numFmt w:val="bullet"/>
      <w:lvlText w:val="•"/>
      <w:lvlJc w:val="left"/>
      <w:pPr>
        <w:ind w:left="6295" w:hanging="480"/>
      </w:pPr>
      <w:rPr>
        <w:rFonts w:hint="default"/>
        <w:lang w:val="pt-PT" w:eastAsia="en-US" w:bidi="ar-SA"/>
      </w:rPr>
    </w:lvl>
    <w:lvl w:ilvl="6">
      <w:start w:val="0"/>
      <w:numFmt w:val="bullet"/>
      <w:lvlText w:val="•"/>
      <w:lvlJc w:val="left"/>
      <w:pPr>
        <w:ind w:left="8060" w:hanging="480"/>
      </w:pPr>
      <w:rPr>
        <w:rFonts w:hint="default"/>
        <w:lang w:val="pt-PT" w:eastAsia="en-US" w:bidi="ar-SA"/>
      </w:rPr>
    </w:lvl>
    <w:lvl w:ilvl="7">
      <w:start w:val="0"/>
      <w:numFmt w:val="bullet"/>
      <w:lvlText w:val="•"/>
      <w:lvlJc w:val="left"/>
      <w:pPr>
        <w:ind w:left="9825" w:hanging="480"/>
      </w:pPr>
      <w:rPr>
        <w:rFonts w:hint="default"/>
        <w:lang w:val="pt-PT" w:eastAsia="en-US" w:bidi="ar-SA"/>
      </w:rPr>
    </w:lvl>
    <w:lvl w:ilvl="8">
      <w:start w:val="0"/>
      <w:numFmt w:val="bullet"/>
      <w:lvlText w:val="•"/>
      <w:lvlJc w:val="left"/>
      <w:pPr>
        <w:ind w:left="11590" w:hanging="480"/>
      </w:pPr>
      <w:rPr>
        <w:rFonts w:hint="default"/>
        <w:lang w:val="pt-PT" w:eastAsia="en-US" w:bidi="ar-SA"/>
      </w:rPr>
    </w:lvl>
  </w:abstractNum>
  <w:abstractNum w:abstractNumId="3">
    <w:multiLevelType w:val="hybridMultilevel"/>
    <w:lvl w:ilvl="0">
      <w:start w:val="3"/>
      <w:numFmt w:val="decimal"/>
      <w:lvlText w:val="%1"/>
      <w:lvlJc w:val="left"/>
      <w:pPr>
        <w:ind w:left="746" w:hanging="323"/>
        <w:jc w:val="left"/>
      </w:pPr>
      <w:rPr>
        <w:rFonts w:hint="default"/>
        <w:lang w:val="pt-PT" w:eastAsia="en-US" w:bidi="ar-SA"/>
      </w:rPr>
    </w:lvl>
    <w:lvl w:ilvl="1">
      <w:start w:val="1"/>
      <w:numFmt w:val="decimal"/>
      <w:lvlText w:val="%1.%2"/>
      <w:lvlJc w:val="left"/>
      <w:pPr>
        <w:ind w:left="746"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935" w:hanging="487"/>
      </w:pPr>
      <w:rPr>
        <w:rFonts w:hint="default"/>
        <w:lang w:val="pt-PT" w:eastAsia="en-US" w:bidi="ar-SA"/>
      </w:rPr>
    </w:lvl>
    <w:lvl w:ilvl="4">
      <w:start w:val="0"/>
      <w:numFmt w:val="bullet"/>
      <w:lvlText w:val="•"/>
      <w:lvlJc w:val="left"/>
      <w:pPr>
        <w:ind w:left="5533" w:hanging="487"/>
      </w:pPr>
      <w:rPr>
        <w:rFonts w:hint="default"/>
        <w:lang w:val="pt-PT" w:eastAsia="en-US" w:bidi="ar-SA"/>
      </w:rPr>
    </w:lvl>
    <w:lvl w:ilvl="5">
      <w:start w:val="0"/>
      <w:numFmt w:val="bullet"/>
      <w:lvlText w:val="•"/>
      <w:lvlJc w:val="left"/>
      <w:pPr>
        <w:ind w:left="7131" w:hanging="487"/>
      </w:pPr>
      <w:rPr>
        <w:rFonts w:hint="default"/>
        <w:lang w:val="pt-PT" w:eastAsia="en-US" w:bidi="ar-SA"/>
      </w:rPr>
    </w:lvl>
    <w:lvl w:ilvl="6">
      <w:start w:val="0"/>
      <w:numFmt w:val="bullet"/>
      <w:lvlText w:val="•"/>
      <w:lvlJc w:val="left"/>
      <w:pPr>
        <w:ind w:left="8728" w:hanging="487"/>
      </w:pPr>
      <w:rPr>
        <w:rFonts w:hint="default"/>
        <w:lang w:val="pt-PT" w:eastAsia="en-US" w:bidi="ar-SA"/>
      </w:rPr>
    </w:lvl>
    <w:lvl w:ilvl="7">
      <w:start w:val="0"/>
      <w:numFmt w:val="bullet"/>
      <w:lvlText w:val="•"/>
      <w:lvlJc w:val="left"/>
      <w:pPr>
        <w:ind w:left="10326" w:hanging="487"/>
      </w:pPr>
      <w:rPr>
        <w:rFonts w:hint="default"/>
        <w:lang w:val="pt-PT" w:eastAsia="en-US" w:bidi="ar-SA"/>
      </w:rPr>
    </w:lvl>
    <w:lvl w:ilvl="8">
      <w:start w:val="0"/>
      <w:numFmt w:val="bullet"/>
      <w:lvlText w:val="•"/>
      <w:lvlJc w:val="left"/>
      <w:pPr>
        <w:ind w:left="11924" w:hanging="487"/>
      </w:pPr>
      <w:rPr>
        <w:rFonts w:hint="default"/>
        <w:lang w:val="pt-PT" w:eastAsia="en-US" w:bidi="ar-SA"/>
      </w:rPr>
    </w:lvl>
  </w:abstractNum>
  <w:abstractNum w:abstractNumId="2">
    <w:multiLevelType w:val="hybridMultilevel"/>
    <w:lvl w:ilvl="0">
      <w:start w:val="2"/>
      <w:numFmt w:val="decimal"/>
      <w:lvlText w:val="%1"/>
      <w:lvlJc w:val="left"/>
      <w:pPr>
        <w:ind w:left="424" w:hanging="339"/>
        <w:jc w:val="left"/>
      </w:pPr>
      <w:rPr>
        <w:rFonts w:hint="default"/>
        <w:lang w:val="pt-PT" w:eastAsia="en-US" w:bidi="ar-SA"/>
      </w:rPr>
    </w:lvl>
    <w:lvl w:ilvl="1">
      <w:start w:val="6"/>
      <w:numFmt w:val="decimal"/>
      <w:lvlText w:val="%1.%2"/>
      <w:lvlJc w:val="left"/>
      <w:pPr>
        <w:ind w:left="424" w:hanging="33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7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478"/>
      </w:pPr>
      <w:rPr>
        <w:rFonts w:hint="default"/>
        <w:lang w:val="pt-PT" w:eastAsia="en-US" w:bidi="ar-SA"/>
      </w:rPr>
    </w:lvl>
    <w:lvl w:ilvl="4">
      <w:start w:val="0"/>
      <w:numFmt w:val="bullet"/>
      <w:lvlText w:val="•"/>
      <w:lvlJc w:val="left"/>
      <w:pPr>
        <w:ind w:left="4545" w:hanging="478"/>
      </w:pPr>
      <w:rPr>
        <w:rFonts w:hint="default"/>
        <w:lang w:val="pt-PT" w:eastAsia="en-US" w:bidi="ar-SA"/>
      </w:rPr>
    </w:lvl>
    <w:lvl w:ilvl="5">
      <w:start w:val="0"/>
      <w:numFmt w:val="bullet"/>
      <w:lvlText w:val="•"/>
      <w:lvlJc w:val="left"/>
      <w:pPr>
        <w:ind w:left="6307" w:hanging="478"/>
      </w:pPr>
      <w:rPr>
        <w:rFonts w:hint="default"/>
        <w:lang w:val="pt-PT" w:eastAsia="en-US" w:bidi="ar-SA"/>
      </w:rPr>
    </w:lvl>
    <w:lvl w:ilvl="6">
      <w:start w:val="0"/>
      <w:numFmt w:val="bullet"/>
      <w:lvlText w:val="•"/>
      <w:lvlJc w:val="left"/>
      <w:pPr>
        <w:ind w:left="8070" w:hanging="478"/>
      </w:pPr>
      <w:rPr>
        <w:rFonts w:hint="default"/>
        <w:lang w:val="pt-PT" w:eastAsia="en-US" w:bidi="ar-SA"/>
      </w:rPr>
    </w:lvl>
    <w:lvl w:ilvl="7">
      <w:start w:val="0"/>
      <w:numFmt w:val="bullet"/>
      <w:lvlText w:val="•"/>
      <w:lvlJc w:val="left"/>
      <w:pPr>
        <w:ind w:left="9832" w:hanging="478"/>
      </w:pPr>
      <w:rPr>
        <w:rFonts w:hint="default"/>
        <w:lang w:val="pt-PT" w:eastAsia="en-US" w:bidi="ar-SA"/>
      </w:rPr>
    </w:lvl>
    <w:lvl w:ilvl="8">
      <w:start w:val="0"/>
      <w:numFmt w:val="bullet"/>
      <w:lvlText w:val="•"/>
      <w:lvlJc w:val="left"/>
      <w:pPr>
        <w:ind w:left="11595" w:hanging="478"/>
      </w:pPr>
      <w:rPr>
        <w:rFonts w:hint="default"/>
        <w:lang w:val="pt-PT" w:eastAsia="en-US" w:bidi="ar-SA"/>
      </w:rPr>
    </w:lvl>
  </w:abstractNum>
  <w:abstractNum w:abstractNumId="1">
    <w:multiLevelType w:val="hybridMultilevel"/>
    <w:lvl w:ilvl="0">
      <w:start w:val="2"/>
      <w:numFmt w:val="decimal"/>
      <w:lvlText w:val="%1"/>
      <w:lvlJc w:val="left"/>
      <w:pPr>
        <w:ind w:left="424" w:hanging="330"/>
        <w:jc w:val="left"/>
      </w:pPr>
      <w:rPr>
        <w:rFonts w:hint="default"/>
        <w:lang w:val="pt-PT" w:eastAsia="en-US" w:bidi="ar-SA"/>
      </w:rPr>
    </w:lvl>
    <w:lvl w:ilvl="1">
      <w:start w:val="1"/>
      <w:numFmt w:val="decimal"/>
      <w:lvlText w:val="%1.%2"/>
      <w:lvlJc w:val="left"/>
      <w:pPr>
        <w:ind w:left="424" w:hanging="3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4" w:hanging="4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495"/>
      </w:pPr>
      <w:rPr>
        <w:rFonts w:hint="default"/>
        <w:lang w:val="pt-PT" w:eastAsia="en-US" w:bidi="ar-SA"/>
      </w:rPr>
    </w:lvl>
    <w:lvl w:ilvl="4">
      <w:start w:val="0"/>
      <w:numFmt w:val="bullet"/>
      <w:lvlText w:val="•"/>
      <w:lvlJc w:val="left"/>
      <w:pPr>
        <w:ind w:left="6300" w:hanging="495"/>
      </w:pPr>
      <w:rPr>
        <w:rFonts w:hint="default"/>
        <w:lang w:val="pt-PT" w:eastAsia="en-US" w:bidi="ar-SA"/>
      </w:rPr>
    </w:lvl>
    <w:lvl w:ilvl="5">
      <w:start w:val="0"/>
      <w:numFmt w:val="bullet"/>
      <w:lvlText w:val="•"/>
      <w:lvlJc w:val="left"/>
      <w:pPr>
        <w:ind w:left="7770" w:hanging="495"/>
      </w:pPr>
      <w:rPr>
        <w:rFonts w:hint="default"/>
        <w:lang w:val="pt-PT" w:eastAsia="en-US" w:bidi="ar-SA"/>
      </w:rPr>
    </w:lvl>
    <w:lvl w:ilvl="6">
      <w:start w:val="0"/>
      <w:numFmt w:val="bullet"/>
      <w:lvlText w:val="•"/>
      <w:lvlJc w:val="left"/>
      <w:pPr>
        <w:ind w:left="9240" w:hanging="495"/>
      </w:pPr>
      <w:rPr>
        <w:rFonts w:hint="default"/>
        <w:lang w:val="pt-PT" w:eastAsia="en-US" w:bidi="ar-SA"/>
      </w:rPr>
    </w:lvl>
    <w:lvl w:ilvl="7">
      <w:start w:val="0"/>
      <w:numFmt w:val="bullet"/>
      <w:lvlText w:val="•"/>
      <w:lvlJc w:val="left"/>
      <w:pPr>
        <w:ind w:left="10710" w:hanging="495"/>
      </w:pPr>
      <w:rPr>
        <w:rFonts w:hint="default"/>
        <w:lang w:val="pt-PT" w:eastAsia="en-US" w:bidi="ar-SA"/>
      </w:rPr>
    </w:lvl>
    <w:lvl w:ilvl="8">
      <w:start w:val="0"/>
      <w:numFmt w:val="bullet"/>
      <w:lvlText w:val="•"/>
      <w:lvlJc w:val="left"/>
      <w:pPr>
        <w:ind w:left="12180" w:hanging="495"/>
      </w:pPr>
      <w:rPr>
        <w:rFonts w:hint="default"/>
        <w:lang w:val="pt-PT" w:eastAsia="en-US" w:bidi="ar-SA"/>
      </w:rPr>
    </w:lvl>
  </w:abstractNum>
  <w:abstractNum w:abstractNumId="0">
    <w:multiLevelType w:val="hybridMultilevel"/>
    <w:lvl w:ilvl="0">
      <w:start w:val="1"/>
      <w:numFmt w:val="decimal"/>
      <w:lvlText w:val="%1."/>
      <w:lvlJc w:val="left"/>
      <w:pPr>
        <w:ind w:left="693" w:hanging="269"/>
        <w:jc w:val="left"/>
      </w:pPr>
      <w:rPr>
        <w:rFonts w:hint="default"/>
        <w:spacing w:val="0"/>
        <w:w w:val="102"/>
        <w:lang w:val="pt-PT" w:eastAsia="en-US" w:bidi="ar-SA"/>
      </w:rPr>
    </w:lvl>
    <w:lvl w:ilvl="1">
      <w:start w:val="1"/>
      <w:numFmt w:val="decimal"/>
      <w:lvlText w:val="%1.%2."/>
      <w:lvlJc w:val="left"/>
      <w:pPr>
        <w:ind w:left="989" w:hanging="56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551" w:hanging="565"/>
      </w:pPr>
      <w:rPr>
        <w:rFonts w:hint="default"/>
        <w:lang w:val="pt-PT" w:eastAsia="en-US" w:bidi="ar-SA"/>
      </w:rPr>
    </w:lvl>
    <w:lvl w:ilvl="3">
      <w:start w:val="0"/>
      <w:numFmt w:val="bullet"/>
      <w:lvlText w:val="•"/>
      <w:lvlJc w:val="left"/>
      <w:pPr>
        <w:ind w:left="4122" w:hanging="565"/>
      </w:pPr>
      <w:rPr>
        <w:rFonts w:hint="default"/>
        <w:lang w:val="pt-PT" w:eastAsia="en-US" w:bidi="ar-SA"/>
      </w:rPr>
    </w:lvl>
    <w:lvl w:ilvl="4">
      <w:start w:val="0"/>
      <w:numFmt w:val="bullet"/>
      <w:lvlText w:val="•"/>
      <w:lvlJc w:val="left"/>
      <w:pPr>
        <w:ind w:left="5693" w:hanging="565"/>
      </w:pPr>
      <w:rPr>
        <w:rFonts w:hint="default"/>
        <w:lang w:val="pt-PT" w:eastAsia="en-US" w:bidi="ar-SA"/>
      </w:rPr>
    </w:lvl>
    <w:lvl w:ilvl="5">
      <w:start w:val="0"/>
      <w:numFmt w:val="bullet"/>
      <w:lvlText w:val="•"/>
      <w:lvlJc w:val="left"/>
      <w:pPr>
        <w:ind w:left="7264" w:hanging="565"/>
      </w:pPr>
      <w:rPr>
        <w:rFonts w:hint="default"/>
        <w:lang w:val="pt-PT" w:eastAsia="en-US" w:bidi="ar-SA"/>
      </w:rPr>
    </w:lvl>
    <w:lvl w:ilvl="6">
      <w:start w:val="0"/>
      <w:numFmt w:val="bullet"/>
      <w:lvlText w:val="•"/>
      <w:lvlJc w:val="left"/>
      <w:pPr>
        <w:ind w:left="8835" w:hanging="565"/>
      </w:pPr>
      <w:rPr>
        <w:rFonts w:hint="default"/>
        <w:lang w:val="pt-PT" w:eastAsia="en-US" w:bidi="ar-SA"/>
      </w:rPr>
    </w:lvl>
    <w:lvl w:ilvl="7">
      <w:start w:val="0"/>
      <w:numFmt w:val="bullet"/>
      <w:lvlText w:val="•"/>
      <w:lvlJc w:val="left"/>
      <w:pPr>
        <w:ind w:left="10406" w:hanging="565"/>
      </w:pPr>
      <w:rPr>
        <w:rFonts w:hint="default"/>
        <w:lang w:val="pt-PT" w:eastAsia="en-US" w:bidi="ar-SA"/>
      </w:rPr>
    </w:lvl>
    <w:lvl w:ilvl="8">
      <w:start w:val="0"/>
      <w:numFmt w:val="bullet"/>
      <w:lvlText w:val="•"/>
      <w:lvlJc w:val="left"/>
      <w:pPr>
        <w:ind w:left="11977" w:hanging="565"/>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07"/>
      <w:ind w:left="424"/>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638"/>
      <w:jc w:val="both"/>
      <w:outlineLvl w:val="1"/>
    </w:pPr>
    <w:rPr>
      <w:rFonts w:ascii="Times New Roman" w:hAnsi="Times New Roman" w:eastAsia="Times New Roman" w:cs="Times New Roman"/>
      <w:b/>
      <w:bCs/>
      <w:sz w:val="21"/>
      <w:szCs w:val="21"/>
      <w:lang w:val="pt-PT" w:eastAsia="en-US" w:bidi="ar-SA"/>
    </w:rPr>
  </w:style>
  <w:style w:styleId="Title" w:type="paragraph">
    <w:name w:val="Title"/>
    <w:basedOn w:val="Normal"/>
    <w:uiPriority w:val="1"/>
    <w:qFormat/>
    <w:pPr>
      <w:ind w:left="7"/>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107"/>
      <w:ind w:left="424" w:right="41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234467&amp;id_procedimento_atual=131233618&amp;infra_sistema=100000100&amp;infra_unidade_atual=120007803&amp;infra_hash=388378d8f256104d03126c99ebce93ac6292fa05edd99fd37eed983526e245759b740d7577cad408de8df92988e5c2d56d3ccd7a924e252d86200470bbed29162513b880814e3325d4ecde3334709b3df5adb9a2dd9b05c74209fe780b28c4da" TargetMode="External"/><Relationship Id="rId34" Type="http://schemas.openxmlformats.org/officeDocument/2006/relationships/hyperlink" Target="https://sei.rj.gov.br/sei/controlador.php?acao=protocolo_visualizar&amp;id_protocolo=131235868&amp;id_procedimento_atual=131233618&amp;infra_sistema=100000100&amp;infra_unidade_atual=120007803&amp;infra_hash=ead0f690adefd3ecfdca68c324fda6eec29051ceeb0de73daa84e55050c2210d9b740d7577cad408de8df92988e5c2d56d3ccd7a924e252d86200470bbed29162513b880814e3325d4ecde3334709b3df5adb9a2dd9b05c74209fe780b28c4da"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234897&amp;id_procedimento_atual=131233618&amp;infra_sistema=100000100&amp;infra_unidade_atual=120007803&amp;infra_hash=e4498ab6e07f4b3e056a0e50b04adfd0ba24cf7a9b9ac3099d16129f70f0d02b9b740d7577cad408de8df92988e5c2d56d3ccd7a924e252d86200470bbed29162513b880814e3325d4ecde3334709b3df5adb9a2dd9b05c74209fe780b28c4da" TargetMode="External"/><Relationship Id="rId37" Type="http://schemas.openxmlformats.org/officeDocument/2006/relationships/hyperlink" Target="https://sei.rj.gov.br/sei/controlador.php?acao=protocolo_visualizar&amp;id_protocolo=77579863&amp;id_procedimento_atual=131233618&amp;infra_sistema=100000100&amp;infra_unidade_atual=120007803&amp;infra_hash=7af2b2c842fce5ee130845a4aa5f23fb5980abab31c130da2c5659adc02b5c179b740d7577cad408de8df92988e5c2d56d3ccd7a924e252d86200470bbed29162513b880814e3325d4ecde3334709b3df5adb9a2dd9b05c74209fe780b28c4da" TargetMode="External"/><Relationship Id="rId38" Type="http://schemas.openxmlformats.org/officeDocument/2006/relationships/hyperlink" Target="https://sei.rj.gov.br/sei/controlador.php?acao=protocolo_visualizar&amp;id_protocolo=131234935&amp;id_procedimento_atual=131233618&amp;infra_sistema=100000100&amp;infra_unidade_atual=120007803&amp;infra_hash=797d1021717a71a2bc297fd6b3eb1ed1607d8fa7e2754ab948adf6ce1cfcda259b740d7577cad408de8df92988e5c2d56d3ccd7a924e252d86200470bbed29162513b880814e3325d4ecde3334709b3df5adb9a2dd9b05c74209fe780b28c4da" TargetMode="External"/><Relationship Id="rId39" Type="http://schemas.openxmlformats.org/officeDocument/2006/relationships/hyperlink" Target="https://sei.rj.gov.br/sei/controlador.php?acao=protocolo_visualizar&amp;id_protocolo=33665672&amp;id_procedimento_atual=131233618&amp;infra_sistema=100000100&amp;infra_unidade_atual=120007803&amp;infra_hash=2def0cf23ff8dbdbebb3deca4e2c2acf8964cab65b102f2163817843cef3c8d19b740d7577cad408de8df92988e5c2d56d3ccd7a924e252d86200470bbed29162513b880814e3325d4ecde3334709b3df5adb9a2dd9b05c74209fe780b28c4da"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SEI-260007/002162/2026</dc:title>
  <dcterms:created xsi:type="dcterms:W3CDTF">2026-06-08T16:14:58Z</dcterms:created>
  <dcterms:modified xsi:type="dcterms:W3CDTF">2026-06-08T16:14:58Z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2026-06-08T00:00:00Z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2026-06-08T00:00:00Z</vt:filetime>
  </property>
  <property fmtid="{D5CDD505-2E9C-101B-9397-08002B2CF9AE}" pid="6" name="Producer">
    <vt:lpwstr>Skia/PDF m148</vt:lpwstr>
  </property>
</Properties>
</file>