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46D3" w:rsidRPr="00CE6A4F">
        <w:rPr>
          <w:rFonts w:ascii="Arial" w:eastAsia="Times New Roman" w:hAnsi="Arial" w:cs="Arial"/>
          <w:b/>
          <w:sz w:val="24"/>
          <w:szCs w:val="24"/>
        </w:rPr>
        <w:t xml:space="preserve"> </w:t>
      </w:r>
      <w:r w:rsidR="00874BD4">
        <w:rPr>
          <w:rFonts w:ascii="Arial" w:eastAsia="Times New Roman" w:hAnsi="Arial" w:cs="Arial"/>
          <w:b/>
          <w:sz w:val="24"/>
          <w:szCs w:val="24"/>
        </w:rPr>
        <w:t>90223</w:t>
      </w:r>
      <w:r w:rsidRPr="003637C4">
        <w:rPr>
          <w:rFonts w:ascii="Arial" w:eastAsia="Times New Roman" w:hAnsi="Arial" w:cs="Arial"/>
          <w:b/>
          <w:color w:val="FF0000"/>
          <w:sz w:val="24"/>
          <w:szCs w:val="24"/>
        </w:rPr>
        <w:t>/202</w:t>
      </w:r>
      <w:r w:rsidR="007F54C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7F54C5">
        <w:rPr>
          <w:rFonts w:ascii="Arial" w:eastAsia="Times New Roman" w:hAnsi="Arial" w:cs="Arial"/>
          <w:sz w:val="24"/>
          <w:szCs w:val="24"/>
        </w:rPr>
        <w:t>5</w:t>
      </w:r>
      <w:r w:rsidR="003637C4">
        <w:rPr>
          <w:rFonts w:ascii="Arial" w:eastAsia="Times New Roman" w:hAnsi="Arial" w:cs="Arial"/>
          <w:sz w:val="24"/>
          <w:szCs w:val="24"/>
        </w:rPr>
        <w:t>/</w:t>
      </w:r>
      <w:r w:rsidR="005A6E9F">
        <w:rPr>
          <w:rFonts w:ascii="Arial" w:eastAsia="Times New Roman" w:hAnsi="Arial" w:cs="Arial"/>
          <w:sz w:val="24"/>
          <w:szCs w:val="24"/>
        </w:rPr>
        <w:t>2</w:t>
      </w:r>
      <w:r w:rsidR="002B70F4">
        <w:rPr>
          <w:rFonts w:ascii="Arial" w:eastAsia="Times New Roman" w:hAnsi="Arial" w:cs="Arial"/>
          <w:sz w:val="24"/>
          <w:szCs w:val="24"/>
        </w:rPr>
        <w:t>1246</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6B1ECF">
        <w:rPr>
          <w:rFonts w:ascii="Arial" w:hAnsi="Arial" w:cs="Arial"/>
        </w:rPr>
        <w:t>VI</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5A6E9F">
        <w:rPr>
          <w:rFonts w:ascii="Arial" w:hAnsi="Arial" w:cs="Arial"/>
          <w:color w:val="000000" w:themeColor="text1"/>
        </w:rPr>
        <w:t xml:space="preserve"> </w:t>
      </w:r>
      <w:r w:rsidR="00FB4DDB">
        <w:rPr>
          <w:rFonts w:ascii="Arial" w:hAnsi="Arial" w:cs="Arial"/>
          <w:color w:val="000000" w:themeColor="text1"/>
        </w:rPr>
        <w:t>11</w:t>
      </w:r>
      <w:r w:rsidR="00304801" w:rsidRPr="003637C4">
        <w:rPr>
          <w:rFonts w:ascii="Arial" w:hAnsi="Arial" w:cs="Arial"/>
          <w:b/>
          <w:color w:val="FF0000"/>
        </w:rPr>
        <w:t>/</w:t>
      </w:r>
      <w:r w:rsidR="00FC2FD8">
        <w:rPr>
          <w:rFonts w:ascii="Arial" w:hAnsi="Arial" w:cs="Arial"/>
          <w:b/>
          <w:color w:val="FF0000"/>
        </w:rPr>
        <w:t>0</w:t>
      </w:r>
      <w:r w:rsidR="005A6E9F">
        <w:rPr>
          <w:rFonts w:ascii="Arial" w:hAnsi="Arial" w:cs="Arial"/>
          <w:b/>
          <w:color w:val="FF0000"/>
        </w:rPr>
        <w:t>4</w:t>
      </w:r>
      <w:r w:rsidRPr="003637C4">
        <w:rPr>
          <w:rFonts w:ascii="Arial" w:hAnsi="Arial" w:cs="Arial"/>
          <w:b/>
          <w:color w:val="FF0000"/>
        </w:rPr>
        <w:t>/202</w:t>
      </w:r>
      <w:r w:rsidR="007F54C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Aquisição de M</w:t>
      </w:r>
      <w:r w:rsidR="007F54C5">
        <w:rPr>
          <w:rFonts w:ascii="Tahoma" w:hAnsi="Tahoma" w:cs="Tahoma"/>
        </w:rPr>
        <w:t>aterial de Escritório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646D3">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13"/>
        <w:gridCol w:w="1308"/>
        <w:gridCol w:w="945"/>
        <w:gridCol w:w="3942"/>
        <w:gridCol w:w="717"/>
        <w:gridCol w:w="1686"/>
      </w:tblGrid>
      <w:tr w:rsidR="00C03E87" w:rsidRPr="007F149B" w:rsidTr="008646D3">
        <w:trPr>
          <w:trHeight w:val="1022"/>
        </w:trPr>
        <w:tc>
          <w:tcPr>
            <w:tcW w:w="33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13"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14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8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915"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74617D" w:rsidRPr="007F149B" w:rsidTr="008646D3">
        <w:trPr>
          <w:trHeight w:val="795"/>
        </w:trPr>
        <w:tc>
          <w:tcPr>
            <w:tcW w:w="333" w:type="pct"/>
            <w:shd w:val="clear" w:color="auto" w:fill="auto"/>
            <w:vAlign w:val="center"/>
            <w:hideMark/>
          </w:tcPr>
          <w:p w:rsidR="0074617D" w:rsidRPr="00AB3A58" w:rsidRDefault="0074617D" w:rsidP="00F173A1">
            <w:pPr>
              <w:jc w:val="center"/>
              <w:rPr>
                <w:color w:val="000000"/>
              </w:rPr>
            </w:pPr>
            <w:proofErr w:type="gramStart"/>
            <w:r w:rsidRPr="00AB3A58">
              <w:rPr>
                <w:color w:val="000000"/>
              </w:rPr>
              <w:t>1</w:t>
            </w:r>
            <w:proofErr w:type="gramEnd"/>
          </w:p>
        </w:tc>
        <w:tc>
          <w:tcPr>
            <w:tcW w:w="710" w:type="pct"/>
            <w:shd w:val="clear" w:color="auto" w:fill="auto"/>
            <w:vAlign w:val="center"/>
            <w:hideMark/>
          </w:tcPr>
          <w:p w:rsidR="0074617D" w:rsidRPr="00A138DE" w:rsidRDefault="005A6E9F">
            <w:pPr>
              <w:jc w:val="center"/>
              <w:rPr>
                <w:rFonts w:ascii="Arial" w:hAnsi="Arial" w:cs="Arial"/>
                <w:sz w:val="16"/>
                <w:szCs w:val="16"/>
              </w:rPr>
            </w:pPr>
            <w:r>
              <w:rPr>
                <w:rFonts w:ascii="Times New Roman" w:hAnsi="Times New Roman" w:cs="Times New Roman"/>
                <w:sz w:val="18"/>
                <w:szCs w:val="18"/>
              </w:rPr>
              <w:t>6505.89.051-40</w:t>
            </w:r>
          </w:p>
        </w:tc>
        <w:tc>
          <w:tcPr>
            <w:tcW w:w="513" w:type="pct"/>
            <w:vAlign w:val="center"/>
          </w:tcPr>
          <w:p w:rsidR="0074617D" w:rsidRPr="00A138DE" w:rsidRDefault="005A6E9F">
            <w:pPr>
              <w:jc w:val="center"/>
              <w:rPr>
                <w:rFonts w:ascii="Arial" w:hAnsi="Arial" w:cs="Arial"/>
                <w:sz w:val="16"/>
                <w:szCs w:val="16"/>
              </w:rPr>
            </w:pPr>
            <w:r>
              <w:rPr>
                <w:rFonts w:ascii="Times New Roman" w:hAnsi="Times New Roman" w:cs="Times New Roman"/>
                <w:sz w:val="18"/>
                <w:szCs w:val="18"/>
              </w:rPr>
              <w:t>396145</w:t>
            </w:r>
          </w:p>
        </w:tc>
        <w:tc>
          <w:tcPr>
            <w:tcW w:w="2140" w:type="pct"/>
            <w:shd w:val="clear" w:color="auto" w:fill="auto"/>
            <w:vAlign w:val="center"/>
            <w:hideMark/>
          </w:tcPr>
          <w:p w:rsidR="0074617D" w:rsidRPr="0074617D" w:rsidRDefault="005A6E9F" w:rsidP="007F54C5">
            <w:pPr>
              <w:jc w:val="center"/>
              <w:rPr>
                <w:rFonts w:ascii="Arial" w:hAnsi="Arial" w:cs="Arial"/>
                <w:sz w:val="20"/>
                <w:szCs w:val="20"/>
              </w:rPr>
            </w:pPr>
            <w:r>
              <w:rPr>
                <w:sz w:val="18"/>
                <w:szCs w:val="18"/>
              </w:rPr>
              <w:t>SWAB MEIO STUART</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5A6E9F" w:rsidP="0074617D">
            <w:pPr>
              <w:jc w:val="center"/>
              <w:rPr>
                <w:rFonts w:ascii="Arial" w:hAnsi="Arial" w:cs="Arial"/>
                <w:color w:val="000000"/>
                <w:sz w:val="20"/>
                <w:szCs w:val="20"/>
              </w:rPr>
            </w:pPr>
            <w:r>
              <w:rPr>
                <w:rFonts w:ascii="Arial" w:hAnsi="Arial" w:cs="Arial"/>
                <w:color w:val="000000"/>
                <w:sz w:val="20"/>
                <w:szCs w:val="20"/>
              </w:rPr>
              <w:t>400</w:t>
            </w:r>
          </w:p>
        </w:tc>
      </w:tr>
      <w:tr w:rsidR="0074617D" w:rsidRPr="007F149B" w:rsidTr="008646D3">
        <w:trPr>
          <w:trHeight w:val="1242"/>
        </w:trPr>
        <w:tc>
          <w:tcPr>
            <w:tcW w:w="333" w:type="pct"/>
            <w:shd w:val="clear" w:color="auto" w:fill="auto"/>
            <w:vAlign w:val="center"/>
            <w:hideMark/>
          </w:tcPr>
          <w:p w:rsidR="0074617D" w:rsidRPr="00AB3A58" w:rsidRDefault="0074617D" w:rsidP="00F173A1">
            <w:pPr>
              <w:jc w:val="center"/>
              <w:rPr>
                <w:color w:val="000000"/>
              </w:rPr>
            </w:pPr>
            <w:proofErr w:type="gramStart"/>
            <w:r>
              <w:rPr>
                <w:color w:val="000000"/>
              </w:rPr>
              <w:lastRenderedPageBreak/>
              <w:t>2</w:t>
            </w:r>
            <w:proofErr w:type="gramEnd"/>
          </w:p>
        </w:tc>
        <w:tc>
          <w:tcPr>
            <w:tcW w:w="710" w:type="pct"/>
            <w:shd w:val="clear" w:color="auto" w:fill="auto"/>
            <w:vAlign w:val="center"/>
            <w:hideMark/>
          </w:tcPr>
          <w:p w:rsidR="0074617D" w:rsidRPr="00A138DE" w:rsidRDefault="005A6E9F">
            <w:pPr>
              <w:jc w:val="center"/>
              <w:rPr>
                <w:rFonts w:ascii="Arial" w:hAnsi="Arial" w:cs="Arial"/>
                <w:sz w:val="16"/>
                <w:szCs w:val="16"/>
              </w:rPr>
            </w:pPr>
            <w:r>
              <w:rPr>
                <w:rFonts w:ascii="Times New Roman" w:hAnsi="Times New Roman" w:cs="Times New Roman"/>
                <w:sz w:val="18"/>
                <w:szCs w:val="18"/>
              </w:rPr>
              <w:t>6640.31.022-11</w:t>
            </w:r>
          </w:p>
        </w:tc>
        <w:tc>
          <w:tcPr>
            <w:tcW w:w="513" w:type="pct"/>
            <w:vAlign w:val="center"/>
          </w:tcPr>
          <w:p w:rsidR="0074617D" w:rsidRPr="00A138DE" w:rsidRDefault="005A6E9F">
            <w:pPr>
              <w:jc w:val="center"/>
              <w:rPr>
                <w:rFonts w:ascii="Arial" w:hAnsi="Arial" w:cs="Arial"/>
                <w:sz w:val="16"/>
                <w:szCs w:val="16"/>
              </w:rPr>
            </w:pPr>
            <w:r>
              <w:rPr>
                <w:rFonts w:ascii="Times New Roman" w:hAnsi="Times New Roman" w:cs="Times New Roman"/>
                <w:sz w:val="18"/>
                <w:szCs w:val="18"/>
              </w:rPr>
              <w:t>376210</w:t>
            </w:r>
          </w:p>
        </w:tc>
        <w:tc>
          <w:tcPr>
            <w:tcW w:w="2140" w:type="pct"/>
            <w:shd w:val="clear" w:color="auto" w:fill="auto"/>
            <w:vAlign w:val="center"/>
            <w:hideMark/>
          </w:tcPr>
          <w:p w:rsidR="0074617D" w:rsidRPr="00CD5BC1" w:rsidRDefault="005A6E9F">
            <w:pPr>
              <w:jc w:val="center"/>
              <w:rPr>
                <w:rFonts w:ascii="Arial" w:hAnsi="Arial" w:cs="Arial"/>
                <w:sz w:val="16"/>
                <w:szCs w:val="16"/>
              </w:rPr>
            </w:pPr>
            <w:r>
              <w:rPr>
                <w:rFonts w:ascii="Tahoma" w:hAnsi="Tahoma" w:cs="Tahoma"/>
                <w:sz w:val="16"/>
                <w:szCs w:val="16"/>
              </w:rPr>
              <w:t>TUBO PLASTICO COM EDTA PARA MICRO COLETA EM RECEM NATO, INCOLOR, TRANSPARENTE, COM EDTA, VOLUME DE 500 A 1000 MCL, COM ROLHA DE BORRACHA SILICONIZADA NA COR ROXA, PARA MICRO-COLETA DE SANGUE EM RECEM NATO.</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5A6E9F" w:rsidP="00F173A1">
            <w:pPr>
              <w:jc w:val="center"/>
              <w:rPr>
                <w:rFonts w:ascii="Arial" w:hAnsi="Arial" w:cs="Arial"/>
                <w:color w:val="000000"/>
                <w:sz w:val="20"/>
                <w:szCs w:val="20"/>
              </w:rPr>
            </w:pPr>
            <w:r>
              <w:rPr>
                <w:rFonts w:ascii="Arial" w:hAnsi="Arial" w:cs="Arial"/>
                <w:color w:val="000000"/>
                <w:sz w:val="20"/>
                <w:szCs w:val="20"/>
              </w:rPr>
              <w:t>2.000</w:t>
            </w:r>
          </w:p>
        </w:tc>
      </w:tr>
      <w:tr w:rsidR="0074617D" w:rsidRPr="007F149B" w:rsidTr="005A6E9F">
        <w:trPr>
          <w:trHeight w:val="1365"/>
        </w:trPr>
        <w:tc>
          <w:tcPr>
            <w:tcW w:w="333" w:type="pct"/>
            <w:shd w:val="clear" w:color="auto" w:fill="auto"/>
            <w:vAlign w:val="center"/>
            <w:hideMark/>
          </w:tcPr>
          <w:p w:rsidR="0074617D" w:rsidRPr="00AB3A58" w:rsidRDefault="0074617D" w:rsidP="00F173A1">
            <w:pPr>
              <w:jc w:val="center"/>
              <w:rPr>
                <w:color w:val="000000"/>
              </w:rPr>
            </w:pPr>
            <w:proofErr w:type="gramStart"/>
            <w:r>
              <w:rPr>
                <w:color w:val="000000"/>
              </w:rPr>
              <w:t>3</w:t>
            </w:r>
            <w:proofErr w:type="gramEnd"/>
          </w:p>
        </w:tc>
        <w:tc>
          <w:tcPr>
            <w:tcW w:w="710" w:type="pct"/>
            <w:shd w:val="clear" w:color="auto" w:fill="auto"/>
            <w:vAlign w:val="center"/>
            <w:hideMark/>
          </w:tcPr>
          <w:p w:rsidR="0074617D" w:rsidRPr="00A138DE" w:rsidRDefault="005A6E9F">
            <w:pPr>
              <w:jc w:val="center"/>
              <w:rPr>
                <w:rFonts w:ascii="Arial" w:hAnsi="Arial" w:cs="Arial"/>
                <w:sz w:val="16"/>
                <w:szCs w:val="16"/>
              </w:rPr>
            </w:pPr>
            <w:r>
              <w:rPr>
                <w:rFonts w:ascii="Times New Roman" w:hAnsi="Times New Roman" w:cs="Times New Roman"/>
                <w:sz w:val="18"/>
                <w:szCs w:val="18"/>
              </w:rPr>
              <w:t>6640.31.007-82</w:t>
            </w:r>
          </w:p>
        </w:tc>
        <w:tc>
          <w:tcPr>
            <w:tcW w:w="513" w:type="pct"/>
            <w:vAlign w:val="center"/>
          </w:tcPr>
          <w:p w:rsidR="0074617D" w:rsidRPr="00A138DE" w:rsidRDefault="005A6E9F">
            <w:pPr>
              <w:jc w:val="center"/>
              <w:rPr>
                <w:rFonts w:ascii="Arial" w:hAnsi="Arial" w:cs="Arial"/>
                <w:sz w:val="16"/>
                <w:szCs w:val="16"/>
              </w:rPr>
            </w:pPr>
            <w:r>
              <w:rPr>
                <w:rFonts w:ascii="Times New Roman" w:hAnsi="Times New Roman" w:cs="Times New Roman"/>
                <w:sz w:val="18"/>
                <w:szCs w:val="18"/>
              </w:rPr>
              <w:t>433745</w:t>
            </w:r>
          </w:p>
        </w:tc>
        <w:tc>
          <w:tcPr>
            <w:tcW w:w="2140" w:type="pct"/>
            <w:shd w:val="clear" w:color="auto" w:fill="auto"/>
            <w:vAlign w:val="center"/>
            <w:hideMark/>
          </w:tcPr>
          <w:p w:rsidR="0074617D" w:rsidRPr="00CD5BC1" w:rsidRDefault="005A6E9F">
            <w:pPr>
              <w:jc w:val="center"/>
              <w:rPr>
                <w:rFonts w:ascii="Arial" w:hAnsi="Arial" w:cs="Arial"/>
                <w:sz w:val="16"/>
                <w:szCs w:val="16"/>
              </w:rPr>
            </w:pPr>
            <w:r>
              <w:rPr>
                <w:rFonts w:ascii="Tahoma" w:hAnsi="Tahoma" w:cs="Tahoma"/>
                <w:sz w:val="16"/>
                <w:szCs w:val="16"/>
              </w:rPr>
              <w:t>TUBO PLASTICO DE CITRATO P/ COLETA A VACUO INCOLOR, TRANSPARENTE, COM CITRATO DE SODIO, VOLUME DE ASPIRACAO DE 2,7 A 4,0 ML, COM ROLHA DE BORRACHA SILICONIZADA E TAMPA PLASTICA PROTETORA NA COR AZUL, PARA COLETA DE SANGUE A VACUO.</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5A6E9F" w:rsidP="00F803DC">
            <w:pPr>
              <w:jc w:val="center"/>
              <w:rPr>
                <w:rFonts w:ascii="Arial" w:hAnsi="Arial" w:cs="Arial"/>
                <w:color w:val="000000"/>
                <w:sz w:val="20"/>
                <w:szCs w:val="20"/>
              </w:rPr>
            </w:pPr>
            <w:r>
              <w:rPr>
                <w:rFonts w:ascii="Arial" w:hAnsi="Arial" w:cs="Arial"/>
                <w:color w:val="000000"/>
                <w:sz w:val="20"/>
                <w:szCs w:val="20"/>
              </w:rPr>
              <w:t>12.400</w:t>
            </w:r>
          </w:p>
        </w:tc>
      </w:tr>
      <w:tr w:rsidR="007F54C5" w:rsidRPr="007F149B" w:rsidTr="008646D3">
        <w:trPr>
          <w:trHeight w:val="795"/>
        </w:trPr>
        <w:tc>
          <w:tcPr>
            <w:tcW w:w="333" w:type="pct"/>
            <w:shd w:val="clear" w:color="auto" w:fill="auto"/>
            <w:vAlign w:val="center"/>
            <w:hideMark/>
          </w:tcPr>
          <w:p w:rsidR="007F54C5" w:rsidRDefault="00A138DE" w:rsidP="00F173A1">
            <w:pPr>
              <w:jc w:val="center"/>
              <w:rPr>
                <w:color w:val="000000"/>
              </w:rPr>
            </w:pPr>
            <w:proofErr w:type="gramStart"/>
            <w:r>
              <w:rPr>
                <w:color w:val="000000"/>
              </w:rPr>
              <w:t>4</w:t>
            </w:r>
            <w:proofErr w:type="gramEnd"/>
          </w:p>
        </w:tc>
        <w:tc>
          <w:tcPr>
            <w:tcW w:w="710" w:type="pct"/>
            <w:shd w:val="clear" w:color="auto" w:fill="auto"/>
            <w:vAlign w:val="center"/>
            <w:hideMark/>
          </w:tcPr>
          <w:p w:rsidR="007F54C5" w:rsidRPr="00A138DE" w:rsidRDefault="005A6E9F">
            <w:pPr>
              <w:jc w:val="center"/>
              <w:rPr>
                <w:rFonts w:ascii="Arial" w:hAnsi="Arial" w:cs="Arial"/>
                <w:sz w:val="16"/>
                <w:szCs w:val="16"/>
              </w:rPr>
            </w:pPr>
            <w:r>
              <w:rPr>
                <w:rFonts w:ascii="Times New Roman" w:hAnsi="Times New Roman" w:cs="Times New Roman"/>
                <w:sz w:val="18"/>
                <w:szCs w:val="18"/>
              </w:rPr>
              <w:t>6640.31.059-08</w:t>
            </w:r>
          </w:p>
        </w:tc>
        <w:tc>
          <w:tcPr>
            <w:tcW w:w="513" w:type="pct"/>
            <w:vAlign w:val="center"/>
          </w:tcPr>
          <w:p w:rsidR="007F54C5" w:rsidRPr="00A138DE" w:rsidRDefault="005A6E9F">
            <w:pPr>
              <w:jc w:val="center"/>
              <w:rPr>
                <w:rFonts w:ascii="Arial" w:hAnsi="Arial" w:cs="Arial"/>
                <w:sz w:val="16"/>
                <w:szCs w:val="16"/>
              </w:rPr>
            </w:pPr>
            <w:r>
              <w:rPr>
                <w:rFonts w:ascii="Times New Roman" w:hAnsi="Times New Roman" w:cs="Times New Roman"/>
                <w:sz w:val="18"/>
                <w:szCs w:val="18"/>
              </w:rPr>
              <w:t>625904</w:t>
            </w:r>
          </w:p>
        </w:tc>
        <w:tc>
          <w:tcPr>
            <w:tcW w:w="2140" w:type="pct"/>
            <w:shd w:val="clear" w:color="auto" w:fill="auto"/>
            <w:vAlign w:val="center"/>
            <w:hideMark/>
          </w:tcPr>
          <w:p w:rsidR="007F54C5" w:rsidRPr="005A6E9F" w:rsidRDefault="005A6E9F">
            <w:pPr>
              <w:jc w:val="center"/>
              <w:rPr>
                <w:rFonts w:ascii="Arial" w:hAnsi="Arial" w:cs="Arial"/>
                <w:sz w:val="16"/>
                <w:szCs w:val="16"/>
              </w:rPr>
            </w:pPr>
            <w:r w:rsidRPr="005A6E9F">
              <w:rPr>
                <w:rFonts w:ascii="Tahoma" w:hAnsi="Tahoma" w:cs="Tahoma"/>
                <w:sz w:val="16"/>
                <w:szCs w:val="16"/>
              </w:rPr>
              <w:t xml:space="preserve">TUBO PLASTICO COM GEL, PARA COLETA A VACUO, INCOLOR, TRANSPARENTE, COM GEL SEPARADOR E ATIVIDADE DE COAGULO INERTE, VOLUME DE ASPIRAÇÃO DE 5,0 A 8,5 ML, COM ROLHA DE BORRACHA SILICONIZADA E TAMPA PLASTICA PROTETORA NA COR AMARELA, PARA COLETA DE SANGUE A VACUO. TAMANHO 13 X </w:t>
            </w:r>
            <w:proofErr w:type="gramStart"/>
            <w:r w:rsidRPr="005A6E9F">
              <w:rPr>
                <w:rFonts w:ascii="Tahoma" w:hAnsi="Tahoma" w:cs="Tahoma"/>
                <w:sz w:val="16"/>
                <w:szCs w:val="16"/>
              </w:rPr>
              <w:t>100 MM</w:t>
            </w:r>
            <w:proofErr w:type="gramEnd"/>
            <w:r w:rsidRPr="005A6E9F">
              <w:rPr>
                <w:rFonts w:ascii="Tahoma" w:hAnsi="Tahoma" w:cs="Tahoma"/>
                <w:sz w:val="16"/>
                <w:szCs w:val="16"/>
              </w:rPr>
              <w:t>.</w:t>
            </w:r>
          </w:p>
        </w:tc>
        <w:tc>
          <w:tcPr>
            <w:tcW w:w="389" w:type="pct"/>
            <w:shd w:val="clear" w:color="auto" w:fill="auto"/>
            <w:vAlign w:val="center"/>
            <w:hideMark/>
          </w:tcPr>
          <w:p w:rsidR="007F54C5"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F54C5" w:rsidRDefault="005A6E9F" w:rsidP="00F173A1">
            <w:pPr>
              <w:jc w:val="center"/>
              <w:rPr>
                <w:rFonts w:ascii="Arial" w:hAnsi="Arial" w:cs="Arial"/>
                <w:color w:val="000000"/>
                <w:sz w:val="20"/>
                <w:szCs w:val="20"/>
              </w:rPr>
            </w:pPr>
            <w:r>
              <w:rPr>
                <w:rFonts w:ascii="Arial" w:hAnsi="Arial" w:cs="Arial"/>
                <w:color w:val="000000"/>
                <w:sz w:val="20"/>
                <w:szCs w:val="20"/>
              </w:rPr>
              <w:t>17.400</w:t>
            </w:r>
          </w:p>
        </w:tc>
      </w:tr>
      <w:tr w:rsidR="005A6E9F" w:rsidRPr="007F149B" w:rsidTr="008646D3">
        <w:trPr>
          <w:trHeight w:val="795"/>
        </w:trPr>
        <w:tc>
          <w:tcPr>
            <w:tcW w:w="333" w:type="pct"/>
            <w:shd w:val="clear" w:color="auto" w:fill="auto"/>
            <w:vAlign w:val="center"/>
            <w:hideMark/>
          </w:tcPr>
          <w:p w:rsidR="005A6E9F" w:rsidRDefault="005A6E9F" w:rsidP="00F173A1">
            <w:pPr>
              <w:jc w:val="center"/>
              <w:rPr>
                <w:color w:val="000000"/>
              </w:rPr>
            </w:pPr>
            <w:proofErr w:type="gramStart"/>
            <w:r>
              <w:rPr>
                <w:color w:val="000000"/>
              </w:rPr>
              <w:t>5</w:t>
            </w:r>
            <w:proofErr w:type="gramEnd"/>
          </w:p>
        </w:tc>
        <w:tc>
          <w:tcPr>
            <w:tcW w:w="710" w:type="pct"/>
            <w:shd w:val="clear" w:color="auto" w:fill="auto"/>
            <w:vAlign w:val="center"/>
            <w:hideMark/>
          </w:tcPr>
          <w:p w:rsidR="005A6E9F" w:rsidRPr="00D34997" w:rsidRDefault="005A6E9F">
            <w:pPr>
              <w:jc w:val="center"/>
              <w:rPr>
                <w:rFonts w:ascii="Times New Roman" w:hAnsi="Times New Roman" w:cs="Times New Roman"/>
                <w:sz w:val="18"/>
                <w:szCs w:val="18"/>
              </w:rPr>
            </w:pPr>
            <w:r>
              <w:rPr>
                <w:rFonts w:ascii="Times New Roman" w:hAnsi="Times New Roman" w:cs="Times New Roman"/>
                <w:sz w:val="18"/>
                <w:szCs w:val="18"/>
              </w:rPr>
              <w:t>6640.31.083-33</w:t>
            </w:r>
          </w:p>
        </w:tc>
        <w:tc>
          <w:tcPr>
            <w:tcW w:w="513" w:type="pct"/>
            <w:vAlign w:val="center"/>
          </w:tcPr>
          <w:p w:rsidR="005A6E9F" w:rsidRDefault="005A6E9F">
            <w:pPr>
              <w:jc w:val="center"/>
              <w:rPr>
                <w:rFonts w:ascii="Times New Roman" w:hAnsi="Times New Roman" w:cs="Times New Roman"/>
                <w:sz w:val="18"/>
                <w:szCs w:val="18"/>
              </w:rPr>
            </w:pPr>
            <w:r>
              <w:rPr>
                <w:rFonts w:ascii="Times New Roman" w:hAnsi="Times New Roman" w:cs="Times New Roman"/>
                <w:sz w:val="18"/>
                <w:szCs w:val="18"/>
              </w:rPr>
              <w:t>421833</w:t>
            </w:r>
          </w:p>
        </w:tc>
        <w:tc>
          <w:tcPr>
            <w:tcW w:w="2140" w:type="pct"/>
            <w:shd w:val="clear" w:color="auto" w:fill="auto"/>
            <w:vAlign w:val="center"/>
            <w:hideMark/>
          </w:tcPr>
          <w:p w:rsidR="005A6E9F" w:rsidRPr="005A6E9F" w:rsidRDefault="005A6E9F">
            <w:pPr>
              <w:jc w:val="center"/>
              <w:rPr>
                <w:rFonts w:ascii="Tahoma" w:hAnsi="Tahoma" w:cs="Tahoma"/>
                <w:sz w:val="16"/>
                <w:szCs w:val="16"/>
              </w:rPr>
            </w:pPr>
            <w:r w:rsidRPr="005A6E9F">
              <w:rPr>
                <w:rFonts w:ascii="Tahoma" w:hAnsi="Tahoma" w:cs="Tahoma"/>
                <w:sz w:val="16"/>
                <w:szCs w:val="16"/>
              </w:rPr>
              <w:t>TUBO DE HEMÓLISE 12 X 75 (</w:t>
            </w:r>
            <w:proofErr w:type="gramStart"/>
            <w:r w:rsidRPr="005A6E9F">
              <w:rPr>
                <w:rFonts w:ascii="Tahoma" w:hAnsi="Tahoma" w:cs="Tahoma"/>
                <w:sz w:val="16"/>
                <w:szCs w:val="16"/>
              </w:rPr>
              <w:t>5ML</w:t>
            </w:r>
            <w:proofErr w:type="gramEnd"/>
            <w:r w:rsidRPr="005A6E9F">
              <w:rPr>
                <w:rFonts w:ascii="Tahoma" w:hAnsi="Tahoma" w:cs="Tahoma"/>
                <w:sz w:val="16"/>
                <w:szCs w:val="16"/>
              </w:rPr>
              <w:t>) EM ACRÍLICO TIPO PS OU CRISTAL, TRANSPARENTE, 12 X 75MM, VOLUME 05 ML.</w:t>
            </w:r>
          </w:p>
        </w:tc>
        <w:tc>
          <w:tcPr>
            <w:tcW w:w="389" w:type="pct"/>
            <w:shd w:val="clear" w:color="auto" w:fill="auto"/>
            <w:vAlign w:val="center"/>
            <w:hideMark/>
          </w:tcPr>
          <w:p w:rsidR="005A6E9F" w:rsidRDefault="005A6E9F"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A6E9F" w:rsidRDefault="005A6E9F" w:rsidP="00F173A1">
            <w:pPr>
              <w:jc w:val="center"/>
              <w:rPr>
                <w:rFonts w:ascii="Arial" w:hAnsi="Arial" w:cs="Arial"/>
                <w:color w:val="000000"/>
                <w:sz w:val="20"/>
                <w:szCs w:val="20"/>
              </w:rPr>
            </w:pPr>
            <w:r>
              <w:rPr>
                <w:rFonts w:ascii="Arial" w:hAnsi="Arial" w:cs="Arial"/>
                <w:color w:val="000000"/>
                <w:sz w:val="20"/>
                <w:szCs w:val="20"/>
              </w:rPr>
              <w:t>20.000</w:t>
            </w:r>
          </w:p>
        </w:tc>
      </w:tr>
      <w:tr w:rsidR="005A6E9F" w:rsidRPr="007F149B" w:rsidTr="008646D3">
        <w:trPr>
          <w:trHeight w:val="795"/>
        </w:trPr>
        <w:tc>
          <w:tcPr>
            <w:tcW w:w="333" w:type="pct"/>
            <w:shd w:val="clear" w:color="auto" w:fill="auto"/>
            <w:vAlign w:val="center"/>
            <w:hideMark/>
          </w:tcPr>
          <w:p w:rsidR="005A6E9F" w:rsidRDefault="005A6E9F" w:rsidP="00F173A1">
            <w:pPr>
              <w:jc w:val="center"/>
              <w:rPr>
                <w:color w:val="000000"/>
              </w:rPr>
            </w:pPr>
            <w:proofErr w:type="gramStart"/>
            <w:r>
              <w:rPr>
                <w:color w:val="000000"/>
              </w:rPr>
              <w:t>6</w:t>
            </w:r>
            <w:proofErr w:type="gramEnd"/>
          </w:p>
        </w:tc>
        <w:tc>
          <w:tcPr>
            <w:tcW w:w="710" w:type="pct"/>
            <w:shd w:val="clear" w:color="auto" w:fill="auto"/>
            <w:vAlign w:val="center"/>
            <w:hideMark/>
          </w:tcPr>
          <w:p w:rsidR="005A6E9F" w:rsidRPr="00D34997" w:rsidRDefault="005A6E9F">
            <w:pPr>
              <w:jc w:val="center"/>
              <w:rPr>
                <w:rFonts w:ascii="Times New Roman" w:hAnsi="Times New Roman" w:cs="Times New Roman"/>
                <w:sz w:val="18"/>
                <w:szCs w:val="18"/>
              </w:rPr>
            </w:pPr>
            <w:r>
              <w:rPr>
                <w:rFonts w:ascii="Times New Roman" w:hAnsi="Times New Roman" w:cs="Times New Roman"/>
                <w:sz w:val="18"/>
                <w:szCs w:val="18"/>
              </w:rPr>
              <w:t>6640.31.051-56</w:t>
            </w:r>
          </w:p>
        </w:tc>
        <w:tc>
          <w:tcPr>
            <w:tcW w:w="513" w:type="pct"/>
            <w:vAlign w:val="center"/>
          </w:tcPr>
          <w:p w:rsidR="005A6E9F" w:rsidRDefault="005A6E9F">
            <w:pPr>
              <w:jc w:val="center"/>
              <w:rPr>
                <w:rFonts w:ascii="Times New Roman" w:hAnsi="Times New Roman" w:cs="Times New Roman"/>
                <w:sz w:val="18"/>
                <w:szCs w:val="18"/>
              </w:rPr>
            </w:pPr>
            <w:r>
              <w:rPr>
                <w:rFonts w:ascii="Times New Roman" w:hAnsi="Times New Roman" w:cs="Times New Roman"/>
                <w:sz w:val="18"/>
                <w:szCs w:val="18"/>
              </w:rPr>
              <w:t>372340</w:t>
            </w:r>
          </w:p>
        </w:tc>
        <w:tc>
          <w:tcPr>
            <w:tcW w:w="2140" w:type="pct"/>
            <w:shd w:val="clear" w:color="auto" w:fill="auto"/>
            <w:vAlign w:val="center"/>
            <w:hideMark/>
          </w:tcPr>
          <w:p w:rsidR="005A6E9F" w:rsidRPr="005A6E9F" w:rsidRDefault="005A6E9F">
            <w:pPr>
              <w:jc w:val="center"/>
              <w:rPr>
                <w:rFonts w:ascii="Tahoma" w:hAnsi="Tahoma" w:cs="Tahoma"/>
                <w:sz w:val="16"/>
                <w:szCs w:val="16"/>
              </w:rPr>
            </w:pPr>
            <w:r w:rsidRPr="005A6E9F">
              <w:rPr>
                <w:rFonts w:ascii="Tahoma" w:hAnsi="Tahoma" w:cs="Tahoma"/>
                <w:sz w:val="16"/>
                <w:szCs w:val="16"/>
              </w:rPr>
              <w:t xml:space="preserve">TUBO PLASTICO INCOLOR, TRANSPARENTE, COM EDTA LIQUIDO, VOLUME DE ASPIRAÇÃO DE 2 A </w:t>
            </w:r>
            <w:proofErr w:type="gramStart"/>
            <w:r w:rsidRPr="005A6E9F">
              <w:rPr>
                <w:rFonts w:ascii="Tahoma" w:hAnsi="Tahoma" w:cs="Tahoma"/>
                <w:sz w:val="16"/>
                <w:szCs w:val="16"/>
              </w:rPr>
              <w:t>4 M</w:t>
            </w:r>
            <w:proofErr w:type="gramEnd"/>
            <w:r w:rsidRPr="005A6E9F">
              <w:rPr>
                <w:rFonts w:ascii="Tahoma" w:hAnsi="Tahoma" w:cs="Tahoma"/>
                <w:sz w:val="16"/>
                <w:szCs w:val="16"/>
              </w:rPr>
              <w:t>, COM ROLHA DE BORRACHA SILICONIZADA E TAMPA PROTETORA NA COR ROXA, PARA COLETA DE SANGUE A VACUO.</w:t>
            </w:r>
          </w:p>
        </w:tc>
        <w:tc>
          <w:tcPr>
            <w:tcW w:w="389" w:type="pct"/>
            <w:shd w:val="clear" w:color="auto" w:fill="auto"/>
            <w:vAlign w:val="center"/>
            <w:hideMark/>
          </w:tcPr>
          <w:p w:rsidR="005A6E9F" w:rsidRDefault="005A6E9F"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A6E9F" w:rsidRDefault="005A6E9F" w:rsidP="00F173A1">
            <w:pPr>
              <w:jc w:val="center"/>
              <w:rPr>
                <w:rFonts w:ascii="Arial" w:hAnsi="Arial" w:cs="Arial"/>
                <w:color w:val="000000"/>
                <w:sz w:val="20"/>
                <w:szCs w:val="20"/>
              </w:rPr>
            </w:pPr>
            <w:r>
              <w:rPr>
                <w:rFonts w:ascii="Arial" w:hAnsi="Arial" w:cs="Arial"/>
                <w:color w:val="000000"/>
                <w:sz w:val="20"/>
                <w:szCs w:val="20"/>
              </w:rPr>
              <w:t>19.400</w:t>
            </w:r>
          </w:p>
        </w:tc>
      </w:tr>
      <w:tr w:rsidR="005A6E9F" w:rsidRPr="007F149B" w:rsidTr="008646D3">
        <w:trPr>
          <w:trHeight w:val="795"/>
        </w:trPr>
        <w:tc>
          <w:tcPr>
            <w:tcW w:w="333" w:type="pct"/>
            <w:shd w:val="clear" w:color="auto" w:fill="auto"/>
            <w:vAlign w:val="center"/>
            <w:hideMark/>
          </w:tcPr>
          <w:p w:rsidR="005A6E9F" w:rsidRDefault="005A6E9F" w:rsidP="00F173A1">
            <w:pPr>
              <w:jc w:val="center"/>
              <w:rPr>
                <w:color w:val="000000"/>
              </w:rPr>
            </w:pPr>
            <w:proofErr w:type="gramStart"/>
            <w:r>
              <w:rPr>
                <w:color w:val="000000"/>
              </w:rPr>
              <w:t>7</w:t>
            </w:r>
            <w:proofErr w:type="gramEnd"/>
          </w:p>
        </w:tc>
        <w:tc>
          <w:tcPr>
            <w:tcW w:w="710" w:type="pct"/>
            <w:shd w:val="clear" w:color="auto" w:fill="auto"/>
            <w:vAlign w:val="center"/>
            <w:hideMark/>
          </w:tcPr>
          <w:p w:rsidR="005A6E9F" w:rsidRPr="00D34997" w:rsidRDefault="005A6E9F">
            <w:pPr>
              <w:jc w:val="center"/>
              <w:rPr>
                <w:rFonts w:ascii="Times New Roman" w:hAnsi="Times New Roman" w:cs="Times New Roman"/>
                <w:sz w:val="18"/>
                <w:szCs w:val="18"/>
              </w:rPr>
            </w:pPr>
            <w:r>
              <w:rPr>
                <w:rFonts w:ascii="Times New Roman" w:hAnsi="Times New Roman" w:cs="Times New Roman"/>
                <w:sz w:val="18"/>
                <w:szCs w:val="18"/>
              </w:rPr>
              <w:t>6640.31.001-40</w:t>
            </w:r>
          </w:p>
        </w:tc>
        <w:tc>
          <w:tcPr>
            <w:tcW w:w="513" w:type="pct"/>
            <w:vAlign w:val="center"/>
          </w:tcPr>
          <w:p w:rsidR="005A6E9F" w:rsidRDefault="005A6E9F">
            <w:pPr>
              <w:jc w:val="center"/>
              <w:rPr>
                <w:rFonts w:ascii="Times New Roman" w:hAnsi="Times New Roman" w:cs="Times New Roman"/>
                <w:sz w:val="18"/>
                <w:szCs w:val="18"/>
              </w:rPr>
            </w:pPr>
            <w:r>
              <w:rPr>
                <w:rFonts w:ascii="Times New Roman" w:hAnsi="Times New Roman" w:cs="Times New Roman"/>
                <w:sz w:val="18"/>
                <w:szCs w:val="18"/>
              </w:rPr>
              <w:t>396144</w:t>
            </w:r>
          </w:p>
        </w:tc>
        <w:tc>
          <w:tcPr>
            <w:tcW w:w="2140" w:type="pct"/>
            <w:shd w:val="clear" w:color="auto" w:fill="auto"/>
            <w:vAlign w:val="center"/>
            <w:hideMark/>
          </w:tcPr>
          <w:p w:rsidR="005A6E9F" w:rsidRPr="005A6E9F" w:rsidRDefault="005A6E9F">
            <w:pPr>
              <w:jc w:val="center"/>
              <w:rPr>
                <w:rFonts w:ascii="Tahoma" w:hAnsi="Tahoma" w:cs="Tahoma"/>
                <w:sz w:val="16"/>
                <w:szCs w:val="16"/>
              </w:rPr>
            </w:pPr>
            <w:r w:rsidRPr="005A6E9F">
              <w:rPr>
                <w:rFonts w:ascii="Tahoma" w:hAnsi="Tahoma" w:cs="Tahoma"/>
                <w:sz w:val="16"/>
                <w:szCs w:val="16"/>
              </w:rPr>
              <w:t>SWAB ESTÉRIL, EMBALADO INDIVIDUALMENTE EM TUBO PLASTICO, DESCARTAVEL, COM GARANTIA DE ESTERELIDADE IMPRESSA NA EMBALAGEM.</w:t>
            </w:r>
          </w:p>
        </w:tc>
        <w:tc>
          <w:tcPr>
            <w:tcW w:w="389" w:type="pct"/>
            <w:shd w:val="clear" w:color="auto" w:fill="auto"/>
            <w:vAlign w:val="center"/>
            <w:hideMark/>
          </w:tcPr>
          <w:p w:rsidR="005A6E9F" w:rsidRDefault="005A6E9F"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A6E9F" w:rsidRDefault="005A6E9F" w:rsidP="00F173A1">
            <w:pPr>
              <w:jc w:val="center"/>
              <w:rPr>
                <w:rFonts w:ascii="Arial" w:hAnsi="Arial" w:cs="Arial"/>
                <w:color w:val="000000"/>
                <w:sz w:val="20"/>
                <w:szCs w:val="20"/>
              </w:rPr>
            </w:pPr>
            <w:r>
              <w:rPr>
                <w:rFonts w:ascii="Arial" w:hAnsi="Arial" w:cs="Arial"/>
                <w:color w:val="000000"/>
                <w:sz w:val="20"/>
                <w:szCs w:val="20"/>
              </w:rPr>
              <w:t>12.000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w:t>
      </w:r>
      <w:r w:rsidRPr="00264CB9">
        <w:rPr>
          <w:rFonts w:ascii="Arial" w:hAnsi="Arial" w:cs="Arial"/>
          <w:sz w:val="24"/>
          <w:szCs w:val="24"/>
        </w:rPr>
        <w:lastRenderedPageBreak/>
        <w:t>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lastRenderedPageBreak/>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 xml:space="preserve">O encerramento da fase de lances ocorrerá de forma automática pontualmente no horário indicado, sem qualquer possibilidade de prorrogação e </w:t>
      </w:r>
      <w:r w:rsidR="0079125C" w:rsidRPr="00264CB9">
        <w:rPr>
          <w:rFonts w:ascii="Arial" w:hAnsi="Arial" w:cs="Arial"/>
          <w:sz w:val="24"/>
          <w:szCs w:val="24"/>
        </w:rPr>
        <w:lastRenderedPageBreak/>
        <w:t>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 xml:space="preserve">SMS examinará a proposta subsequente e assim sucessivamente, na ordem de </w:t>
      </w:r>
      <w:r w:rsidR="00911DD5" w:rsidRPr="00264CB9">
        <w:rPr>
          <w:rFonts w:ascii="Arial" w:hAnsi="Arial" w:cs="Arial"/>
          <w:sz w:val="24"/>
          <w:szCs w:val="24"/>
        </w:rPr>
        <w:lastRenderedPageBreak/>
        <w:t>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646D3">
        <w:rPr>
          <w:rFonts w:ascii="Arial" w:hAnsi="Arial" w:cs="Arial"/>
          <w:sz w:val="24"/>
          <w:szCs w:val="24"/>
        </w:rPr>
        <w:t xml:space="preserve">21 </w:t>
      </w:r>
      <w:r w:rsidRPr="00264CB9">
        <w:rPr>
          <w:rFonts w:ascii="Arial" w:hAnsi="Arial" w:cs="Arial"/>
          <w:sz w:val="24"/>
          <w:szCs w:val="24"/>
        </w:rPr>
        <w:t xml:space="preserve">de </w:t>
      </w:r>
      <w:r w:rsidR="008646D3">
        <w:rPr>
          <w:rFonts w:ascii="Arial" w:hAnsi="Arial" w:cs="Arial"/>
          <w:sz w:val="24"/>
          <w:szCs w:val="24"/>
        </w:rPr>
        <w:t>MARÇO</w:t>
      </w:r>
      <w:r w:rsidR="00087414">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9F1554"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 xml:space="preserve">Marcio de Carvalho </w:t>
      </w:r>
      <w:proofErr w:type="spellStart"/>
      <w:r>
        <w:rPr>
          <w:rFonts w:ascii="Arial" w:hAnsi="Arial" w:cs="Arial"/>
          <w:b/>
          <w:sz w:val="24"/>
          <w:szCs w:val="24"/>
        </w:rPr>
        <w:t>Esser</w:t>
      </w:r>
      <w:proofErr w:type="spellEnd"/>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w:t>
      </w:r>
      <w:r w:rsidR="009F1554">
        <w:rPr>
          <w:rFonts w:ascii="Arial" w:hAnsi="Arial" w:cs="Arial"/>
          <w:sz w:val="24"/>
          <w:szCs w:val="24"/>
        </w:rPr>
        <w:t>191.779-8</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lastRenderedPageBreak/>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lastRenderedPageBreak/>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982171" w:rsidRDefault="00982171" w:rsidP="00087414">
      <w:pPr>
        <w:spacing w:after="0"/>
        <w:jc w:val="center"/>
        <w:rPr>
          <w:rFonts w:ascii="Arial" w:hAnsi="Arial" w:cs="Arial"/>
          <w:b/>
          <w:sz w:val="24"/>
          <w:szCs w:val="24"/>
        </w:rPr>
      </w:pPr>
    </w:p>
    <w:p w:rsidR="007271FD" w:rsidRPr="00982171" w:rsidRDefault="00982171" w:rsidP="00982171">
      <w:pPr>
        <w:spacing w:after="0"/>
        <w:jc w:val="center"/>
        <w:rPr>
          <w:rFonts w:ascii="Tahoma" w:eastAsia="Times New Roman" w:hAnsi="Tahoma" w:cs="Tahoma"/>
          <w:b/>
          <w:sz w:val="18"/>
          <w:szCs w:val="18"/>
        </w:rPr>
      </w:pPr>
      <w:r w:rsidRPr="00982171">
        <w:rPr>
          <w:rFonts w:ascii="Tahoma" w:eastAsia="Times New Roman" w:hAnsi="Tahoma" w:cs="Tahoma"/>
          <w:b/>
          <w:sz w:val="18"/>
          <w:szCs w:val="18"/>
        </w:rPr>
        <w:t>TERMO DE REFERÊNCIA</w:t>
      </w:r>
    </w:p>
    <w:p w:rsidR="005A6E9F" w:rsidRPr="00FC3E8C" w:rsidRDefault="0004201E" w:rsidP="005A6E9F">
      <w:pPr>
        <w:pStyle w:val="Corpodetexto"/>
        <w:spacing w:before="1"/>
        <w:rPr>
          <w:b/>
          <w:sz w:val="22"/>
        </w:rPr>
      </w:pPr>
      <w:r w:rsidRPr="0004201E">
        <w:rPr>
          <w:noProof/>
        </w:rPr>
        <w:pict>
          <v:shapetype id="_x0000_t202" coordsize="21600,21600" o:spt="202" path="m,l,21600r21600,l21600,xe">
            <v:stroke joinstyle="miter"/>
            <v:path gradientshapeok="t" o:connecttype="rect"/>
          </v:shapetype>
          <v:shape id="_x0000_s1041" type="#_x0000_t202" style="position:absolute;margin-left:77pt;margin-top:15.05pt;width:484pt;height:19.9pt;z-index:-251656192;mso-wrap-distance-left:0;mso-wrap-distance-right:0;mso-position-horizontal-relative:page" fillcolor="#bebebe">
            <v:textbox inset="0,0,0,0">
              <w:txbxContent>
                <w:p w:rsidR="005A6E9F" w:rsidRDefault="005A6E9F" w:rsidP="005A6E9F">
                  <w:pPr>
                    <w:spacing w:before="66"/>
                    <w:ind w:left="3087"/>
                    <w:rPr>
                      <w:rFonts w:ascii="Arial" w:hAnsi="Arial"/>
                      <w:b/>
                      <w:sz w:val="24"/>
                    </w:rPr>
                  </w:pPr>
                  <w:r>
                    <w:rPr>
                      <w:rFonts w:ascii="Arial" w:hAnsi="Arial"/>
                      <w:b/>
                      <w:w w:val="80"/>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Subsecretaria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w:t>
      </w:r>
      <w:r w:rsidRPr="00EA50E1">
        <w:rPr>
          <w:rFonts w:ascii="Times New Roman" w:hAnsi="Times New Roman" w:cs="Times New Roman"/>
          <w:w w:val="80"/>
          <w:sz w:val="24"/>
        </w:rPr>
        <w:t xml:space="preserve"> </w:t>
      </w:r>
      <w:r w:rsidRPr="00424E84">
        <w:rPr>
          <w:rFonts w:ascii="Times New Roman" w:hAnsi="Times New Roman" w:cs="Times New Roman"/>
          <w:w w:val="80"/>
          <w:sz w:val="24"/>
        </w:rPr>
        <w:t>Dispensa de licitação nos termos da Lei Federal nº 14.133/21, art. 75, inciso II e em             atendimento ao Decreto Municipal nº 50.797/22.</w:t>
      </w:r>
    </w:p>
    <w:p w:rsidR="005A6E9F"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Pr>
          <w:rFonts w:ascii="Times New Roman" w:hAnsi="Times New Roman" w:cs="Times New Roman"/>
          <w:color w:val="000000"/>
          <w:w w:val="80"/>
          <w:sz w:val="24"/>
        </w:rPr>
        <w:t xml:space="preserve">Aquisição de material hospitalar </w:t>
      </w:r>
      <w:r>
        <w:rPr>
          <w:rFonts w:ascii="Times New Roman" w:hAnsi="Times New Roman" w:cs="Times New Roman"/>
          <w:w w:val="80"/>
          <w:sz w:val="24"/>
        </w:rPr>
        <w:t>essencial</w:t>
      </w:r>
      <w:r w:rsidRPr="00424E84">
        <w:rPr>
          <w:rFonts w:ascii="Times New Roman" w:hAnsi="Times New Roman" w:cs="Times New Roman"/>
          <w:w w:val="80"/>
          <w:sz w:val="24"/>
        </w:rPr>
        <w:t xml:space="preserve"> para</w:t>
      </w:r>
      <w:r>
        <w:rPr>
          <w:rFonts w:ascii="Times New Roman" w:hAnsi="Times New Roman" w:cs="Times New Roman"/>
          <w:w w:val="80"/>
          <w:sz w:val="24"/>
        </w:rPr>
        <w:t xml:space="preserve"> a realização de </w:t>
      </w:r>
      <w:proofErr w:type="gramStart"/>
      <w:r>
        <w:rPr>
          <w:rFonts w:ascii="Times New Roman" w:hAnsi="Times New Roman" w:cs="Times New Roman"/>
          <w:w w:val="80"/>
          <w:sz w:val="24"/>
        </w:rPr>
        <w:t xml:space="preserve">procedimentos </w:t>
      </w:r>
      <w:r w:rsidRPr="00424E84">
        <w:rPr>
          <w:rFonts w:ascii="Times New Roman" w:hAnsi="Times New Roman" w:cs="Times New Roman"/>
          <w:w w:val="80"/>
          <w:sz w:val="24"/>
        </w:rPr>
        <w:t>,</w:t>
      </w:r>
      <w:proofErr w:type="gramEnd"/>
      <w:r w:rsidRPr="00424E84">
        <w:rPr>
          <w:rFonts w:ascii="Times New Roman" w:hAnsi="Times New Roman" w:cs="Times New Roman"/>
          <w:w w:val="80"/>
          <w:sz w:val="24"/>
        </w:rPr>
        <w:t xml:space="preserve">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5A6E9F" w:rsidRPr="00FC3E8C" w:rsidRDefault="0004201E" w:rsidP="005A6E9F">
      <w:pPr>
        <w:pStyle w:val="Corpodetexto"/>
        <w:spacing w:before="10"/>
        <w:rPr>
          <w:sz w:val="22"/>
        </w:rPr>
      </w:pPr>
      <w:r w:rsidRPr="0004201E">
        <w:rPr>
          <w:noProof/>
        </w:rPr>
        <w:pict>
          <v:shape id="_x0000_s1042" type="#_x0000_t202" style="position:absolute;margin-left:78.85pt;margin-top:14.95pt;width:480.65pt;height:19pt;z-index:-251655168;mso-wrap-distance-left:0;mso-wrap-distance-right:0;mso-position-horizontal-relative:page" fillcolor="#a4a4a4">
            <v:textbox style="mso-next-textbox:#_x0000_s1042" inset="0,0,0,0">
              <w:txbxContent>
                <w:p w:rsidR="005A6E9F" w:rsidRDefault="005A6E9F" w:rsidP="005A6E9F">
                  <w:pPr>
                    <w:spacing w:before="66"/>
                    <w:ind w:left="3202"/>
                    <w:rPr>
                      <w:rFonts w:ascii="Arial" w:hAnsi="Arial"/>
                      <w:b/>
                      <w:sz w:val="24"/>
                    </w:rPr>
                  </w:pPr>
                  <w:r>
                    <w:rPr>
                      <w:rFonts w:ascii="Arial" w:hAnsi="Arial"/>
                      <w:b/>
                      <w:w w:val="80"/>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5A6E9F" w:rsidRPr="00573805" w:rsidRDefault="005A6E9F" w:rsidP="005A6E9F">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5A6E9F" w:rsidRDefault="005A6E9F" w:rsidP="005A6E9F">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lastRenderedPageBreak/>
        <w:t xml:space="preserve">2.2 Os quantitativos referentes aos itens foram informados pelo Almoxarifado de Material Médico Cirúrgico desta Unidade desta Secretaria, conforme solicitação encartada ao processo.  </w:t>
      </w:r>
    </w:p>
    <w:p w:rsidR="005A6E9F" w:rsidRPr="00573805" w:rsidRDefault="005A6E9F" w:rsidP="005A6E9F">
      <w:pPr>
        <w:tabs>
          <w:tab w:val="left" w:pos="2278"/>
        </w:tabs>
        <w:spacing w:line="360" w:lineRule="auto"/>
        <w:ind w:left="801" w:right="815"/>
        <w:rPr>
          <w:rFonts w:ascii="Times New Roman" w:hAnsi="Times New Roman" w:cs="Times New Roman"/>
          <w:w w:val="80"/>
          <w:sz w:val="24"/>
        </w:rPr>
      </w:pPr>
    </w:p>
    <w:p w:rsidR="005A6E9F" w:rsidRPr="00FC3E8C" w:rsidRDefault="0004201E" w:rsidP="005A6E9F">
      <w:pPr>
        <w:pStyle w:val="Corpodetexto"/>
        <w:spacing w:before="3"/>
      </w:pPr>
      <w:r>
        <w:rPr>
          <w:noProof/>
        </w:rPr>
        <w:pict>
          <v:shape id="_x0000_s1043" type="#_x0000_t202" style="position:absolute;margin-left:80.25pt;margin-top:13.45pt;width:480.75pt;height:20.9pt;z-index:-251654144;mso-wrap-distance-left:0;mso-wrap-distance-right:0;mso-position-horizontal-relative:page" fillcolor="#a4a4a4">
            <v:textbox style="mso-next-textbox:#_x0000_s1043" inset="0,0,0,0">
              <w:txbxContent>
                <w:p w:rsidR="005A6E9F" w:rsidRDefault="005A6E9F" w:rsidP="005A6E9F">
                  <w:pPr>
                    <w:spacing w:before="68"/>
                    <w:ind w:left="3055"/>
                    <w:rPr>
                      <w:rFonts w:ascii="Arial" w:hAnsi="Arial"/>
                      <w:b/>
                      <w:sz w:val="24"/>
                    </w:rPr>
                  </w:pPr>
                  <w:r>
                    <w:rPr>
                      <w:rFonts w:ascii="Arial" w:hAnsi="Arial"/>
                      <w:b/>
                      <w:w w:val="80"/>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5A6E9F" w:rsidRPr="007300C5" w:rsidRDefault="005A6E9F" w:rsidP="005A6E9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5A6E9F" w:rsidRPr="007300C5" w:rsidRDefault="005A6E9F" w:rsidP="005A6E9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5A6E9F" w:rsidRDefault="005A6E9F" w:rsidP="005A6E9F">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5A6E9F" w:rsidRDefault="005A6E9F" w:rsidP="005A6E9F">
      <w:pPr>
        <w:tabs>
          <w:tab w:val="left" w:pos="2278"/>
        </w:tabs>
        <w:spacing w:line="360" w:lineRule="auto"/>
        <w:ind w:left="801" w:right="815"/>
        <w:rPr>
          <w:rFonts w:ascii="Arial" w:hAnsi="Arial" w:cs="Arial"/>
          <w:bCs/>
        </w:rPr>
      </w:pPr>
    </w:p>
    <w:tbl>
      <w:tblPr>
        <w:tblW w:w="104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9"/>
        <w:gridCol w:w="1417"/>
        <w:gridCol w:w="851"/>
        <w:gridCol w:w="4703"/>
        <w:gridCol w:w="990"/>
        <w:gridCol w:w="770"/>
        <w:gridCol w:w="990"/>
      </w:tblGrid>
      <w:tr w:rsidR="005A6E9F" w:rsidRPr="00FC3E8C" w:rsidTr="005A6E9F">
        <w:trPr>
          <w:trHeight w:val="688"/>
        </w:trPr>
        <w:tc>
          <w:tcPr>
            <w:tcW w:w="729" w:type="dxa"/>
            <w:shd w:val="clear" w:color="auto" w:fill="A6A6A6"/>
          </w:tcPr>
          <w:p w:rsidR="005A6E9F" w:rsidRPr="00797F2D" w:rsidRDefault="005A6E9F" w:rsidP="005A6E9F">
            <w:pPr>
              <w:pStyle w:val="TableParagraph"/>
              <w:spacing w:before="6"/>
              <w:rPr>
                <w:rFonts w:ascii="Times New Roman" w:hAnsi="Times New Roman" w:cs="Times New Roman"/>
                <w:i/>
                <w:sz w:val="19"/>
              </w:rPr>
            </w:pPr>
            <w:r w:rsidRPr="00797F2D">
              <w:rPr>
                <w:rFonts w:ascii="Arial" w:hAnsi="Arial" w:cs="Arial"/>
                <w:bCs/>
              </w:rPr>
              <w:tab/>
            </w:r>
          </w:p>
          <w:p w:rsidR="005A6E9F" w:rsidRPr="00797F2D" w:rsidRDefault="005A6E9F" w:rsidP="005A6E9F">
            <w:pPr>
              <w:pStyle w:val="TableParagraph"/>
              <w:ind w:left="106" w:right="98"/>
              <w:jc w:val="center"/>
              <w:rPr>
                <w:rFonts w:ascii="Times New Roman" w:hAnsi="Times New Roman" w:cs="Times New Roman"/>
                <w:b/>
                <w:sz w:val="20"/>
              </w:rPr>
            </w:pPr>
            <w:r w:rsidRPr="00797F2D">
              <w:rPr>
                <w:rFonts w:ascii="Times New Roman" w:hAnsi="Times New Roman" w:cs="Times New Roman"/>
                <w:b/>
                <w:w w:val="90"/>
                <w:sz w:val="20"/>
              </w:rPr>
              <w:t>ITEM</w:t>
            </w:r>
          </w:p>
        </w:tc>
        <w:tc>
          <w:tcPr>
            <w:tcW w:w="1417" w:type="dxa"/>
            <w:shd w:val="clear" w:color="auto" w:fill="A6A6A6"/>
          </w:tcPr>
          <w:p w:rsidR="005A6E9F" w:rsidRPr="00797F2D" w:rsidRDefault="005A6E9F" w:rsidP="005A6E9F">
            <w:pPr>
              <w:pStyle w:val="TableParagraph"/>
              <w:spacing w:before="6"/>
              <w:rPr>
                <w:rFonts w:ascii="Times New Roman" w:hAnsi="Times New Roman" w:cs="Times New Roman"/>
                <w:i/>
                <w:sz w:val="19"/>
              </w:rPr>
            </w:pPr>
          </w:p>
          <w:p w:rsidR="005A6E9F" w:rsidRPr="00797F2D" w:rsidRDefault="005A6E9F" w:rsidP="005A6E9F">
            <w:pPr>
              <w:pStyle w:val="TableParagraph"/>
              <w:ind w:left="45" w:right="35"/>
              <w:jc w:val="center"/>
              <w:rPr>
                <w:rFonts w:ascii="Times New Roman" w:hAnsi="Times New Roman" w:cs="Times New Roman"/>
                <w:b/>
                <w:sz w:val="20"/>
              </w:rPr>
            </w:pPr>
            <w:r w:rsidRPr="00797F2D">
              <w:rPr>
                <w:rFonts w:ascii="Times New Roman" w:hAnsi="Times New Roman" w:cs="Times New Roman"/>
                <w:b/>
                <w:w w:val="80"/>
                <w:sz w:val="20"/>
              </w:rPr>
              <w:t>CÓDIGO</w:t>
            </w:r>
            <w:r w:rsidRPr="00797F2D">
              <w:rPr>
                <w:rFonts w:ascii="Times New Roman" w:hAnsi="Times New Roman" w:cs="Times New Roman"/>
                <w:b/>
                <w:spacing w:val="11"/>
                <w:w w:val="80"/>
                <w:sz w:val="20"/>
              </w:rPr>
              <w:t xml:space="preserve"> </w:t>
            </w:r>
            <w:r w:rsidRPr="00797F2D">
              <w:rPr>
                <w:rFonts w:ascii="Times New Roman" w:hAnsi="Times New Roman" w:cs="Times New Roman"/>
                <w:b/>
                <w:w w:val="80"/>
                <w:sz w:val="20"/>
              </w:rPr>
              <w:t>SMA</w:t>
            </w:r>
          </w:p>
        </w:tc>
        <w:tc>
          <w:tcPr>
            <w:tcW w:w="851" w:type="dxa"/>
            <w:shd w:val="clear" w:color="auto" w:fill="A6A6A6"/>
          </w:tcPr>
          <w:p w:rsidR="005A6E9F" w:rsidRPr="00797F2D" w:rsidRDefault="005A6E9F" w:rsidP="005A6E9F">
            <w:pPr>
              <w:pStyle w:val="TableParagraph"/>
              <w:spacing w:before="5"/>
              <w:rPr>
                <w:rFonts w:ascii="Times New Roman" w:hAnsi="Times New Roman" w:cs="Times New Roman"/>
                <w:i/>
                <w:sz w:val="18"/>
              </w:rPr>
            </w:pPr>
          </w:p>
          <w:p w:rsidR="005A6E9F" w:rsidRPr="00797F2D" w:rsidRDefault="005A6E9F" w:rsidP="005A6E9F">
            <w:pPr>
              <w:pStyle w:val="TableParagraph"/>
              <w:spacing w:line="228" w:lineRule="exact"/>
              <w:ind w:left="310" w:right="203" w:hanging="84"/>
              <w:rPr>
                <w:rFonts w:ascii="Times New Roman" w:hAnsi="Times New Roman" w:cs="Times New Roman"/>
                <w:b/>
                <w:sz w:val="20"/>
              </w:rPr>
            </w:pPr>
            <w:r w:rsidRPr="00797F2D">
              <w:rPr>
                <w:rFonts w:ascii="Times New Roman" w:hAnsi="Times New Roman" w:cs="Times New Roman"/>
                <w:b/>
                <w:w w:val="80"/>
                <w:sz w:val="20"/>
              </w:rPr>
              <w:t>CÓD.</w:t>
            </w:r>
            <w:r w:rsidRPr="00797F2D">
              <w:rPr>
                <w:rFonts w:ascii="Times New Roman" w:hAnsi="Times New Roman" w:cs="Times New Roman"/>
                <w:b/>
                <w:spacing w:val="-42"/>
                <w:w w:val="80"/>
                <w:sz w:val="20"/>
              </w:rPr>
              <w:t xml:space="preserve"> </w:t>
            </w:r>
            <w:r w:rsidRPr="00797F2D">
              <w:rPr>
                <w:rFonts w:ascii="Times New Roman" w:hAnsi="Times New Roman" w:cs="Times New Roman"/>
                <w:b/>
                <w:w w:val="90"/>
                <w:sz w:val="20"/>
              </w:rPr>
              <w:t>BR</w:t>
            </w:r>
          </w:p>
        </w:tc>
        <w:tc>
          <w:tcPr>
            <w:tcW w:w="4703" w:type="dxa"/>
            <w:shd w:val="clear" w:color="auto" w:fill="A6A6A6"/>
          </w:tcPr>
          <w:p w:rsidR="005A6E9F" w:rsidRPr="00797F2D" w:rsidRDefault="005A6E9F" w:rsidP="005A6E9F">
            <w:pPr>
              <w:pStyle w:val="TableParagraph"/>
              <w:spacing w:before="6"/>
              <w:rPr>
                <w:rFonts w:ascii="Times New Roman" w:hAnsi="Times New Roman" w:cs="Times New Roman"/>
                <w:i/>
                <w:sz w:val="19"/>
              </w:rPr>
            </w:pPr>
          </w:p>
          <w:p w:rsidR="005A6E9F" w:rsidRPr="00797F2D" w:rsidRDefault="005A6E9F" w:rsidP="005A6E9F">
            <w:pPr>
              <w:pStyle w:val="TableParagraph"/>
              <w:ind w:left="999"/>
              <w:rPr>
                <w:rFonts w:ascii="Times New Roman" w:hAnsi="Times New Roman" w:cs="Times New Roman"/>
                <w:b/>
                <w:sz w:val="20"/>
              </w:rPr>
            </w:pPr>
            <w:r w:rsidRPr="00797F2D">
              <w:rPr>
                <w:rFonts w:ascii="Times New Roman" w:hAnsi="Times New Roman" w:cs="Times New Roman"/>
                <w:b/>
                <w:w w:val="80"/>
                <w:sz w:val="20"/>
              </w:rPr>
              <w:t>ESPECIFICAÇÃO</w:t>
            </w:r>
            <w:r w:rsidRPr="00797F2D">
              <w:rPr>
                <w:rFonts w:ascii="Times New Roman" w:hAnsi="Times New Roman" w:cs="Times New Roman"/>
                <w:b/>
                <w:spacing w:val="14"/>
                <w:w w:val="80"/>
                <w:sz w:val="20"/>
              </w:rPr>
              <w:t xml:space="preserve"> </w:t>
            </w:r>
            <w:r w:rsidRPr="00797F2D">
              <w:rPr>
                <w:rFonts w:ascii="Times New Roman" w:hAnsi="Times New Roman" w:cs="Times New Roman"/>
                <w:b/>
                <w:w w:val="80"/>
                <w:sz w:val="20"/>
              </w:rPr>
              <w:t>DO</w:t>
            </w:r>
            <w:r w:rsidRPr="00797F2D">
              <w:rPr>
                <w:rFonts w:ascii="Times New Roman" w:hAnsi="Times New Roman" w:cs="Times New Roman"/>
                <w:b/>
                <w:spacing w:val="19"/>
                <w:w w:val="80"/>
                <w:sz w:val="20"/>
              </w:rPr>
              <w:t xml:space="preserve"> </w:t>
            </w:r>
            <w:r w:rsidRPr="00797F2D">
              <w:rPr>
                <w:rFonts w:ascii="Times New Roman" w:hAnsi="Times New Roman" w:cs="Times New Roman"/>
                <w:b/>
                <w:w w:val="80"/>
                <w:sz w:val="20"/>
              </w:rPr>
              <w:t>PRODUTO</w:t>
            </w:r>
          </w:p>
        </w:tc>
        <w:tc>
          <w:tcPr>
            <w:tcW w:w="990" w:type="dxa"/>
            <w:shd w:val="clear" w:color="auto" w:fill="A6A6A6"/>
          </w:tcPr>
          <w:p w:rsidR="005A6E9F" w:rsidRPr="00797F2D" w:rsidRDefault="005A6E9F" w:rsidP="005A6E9F">
            <w:pPr>
              <w:pStyle w:val="TableParagraph"/>
              <w:spacing w:before="110"/>
              <w:ind w:left="110" w:right="100" w:firstLine="144"/>
              <w:jc w:val="center"/>
              <w:rPr>
                <w:rFonts w:ascii="Times New Roman" w:hAnsi="Times New Roman" w:cs="Times New Roman"/>
                <w:b/>
                <w:sz w:val="20"/>
              </w:rPr>
            </w:pPr>
            <w:r w:rsidRPr="00797F2D">
              <w:rPr>
                <w:rFonts w:ascii="Times New Roman" w:hAnsi="Times New Roman" w:cs="Times New Roman"/>
                <w:b/>
                <w:w w:val="90"/>
                <w:sz w:val="20"/>
              </w:rPr>
              <w:t>UNID.</w:t>
            </w:r>
            <w:r w:rsidRPr="00797F2D">
              <w:rPr>
                <w:rFonts w:ascii="Times New Roman" w:hAnsi="Times New Roman" w:cs="Times New Roman"/>
                <w:b/>
                <w:spacing w:val="1"/>
                <w:w w:val="90"/>
                <w:sz w:val="20"/>
              </w:rPr>
              <w:t xml:space="preserve"> </w:t>
            </w:r>
            <w:r w:rsidRPr="00797F2D">
              <w:rPr>
                <w:rFonts w:ascii="Times New Roman" w:hAnsi="Times New Roman" w:cs="Times New Roman"/>
                <w:b/>
                <w:w w:val="80"/>
                <w:sz w:val="20"/>
              </w:rPr>
              <w:t>COMPRA</w:t>
            </w:r>
          </w:p>
        </w:tc>
        <w:tc>
          <w:tcPr>
            <w:tcW w:w="770" w:type="dxa"/>
            <w:shd w:val="clear" w:color="auto" w:fill="A6A6A6"/>
          </w:tcPr>
          <w:p w:rsidR="005A6E9F" w:rsidRPr="00797F2D" w:rsidRDefault="005A6E9F" w:rsidP="005A6E9F">
            <w:pPr>
              <w:pStyle w:val="TableParagraph"/>
              <w:spacing w:before="110"/>
              <w:ind w:right="299"/>
              <w:jc w:val="center"/>
              <w:rPr>
                <w:rFonts w:ascii="Times New Roman" w:hAnsi="Times New Roman" w:cs="Times New Roman"/>
                <w:b/>
                <w:sz w:val="20"/>
              </w:rPr>
            </w:pPr>
            <w:r w:rsidRPr="00797F2D">
              <w:rPr>
                <w:rFonts w:ascii="Times New Roman" w:hAnsi="Times New Roman" w:cs="Times New Roman"/>
                <w:b/>
                <w:w w:val="90"/>
                <w:sz w:val="20"/>
              </w:rPr>
              <w:t>QTD</w:t>
            </w:r>
          </w:p>
        </w:tc>
        <w:tc>
          <w:tcPr>
            <w:tcW w:w="990" w:type="dxa"/>
            <w:shd w:val="clear" w:color="auto" w:fill="A6A6A6"/>
          </w:tcPr>
          <w:p w:rsidR="005A6E9F" w:rsidRPr="00797F2D" w:rsidRDefault="005A6E9F" w:rsidP="005A6E9F">
            <w:pPr>
              <w:pStyle w:val="TableParagraph"/>
              <w:spacing w:before="110"/>
              <w:ind w:right="299"/>
              <w:jc w:val="center"/>
              <w:rPr>
                <w:rFonts w:ascii="Times New Roman" w:hAnsi="Times New Roman" w:cs="Times New Roman"/>
                <w:b/>
                <w:w w:val="90"/>
                <w:sz w:val="20"/>
              </w:rPr>
            </w:pPr>
            <w:r w:rsidRPr="00797F2D">
              <w:rPr>
                <w:rFonts w:ascii="Times New Roman" w:hAnsi="Times New Roman" w:cs="Times New Roman"/>
                <w:b/>
                <w:w w:val="90"/>
                <w:sz w:val="20"/>
              </w:rPr>
              <w:t>LOCAL</w:t>
            </w:r>
          </w:p>
        </w:tc>
      </w:tr>
      <w:tr w:rsidR="005A6E9F" w:rsidRPr="00942251" w:rsidTr="005A6E9F">
        <w:trPr>
          <w:trHeight w:val="956"/>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sidRPr="00942251">
              <w:rPr>
                <w:rFonts w:ascii="Times New Roman" w:hAnsi="Times New Roman" w:cs="Times New Roman"/>
                <w:color w:val="000000"/>
                <w:sz w:val="20"/>
                <w:szCs w:val="20"/>
              </w:rPr>
              <w:t>1</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6505.89.051-40</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396145</w:t>
            </w:r>
          </w:p>
        </w:tc>
        <w:tc>
          <w:tcPr>
            <w:tcW w:w="4703" w:type="dxa"/>
            <w:vAlign w:val="bottom"/>
          </w:tcPr>
          <w:p w:rsidR="005A6E9F" w:rsidRPr="00C47C39" w:rsidRDefault="005A6E9F" w:rsidP="005A6E9F">
            <w:pPr>
              <w:jc w:val="center"/>
              <w:rPr>
                <w:sz w:val="18"/>
                <w:szCs w:val="18"/>
              </w:rPr>
            </w:pPr>
            <w:r>
              <w:rPr>
                <w:sz w:val="18"/>
                <w:szCs w:val="18"/>
              </w:rPr>
              <w:t>SWAB MEIO STUART</w:t>
            </w:r>
          </w:p>
        </w:tc>
        <w:tc>
          <w:tcPr>
            <w:tcW w:w="990" w:type="dxa"/>
          </w:tcPr>
          <w:p w:rsidR="005A6E9F" w:rsidRDefault="005A6E9F" w:rsidP="005A6E9F">
            <w:pPr>
              <w:jc w:val="center"/>
              <w:rPr>
                <w:rFonts w:ascii="Arial" w:hAnsi="Arial" w:cs="Arial"/>
                <w:sz w:val="18"/>
                <w:szCs w:val="18"/>
              </w:rPr>
            </w:pPr>
          </w:p>
          <w:p w:rsidR="005A6E9F" w:rsidRPr="005A6E9F" w:rsidRDefault="005A6E9F" w:rsidP="005A6E9F">
            <w:pPr>
              <w:jc w:val="center"/>
              <w:rPr>
                <w:rFonts w:ascii="Arial" w:hAnsi="Arial" w:cs="Arial"/>
                <w:sz w:val="18"/>
                <w:szCs w:val="18"/>
              </w:rPr>
            </w:pPr>
            <w:r w:rsidRPr="00874301">
              <w:rPr>
                <w:rFonts w:ascii="Arial" w:hAnsi="Arial" w:cs="Arial"/>
                <w:sz w:val="18"/>
                <w:szCs w:val="18"/>
              </w:rPr>
              <w:t>UND</w:t>
            </w:r>
          </w:p>
        </w:tc>
        <w:tc>
          <w:tcPr>
            <w:tcW w:w="770" w:type="dxa"/>
            <w:vAlign w:val="center"/>
          </w:tcPr>
          <w:p w:rsidR="005A6E9F" w:rsidRPr="00C47C39" w:rsidRDefault="005A6E9F" w:rsidP="005A6E9F">
            <w:pPr>
              <w:jc w:val="center"/>
              <w:rPr>
                <w:rFonts w:ascii="Times New Roman" w:hAnsi="Times New Roman" w:cs="Times New Roman"/>
                <w:sz w:val="20"/>
                <w:szCs w:val="20"/>
              </w:rPr>
            </w:pPr>
            <w:r>
              <w:rPr>
                <w:rFonts w:ascii="Times New Roman" w:hAnsi="Times New Roman" w:cs="Times New Roman"/>
                <w:sz w:val="20"/>
                <w:szCs w:val="20"/>
              </w:rPr>
              <w:t>400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5A6E9F" w:rsidRPr="00942251" w:rsidTr="005A6E9F">
        <w:trPr>
          <w:trHeight w:val="1126"/>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sidRPr="00942251">
              <w:rPr>
                <w:rFonts w:ascii="Times New Roman" w:hAnsi="Times New Roman" w:cs="Times New Roman"/>
                <w:color w:val="000000"/>
                <w:sz w:val="20"/>
                <w:szCs w:val="20"/>
              </w:rPr>
              <w:t>2</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6640.31.022-11</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376210</w:t>
            </w:r>
          </w:p>
        </w:tc>
        <w:tc>
          <w:tcPr>
            <w:tcW w:w="4703" w:type="dxa"/>
            <w:vAlign w:val="bottom"/>
          </w:tcPr>
          <w:p w:rsidR="005A6E9F" w:rsidRPr="000A68E2" w:rsidRDefault="005A6E9F" w:rsidP="005A6E9F">
            <w:pPr>
              <w:jc w:val="center"/>
              <w:rPr>
                <w:rFonts w:ascii="Tahoma" w:hAnsi="Tahoma" w:cs="Tahoma"/>
                <w:sz w:val="16"/>
                <w:szCs w:val="16"/>
              </w:rPr>
            </w:pPr>
            <w:r>
              <w:rPr>
                <w:rFonts w:ascii="Tahoma" w:hAnsi="Tahoma" w:cs="Tahoma"/>
                <w:sz w:val="16"/>
                <w:szCs w:val="16"/>
              </w:rPr>
              <w:t>TUBO PLASTICO COM EDTA PARA MICRO COLETA EM RECEM NATO, INCOLOR, TRANSPARENTE, COM EDTA, VOLUME DE 500 A 1000 MCL, COM ROLHA DE BORRACHA SILICONIZADA NA COR ROXA, PARA MICRO-COLETA DE SANGUE EM RECEM NATO.</w:t>
            </w:r>
          </w:p>
        </w:tc>
        <w:tc>
          <w:tcPr>
            <w:tcW w:w="990" w:type="dxa"/>
          </w:tcPr>
          <w:p w:rsidR="005A6E9F" w:rsidRDefault="005A6E9F" w:rsidP="005A6E9F">
            <w:pPr>
              <w:rPr>
                <w:rFonts w:ascii="Arial" w:hAnsi="Arial" w:cs="Arial"/>
                <w:sz w:val="18"/>
                <w:szCs w:val="18"/>
              </w:rPr>
            </w:pPr>
          </w:p>
          <w:p w:rsidR="005A6E9F" w:rsidRPr="005A6E9F" w:rsidRDefault="005A6E9F" w:rsidP="005A6E9F">
            <w:pPr>
              <w:jc w:val="center"/>
              <w:rPr>
                <w:rFonts w:ascii="Arial" w:hAnsi="Arial" w:cs="Arial"/>
                <w:sz w:val="18"/>
                <w:szCs w:val="18"/>
              </w:rPr>
            </w:pPr>
            <w:r w:rsidRPr="00874301">
              <w:rPr>
                <w:rFonts w:ascii="Arial" w:hAnsi="Arial" w:cs="Arial"/>
                <w:sz w:val="18"/>
                <w:szCs w:val="18"/>
              </w:rPr>
              <w:t>UND</w:t>
            </w:r>
          </w:p>
        </w:tc>
        <w:tc>
          <w:tcPr>
            <w:tcW w:w="770" w:type="dxa"/>
            <w:vAlign w:val="center"/>
          </w:tcPr>
          <w:p w:rsidR="005A6E9F" w:rsidRPr="00942251" w:rsidRDefault="005A6E9F" w:rsidP="005A6E9F">
            <w:pPr>
              <w:jc w:val="center"/>
              <w:rPr>
                <w:rFonts w:ascii="Times New Roman" w:hAnsi="Times New Roman" w:cs="Times New Roman"/>
                <w:sz w:val="20"/>
                <w:szCs w:val="20"/>
              </w:rPr>
            </w:pPr>
            <w:r>
              <w:rPr>
                <w:rFonts w:ascii="Times New Roman" w:hAnsi="Times New Roman" w:cs="Times New Roman"/>
                <w:sz w:val="20"/>
                <w:szCs w:val="20"/>
              </w:rPr>
              <w:t>2.000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5A6E9F" w:rsidRPr="00942251" w:rsidTr="005A6E9F">
        <w:trPr>
          <w:trHeight w:val="843"/>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sidRPr="00942251">
              <w:rPr>
                <w:rFonts w:ascii="Times New Roman" w:hAnsi="Times New Roman" w:cs="Times New Roman"/>
                <w:color w:val="000000"/>
                <w:sz w:val="20"/>
                <w:szCs w:val="20"/>
              </w:rPr>
              <w:t>3</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6640.31.007-82</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433745</w:t>
            </w:r>
          </w:p>
        </w:tc>
        <w:tc>
          <w:tcPr>
            <w:tcW w:w="4703" w:type="dxa"/>
            <w:vAlign w:val="bottom"/>
          </w:tcPr>
          <w:p w:rsidR="005A6E9F" w:rsidRPr="000A68E2" w:rsidRDefault="005A6E9F" w:rsidP="005A6E9F">
            <w:pPr>
              <w:jc w:val="center"/>
              <w:rPr>
                <w:rFonts w:ascii="Tahoma" w:hAnsi="Tahoma" w:cs="Tahoma"/>
                <w:sz w:val="16"/>
                <w:szCs w:val="16"/>
              </w:rPr>
            </w:pPr>
            <w:r>
              <w:rPr>
                <w:rFonts w:ascii="Tahoma" w:hAnsi="Tahoma" w:cs="Tahoma"/>
                <w:sz w:val="16"/>
                <w:szCs w:val="16"/>
              </w:rPr>
              <w:t>TUBO PLASTICO DE CITRATO P/ COLETA A VACUO INCOLOR, TRANSPARENTE, COM CITRATO DE SODIO, VOLUME DE ASPIRACAO DE 2,7 A 4,0 ML, COM ROLHA DE BORRACHA SILICONIZADA E TAMPA PLASTICA PROTETORA NA COR AZUL, PARA COLETA DE SANGUE A VACUO.</w:t>
            </w:r>
          </w:p>
        </w:tc>
        <w:tc>
          <w:tcPr>
            <w:tcW w:w="990" w:type="dxa"/>
          </w:tcPr>
          <w:p w:rsidR="005A6E9F" w:rsidRDefault="005A6E9F" w:rsidP="005A6E9F">
            <w:pPr>
              <w:jc w:val="center"/>
              <w:rPr>
                <w:rFonts w:ascii="Arial" w:hAnsi="Arial" w:cs="Arial"/>
                <w:sz w:val="18"/>
                <w:szCs w:val="18"/>
              </w:rPr>
            </w:pPr>
          </w:p>
          <w:p w:rsidR="005A6E9F" w:rsidRPr="005A6E9F" w:rsidRDefault="005A6E9F" w:rsidP="005A6E9F">
            <w:pPr>
              <w:jc w:val="center"/>
              <w:rPr>
                <w:rFonts w:ascii="Arial" w:hAnsi="Arial" w:cs="Arial"/>
                <w:sz w:val="18"/>
                <w:szCs w:val="18"/>
              </w:rPr>
            </w:pPr>
            <w:r w:rsidRPr="00874301">
              <w:rPr>
                <w:rFonts w:ascii="Arial" w:hAnsi="Arial" w:cs="Arial"/>
                <w:sz w:val="18"/>
                <w:szCs w:val="18"/>
              </w:rPr>
              <w:t>UND</w:t>
            </w:r>
          </w:p>
        </w:tc>
        <w:tc>
          <w:tcPr>
            <w:tcW w:w="770" w:type="dxa"/>
            <w:vAlign w:val="center"/>
          </w:tcPr>
          <w:p w:rsidR="005A6E9F" w:rsidRPr="00942251" w:rsidRDefault="005A6E9F" w:rsidP="005A6E9F">
            <w:pPr>
              <w:jc w:val="center"/>
              <w:rPr>
                <w:rFonts w:ascii="Times New Roman" w:hAnsi="Times New Roman" w:cs="Times New Roman"/>
                <w:sz w:val="20"/>
                <w:szCs w:val="20"/>
              </w:rPr>
            </w:pPr>
            <w:r>
              <w:rPr>
                <w:rFonts w:ascii="Times New Roman" w:hAnsi="Times New Roman" w:cs="Times New Roman"/>
                <w:sz w:val="20"/>
                <w:szCs w:val="20"/>
              </w:rPr>
              <w:t>12.400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5A6E9F" w:rsidRPr="00942251" w:rsidTr="005A6E9F">
        <w:trPr>
          <w:trHeight w:val="659"/>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sidRPr="00942251">
              <w:rPr>
                <w:rFonts w:ascii="Times New Roman" w:hAnsi="Times New Roman" w:cs="Times New Roman"/>
                <w:color w:val="000000"/>
                <w:sz w:val="20"/>
                <w:szCs w:val="20"/>
              </w:rPr>
              <w:t>4</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6640.31.059-08</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625904</w:t>
            </w:r>
          </w:p>
        </w:tc>
        <w:tc>
          <w:tcPr>
            <w:tcW w:w="4703" w:type="dxa"/>
            <w:vAlign w:val="bottom"/>
          </w:tcPr>
          <w:p w:rsidR="005A6E9F" w:rsidRPr="00C47C39" w:rsidRDefault="005A6E9F" w:rsidP="005A6E9F">
            <w:pPr>
              <w:jc w:val="center"/>
              <w:rPr>
                <w:rFonts w:ascii="Tahoma" w:hAnsi="Tahoma" w:cs="Tahoma"/>
                <w:sz w:val="18"/>
                <w:szCs w:val="18"/>
              </w:rPr>
            </w:pPr>
            <w:r>
              <w:rPr>
                <w:rFonts w:ascii="Tahoma" w:hAnsi="Tahoma" w:cs="Tahoma"/>
                <w:sz w:val="18"/>
                <w:szCs w:val="18"/>
              </w:rPr>
              <w:t xml:space="preserve">TUBO PLASTICO COM GEL, PARA COLETA A VACUO, INCOLOR, TRANSPARENTE, COM GEL SEPARADOR E ATIVIDADE DE COAGULO INERTE, VOLUME DE ASPIRAÇÃO DE 5,0 A 8,5 ML, COM ROLHA DE BORRACHA SILICONIZADA E TAMPA PLASTICA PROTETORA NA COR AMARELA, PARA COLETA DE SANGUE A VACUO. TAMANHO 13 X </w:t>
            </w:r>
            <w:proofErr w:type="gramStart"/>
            <w:r>
              <w:rPr>
                <w:rFonts w:ascii="Tahoma" w:hAnsi="Tahoma" w:cs="Tahoma"/>
                <w:sz w:val="18"/>
                <w:szCs w:val="18"/>
              </w:rPr>
              <w:t>100 MM</w:t>
            </w:r>
            <w:proofErr w:type="gramEnd"/>
            <w:r>
              <w:rPr>
                <w:rFonts w:ascii="Tahoma" w:hAnsi="Tahoma" w:cs="Tahoma"/>
                <w:sz w:val="18"/>
                <w:szCs w:val="18"/>
              </w:rPr>
              <w:t>.</w:t>
            </w:r>
          </w:p>
        </w:tc>
        <w:tc>
          <w:tcPr>
            <w:tcW w:w="990" w:type="dxa"/>
          </w:tcPr>
          <w:p w:rsidR="005A6E9F" w:rsidRDefault="005A6E9F" w:rsidP="005A6E9F">
            <w:pPr>
              <w:rPr>
                <w:rFonts w:ascii="Arial" w:hAnsi="Arial" w:cs="Arial"/>
                <w:sz w:val="18"/>
                <w:szCs w:val="18"/>
              </w:rPr>
            </w:pPr>
          </w:p>
          <w:p w:rsidR="005A6E9F" w:rsidRDefault="005A6E9F" w:rsidP="005A6E9F">
            <w:pPr>
              <w:rPr>
                <w:rFonts w:ascii="Arial" w:hAnsi="Arial" w:cs="Arial"/>
                <w:sz w:val="18"/>
                <w:szCs w:val="18"/>
              </w:rPr>
            </w:pPr>
            <w:r>
              <w:rPr>
                <w:rFonts w:ascii="Arial" w:hAnsi="Arial" w:cs="Arial"/>
                <w:sz w:val="18"/>
                <w:szCs w:val="18"/>
              </w:rPr>
              <w:t xml:space="preserve">    </w:t>
            </w:r>
          </w:p>
          <w:p w:rsidR="005A6E9F" w:rsidRDefault="005A6E9F" w:rsidP="005A6E9F">
            <w:pPr>
              <w:rPr>
                <w:rFonts w:ascii="Arial" w:hAnsi="Arial" w:cs="Arial"/>
                <w:sz w:val="18"/>
                <w:szCs w:val="18"/>
              </w:rPr>
            </w:pPr>
          </w:p>
          <w:p w:rsidR="005A6E9F" w:rsidRPr="00874301" w:rsidRDefault="005A6E9F" w:rsidP="005A6E9F">
            <w:pPr>
              <w:rPr>
                <w:sz w:val="18"/>
                <w:szCs w:val="18"/>
              </w:rPr>
            </w:pPr>
            <w:r>
              <w:rPr>
                <w:rFonts w:ascii="Arial" w:hAnsi="Arial" w:cs="Arial"/>
                <w:sz w:val="18"/>
                <w:szCs w:val="18"/>
              </w:rPr>
              <w:t xml:space="preserve">      UND</w:t>
            </w:r>
          </w:p>
        </w:tc>
        <w:tc>
          <w:tcPr>
            <w:tcW w:w="770" w:type="dxa"/>
            <w:vAlign w:val="center"/>
          </w:tcPr>
          <w:p w:rsidR="005A6E9F" w:rsidRPr="00C47C39" w:rsidRDefault="005A6E9F" w:rsidP="005A6E9F">
            <w:pPr>
              <w:jc w:val="center"/>
              <w:rPr>
                <w:rFonts w:ascii="Times New Roman" w:hAnsi="Times New Roman" w:cs="Times New Roman"/>
                <w:sz w:val="20"/>
                <w:szCs w:val="20"/>
              </w:rPr>
            </w:pPr>
            <w:r>
              <w:rPr>
                <w:rFonts w:ascii="Times New Roman" w:hAnsi="Times New Roman" w:cs="Times New Roman"/>
                <w:sz w:val="20"/>
                <w:szCs w:val="20"/>
              </w:rPr>
              <w:t>17.400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5A6E9F" w:rsidRPr="00942251" w:rsidTr="005A6E9F">
        <w:trPr>
          <w:trHeight w:val="1019"/>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6640.31.083-33</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421833</w:t>
            </w:r>
          </w:p>
        </w:tc>
        <w:tc>
          <w:tcPr>
            <w:tcW w:w="4703" w:type="dxa"/>
            <w:vAlign w:val="bottom"/>
          </w:tcPr>
          <w:p w:rsidR="005A6E9F" w:rsidRPr="00C47C39" w:rsidRDefault="005A6E9F" w:rsidP="005A6E9F">
            <w:pPr>
              <w:jc w:val="center"/>
              <w:rPr>
                <w:rFonts w:ascii="Tahoma" w:hAnsi="Tahoma" w:cs="Tahoma"/>
                <w:sz w:val="18"/>
                <w:szCs w:val="18"/>
              </w:rPr>
            </w:pPr>
            <w:r>
              <w:rPr>
                <w:rFonts w:ascii="Tahoma" w:hAnsi="Tahoma" w:cs="Tahoma"/>
                <w:sz w:val="18"/>
                <w:szCs w:val="18"/>
              </w:rPr>
              <w:t>TUBO DE HEMÓLISE 12 X 75 (</w:t>
            </w:r>
            <w:proofErr w:type="gramStart"/>
            <w:r>
              <w:rPr>
                <w:rFonts w:ascii="Tahoma" w:hAnsi="Tahoma" w:cs="Tahoma"/>
                <w:sz w:val="18"/>
                <w:szCs w:val="18"/>
              </w:rPr>
              <w:t>5ML</w:t>
            </w:r>
            <w:proofErr w:type="gramEnd"/>
            <w:r>
              <w:rPr>
                <w:rFonts w:ascii="Tahoma" w:hAnsi="Tahoma" w:cs="Tahoma"/>
                <w:sz w:val="18"/>
                <w:szCs w:val="18"/>
              </w:rPr>
              <w:t>) EM ACRÍLICO TIPO PS OU CRISTAL, TRANSPARENTE, 12 X 75MM, VOLUME 05 ML.</w:t>
            </w:r>
          </w:p>
        </w:tc>
        <w:tc>
          <w:tcPr>
            <w:tcW w:w="990" w:type="dxa"/>
          </w:tcPr>
          <w:p w:rsidR="005A6E9F" w:rsidRDefault="005A6E9F" w:rsidP="005A6E9F">
            <w:pPr>
              <w:jc w:val="center"/>
              <w:rPr>
                <w:rFonts w:ascii="Arial" w:hAnsi="Arial" w:cs="Arial"/>
                <w:sz w:val="18"/>
                <w:szCs w:val="18"/>
              </w:rPr>
            </w:pPr>
          </w:p>
          <w:p w:rsidR="005A6E9F" w:rsidRPr="00874301" w:rsidRDefault="005A6E9F" w:rsidP="005A6E9F">
            <w:pPr>
              <w:jc w:val="center"/>
              <w:rPr>
                <w:rFonts w:ascii="Arial" w:hAnsi="Arial" w:cs="Arial"/>
                <w:sz w:val="18"/>
                <w:szCs w:val="18"/>
              </w:rPr>
            </w:pPr>
            <w:r w:rsidRPr="00874301">
              <w:rPr>
                <w:rFonts w:ascii="Arial" w:hAnsi="Arial" w:cs="Arial"/>
                <w:sz w:val="18"/>
                <w:szCs w:val="18"/>
              </w:rPr>
              <w:t>UND</w:t>
            </w:r>
          </w:p>
          <w:p w:rsidR="005A6E9F" w:rsidRDefault="005A6E9F" w:rsidP="005A6E9F">
            <w:pPr>
              <w:rPr>
                <w:rFonts w:ascii="Arial" w:hAnsi="Arial" w:cs="Arial"/>
                <w:sz w:val="18"/>
                <w:szCs w:val="18"/>
              </w:rPr>
            </w:pPr>
          </w:p>
        </w:tc>
        <w:tc>
          <w:tcPr>
            <w:tcW w:w="770" w:type="dxa"/>
            <w:vAlign w:val="center"/>
          </w:tcPr>
          <w:p w:rsidR="005A6E9F" w:rsidRPr="00C47C39" w:rsidRDefault="005A6E9F" w:rsidP="005A6E9F">
            <w:pPr>
              <w:jc w:val="center"/>
              <w:rPr>
                <w:rFonts w:ascii="Times New Roman" w:hAnsi="Times New Roman" w:cs="Times New Roman"/>
                <w:sz w:val="20"/>
                <w:szCs w:val="20"/>
              </w:rPr>
            </w:pPr>
            <w:r>
              <w:rPr>
                <w:rFonts w:ascii="Times New Roman" w:hAnsi="Times New Roman" w:cs="Times New Roman"/>
                <w:sz w:val="20"/>
                <w:szCs w:val="20"/>
              </w:rPr>
              <w:t>20.000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5A6E9F" w:rsidRPr="00942251" w:rsidTr="00982171">
        <w:trPr>
          <w:trHeight w:val="1534"/>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6</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6640.31.051-56</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372340</w:t>
            </w:r>
          </w:p>
        </w:tc>
        <w:tc>
          <w:tcPr>
            <w:tcW w:w="4703" w:type="dxa"/>
            <w:vAlign w:val="bottom"/>
          </w:tcPr>
          <w:p w:rsidR="005A6E9F" w:rsidRPr="00C47C39" w:rsidRDefault="005A6E9F" w:rsidP="005A6E9F">
            <w:pPr>
              <w:jc w:val="center"/>
              <w:rPr>
                <w:rFonts w:ascii="Tahoma" w:hAnsi="Tahoma" w:cs="Tahoma"/>
                <w:sz w:val="18"/>
                <w:szCs w:val="18"/>
              </w:rPr>
            </w:pPr>
            <w:r>
              <w:rPr>
                <w:rFonts w:ascii="Tahoma" w:hAnsi="Tahoma" w:cs="Tahoma"/>
                <w:sz w:val="18"/>
                <w:szCs w:val="18"/>
              </w:rPr>
              <w:t xml:space="preserve">TUBO PLASTICO INCOLOR, TRANSPARENTE, COM EDTA LIQUIDO, VOLUME DE ASPIRAÇÃO DE 2 A </w:t>
            </w:r>
            <w:proofErr w:type="gramStart"/>
            <w:r>
              <w:rPr>
                <w:rFonts w:ascii="Tahoma" w:hAnsi="Tahoma" w:cs="Tahoma"/>
                <w:sz w:val="18"/>
                <w:szCs w:val="18"/>
              </w:rPr>
              <w:t>4 M</w:t>
            </w:r>
            <w:proofErr w:type="gramEnd"/>
            <w:r>
              <w:rPr>
                <w:rFonts w:ascii="Tahoma" w:hAnsi="Tahoma" w:cs="Tahoma"/>
                <w:sz w:val="18"/>
                <w:szCs w:val="18"/>
              </w:rPr>
              <w:t>, COM ROLHA DE BORRACHA SILICONIZADA E TAMPA PROTETORA NA COR ROXA, PARA COLETA DE SANGUE A VACUO.</w:t>
            </w:r>
          </w:p>
        </w:tc>
        <w:tc>
          <w:tcPr>
            <w:tcW w:w="990" w:type="dxa"/>
          </w:tcPr>
          <w:p w:rsidR="005A6E9F" w:rsidRDefault="005A6E9F" w:rsidP="005A6E9F">
            <w:pPr>
              <w:jc w:val="center"/>
              <w:rPr>
                <w:rFonts w:ascii="Arial" w:hAnsi="Arial" w:cs="Arial"/>
                <w:sz w:val="18"/>
                <w:szCs w:val="18"/>
              </w:rPr>
            </w:pPr>
          </w:p>
          <w:p w:rsidR="005A6E9F" w:rsidRDefault="005A6E9F" w:rsidP="005A6E9F">
            <w:pPr>
              <w:jc w:val="center"/>
              <w:rPr>
                <w:rFonts w:ascii="Arial" w:hAnsi="Arial" w:cs="Arial"/>
                <w:sz w:val="18"/>
                <w:szCs w:val="18"/>
              </w:rPr>
            </w:pPr>
          </w:p>
          <w:p w:rsidR="005A6E9F" w:rsidRPr="00874301" w:rsidRDefault="005A6E9F" w:rsidP="005A6E9F">
            <w:pPr>
              <w:jc w:val="center"/>
              <w:rPr>
                <w:rFonts w:ascii="Arial" w:hAnsi="Arial" w:cs="Arial"/>
                <w:sz w:val="18"/>
                <w:szCs w:val="18"/>
              </w:rPr>
            </w:pPr>
            <w:r w:rsidRPr="00874301">
              <w:rPr>
                <w:rFonts w:ascii="Arial" w:hAnsi="Arial" w:cs="Arial"/>
                <w:sz w:val="18"/>
                <w:szCs w:val="18"/>
              </w:rPr>
              <w:t>UND</w:t>
            </w:r>
          </w:p>
          <w:p w:rsidR="005A6E9F" w:rsidRDefault="005A6E9F" w:rsidP="005A6E9F">
            <w:pPr>
              <w:rPr>
                <w:rFonts w:ascii="Arial" w:hAnsi="Arial" w:cs="Arial"/>
                <w:sz w:val="18"/>
                <w:szCs w:val="18"/>
              </w:rPr>
            </w:pPr>
          </w:p>
        </w:tc>
        <w:tc>
          <w:tcPr>
            <w:tcW w:w="770" w:type="dxa"/>
            <w:vAlign w:val="center"/>
          </w:tcPr>
          <w:p w:rsidR="005A6E9F" w:rsidRPr="00C47C39" w:rsidRDefault="005A6E9F" w:rsidP="005A6E9F">
            <w:pPr>
              <w:jc w:val="center"/>
              <w:rPr>
                <w:rFonts w:ascii="Times New Roman" w:hAnsi="Times New Roman" w:cs="Times New Roman"/>
                <w:sz w:val="20"/>
                <w:szCs w:val="20"/>
              </w:rPr>
            </w:pPr>
            <w:r>
              <w:rPr>
                <w:rFonts w:ascii="Times New Roman" w:hAnsi="Times New Roman" w:cs="Times New Roman"/>
                <w:sz w:val="20"/>
                <w:szCs w:val="20"/>
              </w:rPr>
              <w:t>19.400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5A6E9F" w:rsidRPr="00942251" w:rsidTr="005A6E9F">
        <w:trPr>
          <w:trHeight w:val="659"/>
        </w:trPr>
        <w:tc>
          <w:tcPr>
            <w:tcW w:w="729" w:type="dxa"/>
            <w:vAlign w:val="center"/>
          </w:tcPr>
          <w:p w:rsidR="005A6E9F" w:rsidRPr="00942251" w:rsidRDefault="005A6E9F" w:rsidP="005A6E9F">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417" w:type="dxa"/>
            <w:vAlign w:val="center"/>
          </w:tcPr>
          <w:p w:rsidR="005A6E9F" w:rsidRPr="00C47C39" w:rsidRDefault="005A6E9F" w:rsidP="005A6E9F">
            <w:pPr>
              <w:jc w:val="center"/>
              <w:rPr>
                <w:rFonts w:ascii="Times New Roman" w:hAnsi="Times New Roman" w:cs="Times New Roman"/>
                <w:sz w:val="18"/>
                <w:szCs w:val="18"/>
              </w:rPr>
            </w:pPr>
            <w:r>
              <w:rPr>
                <w:rFonts w:ascii="Times New Roman" w:hAnsi="Times New Roman" w:cs="Times New Roman"/>
                <w:sz w:val="18"/>
                <w:szCs w:val="18"/>
              </w:rPr>
              <w:t>6640.31.001-40</w:t>
            </w:r>
          </w:p>
        </w:tc>
        <w:tc>
          <w:tcPr>
            <w:tcW w:w="851" w:type="dxa"/>
            <w:vAlign w:val="center"/>
          </w:tcPr>
          <w:p w:rsidR="005A6E9F" w:rsidRPr="00874301" w:rsidRDefault="005A6E9F" w:rsidP="005A6E9F">
            <w:pPr>
              <w:jc w:val="center"/>
              <w:rPr>
                <w:rFonts w:ascii="Times New Roman" w:hAnsi="Times New Roman" w:cs="Times New Roman"/>
                <w:sz w:val="18"/>
                <w:szCs w:val="18"/>
              </w:rPr>
            </w:pPr>
            <w:r>
              <w:rPr>
                <w:rFonts w:ascii="Times New Roman" w:hAnsi="Times New Roman" w:cs="Times New Roman"/>
                <w:sz w:val="18"/>
                <w:szCs w:val="18"/>
              </w:rPr>
              <w:t>396144</w:t>
            </w:r>
          </w:p>
        </w:tc>
        <w:tc>
          <w:tcPr>
            <w:tcW w:w="4703" w:type="dxa"/>
            <w:vAlign w:val="bottom"/>
          </w:tcPr>
          <w:p w:rsidR="005A6E9F" w:rsidRPr="00C47C39" w:rsidRDefault="005A6E9F" w:rsidP="005A6E9F">
            <w:pPr>
              <w:jc w:val="center"/>
              <w:rPr>
                <w:rFonts w:ascii="Tahoma" w:hAnsi="Tahoma" w:cs="Tahoma"/>
                <w:sz w:val="18"/>
                <w:szCs w:val="18"/>
              </w:rPr>
            </w:pPr>
            <w:r>
              <w:rPr>
                <w:rFonts w:ascii="Tahoma" w:hAnsi="Tahoma" w:cs="Tahoma"/>
                <w:sz w:val="18"/>
                <w:szCs w:val="18"/>
              </w:rPr>
              <w:t>SWAB ESTÉRIL, EMBALADO INDIVIDUALMENTE EM TUBO PLASTICO, DESCARTAVEL, COM GARANTIA DE ESTERELIDADE IMPRESSA NA EMBALAGEM.</w:t>
            </w:r>
          </w:p>
        </w:tc>
        <w:tc>
          <w:tcPr>
            <w:tcW w:w="990" w:type="dxa"/>
          </w:tcPr>
          <w:p w:rsidR="005A6E9F" w:rsidRDefault="005A6E9F" w:rsidP="005A6E9F">
            <w:pPr>
              <w:jc w:val="center"/>
              <w:rPr>
                <w:rFonts w:ascii="Arial" w:hAnsi="Arial" w:cs="Arial"/>
                <w:sz w:val="18"/>
                <w:szCs w:val="18"/>
              </w:rPr>
            </w:pPr>
          </w:p>
          <w:p w:rsidR="005A6E9F" w:rsidRPr="00874301" w:rsidRDefault="005A6E9F" w:rsidP="005A6E9F">
            <w:pPr>
              <w:jc w:val="center"/>
              <w:rPr>
                <w:rFonts w:ascii="Arial" w:hAnsi="Arial" w:cs="Arial"/>
                <w:sz w:val="18"/>
                <w:szCs w:val="18"/>
              </w:rPr>
            </w:pPr>
            <w:r w:rsidRPr="00874301">
              <w:rPr>
                <w:rFonts w:ascii="Arial" w:hAnsi="Arial" w:cs="Arial"/>
                <w:sz w:val="18"/>
                <w:szCs w:val="18"/>
              </w:rPr>
              <w:t>UND</w:t>
            </w:r>
          </w:p>
          <w:p w:rsidR="005A6E9F" w:rsidRDefault="005A6E9F" w:rsidP="005A6E9F">
            <w:pPr>
              <w:rPr>
                <w:rFonts w:ascii="Arial" w:hAnsi="Arial" w:cs="Arial"/>
                <w:sz w:val="18"/>
                <w:szCs w:val="18"/>
              </w:rPr>
            </w:pPr>
          </w:p>
        </w:tc>
        <w:tc>
          <w:tcPr>
            <w:tcW w:w="770" w:type="dxa"/>
            <w:vAlign w:val="center"/>
          </w:tcPr>
          <w:p w:rsidR="005A6E9F" w:rsidRPr="00C47C39" w:rsidRDefault="005A6E9F" w:rsidP="005A6E9F">
            <w:pPr>
              <w:jc w:val="center"/>
              <w:rPr>
                <w:rFonts w:ascii="Times New Roman" w:hAnsi="Times New Roman" w:cs="Times New Roman"/>
                <w:sz w:val="20"/>
                <w:szCs w:val="20"/>
              </w:rPr>
            </w:pPr>
            <w:r>
              <w:rPr>
                <w:rFonts w:ascii="Times New Roman" w:hAnsi="Times New Roman" w:cs="Times New Roman"/>
                <w:sz w:val="20"/>
                <w:szCs w:val="20"/>
              </w:rPr>
              <w:t>12.000</w:t>
            </w:r>
          </w:p>
        </w:tc>
        <w:tc>
          <w:tcPr>
            <w:tcW w:w="990" w:type="dxa"/>
            <w:vAlign w:val="center"/>
          </w:tcPr>
          <w:p w:rsidR="005A6E9F" w:rsidRPr="00942251" w:rsidRDefault="005A6E9F" w:rsidP="005A6E9F">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bl>
    <w:p w:rsidR="005A6E9F" w:rsidRDefault="005A6E9F" w:rsidP="005A6E9F">
      <w:pPr>
        <w:pStyle w:val="Corpodetexto"/>
        <w:spacing w:before="10"/>
        <w:rPr>
          <w:i/>
          <w:sz w:val="10"/>
        </w:rPr>
      </w:pPr>
    </w:p>
    <w:p w:rsidR="005A6E9F" w:rsidRPr="00FC3E8C" w:rsidRDefault="0004201E" w:rsidP="005A6E9F">
      <w:pPr>
        <w:pStyle w:val="Corpodetexto"/>
        <w:spacing w:before="10"/>
        <w:rPr>
          <w:i/>
          <w:sz w:val="10"/>
        </w:rPr>
      </w:pPr>
      <w:r w:rsidRPr="0004201E">
        <w:rPr>
          <w:noProof/>
        </w:rPr>
        <w:pict>
          <v:shape id="_x0000_s1044" type="#_x0000_t202" style="position:absolute;margin-left:52.1pt;margin-top:8.6pt;width:528.9pt;height:21.6pt;z-index:-251653120;mso-wrap-distance-left:0;mso-wrap-distance-right:0;mso-position-horizontal-relative:page" fillcolor="#a4a4a4">
            <v:textbox inset="0,0,0,0">
              <w:txbxContent>
                <w:p w:rsidR="005A6E9F" w:rsidRDefault="005A6E9F" w:rsidP="005A6E9F">
                  <w:pPr>
                    <w:spacing w:before="66"/>
                    <w:ind w:left="2767"/>
                    <w:rPr>
                      <w:rFonts w:ascii="Arial" w:hAnsi="Arial"/>
                      <w:b/>
                      <w:sz w:val="24"/>
                    </w:rPr>
                  </w:pPr>
                  <w:r>
                    <w:rPr>
                      <w:rFonts w:ascii="Arial" w:hAnsi="Arial"/>
                      <w:b/>
                      <w:w w:val="80"/>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5A6E9F" w:rsidRPr="00FC3E8C" w:rsidRDefault="005A6E9F" w:rsidP="005A6E9F">
      <w:pPr>
        <w:pStyle w:val="Corpodetexto"/>
        <w:spacing w:before="11"/>
        <w:rPr>
          <w:i/>
          <w:sz w:val="18"/>
        </w:rPr>
      </w:pP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Caso a unidade verifique a necessidade, será </w:t>
      </w:r>
      <w:proofErr w:type="spellStart"/>
      <w:r w:rsidRPr="00424E84">
        <w:rPr>
          <w:rFonts w:ascii="Times New Roman" w:hAnsi="Times New Roman" w:cs="Times New Roman"/>
          <w:w w:val="80"/>
          <w:sz w:val="24"/>
        </w:rPr>
        <w:t>solcitado</w:t>
      </w:r>
      <w:proofErr w:type="spellEnd"/>
      <w:r w:rsidRPr="00424E84">
        <w:rPr>
          <w:rFonts w:ascii="Times New Roman" w:hAnsi="Times New Roman" w:cs="Times New Roman"/>
          <w:w w:val="80"/>
          <w:sz w:val="24"/>
        </w:rPr>
        <w:t xml:space="preserve"> a apresentação de amostra para avaliação da Comissão Técnica responsável pelo uso do material. A empresa tem o prazo de 02(dois) dias úteis para entrega da amostra.</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5A6E9F" w:rsidRPr="007F1D4A" w:rsidRDefault="005A6E9F" w:rsidP="00982171">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4.3 A"/>
        </w:smartTagPr>
        <w:r w:rsidRPr="00FC3E8C">
          <w:rPr>
            <w:rFonts w:ascii="Times New Roman" w:hAnsi="Times New Roman" w:cs="Times New Roman"/>
            <w:w w:val="80"/>
            <w:sz w:val="24"/>
          </w:rPr>
          <w:t>4.3 A</w:t>
        </w:r>
      </w:smartTag>
      <w:r w:rsidRPr="00FC3E8C">
        <w:rPr>
          <w:rFonts w:ascii="Times New Roman" w:hAnsi="Times New Roman" w:cs="Times New Roman"/>
          <w:w w:val="80"/>
          <w:sz w:val="24"/>
        </w:rPr>
        <w:t xml:space="preserve">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5A6E9F" w:rsidRPr="00980815" w:rsidRDefault="0004201E" w:rsidP="005A6E9F">
      <w:pPr>
        <w:tabs>
          <w:tab w:val="left" w:pos="1311"/>
        </w:tabs>
        <w:spacing w:line="360" w:lineRule="auto"/>
        <w:ind w:right="807"/>
        <w:rPr>
          <w:rFonts w:ascii="Times New Roman" w:hAnsi="Times New Roman" w:cs="Times New Roman"/>
          <w:sz w:val="24"/>
        </w:rPr>
      </w:pPr>
      <w:r w:rsidRPr="0004201E">
        <w:rPr>
          <w:noProof/>
        </w:rPr>
        <w:pict>
          <v:shape id="_x0000_s1045" type="#_x0000_t202" style="position:absolute;margin-left:55.25pt;margin-top:24.45pt;width:527.35pt;height:19.25pt;z-index:-251652096;mso-wrap-distance-left:0;mso-wrap-distance-right:0;mso-position-horizontal-relative:page" fillcolor="#a4a4a4">
            <v:textbox style="mso-next-textbox:#_x0000_s1045" inset="0,0,0,0">
              <w:txbxContent>
                <w:p w:rsidR="005A6E9F" w:rsidRDefault="005A6E9F" w:rsidP="005A6E9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5A6E9F" w:rsidRPr="00FC3E8C" w:rsidRDefault="005A6E9F" w:rsidP="005A6E9F">
      <w:pPr>
        <w:pStyle w:val="Heading1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5A6E9F" w:rsidRPr="00FC3E8C" w:rsidRDefault="005A6E9F" w:rsidP="005A6E9F">
      <w:pPr>
        <w:pStyle w:val="PargrafodaLista1"/>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D.O.U.)</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5A6E9F" w:rsidRPr="00FC3E8C" w:rsidRDefault="005A6E9F" w:rsidP="005A6E9F">
      <w:pPr>
        <w:pStyle w:val="PargrafodaLista1"/>
        <w:tabs>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r w:rsidRPr="00FC3E8C">
        <w:rPr>
          <w:rFonts w:ascii="Times New Roman" w:hAnsi="Times New Roman" w:cs="Times New Roman"/>
          <w:w w:val="90"/>
          <w:sz w:val="24"/>
        </w:rPr>
        <w:t>D.O.U.)</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5A6E9F" w:rsidRPr="00FC3E8C" w:rsidRDefault="005A6E9F" w:rsidP="005A6E9F">
      <w:pPr>
        <w:pStyle w:val="PargrafodaLista1"/>
        <w:tabs>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5A6E9F" w:rsidRPr="00314E43" w:rsidRDefault="005A6E9F" w:rsidP="005A6E9F">
      <w:pPr>
        <w:tabs>
          <w:tab w:val="left" w:pos="2060"/>
        </w:tabs>
        <w:spacing w:line="274" w:lineRule="exact"/>
        <w:ind w:left="805"/>
        <w:rPr>
          <w:rFonts w:ascii="Times New Roman" w:hAnsi="Times New Roman" w:cs="Times New Roman"/>
          <w:w w:val="80"/>
          <w:sz w:val="24"/>
        </w:rPr>
      </w:pPr>
      <w:r w:rsidRPr="00980815">
        <w:rPr>
          <w:rFonts w:ascii="Times New Roman" w:hAnsi="Times New Roman" w:cs="Times New Roman"/>
          <w:w w:val="80"/>
          <w:sz w:val="24"/>
        </w:rPr>
        <w:lastRenderedPageBreak/>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5A6E9F" w:rsidRPr="00FC3E8C" w:rsidRDefault="005A6E9F" w:rsidP="005A6E9F">
      <w:pPr>
        <w:pStyle w:val="Heading1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5A6E9F" w:rsidRPr="00FC3E8C" w:rsidRDefault="005A6E9F" w:rsidP="005A6E9F">
      <w:pPr>
        <w:pStyle w:val="PargrafodaLista1"/>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5A6E9F" w:rsidRPr="00FC3E8C" w:rsidRDefault="005A6E9F" w:rsidP="005A6E9F">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5A6E9F" w:rsidRPr="00FC3E8C" w:rsidRDefault="005A6E9F" w:rsidP="005A6E9F">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5A6E9F" w:rsidRPr="00980815" w:rsidRDefault="005A6E9F" w:rsidP="005A6E9F">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5A6E9F" w:rsidRPr="00980815" w:rsidRDefault="005A6E9F" w:rsidP="005A6E9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5A6E9F" w:rsidRPr="00980815" w:rsidRDefault="005A6E9F" w:rsidP="005A6E9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5A6E9F" w:rsidRDefault="005A6E9F" w:rsidP="005A6E9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5A6E9F" w:rsidRDefault="005A6E9F" w:rsidP="005A6E9F">
      <w:pPr>
        <w:pStyle w:val="Recuodecorpodetexto3"/>
        <w:tabs>
          <w:tab w:val="left" w:pos="426"/>
        </w:tabs>
        <w:ind w:left="805"/>
        <w:rPr>
          <w:rFonts w:ascii="Times New Roman" w:hAnsi="Times New Roman" w:cs="Times New Roman"/>
          <w:w w:val="80"/>
          <w:sz w:val="24"/>
          <w:szCs w:val="22"/>
        </w:rPr>
      </w:pPr>
    </w:p>
    <w:p w:rsidR="005A6E9F" w:rsidRPr="00FC3E8C" w:rsidRDefault="0004201E" w:rsidP="005A6E9F">
      <w:pPr>
        <w:pStyle w:val="Corpodetexto"/>
        <w:spacing w:before="9"/>
        <w:rPr>
          <w:sz w:val="9"/>
        </w:rPr>
      </w:pPr>
      <w:r w:rsidRPr="0004201E">
        <w:rPr>
          <w:noProof/>
        </w:rPr>
        <w:pict>
          <v:shape id="_x0000_s1046" type="#_x0000_t202" style="position:absolute;margin-left:50.8pt;margin-top:8pt;width:527.1pt;height:21pt;z-index:-251651072;mso-wrap-distance-left:0;mso-wrap-distance-right:0;mso-position-horizontal-relative:page" fillcolor="#a4a4a4">
            <v:textbox inset="0,0,0,0">
              <w:txbxContent>
                <w:p w:rsidR="005A6E9F" w:rsidRDefault="005A6E9F" w:rsidP="005A6E9F">
                  <w:pPr>
                    <w:spacing w:before="65"/>
                    <w:ind w:left="3093"/>
                    <w:rPr>
                      <w:rFonts w:ascii="Arial" w:hAnsi="Arial"/>
                      <w:b/>
                      <w:sz w:val="24"/>
                    </w:rPr>
                  </w:pPr>
                  <w:r>
                    <w:rPr>
                      <w:rFonts w:ascii="Arial" w:hAnsi="Arial"/>
                      <w:b/>
                      <w:w w:val="80"/>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Atesta-se</w:t>
      </w:r>
      <w:proofErr w:type="gramEnd"/>
      <w:r w:rsidRPr="00424E84">
        <w:rPr>
          <w:rFonts w:ascii="Times New Roman" w:hAnsi="Times New Roman" w:cs="Times New Roman"/>
          <w:w w:val="80"/>
          <w:sz w:val="24"/>
        </w:rPr>
        <w:t xml:space="preserve"> que a natureza dos objetos a serem adquiridos é comum nos termos do parágrafo único, do art. 1°, da Lei 10.520, de 2002 e conforme Decreto Municipal nº 30.538/2009.</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 xml:space="preserve">permitido a utilização de </w:t>
      </w:r>
      <w:r w:rsidRPr="00424E84">
        <w:rPr>
          <w:rFonts w:ascii="Times New Roman" w:hAnsi="Times New Roman" w:cs="Times New Roman"/>
          <w:w w:val="80"/>
          <w:sz w:val="24"/>
        </w:rPr>
        <w:lastRenderedPageBreak/>
        <w:t>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5A6E9F" w:rsidRDefault="005A6E9F" w:rsidP="005A6E9F">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6.6 A"/>
        </w:smartTag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w:t>
        </w:r>
      </w:smartTag>
      <w:r w:rsidRPr="00424E84">
        <w:rPr>
          <w:rFonts w:ascii="Times New Roman" w:hAnsi="Times New Roman" w:cs="Times New Roman"/>
          <w:w w:val="80"/>
          <w:sz w:val="24"/>
        </w:rPr>
        <w:t xml:space="preserve">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5A6E9F" w:rsidRPr="00FC3E8C" w:rsidRDefault="0004201E" w:rsidP="005A6E9F">
      <w:pPr>
        <w:pStyle w:val="Corpodetexto"/>
        <w:spacing w:before="10"/>
        <w:rPr>
          <w:sz w:val="26"/>
        </w:rPr>
      </w:pPr>
      <w:r w:rsidRPr="0004201E">
        <w:rPr>
          <w:noProof/>
        </w:rPr>
        <w:pict>
          <v:shape id="_x0000_s1047" type="#_x0000_t202" style="position:absolute;margin-left:55.85pt;margin-top:17.85pt;width:520.8pt;height:20.6pt;z-index:-251650048;mso-wrap-distance-left:0;mso-wrap-distance-right:0;mso-position-horizontal-relative:page" fillcolor="#a4a4a4">
            <v:textbox style="mso-next-textbox:#_x0000_s1047" inset="0,0,0,0">
              <w:txbxContent>
                <w:p w:rsidR="005A6E9F" w:rsidRDefault="005A6E9F" w:rsidP="005A6E9F">
                  <w:pPr>
                    <w:spacing w:before="68"/>
                    <w:ind w:left="3938"/>
                    <w:rPr>
                      <w:rFonts w:ascii="Arial" w:hAnsi="Arial"/>
                      <w:b/>
                      <w:sz w:val="24"/>
                    </w:rPr>
                  </w:pPr>
                  <w:r>
                    <w:rPr>
                      <w:rFonts w:ascii="Arial" w:hAnsi="Arial"/>
                      <w:b/>
                      <w:w w:val="80"/>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5A6E9F" w:rsidRDefault="005A6E9F" w:rsidP="005A6E9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b/>
          <w:color w:val="000000"/>
          <w:w w:val="80"/>
          <w:sz w:val="24"/>
        </w:rPr>
        <w:t>10 DIAS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7.5 A"/>
        </w:smartTagPr>
        <w:r>
          <w:rPr>
            <w:rFonts w:ascii="Times New Roman" w:hAnsi="Times New Roman" w:cs="Times New Roman"/>
            <w:w w:val="80"/>
            <w:sz w:val="24"/>
          </w:rPr>
          <w:t xml:space="preserve">7.5 </w:t>
        </w:r>
        <w:r w:rsidRPr="00424E84">
          <w:rPr>
            <w:rFonts w:ascii="Times New Roman" w:hAnsi="Times New Roman" w:cs="Times New Roman"/>
            <w:w w:val="80"/>
            <w:sz w:val="24"/>
          </w:rPr>
          <w:t>A</w:t>
        </w:r>
      </w:smartTag>
      <w:r w:rsidRPr="00424E84">
        <w:rPr>
          <w:rFonts w:ascii="Times New Roman" w:hAnsi="Times New Roman" w:cs="Times New Roman"/>
          <w:w w:val="80"/>
          <w:sz w:val="24"/>
        </w:rPr>
        <w:t xml:space="preserve">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5A6E9F" w:rsidRPr="00424E84" w:rsidRDefault="005A6E9F" w:rsidP="005A6E9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As entreg</w:t>
      </w:r>
      <w:r>
        <w:rPr>
          <w:rFonts w:ascii="Times New Roman" w:hAnsi="Times New Roman" w:cs="Times New Roman"/>
          <w:w w:val="80"/>
          <w:sz w:val="24"/>
        </w:rPr>
        <w:t>as dos produtos deverão ocorrer</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982171" w:rsidRDefault="00982171" w:rsidP="005A6E9F">
      <w:pPr>
        <w:tabs>
          <w:tab w:val="left" w:pos="1280"/>
        </w:tabs>
        <w:spacing w:line="360" w:lineRule="auto"/>
        <w:ind w:right="808"/>
        <w:jc w:val="center"/>
        <w:rPr>
          <w:rFonts w:ascii="Times New Roman" w:hAnsi="Times New Roman" w:cs="Times New Roman"/>
          <w:sz w:val="24"/>
        </w:rPr>
      </w:pPr>
    </w:p>
    <w:p w:rsidR="005A6E9F" w:rsidRPr="00FC3E8C" w:rsidRDefault="005A6E9F" w:rsidP="005A6E9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5A6E9F" w:rsidRDefault="005A6E9F" w:rsidP="005A6E9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5A6E9F" w:rsidRPr="00FC3E8C" w:rsidRDefault="005A6E9F" w:rsidP="005A6E9F">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9000FF" w:rsidRDefault="009000FF"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E9F" w:rsidRDefault="005A6E9F" w:rsidP="008769E7">
      <w:pPr>
        <w:spacing w:after="0" w:line="240" w:lineRule="auto"/>
      </w:pPr>
      <w:r>
        <w:separator/>
      </w:r>
    </w:p>
  </w:endnote>
  <w:endnote w:type="continuationSeparator" w:id="1">
    <w:p w:rsidR="005A6E9F" w:rsidRDefault="005A6E9F"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E9F" w:rsidRDefault="005A6E9F">
    <w:pPr>
      <w:pStyle w:val="Rodap"/>
      <w:jc w:val="right"/>
    </w:pPr>
  </w:p>
  <w:p w:rsidR="005A6E9F" w:rsidRDefault="005A6E9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E9F" w:rsidRDefault="005A6E9F" w:rsidP="008769E7">
      <w:pPr>
        <w:spacing w:after="0" w:line="240" w:lineRule="auto"/>
      </w:pPr>
      <w:r>
        <w:separator/>
      </w:r>
    </w:p>
  </w:footnote>
  <w:footnote w:type="continuationSeparator" w:id="1">
    <w:p w:rsidR="005A6E9F" w:rsidRDefault="005A6E9F"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5A6E9F" w:rsidRPr="008769E7" w:rsidTr="008B49B1">
      <w:tc>
        <w:tcPr>
          <w:tcW w:w="6379" w:type="dxa"/>
          <w:shd w:val="clear" w:color="auto" w:fill="auto"/>
        </w:tcPr>
        <w:p w:rsidR="005A6E9F" w:rsidRPr="008B49B1" w:rsidRDefault="005A6E9F"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5A6E9F" w:rsidRPr="006B1ECF" w:rsidRDefault="005A6E9F"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SMS-PRO-2025/2</w:t>
          </w:r>
          <w:r w:rsidR="002B70F4">
            <w:rPr>
              <w:rFonts w:ascii="Times New Roman" w:eastAsia="Times New Roman" w:hAnsi="Times New Roman" w:cs="Times New Roman"/>
              <w:b/>
              <w:bCs/>
              <w:sz w:val="24"/>
              <w:szCs w:val="24"/>
              <w:lang w:eastAsia="zh-CN"/>
            </w:rPr>
            <w:t>1246</w:t>
          </w:r>
        </w:p>
        <w:p w:rsidR="005A6E9F" w:rsidRPr="008B49B1" w:rsidRDefault="005A6E9F"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5A6E9F" w:rsidRPr="008B49B1" w:rsidRDefault="005A6E9F"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5A6E9F" w:rsidRDefault="005A6E9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45409"/>
  </w:hdrShapeDefaults>
  <w:footnotePr>
    <w:footnote w:id="0"/>
    <w:footnote w:id="1"/>
  </w:footnotePr>
  <w:endnotePr>
    <w:endnote w:id="0"/>
    <w:endnote w:id="1"/>
  </w:endnotePr>
  <w:compat/>
  <w:rsids>
    <w:rsidRoot w:val="00FA14C1"/>
    <w:rsid w:val="0001583A"/>
    <w:rsid w:val="00023995"/>
    <w:rsid w:val="00035FC1"/>
    <w:rsid w:val="0004201E"/>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5594"/>
    <w:rsid w:val="0029574B"/>
    <w:rsid w:val="002958CF"/>
    <w:rsid w:val="002A0C5E"/>
    <w:rsid w:val="002A3D4F"/>
    <w:rsid w:val="002A6044"/>
    <w:rsid w:val="002B70F4"/>
    <w:rsid w:val="002C13F0"/>
    <w:rsid w:val="002C4BDB"/>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29EA"/>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30061"/>
    <w:rsid w:val="004372CB"/>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A168D"/>
    <w:rsid w:val="005A61C1"/>
    <w:rsid w:val="005A6E9F"/>
    <w:rsid w:val="005B14C5"/>
    <w:rsid w:val="005B3330"/>
    <w:rsid w:val="005C24D1"/>
    <w:rsid w:val="005C4C8F"/>
    <w:rsid w:val="005E09D3"/>
    <w:rsid w:val="005E0FB7"/>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1ECF"/>
    <w:rsid w:val="006B535E"/>
    <w:rsid w:val="006C4758"/>
    <w:rsid w:val="006C5154"/>
    <w:rsid w:val="006C5BA3"/>
    <w:rsid w:val="006D16DA"/>
    <w:rsid w:val="006D4E83"/>
    <w:rsid w:val="006E00D5"/>
    <w:rsid w:val="006E7884"/>
    <w:rsid w:val="00700140"/>
    <w:rsid w:val="00707D88"/>
    <w:rsid w:val="00716EDD"/>
    <w:rsid w:val="00717769"/>
    <w:rsid w:val="00722887"/>
    <w:rsid w:val="007271FD"/>
    <w:rsid w:val="0073043E"/>
    <w:rsid w:val="00732EBE"/>
    <w:rsid w:val="0074617D"/>
    <w:rsid w:val="0075080E"/>
    <w:rsid w:val="007620E4"/>
    <w:rsid w:val="00763E31"/>
    <w:rsid w:val="007751E4"/>
    <w:rsid w:val="00775E56"/>
    <w:rsid w:val="0077788B"/>
    <w:rsid w:val="00781BC9"/>
    <w:rsid w:val="00784D7E"/>
    <w:rsid w:val="00785161"/>
    <w:rsid w:val="0079125C"/>
    <w:rsid w:val="007979CA"/>
    <w:rsid w:val="007A0283"/>
    <w:rsid w:val="007A2365"/>
    <w:rsid w:val="007B0757"/>
    <w:rsid w:val="007B306A"/>
    <w:rsid w:val="007B53A6"/>
    <w:rsid w:val="007C51E1"/>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6428A"/>
    <w:rsid w:val="008646D3"/>
    <w:rsid w:val="00866B4F"/>
    <w:rsid w:val="00866C02"/>
    <w:rsid w:val="00874BD4"/>
    <w:rsid w:val="0087528E"/>
    <w:rsid w:val="00875B6F"/>
    <w:rsid w:val="008769E7"/>
    <w:rsid w:val="0088293B"/>
    <w:rsid w:val="008849BD"/>
    <w:rsid w:val="00893534"/>
    <w:rsid w:val="0089765C"/>
    <w:rsid w:val="008A7A7D"/>
    <w:rsid w:val="008B058D"/>
    <w:rsid w:val="008B0C4B"/>
    <w:rsid w:val="008B25AE"/>
    <w:rsid w:val="008B49B1"/>
    <w:rsid w:val="008B4C30"/>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82171"/>
    <w:rsid w:val="00986B56"/>
    <w:rsid w:val="009912D9"/>
    <w:rsid w:val="0099264B"/>
    <w:rsid w:val="009A459B"/>
    <w:rsid w:val="009C36AF"/>
    <w:rsid w:val="009C67B1"/>
    <w:rsid w:val="009D515A"/>
    <w:rsid w:val="009D5400"/>
    <w:rsid w:val="009E74DB"/>
    <w:rsid w:val="009E772C"/>
    <w:rsid w:val="009F0F12"/>
    <w:rsid w:val="009F0F99"/>
    <w:rsid w:val="009F1554"/>
    <w:rsid w:val="009F2739"/>
    <w:rsid w:val="009F43CF"/>
    <w:rsid w:val="00A138DE"/>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D5BC1"/>
    <w:rsid w:val="00CE6A4F"/>
    <w:rsid w:val="00CF28C1"/>
    <w:rsid w:val="00CF5F1C"/>
    <w:rsid w:val="00D018BF"/>
    <w:rsid w:val="00D03F15"/>
    <w:rsid w:val="00D06DF2"/>
    <w:rsid w:val="00D10068"/>
    <w:rsid w:val="00D11DB9"/>
    <w:rsid w:val="00D17AEC"/>
    <w:rsid w:val="00D26715"/>
    <w:rsid w:val="00D33FE7"/>
    <w:rsid w:val="00D6206B"/>
    <w:rsid w:val="00D65856"/>
    <w:rsid w:val="00D736E8"/>
    <w:rsid w:val="00D77040"/>
    <w:rsid w:val="00D83894"/>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607"/>
    <w:rsid w:val="00EB2737"/>
    <w:rsid w:val="00EC0F09"/>
    <w:rsid w:val="00EE3682"/>
    <w:rsid w:val="00EF0C1C"/>
    <w:rsid w:val="00EF2F50"/>
    <w:rsid w:val="00EF72D6"/>
    <w:rsid w:val="00F06ECB"/>
    <w:rsid w:val="00F16848"/>
    <w:rsid w:val="00F173A1"/>
    <w:rsid w:val="00F204AA"/>
    <w:rsid w:val="00F2072A"/>
    <w:rsid w:val="00F376B3"/>
    <w:rsid w:val="00F56A2D"/>
    <w:rsid w:val="00F57511"/>
    <w:rsid w:val="00F57D56"/>
    <w:rsid w:val="00F66B23"/>
    <w:rsid w:val="00F719E6"/>
    <w:rsid w:val="00F77B7D"/>
    <w:rsid w:val="00F803DC"/>
    <w:rsid w:val="00F85460"/>
    <w:rsid w:val="00F875AE"/>
    <w:rsid w:val="00F91B99"/>
    <w:rsid w:val="00FA14C1"/>
    <w:rsid w:val="00FB4DDB"/>
    <w:rsid w:val="00FC2FD8"/>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45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 w:type="paragraph" w:customStyle="1" w:styleId="Heading11">
    <w:name w:val="Heading 11"/>
    <w:basedOn w:val="Normal"/>
    <w:uiPriority w:val="1"/>
    <w:qFormat/>
    <w:rsid w:val="005A6E9F"/>
    <w:pPr>
      <w:widowControl w:val="0"/>
      <w:autoSpaceDE w:val="0"/>
      <w:autoSpaceDN w:val="0"/>
      <w:spacing w:before="66" w:after="0" w:line="240" w:lineRule="auto"/>
      <w:ind w:left="1133"/>
      <w:outlineLvl w:val="1"/>
    </w:pPr>
    <w:rPr>
      <w:rFonts w:ascii="Arial" w:eastAsia="Times New Roman" w:hAnsi="Arial" w:cs="Arial"/>
      <w:b/>
      <w:bCs/>
      <w:sz w:val="24"/>
      <w:szCs w:val="24"/>
      <w:lang w:val="pt-PT" w:eastAsia="en-US"/>
    </w:rPr>
  </w:style>
  <w:style w:type="paragraph" w:customStyle="1" w:styleId="PargrafodaLista1">
    <w:name w:val="Parágrafo da Lista1"/>
    <w:basedOn w:val="Normal"/>
    <w:uiPriority w:val="1"/>
    <w:qFormat/>
    <w:rsid w:val="005A6E9F"/>
    <w:pPr>
      <w:widowControl w:val="0"/>
      <w:autoSpaceDE w:val="0"/>
      <w:autoSpaceDN w:val="0"/>
      <w:spacing w:after="0" w:line="240" w:lineRule="auto"/>
      <w:ind w:left="802"/>
      <w:jc w:val="both"/>
    </w:pPr>
    <w:rPr>
      <w:rFonts w:ascii="Arial MT" w:eastAsia="Times New Roman" w:hAnsi="Arial MT" w:cs="Arial MT"/>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C3D8B-06B8-4848-A1C6-3AF86087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31</Pages>
  <Words>8028</Words>
  <Characters>43355</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Usuário</cp:lastModifiedBy>
  <cp:revision>5</cp:revision>
  <cp:lastPrinted>2023-07-19T15:10:00Z</cp:lastPrinted>
  <dcterms:created xsi:type="dcterms:W3CDTF">2025-03-31T13:57:00Z</dcterms:created>
  <dcterms:modified xsi:type="dcterms:W3CDTF">2025-04-08T12:30:00Z</dcterms:modified>
</cp:coreProperties>
</file>