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6256ED">
        <w:rPr>
          <w:rFonts w:ascii="Arial" w:eastAsia="Times New Roman" w:hAnsi="Arial" w:cs="Arial"/>
          <w:b/>
          <w:color w:val="FF0000"/>
          <w:sz w:val="24"/>
          <w:szCs w:val="24"/>
        </w:rPr>
        <w:t>90255</w:t>
      </w:r>
      <w:r w:rsidRPr="003637C4">
        <w:rPr>
          <w:rFonts w:ascii="Arial" w:eastAsia="Times New Roman" w:hAnsi="Arial" w:cs="Arial"/>
          <w:b/>
          <w:color w:val="FF0000"/>
          <w:sz w:val="24"/>
          <w:szCs w:val="24"/>
        </w:rPr>
        <w:t>/202</w:t>
      </w:r>
      <w:r w:rsidR="00DB5444">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CD1004">
        <w:rPr>
          <w:rFonts w:ascii="Arial" w:eastAsia="Times New Roman" w:hAnsi="Arial" w:cs="Arial"/>
          <w:sz w:val="24"/>
          <w:szCs w:val="24"/>
        </w:rPr>
        <w:t>5</w:t>
      </w:r>
      <w:r w:rsidR="0032084F">
        <w:rPr>
          <w:rFonts w:ascii="Arial" w:eastAsia="Times New Roman" w:hAnsi="Arial" w:cs="Arial"/>
          <w:sz w:val="24"/>
          <w:szCs w:val="24"/>
        </w:rPr>
        <w:t>/</w:t>
      </w:r>
      <w:r w:rsidR="006256ED">
        <w:rPr>
          <w:rFonts w:ascii="Arial" w:eastAsia="Times New Roman" w:hAnsi="Arial" w:cs="Arial"/>
          <w:color w:val="FF0000"/>
          <w:sz w:val="24"/>
          <w:szCs w:val="24"/>
        </w:rPr>
        <w:t>23528</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CE267A">
        <w:rPr>
          <w:rFonts w:ascii="Arial" w:hAnsi="Arial" w:cs="Arial"/>
          <w:b/>
          <w:color w:val="FF0000"/>
        </w:rPr>
        <w:t>15</w:t>
      </w:r>
      <w:r w:rsidR="00DB5444">
        <w:rPr>
          <w:rFonts w:ascii="Arial" w:hAnsi="Arial" w:cs="Arial"/>
          <w:b/>
          <w:color w:val="FF0000"/>
        </w:rPr>
        <w:t>/04</w:t>
      </w:r>
      <w:r w:rsidRPr="003637C4">
        <w:rPr>
          <w:rFonts w:ascii="Arial" w:hAnsi="Arial" w:cs="Arial"/>
          <w:b/>
          <w:color w:val="FF0000"/>
        </w:rPr>
        <w:t>/202</w:t>
      </w:r>
      <w:r w:rsidR="00DB5444">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7B0B3A" w:rsidRPr="007B0B3A">
        <w:rPr>
          <w:rFonts w:ascii="Tahoma" w:hAnsi="Tahoma" w:cs="Tahoma"/>
          <w:color w:val="FF0000"/>
        </w:rPr>
        <w:t>Material Médico Hospitalar</w:t>
      </w:r>
      <w:r w:rsidR="004705AB" w:rsidRPr="007B0B3A">
        <w:rPr>
          <w:rFonts w:ascii="Tahoma" w:hAnsi="Tahoma" w:cs="Tahoma"/>
          <w:color w:val="FF0000"/>
        </w:rPr>
        <w:t xml:space="preserve"> </w:t>
      </w:r>
      <w:r w:rsidR="004705AB" w:rsidRPr="002E3093">
        <w:rPr>
          <w:rFonts w:ascii="Tahoma" w:hAnsi="Tahoma" w:cs="Tahoma"/>
        </w:rPr>
        <w:t xml:space="preserve">da </w:t>
      </w:r>
      <w:r w:rsidR="004705AB">
        <w:rPr>
          <w:rFonts w:ascii="Tahoma" w:hAnsi="Tahoma" w:cs="Tahoma"/>
        </w:rPr>
        <w:t>Rede Hospitalar</w:t>
      </w:r>
      <w:r w:rsidR="004705AB" w:rsidRPr="002E3093">
        <w:rPr>
          <w:rFonts w:ascii="Tahoma" w:hAnsi="Tahoma" w:cs="Tahoma"/>
        </w:rPr>
        <w:t xml:space="preserve"> pertencentes à classe </w:t>
      </w:r>
      <w:r w:rsidR="00EE4BE7">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3970"/>
        <w:gridCol w:w="991"/>
        <w:gridCol w:w="992"/>
        <w:gridCol w:w="710"/>
      </w:tblGrid>
      <w:tr w:rsidR="00B42E6D" w:rsidTr="004C53A9">
        <w:trPr>
          <w:trHeight w:val="571"/>
        </w:trPr>
        <w:tc>
          <w:tcPr>
            <w:tcW w:w="9462" w:type="dxa"/>
            <w:gridSpan w:val="7"/>
            <w:shd w:val="clear" w:color="auto" w:fill="CCCCCC"/>
            <w:vAlign w:val="center"/>
          </w:tcPr>
          <w:p w:rsidR="00B42E6D" w:rsidRDefault="00B42E6D" w:rsidP="00DB5444">
            <w:pPr>
              <w:jc w:val="center"/>
              <w:rPr>
                <w:b/>
                <w:sz w:val="16"/>
                <w:szCs w:val="16"/>
              </w:rPr>
            </w:pPr>
            <w:r>
              <w:rPr>
                <w:b/>
                <w:sz w:val="16"/>
                <w:szCs w:val="16"/>
              </w:rPr>
              <w:lastRenderedPageBreak/>
              <w:t>ESPECIFICACAO DE MATERIAL HOSPITALAR</w:t>
            </w:r>
          </w:p>
        </w:tc>
      </w:tr>
      <w:tr w:rsidR="00B42E6D" w:rsidTr="00C34584">
        <w:trPr>
          <w:trHeight w:val="571"/>
        </w:trPr>
        <w:tc>
          <w:tcPr>
            <w:tcW w:w="531"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CÓDIGO BR</w:t>
            </w:r>
          </w:p>
        </w:tc>
        <w:tc>
          <w:tcPr>
            <w:tcW w:w="3970"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DESCRIÇÃO DO PRODUTO</w:t>
            </w:r>
          </w:p>
        </w:tc>
        <w:tc>
          <w:tcPr>
            <w:tcW w:w="991" w:type="dxa"/>
            <w:shd w:val="clear" w:color="auto" w:fill="CCCCCC"/>
            <w:vAlign w:val="center"/>
          </w:tcPr>
          <w:p w:rsidR="00B42E6D" w:rsidRDefault="00B42E6D" w:rsidP="00DB5444">
            <w:pPr>
              <w:jc w:val="center"/>
              <w:rPr>
                <w:b/>
                <w:sz w:val="16"/>
                <w:szCs w:val="16"/>
              </w:rPr>
            </w:pPr>
            <w:r>
              <w:rPr>
                <w:b/>
                <w:sz w:val="16"/>
                <w:szCs w:val="16"/>
              </w:rPr>
              <w:t>UNID.</w:t>
            </w:r>
          </w:p>
        </w:tc>
        <w:tc>
          <w:tcPr>
            <w:tcW w:w="992" w:type="dxa"/>
            <w:shd w:val="clear" w:color="auto" w:fill="CCCCCC"/>
            <w:vAlign w:val="center"/>
          </w:tcPr>
          <w:p w:rsidR="00B42E6D" w:rsidRDefault="00B42E6D" w:rsidP="00DB5444">
            <w:pPr>
              <w:jc w:val="center"/>
              <w:rPr>
                <w:b/>
                <w:sz w:val="16"/>
                <w:szCs w:val="16"/>
              </w:rPr>
            </w:pPr>
            <w:r>
              <w:rPr>
                <w:b/>
                <w:sz w:val="16"/>
                <w:szCs w:val="16"/>
              </w:rPr>
              <w:t>QUANTIDADE</w:t>
            </w:r>
          </w:p>
        </w:tc>
        <w:tc>
          <w:tcPr>
            <w:tcW w:w="710" w:type="dxa"/>
            <w:shd w:val="clear" w:color="auto" w:fill="CCCCCC"/>
            <w:vAlign w:val="center"/>
          </w:tcPr>
          <w:p w:rsidR="00B42E6D" w:rsidRDefault="00B42E6D" w:rsidP="00DB5444">
            <w:pPr>
              <w:jc w:val="center"/>
              <w:rPr>
                <w:b/>
                <w:sz w:val="16"/>
                <w:szCs w:val="16"/>
              </w:rPr>
            </w:pPr>
            <w:r>
              <w:rPr>
                <w:b/>
                <w:sz w:val="16"/>
                <w:szCs w:val="16"/>
              </w:rPr>
              <w:t>Em uso</w:t>
            </w:r>
          </w:p>
        </w:tc>
      </w:tr>
      <w:tr w:rsidR="00225DD0" w:rsidRPr="004C53A9" w:rsidTr="007C28D5">
        <w:trPr>
          <w:trHeight w:val="571"/>
        </w:trPr>
        <w:tc>
          <w:tcPr>
            <w:tcW w:w="531" w:type="dxa"/>
            <w:shd w:val="clear" w:color="auto" w:fill="FFFFFF" w:themeFill="background1"/>
            <w:tcMar>
              <w:top w:w="0" w:type="dxa"/>
              <w:left w:w="41" w:type="dxa"/>
              <w:bottom w:w="0" w:type="dxa"/>
              <w:right w:w="41" w:type="dxa"/>
            </w:tcMar>
            <w:vAlign w:val="center"/>
          </w:tcPr>
          <w:p w:rsidR="00225DD0" w:rsidRPr="004C53A9" w:rsidRDefault="00225DD0" w:rsidP="00DB5444">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225DD0" w:rsidRPr="00DC4850" w:rsidRDefault="00225DD0" w:rsidP="004D181E">
            <w:pPr>
              <w:jc w:val="center"/>
              <w:rPr>
                <w:sz w:val="20"/>
                <w:szCs w:val="20"/>
              </w:rPr>
            </w:pPr>
            <w:r>
              <w:rPr>
                <w:sz w:val="20"/>
                <w:szCs w:val="20"/>
              </w:rPr>
              <w:t>6515.66.105-79</w:t>
            </w:r>
          </w:p>
        </w:tc>
        <w:tc>
          <w:tcPr>
            <w:tcW w:w="709" w:type="dxa"/>
            <w:shd w:val="clear" w:color="auto" w:fill="FFFFFF" w:themeFill="background1"/>
            <w:tcMar>
              <w:top w:w="0" w:type="dxa"/>
              <w:left w:w="41" w:type="dxa"/>
              <w:bottom w:w="0" w:type="dxa"/>
              <w:right w:w="41" w:type="dxa"/>
            </w:tcMar>
            <w:vAlign w:val="center"/>
          </w:tcPr>
          <w:p w:rsidR="00225DD0" w:rsidRPr="00ED6029" w:rsidRDefault="0034023A" w:rsidP="004D181E">
            <w:pPr>
              <w:jc w:val="center"/>
              <w:rPr>
                <w:sz w:val="18"/>
                <w:szCs w:val="18"/>
              </w:rPr>
            </w:pPr>
            <w:r>
              <w:rPr>
                <w:sz w:val="18"/>
                <w:szCs w:val="18"/>
              </w:rPr>
              <w:t>626708</w:t>
            </w:r>
          </w:p>
        </w:tc>
        <w:tc>
          <w:tcPr>
            <w:tcW w:w="3970" w:type="dxa"/>
            <w:shd w:val="clear" w:color="auto" w:fill="FFFFFF" w:themeFill="background1"/>
            <w:tcMar>
              <w:top w:w="0" w:type="dxa"/>
              <w:left w:w="41" w:type="dxa"/>
              <w:bottom w:w="0" w:type="dxa"/>
              <w:right w:w="41" w:type="dxa"/>
            </w:tcMar>
            <w:vAlign w:val="center"/>
          </w:tcPr>
          <w:p w:rsidR="00225DD0" w:rsidRPr="00DC4850" w:rsidRDefault="00225DD0" w:rsidP="004D181E">
            <w:pPr>
              <w:jc w:val="center"/>
              <w:rPr>
                <w:sz w:val="20"/>
                <w:szCs w:val="20"/>
              </w:rPr>
            </w:pPr>
            <w:r>
              <w:rPr>
                <w:sz w:val="20"/>
                <w:szCs w:val="20"/>
              </w:rPr>
              <w:t xml:space="preserve">AGULHA PARA ANESTESIA REGIONAL 22GX100MM (4") CONFECCIONADA EM ACO INOX CENTIMETRADA, BISEL ESPECIAL 30o, ISOLADA </w:t>
            </w:r>
            <w:r>
              <w:rPr>
                <w:sz w:val="20"/>
                <w:szCs w:val="20"/>
              </w:rPr>
              <w:br/>
              <w:t xml:space="preserve">COM TEFLON, CABO ELETRODO ISOLADO NEUROESTIMULACAO, MARCACAO REFLETORES A LASER PARA USO EM ULTRASSOM, </w:t>
            </w:r>
            <w:r>
              <w:rPr>
                <w:sz w:val="20"/>
                <w:szCs w:val="20"/>
              </w:rPr>
              <w:br/>
              <w:t>TUBO INJECAO E ASPIRACAO EM PVC, CONECTOR FEMEA COM TAMPA, ESTERIL, DESCARTAVEL. (PLEXO)</w:t>
            </w:r>
          </w:p>
        </w:tc>
        <w:tc>
          <w:tcPr>
            <w:tcW w:w="991" w:type="dxa"/>
            <w:shd w:val="clear" w:color="auto" w:fill="FFFFFF" w:themeFill="background1"/>
          </w:tcPr>
          <w:p w:rsidR="00225DD0" w:rsidRDefault="00225DD0" w:rsidP="00251967">
            <w:pPr>
              <w:jc w:val="center"/>
              <w:rPr>
                <w:rFonts w:asciiTheme="minorHAnsi" w:hAnsiTheme="minorHAnsi" w:cstheme="minorHAnsi"/>
                <w:sz w:val="20"/>
                <w:szCs w:val="20"/>
              </w:rPr>
            </w:pPr>
          </w:p>
          <w:p w:rsidR="00225DD0" w:rsidRPr="00277745" w:rsidRDefault="00225DD0" w:rsidP="00EE4BE7">
            <w:pPr>
              <w:jc w:val="center"/>
              <w:rPr>
                <w:rFonts w:asciiTheme="minorHAnsi" w:hAnsiTheme="minorHAnsi" w:cstheme="minorHAnsi"/>
                <w:sz w:val="20"/>
                <w:szCs w:val="20"/>
              </w:rPr>
            </w:pPr>
            <w:r>
              <w:rPr>
                <w:rFonts w:asciiTheme="minorHAnsi" w:hAnsiTheme="minorHAnsi" w:cstheme="minorHAnsi"/>
                <w:sz w:val="20"/>
                <w:szCs w:val="20"/>
              </w:rPr>
              <w:t>UND</w:t>
            </w:r>
          </w:p>
        </w:tc>
        <w:tc>
          <w:tcPr>
            <w:tcW w:w="992" w:type="dxa"/>
            <w:shd w:val="clear" w:color="auto" w:fill="FFFFFF" w:themeFill="background1"/>
            <w:vAlign w:val="center"/>
          </w:tcPr>
          <w:p w:rsidR="00225DD0" w:rsidRDefault="00225DD0" w:rsidP="004D181E">
            <w:pPr>
              <w:widowControl w:val="0"/>
              <w:jc w:val="center"/>
              <w:rPr>
                <w:rFonts w:eastAsia="Arial MT"/>
                <w:lang w:val="pt-PT"/>
              </w:rPr>
            </w:pPr>
            <w:r>
              <w:rPr>
                <w:rFonts w:eastAsia="Arial MT"/>
                <w:lang w:val="pt-PT"/>
              </w:rPr>
              <w:t>300</w:t>
            </w:r>
          </w:p>
        </w:tc>
        <w:tc>
          <w:tcPr>
            <w:tcW w:w="710" w:type="dxa"/>
            <w:shd w:val="clear" w:color="auto" w:fill="FFFFFF" w:themeFill="background1"/>
          </w:tcPr>
          <w:p w:rsidR="00225DD0" w:rsidRPr="004C53A9" w:rsidRDefault="00225DD0" w:rsidP="004C53A9">
            <w:pPr>
              <w:jc w:val="center"/>
              <w:rPr>
                <w:sz w:val="16"/>
                <w:szCs w:val="16"/>
              </w:rPr>
            </w:pPr>
            <w:r w:rsidRPr="004C53A9">
              <w:rPr>
                <w:sz w:val="16"/>
                <w:szCs w:val="16"/>
              </w:rPr>
              <w:t>HMLJ/MLD</w:t>
            </w:r>
          </w:p>
        </w:tc>
      </w:tr>
      <w:tr w:rsidR="00225DD0" w:rsidRPr="004C53A9" w:rsidTr="001744CB">
        <w:trPr>
          <w:trHeight w:val="571"/>
        </w:trPr>
        <w:tc>
          <w:tcPr>
            <w:tcW w:w="531" w:type="dxa"/>
            <w:shd w:val="clear" w:color="auto" w:fill="FFFFFF" w:themeFill="background1"/>
            <w:tcMar>
              <w:top w:w="0" w:type="dxa"/>
              <w:left w:w="41" w:type="dxa"/>
              <w:bottom w:w="0" w:type="dxa"/>
              <w:right w:w="41" w:type="dxa"/>
            </w:tcMar>
            <w:vAlign w:val="center"/>
          </w:tcPr>
          <w:p w:rsidR="00225DD0" w:rsidRPr="004C53A9" w:rsidRDefault="00225DD0" w:rsidP="00DB5444">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center"/>
          </w:tcPr>
          <w:p w:rsidR="00225DD0" w:rsidRDefault="00225DD0" w:rsidP="004D181E">
            <w:pPr>
              <w:jc w:val="center"/>
              <w:rPr>
                <w:sz w:val="20"/>
                <w:szCs w:val="20"/>
              </w:rPr>
            </w:pPr>
            <w:r>
              <w:rPr>
                <w:sz w:val="20"/>
                <w:szCs w:val="20"/>
              </w:rPr>
              <w:t>6515.66.104-98</w:t>
            </w:r>
          </w:p>
        </w:tc>
        <w:tc>
          <w:tcPr>
            <w:tcW w:w="709" w:type="dxa"/>
            <w:shd w:val="clear" w:color="auto" w:fill="FFFFFF" w:themeFill="background1"/>
            <w:tcMar>
              <w:top w:w="0" w:type="dxa"/>
              <w:left w:w="41" w:type="dxa"/>
              <w:bottom w:w="0" w:type="dxa"/>
              <w:right w:w="41" w:type="dxa"/>
            </w:tcMar>
            <w:vAlign w:val="center"/>
          </w:tcPr>
          <w:p w:rsidR="00225DD0" w:rsidRPr="00ED6029" w:rsidRDefault="0034023A" w:rsidP="004D181E">
            <w:pPr>
              <w:jc w:val="center"/>
              <w:rPr>
                <w:rFonts w:ascii="Arial" w:hAnsi="Arial" w:cs="Arial"/>
                <w:sz w:val="18"/>
                <w:szCs w:val="18"/>
              </w:rPr>
            </w:pPr>
            <w:r>
              <w:rPr>
                <w:rFonts w:ascii="Arial" w:hAnsi="Arial" w:cs="Arial"/>
                <w:sz w:val="18"/>
                <w:szCs w:val="18"/>
              </w:rPr>
              <w:t>626706</w:t>
            </w:r>
          </w:p>
        </w:tc>
        <w:tc>
          <w:tcPr>
            <w:tcW w:w="3970" w:type="dxa"/>
            <w:shd w:val="clear" w:color="auto" w:fill="FFFFFF" w:themeFill="background1"/>
            <w:tcMar>
              <w:top w:w="0" w:type="dxa"/>
              <w:left w:w="41" w:type="dxa"/>
              <w:bottom w:w="0" w:type="dxa"/>
              <w:right w:w="41" w:type="dxa"/>
            </w:tcMar>
            <w:vAlign w:val="center"/>
          </w:tcPr>
          <w:p w:rsidR="00225DD0" w:rsidRDefault="00225DD0" w:rsidP="004D181E">
            <w:pPr>
              <w:jc w:val="center"/>
              <w:rPr>
                <w:sz w:val="20"/>
                <w:szCs w:val="20"/>
              </w:rPr>
            </w:pPr>
            <w:r>
              <w:rPr>
                <w:sz w:val="20"/>
                <w:szCs w:val="20"/>
              </w:rPr>
              <w:t>AGULHA PARA ANESTESIA REGIONAL 22G X 50MM (2")CONFECCIONADA EM ACO INOX CENTIMETRADA, BISEL ESPECIAL 30o, ISOLADA</w:t>
            </w:r>
            <w:r>
              <w:rPr>
                <w:sz w:val="20"/>
                <w:szCs w:val="20"/>
              </w:rPr>
              <w:br/>
              <w:t xml:space="preserve">COM TEFLON, CABO ELETRODO ISOLADO NEUROESTIMULACAO, MARCACAO REFLETORES A LASER PARA USO EM ULTRASSOM, </w:t>
            </w:r>
            <w:r>
              <w:rPr>
                <w:sz w:val="20"/>
                <w:szCs w:val="20"/>
              </w:rPr>
              <w:br/>
              <w:t>TUBO INJECAO E ASPIRACAO EM PVC, CONECTOR FEMEA COM TAMPA, ESTERIL, DESCARTAVEL. (PLEXO)</w:t>
            </w:r>
          </w:p>
        </w:tc>
        <w:tc>
          <w:tcPr>
            <w:tcW w:w="991" w:type="dxa"/>
            <w:shd w:val="clear" w:color="auto" w:fill="FFFFFF" w:themeFill="background1"/>
          </w:tcPr>
          <w:p w:rsidR="00225DD0" w:rsidRDefault="00225DD0" w:rsidP="00251967">
            <w:pPr>
              <w:jc w:val="center"/>
              <w:rPr>
                <w:sz w:val="20"/>
                <w:szCs w:val="20"/>
              </w:rPr>
            </w:pPr>
          </w:p>
          <w:p w:rsidR="00225DD0" w:rsidRPr="00277745" w:rsidRDefault="00225DD0" w:rsidP="00EE4BE7">
            <w:pPr>
              <w:jc w:val="center"/>
              <w:rPr>
                <w:sz w:val="20"/>
                <w:szCs w:val="20"/>
              </w:rPr>
            </w:pPr>
            <w:r>
              <w:rPr>
                <w:sz w:val="20"/>
                <w:szCs w:val="20"/>
              </w:rPr>
              <w:t>UND</w:t>
            </w:r>
          </w:p>
        </w:tc>
        <w:tc>
          <w:tcPr>
            <w:tcW w:w="992" w:type="dxa"/>
            <w:shd w:val="clear" w:color="auto" w:fill="FFFFFF" w:themeFill="background1"/>
            <w:vAlign w:val="center"/>
          </w:tcPr>
          <w:p w:rsidR="00225DD0" w:rsidRDefault="00225DD0" w:rsidP="004D181E">
            <w:pPr>
              <w:widowControl w:val="0"/>
              <w:jc w:val="center"/>
              <w:rPr>
                <w:rFonts w:eastAsia="Arial MT"/>
                <w:lang w:val="pt-PT"/>
              </w:rPr>
            </w:pPr>
            <w:r>
              <w:rPr>
                <w:rFonts w:eastAsia="Arial MT"/>
                <w:lang w:val="pt-PT"/>
              </w:rPr>
              <w:t>400</w:t>
            </w:r>
          </w:p>
        </w:tc>
        <w:tc>
          <w:tcPr>
            <w:tcW w:w="710" w:type="dxa"/>
            <w:shd w:val="clear" w:color="auto" w:fill="FFFFFF" w:themeFill="background1"/>
          </w:tcPr>
          <w:p w:rsidR="00225DD0" w:rsidRDefault="00225DD0">
            <w:r w:rsidRPr="00453233">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w:t>
      </w:r>
      <w:r w:rsidRPr="00264CB9">
        <w:rPr>
          <w:rFonts w:ascii="Arial" w:hAnsi="Arial" w:cs="Arial"/>
          <w:sz w:val="24"/>
          <w:szCs w:val="24"/>
        </w:rPr>
        <w:lastRenderedPageBreak/>
        <w:t>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w:t>
      </w:r>
      <w:r w:rsidRPr="00264CB9">
        <w:rPr>
          <w:rFonts w:ascii="Arial" w:hAnsi="Arial" w:cs="Arial"/>
          <w:sz w:val="24"/>
          <w:szCs w:val="24"/>
        </w:rPr>
        <w:lastRenderedPageBreak/>
        <w:t>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lastRenderedPageBreak/>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lastRenderedPageBreak/>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F72D3E">
        <w:rPr>
          <w:rFonts w:ascii="Arial" w:hAnsi="Arial" w:cs="Arial"/>
          <w:color w:val="FF0000"/>
          <w:sz w:val="24"/>
          <w:szCs w:val="24"/>
        </w:rPr>
        <w:t>27</w:t>
      </w:r>
      <w:r w:rsidRPr="00CD1004">
        <w:rPr>
          <w:rFonts w:ascii="Arial" w:hAnsi="Arial" w:cs="Arial"/>
          <w:color w:val="FF0000"/>
          <w:sz w:val="24"/>
          <w:szCs w:val="24"/>
        </w:rPr>
        <w:t xml:space="preserve"> de </w:t>
      </w:r>
      <w:r w:rsidR="00F72D3E">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DB5444" w:rsidRDefault="00DB5444"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DB5444" w:rsidRDefault="00DB5444"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DB5444" w:rsidRDefault="00DB5444"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3903"/>
        <w:gridCol w:w="1058"/>
        <w:gridCol w:w="992"/>
        <w:gridCol w:w="946"/>
      </w:tblGrid>
      <w:tr w:rsidR="00547FD2" w:rsidTr="004C53A9">
        <w:trPr>
          <w:trHeight w:val="571"/>
        </w:trPr>
        <w:tc>
          <w:tcPr>
            <w:tcW w:w="9801" w:type="dxa"/>
            <w:gridSpan w:val="7"/>
            <w:shd w:val="clear" w:color="auto" w:fill="CCCCCC"/>
            <w:vAlign w:val="center"/>
          </w:tcPr>
          <w:p w:rsidR="00547FD2" w:rsidRDefault="00547FD2" w:rsidP="00DB5444">
            <w:pPr>
              <w:jc w:val="center"/>
              <w:rPr>
                <w:b/>
                <w:sz w:val="16"/>
                <w:szCs w:val="16"/>
              </w:rPr>
            </w:pPr>
            <w:r>
              <w:rPr>
                <w:b/>
                <w:sz w:val="16"/>
                <w:szCs w:val="16"/>
              </w:rPr>
              <w:t>ESPECIFICACAO DE MATERIAL HOSPITALAR</w:t>
            </w:r>
          </w:p>
        </w:tc>
      </w:tr>
      <w:tr w:rsidR="004C53A9" w:rsidTr="00C34584">
        <w:trPr>
          <w:trHeight w:val="571"/>
        </w:trPr>
        <w:tc>
          <w:tcPr>
            <w:tcW w:w="634"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CÓDIGO BR</w:t>
            </w:r>
          </w:p>
        </w:tc>
        <w:tc>
          <w:tcPr>
            <w:tcW w:w="3903"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DESCRIÇÃO DO PRODUTO</w:t>
            </w:r>
          </w:p>
        </w:tc>
        <w:tc>
          <w:tcPr>
            <w:tcW w:w="1058" w:type="dxa"/>
            <w:shd w:val="clear" w:color="auto" w:fill="CCCCCC"/>
            <w:vAlign w:val="center"/>
          </w:tcPr>
          <w:p w:rsidR="004C53A9" w:rsidRDefault="004C53A9" w:rsidP="00DB5444">
            <w:pPr>
              <w:jc w:val="center"/>
              <w:rPr>
                <w:b/>
                <w:sz w:val="16"/>
                <w:szCs w:val="16"/>
              </w:rPr>
            </w:pPr>
            <w:r>
              <w:rPr>
                <w:b/>
                <w:sz w:val="16"/>
                <w:szCs w:val="16"/>
              </w:rPr>
              <w:t>UNID.</w:t>
            </w:r>
          </w:p>
        </w:tc>
        <w:tc>
          <w:tcPr>
            <w:tcW w:w="992" w:type="dxa"/>
            <w:shd w:val="clear" w:color="auto" w:fill="CCCCCC"/>
            <w:vAlign w:val="center"/>
          </w:tcPr>
          <w:p w:rsidR="004C53A9" w:rsidRDefault="004C53A9" w:rsidP="00DB5444">
            <w:pPr>
              <w:jc w:val="center"/>
              <w:rPr>
                <w:b/>
                <w:sz w:val="16"/>
                <w:szCs w:val="16"/>
              </w:rPr>
            </w:pPr>
            <w:r>
              <w:rPr>
                <w:b/>
                <w:sz w:val="16"/>
                <w:szCs w:val="16"/>
              </w:rPr>
              <w:t>QUANTIDADE</w:t>
            </w:r>
          </w:p>
        </w:tc>
        <w:tc>
          <w:tcPr>
            <w:tcW w:w="946" w:type="dxa"/>
            <w:shd w:val="clear" w:color="auto" w:fill="CCCCCC"/>
            <w:vAlign w:val="center"/>
          </w:tcPr>
          <w:p w:rsidR="004C53A9" w:rsidRDefault="004C53A9" w:rsidP="00DB5444">
            <w:pPr>
              <w:jc w:val="center"/>
              <w:rPr>
                <w:b/>
                <w:sz w:val="16"/>
                <w:szCs w:val="16"/>
              </w:rPr>
            </w:pPr>
            <w:r>
              <w:rPr>
                <w:b/>
                <w:sz w:val="16"/>
                <w:szCs w:val="16"/>
              </w:rPr>
              <w:t>Em uso</w:t>
            </w:r>
          </w:p>
        </w:tc>
      </w:tr>
      <w:tr w:rsidR="0034023A" w:rsidRPr="004C53A9" w:rsidTr="007D691B">
        <w:trPr>
          <w:trHeight w:val="571"/>
        </w:trPr>
        <w:tc>
          <w:tcPr>
            <w:tcW w:w="634" w:type="dxa"/>
            <w:shd w:val="clear" w:color="auto" w:fill="FFFFFF" w:themeFill="background1"/>
            <w:tcMar>
              <w:top w:w="0" w:type="dxa"/>
              <w:left w:w="41" w:type="dxa"/>
              <w:bottom w:w="0" w:type="dxa"/>
              <w:right w:w="41" w:type="dxa"/>
            </w:tcMar>
            <w:vAlign w:val="center"/>
          </w:tcPr>
          <w:p w:rsidR="0034023A" w:rsidRPr="004C53A9" w:rsidRDefault="0034023A" w:rsidP="004D181E">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34023A" w:rsidRPr="00DC4850" w:rsidRDefault="0034023A" w:rsidP="004D181E">
            <w:pPr>
              <w:jc w:val="center"/>
              <w:rPr>
                <w:sz w:val="20"/>
                <w:szCs w:val="20"/>
              </w:rPr>
            </w:pPr>
            <w:r>
              <w:rPr>
                <w:sz w:val="20"/>
                <w:szCs w:val="20"/>
              </w:rPr>
              <w:t>6515.66.105-79</w:t>
            </w:r>
          </w:p>
        </w:tc>
        <w:tc>
          <w:tcPr>
            <w:tcW w:w="709" w:type="dxa"/>
            <w:shd w:val="clear" w:color="auto" w:fill="FFFFFF" w:themeFill="background1"/>
            <w:tcMar>
              <w:top w:w="0" w:type="dxa"/>
              <w:left w:w="41" w:type="dxa"/>
              <w:bottom w:w="0" w:type="dxa"/>
              <w:right w:w="41" w:type="dxa"/>
            </w:tcMar>
            <w:vAlign w:val="center"/>
          </w:tcPr>
          <w:p w:rsidR="0034023A" w:rsidRPr="00ED6029" w:rsidRDefault="0034023A" w:rsidP="004D181E">
            <w:pPr>
              <w:jc w:val="center"/>
              <w:rPr>
                <w:sz w:val="18"/>
                <w:szCs w:val="18"/>
              </w:rPr>
            </w:pPr>
            <w:r>
              <w:rPr>
                <w:sz w:val="18"/>
                <w:szCs w:val="18"/>
              </w:rPr>
              <w:t>626</w:t>
            </w:r>
            <w:bookmarkStart w:id="0" w:name="_GoBack"/>
            <w:bookmarkEnd w:id="0"/>
            <w:r>
              <w:rPr>
                <w:sz w:val="18"/>
                <w:szCs w:val="18"/>
              </w:rPr>
              <w:t>708</w:t>
            </w:r>
          </w:p>
        </w:tc>
        <w:tc>
          <w:tcPr>
            <w:tcW w:w="3903" w:type="dxa"/>
            <w:shd w:val="clear" w:color="auto" w:fill="FFFFFF" w:themeFill="background1"/>
            <w:tcMar>
              <w:top w:w="0" w:type="dxa"/>
              <w:left w:w="41" w:type="dxa"/>
              <w:bottom w:w="0" w:type="dxa"/>
              <w:right w:w="41" w:type="dxa"/>
            </w:tcMar>
            <w:vAlign w:val="center"/>
          </w:tcPr>
          <w:p w:rsidR="0034023A" w:rsidRPr="00DC4850" w:rsidRDefault="0034023A" w:rsidP="004D181E">
            <w:pPr>
              <w:jc w:val="center"/>
              <w:rPr>
                <w:sz w:val="20"/>
                <w:szCs w:val="20"/>
              </w:rPr>
            </w:pPr>
            <w:r>
              <w:rPr>
                <w:sz w:val="20"/>
                <w:szCs w:val="20"/>
              </w:rPr>
              <w:t xml:space="preserve">AGULHA PARA ANESTESIA REGIONAL 22GX100MM (4") CONFECCIONADA EM ACO INOX CENTIMETRADA, BISEL ESPECIAL 30o, ISOLADA </w:t>
            </w:r>
            <w:r>
              <w:rPr>
                <w:sz w:val="20"/>
                <w:szCs w:val="20"/>
              </w:rPr>
              <w:br/>
              <w:t xml:space="preserve">COM TEFLON, CABO ELETRODO ISOLADO NEUROESTIMULACAO, MARCACAO REFLETORES A LASER PARA USO EM ULTRASSOM, </w:t>
            </w:r>
            <w:r>
              <w:rPr>
                <w:sz w:val="20"/>
                <w:szCs w:val="20"/>
              </w:rPr>
              <w:br/>
              <w:t>TUBO INJECAO E ASPIRACAO EM PVC, CONECTOR FEMEA COM TAMPA, ESTERIL, DESCARTAVEL. (PLEXO)</w:t>
            </w:r>
          </w:p>
        </w:tc>
        <w:tc>
          <w:tcPr>
            <w:tcW w:w="1058" w:type="dxa"/>
            <w:shd w:val="clear" w:color="auto" w:fill="FFFFFF" w:themeFill="background1"/>
          </w:tcPr>
          <w:p w:rsidR="0034023A" w:rsidRDefault="0034023A" w:rsidP="004D181E">
            <w:pPr>
              <w:jc w:val="center"/>
              <w:rPr>
                <w:rFonts w:asciiTheme="minorHAnsi" w:hAnsiTheme="minorHAnsi" w:cstheme="minorHAnsi"/>
                <w:sz w:val="20"/>
                <w:szCs w:val="20"/>
              </w:rPr>
            </w:pPr>
          </w:p>
          <w:p w:rsidR="0034023A" w:rsidRPr="00277745" w:rsidRDefault="0034023A" w:rsidP="004D181E">
            <w:pPr>
              <w:jc w:val="center"/>
              <w:rPr>
                <w:rFonts w:asciiTheme="minorHAnsi" w:hAnsiTheme="minorHAnsi" w:cstheme="minorHAnsi"/>
                <w:sz w:val="20"/>
                <w:szCs w:val="20"/>
              </w:rPr>
            </w:pPr>
            <w:r>
              <w:rPr>
                <w:rFonts w:asciiTheme="minorHAnsi" w:hAnsiTheme="minorHAnsi" w:cstheme="minorHAnsi"/>
                <w:sz w:val="20"/>
                <w:szCs w:val="20"/>
              </w:rPr>
              <w:t>UND</w:t>
            </w:r>
          </w:p>
        </w:tc>
        <w:tc>
          <w:tcPr>
            <w:tcW w:w="992" w:type="dxa"/>
            <w:shd w:val="clear" w:color="auto" w:fill="FFFFFF" w:themeFill="background1"/>
            <w:vAlign w:val="center"/>
          </w:tcPr>
          <w:p w:rsidR="0034023A" w:rsidRDefault="0034023A" w:rsidP="004D181E">
            <w:pPr>
              <w:widowControl w:val="0"/>
              <w:jc w:val="center"/>
              <w:rPr>
                <w:rFonts w:eastAsia="Arial MT"/>
                <w:lang w:val="pt-PT"/>
              </w:rPr>
            </w:pPr>
            <w:r>
              <w:rPr>
                <w:rFonts w:eastAsia="Arial MT"/>
                <w:lang w:val="pt-PT"/>
              </w:rPr>
              <w:t>300</w:t>
            </w:r>
          </w:p>
        </w:tc>
        <w:tc>
          <w:tcPr>
            <w:tcW w:w="946" w:type="dxa"/>
            <w:shd w:val="clear" w:color="auto" w:fill="FFFFFF" w:themeFill="background1"/>
          </w:tcPr>
          <w:p w:rsidR="0034023A" w:rsidRPr="004C53A9" w:rsidRDefault="0034023A" w:rsidP="004D181E">
            <w:pPr>
              <w:jc w:val="center"/>
              <w:rPr>
                <w:sz w:val="16"/>
                <w:szCs w:val="16"/>
              </w:rPr>
            </w:pPr>
            <w:r w:rsidRPr="004C53A9">
              <w:rPr>
                <w:sz w:val="16"/>
                <w:szCs w:val="16"/>
              </w:rPr>
              <w:t>HMLJ/MLD</w:t>
            </w:r>
          </w:p>
        </w:tc>
      </w:tr>
      <w:tr w:rsidR="0034023A" w:rsidRPr="004C53A9" w:rsidTr="007D691B">
        <w:trPr>
          <w:trHeight w:val="571"/>
        </w:trPr>
        <w:tc>
          <w:tcPr>
            <w:tcW w:w="634" w:type="dxa"/>
            <w:shd w:val="clear" w:color="auto" w:fill="FFFFFF" w:themeFill="background1"/>
            <w:tcMar>
              <w:top w:w="0" w:type="dxa"/>
              <w:left w:w="41" w:type="dxa"/>
              <w:bottom w:w="0" w:type="dxa"/>
              <w:right w:w="41" w:type="dxa"/>
            </w:tcMar>
            <w:vAlign w:val="center"/>
          </w:tcPr>
          <w:p w:rsidR="0034023A" w:rsidRPr="004C53A9" w:rsidRDefault="0034023A" w:rsidP="004D181E">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center"/>
          </w:tcPr>
          <w:p w:rsidR="0034023A" w:rsidRDefault="0034023A" w:rsidP="004D181E">
            <w:pPr>
              <w:jc w:val="center"/>
              <w:rPr>
                <w:sz w:val="20"/>
                <w:szCs w:val="20"/>
              </w:rPr>
            </w:pPr>
            <w:r>
              <w:rPr>
                <w:sz w:val="20"/>
                <w:szCs w:val="20"/>
              </w:rPr>
              <w:t>6515.66.104-98</w:t>
            </w:r>
          </w:p>
        </w:tc>
        <w:tc>
          <w:tcPr>
            <w:tcW w:w="709" w:type="dxa"/>
            <w:shd w:val="clear" w:color="auto" w:fill="FFFFFF" w:themeFill="background1"/>
            <w:tcMar>
              <w:top w:w="0" w:type="dxa"/>
              <w:left w:w="41" w:type="dxa"/>
              <w:bottom w:w="0" w:type="dxa"/>
              <w:right w:w="41" w:type="dxa"/>
            </w:tcMar>
            <w:vAlign w:val="center"/>
          </w:tcPr>
          <w:p w:rsidR="0034023A" w:rsidRPr="00ED6029" w:rsidRDefault="0034023A" w:rsidP="004D181E">
            <w:pPr>
              <w:jc w:val="center"/>
              <w:rPr>
                <w:rFonts w:ascii="Arial" w:hAnsi="Arial" w:cs="Arial"/>
                <w:sz w:val="18"/>
                <w:szCs w:val="18"/>
              </w:rPr>
            </w:pPr>
            <w:r>
              <w:rPr>
                <w:rFonts w:ascii="Arial" w:hAnsi="Arial" w:cs="Arial"/>
                <w:sz w:val="18"/>
                <w:szCs w:val="18"/>
              </w:rPr>
              <w:t>626706</w:t>
            </w:r>
          </w:p>
        </w:tc>
        <w:tc>
          <w:tcPr>
            <w:tcW w:w="3903" w:type="dxa"/>
            <w:shd w:val="clear" w:color="auto" w:fill="FFFFFF" w:themeFill="background1"/>
            <w:tcMar>
              <w:top w:w="0" w:type="dxa"/>
              <w:left w:w="41" w:type="dxa"/>
              <w:bottom w:w="0" w:type="dxa"/>
              <w:right w:w="41" w:type="dxa"/>
            </w:tcMar>
            <w:vAlign w:val="center"/>
          </w:tcPr>
          <w:p w:rsidR="0034023A" w:rsidRDefault="0034023A" w:rsidP="004D181E">
            <w:pPr>
              <w:jc w:val="center"/>
              <w:rPr>
                <w:sz w:val="20"/>
                <w:szCs w:val="20"/>
              </w:rPr>
            </w:pPr>
            <w:r>
              <w:rPr>
                <w:sz w:val="20"/>
                <w:szCs w:val="20"/>
              </w:rPr>
              <w:t>AGULHA PARA ANESTESIA REGIONAL 22G X 50MM (2")CONFECCIONADA EM ACO INOX CENTIMETRADA, BISEL ESPECIAL 30o, ISOLADA</w:t>
            </w:r>
            <w:r>
              <w:rPr>
                <w:sz w:val="20"/>
                <w:szCs w:val="20"/>
              </w:rPr>
              <w:br/>
              <w:t xml:space="preserve">COM TEFLON, CABO ELETRODO ISOLADO NEUROESTIMULACAO, MARCACAO REFLETORES A LASER PARA USO EM ULTRASSOM, </w:t>
            </w:r>
            <w:r>
              <w:rPr>
                <w:sz w:val="20"/>
                <w:szCs w:val="20"/>
              </w:rPr>
              <w:br/>
              <w:t>TUBO INJECAO E ASPIRACAO EM PVC, CONECTOR FEMEA COM TAMPA, ESTERIL, DESCARTAVEL. (PLEXO)</w:t>
            </w:r>
          </w:p>
        </w:tc>
        <w:tc>
          <w:tcPr>
            <w:tcW w:w="1058" w:type="dxa"/>
            <w:shd w:val="clear" w:color="auto" w:fill="FFFFFF" w:themeFill="background1"/>
          </w:tcPr>
          <w:p w:rsidR="0034023A" w:rsidRDefault="0034023A" w:rsidP="004D181E">
            <w:pPr>
              <w:jc w:val="center"/>
              <w:rPr>
                <w:sz w:val="20"/>
                <w:szCs w:val="20"/>
              </w:rPr>
            </w:pPr>
          </w:p>
          <w:p w:rsidR="0034023A" w:rsidRPr="00277745" w:rsidRDefault="0034023A" w:rsidP="004D181E">
            <w:pPr>
              <w:jc w:val="center"/>
              <w:rPr>
                <w:sz w:val="20"/>
                <w:szCs w:val="20"/>
              </w:rPr>
            </w:pPr>
            <w:r>
              <w:rPr>
                <w:sz w:val="20"/>
                <w:szCs w:val="20"/>
              </w:rPr>
              <w:t>UND</w:t>
            </w:r>
          </w:p>
        </w:tc>
        <w:tc>
          <w:tcPr>
            <w:tcW w:w="992" w:type="dxa"/>
            <w:shd w:val="clear" w:color="auto" w:fill="FFFFFF" w:themeFill="background1"/>
            <w:vAlign w:val="center"/>
          </w:tcPr>
          <w:p w:rsidR="0034023A" w:rsidRDefault="0034023A" w:rsidP="004D181E">
            <w:pPr>
              <w:widowControl w:val="0"/>
              <w:jc w:val="center"/>
              <w:rPr>
                <w:rFonts w:eastAsia="Arial MT"/>
                <w:lang w:val="pt-PT"/>
              </w:rPr>
            </w:pPr>
            <w:r>
              <w:rPr>
                <w:rFonts w:eastAsia="Arial MT"/>
                <w:lang w:val="pt-PT"/>
              </w:rPr>
              <w:t>400</w:t>
            </w:r>
          </w:p>
        </w:tc>
        <w:tc>
          <w:tcPr>
            <w:tcW w:w="946" w:type="dxa"/>
            <w:shd w:val="clear" w:color="auto" w:fill="FFFFFF" w:themeFill="background1"/>
          </w:tcPr>
          <w:p w:rsidR="0034023A" w:rsidRDefault="0034023A" w:rsidP="004D181E">
            <w:r w:rsidRPr="00453233">
              <w:rPr>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DB5444" w:rsidRDefault="00DB5444"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lastRenderedPageBreak/>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DB5444" w:rsidRDefault="00DB5444" w:rsidP="00FF396B">
                      <w:pPr>
                        <w:pStyle w:val="Contedodoquadro"/>
                        <w:spacing w:before="66"/>
                        <w:ind w:left="3868"/>
                        <w:rPr>
                          <w:rFonts w:ascii="Arial" w:hAnsi="Arial"/>
                          <w:b/>
                          <w:sz w:val="24"/>
                        </w:rPr>
                      </w:pPr>
                      <w:r>
                        <w:rPr>
                          <w:rFonts w:ascii="Arial" w:hAnsi="Arial"/>
                          <w:b/>
                          <w:color w:val="000000"/>
                          <w:w w:val="80"/>
                          <w:sz w:val="24"/>
                        </w:rPr>
                        <w:t>5.DOCUMENTAÇÃO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DB5444" w:rsidRDefault="00DB5444"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lastRenderedPageBreak/>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7.CONDIÇÕES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F72D3E">
        <w:rPr>
          <w:rFonts w:asciiTheme="minorHAnsi" w:hAnsiTheme="minorHAnsi" w:cstheme="minorHAnsi"/>
          <w:color w:val="FF0000"/>
        </w:rPr>
        <w:t>27 de MARÇO de 2025</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444" w:rsidRDefault="00DB5444" w:rsidP="008769E7">
      <w:pPr>
        <w:spacing w:after="0" w:line="240" w:lineRule="auto"/>
      </w:pPr>
      <w:r>
        <w:separator/>
      </w:r>
    </w:p>
  </w:endnote>
  <w:endnote w:type="continuationSeparator" w:id="0">
    <w:p w:rsidR="00DB5444" w:rsidRDefault="00DB5444"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444" w:rsidRDefault="00DB5444">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444" w:rsidRDefault="00DB5444" w:rsidP="008769E7">
      <w:pPr>
        <w:spacing w:after="0" w:line="240" w:lineRule="auto"/>
      </w:pPr>
      <w:r>
        <w:separator/>
      </w:r>
    </w:p>
  </w:footnote>
  <w:footnote w:type="continuationSeparator" w:id="0">
    <w:p w:rsidR="00DB5444" w:rsidRDefault="00DB5444"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DB5444" w:rsidRPr="008769E7" w:rsidTr="004C53A9">
      <w:tc>
        <w:tcPr>
          <w:tcW w:w="6379" w:type="dxa"/>
          <w:shd w:val="clear" w:color="auto" w:fill="auto"/>
        </w:tcPr>
        <w:p w:rsidR="00DB5444" w:rsidRPr="008B49B1" w:rsidRDefault="00DB5444"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DB5444" w:rsidRDefault="00DB544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42F2"/>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5FC"/>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D6B6D"/>
    <w:rsid w:val="001E35C3"/>
    <w:rsid w:val="001E3662"/>
    <w:rsid w:val="001F39E4"/>
    <w:rsid w:val="001F49D6"/>
    <w:rsid w:val="001F5B6B"/>
    <w:rsid w:val="002108D9"/>
    <w:rsid w:val="00225DD0"/>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23A"/>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85080"/>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4B03"/>
    <w:rsid w:val="006060B6"/>
    <w:rsid w:val="00606272"/>
    <w:rsid w:val="00607D0F"/>
    <w:rsid w:val="006256ED"/>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A7668"/>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0B3A"/>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A67"/>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3458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267A"/>
    <w:rsid w:val="00CE6A4F"/>
    <w:rsid w:val="00CF2183"/>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5444"/>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D25BA"/>
    <w:rsid w:val="00EE4BE7"/>
    <w:rsid w:val="00EF0C1C"/>
    <w:rsid w:val="00EF2F50"/>
    <w:rsid w:val="00EF722A"/>
    <w:rsid w:val="00F06ECB"/>
    <w:rsid w:val="00F16848"/>
    <w:rsid w:val="00F204AA"/>
    <w:rsid w:val="00F37615"/>
    <w:rsid w:val="00F376B3"/>
    <w:rsid w:val="00F56A2D"/>
    <w:rsid w:val="00F57D56"/>
    <w:rsid w:val="00F66B23"/>
    <w:rsid w:val="00F72D3E"/>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BC4BED-BD96-4661-8E50-5A00DBEEF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7606</Words>
  <Characters>41076</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5</cp:revision>
  <cp:lastPrinted>2025-04-10T19:00:00Z</cp:lastPrinted>
  <dcterms:created xsi:type="dcterms:W3CDTF">2025-04-10T19:19:00Z</dcterms:created>
  <dcterms:modified xsi:type="dcterms:W3CDTF">2025-04-10T19:35:00Z</dcterms:modified>
</cp:coreProperties>
</file>