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D26FFF" w:rsidRPr="00D26FFF" w:rsidRDefault="00D26FFF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16"/>
          <w:szCs w:val="16"/>
          <w:u w:val="single"/>
        </w:rPr>
      </w:pPr>
    </w:p>
    <w:p w:rsidR="00B16EB4" w:rsidRDefault="00B16EB4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7754B8" w:rsidRPr="007754B8" w:rsidRDefault="007754B8" w:rsidP="007754B8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880662" w:rsidP="00570E1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 w:rsidR="00570E11">
              <w:rPr>
                <w:rFonts w:asciiTheme="minorHAnsi" w:hAnsiTheme="minorHAnsi" w:cstheme="minorHAnsi"/>
                <w:sz w:val="22"/>
                <w:szCs w:val="22"/>
              </w:rPr>
              <w:t>/06</w:t>
            </w:r>
            <w:r w:rsidR="008B45E6">
              <w:rPr>
                <w:rFonts w:asciiTheme="minorHAnsi" w:hAnsiTheme="minorHAnsi" w:cstheme="minorHAnsi"/>
                <w:sz w:val="22"/>
                <w:szCs w:val="22"/>
              </w:rPr>
              <w:t>/2026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880662" w:rsidP="00570E11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Produtos Farmacológicos</w:t>
            </w:r>
          </w:p>
        </w:tc>
      </w:tr>
      <w:tr w:rsidR="00880662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880662" w:rsidRPr="00267799" w:rsidRDefault="0088066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880662" w:rsidRPr="007A4111" w:rsidRDefault="00880662" w:rsidP="00880662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Angé</w:t>
            </w:r>
            <w:r w:rsidRPr="007A4111">
              <w:rPr>
                <w:rFonts w:asciiTheme="minorHAnsi" w:hAnsiTheme="minorHAnsi" w:cstheme="minorHAnsi"/>
              </w:rPr>
              <w:t>lica Barreto da Silva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880662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2"/>
        <w:gridCol w:w="1809"/>
        <w:gridCol w:w="851"/>
        <w:gridCol w:w="4155"/>
        <w:gridCol w:w="622"/>
        <w:gridCol w:w="1352"/>
      </w:tblGrid>
      <w:tr w:rsidR="00456C59" w:rsidRPr="00041C8D" w:rsidTr="007D2E06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7D2E06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041C8D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41C8D" w:rsidRPr="007754B8" w:rsidRDefault="00794D2F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6505.47.007-06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41C8D" w:rsidRPr="007754B8" w:rsidRDefault="00041C8D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7754B8" w:rsidRDefault="00880662" w:rsidP="006E30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ACIDO ASCORBICO 100MG/ML AMP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1C8D" w:rsidRPr="00880662" w:rsidRDefault="00880662" w:rsidP="00004E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AMP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10F75" w:rsidRPr="00880662" w:rsidRDefault="0046234B" w:rsidP="00756588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2</w:t>
            </w:r>
            <w:r w:rsidR="00E42985"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50</w:t>
            </w:r>
          </w:p>
        </w:tc>
      </w:tr>
      <w:tr w:rsidR="00F3015C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6505.13.004-05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880662" w:rsidP="003D7A9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BROMOPRIDA 5MG/ML SOLUCAO INJETAVEL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2ML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C" w:rsidRPr="00880662" w:rsidRDefault="00F3015C" w:rsidP="00004E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5D2BB1" w:rsidRPr="00880662" w:rsidRDefault="00880662" w:rsidP="00004E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AMP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880662" w:rsidRDefault="00880662" w:rsidP="00820492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10.000</w:t>
            </w:r>
          </w:p>
        </w:tc>
      </w:tr>
      <w:tr w:rsidR="00F3015C" w:rsidRPr="00162B3E" w:rsidTr="007D2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6505.08.204-64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015C" w:rsidRPr="007754B8" w:rsidRDefault="00F3015C" w:rsidP="00824A7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880662" w:rsidRDefault="00880662" w:rsidP="003D7A98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CIPROFLOXACINO, CLORIDRATO 2MG/ML, SOLUCAO INJETAVEL, FRASCO </w:t>
            </w:r>
            <w:proofErr w:type="gramStart"/>
            <w:r w:rsidRPr="0088066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100ML</w:t>
            </w:r>
            <w:proofErr w:type="gramEnd"/>
            <w:r w:rsidRPr="0088066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SISTEMA FECHADO, DIAFRAGMA/MEMBRANA AUTOCICATRIZANTE 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5C" w:rsidRPr="00880662" w:rsidRDefault="00F3015C" w:rsidP="00004E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5D2BB1" w:rsidRPr="00880662" w:rsidRDefault="00880662" w:rsidP="00004E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FR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15C" w:rsidRPr="00880662" w:rsidRDefault="00880662" w:rsidP="00880662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2000</w:t>
            </w:r>
          </w:p>
        </w:tc>
      </w:tr>
      <w:tr w:rsidR="00985035" w:rsidRPr="00162B3E" w:rsidTr="00880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880662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6505.06.008-68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880662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ERITROPO</w:t>
            </w:r>
            <w:r w:rsidR="000C707A"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ETINA HUMANA 4000UI 1ML AMP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Pr="00880662" w:rsidRDefault="00985035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5D2BB1" w:rsidRPr="00880662" w:rsidRDefault="00880662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AMP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880662" w:rsidRDefault="00880662" w:rsidP="00880662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1200</w:t>
            </w:r>
          </w:p>
        </w:tc>
      </w:tr>
      <w:tr w:rsidR="00985035" w:rsidRPr="00162B3E" w:rsidTr="00880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880662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6505.17.042-55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880662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OXIDO DE ZINCO + VIT A + VIT D POMADA BISNAGA 45G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Pr="00880662" w:rsidRDefault="00985035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5D2BB1" w:rsidRPr="00880662" w:rsidRDefault="00880662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BI</w:t>
            </w:r>
          </w:p>
          <w:p w:rsidR="005D2BB1" w:rsidRPr="00880662" w:rsidRDefault="005D2BB1" w:rsidP="005D2BB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880662" w:rsidRDefault="00F8592A" w:rsidP="005D2BB1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250</w:t>
            </w:r>
          </w:p>
        </w:tc>
      </w:tr>
      <w:tr w:rsidR="00985035" w:rsidRPr="00162B3E" w:rsidTr="00880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880662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6505.08.045-07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35" w:rsidRPr="007754B8" w:rsidRDefault="00985035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035" w:rsidRPr="007754B8" w:rsidRDefault="00880662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SULFAMETOXAZOL 80MG/ML + TRIMETOPRINA 16MG/ML, SUSPENSAO ORAL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35" w:rsidRPr="00880662" w:rsidRDefault="00985035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5D2BB1" w:rsidRPr="00880662" w:rsidRDefault="00880662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AMP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18B" w:rsidRPr="00880662" w:rsidRDefault="00880662" w:rsidP="00880662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150</w:t>
            </w:r>
          </w:p>
        </w:tc>
      </w:tr>
      <w:tr w:rsidR="0068059D" w:rsidRPr="00162B3E" w:rsidTr="00880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880662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754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880662" w:rsidP="00880662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6505.47.013-69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59D" w:rsidRPr="007754B8" w:rsidRDefault="0068059D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7754B8" w:rsidRDefault="00880662" w:rsidP="008806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VITAMINA B1 (TIAMINA) 100MG/ML SOLUCAO INJETAVEL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9D" w:rsidRPr="00880662" w:rsidRDefault="0068059D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5D2BB1" w:rsidRPr="00880662" w:rsidRDefault="00880662" w:rsidP="0088066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0662">
              <w:rPr>
                <w:rFonts w:asciiTheme="minorHAnsi" w:hAnsiTheme="minorHAnsi" w:cstheme="minorHAnsi"/>
                <w:bCs/>
                <w:sz w:val="20"/>
                <w:szCs w:val="20"/>
              </w:rPr>
              <w:t>AMP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9D" w:rsidRPr="00880662" w:rsidRDefault="0046234B" w:rsidP="00880662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eastAsia="pt-BR"/>
              </w:rPr>
              <w:t>150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D26FFF" w:rsidRPr="00D26FFF" w:rsidRDefault="00D26FFF" w:rsidP="00E60123">
      <w:pPr>
        <w:suppressAutoHyphens w:val="0"/>
        <w:rPr>
          <w:rFonts w:asciiTheme="minorHAnsi" w:hAnsiTheme="minorHAnsi" w:cstheme="minorHAnsi"/>
          <w:b/>
          <w:sz w:val="16"/>
          <w:szCs w:val="16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880662" w:rsidP="0088066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</w:t>
            </w:r>
            <w:r w:rsidR="00623885"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A3471C" w:rsidRDefault="00A3471C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A26189" w:rsidP="00A26189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880662">
        <w:rPr>
          <w:rFonts w:asciiTheme="minorHAnsi" w:hAnsiTheme="minorHAnsi" w:cstheme="minorHAnsi"/>
          <w:sz w:val="22"/>
          <w:szCs w:val="22"/>
        </w:rPr>
        <w:t>18</w:t>
      </w:r>
      <w:r w:rsidR="00570E1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 w:rsidR="00570E11">
        <w:rPr>
          <w:rFonts w:asciiTheme="minorHAnsi" w:hAnsiTheme="minorHAnsi" w:cstheme="minorHAnsi"/>
          <w:sz w:val="22"/>
          <w:szCs w:val="22"/>
        </w:rPr>
        <w:t xml:space="preserve"> junho de</w:t>
      </w:r>
      <w:r>
        <w:rPr>
          <w:rFonts w:asciiTheme="minorHAnsi" w:hAnsiTheme="minorHAnsi" w:cstheme="minorHAnsi"/>
          <w:sz w:val="22"/>
          <w:szCs w:val="22"/>
        </w:rPr>
        <w:t xml:space="preserve"> 2026</w:t>
      </w:r>
    </w:p>
    <w:p w:rsidR="00E76BD2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  <w:bookmarkStart w:id="0" w:name="_Hlk230715665"/>
    </w:p>
    <w:p w:rsidR="00570E11" w:rsidRDefault="00570E11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570E11" w:rsidRPr="0094717B" w:rsidRDefault="00570E11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bookmarkEnd w:id="0"/>
    <w:p w:rsidR="00106018" w:rsidRPr="00CA59BB" w:rsidRDefault="0046234B" w:rsidP="00106018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ANGÉLICA BARRETO DA SILVA</w:t>
      </w:r>
    </w:p>
    <w:p w:rsidR="0046234B" w:rsidRPr="007A4111" w:rsidRDefault="0046234B" w:rsidP="0046234B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Chefe do Serviço de Apoio e Diagnóstico Terapêutico</w:t>
      </w:r>
    </w:p>
    <w:p w:rsidR="0046234B" w:rsidRPr="007A4111" w:rsidRDefault="0046234B" w:rsidP="0046234B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Matrícula: 11/238.450-1</w:t>
      </w:r>
    </w:p>
    <w:p w:rsidR="00B16EB4" w:rsidRPr="00872918" w:rsidRDefault="00B16EB4" w:rsidP="0046234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sectPr w:rsidR="00B16EB4" w:rsidRPr="00872918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985" w:rsidRDefault="00E42985">
      <w:r>
        <w:separator/>
      </w:r>
    </w:p>
  </w:endnote>
  <w:endnote w:type="continuationSeparator" w:id="1">
    <w:p w:rsidR="00E42985" w:rsidRDefault="00E42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985" w:rsidRDefault="00E42985">
      <w:r>
        <w:separator/>
      </w:r>
    </w:p>
  </w:footnote>
  <w:footnote w:type="continuationSeparator" w:id="1">
    <w:p w:rsidR="00E42985" w:rsidRDefault="00E429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985" w:rsidRDefault="00E429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E42985" w:rsidRPr="003875FF" w:rsidRDefault="00E429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3891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829C6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07A"/>
    <w:rsid w:val="000C7F9A"/>
    <w:rsid w:val="000E3BD4"/>
    <w:rsid w:val="000E6E19"/>
    <w:rsid w:val="000F39B2"/>
    <w:rsid w:val="00102A81"/>
    <w:rsid w:val="00102E3E"/>
    <w:rsid w:val="00103090"/>
    <w:rsid w:val="00106018"/>
    <w:rsid w:val="001073B0"/>
    <w:rsid w:val="00112D60"/>
    <w:rsid w:val="00117530"/>
    <w:rsid w:val="001203D6"/>
    <w:rsid w:val="0012053D"/>
    <w:rsid w:val="00122812"/>
    <w:rsid w:val="00124DE8"/>
    <w:rsid w:val="001326A8"/>
    <w:rsid w:val="0016083E"/>
    <w:rsid w:val="001626C0"/>
    <w:rsid w:val="00162B3E"/>
    <w:rsid w:val="001633A5"/>
    <w:rsid w:val="00165AB1"/>
    <w:rsid w:val="001703E4"/>
    <w:rsid w:val="00172A27"/>
    <w:rsid w:val="001754E8"/>
    <w:rsid w:val="00186DDA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2942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3587"/>
    <w:rsid w:val="002D507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1E4F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34B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70E11"/>
    <w:rsid w:val="00580C0A"/>
    <w:rsid w:val="00583299"/>
    <w:rsid w:val="00584362"/>
    <w:rsid w:val="005844D1"/>
    <w:rsid w:val="00585EC0"/>
    <w:rsid w:val="005B3956"/>
    <w:rsid w:val="005B3C27"/>
    <w:rsid w:val="005B529B"/>
    <w:rsid w:val="005C2456"/>
    <w:rsid w:val="005C4251"/>
    <w:rsid w:val="005C7CC8"/>
    <w:rsid w:val="005D2BB1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7194"/>
    <w:rsid w:val="007324E1"/>
    <w:rsid w:val="007452FD"/>
    <w:rsid w:val="00745FB4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7F7FB0"/>
    <w:rsid w:val="00804534"/>
    <w:rsid w:val="00804726"/>
    <w:rsid w:val="00805A1D"/>
    <w:rsid w:val="00806AB5"/>
    <w:rsid w:val="00811BA0"/>
    <w:rsid w:val="00813F74"/>
    <w:rsid w:val="00814263"/>
    <w:rsid w:val="00816A45"/>
    <w:rsid w:val="00820492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2918"/>
    <w:rsid w:val="008730F3"/>
    <w:rsid w:val="00880662"/>
    <w:rsid w:val="00881678"/>
    <w:rsid w:val="00891B0A"/>
    <w:rsid w:val="008928BF"/>
    <w:rsid w:val="008A5D02"/>
    <w:rsid w:val="008B29D9"/>
    <w:rsid w:val="008B45E6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2F04"/>
    <w:rsid w:val="00963C7B"/>
    <w:rsid w:val="00967A88"/>
    <w:rsid w:val="00973DBD"/>
    <w:rsid w:val="009745FF"/>
    <w:rsid w:val="00974E84"/>
    <w:rsid w:val="00975927"/>
    <w:rsid w:val="00977733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D3CD9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ACD"/>
    <w:rsid w:val="00C54DD7"/>
    <w:rsid w:val="00C56305"/>
    <w:rsid w:val="00C613C0"/>
    <w:rsid w:val="00C62DDB"/>
    <w:rsid w:val="00C76FB0"/>
    <w:rsid w:val="00C956D0"/>
    <w:rsid w:val="00CA6A9C"/>
    <w:rsid w:val="00CA6DFE"/>
    <w:rsid w:val="00CB5B6B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16D1E"/>
    <w:rsid w:val="00D21E80"/>
    <w:rsid w:val="00D231C0"/>
    <w:rsid w:val="00D26F7B"/>
    <w:rsid w:val="00D26FFF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D7122"/>
    <w:rsid w:val="00DE18E8"/>
    <w:rsid w:val="00DE654F"/>
    <w:rsid w:val="00E0102C"/>
    <w:rsid w:val="00E05263"/>
    <w:rsid w:val="00E06F98"/>
    <w:rsid w:val="00E155F9"/>
    <w:rsid w:val="00E16198"/>
    <w:rsid w:val="00E259C8"/>
    <w:rsid w:val="00E37FA1"/>
    <w:rsid w:val="00E42985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B1935"/>
    <w:rsid w:val="00EC23CD"/>
    <w:rsid w:val="00ED18AF"/>
    <w:rsid w:val="00ED67AC"/>
    <w:rsid w:val="00EE1677"/>
    <w:rsid w:val="00EF0E38"/>
    <w:rsid w:val="00EF1298"/>
    <w:rsid w:val="00EF68FF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8592A"/>
    <w:rsid w:val="00F91C1F"/>
    <w:rsid w:val="00FA038F"/>
    <w:rsid w:val="00FA1777"/>
    <w:rsid w:val="00FA3BD2"/>
    <w:rsid w:val="00FA69D4"/>
    <w:rsid w:val="00FA6E9C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paragraph" w:customStyle="1" w:styleId="Default">
    <w:name w:val="Default"/>
    <w:rsid w:val="00570E1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</TotalTime>
  <Pages>2</Pages>
  <Words>461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3</cp:revision>
  <cp:lastPrinted>2025-02-19T19:58:00Z</cp:lastPrinted>
  <dcterms:created xsi:type="dcterms:W3CDTF">2026-06-18T20:20:00Z</dcterms:created>
  <dcterms:modified xsi:type="dcterms:W3CDTF">2026-06-18T23:53:00Z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