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96C34" w:rsidRDefault="00896C34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CE50F4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06/07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8B042B">
              <w:rPr>
                <w:rFonts w:asciiTheme="minorHAnsi" w:hAnsiTheme="minorHAnsi" w:cstheme="minorHAnsi"/>
                <w:sz w:val="22"/>
                <w:szCs w:val="22"/>
              </w:rPr>
              <w:t>material de higiene</w:t>
            </w:r>
            <w:r w:rsidR="00896C34">
              <w:rPr>
                <w:rFonts w:asciiTheme="minorHAnsi" w:hAnsiTheme="minorHAnsi" w:cstheme="minorHAnsi"/>
                <w:sz w:val="22"/>
                <w:szCs w:val="22"/>
              </w:rPr>
              <w:t xml:space="preserve"> e limpeza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7A4111" w:rsidRDefault="007A4111" w:rsidP="007A4111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 w:rsidRPr="007A4111">
              <w:rPr>
                <w:rFonts w:asciiTheme="minorHAnsi" w:hAnsiTheme="minorHAnsi" w:cstheme="minorHAnsi"/>
              </w:rPr>
              <w:t>Angelica Barreto da Silva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2"/>
        <w:gridCol w:w="1789"/>
        <w:gridCol w:w="851"/>
        <w:gridCol w:w="4079"/>
        <w:gridCol w:w="730"/>
        <w:gridCol w:w="1340"/>
      </w:tblGrid>
      <w:tr w:rsidR="00456C59" w:rsidRPr="00041C8D" w:rsidTr="00896C34">
        <w:trPr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896C34">
        <w:trPr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896C3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6515.17.080-80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CLOREXIDINA AQUOSA 2% ALMOTOLIA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280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896C3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6505.80.028-33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CLOREXIDINA, DIGLUCONATO SOLUCAO ALCOOLICA 0,5% FRASCO TIPO ALMOTOLIA </w:t>
            </w:r>
            <w:proofErr w:type="gram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896C3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330</w:t>
            </w:r>
          </w:p>
        </w:tc>
      </w:tr>
      <w:tr w:rsidR="00D86BDC" w:rsidRPr="00162B3E" w:rsidTr="00896C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CE50F4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</w:t>
            </w:r>
            <w:r w:rsidR="00896C34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80.030-58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8C3733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ORTOFTALALDEIDO 0,55% (GALAO 5 LITROS</w:t>
            </w:r>
            <w:r w:rsidR="00896C34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GALÃO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CE50F4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03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CE50F4">
        <w:rPr>
          <w:rFonts w:asciiTheme="minorHAnsi" w:hAnsiTheme="minorHAnsi" w:cstheme="minorHAnsi"/>
          <w:sz w:val="22"/>
          <w:szCs w:val="22"/>
        </w:rPr>
        <w:t>06 de julho</w:t>
      </w:r>
      <w:r w:rsidR="00896C3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2026</w:t>
      </w:r>
    </w:p>
    <w:p w:rsidR="00E76BD2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896C34" w:rsidRPr="0094717B" w:rsidRDefault="00896C34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Angelica Barreto da Silva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Chefe do Serviço de Apoio e Diagnóstico Terapêutico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Matrícula: 11/238.450-1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8CF" w:rsidRDefault="00B638CF">
      <w:r>
        <w:separator/>
      </w:r>
    </w:p>
  </w:endnote>
  <w:endnote w:type="continuationSeparator" w:id="1">
    <w:p w:rsidR="00B638CF" w:rsidRDefault="00B63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8CF" w:rsidRDefault="00B638CF">
      <w:r>
        <w:separator/>
      </w:r>
    </w:p>
  </w:footnote>
  <w:footnote w:type="continuationSeparator" w:id="1">
    <w:p w:rsidR="00B638CF" w:rsidRDefault="00B638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623885" w:rsidRDefault="00623885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  <w:p w:rsidR="00896C34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896C34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  <w:p w:rsidR="00896C34" w:rsidRPr="003875FF" w:rsidRDefault="00896C34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451E9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557CE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38E3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96C34"/>
    <w:rsid w:val="008A5D02"/>
    <w:rsid w:val="008B042B"/>
    <w:rsid w:val="008B29D9"/>
    <w:rsid w:val="008B4FE6"/>
    <w:rsid w:val="008C3733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E50F4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796B"/>
    <w:rsid w:val="00DA46BF"/>
    <w:rsid w:val="00DB0CB7"/>
    <w:rsid w:val="00DB7637"/>
    <w:rsid w:val="00DC088D"/>
    <w:rsid w:val="00DC31B9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11</TotalTime>
  <Pages>2</Pages>
  <Words>411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4</cp:revision>
  <cp:lastPrinted>2025-02-19T19:58:00Z</cp:lastPrinted>
  <dcterms:created xsi:type="dcterms:W3CDTF">2026-07-06T22:40:00Z</dcterms:created>
  <dcterms:modified xsi:type="dcterms:W3CDTF">2026-07-07T00:47:00Z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