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="00824F4F">
        <w:rPr>
          <w:rFonts w:ascii="Arial" w:hAnsi="Arial" w:cs="Arial"/>
          <w:b/>
          <w:sz w:val="20"/>
          <w:szCs w:val="20"/>
        </w:rPr>
        <w:t>S/SUBHUE/HMHP</w:t>
      </w:r>
      <w:r w:rsidR="00824F4F" w:rsidRPr="00AB7996">
        <w:rPr>
          <w:rFonts w:ascii="Arial" w:hAnsi="Arial" w:cs="Arial"/>
          <w:b/>
          <w:sz w:val="20"/>
          <w:szCs w:val="20"/>
        </w:rPr>
        <w:t>/</w:t>
      </w:r>
      <w:r w:rsidR="00824F4F">
        <w:rPr>
          <w:rFonts w:ascii="Arial" w:hAnsi="Arial" w:cs="Arial"/>
          <w:b/>
          <w:sz w:val="20"/>
          <w:szCs w:val="20"/>
        </w:rPr>
        <w:t xml:space="preserve"> HOSPITAL </w:t>
      </w:r>
      <w:r w:rsidR="003572E2">
        <w:rPr>
          <w:rFonts w:ascii="Arial" w:hAnsi="Arial" w:cs="Arial"/>
          <w:b/>
          <w:sz w:val="20"/>
          <w:szCs w:val="20"/>
        </w:rPr>
        <w:t>MUNICIPAL RAPHAEL DE PAULA SOUZA.</w:t>
      </w:r>
    </w:p>
    <w:p w:rsidR="00876518" w:rsidRPr="003B38E8" w:rsidRDefault="003B38E8" w:rsidP="003B38E8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:rsidR="003572E2" w:rsidRPr="00CE4A48" w:rsidRDefault="00876518" w:rsidP="00B776C5">
      <w:pPr>
        <w:pStyle w:val="PargrafodaLista"/>
        <w:numPr>
          <w:ilvl w:val="1"/>
          <w:numId w:val="15"/>
        </w:numPr>
        <w:ind w:left="357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CE4A48">
        <w:rPr>
          <w:rFonts w:ascii="Arial" w:hAnsi="Arial" w:cs="Arial"/>
          <w:sz w:val="20"/>
          <w:szCs w:val="20"/>
        </w:rPr>
        <w:t xml:space="preserve">Objeto: </w:t>
      </w:r>
      <w:r w:rsidR="00655CE6" w:rsidRPr="00CE4A48">
        <w:rPr>
          <w:rFonts w:ascii="Arial" w:hAnsi="Arial" w:cs="Arial"/>
          <w:sz w:val="20"/>
          <w:szCs w:val="20"/>
        </w:rPr>
        <w:t xml:space="preserve">Aquisição de </w:t>
      </w:r>
      <w:r w:rsidR="00075755" w:rsidRPr="00CE4A48">
        <w:rPr>
          <w:rFonts w:ascii="Arial" w:hAnsi="Arial" w:cs="Arial"/>
          <w:sz w:val="20"/>
          <w:szCs w:val="20"/>
        </w:rPr>
        <w:t xml:space="preserve">Material Médico Hospitalar </w:t>
      </w:r>
    </w:p>
    <w:p w:rsidR="00CE4A48" w:rsidRPr="00CE4A48" w:rsidRDefault="00CE4A48" w:rsidP="00CE4A48">
      <w:pPr>
        <w:pStyle w:val="PargrafodaLista"/>
        <w:ind w:left="357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2D712E">
      <w:pPr>
        <w:ind w:left="0"/>
        <w:jc w:val="both"/>
        <w:rPr>
          <w:rFonts w:ascii="Arial" w:hAnsi="Arial" w:cs="Arial"/>
          <w:sz w:val="24"/>
          <w:szCs w:val="24"/>
        </w:rPr>
      </w:pPr>
    </w:p>
    <w:p w:rsidR="00320EF4" w:rsidRPr="003572E2" w:rsidRDefault="008037D4" w:rsidP="0055676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 w:rsidRPr="003572E2">
        <w:rPr>
          <w:rFonts w:ascii="Arial" w:hAnsi="Arial" w:cs="Arial"/>
          <w:bCs/>
          <w:sz w:val="20"/>
          <w:szCs w:val="20"/>
        </w:rPr>
        <w:t>Órgão requisitante solicita a empresa especializada e, devidamente autorizada, para abastecimento</w:t>
      </w:r>
      <w:r w:rsidR="003572E2" w:rsidRPr="003572E2">
        <w:rPr>
          <w:rFonts w:ascii="Arial" w:hAnsi="Arial" w:cs="Arial"/>
          <w:bCs/>
          <w:sz w:val="20"/>
          <w:szCs w:val="20"/>
        </w:rPr>
        <w:t xml:space="preserve"> de</w:t>
      </w:r>
      <w:r w:rsidR="00D602D0" w:rsidRPr="003572E2">
        <w:rPr>
          <w:rFonts w:ascii="Arial" w:hAnsi="Arial" w:cs="Arial"/>
          <w:sz w:val="20"/>
          <w:szCs w:val="20"/>
        </w:rPr>
        <w:t xml:space="preserve">, </w:t>
      </w:r>
      <w:r w:rsidR="00BA2E0C" w:rsidRPr="003572E2">
        <w:rPr>
          <w:rFonts w:ascii="Arial" w:hAnsi="Arial" w:cs="Arial"/>
          <w:sz w:val="20"/>
          <w:szCs w:val="20"/>
        </w:rPr>
        <w:t>com a</w:t>
      </w:r>
      <w:r w:rsidR="00824F4F" w:rsidRPr="003572E2">
        <w:rPr>
          <w:rFonts w:ascii="Arial" w:hAnsi="Arial" w:cs="Arial"/>
          <w:sz w:val="20"/>
          <w:szCs w:val="20"/>
        </w:rPr>
        <w:t xml:space="preserve"> finalidade de abastecimento da</w:t>
      </w:r>
      <w:r w:rsidRPr="003572E2">
        <w:rPr>
          <w:rFonts w:ascii="Arial" w:hAnsi="Arial" w:cs="Arial"/>
          <w:sz w:val="20"/>
          <w:szCs w:val="20"/>
        </w:rPr>
        <w:t xml:space="preserve"> unidade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  <w:r w:rsidR="00824F4F" w:rsidRPr="003572E2">
        <w:rPr>
          <w:rFonts w:ascii="Arial" w:hAnsi="Arial" w:cs="Arial"/>
          <w:b/>
          <w:bCs/>
          <w:sz w:val="20"/>
          <w:szCs w:val="20"/>
        </w:rPr>
        <w:t>Hospital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</w:p>
    <w:p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3572E2" w:rsidRPr="003572E2" w:rsidRDefault="003572E2" w:rsidP="003572E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>
        <w:rPr>
          <w:rFonts w:ascii="Arial" w:hAnsi="Arial" w:cs="Arial"/>
          <w:sz w:val="20"/>
          <w:szCs w:val="24"/>
        </w:rPr>
        <w:t xml:space="preserve">. </w:t>
      </w:r>
      <w:r w:rsidR="00550466" w:rsidRPr="0071615E">
        <w:rPr>
          <w:rFonts w:ascii="Arial" w:hAnsi="Arial" w:cs="Arial"/>
          <w:sz w:val="20"/>
          <w:szCs w:val="24"/>
        </w:rPr>
        <w:t xml:space="preserve">Ressaltamos que </w:t>
      </w:r>
      <w:r>
        <w:rPr>
          <w:rFonts w:ascii="Arial" w:hAnsi="Arial" w:cs="Arial"/>
          <w:sz w:val="20"/>
          <w:szCs w:val="24"/>
        </w:rPr>
        <w:t>a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>
        <w:rPr>
          <w:rFonts w:ascii="Arial" w:hAnsi="Arial" w:cs="Arial"/>
          <w:sz w:val="20"/>
          <w:szCs w:val="24"/>
        </w:rPr>
        <w:t xml:space="preserve">DISPENSA </w:t>
      </w:r>
      <w:r w:rsidR="00BA2E0C" w:rsidRPr="0071615E">
        <w:rPr>
          <w:rFonts w:ascii="Arial" w:hAnsi="Arial" w:cs="Arial"/>
          <w:sz w:val="20"/>
          <w:szCs w:val="24"/>
        </w:rPr>
        <w:t xml:space="preserve">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="00550466" w:rsidRPr="0071615E">
        <w:rPr>
          <w:rFonts w:ascii="Arial" w:hAnsi="Arial" w:cs="Arial"/>
          <w:sz w:val="20"/>
          <w:szCs w:val="24"/>
        </w:rPr>
        <w:t xml:space="preserve"> o desabastecimento do</w:t>
      </w:r>
      <w:r>
        <w:rPr>
          <w:rFonts w:ascii="Arial" w:hAnsi="Arial" w:cs="Arial"/>
          <w:sz w:val="20"/>
          <w:szCs w:val="24"/>
        </w:rPr>
        <w:t xml:space="preserve"> </w:t>
      </w:r>
      <w:r w:rsidRPr="003572E2">
        <w:rPr>
          <w:rFonts w:ascii="Arial" w:hAnsi="Arial" w:cs="Arial"/>
          <w:b/>
          <w:bCs/>
          <w:sz w:val="20"/>
          <w:szCs w:val="20"/>
        </w:rPr>
        <w:t>Hospital</w:t>
      </w:r>
      <w:r w:rsidRPr="003572E2">
        <w:rPr>
          <w:rFonts w:ascii="Arial" w:hAnsi="Arial" w:cs="Arial"/>
          <w:sz w:val="20"/>
          <w:szCs w:val="20"/>
        </w:rPr>
        <w:t xml:space="preserve"> </w:t>
      </w:r>
    </w:p>
    <w:p w:rsidR="003572E2" w:rsidRPr="00320EF4" w:rsidRDefault="003572E2" w:rsidP="003572E2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BA2E0C" w:rsidRPr="0071615E" w:rsidRDefault="003572E2" w:rsidP="003572E2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 w:rsidR="00824F4F">
        <w:rPr>
          <w:rFonts w:ascii="Arial" w:hAnsi="Arial" w:cs="Arial"/>
          <w:sz w:val="20"/>
          <w:szCs w:val="20"/>
        </w:rPr>
        <w:t>.</w:t>
      </w:r>
    </w:p>
    <w:p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provisores;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2D712E">
      <w:pPr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C653D8" w:rsidRDefault="001048B3" w:rsidP="00C653D8">
      <w:pPr>
        <w:pStyle w:val="PargrafodaLista"/>
        <w:numPr>
          <w:ilvl w:val="1"/>
          <w:numId w:val="15"/>
        </w:numPr>
        <w:spacing w:line="276" w:lineRule="auto"/>
        <w:ind w:left="357" w:hanging="357"/>
        <w:jc w:val="left"/>
        <w:rPr>
          <w:color w:val="FF0000"/>
        </w:rPr>
      </w:pPr>
      <w:r w:rsidRPr="00386622">
        <w:rPr>
          <w:rFonts w:ascii="Arial" w:hAnsi="Arial" w:cs="Arial"/>
          <w:sz w:val="20"/>
          <w:szCs w:val="24"/>
        </w:rPr>
        <w:t>A descrição válida para</w:t>
      </w:r>
      <w:r w:rsidR="002C24E9">
        <w:rPr>
          <w:rFonts w:ascii="Arial" w:hAnsi="Arial" w:cs="Arial"/>
          <w:sz w:val="20"/>
          <w:szCs w:val="24"/>
        </w:rPr>
        <w:t xml:space="preserve"> a</w:t>
      </w:r>
      <w:r w:rsidRPr="00386622">
        <w:rPr>
          <w:rFonts w:ascii="Arial" w:hAnsi="Arial" w:cs="Arial"/>
          <w:sz w:val="20"/>
          <w:szCs w:val="24"/>
        </w:rPr>
        <w:t xml:space="preserve"> aquisição</w:t>
      </w:r>
      <w:r w:rsidR="00F12BEC">
        <w:rPr>
          <w:rFonts w:ascii="Arial" w:hAnsi="Arial" w:cs="Arial"/>
          <w:sz w:val="20"/>
          <w:szCs w:val="24"/>
        </w:rPr>
        <w:t xml:space="preserve"> solicitada</w:t>
      </w:r>
      <w:r w:rsidRPr="00386622">
        <w:rPr>
          <w:rFonts w:ascii="Arial" w:hAnsi="Arial" w:cs="Arial"/>
          <w:sz w:val="20"/>
          <w:szCs w:val="24"/>
        </w:rPr>
        <w:t xml:space="preserve">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C653D8">
        <w:rPr>
          <w:rFonts w:ascii="Segoe UI" w:hAnsi="Segoe UI" w:cs="Segoe UI"/>
          <w:color w:val="FF0000"/>
          <w:shd w:val="clear" w:color="auto" w:fill="FFFFFF"/>
        </w:rPr>
        <w:t xml:space="preserve"> </w:t>
      </w:r>
      <w:r w:rsidR="001A16D6" w:rsidRPr="003572E2">
        <w:rPr>
          <w:rFonts w:ascii="Arial" w:hAnsi="Arial" w:cs="Arial"/>
          <w:bCs/>
          <w:sz w:val="20"/>
          <w:szCs w:val="20"/>
        </w:rPr>
        <w:t>aquisição d</w:t>
      </w:r>
      <w:r w:rsidR="001A16D6">
        <w:rPr>
          <w:rFonts w:ascii="Arial" w:hAnsi="Arial" w:cs="Arial"/>
          <w:bCs/>
          <w:sz w:val="20"/>
          <w:szCs w:val="20"/>
        </w:rPr>
        <w:t xml:space="preserve">e Materiais de </w:t>
      </w:r>
      <w:r w:rsidR="001A16D6">
        <w:rPr>
          <w:rFonts w:ascii="Segoe UI" w:hAnsi="Segoe UI" w:cs="Segoe UI"/>
          <w:shd w:val="clear" w:color="auto" w:fill="FFFFFF"/>
        </w:rPr>
        <w:t>Curativos</w:t>
      </w:r>
      <w:r w:rsidR="001A16D6" w:rsidRPr="003572E2">
        <w:rPr>
          <w:rFonts w:ascii="Arial" w:hAnsi="Arial" w:cs="Arial"/>
          <w:bCs/>
          <w:sz w:val="20"/>
          <w:szCs w:val="20"/>
        </w:rPr>
        <w:t xml:space="preserve"> </w:t>
      </w:r>
      <w:r w:rsidRPr="00C653D8">
        <w:rPr>
          <w:rFonts w:ascii="Arial" w:hAnsi="Arial" w:cs="Arial"/>
          <w:sz w:val="20"/>
          <w:szCs w:val="24"/>
        </w:rPr>
        <w:t xml:space="preserve">que consta </w:t>
      </w:r>
      <w:r w:rsidR="00B26C17" w:rsidRPr="00C653D8">
        <w:rPr>
          <w:rFonts w:ascii="Arial" w:hAnsi="Arial" w:cs="Arial"/>
          <w:sz w:val="20"/>
          <w:szCs w:val="24"/>
        </w:rPr>
        <w:t>no presente Termo de Referência:</w:t>
      </w:r>
    </w:p>
    <w:p w:rsidR="001C13CA" w:rsidRPr="00075755" w:rsidRDefault="001048B3" w:rsidP="00075755">
      <w:pPr>
        <w:pStyle w:val="PargrafodaLista"/>
        <w:numPr>
          <w:ilvl w:val="1"/>
          <w:numId w:val="15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</w:t>
      </w:r>
      <w:r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códigos BR são genéricos, ou aproximam-se da descrição</w:t>
      </w:r>
      <w:r w:rsidRPr="00630EDC">
        <w:rPr>
          <w:rFonts w:ascii="Arial" w:hAnsi="Arial" w:cs="Arial"/>
          <w:i/>
          <w:sz w:val="20"/>
          <w:szCs w:val="24"/>
        </w:rPr>
        <w:t xml:space="preserve"> necessária. Pedimos que seja considerada a coluna </w:t>
      </w:r>
      <w:r w:rsidR="007E6ED6"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“ESPECIFICAÇÃO DO PRODUTO</w:t>
      </w:r>
      <w:r w:rsidR="007E6ED6" w:rsidRPr="00C653D8">
        <w:rPr>
          <w:rFonts w:ascii="Arial" w:hAnsi="Arial" w:cs="Arial"/>
          <w:b/>
          <w:bCs/>
          <w:i/>
          <w:sz w:val="20"/>
          <w:szCs w:val="24"/>
        </w:rPr>
        <w:t>”</w:t>
      </w:r>
      <w:r w:rsidR="007E6ED6" w:rsidRPr="00630EDC">
        <w:rPr>
          <w:rFonts w:ascii="Arial" w:hAnsi="Arial" w:cs="Arial"/>
          <w:i/>
          <w:sz w:val="20"/>
          <w:szCs w:val="24"/>
        </w:rPr>
        <w:t xml:space="preserve"> para esclarecimentos.</w:t>
      </w:r>
    </w:p>
    <w:tbl>
      <w:tblPr>
        <w:tblStyle w:val="Tabelacomgrade"/>
        <w:tblW w:w="10870" w:type="dxa"/>
        <w:tblInd w:w="-1026" w:type="dxa"/>
        <w:tblLayout w:type="fixed"/>
        <w:tblLook w:val="04A0"/>
      </w:tblPr>
      <w:tblGrid>
        <w:gridCol w:w="805"/>
        <w:gridCol w:w="1844"/>
        <w:gridCol w:w="1276"/>
        <w:gridCol w:w="4110"/>
        <w:gridCol w:w="1560"/>
        <w:gridCol w:w="1275"/>
      </w:tblGrid>
      <w:tr w:rsidR="00C653D8" w:rsidRPr="00C653D8" w:rsidTr="00C653D8">
        <w:tc>
          <w:tcPr>
            <w:tcW w:w="805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473438" w:rsidRPr="00474256" w:rsidTr="00C653D8">
        <w:trPr>
          <w:trHeight w:val="1187"/>
        </w:trPr>
        <w:tc>
          <w:tcPr>
            <w:tcW w:w="805" w:type="dxa"/>
            <w:vAlign w:val="center"/>
          </w:tcPr>
          <w:p w:rsidR="00473438" w:rsidRPr="00474256" w:rsidRDefault="00473438" w:rsidP="00473438">
            <w:pPr>
              <w:pStyle w:val="Ttulo2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22EDB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1</w:t>
            </w:r>
          </w:p>
        </w:tc>
        <w:tc>
          <w:tcPr>
            <w:tcW w:w="1844" w:type="dxa"/>
            <w:vAlign w:val="center"/>
          </w:tcPr>
          <w:p w:rsidR="003F2DB8" w:rsidRPr="003F2DB8" w:rsidRDefault="003F2DB8" w:rsidP="003F2DB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2DB8">
              <w:rPr>
                <w:rFonts w:ascii="Calibri" w:hAnsi="Calibri" w:cs="Calibri"/>
                <w:color w:val="000000"/>
                <w:sz w:val="18"/>
                <w:szCs w:val="18"/>
              </w:rPr>
              <w:t>85400200588</w:t>
            </w:r>
          </w:p>
          <w:p w:rsidR="00473438" w:rsidRPr="00473438" w:rsidRDefault="00473438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73438" w:rsidRPr="0078519D" w:rsidRDefault="00ED6661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224638</w:t>
            </w:r>
          </w:p>
        </w:tc>
        <w:tc>
          <w:tcPr>
            <w:tcW w:w="4110" w:type="dxa"/>
            <w:vAlign w:val="center"/>
          </w:tcPr>
          <w:p w:rsidR="00473438" w:rsidRPr="003F2DB8" w:rsidRDefault="00ED6661" w:rsidP="00473438">
            <w:pPr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3F2DB8">
              <w:rPr>
                <w:sz w:val="18"/>
                <w:szCs w:val="18"/>
              </w:rPr>
              <w:t xml:space="preserve">PAPEL HIGIENICO RANCA, FOLHA DUPLA, 1a QUALIDADE, </w:t>
            </w:r>
            <w:proofErr w:type="gramStart"/>
            <w:r w:rsidRPr="003F2DB8">
              <w:rPr>
                <w:sz w:val="18"/>
                <w:szCs w:val="18"/>
              </w:rPr>
              <w:t>10CM</w:t>
            </w:r>
            <w:proofErr w:type="gramEnd"/>
            <w:r w:rsidRPr="003F2DB8">
              <w:rPr>
                <w:sz w:val="18"/>
                <w:szCs w:val="18"/>
              </w:rPr>
              <w:t xml:space="preserve"> X 30M NA COR BRANCA, FOLHA DUPLA, DE 1a QUALIDADE, EM ROLO, MEDINDO 10CM DE LARGURAPOR 30 METROS DE COMPRIMENTO. ACONDICIONADO EM ROLO MEDINDO 30 METROS.</w:t>
            </w:r>
            <w:r w:rsidR="00701419">
              <w:rPr>
                <w:sz w:val="18"/>
                <w:szCs w:val="18"/>
              </w:rPr>
              <w:t xml:space="preserve"> </w:t>
            </w:r>
            <w:r w:rsidR="00701419" w:rsidRPr="00701419">
              <w:rPr>
                <w:b/>
                <w:sz w:val="18"/>
                <w:szCs w:val="18"/>
              </w:rPr>
              <w:t>AQUISIÇÃO</w:t>
            </w:r>
            <w:r w:rsidR="00701419">
              <w:rPr>
                <w:b/>
                <w:sz w:val="18"/>
                <w:szCs w:val="18"/>
              </w:rPr>
              <w:t xml:space="preserve"> ADQUIRIDA</w:t>
            </w:r>
            <w:r w:rsidR="00701419" w:rsidRPr="00701419">
              <w:rPr>
                <w:b/>
                <w:sz w:val="18"/>
                <w:szCs w:val="18"/>
              </w:rPr>
              <w:t xml:space="preserve"> POR UNIDADES DE ROLO</w:t>
            </w:r>
            <w:r w:rsidR="00701419">
              <w:rPr>
                <w:b/>
                <w:sz w:val="18"/>
                <w:szCs w:val="18"/>
              </w:rPr>
              <w:t>, NÃO POR PACOTES</w:t>
            </w:r>
            <w:r w:rsidR="00701419" w:rsidRPr="0070141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560" w:type="dxa"/>
            <w:vAlign w:val="center"/>
          </w:tcPr>
          <w:p w:rsidR="00473438" w:rsidRPr="00474256" w:rsidRDefault="00473438" w:rsidP="00473438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FF0000"/>
                <w:sz w:val="22"/>
                <w:szCs w:val="22"/>
              </w:rPr>
            </w:pPr>
            <w:r w:rsidRPr="00A22EDB"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</w:t>
            </w:r>
          </w:p>
        </w:tc>
        <w:tc>
          <w:tcPr>
            <w:tcW w:w="1275" w:type="dxa"/>
            <w:vAlign w:val="center"/>
          </w:tcPr>
          <w:p w:rsidR="00473438" w:rsidRPr="00473438" w:rsidRDefault="00ED6661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11.984</w:t>
            </w:r>
          </w:p>
        </w:tc>
      </w:tr>
      <w:tr w:rsidR="00473438" w:rsidRPr="00474256" w:rsidTr="00C653D8">
        <w:trPr>
          <w:trHeight w:val="1187"/>
        </w:trPr>
        <w:tc>
          <w:tcPr>
            <w:tcW w:w="805" w:type="dxa"/>
            <w:vAlign w:val="center"/>
          </w:tcPr>
          <w:p w:rsidR="00473438" w:rsidRPr="00474256" w:rsidRDefault="00473438" w:rsidP="00473438">
            <w:pPr>
              <w:pStyle w:val="Ttulo2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gramStart"/>
            <w:r w:rsidRPr="00A22ED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844" w:type="dxa"/>
            <w:vAlign w:val="center"/>
          </w:tcPr>
          <w:p w:rsidR="003F2DB8" w:rsidRPr="003F2DB8" w:rsidRDefault="003F2DB8" w:rsidP="003F2DB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F2DB8">
              <w:rPr>
                <w:rFonts w:ascii="Calibri" w:hAnsi="Calibri" w:cs="Calibri"/>
                <w:color w:val="000000"/>
                <w:sz w:val="18"/>
                <w:szCs w:val="18"/>
              </w:rPr>
              <w:t>85300000463</w:t>
            </w:r>
          </w:p>
          <w:p w:rsidR="00473438" w:rsidRPr="00473438" w:rsidRDefault="00473438" w:rsidP="003F2DB8">
            <w:pPr>
              <w:ind w:left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73438" w:rsidRPr="0078519D" w:rsidRDefault="00ED6661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298019</w:t>
            </w:r>
          </w:p>
        </w:tc>
        <w:tc>
          <w:tcPr>
            <w:tcW w:w="4110" w:type="dxa"/>
            <w:vAlign w:val="center"/>
          </w:tcPr>
          <w:p w:rsidR="00473438" w:rsidRPr="003F2DB8" w:rsidRDefault="00ED6661" w:rsidP="00473438">
            <w:pPr>
              <w:rPr>
                <w:rFonts w:ascii="Segoe UI" w:hAnsi="Segoe UI" w:cs="Segoe UI"/>
                <w:b/>
                <w:bCs/>
                <w:color w:val="FF0000"/>
                <w:sz w:val="18"/>
                <w:szCs w:val="18"/>
                <w:shd w:val="clear" w:color="auto" w:fill="FFFFFF"/>
              </w:rPr>
            </w:pPr>
            <w:r w:rsidRPr="003F2DB8">
              <w:rPr>
                <w:sz w:val="18"/>
                <w:szCs w:val="18"/>
              </w:rPr>
              <w:t xml:space="preserve">ABSORVENTE ÍNTIMO POS PARTO HIGIENICO, FLUXO INTENSO, MEDINDO 15X24CM, 15UN. PARA USO DIURNO E NOTURNO, ALTA ABSORCAO, CAMADA ULTRASSUAVE, ANTIALERGICO, HIGIENICO, DESCARTAVEL, FLUXO INTENSO, MEDINDO APROX. 5CMX24CM. ACONDICIONADO EM EMBALAGEM COM 15 OU 20 UNIDADES. </w:t>
            </w:r>
            <w:r w:rsidRPr="00701419">
              <w:rPr>
                <w:b/>
                <w:sz w:val="18"/>
                <w:szCs w:val="18"/>
              </w:rPr>
              <w:t xml:space="preserve">AQUISIÇÃO ADQUIRIDA EM UNIDADES, NÃO POR </w:t>
            </w:r>
            <w:proofErr w:type="gramStart"/>
            <w:r w:rsidRPr="00701419">
              <w:rPr>
                <w:b/>
                <w:sz w:val="18"/>
                <w:szCs w:val="18"/>
              </w:rPr>
              <w:t>PACOTES</w:t>
            </w:r>
            <w:proofErr w:type="gramEnd"/>
          </w:p>
        </w:tc>
        <w:tc>
          <w:tcPr>
            <w:tcW w:w="1560" w:type="dxa"/>
            <w:vAlign w:val="center"/>
          </w:tcPr>
          <w:p w:rsidR="00473438" w:rsidRPr="00474256" w:rsidRDefault="00473438" w:rsidP="00473438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FF0000"/>
                <w:sz w:val="22"/>
                <w:szCs w:val="22"/>
              </w:rPr>
            </w:pPr>
            <w:r w:rsidRPr="00A22EDB"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</w:t>
            </w:r>
          </w:p>
        </w:tc>
        <w:tc>
          <w:tcPr>
            <w:tcW w:w="1275" w:type="dxa"/>
            <w:vAlign w:val="center"/>
          </w:tcPr>
          <w:p w:rsidR="00473438" w:rsidRPr="00473438" w:rsidRDefault="00ED6661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4.000</w:t>
            </w:r>
          </w:p>
        </w:tc>
      </w:tr>
    </w:tbl>
    <w:p w:rsidR="007E6ED6" w:rsidRPr="00075755" w:rsidRDefault="007E6ED6" w:rsidP="007E6ED6">
      <w:pPr>
        <w:pStyle w:val="Ttulo2"/>
        <w:rPr>
          <w:sz w:val="16"/>
          <w:szCs w:val="16"/>
        </w:rPr>
      </w:pPr>
    </w:p>
    <w:p w:rsidR="00075755" w:rsidRPr="00075755" w:rsidRDefault="00075755" w:rsidP="00075755"/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1C13CA" w:rsidRPr="001C13CA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</w:t>
      </w:r>
    </w:p>
    <w:p w:rsidR="008F1BA4" w:rsidRPr="00164FBB" w:rsidRDefault="00C3714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8577EC">
        <w:rPr>
          <w:rFonts w:ascii="Arial" w:hAnsi="Arial" w:cs="Arial"/>
          <w:sz w:val="20"/>
          <w:szCs w:val="20"/>
        </w:rPr>
        <w:t xml:space="preserve">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>a ser entregue no</w:t>
      </w:r>
      <w:r w:rsidR="00824F4F" w:rsidRPr="00824F4F">
        <w:rPr>
          <w:rFonts w:ascii="Arial" w:hAnsi="Arial" w:cs="Arial"/>
          <w:sz w:val="20"/>
          <w:szCs w:val="20"/>
        </w:rPr>
        <w:t xml:space="preserve"> </w:t>
      </w:r>
      <w:r w:rsidR="00824F4F">
        <w:rPr>
          <w:rFonts w:ascii="Arial" w:hAnsi="Arial" w:cs="Arial"/>
          <w:sz w:val="20"/>
          <w:szCs w:val="20"/>
        </w:rPr>
        <w:t>Hospital</w:t>
      </w:r>
      <w:r w:rsidR="00FF1C9D">
        <w:rPr>
          <w:rFonts w:ascii="Arial" w:hAnsi="Arial" w:cs="Arial"/>
          <w:sz w:val="20"/>
          <w:szCs w:val="20"/>
        </w:rPr>
        <w:t xml:space="preserve"> Raphael de Paula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Est. De Curicica 2.000</w:t>
      </w:r>
      <w:r w:rsidR="005F247D">
        <w:rPr>
          <w:rFonts w:ascii="Arial" w:hAnsi="Arial" w:cs="Arial"/>
          <w:sz w:val="20"/>
          <w:szCs w:val="20"/>
        </w:rPr>
        <w:t xml:space="preserve">– </w:t>
      </w:r>
      <w:r w:rsidR="00A22EDB">
        <w:rPr>
          <w:rFonts w:ascii="Arial" w:hAnsi="Arial" w:cs="Arial"/>
          <w:sz w:val="20"/>
          <w:szCs w:val="20"/>
        </w:rPr>
        <w:t>Curicica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5F247D">
        <w:rPr>
          <w:rFonts w:ascii="Arial" w:hAnsi="Arial" w:cs="Arial"/>
          <w:sz w:val="20"/>
          <w:szCs w:val="20"/>
        </w:rPr>
        <w:t>Rio de Janeiro, R</w:t>
      </w:r>
      <w:r w:rsidR="00A22EDB">
        <w:rPr>
          <w:rFonts w:ascii="Arial" w:hAnsi="Arial" w:cs="Arial"/>
          <w:sz w:val="20"/>
          <w:szCs w:val="20"/>
        </w:rPr>
        <w:t>J</w:t>
      </w:r>
      <w:r w:rsidR="00FF1C9D">
        <w:rPr>
          <w:rFonts w:ascii="Arial" w:hAnsi="Arial" w:cs="Arial"/>
          <w:sz w:val="20"/>
          <w:szCs w:val="20"/>
        </w:rPr>
        <w:t>.</w:t>
      </w:r>
    </w:p>
    <w:p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Caso haja REPROVAÇÃO do material/</w:t>
      </w:r>
      <w:r w:rsidR="005962D2"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insumo</w:t>
      </w: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 xml:space="preserve"> apresentado como amostra pela empresa detentora do menor preço</w:t>
      </w:r>
      <w:r w:rsidRPr="00164FBB">
        <w:rPr>
          <w:rFonts w:ascii="Arial" w:hAnsi="Arial" w:cs="Arial"/>
          <w:sz w:val="20"/>
          <w:szCs w:val="20"/>
        </w:rPr>
        <w:t>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:rsidR="008F1BA4" w:rsidRPr="00C3714E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4.</w:t>
      </w:r>
      <w:r w:rsidR="00A267CE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5</w:t>
      </w: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. </w:t>
      </w:r>
      <w:r w:rsidR="008F1BA4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A amostra aprovada não poderá ser descontada do total do material adquirido, e poderá ser retirada após emissão do parecer técnico.</w:t>
      </w:r>
    </w:p>
    <w:p w:rsidR="000257AC" w:rsidRDefault="000257AC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075755" w:rsidRPr="00075755" w:rsidRDefault="00B26C17" w:rsidP="00075755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 xml:space="preserve">Proposta original da empresa onde deverá constar o CNPJ, endereço, telefone, endereço eletrônico (e-mail), descrição do insumo, marca (mesma ofertada no portal compras.gov), </w:t>
      </w:r>
    </w:p>
    <w:p w:rsidR="00075755" w:rsidRDefault="00075755" w:rsidP="00075755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</w:p>
    <w:p w:rsidR="007D21B2" w:rsidRPr="00075755" w:rsidRDefault="00B26C17" w:rsidP="00075755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>quantidade, valor unitário e valor total, validade da proposta, prazo de entrega, dados bancários, declaração de submissão à Lei 14.133/2021 e sua alterações e ao RGCAF, carimbo legível da empresa e assinatura do responsável pelo orçamento.</w:t>
      </w:r>
    </w:p>
    <w:p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5F247D" w:rsidRPr="00714CF6" w:rsidRDefault="006E2F75" w:rsidP="00714CF6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 ou Autorização </w:t>
      </w:r>
      <w:r w:rsidR="00FF1C9D">
        <w:rPr>
          <w:rFonts w:ascii="Arial" w:hAnsi="Arial" w:cs="Arial"/>
          <w:bCs/>
          <w:sz w:val="20"/>
          <w:szCs w:val="20"/>
        </w:rPr>
        <w:t>de funcionamento</w:t>
      </w:r>
      <w:r>
        <w:rPr>
          <w:rFonts w:ascii="Arial" w:hAnsi="Arial" w:cs="Arial"/>
          <w:bCs/>
          <w:sz w:val="20"/>
          <w:szCs w:val="20"/>
        </w:rPr>
        <w:t xml:space="preserve"> de Empresa (AFE) – Medicamentos, saneantes, insumos farmacêuticos;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</w:t>
      </w:r>
      <w:r w:rsidR="00B26C17">
        <w:rPr>
          <w:rFonts w:ascii="Arial" w:hAnsi="Arial" w:cs="Arial"/>
          <w:bCs/>
          <w:sz w:val="20"/>
          <w:szCs w:val="20"/>
        </w:rPr>
        <w:t>rtidão da Condição de Microempre</w:t>
      </w:r>
      <w:r>
        <w:rPr>
          <w:rFonts w:ascii="Arial" w:hAnsi="Arial" w:cs="Arial"/>
          <w:bCs/>
          <w:sz w:val="20"/>
          <w:szCs w:val="20"/>
        </w:rPr>
        <w:t>endedor Individual (CCMEI), CPF e RG do fornecedor;</w:t>
      </w:r>
    </w:p>
    <w:p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r w:rsidRPr="001964D7">
        <w:rPr>
          <w:rFonts w:ascii="Arial" w:hAnsi="Arial" w:cs="Arial"/>
          <w:bCs/>
          <w:sz w:val="20"/>
          <w:szCs w:val="20"/>
        </w:rPr>
        <w:t>https: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:rsidR="0093070C" w:rsidRDefault="007D21B2" w:rsidP="00CE4ED2">
      <w:pPr>
        <w:pStyle w:val="Recuodecorpodetexto32"/>
        <w:spacing w:after="240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0257AC" w:rsidRPr="00E239FA" w:rsidRDefault="00E239FA" w:rsidP="00CE4ED2">
      <w:pPr>
        <w:pStyle w:val="Recuodecorpodetexto32"/>
        <w:spacing w:after="240"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:rsidR="00075755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lastRenderedPageBreak/>
        <w:t>7 –</w:t>
      </w:r>
      <w:r w:rsidR="00AA1D5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61400F" w:rsidRPr="000257AC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:rsidR="005F247D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</w:t>
      </w:r>
    </w:p>
    <w:p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Cs/>
          <w:color w:val="auto"/>
          <w:sz w:val="20"/>
        </w:rPr>
        <w:t>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5 (cinco) dias contados da notificação de objetos com avarias ou defeitos;</w:t>
      </w:r>
    </w:p>
    <w:p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55CE6" w:rsidRPr="00D90B17" w:rsidRDefault="00AA1D50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:rsidR="00714CF6" w:rsidRDefault="00714CF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t-BR"/>
        </w:rPr>
      </w:pP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8F7575" w:rsidRPr="008F7575">
        <w:rPr>
          <w:rFonts w:ascii="Arial" w:hAnsi="Arial" w:cs="Arial"/>
          <w:b/>
          <w:sz w:val="20"/>
          <w:szCs w:val="20"/>
          <w:lang w:eastAsia="pt-BR"/>
        </w:rPr>
        <w:t>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 w:rsidR="008F7575">
        <w:rPr>
          <w:rFonts w:ascii="Arial" w:hAnsi="Arial" w:cs="Arial"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prazo 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CD4A2A">
        <w:rPr>
          <w:rFonts w:ascii="Arial" w:hAnsi="Arial" w:cs="Arial"/>
          <w:sz w:val="20"/>
          <w:szCs w:val="20"/>
          <w:lang w:eastAsia="pt-BR"/>
        </w:rPr>
        <w:t>pagamento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 será o usual do município</w:t>
      </w:r>
      <w:r w:rsidR="00CD4A2A">
        <w:rPr>
          <w:rFonts w:ascii="Arial" w:hAnsi="Arial" w:cs="Arial"/>
          <w:sz w:val="20"/>
          <w:szCs w:val="20"/>
          <w:lang w:eastAsia="pt-BR"/>
        </w:rPr>
        <w:t>.</w:t>
      </w: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 w:rsidRPr="00CD4A2A">
        <w:rPr>
          <w:rFonts w:ascii="Arial" w:hAnsi="Arial" w:cs="Arial"/>
          <w:b/>
          <w:sz w:val="20"/>
          <w:szCs w:val="20"/>
          <w:lang w:eastAsia="pt-BR"/>
        </w:rPr>
        <w:t xml:space="preserve">.1.2.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="00CD4A2A"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 w:rsidR="00CD4A2A"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será realizado em razão do efetivo fornecimento realizado e aceito, sem que o </w:t>
      </w:r>
      <w:r w:rsidR="00714CF6">
        <w:rPr>
          <w:rFonts w:ascii="Arial" w:hAnsi="Arial" w:cs="Arial"/>
          <w:sz w:val="20"/>
          <w:szCs w:val="20"/>
          <w:lang w:eastAsia="pt-BR"/>
        </w:rPr>
        <w:t xml:space="preserve">Hospital Maternidade Herculano Pinheiro </w:t>
      </w:r>
      <w:r w:rsidR="00CD4A2A">
        <w:rPr>
          <w:rFonts w:ascii="Arial" w:hAnsi="Arial" w:cs="Arial"/>
          <w:sz w:val="20"/>
          <w:szCs w:val="20"/>
          <w:lang w:eastAsia="pt-BR"/>
        </w:rPr>
        <w:t>(a) a pagar o valor total do contrato caso todo o quantitativo do objeto não tenha sido regularmente entregue e aceito.</w:t>
      </w: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>
        <w:rPr>
          <w:rFonts w:ascii="Arial" w:hAnsi="Arial" w:cs="Arial"/>
          <w:b/>
          <w:sz w:val="20"/>
          <w:szCs w:val="20"/>
          <w:lang w:eastAsia="pt-BR"/>
        </w:rPr>
        <w:t>.</w:t>
      </w:r>
      <w:r w:rsidR="00CD4A2A"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>No caso de erro nos documentos de faturamento ou cobrança, estes serão devolvidos à CONTRATADA para retificação ou substituição, passando o prazo de pagamento a fluir, então, a partir da reapresentação válida desses documentos.</w:t>
      </w:r>
    </w:p>
    <w:p w:rsidR="00075755" w:rsidRDefault="00AA1D50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EE72C5">
        <w:rPr>
          <w:rFonts w:ascii="Arial" w:hAnsi="Arial" w:cs="Arial"/>
          <w:b/>
          <w:sz w:val="20"/>
          <w:szCs w:val="20"/>
          <w:lang w:eastAsia="pt-BR"/>
        </w:rPr>
        <w:t xml:space="preserve">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r w:rsidR="00C3714E" w:rsidRPr="00080423">
        <w:rPr>
          <w:rFonts w:ascii="Arial" w:hAnsi="Arial" w:cs="Arial"/>
          <w:b/>
          <w:sz w:val="20"/>
          <w:szCs w:val="20"/>
          <w:lang w:eastAsia="pt-BR"/>
        </w:rPr>
        <w:t>Santander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</w:t>
      </w:r>
    </w:p>
    <w:p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655CE6" w:rsidRPr="0011425C" w:rsidRDefault="00655CE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1425C">
        <w:rPr>
          <w:rFonts w:ascii="Arial" w:hAnsi="Arial" w:cs="Arial"/>
          <w:b/>
          <w:bCs/>
          <w:sz w:val="20"/>
          <w:szCs w:val="20"/>
        </w:rPr>
        <w:t xml:space="preserve">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:rsidR="00655CE6" w:rsidRDefault="00AA1D50" w:rsidP="00080423">
      <w:pPr>
        <w:autoSpaceDE w:val="0"/>
        <w:spacing w:line="360" w:lineRule="auto"/>
        <w:ind w:left="0"/>
        <w:jc w:val="both"/>
        <w:rPr>
          <w:rFonts w:ascii="Arial" w:hAnsi="Arial" w:cs="Arial"/>
          <w:color w:val="000000"/>
          <w:sz w:val="20"/>
          <w:szCs w:val="20"/>
          <w:lang w:eastAsia="pt-BR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8</w:t>
      </w:r>
      <w:r w:rsidR="00B13781"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p w:rsidR="0061400F" w:rsidRPr="0011425C" w:rsidRDefault="0061400F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4360E2" w:rsidRDefault="00B13781" w:rsidP="004360E2">
            <w:pPr>
              <w:pStyle w:val="PargrafodaLista"/>
              <w:numPr>
                <w:ilvl w:val="0"/>
                <w:numId w:val="17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lastRenderedPageBreak/>
              <w:t xml:space="preserve">- </w:t>
            </w:r>
            <w:r w:rsidR="00AA69DE"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075755" w:rsidRDefault="00075755" w:rsidP="004360E2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AA69DE" w:rsidRPr="004360E2" w:rsidRDefault="004360E2" w:rsidP="004360E2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360E2">
        <w:rPr>
          <w:rFonts w:ascii="Arial" w:hAnsi="Arial" w:cs="Arial"/>
          <w:b/>
          <w:sz w:val="20"/>
          <w:szCs w:val="20"/>
        </w:rPr>
        <w:t>9.1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4360E2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4360E2">
        <w:rPr>
          <w:rFonts w:ascii="Arial" w:hAnsi="Arial" w:cs="Arial"/>
          <w:sz w:val="20"/>
          <w:szCs w:val="20"/>
        </w:rPr>
        <w:t xml:space="preserve"> e Autorização de Fornecimento enviados por e-mail à CONTRATADA através do endereço eletrônico</w:t>
      </w:r>
      <w:r w:rsidR="007001A5" w:rsidRP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 </w:t>
      </w:r>
      <w:hyperlink r:id="rId10" w:history="1">
        <w:r w:rsidR="007001A5" w:rsidRPr="00DB72DD">
          <w:rPr>
            <w:rStyle w:val="Hyperlink"/>
            <w:rFonts w:ascii="Roboto" w:hAnsi="Roboto"/>
            <w:sz w:val="21"/>
            <w:szCs w:val="21"/>
            <w:shd w:val="clear" w:color="auto" w:fill="E9EEF6"/>
          </w:rPr>
          <w:t>hmrps.compras@gmail.com</w:t>
        </w:r>
      </w:hyperlink>
      <w:r w:rsid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. </w:t>
      </w:r>
    </w:p>
    <w:p w:rsidR="002A7307" w:rsidRPr="00AA1D50" w:rsidRDefault="00AA1D50" w:rsidP="004360E2">
      <w:pPr>
        <w:spacing w:line="360" w:lineRule="auto"/>
        <w:ind w:left="360" w:hanging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9</w:t>
      </w: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2</w:t>
      </w:r>
      <w:r w:rsidR="004360E2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4360E2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2A7307" w:rsidRPr="00AA1D50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="002A7307" w:rsidRPr="00AA1D50">
        <w:rPr>
          <w:rFonts w:ascii="Arial" w:hAnsi="Arial" w:cs="Arial"/>
          <w:b/>
          <w:sz w:val="20"/>
          <w:szCs w:val="20"/>
        </w:rPr>
        <w:t xml:space="preserve">imediato </w:t>
      </w:r>
      <w:r w:rsidR="0074257B" w:rsidRPr="00AA1D50">
        <w:rPr>
          <w:rFonts w:ascii="Arial" w:hAnsi="Arial" w:cs="Arial"/>
          <w:b/>
          <w:sz w:val="20"/>
          <w:szCs w:val="20"/>
        </w:rPr>
        <w:t>h</w:t>
      </w:r>
      <w:r w:rsidR="002A7307" w:rsidRPr="00AA1D50">
        <w:rPr>
          <w:rFonts w:ascii="Arial" w:hAnsi="Arial" w:cs="Arial"/>
          <w:b/>
          <w:sz w:val="20"/>
          <w:szCs w:val="20"/>
        </w:rPr>
        <w:t>a 0</w:t>
      </w:r>
      <w:r w:rsidR="00C85522">
        <w:rPr>
          <w:rFonts w:ascii="Arial" w:hAnsi="Arial" w:cs="Arial"/>
          <w:b/>
          <w:sz w:val="20"/>
          <w:szCs w:val="20"/>
        </w:rPr>
        <w:t>5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dias úteis, </w:t>
      </w:r>
      <w:r w:rsidR="002A7307" w:rsidRPr="00AA1D50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="002A7307" w:rsidRPr="00AA1D50">
        <w:rPr>
          <w:rFonts w:ascii="Arial" w:hAnsi="Arial" w:cs="Arial"/>
          <w:sz w:val="20"/>
          <w:szCs w:val="20"/>
        </w:rPr>
        <w:t>.</w:t>
      </w:r>
    </w:p>
    <w:p w:rsidR="00FF1C9D" w:rsidRPr="00164FBB" w:rsidRDefault="00AA1D50" w:rsidP="00FF1C9D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9.3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714CF6" w:rsidRPr="00714CF6">
        <w:rPr>
          <w:rFonts w:ascii="Arial" w:hAnsi="Arial" w:cs="Arial"/>
          <w:b/>
          <w:sz w:val="20"/>
          <w:szCs w:val="20"/>
        </w:rPr>
        <w:t xml:space="preserve">Hospital </w:t>
      </w:r>
      <w:r w:rsidR="007001A5">
        <w:rPr>
          <w:rFonts w:ascii="Arial" w:hAnsi="Arial" w:cs="Arial"/>
          <w:b/>
          <w:sz w:val="20"/>
          <w:szCs w:val="20"/>
        </w:rPr>
        <w:t xml:space="preserve">Municipal </w:t>
      </w:r>
      <w:r w:rsidR="00FF1C9D">
        <w:rPr>
          <w:rFonts w:ascii="Arial" w:hAnsi="Arial" w:cs="Arial"/>
          <w:b/>
          <w:sz w:val="20"/>
          <w:szCs w:val="20"/>
        </w:rPr>
        <w:t>Raphael de Paula Souza</w:t>
      </w:r>
      <w:r w:rsidR="00714CF6" w:rsidRPr="00714CF6">
        <w:rPr>
          <w:rFonts w:ascii="Arial" w:hAnsi="Arial" w:cs="Arial"/>
          <w:b/>
          <w:sz w:val="20"/>
          <w:szCs w:val="20"/>
        </w:rPr>
        <w:t>,</w:t>
      </w:r>
      <w:r w:rsidR="00FF1C9D">
        <w:rPr>
          <w:rFonts w:ascii="Arial" w:hAnsi="Arial" w:cs="Arial"/>
          <w:b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 xml:space="preserve">Est. De </w:t>
      </w:r>
      <w:proofErr w:type="spellStart"/>
      <w:r w:rsidR="00FF1C9D">
        <w:rPr>
          <w:rFonts w:ascii="Arial" w:hAnsi="Arial" w:cs="Arial"/>
          <w:sz w:val="20"/>
          <w:szCs w:val="20"/>
        </w:rPr>
        <w:t>Curicica</w:t>
      </w:r>
      <w:proofErr w:type="spellEnd"/>
      <w:r w:rsidR="00FF1C9D">
        <w:rPr>
          <w:rFonts w:ascii="Arial" w:hAnsi="Arial" w:cs="Arial"/>
          <w:sz w:val="20"/>
          <w:szCs w:val="20"/>
        </w:rPr>
        <w:t xml:space="preserve"> 2.000– </w:t>
      </w:r>
      <w:proofErr w:type="spellStart"/>
      <w:r w:rsidR="00FF1C9D">
        <w:rPr>
          <w:rFonts w:ascii="Arial" w:hAnsi="Arial" w:cs="Arial"/>
          <w:sz w:val="20"/>
          <w:szCs w:val="20"/>
        </w:rPr>
        <w:t>Curicica</w:t>
      </w:r>
      <w:proofErr w:type="spellEnd"/>
      <w:r w:rsidR="00FF1C9D">
        <w:rPr>
          <w:rFonts w:ascii="Arial" w:hAnsi="Arial" w:cs="Arial"/>
          <w:sz w:val="20"/>
          <w:szCs w:val="20"/>
        </w:rPr>
        <w:t>, 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</w:t>
      </w:r>
      <w:r w:rsidR="00ED6661">
        <w:rPr>
          <w:rFonts w:ascii="Arial" w:hAnsi="Arial" w:cs="Arial"/>
          <w:color w:val="202124"/>
          <w:sz w:val="21"/>
          <w:szCs w:val="21"/>
          <w:shd w:val="clear" w:color="auto" w:fill="FFFFFF"/>
        </w:rPr>
        <w:t>194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FF1C9D">
        <w:rPr>
          <w:rFonts w:ascii="Arial" w:hAnsi="Arial" w:cs="Arial"/>
          <w:sz w:val="20"/>
          <w:szCs w:val="20"/>
        </w:rPr>
        <w:t>Rio de Janeiro, RJ.</w:t>
      </w:r>
    </w:p>
    <w:p w:rsidR="002A7307" w:rsidRPr="00714CF6" w:rsidRDefault="002A7307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A7307" w:rsidRPr="0074257B" w:rsidRDefault="00AA1D50" w:rsidP="00AA1D50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9.4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b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junto a unidade, de segunda à sexta, das 9:00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9E5D1E" w:rsidRPr="009E5D1E">
        <w:rPr>
          <w:rFonts w:ascii="Arial" w:hAnsi="Arial" w:cs="Arial"/>
          <w:b/>
          <w:sz w:val="20"/>
          <w:szCs w:val="20"/>
        </w:rPr>
        <w:t>99648-0036</w:t>
      </w:r>
      <w:r w:rsidR="00075755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E31E98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DDA" w:rsidRDefault="003D0DDA" w:rsidP="001B3200">
      <w:pPr>
        <w:pStyle w:val="Textodebalo"/>
      </w:pPr>
      <w:r>
        <w:separator/>
      </w:r>
    </w:p>
  </w:endnote>
  <w:endnote w:type="continuationSeparator" w:id="0">
    <w:p w:rsidR="003D0DDA" w:rsidRDefault="003D0DDA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DDA" w:rsidRDefault="003D0DDA" w:rsidP="001B3200">
      <w:pPr>
        <w:pStyle w:val="Textodebalo"/>
      </w:pPr>
      <w:r>
        <w:separator/>
      </w:r>
    </w:p>
  </w:footnote>
  <w:footnote w:type="continuationSeparator" w:id="0">
    <w:p w:rsidR="003D0DDA" w:rsidRDefault="003D0DDA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47D" w:rsidRPr="005C3681" w:rsidRDefault="00061480" w:rsidP="00061480">
    <w:pPr>
      <w:ind w:right="-1462"/>
      <w:jc w:val="both"/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             </w:t>
    </w:r>
    <w:r w:rsidR="005F247D"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SUBSECRETARIA DE ATENÇÃO HOSPITALAR, URGÊNCIA E EMERGÊNCIA</w:t>
    </w:r>
  </w:p>
  <w:p w:rsidR="005F247D" w:rsidRPr="00061480" w:rsidRDefault="005F247D" w:rsidP="00061480">
    <w:pPr>
      <w:ind w:left="0" w:right="-1462"/>
      <w:jc w:val="both"/>
      <w:rPr>
        <w:rFonts w:ascii="Arial" w:hAnsi="Arial" w:cs="Arial"/>
        <w:b/>
        <w:bCs/>
        <w:color w:val="000000"/>
        <w:sz w:val="16"/>
        <w:szCs w:val="16"/>
        <w:lang w:eastAsia="pt-BR"/>
      </w:rPr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</w:t>
    </w:r>
    <w:r>
      <w:rPr>
        <w:noProof/>
        <w:lang w:eastAsia="pt-BR"/>
      </w:rPr>
      <w:drawing>
        <wp:anchor distT="0" distB="0" distL="0" distR="0" simplePos="0" relativeHeight="251661824" behindDoc="0" locked="0" layoutInCell="1" allowOverlap="1">
          <wp:simplePos x="0" y="0"/>
          <wp:positionH relativeFrom="page">
            <wp:posOffset>937895</wp:posOffset>
          </wp:positionH>
          <wp:positionV relativeFrom="paragraph">
            <wp:posOffset>-431165</wp:posOffset>
          </wp:positionV>
          <wp:extent cx="623570" cy="784225"/>
          <wp:effectExtent l="0" t="0" r="508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</w:t>
    </w:r>
    <w:r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HOSPITAL M</w:t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>UNICIPAL RAPHAEL DE PAILA SOUZA</w:t>
    </w:r>
  </w:p>
  <w:p w:rsidR="005F247D" w:rsidRPr="0071615E" w:rsidRDefault="005F247D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653320F"/>
    <w:multiLevelType w:val="hybridMultilevel"/>
    <w:tmpl w:val="4DFE9F5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095F62"/>
    <w:multiLevelType w:val="hybridMultilevel"/>
    <w:tmpl w:val="BD0276A6"/>
    <w:lvl w:ilvl="0" w:tplc="30FA3D4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49087880"/>
    <w:multiLevelType w:val="multilevel"/>
    <w:tmpl w:val="1ABE4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3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>
    <w:abstractNumId w:val="8"/>
  </w:num>
  <w:num w:numId="2">
    <w:abstractNumId w:val="15"/>
  </w:num>
  <w:num w:numId="3">
    <w:abstractNumId w:val="2"/>
  </w:num>
  <w:num w:numId="4">
    <w:abstractNumId w:val="6"/>
  </w:num>
  <w:num w:numId="5">
    <w:abstractNumId w:val="9"/>
  </w:num>
  <w:num w:numId="6">
    <w:abstractNumId w:val="7"/>
  </w:num>
  <w:num w:numId="7">
    <w:abstractNumId w:val="12"/>
  </w:num>
  <w:num w:numId="8">
    <w:abstractNumId w:val="16"/>
  </w:num>
  <w:num w:numId="9">
    <w:abstractNumId w:val="5"/>
  </w:num>
  <w:num w:numId="10">
    <w:abstractNumId w:val="13"/>
  </w:num>
  <w:num w:numId="11">
    <w:abstractNumId w:val="10"/>
  </w:num>
  <w:num w:numId="12">
    <w:abstractNumId w:val="14"/>
  </w:num>
  <w:num w:numId="13">
    <w:abstractNumId w:val="0"/>
  </w:num>
  <w:num w:numId="14">
    <w:abstractNumId w:val="1"/>
  </w:num>
  <w:num w:numId="15">
    <w:abstractNumId w:val="11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B3200"/>
    <w:rsid w:val="00023626"/>
    <w:rsid w:val="000257AC"/>
    <w:rsid w:val="00032D86"/>
    <w:rsid w:val="00061480"/>
    <w:rsid w:val="000711BC"/>
    <w:rsid w:val="00075755"/>
    <w:rsid w:val="00080423"/>
    <w:rsid w:val="000805D7"/>
    <w:rsid w:val="00086A21"/>
    <w:rsid w:val="00095630"/>
    <w:rsid w:val="000B1F26"/>
    <w:rsid w:val="000C1FAD"/>
    <w:rsid w:val="000D1DAD"/>
    <w:rsid w:val="000F15CF"/>
    <w:rsid w:val="000F2F6B"/>
    <w:rsid w:val="000F747C"/>
    <w:rsid w:val="001048B3"/>
    <w:rsid w:val="0011425C"/>
    <w:rsid w:val="00126108"/>
    <w:rsid w:val="00135AA3"/>
    <w:rsid w:val="00154701"/>
    <w:rsid w:val="0015629B"/>
    <w:rsid w:val="0016372C"/>
    <w:rsid w:val="00164FBB"/>
    <w:rsid w:val="00173788"/>
    <w:rsid w:val="00175DBE"/>
    <w:rsid w:val="001769BB"/>
    <w:rsid w:val="00194CF8"/>
    <w:rsid w:val="001964D7"/>
    <w:rsid w:val="001A16D6"/>
    <w:rsid w:val="001B3200"/>
    <w:rsid w:val="001C13CA"/>
    <w:rsid w:val="001E2FDD"/>
    <w:rsid w:val="001E42AD"/>
    <w:rsid w:val="0022259F"/>
    <w:rsid w:val="002629F6"/>
    <w:rsid w:val="00271A34"/>
    <w:rsid w:val="00272488"/>
    <w:rsid w:val="00277C82"/>
    <w:rsid w:val="002A3946"/>
    <w:rsid w:val="002A5246"/>
    <w:rsid w:val="002A7307"/>
    <w:rsid w:val="002B2859"/>
    <w:rsid w:val="002C24E9"/>
    <w:rsid w:val="002D712E"/>
    <w:rsid w:val="00320EF4"/>
    <w:rsid w:val="00322654"/>
    <w:rsid w:val="00327543"/>
    <w:rsid w:val="003572E2"/>
    <w:rsid w:val="003573FA"/>
    <w:rsid w:val="0036413E"/>
    <w:rsid w:val="00380E42"/>
    <w:rsid w:val="00382829"/>
    <w:rsid w:val="00386622"/>
    <w:rsid w:val="003B1CE0"/>
    <w:rsid w:val="003B38E8"/>
    <w:rsid w:val="003D0DDA"/>
    <w:rsid w:val="003E1ABE"/>
    <w:rsid w:val="003F2DB8"/>
    <w:rsid w:val="004357A6"/>
    <w:rsid w:val="004360E2"/>
    <w:rsid w:val="004577AD"/>
    <w:rsid w:val="00473438"/>
    <w:rsid w:val="00474256"/>
    <w:rsid w:val="004750A7"/>
    <w:rsid w:val="004C543A"/>
    <w:rsid w:val="004F4122"/>
    <w:rsid w:val="004F62D6"/>
    <w:rsid w:val="00512563"/>
    <w:rsid w:val="0053011B"/>
    <w:rsid w:val="00537510"/>
    <w:rsid w:val="005464D0"/>
    <w:rsid w:val="00550466"/>
    <w:rsid w:val="005569DA"/>
    <w:rsid w:val="005640B2"/>
    <w:rsid w:val="005962D2"/>
    <w:rsid w:val="005A05D2"/>
    <w:rsid w:val="005B56E0"/>
    <w:rsid w:val="005E5B64"/>
    <w:rsid w:val="005F10C1"/>
    <w:rsid w:val="005F247D"/>
    <w:rsid w:val="006076FB"/>
    <w:rsid w:val="0061400F"/>
    <w:rsid w:val="006247E6"/>
    <w:rsid w:val="006252B3"/>
    <w:rsid w:val="00630EDC"/>
    <w:rsid w:val="00650814"/>
    <w:rsid w:val="00655CE6"/>
    <w:rsid w:val="006763C0"/>
    <w:rsid w:val="006B2249"/>
    <w:rsid w:val="006D4E43"/>
    <w:rsid w:val="006E2F75"/>
    <w:rsid w:val="006F440A"/>
    <w:rsid w:val="007001A5"/>
    <w:rsid w:val="00701419"/>
    <w:rsid w:val="00714CF6"/>
    <w:rsid w:val="0071615E"/>
    <w:rsid w:val="0074257B"/>
    <w:rsid w:val="00760203"/>
    <w:rsid w:val="00781BA1"/>
    <w:rsid w:val="0078519D"/>
    <w:rsid w:val="0078639B"/>
    <w:rsid w:val="007965D2"/>
    <w:rsid w:val="007D21B2"/>
    <w:rsid w:val="007E6ED6"/>
    <w:rsid w:val="008022B5"/>
    <w:rsid w:val="008037D4"/>
    <w:rsid w:val="00805764"/>
    <w:rsid w:val="00811815"/>
    <w:rsid w:val="00824F4F"/>
    <w:rsid w:val="008352C6"/>
    <w:rsid w:val="00835D08"/>
    <w:rsid w:val="00841E49"/>
    <w:rsid w:val="008459E3"/>
    <w:rsid w:val="00855005"/>
    <w:rsid w:val="008577EC"/>
    <w:rsid w:val="00876518"/>
    <w:rsid w:val="00881DF9"/>
    <w:rsid w:val="00890F67"/>
    <w:rsid w:val="008939A2"/>
    <w:rsid w:val="008A1296"/>
    <w:rsid w:val="008C1C8A"/>
    <w:rsid w:val="008D2945"/>
    <w:rsid w:val="008D7025"/>
    <w:rsid w:val="008F1BA4"/>
    <w:rsid w:val="008F7575"/>
    <w:rsid w:val="0093070C"/>
    <w:rsid w:val="00940D6F"/>
    <w:rsid w:val="009B5E63"/>
    <w:rsid w:val="009C16A9"/>
    <w:rsid w:val="009E4F50"/>
    <w:rsid w:val="009E5D1E"/>
    <w:rsid w:val="00A11C52"/>
    <w:rsid w:val="00A135C6"/>
    <w:rsid w:val="00A22EDB"/>
    <w:rsid w:val="00A267CE"/>
    <w:rsid w:val="00A46D90"/>
    <w:rsid w:val="00A80A0A"/>
    <w:rsid w:val="00AA1D50"/>
    <w:rsid w:val="00AA69DE"/>
    <w:rsid w:val="00AA7B35"/>
    <w:rsid w:val="00AB7996"/>
    <w:rsid w:val="00AC03BE"/>
    <w:rsid w:val="00AC2F69"/>
    <w:rsid w:val="00AE01C3"/>
    <w:rsid w:val="00B03B03"/>
    <w:rsid w:val="00B13781"/>
    <w:rsid w:val="00B25496"/>
    <w:rsid w:val="00B26A3B"/>
    <w:rsid w:val="00B26C17"/>
    <w:rsid w:val="00BA2E0C"/>
    <w:rsid w:val="00BC2237"/>
    <w:rsid w:val="00BE14AF"/>
    <w:rsid w:val="00BE2268"/>
    <w:rsid w:val="00C27D98"/>
    <w:rsid w:val="00C3028F"/>
    <w:rsid w:val="00C3714E"/>
    <w:rsid w:val="00C427CB"/>
    <w:rsid w:val="00C462DB"/>
    <w:rsid w:val="00C54D9E"/>
    <w:rsid w:val="00C5661F"/>
    <w:rsid w:val="00C56CF8"/>
    <w:rsid w:val="00C60110"/>
    <w:rsid w:val="00C653D8"/>
    <w:rsid w:val="00C67A67"/>
    <w:rsid w:val="00C75BB4"/>
    <w:rsid w:val="00C85522"/>
    <w:rsid w:val="00C91E38"/>
    <w:rsid w:val="00CD4A2A"/>
    <w:rsid w:val="00CE4A48"/>
    <w:rsid w:val="00CE4ED2"/>
    <w:rsid w:val="00D01F8A"/>
    <w:rsid w:val="00D23F4D"/>
    <w:rsid w:val="00D32816"/>
    <w:rsid w:val="00D42E14"/>
    <w:rsid w:val="00D5348B"/>
    <w:rsid w:val="00D5382E"/>
    <w:rsid w:val="00D602D0"/>
    <w:rsid w:val="00D7135B"/>
    <w:rsid w:val="00D736CE"/>
    <w:rsid w:val="00D9202C"/>
    <w:rsid w:val="00DA670C"/>
    <w:rsid w:val="00DB6967"/>
    <w:rsid w:val="00DE799F"/>
    <w:rsid w:val="00E07946"/>
    <w:rsid w:val="00E239FA"/>
    <w:rsid w:val="00E31E98"/>
    <w:rsid w:val="00E46815"/>
    <w:rsid w:val="00E55673"/>
    <w:rsid w:val="00E55E44"/>
    <w:rsid w:val="00E70621"/>
    <w:rsid w:val="00E742FB"/>
    <w:rsid w:val="00EA06E6"/>
    <w:rsid w:val="00ED6661"/>
    <w:rsid w:val="00EE72C5"/>
    <w:rsid w:val="00EF5182"/>
    <w:rsid w:val="00F12BEC"/>
    <w:rsid w:val="00F7709D"/>
    <w:rsid w:val="00F958D5"/>
    <w:rsid w:val="00FA3A36"/>
    <w:rsid w:val="00FA3B3C"/>
    <w:rsid w:val="00FC0540"/>
    <w:rsid w:val="00FD5129"/>
    <w:rsid w:val="00FE4255"/>
    <w:rsid w:val="00FF1C9D"/>
    <w:rsid w:val="00FF4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3573FA"/>
  </w:style>
  <w:style w:type="character" w:customStyle="1" w:styleId="UnresolvedMention">
    <w:name w:val="Unresolved Mention"/>
    <w:basedOn w:val="Fontepargpadro"/>
    <w:uiPriority w:val="99"/>
    <w:semiHidden/>
    <w:unhideWhenUsed/>
    <w:rsid w:val="007001A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5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mrps.compra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60E6B-0F80-458B-97B8-272203252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1543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HMRPS</cp:lastModifiedBy>
  <cp:revision>24</cp:revision>
  <cp:lastPrinted>2024-04-24T12:33:00Z</cp:lastPrinted>
  <dcterms:created xsi:type="dcterms:W3CDTF">2024-03-22T13:58:00Z</dcterms:created>
  <dcterms:modified xsi:type="dcterms:W3CDTF">2026-10-15T11:00:00Z</dcterms:modified>
</cp:coreProperties>
</file>