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C35677" w:rsidRDefault="00200C18" w:rsidP="005E0251">
      <w:pPr>
        <w:rPr>
          <w:rFonts w:cs="Arial"/>
          <w:b/>
          <w:bCs/>
          <w:i/>
          <w:iCs/>
          <w:color w:val="FF0000"/>
          <w:sz w:val="32"/>
          <w:szCs w:val="32"/>
        </w:rPr>
      </w:pPr>
      <w:r>
        <w:rPr>
          <w:rFonts w:cs="Arial"/>
          <w:b/>
          <w:bCs/>
          <w:i/>
          <w:iCs/>
          <w:color w:val="FF0000"/>
          <w:sz w:val="32"/>
          <w:szCs w:val="32"/>
        </w:rPr>
        <w:t>1920</w:t>
      </w:r>
      <w:r w:rsidR="00F61180" w:rsidRPr="00C35677">
        <w:rPr>
          <w:rFonts w:cs="Arial"/>
          <w:b/>
          <w:bCs/>
          <w:i/>
          <w:iCs/>
          <w:color w:val="FF0000"/>
          <w:sz w:val="32"/>
          <w:szCs w:val="32"/>
        </w:rPr>
        <w:t>/202</w:t>
      </w:r>
      <w:r w:rsidR="00C279E5" w:rsidRPr="00C35677">
        <w:rPr>
          <w:rFonts w:cs="Arial"/>
          <w:b/>
          <w:bCs/>
          <w:i/>
          <w:iCs/>
          <w:color w:val="FF0000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823E11" w:rsidRDefault="00823E11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Default="005E0251" w:rsidP="005E0251">
      <w:pPr>
        <w:rPr>
          <w:rFonts w:cs="Arial"/>
          <w:color w:val="5B5B5F"/>
          <w:sz w:val="32"/>
          <w:szCs w:val="32"/>
        </w:rPr>
      </w:pPr>
    </w:p>
    <w:p w:rsidR="00823E11" w:rsidRPr="00947495" w:rsidRDefault="00823E1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 xml:space="preserve">, considerando o disposto no Processo Administrativo </w:t>
      </w:r>
      <w:r w:rsidRPr="00C35677">
        <w:rPr>
          <w:color w:val="FF0000"/>
          <w:sz w:val="28"/>
          <w:szCs w:val="28"/>
        </w:rPr>
        <w:t>nº [</w:t>
      </w:r>
      <w:r w:rsidR="00403B7D" w:rsidRPr="00C35677">
        <w:rPr>
          <w:color w:val="FF0000"/>
          <w:sz w:val="28"/>
          <w:szCs w:val="28"/>
        </w:rPr>
        <w:t>000900.</w:t>
      </w:r>
      <w:r w:rsidR="00871435">
        <w:rPr>
          <w:color w:val="FF0000"/>
          <w:sz w:val="28"/>
          <w:szCs w:val="28"/>
        </w:rPr>
        <w:t>100793</w:t>
      </w:r>
      <w:r w:rsidR="00545CF6">
        <w:rPr>
          <w:color w:val="FF0000"/>
          <w:sz w:val="28"/>
          <w:szCs w:val="28"/>
        </w:rPr>
        <w:t>/</w:t>
      </w:r>
      <w:r w:rsidR="00C35677">
        <w:rPr>
          <w:color w:val="FF0000"/>
          <w:sz w:val="28"/>
          <w:szCs w:val="28"/>
        </w:rPr>
        <w:t>2026</w:t>
      </w:r>
      <w:r w:rsidR="00403B7D" w:rsidRPr="00C35677">
        <w:rPr>
          <w:color w:val="FF0000"/>
          <w:sz w:val="28"/>
          <w:szCs w:val="28"/>
        </w:rPr>
        <w:t>-</w:t>
      </w:r>
      <w:r w:rsidR="00871435">
        <w:rPr>
          <w:color w:val="FF0000"/>
          <w:sz w:val="28"/>
          <w:szCs w:val="28"/>
        </w:rPr>
        <w:t>60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Default="00CC5602" w:rsidP="00734B67">
      <w:pPr>
        <w:pStyle w:val="NormalWeb"/>
        <w:rPr>
          <w:rFonts w:ascii="Arial" w:hAnsi="Arial" w:cs="Arial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823E11" w:rsidRPr="00F61180" w:rsidRDefault="00823E11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Default="0032693E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Default="00823E11" w:rsidP="0032693E">
      <w:pPr>
        <w:rPr>
          <w:sz w:val="28"/>
          <w:szCs w:val="28"/>
        </w:rPr>
      </w:pPr>
    </w:p>
    <w:p w:rsidR="00823E11" w:rsidRPr="0032693E" w:rsidRDefault="00823E11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lastRenderedPageBreak/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9889" w:type="dxa"/>
        <w:tblLayout w:type="fixed"/>
        <w:tblLook w:val="04A0"/>
      </w:tblPr>
      <w:tblGrid>
        <w:gridCol w:w="534"/>
        <w:gridCol w:w="1842"/>
        <w:gridCol w:w="1134"/>
        <w:gridCol w:w="3969"/>
        <w:gridCol w:w="567"/>
        <w:gridCol w:w="709"/>
        <w:gridCol w:w="1134"/>
      </w:tblGrid>
      <w:tr w:rsidR="009847F6" w:rsidTr="00200C18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842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3969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567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709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RPr="00804AFC" w:rsidTr="00200C18">
        <w:trPr>
          <w:trHeight w:val="2024"/>
        </w:trPr>
        <w:tc>
          <w:tcPr>
            <w:tcW w:w="534" w:type="dxa"/>
            <w:vAlign w:val="center"/>
          </w:tcPr>
          <w:p w:rsidR="00EA0259" w:rsidRPr="00804AFC" w:rsidRDefault="00EA0259" w:rsidP="00823E11">
            <w:pPr>
              <w:jc w:val="center"/>
              <w:rPr>
                <w:rStyle w:val="Forte"/>
                <w:rFonts w:eastAsia="Calibri" w:cs="Arial"/>
                <w:b w:val="0"/>
                <w:szCs w:val="20"/>
              </w:rPr>
            </w:pPr>
            <w:proofErr w:type="gramStart"/>
            <w:r w:rsidRPr="00804AFC">
              <w:rPr>
                <w:rStyle w:val="Forte"/>
                <w:rFonts w:eastAsia="Calibri" w:cs="Arial"/>
                <w:b w:val="0"/>
                <w:szCs w:val="20"/>
              </w:rPr>
              <w:t>1</w:t>
            </w:r>
            <w:proofErr w:type="gramEnd"/>
          </w:p>
        </w:tc>
        <w:tc>
          <w:tcPr>
            <w:tcW w:w="1842" w:type="dxa"/>
            <w:vAlign w:val="center"/>
          </w:tcPr>
          <w:p w:rsidR="00EA0259" w:rsidRPr="00804AFC" w:rsidRDefault="00871435" w:rsidP="006240C9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6515.68.237-26</w:t>
            </w:r>
          </w:p>
        </w:tc>
        <w:tc>
          <w:tcPr>
            <w:tcW w:w="1134" w:type="dxa"/>
            <w:vAlign w:val="center"/>
          </w:tcPr>
          <w:p w:rsidR="00EA0259" w:rsidRPr="00804AFC" w:rsidRDefault="00871435" w:rsidP="006240C9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458244</w:t>
            </w:r>
          </w:p>
        </w:tc>
        <w:tc>
          <w:tcPr>
            <w:tcW w:w="3969" w:type="dxa"/>
            <w:vAlign w:val="center"/>
          </w:tcPr>
          <w:p w:rsidR="00EA0259" w:rsidRPr="00804AFC" w:rsidRDefault="00C22F44" w:rsidP="00FE7FA2">
            <w:pPr>
              <w:jc w:val="center"/>
              <w:rPr>
                <w:rFonts w:cs="Arial"/>
                <w:szCs w:val="20"/>
              </w:rPr>
            </w:pPr>
            <w:r w:rsidRPr="00C22F4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Conjunto descartável para ligadura elástica de varizes esofagianas endoscópica, com tambores cada tambor com </w:t>
            </w:r>
            <w:proofErr w:type="gramStart"/>
            <w:r w:rsidRPr="00C22F44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 w:rsidRPr="00C22F4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elásticos látex, corda de 122cm</w:t>
            </w:r>
            <w:r>
              <w:rPr>
                <w:rFonts w:ascii="Calibri" w:hAnsi="Calibri" w:cs="Calibri"/>
                <w:color w:val="00000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EA0259" w:rsidRPr="00804AFC" w:rsidRDefault="00C35677" w:rsidP="00C35677">
            <w:pPr>
              <w:jc w:val="center"/>
              <w:rPr>
                <w:rFonts w:cs="Arial"/>
                <w:szCs w:val="20"/>
              </w:rPr>
            </w:pPr>
            <w:r w:rsidRPr="00804AFC">
              <w:rPr>
                <w:rFonts w:cs="Arial"/>
                <w:szCs w:val="20"/>
              </w:rPr>
              <w:t>UN</w:t>
            </w:r>
          </w:p>
        </w:tc>
        <w:tc>
          <w:tcPr>
            <w:tcW w:w="709" w:type="dxa"/>
            <w:vAlign w:val="center"/>
          </w:tcPr>
          <w:p w:rsidR="00EA0259" w:rsidRPr="00804AFC" w:rsidRDefault="00871435" w:rsidP="006240C9">
            <w:pPr>
              <w:jc w:val="center"/>
              <w:rPr>
                <w:rFonts w:cs="Arial"/>
                <w:szCs w:val="20"/>
              </w:rPr>
            </w:pPr>
            <w:proofErr w:type="gramStart"/>
            <w:r>
              <w:rPr>
                <w:rFonts w:cs="Arial"/>
                <w:szCs w:val="20"/>
              </w:rPr>
              <w:t>5</w:t>
            </w:r>
            <w:proofErr w:type="gramEnd"/>
          </w:p>
        </w:tc>
        <w:tc>
          <w:tcPr>
            <w:tcW w:w="1134" w:type="dxa"/>
            <w:vAlign w:val="center"/>
          </w:tcPr>
          <w:p w:rsidR="00EA0259" w:rsidRPr="00804AFC" w:rsidRDefault="006240C9" w:rsidP="00200C18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R$ </w:t>
            </w:r>
            <w:r w:rsidR="00200C18">
              <w:rPr>
                <w:rFonts w:cs="Arial"/>
                <w:szCs w:val="20"/>
              </w:rPr>
              <w:t>462,00</w:t>
            </w:r>
          </w:p>
        </w:tc>
      </w:tr>
    </w:tbl>
    <w:p w:rsidR="00E61F70" w:rsidRPr="00804AFC" w:rsidRDefault="00E61F70" w:rsidP="00734B67">
      <w:pPr>
        <w:rPr>
          <w:rStyle w:val="Forte"/>
          <w:rFonts w:eastAsia="Calibri" w:cs="Arial"/>
          <w:szCs w:val="20"/>
        </w:rPr>
      </w:pPr>
    </w:p>
    <w:p w:rsidR="00734B67" w:rsidRPr="00804AFC" w:rsidRDefault="00734B67" w:rsidP="00734B67">
      <w:pPr>
        <w:rPr>
          <w:rStyle w:val="Forte"/>
          <w:rFonts w:eastAsia="Calibri" w:cs="Arial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200C18">
        <w:rPr>
          <w:rStyle w:val="Forte"/>
          <w:rFonts w:eastAsia="Calibri"/>
          <w:sz w:val="28"/>
          <w:szCs w:val="28"/>
        </w:rPr>
        <w:t>2.310,00</w:t>
      </w:r>
      <w:r w:rsidR="000A4285" w:rsidRPr="000A4285">
        <w:rPr>
          <w:sz w:val="28"/>
          <w:szCs w:val="28"/>
        </w:rPr>
        <w:t xml:space="preserve"> conforme documentação constante nos autos.</w:t>
      </w: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200C18">
        <w:rPr>
          <w:rFonts w:cs="Arial"/>
          <w:color w:val="5B5B5F"/>
          <w:sz w:val="28"/>
          <w:szCs w:val="28"/>
        </w:rPr>
        <w:t>03/11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200C18">
        <w:rPr>
          <w:rFonts w:cs="Arial"/>
          <w:color w:val="5B5B5F"/>
          <w:sz w:val="28"/>
          <w:szCs w:val="28"/>
        </w:rPr>
        <w:t>06/11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200C18">
        <w:rPr>
          <w:rFonts w:cs="Arial"/>
          <w:color w:val="5B5B5F"/>
          <w:sz w:val="28"/>
          <w:szCs w:val="28"/>
        </w:rPr>
        <w:t>03/11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200C18">
        <w:rPr>
          <w:rFonts w:cs="Arial"/>
          <w:color w:val="5B5B5F"/>
          <w:sz w:val="28"/>
          <w:szCs w:val="28"/>
        </w:rPr>
        <w:t>06/11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>Rio de Janeiro</w:t>
      </w:r>
      <w:r w:rsidR="00871435">
        <w:rPr>
          <w:b/>
          <w:color w:val="000000" w:themeColor="text1"/>
          <w:sz w:val="24"/>
        </w:rPr>
        <w:t xml:space="preserve"> </w:t>
      </w:r>
      <w:r w:rsidR="00200C18">
        <w:rPr>
          <w:b/>
          <w:color w:val="000000" w:themeColor="text1"/>
          <w:sz w:val="24"/>
        </w:rPr>
        <w:t>29</w:t>
      </w:r>
      <w:r w:rsidRPr="0032693E">
        <w:rPr>
          <w:b/>
          <w:color w:val="000000" w:themeColor="text1"/>
          <w:sz w:val="24"/>
        </w:rPr>
        <w:t xml:space="preserve"> de </w:t>
      </w:r>
      <w:r w:rsidR="00545CF6">
        <w:rPr>
          <w:b/>
          <w:color w:val="000000" w:themeColor="text1"/>
          <w:sz w:val="24"/>
        </w:rPr>
        <w:t xml:space="preserve">Outubro 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F7B" w:rsidRDefault="00E02F7B" w:rsidP="00805244">
      <w:r>
        <w:separator/>
      </w:r>
    </w:p>
  </w:endnote>
  <w:endnote w:type="continuationSeparator" w:id="0">
    <w:p w:rsidR="00E02F7B" w:rsidRDefault="00E02F7B" w:rsidP="00805244">
      <w:r>
        <w:continuationSeparator/>
      </w:r>
    </w:p>
  </w:endnote>
  <w:endnote w:type="continuationNotice" w:id="1">
    <w:p w:rsidR="00E02F7B" w:rsidRDefault="00E02F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E02F7B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E02F7B" w:rsidRPr="00C94251" w:rsidRDefault="00E02F7B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834EDB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834EDB" w:rsidRPr="00C94251">
      <w:rPr>
        <w:color w:val="323E4F" w:themeColor="text2" w:themeShade="BF"/>
        <w:sz w:val="22"/>
        <w:szCs w:val="22"/>
      </w:rPr>
      <w:fldChar w:fldCharType="separate"/>
    </w:r>
    <w:r w:rsidR="00200C18">
      <w:rPr>
        <w:noProof/>
        <w:color w:val="323E4F" w:themeColor="text2" w:themeShade="BF"/>
        <w:sz w:val="22"/>
        <w:szCs w:val="22"/>
      </w:rPr>
      <w:t>2</w:t>
    </w:r>
    <w:r w:rsidR="00834EDB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200C18" w:rsidRPr="00200C18">
        <w:rPr>
          <w:noProof/>
          <w:color w:val="323E4F" w:themeColor="text2" w:themeShade="BF"/>
          <w:sz w:val="22"/>
          <w:szCs w:val="22"/>
        </w:rPr>
        <w:t>2</w:t>
      </w:r>
    </w:fldSimple>
  </w:p>
  <w:p w:rsidR="00E02F7B" w:rsidRPr="009C2BD5" w:rsidRDefault="00E02F7B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F7B" w:rsidRDefault="00E02F7B" w:rsidP="00805244">
      <w:r>
        <w:separator/>
      </w:r>
    </w:p>
  </w:footnote>
  <w:footnote w:type="continuationSeparator" w:id="0">
    <w:p w:rsidR="00E02F7B" w:rsidRDefault="00E02F7B" w:rsidP="00805244">
      <w:r>
        <w:continuationSeparator/>
      </w:r>
    </w:p>
  </w:footnote>
  <w:footnote w:type="continuationNotice" w:id="1">
    <w:p w:rsidR="00E02F7B" w:rsidRDefault="00E02F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834EDB" w:rsidP="009C2BD5">
    <w:pPr>
      <w:pStyle w:val="Cabealho"/>
      <w:jc w:val="right"/>
    </w:pPr>
    <w:fldSimple w:instr="FILENAME \* MERGEFORMAT">
      <w:r w:rsidR="00E02F7B">
        <w:rPr>
          <w:noProof/>
        </w:rPr>
        <w:t>AUTORIZA</w:t>
      </w:r>
      <w:r w:rsidR="00804AFC">
        <w:rPr>
          <w:noProof/>
        </w:rPr>
        <w:t>ÇÃO DE CONTRATAÇÃO DIRETA - DL 5</w:t>
      </w:r>
      <w:r w:rsidR="002A3B0B">
        <w:rPr>
          <w:noProof/>
        </w:rPr>
        <w:t>1</w:t>
      </w:r>
      <w:r w:rsidR="00E02F7B">
        <w:rPr>
          <w:noProof/>
        </w:rPr>
        <w:t>.docx</w:t>
      </w:r>
    </w:fldSimple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F7B" w:rsidRDefault="00834EDB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E02F7B" w:rsidRDefault="00E02F7B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E02F7B" w:rsidRPr="00980815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E02F7B" w:rsidRDefault="00E02F7B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E02F7B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  <w:p w:rsidR="00E02F7B" w:rsidRDefault="00E02F7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212F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8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D8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415D"/>
    <w:rsid w:val="000F5AD3"/>
    <w:rsid w:val="000F65F6"/>
    <w:rsid w:val="001031C8"/>
    <w:rsid w:val="00103280"/>
    <w:rsid w:val="001039D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00C18"/>
    <w:rsid w:val="002108EA"/>
    <w:rsid w:val="00212C04"/>
    <w:rsid w:val="002139B8"/>
    <w:rsid w:val="00213E5E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978CA"/>
    <w:rsid w:val="002A3B0B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0F0C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55CE1"/>
    <w:rsid w:val="00360AF2"/>
    <w:rsid w:val="00362CF5"/>
    <w:rsid w:val="00363FA5"/>
    <w:rsid w:val="00372172"/>
    <w:rsid w:val="003726D9"/>
    <w:rsid w:val="00381381"/>
    <w:rsid w:val="0038550E"/>
    <w:rsid w:val="00385ECB"/>
    <w:rsid w:val="00392340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63EF"/>
    <w:rsid w:val="004168DD"/>
    <w:rsid w:val="004176E1"/>
    <w:rsid w:val="00421D5D"/>
    <w:rsid w:val="00424282"/>
    <w:rsid w:val="00424CA2"/>
    <w:rsid w:val="00426D9A"/>
    <w:rsid w:val="00427D60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7571A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5CF6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E6C1E"/>
    <w:rsid w:val="005F0F8F"/>
    <w:rsid w:val="005F2123"/>
    <w:rsid w:val="005F5F6D"/>
    <w:rsid w:val="0060036A"/>
    <w:rsid w:val="00614A63"/>
    <w:rsid w:val="00614AA9"/>
    <w:rsid w:val="006178C3"/>
    <w:rsid w:val="00621930"/>
    <w:rsid w:val="006240C9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AFC"/>
    <w:rsid w:val="00804E03"/>
    <w:rsid w:val="00804F40"/>
    <w:rsid w:val="00805244"/>
    <w:rsid w:val="00810B70"/>
    <w:rsid w:val="00823E11"/>
    <w:rsid w:val="00833801"/>
    <w:rsid w:val="00834EDB"/>
    <w:rsid w:val="00835A92"/>
    <w:rsid w:val="0084569A"/>
    <w:rsid w:val="00850838"/>
    <w:rsid w:val="00850A72"/>
    <w:rsid w:val="008510B3"/>
    <w:rsid w:val="008563B5"/>
    <w:rsid w:val="00867569"/>
    <w:rsid w:val="008702C9"/>
    <w:rsid w:val="00871435"/>
    <w:rsid w:val="00876BAE"/>
    <w:rsid w:val="00877442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013E6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0E9D"/>
    <w:rsid w:val="00AE1ED1"/>
    <w:rsid w:val="00AE2029"/>
    <w:rsid w:val="00AE6294"/>
    <w:rsid w:val="00AE6A45"/>
    <w:rsid w:val="00AE783E"/>
    <w:rsid w:val="00AF03BB"/>
    <w:rsid w:val="00AF46E0"/>
    <w:rsid w:val="00AF49F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2F44"/>
    <w:rsid w:val="00C2325C"/>
    <w:rsid w:val="00C26B0E"/>
    <w:rsid w:val="00C26EAF"/>
    <w:rsid w:val="00C279E5"/>
    <w:rsid w:val="00C30526"/>
    <w:rsid w:val="00C3404C"/>
    <w:rsid w:val="00C35475"/>
    <w:rsid w:val="00C35677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D344A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481E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2F7B"/>
    <w:rsid w:val="00E04DDE"/>
    <w:rsid w:val="00E05056"/>
    <w:rsid w:val="00E05E86"/>
    <w:rsid w:val="00E0639A"/>
    <w:rsid w:val="00E12428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317B"/>
    <w:rsid w:val="00EE4C60"/>
    <w:rsid w:val="00EF0716"/>
    <w:rsid w:val="00EF0858"/>
    <w:rsid w:val="00EF5CC7"/>
    <w:rsid w:val="00F15894"/>
    <w:rsid w:val="00F25551"/>
    <w:rsid w:val="00F271A5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2165"/>
    <w:rsid w:val="00FD395C"/>
    <w:rsid w:val="00FD58F5"/>
    <w:rsid w:val="00FD69F6"/>
    <w:rsid w:val="00FD78CF"/>
    <w:rsid w:val="00FE00E3"/>
    <w:rsid w:val="00FE4DDE"/>
    <w:rsid w:val="00FE533F"/>
    <w:rsid w:val="00FE7FA2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47FA4A-1BD9-4AD5-8381-9820F977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2026-07-27T19:52:00Z</dcterms:created>
  <dcterms:modified xsi:type="dcterms:W3CDTF">2026-10-29T13:39:00Z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