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3C1" w:rsidRDefault="00DC1A5B" w:rsidP="002D2301">
      <w:pPr>
        <w:spacing w:after="0"/>
        <w:ind w:right="-1"/>
        <w:jc w:val="center"/>
        <w:rPr>
          <w:rFonts w:ascii="Arial" w:eastAsia="Times New Roman" w:hAnsi="Arial" w:cs="Arial"/>
          <w:b/>
          <w:sz w:val="24"/>
          <w:szCs w:val="24"/>
        </w:rPr>
      </w:pPr>
      <w:r w:rsidRPr="00CE6A4F">
        <w:rPr>
          <w:rFonts w:ascii="Arial" w:eastAsia="Times New Roman" w:hAnsi="Arial" w:cs="Arial"/>
          <w:b/>
          <w:sz w:val="24"/>
          <w:szCs w:val="24"/>
        </w:rPr>
        <w:t xml:space="preserve">AVISO DE DISPENSA ELETRÔNICA </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proofErr w:type="gramStart"/>
      <w:r w:rsidR="00954060">
        <w:rPr>
          <w:rFonts w:ascii="Arial" w:eastAsia="Times New Roman" w:hAnsi="Arial" w:cs="Arial"/>
          <w:color w:val="FF0000"/>
          <w:sz w:val="24"/>
          <w:szCs w:val="24"/>
        </w:rPr>
        <w:t>SEI</w:t>
      </w:r>
      <w:proofErr w:type="gramEnd"/>
      <w:r w:rsidR="003637C4" w:rsidRPr="00FD5936">
        <w:rPr>
          <w:rFonts w:ascii="Arial" w:eastAsia="Times New Roman" w:hAnsi="Arial" w:cs="Arial"/>
          <w:color w:val="FF0000"/>
          <w:sz w:val="24"/>
          <w:szCs w:val="24"/>
        </w:rPr>
        <w:t>-</w:t>
      </w:r>
      <w:r w:rsidR="005E0EFF" w:rsidRPr="005E0EFF">
        <w:rPr>
          <w:rFonts w:ascii="Arial" w:eastAsia="Times New Roman" w:hAnsi="Arial" w:cs="Arial"/>
          <w:color w:val="FF0000"/>
          <w:sz w:val="24"/>
          <w:szCs w:val="24"/>
        </w:rPr>
        <w:t>0009000.028847/2026-52</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F750C0">
        <w:rPr>
          <w:rFonts w:ascii="Arial" w:hAnsi="Arial" w:cs="Arial"/>
          <w:color w:val="000000" w:themeColor="text1"/>
        </w:rPr>
        <w:t xml:space="preserve">inciso </w:t>
      </w:r>
      <w:r w:rsidR="000C4044" w:rsidRPr="00F750C0">
        <w:rPr>
          <w:rFonts w:ascii="Arial" w:hAnsi="Arial" w:cs="Arial"/>
          <w:color w:val="000000" w:themeColor="text1"/>
        </w:rPr>
        <w:t>II</w:t>
      </w:r>
      <w:r w:rsidRPr="00F750C0">
        <w:rPr>
          <w:rFonts w:ascii="Arial" w:hAnsi="Arial" w:cs="Arial"/>
          <w:color w:val="000000" w:themeColor="text1"/>
        </w:rPr>
        <w:t>,</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750C0" w:rsidRDefault="00DC1A5B" w:rsidP="002D2301">
      <w:pPr>
        <w:pStyle w:val="Corpodetexto"/>
        <w:spacing w:after="0" w:line="276" w:lineRule="auto"/>
        <w:ind w:right="-1"/>
        <w:jc w:val="both"/>
        <w:rPr>
          <w:rFonts w:ascii="Arial" w:hAnsi="Arial" w:cs="Arial"/>
          <w:b/>
          <w:color w:val="C0504D" w:themeColor="accent2"/>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DD52EC" w:rsidRPr="00DD52EC">
        <w:rPr>
          <w:rFonts w:ascii="Arial" w:hAnsi="Arial" w:cs="Arial"/>
          <w:color w:val="FF0000"/>
        </w:rPr>
        <w:t>15/04/2026</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F1185">
        <w:rPr>
          <w:rFonts w:ascii="Tahoma" w:hAnsi="Tahoma" w:cs="Tahoma"/>
        </w:rPr>
        <w:t>Medicamentos</w:t>
      </w:r>
      <w:r w:rsidR="00575FEC">
        <w:rPr>
          <w:rFonts w:ascii="Tahoma" w:hAnsi="Tahoma" w:cs="Tahoma"/>
        </w:rPr>
        <w:t xml:space="preserve"> pertencentes à classe</w:t>
      </w:r>
      <w:r w:rsidR="00A41978">
        <w:rPr>
          <w:rFonts w:ascii="Tahoma" w:hAnsi="Tahoma" w:cs="Tahoma"/>
          <w:color w:val="FF0000"/>
        </w:rPr>
        <w:t xml:space="preserve"> </w:t>
      </w:r>
      <w:r w:rsidR="00F5603B">
        <w:rPr>
          <w:rFonts w:ascii="Tahoma" w:hAnsi="Tahoma" w:cs="Tahoma"/>
          <w:color w:val="FF0000"/>
        </w:rPr>
        <w:t>65</w:t>
      </w:r>
      <w:r w:rsidR="00232DE3">
        <w:rPr>
          <w:rFonts w:ascii="Tahoma" w:hAnsi="Tahoma" w:cs="Tahoma"/>
          <w:color w:val="FF0000"/>
        </w:rPr>
        <w:t>20</w:t>
      </w:r>
      <w:bookmarkStart w:id="0" w:name="_GoBack"/>
      <w:bookmarkEnd w:id="0"/>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AA2263" w:rsidRDefault="00AA2263" w:rsidP="00AA2263">
      <w:pPr>
        <w:tabs>
          <w:tab w:val="left" w:pos="709"/>
        </w:tabs>
        <w:spacing w:after="0"/>
        <w:ind w:right="-1"/>
        <w:jc w:val="both"/>
        <w:rPr>
          <w:rFonts w:ascii="Arial" w:hAnsi="Arial" w:cs="Arial"/>
          <w:sz w:val="24"/>
          <w:szCs w:val="24"/>
        </w:rPr>
      </w:pPr>
    </w:p>
    <w:tbl>
      <w:tblPr>
        <w:tblW w:w="93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426"/>
        <w:gridCol w:w="1417"/>
        <w:gridCol w:w="1134"/>
        <w:gridCol w:w="4536"/>
        <w:gridCol w:w="851"/>
        <w:gridCol w:w="992"/>
      </w:tblGrid>
      <w:tr w:rsidR="005E0EFF" w:rsidRPr="001073F5" w:rsidTr="00BE6F52">
        <w:trPr>
          <w:trHeight w:val="559"/>
        </w:trPr>
        <w:tc>
          <w:tcPr>
            <w:tcW w:w="9362" w:type="dxa"/>
            <w:gridSpan w:val="7"/>
            <w:shd w:val="clear" w:color="auto" w:fill="CCCCCC"/>
            <w:vAlign w:val="center"/>
          </w:tcPr>
          <w:p w:rsidR="005E0EFF" w:rsidRPr="001073F5" w:rsidRDefault="005E0EFF" w:rsidP="00BE6F52">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5E0EFF" w:rsidRPr="001073F5" w:rsidTr="00BE6F52">
        <w:trPr>
          <w:trHeight w:val="559"/>
        </w:trPr>
        <w:tc>
          <w:tcPr>
            <w:tcW w:w="432" w:type="dxa"/>
            <w:gridSpan w:val="2"/>
            <w:shd w:val="clear" w:color="auto" w:fill="CCCCCC"/>
            <w:tcMar>
              <w:top w:w="0" w:type="dxa"/>
              <w:left w:w="41" w:type="dxa"/>
              <w:bottom w:w="0" w:type="dxa"/>
              <w:right w:w="41" w:type="dxa"/>
            </w:tcMar>
            <w:vAlign w:val="center"/>
            <w:hideMark/>
          </w:tcPr>
          <w:p w:rsidR="005E0EFF" w:rsidRPr="00D06CC9" w:rsidRDefault="005E0EFF" w:rsidP="00BE6F52">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1417" w:type="dxa"/>
            <w:shd w:val="clear" w:color="auto" w:fill="CCCCCC"/>
            <w:tcMar>
              <w:top w:w="0" w:type="dxa"/>
              <w:left w:w="41" w:type="dxa"/>
              <w:bottom w:w="0" w:type="dxa"/>
              <w:right w:w="41" w:type="dxa"/>
            </w:tcMar>
            <w:vAlign w:val="center"/>
            <w:hideMark/>
          </w:tcPr>
          <w:p w:rsidR="005E0EFF" w:rsidRPr="00D06CC9" w:rsidRDefault="005E0EFF" w:rsidP="00BE6F5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1134" w:type="dxa"/>
            <w:shd w:val="clear" w:color="auto" w:fill="CCCCCC"/>
            <w:tcMar>
              <w:top w:w="0" w:type="dxa"/>
              <w:left w:w="41" w:type="dxa"/>
              <w:bottom w:w="0" w:type="dxa"/>
              <w:right w:w="41" w:type="dxa"/>
            </w:tcMar>
            <w:vAlign w:val="center"/>
            <w:hideMark/>
          </w:tcPr>
          <w:p w:rsidR="005E0EFF" w:rsidRPr="00D06CC9" w:rsidRDefault="005E0EFF" w:rsidP="00BE6F52">
            <w:pPr>
              <w:jc w:val="center"/>
              <w:rPr>
                <w:rFonts w:asciiTheme="minorHAnsi" w:hAnsiTheme="minorHAnsi" w:cstheme="minorHAnsi"/>
                <w:b/>
                <w:bCs/>
                <w:sz w:val="18"/>
                <w:szCs w:val="18"/>
              </w:rPr>
            </w:pPr>
            <w:r w:rsidRPr="00D06CC9">
              <w:rPr>
                <w:rFonts w:asciiTheme="minorHAnsi" w:hAnsiTheme="minorHAnsi" w:cstheme="minorHAnsi"/>
                <w:b/>
                <w:bCs/>
                <w:sz w:val="18"/>
                <w:szCs w:val="18"/>
              </w:rPr>
              <w:t xml:space="preserve">CÓDIGO </w:t>
            </w:r>
            <w:r>
              <w:rPr>
                <w:rFonts w:asciiTheme="minorHAnsi" w:hAnsiTheme="minorHAnsi" w:cstheme="minorHAnsi"/>
                <w:b/>
                <w:bCs/>
                <w:sz w:val="18"/>
                <w:szCs w:val="18"/>
              </w:rPr>
              <w:t>BR</w:t>
            </w:r>
          </w:p>
        </w:tc>
        <w:tc>
          <w:tcPr>
            <w:tcW w:w="4536" w:type="dxa"/>
            <w:shd w:val="clear" w:color="auto" w:fill="CCCCCC"/>
            <w:tcMar>
              <w:top w:w="0" w:type="dxa"/>
              <w:left w:w="41" w:type="dxa"/>
              <w:bottom w:w="0" w:type="dxa"/>
              <w:right w:w="41" w:type="dxa"/>
            </w:tcMar>
            <w:vAlign w:val="center"/>
            <w:hideMark/>
          </w:tcPr>
          <w:p w:rsidR="005E0EFF" w:rsidRPr="00D06CC9" w:rsidRDefault="005E0EFF" w:rsidP="00BE6F52">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5E0EFF" w:rsidRPr="00D06CC9" w:rsidRDefault="005E0EFF" w:rsidP="00BE6F52">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992" w:type="dxa"/>
            <w:shd w:val="clear" w:color="auto" w:fill="CCCCCC"/>
            <w:vAlign w:val="center"/>
          </w:tcPr>
          <w:p w:rsidR="005E0EFF" w:rsidRPr="00D06CC9" w:rsidRDefault="005E0EFF" w:rsidP="00BE6F52">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5E0EFF" w:rsidRPr="001073F5" w:rsidTr="00BE6F52">
        <w:trPr>
          <w:gridBefore w:val="1"/>
          <w:wBefore w:w="6" w:type="dxa"/>
          <w:trHeight w:val="285"/>
        </w:trPr>
        <w:tc>
          <w:tcPr>
            <w:tcW w:w="426" w:type="dxa"/>
            <w:tcMar>
              <w:top w:w="27" w:type="dxa"/>
              <w:left w:w="41" w:type="dxa"/>
              <w:bottom w:w="27" w:type="dxa"/>
              <w:right w:w="41" w:type="dxa"/>
            </w:tcMar>
            <w:vAlign w:val="center"/>
          </w:tcPr>
          <w:p w:rsidR="005E0EFF" w:rsidRPr="006E61F5" w:rsidRDefault="005E0EFF" w:rsidP="00BE6F52">
            <w:pPr>
              <w:jc w:val="center"/>
              <w:rPr>
                <w:rFonts w:asciiTheme="minorHAnsi" w:hAnsiTheme="minorHAnsi" w:cstheme="minorHAnsi"/>
                <w:sz w:val="20"/>
                <w:szCs w:val="20"/>
              </w:rPr>
            </w:pPr>
            <w:proofErr w:type="gramStart"/>
            <w:r>
              <w:rPr>
                <w:rFonts w:asciiTheme="minorHAnsi" w:hAnsiTheme="minorHAnsi" w:cstheme="minorHAnsi"/>
                <w:sz w:val="20"/>
                <w:szCs w:val="20"/>
              </w:rPr>
              <w:t>1</w:t>
            </w:r>
            <w:proofErr w:type="gramEnd"/>
          </w:p>
        </w:tc>
        <w:tc>
          <w:tcPr>
            <w:tcW w:w="1417" w:type="dxa"/>
            <w:tcMar>
              <w:top w:w="27" w:type="dxa"/>
              <w:left w:w="41" w:type="dxa"/>
              <w:bottom w:w="27" w:type="dxa"/>
              <w:right w:w="41" w:type="dxa"/>
            </w:tcMar>
            <w:vAlign w:val="center"/>
          </w:tcPr>
          <w:p w:rsidR="005E0EFF" w:rsidRDefault="005E0EFF" w:rsidP="00BE6F52">
            <w:pPr>
              <w:jc w:val="center"/>
              <w:rPr>
                <w:sz w:val="20"/>
                <w:szCs w:val="20"/>
              </w:rPr>
            </w:pPr>
            <w:r w:rsidRPr="00A55304">
              <w:rPr>
                <w:sz w:val="20"/>
                <w:szCs w:val="20"/>
              </w:rPr>
              <w:t>65202908784</w:t>
            </w:r>
          </w:p>
        </w:tc>
        <w:tc>
          <w:tcPr>
            <w:tcW w:w="1134" w:type="dxa"/>
            <w:tcMar>
              <w:top w:w="27" w:type="dxa"/>
              <w:left w:w="41" w:type="dxa"/>
              <w:bottom w:w="27" w:type="dxa"/>
              <w:right w:w="41" w:type="dxa"/>
            </w:tcMar>
            <w:vAlign w:val="center"/>
          </w:tcPr>
          <w:p w:rsidR="005E0EFF" w:rsidRDefault="005E0EFF" w:rsidP="00BE6F52">
            <w:pPr>
              <w:jc w:val="center"/>
              <w:rPr>
                <w:sz w:val="20"/>
                <w:szCs w:val="20"/>
              </w:rPr>
            </w:pPr>
            <w:r w:rsidRPr="00A55304">
              <w:rPr>
                <w:sz w:val="20"/>
                <w:szCs w:val="20"/>
              </w:rPr>
              <w:t>269880</w:t>
            </w:r>
          </w:p>
        </w:tc>
        <w:tc>
          <w:tcPr>
            <w:tcW w:w="4536" w:type="dxa"/>
            <w:tcMar>
              <w:top w:w="27" w:type="dxa"/>
              <w:left w:w="41" w:type="dxa"/>
              <w:bottom w:w="27" w:type="dxa"/>
              <w:right w:w="41" w:type="dxa"/>
            </w:tcMar>
            <w:vAlign w:val="center"/>
          </w:tcPr>
          <w:p w:rsidR="005E0EFF" w:rsidRDefault="005E0EFF" w:rsidP="00BE6F52">
            <w:pPr>
              <w:jc w:val="center"/>
              <w:rPr>
                <w:sz w:val="20"/>
                <w:szCs w:val="20"/>
              </w:rPr>
            </w:pPr>
            <w:r w:rsidRPr="00A55304">
              <w:rPr>
                <w:sz w:val="20"/>
                <w:szCs w:val="20"/>
              </w:rPr>
              <w:t xml:space="preserve">CLOREXIDINA 2,0% FR </w:t>
            </w:r>
            <w:proofErr w:type="gramStart"/>
            <w:r w:rsidRPr="00A55304">
              <w:rPr>
                <w:sz w:val="20"/>
                <w:szCs w:val="20"/>
              </w:rPr>
              <w:t>100ML</w:t>
            </w:r>
            <w:proofErr w:type="gramEnd"/>
          </w:p>
        </w:tc>
        <w:tc>
          <w:tcPr>
            <w:tcW w:w="851" w:type="dxa"/>
            <w:tcMar>
              <w:top w:w="27" w:type="dxa"/>
              <w:left w:w="41" w:type="dxa"/>
              <w:bottom w:w="27" w:type="dxa"/>
              <w:right w:w="41" w:type="dxa"/>
            </w:tcMar>
            <w:vAlign w:val="center"/>
          </w:tcPr>
          <w:p w:rsidR="005E0EFF" w:rsidRDefault="005E0EFF" w:rsidP="00BE6F52">
            <w:pPr>
              <w:rPr>
                <w:sz w:val="20"/>
                <w:szCs w:val="20"/>
              </w:rPr>
            </w:pPr>
            <w:r>
              <w:rPr>
                <w:sz w:val="20"/>
                <w:szCs w:val="20"/>
              </w:rPr>
              <w:t>FRASCO</w:t>
            </w:r>
          </w:p>
        </w:tc>
        <w:tc>
          <w:tcPr>
            <w:tcW w:w="992" w:type="dxa"/>
            <w:vAlign w:val="center"/>
          </w:tcPr>
          <w:p w:rsidR="005E0EFF" w:rsidRPr="0027687B" w:rsidRDefault="005E0EFF" w:rsidP="00BE6F52">
            <w:pPr>
              <w:jc w:val="center"/>
              <w:rPr>
                <w:rFonts w:asciiTheme="minorHAnsi" w:hAnsiTheme="minorHAnsi" w:cstheme="minorHAnsi"/>
                <w:sz w:val="20"/>
                <w:szCs w:val="20"/>
              </w:rPr>
            </w:pPr>
            <w:r>
              <w:rPr>
                <w:rFonts w:asciiTheme="minorHAnsi" w:hAnsiTheme="minorHAnsi" w:cstheme="minorHAnsi"/>
                <w:sz w:val="20"/>
                <w:szCs w:val="20"/>
              </w:rPr>
              <w:t>6.000</w:t>
            </w:r>
          </w:p>
        </w:tc>
      </w:tr>
    </w:tbl>
    <w:p w:rsidR="00F5603B" w:rsidRDefault="00F5603B" w:rsidP="00F5603B">
      <w:pPr>
        <w:tabs>
          <w:tab w:val="left" w:pos="709"/>
        </w:tabs>
        <w:spacing w:after="0"/>
        <w:ind w:right="-1"/>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w:t>
      </w:r>
      <w:r w:rsidRPr="00264CB9">
        <w:rPr>
          <w:rFonts w:ascii="Arial" w:hAnsi="Arial" w:cs="Arial"/>
          <w:sz w:val="24"/>
          <w:szCs w:val="24"/>
        </w:rPr>
        <w:lastRenderedPageBreak/>
        <w:t>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Não serão aceitas na presente contratação as empresas que tenham participado da elaboração do(s) projeto(s) relacionado(s) ao objeto desta contratação, bem como aquelas cujo quadro técnico seja integrado por </w:t>
      </w:r>
      <w:r w:rsidRPr="00264CB9">
        <w:rPr>
          <w:rFonts w:ascii="Arial" w:hAnsi="Arial" w:cs="Arial"/>
          <w:sz w:val="24"/>
          <w:szCs w:val="24"/>
        </w:rPr>
        <w:lastRenderedPageBreak/>
        <w:t>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w:t>
      </w:r>
      <w:r w:rsidRPr="00264CB9">
        <w:rPr>
          <w:rFonts w:ascii="Arial" w:hAnsi="Arial" w:cs="Arial"/>
          <w:sz w:val="24"/>
          <w:szCs w:val="24"/>
        </w:rPr>
        <w:lastRenderedPageBreak/>
        <w:t xml:space="preserve">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92655F" w:rsidRPr="002C0812">
        <w:rPr>
          <w:rFonts w:ascii="Arial" w:hAnsi="Arial" w:cs="Arial"/>
          <w:color w:val="FF0000"/>
          <w:sz w:val="24"/>
          <w:szCs w:val="24"/>
        </w:rPr>
        <w:t>0,01</w:t>
      </w:r>
      <w:r w:rsidR="004620ED" w:rsidRPr="002C0812">
        <w:rPr>
          <w:rFonts w:ascii="Arial" w:hAnsi="Arial" w:cs="Arial"/>
          <w:color w:val="FF0000"/>
          <w:sz w:val="24"/>
          <w:szCs w:val="24"/>
        </w:rPr>
        <w:t xml:space="preserve"> </w:t>
      </w:r>
      <w:r w:rsidR="004620ED" w:rsidRPr="00264CB9">
        <w:rPr>
          <w:rFonts w:ascii="Arial" w:hAnsi="Arial" w:cs="Arial"/>
          <w:sz w:val="24"/>
          <w:szCs w:val="24"/>
        </w:rPr>
        <w:t>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lastRenderedPageBreak/>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w:t>
      </w:r>
      <w:r w:rsidR="00911DD5" w:rsidRPr="00264CB9">
        <w:rPr>
          <w:rFonts w:ascii="Arial" w:hAnsi="Arial" w:cs="Arial"/>
          <w:sz w:val="24"/>
          <w:szCs w:val="24"/>
        </w:rPr>
        <w:lastRenderedPageBreak/>
        <w:t xml:space="preserve">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lastRenderedPageBreak/>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D52EC" w:rsidRDefault="00DD52EC"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D52EC" w:rsidRPr="00264CB9" w:rsidRDefault="00DD52EC"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DD52EC">
        <w:rPr>
          <w:rFonts w:ascii="Arial" w:hAnsi="Arial" w:cs="Arial"/>
          <w:color w:val="FF0000"/>
          <w:sz w:val="24"/>
          <w:szCs w:val="24"/>
        </w:rPr>
        <w:t>15</w:t>
      </w:r>
      <w:r w:rsidR="00954060">
        <w:rPr>
          <w:rFonts w:ascii="Arial" w:hAnsi="Arial" w:cs="Arial"/>
          <w:color w:val="FF0000"/>
          <w:sz w:val="24"/>
          <w:szCs w:val="24"/>
        </w:rPr>
        <w:t xml:space="preserve"> de </w:t>
      </w:r>
      <w:r w:rsidR="00DD52EC">
        <w:rPr>
          <w:rFonts w:ascii="Arial" w:hAnsi="Arial" w:cs="Arial"/>
          <w:color w:val="FF0000"/>
          <w:sz w:val="24"/>
          <w:szCs w:val="24"/>
        </w:rPr>
        <w:t>abril</w:t>
      </w:r>
      <w:r w:rsidRPr="00CD1004">
        <w:rPr>
          <w:rFonts w:ascii="Arial" w:hAnsi="Arial" w:cs="Arial"/>
          <w:color w:val="FF0000"/>
          <w:sz w:val="24"/>
          <w:szCs w:val="24"/>
        </w:rPr>
        <w:t xml:space="preserve"> de 202</w:t>
      </w:r>
      <w:r w:rsidR="00954060">
        <w:rPr>
          <w:rFonts w:ascii="Arial" w:hAnsi="Arial" w:cs="Arial"/>
          <w:color w:val="FF0000"/>
          <w:sz w:val="24"/>
          <w:szCs w:val="24"/>
        </w:rPr>
        <w:t>6</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3E2244" w:rsidRDefault="008A2D9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14665" w:rsidRDefault="00F14665"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14665" w:rsidRDefault="00F14665"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14665" w:rsidRDefault="00F14665"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5603B" w:rsidRDefault="00F5603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5603B" w:rsidRDefault="00F5603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w:t>
      </w:r>
      <w:r w:rsidRPr="00264CB9">
        <w:rPr>
          <w:rFonts w:ascii="Arial" w:hAnsi="Arial" w:cs="Arial"/>
          <w:b/>
          <w:sz w:val="24"/>
          <w:szCs w:val="24"/>
        </w:rPr>
        <w:lastRenderedPageBreak/>
        <w:t xml:space="preserve">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w:t>
      </w:r>
      <w:r w:rsidRPr="00264CB9">
        <w:rPr>
          <w:rFonts w:ascii="Arial" w:hAnsi="Arial" w:cs="Arial"/>
          <w:b/>
          <w:sz w:val="24"/>
          <w:szCs w:val="24"/>
        </w:rPr>
        <w:lastRenderedPageBreak/>
        <w:t xml:space="preserve">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w:t>
      </w:r>
      <w:r w:rsidRPr="00264CB9">
        <w:rPr>
          <w:rFonts w:ascii="Arial" w:hAnsi="Arial" w:cs="Arial"/>
          <w:sz w:val="24"/>
          <w:szCs w:val="24"/>
        </w:rPr>
        <w:lastRenderedPageBreak/>
        <w:t xml:space="preserve">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Default="00FF396B" w:rsidP="00A053C1">
      <w:pPr>
        <w:pStyle w:val="Corpodetexto"/>
        <w:spacing w:before="1"/>
        <w:rPr>
          <w:rFonts w:asciiTheme="minorHAnsi" w:hAnsiTheme="minorHAnsi" w:cstheme="minorHAnsi"/>
        </w:rPr>
      </w:pPr>
    </w:p>
    <w:sectPr w:rsidR="00FF396B" w:rsidSect="00F6403F">
      <w:headerReference w:type="default" r:id="rId11"/>
      <w:footerReference w:type="default" r:id="rId12"/>
      <w:pgSz w:w="11906" w:h="16838"/>
      <w:pgMar w:top="2410" w:right="1134"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95" w:rsidRDefault="00E57B95" w:rsidP="008769E7">
      <w:pPr>
        <w:spacing w:after="0" w:line="240" w:lineRule="auto"/>
      </w:pPr>
      <w:r>
        <w:separator/>
      </w:r>
    </w:p>
  </w:endnote>
  <w:endnote w:type="continuationSeparator" w:id="0">
    <w:p w:rsidR="00E57B95" w:rsidRDefault="00E57B9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95" w:rsidRDefault="00E57B9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95" w:rsidRDefault="00E57B95" w:rsidP="008769E7">
      <w:pPr>
        <w:spacing w:after="0" w:line="240" w:lineRule="auto"/>
      </w:pPr>
      <w:r>
        <w:separator/>
      </w:r>
    </w:p>
  </w:footnote>
  <w:footnote w:type="continuationSeparator" w:id="0">
    <w:p w:rsidR="00E57B95" w:rsidRDefault="00E57B9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E57B95" w:rsidRPr="008769E7" w:rsidTr="004C53A9">
      <w:tc>
        <w:tcPr>
          <w:tcW w:w="6379" w:type="dxa"/>
          <w:shd w:val="clear" w:color="auto" w:fill="auto"/>
        </w:tcPr>
        <w:p w:rsidR="00E57B95" w:rsidRPr="008B49B1" w:rsidRDefault="00E57B95"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6829ED3A" wp14:editId="2B7EC627">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39849837" wp14:editId="2ED04BDA">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07FAA3D2" wp14:editId="356B568D">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71E43FF4" wp14:editId="5C766096">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E57B95" w:rsidRDefault="00E57B9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252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21C8"/>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3DAB"/>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1F5E8D"/>
    <w:rsid w:val="002108D9"/>
    <w:rsid w:val="00230062"/>
    <w:rsid w:val="00230263"/>
    <w:rsid w:val="00232AC9"/>
    <w:rsid w:val="00232DE3"/>
    <w:rsid w:val="00236C52"/>
    <w:rsid w:val="00240EF0"/>
    <w:rsid w:val="002562B2"/>
    <w:rsid w:val="0026240E"/>
    <w:rsid w:val="00264CB9"/>
    <w:rsid w:val="00265C37"/>
    <w:rsid w:val="00281621"/>
    <w:rsid w:val="00292DFC"/>
    <w:rsid w:val="0029574B"/>
    <w:rsid w:val="002958CF"/>
    <w:rsid w:val="002A0C5E"/>
    <w:rsid w:val="002A3D4F"/>
    <w:rsid w:val="002A6044"/>
    <w:rsid w:val="002C0812"/>
    <w:rsid w:val="002C13F0"/>
    <w:rsid w:val="002D2301"/>
    <w:rsid w:val="002D2ACD"/>
    <w:rsid w:val="002D77BC"/>
    <w:rsid w:val="002E0ECF"/>
    <w:rsid w:val="002E19CB"/>
    <w:rsid w:val="002E59EA"/>
    <w:rsid w:val="00301BB9"/>
    <w:rsid w:val="00301C5F"/>
    <w:rsid w:val="00304801"/>
    <w:rsid w:val="00306356"/>
    <w:rsid w:val="003136D5"/>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C346D"/>
    <w:rsid w:val="003D01B2"/>
    <w:rsid w:val="003D26A2"/>
    <w:rsid w:val="003D50DE"/>
    <w:rsid w:val="003E2244"/>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976AD"/>
    <w:rsid w:val="004A0026"/>
    <w:rsid w:val="004B0604"/>
    <w:rsid w:val="004B4734"/>
    <w:rsid w:val="004C5378"/>
    <w:rsid w:val="004C53A9"/>
    <w:rsid w:val="004D546B"/>
    <w:rsid w:val="004D7040"/>
    <w:rsid w:val="004E3688"/>
    <w:rsid w:val="004F3401"/>
    <w:rsid w:val="00515413"/>
    <w:rsid w:val="0052031F"/>
    <w:rsid w:val="005209D9"/>
    <w:rsid w:val="00522E2F"/>
    <w:rsid w:val="00534DC7"/>
    <w:rsid w:val="00547FD2"/>
    <w:rsid w:val="0055115B"/>
    <w:rsid w:val="00557F8A"/>
    <w:rsid w:val="0057288E"/>
    <w:rsid w:val="00574840"/>
    <w:rsid w:val="00575A58"/>
    <w:rsid w:val="00575FEC"/>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E0EFF"/>
    <w:rsid w:val="005F06D8"/>
    <w:rsid w:val="005F4AD0"/>
    <w:rsid w:val="00600B28"/>
    <w:rsid w:val="00603244"/>
    <w:rsid w:val="00603EF3"/>
    <w:rsid w:val="006060B6"/>
    <w:rsid w:val="00606272"/>
    <w:rsid w:val="006268A4"/>
    <w:rsid w:val="00630BCD"/>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301E"/>
    <w:rsid w:val="006D4E83"/>
    <w:rsid w:val="006E00D5"/>
    <w:rsid w:val="006E7884"/>
    <w:rsid w:val="00700140"/>
    <w:rsid w:val="00700CB1"/>
    <w:rsid w:val="0070659F"/>
    <w:rsid w:val="00707D88"/>
    <w:rsid w:val="00717769"/>
    <w:rsid w:val="00722887"/>
    <w:rsid w:val="007271FD"/>
    <w:rsid w:val="0073043E"/>
    <w:rsid w:val="00732EBE"/>
    <w:rsid w:val="0075080E"/>
    <w:rsid w:val="00753E4C"/>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C6347"/>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2644E"/>
    <w:rsid w:val="0092655F"/>
    <w:rsid w:val="0093361F"/>
    <w:rsid w:val="0093616F"/>
    <w:rsid w:val="00947DBE"/>
    <w:rsid w:val="00954060"/>
    <w:rsid w:val="009567D7"/>
    <w:rsid w:val="00964680"/>
    <w:rsid w:val="00970D68"/>
    <w:rsid w:val="009912D9"/>
    <w:rsid w:val="0099264B"/>
    <w:rsid w:val="009A459B"/>
    <w:rsid w:val="009C02F9"/>
    <w:rsid w:val="009C1E91"/>
    <w:rsid w:val="009C36AF"/>
    <w:rsid w:val="009D515A"/>
    <w:rsid w:val="009D5400"/>
    <w:rsid w:val="009E74DB"/>
    <w:rsid w:val="009E772C"/>
    <w:rsid w:val="009F0F12"/>
    <w:rsid w:val="009F1185"/>
    <w:rsid w:val="009F2739"/>
    <w:rsid w:val="009F43CF"/>
    <w:rsid w:val="009F773E"/>
    <w:rsid w:val="00A053C1"/>
    <w:rsid w:val="00A15CA1"/>
    <w:rsid w:val="00A206A3"/>
    <w:rsid w:val="00A23950"/>
    <w:rsid w:val="00A25FCB"/>
    <w:rsid w:val="00A344E6"/>
    <w:rsid w:val="00A41978"/>
    <w:rsid w:val="00A42035"/>
    <w:rsid w:val="00A42641"/>
    <w:rsid w:val="00A72A0E"/>
    <w:rsid w:val="00A73A86"/>
    <w:rsid w:val="00A744D2"/>
    <w:rsid w:val="00A85BC2"/>
    <w:rsid w:val="00A94B43"/>
    <w:rsid w:val="00AA2263"/>
    <w:rsid w:val="00AA29F1"/>
    <w:rsid w:val="00AC4537"/>
    <w:rsid w:val="00AD0237"/>
    <w:rsid w:val="00AD089B"/>
    <w:rsid w:val="00AD24DF"/>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02B5"/>
    <w:rsid w:val="00B42E6D"/>
    <w:rsid w:val="00B440DE"/>
    <w:rsid w:val="00B57D75"/>
    <w:rsid w:val="00B75070"/>
    <w:rsid w:val="00B76476"/>
    <w:rsid w:val="00B77EFB"/>
    <w:rsid w:val="00B80999"/>
    <w:rsid w:val="00B958D5"/>
    <w:rsid w:val="00B95B01"/>
    <w:rsid w:val="00B9750F"/>
    <w:rsid w:val="00BA0F93"/>
    <w:rsid w:val="00BB671E"/>
    <w:rsid w:val="00BB763C"/>
    <w:rsid w:val="00BC12FC"/>
    <w:rsid w:val="00BC145F"/>
    <w:rsid w:val="00BC4F35"/>
    <w:rsid w:val="00BD08B8"/>
    <w:rsid w:val="00BD2489"/>
    <w:rsid w:val="00BE12C9"/>
    <w:rsid w:val="00BE5AB6"/>
    <w:rsid w:val="00BE6936"/>
    <w:rsid w:val="00BF3B9E"/>
    <w:rsid w:val="00C039F4"/>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A76A9"/>
    <w:rsid w:val="00DB465B"/>
    <w:rsid w:val="00DB51A8"/>
    <w:rsid w:val="00DB7FE7"/>
    <w:rsid w:val="00DC1A5B"/>
    <w:rsid w:val="00DC4A32"/>
    <w:rsid w:val="00DC57E3"/>
    <w:rsid w:val="00DC59EB"/>
    <w:rsid w:val="00DD20EB"/>
    <w:rsid w:val="00DD2B23"/>
    <w:rsid w:val="00DD52EC"/>
    <w:rsid w:val="00DD59E4"/>
    <w:rsid w:val="00DE4FF0"/>
    <w:rsid w:val="00DF084B"/>
    <w:rsid w:val="00DF150F"/>
    <w:rsid w:val="00DF158E"/>
    <w:rsid w:val="00DF3E21"/>
    <w:rsid w:val="00E018BD"/>
    <w:rsid w:val="00E02205"/>
    <w:rsid w:val="00E064E1"/>
    <w:rsid w:val="00E10E05"/>
    <w:rsid w:val="00E13142"/>
    <w:rsid w:val="00E203CC"/>
    <w:rsid w:val="00E24460"/>
    <w:rsid w:val="00E25AEF"/>
    <w:rsid w:val="00E27A2B"/>
    <w:rsid w:val="00E378F8"/>
    <w:rsid w:val="00E418B3"/>
    <w:rsid w:val="00E43029"/>
    <w:rsid w:val="00E46B27"/>
    <w:rsid w:val="00E51555"/>
    <w:rsid w:val="00E5471A"/>
    <w:rsid w:val="00E57B95"/>
    <w:rsid w:val="00E64332"/>
    <w:rsid w:val="00E75975"/>
    <w:rsid w:val="00E765D5"/>
    <w:rsid w:val="00E84A23"/>
    <w:rsid w:val="00E92607"/>
    <w:rsid w:val="00EB2737"/>
    <w:rsid w:val="00EC0F09"/>
    <w:rsid w:val="00EC56DA"/>
    <w:rsid w:val="00EF0C1C"/>
    <w:rsid w:val="00EF2F50"/>
    <w:rsid w:val="00EF722A"/>
    <w:rsid w:val="00F06518"/>
    <w:rsid w:val="00F06ECB"/>
    <w:rsid w:val="00F14665"/>
    <w:rsid w:val="00F16848"/>
    <w:rsid w:val="00F16EE5"/>
    <w:rsid w:val="00F204AA"/>
    <w:rsid w:val="00F37615"/>
    <w:rsid w:val="00F376B3"/>
    <w:rsid w:val="00F5603B"/>
    <w:rsid w:val="00F56A2D"/>
    <w:rsid w:val="00F57D56"/>
    <w:rsid w:val="00F6403F"/>
    <w:rsid w:val="00F66B23"/>
    <w:rsid w:val="00F750C0"/>
    <w:rsid w:val="00F76EC2"/>
    <w:rsid w:val="00F77785"/>
    <w:rsid w:val="00F77B7D"/>
    <w:rsid w:val="00F85460"/>
    <w:rsid w:val="00F91B99"/>
    <w:rsid w:val="00FA14C1"/>
    <w:rsid w:val="00FC541F"/>
    <w:rsid w:val="00FD5936"/>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251968">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26665649">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57813247">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258564199">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80624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D19F91-7855-4950-B7E6-372667EE7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25</Pages>
  <Words>6460</Words>
  <Characters>34884</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15</cp:revision>
  <cp:lastPrinted>2026-04-15T11:05:00Z</cp:lastPrinted>
  <dcterms:created xsi:type="dcterms:W3CDTF">2025-12-04T13:28:00Z</dcterms:created>
  <dcterms:modified xsi:type="dcterms:W3CDTF">2026-04-15T13:10:00Z</dcterms:modified>
</cp:coreProperties>
</file>