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63AB6361" w14:textId="77777777" w:rsidR="00AE6E0E" w:rsidRDefault="00AE6E0E" w:rsidP="0063235E">
      <w:pPr>
        <w:widowControl w:val="0"/>
        <w:autoSpaceDE w:val="0"/>
        <w:autoSpaceDN w:val="0"/>
        <w:adjustRightInd w:val="0"/>
        <w:ind w:right="-1"/>
        <w:jc w:val="center"/>
        <w:rPr>
          <w:rFonts w:asciiTheme="minorHAnsi" w:hAnsiTheme="minorHAnsi" w:cstheme="minorHAnsi"/>
          <w:b/>
          <w:color w:val="2F5496"/>
          <w:sz w:val="22"/>
          <w:szCs w:val="22"/>
          <w:u w:val="single"/>
        </w:rPr>
      </w:pPr>
    </w:p>
    <w:p w14:paraId="36F7B731" w14:textId="1F777021" w:rsidR="00B16EB4" w:rsidRDefault="00B16EB4" w:rsidP="007754B8">
      <w:pPr>
        <w:widowControl w:val="0"/>
        <w:autoSpaceDE w:val="0"/>
        <w:autoSpaceDN w:val="0"/>
        <w:adjustRightInd w:val="0"/>
        <w:ind w:right="-1"/>
        <w:jc w:val="center"/>
        <w:rPr>
          <w:rFonts w:asciiTheme="minorHAnsi" w:hAnsiTheme="minorHAnsi" w:cstheme="minorHAnsi"/>
          <w:b/>
          <w:color w:val="2F5496"/>
          <w:sz w:val="22"/>
          <w:szCs w:val="22"/>
          <w:u w:val="single"/>
        </w:rPr>
      </w:pPr>
      <w:r w:rsidRPr="00237D34">
        <w:rPr>
          <w:rFonts w:asciiTheme="minorHAnsi" w:hAnsiTheme="minorHAnsi" w:cstheme="minorHAnsi"/>
          <w:b/>
          <w:color w:val="2F5496"/>
          <w:sz w:val="22"/>
          <w:szCs w:val="22"/>
          <w:u w:val="single"/>
        </w:rPr>
        <w:t>DOCUMENTO DE FORMALIZAÇÃO DE DEMANDA (DFD)</w:t>
      </w:r>
    </w:p>
    <w:p w14:paraId="0103CD57" w14:textId="77777777" w:rsidR="007754B8" w:rsidRPr="007754B8" w:rsidRDefault="007754B8" w:rsidP="007754B8">
      <w:pPr>
        <w:widowControl w:val="0"/>
        <w:autoSpaceDE w:val="0"/>
        <w:autoSpaceDN w:val="0"/>
        <w:adjustRightInd w:val="0"/>
        <w:ind w:right="-1"/>
        <w:jc w:val="center"/>
        <w:rPr>
          <w:rFonts w:asciiTheme="minorHAnsi" w:hAnsiTheme="minorHAnsi" w:cstheme="minorHAnsi"/>
          <w:b/>
          <w:color w:val="2F5496"/>
          <w:sz w:val="22"/>
          <w:szCs w:val="22"/>
          <w:u w:val="single"/>
        </w:rPr>
      </w:pPr>
    </w:p>
    <w:p w14:paraId="583B993B" w14:textId="77777777" w:rsidR="00B16EB4" w:rsidRPr="00237D34" w:rsidRDefault="00B16EB4" w:rsidP="00A173BB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ind w:left="426" w:right="-1"/>
        <w:jc w:val="both"/>
        <w:rPr>
          <w:rFonts w:asciiTheme="minorHAnsi" w:hAnsiTheme="minorHAnsi" w:cstheme="minorHAnsi"/>
          <w:b/>
        </w:rPr>
      </w:pPr>
      <w:r w:rsidRPr="00237D34">
        <w:rPr>
          <w:rFonts w:asciiTheme="minorHAnsi" w:hAnsiTheme="minorHAnsi" w:cstheme="minorHAnsi"/>
          <w:b/>
        </w:rPr>
        <w:t>Identificação da Área Requisitante</w:t>
      </w:r>
    </w:p>
    <w:p w14:paraId="017262C0" w14:textId="77777777" w:rsidR="00E76BD2" w:rsidRPr="0094717B" w:rsidRDefault="00E76BD2" w:rsidP="00E76BD2">
      <w:pPr>
        <w:pStyle w:val="ListParagraph"/>
        <w:widowControl w:val="0"/>
        <w:autoSpaceDE w:val="0"/>
        <w:autoSpaceDN w:val="0"/>
        <w:adjustRightInd w:val="0"/>
        <w:ind w:left="426" w:right="-1"/>
        <w:jc w:val="both"/>
        <w:rPr>
          <w:rFonts w:asciiTheme="minorHAnsi" w:hAnsiTheme="minorHAnsi" w:cstheme="minorHAnsi"/>
          <w:b/>
          <w:color w:val="FF000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843"/>
        <w:gridCol w:w="4536"/>
        <w:gridCol w:w="1276"/>
        <w:gridCol w:w="1701"/>
      </w:tblGrid>
      <w:tr w:rsidR="00267799" w:rsidRPr="00267799" w14:paraId="4058CA8A" w14:textId="77777777" w:rsidTr="00267799">
        <w:trPr>
          <w:trHeight w:val="397"/>
        </w:trPr>
        <w:tc>
          <w:tcPr>
            <w:tcW w:w="1843" w:type="dxa"/>
            <w:shd w:val="clear" w:color="auto" w:fill="BFBFBF" w:themeFill="background1" w:themeFillShade="BF"/>
            <w:vAlign w:val="center"/>
          </w:tcPr>
          <w:p w14:paraId="1C430BF6" w14:textId="77777777" w:rsidR="00E76BD2" w:rsidRPr="00267799" w:rsidRDefault="00E76BD2" w:rsidP="00E76BD2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Theme="minorHAnsi" w:hAnsiTheme="minorHAnsi" w:cstheme="minorHAnsi"/>
                <w:b/>
                <w:sz w:val="22"/>
                <w:szCs w:val="22"/>
                <w:highlight w:val="lightGray"/>
              </w:rPr>
            </w:pPr>
            <w:r w:rsidRPr="00267799">
              <w:rPr>
                <w:rFonts w:asciiTheme="minorHAnsi" w:hAnsiTheme="minorHAnsi" w:cstheme="minorHAnsi"/>
                <w:b/>
                <w:sz w:val="22"/>
                <w:szCs w:val="22"/>
                <w:highlight w:val="lightGray"/>
              </w:rPr>
              <w:t>Unidade Requisitante</w:t>
            </w:r>
          </w:p>
        </w:tc>
        <w:tc>
          <w:tcPr>
            <w:tcW w:w="4536" w:type="dxa"/>
            <w:vAlign w:val="center"/>
          </w:tcPr>
          <w:p w14:paraId="532E9649" w14:textId="77777777" w:rsidR="00E76BD2" w:rsidRPr="00267799" w:rsidRDefault="00E76BD2" w:rsidP="00E76BD2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 xml:space="preserve">Subsecretaria de Atenção Hospitalar de Urgência e Emergência </w:t>
            </w:r>
          </w:p>
        </w:tc>
        <w:tc>
          <w:tcPr>
            <w:tcW w:w="1276" w:type="dxa"/>
            <w:vAlign w:val="center"/>
          </w:tcPr>
          <w:p w14:paraId="3D486385" w14:textId="77777777" w:rsidR="00E76BD2" w:rsidRPr="00267799" w:rsidRDefault="00E76BD2" w:rsidP="00E76BD2">
            <w:pPr>
              <w:widowControl w:val="0"/>
              <w:autoSpaceDE w:val="0"/>
              <w:autoSpaceDN w:val="0"/>
              <w:adjustRightInd w:val="0"/>
              <w:ind w:right="-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b/>
                <w:sz w:val="22"/>
                <w:szCs w:val="22"/>
              </w:rPr>
              <w:t>DATA</w:t>
            </w:r>
          </w:p>
        </w:tc>
        <w:tc>
          <w:tcPr>
            <w:tcW w:w="1701" w:type="dxa"/>
            <w:vAlign w:val="center"/>
          </w:tcPr>
          <w:p w14:paraId="1D1EC42E" w14:textId="2BA3CBA2" w:rsidR="00E76BD2" w:rsidRPr="00267799" w:rsidRDefault="007A4111" w:rsidP="00C13A60">
            <w:pPr>
              <w:widowControl w:val="0"/>
              <w:autoSpaceDE w:val="0"/>
              <w:autoSpaceDN w:val="0"/>
              <w:adjustRightInd w:val="0"/>
              <w:ind w:right="-1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28</w:t>
            </w:r>
            <w:r w:rsidR="005B3956">
              <w:rPr>
                <w:rFonts w:asciiTheme="minorHAnsi" w:hAnsiTheme="minorHAnsi" w:cstheme="minorHAnsi"/>
                <w:sz w:val="22"/>
                <w:szCs w:val="22"/>
              </w:rPr>
              <w:t>/</w:t>
            </w:r>
            <w:r w:rsidR="00A26189">
              <w:rPr>
                <w:rFonts w:asciiTheme="minorHAnsi" w:hAnsiTheme="minorHAnsi" w:cstheme="minorHAnsi"/>
                <w:sz w:val="22"/>
                <w:szCs w:val="22"/>
              </w:rPr>
              <w:t>04</w:t>
            </w:r>
            <w:r w:rsidR="005B3956">
              <w:rPr>
                <w:rFonts w:asciiTheme="minorHAnsi" w:hAnsiTheme="minorHAnsi" w:cstheme="minorHAnsi"/>
                <w:sz w:val="22"/>
                <w:szCs w:val="22"/>
              </w:rPr>
              <w:t>/202</w:t>
            </w:r>
            <w:r w:rsidR="00A26189">
              <w:rPr>
                <w:rFonts w:asciiTheme="minorHAnsi" w:hAnsiTheme="minorHAnsi" w:cstheme="minorHAnsi"/>
                <w:sz w:val="22"/>
                <w:szCs w:val="22"/>
              </w:rPr>
              <w:t>6</w:t>
            </w:r>
          </w:p>
        </w:tc>
      </w:tr>
      <w:tr w:rsidR="00267799" w:rsidRPr="00267799" w14:paraId="3A6FD414" w14:textId="77777777" w:rsidTr="00267799">
        <w:trPr>
          <w:trHeight w:val="397"/>
        </w:trPr>
        <w:tc>
          <w:tcPr>
            <w:tcW w:w="1843" w:type="dxa"/>
            <w:shd w:val="clear" w:color="auto" w:fill="BFBFBF" w:themeFill="background1" w:themeFillShade="BF"/>
            <w:vAlign w:val="center"/>
          </w:tcPr>
          <w:p w14:paraId="295EE1F5" w14:textId="77777777" w:rsidR="00E76BD2" w:rsidRPr="00267799" w:rsidRDefault="00E76BD2" w:rsidP="00E76BD2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Theme="minorHAnsi" w:hAnsiTheme="minorHAnsi" w:cstheme="minorHAnsi"/>
                <w:b/>
                <w:sz w:val="22"/>
                <w:szCs w:val="22"/>
                <w:highlight w:val="lightGray"/>
              </w:rPr>
            </w:pPr>
            <w:r w:rsidRPr="00267799">
              <w:rPr>
                <w:rFonts w:asciiTheme="minorHAnsi" w:hAnsiTheme="minorHAnsi" w:cstheme="minorHAnsi"/>
                <w:b/>
                <w:sz w:val="22"/>
                <w:szCs w:val="22"/>
                <w:highlight w:val="lightGray"/>
              </w:rPr>
              <w:t>Projeto</w:t>
            </w:r>
          </w:p>
        </w:tc>
        <w:tc>
          <w:tcPr>
            <w:tcW w:w="7513" w:type="dxa"/>
            <w:gridSpan w:val="3"/>
            <w:vAlign w:val="center"/>
          </w:tcPr>
          <w:p w14:paraId="380F34F8" w14:textId="77777777" w:rsidR="00E76BD2" w:rsidRPr="00267799" w:rsidRDefault="00E76BD2" w:rsidP="00E76BD2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>Assegurar ao Usuário, Atendimento Integral a Assistência à Saúde</w:t>
            </w:r>
          </w:p>
        </w:tc>
      </w:tr>
      <w:tr w:rsidR="00267799" w:rsidRPr="00267799" w14:paraId="5B8D7589" w14:textId="77777777" w:rsidTr="00267799">
        <w:trPr>
          <w:trHeight w:val="397"/>
        </w:trPr>
        <w:tc>
          <w:tcPr>
            <w:tcW w:w="1843" w:type="dxa"/>
            <w:shd w:val="clear" w:color="auto" w:fill="BFBFBF" w:themeFill="background1" w:themeFillShade="BF"/>
            <w:vAlign w:val="center"/>
          </w:tcPr>
          <w:p w14:paraId="6F27CFC4" w14:textId="77777777" w:rsidR="00E76BD2" w:rsidRPr="00267799" w:rsidRDefault="00E76BD2" w:rsidP="00E76BD2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Theme="minorHAnsi" w:hAnsiTheme="minorHAnsi" w:cstheme="minorHAnsi"/>
                <w:b/>
                <w:sz w:val="22"/>
                <w:szCs w:val="22"/>
                <w:highlight w:val="lightGray"/>
              </w:rPr>
            </w:pPr>
            <w:r w:rsidRPr="00267799">
              <w:rPr>
                <w:rFonts w:asciiTheme="minorHAnsi" w:hAnsiTheme="minorHAnsi" w:cstheme="minorHAnsi"/>
                <w:b/>
                <w:sz w:val="22"/>
                <w:szCs w:val="22"/>
                <w:highlight w:val="lightGray"/>
              </w:rPr>
              <w:t>Especificação da Demanda</w:t>
            </w:r>
          </w:p>
        </w:tc>
        <w:tc>
          <w:tcPr>
            <w:tcW w:w="7513" w:type="dxa"/>
            <w:gridSpan w:val="3"/>
            <w:vAlign w:val="center"/>
          </w:tcPr>
          <w:p w14:paraId="655A7D80" w14:textId="50F52253" w:rsidR="00E76BD2" w:rsidRPr="00267799" w:rsidRDefault="00E76BD2" w:rsidP="00041C8D">
            <w:pPr>
              <w:widowControl w:val="0"/>
              <w:autoSpaceDE w:val="0"/>
              <w:autoSpaceDN w:val="0"/>
              <w:adjustRightInd w:val="0"/>
              <w:ind w:right="-1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 xml:space="preserve">Aquisição de </w:t>
            </w:r>
            <w:r w:rsidR="00237D34" w:rsidRPr="00267799">
              <w:rPr>
                <w:rFonts w:asciiTheme="minorHAnsi" w:hAnsiTheme="minorHAnsi" w:cstheme="minorHAnsi"/>
                <w:sz w:val="22"/>
                <w:szCs w:val="22"/>
              </w:rPr>
              <w:t>M</w:t>
            </w: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 xml:space="preserve">aterial </w:t>
            </w:r>
            <w:r w:rsidR="00A26189">
              <w:rPr>
                <w:rFonts w:asciiTheme="minorHAnsi" w:hAnsiTheme="minorHAnsi" w:cstheme="minorHAnsi"/>
                <w:sz w:val="22"/>
                <w:szCs w:val="22"/>
              </w:rPr>
              <w:t>de Laboratório</w:t>
            </w:r>
          </w:p>
        </w:tc>
      </w:tr>
      <w:tr w:rsidR="00267799" w:rsidRPr="00267799" w14:paraId="57E2F5A7" w14:textId="77777777" w:rsidTr="00267799">
        <w:trPr>
          <w:trHeight w:val="397"/>
        </w:trPr>
        <w:tc>
          <w:tcPr>
            <w:tcW w:w="1843" w:type="dxa"/>
            <w:shd w:val="clear" w:color="auto" w:fill="BFBFBF" w:themeFill="background1" w:themeFillShade="BF"/>
            <w:vAlign w:val="center"/>
          </w:tcPr>
          <w:p w14:paraId="5CE2E109" w14:textId="77777777" w:rsidR="00E76BD2" w:rsidRPr="00267799" w:rsidRDefault="00E76BD2" w:rsidP="00E76BD2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Theme="minorHAnsi" w:hAnsiTheme="minorHAnsi" w:cstheme="minorHAnsi"/>
                <w:b/>
                <w:sz w:val="22"/>
                <w:szCs w:val="22"/>
                <w:highlight w:val="lightGray"/>
              </w:rPr>
            </w:pPr>
            <w:r w:rsidRPr="00267799">
              <w:rPr>
                <w:rFonts w:asciiTheme="minorHAnsi" w:hAnsiTheme="minorHAnsi" w:cstheme="minorHAnsi"/>
                <w:b/>
                <w:sz w:val="22"/>
                <w:szCs w:val="22"/>
                <w:highlight w:val="lightGray"/>
              </w:rPr>
              <w:t>Responsável pela Demanda</w:t>
            </w:r>
          </w:p>
        </w:tc>
        <w:tc>
          <w:tcPr>
            <w:tcW w:w="7513" w:type="dxa"/>
            <w:gridSpan w:val="3"/>
            <w:vAlign w:val="center"/>
          </w:tcPr>
          <w:p w14:paraId="06DFEF10" w14:textId="233E51FF" w:rsidR="00E76BD2" w:rsidRPr="007A4111" w:rsidRDefault="007A4111" w:rsidP="007A4111">
            <w:pPr>
              <w:pStyle w:val="BodyText"/>
              <w:spacing w:line="276" w:lineRule="auto"/>
              <w:rPr>
                <w:rFonts w:asciiTheme="minorHAnsi" w:hAnsiTheme="minorHAnsi" w:cstheme="minorHAnsi"/>
                <w:lang w:val="x-none"/>
              </w:rPr>
            </w:pPr>
            <w:r w:rsidRPr="007A4111">
              <w:rPr>
                <w:rFonts w:asciiTheme="minorHAnsi" w:hAnsiTheme="minorHAnsi" w:cstheme="minorHAnsi"/>
                <w:lang w:val="x-none"/>
              </w:rPr>
              <w:t>Angelica Barreto da Silva</w:t>
            </w:r>
          </w:p>
        </w:tc>
      </w:tr>
      <w:tr w:rsidR="00267799" w:rsidRPr="00267799" w14:paraId="2B76D265" w14:textId="77777777" w:rsidTr="00267799">
        <w:trPr>
          <w:trHeight w:val="397"/>
        </w:trPr>
        <w:tc>
          <w:tcPr>
            <w:tcW w:w="1843" w:type="dxa"/>
            <w:shd w:val="clear" w:color="auto" w:fill="BFBFBF" w:themeFill="background1" w:themeFillShade="BF"/>
            <w:vAlign w:val="center"/>
          </w:tcPr>
          <w:p w14:paraId="38F6F464" w14:textId="77777777" w:rsidR="00974E84" w:rsidRPr="00267799" w:rsidRDefault="00974E84" w:rsidP="00E76BD2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Theme="minorHAnsi" w:hAnsiTheme="minorHAnsi" w:cstheme="minorHAnsi"/>
                <w:b/>
                <w:sz w:val="22"/>
                <w:szCs w:val="22"/>
                <w:highlight w:val="lightGray"/>
              </w:rPr>
            </w:pPr>
            <w:r w:rsidRPr="00267799">
              <w:rPr>
                <w:rFonts w:asciiTheme="minorHAnsi" w:hAnsiTheme="minorHAnsi" w:cstheme="minorHAnsi"/>
                <w:b/>
                <w:sz w:val="22"/>
                <w:szCs w:val="22"/>
                <w:highlight w:val="lightGray"/>
              </w:rPr>
              <w:t>E-mail do Responsável</w:t>
            </w:r>
          </w:p>
        </w:tc>
        <w:tc>
          <w:tcPr>
            <w:tcW w:w="7513" w:type="dxa"/>
            <w:gridSpan w:val="3"/>
            <w:vAlign w:val="center"/>
          </w:tcPr>
          <w:p w14:paraId="750A694E" w14:textId="5EEA1DEC" w:rsidR="00974E84" w:rsidRPr="00267799" w:rsidRDefault="007A4111" w:rsidP="00310F75">
            <w:pPr>
              <w:ind w:right="-1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sadt</w:t>
            </w:r>
            <w:r w:rsidR="007D2E06">
              <w:rPr>
                <w:rFonts w:asciiTheme="minorHAnsi" w:hAnsiTheme="minorHAnsi" w:cstheme="minorHAnsi"/>
                <w:sz w:val="22"/>
                <w:szCs w:val="22"/>
              </w:rPr>
              <w:t>hmfst@gmail.com</w:t>
            </w:r>
          </w:p>
        </w:tc>
      </w:tr>
    </w:tbl>
    <w:p w14:paraId="08722651" w14:textId="77777777" w:rsidR="00B16EB4" w:rsidRPr="00237D34" w:rsidRDefault="00B16EB4" w:rsidP="0063235E">
      <w:pPr>
        <w:widowControl w:val="0"/>
        <w:autoSpaceDE w:val="0"/>
        <w:autoSpaceDN w:val="0"/>
        <w:adjustRightInd w:val="0"/>
        <w:ind w:left="360" w:right="-1"/>
        <w:jc w:val="both"/>
        <w:rPr>
          <w:rFonts w:asciiTheme="minorHAnsi" w:hAnsiTheme="minorHAnsi" w:cstheme="minorHAnsi"/>
          <w:sz w:val="22"/>
          <w:szCs w:val="22"/>
        </w:rPr>
      </w:pPr>
    </w:p>
    <w:p w14:paraId="1E3498B1" w14:textId="77777777" w:rsidR="00B16EB4" w:rsidRPr="00237D34" w:rsidRDefault="00B16EB4" w:rsidP="00A173BB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ind w:left="426" w:right="-1"/>
        <w:jc w:val="both"/>
        <w:rPr>
          <w:rFonts w:asciiTheme="minorHAnsi" w:hAnsiTheme="minorHAnsi" w:cstheme="minorHAnsi"/>
          <w:b/>
        </w:rPr>
      </w:pPr>
      <w:r w:rsidRPr="00237D34">
        <w:rPr>
          <w:rFonts w:asciiTheme="minorHAnsi" w:hAnsiTheme="minorHAnsi" w:cstheme="minorHAnsi"/>
          <w:b/>
        </w:rPr>
        <w:t>Demanda - Quantidade</w:t>
      </w:r>
    </w:p>
    <w:p w14:paraId="62D278AB" w14:textId="77777777" w:rsidR="00F756C0" w:rsidRDefault="00F756C0" w:rsidP="00A173BB">
      <w:pPr>
        <w:pStyle w:val="ListParagraph"/>
        <w:widowControl w:val="0"/>
        <w:autoSpaceDE w:val="0"/>
        <w:autoSpaceDN w:val="0"/>
        <w:adjustRightInd w:val="0"/>
        <w:ind w:left="426" w:right="-1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9371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2"/>
        <w:gridCol w:w="1809"/>
        <w:gridCol w:w="851"/>
        <w:gridCol w:w="4155"/>
        <w:gridCol w:w="622"/>
        <w:gridCol w:w="1352"/>
      </w:tblGrid>
      <w:tr w:rsidR="00456C59" w:rsidRPr="00041C8D" w14:paraId="32D6DB10" w14:textId="77777777" w:rsidTr="007D2E06">
        <w:trPr>
          <w:trHeight w:val="300"/>
        </w:trPr>
        <w:tc>
          <w:tcPr>
            <w:tcW w:w="9371" w:type="dxa"/>
            <w:gridSpan w:val="6"/>
            <w:shd w:val="clear" w:color="000000" w:fill="CCCCCC"/>
            <w:vAlign w:val="center"/>
          </w:tcPr>
          <w:p w14:paraId="3F6C2511" w14:textId="77777777" w:rsidR="00792106" w:rsidRPr="00041C8D" w:rsidRDefault="00456C59" w:rsidP="00792106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41C8D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 xml:space="preserve">Material Médico </w:t>
            </w:r>
            <w:r w:rsidR="00792106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>Hospitalar</w:t>
            </w:r>
          </w:p>
        </w:tc>
      </w:tr>
      <w:tr w:rsidR="00456C59" w:rsidRPr="00041C8D" w14:paraId="53D95DF3" w14:textId="77777777" w:rsidTr="007D2E06">
        <w:trPr>
          <w:trHeight w:val="600"/>
        </w:trPr>
        <w:tc>
          <w:tcPr>
            <w:tcW w:w="582" w:type="dxa"/>
            <w:shd w:val="clear" w:color="000000" w:fill="CCCCCC"/>
            <w:vAlign w:val="center"/>
            <w:hideMark/>
          </w:tcPr>
          <w:p w14:paraId="779EBF23" w14:textId="77777777" w:rsidR="00456C59" w:rsidRPr="00041C8D" w:rsidRDefault="00456C59" w:rsidP="00041C8D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41C8D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1809" w:type="dxa"/>
            <w:shd w:val="clear" w:color="000000" w:fill="CCCCCC"/>
            <w:vAlign w:val="center"/>
            <w:hideMark/>
          </w:tcPr>
          <w:p w14:paraId="2017A91D" w14:textId="77777777" w:rsidR="00456C59" w:rsidRPr="00041C8D" w:rsidRDefault="00456C59" w:rsidP="00041C8D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41C8D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>Código SMA</w:t>
            </w:r>
          </w:p>
        </w:tc>
        <w:tc>
          <w:tcPr>
            <w:tcW w:w="851" w:type="dxa"/>
            <w:shd w:val="clear" w:color="000000" w:fill="CCCCCC"/>
            <w:vAlign w:val="center"/>
            <w:hideMark/>
          </w:tcPr>
          <w:p w14:paraId="46BF79B4" w14:textId="77777777" w:rsidR="00456C59" w:rsidRPr="00041C8D" w:rsidRDefault="00456C59" w:rsidP="00041C8D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41C8D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>Código BR</w:t>
            </w:r>
          </w:p>
        </w:tc>
        <w:tc>
          <w:tcPr>
            <w:tcW w:w="4155" w:type="dxa"/>
            <w:shd w:val="clear" w:color="000000" w:fill="CCCCCC"/>
            <w:vAlign w:val="center"/>
            <w:hideMark/>
          </w:tcPr>
          <w:p w14:paraId="3AACC2C3" w14:textId="77777777" w:rsidR="00456C59" w:rsidRPr="00041C8D" w:rsidRDefault="00456C59" w:rsidP="00041C8D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41C8D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>Descrição do produto</w:t>
            </w:r>
          </w:p>
        </w:tc>
        <w:tc>
          <w:tcPr>
            <w:tcW w:w="622" w:type="dxa"/>
            <w:shd w:val="clear" w:color="000000" w:fill="CCCCCC"/>
            <w:vAlign w:val="center"/>
            <w:hideMark/>
          </w:tcPr>
          <w:p w14:paraId="10B87A8D" w14:textId="77777777" w:rsidR="00456C59" w:rsidRPr="00041C8D" w:rsidRDefault="00456C59" w:rsidP="00041C8D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41C8D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>U/C</w:t>
            </w:r>
          </w:p>
        </w:tc>
        <w:tc>
          <w:tcPr>
            <w:tcW w:w="1352" w:type="dxa"/>
            <w:shd w:val="clear" w:color="000000" w:fill="CCCCCC"/>
            <w:vAlign w:val="center"/>
          </w:tcPr>
          <w:p w14:paraId="1042202F" w14:textId="77777777" w:rsidR="00456C59" w:rsidRPr="00041C8D" w:rsidRDefault="00456C59" w:rsidP="00041C8D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41C8D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 xml:space="preserve">Estimativa </w:t>
            </w:r>
            <w:r w:rsidR="00AD5715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>MENSAL</w:t>
            </w:r>
          </w:p>
        </w:tc>
      </w:tr>
      <w:tr w:rsidR="00041C8D" w:rsidRPr="00162B3E" w14:paraId="06C475AC" w14:textId="77777777" w:rsidTr="007D2E0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15"/>
        </w:trPr>
        <w:tc>
          <w:tcPr>
            <w:tcW w:w="58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54F619EE" w14:textId="77777777" w:rsidR="00041C8D" w:rsidRPr="007754B8" w:rsidRDefault="00794D2F" w:rsidP="00AE6E0E">
            <w:pPr>
              <w:ind w:firstLineChars="100" w:firstLine="201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7754B8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04D9376" w14:textId="688F41DA" w:rsidR="00041C8D" w:rsidRPr="007754B8" w:rsidRDefault="007A4111" w:rsidP="00AE6E0E">
            <w:pPr>
              <w:ind w:firstLineChars="100" w:firstLine="201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shd w:val="clear" w:color="auto" w:fill="FFFFFF"/>
              </w:rPr>
              <w:t>6505</w:t>
            </w:r>
            <w:r w:rsidR="00A26189" w:rsidRPr="007754B8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shd w:val="clear" w:color="auto" w:fill="FFFFFF"/>
              </w:rPr>
              <w:t>.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shd w:val="clear" w:color="auto" w:fill="FFFFFF"/>
              </w:rPr>
              <w:t>09</w:t>
            </w:r>
            <w:r w:rsidR="00A26189" w:rsidRPr="007754B8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shd w:val="clear" w:color="auto" w:fill="FFFFFF"/>
              </w:rPr>
              <w:t>.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shd w:val="clear" w:color="auto" w:fill="FFFFFF"/>
              </w:rPr>
              <w:t>011</w:t>
            </w:r>
            <w:r w:rsidR="00A26189" w:rsidRPr="007754B8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shd w:val="clear" w:color="auto" w:fill="FFFFFF"/>
              </w:rPr>
              <w:t>.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shd w:val="clear" w:color="auto" w:fill="FFFFFF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3B1EBABC" w14:textId="77777777" w:rsidR="00041C8D" w:rsidRPr="007754B8" w:rsidRDefault="00041C8D" w:rsidP="00041C8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5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24EE7FDD" w14:textId="4157D223" w:rsidR="00041C8D" w:rsidRPr="007754B8" w:rsidRDefault="007A4111" w:rsidP="006E30DF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US"/>
              </w:rPr>
              <w:t>ALTEPLASE 1MG/ML PO PARA SOLUÇÃO INJ 50ML (FR/A)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6CAC00AC" w14:textId="33E7DAEB" w:rsidR="00041C8D" w:rsidRPr="007754B8" w:rsidRDefault="009E2EC4" w:rsidP="00004EF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18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DA2B9F4" w14:textId="13591F18" w:rsidR="00310F75" w:rsidRPr="007754B8" w:rsidRDefault="00310F75" w:rsidP="00756588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</w:pPr>
          </w:p>
        </w:tc>
      </w:tr>
    </w:tbl>
    <w:p w14:paraId="0F1C90BC" w14:textId="77777777" w:rsidR="00E60123" w:rsidRDefault="00E60123" w:rsidP="00E60123">
      <w:pPr>
        <w:suppressAutoHyphens w:val="0"/>
        <w:rPr>
          <w:rFonts w:asciiTheme="minorHAnsi" w:hAnsiTheme="minorHAnsi" w:cstheme="minorHAnsi"/>
          <w:b/>
          <w:sz w:val="22"/>
          <w:szCs w:val="22"/>
        </w:rPr>
      </w:pPr>
    </w:p>
    <w:p w14:paraId="55E933F8" w14:textId="77777777" w:rsidR="00B16EB4" w:rsidRPr="00237D34" w:rsidRDefault="00B16EB4" w:rsidP="00E60123">
      <w:pPr>
        <w:suppressAutoHyphens w:val="0"/>
        <w:rPr>
          <w:rFonts w:asciiTheme="minorHAnsi" w:hAnsiTheme="minorHAnsi" w:cstheme="minorHAnsi"/>
          <w:b/>
          <w:sz w:val="22"/>
          <w:szCs w:val="22"/>
        </w:rPr>
      </w:pPr>
      <w:r w:rsidRPr="00237D34">
        <w:rPr>
          <w:rFonts w:asciiTheme="minorHAnsi" w:hAnsiTheme="minorHAnsi" w:cstheme="minorHAnsi"/>
          <w:b/>
          <w:sz w:val="22"/>
          <w:szCs w:val="22"/>
        </w:rPr>
        <w:t>2.1. Unidades Atendidas</w:t>
      </w:r>
    </w:p>
    <w:p w14:paraId="6E7B895B" w14:textId="77777777" w:rsidR="001E6ADE" w:rsidRPr="00237D34" w:rsidRDefault="001E6ADE" w:rsidP="00FC57AB">
      <w:pPr>
        <w:widowControl w:val="0"/>
        <w:autoSpaceDE w:val="0"/>
        <w:autoSpaceDN w:val="0"/>
        <w:adjustRightInd w:val="0"/>
        <w:ind w:right="-1"/>
        <w:jc w:val="both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82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291"/>
      </w:tblGrid>
      <w:tr w:rsidR="0094717B" w:rsidRPr="00237D34" w14:paraId="11F165E6" w14:textId="77777777" w:rsidTr="0094717B">
        <w:trPr>
          <w:trHeight w:val="300"/>
          <w:jc w:val="center"/>
        </w:trPr>
        <w:tc>
          <w:tcPr>
            <w:tcW w:w="8291" w:type="dxa"/>
            <w:shd w:val="clear" w:color="000000" w:fill="C0C0C0"/>
            <w:vAlign w:val="center"/>
            <w:hideMark/>
          </w:tcPr>
          <w:p w14:paraId="14516737" w14:textId="77777777" w:rsidR="0094717B" w:rsidRPr="00237D34" w:rsidRDefault="0094717B" w:rsidP="008928BF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</w:pPr>
            <w:r w:rsidRPr="00237D34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  <w:t>UNIDADES / ENDEREÇOS</w:t>
            </w:r>
          </w:p>
        </w:tc>
      </w:tr>
      <w:tr w:rsidR="00973DBD" w:rsidRPr="00237D34" w14:paraId="288BA3F6" w14:textId="77777777" w:rsidTr="0094717B">
        <w:trPr>
          <w:trHeight w:val="300"/>
          <w:jc w:val="center"/>
        </w:trPr>
        <w:tc>
          <w:tcPr>
            <w:tcW w:w="8291" w:type="dxa"/>
            <w:vAlign w:val="center"/>
            <w:hideMark/>
          </w:tcPr>
          <w:p w14:paraId="74DEF5E1" w14:textId="77777777" w:rsidR="00973DBD" w:rsidRPr="00237D34" w:rsidRDefault="00973DBD" w:rsidP="00973DBD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>HOSPITAL MUNICIPAL FRANCISCO DA SILVA TELLES</w:t>
            </w:r>
          </w:p>
        </w:tc>
      </w:tr>
      <w:tr w:rsidR="00973DBD" w:rsidRPr="00237D34" w14:paraId="66E0BD94" w14:textId="77777777" w:rsidTr="0094717B">
        <w:trPr>
          <w:trHeight w:val="300"/>
          <w:jc w:val="center"/>
        </w:trPr>
        <w:tc>
          <w:tcPr>
            <w:tcW w:w="8291" w:type="dxa"/>
            <w:vAlign w:val="center"/>
            <w:hideMark/>
          </w:tcPr>
          <w:p w14:paraId="101DEB83" w14:textId="77777777" w:rsidR="00973DBD" w:rsidRPr="00237D34" w:rsidRDefault="00973DBD" w:rsidP="00973DBD">
            <w:pPr>
              <w:suppressAutoHyphens w:val="0"/>
              <w:jc w:val="center"/>
              <w:rPr>
                <w:rFonts w:asciiTheme="minorHAnsi" w:hAnsiTheme="minorHAnsi" w:cstheme="minorHAnsi"/>
                <w:sz w:val="20"/>
                <w:szCs w:val="20"/>
                <w:lang w:eastAsia="pt-BR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t-BR"/>
              </w:rPr>
              <w:t>Avenida Ubirajara 25 - Irajá - Rio de Janeiro - RJ</w:t>
            </w:r>
          </w:p>
        </w:tc>
      </w:tr>
    </w:tbl>
    <w:p w14:paraId="56D5D16C" w14:textId="77777777" w:rsidR="00B16EB4" w:rsidRPr="00237D34" w:rsidRDefault="00B16EB4" w:rsidP="00FC57AB">
      <w:pPr>
        <w:widowControl w:val="0"/>
        <w:autoSpaceDE w:val="0"/>
        <w:autoSpaceDN w:val="0"/>
        <w:adjustRightInd w:val="0"/>
        <w:ind w:right="-1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63D00355" w14:textId="77777777" w:rsidR="00E76BD2" w:rsidRPr="00237D34" w:rsidRDefault="00E76BD2" w:rsidP="00FC57AB">
      <w:pPr>
        <w:widowControl w:val="0"/>
        <w:autoSpaceDE w:val="0"/>
        <w:autoSpaceDN w:val="0"/>
        <w:adjustRightInd w:val="0"/>
        <w:ind w:right="-1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3E1CD1AF" w14:textId="77777777" w:rsidR="00B16EB4" w:rsidRPr="00237D34" w:rsidRDefault="00B16EB4" w:rsidP="00856D54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ind w:left="426" w:right="-1"/>
        <w:jc w:val="both"/>
        <w:rPr>
          <w:rFonts w:asciiTheme="minorHAnsi" w:hAnsiTheme="minorHAnsi" w:cstheme="minorHAnsi"/>
          <w:b/>
        </w:rPr>
      </w:pPr>
      <w:r w:rsidRPr="00237D34">
        <w:rPr>
          <w:rFonts w:asciiTheme="minorHAnsi" w:hAnsiTheme="minorHAnsi" w:cstheme="minorHAnsi"/>
          <w:b/>
        </w:rPr>
        <w:t>Fundamentação da Demanda</w:t>
      </w:r>
    </w:p>
    <w:p w14:paraId="72A4FF70" w14:textId="77777777" w:rsidR="00623885" w:rsidRPr="00237D34" w:rsidRDefault="00623885" w:rsidP="00623885">
      <w:pPr>
        <w:pStyle w:val="ListParagraph"/>
        <w:widowControl w:val="0"/>
        <w:autoSpaceDE w:val="0"/>
        <w:autoSpaceDN w:val="0"/>
        <w:adjustRightInd w:val="0"/>
        <w:ind w:left="426" w:right="-1"/>
        <w:jc w:val="both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949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498"/>
      </w:tblGrid>
      <w:tr w:rsidR="00623885" w:rsidRPr="00237D34" w14:paraId="7232C198" w14:textId="77777777" w:rsidTr="00623885">
        <w:trPr>
          <w:trHeight w:val="158"/>
        </w:trPr>
        <w:tc>
          <w:tcPr>
            <w:tcW w:w="9498" w:type="dxa"/>
            <w:shd w:val="clear" w:color="auto" w:fill="CCCCCC"/>
          </w:tcPr>
          <w:p w14:paraId="3EE855DC" w14:textId="77777777" w:rsidR="00623885" w:rsidRPr="00267799" w:rsidRDefault="00623885" w:rsidP="005D59D7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b/>
                <w:sz w:val="22"/>
                <w:szCs w:val="22"/>
              </w:rPr>
              <w:t>Necessidade</w:t>
            </w:r>
          </w:p>
        </w:tc>
      </w:tr>
      <w:tr w:rsidR="00623885" w:rsidRPr="00237D34" w14:paraId="668FC554" w14:textId="77777777" w:rsidTr="00623885">
        <w:trPr>
          <w:trHeight w:val="157"/>
        </w:trPr>
        <w:tc>
          <w:tcPr>
            <w:tcW w:w="9498" w:type="dxa"/>
          </w:tcPr>
          <w:p w14:paraId="2039DAE8" w14:textId="77777777" w:rsidR="00623885" w:rsidRPr="00267799" w:rsidRDefault="00623885" w:rsidP="002740EB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>Promover o conjunto de ações que contemplem o regime de internação hospitalar, abrangendo procedimentos clínicos, cirúrgicos, diagnósticos e terapêuticos, reabilitação, consultas especializadas e preparação para alta.</w:t>
            </w:r>
          </w:p>
        </w:tc>
      </w:tr>
      <w:tr w:rsidR="00623885" w:rsidRPr="00237D34" w14:paraId="63EB47F5" w14:textId="77777777" w:rsidTr="00623885">
        <w:tc>
          <w:tcPr>
            <w:tcW w:w="9498" w:type="dxa"/>
            <w:shd w:val="clear" w:color="auto" w:fill="CCCCCC"/>
          </w:tcPr>
          <w:p w14:paraId="3492198F" w14:textId="77777777" w:rsidR="00623885" w:rsidRPr="00267799" w:rsidRDefault="00623885" w:rsidP="005D59D7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b/>
                <w:sz w:val="22"/>
                <w:szCs w:val="22"/>
              </w:rPr>
              <w:t>Motivação / Justificativa</w:t>
            </w:r>
          </w:p>
        </w:tc>
      </w:tr>
      <w:tr w:rsidR="00623885" w:rsidRPr="00237D34" w14:paraId="7073F7D5" w14:textId="77777777" w:rsidTr="00623885">
        <w:trPr>
          <w:trHeight w:val="416"/>
        </w:trPr>
        <w:tc>
          <w:tcPr>
            <w:tcW w:w="9498" w:type="dxa"/>
          </w:tcPr>
          <w:p w14:paraId="54346702" w14:textId="77777777" w:rsidR="00D75319" w:rsidRPr="00267799" w:rsidRDefault="00D75319" w:rsidP="00D75319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 xml:space="preserve">Considerando a Lei nº 8.080, de 19 de setembro de 1990, que dispõe sobre as condições para a promoção, proteção e recuperação da saúde, a organização e o funcionamento dos serviços correspondentes; </w:t>
            </w:r>
          </w:p>
          <w:p w14:paraId="79608BDE" w14:textId="77777777" w:rsidR="00D75319" w:rsidRPr="00267799" w:rsidRDefault="00D75319" w:rsidP="00D75319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 xml:space="preserve">Considerando a Seção I do Capítulo IV do Decreto nº 7.508, de 28 de junho de 2011, que dispõe sobre a Relação Nacional de Ações e Serviços de Saúde (RENASES) no âmbito da Assistência à Saúde; </w:t>
            </w:r>
          </w:p>
          <w:p w14:paraId="07E2C32E" w14:textId="77777777" w:rsidR="00D75319" w:rsidRPr="00267799" w:rsidRDefault="00D75319" w:rsidP="00D75319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 xml:space="preserve">Compreendendo o art. 42 do Decreto nº 7.508, de 28 de junho de 2011, que estabelece que a primeira RENASES seja a somatória de todas as ações e serviços de saúde que, na data da publicação do </w:t>
            </w:r>
            <w:r w:rsidRPr="00267799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referido Decreto, eram ofertados pelo SUS à população, por meio dos entes federados, de forma direta ou indireta; </w:t>
            </w:r>
          </w:p>
          <w:p w14:paraId="2166752F" w14:textId="77777777" w:rsidR="00D75319" w:rsidRPr="00267799" w:rsidRDefault="00D75319" w:rsidP="00D75319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 xml:space="preserve">Instituída a Relação Nacional de Ações e Serviços de Saúde (RENASES), observadas as diretrizes pactuadas pela Comissão Intergestores Tripartite (CIT), nos termos do art. 22 do Decreto nº 7.508, de 2011; </w:t>
            </w:r>
          </w:p>
          <w:p w14:paraId="72AA4BC3" w14:textId="77777777" w:rsidR="00D75319" w:rsidRPr="00267799" w:rsidRDefault="00D75319" w:rsidP="00D75319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>Ratificada pela Resolução CIT nº 2, de 17 de janeiro de 2012, que aprovou as Diretrizes Nacionais da RENASES no âmbito do SUS.</w:t>
            </w:r>
          </w:p>
          <w:p w14:paraId="0A2960D1" w14:textId="77777777" w:rsidR="00623885" w:rsidRPr="00267799" w:rsidRDefault="00D75319" w:rsidP="002740EB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 xml:space="preserve">Resultando na necessidade de assegurar ao usuário, atendimento integral a assistência à saúde referente ao componente de ações e serviços de urgência e emergência, atenção especializada, maternidades, retaguarda e reabilitação, no que tange a aquisição de material médico cirúrgico. </w:t>
            </w:r>
          </w:p>
        </w:tc>
      </w:tr>
      <w:tr w:rsidR="00623885" w:rsidRPr="00237D34" w14:paraId="53B376D9" w14:textId="77777777" w:rsidTr="00623885">
        <w:tc>
          <w:tcPr>
            <w:tcW w:w="9498" w:type="dxa"/>
            <w:shd w:val="clear" w:color="auto" w:fill="CCCCCC"/>
          </w:tcPr>
          <w:p w14:paraId="2BF79247" w14:textId="77777777" w:rsidR="00623885" w:rsidRPr="00267799" w:rsidRDefault="00623885" w:rsidP="005D59D7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b/>
                <w:sz w:val="22"/>
                <w:szCs w:val="22"/>
              </w:rPr>
              <w:lastRenderedPageBreak/>
              <w:t>Resultados a serem alcançados</w:t>
            </w:r>
          </w:p>
        </w:tc>
      </w:tr>
      <w:tr w:rsidR="00623885" w:rsidRPr="00237D34" w14:paraId="59FBC54D" w14:textId="77777777" w:rsidTr="001E6ADE">
        <w:trPr>
          <w:trHeight w:val="445"/>
        </w:trPr>
        <w:tc>
          <w:tcPr>
            <w:tcW w:w="9498" w:type="dxa"/>
          </w:tcPr>
          <w:p w14:paraId="26E3407F" w14:textId="77777777" w:rsidR="001073B0" w:rsidRPr="00267799" w:rsidRDefault="001073B0" w:rsidP="002740EB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72DFD8F" w14:textId="77777777" w:rsidR="001E6ADE" w:rsidRDefault="00623885" w:rsidP="002740EB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 xml:space="preserve">    Assegurar ao usuário, atendimento integral a assistência à saúde</w:t>
            </w:r>
            <w:r w:rsidR="001E6ADE" w:rsidRPr="00267799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14:paraId="3A654458" w14:textId="77777777" w:rsidR="00973DBD" w:rsidRPr="00267799" w:rsidRDefault="00973DBD" w:rsidP="002740EB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2ACCF2F1" w14:textId="77777777" w:rsidR="00623885" w:rsidRPr="00237D34" w:rsidRDefault="00623885" w:rsidP="00623885">
      <w:pPr>
        <w:pStyle w:val="ListParagraph"/>
        <w:widowControl w:val="0"/>
        <w:autoSpaceDE w:val="0"/>
        <w:autoSpaceDN w:val="0"/>
        <w:adjustRightInd w:val="0"/>
        <w:ind w:left="426" w:right="-1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1390C478" w14:textId="77777777" w:rsidR="00B16EB4" w:rsidRPr="00237D34" w:rsidRDefault="00B16EB4" w:rsidP="002F4EC0">
      <w:pPr>
        <w:pStyle w:val="ListParagraph"/>
        <w:widowControl w:val="0"/>
        <w:autoSpaceDE w:val="0"/>
        <w:autoSpaceDN w:val="0"/>
        <w:adjustRightInd w:val="0"/>
        <w:ind w:left="66" w:right="-1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60FBCC6A" w14:textId="77777777" w:rsidR="00A3471C" w:rsidRDefault="00A3471C" w:rsidP="00A26189">
      <w:pPr>
        <w:widowControl w:val="0"/>
        <w:autoSpaceDE w:val="0"/>
        <w:autoSpaceDN w:val="0"/>
        <w:adjustRightInd w:val="0"/>
        <w:ind w:right="-1"/>
        <w:jc w:val="center"/>
        <w:rPr>
          <w:rFonts w:asciiTheme="minorHAnsi" w:hAnsiTheme="minorHAnsi" w:cstheme="minorHAnsi"/>
          <w:sz w:val="22"/>
          <w:szCs w:val="22"/>
        </w:rPr>
      </w:pPr>
    </w:p>
    <w:p w14:paraId="784B99CB" w14:textId="77777777" w:rsidR="00A3471C" w:rsidRDefault="00A3471C" w:rsidP="00A26189">
      <w:pPr>
        <w:widowControl w:val="0"/>
        <w:autoSpaceDE w:val="0"/>
        <w:autoSpaceDN w:val="0"/>
        <w:adjustRightInd w:val="0"/>
        <w:ind w:right="-1"/>
        <w:jc w:val="center"/>
        <w:rPr>
          <w:rFonts w:asciiTheme="minorHAnsi" w:hAnsiTheme="minorHAnsi" w:cstheme="minorHAnsi"/>
          <w:sz w:val="22"/>
          <w:szCs w:val="22"/>
        </w:rPr>
      </w:pPr>
    </w:p>
    <w:p w14:paraId="55320725" w14:textId="77777777" w:rsidR="00A3471C" w:rsidRDefault="00A3471C" w:rsidP="00A26189">
      <w:pPr>
        <w:widowControl w:val="0"/>
        <w:autoSpaceDE w:val="0"/>
        <w:autoSpaceDN w:val="0"/>
        <w:adjustRightInd w:val="0"/>
        <w:ind w:right="-1"/>
        <w:jc w:val="center"/>
        <w:rPr>
          <w:rFonts w:asciiTheme="minorHAnsi" w:hAnsiTheme="minorHAnsi" w:cstheme="minorHAnsi"/>
          <w:sz w:val="22"/>
          <w:szCs w:val="22"/>
        </w:rPr>
      </w:pPr>
    </w:p>
    <w:p w14:paraId="33CDFCEC" w14:textId="059AEF32" w:rsidR="00B16EB4" w:rsidRPr="00237D34" w:rsidRDefault="00A26189" w:rsidP="00A26189">
      <w:pPr>
        <w:widowControl w:val="0"/>
        <w:autoSpaceDE w:val="0"/>
        <w:autoSpaceDN w:val="0"/>
        <w:adjustRightInd w:val="0"/>
        <w:ind w:right="-1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Rio de Janeiro, </w:t>
      </w:r>
      <w:r w:rsidR="007A4111">
        <w:rPr>
          <w:rFonts w:asciiTheme="minorHAnsi" w:hAnsiTheme="minorHAnsi" w:cstheme="minorHAnsi"/>
          <w:sz w:val="22"/>
          <w:szCs w:val="22"/>
        </w:rPr>
        <w:t>28</w:t>
      </w:r>
      <w:r>
        <w:rPr>
          <w:rFonts w:asciiTheme="minorHAnsi" w:hAnsiTheme="minorHAnsi" w:cstheme="minorHAnsi"/>
          <w:sz w:val="22"/>
          <w:szCs w:val="22"/>
        </w:rPr>
        <w:t xml:space="preserve"> de abril de 2026</w:t>
      </w:r>
    </w:p>
    <w:p w14:paraId="006CAE99" w14:textId="77777777" w:rsidR="00E76BD2" w:rsidRPr="0094717B" w:rsidRDefault="00E76BD2" w:rsidP="00E76BD2">
      <w:pPr>
        <w:pStyle w:val="ListParagraph"/>
        <w:widowControl w:val="0"/>
        <w:autoSpaceDE w:val="0"/>
        <w:autoSpaceDN w:val="0"/>
        <w:adjustRightInd w:val="0"/>
        <w:ind w:left="0" w:right="-1"/>
        <w:jc w:val="center"/>
        <w:rPr>
          <w:rFonts w:asciiTheme="minorHAnsi" w:hAnsiTheme="minorHAnsi" w:cstheme="minorHAnsi"/>
          <w:color w:val="FF0000"/>
          <w:sz w:val="22"/>
          <w:szCs w:val="22"/>
        </w:rPr>
      </w:pPr>
    </w:p>
    <w:p w14:paraId="5B4A0D95" w14:textId="77777777" w:rsidR="007A4111" w:rsidRPr="007A4111" w:rsidRDefault="007A4111" w:rsidP="007A4111">
      <w:pPr>
        <w:pStyle w:val="BodyText"/>
        <w:spacing w:line="276" w:lineRule="auto"/>
        <w:jc w:val="center"/>
        <w:rPr>
          <w:rFonts w:asciiTheme="minorHAnsi" w:hAnsiTheme="minorHAnsi" w:cstheme="minorHAnsi"/>
          <w:b/>
          <w:bCs/>
          <w:lang w:val="x-none"/>
        </w:rPr>
      </w:pPr>
      <w:r w:rsidRPr="007A4111">
        <w:rPr>
          <w:rFonts w:asciiTheme="minorHAnsi" w:hAnsiTheme="minorHAnsi" w:cstheme="minorHAnsi"/>
          <w:b/>
          <w:bCs/>
          <w:lang w:val="x-none"/>
        </w:rPr>
        <w:t>Angelica Barreto da Silva</w:t>
      </w:r>
    </w:p>
    <w:p w14:paraId="42F80517" w14:textId="77777777" w:rsidR="007A4111" w:rsidRPr="007A4111" w:rsidRDefault="007A4111" w:rsidP="007A4111">
      <w:pPr>
        <w:pStyle w:val="BodyText"/>
        <w:spacing w:line="276" w:lineRule="auto"/>
        <w:jc w:val="center"/>
        <w:rPr>
          <w:rFonts w:asciiTheme="minorHAnsi" w:hAnsiTheme="minorHAnsi" w:cstheme="minorHAnsi"/>
          <w:b/>
          <w:bCs/>
          <w:lang w:val="x-none"/>
        </w:rPr>
      </w:pPr>
      <w:r w:rsidRPr="007A4111">
        <w:rPr>
          <w:rFonts w:asciiTheme="minorHAnsi" w:hAnsiTheme="minorHAnsi" w:cstheme="minorHAnsi"/>
          <w:b/>
          <w:bCs/>
          <w:lang w:val="x-none"/>
        </w:rPr>
        <w:t>Chefe do Serviço de Apoio e Diagnóstico Terapêutico</w:t>
      </w:r>
    </w:p>
    <w:p w14:paraId="3FE815C7" w14:textId="766495E9" w:rsidR="007A4111" w:rsidRPr="007A4111" w:rsidRDefault="007A4111" w:rsidP="007A4111">
      <w:pPr>
        <w:pStyle w:val="BodyText"/>
        <w:spacing w:line="276" w:lineRule="auto"/>
        <w:jc w:val="center"/>
        <w:rPr>
          <w:rFonts w:asciiTheme="minorHAnsi" w:hAnsiTheme="minorHAnsi" w:cstheme="minorHAnsi"/>
          <w:b/>
          <w:bCs/>
          <w:lang w:val="x-none"/>
        </w:rPr>
      </w:pPr>
      <w:r w:rsidRPr="007A4111">
        <w:rPr>
          <w:rFonts w:asciiTheme="minorHAnsi" w:hAnsiTheme="minorHAnsi" w:cstheme="minorHAnsi"/>
          <w:b/>
          <w:bCs/>
          <w:lang w:val="x-none"/>
        </w:rPr>
        <w:t>Matrícula: 11/238.450-1</w:t>
      </w:r>
    </w:p>
    <w:p w14:paraId="017C5B9C" w14:textId="77777777" w:rsidR="00B16EB4" w:rsidRPr="004F706A" w:rsidRDefault="00B16EB4" w:rsidP="004F706A">
      <w:pPr>
        <w:pStyle w:val="BodyText"/>
        <w:spacing w:line="276" w:lineRule="auto"/>
        <w:jc w:val="center"/>
        <w:rPr>
          <w:rFonts w:asciiTheme="minorHAnsi" w:hAnsiTheme="minorHAnsi" w:cstheme="minorHAnsi"/>
        </w:rPr>
      </w:pPr>
    </w:p>
    <w:sectPr w:rsidR="00B16EB4" w:rsidRPr="004F706A" w:rsidSect="00FA69D4">
      <w:headerReference w:type="default" r:id="rId7"/>
      <w:pgSz w:w="11906" w:h="16838"/>
      <w:pgMar w:top="1957" w:right="991" w:bottom="568" w:left="1560" w:header="762" w:footer="22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A321CF" w14:textId="77777777" w:rsidR="00B638CF" w:rsidRDefault="00B638CF">
      <w:r>
        <w:separator/>
      </w:r>
    </w:p>
  </w:endnote>
  <w:endnote w:type="continuationSeparator" w:id="0">
    <w:p w14:paraId="01D29C9B" w14:textId="77777777" w:rsidR="00B638CF" w:rsidRDefault="00B638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A25561" w14:textId="77777777" w:rsidR="00B638CF" w:rsidRDefault="00B638CF">
      <w:r>
        <w:separator/>
      </w:r>
    </w:p>
  </w:footnote>
  <w:footnote w:type="continuationSeparator" w:id="0">
    <w:p w14:paraId="63CCAD50" w14:textId="77777777" w:rsidR="00B638CF" w:rsidRDefault="00B638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D786BB" w14:textId="77777777" w:rsidR="00623885" w:rsidRDefault="00623885" w:rsidP="003875FF">
    <w:pPr>
      <w:pStyle w:val="Header"/>
      <w:ind w:firstLine="1416"/>
      <w:rPr>
        <w:rFonts w:ascii="Arial" w:hAnsi="Arial" w:cs="Arial"/>
        <w:b/>
        <w:bCs/>
        <w:sz w:val="28"/>
        <w:szCs w:val="28"/>
      </w:rPr>
    </w:pPr>
    <w:r>
      <w:rPr>
        <w:noProof/>
        <w:lang w:eastAsia="pt-BR"/>
      </w:rPr>
      <w:drawing>
        <wp:anchor distT="0" distB="0" distL="114300" distR="114300" simplePos="0" relativeHeight="251657728" behindDoc="1" locked="0" layoutInCell="1" allowOverlap="1" wp14:anchorId="4EDDDA5C" wp14:editId="300EDC15">
          <wp:simplePos x="0" y="0"/>
          <wp:positionH relativeFrom="column">
            <wp:posOffset>-793750</wp:posOffset>
          </wp:positionH>
          <wp:positionV relativeFrom="paragraph">
            <wp:posOffset>-379095</wp:posOffset>
          </wp:positionV>
          <wp:extent cx="2217420" cy="1330960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17420" cy="13309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3875FF">
      <w:rPr>
        <w:rFonts w:ascii="Arial" w:hAnsi="Arial" w:cs="Arial"/>
        <w:b/>
        <w:bCs/>
        <w:sz w:val="28"/>
        <w:szCs w:val="28"/>
      </w:rPr>
      <w:t>PREFEITURA DA CIDADE DO RIO DE JANEIRO</w:t>
    </w:r>
  </w:p>
  <w:p w14:paraId="3658788F" w14:textId="77777777" w:rsidR="00623885" w:rsidRPr="003875FF" w:rsidRDefault="00623885" w:rsidP="003875FF">
    <w:pPr>
      <w:pStyle w:val="Header"/>
      <w:ind w:firstLine="1416"/>
      <w:rPr>
        <w:rFonts w:ascii="Arial" w:hAnsi="Arial" w:cs="Arial"/>
        <w:b/>
        <w:bCs/>
        <w:sz w:val="28"/>
        <w:szCs w:val="28"/>
      </w:rPr>
    </w:pPr>
    <w:r w:rsidRPr="00E77AB7">
      <w:rPr>
        <w:rFonts w:ascii="Arial" w:hAnsi="Arial" w:cs="Arial"/>
        <w:b/>
        <w:bCs/>
        <w:sz w:val="28"/>
        <w:szCs w:val="28"/>
      </w:rPr>
      <w:t xml:space="preserve">Secretaria Municipal de </w:t>
    </w:r>
    <w:r>
      <w:rPr>
        <w:rFonts w:ascii="Arial" w:hAnsi="Arial" w:cs="Arial"/>
        <w:b/>
        <w:bCs/>
        <w:sz w:val="28"/>
        <w:szCs w:val="28"/>
      </w:rPr>
      <w:t>Saúde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A4EEB2D8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4"/>
    <w:multiLevelType w:val="singleLevel"/>
    <w:tmpl w:val="00000004"/>
    <w:lvl w:ilvl="0">
      <w:start w:val="1"/>
      <w:numFmt w:val="bullet"/>
      <w:lvlText w:val=""/>
      <w:lvlJc w:val="left"/>
      <w:pPr>
        <w:tabs>
          <w:tab w:val="num" w:pos="0"/>
        </w:tabs>
        <w:ind w:left="1428" w:hanging="360"/>
      </w:pPr>
      <w:rPr>
        <w:rFonts w:ascii="Symbol" w:hAnsi="Symbol"/>
      </w:rPr>
    </w:lvl>
  </w:abstractNum>
  <w:abstractNum w:abstractNumId="2" w15:restartNumberingAfterBreak="0">
    <w:nsid w:val="00000005"/>
    <w:multiLevelType w:val="singleLevel"/>
    <w:tmpl w:val="0000000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3" w15:restartNumberingAfterBreak="0">
    <w:nsid w:val="0000000B"/>
    <w:multiLevelType w:val="multilevel"/>
    <w:tmpl w:val="0000000B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pStyle w:val="Heading8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pStyle w:val="Heading9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12E51DCB"/>
    <w:multiLevelType w:val="multilevel"/>
    <w:tmpl w:val="61DA50E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1245" w:hanging="525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cs="Times New Roman" w:hint="default"/>
      </w:rPr>
    </w:lvl>
  </w:abstractNum>
  <w:abstractNum w:abstractNumId="5" w15:restartNumberingAfterBreak="0">
    <w:nsid w:val="4DFA23FB"/>
    <w:multiLevelType w:val="multilevel"/>
    <w:tmpl w:val="F55A45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94D5344"/>
    <w:multiLevelType w:val="multilevel"/>
    <w:tmpl w:val="17A2F4C0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D35292A"/>
    <w:multiLevelType w:val="hybridMultilevel"/>
    <w:tmpl w:val="2236B2AC"/>
    <w:lvl w:ilvl="0" w:tplc="4CFCB94C">
      <w:start w:val="2"/>
      <w:numFmt w:val="bullet"/>
      <w:lvlText w:val=""/>
      <w:lvlJc w:val="left"/>
      <w:pPr>
        <w:ind w:left="786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 w16cid:durableId="1577089064">
    <w:abstractNumId w:val="3"/>
  </w:num>
  <w:num w:numId="2" w16cid:durableId="1555577757">
    <w:abstractNumId w:val="2"/>
  </w:num>
  <w:num w:numId="3" w16cid:durableId="1769933798">
    <w:abstractNumId w:val="1"/>
  </w:num>
  <w:num w:numId="4" w16cid:durableId="673845121">
    <w:abstractNumId w:val="0"/>
  </w:num>
  <w:num w:numId="5" w16cid:durableId="2084064524">
    <w:abstractNumId w:val="6"/>
  </w:num>
  <w:num w:numId="6" w16cid:durableId="1013187221">
    <w:abstractNumId w:val="5"/>
  </w:num>
  <w:num w:numId="7" w16cid:durableId="204759975">
    <w:abstractNumId w:val="4"/>
  </w:num>
  <w:num w:numId="8" w16cid:durableId="147495400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doNotValidateAgainstSchema/>
  <w:doNotDemarcateInvalidXml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73E90"/>
    <w:rsid w:val="00000512"/>
    <w:rsid w:val="00001A8C"/>
    <w:rsid w:val="00004960"/>
    <w:rsid w:val="00004EF3"/>
    <w:rsid w:val="000127EA"/>
    <w:rsid w:val="00013656"/>
    <w:rsid w:val="00020130"/>
    <w:rsid w:val="00020DD6"/>
    <w:rsid w:val="0003792D"/>
    <w:rsid w:val="00041C8D"/>
    <w:rsid w:val="00044470"/>
    <w:rsid w:val="00045B7D"/>
    <w:rsid w:val="000465E2"/>
    <w:rsid w:val="00047A5F"/>
    <w:rsid w:val="0005458D"/>
    <w:rsid w:val="000579FA"/>
    <w:rsid w:val="00064E16"/>
    <w:rsid w:val="000678DA"/>
    <w:rsid w:val="00067A55"/>
    <w:rsid w:val="00094178"/>
    <w:rsid w:val="00096934"/>
    <w:rsid w:val="000A1A23"/>
    <w:rsid w:val="000A2A3C"/>
    <w:rsid w:val="000A2D59"/>
    <w:rsid w:val="000A43D6"/>
    <w:rsid w:val="000A7778"/>
    <w:rsid w:val="000A7B63"/>
    <w:rsid w:val="000B0CA8"/>
    <w:rsid w:val="000B3072"/>
    <w:rsid w:val="000C0503"/>
    <w:rsid w:val="000C2C58"/>
    <w:rsid w:val="000C7F9A"/>
    <w:rsid w:val="000E3BD4"/>
    <w:rsid w:val="000E6E19"/>
    <w:rsid w:val="000F39B2"/>
    <w:rsid w:val="00102A81"/>
    <w:rsid w:val="00102E3E"/>
    <w:rsid w:val="00103090"/>
    <w:rsid w:val="001073B0"/>
    <w:rsid w:val="00112D60"/>
    <w:rsid w:val="00117530"/>
    <w:rsid w:val="001203D6"/>
    <w:rsid w:val="00122812"/>
    <w:rsid w:val="00124DE8"/>
    <w:rsid w:val="001326A8"/>
    <w:rsid w:val="00152077"/>
    <w:rsid w:val="0016083E"/>
    <w:rsid w:val="001626C0"/>
    <w:rsid w:val="00162B3E"/>
    <w:rsid w:val="001633A5"/>
    <w:rsid w:val="00165AB1"/>
    <w:rsid w:val="001703E4"/>
    <w:rsid w:val="00172A27"/>
    <w:rsid w:val="001754E8"/>
    <w:rsid w:val="001940B8"/>
    <w:rsid w:val="00195CA5"/>
    <w:rsid w:val="001A5075"/>
    <w:rsid w:val="001A6102"/>
    <w:rsid w:val="001B5F88"/>
    <w:rsid w:val="001B6AAF"/>
    <w:rsid w:val="001C2153"/>
    <w:rsid w:val="001C431E"/>
    <w:rsid w:val="001E0B49"/>
    <w:rsid w:val="001E4A9A"/>
    <w:rsid w:val="001E6ADE"/>
    <w:rsid w:val="001F1A7A"/>
    <w:rsid w:val="001F33F6"/>
    <w:rsid w:val="001F6FEB"/>
    <w:rsid w:val="002026BF"/>
    <w:rsid w:val="002159B5"/>
    <w:rsid w:val="002250AA"/>
    <w:rsid w:val="0023623D"/>
    <w:rsid w:val="00236420"/>
    <w:rsid w:val="00237D34"/>
    <w:rsid w:val="0024577B"/>
    <w:rsid w:val="00251A38"/>
    <w:rsid w:val="0026281C"/>
    <w:rsid w:val="00265B23"/>
    <w:rsid w:val="00267799"/>
    <w:rsid w:val="002740EB"/>
    <w:rsid w:val="00274E97"/>
    <w:rsid w:val="00282234"/>
    <w:rsid w:val="00282674"/>
    <w:rsid w:val="00290999"/>
    <w:rsid w:val="00293990"/>
    <w:rsid w:val="002A41FD"/>
    <w:rsid w:val="002B2C33"/>
    <w:rsid w:val="002B435E"/>
    <w:rsid w:val="002C4592"/>
    <w:rsid w:val="002D194D"/>
    <w:rsid w:val="002D5072"/>
    <w:rsid w:val="002F4EC0"/>
    <w:rsid w:val="002F686B"/>
    <w:rsid w:val="003012C9"/>
    <w:rsid w:val="00301F23"/>
    <w:rsid w:val="00303F2F"/>
    <w:rsid w:val="00305CAC"/>
    <w:rsid w:val="00310F75"/>
    <w:rsid w:val="00311134"/>
    <w:rsid w:val="00311775"/>
    <w:rsid w:val="00325D5F"/>
    <w:rsid w:val="00330163"/>
    <w:rsid w:val="0033585D"/>
    <w:rsid w:val="00342DD8"/>
    <w:rsid w:val="003475F8"/>
    <w:rsid w:val="00350ACB"/>
    <w:rsid w:val="00363E44"/>
    <w:rsid w:val="00364D51"/>
    <w:rsid w:val="00372E08"/>
    <w:rsid w:val="00376139"/>
    <w:rsid w:val="0038197B"/>
    <w:rsid w:val="003840CA"/>
    <w:rsid w:val="003875FF"/>
    <w:rsid w:val="0038775F"/>
    <w:rsid w:val="00392A3A"/>
    <w:rsid w:val="00397167"/>
    <w:rsid w:val="003A2B9B"/>
    <w:rsid w:val="003B1264"/>
    <w:rsid w:val="003C3E58"/>
    <w:rsid w:val="003C7755"/>
    <w:rsid w:val="003D7A98"/>
    <w:rsid w:val="003F34CB"/>
    <w:rsid w:val="003F7B78"/>
    <w:rsid w:val="00401B32"/>
    <w:rsid w:val="00403CB0"/>
    <w:rsid w:val="0040710A"/>
    <w:rsid w:val="00411A6B"/>
    <w:rsid w:val="00411B6A"/>
    <w:rsid w:val="00412132"/>
    <w:rsid w:val="004204B3"/>
    <w:rsid w:val="00421814"/>
    <w:rsid w:val="00431533"/>
    <w:rsid w:val="00441120"/>
    <w:rsid w:val="00446937"/>
    <w:rsid w:val="00446CCA"/>
    <w:rsid w:val="00447FBB"/>
    <w:rsid w:val="00456C59"/>
    <w:rsid w:val="0046004A"/>
    <w:rsid w:val="00462ADC"/>
    <w:rsid w:val="00462EB1"/>
    <w:rsid w:val="00463110"/>
    <w:rsid w:val="00470483"/>
    <w:rsid w:val="00473025"/>
    <w:rsid w:val="00484668"/>
    <w:rsid w:val="004870F9"/>
    <w:rsid w:val="004A1358"/>
    <w:rsid w:val="004B0874"/>
    <w:rsid w:val="004B14E8"/>
    <w:rsid w:val="004B69F9"/>
    <w:rsid w:val="004C7655"/>
    <w:rsid w:val="004D31A1"/>
    <w:rsid w:val="004E15DB"/>
    <w:rsid w:val="004E20BF"/>
    <w:rsid w:val="004E6992"/>
    <w:rsid w:val="004F2495"/>
    <w:rsid w:val="004F5A3D"/>
    <w:rsid w:val="004F706A"/>
    <w:rsid w:val="00500E0B"/>
    <w:rsid w:val="00505019"/>
    <w:rsid w:val="005075B6"/>
    <w:rsid w:val="00517552"/>
    <w:rsid w:val="0052046D"/>
    <w:rsid w:val="00530522"/>
    <w:rsid w:val="005335B6"/>
    <w:rsid w:val="00543E3B"/>
    <w:rsid w:val="00544F65"/>
    <w:rsid w:val="00545535"/>
    <w:rsid w:val="005601B1"/>
    <w:rsid w:val="00564A78"/>
    <w:rsid w:val="005651AE"/>
    <w:rsid w:val="00580C0A"/>
    <w:rsid w:val="00583299"/>
    <w:rsid w:val="00584362"/>
    <w:rsid w:val="005844D1"/>
    <w:rsid w:val="005B3956"/>
    <w:rsid w:val="005B3C27"/>
    <w:rsid w:val="005B529B"/>
    <w:rsid w:val="005C2456"/>
    <w:rsid w:val="005C4251"/>
    <w:rsid w:val="005C7CC8"/>
    <w:rsid w:val="005D3C07"/>
    <w:rsid w:val="005D59D7"/>
    <w:rsid w:val="005D5DDC"/>
    <w:rsid w:val="005E56AC"/>
    <w:rsid w:val="005E784E"/>
    <w:rsid w:val="005F0F26"/>
    <w:rsid w:val="005F469D"/>
    <w:rsid w:val="005F5C3C"/>
    <w:rsid w:val="006072A3"/>
    <w:rsid w:val="00620221"/>
    <w:rsid w:val="00623885"/>
    <w:rsid w:val="0063235E"/>
    <w:rsid w:val="0063596B"/>
    <w:rsid w:val="00642574"/>
    <w:rsid w:val="006543B3"/>
    <w:rsid w:val="00662851"/>
    <w:rsid w:val="00664116"/>
    <w:rsid w:val="00664885"/>
    <w:rsid w:val="00667689"/>
    <w:rsid w:val="0067125D"/>
    <w:rsid w:val="00672315"/>
    <w:rsid w:val="00674915"/>
    <w:rsid w:val="006772C1"/>
    <w:rsid w:val="0068059D"/>
    <w:rsid w:val="00684791"/>
    <w:rsid w:val="0069278C"/>
    <w:rsid w:val="0069502A"/>
    <w:rsid w:val="006C0D14"/>
    <w:rsid w:val="006C1AA7"/>
    <w:rsid w:val="006D3AE5"/>
    <w:rsid w:val="006D4093"/>
    <w:rsid w:val="006E30DF"/>
    <w:rsid w:val="006E3DD6"/>
    <w:rsid w:val="006E6E04"/>
    <w:rsid w:val="006F3EED"/>
    <w:rsid w:val="006F6FFC"/>
    <w:rsid w:val="007051F6"/>
    <w:rsid w:val="00706D79"/>
    <w:rsid w:val="00710395"/>
    <w:rsid w:val="007113D7"/>
    <w:rsid w:val="0071328D"/>
    <w:rsid w:val="00721419"/>
    <w:rsid w:val="0072224F"/>
    <w:rsid w:val="00727194"/>
    <w:rsid w:val="007324E1"/>
    <w:rsid w:val="007452FD"/>
    <w:rsid w:val="00756588"/>
    <w:rsid w:val="007571F8"/>
    <w:rsid w:val="007604F9"/>
    <w:rsid w:val="007654FA"/>
    <w:rsid w:val="007754B8"/>
    <w:rsid w:val="007871EA"/>
    <w:rsid w:val="00792106"/>
    <w:rsid w:val="00794D2F"/>
    <w:rsid w:val="00795547"/>
    <w:rsid w:val="00795B47"/>
    <w:rsid w:val="007A3EE3"/>
    <w:rsid w:val="007A4111"/>
    <w:rsid w:val="007B1415"/>
    <w:rsid w:val="007B38B9"/>
    <w:rsid w:val="007B4D8A"/>
    <w:rsid w:val="007B6FFE"/>
    <w:rsid w:val="007D2E06"/>
    <w:rsid w:val="007D3D58"/>
    <w:rsid w:val="007E46F6"/>
    <w:rsid w:val="007E5F2D"/>
    <w:rsid w:val="007F2753"/>
    <w:rsid w:val="00804726"/>
    <w:rsid w:val="00805A1D"/>
    <w:rsid w:val="00806AB5"/>
    <w:rsid w:val="00811BA0"/>
    <w:rsid w:val="00813F74"/>
    <w:rsid w:val="00814263"/>
    <w:rsid w:val="00816A45"/>
    <w:rsid w:val="00824A7B"/>
    <w:rsid w:val="008308A8"/>
    <w:rsid w:val="008317C7"/>
    <w:rsid w:val="0083463F"/>
    <w:rsid w:val="0083490E"/>
    <w:rsid w:val="00845349"/>
    <w:rsid w:val="008466F5"/>
    <w:rsid w:val="00850BF9"/>
    <w:rsid w:val="0085420B"/>
    <w:rsid w:val="00856D54"/>
    <w:rsid w:val="00857C02"/>
    <w:rsid w:val="00862F37"/>
    <w:rsid w:val="008673C3"/>
    <w:rsid w:val="008730F3"/>
    <w:rsid w:val="00881678"/>
    <w:rsid w:val="00891B0A"/>
    <w:rsid w:val="008928BF"/>
    <w:rsid w:val="008A5D02"/>
    <w:rsid w:val="008B29D9"/>
    <w:rsid w:val="008B4FE6"/>
    <w:rsid w:val="008C6A3D"/>
    <w:rsid w:val="008E06FE"/>
    <w:rsid w:val="008E22D7"/>
    <w:rsid w:val="008E2321"/>
    <w:rsid w:val="008F031E"/>
    <w:rsid w:val="008F6875"/>
    <w:rsid w:val="00911F74"/>
    <w:rsid w:val="0091259A"/>
    <w:rsid w:val="00915314"/>
    <w:rsid w:val="00916F54"/>
    <w:rsid w:val="00926CC2"/>
    <w:rsid w:val="00931C9D"/>
    <w:rsid w:val="00940BCC"/>
    <w:rsid w:val="00940FE8"/>
    <w:rsid w:val="0094717B"/>
    <w:rsid w:val="00961EFB"/>
    <w:rsid w:val="00962F04"/>
    <w:rsid w:val="00963C7B"/>
    <w:rsid w:val="00967A88"/>
    <w:rsid w:val="00973DBD"/>
    <w:rsid w:val="009745FF"/>
    <w:rsid w:val="00974E84"/>
    <w:rsid w:val="00975927"/>
    <w:rsid w:val="00977733"/>
    <w:rsid w:val="00985035"/>
    <w:rsid w:val="009929BE"/>
    <w:rsid w:val="00995423"/>
    <w:rsid w:val="009A09C4"/>
    <w:rsid w:val="009A7526"/>
    <w:rsid w:val="009B0282"/>
    <w:rsid w:val="009B5FBB"/>
    <w:rsid w:val="009C1F51"/>
    <w:rsid w:val="009C1F86"/>
    <w:rsid w:val="009D1375"/>
    <w:rsid w:val="009D3DC4"/>
    <w:rsid w:val="009D450D"/>
    <w:rsid w:val="009E0BD7"/>
    <w:rsid w:val="009E2C17"/>
    <w:rsid w:val="009E2EC4"/>
    <w:rsid w:val="009E4895"/>
    <w:rsid w:val="009F0E7E"/>
    <w:rsid w:val="009F1BAB"/>
    <w:rsid w:val="009F218B"/>
    <w:rsid w:val="009F4DEA"/>
    <w:rsid w:val="009F5BEF"/>
    <w:rsid w:val="00A0526E"/>
    <w:rsid w:val="00A14373"/>
    <w:rsid w:val="00A15AEA"/>
    <w:rsid w:val="00A173BB"/>
    <w:rsid w:val="00A26189"/>
    <w:rsid w:val="00A30B2A"/>
    <w:rsid w:val="00A3471C"/>
    <w:rsid w:val="00A3750D"/>
    <w:rsid w:val="00A5054F"/>
    <w:rsid w:val="00A56C12"/>
    <w:rsid w:val="00A6061C"/>
    <w:rsid w:val="00A73620"/>
    <w:rsid w:val="00A77235"/>
    <w:rsid w:val="00A77D00"/>
    <w:rsid w:val="00A86480"/>
    <w:rsid w:val="00A8759D"/>
    <w:rsid w:val="00A909DA"/>
    <w:rsid w:val="00A90D87"/>
    <w:rsid w:val="00A93D84"/>
    <w:rsid w:val="00A9682B"/>
    <w:rsid w:val="00AA4FA3"/>
    <w:rsid w:val="00AC01E0"/>
    <w:rsid w:val="00AC0585"/>
    <w:rsid w:val="00AC2635"/>
    <w:rsid w:val="00AC3D3A"/>
    <w:rsid w:val="00AC3E70"/>
    <w:rsid w:val="00AC79B8"/>
    <w:rsid w:val="00AC7D96"/>
    <w:rsid w:val="00AD07B6"/>
    <w:rsid w:val="00AD5715"/>
    <w:rsid w:val="00AD64E0"/>
    <w:rsid w:val="00AE6E0E"/>
    <w:rsid w:val="00AF1010"/>
    <w:rsid w:val="00AF3B06"/>
    <w:rsid w:val="00AF4BCB"/>
    <w:rsid w:val="00AF7256"/>
    <w:rsid w:val="00B108B9"/>
    <w:rsid w:val="00B154B0"/>
    <w:rsid w:val="00B15B6E"/>
    <w:rsid w:val="00B1608F"/>
    <w:rsid w:val="00B16EB4"/>
    <w:rsid w:val="00B20586"/>
    <w:rsid w:val="00B22B24"/>
    <w:rsid w:val="00B25FAE"/>
    <w:rsid w:val="00B2681A"/>
    <w:rsid w:val="00B334AE"/>
    <w:rsid w:val="00B36D75"/>
    <w:rsid w:val="00B468CD"/>
    <w:rsid w:val="00B5178A"/>
    <w:rsid w:val="00B628DA"/>
    <w:rsid w:val="00B638CF"/>
    <w:rsid w:val="00B74B74"/>
    <w:rsid w:val="00B77E76"/>
    <w:rsid w:val="00B80116"/>
    <w:rsid w:val="00B80D86"/>
    <w:rsid w:val="00B84403"/>
    <w:rsid w:val="00B87120"/>
    <w:rsid w:val="00B95F1C"/>
    <w:rsid w:val="00BB1090"/>
    <w:rsid w:val="00BB5563"/>
    <w:rsid w:val="00BB6401"/>
    <w:rsid w:val="00BB6C7B"/>
    <w:rsid w:val="00BC15D6"/>
    <w:rsid w:val="00BE5FD1"/>
    <w:rsid w:val="00BF0BB4"/>
    <w:rsid w:val="00BF113C"/>
    <w:rsid w:val="00BF17D8"/>
    <w:rsid w:val="00BF5F49"/>
    <w:rsid w:val="00C13A60"/>
    <w:rsid w:val="00C178B9"/>
    <w:rsid w:val="00C17DEA"/>
    <w:rsid w:val="00C24322"/>
    <w:rsid w:val="00C3356E"/>
    <w:rsid w:val="00C34294"/>
    <w:rsid w:val="00C35EFA"/>
    <w:rsid w:val="00C37D6D"/>
    <w:rsid w:val="00C41740"/>
    <w:rsid w:val="00C425C7"/>
    <w:rsid w:val="00C4720E"/>
    <w:rsid w:val="00C54DD7"/>
    <w:rsid w:val="00C56305"/>
    <w:rsid w:val="00C613C0"/>
    <w:rsid w:val="00C62DDB"/>
    <w:rsid w:val="00C76FB0"/>
    <w:rsid w:val="00C956D0"/>
    <w:rsid w:val="00CA6A9C"/>
    <w:rsid w:val="00CA6DFE"/>
    <w:rsid w:val="00CD0E17"/>
    <w:rsid w:val="00CD60AC"/>
    <w:rsid w:val="00CE22B5"/>
    <w:rsid w:val="00CE268F"/>
    <w:rsid w:val="00CF06B0"/>
    <w:rsid w:val="00CF48F7"/>
    <w:rsid w:val="00CF7514"/>
    <w:rsid w:val="00D01454"/>
    <w:rsid w:val="00D038B1"/>
    <w:rsid w:val="00D11BFE"/>
    <w:rsid w:val="00D12672"/>
    <w:rsid w:val="00D21E80"/>
    <w:rsid w:val="00D231C0"/>
    <w:rsid w:val="00D26F7B"/>
    <w:rsid w:val="00D33EC5"/>
    <w:rsid w:val="00D51B10"/>
    <w:rsid w:val="00D52809"/>
    <w:rsid w:val="00D54047"/>
    <w:rsid w:val="00D5702B"/>
    <w:rsid w:val="00D60BB9"/>
    <w:rsid w:val="00D61D6C"/>
    <w:rsid w:val="00D730CE"/>
    <w:rsid w:val="00D75319"/>
    <w:rsid w:val="00D845B4"/>
    <w:rsid w:val="00D87619"/>
    <w:rsid w:val="00D92194"/>
    <w:rsid w:val="00D93232"/>
    <w:rsid w:val="00D9796B"/>
    <w:rsid w:val="00DA46BF"/>
    <w:rsid w:val="00DB0CB7"/>
    <w:rsid w:val="00DB7637"/>
    <w:rsid w:val="00DC088D"/>
    <w:rsid w:val="00DC433D"/>
    <w:rsid w:val="00DD01DB"/>
    <w:rsid w:val="00DD1AE5"/>
    <w:rsid w:val="00DE18E8"/>
    <w:rsid w:val="00DE654F"/>
    <w:rsid w:val="00E06F98"/>
    <w:rsid w:val="00E155F9"/>
    <w:rsid w:val="00E16198"/>
    <w:rsid w:val="00E37FA1"/>
    <w:rsid w:val="00E43812"/>
    <w:rsid w:val="00E525A5"/>
    <w:rsid w:val="00E545D1"/>
    <w:rsid w:val="00E55D61"/>
    <w:rsid w:val="00E60123"/>
    <w:rsid w:val="00E62379"/>
    <w:rsid w:val="00E7402D"/>
    <w:rsid w:val="00E75BB2"/>
    <w:rsid w:val="00E7667F"/>
    <w:rsid w:val="00E76BD2"/>
    <w:rsid w:val="00E77AB7"/>
    <w:rsid w:val="00E80D95"/>
    <w:rsid w:val="00E82460"/>
    <w:rsid w:val="00EB1935"/>
    <w:rsid w:val="00EC23CD"/>
    <w:rsid w:val="00ED18AF"/>
    <w:rsid w:val="00ED67AC"/>
    <w:rsid w:val="00EE1677"/>
    <w:rsid w:val="00EF0E38"/>
    <w:rsid w:val="00EF1298"/>
    <w:rsid w:val="00EF68FF"/>
    <w:rsid w:val="00F0520B"/>
    <w:rsid w:val="00F05636"/>
    <w:rsid w:val="00F07F6F"/>
    <w:rsid w:val="00F1294E"/>
    <w:rsid w:val="00F14BB0"/>
    <w:rsid w:val="00F3015C"/>
    <w:rsid w:val="00F44BF3"/>
    <w:rsid w:val="00F65A4C"/>
    <w:rsid w:val="00F738AE"/>
    <w:rsid w:val="00F73E90"/>
    <w:rsid w:val="00F756C0"/>
    <w:rsid w:val="00F83327"/>
    <w:rsid w:val="00F91C1F"/>
    <w:rsid w:val="00FA038F"/>
    <w:rsid w:val="00FA1777"/>
    <w:rsid w:val="00FA69D4"/>
    <w:rsid w:val="00FC32CA"/>
    <w:rsid w:val="00FC57AB"/>
    <w:rsid w:val="00FC5856"/>
    <w:rsid w:val="00FD01D1"/>
    <w:rsid w:val="00FE0A57"/>
    <w:rsid w:val="00FE4E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  <w14:docId w14:val="23F11988"/>
  <w15:docId w15:val="{0C2E1BBE-E56A-4301-AA6C-E6FB2FA9E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5FBB"/>
    <w:pPr>
      <w:suppressAutoHyphens/>
    </w:pPr>
    <w:rPr>
      <w:sz w:val="24"/>
      <w:szCs w:val="24"/>
      <w:lang w:eastAsia="zh-CN"/>
    </w:rPr>
  </w:style>
  <w:style w:type="paragraph" w:styleId="Heading1">
    <w:name w:val="heading 1"/>
    <w:basedOn w:val="Normal"/>
    <w:next w:val="Normal"/>
    <w:link w:val="Heading1Char"/>
    <w:qFormat/>
    <w:locked/>
    <w:rsid w:val="007A411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9B5FBB"/>
    <w:pPr>
      <w:keepNext/>
      <w:numPr>
        <w:ilvl w:val="1"/>
        <w:numId w:val="1"/>
      </w:numPr>
      <w:tabs>
        <w:tab w:val="left" w:pos="0"/>
      </w:tabs>
      <w:outlineLvl w:val="1"/>
    </w:pPr>
    <w:rPr>
      <w:rFonts w:ascii="Bookman Old Style" w:hAnsi="Bookman Old Style" w:cs="Bookman Old Style"/>
      <w:szCs w:val="20"/>
    </w:rPr>
  </w:style>
  <w:style w:type="paragraph" w:styleId="Heading3">
    <w:name w:val="heading 3"/>
    <w:basedOn w:val="Normal"/>
    <w:next w:val="Normal"/>
    <w:link w:val="Heading3Char"/>
    <w:uiPriority w:val="99"/>
    <w:qFormat/>
    <w:rsid w:val="001A6102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9B5FBB"/>
    <w:pPr>
      <w:keepNext/>
      <w:numPr>
        <w:ilvl w:val="4"/>
        <w:numId w:val="1"/>
      </w:numPr>
      <w:tabs>
        <w:tab w:val="left" w:pos="0"/>
        <w:tab w:val="left" w:pos="5387"/>
        <w:tab w:val="left" w:pos="7655"/>
      </w:tabs>
      <w:jc w:val="center"/>
      <w:outlineLvl w:val="4"/>
    </w:pPr>
    <w:rPr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9B5FBB"/>
    <w:pPr>
      <w:keepNext/>
      <w:numPr>
        <w:ilvl w:val="7"/>
        <w:numId w:val="1"/>
      </w:numPr>
      <w:tabs>
        <w:tab w:val="left" w:pos="0"/>
      </w:tabs>
      <w:jc w:val="center"/>
      <w:outlineLvl w:val="7"/>
    </w:pPr>
    <w:rPr>
      <w:b/>
      <w:bCs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9B5FBB"/>
    <w:pPr>
      <w:keepNext/>
      <w:numPr>
        <w:ilvl w:val="8"/>
        <w:numId w:val="1"/>
      </w:numPr>
      <w:tabs>
        <w:tab w:val="left" w:pos="0"/>
      </w:tabs>
      <w:outlineLvl w:val="8"/>
    </w:pPr>
    <w:rPr>
      <w:b/>
      <w:bCs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uiPriority w:val="99"/>
    <w:semiHidden/>
    <w:locked/>
    <w:rsid w:val="00112D60"/>
    <w:rPr>
      <w:rFonts w:ascii="Cambria" w:hAnsi="Cambria" w:cs="Times New Roman"/>
      <w:b/>
      <w:bCs/>
      <w:i/>
      <w:iCs/>
      <w:sz w:val="28"/>
      <w:szCs w:val="28"/>
      <w:lang w:eastAsia="zh-CN"/>
    </w:rPr>
  </w:style>
  <w:style w:type="character" w:customStyle="1" w:styleId="Heading3Char">
    <w:name w:val="Heading 3 Char"/>
    <w:link w:val="Heading3"/>
    <w:uiPriority w:val="99"/>
    <w:locked/>
    <w:rsid w:val="001A6102"/>
    <w:rPr>
      <w:rFonts w:ascii="Cambria" w:hAnsi="Cambria" w:cs="Times New Roman"/>
      <w:b/>
      <w:sz w:val="26"/>
      <w:lang w:eastAsia="zh-CN"/>
    </w:rPr>
  </w:style>
  <w:style w:type="character" w:customStyle="1" w:styleId="Heading5Char">
    <w:name w:val="Heading 5 Char"/>
    <w:link w:val="Heading5"/>
    <w:uiPriority w:val="99"/>
    <w:semiHidden/>
    <w:locked/>
    <w:rsid w:val="00112D60"/>
    <w:rPr>
      <w:rFonts w:ascii="Calibri" w:hAnsi="Calibri" w:cs="Times New Roman"/>
      <w:b/>
      <w:bCs/>
      <w:i/>
      <w:iCs/>
      <w:sz w:val="26"/>
      <w:szCs w:val="26"/>
      <w:lang w:eastAsia="zh-CN"/>
    </w:rPr>
  </w:style>
  <w:style w:type="character" w:customStyle="1" w:styleId="Heading8Char">
    <w:name w:val="Heading 8 Char"/>
    <w:link w:val="Heading8"/>
    <w:uiPriority w:val="99"/>
    <w:semiHidden/>
    <w:locked/>
    <w:rsid w:val="00112D60"/>
    <w:rPr>
      <w:rFonts w:ascii="Calibri" w:hAnsi="Calibri" w:cs="Times New Roman"/>
      <w:i/>
      <w:iCs/>
      <w:sz w:val="24"/>
      <w:szCs w:val="24"/>
      <w:lang w:eastAsia="zh-CN"/>
    </w:rPr>
  </w:style>
  <w:style w:type="character" w:customStyle="1" w:styleId="Heading9Char">
    <w:name w:val="Heading 9 Char"/>
    <w:link w:val="Heading9"/>
    <w:uiPriority w:val="99"/>
    <w:semiHidden/>
    <w:locked/>
    <w:rsid w:val="00112D60"/>
    <w:rPr>
      <w:rFonts w:ascii="Cambria" w:hAnsi="Cambria" w:cs="Times New Roman"/>
      <w:lang w:eastAsia="zh-CN"/>
    </w:rPr>
  </w:style>
  <w:style w:type="character" w:customStyle="1" w:styleId="WW8Num1z0">
    <w:name w:val="WW8Num1z0"/>
    <w:uiPriority w:val="99"/>
    <w:rsid w:val="009B5FBB"/>
    <w:rPr>
      <w:rFonts w:ascii="Symbol" w:hAnsi="Symbol"/>
    </w:rPr>
  </w:style>
  <w:style w:type="character" w:customStyle="1" w:styleId="WW8Num5z0">
    <w:name w:val="WW8Num5z0"/>
    <w:uiPriority w:val="99"/>
    <w:rsid w:val="009B5FBB"/>
    <w:rPr>
      <w:rFonts w:ascii="Symbol" w:hAnsi="Symbol"/>
    </w:rPr>
  </w:style>
  <w:style w:type="character" w:customStyle="1" w:styleId="WW8Num2z1">
    <w:name w:val="WW8Num2z1"/>
    <w:uiPriority w:val="99"/>
    <w:rsid w:val="009B5FBB"/>
    <w:rPr>
      <w:rFonts w:ascii="Courier New" w:hAnsi="Courier New"/>
    </w:rPr>
  </w:style>
  <w:style w:type="character" w:customStyle="1" w:styleId="WW8Num5z1">
    <w:name w:val="WW8Num5z1"/>
    <w:uiPriority w:val="99"/>
    <w:rsid w:val="009B5FBB"/>
    <w:rPr>
      <w:rFonts w:ascii="Courier New" w:hAnsi="Courier New"/>
    </w:rPr>
  </w:style>
  <w:style w:type="character" w:customStyle="1" w:styleId="WW8Num3z0">
    <w:name w:val="WW8Num3z0"/>
    <w:uiPriority w:val="99"/>
    <w:rsid w:val="009B5FBB"/>
    <w:rPr>
      <w:rFonts w:ascii="Symbol" w:hAnsi="Symbol"/>
    </w:rPr>
  </w:style>
  <w:style w:type="character" w:customStyle="1" w:styleId="WW-DefaultParagraphFont">
    <w:name w:val="WW-Default Paragraph Font"/>
    <w:uiPriority w:val="99"/>
    <w:rsid w:val="009B5FBB"/>
  </w:style>
  <w:style w:type="character" w:styleId="Hyperlink">
    <w:name w:val="Hyperlink"/>
    <w:uiPriority w:val="99"/>
    <w:rsid w:val="009B5FBB"/>
    <w:rPr>
      <w:rFonts w:cs="Times New Roman"/>
      <w:color w:val="0000FF"/>
      <w:u w:val="single"/>
    </w:rPr>
  </w:style>
  <w:style w:type="character" w:customStyle="1" w:styleId="WW8Num4z2">
    <w:name w:val="WW8Num4z2"/>
    <w:uiPriority w:val="99"/>
    <w:rsid w:val="009B5FBB"/>
    <w:rPr>
      <w:rFonts w:ascii="Marlett" w:hAnsi="Marlett"/>
    </w:rPr>
  </w:style>
  <w:style w:type="character" w:customStyle="1" w:styleId="WW8Num2z0">
    <w:name w:val="WW8Num2z0"/>
    <w:uiPriority w:val="99"/>
    <w:rsid w:val="009B5FBB"/>
    <w:rPr>
      <w:rFonts w:ascii="Symbol" w:hAnsi="Symbol"/>
    </w:rPr>
  </w:style>
  <w:style w:type="character" w:customStyle="1" w:styleId="WW8Num1z1">
    <w:name w:val="WW8Num1z1"/>
    <w:uiPriority w:val="99"/>
    <w:rsid w:val="009B5FBB"/>
    <w:rPr>
      <w:rFonts w:ascii="Courier New" w:hAnsi="Courier New"/>
    </w:rPr>
  </w:style>
  <w:style w:type="character" w:customStyle="1" w:styleId="WW-Fontepargpadro">
    <w:name w:val="WW-Fonte parág. padrão"/>
    <w:uiPriority w:val="99"/>
    <w:rsid w:val="009B5FBB"/>
  </w:style>
  <w:style w:type="character" w:customStyle="1" w:styleId="WW8Num5z2">
    <w:name w:val="WW8Num5z2"/>
    <w:uiPriority w:val="99"/>
    <w:rsid w:val="009B5FBB"/>
    <w:rPr>
      <w:rFonts w:ascii="Marlett" w:hAnsi="Marlett"/>
    </w:rPr>
  </w:style>
  <w:style w:type="character" w:customStyle="1" w:styleId="DefaultParagraphFont858D7CFB-ED40-4347-BF05-701D383B685F">
    <w:name w:val="Default Paragraph Font[858D7CFB-ED40-4347-BF05-701D383B685F]"/>
    <w:uiPriority w:val="99"/>
    <w:rsid w:val="009B5FBB"/>
  </w:style>
  <w:style w:type="character" w:customStyle="1" w:styleId="WW8Num1z2">
    <w:name w:val="WW8Num1z2"/>
    <w:uiPriority w:val="99"/>
    <w:rsid w:val="009B5FBB"/>
    <w:rPr>
      <w:rFonts w:ascii="Wingdings" w:hAnsi="Wingdings"/>
    </w:rPr>
  </w:style>
  <w:style w:type="character" w:customStyle="1" w:styleId="WW8Num2z2">
    <w:name w:val="WW8Num2z2"/>
    <w:uiPriority w:val="99"/>
    <w:rsid w:val="009B5FBB"/>
    <w:rPr>
      <w:rFonts w:ascii="Wingdings" w:hAnsi="Wingdings"/>
    </w:rPr>
  </w:style>
  <w:style w:type="character" w:customStyle="1" w:styleId="WW8Num4z1">
    <w:name w:val="WW8Num4z1"/>
    <w:uiPriority w:val="99"/>
    <w:rsid w:val="009B5FBB"/>
    <w:rPr>
      <w:rFonts w:ascii="Courier New" w:hAnsi="Courier New"/>
    </w:rPr>
  </w:style>
  <w:style w:type="character" w:customStyle="1" w:styleId="WW8Num4z0">
    <w:name w:val="WW8Num4z0"/>
    <w:uiPriority w:val="99"/>
    <w:rsid w:val="009B5FBB"/>
    <w:rPr>
      <w:rFonts w:ascii="Symbol" w:hAnsi="Symbol"/>
    </w:rPr>
  </w:style>
  <w:style w:type="paragraph" w:customStyle="1" w:styleId="ndice">
    <w:name w:val="Índice"/>
    <w:basedOn w:val="Normal"/>
    <w:uiPriority w:val="99"/>
    <w:rsid w:val="009B5FBB"/>
    <w:pPr>
      <w:suppressLineNumbers/>
    </w:pPr>
    <w:rPr>
      <w:rFonts w:cs="Tahoma"/>
    </w:rPr>
  </w:style>
  <w:style w:type="paragraph" w:customStyle="1" w:styleId="Caption858D7CFB-ED40-4347-BF05-701D383B685F858D7CFB-ED40-4347-BF05-701D383B685F">
    <w:name w:val="Caption[858D7CFB-ED40-4347-BF05-701D383B685F][858D7CFB-ED40-4347-BF05-701D383B685F]"/>
    <w:basedOn w:val="Normal"/>
    <w:uiPriority w:val="99"/>
    <w:rsid w:val="009B5FBB"/>
    <w:pPr>
      <w:suppressLineNumbers/>
      <w:spacing w:before="120" w:after="120"/>
    </w:pPr>
    <w:rPr>
      <w:rFonts w:cs="Tahoma"/>
      <w:i/>
      <w:iCs/>
    </w:rPr>
  </w:style>
  <w:style w:type="paragraph" w:customStyle="1" w:styleId="Ttulodetabela">
    <w:name w:val="Título de tabela"/>
    <w:basedOn w:val="Contedodatabela"/>
    <w:uiPriority w:val="99"/>
    <w:rsid w:val="009B5FBB"/>
    <w:pPr>
      <w:jc w:val="center"/>
    </w:pPr>
    <w:rPr>
      <w:b/>
      <w:bCs/>
    </w:rPr>
  </w:style>
  <w:style w:type="paragraph" w:customStyle="1" w:styleId="Captulo">
    <w:name w:val="Capítulo"/>
    <w:basedOn w:val="Normal"/>
    <w:next w:val="BodyText"/>
    <w:uiPriority w:val="99"/>
    <w:rsid w:val="009B5FBB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Header">
    <w:name w:val="header"/>
    <w:basedOn w:val="Normal"/>
    <w:link w:val="HeaderChar"/>
    <w:uiPriority w:val="99"/>
    <w:rsid w:val="009B5FBB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HeaderChar">
    <w:name w:val="Header Char"/>
    <w:link w:val="Header"/>
    <w:uiPriority w:val="99"/>
    <w:semiHidden/>
    <w:locked/>
    <w:rsid w:val="00112D60"/>
    <w:rPr>
      <w:rFonts w:cs="Times New Roman"/>
      <w:sz w:val="24"/>
      <w:szCs w:val="24"/>
      <w:lang w:eastAsia="zh-CN"/>
    </w:rPr>
  </w:style>
  <w:style w:type="paragraph" w:customStyle="1" w:styleId="Contedodatabela">
    <w:name w:val="Conteúdo da tabela"/>
    <w:basedOn w:val="Normal"/>
    <w:uiPriority w:val="99"/>
    <w:rsid w:val="009B5FBB"/>
    <w:pPr>
      <w:suppressLineNumbers/>
    </w:pPr>
  </w:style>
  <w:style w:type="paragraph" w:customStyle="1" w:styleId="Ttulo1">
    <w:name w:val="Título1"/>
    <w:basedOn w:val="Normal"/>
    <w:next w:val="BodyText"/>
    <w:uiPriority w:val="99"/>
    <w:rsid w:val="009B5FBB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styleId="Footer">
    <w:name w:val="footer"/>
    <w:basedOn w:val="Normal"/>
    <w:link w:val="FooterChar"/>
    <w:uiPriority w:val="99"/>
    <w:rsid w:val="009B5FBB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FooterChar">
    <w:name w:val="Footer Char"/>
    <w:link w:val="Footer"/>
    <w:uiPriority w:val="99"/>
    <w:semiHidden/>
    <w:locked/>
    <w:rsid w:val="00112D60"/>
    <w:rPr>
      <w:rFonts w:cs="Times New Roman"/>
      <w:sz w:val="24"/>
      <w:szCs w:val="24"/>
      <w:lang w:eastAsia="zh-CN"/>
    </w:rPr>
  </w:style>
  <w:style w:type="paragraph" w:styleId="Caption">
    <w:name w:val="caption"/>
    <w:basedOn w:val="Normal"/>
    <w:uiPriority w:val="99"/>
    <w:qFormat/>
    <w:rsid w:val="009B5FBB"/>
    <w:pPr>
      <w:suppressLineNumbers/>
      <w:spacing w:before="120" w:after="120"/>
    </w:pPr>
    <w:rPr>
      <w:rFonts w:cs="Mangal"/>
      <w:i/>
      <w:iCs/>
    </w:rPr>
  </w:style>
  <w:style w:type="paragraph" w:styleId="List">
    <w:name w:val="List"/>
    <w:basedOn w:val="BodyText"/>
    <w:uiPriority w:val="99"/>
    <w:rsid w:val="009B5FBB"/>
    <w:rPr>
      <w:rFonts w:cs="Tahoma"/>
    </w:rPr>
  </w:style>
  <w:style w:type="paragraph" w:customStyle="1" w:styleId="ListParagraph1">
    <w:name w:val="List Paragraph1"/>
    <w:basedOn w:val="Normal"/>
    <w:uiPriority w:val="99"/>
    <w:rsid w:val="009B5FBB"/>
    <w:pPr>
      <w:ind w:left="708"/>
    </w:pPr>
  </w:style>
  <w:style w:type="paragraph" w:customStyle="1" w:styleId="Ttulodatabela">
    <w:name w:val="Título da tabela"/>
    <w:basedOn w:val="Contedodatabela"/>
    <w:uiPriority w:val="99"/>
    <w:rsid w:val="009B5FBB"/>
    <w:pPr>
      <w:jc w:val="center"/>
    </w:pPr>
    <w:rPr>
      <w:b/>
      <w:bCs/>
    </w:rPr>
  </w:style>
  <w:style w:type="paragraph" w:customStyle="1" w:styleId="BodyText2858D7CFB-ED40-4347-BF05-701D383B685F858D7CFB-ED40-4347-BF05-701D383B685F">
    <w:name w:val="Body Text 2[858D7CFB-ED40-4347-BF05-701D383B685F][858D7CFB-ED40-4347-BF05-701D383B685F]"/>
    <w:basedOn w:val="Normal"/>
    <w:uiPriority w:val="99"/>
    <w:rsid w:val="009B5FBB"/>
    <w:pPr>
      <w:jc w:val="both"/>
    </w:pPr>
    <w:rPr>
      <w:rFonts w:ascii="Bookman Old Style" w:hAnsi="Bookman Old Style" w:cs="Bookman Old Style"/>
      <w:szCs w:val="20"/>
    </w:rPr>
  </w:style>
  <w:style w:type="paragraph" w:styleId="BodyText">
    <w:name w:val="Body Text"/>
    <w:basedOn w:val="Normal"/>
    <w:link w:val="BodyTextChar"/>
    <w:uiPriority w:val="99"/>
    <w:rsid w:val="009B5FBB"/>
    <w:pPr>
      <w:spacing w:after="120"/>
    </w:pPr>
  </w:style>
  <w:style w:type="character" w:customStyle="1" w:styleId="BodyTextChar">
    <w:name w:val="Body Text Char"/>
    <w:link w:val="BodyText"/>
    <w:uiPriority w:val="99"/>
    <w:locked/>
    <w:rsid w:val="00112D60"/>
    <w:rPr>
      <w:rFonts w:cs="Times New Roman"/>
      <w:sz w:val="24"/>
      <w:szCs w:val="24"/>
      <w:lang w:eastAsia="zh-CN"/>
    </w:rPr>
  </w:style>
  <w:style w:type="paragraph" w:styleId="BodyTextIndent">
    <w:name w:val="Body Text Indent"/>
    <w:basedOn w:val="Normal"/>
    <w:link w:val="BodyTextIndentChar"/>
    <w:uiPriority w:val="99"/>
    <w:semiHidden/>
    <w:rsid w:val="006E6E04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locked/>
    <w:rsid w:val="006E6E04"/>
    <w:rPr>
      <w:rFonts w:cs="Times New Roman"/>
      <w:sz w:val="24"/>
      <w:lang w:eastAsia="zh-CN"/>
    </w:rPr>
  </w:style>
  <w:style w:type="paragraph" w:styleId="BodyText2">
    <w:name w:val="Body Text 2"/>
    <w:basedOn w:val="Normal"/>
    <w:link w:val="BodyText2Char"/>
    <w:uiPriority w:val="99"/>
    <w:rsid w:val="006E6E04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locked/>
    <w:rsid w:val="006E6E04"/>
    <w:rPr>
      <w:rFonts w:cs="Times New Roman"/>
      <w:sz w:val="24"/>
      <w:lang w:eastAsia="zh-CN"/>
    </w:rPr>
  </w:style>
  <w:style w:type="paragraph" w:customStyle="1" w:styleId="item">
    <w:name w:val="item"/>
    <w:basedOn w:val="Normal"/>
    <w:uiPriority w:val="99"/>
    <w:rsid w:val="003875FF"/>
    <w:pPr>
      <w:suppressAutoHyphens w:val="0"/>
      <w:spacing w:before="100" w:beforeAutospacing="1" w:after="100" w:afterAutospacing="1"/>
    </w:pPr>
    <w:rPr>
      <w:lang w:eastAsia="pt-BR"/>
    </w:rPr>
  </w:style>
  <w:style w:type="character" w:styleId="FollowedHyperlink">
    <w:name w:val="FollowedHyperlink"/>
    <w:uiPriority w:val="99"/>
    <w:semiHidden/>
    <w:rsid w:val="003875FF"/>
    <w:rPr>
      <w:rFonts w:cs="Times New Roman"/>
      <w:color w:val="954F72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2C4592"/>
    <w:rPr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locked/>
    <w:rsid w:val="002C4592"/>
    <w:rPr>
      <w:rFonts w:cs="Times New Roman"/>
      <w:sz w:val="18"/>
      <w:szCs w:val="18"/>
      <w:lang w:eastAsia="zh-CN"/>
    </w:rPr>
  </w:style>
  <w:style w:type="paragraph" w:styleId="ListParagraph">
    <w:name w:val="List Paragraph"/>
    <w:basedOn w:val="Normal"/>
    <w:uiPriority w:val="99"/>
    <w:qFormat/>
    <w:rsid w:val="0063235E"/>
    <w:pPr>
      <w:ind w:left="720"/>
      <w:contextualSpacing/>
    </w:pPr>
  </w:style>
  <w:style w:type="table" w:styleId="TableGrid">
    <w:name w:val="Table Grid"/>
    <w:basedOn w:val="TableNormal"/>
    <w:uiPriority w:val="99"/>
    <w:rsid w:val="0063235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NormalArial">
    <w:name w:val="Normal + Arial"/>
    <w:aliases w:val="Justificado,À direita:  -0 cm"/>
    <w:basedOn w:val="Normal"/>
    <w:uiPriority w:val="99"/>
    <w:rsid w:val="005F5C3C"/>
    <w:pPr>
      <w:widowControl w:val="0"/>
      <w:autoSpaceDE w:val="0"/>
      <w:autoSpaceDN w:val="0"/>
      <w:adjustRightInd w:val="0"/>
      <w:ind w:right="-1"/>
      <w:jc w:val="both"/>
    </w:pPr>
    <w:rPr>
      <w:rFonts w:ascii="Arial" w:hAnsi="Arial" w:cs="Arial"/>
      <w:b/>
    </w:rPr>
  </w:style>
  <w:style w:type="character" w:customStyle="1" w:styleId="Heading1Char">
    <w:name w:val="Heading 1 Char"/>
    <w:basedOn w:val="DefaultParagraphFont"/>
    <w:link w:val="Heading1"/>
    <w:rsid w:val="007A4111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61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0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66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900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7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06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135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47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72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74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26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082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00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578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9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57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47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7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5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5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6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25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872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872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872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4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7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23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3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86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934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31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93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90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0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152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0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34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05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1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94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26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87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69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847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42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54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28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72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72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934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74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4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35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4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751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0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62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36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97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33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98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3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95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84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88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03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97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623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45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0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18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77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17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361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720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18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8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4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6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69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01940857\Downloads\DOD%20SMS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DOD SMS1</Template>
  <TotalTime>127</TotalTime>
  <Pages>2</Pages>
  <Words>406</Words>
  <Characters>2198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Ofício 1 linha intervalo em fonte 10</vt:lpstr>
      <vt:lpstr>Ofício 1 linha intervalo em fonte 10</vt:lpstr>
    </vt:vector>
  </TitlesOfParts>
  <Company>PCRJ</Company>
  <LinksUpToDate>false</LinksUpToDate>
  <CharactersWithSpaces>2599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1 linha intervalo em fonte 10</dc:title>
  <dc:creator>Gilsane Lourdes Medeiros Tavira</dc:creator>
  <cp:lastModifiedBy>usuario</cp:lastModifiedBy>
  <cp:revision>12</cp:revision>
  <cp:lastPrinted>2025-02-19T19:58:00Z</cp:lastPrinted>
  <dcterms:created xsi:type="dcterms:W3CDTF">2025-02-19T18:49:00Z</dcterms:created>
  <dcterms:modified xsi:type="dcterms:W3CDTF">2026-04-28T15:23:00Z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1033-8.1.0.3036</vt:lpwstr>
  </property>
</Properties>
</file>