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B2B" w:rsidRDefault="002E2B2B" w:rsidP="009C2BD5">
      <w:pPr>
        <w:rPr>
          <w:rFonts w:cs="Arial"/>
          <w:color w:val="5B5B5F"/>
          <w:sz w:val="32"/>
          <w:szCs w:val="32"/>
        </w:rPr>
      </w:pPr>
    </w:p>
    <w:p w:rsidR="00986F9B" w:rsidRDefault="00986F9B" w:rsidP="009C2BD5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color w:val="4472C4" w:themeColor="accent1"/>
          <w:sz w:val="44"/>
          <w:szCs w:val="44"/>
        </w:rPr>
      </w:pPr>
      <w:r w:rsidRPr="000A4285">
        <w:rPr>
          <w:color w:val="4472C4" w:themeColor="accent1"/>
          <w:sz w:val="44"/>
          <w:szCs w:val="44"/>
        </w:rPr>
        <w:t xml:space="preserve">AUTORIZAÇÃO DE CONTRATAÇÃO DIRETA </w:t>
      </w:r>
    </w:p>
    <w:p w:rsidR="005E0251" w:rsidRPr="0023221F" w:rsidRDefault="007079D3" w:rsidP="005E0251">
      <w:pPr>
        <w:rPr>
          <w:rFonts w:cs="Arial"/>
          <w:b/>
          <w:bCs/>
          <w:i/>
          <w:iCs/>
          <w:color w:val="5B5B5F"/>
          <w:sz w:val="32"/>
          <w:szCs w:val="32"/>
        </w:rPr>
      </w:pPr>
      <w:r>
        <w:rPr>
          <w:rFonts w:cs="Arial"/>
          <w:b/>
          <w:bCs/>
          <w:i/>
          <w:iCs/>
          <w:color w:val="5B5B5F"/>
          <w:sz w:val="32"/>
          <w:szCs w:val="32"/>
        </w:rPr>
        <w:t>698</w:t>
      </w:r>
      <w:r w:rsidR="00F61180">
        <w:rPr>
          <w:rFonts w:cs="Arial"/>
          <w:b/>
          <w:bCs/>
          <w:i/>
          <w:iCs/>
          <w:color w:val="5B5B5F"/>
          <w:sz w:val="32"/>
          <w:szCs w:val="32"/>
        </w:rPr>
        <w:t>/202</w:t>
      </w:r>
      <w:r w:rsidR="00C279E5">
        <w:rPr>
          <w:rFonts w:cs="Arial"/>
          <w:b/>
          <w:bCs/>
          <w:i/>
          <w:iCs/>
          <w:color w:val="5B5B5F"/>
          <w:sz w:val="32"/>
          <w:szCs w:val="32"/>
        </w:rPr>
        <w:t>6</w:t>
      </w: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5E0251" w:rsidRPr="00F61180" w:rsidRDefault="005E0251" w:rsidP="005E0251">
      <w:pPr>
        <w:spacing w:line="259" w:lineRule="auto"/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CONTRATANTE (UASG)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 w:rsidRPr="001F6C6C">
        <w:rPr>
          <w:rFonts w:cs="Arial"/>
          <w:bCs/>
          <w:color w:val="000000" w:themeColor="text1"/>
          <w:sz w:val="28"/>
          <w:szCs w:val="28"/>
        </w:rPr>
        <w:t>PREFEITURA MUNICIPAL DO RIO DE JANEIRO - RJ | 986001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>
        <w:rPr>
          <w:rFonts w:cs="Arial"/>
          <w:bCs/>
          <w:color w:val="000000" w:themeColor="text1"/>
          <w:sz w:val="28"/>
          <w:szCs w:val="28"/>
        </w:rPr>
        <w:t xml:space="preserve">HOSPITAL MUNICIPAL </w:t>
      </w:r>
      <w:r w:rsidR="00C21AB6">
        <w:rPr>
          <w:rFonts w:cs="Arial"/>
          <w:bCs/>
          <w:color w:val="000000" w:themeColor="text1"/>
          <w:sz w:val="28"/>
          <w:szCs w:val="28"/>
        </w:rPr>
        <w:t>SALGADO FILHO</w:t>
      </w:r>
      <w:r w:rsidR="00F61180">
        <w:rPr>
          <w:rFonts w:cs="Arial"/>
          <w:bCs/>
          <w:color w:val="000000" w:themeColor="text1"/>
          <w:sz w:val="28"/>
          <w:szCs w:val="28"/>
        </w:rPr>
        <w:t xml:space="preserve"> /</w:t>
      </w:r>
      <w:r w:rsidR="0032693E">
        <w:rPr>
          <w:rFonts w:cs="Arial"/>
          <w:bCs/>
          <w:color w:val="000000" w:themeColor="text1"/>
          <w:sz w:val="28"/>
          <w:szCs w:val="28"/>
        </w:rPr>
        <w:t xml:space="preserve"> CAP </w:t>
      </w:r>
      <w:r w:rsidR="00C21AB6">
        <w:rPr>
          <w:rFonts w:cs="Arial"/>
          <w:bCs/>
          <w:color w:val="000000" w:themeColor="text1"/>
          <w:sz w:val="28"/>
          <w:szCs w:val="28"/>
        </w:rPr>
        <w:t>3</w:t>
      </w:r>
      <w:r w:rsidR="0032693E">
        <w:rPr>
          <w:rFonts w:cs="Arial"/>
          <w:bCs/>
          <w:color w:val="000000" w:themeColor="text1"/>
          <w:sz w:val="28"/>
          <w:szCs w:val="28"/>
        </w:rPr>
        <w:t>.2</w:t>
      </w:r>
    </w:p>
    <w:p w:rsidR="0032693E" w:rsidRPr="001F6C6C" w:rsidRDefault="0032693E" w:rsidP="00CC5602">
      <w:pPr>
        <w:rPr>
          <w:rFonts w:cs="Arial"/>
          <w:bCs/>
          <w:color w:val="000000" w:themeColor="text1"/>
          <w:sz w:val="28"/>
          <w:szCs w:val="28"/>
        </w:rPr>
      </w:pP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b/>
          <w:color w:val="4472C4" w:themeColor="accent1"/>
          <w:sz w:val="32"/>
          <w:szCs w:val="32"/>
        </w:rPr>
      </w:pPr>
      <w:r w:rsidRPr="000A4285">
        <w:rPr>
          <w:b/>
          <w:color w:val="4472C4" w:themeColor="accent1"/>
          <w:sz w:val="32"/>
          <w:szCs w:val="32"/>
        </w:rPr>
        <w:t>AUTORIZAÇÃO PARA CONTRATAÇÃO DIRETA – DISPENSA ELETRÔNICA</w:t>
      </w:r>
    </w:p>
    <w:p w:rsidR="000A4285" w:rsidRPr="000A4285" w:rsidRDefault="000A4285" w:rsidP="005E0251">
      <w:pPr>
        <w:rPr>
          <w:sz w:val="28"/>
          <w:szCs w:val="28"/>
        </w:rPr>
      </w:pPr>
      <w:r w:rsidRPr="000A4285">
        <w:rPr>
          <w:sz w:val="28"/>
          <w:szCs w:val="28"/>
        </w:rPr>
        <w:t xml:space="preserve">Nos termos do </w:t>
      </w:r>
      <w:r w:rsidRPr="000A4285">
        <w:rPr>
          <w:rStyle w:val="Forte"/>
          <w:sz w:val="28"/>
          <w:szCs w:val="28"/>
        </w:rPr>
        <w:t>art. 75 da Lei nº 14.133/2021</w:t>
      </w:r>
      <w:r w:rsidRPr="000A4285">
        <w:rPr>
          <w:sz w:val="28"/>
          <w:szCs w:val="28"/>
        </w:rPr>
        <w:t>, considerando o disposto no Processo Administrativo nº [</w:t>
      </w:r>
      <w:r w:rsidR="007079D3" w:rsidRPr="007079D3">
        <w:rPr>
          <w:sz w:val="28"/>
          <w:szCs w:val="28"/>
        </w:rPr>
        <w:t>000900.035185/2026-77</w:t>
      </w:r>
      <w:r w:rsidRPr="000A4285">
        <w:rPr>
          <w:sz w:val="28"/>
          <w:szCs w:val="28"/>
        </w:rPr>
        <w:t>], que contém a solicitação da unidade requisitante, a justificativa da necessidade da contratação, o termo de referência/projeto básico, a pesquisa de preços, a reserva orçamentária, bem como o parecer jurídico favorável,</w:t>
      </w:r>
    </w:p>
    <w:p w:rsidR="000A4285" w:rsidRDefault="000A4285" w:rsidP="005E0251">
      <w:pPr>
        <w:rPr>
          <w:sz w:val="28"/>
          <w:szCs w:val="28"/>
        </w:rPr>
      </w:pPr>
    </w:p>
    <w:p w:rsidR="00F61180" w:rsidRDefault="000A4285" w:rsidP="00734B67">
      <w:pPr>
        <w:pStyle w:val="NormalWeb"/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</w:pPr>
      <w:r w:rsidRPr="00734B67"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  <w:t>AUTORIZO</w:t>
      </w:r>
    </w:p>
    <w:p w:rsidR="00734B67" w:rsidRPr="00F61180" w:rsidRDefault="00CC5602" w:rsidP="00734B67">
      <w:pPr>
        <w:pStyle w:val="NormalWeb"/>
        <w:rPr>
          <w:rFonts w:ascii="Arial" w:eastAsia="Calibri" w:hAnsi="Arial" w:cs="Arial"/>
          <w:b/>
          <w:bCs/>
          <w:color w:val="4472C4" w:themeColor="accent1"/>
          <w:sz w:val="28"/>
          <w:szCs w:val="28"/>
        </w:rPr>
      </w:pPr>
      <w:r w:rsidRPr="00F61180">
        <w:rPr>
          <w:rStyle w:val="Forte"/>
          <w:rFonts w:ascii="Arial" w:eastAsia="Calibri" w:hAnsi="Arial" w:cs="Arial"/>
          <w:b w:val="0"/>
          <w:sz w:val="28"/>
          <w:szCs w:val="28"/>
        </w:rPr>
        <w:t>A</w:t>
      </w:r>
      <w:r w:rsidR="00734B67" w:rsidRPr="00F61180">
        <w:rPr>
          <w:rStyle w:val="Forte"/>
          <w:rFonts w:ascii="Arial" w:eastAsia="Calibri" w:hAnsi="Arial" w:cs="Arial"/>
          <w:sz w:val="28"/>
          <w:szCs w:val="28"/>
        </w:rPr>
        <w:t xml:space="preserve"> </w:t>
      </w:r>
      <w:r w:rsidR="000A4285" w:rsidRPr="00F61180">
        <w:rPr>
          <w:rFonts w:ascii="Arial" w:hAnsi="Arial" w:cs="Arial"/>
          <w:sz w:val="28"/>
          <w:szCs w:val="28"/>
        </w:rPr>
        <w:t xml:space="preserve">realização da </w:t>
      </w:r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Contratação Direta, por Dispensa de Licitação, na modalidade eletrônica</w:t>
      </w:r>
      <w:r w:rsidR="000A4285" w:rsidRPr="00F61180">
        <w:rPr>
          <w:rFonts w:ascii="Arial" w:hAnsi="Arial" w:cs="Arial"/>
          <w:sz w:val="28"/>
          <w:szCs w:val="28"/>
        </w:rPr>
        <w:t>,</w:t>
      </w:r>
      <w:r w:rsidR="003A2070" w:rsidRPr="00F61180">
        <w:rPr>
          <w:rFonts w:ascii="Arial" w:hAnsi="Arial" w:cs="Arial"/>
          <w:sz w:val="28"/>
          <w:szCs w:val="28"/>
        </w:rPr>
        <w:t xml:space="preserve"> </w:t>
      </w:r>
      <w:r w:rsidR="003A2070" w:rsidRPr="00F61180">
        <w:rPr>
          <w:rFonts w:ascii="Arial" w:hAnsi="Arial" w:cs="Arial"/>
          <w:b/>
          <w:sz w:val="28"/>
          <w:szCs w:val="28"/>
        </w:rPr>
        <w:t>com disputa</w:t>
      </w:r>
      <w:r w:rsidR="003A2070" w:rsidRPr="00F61180">
        <w:rPr>
          <w:rFonts w:ascii="Arial" w:hAnsi="Arial" w:cs="Arial"/>
          <w:sz w:val="28"/>
          <w:szCs w:val="28"/>
        </w:rPr>
        <w:t>,</w:t>
      </w:r>
      <w:r w:rsidR="000A4285" w:rsidRPr="00F61180">
        <w:rPr>
          <w:rFonts w:ascii="Arial" w:hAnsi="Arial" w:cs="Arial"/>
          <w:sz w:val="28"/>
          <w:szCs w:val="28"/>
        </w:rPr>
        <w:t xml:space="preserve"> por meio do sistema </w:t>
      </w:r>
      <w:proofErr w:type="gramStart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Compras.</w:t>
      </w:r>
      <w:proofErr w:type="gramEnd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gov.br / PNCP</w:t>
      </w:r>
      <w:r w:rsidR="00734B67" w:rsidRPr="00F61180">
        <w:rPr>
          <w:rFonts w:ascii="Arial" w:hAnsi="Arial" w:cs="Arial"/>
          <w:sz w:val="28"/>
          <w:szCs w:val="28"/>
        </w:rPr>
        <w:t>.</w:t>
      </w:r>
    </w:p>
    <w:p w:rsidR="0032693E" w:rsidRPr="0032693E" w:rsidRDefault="0032693E" w:rsidP="0032693E">
      <w:pPr>
        <w:rPr>
          <w:b/>
          <w:color w:val="4472C4" w:themeColor="accent1"/>
          <w:sz w:val="32"/>
          <w:szCs w:val="32"/>
        </w:rPr>
      </w:pPr>
      <w:r>
        <w:rPr>
          <w:b/>
          <w:color w:val="4472C4" w:themeColor="accent1"/>
          <w:sz w:val="32"/>
          <w:szCs w:val="32"/>
        </w:rPr>
        <w:t>FUNDAMENTAÇÃO LEGAL</w:t>
      </w:r>
    </w:p>
    <w:p w:rsidR="0032693E" w:rsidRDefault="0032693E" w:rsidP="0032693E">
      <w:pPr>
        <w:rPr>
          <w:sz w:val="28"/>
          <w:szCs w:val="28"/>
        </w:rPr>
      </w:pPr>
      <w:r w:rsidRPr="0032693E">
        <w:rPr>
          <w:sz w:val="28"/>
          <w:szCs w:val="28"/>
        </w:rPr>
        <w:t>Artigo 75, inciso II da Lei Federal nº 14.133/2021.</w:t>
      </w:r>
    </w:p>
    <w:p w:rsidR="0032693E" w:rsidRPr="0032693E" w:rsidRDefault="0032693E" w:rsidP="0032693E">
      <w:pPr>
        <w:rPr>
          <w:sz w:val="28"/>
          <w:szCs w:val="28"/>
        </w:rPr>
      </w:pPr>
    </w:p>
    <w:p w:rsidR="00734B67" w:rsidRDefault="00734B67" w:rsidP="00734B67">
      <w:pPr>
        <w:rPr>
          <w:rFonts w:cs="Arial"/>
          <w:b/>
          <w:bCs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OBJETO</w:t>
      </w:r>
    </w:p>
    <w:p w:rsidR="00734B67" w:rsidRDefault="0032693E" w:rsidP="00734B67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0A4285" w:rsidRPr="000A4285">
        <w:rPr>
          <w:sz w:val="28"/>
          <w:szCs w:val="28"/>
        </w:rPr>
        <w:t>endo como objeto a aquisição/contratação de</w:t>
      </w:r>
      <w:r w:rsidR="00E61F70">
        <w:rPr>
          <w:sz w:val="28"/>
          <w:szCs w:val="28"/>
        </w:rPr>
        <w:t>:</w:t>
      </w:r>
    </w:p>
    <w:p w:rsidR="00E61F70" w:rsidRDefault="00E61F70" w:rsidP="00734B67">
      <w:pPr>
        <w:rPr>
          <w:sz w:val="28"/>
          <w:szCs w:val="28"/>
        </w:rPr>
      </w:pPr>
    </w:p>
    <w:tbl>
      <w:tblPr>
        <w:tblStyle w:val="Tabelacomgrade"/>
        <w:tblW w:w="0" w:type="auto"/>
        <w:tblLook w:val="04A0"/>
      </w:tblPr>
      <w:tblGrid>
        <w:gridCol w:w="479"/>
        <w:gridCol w:w="1641"/>
        <w:gridCol w:w="1023"/>
        <w:gridCol w:w="2702"/>
        <w:gridCol w:w="1576"/>
        <w:gridCol w:w="1062"/>
        <w:gridCol w:w="1479"/>
      </w:tblGrid>
      <w:tr w:rsidR="009847F6" w:rsidTr="00D974E3">
        <w:tc>
          <w:tcPr>
            <w:tcW w:w="479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Nº</w:t>
            </w:r>
          </w:p>
        </w:tc>
        <w:tc>
          <w:tcPr>
            <w:tcW w:w="1641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COD. SMA</w:t>
            </w:r>
          </w:p>
        </w:tc>
        <w:tc>
          <w:tcPr>
            <w:tcW w:w="1023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COD. BR</w:t>
            </w:r>
          </w:p>
        </w:tc>
        <w:tc>
          <w:tcPr>
            <w:tcW w:w="2702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ITEM</w:t>
            </w:r>
          </w:p>
        </w:tc>
        <w:tc>
          <w:tcPr>
            <w:tcW w:w="1576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U/C</w:t>
            </w:r>
          </w:p>
        </w:tc>
        <w:tc>
          <w:tcPr>
            <w:tcW w:w="1062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QUANT</w:t>
            </w:r>
          </w:p>
        </w:tc>
        <w:tc>
          <w:tcPr>
            <w:tcW w:w="1479" w:type="dxa"/>
            <w:vAlign w:val="center"/>
          </w:tcPr>
          <w:p w:rsidR="00E61F70" w:rsidRPr="009847F6" w:rsidRDefault="00E61F70" w:rsidP="00032A7A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 xml:space="preserve">PREÇO </w:t>
            </w:r>
            <w:r w:rsidR="009847F6" w:rsidRPr="009847F6">
              <w:rPr>
                <w:rStyle w:val="Forte"/>
                <w:rFonts w:eastAsia="Calibri"/>
                <w:b w:val="0"/>
                <w:sz w:val="24"/>
              </w:rPr>
              <w:t xml:space="preserve">ESTIMADO </w:t>
            </w:r>
            <w:r w:rsidR="00032A7A">
              <w:rPr>
                <w:rStyle w:val="Forte"/>
                <w:rFonts w:eastAsia="Calibri"/>
                <w:b w:val="0"/>
                <w:sz w:val="24"/>
              </w:rPr>
              <w:t>UND</w:t>
            </w:r>
          </w:p>
        </w:tc>
      </w:tr>
      <w:tr w:rsidR="00710E47" w:rsidTr="00CF5D8F">
        <w:tc>
          <w:tcPr>
            <w:tcW w:w="479" w:type="dxa"/>
            <w:vAlign w:val="center"/>
          </w:tcPr>
          <w:p w:rsidR="00710E47" w:rsidRPr="009847F6" w:rsidRDefault="00710E47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 w:rsidRPr="009847F6">
              <w:rPr>
                <w:rStyle w:val="Forte"/>
                <w:rFonts w:eastAsia="Calibri"/>
                <w:b w:val="0"/>
                <w:sz w:val="24"/>
              </w:rPr>
              <w:t>1</w:t>
            </w:r>
            <w:proofErr w:type="gramEnd"/>
          </w:p>
        </w:tc>
        <w:tc>
          <w:tcPr>
            <w:tcW w:w="1641" w:type="dxa"/>
            <w:vAlign w:val="center"/>
          </w:tcPr>
          <w:p w:rsidR="00710E47" w:rsidRPr="00710E47" w:rsidRDefault="00E015FF" w:rsidP="008D7D84">
            <w:pPr>
              <w:jc w:val="center"/>
              <w:rPr>
                <w:rFonts w:cs="Arial"/>
                <w:sz w:val="24"/>
              </w:rPr>
            </w:pPr>
            <w:r w:rsidRPr="00E015FF">
              <w:rPr>
                <w:rFonts w:cs="Arial"/>
                <w:sz w:val="24"/>
              </w:rPr>
              <w:t>6515.68.211-97</w:t>
            </w:r>
          </w:p>
        </w:tc>
        <w:tc>
          <w:tcPr>
            <w:tcW w:w="1023" w:type="dxa"/>
            <w:vAlign w:val="center"/>
          </w:tcPr>
          <w:p w:rsidR="00710E47" w:rsidRPr="00710E47" w:rsidRDefault="00E015FF" w:rsidP="008D7D84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620163</w:t>
            </w:r>
          </w:p>
        </w:tc>
        <w:tc>
          <w:tcPr>
            <w:tcW w:w="2702" w:type="dxa"/>
            <w:vAlign w:val="center"/>
          </w:tcPr>
          <w:p w:rsidR="00710E47" w:rsidRPr="00710E47" w:rsidRDefault="00E015FF" w:rsidP="008D7D84">
            <w:pPr>
              <w:jc w:val="center"/>
              <w:rPr>
                <w:rFonts w:cs="Arial"/>
                <w:sz w:val="24"/>
              </w:rPr>
            </w:pPr>
            <w:proofErr w:type="spellStart"/>
            <w:r w:rsidRPr="00E015FF">
              <w:rPr>
                <w:rFonts w:cs="Arial"/>
                <w:sz w:val="24"/>
              </w:rPr>
              <w:t>Clorexidina</w:t>
            </w:r>
            <w:proofErr w:type="spellEnd"/>
            <w:r w:rsidRPr="00E015FF">
              <w:rPr>
                <w:rFonts w:cs="Arial"/>
                <w:sz w:val="24"/>
              </w:rPr>
              <w:t xml:space="preserve"> A 2% Escova </w:t>
            </w:r>
            <w:proofErr w:type="spellStart"/>
            <w:r w:rsidRPr="00E015FF">
              <w:rPr>
                <w:rFonts w:cs="Arial"/>
                <w:sz w:val="24"/>
              </w:rPr>
              <w:t>Degermante</w:t>
            </w:r>
            <w:proofErr w:type="spellEnd"/>
            <w:r w:rsidRPr="00E015FF">
              <w:rPr>
                <w:rFonts w:cs="Arial"/>
                <w:sz w:val="24"/>
              </w:rPr>
              <w:t xml:space="preserve">, </w:t>
            </w:r>
            <w:proofErr w:type="spellStart"/>
            <w:r w:rsidRPr="00E015FF">
              <w:rPr>
                <w:rFonts w:cs="Arial"/>
                <w:sz w:val="24"/>
              </w:rPr>
              <w:t>Anti-Septica</w:t>
            </w:r>
            <w:proofErr w:type="spellEnd"/>
            <w:r w:rsidRPr="00E015FF">
              <w:rPr>
                <w:rFonts w:cs="Arial"/>
                <w:sz w:val="24"/>
              </w:rPr>
              <w:t xml:space="preserve">, Embalada </w:t>
            </w:r>
            <w:r w:rsidRPr="00E015FF">
              <w:rPr>
                <w:rFonts w:cs="Arial"/>
                <w:sz w:val="24"/>
              </w:rPr>
              <w:lastRenderedPageBreak/>
              <w:t>Individualmente</w:t>
            </w:r>
          </w:p>
        </w:tc>
        <w:tc>
          <w:tcPr>
            <w:tcW w:w="1576" w:type="dxa"/>
            <w:vAlign w:val="center"/>
          </w:tcPr>
          <w:p w:rsidR="00710E47" w:rsidRPr="00710E47" w:rsidRDefault="00710E47" w:rsidP="008D7D84">
            <w:pPr>
              <w:jc w:val="center"/>
              <w:rPr>
                <w:rFonts w:cs="Arial"/>
                <w:sz w:val="24"/>
              </w:rPr>
            </w:pPr>
            <w:r w:rsidRPr="00710E47">
              <w:rPr>
                <w:rFonts w:cs="Arial"/>
                <w:sz w:val="24"/>
              </w:rPr>
              <w:lastRenderedPageBreak/>
              <w:t>UND</w:t>
            </w:r>
          </w:p>
        </w:tc>
        <w:tc>
          <w:tcPr>
            <w:tcW w:w="1062" w:type="dxa"/>
            <w:vAlign w:val="center"/>
          </w:tcPr>
          <w:p w:rsidR="00710E47" w:rsidRPr="00710E47" w:rsidRDefault="007079D3" w:rsidP="00E015FF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32.400</w:t>
            </w:r>
          </w:p>
        </w:tc>
        <w:tc>
          <w:tcPr>
            <w:tcW w:w="1479" w:type="dxa"/>
            <w:vAlign w:val="center"/>
          </w:tcPr>
          <w:p w:rsidR="00710E47" w:rsidRPr="008049B1" w:rsidRDefault="00710E47" w:rsidP="007079D3">
            <w:pPr>
              <w:jc w:val="center"/>
            </w:pPr>
            <w:r w:rsidRPr="008049B1">
              <w:t xml:space="preserve">R$ </w:t>
            </w:r>
            <w:r w:rsidR="007079D3">
              <w:t>2,02</w:t>
            </w:r>
          </w:p>
        </w:tc>
      </w:tr>
    </w:tbl>
    <w:p w:rsidR="00E61F70" w:rsidRDefault="00E61F70" w:rsidP="00734B67">
      <w:pPr>
        <w:rPr>
          <w:rStyle w:val="Forte"/>
          <w:rFonts w:eastAsia="Calibri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Pr="00734B67" w:rsidRDefault="00734B67" w:rsidP="00734B67">
      <w:pPr>
        <w:rPr>
          <w:rStyle w:val="Forte"/>
          <w:rFonts w:cs="Arial"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VALOR TOTAL DA CONTRATAÇÃO</w:t>
      </w:r>
    </w:p>
    <w:p w:rsidR="000A4285" w:rsidRPr="00734B67" w:rsidRDefault="00734B67" w:rsidP="00734B67">
      <w:pPr>
        <w:rPr>
          <w:rFonts w:cs="Arial"/>
          <w:b/>
          <w:bCs/>
          <w:color w:val="5B5B5F"/>
          <w:szCs w:val="20"/>
        </w:rPr>
      </w:pPr>
      <w:r>
        <w:rPr>
          <w:sz w:val="28"/>
          <w:szCs w:val="28"/>
        </w:rPr>
        <w:t>C</w:t>
      </w:r>
      <w:r w:rsidR="000A4285" w:rsidRPr="000A4285">
        <w:rPr>
          <w:sz w:val="28"/>
          <w:szCs w:val="28"/>
        </w:rPr>
        <w:t xml:space="preserve">om estimativa de valor total de </w:t>
      </w:r>
      <w:r w:rsidR="00032A7A">
        <w:rPr>
          <w:rStyle w:val="Forte"/>
          <w:rFonts w:eastAsia="Calibri"/>
          <w:sz w:val="28"/>
          <w:szCs w:val="28"/>
        </w:rPr>
        <w:t xml:space="preserve">R$ </w:t>
      </w:r>
      <w:r w:rsidR="00400A72">
        <w:rPr>
          <w:rStyle w:val="Forte"/>
          <w:rFonts w:eastAsia="Calibri"/>
          <w:sz w:val="28"/>
          <w:szCs w:val="28"/>
        </w:rPr>
        <w:t>6</w:t>
      </w:r>
      <w:r w:rsidR="00E13263">
        <w:rPr>
          <w:rStyle w:val="Forte"/>
          <w:rFonts w:eastAsia="Calibri"/>
          <w:sz w:val="28"/>
          <w:szCs w:val="28"/>
        </w:rPr>
        <w:t>5</w:t>
      </w:r>
      <w:r w:rsidR="00400A72">
        <w:rPr>
          <w:rStyle w:val="Forte"/>
          <w:rFonts w:eastAsia="Calibri"/>
          <w:sz w:val="28"/>
          <w:szCs w:val="28"/>
        </w:rPr>
        <w:t>.</w:t>
      </w:r>
      <w:r w:rsidR="00E13263">
        <w:rPr>
          <w:rStyle w:val="Forte"/>
          <w:rFonts w:eastAsia="Calibri"/>
          <w:sz w:val="28"/>
          <w:szCs w:val="28"/>
        </w:rPr>
        <w:t>448</w:t>
      </w:r>
      <w:r w:rsidR="007B2EE7" w:rsidRPr="007B2EE7">
        <w:rPr>
          <w:rStyle w:val="Forte"/>
          <w:rFonts w:eastAsia="Calibri"/>
          <w:sz w:val="28"/>
          <w:szCs w:val="28"/>
        </w:rPr>
        <w:t>,00</w:t>
      </w:r>
      <w:r w:rsidR="000A4285" w:rsidRPr="000A4285">
        <w:rPr>
          <w:sz w:val="28"/>
          <w:szCs w:val="28"/>
        </w:rPr>
        <w:t>, conforme documentação constante nos autos.</w:t>
      </w:r>
    </w:p>
    <w:p w:rsidR="00734B67" w:rsidRPr="00734B67" w:rsidRDefault="00734B67" w:rsidP="000A4285">
      <w:pPr>
        <w:pStyle w:val="NormalWeb"/>
        <w:rPr>
          <w:rFonts w:eastAsia="Calibri"/>
          <w:b/>
          <w:bCs/>
          <w:color w:val="4472C4" w:themeColor="accent1"/>
          <w:sz w:val="28"/>
          <w:szCs w:val="28"/>
        </w:rPr>
      </w:pPr>
    </w:p>
    <w:p w:rsidR="000A4285" w:rsidRPr="000A4285" w:rsidRDefault="000A4285" w:rsidP="000A4285">
      <w:pPr>
        <w:pStyle w:val="NormalWeb"/>
        <w:rPr>
          <w:sz w:val="28"/>
          <w:szCs w:val="28"/>
        </w:rPr>
      </w:pPr>
      <w:r w:rsidRPr="00F61180">
        <w:rPr>
          <w:rFonts w:ascii="Arial" w:hAnsi="Arial" w:cs="Arial"/>
          <w:sz w:val="28"/>
          <w:szCs w:val="28"/>
        </w:rPr>
        <w:t xml:space="preserve">Determino à equipe de compras a adoção das providências cabíveis para a instauração do procedimento eletrônico, sua publicação no </w:t>
      </w:r>
      <w:r w:rsidRPr="00F61180">
        <w:rPr>
          <w:rStyle w:val="Forte"/>
          <w:rFonts w:ascii="Arial" w:eastAsia="Calibri" w:hAnsi="Arial" w:cs="Arial"/>
          <w:sz w:val="28"/>
          <w:szCs w:val="28"/>
        </w:rPr>
        <w:t>Portal Nacional de Contratações Públicas (PNCP)</w:t>
      </w:r>
      <w:r w:rsidRPr="00F61180">
        <w:rPr>
          <w:rFonts w:ascii="Arial" w:hAnsi="Arial" w:cs="Arial"/>
          <w:sz w:val="28"/>
          <w:szCs w:val="28"/>
        </w:rPr>
        <w:t xml:space="preserve"> e posterior formalização do instrumento contratual ou documento equivalente</w:t>
      </w:r>
      <w:r w:rsidRPr="000A4285">
        <w:rPr>
          <w:sz w:val="28"/>
          <w:szCs w:val="28"/>
        </w:rPr>
        <w:t>.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 xml:space="preserve">PERÍODO DE PROPOSTAS </w:t>
      </w:r>
    </w:p>
    <w:p w:rsidR="005E0251" w:rsidRPr="00421D5D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82685E">
        <w:rPr>
          <w:rFonts w:cs="Arial"/>
          <w:b/>
          <w:bCs/>
          <w:color w:val="5B5B5F"/>
          <w:sz w:val="28"/>
          <w:szCs w:val="28"/>
        </w:rPr>
        <w:t>17</w:t>
      </w:r>
      <w:r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82685E">
        <w:rPr>
          <w:rFonts w:cs="Arial"/>
          <w:b/>
          <w:bCs/>
          <w:color w:val="5B5B5F"/>
          <w:sz w:val="28"/>
          <w:szCs w:val="28"/>
        </w:rPr>
        <w:t>4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82685E">
        <w:rPr>
          <w:rFonts w:cs="Arial"/>
          <w:b/>
          <w:bCs/>
          <w:color w:val="5B5B5F"/>
          <w:sz w:val="28"/>
          <w:szCs w:val="28"/>
        </w:rPr>
        <w:t>27</w:t>
      </w:r>
      <w:r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82685E">
        <w:rPr>
          <w:rFonts w:cs="Arial"/>
          <w:b/>
          <w:bCs/>
          <w:color w:val="5B5B5F"/>
          <w:sz w:val="28"/>
          <w:szCs w:val="28"/>
        </w:rPr>
        <w:t>4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574F3E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PERÍODO DE LANCES</w:t>
      </w:r>
    </w:p>
    <w:p w:rsidR="005E0251" w:rsidRPr="00F61180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A14A15">
        <w:rPr>
          <w:rFonts w:cs="Arial"/>
          <w:b/>
          <w:bCs/>
          <w:color w:val="5B5B5F"/>
          <w:sz w:val="28"/>
          <w:szCs w:val="28"/>
        </w:rPr>
        <w:t>1</w:t>
      </w:r>
      <w:r w:rsidR="00E13263">
        <w:rPr>
          <w:rFonts w:cs="Arial"/>
          <w:b/>
          <w:bCs/>
          <w:color w:val="5B5B5F"/>
          <w:sz w:val="28"/>
          <w:szCs w:val="28"/>
        </w:rPr>
        <w:t>8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E13263">
        <w:rPr>
          <w:rFonts w:cs="Arial"/>
          <w:b/>
          <w:bCs/>
          <w:color w:val="5B5B5F"/>
          <w:sz w:val="28"/>
          <w:szCs w:val="28"/>
        </w:rPr>
        <w:t>5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E13263">
        <w:rPr>
          <w:rFonts w:cs="Arial"/>
          <w:b/>
          <w:bCs/>
          <w:color w:val="5B5B5F"/>
          <w:sz w:val="28"/>
          <w:szCs w:val="28"/>
        </w:rPr>
        <w:t>21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E13263">
        <w:rPr>
          <w:rFonts w:cs="Arial"/>
          <w:b/>
          <w:bCs/>
          <w:color w:val="5B5B5F"/>
          <w:sz w:val="28"/>
          <w:szCs w:val="28"/>
        </w:rPr>
        <w:t>5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972AEA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Default="005E0251" w:rsidP="005E0251">
      <w:pPr>
        <w:rPr>
          <w:rFonts w:cs="Arial"/>
          <w:b/>
          <w:bCs/>
          <w:color w:val="405CA1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PREFERÊNCIA ME/EPP/EQUIPARADAS</w:t>
      </w:r>
    </w:p>
    <w:p w:rsidR="005E0251" w:rsidRPr="00421D5D" w:rsidRDefault="005E0251" w:rsidP="005E0251">
      <w:pPr>
        <w:rPr>
          <w:rFonts w:cs="Arial"/>
          <w:b/>
          <w:bCs/>
          <w:color w:val="5B5B5F"/>
          <w:sz w:val="28"/>
          <w:szCs w:val="28"/>
        </w:rPr>
      </w:pPr>
      <w:r w:rsidRPr="00421D5D">
        <w:rPr>
          <w:rFonts w:cs="Arial"/>
          <w:b/>
          <w:bCs/>
          <w:color w:val="5B5B5F"/>
          <w:sz w:val="28"/>
          <w:szCs w:val="28"/>
        </w:rPr>
        <w:t>SIM</w:t>
      </w:r>
    </w:p>
    <w:p w:rsidR="002B3076" w:rsidRPr="00AF46E0" w:rsidRDefault="002B3076">
      <w:pPr>
        <w:spacing w:after="160" w:line="259" w:lineRule="auto"/>
        <w:rPr>
          <w:rFonts w:ascii="Rawline" w:hAnsi="Rawline" w:cs="Arial"/>
          <w:color w:val="FF0000"/>
          <w:sz w:val="22"/>
          <w:szCs w:val="22"/>
        </w:rPr>
      </w:pPr>
    </w:p>
    <w:p w:rsidR="002B3076" w:rsidRDefault="00CC5602" w:rsidP="00CC5602">
      <w:pPr>
        <w:spacing w:line="276" w:lineRule="auto"/>
        <w:rPr>
          <w:b/>
          <w:color w:val="4472C4" w:themeColor="accent1"/>
          <w:sz w:val="32"/>
          <w:szCs w:val="32"/>
        </w:rPr>
      </w:pPr>
      <w:r w:rsidRPr="00CC5602">
        <w:rPr>
          <w:b/>
          <w:color w:val="4472C4" w:themeColor="accent1"/>
          <w:sz w:val="32"/>
          <w:szCs w:val="32"/>
        </w:rPr>
        <w:t>CONTATO PARA DÚVIDAS E ESCLARECIMENTOS</w:t>
      </w:r>
    </w:p>
    <w:p w:rsidR="00CC5602" w:rsidRDefault="00215908" w:rsidP="00CC5602">
      <w:pPr>
        <w:pStyle w:val="CabealhodoSumrio"/>
        <w:rPr>
          <w:rFonts w:ascii="Rawline" w:hAnsi="Rawline" w:cs="Arial"/>
          <w:color w:val="FF0000"/>
          <w:sz w:val="22"/>
          <w:szCs w:val="22"/>
        </w:rPr>
      </w:pPr>
      <w:r w:rsidRPr="00215908">
        <w:rPr>
          <w:rFonts w:ascii="Arial" w:eastAsia="Times New Roman" w:hAnsi="Arial" w:cs="Arial"/>
          <w:b/>
          <w:color w:val="000000" w:themeColor="text1"/>
        </w:rPr>
        <w:t>comprassalgadofilho@gmail.com</w:t>
      </w:r>
    </w:p>
    <w:p w:rsidR="003A2070" w:rsidRDefault="003A2070" w:rsidP="003A2070"/>
    <w:p w:rsidR="003A2070" w:rsidRPr="0032693E" w:rsidRDefault="0032693E" w:rsidP="003A2070">
      <w:pPr>
        <w:rPr>
          <w:b/>
          <w:color w:val="000000" w:themeColor="text1"/>
          <w:sz w:val="24"/>
        </w:rPr>
      </w:pPr>
      <w:r w:rsidRPr="0032693E">
        <w:rPr>
          <w:b/>
          <w:color w:val="000000" w:themeColor="text1"/>
          <w:sz w:val="24"/>
        </w:rPr>
        <w:t xml:space="preserve">Rio de Janeiro </w:t>
      </w:r>
      <w:r w:rsidR="00E13263">
        <w:rPr>
          <w:b/>
          <w:color w:val="000000" w:themeColor="text1"/>
          <w:sz w:val="24"/>
        </w:rPr>
        <w:t>15</w:t>
      </w:r>
      <w:r w:rsidRPr="0032693E">
        <w:rPr>
          <w:b/>
          <w:color w:val="000000" w:themeColor="text1"/>
          <w:sz w:val="24"/>
        </w:rPr>
        <w:t xml:space="preserve"> de </w:t>
      </w:r>
      <w:r w:rsidR="00A14A15">
        <w:rPr>
          <w:b/>
          <w:color w:val="000000" w:themeColor="text1"/>
          <w:sz w:val="24"/>
        </w:rPr>
        <w:t>Ma</w:t>
      </w:r>
      <w:r w:rsidR="00E13263">
        <w:rPr>
          <w:b/>
          <w:color w:val="000000" w:themeColor="text1"/>
          <w:sz w:val="24"/>
        </w:rPr>
        <w:t>io</w:t>
      </w:r>
      <w:r w:rsidRPr="0032693E">
        <w:rPr>
          <w:b/>
          <w:color w:val="000000" w:themeColor="text1"/>
          <w:sz w:val="24"/>
        </w:rPr>
        <w:t xml:space="preserve"> de 202</w:t>
      </w:r>
      <w:r w:rsidR="0028071F">
        <w:rPr>
          <w:b/>
          <w:color w:val="000000" w:themeColor="text1"/>
          <w:sz w:val="24"/>
        </w:rPr>
        <w:t>6</w:t>
      </w:r>
    </w:p>
    <w:p w:rsidR="003A2070" w:rsidRDefault="003A2070" w:rsidP="003A2070"/>
    <w:p w:rsidR="003A2070" w:rsidRDefault="003A2070" w:rsidP="003A2070"/>
    <w:p w:rsidR="003A2070" w:rsidRDefault="003A2070" w:rsidP="003A2070"/>
    <w:p w:rsidR="003A2070" w:rsidRPr="0032693E" w:rsidRDefault="003A2070" w:rsidP="003A2070">
      <w:pPr>
        <w:rPr>
          <w:b/>
          <w:color w:val="000000" w:themeColor="text1"/>
          <w:sz w:val="24"/>
        </w:rPr>
      </w:pPr>
    </w:p>
    <w:sectPr w:rsidR="003A2070" w:rsidRPr="0032693E" w:rsidSect="005E0251">
      <w:headerReference w:type="default" r:id="rId11"/>
      <w:footerReference w:type="default" r:id="rId12"/>
      <w:headerReference w:type="first" r:id="rId13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662" w:rsidRDefault="00F82662" w:rsidP="00805244">
      <w:r>
        <w:separator/>
      </w:r>
    </w:p>
  </w:endnote>
  <w:endnote w:type="continuationSeparator" w:id="0">
    <w:p w:rsidR="00F82662" w:rsidRDefault="00F82662" w:rsidP="00805244">
      <w:r>
        <w:continuationSeparator/>
      </w:r>
    </w:p>
  </w:endnote>
  <w:endnote w:type="continuationNotice" w:id="1">
    <w:p w:rsidR="00F82662" w:rsidRDefault="00F8266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wline">
    <w:altName w:val="Courier New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662" w:rsidRDefault="00F82662" w:rsidP="009C2BD5">
    <w:pPr>
      <w:tabs>
        <w:tab w:val="center" w:pos="4550"/>
        <w:tab w:val="left" w:pos="5818"/>
      </w:tabs>
      <w:ind w:right="260"/>
      <w:jc w:val="right"/>
      <w:rPr>
        <w:color w:val="8496B0" w:themeColor="text2" w:themeTint="99"/>
        <w:spacing w:val="60"/>
        <w:sz w:val="24"/>
      </w:rPr>
    </w:pPr>
  </w:p>
  <w:p w:rsidR="00F82662" w:rsidRPr="00C94251" w:rsidRDefault="00F82662" w:rsidP="009C2BD5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2"/>
        <w:szCs w:val="22"/>
      </w:rPr>
    </w:pPr>
    <w:r w:rsidRPr="00C94251">
      <w:rPr>
        <w:color w:val="8496B0" w:themeColor="text2" w:themeTint="99"/>
        <w:spacing w:val="60"/>
        <w:sz w:val="22"/>
        <w:szCs w:val="22"/>
      </w:rPr>
      <w:t>Página</w:t>
    </w:r>
    <w:r w:rsidR="00EA3D61" w:rsidRPr="00C94251">
      <w:rPr>
        <w:color w:val="323E4F" w:themeColor="text2" w:themeShade="BF"/>
        <w:sz w:val="22"/>
        <w:szCs w:val="22"/>
      </w:rPr>
      <w:fldChar w:fldCharType="begin"/>
    </w:r>
    <w:r w:rsidRPr="00C94251">
      <w:rPr>
        <w:color w:val="323E4F" w:themeColor="text2" w:themeShade="BF"/>
        <w:sz w:val="22"/>
        <w:szCs w:val="22"/>
      </w:rPr>
      <w:instrText>PAGE   \* MERGEFORMAT</w:instrText>
    </w:r>
    <w:r w:rsidR="00EA3D61" w:rsidRPr="00C94251">
      <w:rPr>
        <w:color w:val="323E4F" w:themeColor="text2" w:themeShade="BF"/>
        <w:sz w:val="22"/>
        <w:szCs w:val="22"/>
      </w:rPr>
      <w:fldChar w:fldCharType="separate"/>
    </w:r>
    <w:r w:rsidR="0082685E">
      <w:rPr>
        <w:noProof/>
        <w:color w:val="323E4F" w:themeColor="text2" w:themeShade="BF"/>
        <w:sz w:val="22"/>
        <w:szCs w:val="22"/>
      </w:rPr>
      <w:t>2</w:t>
    </w:r>
    <w:r w:rsidR="00EA3D61" w:rsidRPr="00C94251">
      <w:rPr>
        <w:color w:val="323E4F" w:themeColor="text2" w:themeShade="BF"/>
        <w:sz w:val="22"/>
        <w:szCs w:val="22"/>
      </w:rPr>
      <w:fldChar w:fldCharType="end"/>
    </w:r>
    <w:r w:rsidRPr="00C94251">
      <w:rPr>
        <w:color w:val="323E4F" w:themeColor="text2" w:themeShade="BF"/>
        <w:sz w:val="22"/>
        <w:szCs w:val="22"/>
      </w:rPr>
      <w:t xml:space="preserve"> | </w:t>
    </w:r>
    <w:fldSimple w:instr="NUMPAGES  \* Arabic  \* MERGEFORMAT">
      <w:r w:rsidR="0082685E" w:rsidRPr="0082685E">
        <w:rPr>
          <w:noProof/>
          <w:color w:val="323E4F" w:themeColor="text2" w:themeShade="BF"/>
          <w:sz w:val="22"/>
          <w:szCs w:val="22"/>
        </w:rPr>
        <w:t>2</w:t>
      </w:r>
    </w:fldSimple>
  </w:p>
  <w:p w:rsidR="00F82662" w:rsidRPr="009C2BD5" w:rsidRDefault="00F82662" w:rsidP="009C2BD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662" w:rsidRDefault="00F82662" w:rsidP="00805244">
      <w:r>
        <w:separator/>
      </w:r>
    </w:p>
  </w:footnote>
  <w:footnote w:type="continuationSeparator" w:id="0">
    <w:p w:rsidR="00F82662" w:rsidRDefault="00F82662" w:rsidP="00805244">
      <w:r>
        <w:continuationSeparator/>
      </w:r>
    </w:p>
  </w:footnote>
  <w:footnote w:type="continuationNotice" w:id="1">
    <w:p w:rsidR="00F82662" w:rsidRDefault="00F8266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662" w:rsidRDefault="00EA3D61" w:rsidP="009C2BD5">
    <w:pPr>
      <w:pStyle w:val="Cabealho"/>
      <w:jc w:val="right"/>
    </w:pPr>
    <w:fldSimple w:instr="FILENAME \* MERGEFORMAT">
      <w:r w:rsidR="00DE41F8">
        <w:rPr>
          <w:noProof/>
        </w:rPr>
        <w:t>AUTORIZAÇÃO DE CONTRATAÇÃO DIRETA - DL 05.docx</w:t>
      </w:r>
    </w:fldSimple>
  </w:p>
  <w:p w:rsidR="00F82662" w:rsidRDefault="00F82662">
    <w:pPr>
      <w:pStyle w:val="Cabealho"/>
    </w:pPr>
  </w:p>
  <w:p w:rsidR="00F82662" w:rsidRDefault="00F8266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662" w:rsidRDefault="00EA3D61">
    <w:pPr>
      <w:pStyle w:val="Cabealho"/>
      <w:rPr>
        <w:noProof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70" type="#_x0000_t202" style="position:absolute;margin-left:116.4pt;margin-top:42.2pt;width:297pt;height:53.85pt;z-index:-251658240;mso-position-horizontal-relative:page;mso-position-vertical-relative:page" filled="f" stroked="f">
          <v:textbox inset="0,0,0,0">
            <w:txbxContent>
              <w:p w:rsidR="00F82662" w:rsidRDefault="00F82662" w:rsidP="00A969AE">
                <w:pPr>
                  <w:spacing w:before="14" w:line="207" w:lineRule="exact"/>
                  <w:ind w:left="53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PREFEITURA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DA</w:t>
                </w:r>
                <w:r>
                  <w:rPr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CIDADE</w:t>
                </w:r>
                <w:r>
                  <w:rPr>
                    <w:b/>
                    <w:spacing w:val="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DO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RIO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JANEIRO</w:t>
                </w:r>
              </w:p>
              <w:p w:rsidR="00F82662" w:rsidRPr="00980815" w:rsidRDefault="00F82662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 xml:space="preserve">SUBSECRETARIA DE ATENÇÃO HOSPITALAR, URGÊNCIA E EMERGÊNCIA </w:t>
                </w:r>
              </w:p>
              <w:p w:rsidR="00F82662" w:rsidRPr="00980815" w:rsidRDefault="00F82662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HOSPITAL MUNICIPAL SALGADO FILHO</w:t>
                </w:r>
              </w:p>
              <w:p w:rsidR="00F82662" w:rsidRDefault="00F82662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DEPARTAMENTO DE INFRAESTRUTURA E LOGÍSTICA</w:t>
                </w:r>
              </w:p>
            </w:txbxContent>
          </v:textbox>
          <w10:wrap anchorx="page" anchory="page"/>
        </v:shape>
      </w:pict>
    </w:r>
    <w:r w:rsidR="00F82662">
      <w:rPr>
        <w:noProof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436880</wp:posOffset>
          </wp:positionV>
          <wp:extent cx="623570" cy="784225"/>
          <wp:effectExtent l="19050" t="0" r="508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784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82662" w:rsidRDefault="00F82662">
    <w:pPr>
      <w:pStyle w:val="Cabealho"/>
    </w:pPr>
  </w:p>
  <w:p w:rsidR="00F82662" w:rsidRDefault="00F82662">
    <w:pPr>
      <w:pStyle w:val="Cabealho"/>
    </w:pPr>
  </w:p>
  <w:p w:rsidR="00F82662" w:rsidRDefault="00F82662">
    <w:pPr>
      <w:pStyle w:val="Cabealho"/>
    </w:pPr>
  </w:p>
  <w:p w:rsidR="00F82662" w:rsidRDefault="00F82662">
    <w:pPr>
      <w:pStyle w:val="Cabealho"/>
    </w:pPr>
  </w:p>
  <w:p w:rsidR="00F82662" w:rsidRDefault="00F8266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017A0"/>
    <w:multiLevelType w:val="multilevel"/>
    <w:tmpl w:val="1E3416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2137" w:hanging="720"/>
      </w:pPr>
      <w:rPr>
        <w:rFonts w:hint="default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3490" w:hanging="1080"/>
      </w:pPr>
      <w:rPr>
        <w:rFonts w:hint="default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0"/>
      </w:rPr>
    </w:lvl>
  </w:abstractNum>
  <w:abstractNum w:abstractNumId="1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79C4BE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94D3837"/>
    <w:multiLevelType w:val="multilevel"/>
    <w:tmpl w:val="B3208B08"/>
    <w:lvl w:ilvl="0">
      <w:start w:val="9"/>
      <w:numFmt w:val="decimal"/>
      <w:lvlText w:val="%1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219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751" w:hanging="720"/>
      </w:pPr>
    </w:lvl>
    <w:lvl w:ilvl="4">
      <w:start w:val="1"/>
      <w:numFmt w:val="decimal"/>
      <w:isLgl/>
      <w:lvlText w:val="%1.%2.%3.%4.%5."/>
      <w:lvlJc w:val="left"/>
      <w:pPr>
        <w:ind w:left="3663" w:hanging="1080"/>
      </w:pPr>
    </w:lvl>
    <w:lvl w:ilvl="5">
      <w:start w:val="1"/>
      <w:numFmt w:val="decimal"/>
      <w:isLgl/>
      <w:lvlText w:val="%1.%2.%3.%4.%5.%6."/>
      <w:lvlJc w:val="left"/>
      <w:pPr>
        <w:ind w:left="4215" w:hanging="1080"/>
      </w:pPr>
    </w:lvl>
    <w:lvl w:ilvl="6">
      <w:start w:val="1"/>
      <w:numFmt w:val="decimal"/>
      <w:isLgl/>
      <w:lvlText w:val="%1.%2.%3.%4.%5.%6.%7."/>
      <w:lvlJc w:val="left"/>
      <w:pPr>
        <w:ind w:left="5127" w:hanging="1440"/>
      </w:pPr>
    </w:lvl>
    <w:lvl w:ilvl="7">
      <w:start w:val="1"/>
      <w:numFmt w:val="decimal"/>
      <w:isLgl/>
      <w:lvlText w:val="%1.%2.%3.%4.%5.%6.%7.%8."/>
      <w:lvlJc w:val="left"/>
      <w:pPr>
        <w:ind w:left="5679" w:hanging="1440"/>
      </w:pPr>
    </w:lvl>
    <w:lvl w:ilvl="8">
      <w:start w:val="1"/>
      <w:numFmt w:val="decimal"/>
      <w:isLgl/>
      <w:lvlText w:val="%1.%2.%3.%4.%5.%6.%7.%8.%9."/>
      <w:lvlJc w:val="left"/>
      <w:pPr>
        <w:ind w:left="6591" w:hanging="1800"/>
      </w:pPr>
    </w:lvl>
  </w:abstractNum>
  <w:abstractNum w:abstractNumId="4">
    <w:nsid w:val="2C5315C3"/>
    <w:multiLevelType w:val="multilevel"/>
    <w:tmpl w:val="11EE5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5">
    <w:nsid w:val="31AE10C0"/>
    <w:multiLevelType w:val="multilevel"/>
    <w:tmpl w:val="862259B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3."/>
      <w:lvlJc w:val="left"/>
      <w:pPr>
        <w:ind w:left="1922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3F1371D0"/>
    <w:multiLevelType w:val="hybridMultilevel"/>
    <w:tmpl w:val="2E4EC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528F119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F5A3D0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4">
    <w:nsid w:val="6C2D4641"/>
    <w:multiLevelType w:val="multilevel"/>
    <w:tmpl w:val="A45265D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440"/>
      </w:pPr>
      <w:rPr>
        <w:rFonts w:hint="default"/>
      </w:rPr>
    </w:lvl>
  </w:abstractNum>
  <w:abstractNum w:abstractNumId="15">
    <w:nsid w:val="7E1539B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13"/>
  </w:num>
  <w:num w:numId="4">
    <w:abstractNumId w:val="4"/>
  </w:num>
  <w:num w:numId="5">
    <w:abstractNumId w:val="1"/>
  </w:num>
  <w:num w:numId="6">
    <w:abstractNumId w:val="0"/>
  </w:num>
  <w:num w:numId="7">
    <w:abstractNumId w:val="1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2"/>
  </w:num>
  <w:num w:numId="14">
    <w:abstractNumId w:val="3"/>
  </w:num>
  <w:num w:numId="15">
    <w:abstractNumId w:val="8"/>
  </w:num>
  <w:num w:numId="16">
    <w:abstractNumId w:val="12"/>
  </w:num>
  <w:num w:numId="17">
    <w:abstractNumId w:val="1"/>
    <w:lvlOverride w:ilvl="0">
      <w:startOverride w:val="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5"/>
  </w:num>
  <w:num w:numId="22">
    <w:abstractNumId w:val="9"/>
  </w:num>
  <w:num w:numId="23">
    <w:abstractNumId w:val="15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3D0E1A"/>
    <w:rsid w:val="000001C4"/>
    <w:rsid w:val="00005DBE"/>
    <w:rsid w:val="00005DF8"/>
    <w:rsid w:val="00011908"/>
    <w:rsid w:val="000147AA"/>
    <w:rsid w:val="00021F8A"/>
    <w:rsid w:val="00022663"/>
    <w:rsid w:val="00031257"/>
    <w:rsid w:val="00032A7A"/>
    <w:rsid w:val="00036E81"/>
    <w:rsid w:val="00040021"/>
    <w:rsid w:val="000419D5"/>
    <w:rsid w:val="00042333"/>
    <w:rsid w:val="000453AB"/>
    <w:rsid w:val="00047934"/>
    <w:rsid w:val="0005189C"/>
    <w:rsid w:val="00052B60"/>
    <w:rsid w:val="00055A84"/>
    <w:rsid w:val="000655D5"/>
    <w:rsid w:val="00077679"/>
    <w:rsid w:val="00082366"/>
    <w:rsid w:val="00097F7F"/>
    <w:rsid w:val="000A1E1F"/>
    <w:rsid w:val="000A35C5"/>
    <w:rsid w:val="000A3EC0"/>
    <w:rsid w:val="000A4285"/>
    <w:rsid w:val="000A4B48"/>
    <w:rsid w:val="000A58FB"/>
    <w:rsid w:val="000A6C61"/>
    <w:rsid w:val="000B2881"/>
    <w:rsid w:val="000B3084"/>
    <w:rsid w:val="000B4F19"/>
    <w:rsid w:val="000B541C"/>
    <w:rsid w:val="000C243F"/>
    <w:rsid w:val="000C4B11"/>
    <w:rsid w:val="000C6754"/>
    <w:rsid w:val="000C6A4E"/>
    <w:rsid w:val="000C7D88"/>
    <w:rsid w:val="000C7F26"/>
    <w:rsid w:val="000D1E00"/>
    <w:rsid w:val="000D22F3"/>
    <w:rsid w:val="000E19AC"/>
    <w:rsid w:val="000E322B"/>
    <w:rsid w:val="000E58E5"/>
    <w:rsid w:val="000E6C76"/>
    <w:rsid w:val="000F053B"/>
    <w:rsid w:val="000F1C45"/>
    <w:rsid w:val="000F5AD3"/>
    <w:rsid w:val="000F65F6"/>
    <w:rsid w:val="001031C8"/>
    <w:rsid w:val="00103280"/>
    <w:rsid w:val="00106CF1"/>
    <w:rsid w:val="0011427B"/>
    <w:rsid w:val="0011688E"/>
    <w:rsid w:val="00123BE9"/>
    <w:rsid w:val="001272A1"/>
    <w:rsid w:val="00131491"/>
    <w:rsid w:val="001402FB"/>
    <w:rsid w:val="00141307"/>
    <w:rsid w:val="00141AB7"/>
    <w:rsid w:val="00147041"/>
    <w:rsid w:val="00152018"/>
    <w:rsid w:val="001529AF"/>
    <w:rsid w:val="00154AC3"/>
    <w:rsid w:val="00161FEF"/>
    <w:rsid w:val="00171837"/>
    <w:rsid w:val="001839AC"/>
    <w:rsid w:val="00196F9E"/>
    <w:rsid w:val="001A03C8"/>
    <w:rsid w:val="001A31DC"/>
    <w:rsid w:val="001A5846"/>
    <w:rsid w:val="001B3B40"/>
    <w:rsid w:val="001B51A5"/>
    <w:rsid w:val="001B7D6A"/>
    <w:rsid w:val="001C08BF"/>
    <w:rsid w:val="001C7DF6"/>
    <w:rsid w:val="001D10F8"/>
    <w:rsid w:val="001D1310"/>
    <w:rsid w:val="001D347D"/>
    <w:rsid w:val="001D6C6E"/>
    <w:rsid w:val="001E1103"/>
    <w:rsid w:val="001E594E"/>
    <w:rsid w:val="001E67D9"/>
    <w:rsid w:val="001F0CF7"/>
    <w:rsid w:val="001F2832"/>
    <w:rsid w:val="002108EA"/>
    <w:rsid w:val="00212C04"/>
    <w:rsid w:val="002139B8"/>
    <w:rsid w:val="00214615"/>
    <w:rsid w:val="00215908"/>
    <w:rsid w:val="0022225C"/>
    <w:rsid w:val="00222E53"/>
    <w:rsid w:val="002236A5"/>
    <w:rsid w:val="0023221F"/>
    <w:rsid w:val="002325E5"/>
    <w:rsid w:val="0023612A"/>
    <w:rsid w:val="00237552"/>
    <w:rsid w:val="00241184"/>
    <w:rsid w:val="00244485"/>
    <w:rsid w:val="00251226"/>
    <w:rsid w:val="00254C6B"/>
    <w:rsid w:val="0025582F"/>
    <w:rsid w:val="0025762B"/>
    <w:rsid w:val="00264780"/>
    <w:rsid w:val="002655C4"/>
    <w:rsid w:val="00272F0F"/>
    <w:rsid w:val="00274570"/>
    <w:rsid w:val="00274FA6"/>
    <w:rsid w:val="00275FBF"/>
    <w:rsid w:val="0028071F"/>
    <w:rsid w:val="0028106A"/>
    <w:rsid w:val="00282873"/>
    <w:rsid w:val="002848E2"/>
    <w:rsid w:val="00285393"/>
    <w:rsid w:val="002878D1"/>
    <w:rsid w:val="00290E37"/>
    <w:rsid w:val="002913C9"/>
    <w:rsid w:val="00292248"/>
    <w:rsid w:val="00293923"/>
    <w:rsid w:val="00294801"/>
    <w:rsid w:val="002A76E2"/>
    <w:rsid w:val="002B2C30"/>
    <w:rsid w:val="002B3076"/>
    <w:rsid w:val="002B440D"/>
    <w:rsid w:val="002B735E"/>
    <w:rsid w:val="002C19B2"/>
    <w:rsid w:val="002C2141"/>
    <w:rsid w:val="002C29D3"/>
    <w:rsid w:val="002D023C"/>
    <w:rsid w:val="002D38AE"/>
    <w:rsid w:val="002D4F5F"/>
    <w:rsid w:val="002E2B2B"/>
    <w:rsid w:val="002E6625"/>
    <w:rsid w:val="002F0FC0"/>
    <w:rsid w:val="002F2965"/>
    <w:rsid w:val="002F5EFF"/>
    <w:rsid w:val="002F6E56"/>
    <w:rsid w:val="002F7941"/>
    <w:rsid w:val="0030014A"/>
    <w:rsid w:val="003005EA"/>
    <w:rsid w:val="00300729"/>
    <w:rsid w:val="003100F2"/>
    <w:rsid w:val="00312AE4"/>
    <w:rsid w:val="00312D57"/>
    <w:rsid w:val="00313FBD"/>
    <w:rsid w:val="003176B7"/>
    <w:rsid w:val="003216EF"/>
    <w:rsid w:val="0032693E"/>
    <w:rsid w:val="0033312B"/>
    <w:rsid w:val="0033363C"/>
    <w:rsid w:val="00345ECC"/>
    <w:rsid w:val="003477EB"/>
    <w:rsid w:val="00350DB8"/>
    <w:rsid w:val="00360AF2"/>
    <w:rsid w:val="00362CF5"/>
    <w:rsid w:val="003726D9"/>
    <w:rsid w:val="00381381"/>
    <w:rsid w:val="0038550E"/>
    <w:rsid w:val="00385ECB"/>
    <w:rsid w:val="00394423"/>
    <w:rsid w:val="003A2070"/>
    <w:rsid w:val="003A3A4D"/>
    <w:rsid w:val="003A5759"/>
    <w:rsid w:val="003A72FB"/>
    <w:rsid w:val="003B262C"/>
    <w:rsid w:val="003D08AF"/>
    <w:rsid w:val="003D0E1A"/>
    <w:rsid w:val="003D14BF"/>
    <w:rsid w:val="003D3CFA"/>
    <w:rsid w:val="003D5C97"/>
    <w:rsid w:val="003D5F26"/>
    <w:rsid w:val="003D7AE8"/>
    <w:rsid w:val="003F0560"/>
    <w:rsid w:val="003F2EBE"/>
    <w:rsid w:val="00400A72"/>
    <w:rsid w:val="004176E1"/>
    <w:rsid w:val="00421D5D"/>
    <w:rsid w:val="00424CA2"/>
    <w:rsid w:val="00426D9A"/>
    <w:rsid w:val="00427F05"/>
    <w:rsid w:val="00430151"/>
    <w:rsid w:val="00434384"/>
    <w:rsid w:val="004365B4"/>
    <w:rsid w:val="00440823"/>
    <w:rsid w:val="00441059"/>
    <w:rsid w:val="00450282"/>
    <w:rsid w:val="004544FC"/>
    <w:rsid w:val="00461C6C"/>
    <w:rsid w:val="0047336D"/>
    <w:rsid w:val="00474D28"/>
    <w:rsid w:val="0048022F"/>
    <w:rsid w:val="00484B4C"/>
    <w:rsid w:val="004853CC"/>
    <w:rsid w:val="004904D7"/>
    <w:rsid w:val="00491657"/>
    <w:rsid w:val="004933C0"/>
    <w:rsid w:val="00494B68"/>
    <w:rsid w:val="004A1062"/>
    <w:rsid w:val="004A2042"/>
    <w:rsid w:val="004A452F"/>
    <w:rsid w:val="004A5008"/>
    <w:rsid w:val="004B6261"/>
    <w:rsid w:val="004B7338"/>
    <w:rsid w:val="004C0606"/>
    <w:rsid w:val="004C5205"/>
    <w:rsid w:val="004D50D4"/>
    <w:rsid w:val="004E6DBB"/>
    <w:rsid w:val="004F010A"/>
    <w:rsid w:val="004F2028"/>
    <w:rsid w:val="004F4417"/>
    <w:rsid w:val="004F5DD9"/>
    <w:rsid w:val="005013DC"/>
    <w:rsid w:val="00503F74"/>
    <w:rsid w:val="00507305"/>
    <w:rsid w:val="00510F4D"/>
    <w:rsid w:val="005160E8"/>
    <w:rsid w:val="0053704D"/>
    <w:rsid w:val="00540167"/>
    <w:rsid w:val="0054099B"/>
    <w:rsid w:val="005417A5"/>
    <w:rsid w:val="00546E81"/>
    <w:rsid w:val="0055168F"/>
    <w:rsid w:val="00552FFC"/>
    <w:rsid w:val="00570C4C"/>
    <w:rsid w:val="005714E4"/>
    <w:rsid w:val="00572BCD"/>
    <w:rsid w:val="00573983"/>
    <w:rsid w:val="00574E8B"/>
    <w:rsid w:val="00574F3E"/>
    <w:rsid w:val="00575079"/>
    <w:rsid w:val="0058163C"/>
    <w:rsid w:val="00584870"/>
    <w:rsid w:val="00597AAC"/>
    <w:rsid w:val="005A45A8"/>
    <w:rsid w:val="005A5E9A"/>
    <w:rsid w:val="005A68C5"/>
    <w:rsid w:val="005B15FC"/>
    <w:rsid w:val="005B63F8"/>
    <w:rsid w:val="005B702E"/>
    <w:rsid w:val="005B7B36"/>
    <w:rsid w:val="005B7E9F"/>
    <w:rsid w:val="005C0411"/>
    <w:rsid w:val="005C33B1"/>
    <w:rsid w:val="005C3AC7"/>
    <w:rsid w:val="005C7667"/>
    <w:rsid w:val="005D4A74"/>
    <w:rsid w:val="005E0251"/>
    <w:rsid w:val="005E3F88"/>
    <w:rsid w:val="005E4BCD"/>
    <w:rsid w:val="005F0F8F"/>
    <w:rsid w:val="005F1C27"/>
    <w:rsid w:val="005F2123"/>
    <w:rsid w:val="005F5F6D"/>
    <w:rsid w:val="0060036A"/>
    <w:rsid w:val="00614A63"/>
    <w:rsid w:val="00614AA9"/>
    <w:rsid w:val="006178C3"/>
    <w:rsid w:val="00621930"/>
    <w:rsid w:val="0062472B"/>
    <w:rsid w:val="00627D2B"/>
    <w:rsid w:val="00630C69"/>
    <w:rsid w:val="0064175F"/>
    <w:rsid w:val="00642B94"/>
    <w:rsid w:val="00653990"/>
    <w:rsid w:val="00653BFD"/>
    <w:rsid w:val="00657391"/>
    <w:rsid w:val="006578D1"/>
    <w:rsid w:val="00666A34"/>
    <w:rsid w:val="0067063D"/>
    <w:rsid w:val="006724BD"/>
    <w:rsid w:val="006861DE"/>
    <w:rsid w:val="00686344"/>
    <w:rsid w:val="00696097"/>
    <w:rsid w:val="006A07A6"/>
    <w:rsid w:val="006A70C8"/>
    <w:rsid w:val="006B2115"/>
    <w:rsid w:val="006B5D53"/>
    <w:rsid w:val="006C4DD5"/>
    <w:rsid w:val="006C55FF"/>
    <w:rsid w:val="006D00E8"/>
    <w:rsid w:val="006D1C55"/>
    <w:rsid w:val="006D67F2"/>
    <w:rsid w:val="006E1FC5"/>
    <w:rsid w:val="006E4F86"/>
    <w:rsid w:val="006E6D2D"/>
    <w:rsid w:val="006F2DF0"/>
    <w:rsid w:val="007000B4"/>
    <w:rsid w:val="00703281"/>
    <w:rsid w:val="007079D3"/>
    <w:rsid w:val="00707BBC"/>
    <w:rsid w:val="00710E47"/>
    <w:rsid w:val="00713882"/>
    <w:rsid w:val="007313BA"/>
    <w:rsid w:val="007318E3"/>
    <w:rsid w:val="00731D60"/>
    <w:rsid w:val="00734B67"/>
    <w:rsid w:val="007430ED"/>
    <w:rsid w:val="00743AD2"/>
    <w:rsid w:val="00744227"/>
    <w:rsid w:val="007448DA"/>
    <w:rsid w:val="00754290"/>
    <w:rsid w:val="007604B2"/>
    <w:rsid w:val="00762D8D"/>
    <w:rsid w:val="007636F6"/>
    <w:rsid w:val="007672DF"/>
    <w:rsid w:val="00767D04"/>
    <w:rsid w:val="00770F01"/>
    <w:rsid w:val="007713B1"/>
    <w:rsid w:val="007720B1"/>
    <w:rsid w:val="007834C8"/>
    <w:rsid w:val="0078721C"/>
    <w:rsid w:val="00787A26"/>
    <w:rsid w:val="00790510"/>
    <w:rsid w:val="00790C11"/>
    <w:rsid w:val="007933E0"/>
    <w:rsid w:val="0079368D"/>
    <w:rsid w:val="007965C7"/>
    <w:rsid w:val="007A18CB"/>
    <w:rsid w:val="007A5127"/>
    <w:rsid w:val="007B2EE7"/>
    <w:rsid w:val="007C27EE"/>
    <w:rsid w:val="007D2059"/>
    <w:rsid w:val="007D5B71"/>
    <w:rsid w:val="007E4B5B"/>
    <w:rsid w:val="007E58B1"/>
    <w:rsid w:val="007F1DC9"/>
    <w:rsid w:val="007F35E8"/>
    <w:rsid w:val="007F3C11"/>
    <w:rsid w:val="007F4037"/>
    <w:rsid w:val="007F4CEF"/>
    <w:rsid w:val="008041F8"/>
    <w:rsid w:val="00804545"/>
    <w:rsid w:val="00804680"/>
    <w:rsid w:val="00804E03"/>
    <w:rsid w:val="00804F40"/>
    <w:rsid w:val="00805244"/>
    <w:rsid w:val="00810B70"/>
    <w:rsid w:val="0082685E"/>
    <w:rsid w:val="00833801"/>
    <w:rsid w:val="00835A92"/>
    <w:rsid w:val="0084569A"/>
    <w:rsid w:val="00850838"/>
    <w:rsid w:val="00850A72"/>
    <w:rsid w:val="008510B3"/>
    <w:rsid w:val="008563B5"/>
    <w:rsid w:val="008702C9"/>
    <w:rsid w:val="00876BAE"/>
    <w:rsid w:val="00883308"/>
    <w:rsid w:val="008843A0"/>
    <w:rsid w:val="00897191"/>
    <w:rsid w:val="00897E34"/>
    <w:rsid w:val="008A07B1"/>
    <w:rsid w:val="008A09C2"/>
    <w:rsid w:val="008A6E16"/>
    <w:rsid w:val="008A7823"/>
    <w:rsid w:val="008B31D5"/>
    <w:rsid w:val="008B5D14"/>
    <w:rsid w:val="008B6982"/>
    <w:rsid w:val="008C37EF"/>
    <w:rsid w:val="008C5AB9"/>
    <w:rsid w:val="008C74E1"/>
    <w:rsid w:val="008C76D7"/>
    <w:rsid w:val="008D0718"/>
    <w:rsid w:val="008D1406"/>
    <w:rsid w:val="008D1B9A"/>
    <w:rsid w:val="008D2577"/>
    <w:rsid w:val="008E389E"/>
    <w:rsid w:val="008E3DB8"/>
    <w:rsid w:val="008E5E04"/>
    <w:rsid w:val="008F017B"/>
    <w:rsid w:val="008F6CDD"/>
    <w:rsid w:val="008F75CE"/>
    <w:rsid w:val="00912281"/>
    <w:rsid w:val="009161A1"/>
    <w:rsid w:val="0092153C"/>
    <w:rsid w:val="0092153F"/>
    <w:rsid w:val="00935BAB"/>
    <w:rsid w:val="009365A1"/>
    <w:rsid w:val="00945D9C"/>
    <w:rsid w:val="0095619B"/>
    <w:rsid w:val="00957A45"/>
    <w:rsid w:val="00962790"/>
    <w:rsid w:val="009653DA"/>
    <w:rsid w:val="00972AEA"/>
    <w:rsid w:val="00974287"/>
    <w:rsid w:val="00974416"/>
    <w:rsid w:val="00980981"/>
    <w:rsid w:val="009847F6"/>
    <w:rsid w:val="00986F9B"/>
    <w:rsid w:val="00992023"/>
    <w:rsid w:val="009A3E0F"/>
    <w:rsid w:val="009A3EC1"/>
    <w:rsid w:val="009A58EF"/>
    <w:rsid w:val="009B0AD8"/>
    <w:rsid w:val="009B104C"/>
    <w:rsid w:val="009B3E25"/>
    <w:rsid w:val="009C2BD5"/>
    <w:rsid w:val="009C6E29"/>
    <w:rsid w:val="009D10E8"/>
    <w:rsid w:val="009D2633"/>
    <w:rsid w:val="009D328B"/>
    <w:rsid w:val="009E584F"/>
    <w:rsid w:val="009F14B6"/>
    <w:rsid w:val="009F7713"/>
    <w:rsid w:val="00A023BD"/>
    <w:rsid w:val="00A02D7C"/>
    <w:rsid w:val="00A03280"/>
    <w:rsid w:val="00A03321"/>
    <w:rsid w:val="00A11083"/>
    <w:rsid w:val="00A14A15"/>
    <w:rsid w:val="00A2146C"/>
    <w:rsid w:val="00A22767"/>
    <w:rsid w:val="00A22FA7"/>
    <w:rsid w:val="00A23106"/>
    <w:rsid w:val="00A2439B"/>
    <w:rsid w:val="00A25B3A"/>
    <w:rsid w:val="00A40D0B"/>
    <w:rsid w:val="00A54449"/>
    <w:rsid w:val="00A57A23"/>
    <w:rsid w:val="00A60564"/>
    <w:rsid w:val="00A657A7"/>
    <w:rsid w:val="00A676FD"/>
    <w:rsid w:val="00A71DC8"/>
    <w:rsid w:val="00A728B9"/>
    <w:rsid w:val="00A82A9E"/>
    <w:rsid w:val="00A91E14"/>
    <w:rsid w:val="00A962FF"/>
    <w:rsid w:val="00A969AE"/>
    <w:rsid w:val="00A96A20"/>
    <w:rsid w:val="00AA010C"/>
    <w:rsid w:val="00AA20AA"/>
    <w:rsid w:val="00AA3E01"/>
    <w:rsid w:val="00AB6411"/>
    <w:rsid w:val="00AB6744"/>
    <w:rsid w:val="00AC5DDF"/>
    <w:rsid w:val="00AD5A92"/>
    <w:rsid w:val="00AE0AEB"/>
    <w:rsid w:val="00AE0B16"/>
    <w:rsid w:val="00AE1ED1"/>
    <w:rsid w:val="00AE2029"/>
    <w:rsid w:val="00AE6294"/>
    <w:rsid w:val="00AE6A45"/>
    <w:rsid w:val="00AE783E"/>
    <w:rsid w:val="00AF03BB"/>
    <w:rsid w:val="00AF46E0"/>
    <w:rsid w:val="00B00D08"/>
    <w:rsid w:val="00B05B1D"/>
    <w:rsid w:val="00B07E21"/>
    <w:rsid w:val="00B11A58"/>
    <w:rsid w:val="00B1545F"/>
    <w:rsid w:val="00B27DE4"/>
    <w:rsid w:val="00B34502"/>
    <w:rsid w:val="00B3483E"/>
    <w:rsid w:val="00B40D4A"/>
    <w:rsid w:val="00B46001"/>
    <w:rsid w:val="00B500C6"/>
    <w:rsid w:val="00B54EF3"/>
    <w:rsid w:val="00B564FD"/>
    <w:rsid w:val="00B61934"/>
    <w:rsid w:val="00B6213C"/>
    <w:rsid w:val="00B628D5"/>
    <w:rsid w:val="00B641D6"/>
    <w:rsid w:val="00B67ABC"/>
    <w:rsid w:val="00B70673"/>
    <w:rsid w:val="00B716F5"/>
    <w:rsid w:val="00B75F7A"/>
    <w:rsid w:val="00B83054"/>
    <w:rsid w:val="00B862E4"/>
    <w:rsid w:val="00B878E3"/>
    <w:rsid w:val="00B9166D"/>
    <w:rsid w:val="00B92F22"/>
    <w:rsid w:val="00B93546"/>
    <w:rsid w:val="00B9452C"/>
    <w:rsid w:val="00B965D0"/>
    <w:rsid w:val="00BA7201"/>
    <w:rsid w:val="00BB3861"/>
    <w:rsid w:val="00BB3F1D"/>
    <w:rsid w:val="00BB761E"/>
    <w:rsid w:val="00BC2A3B"/>
    <w:rsid w:val="00BC6F0C"/>
    <w:rsid w:val="00BD247B"/>
    <w:rsid w:val="00BD3CFF"/>
    <w:rsid w:val="00BD4EF1"/>
    <w:rsid w:val="00BD51CE"/>
    <w:rsid w:val="00BD6135"/>
    <w:rsid w:val="00BD658E"/>
    <w:rsid w:val="00BF2826"/>
    <w:rsid w:val="00BF3D09"/>
    <w:rsid w:val="00BF7E5D"/>
    <w:rsid w:val="00C00187"/>
    <w:rsid w:val="00C02F21"/>
    <w:rsid w:val="00C03871"/>
    <w:rsid w:val="00C076C5"/>
    <w:rsid w:val="00C1353B"/>
    <w:rsid w:val="00C21655"/>
    <w:rsid w:val="00C21AB6"/>
    <w:rsid w:val="00C220EA"/>
    <w:rsid w:val="00C2325C"/>
    <w:rsid w:val="00C26B0E"/>
    <w:rsid w:val="00C26EAF"/>
    <w:rsid w:val="00C279E5"/>
    <w:rsid w:val="00C30526"/>
    <w:rsid w:val="00C3404C"/>
    <w:rsid w:val="00C35475"/>
    <w:rsid w:val="00C401C9"/>
    <w:rsid w:val="00C40A77"/>
    <w:rsid w:val="00C43A1F"/>
    <w:rsid w:val="00C4411B"/>
    <w:rsid w:val="00C46E81"/>
    <w:rsid w:val="00C50C43"/>
    <w:rsid w:val="00C525CC"/>
    <w:rsid w:val="00C5557E"/>
    <w:rsid w:val="00C60199"/>
    <w:rsid w:val="00C6110A"/>
    <w:rsid w:val="00C650CE"/>
    <w:rsid w:val="00C6579F"/>
    <w:rsid w:val="00C741DE"/>
    <w:rsid w:val="00C77264"/>
    <w:rsid w:val="00C779C0"/>
    <w:rsid w:val="00C818A9"/>
    <w:rsid w:val="00C81EB2"/>
    <w:rsid w:val="00C87A8A"/>
    <w:rsid w:val="00C94251"/>
    <w:rsid w:val="00CA123B"/>
    <w:rsid w:val="00CA71B0"/>
    <w:rsid w:val="00CC118E"/>
    <w:rsid w:val="00CC4CF2"/>
    <w:rsid w:val="00CC4D39"/>
    <w:rsid w:val="00CC5602"/>
    <w:rsid w:val="00CE39FC"/>
    <w:rsid w:val="00CE5B72"/>
    <w:rsid w:val="00CF352A"/>
    <w:rsid w:val="00CF4BFC"/>
    <w:rsid w:val="00CF698F"/>
    <w:rsid w:val="00CF73DF"/>
    <w:rsid w:val="00D003F8"/>
    <w:rsid w:val="00D029E3"/>
    <w:rsid w:val="00D0392B"/>
    <w:rsid w:val="00D046F4"/>
    <w:rsid w:val="00D06BBC"/>
    <w:rsid w:val="00D07602"/>
    <w:rsid w:val="00D07AD7"/>
    <w:rsid w:val="00D149C0"/>
    <w:rsid w:val="00D1518B"/>
    <w:rsid w:val="00D15456"/>
    <w:rsid w:val="00D173A9"/>
    <w:rsid w:val="00D24ABE"/>
    <w:rsid w:val="00D4013A"/>
    <w:rsid w:val="00D54AF7"/>
    <w:rsid w:val="00D56E66"/>
    <w:rsid w:val="00D6358F"/>
    <w:rsid w:val="00D66B0D"/>
    <w:rsid w:val="00D71239"/>
    <w:rsid w:val="00D71C04"/>
    <w:rsid w:val="00D72E76"/>
    <w:rsid w:val="00D76727"/>
    <w:rsid w:val="00D808C1"/>
    <w:rsid w:val="00D82056"/>
    <w:rsid w:val="00D851F4"/>
    <w:rsid w:val="00D91810"/>
    <w:rsid w:val="00D96F4D"/>
    <w:rsid w:val="00D974E3"/>
    <w:rsid w:val="00DA1E56"/>
    <w:rsid w:val="00DC30B3"/>
    <w:rsid w:val="00DD0C8D"/>
    <w:rsid w:val="00DD29B3"/>
    <w:rsid w:val="00DD5DC9"/>
    <w:rsid w:val="00DE41F8"/>
    <w:rsid w:val="00DE4EBF"/>
    <w:rsid w:val="00DF1277"/>
    <w:rsid w:val="00E015FF"/>
    <w:rsid w:val="00E02059"/>
    <w:rsid w:val="00E04DDE"/>
    <w:rsid w:val="00E05056"/>
    <w:rsid w:val="00E05E86"/>
    <w:rsid w:val="00E0639A"/>
    <w:rsid w:val="00E13263"/>
    <w:rsid w:val="00E17210"/>
    <w:rsid w:val="00E20561"/>
    <w:rsid w:val="00E232FF"/>
    <w:rsid w:val="00E23C09"/>
    <w:rsid w:val="00E23CC8"/>
    <w:rsid w:val="00E24528"/>
    <w:rsid w:val="00E34DEC"/>
    <w:rsid w:val="00E41522"/>
    <w:rsid w:val="00E4287B"/>
    <w:rsid w:val="00E47986"/>
    <w:rsid w:val="00E5012C"/>
    <w:rsid w:val="00E5075F"/>
    <w:rsid w:val="00E51422"/>
    <w:rsid w:val="00E51B2C"/>
    <w:rsid w:val="00E52CDC"/>
    <w:rsid w:val="00E61F70"/>
    <w:rsid w:val="00E62A6E"/>
    <w:rsid w:val="00E64C9A"/>
    <w:rsid w:val="00E6501A"/>
    <w:rsid w:val="00E6672C"/>
    <w:rsid w:val="00E73217"/>
    <w:rsid w:val="00E8508E"/>
    <w:rsid w:val="00E86FCA"/>
    <w:rsid w:val="00E94E11"/>
    <w:rsid w:val="00EA36B7"/>
    <w:rsid w:val="00EA3D61"/>
    <w:rsid w:val="00EC0EBA"/>
    <w:rsid w:val="00EC1253"/>
    <w:rsid w:val="00ED13D5"/>
    <w:rsid w:val="00ED3520"/>
    <w:rsid w:val="00ED3FAF"/>
    <w:rsid w:val="00ED434E"/>
    <w:rsid w:val="00ED47E2"/>
    <w:rsid w:val="00ED65AF"/>
    <w:rsid w:val="00ED75B5"/>
    <w:rsid w:val="00EE4C60"/>
    <w:rsid w:val="00EF0716"/>
    <w:rsid w:val="00EF0858"/>
    <w:rsid w:val="00EF5CC7"/>
    <w:rsid w:val="00F15894"/>
    <w:rsid w:val="00F30D4F"/>
    <w:rsid w:val="00F35DB1"/>
    <w:rsid w:val="00F438E5"/>
    <w:rsid w:val="00F444FE"/>
    <w:rsid w:val="00F507B0"/>
    <w:rsid w:val="00F528F8"/>
    <w:rsid w:val="00F533A0"/>
    <w:rsid w:val="00F53754"/>
    <w:rsid w:val="00F61180"/>
    <w:rsid w:val="00F62486"/>
    <w:rsid w:val="00F6264F"/>
    <w:rsid w:val="00F70ADD"/>
    <w:rsid w:val="00F710B7"/>
    <w:rsid w:val="00F74F5F"/>
    <w:rsid w:val="00F758CF"/>
    <w:rsid w:val="00F82662"/>
    <w:rsid w:val="00F86716"/>
    <w:rsid w:val="00F86B85"/>
    <w:rsid w:val="00F91AE7"/>
    <w:rsid w:val="00F9619B"/>
    <w:rsid w:val="00FA28E6"/>
    <w:rsid w:val="00FA4D46"/>
    <w:rsid w:val="00FA4EF2"/>
    <w:rsid w:val="00FA5F18"/>
    <w:rsid w:val="00FA700D"/>
    <w:rsid w:val="00FA7B52"/>
    <w:rsid w:val="00FB0D80"/>
    <w:rsid w:val="00FB4A56"/>
    <w:rsid w:val="00FB6EA3"/>
    <w:rsid w:val="00FB7039"/>
    <w:rsid w:val="00FC3687"/>
    <w:rsid w:val="00FD0927"/>
    <w:rsid w:val="00FD395C"/>
    <w:rsid w:val="00FD58F5"/>
    <w:rsid w:val="00FD69F6"/>
    <w:rsid w:val="00FD78CF"/>
    <w:rsid w:val="00FE00E3"/>
    <w:rsid w:val="00FE4DDE"/>
    <w:rsid w:val="00FE533F"/>
    <w:rsid w:val="00FF0582"/>
    <w:rsid w:val="00FF45EB"/>
    <w:rsid w:val="00FF5678"/>
    <w:rsid w:val="00FF6F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E1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2">
    <w:name w:val="Nivel 2"/>
    <w:qFormat/>
    <w:rsid w:val="002F5EFF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styleId="Forte">
    <w:name w:val="Strong"/>
    <w:basedOn w:val="Fontepargpadro"/>
    <w:uiPriority w:val="22"/>
    <w:qFormat/>
    <w:rsid w:val="000A428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A4285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normal0">
    <w:name w:val="normal"/>
    <w:rsid w:val="002108EA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0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8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customXml/itemProps3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1C838B-1F7D-4EA3-B315-B8D885D12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1666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2026-05-15T14:24:00Z</dcterms:created>
  <dcterms:modified xsi:type="dcterms:W3CDTF">2026-05-15T14:28:00Z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