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52" w:rsidRPr="0028742F" w:rsidRDefault="00295852" w:rsidP="00295852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0"/>
          <w:szCs w:val="20"/>
        </w:rPr>
      </w:pPr>
      <w:r w:rsidRPr="0028742F">
        <w:rPr>
          <w:rFonts w:ascii="Arial" w:hAnsi="Arial" w:cs="Arial"/>
          <w:b/>
          <w:sz w:val="20"/>
          <w:szCs w:val="20"/>
        </w:rPr>
        <w:t>TERMO DE AUTORIZAÇÃO DE DISPENSA DE LICITAÇÃO</w:t>
      </w:r>
    </w:p>
    <w:p w:rsidR="00295852" w:rsidRPr="0028742F" w:rsidRDefault="00295852" w:rsidP="00295852">
      <w:pPr>
        <w:jc w:val="center"/>
        <w:rPr>
          <w:rFonts w:ascii="Arial" w:hAnsi="Arial" w:cs="Arial"/>
          <w:b/>
          <w:sz w:val="20"/>
          <w:szCs w:val="20"/>
        </w:rPr>
      </w:pPr>
      <w:r w:rsidRPr="0028742F">
        <w:rPr>
          <w:rFonts w:ascii="Arial" w:hAnsi="Arial" w:cs="Arial"/>
          <w:sz w:val="20"/>
          <w:szCs w:val="20"/>
        </w:rPr>
        <w:t xml:space="preserve">Processo Administrativo nº </w:t>
      </w:r>
      <w:r w:rsidR="00977093">
        <w:rPr>
          <w:rFonts w:ascii="Arial" w:hAnsi="Arial" w:cs="Arial"/>
          <w:b/>
          <w:sz w:val="20"/>
          <w:szCs w:val="20"/>
        </w:rPr>
        <w:t>23</w:t>
      </w:r>
      <w:r w:rsidRPr="0028742F">
        <w:rPr>
          <w:rFonts w:ascii="Arial" w:hAnsi="Arial" w:cs="Arial"/>
          <w:b/>
          <w:sz w:val="20"/>
          <w:szCs w:val="20"/>
        </w:rPr>
        <w:t>/2025</w:t>
      </w:r>
    </w:p>
    <w:p w:rsidR="00295852" w:rsidRPr="0028742F" w:rsidRDefault="00295852" w:rsidP="00295852">
      <w:pPr>
        <w:pStyle w:val="Corpodetexto"/>
        <w:ind w:left="3686"/>
        <w:rPr>
          <w:rFonts w:ascii="Arial" w:hAnsi="Arial" w:cs="Arial"/>
          <w:b/>
          <w:sz w:val="20"/>
        </w:rPr>
      </w:pPr>
    </w:p>
    <w:p w:rsidR="00295852" w:rsidRPr="0028742F" w:rsidRDefault="00295852" w:rsidP="00295852">
      <w:pPr>
        <w:pStyle w:val="Corpodetexto"/>
        <w:ind w:left="3686"/>
        <w:rPr>
          <w:rFonts w:ascii="Arial" w:hAnsi="Arial" w:cs="Arial"/>
          <w:b/>
          <w:sz w:val="20"/>
        </w:rPr>
      </w:pPr>
    </w:p>
    <w:p w:rsidR="00295852" w:rsidRPr="0028742F" w:rsidRDefault="00295852" w:rsidP="00295852">
      <w:pPr>
        <w:pStyle w:val="Corpodetexto"/>
        <w:ind w:left="3686"/>
        <w:rPr>
          <w:rFonts w:ascii="Arial" w:hAnsi="Arial" w:cs="Arial"/>
          <w:i/>
          <w:sz w:val="20"/>
        </w:rPr>
      </w:pPr>
      <w:r w:rsidRPr="0028742F">
        <w:rPr>
          <w:rFonts w:ascii="Arial" w:hAnsi="Arial" w:cs="Arial"/>
          <w:b/>
          <w:i/>
          <w:sz w:val="20"/>
        </w:rPr>
        <w:t>LUIZ FRANCISCO BOIGUES</w:t>
      </w:r>
      <w:r w:rsidRPr="0028742F">
        <w:rPr>
          <w:rFonts w:ascii="Arial" w:hAnsi="Arial" w:cs="Arial"/>
          <w:i/>
          <w:sz w:val="20"/>
        </w:rPr>
        <w:t>, Prefeito Municipal de Álvares Machado, no uso de suas atribuições legais que lhes são conferidas</w:t>
      </w:r>
      <w:r>
        <w:rPr>
          <w:rFonts w:ascii="Arial" w:hAnsi="Arial" w:cs="Arial"/>
          <w:i/>
          <w:sz w:val="20"/>
        </w:rPr>
        <w:t>, especialmente pelo inciso VIII</w:t>
      </w:r>
      <w:r w:rsidRPr="0028742F">
        <w:rPr>
          <w:rFonts w:ascii="Arial" w:hAnsi="Arial" w:cs="Arial"/>
          <w:i/>
          <w:sz w:val="20"/>
        </w:rPr>
        <w:t xml:space="preserve"> do art. 72 da Lei nº 14.133/21, e: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295852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8742F">
        <w:rPr>
          <w:rFonts w:ascii="Arial" w:hAnsi="Arial" w:cs="Arial"/>
          <w:sz w:val="20"/>
          <w:szCs w:val="20"/>
        </w:rPr>
        <w:tab/>
      </w:r>
      <w:r w:rsidRPr="0028742F">
        <w:rPr>
          <w:rFonts w:ascii="Arial" w:hAnsi="Arial" w:cs="Arial"/>
          <w:b/>
          <w:sz w:val="20"/>
          <w:szCs w:val="20"/>
        </w:rPr>
        <w:t>Considerando</w:t>
      </w:r>
      <w:r w:rsidRPr="0028742F">
        <w:rPr>
          <w:rFonts w:ascii="Arial" w:hAnsi="Arial" w:cs="Arial"/>
          <w:sz w:val="20"/>
          <w:szCs w:val="20"/>
        </w:rPr>
        <w:t xml:space="preserve"> o Documen</w:t>
      </w:r>
      <w:r>
        <w:rPr>
          <w:rFonts w:ascii="Arial" w:hAnsi="Arial" w:cs="Arial"/>
          <w:sz w:val="20"/>
          <w:szCs w:val="20"/>
        </w:rPr>
        <w:t>to de Formalização de Demanda do</w:t>
      </w:r>
      <w:r w:rsidRPr="0028742F">
        <w:rPr>
          <w:rFonts w:ascii="Arial" w:hAnsi="Arial" w:cs="Arial"/>
          <w:sz w:val="20"/>
          <w:szCs w:val="20"/>
        </w:rPr>
        <w:t xml:space="preserve"> Departamento da Administração em que justificadamente solicita a contratação da empresa </w:t>
      </w:r>
      <w:r w:rsidR="00977093">
        <w:rPr>
          <w:rFonts w:ascii="Arial" w:hAnsi="Arial" w:cs="Arial"/>
          <w:b/>
          <w:sz w:val="20"/>
          <w:szCs w:val="20"/>
        </w:rPr>
        <w:t xml:space="preserve">Michel Cristian </w:t>
      </w:r>
      <w:proofErr w:type="spellStart"/>
      <w:r w:rsidR="00977093">
        <w:rPr>
          <w:rFonts w:ascii="Arial" w:hAnsi="Arial" w:cs="Arial"/>
          <w:b/>
          <w:sz w:val="20"/>
          <w:szCs w:val="20"/>
        </w:rPr>
        <w:t>Kuffel</w:t>
      </w:r>
      <w:proofErr w:type="spellEnd"/>
      <w:r w:rsidR="00977093">
        <w:rPr>
          <w:rFonts w:ascii="Arial" w:hAnsi="Arial" w:cs="Arial"/>
          <w:b/>
          <w:sz w:val="20"/>
          <w:szCs w:val="20"/>
        </w:rPr>
        <w:t xml:space="preserve"> da Silva ME</w:t>
      </w:r>
      <w:r w:rsidRPr="0028742F">
        <w:rPr>
          <w:rFonts w:ascii="Arial" w:hAnsi="Arial" w:cs="Arial"/>
          <w:sz w:val="20"/>
          <w:szCs w:val="20"/>
        </w:rPr>
        <w:t xml:space="preserve"> para a </w:t>
      </w:r>
      <w:r w:rsidR="00152170">
        <w:rPr>
          <w:rFonts w:ascii="Arial" w:hAnsi="Arial" w:cs="Arial"/>
          <w:i/>
          <w:sz w:val="20"/>
          <w:szCs w:val="20"/>
        </w:rPr>
        <w:t xml:space="preserve">prestação de serviços de </w:t>
      </w:r>
      <w:r w:rsidR="00D131A6">
        <w:rPr>
          <w:rFonts w:ascii="Arial" w:hAnsi="Arial" w:cs="Arial"/>
          <w:i/>
          <w:sz w:val="20"/>
          <w:szCs w:val="20"/>
        </w:rPr>
        <w:t>guarda física gerenciada de documentos com rastreabilidade</w:t>
      </w:r>
      <w:r>
        <w:rPr>
          <w:rFonts w:ascii="Arial" w:hAnsi="Arial" w:cs="Arial"/>
          <w:i/>
          <w:sz w:val="20"/>
          <w:szCs w:val="20"/>
        </w:rPr>
        <w:t xml:space="preserve">, </w:t>
      </w:r>
      <w:r w:rsidRPr="0028742F">
        <w:rPr>
          <w:rFonts w:ascii="Arial" w:hAnsi="Arial" w:cs="Arial"/>
          <w:sz w:val="20"/>
          <w:szCs w:val="20"/>
        </w:rPr>
        <w:t xml:space="preserve">pelo valor </w:t>
      </w:r>
      <w:r>
        <w:rPr>
          <w:rFonts w:ascii="Arial" w:hAnsi="Arial" w:cs="Arial"/>
          <w:sz w:val="20"/>
          <w:szCs w:val="20"/>
        </w:rPr>
        <w:t>total</w:t>
      </w:r>
      <w:r w:rsidRPr="0028742F">
        <w:rPr>
          <w:rFonts w:ascii="Arial" w:hAnsi="Arial" w:cs="Arial"/>
          <w:sz w:val="20"/>
          <w:szCs w:val="20"/>
        </w:rPr>
        <w:t xml:space="preserve"> de </w:t>
      </w:r>
      <w:r w:rsidRPr="0028742F">
        <w:rPr>
          <w:rFonts w:ascii="Arial" w:hAnsi="Arial" w:cs="Arial"/>
          <w:b/>
          <w:sz w:val="20"/>
          <w:szCs w:val="20"/>
        </w:rPr>
        <w:t xml:space="preserve">R$ </w:t>
      </w:r>
      <w:r w:rsidR="00977093">
        <w:rPr>
          <w:rFonts w:ascii="Arial" w:hAnsi="Arial" w:cs="Arial"/>
          <w:b/>
          <w:sz w:val="20"/>
          <w:szCs w:val="20"/>
        </w:rPr>
        <w:t>34.500,00</w:t>
      </w:r>
      <w:r w:rsidR="00152170">
        <w:rPr>
          <w:rFonts w:ascii="Arial" w:hAnsi="Arial" w:cs="Arial"/>
          <w:b/>
          <w:sz w:val="20"/>
          <w:szCs w:val="20"/>
        </w:rPr>
        <w:t xml:space="preserve"> </w:t>
      </w:r>
      <w:r w:rsidRPr="0028742F">
        <w:rPr>
          <w:rFonts w:ascii="Arial" w:hAnsi="Arial" w:cs="Arial"/>
          <w:b/>
          <w:sz w:val="20"/>
          <w:szCs w:val="20"/>
        </w:rPr>
        <w:t>(</w:t>
      </w:r>
      <w:r w:rsidR="00977093">
        <w:rPr>
          <w:rFonts w:ascii="Arial" w:hAnsi="Arial" w:cs="Arial"/>
          <w:b/>
          <w:sz w:val="20"/>
          <w:szCs w:val="20"/>
        </w:rPr>
        <w:t>trinta e quatro mil e quinhentos</w:t>
      </w:r>
      <w:bookmarkStart w:id="0" w:name="_GoBack"/>
      <w:bookmarkEnd w:id="0"/>
      <w:r w:rsidR="00D131A6">
        <w:rPr>
          <w:rFonts w:ascii="Arial" w:hAnsi="Arial" w:cs="Arial"/>
          <w:b/>
          <w:sz w:val="20"/>
          <w:szCs w:val="20"/>
        </w:rPr>
        <w:t xml:space="preserve"> </w:t>
      </w:r>
      <w:r w:rsidR="002C6589">
        <w:rPr>
          <w:rFonts w:ascii="Arial" w:hAnsi="Arial" w:cs="Arial"/>
          <w:b/>
          <w:sz w:val="20"/>
          <w:szCs w:val="20"/>
        </w:rPr>
        <w:t>reais</w:t>
      </w:r>
      <w:r w:rsidRPr="0028742F">
        <w:rPr>
          <w:rFonts w:ascii="Arial" w:hAnsi="Arial" w:cs="Arial"/>
          <w:b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no exercício</w:t>
      </w:r>
      <w:r w:rsidRPr="0028742F">
        <w:rPr>
          <w:rFonts w:ascii="Arial" w:hAnsi="Arial" w:cs="Arial"/>
          <w:sz w:val="20"/>
          <w:szCs w:val="20"/>
        </w:rPr>
        <w:t xml:space="preserve">, conforme proposta constante dos autos; </w:t>
      </w:r>
    </w:p>
    <w:p w:rsidR="00152170" w:rsidRPr="0028742F" w:rsidRDefault="00152170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8742F">
        <w:rPr>
          <w:rFonts w:ascii="Arial" w:hAnsi="Arial" w:cs="Arial"/>
          <w:sz w:val="20"/>
          <w:szCs w:val="20"/>
        </w:rPr>
        <w:t xml:space="preserve"> </w:t>
      </w:r>
      <w:r w:rsidRPr="0028742F">
        <w:rPr>
          <w:rFonts w:ascii="Arial" w:hAnsi="Arial" w:cs="Arial"/>
          <w:sz w:val="20"/>
          <w:szCs w:val="20"/>
        </w:rPr>
        <w:tab/>
      </w:r>
      <w:r w:rsidRPr="0028742F">
        <w:rPr>
          <w:rFonts w:ascii="Arial" w:hAnsi="Arial" w:cs="Arial"/>
          <w:b/>
          <w:sz w:val="20"/>
          <w:szCs w:val="20"/>
        </w:rPr>
        <w:t>Considerando</w:t>
      </w:r>
      <w:r w:rsidRPr="0028742F">
        <w:rPr>
          <w:rFonts w:ascii="Arial" w:hAnsi="Arial" w:cs="Arial"/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Setor de Contabilidade; 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28742F">
        <w:rPr>
          <w:rFonts w:ascii="Arial" w:hAnsi="Arial" w:cs="Arial"/>
          <w:sz w:val="20"/>
          <w:szCs w:val="20"/>
        </w:rPr>
        <w:t xml:space="preserve"> </w:t>
      </w:r>
      <w:r w:rsidRPr="0028742F">
        <w:rPr>
          <w:rFonts w:ascii="Arial" w:hAnsi="Arial" w:cs="Arial"/>
          <w:sz w:val="20"/>
          <w:szCs w:val="20"/>
        </w:rPr>
        <w:tab/>
      </w:r>
      <w:r w:rsidRPr="0028742F">
        <w:rPr>
          <w:rFonts w:ascii="Arial" w:hAnsi="Arial" w:cs="Arial"/>
          <w:b/>
          <w:sz w:val="20"/>
          <w:szCs w:val="20"/>
        </w:rPr>
        <w:t xml:space="preserve">Considerando finalmente </w:t>
      </w:r>
      <w:r w:rsidRPr="0028742F">
        <w:rPr>
          <w:rFonts w:ascii="Arial" w:hAnsi="Arial" w:cs="Arial"/>
          <w:sz w:val="20"/>
          <w:szCs w:val="20"/>
        </w:rPr>
        <w:t xml:space="preserve">que o Agente de Contratação e a Consultoria Jurídica da Prefeitura Municipal opinaram por ser dispensável a realização de licitação, </w:t>
      </w:r>
      <w:r w:rsidRPr="0028742F">
        <w:rPr>
          <w:rFonts w:ascii="Arial" w:hAnsi="Arial" w:cs="Arial"/>
          <w:b/>
          <w:sz w:val="20"/>
          <w:szCs w:val="20"/>
        </w:rPr>
        <w:t>resolve:</w:t>
      </w:r>
    </w:p>
    <w:p w:rsidR="00295852" w:rsidRPr="0028742F" w:rsidRDefault="00295852" w:rsidP="00295852">
      <w:pPr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8742F">
        <w:rPr>
          <w:rFonts w:ascii="Arial" w:hAnsi="Arial" w:cs="Arial"/>
          <w:sz w:val="20"/>
          <w:szCs w:val="20"/>
        </w:rPr>
        <w:t xml:space="preserve"> </w:t>
      </w:r>
      <w:r w:rsidRPr="0028742F">
        <w:rPr>
          <w:rFonts w:ascii="Arial" w:hAnsi="Arial" w:cs="Arial"/>
          <w:sz w:val="20"/>
          <w:szCs w:val="20"/>
        </w:rPr>
        <w:tab/>
      </w:r>
      <w:r w:rsidRPr="0028742F">
        <w:rPr>
          <w:rFonts w:ascii="Arial" w:hAnsi="Arial" w:cs="Arial"/>
          <w:b/>
          <w:sz w:val="20"/>
          <w:szCs w:val="20"/>
        </w:rPr>
        <w:t xml:space="preserve">AUTORIZAR </w:t>
      </w:r>
      <w:r w:rsidRPr="0028742F">
        <w:rPr>
          <w:rFonts w:ascii="Arial" w:hAnsi="Arial" w:cs="Arial"/>
          <w:sz w:val="20"/>
          <w:szCs w:val="20"/>
        </w:rPr>
        <w:t xml:space="preserve">a contratação da empresa </w:t>
      </w:r>
      <w:r w:rsidR="00977093">
        <w:rPr>
          <w:rFonts w:ascii="Arial" w:hAnsi="Arial" w:cs="Arial"/>
          <w:b/>
          <w:sz w:val="20"/>
          <w:szCs w:val="20"/>
        </w:rPr>
        <w:t xml:space="preserve">Michel Cristian </w:t>
      </w:r>
      <w:proofErr w:type="spellStart"/>
      <w:r w:rsidR="00977093">
        <w:rPr>
          <w:rFonts w:ascii="Arial" w:hAnsi="Arial" w:cs="Arial"/>
          <w:b/>
          <w:sz w:val="20"/>
          <w:szCs w:val="20"/>
        </w:rPr>
        <w:t>Kuffel</w:t>
      </w:r>
      <w:proofErr w:type="spellEnd"/>
      <w:r w:rsidR="00977093">
        <w:rPr>
          <w:rFonts w:ascii="Arial" w:hAnsi="Arial" w:cs="Arial"/>
          <w:b/>
          <w:sz w:val="20"/>
          <w:szCs w:val="20"/>
        </w:rPr>
        <w:t xml:space="preserve"> da Silva ME</w:t>
      </w:r>
      <w:r w:rsidRPr="0028742F">
        <w:rPr>
          <w:rFonts w:ascii="Arial" w:hAnsi="Arial" w:cs="Arial"/>
          <w:sz w:val="20"/>
          <w:szCs w:val="20"/>
        </w:rPr>
        <w:t xml:space="preserve"> para a </w:t>
      </w:r>
      <w:r w:rsidR="002C6589" w:rsidRPr="002C6589">
        <w:rPr>
          <w:rFonts w:ascii="Arial" w:hAnsi="Arial" w:cs="Arial"/>
          <w:i/>
          <w:sz w:val="20"/>
          <w:szCs w:val="20"/>
        </w:rPr>
        <w:t xml:space="preserve">prestação de serviços de </w:t>
      </w:r>
      <w:r w:rsidR="00977093">
        <w:rPr>
          <w:rFonts w:ascii="Arial" w:hAnsi="Arial" w:cs="Arial"/>
          <w:i/>
          <w:sz w:val="20"/>
          <w:szCs w:val="20"/>
        </w:rPr>
        <w:t>fornecimento de dados de acompanhamento dos programas nacionais e estaduais da saúde</w:t>
      </w:r>
      <w:r w:rsidR="002C6589" w:rsidRPr="002C6589">
        <w:rPr>
          <w:rFonts w:ascii="Arial" w:hAnsi="Arial" w:cs="Arial"/>
          <w:i/>
          <w:sz w:val="20"/>
          <w:szCs w:val="20"/>
        </w:rPr>
        <w:t xml:space="preserve">, pelo valor total de </w:t>
      </w:r>
      <w:r w:rsidR="002C6589" w:rsidRPr="002C6589">
        <w:rPr>
          <w:rFonts w:ascii="Arial" w:hAnsi="Arial" w:cs="Arial"/>
          <w:b/>
          <w:i/>
          <w:sz w:val="20"/>
          <w:szCs w:val="20"/>
        </w:rPr>
        <w:t>R$</w:t>
      </w:r>
      <w:r w:rsidR="002C6589" w:rsidRPr="002C6589">
        <w:rPr>
          <w:rFonts w:ascii="Arial" w:hAnsi="Arial" w:cs="Arial"/>
          <w:i/>
          <w:sz w:val="20"/>
          <w:szCs w:val="20"/>
        </w:rPr>
        <w:t xml:space="preserve"> </w:t>
      </w:r>
      <w:r w:rsidR="00977093">
        <w:rPr>
          <w:rFonts w:ascii="Arial" w:hAnsi="Arial" w:cs="Arial"/>
          <w:b/>
          <w:i/>
          <w:sz w:val="20"/>
          <w:szCs w:val="20"/>
        </w:rPr>
        <w:t>34.500,00</w:t>
      </w:r>
      <w:r w:rsidR="002C6589" w:rsidRPr="002C6589">
        <w:rPr>
          <w:rFonts w:ascii="Arial" w:hAnsi="Arial" w:cs="Arial"/>
          <w:b/>
          <w:i/>
          <w:sz w:val="20"/>
          <w:szCs w:val="20"/>
        </w:rPr>
        <w:t xml:space="preserve"> (</w:t>
      </w:r>
      <w:r w:rsidR="00977093">
        <w:rPr>
          <w:rFonts w:ascii="Arial" w:hAnsi="Arial" w:cs="Arial"/>
          <w:b/>
          <w:sz w:val="20"/>
          <w:szCs w:val="20"/>
        </w:rPr>
        <w:t>trinta e quatro mil e quinhentos reais</w:t>
      </w:r>
      <w:r w:rsidR="002C6589" w:rsidRPr="002C6589">
        <w:rPr>
          <w:rFonts w:ascii="Arial" w:hAnsi="Arial" w:cs="Arial"/>
          <w:b/>
          <w:i/>
          <w:sz w:val="20"/>
          <w:szCs w:val="20"/>
        </w:rPr>
        <w:t>)</w:t>
      </w:r>
      <w:r w:rsidRPr="0028742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 exercício</w:t>
      </w:r>
      <w:r w:rsidRPr="0028742F">
        <w:rPr>
          <w:rFonts w:ascii="Arial" w:hAnsi="Arial" w:cs="Arial"/>
          <w:sz w:val="20"/>
          <w:szCs w:val="20"/>
        </w:rPr>
        <w:t>, conforme</w:t>
      </w:r>
      <w:r>
        <w:rPr>
          <w:rFonts w:ascii="Arial" w:hAnsi="Arial" w:cs="Arial"/>
          <w:sz w:val="20"/>
          <w:szCs w:val="20"/>
        </w:rPr>
        <w:t xml:space="preserve"> proposta constante dos autos</w:t>
      </w:r>
      <w:r w:rsidRPr="0028742F">
        <w:rPr>
          <w:rFonts w:ascii="Arial" w:hAnsi="Arial" w:cs="Arial"/>
          <w:b/>
          <w:sz w:val="20"/>
          <w:szCs w:val="20"/>
        </w:rPr>
        <w:t xml:space="preserve">, </w:t>
      </w:r>
      <w:r w:rsidR="00152170">
        <w:rPr>
          <w:rFonts w:ascii="Arial" w:hAnsi="Arial" w:cs="Arial"/>
          <w:sz w:val="20"/>
          <w:szCs w:val="20"/>
        </w:rPr>
        <w:t xml:space="preserve">pelo período de </w:t>
      </w:r>
      <w:r w:rsidR="00152170" w:rsidRPr="00152170">
        <w:rPr>
          <w:rFonts w:ascii="Arial" w:hAnsi="Arial" w:cs="Arial"/>
          <w:b/>
          <w:sz w:val="20"/>
          <w:szCs w:val="20"/>
        </w:rPr>
        <w:t>12 (doze) meses</w:t>
      </w:r>
      <w:r>
        <w:rPr>
          <w:rFonts w:ascii="Arial" w:hAnsi="Arial" w:cs="Arial"/>
          <w:sz w:val="20"/>
          <w:szCs w:val="20"/>
        </w:rPr>
        <w:t xml:space="preserve"> ou até formalização de processo licitatório do objeto</w:t>
      </w:r>
      <w:r w:rsidRPr="0028742F">
        <w:rPr>
          <w:rFonts w:ascii="Arial" w:hAnsi="Arial" w:cs="Arial"/>
          <w:sz w:val="20"/>
          <w:szCs w:val="20"/>
        </w:rPr>
        <w:t xml:space="preserve">, por </w:t>
      </w:r>
      <w:r w:rsidRPr="0028742F">
        <w:rPr>
          <w:rFonts w:ascii="Arial" w:hAnsi="Arial" w:cs="Arial"/>
          <w:b/>
          <w:sz w:val="20"/>
          <w:szCs w:val="20"/>
        </w:rPr>
        <w:t>DISPENSA DE LICITAÇÃO</w:t>
      </w:r>
      <w:r>
        <w:rPr>
          <w:rFonts w:ascii="Arial" w:hAnsi="Arial" w:cs="Arial"/>
          <w:b/>
          <w:sz w:val="20"/>
          <w:szCs w:val="20"/>
        </w:rPr>
        <w:t>,</w:t>
      </w:r>
      <w:r w:rsidRPr="0028742F">
        <w:rPr>
          <w:rFonts w:ascii="Arial" w:hAnsi="Arial" w:cs="Arial"/>
          <w:b/>
          <w:sz w:val="20"/>
          <w:szCs w:val="20"/>
        </w:rPr>
        <w:t xml:space="preserve"> </w:t>
      </w:r>
      <w:r w:rsidRPr="0028742F">
        <w:rPr>
          <w:rFonts w:ascii="Arial" w:hAnsi="Arial" w:cs="Arial"/>
          <w:sz w:val="20"/>
          <w:szCs w:val="20"/>
        </w:rPr>
        <w:t xml:space="preserve">em conformidade com o disposto no art. 75, inciso </w:t>
      </w:r>
      <w:r w:rsidR="002C6589">
        <w:rPr>
          <w:rFonts w:ascii="Arial" w:hAnsi="Arial" w:cs="Arial"/>
          <w:sz w:val="20"/>
          <w:szCs w:val="20"/>
        </w:rPr>
        <w:t>V</w:t>
      </w:r>
      <w:r w:rsidRPr="0028742F">
        <w:rPr>
          <w:rFonts w:ascii="Arial" w:hAnsi="Arial" w:cs="Arial"/>
          <w:sz w:val="20"/>
          <w:szCs w:val="20"/>
        </w:rPr>
        <w:t>II, nos termos constantes dos autos.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0"/>
          <w:szCs w:val="20"/>
        </w:rPr>
      </w:pPr>
      <w:r w:rsidRPr="0028742F">
        <w:rPr>
          <w:rFonts w:ascii="Arial" w:hAnsi="Arial" w:cs="Arial"/>
          <w:sz w:val="20"/>
          <w:szCs w:val="20"/>
        </w:rPr>
        <w:t>Sem prejuízo: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0"/>
          <w:szCs w:val="20"/>
        </w:rPr>
      </w:pPr>
      <w:r w:rsidRPr="0028742F">
        <w:rPr>
          <w:rFonts w:ascii="Arial" w:hAnsi="Arial" w:cs="Arial"/>
          <w:b/>
          <w:sz w:val="20"/>
          <w:szCs w:val="20"/>
        </w:rPr>
        <w:t>a)</w:t>
      </w:r>
      <w:r w:rsidRPr="0028742F">
        <w:rPr>
          <w:rFonts w:ascii="Arial" w:hAnsi="Arial" w:cs="Arial"/>
          <w:sz w:val="20"/>
          <w:szCs w:val="20"/>
        </w:rPr>
        <w:t xml:space="preserve"> proceda-se o devido registro da dispensa;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0"/>
          <w:szCs w:val="20"/>
        </w:rPr>
      </w:pPr>
      <w:r w:rsidRPr="0028742F">
        <w:rPr>
          <w:rFonts w:ascii="Arial" w:hAnsi="Arial" w:cs="Arial"/>
          <w:b/>
          <w:sz w:val="20"/>
          <w:szCs w:val="20"/>
        </w:rPr>
        <w:t xml:space="preserve">b) </w:t>
      </w:r>
      <w:r w:rsidRPr="0028742F">
        <w:rPr>
          <w:rFonts w:ascii="Arial" w:hAnsi="Arial" w:cs="Arial"/>
          <w:sz w:val="20"/>
          <w:szCs w:val="20"/>
        </w:rPr>
        <w:t>certifica-se</w:t>
      </w:r>
      <w:r w:rsidRPr="0028742F">
        <w:rPr>
          <w:rFonts w:ascii="Arial" w:hAnsi="Arial" w:cs="Arial"/>
          <w:b/>
          <w:sz w:val="20"/>
          <w:szCs w:val="20"/>
        </w:rPr>
        <w:t xml:space="preserve"> </w:t>
      </w:r>
      <w:r w:rsidRPr="0028742F">
        <w:rPr>
          <w:rFonts w:ascii="Arial" w:hAnsi="Arial" w:cs="Arial"/>
          <w:sz w:val="20"/>
          <w:szCs w:val="20"/>
        </w:rPr>
        <w:t>a existência de débitos de natureza tributária e não tributária em nome da empresa junto a Divisão de Tributação;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spacing w:before="240"/>
        <w:ind w:firstLine="709"/>
        <w:jc w:val="both"/>
        <w:rPr>
          <w:rFonts w:ascii="Arial" w:hAnsi="Arial" w:cs="Arial"/>
          <w:sz w:val="20"/>
          <w:szCs w:val="20"/>
        </w:rPr>
      </w:pPr>
      <w:r w:rsidRPr="0028742F">
        <w:rPr>
          <w:rFonts w:ascii="Arial" w:hAnsi="Arial" w:cs="Arial"/>
          <w:b/>
          <w:sz w:val="20"/>
          <w:szCs w:val="20"/>
        </w:rPr>
        <w:t xml:space="preserve">c) </w:t>
      </w:r>
      <w:r w:rsidRPr="0028742F">
        <w:rPr>
          <w:rFonts w:ascii="Arial" w:hAnsi="Arial" w:cs="Arial"/>
          <w:sz w:val="20"/>
          <w:szCs w:val="20"/>
        </w:rPr>
        <w:t>convoque-se a empresa para assinatura do contrato no prazo legal, devendo apresentar as certidões negativas relativas à sua regularidade fiscal nos termos do § 4º do art. 91 da Lei nº 14.133/21;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0"/>
          <w:szCs w:val="20"/>
        </w:rPr>
      </w:pPr>
      <w:r w:rsidRPr="0028742F">
        <w:rPr>
          <w:rFonts w:ascii="Arial" w:hAnsi="Arial" w:cs="Arial"/>
          <w:b/>
          <w:sz w:val="20"/>
          <w:szCs w:val="20"/>
        </w:rPr>
        <w:t xml:space="preserve">d) </w:t>
      </w:r>
      <w:r w:rsidRPr="00FC1F2E">
        <w:rPr>
          <w:rFonts w:ascii="Arial" w:hAnsi="Arial" w:cs="Arial"/>
          <w:sz w:val="20"/>
          <w:szCs w:val="20"/>
        </w:rPr>
        <w:t xml:space="preserve">publique-se este ato nos termos do Parágrafo único do art.72 </w:t>
      </w:r>
      <w:proofErr w:type="spellStart"/>
      <w:r w:rsidRPr="00FC1F2E">
        <w:rPr>
          <w:rFonts w:ascii="Arial" w:hAnsi="Arial" w:cs="Arial"/>
          <w:sz w:val="20"/>
          <w:szCs w:val="20"/>
        </w:rPr>
        <w:t>c.c</w:t>
      </w:r>
      <w:proofErr w:type="spellEnd"/>
      <w:r w:rsidRPr="00FC1F2E">
        <w:rPr>
          <w:rFonts w:ascii="Arial" w:hAnsi="Arial" w:cs="Arial"/>
          <w:sz w:val="20"/>
          <w:szCs w:val="20"/>
        </w:rPr>
        <w:t>. inciso I do art. 174 ambos da Lei nº 14.133/21.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ind w:left="1414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pStyle w:val="Ttulo"/>
        <w:spacing w:before="0" w:after="0"/>
        <w:jc w:val="right"/>
        <w:rPr>
          <w:rFonts w:cs="Arial"/>
          <w:bCs/>
          <w:sz w:val="20"/>
          <w:szCs w:val="20"/>
        </w:rPr>
      </w:pPr>
      <w:r w:rsidRPr="0028742F">
        <w:rPr>
          <w:rFonts w:cs="Arial"/>
          <w:bCs/>
          <w:sz w:val="20"/>
          <w:szCs w:val="20"/>
        </w:rPr>
        <w:t xml:space="preserve"> </w:t>
      </w:r>
      <w:r w:rsidRPr="0028742F">
        <w:rPr>
          <w:rFonts w:cs="Arial"/>
          <w:bCs/>
          <w:sz w:val="20"/>
          <w:szCs w:val="20"/>
        </w:rPr>
        <w:tab/>
      </w:r>
      <w:r>
        <w:rPr>
          <w:rFonts w:cs="Arial"/>
          <w:bCs/>
          <w:sz w:val="20"/>
          <w:szCs w:val="20"/>
        </w:rPr>
        <w:t>Á</w:t>
      </w:r>
      <w:r w:rsidRPr="0028742F">
        <w:rPr>
          <w:rFonts w:cs="Arial"/>
          <w:bCs/>
          <w:sz w:val="20"/>
          <w:szCs w:val="20"/>
        </w:rPr>
        <w:t xml:space="preserve">lvares Machado, </w:t>
      </w:r>
      <w:r w:rsidR="00977093">
        <w:rPr>
          <w:rFonts w:cs="Arial"/>
          <w:bCs/>
          <w:sz w:val="20"/>
          <w:szCs w:val="20"/>
        </w:rPr>
        <w:t>31</w:t>
      </w:r>
      <w:r>
        <w:rPr>
          <w:rFonts w:cs="Arial"/>
          <w:bCs/>
          <w:sz w:val="20"/>
          <w:szCs w:val="20"/>
        </w:rPr>
        <w:t xml:space="preserve"> de </w:t>
      </w:r>
      <w:r w:rsidR="00977093">
        <w:rPr>
          <w:rFonts w:cs="Arial"/>
          <w:bCs/>
          <w:sz w:val="20"/>
          <w:szCs w:val="20"/>
        </w:rPr>
        <w:t>março</w:t>
      </w:r>
      <w:r>
        <w:rPr>
          <w:rFonts w:cs="Arial"/>
          <w:bCs/>
          <w:sz w:val="20"/>
          <w:szCs w:val="20"/>
        </w:rPr>
        <w:t xml:space="preserve"> de 2025</w:t>
      </w:r>
      <w:r w:rsidRPr="0028742F">
        <w:rPr>
          <w:rFonts w:cs="Arial"/>
          <w:bCs/>
          <w:sz w:val="20"/>
          <w:szCs w:val="20"/>
        </w:rPr>
        <w:t>.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28742F">
        <w:rPr>
          <w:rFonts w:ascii="Arial" w:hAnsi="Arial" w:cs="Arial"/>
          <w:b/>
          <w:bCs/>
          <w:sz w:val="20"/>
          <w:szCs w:val="20"/>
        </w:rPr>
        <w:t>LUIZ FRANCISCO BOIGUES</w:t>
      </w:r>
    </w:p>
    <w:p w:rsidR="00295852" w:rsidRPr="0028742F" w:rsidRDefault="00295852" w:rsidP="002958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28742F">
        <w:rPr>
          <w:rFonts w:ascii="Arial" w:hAnsi="Arial" w:cs="Arial"/>
          <w:bCs/>
          <w:sz w:val="20"/>
          <w:szCs w:val="20"/>
        </w:rPr>
        <w:t>Prefeito Municipal</w:t>
      </w:r>
    </w:p>
    <w:p w:rsidR="00295852" w:rsidRDefault="00295852" w:rsidP="00295852">
      <w:pPr>
        <w:widowControl w:val="0"/>
        <w:tabs>
          <w:tab w:val="left" w:pos="204"/>
        </w:tabs>
        <w:ind w:right="4818"/>
        <w:rPr>
          <w:rFonts w:ascii="Arial" w:hAnsi="Arial" w:cs="Arial"/>
          <w:sz w:val="20"/>
          <w:szCs w:val="20"/>
        </w:rPr>
      </w:pPr>
    </w:p>
    <w:sectPr w:rsidR="00295852" w:rsidSect="00A0007A">
      <w:headerReference w:type="default" r:id="rId9"/>
      <w:footerReference w:type="default" r:id="rId10"/>
      <w:pgSz w:w="11906" w:h="16838"/>
      <w:pgMar w:top="851" w:right="1134" w:bottom="851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51" w:rsidRDefault="003F7851" w:rsidP="00A42259">
      <w:r>
        <w:separator/>
      </w:r>
    </w:p>
  </w:endnote>
  <w:endnote w:type="continuationSeparator" w:id="0">
    <w:p w:rsidR="003F7851" w:rsidRDefault="003F7851" w:rsidP="00A4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259" w:rsidRDefault="005A7943" w:rsidP="006D63EB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>
      <w:rPr>
        <w:sz w:val="18"/>
        <w:szCs w:val="18"/>
      </w:rPr>
      <w:t>“</w:t>
    </w:r>
    <w:r w:rsidR="00A42259" w:rsidRPr="005617A2">
      <w:rPr>
        <w:sz w:val="18"/>
        <w:szCs w:val="18"/>
      </w:rPr>
      <w:t>DIGA NÃO</w:t>
    </w:r>
    <w:r>
      <w:rPr>
        <w:sz w:val="18"/>
        <w:szCs w:val="18"/>
      </w:rPr>
      <w:t xml:space="preserve"> À</w:t>
    </w:r>
    <w:r w:rsidR="00A42259" w:rsidRPr="005617A2">
      <w:rPr>
        <w:sz w:val="18"/>
        <w:szCs w:val="18"/>
      </w:rPr>
      <w:t>S DROGAS</w:t>
    </w:r>
    <w:r w:rsidR="00A42259">
      <w:rPr>
        <w:sz w:val="18"/>
        <w:szCs w:val="18"/>
      </w:rPr>
      <w:t xml:space="preserve"> E PEDOFILIA</w:t>
    </w:r>
    <w:r w:rsidR="00AB267E">
      <w:rPr>
        <w:sz w:val="18"/>
        <w:szCs w:val="18"/>
      </w:rPr>
      <w:t>”, DENUNCIE!</w:t>
    </w:r>
    <w:r w:rsidR="00D40854">
      <w:rPr>
        <w:sz w:val="18"/>
        <w:szCs w:val="18"/>
      </w:rPr>
      <w:t xml:space="preserve"> </w:t>
    </w:r>
    <w:r w:rsidR="00AB267E">
      <w:rPr>
        <w:sz w:val="18"/>
        <w:szCs w:val="18"/>
      </w:rPr>
      <w:t xml:space="preserve">TELEFONES: </w:t>
    </w:r>
    <w:r w:rsidR="00A42259" w:rsidRPr="005617A2">
      <w:rPr>
        <w:sz w:val="18"/>
        <w:szCs w:val="18"/>
      </w:rPr>
      <w:t>190 PLANTÕES 24 h POR DIA</w:t>
    </w:r>
  </w:p>
  <w:p w:rsidR="00A42259" w:rsidRDefault="00A42259" w:rsidP="006D63EB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5617A2">
      <w:rPr>
        <w:sz w:val="18"/>
        <w:szCs w:val="18"/>
      </w:rPr>
      <w:t>Observação: A den</w:t>
    </w:r>
    <w:r>
      <w:rPr>
        <w:sz w:val="18"/>
        <w:szCs w:val="18"/>
      </w:rPr>
      <w:t>ú</w:t>
    </w:r>
    <w:r w:rsidRPr="005617A2">
      <w:rPr>
        <w:sz w:val="18"/>
        <w:szCs w:val="18"/>
      </w:rPr>
      <w:t>ncia pode ser anônima</w:t>
    </w:r>
  </w:p>
  <w:p w:rsidR="00A42259" w:rsidRDefault="00A42259" w:rsidP="00A4225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51" w:rsidRDefault="003F7851" w:rsidP="00A42259">
      <w:r>
        <w:separator/>
      </w:r>
    </w:p>
  </w:footnote>
  <w:footnote w:type="continuationSeparator" w:id="0">
    <w:p w:rsidR="003F7851" w:rsidRDefault="003F7851" w:rsidP="00A42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3EB" w:rsidRDefault="00C80190" w:rsidP="00AB267E">
    <w:pPr>
      <w:pStyle w:val="Cabealho"/>
      <w:jc w:val="center"/>
      <w:rPr>
        <w:rFonts w:ascii="Arial" w:hAnsi="Arial"/>
        <w:sz w:val="16"/>
        <w:szCs w:val="16"/>
      </w:rPr>
    </w:pPr>
    <w:r>
      <w:rPr>
        <w:rFonts w:ascii="Arial" w:hAnsi="Arial"/>
        <w:b/>
        <w:i/>
        <w:noProof/>
        <w:sz w:val="34"/>
        <w:lang w:eastAsia="pt-BR"/>
      </w:rPr>
      <w:drawing>
        <wp:inline distT="0" distB="0" distL="0" distR="0" wp14:anchorId="15A3D439" wp14:editId="49114FAB">
          <wp:extent cx="5739396" cy="758954"/>
          <wp:effectExtent l="0" t="0" r="0" b="317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mpra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9396" cy="758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B3AFB" w:rsidRPr="008B3AFB" w:rsidRDefault="008B3AFB" w:rsidP="00AB267E">
    <w:pPr>
      <w:pStyle w:val="Cabealho"/>
      <w:jc w:val="center"/>
      <w:rPr>
        <w:rFonts w:ascii="Arial" w:hAnsi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662" w:hanging="36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bidi="pt-PT"/>
      </w:rPr>
    </w:lvl>
  </w:abstractNum>
  <w:abstractNum w:abstractNumId="2">
    <w:nsid w:val="00000012"/>
    <w:multiLevelType w:val="multilevel"/>
    <w:tmpl w:val="487E8E20"/>
    <w:name w:val="WW8Num18"/>
    <w:lvl w:ilvl="0">
      <w:start w:val="1"/>
      <w:numFmt w:val="lowerLetter"/>
      <w:lvlText w:val="%1)"/>
      <w:lvlJc w:val="left"/>
      <w:pPr>
        <w:tabs>
          <w:tab w:val="num" w:pos="549"/>
        </w:tabs>
        <w:ind w:left="1211" w:hanging="360"/>
      </w:pPr>
      <w:rPr>
        <w:rFonts w:ascii="Arial" w:eastAsia="Arial" w:hAnsi="Arial" w:cs="Arial" w:hint="default"/>
        <w:b/>
        <w:bCs/>
        <w:spacing w:val="-1"/>
        <w:w w:val="100"/>
        <w:sz w:val="20"/>
        <w:szCs w:val="22"/>
        <w:lang w:val="pt-PT" w:bidi="pt-PT"/>
      </w:rPr>
    </w:lvl>
    <w:lvl w:ilvl="1">
      <w:start w:val="1"/>
      <w:numFmt w:val="decimal"/>
      <w:lvlText w:val="%1.%2)"/>
      <w:lvlJc w:val="left"/>
      <w:pPr>
        <w:tabs>
          <w:tab w:val="num" w:pos="549"/>
        </w:tabs>
        <w:ind w:left="1211" w:hanging="476"/>
      </w:pPr>
      <w:rPr>
        <w:rFonts w:ascii="Arial" w:eastAsia="Arial" w:hAnsi="Arial" w:cs="Arial" w:hint="default"/>
        <w:b/>
        <w:bCs/>
        <w:i w:val="0"/>
        <w:w w:val="100"/>
        <w:sz w:val="20"/>
        <w:szCs w:val="22"/>
        <w:lang w:val="pt-PT" w:bidi="pt-PT"/>
      </w:rPr>
    </w:lvl>
    <w:lvl w:ilvl="2">
      <w:numFmt w:val="bullet"/>
      <w:lvlText w:val="•"/>
      <w:lvlJc w:val="left"/>
      <w:pPr>
        <w:tabs>
          <w:tab w:val="num" w:pos="549"/>
        </w:tabs>
        <w:ind w:left="3046" w:hanging="476"/>
      </w:pPr>
      <w:rPr>
        <w:rFonts w:ascii="Liberation Serif" w:hAnsi="Liberation Serif" w:cs="Liberation Serif" w:hint="default"/>
        <w:lang w:val="pt-PT" w:bidi="pt-PT"/>
      </w:rPr>
    </w:lvl>
    <w:lvl w:ilvl="3">
      <w:numFmt w:val="bullet"/>
      <w:lvlText w:val="•"/>
      <w:lvlJc w:val="left"/>
      <w:pPr>
        <w:tabs>
          <w:tab w:val="num" w:pos="549"/>
        </w:tabs>
        <w:ind w:left="3964" w:hanging="476"/>
      </w:pPr>
      <w:rPr>
        <w:rFonts w:ascii="Liberation Serif" w:hAnsi="Liberation Serif" w:cs="Liberation Serif" w:hint="default"/>
        <w:lang w:val="pt-PT" w:bidi="pt-PT"/>
      </w:rPr>
    </w:lvl>
    <w:lvl w:ilvl="4">
      <w:numFmt w:val="bullet"/>
      <w:lvlText w:val="•"/>
      <w:lvlJc w:val="left"/>
      <w:pPr>
        <w:tabs>
          <w:tab w:val="num" w:pos="549"/>
        </w:tabs>
        <w:ind w:left="4883" w:hanging="476"/>
      </w:pPr>
      <w:rPr>
        <w:rFonts w:ascii="Liberation Serif" w:hAnsi="Liberation Serif" w:cs="Liberation Serif" w:hint="default"/>
        <w:lang w:val="pt-PT" w:bidi="pt-PT"/>
      </w:rPr>
    </w:lvl>
    <w:lvl w:ilvl="5">
      <w:numFmt w:val="bullet"/>
      <w:lvlText w:val="•"/>
      <w:lvlJc w:val="left"/>
      <w:pPr>
        <w:tabs>
          <w:tab w:val="num" w:pos="549"/>
        </w:tabs>
        <w:ind w:left="5802" w:hanging="476"/>
      </w:pPr>
      <w:rPr>
        <w:rFonts w:ascii="Liberation Serif" w:hAnsi="Liberation Serif" w:cs="Liberation Serif" w:hint="default"/>
        <w:lang w:val="pt-PT" w:bidi="pt-PT"/>
      </w:rPr>
    </w:lvl>
    <w:lvl w:ilvl="6">
      <w:numFmt w:val="bullet"/>
      <w:lvlText w:val="•"/>
      <w:lvlJc w:val="left"/>
      <w:pPr>
        <w:tabs>
          <w:tab w:val="num" w:pos="549"/>
        </w:tabs>
        <w:ind w:left="6720" w:hanging="476"/>
      </w:pPr>
      <w:rPr>
        <w:rFonts w:ascii="Liberation Serif" w:hAnsi="Liberation Serif" w:cs="Liberation Serif" w:hint="default"/>
        <w:lang w:val="pt-PT" w:bidi="pt-PT"/>
      </w:rPr>
    </w:lvl>
    <w:lvl w:ilvl="7">
      <w:numFmt w:val="bullet"/>
      <w:lvlText w:val="•"/>
      <w:lvlJc w:val="left"/>
      <w:pPr>
        <w:tabs>
          <w:tab w:val="num" w:pos="549"/>
        </w:tabs>
        <w:ind w:left="7639" w:hanging="476"/>
      </w:pPr>
      <w:rPr>
        <w:rFonts w:ascii="Liberation Serif" w:hAnsi="Liberation Serif" w:cs="Liberation Serif" w:hint="default"/>
        <w:lang w:val="pt-PT" w:bidi="pt-PT"/>
      </w:rPr>
    </w:lvl>
    <w:lvl w:ilvl="8">
      <w:numFmt w:val="bullet"/>
      <w:lvlText w:val="•"/>
      <w:lvlJc w:val="left"/>
      <w:pPr>
        <w:tabs>
          <w:tab w:val="num" w:pos="549"/>
        </w:tabs>
        <w:ind w:left="8558" w:hanging="476"/>
      </w:pPr>
      <w:rPr>
        <w:rFonts w:ascii="Liberation Serif" w:hAnsi="Liberation Serif" w:cs="Liberation Serif" w:hint="default"/>
        <w:lang w:val="pt-PT" w:bidi="pt-PT"/>
      </w:rPr>
    </w:lvl>
  </w:abstractNum>
  <w:abstractNum w:abstractNumId="3">
    <w:nsid w:val="147E4DCC"/>
    <w:multiLevelType w:val="hybridMultilevel"/>
    <w:tmpl w:val="8A902A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863E00"/>
    <w:multiLevelType w:val="hybridMultilevel"/>
    <w:tmpl w:val="D8FA85D0"/>
    <w:lvl w:ilvl="0" w:tplc="AE20870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8A169FA"/>
    <w:multiLevelType w:val="hybridMultilevel"/>
    <w:tmpl w:val="E0628DAC"/>
    <w:lvl w:ilvl="0" w:tplc="04160013">
      <w:start w:val="1"/>
      <w:numFmt w:val="upperRoman"/>
      <w:lvlText w:val="%1."/>
      <w:lvlJc w:val="right"/>
      <w:pPr>
        <w:ind w:left="1140" w:hanging="360"/>
      </w:p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6A563D99"/>
    <w:multiLevelType w:val="hybridMultilevel"/>
    <w:tmpl w:val="1A28E798"/>
    <w:lvl w:ilvl="0" w:tplc="4724BDF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259"/>
    <w:rsid w:val="00010116"/>
    <w:rsid w:val="0001217C"/>
    <w:rsid w:val="000270C9"/>
    <w:rsid w:val="00054423"/>
    <w:rsid w:val="000545F6"/>
    <w:rsid w:val="0005733C"/>
    <w:rsid w:val="000601B7"/>
    <w:rsid w:val="00096D2C"/>
    <w:rsid w:val="000A711B"/>
    <w:rsid w:val="000B63E9"/>
    <w:rsid w:val="000C1502"/>
    <w:rsid w:val="000F77BC"/>
    <w:rsid w:val="001139AA"/>
    <w:rsid w:val="00120477"/>
    <w:rsid w:val="00135E09"/>
    <w:rsid w:val="00147730"/>
    <w:rsid w:val="00152170"/>
    <w:rsid w:val="00170A3E"/>
    <w:rsid w:val="00176554"/>
    <w:rsid w:val="00177315"/>
    <w:rsid w:val="001B78BB"/>
    <w:rsid w:val="00226B29"/>
    <w:rsid w:val="0023419C"/>
    <w:rsid w:val="00252C92"/>
    <w:rsid w:val="00291E69"/>
    <w:rsid w:val="00295852"/>
    <w:rsid w:val="002C6326"/>
    <w:rsid w:val="002C6589"/>
    <w:rsid w:val="002F093D"/>
    <w:rsid w:val="00324AFF"/>
    <w:rsid w:val="003477B1"/>
    <w:rsid w:val="003802E6"/>
    <w:rsid w:val="00385E3B"/>
    <w:rsid w:val="00390B6E"/>
    <w:rsid w:val="003A3D66"/>
    <w:rsid w:val="003A73BC"/>
    <w:rsid w:val="003A7569"/>
    <w:rsid w:val="003C0C97"/>
    <w:rsid w:val="003C7B64"/>
    <w:rsid w:val="003D5491"/>
    <w:rsid w:val="003F119E"/>
    <w:rsid w:val="003F2A93"/>
    <w:rsid w:val="003F7851"/>
    <w:rsid w:val="00405CBF"/>
    <w:rsid w:val="00414EDD"/>
    <w:rsid w:val="00421283"/>
    <w:rsid w:val="00421E86"/>
    <w:rsid w:val="00430F67"/>
    <w:rsid w:val="00436BDC"/>
    <w:rsid w:val="00447AFB"/>
    <w:rsid w:val="00453B46"/>
    <w:rsid w:val="00482DC1"/>
    <w:rsid w:val="004F48D2"/>
    <w:rsid w:val="004F67C8"/>
    <w:rsid w:val="00501F88"/>
    <w:rsid w:val="0052547C"/>
    <w:rsid w:val="00546A1C"/>
    <w:rsid w:val="005477C3"/>
    <w:rsid w:val="00547B5E"/>
    <w:rsid w:val="00571AB7"/>
    <w:rsid w:val="00576E19"/>
    <w:rsid w:val="00587015"/>
    <w:rsid w:val="00596CC9"/>
    <w:rsid w:val="005A1C9B"/>
    <w:rsid w:val="005A2D0B"/>
    <w:rsid w:val="005A7943"/>
    <w:rsid w:val="005C7A37"/>
    <w:rsid w:val="005D719C"/>
    <w:rsid w:val="005E0282"/>
    <w:rsid w:val="00611CF2"/>
    <w:rsid w:val="006208AE"/>
    <w:rsid w:val="0063724A"/>
    <w:rsid w:val="00643C30"/>
    <w:rsid w:val="00670BA8"/>
    <w:rsid w:val="006733F3"/>
    <w:rsid w:val="006A531E"/>
    <w:rsid w:val="006B106F"/>
    <w:rsid w:val="006C244C"/>
    <w:rsid w:val="006D63EB"/>
    <w:rsid w:val="006E36E0"/>
    <w:rsid w:val="006E3C78"/>
    <w:rsid w:val="006F74FF"/>
    <w:rsid w:val="007012F5"/>
    <w:rsid w:val="00702A8E"/>
    <w:rsid w:val="00707381"/>
    <w:rsid w:val="0072160E"/>
    <w:rsid w:val="00735F4A"/>
    <w:rsid w:val="00741752"/>
    <w:rsid w:val="007617AE"/>
    <w:rsid w:val="007648F7"/>
    <w:rsid w:val="007850BC"/>
    <w:rsid w:val="007C5E9E"/>
    <w:rsid w:val="007D6DA6"/>
    <w:rsid w:val="007E64B1"/>
    <w:rsid w:val="007F25F5"/>
    <w:rsid w:val="00811E33"/>
    <w:rsid w:val="0084091A"/>
    <w:rsid w:val="00857292"/>
    <w:rsid w:val="00860AB4"/>
    <w:rsid w:val="0086254E"/>
    <w:rsid w:val="00874DE5"/>
    <w:rsid w:val="008A059B"/>
    <w:rsid w:val="008B3AFB"/>
    <w:rsid w:val="008D70A4"/>
    <w:rsid w:val="00906C85"/>
    <w:rsid w:val="00924A8D"/>
    <w:rsid w:val="0092605A"/>
    <w:rsid w:val="00927036"/>
    <w:rsid w:val="00947755"/>
    <w:rsid w:val="009707B1"/>
    <w:rsid w:val="00976BD4"/>
    <w:rsid w:val="00977093"/>
    <w:rsid w:val="009A776F"/>
    <w:rsid w:val="009B15C9"/>
    <w:rsid w:val="009B2A96"/>
    <w:rsid w:val="009C2783"/>
    <w:rsid w:val="009C7DAD"/>
    <w:rsid w:val="009D01C7"/>
    <w:rsid w:val="009F7396"/>
    <w:rsid w:val="00A0007A"/>
    <w:rsid w:val="00A2301D"/>
    <w:rsid w:val="00A42259"/>
    <w:rsid w:val="00A4466E"/>
    <w:rsid w:val="00A50F62"/>
    <w:rsid w:val="00A77FA5"/>
    <w:rsid w:val="00A96925"/>
    <w:rsid w:val="00AA1739"/>
    <w:rsid w:val="00AA70E6"/>
    <w:rsid w:val="00AB201A"/>
    <w:rsid w:val="00AB267E"/>
    <w:rsid w:val="00AB5990"/>
    <w:rsid w:val="00AD3B4D"/>
    <w:rsid w:val="00AD7D1D"/>
    <w:rsid w:val="00B05302"/>
    <w:rsid w:val="00B34DE7"/>
    <w:rsid w:val="00B36703"/>
    <w:rsid w:val="00B37866"/>
    <w:rsid w:val="00B44AF2"/>
    <w:rsid w:val="00B84AE5"/>
    <w:rsid w:val="00BE3E44"/>
    <w:rsid w:val="00BE6653"/>
    <w:rsid w:val="00C04D86"/>
    <w:rsid w:val="00C244B9"/>
    <w:rsid w:val="00C60EB7"/>
    <w:rsid w:val="00C61C70"/>
    <w:rsid w:val="00C644B3"/>
    <w:rsid w:val="00C71FC0"/>
    <w:rsid w:val="00C80190"/>
    <w:rsid w:val="00CA4BFB"/>
    <w:rsid w:val="00CD3F53"/>
    <w:rsid w:val="00D04432"/>
    <w:rsid w:val="00D131A6"/>
    <w:rsid w:val="00D23A94"/>
    <w:rsid w:val="00D40854"/>
    <w:rsid w:val="00D41755"/>
    <w:rsid w:val="00D43EE7"/>
    <w:rsid w:val="00D63AD3"/>
    <w:rsid w:val="00D75B37"/>
    <w:rsid w:val="00DA2494"/>
    <w:rsid w:val="00DB1416"/>
    <w:rsid w:val="00DC060B"/>
    <w:rsid w:val="00DC1B84"/>
    <w:rsid w:val="00DC4E2A"/>
    <w:rsid w:val="00DC552B"/>
    <w:rsid w:val="00DE7048"/>
    <w:rsid w:val="00DE7C61"/>
    <w:rsid w:val="00E3309E"/>
    <w:rsid w:val="00E341F6"/>
    <w:rsid w:val="00E404DA"/>
    <w:rsid w:val="00E56002"/>
    <w:rsid w:val="00E62F88"/>
    <w:rsid w:val="00E704C5"/>
    <w:rsid w:val="00E71D2A"/>
    <w:rsid w:val="00E9613B"/>
    <w:rsid w:val="00EE259C"/>
    <w:rsid w:val="00EE6515"/>
    <w:rsid w:val="00F36746"/>
    <w:rsid w:val="00F40E36"/>
    <w:rsid w:val="00F415EE"/>
    <w:rsid w:val="00F6435F"/>
    <w:rsid w:val="00F64FB2"/>
    <w:rsid w:val="00F7761C"/>
    <w:rsid w:val="00F84F39"/>
    <w:rsid w:val="00F936F4"/>
    <w:rsid w:val="00F96915"/>
    <w:rsid w:val="00FC23C2"/>
    <w:rsid w:val="00FD5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B20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22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42259"/>
  </w:style>
  <w:style w:type="paragraph" w:styleId="Rodap">
    <w:name w:val="footer"/>
    <w:basedOn w:val="Normal"/>
    <w:link w:val="RodapChar"/>
    <w:unhideWhenUsed/>
    <w:rsid w:val="00A422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42259"/>
  </w:style>
  <w:style w:type="paragraph" w:styleId="Textodebalo">
    <w:name w:val="Balloon Text"/>
    <w:basedOn w:val="Normal"/>
    <w:link w:val="TextodebaloChar"/>
    <w:uiPriority w:val="99"/>
    <w:semiHidden/>
    <w:unhideWhenUsed/>
    <w:rsid w:val="00A422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225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B1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404D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AB20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SemEspaamento">
    <w:name w:val="No Spacing"/>
    <w:uiPriority w:val="1"/>
    <w:qFormat/>
    <w:rsid w:val="00AB2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B37866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B3786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A711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A711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BE6653"/>
    <w:pPr>
      <w:suppressLineNumbers/>
      <w:suppressAutoHyphens/>
    </w:pPr>
    <w:rPr>
      <w:lang w:eastAsia="zh-CN"/>
    </w:rPr>
  </w:style>
  <w:style w:type="paragraph" w:styleId="NormalWeb">
    <w:name w:val="Normal (Web)"/>
    <w:basedOn w:val="Normal"/>
    <w:uiPriority w:val="99"/>
    <w:rsid w:val="00927036"/>
    <w:pPr>
      <w:spacing w:before="100" w:beforeAutospacing="1" w:after="100" w:afterAutospacing="1"/>
    </w:pPr>
  </w:style>
  <w:style w:type="character" w:styleId="Forte">
    <w:name w:val="Strong"/>
    <w:qFormat/>
    <w:rsid w:val="00927036"/>
    <w:rPr>
      <w:b/>
      <w:bCs/>
    </w:rPr>
  </w:style>
  <w:style w:type="character" w:styleId="Hyperlink">
    <w:name w:val="Hyperlink"/>
    <w:rsid w:val="00A50F62"/>
    <w:rPr>
      <w:color w:val="0000FF"/>
      <w:u w:val="single"/>
    </w:rPr>
  </w:style>
  <w:style w:type="paragraph" w:customStyle="1" w:styleId="Default">
    <w:name w:val="Default"/>
    <w:rsid w:val="00A50F62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Ttulo">
    <w:name w:val="Title"/>
    <w:basedOn w:val="Normal"/>
    <w:next w:val="Subttulo"/>
    <w:link w:val="TtuloChar"/>
    <w:uiPriority w:val="99"/>
    <w:qFormat/>
    <w:rsid w:val="00295852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character" w:customStyle="1" w:styleId="TtuloChar">
    <w:name w:val="Título Char"/>
    <w:basedOn w:val="Fontepargpadro"/>
    <w:link w:val="Ttulo"/>
    <w:uiPriority w:val="99"/>
    <w:rsid w:val="00295852"/>
    <w:rPr>
      <w:rFonts w:ascii="Arial" w:eastAsia="MS Mincho" w:hAnsi="Arial" w:cs="Tahoma"/>
      <w:sz w:val="28"/>
      <w:szCs w:val="28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585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2958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B20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22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42259"/>
  </w:style>
  <w:style w:type="paragraph" w:styleId="Rodap">
    <w:name w:val="footer"/>
    <w:basedOn w:val="Normal"/>
    <w:link w:val="RodapChar"/>
    <w:unhideWhenUsed/>
    <w:rsid w:val="00A422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42259"/>
  </w:style>
  <w:style w:type="paragraph" w:styleId="Textodebalo">
    <w:name w:val="Balloon Text"/>
    <w:basedOn w:val="Normal"/>
    <w:link w:val="TextodebaloChar"/>
    <w:uiPriority w:val="99"/>
    <w:semiHidden/>
    <w:unhideWhenUsed/>
    <w:rsid w:val="00A422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225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B1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404D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AB20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SemEspaamento">
    <w:name w:val="No Spacing"/>
    <w:uiPriority w:val="1"/>
    <w:qFormat/>
    <w:rsid w:val="00AB2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B37866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B3786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A711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A711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BE6653"/>
    <w:pPr>
      <w:suppressLineNumbers/>
      <w:suppressAutoHyphens/>
    </w:pPr>
    <w:rPr>
      <w:lang w:eastAsia="zh-CN"/>
    </w:rPr>
  </w:style>
  <w:style w:type="paragraph" w:styleId="NormalWeb">
    <w:name w:val="Normal (Web)"/>
    <w:basedOn w:val="Normal"/>
    <w:uiPriority w:val="99"/>
    <w:rsid w:val="00927036"/>
    <w:pPr>
      <w:spacing w:before="100" w:beforeAutospacing="1" w:after="100" w:afterAutospacing="1"/>
    </w:pPr>
  </w:style>
  <w:style w:type="character" w:styleId="Forte">
    <w:name w:val="Strong"/>
    <w:qFormat/>
    <w:rsid w:val="00927036"/>
    <w:rPr>
      <w:b/>
      <w:bCs/>
    </w:rPr>
  </w:style>
  <w:style w:type="character" w:styleId="Hyperlink">
    <w:name w:val="Hyperlink"/>
    <w:rsid w:val="00A50F62"/>
    <w:rPr>
      <w:color w:val="0000FF"/>
      <w:u w:val="single"/>
    </w:rPr>
  </w:style>
  <w:style w:type="paragraph" w:customStyle="1" w:styleId="Default">
    <w:name w:val="Default"/>
    <w:rsid w:val="00A50F62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Ttulo">
    <w:name w:val="Title"/>
    <w:basedOn w:val="Normal"/>
    <w:next w:val="Subttulo"/>
    <w:link w:val="TtuloChar"/>
    <w:uiPriority w:val="99"/>
    <w:qFormat/>
    <w:rsid w:val="00295852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character" w:customStyle="1" w:styleId="TtuloChar">
    <w:name w:val="Título Char"/>
    <w:basedOn w:val="Fontepargpadro"/>
    <w:link w:val="Ttulo"/>
    <w:uiPriority w:val="99"/>
    <w:rsid w:val="00295852"/>
    <w:rPr>
      <w:rFonts w:ascii="Arial" w:eastAsia="MS Mincho" w:hAnsi="Arial" w:cs="Tahoma"/>
      <w:sz w:val="28"/>
      <w:szCs w:val="28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585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29585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7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A4B69-E5D5-4CE8-BC4E-AAE14EA93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ADM</cp:lastModifiedBy>
  <cp:revision>2</cp:revision>
  <cp:lastPrinted>2025-04-16T11:26:00Z</cp:lastPrinted>
  <dcterms:created xsi:type="dcterms:W3CDTF">2025-04-16T11:26:00Z</dcterms:created>
  <dcterms:modified xsi:type="dcterms:W3CDTF">2025-04-16T11:26:00Z</dcterms:modified>
</cp:coreProperties>
</file>