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ABAEA50" w14:textId="77777777" w:rsidR="00CA058F" w:rsidRDefault="00CA058F" w:rsidP="00AD78C5">
      <w:pPr>
        <w:jc w:val="both"/>
        <w:rPr>
          <w:rFonts w:asciiTheme="majorHAnsi" w:hAnsiTheme="majorHAnsi" w:cstheme="majorHAnsi"/>
          <w:color w:val="000000"/>
          <w:sz w:val="21"/>
          <w:szCs w:val="21"/>
        </w:rPr>
      </w:pPr>
    </w:p>
    <w:p w14:paraId="777C650F" w14:textId="77777777" w:rsidR="00CA058F" w:rsidRDefault="00CA058F" w:rsidP="00AD78C5">
      <w:pPr>
        <w:jc w:val="both"/>
        <w:rPr>
          <w:rFonts w:asciiTheme="majorHAnsi" w:hAnsiTheme="majorHAnsi" w:cstheme="majorHAnsi"/>
          <w:color w:val="000000"/>
          <w:sz w:val="21"/>
          <w:szCs w:val="21"/>
        </w:rPr>
      </w:pPr>
    </w:p>
    <w:p w14:paraId="6F15F3E2" w14:textId="77777777" w:rsidR="00CA058F" w:rsidRPr="00772D9B" w:rsidRDefault="00CA058F" w:rsidP="00CA058F">
      <w:pPr>
        <w:jc w:val="both"/>
        <w:rPr>
          <w:rFonts w:asciiTheme="majorHAnsi" w:hAnsiTheme="majorHAnsi" w:cstheme="majorHAnsi"/>
          <w:sz w:val="21"/>
          <w:szCs w:val="21"/>
        </w:rPr>
      </w:pPr>
      <w:r w:rsidRPr="00772D9B">
        <w:rPr>
          <w:rFonts w:asciiTheme="majorHAnsi" w:hAnsiTheme="majorHAnsi" w:cstheme="majorHAnsi"/>
          <w:b/>
          <w:bCs/>
          <w:sz w:val="21"/>
          <w:szCs w:val="21"/>
        </w:rPr>
        <w:t>PROPOSTA COMERCIAL</w:t>
      </w:r>
    </w:p>
    <w:p w14:paraId="383A0EC0" w14:textId="77777777" w:rsidR="00CA058F" w:rsidRPr="00772D9B" w:rsidRDefault="00CA058F" w:rsidP="00CA058F">
      <w:pPr>
        <w:jc w:val="both"/>
        <w:rPr>
          <w:rFonts w:asciiTheme="majorHAnsi" w:hAnsiTheme="majorHAnsi" w:cstheme="majorHAnsi"/>
          <w:sz w:val="21"/>
          <w:szCs w:val="21"/>
        </w:rPr>
      </w:pPr>
    </w:p>
    <w:p w14:paraId="2654BA16" w14:textId="77777777" w:rsidR="00CA058F" w:rsidRPr="00772D9B" w:rsidRDefault="00CA058F" w:rsidP="00CA058F">
      <w:pPr>
        <w:jc w:val="both"/>
        <w:rPr>
          <w:rFonts w:asciiTheme="majorHAnsi" w:hAnsiTheme="majorHAnsi" w:cstheme="majorHAnsi"/>
          <w:sz w:val="21"/>
          <w:szCs w:val="21"/>
        </w:rPr>
      </w:pPr>
      <w:r w:rsidRPr="00772D9B">
        <w:rPr>
          <w:rFonts w:asciiTheme="majorHAnsi" w:hAnsiTheme="majorHAnsi" w:cstheme="majorHAnsi"/>
          <w:sz w:val="21"/>
          <w:szCs w:val="21"/>
        </w:rPr>
        <w:t>Ao</w:t>
      </w:r>
    </w:p>
    <w:p w14:paraId="1B73ABC5" w14:textId="24896AFF" w:rsidR="00CA058F" w:rsidRPr="00772D9B" w:rsidRDefault="00CA058F" w:rsidP="00CA058F">
      <w:pPr>
        <w:jc w:val="both"/>
        <w:rPr>
          <w:rFonts w:asciiTheme="majorHAnsi" w:hAnsiTheme="majorHAnsi" w:cstheme="majorHAnsi"/>
          <w:sz w:val="21"/>
          <w:szCs w:val="21"/>
        </w:rPr>
      </w:pPr>
      <w:r w:rsidRPr="00772D9B">
        <w:rPr>
          <w:rFonts w:asciiTheme="majorHAnsi" w:hAnsiTheme="majorHAnsi" w:cstheme="majorHAnsi"/>
          <w:sz w:val="21"/>
          <w:szCs w:val="21"/>
        </w:rPr>
        <w:t xml:space="preserve">Serviço de Apoio </w:t>
      </w:r>
      <w:r w:rsidR="00F405BB" w:rsidRPr="00772D9B">
        <w:rPr>
          <w:rFonts w:asciiTheme="majorHAnsi" w:hAnsiTheme="majorHAnsi" w:cstheme="majorHAnsi"/>
          <w:sz w:val="21"/>
          <w:szCs w:val="21"/>
        </w:rPr>
        <w:t>às</w:t>
      </w:r>
      <w:r w:rsidRPr="00772D9B">
        <w:rPr>
          <w:rFonts w:asciiTheme="majorHAnsi" w:hAnsiTheme="majorHAnsi" w:cstheme="majorHAnsi"/>
          <w:sz w:val="21"/>
          <w:szCs w:val="21"/>
        </w:rPr>
        <w:t xml:space="preserve"> Micro e Pequenas Empresas de São Paulo - SEBRAE-SP</w:t>
      </w:r>
    </w:p>
    <w:p w14:paraId="3F916CDF" w14:textId="77777777" w:rsidR="00CA058F" w:rsidRPr="00772D9B" w:rsidRDefault="00CA058F" w:rsidP="00CA058F">
      <w:pPr>
        <w:jc w:val="both"/>
        <w:rPr>
          <w:rFonts w:asciiTheme="majorHAnsi" w:hAnsiTheme="majorHAnsi" w:cstheme="majorHAnsi"/>
          <w:sz w:val="21"/>
          <w:szCs w:val="21"/>
        </w:rPr>
      </w:pPr>
    </w:p>
    <w:p w14:paraId="490A8BB7" w14:textId="77777777" w:rsidR="00CA058F" w:rsidRPr="00772D9B" w:rsidRDefault="00CA058F" w:rsidP="00CA058F">
      <w:pPr>
        <w:jc w:val="both"/>
        <w:rPr>
          <w:rFonts w:asciiTheme="majorHAnsi" w:hAnsiTheme="majorHAnsi" w:cstheme="majorHAnsi"/>
          <w:sz w:val="21"/>
          <w:szCs w:val="21"/>
        </w:rPr>
      </w:pPr>
      <w:r w:rsidRPr="00772D9B">
        <w:rPr>
          <w:rFonts w:asciiTheme="majorHAnsi" w:hAnsiTheme="majorHAnsi" w:cstheme="majorHAnsi"/>
          <w:b/>
          <w:sz w:val="21"/>
          <w:szCs w:val="21"/>
          <w:u w:val="single"/>
        </w:rPr>
        <w:t>Validade da Proposta:</w:t>
      </w:r>
      <w:r w:rsidRPr="00772D9B">
        <w:rPr>
          <w:rFonts w:asciiTheme="majorHAnsi" w:hAnsiTheme="majorHAnsi" w:cstheme="majorHAnsi"/>
          <w:sz w:val="21"/>
          <w:szCs w:val="21"/>
        </w:rPr>
        <w:t xml:space="preserve"> 90 (noventa) dias.</w:t>
      </w:r>
    </w:p>
    <w:p w14:paraId="349ECA1E" w14:textId="77777777" w:rsidR="00CA058F" w:rsidRPr="00772D9B" w:rsidRDefault="00CA058F" w:rsidP="00CA058F">
      <w:pPr>
        <w:jc w:val="both"/>
        <w:rPr>
          <w:rFonts w:asciiTheme="majorHAnsi" w:hAnsiTheme="majorHAnsi" w:cstheme="majorHAnsi"/>
          <w:sz w:val="21"/>
          <w:szCs w:val="21"/>
        </w:rPr>
      </w:pPr>
    </w:p>
    <w:tbl>
      <w:tblPr>
        <w:tblW w:w="0" w:type="auto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212"/>
        <w:gridCol w:w="4215"/>
      </w:tblGrid>
      <w:tr w:rsidR="00CA058F" w:rsidRPr="00772D9B" w14:paraId="41F37D42" w14:textId="77777777" w:rsidTr="00341D85">
        <w:trPr>
          <w:jc w:val="center"/>
        </w:trPr>
        <w:tc>
          <w:tcPr>
            <w:tcW w:w="9113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ABCA42F" w14:textId="77777777" w:rsidR="00CA058F" w:rsidRPr="00772D9B" w:rsidRDefault="00CA058F" w:rsidP="00341D85">
            <w:pPr>
              <w:jc w:val="both"/>
              <w:rPr>
                <w:rFonts w:asciiTheme="majorHAnsi" w:hAnsiTheme="majorHAnsi" w:cstheme="majorHAnsi"/>
                <w:b/>
                <w:bCs/>
                <w:sz w:val="21"/>
                <w:szCs w:val="21"/>
              </w:rPr>
            </w:pPr>
            <w:r w:rsidRPr="00772D9B">
              <w:rPr>
                <w:rFonts w:asciiTheme="majorHAnsi" w:hAnsiTheme="majorHAnsi" w:cstheme="majorHAnsi"/>
                <w:sz w:val="21"/>
                <w:szCs w:val="21"/>
              </w:rPr>
              <w:t xml:space="preserve">Razão Social: </w:t>
            </w:r>
          </w:p>
        </w:tc>
      </w:tr>
      <w:tr w:rsidR="00CA058F" w:rsidRPr="00772D9B" w14:paraId="368D93EF" w14:textId="77777777" w:rsidTr="00341D85">
        <w:trPr>
          <w:jc w:val="center"/>
        </w:trPr>
        <w:tc>
          <w:tcPr>
            <w:tcW w:w="453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519332E" w14:textId="77777777" w:rsidR="00CA058F" w:rsidRPr="00772D9B" w:rsidRDefault="00CA058F" w:rsidP="00341D85">
            <w:pPr>
              <w:jc w:val="both"/>
              <w:rPr>
                <w:rFonts w:asciiTheme="majorHAnsi" w:hAnsiTheme="majorHAnsi" w:cstheme="majorHAnsi"/>
                <w:sz w:val="21"/>
                <w:szCs w:val="21"/>
              </w:rPr>
            </w:pPr>
            <w:r w:rsidRPr="00772D9B">
              <w:rPr>
                <w:rFonts w:asciiTheme="majorHAnsi" w:hAnsiTheme="majorHAnsi" w:cstheme="majorHAnsi"/>
                <w:sz w:val="21"/>
                <w:szCs w:val="21"/>
              </w:rPr>
              <w:t xml:space="preserve">CNPJ: </w:t>
            </w:r>
          </w:p>
        </w:tc>
        <w:tc>
          <w:tcPr>
            <w:tcW w:w="45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2CD3C43" w14:textId="77777777" w:rsidR="00CA058F" w:rsidRPr="00772D9B" w:rsidRDefault="00CA058F" w:rsidP="00341D85">
            <w:pPr>
              <w:jc w:val="both"/>
              <w:rPr>
                <w:rFonts w:asciiTheme="majorHAnsi" w:hAnsiTheme="majorHAnsi" w:cstheme="majorHAnsi"/>
                <w:sz w:val="21"/>
                <w:szCs w:val="21"/>
              </w:rPr>
            </w:pPr>
            <w:r w:rsidRPr="00772D9B">
              <w:rPr>
                <w:rFonts w:asciiTheme="majorHAnsi" w:hAnsiTheme="majorHAnsi" w:cstheme="majorHAnsi"/>
                <w:sz w:val="21"/>
                <w:szCs w:val="21"/>
              </w:rPr>
              <w:t>IE:</w:t>
            </w:r>
          </w:p>
        </w:tc>
      </w:tr>
      <w:tr w:rsidR="00CA058F" w:rsidRPr="00772D9B" w14:paraId="38C5E636" w14:textId="77777777" w:rsidTr="00341D85">
        <w:trPr>
          <w:trHeight w:val="82"/>
          <w:jc w:val="center"/>
        </w:trPr>
        <w:tc>
          <w:tcPr>
            <w:tcW w:w="9113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070F723" w14:textId="77777777" w:rsidR="00CA058F" w:rsidRPr="00772D9B" w:rsidRDefault="00CA058F" w:rsidP="00341D85">
            <w:pPr>
              <w:jc w:val="both"/>
              <w:rPr>
                <w:rFonts w:asciiTheme="majorHAnsi" w:hAnsiTheme="majorHAnsi" w:cstheme="majorHAnsi"/>
                <w:sz w:val="21"/>
                <w:szCs w:val="21"/>
              </w:rPr>
            </w:pPr>
            <w:r w:rsidRPr="00772D9B">
              <w:rPr>
                <w:rFonts w:asciiTheme="majorHAnsi" w:hAnsiTheme="majorHAnsi" w:cstheme="majorHAnsi"/>
                <w:sz w:val="21"/>
                <w:szCs w:val="21"/>
              </w:rPr>
              <w:t xml:space="preserve">Porte da empresa: </w:t>
            </w:r>
            <w:proofErr w:type="gramStart"/>
            <w:r w:rsidRPr="00772D9B">
              <w:rPr>
                <w:rFonts w:asciiTheme="majorHAnsi" w:hAnsiTheme="majorHAnsi" w:cstheme="majorHAnsi"/>
                <w:b/>
                <w:bCs/>
                <w:sz w:val="21"/>
                <w:szCs w:val="21"/>
              </w:rPr>
              <w:t>( )</w:t>
            </w:r>
            <w:proofErr w:type="gramEnd"/>
            <w:r w:rsidRPr="00772D9B">
              <w:rPr>
                <w:rFonts w:asciiTheme="majorHAnsi" w:hAnsiTheme="majorHAnsi" w:cstheme="majorHAnsi"/>
                <w:b/>
                <w:bCs/>
                <w:sz w:val="21"/>
                <w:szCs w:val="21"/>
              </w:rPr>
              <w:t xml:space="preserve"> MEI </w:t>
            </w:r>
            <w:proofErr w:type="gramStart"/>
            <w:r w:rsidRPr="00772D9B">
              <w:rPr>
                <w:rFonts w:asciiTheme="majorHAnsi" w:hAnsiTheme="majorHAnsi" w:cstheme="majorHAnsi"/>
                <w:b/>
                <w:bCs/>
                <w:sz w:val="21"/>
                <w:szCs w:val="21"/>
              </w:rPr>
              <w:t>(  )</w:t>
            </w:r>
            <w:proofErr w:type="gramEnd"/>
            <w:r w:rsidRPr="00772D9B">
              <w:rPr>
                <w:rFonts w:asciiTheme="majorHAnsi" w:hAnsiTheme="majorHAnsi" w:cstheme="majorHAnsi"/>
                <w:b/>
                <w:bCs/>
                <w:sz w:val="21"/>
                <w:szCs w:val="21"/>
              </w:rPr>
              <w:t xml:space="preserve"> micro </w:t>
            </w:r>
            <w:proofErr w:type="gramStart"/>
            <w:r w:rsidRPr="00772D9B">
              <w:rPr>
                <w:rFonts w:asciiTheme="majorHAnsi" w:hAnsiTheme="majorHAnsi" w:cstheme="majorHAnsi"/>
                <w:b/>
                <w:bCs/>
                <w:sz w:val="21"/>
                <w:szCs w:val="21"/>
              </w:rPr>
              <w:t>(  )</w:t>
            </w:r>
            <w:proofErr w:type="gramEnd"/>
            <w:r w:rsidRPr="00772D9B">
              <w:rPr>
                <w:rFonts w:asciiTheme="majorHAnsi" w:hAnsiTheme="majorHAnsi" w:cstheme="majorHAnsi"/>
                <w:b/>
                <w:bCs/>
                <w:sz w:val="21"/>
                <w:szCs w:val="21"/>
              </w:rPr>
              <w:t xml:space="preserve">  pequena </w:t>
            </w:r>
            <w:proofErr w:type="gramStart"/>
            <w:r w:rsidRPr="00772D9B">
              <w:rPr>
                <w:rFonts w:asciiTheme="majorHAnsi" w:hAnsiTheme="majorHAnsi" w:cstheme="majorHAnsi"/>
                <w:b/>
                <w:bCs/>
                <w:sz w:val="21"/>
                <w:szCs w:val="21"/>
              </w:rPr>
              <w:t>(  )</w:t>
            </w:r>
            <w:proofErr w:type="gramEnd"/>
            <w:r w:rsidRPr="00772D9B">
              <w:rPr>
                <w:rFonts w:asciiTheme="majorHAnsi" w:hAnsiTheme="majorHAnsi" w:cstheme="majorHAnsi"/>
                <w:b/>
                <w:bCs/>
                <w:sz w:val="21"/>
                <w:szCs w:val="21"/>
              </w:rPr>
              <w:t xml:space="preserve">   média </w:t>
            </w:r>
            <w:proofErr w:type="gramStart"/>
            <w:r w:rsidRPr="00772D9B">
              <w:rPr>
                <w:rFonts w:asciiTheme="majorHAnsi" w:hAnsiTheme="majorHAnsi" w:cstheme="majorHAnsi"/>
                <w:b/>
                <w:bCs/>
                <w:sz w:val="21"/>
                <w:szCs w:val="21"/>
              </w:rPr>
              <w:t>(  )</w:t>
            </w:r>
            <w:proofErr w:type="gramEnd"/>
            <w:r w:rsidRPr="00772D9B">
              <w:rPr>
                <w:rFonts w:asciiTheme="majorHAnsi" w:hAnsiTheme="majorHAnsi" w:cstheme="majorHAnsi"/>
                <w:b/>
                <w:bCs/>
                <w:sz w:val="21"/>
                <w:szCs w:val="21"/>
              </w:rPr>
              <w:t>  grande</w:t>
            </w:r>
          </w:p>
        </w:tc>
      </w:tr>
      <w:tr w:rsidR="00CA058F" w:rsidRPr="00772D9B" w14:paraId="3A954FDD" w14:textId="77777777" w:rsidTr="00341D85">
        <w:trPr>
          <w:jc w:val="center"/>
        </w:trPr>
        <w:tc>
          <w:tcPr>
            <w:tcW w:w="453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B1D800F" w14:textId="77777777" w:rsidR="00CA058F" w:rsidRPr="00772D9B" w:rsidRDefault="00CA058F" w:rsidP="00341D85">
            <w:pPr>
              <w:jc w:val="both"/>
              <w:rPr>
                <w:rFonts w:asciiTheme="majorHAnsi" w:hAnsiTheme="majorHAnsi" w:cstheme="majorHAnsi"/>
                <w:sz w:val="21"/>
                <w:szCs w:val="21"/>
              </w:rPr>
            </w:pPr>
            <w:r w:rsidRPr="00772D9B">
              <w:rPr>
                <w:rFonts w:asciiTheme="majorHAnsi" w:hAnsiTheme="majorHAnsi" w:cstheme="majorHAnsi"/>
                <w:sz w:val="21"/>
                <w:szCs w:val="21"/>
              </w:rPr>
              <w:t xml:space="preserve">Endereço Completo: </w:t>
            </w:r>
          </w:p>
        </w:tc>
        <w:tc>
          <w:tcPr>
            <w:tcW w:w="45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5C67C24" w14:textId="77777777" w:rsidR="00CA058F" w:rsidRPr="00772D9B" w:rsidRDefault="00CA058F" w:rsidP="00341D85">
            <w:pPr>
              <w:jc w:val="both"/>
              <w:rPr>
                <w:rFonts w:asciiTheme="majorHAnsi" w:hAnsiTheme="majorHAnsi" w:cstheme="majorHAnsi"/>
                <w:sz w:val="21"/>
                <w:szCs w:val="21"/>
              </w:rPr>
            </w:pPr>
            <w:r w:rsidRPr="00772D9B">
              <w:rPr>
                <w:rFonts w:asciiTheme="majorHAnsi" w:hAnsiTheme="majorHAnsi" w:cstheme="majorHAnsi"/>
                <w:sz w:val="21"/>
                <w:szCs w:val="21"/>
              </w:rPr>
              <w:t xml:space="preserve">Bairro: </w:t>
            </w:r>
          </w:p>
        </w:tc>
      </w:tr>
      <w:tr w:rsidR="00CA058F" w:rsidRPr="00772D9B" w14:paraId="3AFCF793" w14:textId="77777777" w:rsidTr="00341D85">
        <w:trPr>
          <w:jc w:val="center"/>
        </w:trPr>
        <w:tc>
          <w:tcPr>
            <w:tcW w:w="453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D25A283" w14:textId="77777777" w:rsidR="00CA058F" w:rsidRPr="00772D9B" w:rsidRDefault="00CA058F" w:rsidP="00341D85">
            <w:pPr>
              <w:jc w:val="both"/>
              <w:rPr>
                <w:rFonts w:asciiTheme="majorHAnsi" w:hAnsiTheme="majorHAnsi" w:cstheme="majorHAnsi"/>
                <w:bCs/>
                <w:sz w:val="21"/>
                <w:szCs w:val="21"/>
              </w:rPr>
            </w:pPr>
            <w:r w:rsidRPr="00772D9B">
              <w:rPr>
                <w:rFonts w:asciiTheme="majorHAnsi" w:hAnsiTheme="majorHAnsi" w:cstheme="majorHAnsi"/>
                <w:bCs/>
                <w:sz w:val="21"/>
                <w:szCs w:val="21"/>
              </w:rPr>
              <w:t xml:space="preserve">Cidade: </w:t>
            </w:r>
          </w:p>
        </w:tc>
        <w:tc>
          <w:tcPr>
            <w:tcW w:w="45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7D82B2B" w14:textId="77777777" w:rsidR="00CA058F" w:rsidRPr="00772D9B" w:rsidRDefault="00CA058F" w:rsidP="00341D85">
            <w:pPr>
              <w:jc w:val="both"/>
              <w:rPr>
                <w:rFonts w:asciiTheme="majorHAnsi" w:hAnsiTheme="majorHAnsi" w:cstheme="majorHAnsi"/>
                <w:sz w:val="21"/>
                <w:szCs w:val="21"/>
              </w:rPr>
            </w:pPr>
            <w:r w:rsidRPr="00772D9B">
              <w:rPr>
                <w:rFonts w:asciiTheme="majorHAnsi" w:hAnsiTheme="majorHAnsi" w:cstheme="majorHAnsi"/>
                <w:sz w:val="21"/>
                <w:szCs w:val="21"/>
              </w:rPr>
              <w:t xml:space="preserve">CEP: </w:t>
            </w:r>
          </w:p>
        </w:tc>
      </w:tr>
      <w:tr w:rsidR="00CA058F" w:rsidRPr="00772D9B" w14:paraId="7943A72B" w14:textId="77777777" w:rsidTr="00341D85">
        <w:trPr>
          <w:jc w:val="center"/>
        </w:trPr>
        <w:tc>
          <w:tcPr>
            <w:tcW w:w="453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5B28C0F" w14:textId="77777777" w:rsidR="00CA058F" w:rsidRPr="00772D9B" w:rsidRDefault="00CA058F" w:rsidP="00341D85">
            <w:pPr>
              <w:jc w:val="both"/>
              <w:rPr>
                <w:rFonts w:asciiTheme="majorHAnsi" w:hAnsiTheme="majorHAnsi" w:cstheme="majorHAnsi"/>
                <w:sz w:val="21"/>
                <w:szCs w:val="21"/>
              </w:rPr>
            </w:pPr>
            <w:r w:rsidRPr="00772D9B">
              <w:rPr>
                <w:rFonts w:asciiTheme="majorHAnsi" w:hAnsiTheme="majorHAnsi" w:cstheme="majorHAnsi"/>
                <w:sz w:val="21"/>
                <w:szCs w:val="21"/>
              </w:rPr>
              <w:t>Telefone: (</w:t>
            </w:r>
            <w:proofErr w:type="spellStart"/>
            <w:r w:rsidRPr="00772D9B">
              <w:rPr>
                <w:rFonts w:asciiTheme="majorHAnsi" w:hAnsiTheme="majorHAnsi" w:cstheme="majorHAnsi"/>
                <w:sz w:val="21"/>
                <w:szCs w:val="21"/>
              </w:rPr>
              <w:t>xx</w:t>
            </w:r>
            <w:proofErr w:type="spellEnd"/>
            <w:r w:rsidRPr="00772D9B">
              <w:rPr>
                <w:rFonts w:asciiTheme="majorHAnsi" w:hAnsiTheme="majorHAnsi" w:cstheme="majorHAnsi"/>
                <w:sz w:val="21"/>
                <w:szCs w:val="21"/>
              </w:rPr>
              <w:t xml:space="preserve">) </w:t>
            </w:r>
          </w:p>
        </w:tc>
        <w:tc>
          <w:tcPr>
            <w:tcW w:w="45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DB3E420" w14:textId="77777777" w:rsidR="00CA058F" w:rsidRPr="00772D9B" w:rsidRDefault="00CA058F" w:rsidP="00341D85">
            <w:pPr>
              <w:jc w:val="both"/>
              <w:rPr>
                <w:rFonts w:asciiTheme="majorHAnsi" w:hAnsiTheme="majorHAnsi" w:cstheme="majorHAnsi"/>
                <w:sz w:val="21"/>
                <w:szCs w:val="21"/>
              </w:rPr>
            </w:pPr>
            <w:r w:rsidRPr="00772D9B">
              <w:rPr>
                <w:rFonts w:asciiTheme="majorHAnsi" w:hAnsiTheme="majorHAnsi" w:cstheme="majorHAnsi"/>
                <w:sz w:val="21"/>
                <w:szCs w:val="21"/>
              </w:rPr>
              <w:t xml:space="preserve">E-mail: </w:t>
            </w:r>
          </w:p>
        </w:tc>
      </w:tr>
      <w:tr w:rsidR="00CA058F" w:rsidRPr="00772D9B" w14:paraId="130FF790" w14:textId="77777777" w:rsidTr="00341D85">
        <w:trPr>
          <w:jc w:val="center"/>
        </w:trPr>
        <w:tc>
          <w:tcPr>
            <w:tcW w:w="9113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3710D17" w14:textId="77777777" w:rsidR="00CA058F" w:rsidRPr="00772D9B" w:rsidRDefault="00CA058F" w:rsidP="00341D85">
            <w:pPr>
              <w:jc w:val="both"/>
              <w:rPr>
                <w:rFonts w:asciiTheme="majorHAnsi" w:hAnsiTheme="majorHAnsi" w:cstheme="majorHAnsi"/>
                <w:sz w:val="21"/>
                <w:szCs w:val="21"/>
              </w:rPr>
            </w:pPr>
            <w:r w:rsidRPr="00772D9B">
              <w:rPr>
                <w:rFonts w:asciiTheme="majorHAnsi" w:hAnsiTheme="majorHAnsi" w:cstheme="majorHAnsi"/>
                <w:sz w:val="21"/>
                <w:szCs w:val="21"/>
              </w:rPr>
              <w:t xml:space="preserve">Nome completo do representante legal da empresa: </w:t>
            </w:r>
          </w:p>
        </w:tc>
      </w:tr>
    </w:tbl>
    <w:p w14:paraId="6698F85F" w14:textId="77777777" w:rsidR="00CA058F" w:rsidRPr="00772D9B" w:rsidRDefault="00CA058F" w:rsidP="00CA058F">
      <w:pPr>
        <w:jc w:val="both"/>
        <w:rPr>
          <w:rFonts w:asciiTheme="majorHAnsi" w:hAnsiTheme="majorHAnsi" w:cstheme="majorHAnsi"/>
          <w:sz w:val="21"/>
          <w:szCs w:val="21"/>
        </w:rPr>
      </w:pPr>
    </w:p>
    <w:p w14:paraId="45DEE65E" w14:textId="77777777" w:rsidR="00F405BB" w:rsidRPr="00AD78C5" w:rsidRDefault="00F405BB" w:rsidP="00F405BB">
      <w:pPr>
        <w:jc w:val="both"/>
        <w:rPr>
          <w:rFonts w:asciiTheme="majorHAnsi" w:hAnsiTheme="majorHAnsi" w:cstheme="majorHAnsi"/>
          <w:sz w:val="21"/>
          <w:szCs w:val="21"/>
        </w:rPr>
      </w:pPr>
    </w:p>
    <w:tbl>
      <w:tblPr>
        <w:tblW w:w="0" w:type="auto"/>
        <w:tblCellSpacing w:w="2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137"/>
        <w:gridCol w:w="800"/>
        <w:gridCol w:w="1084"/>
        <w:gridCol w:w="1243"/>
        <w:gridCol w:w="1173"/>
      </w:tblGrid>
      <w:tr w:rsidR="00F405BB" w:rsidRPr="00AD78C5" w14:paraId="56011E60" w14:textId="77777777" w:rsidTr="00341D85">
        <w:trPr>
          <w:trHeight w:val="30"/>
          <w:tblCellSpacing w:w="20" w:type="dxa"/>
        </w:trPr>
        <w:tc>
          <w:tcPr>
            <w:tcW w:w="4188" w:type="dxa"/>
            <w:shd w:val="clear" w:color="auto" w:fill="D9D9D9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13386E7B" w14:textId="77777777" w:rsidR="00F405BB" w:rsidRPr="00AD78C5" w:rsidRDefault="00F405BB" w:rsidP="00341D85">
            <w:pPr>
              <w:jc w:val="center"/>
              <w:rPr>
                <w:rFonts w:asciiTheme="majorHAnsi" w:hAnsiTheme="majorHAnsi" w:cstheme="majorHAnsi"/>
                <w:sz w:val="21"/>
                <w:szCs w:val="21"/>
              </w:rPr>
            </w:pPr>
            <w:r w:rsidRPr="00AD78C5">
              <w:rPr>
                <w:rFonts w:asciiTheme="majorHAnsi" w:hAnsiTheme="majorHAnsi" w:cstheme="majorHAnsi"/>
                <w:color w:val="000000"/>
                <w:sz w:val="21"/>
                <w:szCs w:val="21"/>
              </w:rPr>
              <w:t>Descrição</w:t>
            </w:r>
          </w:p>
        </w:tc>
        <w:tc>
          <w:tcPr>
            <w:tcW w:w="605" w:type="dxa"/>
            <w:shd w:val="clear" w:color="auto" w:fill="D9D9D9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76F31F59" w14:textId="77777777" w:rsidR="00F405BB" w:rsidRPr="00AD78C5" w:rsidRDefault="00F405BB" w:rsidP="00341D85">
            <w:pPr>
              <w:jc w:val="center"/>
              <w:rPr>
                <w:rFonts w:asciiTheme="majorHAnsi" w:hAnsiTheme="majorHAnsi" w:cstheme="majorHAnsi"/>
                <w:sz w:val="21"/>
                <w:szCs w:val="21"/>
              </w:rPr>
            </w:pPr>
            <w:r w:rsidRPr="00AD78C5">
              <w:rPr>
                <w:rFonts w:asciiTheme="majorHAnsi" w:hAnsiTheme="majorHAnsi" w:cstheme="majorHAnsi"/>
                <w:color w:val="000000"/>
                <w:sz w:val="21"/>
                <w:szCs w:val="21"/>
              </w:rPr>
              <w:t>Unidade de Medida</w:t>
            </w:r>
          </w:p>
        </w:tc>
        <w:tc>
          <w:tcPr>
            <w:tcW w:w="1044" w:type="dxa"/>
            <w:shd w:val="clear" w:color="auto" w:fill="D9D9D9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6806A226" w14:textId="77777777" w:rsidR="00F405BB" w:rsidRPr="00AD78C5" w:rsidRDefault="00F405BB" w:rsidP="00341D85">
            <w:pPr>
              <w:jc w:val="center"/>
              <w:rPr>
                <w:rFonts w:asciiTheme="majorHAnsi" w:hAnsiTheme="majorHAnsi" w:cstheme="majorHAnsi"/>
                <w:sz w:val="21"/>
                <w:szCs w:val="21"/>
              </w:rPr>
            </w:pPr>
            <w:r w:rsidRPr="00AD78C5">
              <w:rPr>
                <w:rFonts w:asciiTheme="majorHAnsi" w:hAnsiTheme="majorHAnsi" w:cstheme="majorHAnsi"/>
                <w:color w:val="000000"/>
                <w:sz w:val="21"/>
                <w:szCs w:val="21"/>
              </w:rPr>
              <w:t>Quantidade</w:t>
            </w:r>
          </w:p>
        </w:tc>
        <w:tc>
          <w:tcPr>
            <w:tcW w:w="1223" w:type="dxa"/>
            <w:shd w:val="clear" w:color="auto" w:fill="D9D9D9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61877FB8" w14:textId="77777777" w:rsidR="00F405BB" w:rsidRPr="00AD78C5" w:rsidRDefault="00F405BB" w:rsidP="00341D85">
            <w:pPr>
              <w:jc w:val="center"/>
              <w:rPr>
                <w:rFonts w:asciiTheme="majorHAnsi" w:hAnsiTheme="majorHAnsi" w:cstheme="majorHAnsi"/>
                <w:sz w:val="21"/>
                <w:szCs w:val="21"/>
              </w:rPr>
            </w:pPr>
            <w:r w:rsidRPr="00AD78C5">
              <w:rPr>
                <w:rFonts w:asciiTheme="majorHAnsi" w:hAnsiTheme="majorHAnsi" w:cstheme="majorHAnsi"/>
                <w:color w:val="000000"/>
                <w:sz w:val="21"/>
                <w:szCs w:val="21"/>
              </w:rPr>
              <w:t>Valor unitário (R$)</w:t>
            </w:r>
          </w:p>
        </w:tc>
        <w:tc>
          <w:tcPr>
            <w:tcW w:w="1137" w:type="dxa"/>
            <w:shd w:val="clear" w:color="auto" w:fill="D9D9D9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263B8F9C" w14:textId="77777777" w:rsidR="00F405BB" w:rsidRPr="00AD78C5" w:rsidRDefault="00F405BB" w:rsidP="00341D85">
            <w:pPr>
              <w:jc w:val="center"/>
              <w:rPr>
                <w:rFonts w:asciiTheme="majorHAnsi" w:hAnsiTheme="majorHAnsi" w:cstheme="majorHAnsi"/>
                <w:sz w:val="21"/>
                <w:szCs w:val="21"/>
              </w:rPr>
            </w:pPr>
            <w:r w:rsidRPr="00AD78C5">
              <w:rPr>
                <w:rFonts w:asciiTheme="majorHAnsi" w:hAnsiTheme="majorHAnsi" w:cstheme="majorHAnsi"/>
                <w:color w:val="000000"/>
                <w:sz w:val="21"/>
                <w:szCs w:val="21"/>
              </w:rPr>
              <w:t>Valor total (R$)</w:t>
            </w:r>
          </w:p>
        </w:tc>
      </w:tr>
      <w:tr w:rsidR="00F405BB" w:rsidRPr="00AD78C5" w14:paraId="7FD7164B" w14:textId="77777777" w:rsidTr="00341D85">
        <w:trPr>
          <w:trHeight w:val="30"/>
          <w:tblCellSpacing w:w="20" w:type="dxa"/>
        </w:trPr>
        <w:tc>
          <w:tcPr>
            <w:tcW w:w="4188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03F72664" w14:textId="77777777" w:rsidR="00F405BB" w:rsidRDefault="00F405BB" w:rsidP="00341D85">
            <w:pPr>
              <w:tabs>
                <w:tab w:val="left" w:pos="142"/>
              </w:tabs>
              <w:jc w:val="both"/>
              <w:rPr>
                <w:rFonts w:asciiTheme="majorHAnsi" w:hAnsiTheme="majorHAnsi" w:cstheme="majorHAnsi"/>
                <w:color w:val="000000"/>
                <w:sz w:val="21"/>
                <w:szCs w:val="21"/>
              </w:rPr>
            </w:pPr>
            <w:r w:rsidRPr="00AD78C5">
              <w:rPr>
                <w:rFonts w:asciiTheme="majorHAnsi" w:hAnsiTheme="majorHAnsi" w:cstheme="majorHAnsi"/>
                <w:color w:val="000000"/>
                <w:sz w:val="21"/>
                <w:szCs w:val="21"/>
              </w:rPr>
              <w:t xml:space="preserve">Descrição do Serviço a ser desempenhado:  </w:t>
            </w:r>
          </w:p>
          <w:p w14:paraId="3B8871D1" w14:textId="77777777" w:rsidR="00F405BB" w:rsidRDefault="00F405BB" w:rsidP="00341D85">
            <w:pPr>
              <w:tabs>
                <w:tab w:val="left" w:pos="142"/>
              </w:tabs>
              <w:jc w:val="both"/>
              <w:rPr>
                <w:rFonts w:asciiTheme="majorHAnsi" w:hAnsiTheme="majorHAnsi" w:cstheme="majorHAnsi"/>
                <w:color w:val="000000"/>
                <w:sz w:val="21"/>
                <w:szCs w:val="21"/>
              </w:rPr>
            </w:pPr>
            <w:r w:rsidRPr="00AD78C5">
              <w:rPr>
                <w:rFonts w:asciiTheme="majorHAnsi" w:hAnsiTheme="majorHAnsi" w:cstheme="majorHAnsi"/>
                <w:color w:val="000000"/>
                <w:sz w:val="21"/>
                <w:szCs w:val="21"/>
              </w:rPr>
              <w:t xml:space="preserve">1 - Retirada de terra do jardim: </w:t>
            </w:r>
            <w:r w:rsidRPr="00F405BB">
              <w:rPr>
                <w:rFonts w:asciiTheme="majorHAnsi" w:hAnsiTheme="majorHAnsi" w:cstheme="majorHAnsi"/>
                <w:b/>
                <w:bCs/>
                <w:color w:val="000000"/>
                <w:sz w:val="21"/>
                <w:szCs w:val="21"/>
              </w:rPr>
              <w:t>QTD: 1,6 m3</w:t>
            </w:r>
            <w:r w:rsidRPr="00AD78C5">
              <w:rPr>
                <w:rFonts w:asciiTheme="majorHAnsi" w:hAnsiTheme="majorHAnsi" w:cstheme="majorHAnsi"/>
                <w:color w:val="000000"/>
                <w:sz w:val="21"/>
                <w:szCs w:val="21"/>
              </w:rPr>
              <w:t xml:space="preserve">  </w:t>
            </w:r>
          </w:p>
          <w:p w14:paraId="7C832E32" w14:textId="77777777" w:rsidR="00F405BB" w:rsidRDefault="00F405BB" w:rsidP="00341D85">
            <w:pPr>
              <w:tabs>
                <w:tab w:val="left" w:pos="142"/>
              </w:tabs>
              <w:jc w:val="both"/>
              <w:rPr>
                <w:rFonts w:asciiTheme="majorHAnsi" w:hAnsiTheme="majorHAnsi" w:cstheme="majorHAnsi"/>
                <w:color w:val="000000"/>
                <w:sz w:val="21"/>
                <w:szCs w:val="21"/>
              </w:rPr>
            </w:pPr>
            <w:r w:rsidRPr="00AD78C5">
              <w:rPr>
                <w:rFonts w:asciiTheme="majorHAnsi" w:hAnsiTheme="majorHAnsi" w:cstheme="majorHAnsi"/>
                <w:color w:val="000000"/>
                <w:sz w:val="21"/>
                <w:szCs w:val="21"/>
              </w:rPr>
              <w:t xml:space="preserve">2- Ensacamento da terra: </w:t>
            </w:r>
            <w:r w:rsidRPr="00F405BB">
              <w:rPr>
                <w:rFonts w:asciiTheme="majorHAnsi" w:hAnsiTheme="majorHAnsi" w:cstheme="majorHAnsi"/>
                <w:b/>
                <w:bCs/>
                <w:color w:val="000000"/>
                <w:sz w:val="21"/>
                <w:szCs w:val="21"/>
              </w:rPr>
              <w:t>QTD: 1,6 m3</w:t>
            </w:r>
            <w:r w:rsidRPr="00AD78C5">
              <w:rPr>
                <w:rFonts w:asciiTheme="majorHAnsi" w:hAnsiTheme="majorHAnsi" w:cstheme="majorHAnsi"/>
                <w:color w:val="000000"/>
                <w:sz w:val="21"/>
                <w:szCs w:val="21"/>
              </w:rPr>
              <w:t xml:space="preserve"> </w:t>
            </w:r>
          </w:p>
          <w:p w14:paraId="4F903B1C" w14:textId="77777777" w:rsidR="00F405BB" w:rsidRDefault="00F405BB" w:rsidP="00341D85">
            <w:pPr>
              <w:tabs>
                <w:tab w:val="left" w:pos="142"/>
              </w:tabs>
              <w:jc w:val="both"/>
              <w:rPr>
                <w:rFonts w:asciiTheme="majorHAnsi" w:hAnsiTheme="majorHAnsi" w:cstheme="majorHAnsi"/>
                <w:color w:val="000000"/>
                <w:sz w:val="21"/>
                <w:szCs w:val="21"/>
              </w:rPr>
            </w:pPr>
            <w:r w:rsidRPr="00AD78C5">
              <w:rPr>
                <w:rFonts w:asciiTheme="majorHAnsi" w:hAnsiTheme="majorHAnsi" w:cstheme="majorHAnsi"/>
                <w:color w:val="000000"/>
                <w:sz w:val="21"/>
                <w:szCs w:val="21"/>
              </w:rPr>
              <w:t xml:space="preserve">3 - Quantidade de saco de rafia - </w:t>
            </w:r>
            <w:r w:rsidRPr="00F405BB">
              <w:rPr>
                <w:rFonts w:asciiTheme="majorHAnsi" w:hAnsiTheme="majorHAnsi" w:cstheme="majorHAnsi"/>
                <w:b/>
                <w:bCs/>
                <w:color w:val="000000"/>
                <w:sz w:val="21"/>
                <w:szCs w:val="21"/>
              </w:rPr>
              <w:t>QTD: 20 sacos</w:t>
            </w:r>
            <w:r w:rsidRPr="00AD78C5">
              <w:rPr>
                <w:rFonts w:asciiTheme="majorHAnsi" w:hAnsiTheme="majorHAnsi" w:cstheme="majorHAnsi"/>
                <w:color w:val="000000"/>
                <w:sz w:val="21"/>
                <w:szCs w:val="21"/>
              </w:rPr>
              <w:t xml:space="preserve">  </w:t>
            </w:r>
          </w:p>
          <w:p w14:paraId="6B388041" w14:textId="77777777" w:rsidR="00F405BB" w:rsidRPr="00AD78C5" w:rsidRDefault="00F405BB" w:rsidP="00341D85">
            <w:pPr>
              <w:tabs>
                <w:tab w:val="left" w:pos="142"/>
              </w:tabs>
              <w:jc w:val="both"/>
              <w:rPr>
                <w:rFonts w:asciiTheme="majorHAnsi" w:hAnsiTheme="majorHAnsi" w:cstheme="majorHAnsi"/>
                <w:color w:val="000000"/>
                <w:sz w:val="21"/>
                <w:szCs w:val="21"/>
              </w:rPr>
            </w:pPr>
            <w:r w:rsidRPr="00AD78C5">
              <w:rPr>
                <w:rFonts w:asciiTheme="majorHAnsi" w:hAnsiTheme="majorHAnsi" w:cstheme="majorHAnsi"/>
                <w:color w:val="000000"/>
                <w:sz w:val="21"/>
                <w:szCs w:val="21"/>
              </w:rPr>
              <w:t xml:space="preserve">4 - Recomposição de terra - </w:t>
            </w:r>
            <w:r w:rsidRPr="00F405BB">
              <w:rPr>
                <w:rFonts w:asciiTheme="majorHAnsi" w:hAnsiTheme="majorHAnsi" w:cstheme="majorHAnsi"/>
                <w:b/>
                <w:bCs/>
                <w:color w:val="000000"/>
                <w:sz w:val="21"/>
                <w:szCs w:val="21"/>
              </w:rPr>
              <w:t>QTD: 1,6 m3</w:t>
            </w:r>
          </w:p>
          <w:p w14:paraId="719D2AB5" w14:textId="77777777" w:rsidR="00F405BB" w:rsidRPr="00AD78C5" w:rsidRDefault="00F405BB" w:rsidP="00341D85">
            <w:pPr>
              <w:rPr>
                <w:rFonts w:asciiTheme="majorHAnsi" w:hAnsiTheme="majorHAnsi" w:cstheme="majorHAnsi"/>
                <w:sz w:val="21"/>
                <w:szCs w:val="21"/>
              </w:rPr>
            </w:pPr>
          </w:p>
        </w:tc>
        <w:tc>
          <w:tcPr>
            <w:tcW w:w="605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357C4D94" w14:textId="77777777" w:rsidR="00F405BB" w:rsidRPr="00AD78C5" w:rsidRDefault="00F405BB" w:rsidP="00341D85">
            <w:pPr>
              <w:jc w:val="center"/>
              <w:rPr>
                <w:rFonts w:asciiTheme="majorHAnsi" w:hAnsiTheme="majorHAnsi" w:cstheme="majorHAnsi"/>
                <w:sz w:val="21"/>
                <w:szCs w:val="21"/>
              </w:rPr>
            </w:pPr>
            <w:r w:rsidRPr="00AD78C5">
              <w:rPr>
                <w:rFonts w:asciiTheme="majorHAnsi" w:hAnsiTheme="majorHAnsi" w:cstheme="majorHAnsi"/>
                <w:sz w:val="21"/>
                <w:szCs w:val="21"/>
              </w:rPr>
              <w:br/>
            </w:r>
            <w:r>
              <w:rPr>
                <w:rFonts w:asciiTheme="majorHAnsi" w:hAnsiTheme="majorHAnsi" w:cstheme="majorHAnsi"/>
                <w:sz w:val="21"/>
                <w:szCs w:val="21"/>
              </w:rPr>
              <w:t>Serviço</w:t>
            </w:r>
          </w:p>
        </w:tc>
        <w:tc>
          <w:tcPr>
            <w:tcW w:w="1044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7CB8E8ED" w14:textId="77777777" w:rsidR="00F405BB" w:rsidRPr="00AD78C5" w:rsidRDefault="00F405BB" w:rsidP="00341D85">
            <w:pPr>
              <w:jc w:val="center"/>
              <w:rPr>
                <w:rFonts w:asciiTheme="majorHAnsi" w:hAnsiTheme="majorHAnsi" w:cstheme="majorHAnsi"/>
                <w:sz w:val="21"/>
                <w:szCs w:val="21"/>
              </w:rPr>
            </w:pPr>
            <w:r w:rsidRPr="00AD78C5">
              <w:rPr>
                <w:rFonts w:asciiTheme="majorHAnsi" w:hAnsiTheme="majorHAnsi" w:cstheme="majorHAnsi"/>
                <w:sz w:val="21"/>
                <w:szCs w:val="21"/>
              </w:rPr>
              <w:br/>
            </w:r>
            <w:r>
              <w:rPr>
                <w:rFonts w:asciiTheme="majorHAnsi" w:hAnsiTheme="majorHAnsi" w:cstheme="majorHAnsi"/>
                <w:sz w:val="21"/>
                <w:szCs w:val="21"/>
              </w:rPr>
              <w:t>01</w:t>
            </w:r>
          </w:p>
        </w:tc>
        <w:tc>
          <w:tcPr>
            <w:tcW w:w="1223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5CCCB4D9" w14:textId="77777777" w:rsidR="00F405BB" w:rsidRPr="00AD78C5" w:rsidRDefault="00F405BB" w:rsidP="00341D85">
            <w:pPr>
              <w:jc w:val="center"/>
              <w:rPr>
                <w:rFonts w:asciiTheme="majorHAnsi" w:hAnsiTheme="majorHAnsi" w:cstheme="majorHAnsi"/>
                <w:sz w:val="21"/>
                <w:szCs w:val="21"/>
              </w:rPr>
            </w:pPr>
            <w:r w:rsidRPr="00AD78C5">
              <w:rPr>
                <w:rFonts w:asciiTheme="majorHAnsi" w:hAnsiTheme="majorHAnsi" w:cstheme="majorHAnsi"/>
                <w:color w:val="000000"/>
                <w:sz w:val="21"/>
                <w:szCs w:val="21"/>
              </w:rPr>
              <w:t>R$ 00,00</w:t>
            </w:r>
          </w:p>
        </w:tc>
        <w:tc>
          <w:tcPr>
            <w:tcW w:w="1137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3442C046" w14:textId="77777777" w:rsidR="00F405BB" w:rsidRPr="00AD78C5" w:rsidRDefault="00F405BB" w:rsidP="00341D85">
            <w:pPr>
              <w:jc w:val="center"/>
              <w:rPr>
                <w:rFonts w:asciiTheme="majorHAnsi" w:hAnsiTheme="majorHAnsi" w:cstheme="majorHAnsi"/>
                <w:sz w:val="21"/>
                <w:szCs w:val="21"/>
              </w:rPr>
            </w:pPr>
            <w:r w:rsidRPr="00AD78C5">
              <w:rPr>
                <w:rFonts w:asciiTheme="majorHAnsi" w:hAnsiTheme="majorHAnsi" w:cstheme="majorHAnsi"/>
                <w:color w:val="000000"/>
                <w:sz w:val="21"/>
                <w:szCs w:val="21"/>
              </w:rPr>
              <w:t>R$ 00,00</w:t>
            </w:r>
          </w:p>
        </w:tc>
      </w:tr>
    </w:tbl>
    <w:p w14:paraId="797F256B" w14:textId="77777777" w:rsidR="00F405BB" w:rsidRDefault="00F405BB" w:rsidP="00F405BB">
      <w:pPr>
        <w:jc w:val="both"/>
        <w:rPr>
          <w:rFonts w:asciiTheme="majorHAnsi" w:hAnsiTheme="majorHAnsi" w:cstheme="majorHAnsi"/>
          <w:sz w:val="21"/>
          <w:szCs w:val="21"/>
        </w:rPr>
      </w:pPr>
      <w:r w:rsidRPr="00AD78C5">
        <w:rPr>
          <w:rFonts w:asciiTheme="majorHAnsi" w:hAnsiTheme="majorHAnsi" w:cstheme="majorHAnsi"/>
          <w:sz w:val="21"/>
          <w:szCs w:val="21"/>
        </w:rPr>
        <w:br/>
      </w:r>
    </w:p>
    <w:p w14:paraId="7E36E82C" w14:textId="77777777" w:rsidR="00CA058F" w:rsidRPr="00772D9B" w:rsidRDefault="00CA058F" w:rsidP="00CA058F">
      <w:pPr>
        <w:jc w:val="both"/>
        <w:rPr>
          <w:rFonts w:asciiTheme="majorHAnsi" w:hAnsiTheme="majorHAnsi" w:cstheme="majorHAnsi"/>
          <w:sz w:val="21"/>
          <w:szCs w:val="21"/>
        </w:rPr>
      </w:pPr>
      <w:r w:rsidRPr="00772D9B">
        <w:rPr>
          <w:rFonts w:asciiTheme="majorHAnsi" w:hAnsiTheme="majorHAnsi" w:cstheme="majorHAnsi"/>
          <w:sz w:val="21"/>
          <w:szCs w:val="21"/>
        </w:rPr>
        <w:t>No valor apresentado devem estar incluídas todas as despesas com materiais, infraestrutura, mão-de-obra, seguros, transporte, entrega, instalação, hospedagem, alimentação, pedágio, combustível, estacionamento, taxas, tributos, incidências fiscais, contribuições de qualquer natureza ou espécie, encargos sociais, trabalhistas, salários, custos diretos e indiretos e quaisquer outros encargos ou despesas necessárias à perfeita execução do objeto dessa solicitação de proposta comercial.</w:t>
      </w:r>
    </w:p>
    <w:p w14:paraId="1B75DEB1" w14:textId="77777777" w:rsidR="00CA058F" w:rsidRPr="00772D9B" w:rsidRDefault="00CA058F" w:rsidP="00CA058F">
      <w:pPr>
        <w:jc w:val="both"/>
        <w:rPr>
          <w:rFonts w:asciiTheme="majorHAnsi" w:hAnsiTheme="majorHAnsi" w:cstheme="majorHAnsi"/>
          <w:sz w:val="21"/>
          <w:szCs w:val="21"/>
        </w:rPr>
      </w:pPr>
    </w:p>
    <w:p w14:paraId="13ECE5C6" w14:textId="77777777" w:rsidR="00CA058F" w:rsidRPr="00772D9B" w:rsidRDefault="00CA058F" w:rsidP="00CA058F">
      <w:pPr>
        <w:jc w:val="both"/>
        <w:rPr>
          <w:rFonts w:asciiTheme="majorHAnsi" w:hAnsiTheme="majorHAnsi" w:cstheme="majorHAnsi"/>
          <w:sz w:val="21"/>
          <w:szCs w:val="21"/>
        </w:rPr>
      </w:pPr>
      <w:r w:rsidRPr="00772D9B">
        <w:rPr>
          <w:rFonts w:asciiTheme="majorHAnsi" w:hAnsiTheme="majorHAnsi" w:cstheme="majorHAnsi"/>
          <w:sz w:val="21"/>
          <w:szCs w:val="21"/>
        </w:rPr>
        <w:t>O oferecimento de proposta significa que a empresa conferiu todos os dados e valores ofertados, assumindo de forma integral e exclusiva a responsabilidade por eventuais erros e/ou omissões da proposta.</w:t>
      </w:r>
    </w:p>
    <w:p w14:paraId="02379C9F" w14:textId="77777777" w:rsidR="00CA058F" w:rsidRPr="00C37C2F" w:rsidRDefault="00CA058F" w:rsidP="00CA058F">
      <w:pPr>
        <w:jc w:val="both"/>
        <w:rPr>
          <w:rFonts w:asciiTheme="majorHAnsi" w:hAnsiTheme="majorHAnsi" w:cstheme="majorHAnsi"/>
          <w:sz w:val="21"/>
          <w:szCs w:val="21"/>
        </w:rPr>
      </w:pPr>
    </w:p>
    <w:p w14:paraId="31499640" w14:textId="77777777" w:rsidR="00CA058F" w:rsidRPr="00AD78C5" w:rsidRDefault="00CA058F" w:rsidP="00AD78C5">
      <w:pPr>
        <w:jc w:val="both"/>
        <w:rPr>
          <w:rFonts w:asciiTheme="majorHAnsi" w:hAnsiTheme="majorHAnsi" w:cstheme="majorHAnsi"/>
          <w:sz w:val="21"/>
          <w:szCs w:val="21"/>
        </w:rPr>
      </w:pPr>
    </w:p>
    <w:sectPr w:rsidR="00CA058F" w:rsidRPr="00AD78C5" w:rsidSect="00E67858">
      <w:headerReference w:type="even" r:id="rId8"/>
      <w:headerReference w:type="default" r:id="rId9"/>
      <w:footerReference w:type="default" r:id="rId10"/>
      <w:headerReference w:type="first" r:id="rId11"/>
      <w:pgSz w:w="11906" w:h="16838"/>
      <w:pgMar w:top="1701" w:right="1701" w:bottom="1418" w:left="175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ACF5D81" w14:textId="77777777" w:rsidR="0067713F" w:rsidRDefault="0067713F" w:rsidP="00DF0DF6">
      <w:r>
        <w:separator/>
      </w:r>
    </w:p>
  </w:endnote>
  <w:endnote w:type="continuationSeparator" w:id="0">
    <w:p w14:paraId="2C0463B2" w14:textId="77777777" w:rsidR="0067713F" w:rsidRDefault="0067713F" w:rsidP="00DF0DF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521847322"/>
      <w:docPartObj>
        <w:docPartGallery w:val="Page Numbers (Bottom of Page)"/>
        <w:docPartUnique/>
      </w:docPartObj>
    </w:sdtPr>
    <w:sdtEndPr/>
    <w:sdtContent>
      <w:p w14:paraId="42C45871" w14:textId="1CF16720" w:rsidR="00CA058F" w:rsidRDefault="00CA058F">
        <w:pPr>
          <w:pStyle w:val="Rodap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524C37D0" w14:textId="77777777" w:rsidR="00E24ACE" w:rsidRDefault="00E24ACE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9160574" w14:textId="77777777" w:rsidR="0067713F" w:rsidRDefault="0067713F" w:rsidP="00DF0DF6">
      <w:r>
        <w:separator/>
      </w:r>
    </w:p>
  </w:footnote>
  <w:footnote w:type="continuationSeparator" w:id="0">
    <w:p w14:paraId="64F59C4C" w14:textId="77777777" w:rsidR="0067713F" w:rsidRDefault="0067713F" w:rsidP="00DF0DF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4E503DE" w14:textId="38D9FC99" w:rsidR="00E24ACE" w:rsidRDefault="00E85920">
    <w:pPr>
      <w:pStyle w:val="Cabealho"/>
    </w:pPr>
    <w:r>
      <w:rPr>
        <w:noProof/>
      </w:rPr>
      <mc:AlternateContent>
        <mc:Choice Requires="wps">
          <w:drawing>
            <wp:anchor distT="0" distB="0" distL="0" distR="0" simplePos="0" relativeHeight="251659264" behindDoc="0" locked="0" layoutInCell="1" allowOverlap="1" wp14:anchorId="1DBC560C" wp14:editId="6A36316C">
              <wp:simplePos x="635" y="635"/>
              <wp:positionH relativeFrom="page">
                <wp:align>left</wp:align>
              </wp:positionH>
              <wp:positionV relativeFrom="page">
                <wp:align>top</wp:align>
              </wp:positionV>
              <wp:extent cx="1591310" cy="345440"/>
              <wp:effectExtent l="0" t="0" r="8890" b="16510"/>
              <wp:wrapNone/>
              <wp:docPr id="318150101" name="Caixa de Texto 2" descr="Classificação: RESTRITA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hd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591310" cy="3454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517A33CE" w14:textId="58224FC9" w:rsidR="00E85920" w:rsidRPr="00E85920" w:rsidRDefault="00E85920" w:rsidP="00E85920">
                          <w:pPr>
                            <w:rPr>
                              <w:rFonts w:ascii="Aptos" w:eastAsia="Aptos" w:hAnsi="Aptos" w:cs="Aptos"/>
                              <w:noProof/>
                              <w:color w:val="0000FF"/>
                              <w:sz w:val="20"/>
                              <w:szCs w:val="20"/>
                            </w:rPr>
                          </w:pPr>
                          <w:r w:rsidRPr="00E85920">
                            <w:rPr>
                              <w:rFonts w:ascii="Aptos" w:eastAsia="Aptos" w:hAnsi="Aptos" w:cs="Aptos"/>
                              <w:noProof/>
                              <w:color w:val="0000FF"/>
                              <w:sz w:val="20"/>
                              <w:szCs w:val="20"/>
                            </w:rPr>
                            <w:t>Classificação: RESTRITA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254000" tIns="190500" rIns="0" bIns="0" numCol="1" spcCol="0" rtlCol="0" fromWordArt="0" anchor="t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1DBC560C" id="_x0000_t202" coordsize="21600,21600" o:spt="202" path="m,l,21600r21600,l21600,xe">
              <v:stroke joinstyle="miter"/>
              <v:path gradientshapeok="t" o:connecttype="rect"/>
            </v:shapetype>
            <v:shape id="Caixa de Texto 2" o:spid="_x0000_s1026" type="#_x0000_t202" alt="Classificação: RESTRITA" style="position:absolute;margin-left:0;margin-top:0;width:125.3pt;height:27.2pt;z-index:251659264;visibility:visible;mso-wrap-style:none;mso-wrap-distance-left:0;mso-wrap-distance-top:0;mso-wrap-distance-right:0;mso-wrap-distance-bottom:0;mso-position-horizontal:left;mso-position-horizontal-relative:page;mso-position-vertical:top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" filled="f" stroked="f">
              <v:textbox style="mso-fit-shape-to-text:t" inset="20pt,15pt,0,0">
                <w:txbxContent>
                  <w:p w14:paraId="517A33CE" w14:textId="58224FC9" w:rsidR="00E85920" w:rsidRPr="00E85920" w:rsidRDefault="00E85920" w:rsidP="00E85920">
                    <w:pPr>
                      <w:rPr>
                        <w:rFonts w:ascii="Aptos" w:eastAsia="Aptos" w:hAnsi="Aptos" w:cs="Aptos"/>
                        <w:noProof/>
                        <w:color w:val="0000FF"/>
                        <w:sz w:val="20"/>
                        <w:szCs w:val="20"/>
                      </w:rPr>
                    </w:pPr>
                    <w:r w:rsidRPr="00E85920">
                      <w:rPr>
                        <w:rFonts w:ascii="Aptos" w:eastAsia="Aptos" w:hAnsi="Aptos" w:cs="Aptos"/>
                        <w:noProof/>
                        <w:color w:val="0000FF"/>
                        <w:sz w:val="20"/>
                        <w:szCs w:val="20"/>
                      </w:rPr>
                      <w:t>Classificação: RESTRITA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97DA38E" w14:textId="3BBF30A6" w:rsidR="00DF0DF6" w:rsidRDefault="00E85920" w:rsidP="00DF0DF6">
    <w:pPr>
      <w:pStyle w:val="Cabealho"/>
      <w:jc w:val="center"/>
    </w:pPr>
    <w:r>
      <w:rPr>
        <w:noProof/>
      </w:rPr>
      <mc:AlternateContent>
        <mc:Choice Requires="wps">
          <w:drawing>
            <wp:anchor distT="0" distB="0" distL="0" distR="0" simplePos="0" relativeHeight="251660288" behindDoc="0" locked="0" layoutInCell="1" allowOverlap="1" wp14:anchorId="30BA2E91" wp14:editId="0FE30607">
              <wp:simplePos x="1114425" y="447675"/>
              <wp:positionH relativeFrom="page">
                <wp:align>left</wp:align>
              </wp:positionH>
              <wp:positionV relativeFrom="page">
                <wp:align>top</wp:align>
              </wp:positionV>
              <wp:extent cx="1591310" cy="345440"/>
              <wp:effectExtent l="0" t="0" r="8890" b="16510"/>
              <wp:wrapNone/>
              <wp:docPr id="1039370439" name="Caixa de Texto 3" descr="Classificação: RESTRITA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hd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591310" cy="3454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75D27248" w14:textId="25773CAD" w:rsidR="00E85920" w:rsidRPr="00E85920" w:rsidRDefault="00E85920" w:rsidP="00E85920">
                          <w:pPr>
                            <w:rPr>
                              <w:rFonts w:ascii="Aptos" w:eastAsia="Aptos" w:hAnsi="Aptos" w:cs="Aptos"/>
                              <w:noProof/>
                              <w:color w:val="0000FF"/>
                              <w:sz w:val="20"/>
                              <w:szCs w:val="20"/>
                            </w:rPr>
                          </w:pPr>
                          <w:r w:rsidRPr="00E85920">
                            <w:rPr>
                              <w:rFonts w:ascii="Aptos" w:eastAsia="Aptos" w:hAnsi="Aptos" w:cs="Aptos"/>
                              <w:noProof/>
                              <w:color w:val="0000FF"/>
                              <w:sz w:val="20"/>
                              <w:szCs w:val="20"/>
                            </w:rPr>
                            <w:t>Classificação: RESTRITA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254000" tIns="190500" rIns="0" bIns="0" numCol="1" spcCol="0" rtlCol="0" fromWordArt="0" anchor="t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30BA2E91" id="_x0000_t202" coordsize="21600,21600" o:spt="202" path="m,l,21600r21600,l21600,xe">
              <v:stroke joinstyle="miter"/>
              <v:path gradientshapeok="t" o:connecttype="rect"/>
            </v:shapetype>
            <v:shape id="Caixa de Texto 3" o:spid="_x0000_s1027" type="#_x0000_t202" alt="Classificação: RESTRITA" style="position:absolute;left:0;text-align:left;margin-left:0;margin-top:0;width:125.3pt;height:27.2pt;z-index:251660288;visibility:visible;mso-wrap-style:none;mso-wrap-distance-left:0;mso-wrap-distance-top:0;mso-wrap-distance-right:0;mso-wrap-distance-bottom:0;mso-position-horizontal:left;mso-position-horizontal-relative:page;mso-position-vertical:top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" filled="f" stroked="f">
              <v:textbox style="mso-fit-shape-to-text:t" inset="20pt,15pt,0,0">
                <w:txbxContent>
                  <w:p w14:paraId="75D27248" w14:textId="25773CAD" w:rsidR="00E85920" w:rsidRPr="00E85920" w:rsidRDefault="00E85920" w:rsidP="00E85920">
                    <w:pPr>
                      <w:rPr>
                        <w:rFonts w:ascii="Aptos" w:eastAsia="Aptos" w:hAnsi="Aptos" w:cs="Aptos"/>
                        <w:noProof/>
                        <w:color w:val="0000FF"/>
                        <w:sz w:val="20"/>
                        <w:szCs w:val="20"/>
                      </w:rPr>
                    </w:pPr>
                    <w:r w:rsidRPr="00E85920">
                      <w:rPr>
                        <w:rFonts w:ascii="Aptos" w:eastAsia="Aptos" w:hAnsi="Aptos" w:cs="Aptos"/>
                        <w:noProof/>
                        <w:color w:val="0000FF"/>
                        <w:sz w:val="20"/>
                        <w:szCs w:val="20"/>
                      </w:rPr>
                      <w:t>Classificação: RESTRITA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="00E24ACE" w:rsidRPr="00E24ACE">
      <w:rPr>
        <w:noProof/>
      </w:rPr>
      <w:drawing>
        <wp:inline distT="0" distB="0" distL="0" distR="0" wp14:anchorId="3A70067A" wp14:editId="76B53BC7">
          <wp:extent cx="1162800" cy="548491"/>
          <wp:effectExtent l="0" t="0" r="0" b="4445"/>
          <wp:docPr id="4" name="Imagem 4" descr="C:\ambiente_neomind\workspace_client\intellij\SEBRAE\fusionSebrae\src\main\webapp\custom\imagens\logoSebraeAzul72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C:\ambiente_neomind\workspace_client\intellij\SEBRAE\fusionSebrae\src\main\webapp\custom\imagens\logoSebraeAzul72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62800" cy="548491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33F82B2B" w14:textId="77777777" w:rsidR="00DF0DF6" w:rsidRDefault="00DF0DF6" w:rsidP="00DF0DF6">
    <w:pPr>
      <w:pStyle w:val="Cabealho"/>
      <w:jc w:val="cent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E97DD98" w14:textId="35A86E6A" w:rsidR="00E24ACE" w:rsidRDefault="00E85920">
    <w:pPr>
      <w:pStyle w:val="Cabealho"/>
    </w:pPr>
    <w:r>
      <w:rPr>
        <w:noProof/>
      </w:rPr>
      <mc:AlternateContent>
        <mc:Choice Requires="wps">
          <w:drawing>
            <wp:anchor distT="0" distB="0" distL="0" distR="0" simplePos="0" relativeHeight="251658240" behindDoc="0" locked="0" layoutInCell="1" allowOverlap="1" wp14:anchorId="19A0B160" wp14:editId="6F136742">
              <wp:simplePos x="635" y="635"/>
              <wp:positionH relativeFrom="page">
                <wp:align>left</wp:align>
              </wp:positionH>
              <wp:positionV relativeFrom="page">
                <wp:align>top</wp:align>
              </wp:positionV>
              <wp:extent cx="1591310" cy="345440"/>
              <wp:effectExtent l="0" t="0" r="8890" b="16510"/>
              <wp:wrapNone/>
              <wp:docPr id="1685903502" name="Caixa de Texto 1" descr="Classificação: RESTRITA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hd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591310" cy="3454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62212CB3" w14:textId="2DBCC890" w:rsidR="00E85920" w:rsidRPr="00E85920" w:rsidRDefault="00E85920" w:rsidP="00E85920">
                          <w:pPr>
                            <w:rPr>
                              <w:rFonts w:ascii="Aptos" w:eastAsia="Aptos" w:hAnsi="Aptos" w:cs="Aptos"/>
                              <w:noProof/>
                              <w:color w:val="0000FF"/>
                              <w:sz w:val="20"/>
                              <w:szCs w:val="20"/>
                            </w:rPr>
                          </w:pPr>
                          <w:r w:rsidRPr="00E85920">
                            <w:rPr>
                              <w:rFonts w:ascii="Aptos" w:eastAsia="Aptos" w:hAnsi="Aptos" w:cs="Aptos"/>
                              <w:noProof/>
                              <w:color w:val="0000FF"/>
                              <w:sz w:val="20"/>
                              <w:szCs w:val="20"/>
                            </w:rPr>
                            <w:t>Classificação: RESTRITA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254000" tIns="190500" rIns="0" bIns="0" numCol="1" spcCol="0" rtlCol="0" fromWordArt="0" anchor="t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19A0B160" id="_x0000_t202" coordsize="21600,21600" o:spt="202" path="m,l,21600r21600,l21600,xe">
              <v:stroke joinstyle="miter"/>
              <v:path gradientshapeok="t" o:connecttype="rect"/>
            </v:shapetype>
            <v:shape id="Caixa de Texto 1" o:spid="_x0000_s1028" type="#_x0000_t202" alt="Classificação: RESTRITA" style="position:absolute;margin-left:0;margin-top:0;width:125.3pt;height:27.2pt;z-index:251658240;visibility:visible;mso-wrap-style:none;mso-wrap-distance-left:0;mso-wrap-distance-top:0;mso-wrap-distance-right:0;mso-wrap-distance-bottom:0;mso-position-horizontal:left;mso-position-horizontal-relative:page;mso-position-vertical:top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" filled="f" stroked="f">
              <v:textbox style="mso-fit-shape-to-text:t" inset="20pt,15pt,0,0">
                <w:txbxContent>
                  <w:p w14:paraId="62212CB3" w14:textId="2DBCC890" w:rsidR="00E85920" w:rsidRPr="00E85920" w:rsidRDefault="00E85920" w:rsidP="00E85920">
                    <w:pPr>
                      <w:rPr>
                        <w:rFonts w:ascii="Aptos" w:eastAsia="Aptos" w:hAnsi="Aptos" w:cs="Aptos"/>
                        <w:noProof/>
                        <w:color w:val="0000FF"/>
                        <w:sz w:val="20"/>
                        <w:szCs w:val="20"/>
                      </w:rPr>
                    </w:pPr>
                    <w:r w:rsidRPr="00E85920">
                      <w:rPr>
                        <w:rFonts w:ascii="Aptos" w:eastAsia="Aptos" w:hAnsi="Aptos" w:cs="Aptos"/>
                        <w:noProof/>
                        <w:color w:val="0000FF"/>
                        <w:sz w:val="20"/>
                        <w:szCs w:val="20"/>
                      </w:rPr>
                      <w:t>Classificação: RESTRITA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66E7B90"/>
    <w:multiLevelType w:val="multilevel"/>
    <w:tmpl w:val="2CBC8860"/>
    <w:lvl w:ilvl="0">
      <w:start w:val="1"/>
      <w:numFmt w:val="decimal"/>
      <w:lvlText w:val="%1."/>
      <w:lvlJc w:val="left"/>
      <w:pPr>
        <w:ind w:left="960" w:hanging="360"/>
      </w:p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4E280EC9"/>
    <w:multiLevelType w:val="hybridMultilevel"/>
    <w:tmpl w:val="15024C3E"/>
    <w:lvl w:ilvl="0" w:tplc="0416000B">
      <w:start w:val="1"/>
      <w:numFmt w:val="bullet"/>
      <w:lvlText w:val=""/>
      <w:lvlJc w:val="left"/>
      <w:pPr>
        <w:ind w:left="777" w:hanging="360"/>
      </w:pPr>
      <w:rPr>
        <w:rFonts w:ascii="Wingdings" w:hAnsi="Wingdings" w:hint="default"/>
      </w:rPr>
    </w:lvl>
    <w:lvl w:ilvl="1" w:tplc="04160003">
      <w:start w:val="1"/>
      <w:numFmt w:val="bullet"/>
      <w:lvlText w:val="o"/>
      <w:lvlJc w:val="left"/>
      <w:pPr>
        <w:ind w:left="1497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217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937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657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377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097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817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537" w:hanging="360"/>
      </w:pPr>
      <w:rPr>
        <w:rFonts w:ascii="Wingdings" w:hAnsi="Wingdings" w:hint="default"/>
      </w:rPr>
    </w:lvl>
  </w:abstractNum>
  <w:abstractNum w:abstractNumId="3" w15:restartNumberingAfterBreak="0">
    <w:nsid w:val="4FBC1572"/>
    <w:multiLevelType w:val="hybridMultilevel"/>
    <w:tmpl w:val="F4BA4CD4"/>
    <w:lvl w:ilvl="0" w:tplc="C79052DA">
      <w:numFmt w:val="bullet"/>
      <w:lvlText w:val=""/>
      <w:lvlJc w:val="left"/>
      <w:pPr>
        <w:ind w:left="777" w:hanging="360"/>
      </w:pPr>
      <w:rPr>
        <w:rFonts w:ascii="Symbol" w:eastAsia="Symbol" w:hAnsi="Symbol" w:cs="Symbol" w:hint="default"/>
        <w:b w:val="0"/>
        <w:bCs w:val="0"/>
        <w:i w:val="0"/>
        <w:iCs w:val="0"/>
        <w:color w:val="FF0000"/>
        <w:spacing w:val="0"/>
        <w:w w:val="100"/>
        <w:sz w:val="22"/>
        <w:szCs w:val="22"/>
        <w:lang w:val="pt-PT" w:eastAsia="en-US" w:bidi="ar-SA"/>
      </w:rPr>
    </w:lvl>
    <w:lvl w:ilvl="1" w:tplc="C4E64FB8">
      <w:numFmt w:val="bullet"/>
      <w:lvlText w:val="•"/>
      <w:lvlJc w:val="left"/>
      <w:pPr>
        <w:ind w:left="1615" w:hanging="360"/>
      </w:pPr>
      <w:rPr>
        <w:lang w:val="pt-PT" w:eastAsia="en-US" w:bidi="ar-SA"/>
      </w:rPr>
    </w:lvl>
    <w:lvl w:ilvl="2" w:tplc="B9568A8C">
      <w:numFmt w:val="bullet"/>
      <w:lvlText w:val="•"/>
      <w:lvlJc w:val="left"/>
      <w:pPr>
        <w:ind w:left="2451" w:hanging="360"/>
      </w:pPr>
      <w:rPr>
        <w:lang w:val="pt-PT" w:eastAsia="en-US" w:bidi="ar-SA"/>
      </w:rPr>
    </w:lvl>
    <w:lvl w:ilvl="3" w:tplc="970878AE">
      <w:numFmt w:val="bullet"/>
      <w:lvlText w:val="•"/>
      <w:lvlJc w:val="left"/>
      <w:pPr>
        <w:ind w:left="3287" w:hanging="360"/>
      </w:pPr>
      <w:rPr>
        <w:lang w:val="pt-PT" w:eastAsia="en-US" w:bidi="ar-SA"/>
      </w:rPr>
    </w:lvl>
    <w:lvl w:ilvl="4" w:tplc="3438C844">
      <w:numFmt w:val="bullet"/>
      <w:lvlText w:val="•"/>
      <w:lvlJc w:val="left"/>
      <w:pPr>
        <w:ind w:left="4123" w:hanging="360"/>
      </w:pPr>
      <w:rPr>
        <w:lang w:val="pt-PT" w:eastAsia="en-US" w:bidi="ar-SA"/>
      </w:rPr>
    </w:lvl>
    <w:lvl w:ilvl="5" w:tplc="9070B990">
      <w:numFmt w:val="bullet"/>
      <w:lvlText w:val="•"/>
      <w:lvlJc w:val="left"/>
      <w:pPr>
        <w:ind w:left="4959" w:hanging="360"/>
      </w:pPr>
      <w:rPr>
        <w:lang w:val="pt-PT" w:eastAsia="en-US" w:bidi="ar-SA"/>
      </w:rPr>
    </w:lvl>
    <w:lvl w:ilvl="6" w:tplc="74101AE2">
      <w:numFmt w:val="bullet"/>
      <w:lvlText w:val="•"/>
      <w:lvlJc w:val="left"/>
      <w:pPr>
        <w:ind w:left="5795" w:hanging="360"/>
      </w:pPr>
      <w:rPr>
        <w:lang w:val="pt-PT" w:eastAsia="en-US" w:bidi="ar-SA"/>
      </w:rPr>
    </w:lvl>
    <w:lvl w:ilvl="7" w:tplc="97E0E3BE">
      <w:numFmt w:val="bullet"/>
      <w:lvlText w:val="•"/>
      <w:lvlJc w:val="left"/>
      <w:pPr>
        <w:ind w:left="6630" w:hanging="360"/>
      </w:pPr>
      <w:rPr>
        <w:lang w:val="pt-PT" w:eastAsia="en-US" w:bidi="ar-SA"/>
      </w:rPr>
    </w:lvl>
    <w:lvl w:ilvl="8" w:tplc="81A8B06E">
      <w:numFmt w:val="bullet"/>
      <w:lvlText w:val="•"/>
      <w:lvlJc w:val="left"/>
      <w:pPr>
        <w:ind w:left="7466" w:hanging="360"/>
      </w:pPr>
      <w:rPr>
        <w:lang w:val="pt-PT" w:eastAsia="en-US" w:bidi="ar-SA"/>
      </w:rPr>
    </w:lvl>
  </w:abstractNum>
  <w:abstractNum w:abstractNumId="4" w15:restartNumberingAfterBreak="0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652714468">
    <w:abstractNumId w:val="4"/>
  </w:num>
  <w:num w:numId="2" w16cid:durableId="323972889">
    <w:abstractNumId w:val="0"/>
  </w:num>
  <w:num w:numId="3" w16cid:durableId="583882817">
    <w:abstractNumId w:val="1"/>
  </w:num>
  <w:num w:numId="4" w16cid:durableId="554973618">
    <w:abstractNumId w:val="2"/>
  </w:num>
  <w:num w:numId="5" w16cid:durableId="211617161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548F6"/>
    <w:rsid w:val="00082F96"/>
    <w:rsid w:val="000A632D"/>
    <w:rsid w:val="000C3DAE"/>
    <w:rsid w:val="000C4441"/>
    <w:rsid w:val="000F6BED"/>
    <w:rsid w:val="00123051"/>
    <w:rsid w:val="0012646B"/>
    <w:rsid w:val="00156F98"/>
    <w:rsid w:val="00166501"/>
    <w:rsid w:val="001A0B6C"/>
    <w:rsid w:val="001A2E09"/>
    <w:rsid w:val="001E3EA4"/>
    <w:rsid w:val="001F387B"/>
    <w:rsid w:val="00233368"/>
    <w:rsid w:val="00240894"/>
    <w:rsid w:val="00330C0E"/>
    <w:rsid w:val="00346C1B"/>
    <w:rsid w:val="003548F6"/>
    <w:rsid w:val="00383CC3"/>
    <w:rsid w:val="003D09D9"/>
    <w:rsid w:val="0049292F"/>
    <w:rsid w:val="004F59FD"/>
    <w:rsid w:val="00597C9B"/>
    <w:rsid w:val="005C1782"/>
    <w:rsid w:val="0067713F"/>
    <w:rsid w:val="00690579"/>
    <w:rsid w:val="006950C6"/>
    <w:rsid w:val="006E5BD8"/>
    <w:rsid w:val="006E6052"/>
    <w:rsid w:val="00701020"/>
    <w:rsid w:val="0070355C"/>
    <w:rsid w:val="0072167C"/>
    <w:rsid w:val="00751460"/>
    <w:rsid w:val="007671CB"/>
    <w:rsid w:val="007812BD"/>
    <w:rsid w:val="007A26D4"/>
    <w:rsid w:val="007E2A64"/>
    <w:rsid w:val="007F47C8"/>
    <w:rsid w:val="00811E66"/>
    <w:rsid w:val="00831923"/>
    <w:rsid w:val="00837EE6"/>
    <w:rsid w:val="00844703"/>
    <w:rsid w:val="00853973"/>
    <w:rsid w:val="008D4CB9"/>
    <w:rsid w:val="009001B2"/>
    <w:rsid w:val="00913181"/>
    <w:rsid w:val="00972C9B"/>
    <w:rsid w:val="009E7D81"/>
    <w:rsid w:val="009F3998"/>
    <w:rsid w:val="00A2480C"/>
    <w:rsid w:val="00A25136"/>
    <w:rsid w:val="00A41E1E"/>
    <w:rsid w:val="00A5750A"/>
    <w:rsid w:val="00A71FF2"/>
    <w:rsid w:val="00AD78C5"/>
    <w:rsid w:val="00B274C5"/>
    <w:rsid w:val="00B3318D"/>
    <w:rsid w:val="00B47786"/>
    <w:rsid w:val="00B64372"/>
    <w:rsid w:val="00C14B5B"/>
    <w:rsid w:val="00C35B6E"/>
    <w:rsid w:val="00C9116C"/>
    <w:rsid w:val="00CA058F"/>
    <w:rsid w:val="00D45CBF"/>
    <w:rsid w:val="00DA4B0D"/>
    <w:rsid w:val="00DA79E1"/>
    <w:rsid w:val="00DC40CF"/>
    <w:rsid w:val="00DF0DF6"/>
    <w:rsid w:val="00E24ACE"/>
    <w:rsid w:val="00E465D8"/>
    <w:rsid w:val="00E62CB4"/>
    <w:rsid w:val="00E67858"/>
    <w:rsid w:val="00E85920"/>
    <w:rsid w:val="00EA210F"/>
    <w:rsid w:val="00ED7646"/>
    <w:rsid w:val="00EF5E9F"/>
    <w:rsid w:val="00F05A1A"/>
    <w:rsid w:val="00F405BB"/>
    <w:rsid w:val="00FD60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7253FF4"/>
  <w15:chartTrackingRefBased/>
  <w15:docId w15:val="{61F7AA15-3D39-4C5D-98B7-55C90B81D6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548F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odap">
    <w:name w:val="footer"/>
    <w:basedOn w:val="Normal"/>
    <w:link w:val="RodapChar"/>
    <w:uiPriority w:val="99"/>
    <w:rsid w:val="003548F6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3548F6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PargrafodaLista">
    <w:name w:val="List Paragraph"/>
    <w:aliases w:val="Texto,Lista Paragrafo em Preto,List Paragraph Char Char Char,Parágrafo da Lista2"/>
    <w:basedOn w:val="Normal"/>
    <w:link w:val="PargrafodaListaChar"/>
    <w:uiPriority w:val="34"/>
    <w:qFormat/>
    <w:rsid w:val="003548F6"/>
    <w:pPr>
      <w:ind w:left="720"/>
    </w:pPr>
    <w:rPr>
      <w:rFonts w:ascii="Arial" w:hAnsi="Arial"/>
      <w:szCs w:val="20"/>
    </w:rPr>
  </w:style>
  <w:style w:type="character" w:customStyle="1" w:styleId="PargrafodaListaChar">
    <w:name w:val="Parágrafo da Lista Char"/>
    <w:aliases w:val="Texto Char,Lista Paragrafo em Preto Char,List Paragraph Char Char Char Char,Parágrafo da Lista2 Char"/>
    <w:link w:val="PargrafodaLista"/>
    <w:uiPriority w:val="34"/>
    <w:locked/>
    <w:rsid w:val="003548F6"/>
    <w:rPr>
      <w:rFonts w:ascii="Arial" w:eastAsia="Times New Roman" w:hAnsi="Arial" w:cs="Times New Roman"/>
      <w:sz w:val="24"/>
      <w:szCs w:val="20"/>
      <w:lang w:eastAsia="pt-BR"/>
    </w:rPr>
  </w:style>
  <w:style w:type="paragraph" w:styleId="SemEspaamento">
    <w:name w:val="No Spacing"/>
    <w:uiPriority w:val="1"/>
    <w:qFormat/>
    <w:rsid w:val="00EF5E9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Cabealho">
    <w:name w:val="header"/>
    <w:basedOn w:val="Normal"/>
    <w:link w:val="CabealhoChar"/>
    <w:uiPriority w:val="99"/>
    <w:unhideWhenUsed/>
    <w:rsid w:val="00DF0DF6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DF0DF6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Hyperlink">
    <w:name w:val="Hyperlink"/>
    <w:basedOn w:val="Fontepargpadro"/>
    <w:uiPriority w:val="99"/>
    <w:semiHidden/>
    <w:unhideWhenUsed/>
    <w:rsid w:val="00CA058F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17094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wps="http://schemas.microsoft.com/office/word/2010/wordprocessingShape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SelectedStyle="\APASixthEditionOfficeOnline.xsl" StyleName="APA"/>
</file>

<file path=customXml/itemProps1.xml><?xml version="1.0" encoding="utf-8"?>
<ds:datastoreItem xmlns:ds="http://schemas.openxmlformats.org/officeDocument/2006/customXml" ds:itemID="{55DC89AF-C58E-486B-BD9B-8B97CD4D0C88}">
  <ds:schemaRefs>
    <ds:schemaRef ds:uri="http://schemas.openxmlformats.org/wordprocessingml/2006/main"/>
    <ds:schemaRef ds:uri="http://schemas.openxmlformats.org/officeDocument/2006/relationships"/>
    <ds:schemaRef ds:uri="http://schemas.openxmlformats.org/officeDocument/2006/math"/>
    <ds:schemaRef ds:uri="http://schemas.openxmlformats.org/schemaLibrary/2006/main"/>
    <ds:schemaRef ds:uri="http://schemas.microsoft.com/office/word/2012/wordml"/>
    <ds:schemaRef ds:uri="http://schemas.microsoft.com/office/word/2010/wordml"/>
    <ds:schemaRef ds:uri="http://schemas.openxmlformats.org/markup-compatibility/2006"/>
    <ds:schemaRef ds:uri="http://schemas.openxmlformats.org/drawingml/2006/wordprocessingDrawing"/>
    <ds:schemaRef ds:uri="http://schemas.openxmlformats.org/drawingml/2006/main"/>
    <ds:schemaRef ds:uri="http://schemas.microsoft.com/office/word/2010/wordprocessingDrawing"/>
    <ds:schemaRef ds:uri="http://schemas.microsoft.com/office/word/2006/wordml"/>
    <ds:schemaRef ds:uri="http://schemas.openxmlformats.org/drawingml/2006/chart"/>
    <ds:schemaRef ds:uri="http://schemas.openxmlformats.org/drawingml/2006/chartDrawing"/>
    <ds:schemaRef ds:uri="http://schemas.microsoft.com/office/drawing/2007/8/2/chart"/>
    <ds:schemaRef ds:uri="http://schemas.openxmlformats.org/drawingml/2006/diagram"/>
    <ds:schemaRef ds:uri="http://schemas.openxmlformats.org/drawingml/2006/picture"/>
    <ds:schemaRef ds:uri="http://schemas.openxmlformats.org/drawingml/2006/spreadsheetDrawing"/>
    <ds:schemaRef ds:uri="http://schemas.microsoft.com/office/drawing/2008/diagram"/>
    <ds:schemaRef ds:uri="urn:schemas-microsoft-com:office:excel"/>
    <ds:schemaRef ds:uri="urn:schemas-microsoft-com:office:office"/>
    <ds:schemaRef ds:uri="urn:schemas-microsoft-com:vml"/>
    <ds:schemaRef ds:uri="urn:schemas-microsoft-com:office:word"/>
    <ds:schemaRef ds:uri="urn:schemas-microsoft-com:office:powerpoint"/>
    <ds:schemaRef ds:uri="http://schemas.microsoft.com/office/2006/coverPageProps"/>
    <ds:schemaRef ds:uri="http://opendope.org/xpaths"/>
    <ds:schemaRef ds:uri="http://opendope.org/conditions"/>
    <ds:schemaRef ds:uri="http://opendope.org/questions"/>
    <ds:schemaRef ds:uri="http://opendope.org/answers"/>
    <ds:schemaRef ds:uri="http://opendope.org/components"/>
    <ds:schemaRef ds:uri="http://opendope.org/SmartArt/DataHierarchy"/>
    <ds:schemaRef ds:uri="http://schemas.openxmlformats.org/officeDocument/2006/bibliography"/>
    <ds:schemaRef ds:uri="http://schemas.microsoft.com/office/word/2010/wordprocessingShape"/>
    <ds:schemaRef ds:uri="http://schemas.microsoft.com/office/word/2015/wordml/symex"/>
    <ds:schemaRef ds:uri="http://schemas.microsoft.com/office/word/2016/wordml/cid"/>
    <ds:schemaRef ds:uri="http://schemas.microsoft.com/office/webextensions/taskpanes/2010/11"/>
    <ds:schemaRef ds:uri="http://schemas.microsoft.com/office/webextensions/webextension/2010/11"/>
    <ds:schemaRef ds:uri="http://schemas.openxmlformats.org/drawingml/2006/compatibility"/>
    <ds:schemaRef ds:uri="http://schemas.openxmlformats.org/drawingml/2006/lockedCanvas"/>
  </ds:schemaRefs>
</ds:datastoreItem>
</file>

<file path=docMetadata/LabelInfo.xml><?xml version="1.0" encoding="utf-8"?>
<clbl:labelList xmlns:clbl="http://schemas.microsoft.com/office/2020/mipLabelMetadata">
  <clbl:label id="{5f7dcd09-6007-4829-84ad-261ba9354702}" enabled="1" method="Standard" siteId="{6d60b55c-2576-4d60-ae33-11df0ea07983}" contentBits="1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217</Words>
  <Characters>1175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Romano Conto</dc:creator>
  <cp:lastModifiedBy>Maria Alice da Fonseca</cp:lastModifiedBy>
  <cp:revision>3</cp:revision>
  <dcterms:created xsi:type="dcterms:W3CDTF">2026-05-07T19:40:00Z</dcterms:created>
  <dcterms:modified xsi:type="dcterms:W3CDTF">2026-05-07T19:41:00Z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Neomind.date.current">
    <vt:lpwstr>02/11/2022</vt:lpwstr>
  </property>
  <property fmtid="{D5CDD505-2E9C-101B-9397-08002B2CF9AE}" pid="3" name="Neomind.currentuser.code">
    <vt:lpwstr>suporte.neomind</vt:lpwstr>
  </property>
  <property fmtid="{D5CDD505-2E9C-101B-9397-08002B2CF9AE}" pid="4" name="Neomind.creator.name">
    <vt:lpwstr>[name], [name]</vt:lpwstr>
  </property>
  <property fmtid="{D5CDD505-2E9C-101B-9397-08002B2CF9AE}" pid="5" name="Neomind._title">
    <vt:lpwstr>[Title]</vt:lpwstr>
  </property>
  <property fmtid="{D5CDD505-2E9C-101B-9397-08002B2CF9AE}" pid="6" name="Neomind.versionFields._type">
    <vt:lpwstr>[Tipo]</vt:lpwstr>
  </property>
  <property fmtid="{D5CDD505-2E9C-101B-9397-08002B2CF9AE}" pid="7" name="Neomind.currentuser.fullName">
    <vt:lpwstr>Suporte Neomind</vt:lpwstr>
  </property>
  <property fmtid="{D5CDD505-2E9C-101B-9397-08002B2CF9AE}" pid="8" name="Neomind.expirationDate">
    <vt:lpwstr>[expirationDate]</vt:lpwstr>
  </property>
  <property fmtid="{D5CDD505-2E9C-101B-9397-08002B2CF9AE}" pid="9" name="Neomind.versionFields._title">
    <vt:lpwstr>[Title]</vt:lpwstr>
  </property>
  <property fmtid="{D5CDD505-2E9C-101B-9397-08002B2CF9AE}" pid="10" name="Neomind.creator.group.code">
    <vt:lpwstr>[code]</vt:lpwstr>
  </property>
  <property fmtid="{D5CDD505-2E9C-101B-9397-08002B2CF9AE}" pid="11" name="Neomind.creator._title">
    <vt:lpwstr>[Title]</vt:lpwstr>
  </property>
  <property fmtid="{D5CDD505-2E9C-101B-9397-08002B2CF9AE}" pid="12" name="Neomind.creator.userjob">
    <vt:lpwstr>[userjob]</vt:lpwstr>
  </property>
  <property fmtid="{D5CDD505-2E9C-101B-9397-08002B2CF9AE}" pid="13" name="Neomind.versionFields.version">
    <vt:lpwstr>Não versionado</vt:lpwstr>
  </property>
  <property fmtid="{D5CDD505-2E9C-101B-9397-08002B2CF9AE}" pid="14" name="Neomind.versionFields.versionDate">
    <vt:lpwstr>[versionDate]</vt:lpwstr>
  </property>
  <property fmtid="{D5CDD505-2E9C-101B-9397-08002B2CF9AE}" pid="15" name="Neomind._type">
    <vt:lpwstr>[Tipo]</vt:lpwstr>
  </property>
  <property fmtid="{D5CDD505-2E9C-101B-9397-08002B2CF9AE}" pid="16" name="Neomind.folder.description">
    <vt:lpwstr>[description]</vt:lpwstr>
  </property>
  <property fmtid="{D5CDD505-2E9C-101B-9397-08002B2CF9AE}" pid="17" name="Neomind.creator.group._title">
    <vt:lpwstr>[Title]</vt:lpwstr>
  </property>
  <property fmtid="{D5CDD505-2E9C-101B-9397-08002B2CF9AE}" pid="18" name="Neomind.creator.companyName">
    <vt:lpwstr>[companyName]</vt:lpwstr>
  </property>
  <property fmtid="{D5CDD505-2E9C-101B-9397-08002B2CF9AE}" pid="19" name="Neomind.creator.code">
    <vt:lpwstr>[code]</vt:lpwstr>
  </property>
  <property fmtid="{D5CDD505-2E9C-101B-9397-08002B2CF9AE}" pid="20" name="Neomind.expirationDate_long">
    <vt:lpwstr>[expirationDate_long]</vt:lpwstr>
  </property>
  <property fmtid="{D5CDD505-2E9C-101B-9397-08002B2CF9AE}" pid="21" name="Neomind.creator.group._type">
    <vt:lpwstr>[Tipo]</vt:lpwstr>
  </property>
  <property fmtid="{D5CDD505-2E9C-101B-9397-08002B2CF9AE}" pid="22" name="Neomind.creator">
    <vt:lpwstr>[creator]</vt:lpwstr>
  </property>
  <property fmtid="{D5CDD505-2E9C-101B-9397-08002B2CF9AE}" pid="23" name="Neomind.creator.group">
    <vt:lpwstr>[group]</vt:lpwstr>
  </property>
  <property fmtid="{D5CDD505-2E9C-101B-9397-08002B2CF9AE}" pid="24" name="Neomind.folder._title">
    <vt:lpwstr>[Title]</vt:lpwstr>
  </property>
  <property fmtid="{D5CDD505-2E9C-101B-9397-08002B2CF9AE}" pid="25" name="Neomind.folder.name">
    <vt:lpwstr>[name]</vt:lpwstr>
  </property>
  <property fmtid="{D5CDD505-2E9C-101B-9397-08002B2CF9AE}" pid="26" name="Neomind.folder._type">
    <vt:lpwstr>[Tipo]</vt:lpwstr>
  </property>
  <property fmtid="{D5CDD505-2E9C-101B-9397-08002B2CF9AE}" pid="27" name="Neomind.creator.email">
    <vt:lpwstr>[email]</vt:lpwstr>
  </property>
  <property fmtid="{D5CDD505-2E9C-101B-9397-08002B2CF9AE}" pid="28" name="Neomind.versionFields.versionDate_long">
    <vt:lpwstr>[versionDate_long]</vt:lpwstr>
  </property>
  <property fmtid="{D5CDD505-2E9C-101B-9397-08002B2CF9AE}" pid="29" name="Neomind.settings.companyName">
    <vt:lpwstr>SEBRAE SP</vt:lpwstr>
  </property>
  <property fmtid="{D5CDD505-2E9C-101B-9397-08002B2CF9AE}" pid="30" name="Neomind.date.currentLong">
    <vt:lpwstr>02 de novembro de 2022</vt:lpwstr>
  </property>
  <property fmtid="{D5CDD505-2E9C-101B-9397-08002B2CF9AE}" pid="31" name="Neomind.creationDate_long">
    <vt:lpwstr>[creationDate_long]</vt:lpwstr>
  </property>
  <property fmtid="{D5CDD505-2E9C-101B-9397-08002B2CF9AE}" pid="32" name="Neomind.creationDate">
    <vt:lpwstr>[creationDate]</vt:lpwstr>
  </property>
  <property fmtid="{D5CDD505-2E9C-101B-9397-08002B2CF9AE}" pid="33" name="Neomind.folder">
    <vt:lpwstr>[folder]</vt:lpwstr>
  </property>
  <property fmtid="{D5CDD505-2E9C-101B-9397-08002B2CF9AE}" pid="34" name="Neomind.creator.group.name">
    <vt:lpwstr>[name]</vt:lpwstr>
  </property>
  <property fmtid="{D5CDD505-2E9C-101B-9397-08002B2CF9AE}" pid="35" name="Neomind.versionFields">
    <vt:lpwstr>[versionFields]</vt:lpwstr>
  </property>
  <property fmtid="{D5CDD505-2E9C-101B-9397-08002B2CF9AE}" pid="36" name="Neomind.creator._type">
    <vt:lpwstr>[Tipo]</vt:lpwstr>
  </property>
  <property fmtid="{D5CDD505-2E9C-101B-9397-08002B2CF9AE}" pid="37" name="ClassificationContentMarkingHeaderShapeIds">
    <vt:lpwstr>647cd88e,12f695d5,3df388c7</vt:lpwstr>
  </property>
  <property fmtid="{D5CDD505-2E9C-101B-9397-08002B2CF9AE}" pid="38" name="ClassificationContentMarkingHeaderFontProps">
    <vt:lpwstr>#0000ff,10,Aptos</vt:lpwstr>
  </property>
  <property fmtid="{D5CDD505-2E9C-101B-9397-08002B2CF9AE}" pid="39" name="ClassificationContentMarkingHeaderText">
    <vt:lpwstr>Classificação: RESTRITA</vt:lpwstr>
  </property>
</Properties>
</file>