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E91F147" w14:textId="77777777" w:rsidR="0052240E" w:rsidRDefault="0052240E" w:rsidP="000F464B">
      <w:pPr>
        <w:jc w:val="center"/>
        <w:rPr>
          <w:rFonts w:asciiTheme="minorHAnsi" w:hAnsiTheme="minorHAnsi" w:cstheme="minorHAnsi"/>
          <w:color w:val="000000"/>
          <w:sz w:val="20"/>
          <w:szCs w:val="20"/>
        </w:rPr>
      </w:pPr>
    </w:p>
    <w:p w14:paraId="065342DB" w14:textId="20C89776" w:rsidR="000F464B" w:rsidRPr="00FD6A25" w:rsidRDefault="000F464B" w:rsidP="000F464B">
      <w:pPr>
        <w:jc w:val="center"/>
        <w:rPr>
          <w:rFonts w:asciiTheme="majorHAnsi" w:hAnsiTheme="majorHAnsi" w:cstheme="majorHAnsi"/>
          <w:sz w:val="21"/>
          <w:szCs w:val="21"/>
        </w:rPr>
      </w:pPr>
      <w:r w:rsidRPr="000F464B">
        <w:rPr>
          <w:rFonts w:asciiTheme="majorHAnsi" w:hAnsiTheme="majorHAnsi" w:cstheme="majorHAnsi"/>
          <w:b/>
          <w:bCs/>
          <w:sz w:val="21"/>
          <w:szCs w:val="21"/>
          <w:highlight w:val="yellow"/>
        </w:rPr>
        <w:t xml:space="preserve"> </w:t>
      </w:r>
      <w:r w:rsidRPr="00FD6A25">
        <w:rPr>
          <w:rFonts w:asciiTheme="majorHAnsi" w:hAnsiTheme="majorHAnsi" w:cstheme="majorHAnsi"/>
          <w:b/>
          <w:bCs/>
          <w:sz w:val="21"/>
          <w:szCs w:val="21"/>
          <w:highlight w:val="yellow"/>
        </w:rPr>
        <w:t>PROPOSTA COMERCIAL</w:t>
      </w:r>
    </w:p>
    <w:p w14:paraId="43386DCD" w14:textId="77777777" w:rsidR="000F464B" w:rsidRPr="00FD6A25" w:rsidRDefault="000F464B" w:rsidP="000F464B">
      <w:pPr>
        <w:jc w:val="both"/>
        <w:rPr>
          <w:rFonts w:asciiTheme="majorHAnsi" w:hAnsiTheme="majorHAnsi" w:cstheme="majorHAnsi"/>
          <w:sz w:val="21"/>
          <w:szCs w:val="21"/>
        </w:rPr>
      </w:pPr>
    </w:p>
    <w:p w14:paraId="66D92BAF" w14:textId="77777777" w:rsidR="000F464B" w:rsidRPr="00FD6A25" w:rsidRDefault="000F464B" w:rsidP="000F464B">
      <w:pPr>
        <w:jc w:val="both"/>
        <w:rPr>
          <w:rFonts w:asciiTheme="majorHAnsi" w:hAnsiTheme="majorHAnsi" w:cstheme="majorHAnsi"/>
          <w:sz w:val="21"/>
          <w:szCs w:val="21"/>
        </w:rPr>
      </w:pPr>
      <w:r w:rsidRPr="00FD6A25">
        <w:rPr>
          <w:rFonts w:asciiTheme="majorHAnsi" w:hAnsiTheme="majorHAnsi" w:cstheme="majorHAnsi"/>
          <w:sz w:val="21"/>
          <w:szCs w:val="21"/>
        </w:rPr>
        <w:t>Ao</w:t>
      </w:r>
    </w:p>
    <w:p w14:paraId="346DCD17" w14:textId="77777777" w:rsidR="000F464B" w:rsidRPr="00FD6A25" w:rsidRDefault="000F464B" w:rsidP="000F464B">
      <w:pPr>
        <w:jc w:val="both"/>
        <w:rPr>
          <w:rFonts w:asciiTheme="majorHAnsi" w:hAnsiTheme="majorHAnsi" w:cstheme="majorHAnsi"/>
          <w:sz w:val="21"/>
          <w:szCs w:val="21"/>
        </w:rPr>
      </w:pPr>
      <w:r w:rsidRPr="00FD6A25">
        <w:rPr>
          <w:rFonts w:asciiTheme="majorHAnsi" w:hAnsiTheme="majorHAnsi" w:cstheme="majorHAnsi"/>
          <w:sz w:val="21"/>
          <w:szCs w:val="21"/>
        </w:rPr>
        <w:t>Serviço de Apoio às Micro e Pequenas Empresas de São Paulo - SEBRAE-SP</w:t>
      </w:r>
    </w:p>
    <w:p w14:paraId="7361B023" w14:textId="77777777" w:rsidR="000F464B" w:rsidRPr="00FD6A25" w:rsidRDefault="000F464B" w:rsidP="000F464B">
      <w:pPr>
        <w:jc w:val="both"/>
        <w:rPr>
          <w:rFonts w:asciiTheme="majorHAnsi" w:hAnsiTheme="majorHAnsi" w:cstheme="majorHAnsi"/>
          <w:sz w:val="21"/>
          <w:szCs w:val="21"/>
        </w:rPr>
      </w:pPr>
    </w:p>
    <w:p w14:paraId="05AF252E" w14:textId="77777777" w:rsidR="000F464B" w:rsidRPr="00FD6A25" w:rsidRDefault="000F464B" w:rsidP="000F464B">
      <w:pPr>
        <w:jc w:val="both"/>
        <w:rPr>
          <w:rFonts w:asciiTheme="majorHAnsi" w:hAnsiTheme="majorHAnsi" w:cstheme="majorHAnsi"/>
          <w:sz w:val="21"/>
          <w:szCs w:val="21"/>
        </w:rPr>
      </w:pPr>
      <w:r w:rsidRPr="00FD6A25">
        <w:rPr>
          <w:rFonts w:asciiTheme="majorHAnsi" w:hAnsiTheme="majorHAnsi" w:cstheme="majorHAnsi"/>
          <w:b/>
          <w:sz w:val="21"/>
          <w:szCs w:val="21"/>
          <w:u w:val="single"/>
        </w:rPr>
        <w:t>Validade da Proposta:</w:t>
      </w:r>
      <w:r w:rsidRPr="00FD6A25">
        <w:rPr>
          <w:rFonts w:asciiTheme="majorHAnsi" w:hAnsiTheme="majorHAnsi" w:cstheme="majorHAnsi"/>
          <w:sz w:val="21"/>
          <w:szCs w:val="21"/>
        </w:rPr>
        <w:t xml:space="preserve"> 90 (noventa) dias.</w:t>
      </w:r>
    </w:p>
    <w:p w14:paraId="2B320FEF" w14:textId="77777777" w:rsidR="000F464B" w:rsidRPr="00FD6A25" w:rsidRDefault="000F464B" w:rsidP="000F464B">
      <w:pPr>
        <w:jc w:val="both"/>
        <w:rPr>
          <w:rFonts w:asciiTheme="majorHAnsi" w:hAnsiTheme="majorHAnsi" w:cstheme="majorHAnsi"/>
          <w:sz w:val="21"/>
          <w:szCs w:val="21"/>
        </w:rPr>
      </w:pPr>
    </w:p>
    <w:tbl>
      <w:tblPr>
        <w:tblW w:w="0" w:type="auto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212"/>
        <w:gridCol w:w="4215"/>
      </w:tblGrid>
      <w:tr w:rsidR="000F464B" w:rsidRPr="00FD6A25" w14:paraId="40776DB9" w14:textId="77777777" w:rsidTr="005C39AF">
        <w:trPr>
          <w:jc w:val="center"/>
        </w:trPr>
        <w:tc>
          <w:tcPr>
            <w:tcW w:w="9113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A99FC78" w14:textId="77777777" w:rsidR="000F464B" w:rsidRPr="00FD6A25" w:rsidRDefault="000F464B" w:rsidP="005C39AF">
            <w:pPr>
              <w:jc w:val="both"/>
              <w:rPr>
                <w:rFonts w:asciiTheme="majorHAnsi" w:hAnsiTheme="majorHAnsi" w:cstheme="majorHAnsi"/>
                <w:b/>
                <w:bCs/>
                <w:sz w:val="21"/>
                <w:szCs w:val="21"/>
              </w:rPr>
            </w:pPr>
            <w:r w:rsidRPr="00FD6A25">
              <w:rPr>
                <w:rFonts w:asciiTheme="majorHAnsi" w:hAnsiTheme="majorHAnsi" w:cstheme="majorHAnsi"/>
                <w:sz w:val="21"/>
                <w:szCs w:val="21"/>
              </w:rPr>
              <w:t xml:space="preserve">Razão Social: </w:t>
            </w:r>
          </w:p>
        </w:tc>
      </w:tr>
      <w:tr w:rsidR="000F464B" w:rsidRPr="00FD6A25" w14:paraId="7C013C05" w14:textId="77777777" w:rsidTr="005C39AF">
        <w:trPr>
          <w:jc w:val="center"/>
        </w:trPr>
        <w:tc>
          <w:tcPr>
            <w:tcW w:w="453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0B91BC9" w14:textId="77777777" w:rsidR="000F464B" w:rsidRPr="00FD6A25" w:rsidRDefault="000F464B" w:rsidP="005C39AF">
            <w:pPr>
              <w:jc w:val="both"/>
              <w:rPr>
                <w:rFonts w:asciiTheme="majorHAnsi" w:hAnsiTheme="majorHAnsi" w:cstheme="majorHAnsi"/>
                <w:sz w:val="21"/>
                <w:szCs w:val="21"/>
              </w:rPr>
            </w:pPr>
            <w:r w:rsidRPr="00FD6A25">
              <w:rPr>
                <w:rFonts w:asciiTheme="majorHAnsi" w:hAnsiTheme="majorHAnsi" w:cstheme="majorHAnsi"/>
                <w:sz w:val="21"/>
                <w:szCs w:val="21"/>
              </w:rPr>
              <w:t xml:space="preserve">CNPJ: </w:t>
            </w:r>
          </w:p>
        </w:tc>
        <w:tc>
          <w:tcPr>
            <w:tcW w:w="45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86BD619" w14:textId="77777777" w:rsidR="000F464B" w:rsidRPr="00FD6A25" w:rsidRDefault="000F464B" w:rsidP="005C39AF">
            <w:pPr>
              <w:jc w:val="both"/>
              <w:rPr>
                <w:rFonts w:asciiTheme="majorHAnsi" w:hAnsiTheme="majorHAnsi" w:cstheme="majorHAnsi"/>
                <w:sz w:val="21"/>
                <w:szCs w:val="21"/>
              </w:rPr>
            </w:pPr>
            <w:r w:rsidRPr="00FD6A25">
              <w:rPr>
                <w:rFonts w:asciiTheme="majorHAnsi" w:hAnsiTheme="majorHAnsi" w:cstheme="majorHAnsi"/>
                <w:sz w:val="21"/>
                <w:szCs w:val="21"/>
              </w:rPr>
              <w:t>IE:</w:t>
            </w:r>
          </w:p>
        </w:tc>
      </w:tr>
      <w:tr w:rsidR="000F464B" w:rsidRPr="00FD6A25" w14:paraId="01638980" w14:textId="77777777" w:rsidTr="005C39AF">
        <w:trPr>
          <w:trHeight w:val="82"/>
          <w:jc w:val="center"/>
        </w:trPr>
        <w:tc>
          <w:tcPr>
            <w:tcW w:w="9113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6687BD5" w14:textId="77777777" w:rsidR="000F464B" w:rsidRPr="00FD6A25" w:rsidRDefault="000F464B" w:rsidP="005C39AF">
            <w:pPr>
              <w:jc w:val="both"/>
              <w:rPr>
                <w:rFonts w:asciiTheme="majorHAnsi" w:hAnsiTheme="majorHAnsi" w:cstheme="majorHAnsi"/>
                <w:sz w:val="21"/>
                <w:szCs w:val="21"/>
              </w:rPr>
            </w:pPr>
            <w:r w:rsidRPr="00FD6A25">
              <w:rPr>
                <w:rFonts w:asciiTheme="majorHAnsi" w:hAnsiTheme="majorHAnsi" w:cstheme="majorHAnsi"/>
                <w:sz w:val="21"/>
                <w:szCs w:val="21"/>
              </w:rPr>
              <w:t xml:space="preserve">Porte da empresa: </w:t>
            </w:r>
            <w:proofErr w:type="gramStart"/>
            <w:r w:rsidRPr="00FD6A25">
              <w:rPr>
                <w:rFonts w:asciiTheme="majorHAnsi" w:hAnsiTheme="majorHAnsi" w:cstheme="majorHAnsi"/>
                <w:b/>
                <w:bCs/>
                <w:sz w:val="21"/>
                <w:szCs w:val="21"/>
              </w:rPr>
              <w:t>( )</w:t>
            </w:r>
            <w:proofErr w:type="gramEnd"/>
            <w:r w:rsidRPr="00FD6A25">
              <w:rPr>
                <w:rFonts w:asciiTheme="majorHAnsi" w:hAnsiTheme="majorHAnsi" w:cstheme="majorHAnsi"/>
                <w:b/>
                <w:bCs/>
                <w:sz w:val="21"/>
                <w:szCs w:val="21"/>
              </w:rPr>
              <w:t xml:space="preserve"> MEI </w:t>
            </w:r>
            <w:proofErr w:type="gramStart"/>
            <w:r w:rsidRPr="00FD6A25">
              <w:rPr>
                <w:rFonts w:asciiTheme="majorHAnsi" w:hAnsiTheme="majorHAnsi" w:cstheme="majorHAnsi"/>
                <w:b/>
                <w:bCs/>
                <w:sz w:val="21"/>
                <w:szCs w:val="21"/>
              </w:rPr>
              <w:t>(  )</w:t>
            </w:r>
            <w:proofErr w:type="gramEnd"/>
            <w:r w:rsidRPr="00FD6A25">
              <w:rPr>
                <w:rFonts w:asciiTheme="majorHAnsi" w:hAnsiTheme="majorHAnsi" w:cstheme="majorHAnsi"/>
                <w:b/>
                <w:bCs/>
                <w:sz w:val="21"/>
                <w:szCs w:val="21"/>
              </w:rPr>
              <w:t xml:space="preserve"> micro </w:t>
            </w:r>
            <w:proofErr w:type="gramStart"/>
            <w:r w:rsidRPr="00FD6A25">
              <w:rPr>
                <w:rFonts w:asciiTheme="majorHAnsi" w:hAnsiTheme="majorHAnsi" w:cstheme="majorHAnsi"/>
                <w:b/>
                <w:bCs/>
                <w:sz w:val="21"/>
                <w:szCs w:val="21"/>
              </w:rPr>
              <w:t>(  )</w:t>
            </w:r>
            <w:proofErr w:type="gramEnd"/>
            <w:r w:rsidRPr="00FD6A25">
              <w:rPr>
                <w:rFonts w:asciiTheme="majorHAnsi" w:hAnsiTheme="majorHAnsi" w:cstheme="majorHAnsi"/>
                <w:b/>
                <w:bCs/>
                <w:sz w:val="21"/>
                <w:szCs w:val="21"/>
              </w:rPr>
              <w:t xml:space="preserve">  pequena </w:t>
            </w:r>
            <w:proofErr w:type="gramStart"/>
            <w:r w:rsidRPr="00FD6A25">
              <w:rPr>
                <w:rFonts w:asciiTheme="majorHAnsi" w:hAnsiTheme="majorHAnsi" w:cstheme="majorHAnsi"/>
                <w:b/>
                <w:bCs/>
                <w:sz w:val="21"/>
                <w:szCs w:val="21"/>
              </w:rPr>
              <w:t>(  )</w:t>
            </w:r>
            <w:proofErr w:type="gramEnd"/>
            <w:r w:rsidRPr="00FD6A25">
              <w:rPr>
                <w:rFonts w:asciiTheme="majorHAnsi" w:hAnsiTheme="majorHAnsi" w:cstheme="majorHAnsi"/>
                <w:b/>
                <w:bCs/>
                <w:sz w:val="21"/>
                <w:szCs w:val="21"/>
              </w:rPr>
              <w:t xml:space="preserve">   média </w:t>
            </w:r>
            <w:proofErr w:type="gramStart"/>
            <w:r w:rsidRPr="00FD6A25">
              <w:rPr>
                <w:rFonts w:asciiTheme="majorHAnsi" w:hAnsiTheme="majorHAnsi" w:cstheme="majorHAnsi"/>
                <w:b/>
                <w:bCs/>
                <w:sz w:val="21"/>
                <w:szCs w:val="21"/>
              </w:rPr>
              <w:t>(  )</w:t>
            </w:r>
            <w:proofErr w:type="gramEnd"/>
            <w:r w:rsidRPr="00FD6A25">
              <w:rPr>
                <w:rFonts w:asciiTheme="majorHAnsi" w:hAnsiTheme="majorHAnsi" w:cstheme="majorHAnsi"/>
                <w:b/>
                <w:bCs/>
                <w:sz w:val="21"/>
                <w:szCs w:val="21"/>
              </w:rPr>
              <w:t>  grande</w:t>
            </w:r>
          </w:p>
        </w:tc>
      </w:tr>
      <w:tr w:rsidR="000F464B" w:rsidRPr="00FD6A25" w14:paraId="22BB45BF" w14:textId="77777777" w:rsidTr="005C39AF">
        <w:trPr>
          <w:jc w:val="center"/>
        </w:trPr>
        <w:tc>
          <w:tcPr>
            <w:tcW w:w="453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29EB549" w14:textId="77777777" w:rsidR="000F464B" w:rsidRPr="00FD6A25" w:rsidRDefault="000F464B" w:rsidP="005C39AF">
            <w:pPr>
              <w:jc w:val="both"/>
              <w:rPr>
                <w:rFonts w:asciiTheme="majorHAnsi" w:hAnsiTheme="majorHAnsi" w:cstheme="majorHAnsi"/>
                <w:sz w:val="21"/>
                <w:szCs w:val="21"/>
              </w:rPr>
            </w:pPr>
            <w:r w:rsidRPr="00FD6A25">
              <w:rPr>
                <w:rFonts w:asciiTheme="majorHAnsi" w:hAnsiTheme="majorHAnsi" w:cstheme="majorHAnsi"/>
                <w:sz w:val="21"/>
                <w:szCs w:val="21"/>
              </w:rPr>
              <w:t xml:space="preserve">Endereço Completo: </w:t>
            </w:r>
          </w:p>
        </w:tc>
        <w:tc>
          <w:tcPr>
            <w:tcW w:w="45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D9D9DCA" w14:textId="77777777" w:rsidR="000F464B" w:rsidRPr="00FD6A25" w:rsidRDefault="000F464B" w:rsidP="005C39AF">
            <w:pPr>
              <w:jc w:val="both"/>
              <w:rPr>
                <w:rFonts w:asciiTheme="majorHAnsi" w:hAnsiTheme="majorHAnsi" w:cstheme="majorHAnsi"/>
                <w:sz w:val="21"/>
                <w:szCs w:val="21"/>
              </w:rPr>
            </w:pPr>
            <w:r w:rsidRPr="00FD6A25">
              <w:rPr>
                <w:rFonts w:asciiTheme="majorHAnsi" w:hAnsiTheme="majorHAnsi" w:cstheme="majorHAnsi"/>
                <w:sz w:val="21"/>
                <w:szCs w:val="21"/>
              </w:rPr>
              <w:t xml:space="preserve">Bairro: </w:t>
            </w:r>
          </w:p>
        </w:tc>
      </w:tr>
      <w:tr w:rsidR="000F464B" w:rsidRPr="00FD6A25" w14:paraId="0FF6667F" w14:textId="77777777" w:rsidTr="005C39AF">
        <w:trPr>
          <w:jc w:val="center"/>
        </w:trPr>
        <w:tc>
          <w:tcPr>
            <w:tcW w:w="453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56F7181" w14:textId="77777777" w:rsidR="000F464B" w:rsidRPr="00FD6A25" w:rsidRDefault="000F464B" w:rsidP="005C39AF">
            <w:pPr>
              <w:jc w:val="both"/>
              <w:rPr>
                <w:rFonts w:asciiTheme="majorHAnsi" w:hAnsiTheme="majorHAnsi" w:cstheme="majorHAnsi"/>
                <w:bCs/>
                <w:sz w:val="21"/>
                <w:szCs w:val="21"/>
              </w:rPr>
            </w:pPr>
            <w:r w:rsidRPr="00FD6A25">
              <w:rPr>
                <w:rFonts w:asciiTheme="majorHAnsi" w:hAnsiTheme="majorHAnsi" w:cstheme="majorHAnsi"/>
                <w:bCs/>
                <w:sz w:val="21"/>
                <w:szCs w:val="21"/>
              </w:rPr>
              <w:t xml:space="preserve">Cidade: </w:t>
            </w:r>
          </w:p>
        </w:tc>
        <w:tc>
          <w:tcPr>
            <w:tcW w:w="45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F620F6C" w14:textId="77777777" w:rsidR="000F464B" w:rsidRPr="00FD6A25" w:rsidRDefault="000F464B" w:rsidP="005C39AF">
            <w:pPr>
              <w:jc w:val="both"/>
              <w:rPr>
                <w:rFonts w:asciiTheme="majorHAnsi" w:hAnsiTheme="majorHAnsi" w:cstheme="majorHAnsi"/>
                <w:sz w:val="21"/>
                <w:szCs w:val="21"/>
              </w:rPr>
            </w:pPr>
            <w:r w:rsidRPr="00FD6A25">
              <w:rPr>
                <w:rFonts w:asciiTheme="majorHAnsi" w:hAnsiTheme="majorHAnsi" w:cstheme="majorHAnsi"/>
                <w:sz w:val="21"/>
                <w:szCs w:val="21"/>
              </w:rPr>
              <w:t xml:space="preserve">CEP: </w:t>
            </w:r>
          </w:p>
        </w:tc>
      </w:tr>
      <w:tr w:rsidR="000F464B" w:rsidRPr="00FD6A25" w14:paraId="28BB45A7" w14:textId="77777777" w:rsidTr="005C39AF">
        <w:trPr>
          <w:jc w:val="center"/>
        </w:trPr>
        <w:tc>
          <w:tcPr>
            <w:tcW w:w="453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AC6DBD1" w14:textId="77777777" w:rsidR="000F464B" w:rsidRPr="00FD6A25" w:rsidRDefault="000F464B" w:rsidP="005C39AF">
            <w:pPr>
              <w:jc w:val="both"/>
              <w:rPr>
                <w:rFonts w:asciiTheme="majorHAnsi" w:hAnsiTheme="majorHAnsi" w:cstheme="majorHAnsi"/>
                <w:sz w:val="21"/>
                <w:szCs w:val="21"/>
              </w:rPr>
            </w:pPr>
            <w:r w:rsidRPr="00FD6A25">
              <w:rPr>
                <w:rFonts w:asciiTheme="majorHAnsi" w:hAnsiTheme="majorHAnsi" w:cstheme="majorHAnsi"/>
                <w:sz w:val="21"/>
                <w:szCs w:val="21"/>
              </w:rPr>
              <w:t>Telefone: (</w:t>
            </w:r>
            <w:proofErr w:type="spellStart"/>
            <w:r w:rsidRPr="00FD6A25">
              <w:rPr>
                <w:rFonts w:asciiTheme="majorHAnsi" w:hAnsiTheme="majorHAnsi" w:cstheme="majorHAnsi"/>
                <w:sz w:val="21"/>
                <w:szCs w:val="21"/>
              </w:rPr>
              <w:t>xx</w:t>
            </w:r>
            <w:proofErr w:type="spellEnd"/>
            <w:r w:rsidRPr="00FD6A25">
              <w:rPr>
                <w:rFonts w:asciiTheme="majorHAnsi" w:hAnsiTheme="majorHAnsi" w:cstheme="majorHAnsi"/>
                <w:sz w:val="21"/>
                <w:szCs w:val="21"/>
              </w:rPr>
              <w:t xml:space="preserve">) </w:t>
            </w:r>
          </w:p>
        </w:tc>
        <w:tc>
          <w:tcPr>
            <w:tcW w:w="45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9EBDE48" w14:textId="77777777" w:rsidR="000F464B" w:rsidRPr="00FD6A25" w:rsidRDefault="000F464B" w:rsidP="005C39AF">
            <w:pPr>
              <w:jc w:val="both"/>
              <w:rPr>
                <w:rFonts w:asciiTheme="majorHAnsi" w:hAnsiTheme="majorHAnsi" w:cstheme="majorHAnsi"/>
                <w:sz w:val="21"/>
                <w:szCs w:val="21"/>
              </w:rPr>
            </w:pPr>
            <w:r w:rsidRPr="00FD6A25">
              <w:rPr>
                <w:rFonts w:asciiTheme="majorHAnsi" w:hAnsiTheme="majorHAnsi" w:cstheme="majorHAnsi"/>
                <w:sz w:val="21"/>
                <w:szCs w:val="21"/>
              </w:rPr>
              <w:t xml:space="preserve">E-mail: </w:t>
            </w:r>
          </w:p>
        </w:tc>
      </w:tr>
      <w:tr w:rsidR="000F464B" w:rsidRPr="00FD6A25" w14:paraId="4ACFEB6E" w14:textId="77777777" w:rsidTr="005C39AF">
        <w:trPr>
          <w:jc w:val="center"/>
        </w:trPr>
        <w:tc>
          <w:tcPr>
            <w:tcW w:w="9113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36BD4D0" w14:textId="77777777" w:rsidR="000F464B" w:rsidRPr="00FD6A25" w:rsidRDefault="000F464B" w:rsidP="005C39AF">
            <w:pPr>
              <w:jc w:val="both"/>
              <w:rPr>
                <w:rFonts w:asciiTheme="majorHAnsi" w:hAnsiTheme="majorHAnsi" w:cstheme="majorHAnsi"/>
                <w:sz w:val="21"/>
                <w:szCs w:val="21"/>
              </w:rPr>
            </w:pPr>
            <w:r w:rsidRPr="00FD6A25">
              <w:rPr>
                <w:rFonts w:asciiTheme="majorHAnsi" w:hAnsiTheme="majorHAnsi" w:cstheme="majorHAnsi"/>
                <w:sz w:val="21"/>
                <w:szCs w:val="21"/>
              </w:rPr>
              <w:t xml:space="preserve">Nome completo do representante legal da empresa: </w:t>
            </w:r>
          </w:p>
        </w:tc>
      </w:tr>
    </w:tbl>
    <w:p w14:paraId="2587B9D2" w14:textId="77777777" w:rsidR="000F464B" w:rsidRPr="00FD6A25" w:rsidRDefault="000F464B" w:rsidP="000F464B">
      <w:pPr>
        <w:jc w:val="both"/>
        <w:rPr>
          <w:rFonts w:asciiTheme="majorHAnsi" w:hAnsiTheme="majorHAnsi" w:cstheme="majorHAnsi"/>
          <w:sz w:val="21"/>
          <w:szCs w:val="21"/>
        </w:rPr>
      </w:pPr>
    </w:p>
    <w:p w14:paraId="62F0857A" w14:textId="77777777" w:rsidR="000F464B" w:rsidRPr="00FD6A25" w:rsidRDefault="000F464B" w:rsidP="000F464B">
      <w:pPr>
        <w:jc w:val="both"/>
        <w:rPr>
          <w:rFonts w:asciiTheme="majorHAnsi" w:hAnsiTheme="majorHAnsi" w:cstheme="majorHAnsi"/>
          <w:sz w:val="21"/>
          <w:szCs w:val="21"/>
        </w:rPr>
      </w:pPr>
    </w:p>
    <w:p w14:paraId="403D9181" w14:textId="77777777" w:rsidR="000F464B" w:rsidRPr="0083140D" w:rsidRDefault="000F464B" w:rsidP="000F464B">
      <w:pPr>
        <w:jc w:val="both"/>
        <w:rPr>
          <w:rFonts w:asciiTheme="majorHAnsi" w:hAnsiTheme="majorHAnsi" w:cstheme="majorHAnsi"/>
          <w:sz w:val="21"/>
          <w:szCs w:val="21"/>
        </w:rPr>
      </w:pPr>
    </w:p>
    <w:tbl>
      <w:tblPr>
        <w:tblW w:w="9228" w:type="dxa"/>
        <w:jc w:val="center"/>
        <w:tblCellSpacing w:w="2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251"/>
        <w:gridCol w:w="1551"/>
        <w:gridCol w:w="1240"/>
        <w:gridCol w:w="1705"/>
        <w:gridCol w:w="1481"/>
      </w:tblGrid>
      <w:tr w:rsidR="000F464B" w:rsidRPr="0083140D" w14:paraId="178595CF" w14:textId="77777777" w:rsidTr="005C39AF">
        <w:trPr>
          <w:trHeight w:val="29"/>
          <w:tblCellSpacing w:w="20" w:type="dxa"/>
          <w:jc w:val="center"/>
        </w:trPr>
        <w:tc>
          <w:tcPr>
            <w:tcW w:w="3191" w:type="dxa"/>
            <w:shd w:val="clear" w:color="auto" w:fill="D9D9D9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1503E931" w14:textId="77777777" w:rsidR="000F464B" w:rsidRPr="0083140D" w:rsidRDefault="000F464B" w:rsidP="005C39AF">
            <w:pPr>
              <w:jc w:val="center"/>
              <w:rPr>
                <w:rFonts w:asciiTheme="majorHAnsi" w:hAnsiTheme="majorHAnsi" w:cstheme="majorHAnsi"/>
                <w:sz w:val="21"/>
                <w:szCs w:val="21"/>
              </w:rPr>
            </w:pPr>
            <w:r w:rsidRPr="0083140D">
              <w:rPr>
                <w:rFonts w:asciiTheme="majorHAnsi" w:hAnsiTheme="majorHAnsi" w:cstheme="majorHAnsi"/>
                <w:color w:val="000000"/>
                <w:sz w:val="21"/>
                <w:szCs w:val="21"/>
              </w:rPr>
              <w:t>Descrição</w:t>
            </w:r>
          </w:p>
        </w:tc>
        <w:tc>
          <w:tcPr>
            <w:tcW w:w="1511" w:type="dxa"/>
            <w:shd w:val="clear" w:color="auto" w:fill="D9D9D9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5215C2C8" w14:textId="77777777" w:rsidR="000F464B" w:rsidRPr="0083140D" w:rsidRDefault="000F464B" w:rsidP="005C39AF">
            <w:pPr>
              <w:jc w:val="center"/>
              <w:rPr>
                <w:rFonts w:asciiTheme="majorHAnsi" w:hAnsiTheme="majorHAnsi" w:cstheme="majorHAnsi"/>
                <w:sz w:val="21"/>
                <w:szCs w:val="21"/>
              </w:rPr>
            </w:pPr>
            <w:r w:rsidRPr="0083140D">
              <w:rPr>
                <w:rFonts w:asciiTheme="majorHAnsi" w:hAnsiTheme="majorHAnsi" w:cstheme="majorHAnsi"/>
                <w:color w:val="000000"/>
                <w:sz w:val="21"/>
                <w:szCs w:val="21"/>
              </w:rPr>
              <w:t>Unidade de Medida</w:t>
            </w:r>
          </w:p>
        </w:tc>
        <w:tc>
          <w:tcPr>
            <w:tcW w:w="1200" w:type="dxa"/>
            <w:shd w:val="clear" w:color="auto" w:fill="D9D9D9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27DE6586" w14:textId="77777777" w:rsidR="000F464B" w:rsidRPr="0083140D" w:rsidRDefault="000F464B" w:rsidP="005C39AF">
            <w:pPr>
              <w:jc w:val="center"/>
              <w:rPr>
                <w:rFonts w:asciiTheme="majorHAnsi" w:hAnsiTheme="majorHAnsi" w:cstheme="majorHAnsi"/>
                <w:sz w:val="21"/>
                <w:szCs w:val="21"/>
              </w:rPr>
            </w:pPr>
            <w:r w:rsidRPr="0083140D">
              <w:rPr>
                <w:rFonts w:asciiTheme="majorHAnsi" w:hAnsiTheme="majorHAnsi" w:cstheme="majorHAnsi"/>
                <w:color w:val="000000"/>
                <w:sz w:val="21"/>
                <w:szCs w:val="21"/>
              </w:rPr>
              <w:t>Quantidade</w:t>
            </w:r>
          </w:p>
        </w:tc>
        <w:tc>
          <w:tcPr>
            <w:tcW w:w="1665" w:type="dxa"/>
            <w:shd w:val="clear" w:color="auto" w:fill="D9D9D9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19E98A9E" w14:textId="77777777" w:rsidR="000F464B" w:rsidRPr="0083140D" w:rsidRDefault="000F464B" w:rsidP="005C39AF">
            <w:pPr>
              <w:jc w:val="center"/>
              <w:rPr>
                <w:rFonts w:asciiTheme="majorHAnsi" w:hAnsiTheme="majorHAnsi" w:cstheme="majorHAnsi"/>
                <w:sz w:val="21"/>
                <w:szCs w:val="21"/>
              </w:rPr>
            </w:pPr>
            <w:r w:rsidRPr="0083140D">
              <w:rPr>
                <w:rFonts w:asciiTheme="majorHAnsi" w:hAnsiTheme="majorHAnsi" w:cstheme="majorHAnsi"/>
                <w:color w:val="000000"/>
                <w:sz w:val="21"/>
                <w:szCs w:val="21"/>
              </w:rPr>
              <w:t xml:space="preserve">Valor </w:t>
            </w:r>
            <w:r>
              <w:rPr>
                <w:rFonts w:asciiTheme="majorHAnsi" w:hAnsiTheme="majorHAnsi" w:cstheme="majorHAnsi"/>
                <w:color w:val="000000"/>
                <w:sz w:val="21"/>
                <w:szCs w:val="21"/>
              </w:rPr>
              <w:t>Mensal</w:t>
            </w:r>
            <w:r w:rsidRPr="0083140D">
              <w:rPr>
                <w:rFonts w:asciiTheme="majorHAnsi" w:hAnsiTheme="majorHAnsi" w:cstheme="majorHAnsi"/>
                <w:color w:val="000000"/>
                <w:sz w:val="21"/>
                <w:szCs w:val="21"/>
              </w:rPr>
              <w:t xml:space="preserve"> (R$)</w:t>
            </w:r>
          </w:p>
        </w:tc>
        <w:tc>
          <w:tcPr>
            <w:tcW w:w="1421" w:type="dxa"/>
            <w:shd w:val="clear" w:color="auto" w:fill="D9D9D9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2F778712" w14:textId="77777777" w:rsidR="000F464B" w:rsidRPr="0083140D" w:rsidRDefault="000F464B" w:rsidP="005C39AF">
            <w:pPr>
              <w:jc w:val="center"/>
              <w:rPr>
                <w:rFonts w:asciiTheme="majorHAnsi" w:hAnsiTheme="majorHAnsi" w:cstheme="majorHAnsi"/>
                <w:sz w:val="21"/>
                <w:szCs w:val="21"/>
              </w:rPr>
            </w:pPr>
            <w:r w:rsidRPr="0083140D">
              <w:rPr>
                <w:rFonts w:asciiTheme="majorHAnsi" w:hAnsiTheme="majorHAnsi" w:cstheme="majorHAnsi"/>
                <w:color w:val="000000"/>
                <w:sz w:val="21"/>
                <w:szCs w:val="21"/>
              </w:rPr>
              <w:t xml:space="preserve">Valor </w:t>
            </w:r>
            <w:r>
              <w:rPr>
                <w:rFonts w:asciiTheme="majorHAnsi" w:hAnsiTheme="majorHAnsi" w:cstheme="majorHAnsi"/>
                <w:color w:val="000000"/>
                <w:sz w:val="21"/>
                <w:szCs w:val="21"/>
              </w:rPr>
              <w:t xml:space="preserve">Anual </w:t>
            </w:r>
            <w:r w:rsidRPr="0083140D">
              <w:rPr>
                <w:rFonts w:asciiTheme="majorHAnsi" w:hAnsiTheme="majorHAnsi" w:cstheme="majorHAnsi"/>
                <w:color w:val="000000"/>
                <w:sz w:val="21"/>
                <w:szCs w:val="21"/>
              </w:rPr>
              <w:t>(R$)</w:t>
            </w:r>
          </w:p>
        </w:tc>
      </w:tr>
      <w:tr w:rsidR="000F464B" w:rsidRPr="0083140D" w14:paraId="12D357FB" w14:textId="77777777" w:rsidTr="005C39AF">
        <w:trPr>
          <w:trHeight w:val="29"/>
          <w:tblCellSpacing w:w="20" w:type="dxa"/>
          <w:jc w:val="center"/>
        </w:trPr>
        <w:tc>
          <w:tcPr>
            <w:tcW w:w="3191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7AD0D89F" w14:textId="77777777" w:rsidR="000F464B" w:rsidRDefault="000F464B" w:rsidP="005C39AF">
            <w:pPr>
              <w:jc w:val="center"/>
              <w:rPr>
                <w:rFonts w:asciiTheme="majorHAnsi" w:hAnsiTheme="majorHAnsi" w:cstheme="majorHAnsi"/>
                <w:color w:val="000000"/>
                <w:sz w:val="21"/>
                <w:szCs w:val="21"/>
              </w:rPr>
            </w:pPr>
          </w:p>
          <w:p w14:paraId="39135555" w14:textId="77777777" w:rsidR="000F464B" w:rsidRPr="0083140D" w:rsidRDefault="000F464B" w:rsidP="005C39AF">
            <w:pPr>
              <w:jc w:val="center"/>
              <w:rPr>
                <w:rFonts w:asciiTheme="majorHAnsi" w:hAnsiTheme="majorHAnsi" w:cstheme="majorHAnsi"/>
                <w:sz w:val="21"/>
                <w:szCs w:val="21"/>
              </w:rPr>
            </w:pPr>
            <w:r>
              <w:rPr>
                <w:rFonts w:asciiTheme="majorHAnsi" w:hAnsiTheme="majorHAnsi" w:cstheme="majorHAnsi"/>
                <w:color w:val="000000"/>
                <w:sz w:val="21"/>
                <w:szCs w:val="21"/>
              </w:rPr>
              <w:t>P</w:t>
            </w:r>
            <w:r w:rsidRPr="0083140D">
              <w:rPr>
                <w:rFonts w:asciiTheme="majorHAnsi" w:hAnsiTheme="majorHAnsi" w:cstheme="majorHAnsi"/>
                <w:color w:val="000000"/>
                <w:sz w:val="21"/>
                <w:szCs w:val="21"/>
              </w:rPr>
              <w:t>restação de serviços operacionais de registro, triagem, controle, organização, distribuição e tramitação de malotes e correspondências</w:t>
            </w:r>
            <w:r w:rsidRPr="0083140D">
              <w:rPr>
                <w:rFonts w:asciiTheme="majorHAnsi" w:hAnsiTheme="majorHAnsi" w:cstheme="majorHAnsi"/>
                <w:sz w:val="21"/>
                <w:szCs w:val="21"/>
              </w:rPr>
              <w:br/>
            </w:r>
          </w:p>
        </w:tc>
        <w:tc>
          <w:tcPr>
            <w:tcW w:w="1511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35BD643D" w14:textId="77777777" w:rsidR="000F464B" w:rsidRPr="0083140D" w:rsidRDefault="000F464B" w:rsidP="005C39AF">
            <w:pPr>
              <w:jc w:val="center"/>
              <w:rPr>
                <w:rFonts w:asciiTheme="majorHAnsi" w:hAnsiTheme="majorHAnsi" w:cstheme="majorHAnsi"/>
                <w:sz w:val="21"/>
                <w:szCs w:val="21"/>
              </w:rPr>
            </w:pPr>
            <w:r>
              <w:rPr>
                <w:rFonts w:asciiTheme="majorHAnsi" w:hAnsiTheme="majorHAnsi" w:cstheme="majorHAnsi"/>
                <w:sz w:val="21"/>
                <w:szCs w:val="21"/>
              </w:rPr>
              <w:t>Meses</w:t>
            </w:r>
            <w:r w:rsidRPr="0083140D">
              <w:rPr>
                <w:rFonts w:asciiTheme="majorHAnsi" w:hAnsiTheme="majorHAnsi" w:cstheme="majorHAnsi"/>
                <w:sz w:val="21"/>
                <w:szCs w:val="21"/>
              </w:rPr>
              <w:br/>
            </w:r>
          </w:p>
        </w:tc>
        <w:tc>
          <w:tcPr>
            <w:tcW w:w="1200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3DBB4124" w14:textId="77777777" w:rsidR="000F464B" w:rsidRPr="0083140D" w:rsidRDefault="000F464B" w:rsidP="005C39AF">
            <w:pPr>
              <w:jc w:val="center"/>
              <w:rPr>
                <w:rFonts w:asciiTheme="majorHAnsi" w:hAnsiTheme="majorHAnsi" w:cstheme="majorHAnsi"/>
                <w:sz w:val="21"/>
                <w:szCs w:val="21"/>
              </w:rPr>
            </w:pPr>
            <w:r>
              <w:rPr>
                <w:rFonts w:asciiTheme="majorHAnsi" w:hAnsiTheme="majorHAnsi" w:cstheme="majorHAnsi"/>
                <w:sz w:val="21"/>
                <w:szCs w:val="21"/>
              </w:rPr>
              <w:t>12</w:t>
            </w:r>
            <w:r w:rsidRPr="0083140D">
              <w:rPr>
                <w:rFonts w:asciiTheme="majorHAnsi" w:hAnsiTheme="majorHAnsi" w:cstheme="majorHAnsi"/>
                <w:sz w:val="21"/>
                <w:szCs w:val="21"/>
              </w:rPr>
              <w:br/>
            </w:r>
          </w:p>
        </w:tc>
        <w:tc>
          <w:tcPr>
            <w:tcW w:w="1665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53BED8C5" w14:textId="77777777" w:rsidR="000F464B" w:rsidRPr="0083140D" w:rsidRDefault="000F464B" w:rsidP="005C39AF">
            <w:pPr>
              <w:jc w:val="center"/>
              <w:rPr>
                <w:rFonts w:asciiTheme="majorHAnsi" w:hAnsiTheme="majorHAnsi" w:cstheme="majorHAnsi"/>
                <w:sz w:val="21"/>
                <w:szCs w:val="21"/>
              </w:rPr>
            </w:pPr>
            <w:r w:rsidRPr="0083140D">
              <w:rPr>
                <w:rFonts w:asciiTheme="majorHAnsi" w:hAnsiTheme="majorHAnsi" w:cstheme="majorHAnsi"/>
                <w:color w:val="000000"/>
                <w:sz w:val="21"/>
                <w:szCs w:val="21"/>
              </w:rPr>
              <w:t>R$ 00,00</w:t>
            </w:r>
          </w:p>
        </w:tc>
        <w:tc>
          <w:tcPr>
            <w:tcW w:w="1421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5B8EDD79" w14:textId="77777777" w:rsidR="000F464B" w:rsidRPr="0083140D" w:rsidRDefault="000F464B" w:rsidP="005C39AF">
            <w:pPr>
              <w:jc w:val="center"/>
              <w:rPr>
                <w:rFonts w:asciiTheme="majorHAnsi" w:hAnsiTheme="majorHAnsi" w:cstheme="majorHAnsi"/>
                <w:sz w:val="21"/>
                <w:szCs w:val="21"/>
              </w:rPr>
            </w:pPr>
            <w:r w:rsidRPr="0083140D">
              <w:rPr>
                <w:rFonts w:asciiTheme="majorHAnsi" w:hAnsiTheme="majorHAnsi" w:cstheme="majorHAnsi"/>
                <w:color w:val="000000"/>
                <w:sz w:val="21"/>
                <w:szCs w:val="21"/>
              </w:rPr>
              <w:t>R$ 00,00</w:t>
            </w:r>
          </w:p>
        </w:tc>
      </w:tr>
    </w:tbl>
    <w:p w14:paraId="50E2F6AC" w14:textId="77777777" w:rsidR="000F464B" w:rsidRPr="0083140D" w:rsidRDefault="000F464B" w:rsidP="000F464B">
      <w:pPr>
        <w:jc w:val="both"/>
        <w:rPr>
          <w:rFonts w:asciiTheme="majorHAnsi" w:hAnsiTheme="majorHAnsi" w:cstheme="majorHAnsi"/>
          <w:sz w:val="21"/>
          <w:szCs w:val="21"/>
        </w:rPr>
      </w:pPr>
      <w:r w:rsidRPr="0083140D">
        <w:rPr>
          <w:rFonts w:asciiTheme="majorHAnsi" w:hAnsiTheme="majorHAnsi" w:cstheme="majorHAnsi"/>
          <w:sz w:val="21"/>
          <w:szCs w:val="21"/>
        </w:rPr>
        <w:br/>
      </w:r>
    </w:p>
    <w:p w14:paraId="2E1E110F" w14:textId="77777777" w:rsidR="000F464B" w:rsidRPr="00FD6A25" w:rsidRDefault="000F464B" w:rsidP="000F464B">
      <w:pPr>
        <w:jc w:val="both"/>
        <w:rPr>
          <w:rFonts w:asciiTheme="majorHAnsi" w:hAnsiTheme="majorHAnsi" w:cstheme="majorHAnsi"/>
          <w:sz w:val="21"/>
          <w:szCs w:val="21"/>
        </w:rPr>
      </w:pPr>
      <w:r w:rsidRPr="00FD6A25">
        <w:rPr>
          <w:rFonts w:asciiTheme="majorHAnsi" w:hAnsiTheme="majorHAnsi" w:cstheme="majorHAnsi"/>
          <w:sz w:val="21"/>
          <w:szCs w:val="21"/>
        </w:rPr>
        <w:t>No valor apresentado devem estar incluídas todas as despesas com materiais, infraestrutura, mão-de-obra, seguros, transporte, entrega, instalação, hospedagem, alimentação, pedágio, combustível, estacionamento, taxas, tributos, incidências fiscais, contribuições de qualquer natureza ou espécie, encargos sociais, trabalhistas, salários, custos diretos e indiretos e quaisquer outros encargos ou despesas necessárias à perfeita execução do objeto dessa solicitação de proposta comercial.</w:t>
      </w:r>
    </w:p>
    <w:p w14:paraId="5281277E" w14:textId="77777777" w:rsidR="000F464B" w:rsidRPr="00FD6A25" w:rsidRDefault="000F464B" w:rsidP="000F464B">
      <w:pPr>
        <w:jc w:val="both"/>
        <w:rPr>
          <w:rFonts w:asciiTheme="majorHAnsi" w:hAnsiTheme="majorHAnsi" w:cstheme="majorHAnsi"/>
          <w:sz w:val="21"/>
          <w:szCs w:val="21"/>
        </w:rPr>
      </w:pPr>
    </w:p>
    <w:p w14:paraId="3FD4EBB5" w14:textId="77777777" w:rsidR="000F464B" w:rsidRPr="00FD6A25" w:rsidRDefault="000F464B" w:rsidP="000F464B">
      <w:pPr>
        <w:jc w:val="both"/>
        <w:rPr>
          <w:rFonts w:asciiTheme="majorHAnsi" w:hAnsiTheme="majorHAnsi" w:cstheme="majorHAnsi"/>
          <w:sz w:val="21"/>
          <w:szCs w:val="21"/>
        </w:rPr>
      </w:pPr>
      <w:r w:rsidRPr="00FD6A25">
        <w:rPr>
          <w:rFonts w:asciiTheme="majorHAnsi" w:hAnsiTheme="majorHAnsi" w:cstheme="majorHAnsi"/>
          <w:sz w:val="21"/>
          <w:szCs w:val="21"/>
        </w:rPr>
        <w:t>O oferecimento de proposta significa que a empresa conferiu todos os dados e valores ofertados, assumindo de forma integral e exclusiva a responsabilidade por eventuais erros e/ou omissões da proposta.</w:t>
      </w:r>
    </w:p>
    <w:p w14:paraId="66635DE9" w14:textId="77777777" w:rsidR="000F464B" w:rsidRPr="00FD6A25" w:rsidRDefault="000F464B" w:rsidP="000F464B">
      <w:pPr>
        <w:jc w:val="both"/>
        <w:rPr>
          <w:rFonts w:asciiTheme="majorHAnsi" w:hAnsiTheme="majorHAnsi" w:cstheme="majorHAnsi"/>
          <w:sz w:val="21"/>
          <w:szCs w:val="21"/>
        </w:rPr>
      </w:pPr>
    </w:p>
    <w:p w14:paraId="0D16A7B6" w14:textId="77777777" w:rsidR="000F464B" w:rsidRDefault="000F464B" w:rsidP="000F464B">
      <w:pPr>
        <w:jc w:val="both"/>
        <w:rPr>
          <w:rFonts w:asciiTheme="majorHAnsi" w:hAnsiTheme="majorHAnsi" w:cstheme="majorHAnsi"/>
          <w:sz w:val="21"/>
          <w:szCs w:val="21"/>
        </w:rPr>
      </w:pPr>
    </w:p>
    <w:p w14:paraId="392CB275" w14:textId="77777777" w:rsidR="000F464B" w:rsidRPr="0083140D" w:rsidRDefault="000F464B" w:rsidP="000F464B">
      <w:pPr>
        <w:jc w:val="both"/>
        <w:rPr>
          <w:rFonts w:asciiTheme="majorHAnsi" w:hAnsiTheme="majorHAnsi" w:cstheme="majorHAnsi"/>
          <w:sz w:val="21"/>
          <w:szCs w:val="21"/>
        </w:rPr>
      </w:pPr>
    </w:p>
    <w:sectPr w:rsidR="000F464B" w:rsidRPr="0083140D" w:rsidSect="00E67858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701" w:right="1701" w:bottom="1418" w:left="175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45A031C" w14:textId="77777777" w:rsidR="0077140A" w:rsidRDefault="0077140A" w:rsidP="00DF0DF6">
      <w:r>
        <w:separator/>
      </w:r>
    </w:p>
  </w:endnote>
  <w:endnote w:type="continuationSeparator" w:id="0">
    <w:p w14:paraId="5151F9A3" w14:textId="77777777" w:rsidR="0077140A" w:rsidRDefault="0077140A" w:rsidP="00DF0DF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B1626CC" w14:textId="77777777" w:rsidR="00E24ACE" w:rsidRDefault="00E24ACE">
    <w:pPr>
      <w:pStyle w:val="Rodap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A698A77" w14:textId="77777777" w:rsidR="00E24ACE" w:rsidRDefault="00E24ACE">
    <w:pPr>
      <w:pStyle w:val="Rodap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DBD7EFA" w14:textId="77777777" w:rsidR="00E24ACE" w:rsidRDefault="00E24ACE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3FC92EF" w14:textId="77777777" w:rsidR="0077140A" w:rsidRDefault="0077140A" w:rsidP="00DF0DF6">
      <w:r>
        <w:separator/>
      </w:r>
    </w:p>
  </w:footnote>
  <w:footnote w:type="continuationSeparator" w:id="0">
    <w:p w14:paraId="2E9E3342" w14:textId="77777777" w:rsidR="0077140A" w:rsidRDefault="0077140A" w:rsidP="00DF0DF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75E6AE1" w14:textId="336FE751" w:rsidR="00E24ACE" w:rsidRDefault="00CA7A7C">
    <w:pPr>
      <w:pStyle w:val="Cabealho"/>
    </w:pPr>
    <w:r>
      <w:rPr>
        <w:noProof/>
      </w:rPr>
      <mc:AlternateContent>
        <mc:Choice Requires="wps">
          <w:drawing>
            <wp:anchor distT="0" distB="0" distL="0" distR="0" simplePos="0" relativeHeight="251659264" behindDoc="0" locked="0" layoutInCell="1" allowOverlap="1" wp14:anchorId="6709DF7F" wp14:editId="307B44A4">
              <wp:simplePos x="635" y="635"/>
              <wp:positionH relativeFrom="page">
                <wp:align>left</wp:align>
              </wp:positionH>
              <wp:positionV relativeFrom="page">
                <wp:align>top</wp:align>
              </wp:positionV>
              <wp:extent cx="1591310" cy="345440"/>
              <wp:effectExtent l="0" t="0" r="8890" b="16510"/>
              <wp:wrapNone/>
              <wp:docPr id="111577798" name="Caixa de Texto 2" descr="Classificação: RESTRITA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hd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591310" cy="3454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34FF3D35" w14:textId="3EDBE781" w:rsidR="00CA7A7C" w:rsidRPr="00CA7A7C" w:rsidRDefault="00CA7A7C" w:rsidP="00CA7A7C">
                          <w:pPr>
                            <w:rPr>
                              <w:rFonts w:ascii="Aptos" w:eastAsia="Aptos" w:hAnsi="Aptos" w:cs="Aptos"/>
                              <w:noProof/>
                              <w:color w:val="0000FF"/>
                              <w:sz w:val="20"/>
                              <w:szCs w:val="20"/>
                            </w:rPr>
                          </w:pPr>
                          <w:r w:rsidRPr="00CA7A7C">
                            <w:rPr>
                              <w:rFonts w:ascii="Aptos" w:eastAsia="Aptos" w:hAnsi="Aptos" w:cs="Aptos"/>
                              <w:noProof/>
                              <w:color w:val="0000FF"/>
                              <w:sz w:val="20"/>
                              <w:szCs w:val="20"/>
                            </w:rPr>
                            <w:t>Classificação: RESTRITA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254000" tIns="190500" rIns="0" bIns="0" numCol="1" spcCol="0" rtlCol="0" fromWordArt="0" anchor="t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6709DF7F" id="_x0000_t202" coordsize="21600,21600" o:spt="202" path="m,l,21600r21600,l21600,xe">
              <v:stroke joinstyle="miter"/>
              <v:path gradientshapeok="t" o:connecttype="rect"/>
            </v:shapetype>
            <v:shape id="Caixa de Texto 2" o:spid="_x0000_s1026" type="#_x0000_t202" alt="Classificação: RESTRITA" style="position:absolute;margin-left:0;margin-top:0;width:125.3pt;height:27.2pt;z-index:251659264;visibility:visible;mso-wrap-style:none;mso-wrap-distance-left:0;mso-wrap-distance-top:0;mso-wrap-distance-right:0;mso-wrap-distance-bottom:0;mso-position-horizontal:left;mso-position-horizontal-relative:page;mso-position-vertical:top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cdaWDgIAABsEAAAOAAAAZHJzL2Uyb0RvYy54bWysU1tv2yAUfp+0/4B4X2ynybRacaqsVaZJ&#10;UVspnfpMMMSWgIOAxM5+/Q7YSbpuT9Ne4Nw4l+98LO56rchRON+CqWgxySkRhkPdmn1Ff7ysP32h&#10;xAdmaqbAiIqehKd3y48fFp0txRQaULVwBJMYX3a2ok0ItswyzxuhmZ+AFQadEpxmAVW3z2rHOsyu&#10;VTbN889ZB662DrjwHq0Pg5MuU34pBQ9PUnoRiKoo9hbS6dK5i2e2XLBy75htWj62wf6hC81ag0Uv&#10;qR5YYOTg2j9S6ZY78CDDhIPOQMqWizQDTlPk76bZNsyKNAuC4+0FJv//0vLH49Y+OxL6r9DjAiMg&#10;nfWlR2Ocp5dOxxs7JehHCE8X2EQfCI+P5rfFTYEujr6b2Xw2S7hm19fW+fBNgCZRqKjDtSS02HHj&#10;A1bE0HNILGZg3SqVVqPMbwYMjJbs2mKUQr/rx753UJ9wHAfDpr3l6xZrbpgPz8zharFNpGt4wkMq&#10;6CoKo0RJA+7n3+wxHhFHLyUdUqWiBrlMifpucBPT+SzPI7WSVtzm86i5pKGwOwvmoO8BWVjgh7A8&#10;iTEuqLMoHehXZPMqVkMXMxxrVjScxfswEBd/AxerVQpCFlkWNmZreUwdwYpIvvSvzNkR7oCLeoQz&#10;mVj5DvUhNr70dnUIiH1aSQR2QHPEGxmYNjX+lkjxt3qKuv7p5S8AAAD//wMAUEsDBBQABgAIAAAA&#10;IQCkSZSE2wAAAAQBAAAPAAAAZHJzL2Rvd25yZXYueG1sTI9PS8NAEMXvQr/DMgVvdrclKRKzKVIQ&#10;FCxiLXrdZid/MDsbspMmfntXL3oZeLzHe7/Jd7PrxAWH0HrSsF4pEEilty3VGk5vDze3IAIbsqbz&#10;hBq+MMCuWFzlJrN+ole8HLkWsYRCZjQ0zH0mZSgbdCasfI8UvcoPznCUQy3tYKZY7jq5UWornWkp&#10;LjSmx32D5edxdBoek/DBY1Wl4fB8mNTT5E7jy7vW18v5/g4E48x/YfjBj+hQRKazH8kG0WmIj/Dv&#10;jd4mVVsQZw1pkoAscvkfvvgGAAD//wMAUEsBAi0AFAAGAAgAAAAhALaDOJL+AAAA4QEAABMAAAAA&#10;AAAAAAAAAAAAAAAAAFtDb250ZW50X1R5cGVzXS54bWxQSwECLQAUAAYACAAAACEAOP0h/9YAAACU&#10;AQAACwAAAAAAAAAAAAAAAAAvAQAAX3JlbHMvLnJlbHNQSwECLQAUAAYACAAAACEAL3HWlg4CAAAb&#10;BAAADgAAAAAAAAAAAAAAAAAuAgAAZHJzL2Uyb0RvYy54bWxQSwECLQAUAAYACAAAACEApEmUhNsA&#10;AAAEAQAADwAAAAAAAAAAAAAAAABoBAAAZHJzL2Rvd25yZXYueG1sUEsFBgAAAAAEAAQA8wAAAHAF&#10;AAAAAA==&#10;" filled="f" stroked="f">
              <v:textbox style="mso-fit-shape-to-text:t" inset="20pt,15pt,0,0">
                <w:txbxContent>
                  <w:p w14:paraId="34FF3D35" w14:textId="3EDBE781" w:rsidR="00CA7A7C" w:rsidRPr="00CA7A7C" w:rsidRDefault="00CA7A7C" w:rsidP="00CA7A7C">
                    <w:pPr>
                      <w:rPr>
                        <w:rFonts w:ascii="Aptos" w:eastAsia="Aptos" w:hAnsi="Aptos" w:cs="Aptos"/>
                        <w:noProof/>
                        <w:color w:val="0000FF"/>
                        <w:sz w:val="20"/>
                        <w:szCs w:val="20"/>
                      </w:rPr>
                    </w:pPr>
                    <w:r w:rsidRPr="00CA7A7C">
                      <w:rPr>
                        <w:rFonts w:ascii="Aptos" w:eastAsia="Aptos" w:hAnsi="Aptos" w:cs="Aptos"/>
                        <w:noProof/>
                        <w:color w:val="0000FF"/>
                        <w:sz w:val="20"/>
                        <w:szCs w:val="20"/>
                      </w:rPr>
                      <w:t>Classificação: RESTRITA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51CC74A" w14:textId="53B4B97B" w:rsidR="00DF0DF6" w:rsidRDefault="00CA7A7C" w:rsidP="00DF0DF6">
    <w:pPr>
      <w:pStyle w:val="Cabealho"/>
      <w:jc w:val="center"/>
    </w:pPr>
    <w:r>
      <w:rPr>
        <w:noProof/>
      </w:rPr>
      <mc:AlternateContent>
        <mc:Choice Requires="wps">
          <w:drawing>
            <wp:anchor distT="0" distB="0" distL="0" distR="0" simplePos="0" relativeHeight="251660288" behindDoc="0" locked="0" layoutInCell="1" allowOverlap="1" wp14:anchorId="573C9486" wp14:editId="1EB54D9D">
              <wp:simplePos x="1120140" y="449580"/>
              <wp:positionH relativeFrom="page">
                <wp:align>left</wp:align>
              </wp:positionH>
              <wp:positionV relativeFrom="page">
                <wp:align>top</wp:align>
              </wp:positionV>
              <wp:extent cx="1591310" cy="345440"/>
              <wp:effectExtent l="0" t="0" r="8890" b="16510"/>
              <wp:wrapNone/>
              <wp:docPr id="505453978" name="Caixa de Texto 3" descr="Classificação: RESTRITA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hd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591310" cy="3454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7E628D77" w14:textId="25D9F962" w:rsidR="00CA7A7C" w:rsidRPr="00CA7A7C" w:rsidRDefault="00CA7A7C" w:rsidP="00CA7A7C">
                          <w:pPr>
                            <w:rPr>
                              <w:rFonts w:ascii="Aptos" w:eastAsia="Aptos" w:hAnsi="Aptos" w:cs="Aptos"/>
                              <w:noProof/>
                              <w:color w:val="0000FF"/>
                              <w:sz w:val="20"/>
                              <w:szCs w:val="20"/>
                            </w:rPr>
                          </w:pPr>
                          <w:r w:rsidRPr="00CA7A7C">
                            <w:rPr>
                              <w:rFonts w:ascii="Aptos" w:eastAsia="Aptos" w:hAnsi="Aptos" w:cs="Aptos"/>
                              <w:noProof/>
                              <w:color w:val="0000FF"/>
                              <w:sz w:val="20"/>
                              <w:szCs w:val="20"/>
                            </w:rPr>
                            <w:t>Classificação: RESTRITA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254000" tIns="190500" rIns="0" bIns="0" numCol="1" spcCol="0" rtlCol="0" fromWordArt="0" anchor="t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573C9486" id="_x0000_t202" coordsize="21600,21600" o:spt="202" path="m,l,21600r21600,l21600,xe">
              <v:stroke joinstyle="miter"/>
              <v:path gradientshapeok="t" o:connecttype="rect"/>
            </v:shapetype>
            <v:shape id="Caixa de Texto 3" o:spid="_x0000_s1027" type="#_x0000_t202" alt="Classificação: RESTRITA" style="position:absolute;left:0;text-align:left;margin-left:0;margin-top:0;width:125.3pt;height:27.2pt;z-index:251660288;visibility:visible;mso-wrap-style:none;mso-wrap-distance-left:0;mso-wrap-distance-top:0;mso-wrap-distance-right:0;mso-wrap-distance-bottom:0;mso-position-horizontal:left;mso-position-horizontal-relative:page;mso-position-vertical:top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mdfqEQIAACIEAAAOAAAAZHJzL2Uyb0RvYy54bWysU01v2zAMvQ/YfxB0X2ynybAacYqsRYYB&#10;QVsgHXpWZCk2YImCxMTOfv0o5avrdhp2kUmR5sd7T7O7wXRsr3xowVa8GOWcKSuhbu224j9elp++&#10;cBZQ2Fp0YFXFDyrwu/nHD7PelWoMDXS18oyK2FD2ruINoiuzLMhGGRFG4JSloAZvBJLrt1ntRU/V&#10;TZeN8/xz1oOvnQepQqDbh2OQz1N9rZXEJ62DQtZVnGbDdPp0buKZzWei3HrhmlaexhD/MIURraWm&#10;l1IPAgXb+faPUqaVHgJoHEkwGWjdSpV2oG2K/N0260Y4lXYhcIK7wBT+X1n5uF+7Z89w+AoDERgB&#10;6V0oA13GfQbtTfzSpIziBOHhApsakMn40/S2uCkoJCl2M5lOJgnX7Pq38wG/KTAsGhX3REtCS+xX&#10;AakjpZ5TYjMLy7brEjWd/e2CEuNNdh0xWjhsBtbWb8bfQH2grTwcCQ9OLltqvRIBn4UnhmlaUi0+&#10;0aE76CsOJ4uzBvzPv93HfAKeopz1pJiKW5I0Z913S4SMp5M8jwpLXnGbT6Pnk0fG5mzYnbkHEmNB&#10;78LJZMY87M6m9mBeSdSL2I1CwkrqWXE8m/d41C89CqkWi5REYnICV3btZCwdMYuAvgyvwrsT6kh8&#10;PcJZU6J8B/4xN/4Z3GKHREFiJuJ7RPMEOwkxEXZ6NFHpb/2UdX3a818AAAD//wMAUEsDBBQABgAI&#10;AAAAIQCkSZSE2wAAAAQBAAAPAAAAZHJzL2Rvd25yZXYueG1sTI9PS8NAEMXvQr/DMgVvdrclKRKz&#10;KVIQFCxiLXrdZid/MDsbspMmfntXL3oZeLzHe7/Jd7PrxAWH0HrSsF4pEEilty3VGk5vDze3IAIb&#10;sqbzhBq+MMCuWFzlJrN+ole8HLkWsYRCZjQ0zH0mZSgbdCasfI8UvcoPznCUQy3tYKZY7jq5UWor&#10;nWkpLjSmx32D5edxdBoek/DBY1Wl4fB8mNTT5E7jy7vW18v5/g4E48x/YfjBj+hQRKazH8kG0WmI&#10;j/Dvjd4mVVsQZw1pkoAscvkfvvgGAAD//wMAUEsBAi0AFAAGAAgAAAAhALaDOJL+AAAA4QEAABMA&#10;AAAAAAAAAAAAAAAAAAAAAFtDb250ZW50X1R5cGVzXS54bWxQSwECLQAUAAYACAAAACEAOP0h/9YA&#10;AACUAQAACwAAAAAAAAAAAAAAAAAvAQAAX3JlbHMvLnJlbHNQSwECLQAUAAYACAAAACEAY5nX6hEC&#10;AAAiBAAADgAAAAAAAAAAAAAAAAAuAgAAZHJzL2Uyb0RvYy54bWxQSwECLQAUAAYACAAAACEApEmU&#10;hNsAAAAEAQAADwAAAAAAAAAAAAAAAABrBAAAZHJzL2Rvd25yZXYueG1sUEsFBgAAAAAEAAQA8wAA&#10;AHMFAAAAAA==&#10;" filled="f" stroked="f">
              <v:textbox style="mso-fit-shape-to-text:t" inset="20pt,15pt,0,0">
                <w:txbxContent>
                  <w:p w14:paraId="7E628D77" w14:textId="25D9F962" w:rsidR="00CA7A7C" w:rsidRPr="00CA7A7C" w:rsidRDefault="00CA7A7C" w:rsidP="00CA7A7C">
                    <w:pPr>
                      <w:rPr>
                        <w:rFonts w:ascii="Aptos" w:eastAsia="Aptos" w:hAnsi="Aptos" w:cs="Aptos"/>
                        <w:noProof/>
                        <w:color w:val="0000FF"/>
                        <w:sz w:val="20"/>
                        <w:szCs w:val="20"/>
                      </w:rPr>
                    </w:pPr>
                    <w:r w:rsidRPr="00CA7A7C">
                      <w:rPr>
                        <w:rFonts w:ascii="Aptos" w:eastAsia="Aptos" w:hAnsi="Aptos" w:cs="Aptos"/>
                        <w:noProof/>
                        <w:color w:val="0000FF"/>
                        <w:sz w:val="20"/>
                        <w:szCs w:val="20"/>
                      </w:rPr>
                      <w:t>Classificação: RESTRITA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="00E24ACE" w:rsidRPr="00E24ACE">
      <w:rPr>
        <w:noProof/>
      </w:rPr>
      <w:drawing>
        <wp:inline distT="0" distB="0" distL="0" distR="0" wp14:anchorId="5C0F7610" wp14:editId="5831376D">
          <wp:extent cx="1162800" cy="548491"/>
          <wp:effectExtent l="0" t="0" r="0" b="4445"/>
          <wp:docPr id="4" name="Imagem 4" descr="C:\ambiente_neomind\workspace_client\intellij\SEBRAE\fusionSebrae\src\main\webapp\custom\imagens\logoSebraeAzul72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C:\ambiente_neomind\workspace_client\intellij\SEBRAE\fusionSebrae\src\main\webapp\custom\imagens\logoSebraeAzul72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62800" cy="548491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5C161FD9" w14:textId="77777777" w:rsidR="00DF0DF6" w:rsidRDefault="00DF0DF6" w:rsidP="00DF0DF6">
    <w:pPr>
      <w:pStyle w:val="Cabealho"/>
      <w:jc w:val="cent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37AF3DA" w14:textId="506A9574" w:rsidR="00E24ACE" w:rsidRDefault="00CA7A7C">
    <w:pPr>
      <w:pStyle w:val="Cabealho"/>
    </w:pPr>
    <w:r>
      <w:rPr>
        <w:noProof/>
      </w:rPr>
      <mc:AlternateContent>
        <mc:Choice Requires="wps">
          <w:drawing>
            <wp:anchor distT="0" distB="0" distL="0" distR="0" simplePos="0" relativeHeight="251658240" behindDoc="0" locked="0" layoutInCell="1" allowOverlap="1" wp14:anchorId="23F46A65" wp14:editId="1B0EEAF6">
              <wp:simplePos x="635" y="635"/>
              <wp:positionH relativeFrom="page">
                <wp:align>left</wp:align>
              </wp:positionH>
              <wp:positionV relativeFrom="page">
                <wp:align>top</wp:align>
              </wp:positionV>
              <wp:extent cx="1591310" cy="345440"/>
              <wp:effectExtent l="0" t="0" r="8890" b="16510"/>
              <wp:wrapNone/>
              <wp:docPr id="1022833984" name="Caixa de Texto 1" descr="Classificação: RESTRITA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hd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591310" cy="3454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27D438CD" w14:textId="1393CBAB" w:rsidR="00CA7A7C" w:rsidRPr="00CA7A7C" w:rsidRDefault="00CA7A7C" w:rsidP="00CA7A7C">
                          <w:pPr>
                            <w:rPr>
                              <w:rFonts w:ascii="Aptos" w:eastAsia="Aptos" w:hAnsi="Aptos" w:cs="Aptos"/>
                              <w:noProof/>
                              <w:color w:val="0000FF"/>
                              <w:sz w:val="20"/>
                              <w:szCs w:val="20"/>
                            </w:rPr>
                          </w:pPr>
                          <w:r w:rsidRPr="00CA7A7C">
                            <w:rPr>
                              <w:rFonts w:ascii="Aptos" w:eastAsia="Aptos" w:hAnsi="Aptos" w:cs="Aptos"/>
                              <w:noProof/>
                              <w:color w:val="0000FF"/>
                              <w:sz w:val="20"/>
                              <w:szCs w:val="20"/>
                            </w:rPr>
                            <w:t>Classificação: RESTRITA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254000" tIns="190500" rIns="0" bIns="0" numCol="1" spcCol="0" rtlCol="0" fromWordArt="0" anchor="t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23F46A65" id="_x0000_t202" coordsize="21600,21600" o:spt="202" path="m,l,21600r21600,l21600,xe">
              <v:stroke joinstyle="miter"/>
              <v:path gradientshapeok="t" o:connecttype="rect"/>
            </v:shapetype>
            <v:shape id="Caixa de Texto 1" o:spid="_x0000_s1028" type="#_x0000_t202" alt="Classificação: RESTRITA" style="position:absolute;margin-left:0;margin-top:0;width:125.3pt;height:27.2pt;z-index:251658240;visibility:visible;mso-wrap-style:none;mso-wrap-distance-left:0;mso-wrap-distance-top:0;mso-wrap-distance-right:0;mso-wrap-distance-bottom:0;mso-position-horizontal:left;mso-position-horizontal-relative:page;mso-position-vertical:top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DySoEwIAACIEAAAOAAAAZHJzL2Uyb0RvYy54bWysU01v2zAMvQ/YfxB0X2ynybAacYqsRYYB&#10;QVsgHXpWZCk2IImCpMTOfv0oOU66bqdhF5kUaX6897S467UiR+F8C6aixSSnRBgOdWv2Ff3xsv70&#10;hRIfmKmZAiMqehKe3i0/flh0thRTaEDVwhEsYnzZ2Yo2IdgyyzxvhGZ+AlYYDEpwmgV03T6rHeuw&#10;ulbZNM8/Zx242jrgwnu8fRiCdJnqSyl4eJLSi0BURXG2kE6Xzl08s+WClXvHbNPy8xjsH6bQrDXY&#10;9FLqgQVGDq79o5RuuQMPMkw46AykbLlIO+A2Rf5um23DrEi7IDjeXmDy/68sfzxu7bMjof8KPRIY&#10;AemsLz1exn166XT84qQE4wjh6QKb6APh8af5bXFTYIhj7GY2n80Srtn1b+t8+CZAk2hU1CEtCS12&#10;3PiAHTF1TInNDKxbpRI1yvx2gYnxJruOGK3Q73rS1hWdjuPvoD7hVg4Gwr3l6xZbb5gPz8whwzgt&#10;qjY84SEVdBWFs0VJA+7n3+5jPgKPUUo6VExFDUqaEvXdICHT+SzPo8KSV9zm8+i55KGxGw1z0PeA&#10;YizwXViezJgX1GhKB/oVRb2K3TDEDMeeFQ2jeR8G/eKj4GK1SkkoJsvCxmwtj6UjZhHQl/6VOXtG&#10;PSBfjzBqipXvwB9y45/erg4BKUjMRHwHNM+woxATYedHE5X+1k9Z16e9/AUAAP//AwBQSwMEFAAG&#10;AAgAAAAhAKRJlITbAAAABAEAAA8AAABkcnMvZG93bnJldi54bWxMj09Lw0AQxe9Cv8MyBW92tyUp&#10;ErMpUhAULGItet1mJ38wOxuykyZ+e1cvehl4vMd7v8l3s+vEBYfQetKwXikQSKW3LdUaTm8PN7cg&#10;AhuypvOEGr4wwK5YXOUms36iV7wcuRaxhEJmNDTMfSZlKBt0Jqx8jxS9yg/OcJRDLe1gpljuOrlR&#10;aiudaSkuNKbHfYPl53F0Gh6T8MFjVaXh8HyY1NPkTuPLu9bXy/n+DgTjzH9h+MGP6FBEprMfyQbR&#10;aYiP8O+N3iZVWxBnDWmSgCxy+R+++AYAAP//AwBQSwECLQAUAAYACAAAACEAtoM4kv4AAADhAQAA&#10;EwAAAAAAAAAAAAAAAAAAAAAAW0NvbnRlbnRfVHlwZXNdLnhtbFBLAQItABQABgAIAAAAIQA4/SH/&#10;1gAAAJQBAAALAAAAAAAAAAAAAAAAAC8BAABfcmVscy8ucmVsc1BLAQItABQABgAIAAAAIQAyDySo&#10;EwIAACIEAAAOAAAAAAAAAAAAAAAAAC4CAABkcnMvZTJvRG9jLnhtbFBLAQItABQABgAIAAAAIQCk&#10;SZSE2wAAAAQBAAAPAAAAAAAAAAAAAAAAAG0EAABkcnMvZG93bnJldi54bWxQSwUGAAAAAAQABADz&#10;AAAAdQUAAAAA&#10;" filled="f" stroked="f">
              <v:textbox style="mso-fit-shape-to-text:t" inset="20pt,15pt,0,0">
                <w:txbxContent>
                  <w:p w14:paraId="27D438CD" w14:textId="1393CBAB" w:rsidR="00CA7A7C" w:rsidRPr="00CA7A7C" w:rsidRDefault="00CA7A7C" w:rsidP="00CA7A7C">
                    <w:pPr>
                      <w:rPr>
                        <w:rFonts w:ascii="Aptos" w:eastAsia="Aptos" w:hAnsi="Aptos" w:cs="Aptos"/>
                        <w:noProof/>
                        <w:color w:val="0000FF"/>
                        <w:sz w:val="20"/>
                        <w:szCs w:val="20"/>
                      </w:rPr>
                    </w:pPr>
                    <w:r w:rsidRPr="00CA7A7C">
                      <w:rPr>
                        <w:rFonts w:ascii="Aptos" w:eastAsia="Aptos" w:hAnsi="Aptos" w:cs="Aptos"/>
                        <w:noProof/>
                        <w:color w:val="0000FF"/>
                        <w:sz w:val="20"/>
                        <w:szCs w:val="20"/>
                      </w:rPr>
                      <w:t>Classificação: RESTRITA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6892FB7"/>
    <w:multiLevelType w:val="hybridMultilevel"/>
    <w:tmpl w:val="5A4EB96A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E280EC9"/>
    <w:multiLevelType w:val="hybridMultilevel"/>
    <w:tmpl w:val="15024C3E"/>
    <w:lvl w:ilvl="0" w:tplc="0416000B">
      <w:start w:val="1"/>
      <w:numFmt w:val="bullet"/>
      <w:lvlText w:val=""/>
      <w:lvlJc w:val="left"/>
      <w:pPr>
        <w:ind w:left="777" w:hanging="360"/>
      </w:pPr>
      <w:rPr>
        <w:rFonts w:ascii="Wingdings" w:hAnsi="Wingdings" w:hint="default"/>
      </w:rPr>
    </w:lvl>
    <w:lvl w:ilvl="1" w:tplc="04160003">
      <w:start w:val="1"/>
      <w:numFmt w:val="bullet"/>
      <w:lvlText w:val="o"/>
      <w:lvlJc w:val="left"/>
      <w:pPr>
        <w:ind w:left="1497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217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2937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3657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4377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5097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5817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6537" w:hanging="360"/>
      </w:pPr>
      <w:rPr>
        <w:rFonts w:ascii="Wingdings" w:hAnsi="Wingdings" w:hint="default"/>
      </w:rPr>
    </w:lvl>
  </w:abstractNum>
  <w:abstractNum w:abstractNumId="2" w15:restartNumberingAfterBreak="0">
    <w:nsid w:val="5CE51A0D"/>
    <w:multiLevelType w:val="hybridMultilevel"/>
    <w:tmpl w:val="31641468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77177056"/>
    <w:multiLevelType w:val="multilevel"/>
    <w:tmpl w:val="C27CA0F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7E706046"/>
    <w:multiLevelType w:val="hybridMultilevel"/>
    <w:tmpl w:val="336E8F2C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477233919">
    <w:abstractNumId w:val="4"/>
  </w:num>
  <w:num w:numId="2" w16cid:durableId="463431536">
    <w:abstractNumId w:val="0"/>
  </w:num>
  <w:num w:numId="3" w16cid:durableId="19162087">
    <w:abstractNumId w:val="2"/>
  </w:num>
  <w:num w:numId="4" w16cid:durableId="822477401">
    <w:abstractNumId w:val="3"/>
  </w:num>
  <w:num w:numId="5" w16cid:durableId="153592690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548F6"/>
    <w:rsid w:val="00082F96"/>
    <w:rsid w:val="000A632D"/>
    <w:rsid w:val="000C3DAE"/>
    <w:rsid w:val="000C4441"/>
    <w:rsid w:val="000F464B"/>
    <w:rsid w:val="000F6BED"/>
    <w:rsid w:val="00123051"/>
    <w:rsid w:val="0012646B"/>
    <w:rsid w:val="00134CEC"/>
    <w:rsid w:val="00156F98"/>
    <w:rsid w:val="00163808"/>
    <w:rsid w:val="00166501"/>
    <w:rsid w:val="001A0B6C"/>
    <w:rsid w:val="001A2E09"/>
    <w:rsid w:val="001E3EA4"/>
    <w:rsid w:val="001F387B"/>
    <w:rsid w:val="00233368"/>
    <w:rsid w:val="00240894"/>
    <w:rsid w:val="00330C0E"/>
    <w:rsid w:val="00333C9D"/>
    <w:rsid w:val="00346C1B"/>
    <w:rsid w:val="003548F6"/>
    <w:rsid w:val="00383CC3"/>
    <w:rsid w:val="0049292F"/>
    <w:rsid w:val="004F59FD"/>
    <w:rsid w:val="0052240E"/>
    <w:rsid w:val="00523899"/>
    <w:rsid w:val="005418C2"/>
    <w:rsid w:val="00597C9B"/>
    <w:rsid w:val="005C1782"/>
    <w:rsid w:val="005D6CDD"/>
    <w:rsid w:val="00690579"/>
    <w:rsid w:val="006950C6"/>
    <w:rsid w:val="006E5BD8"/>
    <w:rsid w:val="00701020"/>
    <w:rsid w:val="0070355C"/>
    <w:rsid w:val="0072167C"/>
    <w:rsid w:val="007671CB"/>
    <w:rsid w:val="0077140A"/>
    <w:rsid w:val="007812BD"/>
    <w:rsid w:val="007A26D4"/>
    <w:rsid w:val="007B4906"/>
    <w:rsid w:val="007E2A64"/>
    <w:rsid w:val="007F47C8"/>
    <w:rsid w:val="00811E66"/>
    <w:rsid w:val="00825BAA"/>
    <w:rsid w:val="00831923"/>
    <w:rsid w:val="00837EE6"/>
    <w:rsid w:val="00844703"/>
    <w:rsid w:val="00853973"/>
    <w:rsid w:val="008D4CB9"/>
    <w:rsid w:val="009001B2"/>
    <w:rsid w:val="00913181"/>
    <w:rsid w:val="00972AF8"/>
    <w:rsid w:val="00972C9B"/>
    <w:rsid w:val="009E7D81"/>
    <w:rsid w:val="00A2480C"/>
    <w:rsid w:val="00A25136"/>
    <w:rsid w:val="00A41E1E"/>
    <w:rsid w:val="00A5750A"/>
    <w:rsid w:val="00A71FF2"/>
    <w:rsid w:val="00A77DD6"/>
    <w:rsid w:val="00AB051A"/>
    <w:rsid w:val="00AE2BAA"/>
    <w:rsid w:val="00AF7C50"/>
    <w:rsid w:val="00B274C5"/>
    <w:rsid w:val="00B40BF1"/>
    <w:rsid w:val="00B47786"/>
    <w:rsid w:val="00BC70C3"/>
    <w:rsid w:val="00BC7B0F"/>
    <w:rsid w:val="00C14B5B"/>
    <w:rsid w:val="00C35B6E"/>
    <w:rsid w:val="00CA7A7C"/>
    <w:rsid w:val="00CC6E9C"/>
    <w:rsid w:val="00D45CBF"/>
    <w:rsid w:val="00DA79E1"/>
    <w:rsid w:val="00DC40CF"/>
    <w:rsid w:val="00DF0DF6"/>
    <w:rsid w:val="00DF48DB"/>
    <w:rsid w:val="00E24ACE"/>
    <w:rsid w:val="00E62CB4"/>
    <w:rsid w:val="00E67858"/>
    <w:rsid w:val="00EA210F"/>
    <w:rsid w:val="00ED7646"/>
    <w:rsid w:val="00EE0979"/>
    <w:rsid w:val="00EF5E9F"/>
    <w:rsid w:val="00F05A1A"/>
    <w:rsid w:val="00F109C5"/>
    <w:rsid w:val="00F17DB0"/>
    <w:rsid w:val="00F90E1C"/>
    <w:rsid w:val="00F9252F"/>
    <w:rsid w:val="00FD1F6E"/>
    <w:rsid w:val="00FD60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8806A62"/>
  <w15:chartTrackingRefBased/>
  <w15:docId w15:val="{61F7AA15-3D39-4C5D-98B7-55C90B81D6E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548F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odap">
    <w:name w:val="footer"/>
    <w:basedOn w:val="Normal"/>
    <w:link w:val="RodapChar"/>
    <w:uiPriority w:val="99"/>
    <w:rsid w:val="003548F6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3548F6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PargrafodaLista">
    <w:name w:val="List Paragraph"/>
    <w:aliases w:val="Texto,Lista Paragrafo em Preto,List Paragraph Char Char Char,Parágrafo da Lista2"/>
    <w:basedOn w:val="Normal"/>
    <w:link w:val="PargrafodaListaChar"/>
    <w:uiPriority w:val="34"/>
    <w:qFormat/>
    <w:rsid w:val="003548F6"/>
    <w:pPr>
      <w:ind w:left="720"/>
    </w:pPr>
    <w:rPr>
      <w:rFonts w:ascii="Arial" w:hAnsi="Arial"/>
      <w:szCs w:val="20"/>
    </w:rPr>
  </w:style>
  <w:style w:type="character" w:customStyle="1" w:styleId="PargrafodaListaChar">
    <w:name w:val="Parágrafo da Lista Char"/>
    <w:aliases w:val="Texto Char,Lista Paragrafo em Preto Char,List Paragraph Char Char Char Char,Parágrafo da Lista2 Char"/>
    <w:link w:val="PargrafodaLista"/>
    <w:uiPriority w:val="34"/>
    <w:qFormat/>
    <w:locked/>
    <w:rsid w:val="003548F6"/>
    <w:rPr>
      <w:rFonts w:ascii="Arial" w:eastAsia="Times New Roman" w:hAnsi="Arial" w:cs="Times New Roman"/>
      <w:sz w:val="24"/>
      <w:szCs w:val="20"/>
      <w:lang w:eastAsia="pt-BR"/>
    </w:rPr>
  </w:style>
  <w:style w:type="paragraph" w:styleId="SemEspaamento">
    <w:name w:val="No Spacing"/>
    <w:uiPriority w:val="1"/>
    <w:qFormat/>
    <w:rsid w:val="00EF5E9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Cabealho">
    <w:name w:val="header"/>
    <w:basedOn w:val="Normal"/>
    <w:link w:val="CabealhoChar"/>
    <w:uiPriority w:val="99"/>
    <w:unhideWhenUsed/>
    <w:rsid w:val="00DF0DF6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DF0DF6"/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Hyperlink">
    <w:name w:val="Hyperlink"/>
    <w:unhideWhenUsed/>
    <w:rsid w:val="00CC6E9C"/>
    <w:rPr>
      <w:color w:val="0000FF"/>
      <w:u w:val="single"/>
    </w:rPr>
  </w:style>
  <w:style w:type="paragraph" w:customStyle="1" w:styleId="Heading1Custom">
    <w:name w:val="Heading 1 Custom"/>
    <w:rsid w:val="0052240E"/>
    <w:pPr>
      <w:keepNext/>
      <w:spacing w:before="240" w:after="120" w:line="276" w:lineRule="auto"/>
    </w:pPr>
    <w:rPr>
      <w:rFonts w:ascii="Aptos" w:eastAsia="Aptos" w:hAnsi="Aptos"/>
      <w:b/>
      <w:color w:val="005490"/>
      <w:sz w:val="26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17094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wps="http://schemas.microsoft.com/office/word/2010/wordprocessingShape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SelectedStyle="\APASixthEditionOfficeOnline.xsl" StyleName="APA"/>
</file>

<file path=customXml/itemProps1.xml><?xml version="1.0" encoding="utf-8"?>
<ds:datastoreItem xmlns:ds="http://schemas.openxmlformats.org/officeDocument/2006/customXml" ds:itemID="{55DC89AF-C58E-486B-BD9B-8B97CD4D0C88}">
  <ds:schemaRefs>
    <ds:schemaRef ds:uri="http://schemas.openxmlformats.org/wordprocessingml/2006/main"/>
    <ds:schemaRef ds:uri="http://schemas.openxmlformats.org/officeDocument/2006/math"/>
    <ds:schemaRef ds:uri="http://schemas.microsoft.com/office/word/2010/wordml"/>
    <ds:schemaRef ds:uri="http://schemas.openxmlformats.org/officeDocument/2006/relationships"/>
    <ds:schemaRef ds:uri="http://schemas.openxmlformats.org/drawingml/2006/wordprocessingDrawing"/>
    <ds:schemaRef ds:uri="http://schemas.openxmlformats.org/drawingml/2006/main"/>
    <ds:schemaRef ds:uri="http://schemas.microsoft.com/office/word/2010/wordprocessingDrawing"/>
    <ds:schemaRef ds:uri="http://schemas.microsoft.com/office/word/2012/wordml"/>
    <ds:schemaRef ds:uri="http://schemas.openxmlformats.org/markup-compatibility/2006"/>
    <ds:schemaRef ds:uri="http://schemas.openxmlformats.org/schemaLibrary/2006/main"/>
    <ds:schemaRef ds:uri="http://schemas.microsoft.com/office/word/2006/wordml"/>
    <ds:schemaRef ds:uri="http://schemas.openxmlformats.org/drawingml/2006/chart"/>
    <ds:schemaRef ds:uri="http://schemas.openxmlformats.org/drawingml/2006/chartDrawing"/>
    <ds:schemaRef ds:uri="http://schemas.microsoft.com/office/drawing/2007/8/2/chart"/>
    <ds:schemaRef ds:uri="http://schemas.openxmlformats.org/drawingml/2006/diagram"/>
    <ds:schemaRef ds:uri="http://schemas.openxmlformats.org/drawingml/2006/picture"/>
    <ds:schemaRef ds:uri="http://schemas.openxmlformats.org/drawingml/2006/spreadsheetDrawing"/>
    <ds:schemaRef ds:uri="http://schemas.microsoft.com/office/drawing/2008/diagram"/>
    <ds:schemaRef ds:uri="urn:schemas-microsoft-com:office:excel"/>
    <ds:schemaRef ds:uri="urn:schemas-microsoft-com:office:office"/>
    <ds:schemaRef ds:uri="urn:schemas-microsoft-com:vml"/>
    <ds:schemaRef ds:uri="urn:schemas-microsoft-com:office:word"/>
    <ds:schemaRef ds:uri="urn:schemas-microsoft-com:office:powerpoint"/>
    <ds:schemaRef ds:uri="http://schemas.microsoft.com/office/2006/coverPageProps"/>
    <ds:schemaRef ds:uri="http://opendope.org/xpaths"/>
    <ds:schemaRef ds:uri="http://opendope.org/conditions"/>
    <ds:schemaRef ds:uri="http://opendope.org/questions"/>
    <ds:schemaRef ds:uri="http://opendope.org/answers"/>
    <ds:schemaRef ds:uri="http://opendope.org/components"/>
    <ds:schemaRef ds:uri="http://opendope.org/SmartArt/DataHierarchy"/>
    <ds:schemaRef ds:uri="http://schemas.openxmlformats.org/officeDocument/2006/bibliography"/>
    <ds:schemaRef ds:uri="http://schemas.microsoft.com/office/word/2010/wordprocessingShape"/>
    <ds:schemaRef ds:uri="http://schemas.microsoft.com/office/word/2015/wordml/symex"/>
    <ds:schemaRef ds:uri="http://schemas.microsoft.com/office/word/2016/wordml/cid"/>
    <ds:schemaRef ds:uri="http://schemas.microsoft.com/office/webextensions/taskpanes/2010/11"/>
    <ds:schemaRef ds:uri="http://schemas.microsoft.com/office/webextensions/webextension/2010/11"/>
    <ds:schemaRef ds:uri="http://schemas.openxmlformats.org/drawingml/2006/compatibility"/>
    <ds:schemaRef ds:uri="http://schemas.openxmlformats.org/drawingml/2006/lockedCanvas"/>
  </ds:schemaRefs>
</ds:datastoreItem>
</file>

<file path=docMetadata/LabelInfo.xml><?xml version="1.0" encoding="utf-8"?>
<clbl:labelList xmlns:clbl="http://schemas.microsoft.com/office/2020/mipLabelMetadata">
  <clbl:label id="{5f7dcd09-6007-4829-84ad-261ba9354702}" enabled="1" method="Standard" siteId="{6d60b55c-2576-4d60-ae33-11df0ea07983}" removed="0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204</Words>
  <Characters>1105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Romano Conto</dc:creator>
  <cp:lastModifiedBy>Maisa Rezende da Silva</cp:lastModifiedBy>
  <cp:revision>3</cp:revision>
  <dcterms:created xsi:type="dcterms:W3CDTF">2026-06-17T12:45:00Z</dcterms:created>
  <dcterms:modified xsi:type="dcterms:W3CDTF">2026-06-17T12:46:00Z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Neomind.date.current">
    <vt:lpwstr>02/11/2022</vt:lpwstr>
  </property>
  <property fmtid="{D5CDD505-2E9C-101B-9397-08002B2CF9AE}" pid="3" name="Neomind.currentuser.code">
    <vt:lpwstr>suporte.neomind</vt:lpwstr>
  </property>
  <property fmtid="{D5CDD505-2E9C-101B-9397-08002B2CF9AE}" pid="4" name="Neomind.creator.name">
    <vt:lpwstr>[name], [name]</vt:lpwstr>
  </property>
  <property fmtid="{D5CDD505-2E9C-101B-9397-08002B2CF9AE}" pid="5" name="Neomind._title">
    <vt:lpwstr>[Title]</vt:lpwstr>
  </property>
  <property fmtid="{D5CDD505-2E9C-101B-9397-08002B2CF9AE}" pid="6" name="Neomind.versionFields._type">
    <vt:lpwstr>[Tipo]</vt:lpwstr>
  </property>
  <property fmtid="{D5CDD505-2E9C-101B-9397-08002B2CF9AE}" pid="7" name="Neomind.currentuser.fullName">
    <vt:lpwstr>Suporte Neomind</vt:lpwstr>
  </property>
  <property fmtid="{D5CDD505-2E9C-101B-9397-08002B2CF9AE}" pid="8" name="Neomind.expirationDate">
    <vt:lpwstr>[expirationDate]</vt:lpwstr>
  </property>
  <property fmtid="{D5CDD505-2E9C-101B-9397-08002B2CF9AE}" pid="9" name="Neomind.versionFields._title">
    <vt:lpwstr>[Title]</vt:lpwstr>
  </property>
  <property fmtid="{D5CDD505-2E9C-101B-9397-08002B2CF9AE}" pid="10" name="Neomind.creator.group.code">
    <vt:lpwstr>[code]</vt:lpwstr>
  </property>
  <property fmtid="{D5CDD505-2E9C-101B-9397-08002B2CF9AE}" pid="11" name="Neomind.creator._title">
    <vt:lpwstr>[Title]</vt:lpwstr>
  </property>
  <property fmtid="{D5CDD505-2E9C-101B-9397-08002B2CF9AE}" pid="12" name="Neomind.creator.userjob">
    <vt:lpwstr>[userjob]</vt:lpwstr>
  </property>
  <property fmtid="{D5CDD505-2E9C-101B-9397-08002B2CF9AE}" pid="13" name="Neomind.versionFields.version">
    <vt:lpwstr>Não versionado</vt:lpwstr>
  </property>
  <property fmtid="{D5CDD505-2E9C-101B-9397-08002B2CF9AE}" pid="14" name="Neomind.versionFields.versionDate">
    <vt:lpwstr>[versionDate]</vt:lpwstr>
  </property>
  <property fmtid="{D5CDD505-2E9C-101B-9397-08002B2CF9AE}" pid="15" name="Neomind._type">
    <vt:lpwstr>[Tipo]</vt:lpwstr>
  </property>
  <property fmtid="{D5CDD505-2E9C-101B-9397-08002B2CF9AE}" pid="16" name="Neomind.folder.description">
    <vt:lpwstr>[description]</vt:lpwstr>
  </property>
  <property fmtid="{D5CDD505-2E9C-101B-9397-08002B2CF9AE}" pid="17" name="Neomind.creator.group._title">
    <vt:lpwstr>[Title]</vt:lpwstr>
  </property>
  <property fmtid="{D5CDD505-2E9C-101B-9397-08002B2CF9AE}" pid="18" name="Neomind.creator.companyName">
    <vt:lpwstr>[companyName]</vt:lpwstr>
  </property>
  <property fmtid="{D5CDD505-2E9C-101B-9397-08002B2CF9AE}" pid="19" name="Neomind.creator.code">
    <vt:lpwstr>[code]</vt:lpwstr>
  </property>
  <property fmtid="{D5CDD505-2E9C-101B-9397-08002B2CF9AE}" pid="20" name="Neomind.expirationDate_long">
    <vt:lpwstr>[expirationDate_long]</vt:lpwstr>
  </property>
  <property fmtid="{D5CDD505-2E9C-101B-9397-08002B2CF9AE}" pid="21" name="Neomind.creator.group._type">
    <vt:lpwstr>[Tipo]</vt:lpwstr>
  </property>
  <property fmtid="{D5CDD505-2E9C-101B-9397-08002B2CF9AE}" pid="22" name="Neomind.creator">
    <vt:lpwstr>[creator]</vt:lpwstr>
  </property>
  <property fmtid="{D5CDD505-2E9C-101B-9397-08002B2CF9AE}" pid="23" name="Neomind.creator.group">
    <vt:lpwstr>[group]</vt:lpwstr>
  </property>
  <property fmtid="{D5CDD505-2E9C-101B-9397-08002B2CF9AE}" pid="24" name="Neomind.folder._title">
    <vt:lpwstr>[Title]</vt:lpwstr>
  </property>
  <property fmtid="{D5CDD505-2E9C-101B-9397-08002B2CF9AE}" pid="25" name="Neomind.folder.name">
    <vt:lpwstr>[name]</vt:lpwstr>
  </property>
  <property fmtid="{D5CDD505-2E9C-101B-9397-08002B2CF9AE}" pid="26" name="Neomind.folder._type">
    <vt:lpwstr>[Tipo]</vt:lpwstr>
  </property>
  <property fmtid="{D5CDD505-2E9C-101B-9397-08002B2CF9AE}" pid="27" name="Neomind.creator.email">
    <vt:lpwstr>[email]</vt:lpwstr>
  </property>
  <property fmtid="{D5CDD505-2E9C-101B-9397-08002B2CF9AE}" pid="28" name="Neomind.versionFields.versionDate_long">
    <vt:lpwstr>[versionDate_long]</vt:lpwstr>
  </property>
  <property fmtid="{D5CDD505-2E9C-101B-9397-08002B2CF9AE}" pid="29" name="Neomind.settings.companyName">
    <vt:lpwstr>SEBRAE SP</vt:lpwstr>
  </property>
  <property fmtid="{D5CDD505-2E9C-101B-9397-08002B2CF9AE}" pid="30" name="Neomind.date.currentLong">
    <vt:lpwstr>02 de novembro de 2022</vt:lpwstr>
  </property>
  <property fmtid="{D5CDD505-2E9C-101B-9397-08002B2CF9AE}" pid="31" name="Neomind.creationDate_long">
    <vt:lpwstr>[creationDate_long]</vt:lpwstr>
  </property>
  <property fmtid="{D5CDD505-2E9C-101B-9397-08002B2CF9AE}" pid="32" name="Neomind.creationDate">
    <vt:lpwstr>[creationDate]</vt:lpwstr>
  </property>
  <property fmtid="{D5CDD505-2E9C-101B-9397-08002B2CF9AE}" pid="33" name="Neomind.folder">
    <vt:lpwstr>[folder]</vt:lpwstr>
  </property>
  <property fmtid="{D5CDD505-2E9C-101B-9397-08002B2CF9AE}" pid="34" name="Neomind.creator.group.name">
    <vt:lpwstr>[name]</vt:lpwstr>
  </property>
  <property fmtid="{D5CDD505-2E9C-101B-9397-08002B2CF9AE}" pid="35" name="Neomind.versionFields">
    <vt:lpwstr>[versionFields]</vt:lpwstr>
  </property>
  <property fmtid="{D5CDD505-2E9C-101B-9397-08002B2CF9AE}" pid="36" name="Neomind.creator._type">
    <vt:lpwstr>[Tipo]</vt:lpwstr>
  </property>
  <property fmtid="{D5CDD505-2E9C-101B-9397-08002B2CF9AE}" pid="37" name="ClassificationContentMarkingHeaderShapeIds">
    <vt:lpwstr>3cf73540,6a68ac6,1e209d9a</vt:lpwstr>
  </property>
  <property fmtid="{D5CDD505-2E9C-101B-9397-08002B2CF9AE}" pid="38" name="ClassificationContentMarkingHeaderFontProps">
    <vt:lpwstr>#0000ff,10,Aptos</vt:lpwstr>
  </property>
  <property fmtid="{D5CDD505-2E9C-101B-9397-08002B2CF9AE}" pid="39" name="ClassificationContentMarkingHeaderText">
    <vt:lpwstr>Classificação: RESTRITA</vt:lpwstr>
  </property>
</Properties>
</file>