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066F0" w14:textId="77777777" w:rsidR="00953B78" w:rsidRPr="004107D5" w:rsidRDefault="00953B78" w:rsidP="00953B78">
      <w:pPr>
        <w:jc w:val="center"/>
        <w:rPr>
          <w:rFonts w:asciiTheme="minorHAnsi" w:hAnsiTheme="minorHAnsi" w:cstheme="minorHAnsi"/>
          <w:sz w:val="20"/>
          <w:szCs w:val="20"/>
        </w:rPr>
      </w:pPr>
      <w:r w:rsidRPr="004107D5">
        <w:rPr>
          <w:rFonts w:asciiTheme="minorHAnsi" w:hAnsiTheme="minorHAnsi" w:cstheme="minorHAnsi"/>
          <w:b/>
          <w:bCs/>
          <w:sz w:val="20"/>
          <w:szCs w:val="20"/>
        </w:rPr>
        <w:t>PROPOSTA COMERCIAL</w:t>
      </w:r>
    </w:p>
    <w:p w14:paraId="0269D7EA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18CCD81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1B488C3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  <w:r w:rsidRPr="004107D5">
        <w:rPr>
          <w:rFonts w:asciiTheme="minorHAnsi" w:hAnsiTheme="minorHAnsi" w:cstheme="minorHAnsi"/>
          <w:sz w:val="20"/>
          <w:szCs w:val="20"/>
        </w:rPr>
        <w:t>Ao</w:t>
      </w:r>
    </w:p>
    <w:p w14:paraId="05EF627B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  <w:r w:rsidRPr="004107D5">
        <w:rPr>
          <w:rFonts w:asciiTheme="minorHAnsi" w:hAnsiTheme="minorHAnsi" w:cstheme="minorHAnsi"/>
          <w:sz w:val="20"/>
          <w:szCs w:val="20"/>
        </w:rPr>
        <w:t>Serviço de Apoio às Micro e Pequenas Empresas de São Paulo - SEBRAE-SP</w:t>
      </w:r>
    </w:p>
    <w:p w14:paraId="4BA1C0A8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768D1CE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B457BCB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  <w:r w:rsidRPr="004107D5">
        <w:rPr>
          <w:rFonts w:asciiTheme="minorHAnsi" w:hAnsiTheme="minorHAnsi" w:cstheme="minorHAnsi"/>
          <w:b/>
          <w:sz w:val="20"/>
          <w:szCs w:val="20"/>
          <w:u w:val="single"/>
        </w:rPr>
        <w:t>Validade da Proposta:</w:t>
      </w:r>
      <w:r w:rsidRPr="004107D5">
        <w:rPr>
          <w:rFonts w:asciiTheme="minorHAnsi" w:hAnsiTheme="minorHAnsi" w:cstheme="minorHAnsi"/>
          <w:sz w:val="20"/>
          <w:szCs w:val="20"/>
        </w:rPr>
        <w:t xml:space="preserve"> 90 (noventa) dias.</w:t>
      </w:r>
    </w:p>
    <w:p w14:paraId="23AAD7D1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C2621D3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974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99"/>
        <w:gridCol w:w="4849"/>
      </w:tblGrid>
      <w:tr w:rsidR="00953B78" w:rsidRPr="004107D5" w14:paraId="44C2E4BE" w14:textId="77777777" w:rsidTr="00F070C4">
        <w:trPr>
          <w:trHeight w:val="263"/>
          <w:jc w:val="center"/>
        </w:trPr>
        <w:tc>
          <w:tcPr>
            <w:tcW w:w="97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EC7EA3" w14:textId="77777777" w:rsidR="00953B78" w:rsidRPr="004107D5" w:rsidRDefault="00953B78" w:rsidP="000B0F3F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sz w:val="20"/>
                <w:szCs w:val="20"/>
              </w:rPr>
              <w:t xml:space="preserve">Razão Social: </w:t>
            </w:r>
          </w:p>
        </w:tc>
      </w:tr>
      <w:tr w:rsidR="00953B78" w:rsidRPr="004107D5" w14:paraId="0C58DFCA" w14:textId="77777777" w:rsidTr="00F070C4">
        <w:trPr>
          <w:trHeight w:val="247"/>
          <w:jc w:val="center"/>
        </w:trPr>
        <w:tc>
          <w:tcPr>
            <w:tcW w:w="48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CE2957" w14:textId="77777777" w:rsidR="00953B78" w:rsidRPr="004107D5" w:rsidRDefault="00953B78" w:rsidP="000B0F3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sz w:val="20"/>
                <w:szCs w:val="20"/>
              </w:rPr>
              <w:t xml:space="preserve">CNPJ: </w:t>
            </w:r>
          </w:p>
        </w:tc>
        <w:tc>
          <w:tcPr>
            <w:tcW w:w="4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1499B1" w14:textId="77777777" w:rsidR="00953B78" w:rsidRPr="004107D5" w:rsidRDefault="00953B78" w:rsidP="000B0F3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sz w:val="20"/>
                <w:szCs w:val="20"/>
              </w:rPr>
              <w:t>IE:</w:t>
            </w:r>
          </w:p>
        </w:tc>
      </w:tr>
      <w:tr w:rsidR="00953B78" w:rsidRPr="004107D5" w14:paraId="0A20B74E" w14:textId="77777777" w:rsidTr="00F070C4">
        <w:trPr>
          <w:trHeight w:val="84"/>
          <w:jc w:val="center"/>
        </w:trPr>
        <w:tc>
          <w:tcPr>
            <w:tcW w:w="9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8DFC9C" w14:textId="77777777" w:rsidR="00953B78" w:rsidRPr="004107D5" w:rsidRDefault="00953B78" w:rsidP="000B0F3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sz w:val="20"/>
                <w:szCs w:val="20"/>
              </w:rPr>
              <w:t xml:space="preserve">Porte da empresa: </w:t>
            </w:r>
            <w:r w:rsidRPr="004107D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  ) MEI   (  ) micro   (  )  pequena    (  )   média    (  )  grande</w:t>
            </w:r>
          </w:p>
        </w:tc>
      </w:tr>
      <w:tr w:rsidR="00953B78" w:rsidRPr="004107D5" w14:paraId="485CDAFF" w14:textId="77777777" w:rsidTr="00F070C4">
        <w:trPr>
          <w:trHeight w:val="247"/>
          <w:jc w:val="center"/>
        </w:trPr>
        <w:tc>
          <w:tcPr>
            <w:tcW w:w="48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24DB84" w14:textId="77777777" w:rsidR="00953B78" w:rsidRPr="004107D5" w:rsidRDefault="00953B78" w:rsidP="000B0F3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sz w:val="20"/>
                <w:szCs w:val="20"/>
              </w:rPr>
              <w:t xml:space="preserve">Endereço Completo: </w:t>
            </w:r>
          </w:p>
        </w:tc>
        <w:tc>
          <w:tcPr>
            <w:tcW w:w="4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0628ED" w14:textId="77777777" w:rsidR="00953B78" w:rsidRPr="004107D5" w:rsidRDefault="00953B78" w:rsidP="000B0F3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sz w:val="20"/>
                <w:szCs w:val="20"/>
              </w:rPr>
              <w:t xml:space="preserve">Bairro: </w:t>
            </w:r>
          </w:p>
        </w:tc>
      </w:tr>
      <w:tr w:rsidR="00953B78" w:rsidRPr="004107D5" w14:paraId="36EB7BAF" w14:textId="77777777" w:rsidTr="00F070C4">
        <w:trPr>
          <w:trHeight w:val="263"/>
          <w:jc w:val="center"/>
        </w:trPr>
        <w:tc>
          <w:tcPr>
            <w:tcW w:w="48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4A4CBE" w14:textId="77777777" w:rsidR="00953B78" w:rsidRPr="004107D5" w:rsidRDefault="00953B78" w:rsidP="000B0F3F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Cidade: </w:t>
            </w:r>
          </w:p>
        </w:tc>
        <w:tc>
          <w:tcPr>
            <w:tcW w:w="4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6EE247" w14:textId="77777777" w:rsidR="00953B78" w:rsidRPr="004107D5" w:rsidRDefault="00953B78" w:rsidP="000B0F3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sz w:val="20"/>
                <w:szCs w:val="20"/>
              </w:rPr>
              <w:t xml:space="preserve">CEP: </w:t>
            </w:r>
          </w:p>
        </w:tc>
      </w:tr>
      <w:tr w:rsidR="00953B78" w:rsidRPr="004107D5" w14:paraId="3B92E623" w14:textId="77777777" w:rsidTr="00F070C4">
        <w:trPr>
          <w:trHeight w:val="263"/>
          <w:jc w:val="center"/>
        </w:trPr>
        <w:tc>
          <w:tcPr>
            <w:tcW w:w="48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F4C3C4" w14:textId="77777777" w:rsidR="00953B78" w:rsidRPr="004107D5" w:rsidRDefault="00953B78" w:rsidP="000B0F3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sz w:val="20"/>
                <w:szCs w:val="20"/>
              </w:rPr>
              <w:t>Telefone: (</w:t>
            </w:r>
            <w:proofErr w:type="spellStart"/>
            <w:r w:rsidRPr="004107D5">
              <w:rPr>
                <w:rFonts w:asciiTheme="minorHAnsi" w:hAnsiTheme="minorHAnsi" w:cstheme="minorHAnsi"/>
                <w:sz w:val="20"/>
                <w:szCs w:val="20"/>
              </w:rPr>
              <w:t>xx</w:t>
            </w:r>
            <w:proofErr w:type="spellEnd"/>
            <w:r w:rsidRPr="004107D5">
              <w:rPr>
                <w:rFonts w:asciiTheme="minorHAnsi" w:hAnsiTheme="minorHAnsi" w:cstheme="minorHAnsi"/>
                <w:sz w:val="20"/>
                <w:szCs w:val="20"/>
              </w:rPr>
              <w:t xml:space="preserve">) </w:t>
            </w:r>
          </w:p>
        </w:tc>
        <w:tc>
          <w:tcPr>
            <w:tcW w:w="4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06EBDB" w14:textId="77777777" w:rsidR="00953B78" w:rsidRPr="004107D5" w:rsidRDefault="00953B78" w:rsidP="000B0F3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sz w:val="20"/>
                <w:szCs w:val="20"/>
              </w:rPr>
              <w:t xml:space="preserve">E-mail: </w:t>
            </w:r>
          </w:p>
        </w:tc>
      </w:tr>
      <w:tr w:rsidR="00953B78" w:rsidRPr="004107D5" w14:paraId="71611C2B" w14:textId="77777777" w:rsidTr="00F070C4">
        <w:trPr>
          <w:trHeight w:val="263"/>
          <w:jc w:val="center"/>
        </w:trPr>
        <w:tc>
          <w:tcPr>
            <w:tcW w:w="9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939252" w14:textId="77777777" w:rsidR="00953B78" w:rsidRPr="004107D5" w:rsidRDefault="00953B78" w:rsidP="000B0F3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sz w:val="20"/>
                <w:szCs w:val="20"/>
              </w:rPr>
              <w:t xml:space="preserve">Nome completo do representante legal da empresa: </w:t>
            </w:r>
          </w:p>
        </w:tc>
      </w:tr>
    </w:tbl>
    <w:p w14:paraId="3582894B" w14:textId="77777777" w:rsidR="00953B78" w:rsidRPr="004107D5" w:rsidRDefault="00953B78" w:rsidP="00953B78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9781" w:type="dxa"/>
        <w:tblInd w:w="-7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1"/>
        <w:gridCol w:w="4493"/>
        <w:gridCol w:w="898"/>
        <w:gridCol w:w="756"/>
        <w:gridCol w:w="956"/>
        <w:gridCol w:w="1417"/>
      </w:tblGrid>
      <w:tr w:rsidR="00F070C4" w:rsidRPr="00974C1A" w14:paraId="7C9FAFF6" w14:textId="77777777" w:rsidTr="00F070C4">
        <w:trPr>
          <w:trHeight w:val="291"/>
        </w:trPr>
        <w:tc>
          <w:tcPr>
            <w:tcW w:w="12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1F4E78" w:fill="1F4E78"/>
            <w:vAlign w:val="center"/>
            <w:hideMark/>
          </w:tcPr>
          <w:p w14:paraId="25ED0768" w14:textId="77777777" w:rsidR="00F070C4" w:rsidRPr="00974C1A" w:rsidRDefault="00F070C4" w:rsidP="008026C8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974C1A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Item</w:t>
            </w:r>
          </w:p>
        </w:tc>
        <w:tc>
          <w:tcPr>
            <w:tcW w:w="44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1F4E78" w:fill="1F4E78"/>
            <w:vAlign w:val="center"/>
            <w:hideMark/>
          </w:tcPr>
          <w:p w14:paraId="1141F202" w14:textId="77777777" w:rsidR="00F070C4" w:rsidRPr="00974C1A" w:rsidRDefault="00F070C4" w:rsidP="008026C8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974C1A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Descrição Detalhada do Item / Serviço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1F4E78" w:fill="1F4E78"/>
            <w:vAlign w:val="center"/>
            <w:hideMark/>
          </w:tcPr>
          <w:p w14:paraId="29EDE64F" w14:textId="77777777" w:rsidR="00F070C4" w:rsidRPr="00974C1A" w:rsidRDefault="00F070C4" w:rsidP="008026C8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974C1A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U. Medida</w:t>
            </w:r>
          </w:p>
        </w:tc>
        <w:tc>
          <w:tcPr>
            <w:tcW w:w="75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1F4E78" w:fill="1F4E78"/>
            <w:vAlign w:val="center"/>
            <w:hideMark/>
          </w:tcPr>
          <w:p w14:paraId="26A9254A" w14:textId="77777777" w:rsidR="00F070C4" w:rsidRPr="00974C1A" w:rsidRDefault="00F070C4" w:rsidP="008026C8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74C1A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Qtd</w:t>
            </w:r>
            <w:proofErr w:type="spellEnd"/>
            <w:r w:rsidRPr="00974C1A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.</w:t>
            </w:r>
          </w:p>
        </w:tc>
        <w:tc>
          <w:tcPr>
            <w:tcW w:w="95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1F4E78" w:fill="1F4E78"/>
            <w:vAlign w:val="center"/>
            <w:hideMark/>
          </w:tcPr>
          <w:p w14:paraId="42085163" w14:textId="77777777" w:rsidR="00F070C4" w:rsidRPr="00974C1A" w:rsidRDefault="00F070C4" w:rsidP="008026C8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974C1A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Valor Unitário (R$)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1F4E78" w:fill="1F4E78"/>
            <w:vAlign w:val="center"/>
            <w:hideMark/>
          </w:tcPr>
          <w:p w14:paraId="54272412" w14:textId="77777777" w:rsidR="00F070C4" w:rsidRPr="00974C1A" w:rsidRDefault="00F070C4" w:rsidP="008026C8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974C1A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Valor Total (R$)</w:t>
            </w:r>
          </w:p>
        </w:tc>
      </w:tr>
      <w:tr w:rsidR="00F070C4" w:rsidRPr="00974C1A" w14:paraId="1C8F4A42" w14:textId="77777777" w:rsidTr="00F070C4">
        <w:trPr>
          <w:trHeight w:val="1165"/>
        </w:trPr>
        <w:tc>
          <w:tcPr>
            <w:tcW w:w="1261" w:type="dxa"/>
            <w:tcBorders>
              <w:top w:val="single" w:sz="4" w:space="0" w:color="D3D3D3"/>
              <w:left w:val="single" w:sz="8" w:space="0" w:color="auto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2E6003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449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F261F71" w14:textId="77777777" w:rsidR="00F070C4" w:rsidRPr="00974C1A" w:rsidRDefault="00F070C4" w:rsidP="008026C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Balcão em estrutura MDF com adesivação completa (Identidade visual colorida, +2 cores do </w:t>
            </w:r>
            <w:proofErr w:type="spellStart"/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Prog</w:t>
            </w:r>
            <w:proofErr w:type="spellEnd"/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. Prepara Gastronomia/Evento). Medidas: 5m frente x 2m lados (9 metros lineares totais) x 1m altura. Arte enviada pelo contratante.</w:t>
            </w:r>
          </w:p>
        </w:tc>
        <w:tc>
          <w:tcPr>
            <w:tcW w:w="89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4910F69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lç</w:t>
            </w:r>
            <w:proofErr w:type="spellEnd"/>
          </w:p>
        </w:tc>
        <w:tc>
          <w:tcPr>
            <w:tcW w:w="75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C09156C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noWrap/>
            <w:vAlign w:val="center"/>
            <w:hideMark/>
          </w:tcPr>
          <w:p w14:paraId="7387A7BF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8" w:space="0" w:color="auto"/>
            </w:tcBorders>
            <w:noWrap/>
            <w:vAlign w:val="center"/>
            <w:hideMark/>
          </w:tcPr>
          <w:p w14:paraId="363B5096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R$ 0,00</w:t>
            </w:r>
          </w:p>
        </w:tc>
      </w:tr>
      <w:tr w:rsidR="00F070C4" w:rsidRPr="00974C1A" w14:paraId="2FDA9237" w14:textId="77777777" w:rsidTr="00F070C4">
        <w:trPr>
          <w:trHeight w:val="873"/>
        </w:trPr>
        <w:tc>
          <w:tcPr>
            <w:tcW w:w="1261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0208F8E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C3022A9" w14:textId="77777777" w:rsidR="00F070C4" w:rsidRPr="00974C1A" w:rsidRDefault="00F070C4" w:rsidP="008026C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Bancadas em MDF com superfície em aço inox. Medidas: 1,00m (C) x 40cm (L) x 1,00m (A), com prateleiras internas para armazenamento.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DAE92B3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lç</w:t>
            </w:r>
            <w:proofErr w:type="spell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D3EA6AE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noWrap/>
            <w:vAlign w:val="center"/>
            <w:hideMark/>
          </w:tcPr>
          <w:p w14:paraId="778D5040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noWrap/>
            <w:vAlign w:val="center"/>
            <w:hideMark/>
          </w:tcPr>
          <w:p w14:paraId="034CAECD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R$ 0,00</w:t>
            </w:r>
          </w:p>
        </w:tc>
      </w:tr>
      <w:tr w:rsidR="00F070C4" w:rsidRPr="00974C1A" w14:paraId="73B39485" w14:textId="77777777" w:rsidTr="00F070C4">
        <w:trPr>
          <w:trHeight w:val="873"/>
        </w:trPr>
        <w:tc>
          <w:tcPr>
            <w:tcW w:w="1261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28141B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3.3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9855A1" w14:textId="77777777" w:rsidR="00F070C4" w:rsidRPr="00974C1A" w:rsidRDefault="00F070C4" w:rsidP="008026C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Forno elétrico 38 litros, controle de temperatura, timer. Tensão: 220V. Equipamento em perfeito estado de conservação, higiene e funcionamento.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219EB36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lç</w:t>
            </w:r>
            <w:proofErr w:type="spell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7615BD8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noWrap/>
            <w:vAlign w:val="center"/>
            <w:hideMark/>
          </w:tcPr>
          <w:p w14:paraId="6D0D5684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noWrap/>
            <w:vAlign w:val="center"/>
            <w:hideMark/>
          </w:tcPr>
          <w:p w14:paraId="33BCF945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R$ 0,00</w:t>
            </w:r>
          </w:p>
        </w:tc>
      </w:tr>
      <w:tr w:rsidR="00F070C4" w:rsidRPr="00974C1A" w14:paraId="6E77312A" w14:textId="77777777" w:rsidTr="00F070C4">
        <w:trPr>
          <w:trHeight w:val="873"/>
        </w:trPr>
        <w:tc>
          <w:tcPr>
            <w:tcW w:w="1261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B55A4F5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FA6218C" w14:textId="77777777" w:rsidR="00F070C4" w:rsidRPr="00974C1A" w:rsidRDefault="00F070C4" w:rsidP="008026C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Extintor de incêndio tipo ABC, adequado para princípios de incêndio classes A, B e C, dentro do prazo de validade e normas vigentes.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61C9D5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lç</w:t>
            </w:r>
            <w:proofErr w:type="spell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88BF48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noWrap/>
            <w:vAlign w:val="center"/>
            <w:hideMark/>
          </w:tcPr>
          <w:p w14:paraId="7E1EEAE5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noWrap/>
            <w:vAlign w:val="center"/>
            <w:hideMark/>
          </w:tcPr>
          <w:p w14:paraId="032646CF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R$ 0,00</w:t>
            </w:r>
          </w:p>
        </w:tc>
      </w:tr>
      <w:tr w:rsidR="00F070C4" w:rsidRPr="00974C1A" w14:paraId="68648441" w14:textId="77777777" w:rsidTr="00F070C4">
        <w:trPr>
          <w:trHeight w:val="873"/>
        </w:trPr>
        <w:tc>
          <w:tcPr>
            <w:tcW w:w="1261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A5FA6A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3.5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84A37B" w14:textId="77777777" w:rsidR="00F070C4" w:rsidRPr="00974C1A" w:rsidRDefault="00F070C4" w:rsidP="008026C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Geladeira expositora branca, porta de vidro, 324L, 290W. Dimensões aprox.: 52cm (L) x 189cm (A) x 62cm (P). Em perfeito estado.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280599B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lç</w:t>
            </w:r>
            <w:proofErr w:type="spell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0FA8ACA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noWrap/>
            <w:vAlign w:val="center"/>
            <w:hideMark/>
          </w:tcPr>
          <w:p w14:paraId="56AB4E68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noWrap/>
            <w:vAlign w:val="center"/>
            <w:hideMark/>
          </w:tcPr>
          <w:p w14:paraId="04EBE2B2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R$ 0,00</w:t>
            </w:r>
          </w:p>
        </w:tc>
      </w:tr>
      <w:tr w:rsidR="00F070C4" w:rsidRPr="00974C1A" w14:paraId="48B918F1" w14:textId="77777777" w:rsidTr="00F070C4">
        <w:trPr>
          <w:trHeight w:val="582"/>
        </w:trPr>
        <w:tc>
          <w:tcPr>
            <w:tcW w:w="1261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32974A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3.6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6E2DE60" w14:textId="77777777" w:rsidR="00F070C4" w:rsidRPr="00974C1A" w:rsidRDefault="00F070C4" w:rsidP="008026C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Réguas com 05 tomadas (20A), disjuntor de proteção, cabo de 5 metros, cor preta.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87A09AC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lç</w:t>
            </w:r>
            <w:proofErr w:type="spell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CD214F9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noWrap/>
            <w:vAlign w:val="center"/>
            <w:hideMark/>
          </w:tcPr>
          <w:p w14:paraId="227BA0A6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noWrap/>
            <w:vAlign w:val="center"/>
            <w:hideMark/>
          </w:tcPr>
          <w:p w14:paraId="7BCED472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R$ 0,00</w:t>
            </w:r>
          </w:p>
        </w:tc>
      </w:tr>
      <w:tr w:rsidR="00F070C4" w:rsidRPr="00974C1A" w14:paraId="6CE5241A" w14:textId="77777777" w:rsidTr="00F070C4">
        <w:trPr>
          <w:trHeight w:val="873"/>
        </w:trPr>
        <w:tc>
          <w:tcPr>
            <w:tcW w:w="1261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FFEB561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3.7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8156A7" w14:textId="77777777" w:rsidR="00F070C4" w:rsidRPr="00974C1A" w:rsidRDefault="00F070C4" w:rsidP="008026C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Mesa de som digital de 16 canais com 2 microfones headset e 1 microfone bastão de mão sem fio. Tensão: 220V ou bivolt automático.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1E62DCB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lç</w:t>
            </w:r>
            <w:proofErr w:type="spell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6779885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noWrap/>
            <w:vAlign w:val="center"/>
            <w:hideMark/>
          </w:tcPr>
          <w:p w14:paraId="0522DCA5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noWrap/>
            <w:vAlign w:val="center"/>
            <w:hideMark/>
          </w:tcPr>
          <w:p w14:paraId="25774D81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R$ 0,00</w:t>
            </w:r>
          </w:p>
        </w:tc>
      </w:tr>
      <w:tr w:rsidR="00F070C4" w:rsidRPr="00974C1A" w14:paraId="3271B515" w14:textId="77777777" w:rsidTr="00F070C4">
        <w:trPr>
          <w:trHeight w:val="873"/>
        </w:trPr>
        <w:tc>
          <w:tcPr>
            <w:tcW w:w="1261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DA6FC46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3.8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A28C299" w14:textId="77777777" w:rsidR="00F070C4" w:rsidRPr="00974C1A" w:rsidRDefault="00F070C4" w:rsidP="008026C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Caixas de som Bose L1 </w:t>
            </w:r>
            <w:proofErr w:type="spellStart"/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compact</w:t>
            </w:r>
            <w:proofErr w:type="spellEnd"/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(mínimo 800W), múltiplas entradas, sistema modular. Tensão: 220V/bivolt, com cabos de energia e sinal.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8BE5821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lç</w:t>
            </w:r>
            <w:proofErr w:type="spell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94796E0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noWrap/>
            <w:vAlign w:val="center"/>
            <w:hideMark/>
          </w:tcPr>
          <w:p w14:paraId="1A73BB49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noWrap/>
            <w:vAlign w:val="center"/>
            <w:hideMark/>
          </w:tcPr>
          <w:p w14:paraId="64E4A3ED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R$ 0,00</w:t>
            </w:r>
          </w:p>
        </w:tc>
      </w:tr>
      <w:tr w:rsidR="00F070C4" w:rsidRPr="00974C1A" w14:paraId="3B7C3D41" w14:textId="77777777" w:rsidTr="00F070C4">
        <w:trPr>
          <w:trHeight w:val="873"/>
        </w:trPr>
        <w:tc>
          <w:tcPr>
            <w:tcW w:w="1261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3CB561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3.9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7072067" w14:textId="77777777" w:rsidR="00F070C4" w:rsidRPr="00974C1A" w:rsidRDefault="00F070C4" w:rsidP="008026C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Vasos decorativos com plantas, contendo: 2 mudas de Costela de Adão (~1,00m) e 2 mudas de Helicônia (~1,00m), acabamento em casca de árvore.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730B47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lç</w:t>
            </w:r>
            <w:proofErr w:type="spell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3845FEF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noWrap/>
            <w:vAlign w:val="center"/>
            <w:hideMark/>
          </w:tcPr>
          <w:p w14:paraId="7861360D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noWrap/>
            <w:vAlign w:val="center"/>
            <w:hideMark/>
          </w:tcPr>
          <w:p w14:paraId="446395F2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R$ 0,00</w:t>
            </w:r>
          </w:p>
        </w:tc>
      </w:tr>
      <w:tr w:rsidR="00F070C4" w:rsidRPr="00974C1A" w14:paraId="7ECB1F83" w14:textId="77777777" w:rsidTr="00F070C4">
        <w:trPr>
          <w:trHeight w:val="582"/>
        </w:trPr>
        <w:tc>
          <w:tcPr>
            <w:tcW w:w="1261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846C660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3.10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E350999" w14:textId="77777777" w:rsidR="00F070C4" w:rsidRPr="00974C1A" w:rsidRDefault="00F070C4" w:rsidP="008026C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Lixeira em inox com pedal (50 litros), sistema de abertura por pedal e tampa com fechamento suave.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BDF951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lç</w:t>
            </w:r>
            <w:proofErr w:type="spell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A125DE2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noWrap/>
            <w:vAlign w:val="center"/>
            <w:hideMark/>
          </w:tcPr>
          <w:p w14:paraId="2DA88F8E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noWrap/>
            <w:vAlign w:val="center"/>
            <w:hideMark/>
          </w:tcPr>
          <w:p w14:paraId="3697F628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R$ 0,00</w:t>
            </w:r>
          </w:p>
        </w:tc>
      </w:tr>
      <w:tr w:rsidR="00F070C4" w:rsidRPr="00974C1A" w14:paraId="379C318F" w14:textId="77777777" w:rsidTr="00F070C4">
        <w:trPr>
          <w:trHeight w:val="582"/>
        </w:trPr>
        <w:tc>
          <w:tcPr>
            <w:tcW w:w="1261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184F3A1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3.11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48337E2" w14:textId="77777777" w:rsidR="00F070C4" w:rsidRPr="00974C1A" w:rsidRDefault="00F070C4" w:rsidP="008026C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Lixeira em inox com pedal (100 litros), sistema de abertura por pedal e tampa com fechamento suave.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03D57B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lç</w:t>
            </w:r>
            <w:proofErr w:type="spell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321BD9A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noWrap/>
            <w:vAlign w:val="center"/>
            <w:hideMark/>
          </w:tcPr>
          <w:p w14:paraId="5073A8B1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noWrap/>
            <w:vAlign w:val="center"/>
            <w:hideMark/>
          </w:tcPr>
          <w:p w14:paraId="001B6FC9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R$ 0,00</w:t>
            </w:r>
          </w:p>
        </w:tc>
      </w:tr>
      <w:tr w:rsidR="00F070C4" w:rsidRPr="00974C1A" w14:paraId="3EA10F38" w14:textId="77777777" w:rsidTr="00F070C4">
        <w:trPr>
          <w:trHeight w:val="873"/>
        </w:trPr>
        <w:tc>
          <w:tcPr>
            <w:tcW w:w="1261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E2615FC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3.12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6266760" w14:textId="77777777" w:rsidR="00F070C4" w:rsidRPr="00974C1A" w:rsidRDefault="00F070C4" w:rsidP="008026C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Profissional técnico de som e imagem para montagem, configuração, </w:t>
            </w:r>
            <w:proofErr w:type="spellStart"/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operation</w:t>
            </w:r>
            <w:proofErr w:type="spellEnd"/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e acompanhamento técnico (pronto até 1 hora antes do evento).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A58870B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SV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141A18B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noWrap/>
            <w:vAlign w:val="center"/>
            <w:hideMark/>
          </w:tcPr>
          <w:p w14:paraId="1DDEFE3B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noWrap/>
            <w:vAlign w:val="center"/>
            <w:hideMark/>
          </w:tcPr>
          <w:p w14:paraId="0ECBE1C6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R$ 0,00</w:t>
            </w:r>
          </w:p>
        </w:tc>
      </w:tr>
      <w:tr w:rsidR="00F070C4" w:rsidRPr="00974C1A" w14:paraId="646B215C" w14:textId="77777777" w:rsidTr="00F070C4">
        <w:trPr>
          <w:trHeight w:val="873"/>
        </w:trPr>
        <w:tc>
          <w:tcPr>
            <w:tcW w:w="1261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D1AA37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3.13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D7BD5C6" w14:textId="77777777" w:rsidR="00F070C4" w:rsidRPr="00974C1A" w:rsidRDefault="00F070C4" w:rsidP="008026C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Profissional de captura e transmissão ao vivo com equipamentos (Sugerido: 1 Sony FX30, 2 ZV-E10, 3 lentes Sigma, PC, 3 placas de captura, LEDs, tripés).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2C4E5F1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SV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B646AA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noWrap/>
            <w:vAlign w:val="center"/>
            <w:hideMark/>
          </w:tcPr>
          <w:p w14:paraId="19C1A1D4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noWrap/>
            <w:vAlign w:val="center"/>
            <w:hideMark/>
          </w:tcPr>
          <w:p w14:paraId="346A1317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R$ 0,00</w:t>
            </w:r>
          </w:p>
        </w:tc>
      </w:tr>
      <w:tr w:rsidR="00F070C4" w:rsidRPr="00974C1A" w14:paraId="07E23262" w14:textId="77777777" w:rsidTr="00F070C4">
        <w:trPr>
          <w:trHeight w:val="873"/>
        </w:trPr>
        <w:tc>
          <w:tcPr>
            <w:tcW w:w="1261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CEBB59D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3.14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A33727" w14:textId="77777777" w:rsidR="00F070C4" w:rsidRPr="00974C1A" w:rsidRDefault="00F070C4" w:rsidP="008026C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Cadeiras tipo ISO, sem braços, estrutura metálica, assento/encosto injetado em polipropileno ou estofado, empilháveis, mesma cor. Dimensões conforme edital.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587BB66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lç</w:t>
            </w:r>
            <w:proofErr w:type="spell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2CDEA5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noWrap/>
            <w:vAlign w:val="center"/>
            <w:hideMark/>
          </w:tcPr>
          <w:p w14:paraId="2B662853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noWrap/>
            <w:vAlign w:val="center"/>
            <w:hideMark/>
          </w:tcPr>
          <w:p w14:paraId="0925BD77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R$ 0,00</w:t>
            </w:r>
          </w:p>
        </w:tc>
      </w:tr>
      <w:tr w:rsidR="00F070C4" w:rsidRPr="00974C1A" w14:paraId="47E23090" w14:textId="77777777" w:rsidTr="00F070C4">
        <w:trPr>
          <w:trHeight w:val="873"/>
        </w:trPr>
        <w:tc>
          <w:tcPr>
            <w:tcW w:w="1261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BB39D44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3.15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4A4EE02" w14:textId="77777777" w:rsidR="00F070C4" w:rsidRPr="00974C1A" w:rsidRDefault="00F070C4" w:rsidP="008026C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Pedestais organizadores de filas retráteis (fita 2m em nylon/poliéster, fita 4-5cm largura, altura 0,90m a 1,00m). Conexão universal com 3 pontos.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4B6DF6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lç</w:t>
            </w:r>
            <w:proofErr w:type="spell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6C648CA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noWrap/>
            <w:vAlign w:val="center"/>
            <w:hideMark/>
          </w:tcPr>
          <w:p w14:paraId="0FE33FBB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noWrap/>
            <w:vAlign w:val="center"/>
            <w:hideMark/>
          </w:tcPr>
          <w:p w14:paraId="1C10B450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R$ 0,00</w:t>
            </w:r>
          </w:p>
        </w:tc>
      </w:tr>
      <w:tr w:rsidR="00F070C4" w:rsidRPr="00974C1A" w14:paraId="0BB913F8" w14:textId="77777777" w:rsidTr="00F070C4">
        <w:trPr>
          <w:trHeight w:val="873"/>
        </w:trPr>
        <w:tc>
          <w:tcPr>
            <w:tcW w:w="1261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B6DD370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3.16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554255" w14:textId="77777777" w:rsidR="00F070C4" w:rsidRPr="00974C1A" w:rsidRDefault="00F070C4" w:rsidP="008026C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Botijão de gás GLP (10 kg), compatível com o </w:t>
            </w:r>
            <w:proofErr w:type="spellStart"/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cooktop</w:t>
            </w:r>
            <w:proofErr w:type="spellEnd"/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. Entregue instalado, higienizado, testado e com operação segura da contratada.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4DE9E22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lç</w:t>
            </w:r>
            <w:proofErr w:type="spell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653D5E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noWrap/>
            <w:vAlign w:val="center"/>
            <w:hideMark/>
          </w:tcPr>
          <w:p w14:paraId="35F00FC6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noWrap/>
            <w:vAlign w:val="center"/>
            <w:hideMark/>
          </w:tcPr>
          <w:p w14:paraId="5599E37D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R$ 0,00</w:t>
            </w:r>
          </w:p>
        </w:tc>
      </w:tr>
      <w:tr w:rsidR="00F070C4" w:rsidRPr="00974C1A" w14:paraId="7E37619A" w14:textId="77777777" w:rsidTr="00F070C4">
        <w:trPr>
          <w:trHeight w:val="1165"/>
        </w:trPr>
        <w:tc>
          <w:tcPr>
            <w:tcW w:w="1261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63FD79A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3.17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A3F05DC" w14:textId="77777777" w:rsidR="00F070C4" w:rsidRPr="00974C1A" w:rsidRDefault="00F070C4" w:rsidP="008026C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Bancada com tampo MDF e inox (5m x 1,5m x 0,50m), sendo 1m x 0,50m com cuba inox, torneira, sifão e sistema de abastecimento (6 galões água limpa de 20L + 2 galões descarte). Com recorte para </w:t>
            </w:r>
            <w:proofErr w:type="spellStart"/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cooktop</w:t>
            </w:r>
            <w:proofErr w:type="spellEnd"/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ED0BDBD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lç</w:t>
            </w:r>
            <w:proofErr w:type="spell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0BB5F4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noWrap/>
            <w:vAlign w:val="center"/>
            <w:hideMark/>
          </w:tcPr>
          <w:p w14:paraId="5150379E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noWrap/>
            <w:vAlign w:val="center"/>
            <w:hideMark/>
          </w:tcPr>
          <w:p w14:paraId="0D728A7C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R$ 0,00</w:t>
            </w:r>
          </w:p>
        </w:tc>
      </w:tr>
      <w:tr w:rsidR="00F070C4" w:rsidRPr="00974C1A" w14:paraId="6B782574" w14:textId="77777777" w:rsidTr="00F070C4">
        <w:trPr>
          <w:trHeight w:val="873"/>
        </w:trPr>
        <w:tc>
          <w:tcPr>
            <w:tcW w:w="1261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DA857BE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3.18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E3AE52C" w14:textId="77777777" w:rsidR="00F070C4" w:rsidRPr="00974C1A" w:rsidRDefault="00F070C4" w:rsidP="008026C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Painel de LED Outdoor (5m x 2m), Pixel </w:t>
            </w:r>
            <w:proofErr w:type="spellStart"/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Pitch</w:t>
            </w:r>
            <w:proofErr w:type="spellEnd"/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máx</w:t>
            </w:r>
            <w:proofErr w:type="spellEnd"/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3.9mm, processadora </w:t>
            </w:r>
            <w:proofErr w:type="spellStart"/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NovaStar</w:t>
            </w:r>
            <w:proofErr w:type="spellEnd"/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VC4 ou sup., cabeamento completo, backups locais e estrutura em treliça.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7697F6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lç</w:t>
            </w:r>
            <w:proofErr w:type="spell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4B07D13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noWrap/>
            <w:vAlign w:val="center"/>
            <w:hideMark/>
          </w:tcPr>
          <w:p w14:paraId="31BB3166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noWrap/>
            <w:vAlign w:val="center"/>
            <w:hideMark/>
          </w:tcPr>
          <w:p w14:paraId="7562D451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R$ 0,00</w:t>
            </w:r>
          </w:p>
        </w:tc>
      </w:tr>
      <w:tr w:rsidR="00F070C4" w:rsidRPr="00974C1A" w14:paraId="1EA7ECA5" w14:textId="77777777" w:rsidTr="00F070C4">
        <w:trPr>
          <w:trHeight w:val="582"/>
        </w:trPr>
        <w:tc>
          <w:tcPr>
            <w:tcW w:w="1261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B41C10F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3.19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984846" w14:textId="77777777" w:rsidR="00F070C4" w:rsidRPr="00974C1A" w:rsidRDefault="00F070C4" w:rsidP="008026C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Fogão </w:t>
            </w:r>
            <w:proofErr w:type="spellStart"/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cooktop</w:t>
            </w:r>
            <w:proofErr w:type="spellEnd"/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de 5 bocas, vidro preto, compatível com GLP, resistente ao calor. Tensão: 220V. Higienizado e sem avarias.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1196798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lç</w:t>
            </w:r>
            <w:proofErr w:type="spell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A7F49B" w14:textId="77777777" w:rsidR="00F070C4" w:rsidRPr="00974C1A" w:rsidRDefault="00F070C4" w:rsidP="008026C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noWrap/>
            <w:vAlign w:val="center"/>
            <w:hideMark/>
          </w:tcPr>
          <w:p w14:paraId="345FB59A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noWrap/>
            <w:vAlign w:val="center"/>
            <w:hideMark/>
          </w:tcPr>
          <w:p w14:paraId="56C6AB56" w14:textId="77777777" w:rsidR="00F070C4" w:rsidRPr="00974C1A" w:rsidRDefault="00F070C4" w:rsidP="008026C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R$ 0,00</w:t>
            </w:r>
          </w:p>
        </w:tc>
      </w:tr>
      <w:tr w:rsidR="00F070C4" w:rsidRPr="00974C1A" w14:paraId="5EAADE14" w14:textId="77777777" w:rsidTr="00F070C4">
        <w:trPr>
          <w:trHeight w:val="305"/>
        </w:trPr>
        <w:tc>
          <w:tcPr>
            <w:tcW w:w="1261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nil"/>
            </w:tcBorders>
            <w:shd w:val="clear" w:color="F2F2F2" w:fill="F2F2F2"/>
            <w:noWrap/>
            <w:vAlign w:val="bottom"/>
            <w:hideMark/>
          </w:tcPr>
          <w:p w14:paraId="2B2E26B9" w14:textId="77777777" w:rsidR="00F070C4" w:rsidRPr="00974C1A" w:rsidRDefault="00F070C4" w:rsidP="008026C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93" w:type="dxa"/>
            <w:tcBorders>
              <w:top w:val="single" w:sz="4" w:space="0" w:color="000000"/>
              <w:left w:val="nil"/>
              <w:bottom w:val="single" w:sz="8" w:space="0" w:color="auto"/>
              <w:right w:val="nil"/>
            </w:tcBorders>
            <w:shd w:val="clear" w:color="F2F2F2" w:fill="F2F2F2"/>
            <w:noWrap/>
            <w:vAlign w:val="center"/>
            <w:hideMark/>
          </w:tcPr>
          <w:p w14:paraId="24904433" w14:textId="77777777" w:rsidR="00F070C4" w:rsidRPr="00974C1A" w:rsidRDefault="00F070C4" w:rsidP="008026C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4C1A">
              <w:rPr>
                <w:rFonts w:ascii="Arial" w:hAnsi="Arial" w:cs="Arial"/>
                <w:b/>
                <w:bCs/>
                <w:sz w:val="20"/>
                <w:szCs w:val="20"/>
              </w:rPr>
              <w:t>TOTAL GERAL</w:t>
            </w:r>
          </w:p>
        </w:tc>
        <w:tc>
          <w:tcPr>
            <w:tcW w:w="898" w:type="dxa"/>
            <w:tcBorders>
              <w:top w:val="single" w:sz="4" w:space="0" w:color="000000"/>
              <w:left w:val="nil"/>
              <w:bottom w:val="single" w:sz="8" w:space="0" w:color="auto"/>
              <w:right w:val="nil"/>
            </w:tcBorders>
            <w:shd w:val="clear" w:color="F2F2F2" w:fill="F2F2F2"/>
            <w:noWrap/>
            <w:vAlign w:val="bottom"/>
            <w:hideMark/>
          </w:tcPr>
          <w:p w14:paraId="4D952CD2" w14:textId="77777777" w:rsidR="00F070C4" w:rsidRPr="00974C1A" w:rsidRDefault="00F070C4" w:rsidP="008026C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8" w:space="0" w:color="auto"/>
              <w:right w:val="nil"/>
            </w:tcBorders>
            <w:shd w:val="clear" w:color="F2F2F2" w:fill="F2F2F2"/>
            <w:noWrap/>
            <w:vAlign w:val="bottom"/>
            <w:hideMark/>
          </w:tcPr>
          <w:p w14:paraId="6EE55B63" w14:textId="77777777" w:rsidR="00F070C4" w:rsidRPr="00974C1A" w:rsidRDefault="00F070C4" w:rsidP="008026C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dxa"/>
            <w:tcBorders>
              <w:top w:val="single" w:sz="4" w:space="0" w:color="000000"/>
              <w:left w:val="nil"/>
              <w:bottom w:val="single" w:sz="8" w:space="0" w:color="auto"/>
              <w:right w:val="nil"/>
            </w:tcBorders>
            <w:shd w:val="clear" w:color="F2F2F2" w:fill="F2F2F2"/>
            <w:noWrap/>
            <w:vAlign w:val="bottom"/>
            <w:hideMark/>
          </w:tcPr>
          <w:p w14:paraId="6FEFE2C4" w14:textId="77777777" w:rsidR="00F070C4" w:rsidRPr="00974C1A" w:rsidRDefault="00F070C4" w:rsidP="008026C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74C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8" w:space="0" w:color="auto"/>
              <w:right w:val="single" w:sz="8" w:space="0" w:color="auto"/>
            </w:tcBorders>
            <w:shd w:val="clear" w:color="F2F2F2" w:fill="F2F2F2"/>
            <w:noWrap/>
            <w:vAlign w:val="center"/>
            <w:hideMark/>
          </w:tcPr>
          <w:p w14:paraId="60DB7881" w14:textId="77777777" w:rsidR="00F070C4" w:rsidRPr="00974C1A" w:rsidRDefault="00F070C4" w:rsidP="008026C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4C1A">
              <w:rPr>
                <w:rFonts w:ascii="Arial" w:hAnsi="Arial" w:cs="Arial"/>
                <w:b/>
                <w:bCs/>
                <w:sz w:val="20"/>
                <w:szCs w:val="20"/>
              </w:rPr>
              <w:t>R$ 0,00</w:t>
            </w:r>
          </w:p>
        </w:tc>
      </w:tr>
    </w:tbl>
    <w:p w14:paraId="231A017A" w14:textId="77777777" w:rsidR="00953B78" w:rsidRPr="004107D5" w:rsidRDefault="00953B78" w:rsidP="00953B78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37B75D84" w14:textId="77777777" w:rsidR="00953B78" w:rsidRPr="004107D5" w:rsidRDefault="00953B78" w:rsidP="00953B78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108B73A3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  <w:r w:rsidRPr="004107D5">
        <w:rPr>
          <w:rFonts w:asciiTheme="minorHAnsi" w:hAnsiTheme="minorHAnsi" w:cstheme="minorHAnsi"/>
          <w:sz w:val="20"/>
          <w:szCs w:val="20"/>
        </w:rPr>
        <w:t>No valor apresentado devem estar incluídas todas as despesas com materiais, infraestrutura, mão-de-obra, seguros, transporte, entrega, deslocamento,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3A0D145C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2D2E17E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  <w:r w:rsidRPr="004107D5">
        <w:rPr>
          <w:rFonts w:asciiTheme="minorHAnsi" w:hAnsiTheme="minorHAnsi" w:cstheme="minorHAnsi"/>
          <w:sz w:val="20"/>
          <w:szCs w:val="20"/>
        </w:rPr>
        <w:t xml:space="preserve">O oferecimento de proposta significa que a empresa conferiu todos os dados e valores ofertados, </w:t>
      </w:r>
    </w:p>
    <w:p w14:paraId="0F2170F9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  <w:r w:rsidRPr="004107D5">
        <w:rPr>
          <w:rFonts w:asciiTheme="minorHAnsi" w:hAnsiTheme="minorHAnsi" w:cstheme="minorHAnsi"/>
          <w:sz w:val="20"/>
          <w:szCs w:val="20"/>
        </w:rPr>
        <w:t>assumindo de forma integral e exclusiva a responsabilidade por eventuais erros e/ou omissões da proposta.</w:t>
      </w:r>
    </w:p>
    <w:p w14:paraId="3898CAFF" w14:textId="77777777" w:rsidR="00953B78" w:rsidRPr="004107D5" w:rsidRDefault="00953B78">
      <w:pPr>
        <w:spacing w:after="269"/>
        <w:jc w:val="both"/>
        <w:rPr>
          <w:rFonts w:asciiTheme="minorHAnsi" w:hAnsiTheme="minorHAnsi" w:cstheme="minorHAnsi"/>
          <w:sz w:val="20"/>
          <w:szCs w:val="20"/>
        </w:rPr>
      </w:pPr>
    </w:p>
    <w:sectPr w:rsidR="00953B78" w:rsidRPr="004107D5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003A1" w14:textId="77777777" w:rsidR="00881523" w:rsidRDefault="00881523" w:rsidP="00DF0DF6">
      <w:r>
        <w:separator/>
      </w:r>
    </w:p>
  </w:endnote>
  <w:endnote w:type="continuationSeparator" w:id="0">
    <w:p w14:paraId="60EC6684" w14:textId="77777777" w:rsidR="00881523" w:rsidRDefault="00881523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BD9BF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01C38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E48E9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0C425" w14:textId="77777777" w:rsidR="00881523" w:rsidRDefault="00881523" w:rsidP="00DF0DF6">
      <w:r>
        <w:separator/>
      </w:r>
    </w:p>
  </w:footnote>
  <w:footnote w:type="continuationSeparator" w:id="0">
    <w:p w14:paraId="1059A7ED" w14:textId="77777777" w:rsidR="00881523" w:rsidRDefault="00881523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EE892" w14:textId="48938939" w:rsidR="00E24ACE" w:rsidRDefault="00D97C53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F041AA2" wp14:editId="0EFE090A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180780263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C912FC" w14:textId="4FEA2390" w:rsidR="00D97C53" w:rsidRPr="00D97C53" w:rsidRDefault="00D97C53" w:rsidP="00D97C53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97C53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041AA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2FC912FC" w14:textId="4FEA2390" w:rsidR="00D97C53" w:rsidRPr="00D97C53" w:rsidRDefault="00D97C53" w:rsidP="00D97C53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97C53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69C7F" w14:textId="15724A00" w:rsidR="00DF0DF6" w:rsidRDefault="00D97C53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C8D9BC5" wp14:editId="0E53B8AE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322873290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50C804" w14:textId="3016184C" w:rsidR="00D97C53" w:rsidRPr="00D97C53" w:rsidRDefault="00D97C53" w:rsidP="00D97C53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97C53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8D9BC5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4250C804" w14:textId="3016184C" w:rsidR="00D97C53" w:rsidRPr="00D97C53" w:rsidRDefault="00D97C53" w:rsidP="00D97C53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97C53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4547B3F0" wp14:editId="6ACECFC8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4EADBE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DB1A1" w14:textId="56905CC4" w:rsidR="00E24ACE" w:rsidRDefault="00D97C53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B43B7EC" wp14:editId="09FD43B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521813664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A5BFBA" w14:textId="0BB92E65" w:rsidR="00D97C53" w:rsidRPr="00D97C53" w:rsidRDefault="00D97C53" w:rsidP="00D97C53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97C53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43B7EC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62A5BFBA" w14:textId="0BB92E65" w:rsidR="00D97C53" w:rsidRPr="00D97C53" w:rsidRDefault="00D97C53" w:rsidP="00D97C53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97C53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5464CA"/>
    <w:multiLevelType w:val="hybridMultilevel"/>
    <w:tmpl w:val="D9B0E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540889">
    <w:abstractNumId w:val="4"/>
  </w:num>
  <w:num w:numId="2" w16cid:durableId="2122458857">
    <w:abstractNumId w:val="0"/>
  </w:num>
  <w:num w:numId="3" w16cid:durableId="19162087">
    <w:abstractNumId w:val="1"/>
  </w:num>
  <w:num w:numId="4" w16cid:durableId="822477401">
    <w:abstractNumId w:val="3"/>
  </w:num>
  <w:num w:numId="5" w16cid:durableId="9981886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05C67"/>
    <w:rsid w:val="00123051"/>
    <w:rsid w:val="0012646B"/>
    <w:rsid w:val="00133A51"/>
    <w:rsid w:val="00156F98"/>
    <w:rsid w:val="00163BC7"/>
    <w:rsid w:val="00166501"/>
    <w:rsid w:val="001A0B6C"/>
    <w:rsid w:val="001A2E09"/>
    <w:rsid w:val="001E3EA4"/>
    <w:rsid w:val="001F387B"/>
    <w:rsid w:val="00233368"/>
    <w:rsid w:val="00240894"/>
    <w:rsid w:val="002834A7"/>
    <w:rsid w:val="00330C0E"/>
    <w:rsid w:val="00346C1B"/>
    <w:rsid w:val="003548F6"/>
    <w:rsid w:val="00382B42"/>
    <w:rsid w:val="00383CC3"/>
    <w:rsid w:val="004107D5"/>
    <w:rsid w:val="00417800"/>
    <w:rsid w:val="0049292F"/>
    <w:rsid w:val="004C3F44"/>
    <w:rsid w:val="004E6992"/>
    <w:rsid w:val="004F59FD"/>
    <w:rsid w:val="00597C9B"/>
    <w:rsid w:val="005C1782"/>
    <w:rsid w:val="00615C0E"/>
    <w:rsid w:val="00690579"/>
    <w:rsid w:val="006950C6"/>
    <w:rsid w:val="006E5BD8"/>
    <w:rsid w:val="00701020"/>
    <w:rsid w:val="0070355C"/>
    <w:rsid w:val="0072167C"/>
    <w:rsid w:val="00733932"/>
    <w:rsid w:val="007671CB"/>
    <w:rsid w:val="007812BD"/>
    <w:rsid w:val="007A26D4"/>
    <w:rsid w:val="007E2A64"/>
    <w:rsid w:val="007F47C8"/>
    <w:rsid w:val="00811E66"/>
    <w:rsid w:val="00831923"/>
    <w:rsid w:val="00837EE6"/>
    <w:rsid w:val="00840EF6"/>
    <w:rsid w:val="00844703"/>
    <w:rsid w:val="00853973"/>
    <w:rsid w:val="00881523"/>
    <w:rsid w:val="008D4CB9"/>
    <w:rsid w:val="009001B2"/>
    <w:rsid w:val="00913181"/>
    <w:rsid w:val="00953B78"/>
    <w:rsid w:val="00972C9B"/>
    <w:rsid w:val="009E7D81"/>
    <w:rsid w:val="00A2480C"/>
    <w:rsid w:val="00A25136"/>
    <w:rsid w:val="00A41E1E"/>
    <w:rsid w:val="00A570F5"/>
    <w:rsid w:val="00A5750A"/>
    <w:rsid w:val="00A71FF2"/>
    <w:rsid w:val="00A727C3"/>
    <w:rsid w:val="00AC088E"/>
    <w:rsid w:val="00B274C5"/>
    <w:rsid w:val="00B47786"/>
    <w:rsid w:val="00C14B5B"/>
    <w:rsid w:val="00C35B6E"/>
    <w:rsid w:val="00D45CBF"/>
    <w:rsid w:val="00D97C53"/>
    <w:rsid w:val="00DA79E1"/>
    <w:rsid w:val="00DC40CF"/>
    <w:rsid w:val="00DD1463"/>
    <w:rsid w:val="00DF0DF6"/>
    <w:rsid w:val="00E24ACE"/>
    <w:rsid w:val="00E556D2"/>
    <w:rsid w:val="00E62CB4"/>
    <w:rsid w:val="00E67858"/>
    <w:rsid w:val="00EA210F"/>
    <w:rsid w:val="00ED3C6F"/>
    <w:rsid w:val="00ED7646"/>
    <w:rsid w:val="00EF5E9F"/>
    <w:rsid w:val="00F05A1A"/>
    <w:rsid w:val="00F070C4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0F2D2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53B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662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Maisa Rezende da Silva</cp:lastModifiedBy>
  <cp:revision>8</cp:revision>
  <dcterms:created xsi:type="dcterms:W3CDTF">2026-10-20T22:03:00Z</dcterms:created>
  <dcterms:modified xsi:type="dcterms:W3CDTF">2026-10-22T18:25:00Z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5ab508a0,466146e7,4ed971ca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