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05D64" w14:textId="646C653A" w:rsidR="00F82EC8" w:rsidRPr="00781195" w:rsidRDefault="00F82EC8" w:rsidP="00F82EC8">
      <w:pPr>
        <w:jc w:val="center"/>
        <w:rPr>
          <w:rFonts w:ascii="Consolas" w:eastAsia="Calibri" w:hAnsi="Consolas"/>
          <w:b/>
          <w:bCs/>
          <w:sz w:val="36"/>
          <w:szCs w:val="36"/>
        </w:rPr>
      </w:pPr>
      <w:r w:rsidRPr="00781195">
        <w:rPr>
          <w:rFonts w:ascii="Consolas" w:eastAsia="Calibri" w:hAnsi="Consolas"/>
          <w:b/>
          <w:bCs/>
          <w:sz w:val="36"/>
          <w:szCs w:val="36"/>
        </w:rPr>
        <w:t>TERMO DE AUTORIZAÇÃO DE CONTRATAÇÃO DIRETA DE INEXIGIBILIDADE DE LICITAÇÃO Nº 00</w:t>
      </w:r>
      <w:r w:rsidR="00875300">
        <w:rPr>
          <w:rFonts w:ascii="Consolas" w:eastAsia="Calibri" w:hAnsi="Consolas"/>
          <w:b/>
          <w:bCs/>
          <w:sz w:val="36"/>
          <w:szCs w:val="36"/>
        </w:rPr>
        <w:t>3</w:t>
      </w:r>
      <w:r w:rsidRPr="00781195">
        <w:rPr>
          <w:rFonts w:ascii="Consolas" w:eastAsia="Calibri" w:hAnsi="Consolas"/>
          <w:b/>
          <w:bCs/>
          <w:sz w:val="36"/>
          <w:szCs w:val="36"/>
        </w:rPr>
        <w:t>/2025</w:t>
      </w:r>
    </w:p>
    <w:p w14:paraId="542BAB61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2A5A9137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6F81B0D0" w14:textId="77777777" w:rsidR="00F82EC8" w:rsidRPr="00781195" w:rsidRDefault="00F82EC8" w:rsidP="00F82EC8">
      <w:pPr>
        <w:jc w:val="both"/>
        <w:rPr>
          <w:rFonts w:ascii="Consolas" w:eastAsia="Calibri" w:hAnsi="Consolas"/>
          <w:sz w:val="28"/>
          <w:szCs w:val="28"/>
        </w:rPr>
      </w:pPr>
    </w:p>
    <w:p w14:paraId="5D69007D" w14:textId="76B66B3F" w:rsidR="00F82EC8" w:rsidRPr="00A21095" w:rsidRDefault="00F82EC8" w:rsidP="00A21095">
      <w:pPr>
        <w:pStyle w:val="SemEspaamento"/>
        <w:ind w:firstLine="708"/>
        <w:jc w:val="both"/>
        <w:rPr>
          <w:rFonts w:ascii="Consolas" w:hAnsi="Consolas"/>
          <w:sz w:val="28"/>
          <w:szCs w:val="28"/>
        </w:rPr>
      </w:pPr>
      <w:r w:rsidRPr="00A21095">
        <w:rPr>
          <w:rFonts w:ascii="Consolas" w:eastAsia="Calibri" w:hAnsi="Consolas"/>
          <w:b/>
          <w:sz w:val="28"/>
          <w:szCs w:val="28"/>
        </w:rPr>
        <w:t xml:space="preserve">ROSALINA SÔNIA DOS SANTOS, </w:t>
      </w:r>
      <w:r w:rsidRPr="00A21095">
        <w:rPr>
          <w:rFonts w:ascii="Consolas" w:eastAsia="Calibri" w:hAnsi="Consolas"/>
          <w:b/>
          <w:bCs/>
          <w:sz w:val="28"/>
          <w:szCs w:val="28"/>
        </w:rPr>
        <w:t>PREFEITA MUNICIPAL DE PIRAJUÍ</w:t>
      </w:r>
      <w:r w:rsidRPr="00A21095">
        <w:rPr>
          <w:rFonts w:ascii="Consolas" w:eastAsia="Calibri" w:hAnsi="Consolas"/>
          <w:b/>
          <w:sz w:val="28"/>
          <w:szCs w:val="28"/>
        </w:rPr>
        <w:t>, ESTADO DE SÃO PAULO</w:t>
      </w:r>
      <w:r w:rsidRPr="00A21095">
        <w:rPr>
          <w:rFonts w:ascii="Consolas" w:eastAsia="Calibri" w:hAnsi="Consolas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Pr="00A21095">
        <w:rPr>
          <w:rFonts w:ascii="Consolas" w:eastAsia="Calibri" w:hAnsi="Consolas"/>
          <w:b/>
          <w:bCs/>
          <w:sz w:val="28"/>
          <w:szCs w:val="28"/>
        </w:rPr>
        <w:t xml:space="preserve">PROCESSO Nº </w:t>
      </w:r>
      <w:r w:rsidR="0032288F" w:rsidRPr="00A21095">
        <w:rPr>
          <w:rFonts w:ascii="Consolas" w:eastAsia="Calibri" w:hAnsi="Consolas"/>
          <w:b/>
          <w:bCs/>
          <w:sz w:val="28"/>
          <w:szCs w:val="28"/>
        </w:rPr>
        <w:t>0</w:t>
      </w:r>
      <w:r w:rsidR="00875300" w:rsidRPr="00A21095">
        <w:rPr>
          <w:rFonts w:ascii="Consolas" w:eastAsia="Calibri" w:hAnsi="Consolas"/>
          <w:b/>
          <w:bCs/>
          <w:sz w:val="28"/>
          <w:szCs w:val="28"/>
        </w:rPr>
        <w:t>48</w:t>
      </w:r>
      <w:r w:rsidR="0032288F" w:rsidRPr="00A21095">
        <w:rPr>
          <w:rFonts w:ascii="Consolas" w:eastAsia="Calibri" w:hAnsi="Consolas"/>
          <w:b/>
          <w:bCs/>
          <w:sz w:val="28"/>
          <w:szCs w:val="28"/>
        </w:rPr>
        <w:t>/</w:t>
      </w:r>
      <w:r w:rsidRPr="00A21095">
        <w:rPr>
          <w:rFonts w:ascii="Consolas" w:eastAsia="Calibri" w:hAnsi="Consolas"/>
          <w:b/>
          <w:bCs/>
          <w:sz w:val="28"/>
          <w:szCs w:val="28"/>
        </w:rPr>
        <w:t xml:space="preserve">2025, </w:t>
      </w:r>
      <w:r w:rsidR="00875300" w:rsidRPr="00A21095">
        <w:rPr>
          <w:rFonts w:ascii="Consolas" w:hAnsi="Consolas" w:cs="Consolas"/>
          <w:b/>
          <w:color w:val="000000" w:themeColor="text1"/>
          <w:sz w:val="28"/>
          <w:szCs w:val="28"/>
        </w:rPr>
        <w:t>AUTORIZO</w:t>
      </w:r>
      <w:r w:rsidR="00875300" w:rsidRPr="00A21095">
        <w:rPr>
          <w:rFonts w:ascii="Consolas" w:hAnsi="Consolas" w:cs="Consolas"/>
          <w:color w:val="000000" w:themeColor="text1"/>
          <w:sz w:val="28"/>
          <w:szCs w:val="28"/>
        </w:rPr>
        <w:t xml:space="preserve"> </w:t>
      </w:r>
      <w:r w:rsidR="00875300" w:rsidRPr="00A21095">
        <w:rPr>
          <w:rFonts w:ascii="Consolas" w:hAnsi="Consolas"/>
          <w:color w:val="000000" w:themeColor="text1"/>
          <w:sz w:val="28"/>
          <w:szCs w:val="28"/>
        </w:rPr>
        <w:t xml:space="preserve">a presente contratação direta, por inexigibilidade de licitação, nos termos do inciso III, do artigo 74, da Lei Federal </w:t>
      </w:r>
      <w:r w:rsidR="00875300" w:rsidRPr="00A21095">
        <w:rPr>
          <w:rFonts w:ascii="Consolas" w:hAnsi="Consolas"/>
          <w:sz w:val="28"/>
          <w:szCs w:val="28"/>
        </w:rPr>
        <w:t>nº 14.133, de 01 de abril de 2021, com a</w:t>
      </w:r>
      <w:r w:rsidR="00A21095">
        <w:rPr>
          <w:rFonts w:ascii="Consolas" w:hAnsi="Consolas"/>
          <w:sz w:val="28"/>
          <w:szCs w:val="28"/>
        </w:rPr>
        <w:t xml:space="preserve"> </w:t>
      </w:r>
      <w:r w:rsidR="00A21095" w:rsidRPr="00A21095">
        <w:rPr>
          <w:rFonts w:ascii="Consolas" w:hAnsi="Consolas"/>
          <w:b/>
          <w:bCs/>
          <w:sz w:val="28"/>
          <w:szCs w:val="28"/>
        </w:rPr>
        <w:t>EMPRESA</w:t>
      </w:r>
      <w:r w:rsidRPr="00A21095">
        <w:rPr>
          <w:rFonts w:ascii="Consolas" w:eastAsia="Calibri" w:hAnsi="Consolas"/>
          <w:b/>
          <w:bCs/>
          <w:sz w:val="28"/>
          <w:szCs w:val="28"/>
        </w:rPr>
        <w:t xml:space="preserve"> </w:t>
      </w:r>
      <w:r w:rsidR="00875300" w:rsidRPr="00A21095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AZEVEDO AUDITORIA E ASSESSORIA CONTABIL S/S.</w:t>
      </w:r>
      <w:r w:rsidRPr="00A21095">
        <w:rPr>
          <w:rFonts w:ascii="Consolas" w:hAnsi="Consolas"/>
          <w:b/>
          <w:bCs/>
          <w:sz w:val="28"/>
          <w:szCs w:val="28"/>
        </w:rPr>
        <w:t xml:space="preserve">, </w:t>
      </w:r>
      <w:r w:rsidRPr="00A21095">
        <w:rPr>
          <w:rFonts w:ascii="Consolas" w:hAnsi="Consolas"/>
          <w:sz w:val="28"/>
          <w:szCs w:val="28"/>
        </w:rPr>
        <w:t xml:space="preserve">CNPJ nº </w:t>
      </w:r>
      <w:r w:rsidR="00875300" w:rsidRPr="00A21095">
        <w:rPr>
          <w:rFonts w:ascii="Consolas" w:hAnsi="Consolas" w:cs="Arial"/>
          <w:sz w:val="28"/>
          <w:szCs w:val="28"/>
          <w:shd w:val="clear" w:color="auto" w:fill="FFFFFF"/>
        </w:rPr>
        <w:t>59.764.126/0001-85</w:t>
      </w:r>
      <w:r w:rsidRPr="00A21095">
        <w:rPr>
          <w:rFonts w:ascii="Consolas" w:hAnsi="Consolas"/>
          <w:sz w:val="28"/>
          <w:szCs w:val="28"/>
        </w:rPr>
        <w:t xml:space="preserve">, com sede na </w:t>
      </w:r>
      <w:r w:rsidR="00875300" w:rsidRPr="00A21095">
        <w:rPr>
          <w:rFonts w:ascii="Consolas" w:hAnsi="Consolas" w:cs="Arial"/>
          <w:sz w:val="28"/>
          <w:szCs w:val="28"/>
          <w:shd w:val="clear" w:color="auto" w:fill="FFFFFF"/>
        </w:rPr>
        <w:t>Rua Bandeirantes</w:t>
      </w:r>
      <w:r w:rsidR="00875300" w:rsidRPr="00A21095">
        <w:rPr>
          <w:rFonts w:ascii="Consolas" w:hAnsi="Consolas"/>
          <w:sz w:val="28"/>
          <w:szCs w:val="28"/>
        </w:rPr>
        <w:t xml:space="preserve"> </w:t>
      </w:r>
      <w:r w:rsidR="0032288F" w:rsidRPr="00A21095">
        <w:rPr>
          <w:rFonts w:ascii="Consolas" w:hAnsi="Consolas"/>
          <w:sz w:val="28"/>
          <w:szCs w:val="28"/>
        </w:rPr>
        <w:t>nº</w:t>
      </w:r>
      <w:r w:rsidR="00875300" w:rsidRPr="00A21095">
        <w:rPr>
          <w:rFonts w:ascii="Consolas" w:hAnsi="Consolas"/>
          <w:sz w:val="28"/>
          <w:szCs w:val="28"/>
        </w:rPr>
        <w:t xml:space="preserve"> 1438</w:t>
      </w:r>
      <w:r w:rsidR="0032288F" w:rsidRPr="00A21095">
        <w:rPr>
          <w:rFonts w:ascii="Consolas" w:hAnsi="Consolas"/>
          <w:sz w:val="28"/>
          <w:szCs w:val="28"/>
        </w:rPr>
        <w:t xml:space="preserve"> – Bairro </w:t>
      </w:r>
      <w:r w:rsidR="00875300" w:rsidRPr="00A21095">
        <w:rPr>
          <w:rFonts w:ascii="Consolas" w:hAnsi="Consolas" w:cs="Arial"/>
          <w:sz w:val="28"/>
          <w:szCs w:val="28"/>
          <w:shd w:val="clear" w:color="auto" w:fill="FFFFFF"/>
        </w:rPr>
        <w:t>Jardim Sumaré</w:t>
      </w:r>
      <w:r w:rsidR="00875300" w:rsidRPr="00A21095">
        <w:rPr>
          <w:rFonts w:ascii="Consolas" w:hAnsi="Consolas"/>
          <w:sz w:val="28"/>
          <w:szCs w:val="28"/>
        </w:rPr>
        <w:t xml:space="preserve"> </w:t>
      </w:r>
      <w:r w:rsidR="0032288F" w:rsidRPr="00A21095">
        <w:rPr>
          <w:rFonts w:ascii="Consolas" w:hAnsi="Consolas"/>
          <w:sz w:val="28"/>
          <w:szCs w:val="28"/>
        </w:rPr>
        <w:t xml:space="preserve">– CEP </w:t>
      </w:r>
      <w:r w:rsidR="00875300" w:rsidRPr="00A21095">
        <w:rPr>
          <w:rFonts w:ascii="Consolas" w:hAnsi="Consolas" w:cs="Arial"/>
          <w:sz w:val="28"/>
          <w:szCs w:val="28"/>
          <w:shd w:val="clear" w:color="auto" w:fill="FFFFFF"/>
        </w:rPr>
        <w:t>16.015-250</w:t>
      </w:r>
      <w:r w:rsidR="0032288F" w:rsidRPr="00A21095">
        <w:rPr>
          <w:rFonts w:ascii="Consolas" w:hAnsi="Consolas"/>
          <w:sz w:val="28"/>
          <w:szCs w:val="28"/>
        </w:rPr>
        <w:t xml:space="preserve"> – </w:t>
      </w:r>
      <w:r w:rsidR="00875300" w:rsidRPr="00A21095">
        <w:rPr>
          <w:rFonts w:ascii="Consolas" w:hAnsi="Consolas" w:cs="Arial"/>
          <w:sz w:val="28"/>
          <w:szCs w:val="28"/>
          <w:shd w:val="clear" w:color="auto" w:fill="FFFFFF"/>
        </w:rPr>
        <w:t>Araçatuba</w:t>
      </w:r>
      <w:r w:rsidR="0032288F" w:rsidRPr="00A21095">
        <w:rPr>
          <w:rFonts w:ascii="Consolas" w:hAnsi="Consolas"/>
          <w:sz w:val="28"/>
          <w:szCs w:val="28"/>
        </w:rPr>
        <w:t xml:space="preserve"> - SP</w:t>
      </w:r>
      <w:r w:rsidRPr="00A21095">
        <w:rPr>
          <w:rFonts w:ascii="Consolas" w:eastAsia="Calibri" w:hAnsi="Consolas"/>
          <w:sz w:val="28"/>
          <w:szCs w:val="28"/>
        </w:rPr>
        <w:t xml:space="preserve">, objetivando a </w:t>
      </w:r>
      <w:r w:rsidR="00051A92" w:rsidRPr="00051A92">
        <w:rPr>
          <w:rFonts w:ascii="Consolas" w:hAnsi="Consolas"/>
          <w:sz w:val="28"/>
          <w:szCs w:val="28"/>
        </w:rPr>
        <w:t>Contratação de Empresa para a Prestação de Serviços de Auditoria Independente na Prefeitura Municipal de Pirajuí, conforme especificações constantes do Termo de Referência.</w:t>
      </w:r>
    </w:p>
    <w:p w14:paraId="2044AF07" w14:textId="77777777" w:rsidR="00F82EC8" w:rsidRPr="00A21095" w:rsidRDefault="00F82EC8" w:rsidP="00A21095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05FB5D70" w14:textId="6E19D896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AUTORIZO </w:t>
      </w:r>
      <w:r w:rsidRPr="00781195">
        <w:rPr>
          <w:rFonts w:ascii="Consolas" w:eastAsia="Calibri" w:hAnsi="Consolas"/>
          <w:sz w:val="28"/>
          <w:szCs w:val="28"/>
        </w:rPr>
        <w:t xml:space="preserve">a despesa no valor total de 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R$ </w:t>
      </w:r>
      <w:r w:rsidR="00875300">
        <w:rPr>
          <w:rFonts w:ascii="Consolas" w:eastAsia="Calibri" w:hAnsi="Consolas"/>
          <w:b/>
          <w:bCs/>
          <w:sz w:val="28"/>
          <w:szCs w:val="28"/>
        </w:rPr>
        <w:t>48.080,00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(</w:t>
      </w:r>
      <w:r w:rsidR="00875300">
        <w:rPr>
          <w:rFonts w:ascii="Consolas" w:eastAsia="Calibri" w:hAnsi="Consolas"/>
          <w:b/>
          <w:bCs/>
          <w:sz w:val="28"/>
          <w:szCs w:val="28"/>
        </w:rPr>
        <w:t>QUARENTA E OITO MIL E OITENTA</w:t>
      </w:r>
      <w:r w:rsidR="00461A9F">
        <w:rPr>
          <w:rFonts w:ascii="Consolas" w:eastAsia="Calibri" w:hAnsi="Consolas"/>
          <w:b/>
          <w:bCs/>
          <w:sz w:val="28"/>
          <w:szCs w:val="28"/>
        </w:rPr>
        <w:t xml:space="preserve"> </w:t>
      </w:r>
      <w:r w:rsidR="00875300">
        <w:rPr>
          <w:rFonts w:ascii="Consolas" w:eastAsia="Calibri" w:hAnsi="Consolas"/>
          <w:b/>
          <w:bCs/>
          <w:sz w:val="28"/>
          <w:szCs w:val="28"/>
        </w:rPr>
        <w:t>REAIS</w:t>
      </w:r>
      <w:r w:rsidRPr="00781195">
        <w:rPr>
          <w:rFonts w:ascii="Consolas" w:eastAsia="Calibri" w:hAnsi="Consolas"/>
          <w:b/>
          <w:bCs/>
          <w:sz w:val="28"/>
          <w:szCs w:val="28"/>
        </w:rPr>
        <w:t>),</w:t>
      </w:r>
      <w:r w:rsidRPr="00781195">
        <w:rPr>
          <w:rFonts w:ascii="Consolas" w:eastAsia="Calibri" w:hAnsi="Consolas"/>
          <w:sz w:val="28"/>
          <w:szCs w:val="28"/>
        </w:rPr>
        <w:t xml:space="preserve"> conforme recurso orçamentário com o compromisso a ser assumido informado pela Contadoria.</w:t>
      </w:r>
    </w:p>
    <w:p w14:paraId="173C4684" w14:textId="77777777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</w:p>
    <w:p w14:paraId="7E69EB99" w14:textId="77777777" w:rsidR="00F82EC8" w:rsidRPr="00781195" w:rsidRDefault="00F82EC8" w:rsidP="00F82EC8">
      <w:pPr>
        <w:ind w:firstLine="851"/>
        <w:jc w:val="both"/>
        <w:rPr>
          <w:rFonts w:ascii="Consolas" w:eastAsia="Calibri" w:hAnsi="Consolas"/>
          <w:sz w:val="28"/>
          <w:szCs w:val="28"/>
        </w:rPr>
      </w:pPr>
      <w:r w:rsidRPr="00781195">
        <w:rPr>
          <w:rFonts w:ascii="Consolas" w:eastAsia="Calibri" w:hAnsi="Consolas"/>
          <w:b/>
          <w:bCs/>
          <w:sz w:val="28"/>
          <w:szCs w:val="28"/>
        </w:rPr>
        <w:t>DETERMINO</w:t>
      </w:r>
      <w:r w:rsidRPr="00781195">
        <w:rPr>
          <w:rFonts w:ascii="Consolas" w:eastAsia="Calibri" w:hAnsi="Consolas"/>
          <w:sz w:val="28"/>
          <w:szCs w:val="28"/>
        </w:rPr>
        <w:t xml:space="preserve"> que seja dada publicidade legal, em atendimento ao preceito do artigo 72, parágrafo único da Lei Federal nº14.133, de 01 de abril de 2021, para que fique à disposição do público em sítio eletrônico oficial.</w:t>
      </w:r>
    </w:p>
    <w:p w14:paraId="40804EE2" w14:textId="77777777" w:rsidR="00F82EC8" w:rsidRPr="00781195" w:rsidRDefault="00F82EC8" w:rsidP="00F82EC8">
      <w:pPr>
        <w:jc w:val="both"/>
        <w:rPr>
          <w:rFonts w:ascii="Consolas" w:eastAsia="Calibri" w:hAnsi="Consolas"/>
          <w:b/>
          <w:bCs/>
          <w:sz w:val="28"/>
          <w:szCs w:val="28"/>
        </w:rPr>
      </w:pPr>
    </w:p>
    <w:p w14:paraId="155F0926" w14:textId="6CB9A83E" w:rsidR="00F82EC8" w:rsidRPr="00781195" w:rsidRDefault="00F82EC8" w:rsidP="00F82EC8">
      <w:pPr>
        <w:jc w:val="center"/>
        <w:rPr>
          <w:rFonts w:ascii="Consolas" w:eastAsia="Calibri" w:hAnsi="Consolas"/>
          <w:b/>
          <w:bCs/>
          <w:sz w:val="28"/>
          <w:szCs w:val="28"/>
        </w:rPr>
      </w:pPr>
      <w:r>
        <w:rPr>
          <w:rFonts w:ascii="Consolas" w:eastAsia="Calibri" w:hAnsi="Consolas"/>
          <w:b/>
          <w:bCs/>
          <w:sz w:val="28"/>
          <w:szCs w:val="28"/>
        </w:rPr>
        <w:t>PIRAJUI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, </w:t>
      </w:r>
      <w:r w:rsidR="00875300">
        <w:rPr>
          <w:rFonts w:ascii="Consolas" w:eastAsia="Calibri" w:hAnsi="Consolas"/>
          <w:b/>
          <w:bCs/>
          <w:sz w:val="28"/>
          <w:szCs w:val="28"/>
        </w:rPr>
        <w:t>01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DE </w:t>
      </w:r>
      <w:r w:rsidR="00875300">
        <w:rPr>
          <w:rFonts w:ascii="Consolas" w:eastAsia="Calibri" w:hAnsi="Consolas"/>
          <w:b/>
          <w:bCs/>
          <w:sz w:val="28"/>
          <w:szCs w:val="28"/>
        </w:rPr>
        <w:t>AGOSTO</w:t>
      </w:r>
      <w:r w:rsidRPr="00781195">
        <w:rPr>
          <w:rFonts w:ascii="Consolas" w:eastAsia="Calibri" w:hAnsi="Consolas"/>
          <w:b/>
          <w:bCs/>
          <w:sz w:val="28"/>
          <w:szCs w:val="28"/>
        </w:rPr>
        <w:t xml:space="preserve"> DE 2025.</w:t>
      </w:r>
    </w:p>
    <w:p w14:paraId="7A7BBC67" w14:textId="4F3D4872" w:rsidR="00F82EC8" w:rsidRDefault="00F82EC8" w:rsidP="00A21095">
      <w:pPr>
        <w:rPr>
          <w:rFonts w:ascii="Consolas" w:eastAsia="Calibri" w:hAnsi="Consolas"/>
          <w:sz w:val="28"/>
          <w:szCs w:val="28"/>
        </w:rPr>
      </w:pPr>
    </w:p>
    <w:p w14:paraId="7D11214A" w14:textId="153718F5" w:rsidR="00051A92" w:rsidRDefault="00051A92" w:rsidP="00A21095">
      <w:pPr>
        <w:rPr>
          <w:rFonts w:ascii="Consolas" w:eastAsia="Calibri" w:hAnsi="Consolas"/>
          <w:sz w:val="28"/>
          <w:szCs w:val="28"/>
        </w:rPr>
      </w:pPr>
    </w:p>
    <w:p w14:paraId="7DC53941" w14:textId="77777777" w:rsidR="00051A92" w:rsidRPr="00781195" w:rsidRDefault="00051A92" w:rsidP="00A21095">
      <w:pPr>
        <w:rPr>
          <w:rFonts w:ascii="Consolas" w:eastAsia="Calibri" w:hAnsi="Consolas"/>
          <w:sz w:val="28"/>
          <w:szCs w:val="28"/>
        </w:rPr>
      </w:pPr>
    </w:p>
    <w:p w14:paraId="77F7AFB4" w14:textId="26EF97CF" w:rsidR="00F82EC8" w:rsidRPr="00781195" w:rsidRDefault="00F82EC8" w:rsidP="00F82EC8">
      <w:pPr>
        <w:jc w:val="center"/>
        <w:rPr>
          <w:rFonts w:ascii="Consolas" w:eastAsia="Calibri" w:hAnsi="Consolas"/>
          <w:b/>
          <w:sz w:val="28"/>
          <w:szCs w:val="28"/>
        </w:rPr>
      </w:pPr>
      <w:r>
        <w:rPr>
          <w:rFonts w:ascii="Consolas" w:eastAsia="Calibri" w:hAnsi="Consolas"/>
          <w:b/>
          <w:sz w:val="28"/>
          <w:szCs w:val="28"/>
        </w:rPr>
        <w:t>ROSALINA SÔNIA DOS SANTOS</w:t>
      </w:r>
    </w:p>
    <w:p w14:paraId="3E480863" w14:textId="270C136A" w:rsidR="00B76AC7" w:rsidRPr="00F82EC8" w:rsidRDefault="00F82EC8" w:rsidP="0032288F">
      <w:pPr>
        <w:jc w:val="center"/>
        <w:rPr>
          <w:rFonts w:eastAsia="Calibri"/>
        </w:rPr>
      </w:pPr>
      <w:r w:rsidRPr="00781195">
        <w:rPr>
          <w:rFonts w:ascii="Consolas" w:eastAsia="Calibri" w:hAnsi="Consolas"/>
          <w:b/>
          <w:sz w:val="28"/>
          <w:szCs w:val="28"/>
        </w:rPr>
        <w:t>PREFEIT</w:t>
      </w:r>
      <w:r>
        <w:rPr>
          <w:rFonts w:ascii="Consolas" w:eastAsia="Calibri" w:hAnsi="Consolas"/>
          <w:b/>
          <w:sz w:val="28"/>
          <w:szCs w:val="28"/>
        </w:rPr>
        <w:t>A</w:t>
      </w:r>
      <w:r w:rsidRPr="00781195">
        <w:rPr>
          <w:rFonts w:ascii="Consolas" w:eastAsia="Calibri" w:hAnsi="Consolas"/>
          <w:b/>
          <w:sz w:val="28"/>
          <w:szCs w:val="28"/>
        </w:rPr>
        <w:t xml:space="preserve"> MUNICIPAL DE </w:t>
      </w:r>
      <w:r>
        <w:rPr>
          <w:rFonts w:ascii="Consolas" w:eastAsia="Calibri" w:hAnsi="Consolas"/>
          <w:b/>
          <w:sz w:val="28"/>
          <w:szCs w:val="28"/>
        </w:rPr>
        <w:t>PIRAJUÍ</w:t>
      </w:r>
    </w:p>
    <w:sectPr w:rsidR="00B76AC7" w:rsidRPr="00F82EC8" w:rsidSect="001468A8">
      <w:headerReference w:type="default" r:id="rId11"/>
      <w:pgSz w:w="11906" w:h="16838"/>
      <w:pgMar w:top="2268" w:right="1134" w:bottom="1134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78F6F" w14:textId="77777777" w:rsidR="000212B6" w:rsidRDefault="000212B6">
      <w:r>
        <w:separator/>
      </w:r>
    </w:p>
  </w:endnote>
  <w:endnote w:type="continuationSeparator" w:id="0">
    <w:p w14:paraId="35E4CC03" w14:textId="77777777" w:rsidR="000212B6" w:rsidRDefault="000212B6">
      <w:r>
        <w:continuationSeparator/>
      </w:r>
    </w:p>
  </w:endnote>
  <w:endnote w:type="continuationNotice" w:id="1">
    <w:p w14:paraId="5485270D" w14:textId="77777777" w:rsidR="000212B6" w:rsidRDefault="000212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Old English">
    <w:altName w:val="Times New Roman"/>
    <w:charset w:val="00"/>
    <w:family w:val="auto"/>
    <w:pitch w:val="variable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A8537" w14:textId="77777777" w:rsidR="000212B6" w:rsidRDefault="000212B6">
      <w:r>
        <w:separator/>
      </w:r>
    </w:p>
  </w:footnote>
  <w:footnote w:type="continuationSeparator" w:id="0">
    <w:p w14:paraId="1723F5EB" w14:textId="77777777" w:rsidR="000212B6" w:rsidRDefault="000212B6">
      <w:r>
        <w:continuationSeparator/>
      </w:r>
    </w:p>
  </w:footnote>
  <w:footnote w:type="continuationNotice" w:id="1">
    <w:p w14:paraId="19933F56" w14:textId="77777777" w:rsidR="000212B6" w:rsidRDefault="000212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shd w:val="clear" w:color="auto" w:fill="FFFFFF"/>
      <w:tblLook w:val="04A0" w:firstRow="1" w:lastRow="0" w:firstColumn="1" w:lastColumn="0" w:noHBand="0" w:noVBand="1"/>
    </w:tblPr>
    <w:tblGrid>
      <w:gridCol w:w="1446"/>
      <w:gridCol w:w="8192"/>
    </w:tblGrid>
    <w:tr w:rsidR="001468A8" w14:paraId="6AE63E79" w14:textId="77777777" w:rsidTr="00F472B2">
      <w:trPr>
        <w:trHeight w:val="1689"/>
      </w:trPr>
      <w:tc>
        <w:tcPr>
          <w:tcW w:w="746" w:type="pct"/>
          <w:shd w:val="clear" w:color="auto" w:fill="FFFFFF"/>
          <w:hideMark/>
        </w:tcPr>
        <w:p w14:paraId="52922CEA" w14:textId="77777777" w:rsidR="001468A8" w:rsidRPr="00F82EC8" w:rsidRDefault="00000000" w:rsidP="001468A8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16"/>
              <w:szCs w:val="1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bookmarkStart w:id="0" w:name="_Hlk172537032"/>
          <w:r>
            <w:rPr>
              <w:rFonts w:ascii="Times New Roman" w:hAnsi="Times New Roman"/>
              <w:sz w:val="24"/>
            </w:rPr>
            <w:object w:dxaOrig="1440" w:dyaOrig="1440" w14:anchorId="4DA8C2A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left:0;text-align:left;margin-left:5.4pt;margin-top:13.05pt;width:61.2pt;height:72.4pt;z-index:251659264">
                <v:imagedata r:id="rId1" o:title=""/>
                <w10:wrap type="square"/>
              </v:shape>
              <o:OLEObject Type="Embed" ProgID="PBrush" ShapeID="_x0000_s1025" DrawAspect="Content" ObjectID="_1819543485" r:id="rId2"/>
            </w:object>
          </w:r>
        </w:p>
      </w:tc>
      <w:tc>
        <w:tcPr>
          <w:tcW w:w="4254" w:type="pct"/>
          <w:shd w:val="clear" w:color="auto" w:fill="FFFFFF"/>
          <w:hideMark/>
        </w:tcPr>
        <w:p w14:paraId="4CD1F9A7" w14:textId="77777777" w:rsidR="001468A8" w:rsidRPr="00291E1A" w:rsidRDefault="001468A8" w:rsidP="001468A8">
          <w:pPr>
            <w:pStyle w:val="Ttulo1"/>
            <w:jc w:val="center"/>
            <w:rPr>
              <w:rFonts w:ascii="Old English" w:hAnsi="Old English" w:hint="eastAsia"/>
              <w:color w:val="auto"/>
              <w:sz w:val="60"/>
              <w:szCs w:val="60"/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</w:rPr>
          </w:pPr>
          <w:r w:rsidRPr="00291E1A">
            <w:rPr>
              <w:rFonts w:ascii="Old English Text MT" w:hAnsi="Old English Text MT"/>
              <w:color w:val="auto"/>
              <w:sz w:val="60"/>
              <w:szCs w:val="60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Município de Pirajuí</w:t>
          </w:r>
        </w:p>
        <w:p w14:paraId="2E63640B" w14:textId="77777777" w:rsidR="001468A8" w:rsidRDefault="001468A8" w:rsidP="001468A8">
          <w:pPr>
            <w:pStyle w:val="Cabealho"/>
            <w:jc w:val="center"/>
            <w:rPr>
              <w:rFonts w:ascii="Copperplate Gothic Light" w:hAnsi="Copperplate Gothic Light"/>
              <w:b/>
            </w:rPr>
          </w:pPr>
          <w:r>
            <w:rPr>
              <w:rFonts w:ascii="Copperplate Gothic Light" w:hAnsi="Copperplate Gothic Light"/>
              <w:b/>
            </w:rPr>
            <w:t>DIRETORIA DE COMPRAS E LICITAÇÕES</w:t>
          </w:r>
        </w:p>
        <w:p w14:paraId="3601D4CF" w14:textId="77777777" w:rsidR="001468A8" w:rsidRDefault="001468A8" w:rsidP="001468A8">
          <w:pPr>
            <w:pStyle w:val="Cabealho"/>
            <w:jc w:val="center"/>
            <w:rPr>
              <w:i/>
              <w:sz w:val="18"/>
              <w:szCs w:val="18"/>
            </w:rPr>
          </w:pPr>
          <w:r>
            <w:rPr>
              <w:i/>
              <w:sz w:val="18"/>
              <w:szCs w:val="18"/>
            </w:rPr>
            <w:t>Praça Dr. Pedro da Rocha Braga, 116 - Centro - Tel: (14) 3572-8229 - Ramal 8218</w:t>
          </w:r>
        </w:p>
        <w:p w14:paraId="7F4DE8BB" w14:textId="77777777" w:rsidR="001468A8" w:rsidRPr="00F82EC8" w:rsidRDefault="001468A8" w:rsidP="001468A8">
          <w:pPr>
            <w:pStyle w:val="Cabealho"/>
            <w:jc w:val="center"/>
            <w:rPr>
              <w:rFonts w:ascii="Old English Text MT" w:hAnsi="Old English Text MT"/>
              <w:outline/>
              <w:color w:val="000000"/>
              <w:sz w:val="56"/>
              <w:szCs w:val="5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  <w14:textOutline w14:w="9525" w14:cap="flat" w14:cmpd="sng" w14:algn="ctr">
                <w14:solidFill>
                  <w14:srgbClr w14:val="000000"/>
                </w14:solidFill>
                <w14:prstDash w14:val="solid"/>
                <w14:round/>
              </w14:textOutline>
              <w14:textFill>
                <w14:noFill/>
              </w14:textFill>
            </w:rPr>
          </w:pPr>
          <w:r>
            <w:rPr>
              <w:i/>
              <w:sz w:val="18"/>
              <w:szCs w:val="18"/>
            </w:rPr>
            <w:t xml:space="preserve">CEP 16.600-041 - Pirajuí/SP-   CNPJ: 44.555.027/0001-16   </w:t>
          </w:r>
          <w:r>
            <w:rPr>
              <w:i/>
              <w:color w:val="000000"/>
              <w:sz w:val="18"/>
              <w:szCs w:val="18"/>
            </w:rPr>
            <w:t>-   e-mail: licitacao@pirajui.sp.gov.br</w:t>
          </w:r>
        </w:p>
      </w:tc>
    </w:tr>
    <w:bookmarkEnd w:id="0"/>
  </w:tbl>
  <w:p w14:paraId="2081156D" w14:textId="77777777" w:rsidR="002009A8" w:rsidRDefault="002009A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917"/>
        </w:tabs>
        <w:ind w:left="1917" w:hanging="360"/>
      </w:pPr>
      <w:rPr>
        <w:rFonts w:ascii="Symbol" w:hAnsi="Symbol" w:hint="default"/>
      </w:rPr>
    </w:lvl>
  </w:abstractNum>
  <w:abstractNum w:abstractNumId="1" w15:restartNumberingAfterBreak="0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" w15:restartNumberingAfterBreak="0">
    <w:nsid w:val="1D5C100D"/>
    <w:multiLevelType w:val="multilevel"/>
    <w:tmpl w:val="59883E9A"/>
    <w:lvl w:ilvl="0">
      <w:start w:val="1"/>
      <w:numFmt w:val="decimal"/>
      <w:pStyle w:val="Nivel1"/>
      <w:lvlText w:val="%1."/>
      <w:lvlJc w:val="left"/>
      <w:pPr>
        <w:ind w:left="1636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FFA46BD"/>
    <w:multiLevelType w:val="multilevel"/>
    <w:tmpl w:val="B73618FC"/>
    <w:lvl w:ilvl="0">
      <w:start w:val="16"/>
      <w:numFmt w:val="decimal"/>
      <w:lvlText w:val="%1"/>
      <w:lvlJc w:val="left"/>
      <w:pPr>
        <w:ind w:left="510" w:hanging="51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cs="Arial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/>
        <w:color w:val="00000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Arial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/>
        <w:color w:val="00000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/>
        <w:color w:val="00000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"/>
        <w:color w:val="000000"/>
      </w:rPr>
    </w:lvl>
  </w:abstractNum>
  <w:abstractNum w:abstractNumId="4" w15:restartNumberingAfterBreak="0">
    <w:nsid w:val="50DD68B2"/>
    <w:multiLevelType w:val="multilevel"/>
    <w:tmpl w:val="9D84790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512D6334"/>
    <w:multiLevelType w:val="multilevel"/>
    <w:tmpl w:val="10B6893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6" w15:restartNumberingAfterBreak="0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68C1D83"/>
    <w:multiLevelType w:val="multilevel"/>
    <w:tmpl w:val="A6EC1CBA"/>
    <w:lvl w:ilvl="0">
      <w:start w:val="1"/>
      <w:numFmt w:val="decimal"/>
      <w:lvlText w:val="%1."/>
      <w:lvlJc w:val="left"/>
      <w:pPr>
        <w:ind w:left="567" w:hanging="567"/>
      </w:pPr>
    </w:lvl>
    <w:lvl w:ilvl="1">
      <w:start w:val="1"/>
      <w:numFmt w:val="decimal"/>
      <w:lvlText w:val="%1.%2."/>
      <w:lvlJc w:val="left"/>
      <w:pPr>
        <w:ind w:left="567" w:hanging="567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55463044">
    <w:abstractNumId w:val="2"/>
  </w:num>
  <w:num w:numId="2" w16cid:durableId="1399934646">
    <w:abstractNumId w:val="0"/>
  </w:num>
  <w:num w:numId="3" w16cid:durableId="2142844547">
    <w:abstractNumId w:val="2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64494910">
    <w:abstractNumId w:val="6"/>
  </w:num>
  <w:num w:numId="5" w16cid:durableId="1196700636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7332334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673387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5619235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3964342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489880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2467378">
    <w:abstractNumId w:val="2"/>
  </w:num>
  <w:num w:numId="12" w16cid:durableId="1871338101">
    <w:abstractNumId w:val="2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63794281">
    <w:abstractNumId w:val="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6050182">
    <w:abstractNumId w:val="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04217676">
    <w:abstractNumId w:val="2"/>
    <w:lvlOverride w:ilvl="0">
      <w:startOverride w:val="7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5165722">
    <w:abstractNumId w:val="4"/>
  </w:num>
  <w:num w:numId="17" w16cid:durableId="748504876">
    <w:abstractNumId w:val="5"/>
  </w:num>
  <w:num w:numId="18" w16cid:durableId="214141022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70999804">
    <w:abstractNumId w:val="2"/>
    <w:lvlOverride w:ilvl="0">
      <w:startOverride w:val="9"/>
    </w:lvlOverride>
  </w:num>
  <w:num w:numId="20" w16cid:durableId="1277172497">
    <w:abstractNumId w:val="2"/>
    <w:lvlOverride w:ilvl="0">
      <w:startOverride w:val="1"/>
    </w:lvlOverride>
  </w:num>
  <w:num w:numId="21" w16cid:durableId="1300455889">
    <w:abstractNumId w:val="2"/>
    <w:lvlOverride w:ilvl="0">
      <w:startOverride w:val="1"/>
    </w:lvlOverride>
  </w:num>
  <w:num w:numId="22" w16cid:durableId="8136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88774286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3282"/>
    <w:rsid w:val="0000236D"/>
    <w:rsid w:val="00003298"/>
    <w:rsid w:val="0000392B"/>
    <w:rsid w:val="00005969"/>
    <w:rsid w:val="000135C0"/>
    <w:rsid w:val="0001661B"/>
    <w:rsid w:val="000212B6"/>
    <w:rsid w:val="0002260C"/>
    <w:rsid w:val="0002306D"/>
    <w:rsid w:val="000242C8"/>
    <w:rsid w:val="00027155"/>
    <w:rsid w:val="000318BA"/>
    <w:rsid w:val="000349AF"/>
    <w:rsid w:val="00034A29"/>
    <w:rsid w:val="00040957"/>
    <w:rsid w:val="00045830"/>
    <w:rsid w:val="00047D73"/>
    <w:rsid w:val="00051A92"/>
    <w:rsid w:val="000528E5"/>
    <w:rsid w:val="00056433"/>
    <w:rsid w:val="000566EA"/>
    <w:rsid w:val="00060315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3282"/>
    <w:rsid w:val="0007426B"/>
    <w:rsid w:val="00076CBC"/>
    <w:rsid w:val="000779C7"/>
    <w:rsid w:val="00081098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4F3C"/>
    <w:rsid w:val="000A674F"/>
    <w:rsid w:val="000B1AC5"/>
    <w:rsid w:val="000B7B55"/>
    <w:rsid w:val="000C123B"/>
    <w:rsid w:val="000C16DB"/>
    <w:rsid w:val="000C21AD"/>
    <w:rsid w:val="000C2C16"/>
    <w:rsid w:val="000C5EE4"/>
    <w:rsid w:val="000C670A"/>
    <w:rsid w:val="000D2A1E"/>
    <w:rsid w:val="000D2AC3"/>
    <w:rsid w:val="000D418A"/>
    <w:rsid w:val="000D60FB"/>
    <w:rsid w:val="000E3C9B"/>
    <w:rsid w:val="000E4F93"/>
    <w:rsid w:val="000E6419"/>
    <w:rsid w:val="000F1C1C"/>
    <w:rsid w:val="000F2F47"/>
    <w:rsid w:val="000F4088"/>
    <w:rsid w:val="000F4F96"/>
    <w:rsid w:val="000F5A07"/>
    <w:rsid w:val="00100990"/>
    <w:rsid w:val="00102DD0"/>
    <w:rsid w:val="00105707"/>
    <w:rsid w:val="001060BC"/>
    <w:rsid w:val="001103FF"/>
    <w:rsid w:val="00110F04"/>
    <w:rsid w:val="00113EEB"/>
    <w:rsid w:val="0012163E"/>
    <w:rsid w:val="001218AB"/>
    <w:rsid w:val="001219B0"/>
    <w:rsid w:val="00123B54"/>
    <w:rsid w:val="001244F7"/>
    <w:rsid w:val="00124990"/>
    <w:rsid w:val="00124BB7"/>
    <w:rsid w:val="00124FA4"/>
    <w:rsid w:val="001304C0"/>
    <w:rsid w:val="001315F2"/>
    <w:rsid w:val="0013477A"/>
    <w:rsid w:val="00134C09"/>
    <w:rsid w:val="0014004B"/>
    <w:rsid w:val="0014325E"/>
    <w:rsid w:val="00145992"/>
    <w:rsid w:val="001468A8"/>
    <w:rsid w:val="00146BDF"/>
    <w:rsid w:val="001478B4"/>
    <w:rsid w:val="001516EA"/>
    <w:rsid w:val="00153E25"/>
    <w:rsid w:val="00154505"/>
    <w:rsid w:val="0015511F"/>
    <w:rsid w:val="0015684D"/>
    <w:rsid w:val="00160BBD"/>
    <w:rsid w:val="00160DA4"/>
    <w:rsid w:val="00161286"/>
    <w:rsid w:val="00164A82"/>
    <w:rsid w:val="0016584A"/>
    <w:rsid w:val="00170CE1"/>
    <w:rsid w:val="00174CAA"/>
    <w:rsid w:val="00177CD5"/>
    <w:rsid w:val="00180A13"/>
    <w:rsid w:val="001817D2"/>
    <w:rsid w:val="00184086"/>
    <w:rsid w:val="001904A8"/>
    <w:rsid w:val="00195029"/>
    <w:rsid w:val="001A11DA"/>
    <w:rsid w:val="001A1732"/>
    <w:rsid w:val="001A2CE9"/>
    <w:rsid w:val="001A3A05"/>
    <w:rsid w:val="001A3E18"/>
    <w:rsid w:val="001A425B"/>
    <w:rsid w:val="001B005B"/>
    <w:rsid w:val="001B1F19"/>
    <w:rsid w:val="001C0AAF"/>
    <w:rsid w:val="001C1001"/>
    <w:rsid w:val="001C3F32"/>
    <w:rsid w:val="001C48B6"/>
    <w:rsid w:val="001C4C04"/>
    <w:rsid w:val="001C694F"/>
    <w:rsid w:val="001C71C1"/>
    <w:rsid w:val="001C721E"/>
    <w:rsid w:val="001E0925"/>
    <w:rsid w:val="001E14AF"/>
    <w:rsid w:val="001E3AAF"/>
    <w:rsid w:val="001E5120"/>
    <w:rsid w:val="001E7B75"/>
    <w:rsid w:val="001F0A6E"/>
    <w:rsid w:val="001F1E24"/>
    <w:rsid w:val="001F39FA"/>
    <w:rsid w:val="002004E3"/>
    <w:rsid w:val="002009A8"/>
    <w:rsid w:val="00202A04"/>
    <w:rsid w:val="00205197"/>
    <w:rsid w:val="0020593D"/>
    <w:rsid w:val="00207B98"/>
    <w:rsid w:val="00210001"/>
    <w:rsid w:val="00210B85"/>
    <w:rsid w:val="0021106D"/>
    <w:rsid w:val="002137D6"/>
    <w:rsid w:val="00217014"/>
    <w:rsid w:val="00217425"/>
    <w:rsid w:val="00220D9F"/>
    <w:rsid w:val="00221BA5"/>
    <w:rsid w:val="00222980"/>
    <w:rsid w:val="002241A2"/>
    <w:rsid w:val="00231E8F"/>
    <w:rsid w:val="00231E9C"/>
    <w:rsid w:val="00235489"/>
    <w:rsid w:val="00240B17"/>
    <w:rsid w:val="00241D78"/>
    <w:rsid w:val="00246DAE"/>
    <w:rsid w:val="00250824"/>
    <w:rsid w:val="002538B4"/>
    <w:rsid w:val="002538E3"/>
    <w:rsid w:val="00255C24"/>
    <w:rsid w:val="002568EE"/>
    <w:rsid w:val="00260802"/>
    <w:rsid w:val="00262D3C"/>
    <w:rsid w:val="0026386A"/>
    <w:rsid w:val="00267125"/>
    <w:rsid w:val="00267B22"/>
    <w:rsid w:val="00267DDF"/>
    <w:rsid w:val="00271CB6"/>
    <w:rsid w:val="0027301A"/>
    <w:rsid w:val="00274E7D"/>
    <w:rsid w:val="00276ECC"/>
    <w:rsid w:val="0028765E"/>
    <w:rsid w:val="0029037D"/>
    <w:rsid w:val="002937D4"/>
    <w:rsid w:val="0029415B"/>
    <w:rsid w:val="00294F04"/>
    <w:rsid w:val="002B5CA7"/>
    <w:rsid w:val="002C50DF"/>
    <w:rsid w:val="002C54C1"/>
    <w:rsid w:val="002C6EB9"/>
    <w:rsid w:val="002C7035"/>
    <w:rsid w:val="002D38D1"/>
    <w:rsid w:val="002D78B4"/>
    <w:rsid w:val="002D7C8E"/>
    <w:rsid w:val="002D7F80"/>
    <w:rsid w:val="002E160F"/>
    <w:rsid w:val="002E3CAE"/>
    <w:rsid w:val="002E3F91"/>
    <w:rsid w:val="002E480D"/>
    <w:rsid w:val="002E5F6B"/>
    <w:rsid w:val="002F084D"/>
    <w:rsid w:val="002F308B"/>
    <w:rsid w:val="0030224E"/>
    <w:rsid w:val="003022D4"/>
    <w:rsid w:val="00310B4A"/>
    <w:rsid w:val="00312B64"/>
    <w:rsid w:val="0032288F"/>
    <w:rsid w:val="00323293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3446A"/>
    <w:rsid w:val="00340EE0"/>
    <w:rsid w:val="00343032"/>
    <w:rsid w:val="00352D2C"/>
    <w:rsid w:val="00353389"/>
    <w:rsid w:val="00353658"/>
    <w:rsid w:val="0035482B"/>
    <w:rsid w:val="00356289"/>
    <w:rsid w:val="0035658A"/>
    <w:rsid w:val="0035660F"/>
    <w:rsid w:val="00364141"/>
    <w:rsid w:val="00366DE0"/>
    <w:rsid w:val="00367EF6"/>
    <w:rsid w:val="00371514"/>
    <w:rsid w:val="00373F2A"/>
    <w:rsid w:val="003779A2"/>
    <w:rsid w:val="0038139C"/>
    <w:rsid w:val="00381D92"/>
    <w:rsid w:val="0038360C"/>
    <w:rsid w:val="00385575"/>
    <w:rsid w:val="00385F3B"/>
    <w:rsid w:val="00386157"/>
    <w:rsid w:val="00386ADE"/>
    <w:rsid w:val="0039126B"/>
    <w:rsid w:val="00391E14"/>
    <w:rsid w:val="003959F6"/>
    <w:rsid w:val="003A73C1"/>
    <w:rsid w:val="003B263A"/>
    <w:rsid w:val="003B791E"/>
    <w:rsid w:val="003B7B2B"/>
    <w:rsid w:val="003C4C39"/>
    <w:rsid w:val="003C609E"/>
    <w:rsid w:val="003C6275"/>
    <w:rsid w:val="003D1DCF"/>
    <w:rsid w:val="003D319B"/>
    <w:rsid w:val="003D5DAE"/>
    <w:rsid w:val="003D69A5"/>
    <w:rsid w:val="003E34F6"/>
    <w:rsid w:val="003E4927"/>
    <w:rsid w:val="003E4D76"/>
    <w:rsid w:val="003E4F5D"/>
    <w:rsid w:val="003E5496"/>
    <w:rsid w:val="003E55B1"/>
    <w:rsid w:val="003F004A"/>
    <w:rsid w:val="003F0920"/>
    <w:rsid w:val="003F1437"/>
    <w:rsid w:val="003F17EC"/>
    <w:rsid w:val="003F185C"/>
    <w:rsid w:val="003F36A3"/>
    <w:rsid w:val="003F3D97"/>
    <w:rsid w:val="003F59FC"/>
    <w:rsid w:val="003F6038"/>
    <w:rsid w:val="00402FD7"/>
    <w:rsid w:val="0040443F"/>
    <w:rsid w:val="00404510"/>
    <w:rsid w:val="004053E1"/>
    <w:rsid w:val="00407F1C"/>
    <w:rsid w:val="00415F27"/>
    <w:rsid w:val="00416A20"/>
    <w:rsid w:val="00416A59"/>
    <w:rsid w:val="00416C6F"/>
    <w:rsid w:val="00417CA8"/>
    <w:rsid w:val="004212E4"/>
    <w:rsid w:val="0042190C"/>
    <w:rsid w:val="0042198F"/>
    <w:rsid w:val="00425359"/>
    <w:rsid w:val="00426449"/>
    <w:rsid w:val="004316D7"/>
    <w:rsid w:val="00431EDA"/>
    <w:rsid w:val="0043231C"/>
    <w:rsid w:val="00432470"/>
    <w:rsid w:val="00435447"/>
    <w:rsid w:val="0044000F"/>
    <w:rsid w:val="00441EA1"/>
    <w:rsid w:val="00445798"/>
    <w:rsid w:val="0044684A"/>
    <w:rsid w:val="0044725C"/>
    <w:rsid w:val="00447465"/>
    <w:rsid w:val="004509FC"/>
    <w:rsid w:val="00451E1C"/>
    <w:rsid w:val="00453B1D"/>
    <w:rsid w:val="00455CBE"/>
    <w:rsid w:val="00455EB7"/>
    <w:rsid w:val="00455FD5"/>
    <w:rsid w:val="00460E8A"/>
    <w:rsid w:val="00461A9F"/>
    <w:rsid w:val="0046230A"/>
    <w:rsid w:val="00462C95"/>
    <w:rsid w:val="0046486A"/>
    <w:rsid w:val="00471331"/>
    <w:rsid w:val="00471F0B"/>
    <w:rsid w:val="00473A3D"/>
    <w:rsid w:val="004772C2"/>
    <w:rsid w:val="004773FC"/>
    <w:rsid w:val="00477FB8"/>
    <w:rsid w:val="00480328"/>
    <w:rsid w:val="00481A64"/>
    <w:rsid w:val="004834FC"/>
    <w:rsid w:val="00483A50"/>
    <w:rsid w:val="00483B15"/>
    <w:rsid w:val="00483FB9"/>
    <w:rsid w:val="00485136"/>
    <w:rsid w:val="00486263"/>
    <w:rsid w:val="00486624"/>
    <w:rsid w:val="00491452"/>
    <w:rsid w:val="0049465E"/>
    <w:rsid w:val="00494AE7"/>
    <w:rsid w:val="004A030A"/>
    <w:rsid w:val="004A07AE"/>
    <w:rsid w:val="004B05B0"/>
    <w:rsid w:val="004B0CAC"/>
    <w:rsid w:val="004B19B5"/>
    <w:rsid w:val="004B1D7D"/>
    <w:rsid w:val="004B1DFC"/>
    <w:rsid w:val="004B460A"/>
    <w:rsid w:val="004B5901"/>
    <w:rsid w:val="004C0212"/>
    <w:rsid w:val="004C05F9"/>
    <w:rsid w:val="004D087F"/>
    <w:rsid w:val="004D16F0"/>
    <w:rsid w:val="004D551E"/>
    <w:rsid w:val="004E0194"/>
    <w:rsid w:val="004E6184"/>
    <w:rsid w:val="004F1471"/>
    <w:rsid w:val="004F5498"/>
    <w:rsid w:val="004F5DF9"/>
    <w:rsid w:val="004F66B4"/>
    <w:rsid w:val="004F78C6"/>
    <w:rsid w:val="004F7AE2"/>
    <w:rsid w:val="0050224C"/>
    <w:rsid w:val="00503208"/>
    <w:rsid w:val="005037A6"/>
    <w:rsid w:val="00511EAC"/>
    <w:rsid w:val="00512712"/>
    <w:rsid w:val="00512D53"/>
    <w:rsid w:val="00514883"/>
    <w:rsid w:val="00520644"/>
    <w:rsid w:val="00520BCD"/>
    <w:rsid w:val="00530428"/>
    <w:rsid w:val="0053132E"/>
    <w:rsid w:val="005331A2"/>
    <w:rsid w:val="005346B9"/>
    <w:rsid w:val="00545181"/>
    <w:rsid w:val="00546070"/>
    <w:rsid w:val="00553BF9"/>
    <w:rsid w:val="0055703E"/>
    <w:rsid w:val="00561C04"/>
    <w:rsid w:val="0056213B"/>
    <w:rsid w:val="00562F82"/>
    <w:rsid w:val="00563CBA"/>
    <w:rsid w:val="00564913"/>
    <w:rsid w:val="00571755"/>
    <w:rsid w:val="0057203C"/>
    <w:rsid w:val="005800D8"/>
    <w:rsid w:val="00581BA6"/>
    <w:rsid w:val="005846C9"/>
    <w:rsid w:val="005873FC"/>
    <w:rsid w:val="00590EAF"/>
    <w:rsid w:val="00593B34"/>
    <w:rsid w:val="00595DA6"/>
    <w:rsid w:val="00597F9F"/>
    <w:rsid w:val="005A0619"/>
    <w:rsid w:val="005A0CF7"/>
    <w:rsid w:val="005A374C"/>
    <w:rsid w:val="005A6A91"/>
    <w:rsid w:val="005B0043"/>
    <w:rsid w:val="005B0066"/>
    <w:rsid w:val="005C3930"/>
    <w:rsid w:val="005C644F"/>
    <w:rsid w:val="005C76D8"/>
    <w:rsid w:val="005D2DB3"/>
    <w:rsid w:val="005E1321"/>
    <w:rsid w:val="005E2DD4"/>
    <w:rsid w:val="005E412D"/>
    <w:rsid w:val="005E4CDC"/>
    <w:rsid w:val="005E6D43"/>
    <w:rsid w:val="005F64F4"/>
    <w:rsid w:val="005F6F64"/>
    <w:rsid w:val="005F7066"/>
    <w:rsid w:val="005F7635"/>
    <w:rsid w:val="005F7B0A"/>
    <w:rsid w:val="00600604"/>
    <w:rsid w:val="00601C20"/>
    <w:rsid w:val="00605C11"/>
    <w:rsid w:val="00606440"/>
    <w:rsid w:val="006078C2"/>
    <w:rsid w:val="00613DC5"/>
    <w:rsid w:val="006171A9"/>
    <w:rsid w:val="00623436"/>
    <w:rsid w:val="00625193"/>
    <w:rsid w:val="00640F39"/>
    <w:rsid w:val="00647AF1"/>
    <w:rsid w:val="0065342A"/>
    <w:rsid w:val="00655AAF"/>
    <w:rsid w:val="00656A30"/>
    <w:rsid w:val="0065732E"/>
    <w:rsid w:val="00662AC4"/>
    <w:rsid w:val="00662D0F"/>
    <w:rsid w:val="0066516B"/>
    <w:rsid w:val="006673E7"/>
    <w:rsid w:val="0067266A"/>
    <w:rsid w:val="00674964"/>
    <w:rsid w:val="00680B7E"/>
    <w:rsid w:val="00681524"/>
    <w:rsid w:val="00681ED4"/>
    <w:rsid w:val="00683B94"/>
    <w:rsid w:val="00686692"/>
    <w:rsid w:val="00693033"/>
    <w:rsid w:val="00693321"/>
    <w:rsid w:val="00694583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4F18"/>
    <w:rsid w:val="006B51B2"/>
    <w:rsid w:val="006C17A0"/>
    <w:rsid w:val="006C31E4"/>
    <w:rsid w:val="006C49D5"/>
    <w:rsid w:val="006C49D6"/>
    <w:rsid w:val="006C755F"/>
    <w:rsid w:val="006D27E3"/>
    <w:rsid w:val="006D3E4E"/>
    <w:rsid w:val="006D3F97"/>
    <w:rsid w:val="006D4135"/>
    <w:rsid w:val="006E0448"/>
    <w:rsid w:val="006E09F2"/>
    <w:rsid w:val="006E632F"/>
    <w:rsid w:val="006E721C"/>
    <w:rsid w:val="006F0D26"/>
    <w:rsid w:val="006F3EE2"/>
    <w:rsid w:val="006F7BAF"/>
    <w:rsid w:val="00700CBD"/>
    <w:rsid w:val="0070207F"/>
    <w:rsid w:val="00702431"/>
    <w:rsid w:val="007028C7"/>
    <w:rsid w:val="00704462"/>
    <w:rsid w:val="00707EEB"/>
    <w:rsid w:val="00710C7E"/>
    <w:rsid w:val="00714E7C"/>
    <w:rsid w:val="007152C7"/>
    <w:rsid w:val="007178BF"/>
    <w:rsid w:val="00722E0D"/>
    <w:rsid w:val="00723039"/>
    <w:rsid w:val="00724089"/>
    <w:rsid w:val="0073044F"/>
    <w:rsid w:val="00732294"/>
    <w:rsid w:val="00733DE0"/>
    <w:rsid w:val="007357C5"/>
    <w:rsid w:val="00736C27"/>
    <w:rsid w:val="0074032D"/>
    <w:rsid w:val="00740D25"/>
    <w:rsid w:val="00741328"/>
    <w:rsid w:val="00742827"/>
    <w:rsid w:val="00754714"/>
    <w:rsid w:val="0075531C"/>
    <w:rsid w:val="00756F76"/>
    <w:rsid w:val="007579BB"/>
    <w:rsid w:val="00761FF6"/>
    <w:rsid w:val="00763A77"/>
    <w:rsid w:val="00764DF6"/>
    <w:rsid w:val="00765780"/>
    <w:rsid w:val="007679B9"/>
    <w:rsid w:val="0077024E"/>
    <w:rsid w:val="00771167"/>
    <w:rsid w:val="00776572"/>
    <w:rsid w:val="00776D50"/>
    <w:rsid w:val="0077738D"/>
    <w:rsid w:val="007774C2"/>
    <w:rsid w:val="00781195"/>
    <w:rsid w:val="00787771"/>
    <w:rsid w:val="00787D28"/>
    <w:rsid w:val="0079000C"/>
    <w:rsid w:val="0079052A"/>
    <w:rsid w:val="00790D93"/>
    <w:rsid w:val="007918CE"/>
    <w:rsid w:val="00791C28"/>
    <w:rsid w:val="00791CD7"/>
    <w:rsid w:val="0079430D"/>
    <w:rsid w:val="00796073"/>
    <w:rsid w:val="0079754C"/>
    <w:rsid w:val="007A1395"/>
    <w:rsid w:val="007A2CB2"/>
    <w:rsid w:val="007A7341"/>
    <w:rsid w:val="007B19CE"/>
    <w:rsid w:val="007B7C23"/>
    <w:rsid w:val="007C0255"/>
    <w:rsid w:val="007C09C8"/>
    <w:rsid w:val="007C0C22"/>
    <w:rsid w:val="007C13ED"/>
    <w:rsid w:val="007C2707"/>
    <w:rsid w:val="007D3572"/>
    <w:rsid w:val="007D501A"/>
    <w:rsid w:val="007D6EF9"/>
    <w:rsid w:val="007E1196"/>
    <w:rsid w:val="007E285B"/>
    <w:rsid w:val="007E3F65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7F775A"/>
    <w:rsid w:val="008009AF"/>
    <w:rsid w:val="008010EF"/>
    <w:rsid w:val="00803805"/>
    <w:rsid w:val="0080582D"/>
    <w:rsid w:val="00806D9B"/>
    <w:rsid w:val="0080756C"/>
    <w:rsid w:val="00812ACB"/>
    <w:rsid w:val="008147F8"/>
    <w:rsid w:val="00821930"/>
    <w:rsid w:val="00821B3A"/>
    <w:rsid w:val="00831204"/>
    <w:rsid w:val="00831208"/>
    <w:rsid w:val="00832BF8"/>
    <w:rsid w:val="00834300"/>
    <w:rsid w:val="00835A02"/>
    <w:rsid w:val="00841504"/>
    <w:rsid w:val="008429CF"/>
    <w:rsid w:val="008446E2"/>
    <w:rsid w:val="008459A0"/>
    <w:rsid w:val="00846899"/>
    <w:rsid w:val="00847E19"/>
    <w:rsid w:val="00850CD3"/>
    <w:rsid w:val="0085112C"/>
    <w:rsid w:val="008559F1"/>
    <w:rsid w:val="00855E5A"/>
    <w:rsid w:val="008601A9"/>
    <w:rsid w:val="00865B0D"/>
    <w:rsid w:val="00870818"/>
    <w:rsid w:val="00871B33"/>
    <w:rsid w:val="00872949"/>
    <w:rsid w:val="008731C2"/>
    <w:rsid w:val="00875300"/>
    <w:rsid w:val="00876296"/>
    <w:rsid w:val="008821F3"/>
    <w:rsid w:val="00886C81"/>
    <w:rsid w:val="00887874"/>
    <w:rsid w:val="008914F0"/>
    <w:rsid w:val="008941DB"/>
    <w:rsid w:val="00895D7E"/>
    <w:rsid w:val="00897ABE"/>
    <w:rsid w:val="008A16EA"/>
    <w:rsid w:val="008A4C52"/>
    <w:rsid w:val="008A580D"/>
    <w:rsid w:val="008B364E"/>
    <w:rsid w:val="008B3DC7"/>
    <w:rsid w:val="008B6162"/>
    <w:rsid w:val="008C04DF"/>
    <w:rsid w:val="008C1971"/>
    <w:rsid w:val="008C1AF7"/>
    <w:rsid w:val="008C57D5"/>
    <w:rsid w:val="008D0EE5"/>
    <w:rsid w:val="008D1615"/>
    <w:rsid w:val="008D221B"/>
    <w:rsid w:val="008D2CAF"/>
    <w:rsid w:val="008D3A48"/>
    <w:rsid w:val="008D3ACE"/>
    <w:rsid w:val="008D459C"/>
    <w:rsid w:val="008D472F"/>
    <w:rsid w:val="008D51CC"/>
    <w:rsid w:val="008E0FB3"/>
    <w:rsid w:val="008E15CD"/>
    <w:rsid w:val="008E1D57"/>
    <w:rsid w:val="008E3A1F"/>
    <w:rsid w:val="008E42DD"/>
    <w:rsid w:val="008E4F95"/>
    <w:rsid w:val="008E5183"/>
    <w:rsid w:val="008E5279"/>
    <w:rsid w:val="008F4D52"/>
    <w:rsid w:val="008F4E41"/>
    <w:rsid w:val="0090408D"/>
    <w:rsid w:val="00904E6B"/>
    <w:rsid w:val="00906EEC"/>
    <w:rsid w:val="00914204"/>
    <w:rsid w:val="00915836"/>
    <w:rsid w:val="00915C7E"/>
    <w:rsid w:val="00922606"/>
    <w:rsid w:val="00922D31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A4E"/>
    <w:rsid w:val="00936B6F"/>
    <w:rsid w:val="00941580"/>
    <w:rsid w:val="00942457"/>
    <w:rsid w:val="00944E0C"/>
    <w:rsid w:val="00950D81"/>
    <w:rsid w:val="00951D79"/>
    <w:rsid w:val="00953772"/>
    <w:rsid w:val="009543EB"/>
    <w:rsid w:val="0096002D"/>
    <w:rsid w:val="009623AB"/>
    <w:rsid w:val="00970053"/>
    <w:rsid w:val="00970A6B"/>
    <w:rsid w:val="009717FF"/>
    <w:rsid w:val="009763C4"/>
    <w:rsid w:val="009803F1"/>
    <w:rsid w:val="00981553"/>
    <w:rsid w:val="00982C94"/>
    <w:rsid w:val="009832D5"/>
    <w:rsid w:val="009844F7"/>
    <w:rsid w:val="0099050E"/>
    <w:rsid w:val="009906A3"/>
    <w:rsid w:val="0099079E"/>
    <w:rsid w:val="00995FFD"/>
    <w:rsid w:val="009A1099"/>
    <w:rsid w:val="009A45B0"/>
    <w:rsid w:val="009A6A6F"/>
    <w:rsid w:val="009B06F3"/>
    <w:rsid w:val="009B1B69"/>
    <w:rsid w:val="009B5BC4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55A5"/>
    <w:rsid w:val="00A1117E"/>
    <w:rsid w:val="00A12A7C"/>
    <w:rsid w:val="00A1330E"/>
    <w:rsid w:val="00A14062"/>
    <w:rsid w:val="00A21095"/>
    <w:rsid w:val="00A2471D"/>
    <w:rsid w:val="00A24913"/>
    <w:rsid w:val="00A25E48"/>
    <w:rsid w:val="00A35E71"/>
    <w:rsid w:val="00A3644B"/>
    <w:rsid w:val="00A402A1"/>
    <w:rsid w:val="00A405F8"/>
    <w:rsid w:val="00A44175"/>
    <w:rsid w:val="00A44A1A"/>
    <w:rsid w:val="00A4565E"/>
    <w:rsid w:val="00A47893"/>
    <w:rsid w:val="00A50D22"/>
    <w:rsid w:val="00A50EB8"/>
    <w:rsid w:val="00A512C3"/>
    <w:rsid w:val="00A53390"/>
    <w:rsid w:val="00A571FE"/>
    <w:rsid w:val="00A60395"/>
    <w:rsid w:val="00A6183D"/>
    <w:rsid w:val="00A6287E"/>
    <w:rsid w:val="00A63B1B"/>
    <w:rsid w:val="00A77C2C"/>
    <w:rsid w:val="00A77DAE"/>
    <w:rsid w:val="00A80062"/>
    <w:rsid w:val="00A856EB"/>
    <w:rsid w:val="00A9022E"/>
    <w:rsid w:val="00A90577"/>
    <w:rsid w:val="00A9124A"/>
    <w:rsid w:val="00A914E1"/>
    <w:rsid w:val="00A91861"/>
    <w:rsid w:val="00A942FB"/>
    <w:rsid w:val="00A952D0"/>
    <w:rsid w:val="00A96322"/>
    <w:rsid w:val="00AA1165"/>
    <w:rsid w:val="00AA2B09"/>
    <w:rsid w:val="00AA3F31"/>
    <w:rsid w:val="00AA4625"/>
    <w:rsid w:val="00AB08CA"/>
    <w:rsid w:val="00AB099E"/>
    <w:rsid w:val="00AB1F1A"/>
    <w:rsid w:val="00AB563C"/>
    <w:rsid w:val="00AC4F34"/>
    <w:rsid w:val="00AC6401"/>
    <w:rsid w:val="00AC6EC2"/>
    <w:rsid w:val="00AE3A63"/>
    <w:rsid w:val="00AE5435"/>
    <w:rsid w:val="00AE7BBB"/>
    <w:rsid w:val="00AF3ABE"/>
    <w:rsid w:val="00AF61CB"/>
    <w:rsid w:val="00AF6959"/>
    <w:rsid w:val="00AF6D17"/>
    <w:rsid w:val="00B00520"/>
    <w:rsid w:val="00B00F8E"/>
    <w:rsid w:val="00B014D0"/>
    <w:rsid w:val="00B015C2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7724"/>
    <w:rsid w:val="00B30F3D"/>
    <w:rsid w:val="00B42057"/>
    <w:rsid w:val="00B432A0"/>
    <w:rsid w:val="00B4738B"/>
    <w:rsid w:val="00B50E09"/>
    <w:rsid w:val="00B517F7"/>
    <w:rsid w:val="00B52AFC"/>
    <w:rsid w:val="00B52EFE"/>
    <w:rsid w:val="00B54C1E"/>
    <w:rsid w:val="00B54DC8"/>
    <w:rsid w:val="00B55E5A"/>
    <w:rsid w:val="00B60B26"/>
    <w:rsid w:val="00B60DCA"/>
    <w:rsid w:val="00B61E88"/>
    <w:rsid w:val="00B63C73"/>
    <w:rsid w:val="00B66E1A"/>
    <w:rsid w:val="00B66EDD"/>
    <w:rsid w:val="00B672B3"/>
    <w:rsid w:val="00B76AC7"/>
    <w:rsid w:val="00B76DB6"/>
    <w:rsid w:val="00B77DBF"/>
    <w:rsid w:val="00B810DF"/>
    <w:rsid w:val="00B81FBB"/>
    <w:rsid w:val="00B83FDA"/>
    <w:rsid w:val="00B902B9"/>
    <w:rsid w:val="00B90B80"/>
    <w:rsid w:val="00B92C22"/>
    <w:rsid w:val="00B92C59"/>
    <w:rsid w:val="00B95BFE"/>
    <w:rsid w:val="00B96C22"/>
    <w:rsid w:val="00B972D3"/>
    <w:rsid w:val="00BA1705"/>
    <w:rsid w:val="00BA2132"/>
    <w:rsid w:val="00BA30B7"/>
    <w:rsid w:val="00BA38D8"/>
    <w:rsid w:val="00BA5AAA"/>
    <w:rsid w:val="00BB1522"/>
    <w:rsid w:val="00BB2000"/>
    <w:rsid w:val="00BB42AD"/>
    <w:rsid w:val="00BB4389"/>
    <w:rsid w:val="00BB61BE"/>
    <w:rsid w:val="00BC2797"/>
    <w:rsid w:val="00BC4227"/>
    <w:rsid w:val="00BD1366"/>
    <w:rsid w:val="00BD3419"/>
    <w:rsid w:val="00BD43E5"/>
    <w:rsid w:val="00BD59E3"/>
    <w:rsid w:val="00BD6EEB"/>
    <w:rsid w:val="00BD7FD7"/>
    <w:rsid w:val="00BE0315"/>
    <w:rsid w:val="00BE05F0"/>
    <w:rsid w:val="00BE12EA"/>
    <w:rsid w:val="00BE1772"/>
    <w:rsid w:val="00BE1DEB"/>
    <w:rsid w:val="00BF090D"/>
    <w:rsid w:val="00BF0D5C"/>
    <w:rsid w:val="00BF0E8E"/>
    <w:rsid w:val="00BF1A7F"/>
    <w:rsid w:val="00C00F37"/>
    <w:rsid w:val="00C03F51"/>
    <w:rsid w:val="00C079A4"/>
    <w:rsid w:val="00C10CC7"/>
    <w:rsid w:val="00C13225"/>
    <w:rsid w:val="00C14C86"/>
    <w:rsid w:val="00C15A31"/>
    <w:rsid w:val="00C2247A"/>
    <w:rsid w:val="00C229F8"/>
    <w:rsid w:val="00C25803"/>
    <w:rsid w:val="00C26FD3"/>
    <w:rsid w:val="00C322F1"/>
    <w:rsid w:val="00C33284"/>
    <w:rsid w:val="00C371FA"/>
    <w:rsid w:val="00C40047"/>
    <w:rsid w:val="00C41454"/>
    <w:rsid w:val="00C41B5E"/>
    <w:rsid w:val="00C4251D"/>
    <w:rsid w:val="00C44F67"/>
    <w:rsid w:val="00C46167"/>
    <w:rsid w:val="00C46F61"/>
    <w:rsid w:val="00C47BB2"/>
    <w:rsid w:val="00C5034B"/>
    <w:rsid w:val="00C51C28"/>
    <w:rsid w:val="00C53456"/>
    <w:rsid w:val="00C60C2D"/>
    <w:rsid w:val="00C70043"/>
    <w:rsid w:val="00C70E0D"/>
    <w:rsid w:val="00C730B4"/>
    <w:rsid w:val="00C73861"/>
    <w:rsid w:val="00C7432C"/>
    <w:rsid w:val="00C75791"/>
    <w:rsid w:val="00C757A1"/>
    <w:rsid w:val="00C76304"/>
    <w:rsid w:val="00C84955"/>
    <w:rsid w:val="00C86467"/>
    <w:rsid w:val="00C952D9"/>
    <w:rsid w:val="00C95C72"/>
    <w:rsid w:val="00C96B86"/>
    <w:rsid w:val="00C97DF7"/>
    <w:rsid w:val="00CA02C8"/>
    <w:rsid w:val="00CA1A6A"/>
    <w:rsid w:val="00CA6108"/>
    <w:rsid w:val="00CB54CD"/>
    <w:rsid w:val="00CB6FF5"/>
    <w:rsid w:val="00CB766B"/>
    <w:rsid w:val="00CC356D"/>
    <w:rsid w:val="00CC6CCE"/>
    <w:rsid w:val="00CD109D"/>
    <w:rsid w:val="00CD12BD"/>
    <w:rsid w:val="00CD1E9D"/>
    <w:rsid w:val="00CD5347"/>
    <w:rsid w:val="00CD5D7C"/>
    <w:rsid w:val="00CD6ABB"/>
    <w:rsid w:val="00CE5CF2"/>
    <w:rsid w:val="00CE7541"/>
    <w:rsid w:val="00CF7F6B"/>
    <w:rsid w:val="00D00A5D"/>
    <w:rsid w:val="00D00A87"/>
    <w:rsid w:val="00D02F2F"/>
    <w:rsid w:val="00D042D9"/>
    <w:rsid w:val="00D043E3"/>
    <w:rsid w:val="00D05DB6"/>
    <w:rsid w:val="00D10078"/>
    <w:rsid w:val="00D13087"/>
    <w:rsid w:val="00D139AB"/>
    <w:rsid w:val="00D150FE"/>
    <w:rsid w:val="00D16FA0"/>
    <w:rsid w:val="00D241FF"/>
    <w:rsid w:val="00D25D36"/>
    <w:rsid w:val="00D26DCE"/>
    <w:rsid w:val="00D34051"/>
    <w:rsid w:val="00D3573A"/>
    <w:rsid w:val="00D37DC8"/>
    <w:rsid w:val="00D41AF6"/>
    <w:rsid w:val="00D4335B"/>
    <w:rsid w:val="00D5130A"/>
    <w:rsid w:val="00D51769"/>
    <w:rsid w:val="00D522D8"/>
    <w:rsid w:val="00D5491C"/>
    <w:rsid w:val="00D554E8"/>
    <w:rsid w:val="00D5748E"/>
    <w:rsid w:val="00D612A9"/>
    <w:rsid w:val="00D61896"/>
    <w:rsid w:val="00D640FC"/>
    <w:rsid w:val="00D66935"/>
    <w:rsid w:val="00D71B62"/>
    <w:rsid w:val="00D73038"/>
    <w:rsid w:val="00D77D52"/>
    <w:rsid w:val="00D80021"/>
    <w:rsid w:val="00D81EFA"/>
    <w:rsid w:val="00D85302"/>
    <w:rsid w:val="00D8724C"/>
    <w:rsid w:val="00D938C1"/>
    <w:rsid w:val="00DA30CA"/>
    <w:rsid w:val="00DA3863"/>
    <w:rsid w:val="00DA3B14"/>
    <w:rsid w:val="00DA47A8"/>
    <w:rsid w:val="00DA6DE4"/>
    <w:rsid w:val="00DA7D17"/>
    <w:rsid w:val="00DB3592"/>
    <w:rsid w:val="00DB3E82"/>
    <w:rsid w:val="00DB3EA4"/>
    <w:rsid w:val="00DB4C93"/>
    <w:rsid w:val="00DC1CCB"/>
    <w:rsid w:val="00DC3F8A"/>
    <w:rsid w:val="00DC5C08"/>
    <w:rsid w:val="00DD0070"/>
    <w:rsid w:val="00DD46E9"/>
    <w:rsid w:val="00DE0D00"/>
    <w:rsid w:val="00DE16CD"/>
    <w:rsid w:val="00DE2444"/>
    <w:rsid w:val="00DE6492"/>
    <w:rsid w:val="00DE7070"/>
    <w:rsid w:val="00DF280B"/>
    <w:rsid w:val="00DF2853"/>
    <w:rsid w:val="00DF28B7"/>
    <w:rsid w:val="00DF36D5"/>
    <w:rsid w:val="00DF39DE"/>
    <w:rsid w:val="00DF4E63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1D48"/>
    <w:rsid w:val="00E22D1B"/>
    <w:rsid w:val="00E235F5"/>
    <w:rsid w:val="00E23783"/>
    <w:rsid w:val="00E24416"/>
    <w:rsid w:val="00E26411"/>
    <w:rsid w:val="00E307B6"/>
    <w:rsid w:val="00E40448"/>
    <w:rsid w:val="00E41AD6"/>
    <w:rsid w:val="00E42017"/>
    <w:rsid w:val="00E42730"/>
    <w:rsid w:val="00E42AE5"/>
    <w:rsid w:val="00E461A1"/>
    <w:rsid w:val="00E46268"/>
    <w:rsid w:val="00E46400"/>
    <w:rsid w:val="00E47776"/>
    <w:rsid w:val="00E5359F"/>
    <w:rsid w:val="00E55854"/>
    <w:rsid w:val="00E60119"/>
    <w:rsid w:val="00E61821"/>
    <w:rsid w:val="00E628AD"/>
    <w:rsid w:val="00E64339"/>
    <w:rsid w:val="00E663B7"/>
    <w:rsid w:val="00E677BD"/>
    <w:rsid w:val="00E70C44"/>
    <w:rsid w:val="00E72B6E"/>
    <w:rsid w:val="00E80676"/>
    <w:rsid w:val="00E8114B"/>
    <w:rsid w:val="00E829ED"/>
    <w:rsid w:val="00E84336"/>
    <w:rsid w:val="00E872A7"/>
    <w:rsid w:val="00E91E08"/>
    <w:rsid w:val="00E94565"/>
    <w:rsid w:val="00E94BFB"/>
    <w:rsid w:val="00E94FF2"/>
    <w:rsid w:val="00EA0C5C"/>
    <w:rsid w:val="00EA19E9"/>
    <w:rsid w:val="00EA29F6"/>
    <w:rsid w:val="00EA369D"/>
    <w:rsid w:val="00EA411E"/>
    <w:rsid w:val="00EA46E8"/>
    <w:rsid w:val="00EA641F"/>
    <w:rsid w:val="00EA6A5A"/>
    <w:rsid w:val="00EB19E0"/>
    <w:rsid w:val="00EB5A80"/>
    <w:rsid w:val="00EC07DD"/>
    <w:rsid w:val="00EC0D7C"/>
    <w:rsid w:val="00EC3652"/>
    <w:rsid w:val="00EC7F14"/>
    <w:rsid w:val="00ED0420"/>
    <w:rsid w:val="00ED2167"/>
    <w:rsid w:val="00ED3643"/>
    <w:rsid w:val="00ED3C2D"/>
    <w:rsid w:val="00ED66F9"/>
    <w:rsid w:val="00ED7D4E"/>
    <w:rsid w:val="00EE220A"/>
    <w:rsid w:val="00EE2853"/>
    <w:rsid w:val="00EE2F1F"/>
    <w:rsid w:val="00EE5504"/>
    <w:rsid w:val="00EF165A"/>
    <w:rsid w:val="00EF5D36"/>
    <w:rsid w:val="00EF66FC"/>
    <w:rsid w:val="00EF6C43"/>
    <w:rsid w:val="00EF7D88"/>
    <w:rsid w:val="00F00D14"/>
    <w:rsid w:val="00F0135B"/>
    <w:rsid w:val="00F02E73"/>
    <w:rsid w:val="00F10140"/>
    <w:rsid w:val="00F108DB"/>
    <w:rsid w:val="00F11BAF"/>
    <w:rsid w:val="00F11CE3"/>
    <w:rsid w:val="00F132BF"/>
    <w:rsid w:val="00F16BC9"/>
    <w:rsid w:val="00F16FDF"/>
    <w:rsid w:val="00F17DCE"/>
    <w:rsid w:val="00F20A48"/>
    <w:rsid w:val="00F22750"/>
    <w:rsid w:val="00F23CA1"/>
    <w:rsid w:val="00F2401A"/>
    <w:rsid w:val="00F250E8"/>
    <w:rsid w:val="00F25883"/>
    <w:rsid w:val="00F2646F"/>
    <w:rsid w:val="00F27CBF"/>
    <w:rsid w:val="00F27E65"/>
    <w:rsid w:val="00F30246"/>
    <w:rsid w:val="00F405C9"/>
    <w:rsid w:val="00F40A19"/>
    <w:rsid w:val="00F414CD"/>
    <w:rsid w:val="00F414F8"/>
    <w:rsid w:val="00F4210B"/>
    <w:rsid w:val="00F44FA1"/>
    <w:rsid w:val="00F47626"/>
    <w:rsid w:val="00F47CAB"/>
    <w:rsid w:val="00F50275"/>
    <w:rsid w:val="00F505C7"/>
    <w:rsid w:val="00F51366"/>
    <w:rsid w:val="00F513D6"/>
    <w:rsid w:val="00F54824"/>
    <w:rsid w:val="00F5527F"/>
    <w:rsid w:val="00F5630D"/>
    <w:rsid w:val="00F566F6"/>
    <w:rsid w:val="00F56CE1"/>
    <w:rsid w:val="00F62D01"/>
    <w:rsid w:val="00F62EE5"/>
    <w:rsid w:val="00F6594F"/>
    <w:rsid w:val="00F669C5"/>
    <w:rsid w:val="00F70432"/>
    <w:rsid w:val="00F71251"/>
    <w:rsid w:val="00F7158B"/>
    <w:rsid w:val="00F71C4B"/>
    <w:rsid w:val="00F72DEA"/>
    <w:rsid w:val="00F74269"/>
    <w:rsid w:val="00F803B0"/>
    <w:rsid w:val="00F8085F"/>
    <w:rsid w:val="00F80E14"/>
    <w:rsid w:val="00F80E25"/>
    <w:rsid w:val="00F8135B"/>
    <w:rsid w:val="00F8178B"/>
    <w:rsid w:val="00F82EC8"/>
    <w:rsid w:val="00F830CF"/>
    <w:rsid w:val="00F869B7"/>
    <w:rsid w:val="00F9005C"/>
    <w:rsid w:val="00F904AE"/>
    <w:rsid w:val="00F96769"/>
    <w:rsid w:val="00FA0966"/>
    <w:rsid w:val="00FA6905"/>
    <w:rsid w:val="00FA7A01"/>
    <w:rsid w:val="00FB03E9"/>
    <w:rsid w:val="00FB34C5"/>
    <w:rsid w:val="00FB4456"/>
    <w:rsid w:val="00FB5D74"/>
    <w:rsid w:val="00FB6918"/>
    <w:rsid w:val="00FC307B"/>
    <w:rsid w:val="00FC324B"/>
    <w:rsid w:val="00FC3A0E"/>
    <w:rsid w:val="00FC4F8D"/>
    <w:rsid w:val="00FC610D"/>
    <w:rsid w:val="00FC62D5"/>
    <w:rsid w:val="00FC7065"/>
    <w:rsid w:val="00FD053E"/>
    <w:rsid w:val="00FD0A3A"/>
    <w:rsid w:val="00FD11F6"/>
    <w:rsid w:val="00FD16AF"/>
    <w:rsid w:val="00FD1F4D"/>
    <w:rsid w:val="00FD2A3E"/>
    <w:rsid w:val="00FD3DF9"/>
    <w:rsid w:val="00FD4713"/>
    <w:rsid w:val="00FD7077"/>
    <w:rsid w:val="00FE0E26"/>
    <w:rsid w:val="00FE236A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A370E82"/>
  <w15:docId w15:val="{2815FF0A-7B02-4D33-901D-888E160D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ind w:left="360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uiPriority w:val="59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character" w:customStyle="1" w:styleId="hgkelc">
    <w:name w:val="hgkelc"/>
    <w:basedOn w:val="Fontepargpadro"/>
    <w:rsid w:val="00765780"/>
  </w:style>
  <w:style w:type="paragraph" w:styleId="SemEspaamento">
    <w:name w:val="No Spacing"/>
    <w:uiPriority w:val="1"/>
    <w:qFormat/>
    <w:rsid w:val="00FD11F6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E2444"/>
    <w:rPr>
      <w:color w:val="808080"/>
    </w:rPr>
  </w:style>
  <w:style w:type="character" w:styleId="MenoPendente">
    <w:name w:val="Unresolved Mention"/>
    <w:basedOn w:val="Fontepargpadro"/>
    <w:uiPriority w:val="99"/>
    <w:semiHidden/>
    <w:unhideWhenUsed/>
    <w:rsid w:val="007E1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9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2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29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415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7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78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854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5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6A346E-3D65-4908-BFD2-3547E530EB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16441-13D9-4EE6-91F3-CB46572888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1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Joyce Helena Romano</cp:lastModifiedBy>
  <cp:revision>2</cp:revision>
  <cp:lastPrinted>2025-03-14T19:21:00Z</cp:lastPrinted>
  <dcterms:created xsi:type="dcterms:W3CDTF">2025-09-16T18:58:00Z</dcterms:created>
  <dcterms:modified xsi:type="dcterms:W3CDTF">2025-09-16T18:58:00Z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