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E7D34" w14:textId="77777777" w:rsidR="009A1C97" w:rsidRPr="00BA2256" w:rsidRDefault="004C7F06" w:rsidP="00F601DC">
      <w:pPr>
        <w:spacing w:after="0"/>
        <w:jc w:val="center"/>
        <w:rPr>
          <w:rFonts w:ascii="Verdana" w:hAnsi="Verdana"/>
          <w:b/>
          <w:sz w:val="24"/>
          <w:szCs w:val="24"/>
          <w:u w:val="single"/>
        </w:rPr>
      </w:pPr>
      <w:r w:rsidRPr="00BA2256">
        <w:rPr>
          <w:rFonts w:ascii="Verdana" w:hAnsi="Verdana"/>
          <w:b/>
          <w:sz w:val="24"/>
          <w:szCs w:val="24"/>
          <w:u w:val="single"/>
        </w:rPr>
        <w:t>TERMO DE REFERÊNCIA</w:t>
      </w:r>
    </w:p>
    <w:p w14:paraId="1FC61B25" w14:textId="77777777" w:rsidR="008D1F08" w:rsidRPr="00BA2256" w:rsidRDefault="008D1F08" w:rsidP="00E07A94">
      <w:pPr>
        <w:spacing w:after="0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E0C199C" w14:textId="77777777" w:rsidR="004C7F06" w:rsidRPr="00ED2583" w:rsidRDefault="009A1C97" w:rsidP="00E07A94">
      <w:pPr>
        <w:spacing w:after="0"/>
        <w:jc w:val="center"/>
        <w:rPr>
          <w:rFonts w:ascii="Verdana" w:hAnsi="Verdana"/>
          <w:sz w:val="20"/>
          <w:szCs w:val="20"/>
          <w:u w:val="single"/>
        </w:rPr>
      </w:pPr>
      <w:r w:rsidRPr="00ED2583">
        <w:rPr>
          <w:rFonts w:ascii="Verdana" w:hAnsi="Verdana"/>
          <w:b/>
          <w:sz w:val="20"/>
          <w:szCs w:val="20"/>
          <w:u w:val="single"/>
        </w:rPr>
        <w:t xml:space="preserve"> </w:t>
      </w:r>
    </w:p>
    <w:p w14:paraId="013F2DDF" w14:textId="77777777" w:rsidR="00BA2256" w:rsidRDefault="00BA2256" w:rsidP="00BA2256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t xml:space="preserve">OBJETO: </w:t>
      </w:r>
    </w:p>
    <w:p w14:paraId="6FCF8054" w14:textId="77777777" w:rsidR="00FD1DAF" w:rsidRDefault="00FD1DAF" w:rsidP="00FD1DAF">
      <w:pPr>
        <w:spacing w:after="0"/>
        <w:ind w:left="720"/>
        <w:rPr>
          <w:rFonts w:ascii="Verdana" w:hAnsi="Verdana"/>
          <w:b/>
          <w:sz w:val="24"/>
          <w:szCs w:val="24"/>
        </w:rPr>
      </w:pPr>
    </w:p>
    <w:p w14:paraId="067AF8D4" w14:textId="77777777" w:rsidR="00FD1DAF" w:rsidRPr="00FF2E8A" w:rsidRDefault="00FD1DAF" w:rsidP="00FD1DAF">
      <w:pPr>
        <w:spacing w:after="0"/>
        <w:jc w:val="both"/>
        <w:rPr>
          <w:rFonts w:ascii="Verdana" w:hAnsi="Verdana"/>
          <w:b/>
        </w:rPr>
      </w:pPr>
      <w:r w:rsidRPr="00BA2256">
        <w:rPr>
          <w:rFonts w:ascii="Verdana" w:hAnsi="Verdana"/>
          <w:sz w:val="24"/>
          <w:szCs w:val="24"/>
        </w:rPr>
        <w:t xml:space="preserve">Contratação de empresa especializada </w:t>
      </w:r>
      <w:r>
        <w:rPr>
          <w:rFonts w:ascii="Verdana" w:hAnsi="Verdana"/>
          <w:sz w:val="24"/>
          <w:szCs w:val="24"/>
        </w:rPr>
        <w:t xml:space="preserve">para prestação de </w:t>
      </w:r>
      <w:r w:rsidRPr="00BA2256">
        <w:rPr>
          <w:rFonts w:ascii="Verdana" w:hAnsi="Verdana"/>
          <w:sz w:val="24"/>
          <w:szCs w:val="24"/>
        </w:rPr>
        <w:t>serviço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>de revisão de acordo com manual de garantia e manutenção –</w:t>
      </w:r>
      <w:r w:rsidRPr="009D0135"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>Serviço de Manutenção programada–</w:t>
      </w:r>
      <w:r w:rsidR="00036AA1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1° Revisão–</w:t>
      </w:r>
      <w:r w:rsidR="008340E7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2</w:t>
      </w:r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>0.000 km</w:t>
      </w:r>
      <w:r>
        <w:rPr>
          <w:rFonts w:ascii="Verdana" w:hAnsi="Verdana"/>
        </w:rPr>
        <w:t xml:space="preserve">, veículo </w:t>
      </w:r>
      <w:r w:rsidR="008340E7">
        <w:rPr>
          <w:rFonts w:ascii="Verdana" w:hAnsi="Verdana"/>
        </w:rPr>
        <w:t xml:space="preserve">RENAULT MASTER MTM / MASTER </w:t>
      </w:r>
      <w:r w:rsidR="007761C1">
        <w:rPr>
          <w:rFonts w:ascii="Verdana" w:hAnsi="Verdana"/>
        </w:rPr>
        <w:t>EXTRA VITRE L3</w:t>
      </w:r>
      <w:r w:rsidR="00C016EA">
        <w:rPr>
          <w:rFonts w:ascii="Verdana" w:hAnsi="Verdana"/>
        </w:rPr>
        <w:t xml:space="preserve"> ANO 2</w:t>
      </w:r>
      <w:r w:rsidR="007761C1">
        <w:rPr>
          <w:rFonts w:ascii="Verdana" w:hAnsi="Verdana"/>
        </w:rPr>
        <w:t>5</w:t>
      </w:r>
      <w:r w:rsidR="00C016EA">
        <w:rPr>
          <w:rFonts w:ascii="Verdana" w:hAnsi="Verdana"/>
        </w:rPr>
        <w:t>/2</w:t>
      </w:r>
      <w:r w:rsidR="007761C1">
        <w:rPr>
          <w:rFonts w:ascii="Verdana" w:hAnsi="Verdana"/>
        </w:rPr>
        <w:t>6</w:t>
      </w:r>
      <w:r>
        <w:rPr>
          <w:rFonts w:ascii="Verdana" w:hAnsi="Verdana"/>
        </w:rPr>
        <w:t>,</w:t>
      </w:r>
      <w:r w:rsidRPr="007805BA">
        <w:rPr>
          <w:rFonts w:ascii="Verdana" w:hAnsi="Verdana"/>
        </w:rPr>
        <w:t xml:space="preserve"> alocado a</w:t>
      </w:r>
      <w:r w:rsidR="00036AA1">
        <w:rPr>
          <w:rFonts w:ascii="Verdana" w:hAnsi="Verdana"/>
        </w:rPr>
        <w:t xml:space="preserve"> </w:t>
      </w:r>
      <w:r w:rsidR="008340E7">
        <w:rPr>
          <w:rFonts w:ascii="Verdana" w:hAnsi="Verdana"/>
        </w:rPr>
        <w:t>Secretaria da Saúde</w:t>
      </w:r>
      <w:r w:rsidRPr="007805BA">
        <w:rPr>
          <w:rFonts w:ascii="Verdana" w:hAnsi="Verdana"/>
        </w:rPr>
        <w:t>,</w:t>
      </w:r>
      <w:r>
        <w:rPr>
          <w:rFonts w:ascii="Verdana" w:hAnsi="Verdana"/>
        </w:rPr>
        <w:t xml:space="preserve"> Placa </w:t>
      </w:r>
      <w:r w:rsidR="007761C1">
        <w:rPr>
          <w:rFonts w:ascii="Verdana" w:hAnsi="Verdana"/>
        </w:rPr>
        <w:t>UGL5F35</w:t>
      </w:r>
      <w:r>
        <w:rPr>
          <w:rFonts w:ascii="Verdana" w:hAnsi="Verdana"/>
        </w:rPr>
        <w:t xml:space="preserve">, </w:t>
      </w:r>
      <w:r w:rsidRPr="00533C3C">
        <w:rPr>
          <w:rFonts w:ascii="Verdana" w:hAnsi="Verdana"/>
        </w:rPr>
        <w:t>nos termos e condições estabelecidas neste Termo de Referência.</w:t>
      </w:r>
      <w:r w:rsidRPr="00A214C4">
        <w:rPr>
          <w:rFonts w:ascii="Verdana" w:hAnsi="Verdana"/>
        </w:rPr>
        <w:t xml:space="preserve"> </w:t>
      </w:r>
    </w:p>
    <w:p w14:paraId="36A881A8" w14:textId="77777777" w:rsidR="001F073A" w:rsidRPr="00BA2256" w:rsidRDefault="001F073A" w:rsidP="004C7F06">
      <w:pPr>
        <w:spacing w:after="0"/>
        <w:rPr>
          <w:rFonts w:ascii="Verdana" w:hAnsi="Verdana"/>
          <w:b/>
          <w:sz w:val="24"/>
          <w:szCs w:val="24"/>
        </w:rPr>
      </w:pPr>
    </w:p>
    <w:p w14:paraId="7982DD0C" w14:textId="77777777" w:rsidR="000A5483" w:rsidRPr="000A5483" w:rsidRDefault="000A5483" w:rsidP="000A5483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0A5483">
        <w:rPr>
          <w:rFonts w:ascii="Verdana" w:hAnsi="Verdana"/>
          <w:b/>
          <w:sz w:val="24"/>
          <w:szCs w:val="24"/>
        </w:rPr>
        <w:t xml:space="preserve">DA JUSTIFICATIVA </w:t>
      </w:r>
    </w:p>
    <w:p w14:paraId="2C671F74" w14:textId="77777777" w:rsidR="000A5483" w:rsidRPr="000A5483" w:rsidRDefault="000A5483" w:rsidP="000A5483">
      <w:pPr>
        <w:spacing w:after="0"/>
        <w:ind w:left="284" w:firstLine="567"/>
        <w:jc w:val="both"/>
        <w:rPr>
          <w:rFonts w:ascii="Verdana" w:hAnsi="Verdana"/>
          <w:sz w:val="24"/>
          <w:szCs w:val="24"/>
        </w:rPr>
      </w:pPr>
    </w:p>
    <w:p w14:paraId="0B2E75FE" w14:textId="77777777" w:rsidR="00FD1DAF" w:rsidRDefault="000A5483" w:rsidP="00430A73">
      <w:pPr>
        <w:spacing w:after="0"/>
        <w:jc w:val="both"/>
        <w:rPr>
          <w:rFonts w:ascii="Verdana" w:hAnsi="Verdana" w:cs="Times New Roman"/>
          <w:bCs/>
          <w:color w:val="000000"/>
          <w:sz w:val="24"/>
          <w:szCs w:val="17"/>
          <w:shd w:val="clear" w:color="auto" w:fill="F6F6F6"/>
        </w:rPr>
      </w:pPr>
      <w:r w:rsidRPr="000A5483">
        <w:rPr>
          <w:rFonts w:ascii="Verdana" w:hAnsi="Verdana"/>
          <w:sz w:val="24"/>
          <w:szCs w:val="24"/>
        </w:rPr>
        <w:t xml:space="preserve">A presente solicitação é aberta para </w:t>
      </w:r>
      <w:r w:rsidR="00FD1DAF"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garantia e manutenção da </w:t>
      </w:r>
      <w:r w:rsidR="00036AA1"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1° Revisão – </w:t>
      </w:r>
      <w:r w:rsidR="008340E7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20.000 km</w:t>
      </w:r>
      <w:r w:rsidR="008340E7">
        <w:rPr>
          <w:rFonts w:ascii="Verdana" w:hAnsi="Verdana"/>
        </w:rPr>
        <w:t xml:space="preserve">, veículo </w:t>
      </w:r>
      <w:r w:rsidR="00C016EA">
        <w:rPr>
          <w:rFonts w:ascii="Verdana" w:hAnsi="Verdana"/>
        </w:rPr>
        <w:t xml:space="preserve">RENAULT MASTER MTM / </w:t>
      </w:r>
      <w:r w:rsidR="007761C1">
        <w:rPr>
          <w:rFonts w:ascii="Verdana" w:hAnsi="Verdana"/>
        </w:rPr>
        <w:t>EXTRA VITRE L3 ANO 25/26</w:t>
      </w:r>
      <w:r w:rsidR="008340E7">
        <w:rPr>
          <w:rFonts w:ascii="Verdana" w:hAnsi="Verdana"/>
        </w:rPr>
        <w:t>,</w:t>
      </w:r>
      <w:r w:rsidR="008340E7" w:rsidRPr="007805BA">
        <w:rPr>
          <w:rFonts w:ascii="Verdana" w:hAnsi="Verdana"/>
        </w:rPr>
        <w:t xml:space="preserve"> alocado a</w:t>
      </w:r>
      <w:r w:rsidR="008340E7">
        <w:rPr>
          <w:rFonts w:ascii="Verdana" w:hAnsi="Verdana"/>
        </w:rPr>
        <w:t xml:space="preserve"> Secretaria da Saúde</w:t>
      </w:r>
      <w:r w:rsidR="008340E7" w:rsidRPr="007805BA">
        <w:rPr>
          <w:rFonts w:ascii="Verdana" w:hAnsi="Verdana"/>
        </w:rPr>
        <w:t>,</w:t>
      </w:r>
      <w:r w:rsidR="008340E7">
        <w:rPr>
          <w:rFonts w:ascii="Verdana" w:hAnsi="Verdana"/>
        </w:rPr>
        <w:t xml:space="preserve"> Placa </w:t>
      </w:r>
      <w:r w:rsidR="007761C1">
        <w:rPr>
          <w:rFonts w:ascii="Verdana" w:hAnsi="Verdana"/>
        </w:rPr>
        <w:t>UGL5F35</w:t>
      </w:r>
      <w:r w:rsidR="00036AA1">
        <w:rPr>
          <w:rFonts w:ascii="Verdana" w:hAnsi="Verdana"/>
        </w:rPr>
        <w:t>.</w:t>
      </w:r>
    </w:p>
    <w:p w14:paraId="10714461" w14:textId="77777777" w:rsidR="000A5483" w:rsidRPr="000A5483" w:rsidRDefault="00C016EA" w:rsidP="00C016EA">
      <w:pPr>
        <w:tabs>
          <w:tab w:val="left" w:pos="5685"/>
        </w:tabs>
        <w:spacing w:after="0"/>
        <w:ind w:left="284" w:firstLine="56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14:paraId="6458EC11" w14:textId="77777777" w:rsidR="00F601DC" w:rsidRPr="00F601DC" w:rsidRDefault="004C7F06" w:rsidP="00F601D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 xml:space="preserve">ESPECIFICAÇÕES DO </w:t>
      </w:r>
      <w:r w:rsidR="00517B1E" w:rsidRPr="00690FAC">
        <w:rPr>
          <w:rFonts w:ascii="Verdana" w:hAnsi="Verdana"/>
          <w:b/>
          <w:sz w:val="24"/>
          <w:szCs w:val="24"/>
        </w:rPr>
        <w:t>SERVIÇO</w:t>
      </w:r>
      <w:r w:rsidR="001F073A" w:rsidRPr="00690FAC">
        <w:rPr>
          <w:rFonts w:ascii="Verdana" w:hAnsi="Verdana"/>
          <w:b/>
          <w:sz w:val="24"/>
          <w:szCs w:val="24"/>
        </w:rPr>
        <w:t>:</w:t>
      </w:r>
      <w:r w:rsidR="00F601DC">
        <w:rPr>
          <w:rFonts w:ascii="Verdana" w:hAnsi="Verdana"/>
          <w:b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X="392" w:tblpY="286"/>
        <w:tblW w:w="0" w:type="auto"/>
        <w:tblLook w:val="04A0" w:firstRow="1" w:lastRow="0" w:firstColumn="1" w:lastColumn="0" w:noHBand="0" w:noVBand="1"/>
      </w:tblPr>
      <w:tblGrid>
        <w:gridCol w:w="870"/>
        <w:gridCol w:w="4483"/>
        <w:gridCol w:w="1276"/>
        <w:gridCol w:w="1699"/>
      </w:tblGrid>
      <w:tr w:rsidR="00F601DC" w:rsidRPr="001228AE" w14:paraId="1F16FE4D" w14:textId="77777777" w:rsidTr="00012E96">
        <w:trPr>
          <w:trHeight w:val="284"/>
        </w:trPr>
        <w:tc>
          <w:tcPr>
            <w:tcW w:w="870" w:type="dxa"/>
          </w:tcPr>
          <w:p w14:paraId="4265362C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Item</w:t>
            </w:r>
          </w:p>
        </w:tc>
        <w:tc>
          <w:tcPr>
            <w:tcW w:w="4483" w:type="dxa"/>
          </w:tcPr>
          <w:p w14:paraId="3FDC0256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Serviços</w:t>
            </w:r>
          </w:p>
        </w:tc>
        <w:tc>
          <w:tcPr>
            <w:tcW w:w="1276" w:type="dxa"/>
          </w:tcPr>
          <w:p w14:paraId="76527A9A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Unidade</w:t>
            </w:r>
          </w:p>
        </w:tc>
        <w:tc>
          <w:tcPr>
            <w:tcW w:w="1699" w:type="dxa"/>
          </w:tcPr>
          <w:p w14:paraId="55364C39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Quantidade</w:t>
            </w:r>
          </w:p>
        </w:tc>
      </w:tr>
      <w:tr w:rsidR="00C75FC4" w:rsidRPr="00866041" w14:paraId="79402F29" w14:textId="77777777" w:rsidTr="00012E96">
        <w:trPr>
          <w:trHeight w:val="284"/>
        </w:trPr>
        <w:tc>
          <w:tcPr>
            <w:tcW w:w="870" w:type="dxa"/>
          </w:tcPr>
          <w:p w14:paraId="50269069" w14:textId="77777777" w:rsidR="00C75FC4" w:rsidRPr="00396A63" w:rsidRDefault="00C75F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 w:rsidRPr="00396A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4483" w:type="dxa"/>
          </w:tcPr>
          <w:p w14:paraId="727EEE13" w14:textId="77777777" w:rsidR="00C75FC4" w:rsidRPr="00396A63" w:rsidRDefault="00C75FC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Primeira Revisão 20.000KM</w:t>
            </w:r>
          </w:p>
        </w:tc>
        <w:tc>
          <w:tcPr>
            <w:tcW w:w="1276" w:type="dxa"/>
          </w:tcPr>
          <w:p w14:paraId="0A803841" w14:textId="77777777" w:rsidR="00C75FC4" w:rsidRPr="00396A63" w:rsidRDefault="00C75F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SV</w:t>
            </w:r>
          </w:p>
        </w:tc>
        <w:tc>
          <w:tcPr>
            <w:tcW w:w="1699" w:type="dxa"/>
          </w:tcPr>
          <w:p w14:paraId="73FAD812" w14:textId="77777777" w:rsidR="00C75FC4" w:rsidRPr="00396A63" w:rsidRDefault="00C75FC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1,00</w:t>
            </w:r>
          </w:p>
        </w:tc>
      </w:tr>
      <w:tr w:rsidR="00C75FC4" w:rsidRPr="00866041" w14:paraId="48703911" w14:textId="77777777" w:rsidTr="00012E96">
        <w:trPr>
          <w:trHeight w:val="284"/>
        </w:trPr>
        <w:tc>
          <w:tcPr>
            <w:tcW w:w="870" w:type="dxa"/>
          </w:tcPr>
          <w:p w14:paraId="2E5E2537" w14:textId="77777777" w:rsidR="00C75FC4" w:rsidRPr="00396A63" w:rsidRDefault="00C75F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4483" w:type="dxa"/>
          </w:tcPr>
          <w:p w14:paraId="6CC6896B" w14:textId="77777777" w:rsidR="00C75FC4" w:rsidRPr="00396A63" w:rsidRDefault="00C75FC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 w:rsidRPr="00396A63">
              <w:rPr>
                <w:rFonts w:ascii="Verdana" w:hAnsi="Verdana"/>
                <w:sz w:val="24"/>
                <w:szCs w:val="24"/>
              </w:rPr>
              <w:t>Alinhamento e Balanceamento</w:t>
            </w:r>
          </w:p>
        </w:tc>
        <w:tc>
          <w:tcPr>
            <w:tcW w:w="1276" w:type="dxa"/>
          </w:tcPr>
          <w:p w14:paraId="1792B0EE" w14:textId="77777777" w:rsidR="00C75FC4" w:rsidRPr="00396A63" w:rsidRDefault="00FD7D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HS</w:t>
            </w:r>
          </w:p>
        </w:tc>
        <w:tc>
          <w:tcPr>
            <w:tcW w:w="1699" w:type="dxa"/>
          </w:tcPr>
          <w:p w14:paraId="719A5307" w14:textId="77777777" w:rsidR="00C75FC4" w:rsidRPr="00396A63" w:rsidRDefault="00C75FC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 w:rsidRPr="00396A63">
              <w:rPr>
                <w:rFonts w:ascii="Verdana" w:hAnsi="Verdana"/>
                <w:sz w:val="24"/>
                <w:szCs w:val="24"/>
              </w:rPr>
              <w:t>1,00</w:t>
            </w:r>
          </w:p>
        </w:tc>
      </w:tr>
      <w:tr w:rsidR="00C75FC4" w:rsidRPr="00866041" w14:paraId="1FAF3DCC" w14:textId="77777777" w:rsidTr="00012E96">
        <w:trPr>
          <w:trHeight w:val="284"/>
        </w:trPr>
        <w:tc>
          <w:tcPr>
            <w:tcW w:w="870" w:type="dxa"/>
          </w:tcPr>
          <w:p w14:paraId="144A0F07" w14:textId="77777777" w:rsidR="00C75FC4" w:rsidRDefault="00C75F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4483" w:type="dxa"/>
          </w:tcPr>
          <w:p w14:paraId="782F4ED0" w14:textId="77777777" w:rsidR="00C75FC4" w:rsidRPr="00396A63" w:rsidRDefault="00FD7DC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Aplicação Regenerador</w:t>
            </w:r>
          </w:p>
        </w:tc>
        <w:tc>
          <w:tcPr>
            <w:tcW w:w="1276" w:type="dxa"/>
          </w:tcPr>
          <w:p w14:paraId="49EF8882" w14:textId="77777777" w:rsidR="00C75FC4" w:rsidRPr="00396A63" w:rsidRDefault="00C75FC4" w:rsidP="00C75FC4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SV</w:t>
            </w:r>
          </w:p>
        </w:tc>
        <w:tc>
          <w:tcPr>
            <w:tcW w:w="1699" w:type="dxa"/>
          </w:tcPr>
          <w:p w14:paraId="0554C251" w14:textId="77777777" w:rsidR="00C75FC4" w:rsidRPr="00396A63" w:rsidRDefault="00DB5654" w:rsidP="00C75FC4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1,00</w:t>
            </w:r>
          </w:p>
        </w:tc>
      </w:tr>
    </w:tbl>
    <w:p w14:paraId="20E28092" w14:textId="77777777" w:rsidR="00F601DC" w:rsidRPr="00F601DC" w:rsidRDefault="00F601DC" w:rsidP="00F601DC">
      <w:pPr>
        <w:spacing w:after="0"/>
        <w:rPr>
          <w:rFonts w:ascii="Verdana" w:hAnsi="Verdana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="392" w:tblpY="286"/>
        <w:tblW w:w="0" w:type="auto"/>
        <w:tblLook w:val="04A0" w:firstRow="1" w:lastRow="0" w:firstColumn="1" w:lastColumn="0" w:noHBand="0" w:noVBand="1"/>
      </w:tblPr>
      <w:tblGrid>
        <w:gridCol w:w="870"/>
        <w:gridCol w:w="4483"/>
        <w:gridCol w:w="1276"/>
        <w:gridCol w:w="1699"/>
      </w:tblGrid>
      <w:tr w:rsidR="00F601DC" w14:paraId="3805376B" w14:textId="77777777" w:rsidTr="00012E96">
        <w:trPr>
          <w:trHeight w:val="284"/>
        </w:trPr>
        <w:tc>
          <w:tcPr>
            <w:tcW w:w="870" w:type="dxa"/>
          </w:tcPr>
          <w:p w14:paraId="2C6B2321" w14:textId="77777777" w:rsidR="00F601DC" w:rsidRPr="001228AE" w:rsidRDefault="00F601DC" w:rsidP="00F601DC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Item</w:t>
            </w:r>
          </w:p>
        </w:tc>
        <w:tc>
          <w:tcPr>
            <w:tcW w:w="4483" w:type="dxa"/>
          </w:tcPr>
          <w:p w14:paraId="252F6469" w14:textId="77777777" w:rsidR="00F601DC" w:rsidRPr="001228AE" w:rsidRDefault="00F601DC" w:rsidP="00F601DC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Produto</w:t>
            </w:r>
            <w:r>
              <w:rPr>
                <w:rFonts w:ascii="Verdana" w:hAnsi="Verdana"/>
                <w:b/>
              </w:rPr>
              <w:t>s</w:t>
            </w:r>
          </w:p>
        </w:tc>
        <w:tc>
          <w:tcPr>
            <w:tcW w:w="1276" w:type="dxa"/>
          </w:tcPr>
          <w:p w14:paraId="262BC532" w14:textId="77777777" w:rsidR="00F601DC" w:rsidRPr="001228AE" w:rsidRDefault="00F601DC" w:rsidP="00F601DC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Unidade</w:t>
            </w:r>
          </w:p>
        </w:tc>
        <w:tc>
          <w:tcPr>
            <w:tcW w:w="1699" w:type="dxa"/>
          </w:tcPr>
          <w:p w14:paraId="7838D9B7" w14:textId="77777777" w:rsidR="00F601DC" w:rsidRPr="001228AE" w:rsidRDefault="00F601DC" w:rsidP="00F601DC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Quantidade</w:t>
            </w:r>
          </w:p>
        </w:tc>
      </w:tr>
      <w:tr w:rsidR="00F601DC" w14:paraId="78F02892" w14:textId="77777777" w:rsidTr="00012E96">
        <w:trPr>
          <w:trHeight w:val="284"/>
        </w:trPr>
        <w:tc>
          <w:tcPr>
            <w:tcW w:w="870" w:type="dxa"/>
          </w:tcPr>
          <w:p w14:paraId="3B2BDA1D" w14:textId="77777777" w:rsidR="00F601DC" w:rsidRPr="00396A63" w:rsidRDefault="00D7443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4483" w:type="dxa"/>
          </w:tcPr>
          <w:p w14:paraId="1C5B6700" w14:textId="77777777" w:rsidR="00F601DC" w:rsidRPr="003A6C26" w:rsidRDefault="00036AA1" w:rsidP="00F601DC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Filtro de óleo </w:t>
            </w:r>
            <w:r w:rsidR="00D31C5B">
              <w:rPr>
                <w:rFonts w:ascii="Verdana" w:hAnsi="Verdana"/>
                <w:sz w:val="24"/>
                <w:szCs w:val="24"/>
              </w:rPr>
              <w:t>do motor</w:t>
            </w:r>
          </w:p>
        </w:tc>
        <w:tc>
          <w:tcPr>
            <w:tcW w:w="1276" w:type="dxa"/>
          </w:tcPr>
          <w:p w14:paraId="798B2404" w14:textId="77777777" w:rsidR="00F601DC" w:rsidRPr="00396A63" w:rsidRDefault="00D31C5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UN</w:t>
            </w:r>
          </w:p>
        </w:tc>
        <w:tc>
          <w:tcPr>
            <w:tcW w:w="1699" w:type="dxa"/>
          </w:tcPr>
          <w:p w14:paraId="69F1B66B" w14:textId="77777777" w:rsidR="00F601DC" w:rsidRPr="00396A63" w:rsidRDefault="00D31C5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F601DC" w14:paraId="40E1F021" w14:textId="77777777" w:rsidTr="00012E96">
        <w:trPr>
          <w:trHeight w:val="284"/>
        </w:trPr>
        <w:tc>
          <w:tcPr>
            <w:tcW w:w="870" w:type="dxa"/>
          </w:tcPr>
          <w:p w14:paraId="305152FD" w14:textId="77777777" w:rsidR="00F601DC" w:rsidRPr="00866041" w:rsidRDefault="00D7443B" w:rsidP="00012E96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483" w:type="dxa"/>
          </w:tcPr>
          <w:p w14:paraId="3AE987C1" w14:textId="77777777" w:rsidR="00F601DC" w:rsidRPr="008340E7" w:rsidRDefault="008340E7" w:rsidP="00012E96">
            <w:pPr>
              <w:jc w:val="both"/>
              <w:rPr>
                <w:rFonts w:ascii="Verdana" w:hAnsi="Verdana"/>
                <w:sz w:val="24"/>
                <w:szCs w:val="24"/>
              </w:rPr>
            </w:pPr>
            <w:r w:rsidRPr="008340E7">
              <w:rPr>
                <w:rFonts w:ascii="Verdana" w:hAnsi="Verdana"/>
                <w:sz w:val="24"/>
                <w:szCs w:val="24"/>
              </w:rPr>
              <w:t>Filtro de combustível</w:t>
            </w:r>
          </w:p>
        </w:tc>
        <w:tc>
          <w:tcPr>
            <w:tcW w:w="1276" w:type="dxa"/>
          </w:tcPr>
          <w:p w14:paraId="2C09DAC5" w14:textId="77777777" w:rsidR="00F601DC" w:rsidRPr="00396A63" w:rsidRDefault="008340E7" w:rsidP="00012E96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UN</w:t>
            </w:r>
          </w:p>
        </w:tc>
        <w:tc>
          <w:tcPr>
            <w:tcW w:w="1699" w:type="dxa"/>
          </w:tcPr>
          <w:p w14:paraId="111A8160" w14:textId="77777777" w:rsidR="00F601DC" w:rsidRPr="00396A63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 w:rsidRPr="00396A63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F601DC" w14:paraId="753F1A58" w14:textId="77777777" w:rsidTr="00012E96">
        <w:trPr>
          <w:trHeight w:val="299"/>
        </w:trPr>
        <w:tc>
          <w:tcPr>
            <w:tcW w:w="870" w:type="dxa"/>
          </w:tcPr>
          <w:p w14:paraId="36C5FAEE" w14:textId="77777777" w:rsidR="00F601DC" w:rsidRPr="00866041" w:rsidRDefault="00D7443B" w:rsidP="00012E96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483" w:type="dxa"/>
          </w:tcPr>
          <w:p w14:paraId="6438473D" w14:textId="77777777" w:rsidR="00F601DC" w:rsidRPr="00866041" w:rsidRDefault="00D31C5B" w:rsidP="008340E7">
            <w:pPr>
              <w:pStyle w:val="PargrafodaLista"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Filtro de </w:t>
            </w:r>
            <w:r w:rsidR="008340E7">
              <w:rPr>
                <w:rFonts w:ascii="Verdana" w:hAnsi="Verdana"/>
              </w:rPr>
              <w:t xml:space="preserve">entrada de </w:t>
            </w:r>
            <w:proofErr w:type="gramStart"/>
            <w:r w:rsidR="008340E7">
              <w:rPr>
                <w:rFonts w:ascii="Verdana" w:hAnsi="Verdana"/>
              </w:rPr>
              <w:t xml:space="preserve">ar </w:t>
            </w:r>
            <w:r>
              <w:rPr>
                <w:rFonts w:ascii="Verdana" w:hAnsi="Verdana"/>
              </w:rPr>
              <w:t xml:space="preserve"> </w:t>
            </w:r>
            <w:r w:rsidR="008340E7">
              <w:rPr>
                <w:rFonts w:ascii="Verdana" w:hAnsi="Verdana"/>
              </w:rPr>
              <w:t>para</w:t>
            </w:r>
            <w:proofErr w:type="gramEnd"/>
            <w:r w:rsidR="008340E7">
              <w:rPr>
                <w:rFonts w:ascii="Verdana" w:hAnsi="Verdana"/>
              </w:rPr>
              <w:t xml:space="preserve"> motor</w:t>
            </w:r>
          </w:p>
        </w:tc>
        <w:tc>
          <w:tcPr>
            <w:tcW w:w="1276" w:type="dxa"/>
          </w:tcPr>
          <w:p w14:paraId="5E11D3A3" w14:textId="77777777" w:rsidR="00F601DC" w:rsidRPr="00866041" w:rsidRDefault="00D31C5B" w:rsidP="00012E96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UN</w:t>
            </w:r>
          </w:p>
        </w:tc>
        <w:tc>
          <w:tcPr>
            <w:tcW w:w="1699" w:type="dxa"/>
          </w:tcPr>
          <w:p w14:paraId="6CF1044E" w14:textId="77777777" w:rsidR="00F601DC" w:rsidRPr="00866041" w:rsidRDefault="00D31C5B" w:rsidP="00012E96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F601DC" w14:paraId="3B0BBD0F" w14:textId="77777777" w:rsidTr="00012E96">
        <w:trPr>
          <w:trHeight w:val="299"/>
        </w:trPr>
        <w:tc>
          <w:tcPr>
            <w:tcW w:w="870" w:type="dxa"/>
          </w:tcPr>
          <w:p w14:paraId="10E2A579" w14:textId="77777777" w:rsidR="00F601DC" w:rsidRPr="00866041" w:rsidRDefault="00D7443B" w:rsidP="00012E96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483" w:type="dxa"/>
          </w:tcPr>
          <w:p w14:paraId="61F2BE0A" w14:textId="77777777" w:rsidR="00F601DC" w:rsidRPr="00396A63" w:rsidRDefault="00FD7DC4" w:rsidP="00012E96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Dpf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Cleaner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Spray</w:t>
            </w:r>
          </w:p>
        </w:tc>
        <w:tc>
          <w:tcPr>
            <w:tcW w:w="1276" w:type="dxa"/>
          </w:tcPr>
          <w:p w14:paraId="3871707B" w14:textId="77777777" w:rsidR="00F601DC" w:rsidRPr="00396A63" w:rsidRDefault="00373CBB" w:rsidP="00012E96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PÇ</w:t>
            </w:r>
          </w:p>
        </w:tc>
        <w:tc>
          <w:tcPr>
            <w:tcW w:w="1699" w:type="dxa"/>
          </w:tcPr>
          <w:p w14:paraId="72F4F945" w14:textId="77777777" w:rsidR="00F601DC" w:rsidRPr="00396A63" w:rsidRDefault="00FC5A49" w:rsidP="00012E96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F601DC" w14:paraId="2419AEE1" w14:textId="77777777" w:rsidTr="00012E96">
        <w:trPr>
          <w:trHeight w:val="284"/>
        </w:trPr>
        <w:tc>
          <w:tcPr>
            <w:tcW w:w="870" w:type="dxa"/>
          </w:tcPr>
          <w:p w14:paraId="4C60BEFE" w14:textId="77777777" w:rsidR="00F601DC" w:rsidRPr="00866041" w:rsidRDefault="007761C1" w:rsidP="00E215D3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483" w:type="dxa"/>
          </w:tcPr>
          <w:p w14:paraId="368BE83F" w14:textId="77777777" w:rsidR="00F601DC" w:rsidRPr="00396A63" w:rsidRDefault="00FC5A49" w:rsidP="00F601DC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Filtro de ar condicionado </w:t>
            </w:r>
          </w:p>
        </w:tc>
        <w:tc>
          <w:tcPr>
            <w:tcW w:w="1276" w:type="dxa"/>
          </w:tcPr>
          <w:p w14:paraId="305987CA" w14:textId="77777777" w:rsidR="00F601DC" w:rsidRPr="00396A63" w:rsidRDefault="00D31C5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</w:t>
            </w:r>
            <w:r w:rsidR="00BC2D6B">
              <w:rPr>
                <w:rFonts w:ascii="Verdana" w:hAnsi="Verdana"/>
                <w:sz w:val="24"/>
                <w:szCs w:val="24"/>
              </w:rPr>
              <w:t>N</w:t>
            </w:r>
          </w:p>
        </w:tc>
        <w:tc>
          <w:tcPr>
            <w:tcW w:w="1699" w:type="dxa"/>
          </w:tcPr>
          <w:p w14:paraId="75BB0E1F" w14:textId="77777777" w:rsidR="00F601DC" w:rsidRPr="00396A63" w:rsidRDefault="00D31C5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F601DC" w14:paraId="5440E2EA" w14:textId="77777777" w:rsidTr="00012E96">
        <w:trPr>
          <w:trHeight w:val="284"/>
        </w:trPr>
        <w:tc>
          <w:tcPr>
            <w:tcW w:w="870" w:type="dxa"/>
          </w:tcPr>
          <w:p w14:paraId="0856ABB5" w14:textId="77777777" w:rsidR="00F601DC" w:rsidRPr="00866041" w:rsidRDefault="007761C1" w:rsidP="00F601DC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483" w:type="dxa"/>
          </w:tcPr>
          <w:p w14:paraId="0005FA8D" w14:textId="77777777" w:rsidR="00F601DC" w:rsidRPr="00396A63" w:rsidRDefault="00FC5A49" w:rsidP="00F601DC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Vedação de cobre </w:t>
            </w:r>
          </w:p>
        </w:tc>
        <w:tc>
          <w:tcPr>
            <w:tcW w:w="1276" w:type="dxa"/>
          </w:tcPr>
          <w:p w14:paraId="0069A4C1" w14:textId="77777777" w:rsidR="00F601DC" w:rsidRPr="00396A63" w:rsidRDefault="00373CB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PÇ</w:t>
            </w:r>
          </w:p>
        </w:tc>
        <w:tc>
          <w:tcPr>
            <w:tcW w:w="1699" w:type="dxa"/>
          </w:tcPr>
          <w:p w14:paraId="6FE2360F" w14:textId="77777777" w:rsidR="00F601DC" w:rsidRPr="00396A63" w:rsidRDefault="00D31C5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FD7DC4" w14:paraId="6F397AEC" w14:textId="77777777" w:rsidTr="00012E96">
        <w:trPr>
          <w:trHeight w:val="284"/>
        </w:trPr>
        <w:tc>
          <w:tcPr>
            <w:tcW w:w="870" w:type="dxa"/>
          </w:tcPr>
          <w:p w14:paraId="584E0D63" w14:textId="77777777" w:rsidR="00FD7DC4" w:rsidRDefault="00D7443B" w:rsidP="00F601DC">
            <w:pPr>
              <w:pStyle w:val="PargrafodaLista"/>
              <w:ind w:left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7761C1">
              <w:rPr>
                <w:rFonts w:ascii="Verdana" w:hAnsi="Verdana"/>
              </w:rPr>
              <w:t>0</w:t>
            </w:r>
          </w:p>
        </w:tc>
        <w:tc>
          <w:tcPr>
            <w:tcW w:w="4483" w:type="dxa"/>
          </w:tcPr>
          <w:p w14:paraId="45647BC3" w14:textId="77777777" w:rsidR="00FD7DC4" w:rsidRDefault="00D7443B" w:rsidP="00F601DC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Oleo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Motor 5W30</w:t>
            </w:r>
          </w:p>
        </w:tc>
        <w:tc>
          <w:tcPr>
            <w:tcW w:w="1276" w:type="dxa"/>
          </w:tcPr>
          <w:p w14:paraId="3AECB7CA" w14:textId="77777777" w:rsidR="00FD7DC4" w:rsidRDefault="00373CB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LT</w:t>
            </w:r>
          </w:p>
        </w:tc>
        <w:tc>
          <w:tcPr>
            <w:tcW w:w="1699" w:type="dxa"/>
          </w:tcPr>
          <w:p w14:paraId="265392F5" w14:textId="77777777" w:rsidR="00FD7DC4" w:rsidRDefault="00373CBB" w:rsidP="00F601DC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</w:tr>
    </w:tbl>
    <w:p w14:paraId="0B2D993D" w14:textId="77777777" w:rsidR="00F601DC" w:rsidRPr="00F601DC" w:rsidRDefault="00F601DC" w:rsidP="00F601DC">
      <w:pPr>
        <w:spacing w:after="0"/>
        <w:rPr>
          <w:rFonts w:ascii="Verdana" w:hAnsi="Verdana"/>
          <w:b/>
          <w:sz w:val="24"/>
          <w:szCs w:val="24"/>
        </w:rPr>
      </w:pPr>
    </w:p>
    <w:p w14:paraId="6F5C630B" w14:textId="77777777" w:rsidR="001F073A" w:rsidRPr="00BA2256" w:rsidRDefault="001F073A" w:rsidP="00E07A94">
      <w:pPr>
        <w:pStyle w:val="PargrafodaLista"/>
        <w:spacing w:after="0"/>
        <w:rPr>
          <w:rFonts w:ascii="Verdana" w:hAnsi="Verdana"/>
          <w:b/>
          <w:sz w:val="24"/>
          <w:szCs w:val="24"/>
        </w:rPr>
      </w:pPr>
    </w:p>
    <w:p w14:paraId="46508B71" w14:textId="77777777" w:rsidR="008D1F08" w:rsidRPr="00BA2256" w:rsidRDefault="008D1F08" w:rsidP="004C7F06">
      <w:pPr>
        <w:pStyle w:val="PargrafodaLista"/>
        <w:spacing w:after="0"/>
        <w:ind w:left="0"/>
        <w:rPr>
          <w:rFonts w:ascii="Verdana" w:hAnsi="Verdana"/>
          <w:b/>
          <w:sz w:val="24"/>
          <w:szCs w:val="24"/>
        </w:rPr>
      </w:pPr>
    </w:p>
    <w:p w14:paraId="1B023E00" w14:textId="77777777" w:rsidR="001F073A" w:rsidRPr="00690FAC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>LEGISLAÇÃO APLICADA</w:t>
      </w:r>
    </w:p>
    <w:p w14:paraId="40115892" w14:textId="77777777" w:rsidR="001F073A" w:rsidRDefault="001F073A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  <w:r w:rsidRPr="00BA2256">
        <w:rPr>
          <w:rFonts w:ascii="Verdana" w:eastAsia="Calibri" w:hAnsi="Verdana"/>
          <w:b/>
          <w:color w:val="000000" w:themeColor="text1"/>
          <w:sz w:val="24"/>
          <w:szCs w:val="24"/>
        </w:rPr>
        <w:t>A contratação reger-se-á pela nova Lei de Licitação n. 14.133/2021, Decreto Municipal n.º 8.544/2023</w:t>
      </w:r>
      <w:r w:rsidR="000A5483">
        <w:rPr>
          <w:rFonts w:ascii="Verdana" w:eastAsia="Calibri" w:hAnsi="Verdana"/>
          <w:b/>
          <w:color w:val="000000" w:themeColor="text1"/>
          <w:sz w:val="24"/>
          <w:szCs w:val="24"/>
        </w:rPr>
        <w:t xml:space="preserve"> </w:t>
      </w:r>
      <w:r w:rsidR="00130E2B">
        <w:rPr>
          <w:rFonts w:ascii="Verdana" w:eastAsia="Calibri" w:hAnsi="Verdana"/>
          <w:b/>
          <w:color w:val="000000" w:themeColor="text1"/>
          <w:sz w:val="24"/>
          <w:szCs w:val="24"/>
        </w:rPr>
        <w:t>e suas alterações</w:t>
      </w:r>
      <w:r w:rsidRPr="00BA2256">
        <w:rPr>
          <w:rFonts w:ascii="Verdana" w:eastAsia="Calibri" w:hAnsi="Verdana"/>
          <w:b/>
          <w:color w:val="000000" w:themeColor="text1"/>
          <w:sz w:val="24"/>
          <w:szCs w:val="24"/>
        </w:rPr>
        <w:t xml:space="preserve"> e demais normas contábeis e financeiras aplicáveis ao caso.</w:t>
      </w:r>
    </w:p>
    <w:p w14:paraId="747FB952" w14:textId="77777777" w:rsidR="00BA2256" w:rsidRPr="00BA2256" w:rsidRDefault="00BA2256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62F56849" w14:textId="77777777" w:rsidR="008D1F08" w:rsidRPr="00BA2256" w:rsidRDefault="008D1F08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7BAEAF21" w14:textId="77777777" w:rsidR="00223AF7" w:rsidRPr="00690FAC" w:rsidRDefault="00223AF7" w:rsidP="00690FAC">
      <w:pPr>
        <w:pStyle w:val="Pargrafoda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  <w:r w:rsidRPr="00690FAC">
        <w:rPr>
          <w:rFonts w:ascii="Verdana" w:eastAsia="Calibri" w:hAnsi="Verdana"/>
          <w:b/>
          <w:color w:val="000000" w:themeColor="text1"/>
          <w:sz w:val="24"/>
          <w:szCs w:val="24"/>
        </w:rPr>
        <w:t>DOCUMENTAÇÃO:</w:t>
      </w:r>
    </w:p>
    <w:p w14:paraId="7781736E" w14:textId="77777777" w:rsidR="00C61A5C" w:rsidRPr="00C61A5C" w:rsidRDefault="00C61A5C" w:rsidP="00C61A5C">
      <w:pPr>
        <w:autoSpaceDE w:val="0"/>
        <w:autoSpaceDN w:val="0"/>
        <w:adjustRightInd w:val="0"/>
        <w:ind w:left="720"/>
        <w:jc w:val="both"/>
        <w:rPr>
          <w:rFonts w:ascii="Verdana" w:eastAsia="Calibri" w:hAnsi="Verdana"/>
          <w:b/>
          <w:color w:val="000000" w:themeColor="text1"/>
        </w:rPr>
      </w:pPr>
      <w:r w:rsidRPr="00C61A5C">
        <w:rPr>
          <w:rFonts w:ascii="Verdana" w:eastAsia="Calibri" w:hAnsi="Verdana"/>
          <w:b/>
          <w:color w:val="000000" w:themeColor="text1"/>
        </w:rPr>
        <w:t xml:space="preserve">A Empresa vencedora desta cotação, deverá fornecer no prazo de </w:t>
      </w:r>
      <w:r w:rsidR="00E12580">
        <w:rPr>
          <w:rFonts w:ascii="Verdana" w:eastAsia="Calibri" w:hAnsi="Verdana"/>
          <w:b/>
          <w:color w:val="000000" w:themeColor="text1"/>
        </w:rPr>
        <w:t xml:space="preserve">até </w:t>
      </w:r>
      <w:r w:rsidRPr="00C61A5C">
        <w:rPr>
          <w:rFonts w:ascii="Verdana" w:eastAsia="Calibri" w:hAnsi="Verdana"/>
          <w:b/>
          <w:color w:val="000000" w:themeColor="text1"/>
        </w:rPr>
        <w:t>0</w:t>
      </w:r>
      <w:r w:rsidR="0067567E">
        <w:rPr>
          <w:rFonts w:ascii="Verdana" w:eastAsia="Calibri" w:hAnsi="Verdana"/>
          <w:b/>
          <w:color w:val="000000" w:themeColor="text1"/>
        </w:rPr>
        <w:t>2</w:t>
      </w:r>
      <w:r>
        <w:rPr>
          <w:rFonts w:ascii="Verdana" w:eastAsia="Calibri" w:hAnsi="Verdana"/>
          <w:b/>
          <w:color w:val="000000" w:themeColor="text1"/>
        </w:rPr>
        <w:t xml:space="preserve"> </w:t>
      </w:r>
      <w:r w:rsidRPr="00C61A5C">
        <w:rPr>
          <w:rFonts w:ascii="Verdana" w:eastAsia="Calibri" w:hAnsi="Verdana"/>
          <w:b/>
          <w:color w:val="000000" w:themeColor="text1"/>
        </w:rPr>
        <w:t>(</w:t>
      </w:r>
      <w:r w:rsidR="0067567E">
        <w:rPr>
          <w:rFonts w:ascii="Verdana" w:eastAsia="Calibri" w:hAnsi="Verdana"/>
          <w:b/>
          <w:color w:val="000000" w:themeColor="text1"/>
        </w:rPr>
        <w:t>dois</w:t>
      </w:r>
      <w:r w:rsidRPr="00C61A5C">
        <w:rPr>
          <w:rFonts w:ascii="Verdana" w:eastAsia="Calibri" w:hAnsi="Verdana"/>
          <w:b/>
          <w:color w:val="000000" w:themeColor="text1"/>
        </w:rPr>
        <w:t>) dias úteis os seguintes documentos:</w:t>
      </w:r>
    </w:p>
    <w:p w14:paraId="3C363946" w14:textId="77777777" w:rsidR="000A5483" w:rsidRPr="00C07568" w:rsidRDefault="00515803" w:rsidP="000A5483">
      <w:pPr>
        <w:autoSpaceDE w:val="0"/>
        <w:ind w:left="851"/>
        <w:jc w:val="both"/>
        <w:rPr>
          <w:rFonts w:ascii="Verdana" w:eastAsia="Tahoma" w:hAnsi="Verdana" w:cs="Arial"/>
          <w:b/>
          <w:bCs/>
          <w:sz w:val="20"/>
          <w:szCs w:val="20"/>
        </w:rPr>
      </w:pPr>
      <w:r>
        <w:rPr>
          <w:rFonts w:ascii="Verdana" w:eastAsia="Tahoma" w:hAnsi="Verdana" w:cs="Arial"/>
          <w:b/>
          <w:bCs/>
          <w:sz w:val="20"/>
          <w:szCs w:val="20"/>
        </w:rPr>
        <w:t>5.</w:t>
      </w:r>
      <w:r w:rsidR="000A5483" w:rsidRPr="00C07568">
        <w:rPr>
          <w:rFonts w:ascii="Verdana" w:eastAsia="Tahoma" w:hAnsi="Verdana" w:cs="Arial"/>
          <w:b/>
          <w:bCs/>
          <w:sz w:val="20"/>
          <w:szCs w:val="20"/>
        </w:rPr>
        <w:t>1. - HABILITAÇÃO JURÍDICA</w:t>
      </w:r>
    </w:p>
    <w:p w14:paraId="07400514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a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) Em se tratando de empresário individua</w:t>
      </w:r>
      <w:r w:rsidRPr="00C07568">
        <w:rPr>
          <w:rFonts w:ascii="Verdana" w:eastAsia="Tahoma" w:hAnsi="Verdana" w:cs="Arial"/>
          <w:sz w:val="20"/>
          <w:szCs w:val="20"/>
        </w:rPr>
        <w:t>l, registro na Junta Comercial;</w:t>
      </w:r>
    </w:p>
    <w:p w14:paraId="3E0F9127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b)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 xml:space="preserve"> Em caso de sociedade empresária</w:t>
      </w:r>
      <w:r w:rsidRPr="00C07568">
        <w:rPr>
          <w:rFonts w:ascii="Verdana" w:eastAsia="Tahoma" w:hAnsi="Verdana" w:cs="Arial"/>
          <w:sz w:val="20"/>
          <w:szCs w:val="20"/>
        </w:rPr>
        <w:t>, ato constitutivo registrado na Junta Comercial, bem como alterações contratuais que constem o nome do administrador ou ato separado de sua designação e, em sendo sociedade anônima, acompanhada de documento de eleição de seus atuais administradores.</w:t>
      </w:r>
    </w:p>
    <w:p w14:paraId="76406A8B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 xml:space="preserve">c) 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Em caso de sociedade simples</w:t>
      </w:r>
      <w:r w:rsidRPr="00C07568">
        <w:rPr>
          <w:rFonts w:ascii="Verdana" w:eastAsia="Tahoma" w:hAnsi="Verdana" w:cs="Arial"/>
          <w:sz w:val="20"/>
          <w:szCs w:val="20"/>
        </w:rPr>
        <w:t>, inscrição do ato constitutivo no Cartório de Registro de Títulos e Documentos, acompanhado da prova de quem exerce sua administração; e,</w:t>
      </w:r>
    </w:p>
    <w:p w14:paraId="20444D7C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bCs/>
          <w:sz w:val="20"/>
          <w:szCs w:val="20"/>
        </w:rPr>
      </w:pP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d) decreto de autorização, em se tratando de pessoa jurídica ou sociedade estrangeira em funcionamento no País</w:t>
      </w:r>
      <w:r w:rsidRPr="00C07568">
        <w:rPr>
          <w:rFonts w:ascii="Verdana" w:eastAsia="Tahoma" w:hAnsi="Verdana" w:cs="Arial"/>
          <w:bCs/>
          <w:sz w:val="20"/>
          <w:szCs w:val="20"/>
        </w:rPr>
        <w:t>.</w:t>
      </w:r>
    </w:p>
    <w:p w14:paraId="775D529A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bCs/>
          <w:sz w:val="20"/>
          <w:szCs w:val="20"/>
        </w:rPr>
      </w:pPr>
      <w:r w:rsidRPr="00C07568">
        <w:rPr>
          <w:rFonts w:ascii="Verdana" w:eastAsia="Tahoma" w:hAnsi="Verdana" w:cs="Arial"/>
          <w:bCs/>
          <w:sz w:val="20"/>
          <w:szCs w:val="20"/>
        </w:rPr>
        <w:t xml:space="preserve">e) 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MEI – Microempreendedor Individual</w:t>
      </w:r>
      <w:r w:rsidRPr="00C07568">
        <w:rPr>
          <w:rFonts w:ascii="Verdana" w:eastAsia="Tahoma" w:hAnsi="Verdana" w:cs="Arial"/>
          <w:bCs/>
          <w:sz w:val="20"/>
          <w:szCs w:val="20"/>
        </w:rPr>
        <w:t>, comprovante de inscrição.</w:t>
      </w:r>
    </w:p>
    <w:p w14:paraId="5236E5DD" w14:textId="77777777" w:rsidR="000A5483" w:rsidRPr="00C07568" w:rsidRDefault="00515803" w:rsidP="000A5483">
      <w:pPr>
        <w:autoSpaceDE w:val="0"/>
        <w:ind w:left="851"/>
        <w:jc w:val="both"/>
        <w:rPr>
          <w:rFonts w:ascii="Verdana" w:eastAsia="Tahoma" w:hAnsi="Verdana" w:cs="Arial"/>
          <w:b/>
          <w:bCs/>
          <w:sz w:val="20"/>
          <w:szCs w:val="20"/>
        </w:rPr>
      </w:pPr>
      <w:r>
        <w:rPr>
          <w:rFonts w:ascii="Verdana" w:eastAsia="Tahoma" w:hAnsi="Verdana" w:cs="Arial"/>
          <w:b/>
          <w:bCs/>
          <w:sz w:val="20"/>
          <w:szCs w:val="20"/>
        </w:rPr>
        <w:t>5.</w:t>
      </w:r>
      <w:r w:rsidR="000A5483" w:rsidRPr="00C07568">
        <w:rPr>
          <w:rFonts w:ascii="Verdana" w:eastAsia="Tahoma" w:hAnsi="Verdana" w:cs="Arial"/>
          <w:b/>
          <w:bCs/>
          <w:sz w:val="20"/>
          <w:szCs w:val="20"/>
        </w:rPr>
        <w:t>2- REGULARIDADE FISCAL E TRABALHISTA</w:t>
      </w:r>
    </w:p>
    <w:p w14:paraId="1F1D3C4F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a) prova de inscrição no Cadastro Nacional de Pessoa Jurídica – CNPJ;</w:t>
      </w:r>
    </w:p>
    <w:p w14:paraId="3F9F6131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b) prova de regularidade com a Fazenda Federal e Seguridade Social (INSS);</w:t>
      </w:r>
    </w:p>
    <w:p w14:paraId="60605B02" w14:textId="77777777" w:rsidR="00C61A5C" w:rsidRDefault="000A5483" w:rsidP="00C61A5C">
      <w:pPr>
        <w:autoSpaceDE w:val="0"/>
        <w:ind w:left="851"/>
        <w:jc w:val="both"/>
        <w:rPr>
          <w:rFonts w:ascii="Arial" w:eastAsia="Tahoma" w:hAnsi="Arial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c) prova de regularidade relativa ao Fundo de Garantia por Tempo de Serviço (FGTS);</w:t>
      </w:r>
    </w:p>
    <w:p w14:paraId="6B903D22" w14:textId="77777777" w:rsidR="00C61A5C" w:rsidRDefault="00C61A5C" w:rsidP="00C61A5C">
      <w:pPr>
        <w:autoSpaceDE w:val="0"/>
        <w:ind w:left="851"/>
        <w:jc w:val="both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d) </w:t>
      </w:r>
      <w:r w:rsidR="00223AF7" w:rsidRPr="00C61A5C">
        <w:rPr>
          <w:rFonts w:ascii="Verdana" w:eastAsia="Calibri" w:hAnsi="Verdana"/>
          <w:color w:val="000000" w:themeColor="text1"/>
          <w:sz w:val="20"/>
          <w:szCs w:val="20"/>
        </w:rPr>
        <w:t>Dados da conta bancária</w:t>
      </w:r>
      <w:r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 no CNPJ</w:t>
      </w:r>
      <w:r>
        <w:rPr>
          <w:rFonts w:ascii="Verdana" w:eastAsia="Calibri" w:hAnsi="Verdana"/>
          <w:color w:val="000000" w:themeColor="text1"/>
          <w:sz w:val="20"/>
          <w:szCs w:val="20"/>
        </w:rPr>
        <w:t>;</w:t>
      </w:r>
    </w:p>
    <w:p w14:paraId="1786204A" w14:textId="77777777" w:rsidR="004F16B7" w:rsidRPr="00C61A5C" w:rsidRDefault="00C61A5C" w:rsidP="00C61A5C">
      <w:pPr>
        <w:autoSpaceDE w:val="0"/>
        <w:ind w:left="851"/>
        <w:jc w:val="both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e) </w:t>
      </w:r>
      <w:r w:rsidR="000A5483"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Declaração de </w:t>
      </w:r>
      <w:proofErr w:type="gramStart"/>
      <w:r w:rsidR="004F16B7" w:rsidRPr="00C61A5C">
        <w:rPr>
          <w:rFonts w:ascii="Verdana" w:eastAsia="Calibri" w:hAnsi="Verdana"/>
          <w:color w:val="000000" w:themeColor="text1"/>
          <w:sz w:val="20"/>
          <w:szCs w:val="20"/>
        </w:rPr>
        <w:t>Garantia  do</w:t>
      </w:r>
      <w:proofErr w:type="gramEnd"/>
      <w:r w:rsidR="004F16B7"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 tempo do Serviço executado</w:t>
      </w:r>
      <w:r w:rsidRPr="00C61A5C">
        <w:rPr>
          <w:rFonts w:ascii="Verdana" w:eastAsia="Calibri" w:hAnsi="Verdana"/>
          <w:color w:val="000000" w:themeColor="text1"/>
          <w:sz w:val="20"/>
          <w:szCs w:val="20"/>
        </w:rPr>
        <w:t>.</w:t>
      </w:r>
    </w:p>
    <w:p w14:paraId="0F916FC2" w14:textId="77777777" w:rsidR="004F16B7" w:rsidRPr="00BA2256" w:rsidRDefault="004F16B7" w:rsidP="004F16B7">
      <w:pPr>
        <w:pStyle w:val="PargrafodaLista"/>
        <w:autoSpaceDE w:val="0"/>
        <w:autoSpaceDN w:val="0"/>
        <w:adjustRightInd w:val="0"/>
        <w:ind w:left="108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597913C8" w14:textId="77777777" w:rsidR="001F073A" w:rsidRPr="00690FAC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>FORMA E LOCAL DE EXECUÇÃO</w:t>
      </w:r>
      <w:r w:rsidR="008D1F08" w:rsidRPr="00690FAC">
        <w:rPr>
          <w:rFonts w:ascii="Verdana" w:hAnsi="Verdana"/>
          <w:b/>
          <w:sz w:val="24"/>
          <w:szCs w:val="24"/>
        </w:rPr>
        <w:t xml:space="preserve"> DO SERVIÇO:</w:t>
      </w:r>
    </w:p>
    <w:p w14:paraId="14F8C33D" w14:textId="77777777" w:rsidR="008B3511" w:rsidRDefault="001F073A" w:rsidP="00263363">
      <w:pPr>
        <w:spacing w:after="0"/>
        <w:jc w:val="both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Os</w:t>
      </w:r>
      <w:r w:rsidR="00497970">
        <w:rPr>
          <w:rFonts w:ascii="Verdana" w:hAnsi="Verdana"/>
          <w:sz w:val="24"/>
          <w:szCs w:val="24"/>
        </w:rPr>
        <w:t xml:space="preserve"> serviço</w:t>
      </w:r>
      <w:r w:rsidR="00430A73">
        <w:rPr>
          <w:rFonts w:ascii="Verdana" w:hAnsi="Verdana"/>
          <w:sz w:val="24"/>
          <w:szCs w:val="24"/>
        </w:rPr>
        <w:t>s</w:t>
      </w:r>
      <w:r w:rsidR="00497970">
        <w:rPr>
          <w:rFonts w:ascii="Verdana" w:hAnsi="Verdana"/>
          <w:sz w:val="24"/>
          <w:szCs w:val="24"/>
        </w:rPr>
        <w:t xml:space="preserve"> a ser executados </w:t>
      </w:r>
      <w:proofErr w:type="spellStart"/>
      <w:r w:rsidR="00497970">
        <w:rPr>
          <w:rFonts w:ascii="Verdana" w:hAnsi="Verdana"/>
          <w:sz w:val="24"/>
          <w:szCs w:val="24"/>
        </w:rPr>
        <w:t>devera</w:t>
      </w:r>
      <w:proofErr w:type="spellEnd"/>
      <w:r w:rsidR="00497970">
        <w:rPr>
          <w:rFonts w:ascii="Verdana" w:hAnsi="Verdana"/>
          <w:sz w:val="24"/>
          <w:szCs w:val="24"/>
        </w:rPr>
        <w:t xml:space="preserve"> ser n</w:t>
      </w:r>
      <w:r w:rsidR="00FC5A49">
        <w:rPr>
          <w:rFonts w:ascii="Verdana" w:hAnsi="Verdana"/>
          <w:sz w:val="24"/>
          <w:szCs w:val="24"/>
        </w:rPr>
        <w:t>a</w:t>
      </w:r>
      <w:r w:rsidR="00497970">
        <w:rPr>
          <w:rFonts w:ascii="Verdana" w:hAnsi="Verdana"/>
          <w:sz w:val="24"/>
          <w:szCs w:val="24"/>
        </w:rPr>
        <w:t xml:space="preserve"> </w:t>
      </w:r>
      <w:r w:rsidR="00D31C5B">
        <w:rPr>
          <w:rFonts w:ascii="Verdana" w:hAnsi="Verdana"/>
          <w:sz w:val="24"/>
          <w:szCs w:val="24"/>
        </w:rPr>
        <w:t>R</w:t>
      </w:r>
      <w:r w:rsidR="00FC5A49">
        <w:rPr>
          <w:rFonts w:ascii="Verdana" w:hAnsi="Verdana"/>
          <w:sz w:val="24"/>
          <w:szCs w:val="24"/>
        </w:rPr>
        <w:t xml:space="preserve">enault </w:t>
      </w:r>
      <w:proofErr w:type="gramStart"/>
      <w:r w:rsidR="00FC5A49">
        <w:rPr>
          <w:rFonts w:ascii="Verdana" w:hAnsi="Verdana"/>
          <w:sz w:val="24"/>
          <w:szCs w:val="24"/>
        </w:rPr>
        <w:t>Catanduva</w:t>
      </w:r>
      <w:r w:rsidR="00D31C5B">
        <w:rPr>
          <w:rFonts w:ascii="Verdana" w:hAnsi="Verdana"/>
          <w:sz w:val="24"/>
          <w:szCs w:val="24"/>
        </w:rPr>
        <w:t xml:space="preserve"> </w:t>
      </w:r>
      <w:r w:rsidR="00430A73" w:rsidRPr="008A10F7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;</w:t>
      </w:r>
      <w:proofErr w:type="gramEnd"/>
      <w:r w:rsidR="00430A73"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 Av. Deputado Orlando Zancaner, </w:t>
      </w:r>
      <w:r w:rsidR="00F55069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1</w:t>
      </w:r>
      <w:r w:rsidR="00FC5A49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145</w:t>
      </w:r>
      <w:r w:rsidR="00430A73" w:rsidRPr="008A10F7">
        <w:rPr>
          <w:rStyle w:val="bmdetailsoverlay"/>
          <w:rFonts w:ascii="Verdana" w:hAnsi="Verdana" w:cs="Helvetica"/>
          <w:sz w:val="24"/>
          <w:szCs w:val="21"/>
          <w:shd w:val="clear" w:color="auto" w:fill="FFFFFF"/>
        </w:rPr>
        <w:t>, Catanduva, SP</w:t>
      </w:r>
      <w:r w:rsidR="00263363">
        <w:rPr>
          <w:rStyle w:val="bmdetailsoverlay"/>
          <w:rFonts w:ascii="Verdana" w:hAnsi="Verdana" w:cs="Helvetica"/>
          <w:sz w:val="24"/>
          <w:szCs w:val="21"/>
          <w:shd w:val="clear" w:color="auto" w:fill="FFFFFF"/>
        </w:rPr>
        <w:t xml:space="preserve">, </w:t>
      </w:r>
      <w:r w:rsidR="008B3511">
        <w:rPr>
          <w:rFonts w:ascii="Verdana" w:hAnsi="Verdana"/>
          <w:sz w:val="24"/>
          <w:szCs w:val="24"/>
        </w:rPr>
        <w:t xml:space="preserve">no máximo </w:t>
      </w:r>
      <w:r w:rsidR="00430A73">
        <w:rPr>
          <w:rFonts w:ascii="Verdana" w:hAnsi="Verdana"/>
          <w:sz w:val="24"/>
          <w:szCs w:val="24"/>
        </w:rPr>
        <w:t>2 (dois)</w:t>
      </w:r>
      <w:r w:rsidR="008B3511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="008B3511">
        <w:rPr>
          <w:rFonts w:ascii="Verdana" w:hAnsi="Verdana"/>
          <w:b/>
          <w:color w:val="000000" w:themeColor="text1"/>
          <w:sz w:val="24"/>
          <w:szCs w:val="24"/>
          <w:u w:val="single"/>
        </w:rPr>
        <w:t>dias</w:t>
      </w:r>
      <w:r w:rsidR="008B3511">
        <w:rPr>
          <w:rFonts w:ascii="Verdana" w:hAnsi="Verdana"/>
          <w:sz w:val="24"/>
          <w:szCs w:val="24"/>
        </w:rPr>
        <w:t xml:space="preserve"> úteis após a confirmação do recebimento da nota de empenho/autorização de fornecimento.</w:t>
      </w:r>
    </w:p>
    <w:p w14:paraId="2666BE00" w14:textId="77777777" w:rsidR="001F073A" w:rsidRPr="00BA2256" w:rsidRDefault="001F073A" w:rsidP="00263363">
      <w:pPr>
        <w:pStyle w:val="PargrafodaLista"/>
        <w:ind w:left="360" w:firstLine="540"/>
        <w:jc w:val="both"/>
        <w:rPr>
          <w:rFonts w:ascii="Verdana" w:hAnsi="Verdana"/>
          <w:sz w:val="24"/>
          <w:szCs w:val="24"/>
        </w:rPr>
      </w:pPr>
    </w:p>
    <w:p w14:paraId="4E93BA60" w14:textId="77777777" w:rsidR="001F073A" w:rsidRPr="00BA2256" w:rsidRDefault="001F073A" w:rsidP="0026336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Dias e horários de funcionamento para</w:t>
      </w:r>
      <w:r w:rsidR="00517B1E" w:rsidRPr="00BA2256">
        <w:rPr>
          <w:rFonts w:ascii="Verdana" w:hAnsi="Verdana"/>
          <w:sz w:val="24"/>
          <w:szCs w:val="24"/>
        </w:rPr>
        <w:t xml:space="preserve"> execução do serviço</w:t>
      </w:r>
      <w:r w:rsidRPr="00BA2256">
        <w:rPr>
          <w:rFonts w:ascii="Verdana" w:hAnsi="Verdana"/>
          <w:sz w:val="24"/>
          <w:szCs w:val="24"/>
        </w:rPr>
        <w:t>:</w:t>
      </w:r>
    </w:p>
    <w:p w14:paraId="1461CD71" w14:textId="77777777" w:rsidR="001F073A" w:rsidRPr="00BA2256" w:rsidRDefault="001F073A" w:rsidP="0026336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De segunda a sexta das </w:t>
      </w:r>
      <w:r w:rsidR="00430A73">
        <w:rPr>
          <w:rFonts w:ascii="Verdana" w:hAnsi="Verdana"/>
          <w:sz w:val="24"/>
          <w:szCs w:val="24"/>
        </w:rPr>
        <w:t>08:00 as 18:00hs</w:t>
      </w:r>
      <w:r w:rsidRPr="00BA2256">
        <w:rPr>
          <w:rFonts w:ascii="Verdana" w:hAnsi="Verdana"/>
          <w:sz w:val="24"/>
          <w:szCs w:val="24"/>
        </w:rPr>
        <w:t>.</w:t>
      </w:r>
    </w:p>
    <w:p w14:paraId="0713365B" w14:textId="77777777" w:rsidR="008D1F08" w:rsidRDefault="008D1F08" w:rsidP="001F073A">
      <w:pPr>
        <w:pStyle w:val="PargrafodaLista"/>
        <w:ind w:left="360" w:firstLine="540"/>
        <w:jc w:val="both"/>
        <w:rPr>
          <w:rFonts w:ascii="Verdana" w:hAnsi="Verdana"/>
          <w:sz w:val="24"/>
          <w:szCs w:val="24"/>
        </w:rPr>
      </w:pPr>
    </w:p>
    <w:p w14:paraId="0718ED6C" w14:textId="77777777" w:rsidR="001F073A" w:rsidRPr="00BA2256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t>ACOMPANHAMENTO E FISCALIZAÇÃO:</w:t>
      </w:r>
    </w:p>
    <w:p w14:paraId="6258E9BA" w14:textId="77777777" w:rsidR="001F073A" w:rsidRDefault="001F073A" w:rsidP="001F073A">
      <w:pPr>
        <w:spacing w:after="0" w:line="360" w:lineRule="auto"/>
        <w:ind w:left="426" w:firstLine="425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O agente público que irá acompanhar e fiscalizar </w:t>
      </w:r>
      <w:r w:rsidR="008D1F08" w:rsidRPr="00BA2256">
        <w:rPr>
          <w:rFonts w:ascii="Verdana" w:hAnsi="Verdana"/>
          <w:sz w:val="24"/>
          <w:szCs w:val="24"/>
        </w:rPr>
        <w:t>a</w:t>
      </w:r>
      <w:r w:rsidRPr="00BA2256">
        <w:rPr>
          <w:rFonts w:ascii="Verdana" w:hAnsi="Verdana"/>
          <w:sz w:val="24"/>
          <w:szCs w:val="24"/>
        </w:rPr>
        <w:t xml:space="preserve"> prestação dos serviços é:</w:t>
      </w:r>
    </w:p>
    <w:p w14:paraId="080B65D5" w14:textId="77777777" w:rsidR="00606BCA" w:rsidRPr="00BA2256" w:rsidRDefault="00606BCA" w:rsidP="001F073A">
      <w:pPr>
        <w:spacing w:after="0" w:line="360" w:lineRule="auto"/>
        <w:ind w:left="426" w:firstLine="425"/>
        <w:jc w:val="both"/>
        <w:rPr>
          <w:rFonts w:ascii="Verdana" w:hAnsi="Verdana"/>
          <w:sz w:val="24"/>
          <w:szCs w:val="24"/>
        </w:rPr>
      </w:pPr>
    </w:p>
    <w:p w14:paraId="384E4704" w14:textId="77777777" w:rsidR="00430A73" w:rsidRPr="0062542D" w:rsidRDefault="001F073A" w:rsidP="00430A73">
      <w:pPr>
        <w:spacing w:after="0" w:line="360" w:lineRule="auto"/>
        <w:rPr>
          <w:rFonts w:ascii="Verdana" w:eastAsia="Calibri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NOME: </w:t>
      </w:r>
      <w:r w:rsidR="00FC5A49">
        <w:rPr>
          <w:rFonts w:ascii="Verdana" w:eastAsia="Calibri" w:hAnsi="Verdana" w:cs="Arial"/>
          <w:b/>
          <w:sz w:val="24"/>
          <w:szCs w:val="24"/>
        </w:rPr>
        <w:t xml:space="preserve">Sergio </w:t>
      </w:r>
      <w:proofErr w:type="spellStart"/>
      <w:r w:rsidR="00FC5A49">
        <w:rPr>
          <w:rFonts w:ascii="Verdana" w:eastAsia="Calibri" w:hAnsi="Verdana" w:cs="Arial"/>
          <w:b/>
          <w:sz w:val="24"/>
          <w:szCs w:val="24"/>
        </w:rPr>
        <w:t>Menoci</w:t>
      </w:r>
      <w:proofErr w:type="spellEnd"/>
      <w:r w:rsidR="00FC5A49">
        <w:rPr>
          <w:rFonts w:ascii="Verdana" w:eastAsia="Calibri" w:hAnsi="Verdana" w:cs="Arial"/>
          <w:b/>
          <w:sz w:val="24"/>
          <w:szCs w:val="24"/>
        </w:rPr>
        <w:t xml:space="preserve"> Rodrigues dos Santos</w:t>
      </w:r>
    </w:p>
    <w:p w14:paraId="2E07257E" w14:textId="77777777" w:rsidR="00430A73" w:rsidRPr="0062542D" w:rsidRDefault="001F073A" w:rsidP="00430A73">
      <w:pPr>
        <w:spacing w:after="0" w:line="360" w:lineRule="auto"/>
        <w:rPr>
          <w:rFonts w:ascii="Verdana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MATRICULA: </w:t>
      </w:r>
      <w:r w:rsidR="00FC5A49">
        <w:rPr>
          <w:rFonts w:ascii="Verdana" w:eastAsia="Calibri" w:hAnsi="Verdana" w:cs="Arial"/>
          <w:b/>
          <w:sz w:val="24"/>
          <w:szCs w:val="24"/>
        </w:rPr>
        <w:t>840505</w:t>
      </w:r>
    </w:p>
    <w:p w14:paraId="63361FB9" w14:textId="77777777" w:rsidR="00430A73" w:rsidRPr="0062542D" w:rsidRDefault="001F073A" w:rsidP="00430A73">
      <w:pPr>
        <w:spacing w:after="0" w:line="360" w:lineRule="auto"/>
        <w:rPr>
          <w:rFonts w:ascii="Verdana" w:eastAsia="Calibri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CARGO: </w:t>
      </w:r>
      <w:r w:rsidR="00FC5A49">
        <w:rPr>
          <w:rFonts w:ascii="Verdana" w:eastAsia="Calibri" w:hAnsi="Verdana" w:cs="Arial"/>
          <w:sz w:val="24"/>
        </w:rPr>
        <w:t>Motorista de Ambulância</w:t>
      </w:r>
    </w:p>
    <w:p w14:paraId="2E6BEAF4" w14:textId="77777777" w:rsidR="00430A73" w:rsidRPr="0062542D" w:rsidRDefault="001F073A" w:rsidP="00430A73">
      <w:pPr>
        <w:pStyle w:val="PargrafodaLista"/>
        <w:spacing w:after="0"/>
        <w:ind w:left="0"/>
        <w:rPr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>EMAIL:</w:t>
      </w:r>
      <w:r w:rsidR="008D1F08" w:rsidRPr="00BA2256">
        <w:rPr>
          <w:rFonts w:ascii="Verdana" w:eastAsia="Calibri" w:hAnsi="Verdana" w:cs="Arial"/>
          <w:b/>
          <w:sz w:val="24"/>
          <w:szCs w:val="24"/>
        </w:rPr>
        <w:t xml:space="preserve"> </w:t>
      </w:r>
      <w:hyperlink r:id="rId7" w:history="1">
        <w:r w:rsidR="00FC5A49" w:rsidRPr="00630983">
          <w:rPr>
            <w:rStyle w:val="Hyperlink"/>
            <w:sz w:val="24"/>
          </w:rPr>
          <w:t>smenoci16@gmail.com</w:t>
        </w:r>
      </w:hyperlink>
    </w:p>
    <w:p w14:paraId="7D2157F2" w14:textId="77777777" w:rsidR="00430A73" w:rsidRPr="0062542D" w:rsidRDefault="001F073A" w:rsidP="00430A73">
      <w:pPr>
        <w:spacing w:after="0" w:line="360" w:lineRule="auto"/>
        <w:rPr>
          <w:rFonts w:ascii="Verdana" w:hAnsi="Verdana"/>
          <w:sz w:val="24"/>
        </w:rPr>
      </w:pPr>
      <w:r w:rsidRPr="00BA2256">
        <w:rPr>
          <w:rFonts w:ascii="Verdana" w:hAnsi="Verdana"/>
          <w:b/>
          <w:sz w:val="24"/>
          <w:szCs w:val="24"/>
        </w:rPr>
        <w:t xml:space="preserve">DEPARTAMENTO: </w:t>
      </w:r>
      <w:r w:rsidR="00FC5A49">
        <w:rPr>
          <w:rFonts w:ascii="Verdana" w:eastAsia="Calibri" w:hAnsi="Verdana" w:cs="Arial"/>
          <w:sz w:val="24"/>
        </w:rPr>
        <w:t xml:space="preserve">Secretaria de Saúde </w:t>
      </w:r>
    </w:p>
    <w:p w14:paraId="0337DFCB" w14:textId="77777777" w:rsidR="008D1F08" w:rsidRPr="00BA2256" w:rsidRDefault="008D1F08" w:rsidP="00430A73">
      <w:pPr>
        <w:pStyle w:val="PargrafodaLista"/>
        <w:spacing w:after="0"/>
        <w:ind w:left="0" w:firstLine="851"/>
        <w:rPr>
          <w:rFonts w:ascii="Verdana" w:hAnsi="Verdana"/>
          <w:sz w:val="24"/>
          <w:szCs w:val="24"/>
        </w:rPr>
      </w:pPr>
    </w:p>
    <w:p w14:paraId="11913269" w14:textId="77777777" w:rsidR="001F073A" w:rsidRPr="00BA2256" w:rsidRDefault="001F073A" w:rsidP="001F073A">
      <w:pPr>
        <w:spacing w:after="0"/>
        <w:rPr>
          <w:rFonts w:ascii="Verdana" w:hAnsi="Verdana"/>
          <w:b/>
          <w:sz w:val="24"/>
          <w:szCs w:val="24"/>
        </w:rPr>
      </w:pPr>
    </w:p>
    <w:p w14:paraId="0A479A73" w14:textId="77777777" w:rsidR="001F073A" w:rsidRPr="00BA2256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t>CONDIÇÕES DE PAGAMENTO:</w:t>
      </w:r>
    </w:p>
    <w:p w14:paraId="77FCF003" w14:textId="77777777" w:rsidR="001F073A" w:rsidRPr="00BA2256" w:rsidRDefault="001F073A" w:rsidP="00430A7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O pagamento será realizado em até 10 (dez) dias após o recebimento e aceitação da Nota Fiscal pela Secretaria demandante através de depósito ou transferência bancária em conta corrente em nome/CNPJ da empresa. </w:t>
      </w:r>
    </w:p>
    <w:p w14:paraId="3D9092CF" w14:textId="77777777" w:rsidR="001F073A" w:rsidRPr="00BA2256" w:rsidRDefault="001F073A" w:rsidP="00430A7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O documento fiscal deverá necessariamente estar em nome da empresa fornecedora ou prestadora do serviço.</w:t>
      </w:r>
    </w:p>
    <w:p w14:paraId="6E5CE271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7C6801AF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3D15817F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7D15C6C4" w14:textId="77777777" w:rsidR="008D1F08" w:rsidRPr="00BA2256" w:rsidRDefault="00430A73" w:rsidP="00606BCA">
      <w:pPr>
        <w:pStyle w:val="PargrafodaLista"/>
        <w:ind w:left="426" w:firstLine="425"/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Catanduva, </w:t>
      </w:r>
      <w:r w:rsidR="007761C1">
        <w:rPr>
          <w:rFonts w:ascii="Verdana" w:hAnsi="Verdana"/>
          <w:sz w:val="24"/>
          <w:szCs w:val="24"/>
        </w:rPr>
        <w:t>10</w:t>
      </w:r>
      <w:r w:rsidR="008D1F08" w:rsidRPr="00BA2256">
        <w:rPr>
          <w:rFonts w:ascii="Verdana" w:hAnsi="Verdana"/>
          <w:sz w:val="24"/>
          <w:szCs w:val="24"/>
        </w:rPr>
        <w:t xml:space="preserve"> de</w:t>
      </w:r>
      <w:r>
        <w:rPr>
          <w:rFonts w:ascii="Verdana" w:hAnsi="Verdana"/>
          <w:sz w:val="24"/>
          <w:szCs w:val="24"/>
        </w:rPr>
        <w:t xml:space="preserve"> </w:t>
      </w:r>
      <w:r w:rsidR="007761C1">
        <w:rPr>
          <w:rFonts w:ascii="Verdana" w:hAnsi="Verdana"/>
          <w:sz w:val="24"/>
          <w:szCs w:val="24"/>
        </w:rPr>
        <w:t>SETEMBRO</w:t>
      </w:r>
      <w:r w:rsidR="008D1F08" w:rsidRPr="00BA2256">
        <w:rPr>
          <w:rFonts w:ascii="Verdana" w:hAnsi="Verdana"/>
          <w:sz w:val="24"/>
          <w:szCs w:val="24"/>
        </w:rPr>
        <w:t xml:space="preserve"> de 202</w:t>
      </w:r>
      <w:r w:rsidR="008B3511">
        <w:rPr>
          <w:rFonts w:ascii="Verdana" w:hAnsi="Verdana"/>
          <w:sz w:val="24"/>
          <w:szCs w:val="24"/>
        </w:rPr>
        <w:t>6</w:t>
      </w:r>
      <w:r w:rsidR="008D1F08" w:rsidRPr="00BA2256">
        <w:rPr>
          <w:rFonts w:ascii="Verdana" w:hAnsi="Verdana"/>
          <w:sz w:val="24"/>
          <w:szCs w:val="24"/>
        </w:rPr>
        <w:t>.</w:t>
      </w:r>
    </w:p>
    <w:p w14:paraId="4777410B" w14:textId="77777777" w:rsidR="008D1F08" w:rsidRPr="00BA2256" w:rsidRDefault="008D1F08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450715F1" w14:textId="77777777" w:rsidR="008D1F08" w:rsidRDefault="008D1F08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3BE19B50" w14:textId="77777777" w:rsidR="00430A73" w:rsidRDefault="00430A73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591020F4" w14:textId="77777777" w:rsidR="00430A73" w:rsidRPr="00BA2256" w:rsidRDefault="00430A73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5ACD2920" w14:textId="77777777" w:rsidR="0051082B" w:rsidRDefault="00430A73" w:rsidP="00430A73">
      <w:pPr>
        <w:spacing w:after="0" w:line="240" w:lineRule="auto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4C7F06">
        <w:rPr>
          <w:rFonts w:ascii="Calibri" w:hAnsi="Calibri" w:cs="Arial"/>
          <w:b/>
          <w:bCs/>
          <w:sz w:val="24"/>
          <w:szCs w:val="24"/>
        </w:rPr>
        <w:t>____________________</w:t>
      </w:r>
      <w:r>
        <w:rPr>
          <w:rFonts w:ascii="Calibri" w:hAnsi="Calibri" w:cs="Arial"/>
          <w:b/>
          <w:bCs/>
          <w:sz w:val="24"/>
          <w:szCs w:val="24"/>
        </w:rPr>
        <w:t>_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    </w:t>
      </w:r>
      <w:r w:rsidR="00606BCA">
        <w:rPr>
          <w:rFonts w:ascii="Calibri" w:hAnsi="Calibri" w:cs="Arial"/>
          <w:b/>
          <w:bCs/>
          <w:sz w:val="24"/>
          <w:szCs w:val="24"/>
        </w:rPr>
        <w:t xml:space="preserve">   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         </w:t>
      </w:r>
      <w:r>
        <w:rPr>
          <w:rFonts w:ascii="Calibri" w:hAnsi="Calibri" w:cs="Arial"/>
          <w:b/>
          <w:bCs/>
          <w:sz w:val="24"/>
          <w:szCs w:val="24"/>
        </w:rPr>
        <w:t xml:space="preserve">               </w:t>
      </w:r>
      <w:r w:rsidR="00606BCA">
        <w:rPr>
          <w:rFonts w:ascii="Calibri" w:hAnsi="Calibri" w:cs="Arial"/>
          <w:b/>
          <w:bCs/>
          <w:sz w:val="24"/>
          <w:szCs w:val="24"/>
        </w:rPr>
        <w:t xml:space="preserve">    __________</w:t>
      </w:r>
      <w:r w:rsidRPr="004C7F06">
        <w:rPr>
          <w:rFonts w:ascii="Calibri" w:hAnsi="Calibri" w:cs="Arial"/>
          <w:b/>
          <w:bCs/>
          <w:sz w:val="24"/>
          <w:szCs w:val="24"/>
        </w:rPr>
        <w:t>________________</w:t>
      </w:r>
      <w:r w:rsidR="00606BCA">
        <w:rPr>
          <w:rFonts w:ascii="Calibri" w:hAnsi="Calibri" w:cs="Arial"/>
          <w:b/>
          <w:bCs/>
          <w:sz w:val="24"/>
          <w:szCs w:val="24"/>
        </w:rPr>
        <w:t>_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_______                                                                                  </w:t>
      </w:r>
      <w:r>
        <w:rPr>
          <w:rFonts w:ascii="Calibri" w:hAnsi="Calibri" w:cs="Arial"/>
          <w:b/>
          <w:bCs/>
          <w:sz w:val="24"/>
          <w:szCs w:val="24"/>
        </w:rPr>
        <w:t xml:space="preserve">          </w:t>
      </w:r>
      <w:r w:rsidRPr="0051082B">
        <w:rPr>
          <w:rFonts w:cstheme="minorHAnsi"/>
          <w:bCs/>
          <w:sz w:val="24"/>
          <w:szCs w:val="24"/>
        </w:rPr>
        <w:t xml:space="preserve">Rosiane de F. Jacon Souza                           </w:t>
      </w:r>
      <w:r w:rsidR="00606BCA" w:rsidRPr="0051082B">
        <w:rPr>
          <w:rFonts w:cstheme="minorHAnsi"/>
          <w:bCs/>
          <w:sz w:val="24"/>
          <w:szCs w:val="24"/>
        </w:rPr>
        <w:t xml:space="preserve">                  </w:t>
      </w:r>
      <w:r w:rsidRPr="0051082B">
        <w:rPr>
          <w:rFonts w:cstheme="minorHAnsi"/>
          <w:bCs/>
          <w:sz w:val="24"/>
          <w:szCs w:val="24"/>
        </w:rPr>
        <w:t xml:space="preserve"> </w:t>
      </w:r>
      <w:r w:rsidR="0051082B">
        <w:rPr>
          <w:rFonts w:cstheme="minorHAnsi"/>
          <w:bCs/>
          <w:sz w:val="24"/>
          <w:szCs w:val="24"/>
        </w:rPr>
        <w:t xml:space="preserve">                         </w:t>
      </w:r>
      <w:r w:rsidR="00FC5A49" w:rsidRPr="0051082B">
        <w:rPr>
          <w:rFonts w:cstheme="minorHAnsi"/>
          <w:color w:val="000000" w:themeColor="text1"/>
          <w:sz w:val="21"/>
          <w:szCs w:val="21"/>
          <w:shd w:val="clear" w:color="auto" w:fill="FFFFFF"/>
        </w:rPr>
        <w:t>Adriano César de Araújo</w:t>
      </w:r>
    </w:p>
    <w:p w14:paraId="0BAF8D77" w14:textId="77777777" w:rsidR="00430A73" w:rsidRPr="0051082B" w:rsidRDefault="00430A73" w:rsidP="00430A73">
      <w:pPr>
        <w:spacing w:after="0" w:line="240" w:lineRule="auto"/>
        <w:rPr>
          <w:rFonts w:cstheme="minorHAnsi"/>
          <w:bCs/>
          <w:color w:val="000000" w:themeColor="text1"/>
        </w:rPr>
      </w:pPr>
      <w:proofErr w:type="gramStart"/>
      <w:r w:rsidRPr="0051082B">
        <w:rPr>
          <w:rFonts w:cstheme="minorHAnsi"/>
          <w:bCs/>
          <w:color w:val="000000" w:themeColor="text1"/>
        </w:rPr>
        <w:t>Diretora  DTAF</w:t>
      </w:r>
      <w:proofErr w:type="gramEnd"/>
      <w:r w:rsidRPr="0051082B">
        <w:rPr>
          <w:rFonts w:cstheme="minorHAnsi"/>
          <w:bCs/>
          <w:color w:val="000000" w:themeColor="text1"/>
        </w:rPr>
        <w:t xml:space="preserve">                            </w:t>
      </w:r>
      <w:r w:rsidR="00606BCA" w:rsidRPr="0051082B">
        <w:rPr>
          <w:rFonts w:cstheme="minorHAnsi"/>
          <w:bCs/>
          <w:color w:val="000000" w:themeColor="text1"/>
        </w:rPr>
        <w:t xml:space="preserve">                  </w:t>
      </w:r>
      <w:r w:rsidR="0051082B">
        <w:rPr>
          <w:rFonts w:cstheme="minorHAnsi"/>
          <w:bCs/>
          <w:color w:val="000000" w:themeColor="text1"/>
        </w:rPr>
        <w:t xml:space="preserve">                      </w:t>
      </w:r>
      <w:r w:rsidR="00606BCA" w:rsidRPr="0051082B">
        <w:rPr>
          <w:rFonts w:cstheme="minorHAnsi"/>
          <w:bCs/>
          <w:color w:val="000000" w:themeColor="text1"/>
        </w:rPr>
        <w:t xml:space="preserve">  </w:t>
      </w:r>
      <w:r w:rsidR="0051082B">
        <w:rPr>
          <w:rFonts w:cstheme="minorHAnsi"/>
          <w:bCs/>
          <w:color w:val="000000" w:themeColor="text1"/>
        </w:rPr>
        <w:t xml:space="preserve">                  Secretário Municipal de Saúde</w:t>
      </w:r>
    </w:p>
    <w:p w14:paraId="68D2C3BA" w14:textId="77777777" w:rsidR="008D1F08" w:rsidRPr="0051082B" w:rsidRDefault="008D1F08" w:rsidP="00430A73">
      <w:pPr>
        <w:pStyle w:val="PargrafodaLista"/>
        <w:ind w:left="426" w:firstLine="425"/>
        <w:jc w:val="both"/>
        <w:rPr>
          <w:rFonts w:cstheme="minorHAnsi"/>
          <w:sz w:val="24"/>
          <w:szCs w:val="24"/>
        </w:rPr>
      </w:pPr>
    </w:p>
    <w:sectPr w:rsidR="008D1F08" w:rsidRPr="0051082B" w:rsidSect="00F601DC">
      <w:headerReference w:type="default" r:id="rId8"/>
      <w:pgSz w:w="11906" w:h="16838"/>
      <w:pgMar w:top="1417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52061" w14:textId="77777777" w:rsidR="00981DCA" w:rsidRDefault="00981DCA" w:rsidP="00A14460">
      <w:pPr>
        <w:spacing w:after="0" w:line="240" w:lineRule="auto"/>
      </w:pPr>
      <w:r>
        <w:separator/>
      </w:r>
    </w:p>
  </w:endnote>
  <w:endnote w:type="continuationSeparator" w:id="0">
    <w:p w14:paraId="1A3BE6D9" w14:textId="77777777" w:rsidR="00981DCA" w:rsidRDefault="00981DCA" w:rsidP="00A14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ED6BD" w14:textId="77777777" w:rsidR="00981DCA" w:rsidRDefault="00981DCA" w:rsidP="00A14460">
      <w:pPr>
        <w:spacing w:after="0" w:line="240" w:lineRule="auto"/>
      </w:pPr>
      <w:r>
        <w:separator/>
      </w:r>
    </w:p>
  </w:footnote>
  <w:footnote w:type="continuationSeparator" w:id="0">
    <w:p w14:paraId="20F0392E" w14:textId="77777777" w:rsidR="00981DCA" w:rsidRDefault="00981DCA" w:rsidP="00A14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D6A7D" w14:textId="77777777" w:rsidR="00ED2583" w:rsidRDefault="00ED2583" w:rsidP="005C5EBD">
    <w:pPr>
      <w:pStyle w:val="Cabealho"/>
      <w:jc w:val="center"/>
      <w:rPr>
        <w:b/>
        <w:caps/>
        <w:color w:val="808080"/>
        <w:sz w:val="40"/>
      </w:rPr>
    </w:pPr>
    <w:r>
      <w:rPr>
        <w:rFonts w:ascii="Tahoma" w:hAnsi="Tahoma" w:cs="Tahoma"/>
        <w:b/>
        <w:noProof/>
      </w:rPr>
      <w:drawing>
        <wp:anchor distT="0" distB="0" distL="0" distR="0" simplePos="0" relativeHeight="251660288" behindDoc="0" locked="0" layoutInCell="1" allowOverlap="1" wp14:anchorId="5B9471AA" wp14:editId="68D95B46">
          <wp:simplePos x="0" y="0"/>
          <wp:positionH relativeFrom="column">
            <wp:posOffset>-12700</wp:posOffset>
          </wp:positionH>
          <wp:positionV relativeFrom="paragraph">
            <wp:posOffset>220345</wp:posOffset>
          </wp:positionV>
          <wp:extent cx="818515" cy="1023620"/>
          <wp:effectExtent l="19050" t="0" r="63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10236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C6B1993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20"/>
        <w:szCs w:val="20"/>
      </w:rPr>
    </w:pPr>
    <w:r w:rsidRPr="00E96E08">
      <w:rPr>
        <w:rFonts w:ascii="Tahoma" w:hAnsi="Tahoma" w:cs="Tahoma"/>
        <w:b/>
        <w:sz w:val="20"/>
        <w:szCs w:val="20"/>
      </w:rPr>
      <w:t>Município de Catanduva</w:t>
    </w:r>
  </w:p>
  <w:p w14:paraId="03C0DFEB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Estado de São Paulo</w:t>
    </w:r>
  </w:p>
  <w:p w14:paraId="195AE0BD" w14:textId="77777777" w:rsidR="00ED2583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 xml:space="preserve">Praça Conde Francisco Matarazzo, 01 – </w:t>
    </w:r>
  </w:p>
  <w:p w14:paraId="4E6C6623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CEP 15800-031 - Catanduva</w:t>
    </w:r>
  </w:p>
  <w:p w14:paraId="2F971E63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CNPJ 45.122.603/0001-02</w:t>
    </w:r>
  </w:p>
  <w:p w14:paraId="5375955A" w14:textId="77777777" w:rsidR="00ED2583" w:rsidRDefault="00ED2583">
    <w:pPr>
      <w:pStyle w:val="Cabealho"/>
    </w:pPr>
  </w:p>
  <w:p w14:paraId="60EF9248" w14:textId="77777777" w:rsidR="00ED2583" w:rsidRDefault="00ED25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7B69"/>
    <w:multiLevelType w:val="hybridMultilevel"/>
    <w:tmpl w:val="D96211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3592"/>
    <w:multiLevelType w:val="hybridMultilevel"/>
    <w:tmpl w:val="CD54C1F4"/>
    <w:lvl w:ilvl="0" w:tplc="5A782506">
      <w:start w:val="1"/>
      <w:numFmt w:val="bullet"/>
      <w:lvlText w:val="➢"/>
      <w:lvlJc w:val="left"/>
      <w:pPr>
        <w:ind w:hanging="644"/>
      </w:pPr>
      <w:rPr>
        <w:rFonts w:ascii="Arial" w:eastAsia="Arial" w:hAnsi="Arial" w:hint="default"/>
        <w:w w:val="284"/>
        <w:sz w:val="20"/>
        <w:szCs w:val="20"/>
      </w:rPr>
    </w:lvl>
    <w:lvl w:ilvl="1" w:tplc="AF387670">
      <w:start w:val="1"/>
      <w:numFmt w:val="bullet"/>
      <w:lvlText w:val="•"/>
      <w:lvlJc w:val="left"/>
      <w:rPr>
        <w:rFonts w:hint="default"/>
      </w:rPr>
    </w:lvl>
    <w:lvl w:ilvl="2" w:tplc="3C76063A">
      <w:start w:val="1"/>
      <w:numFmt w:val="bullet"/>
      <w:lvlText w:val="•"/>
      <w:lvlJc w:val="left"/>
      <w:rPr>
        <w:rFonts w:hint="default"/>
      </w:rPr>
    </w:lvl>
    <w:lvl w:ilvl="3" w:tplc="5AB2C5A0">
      <w:start w:val="1"/>
      <w:numFmt w:val="bullet"/>
      <w:lvlText w:val="•"/>
      <w:lvlJc w:val="left"/>
      <w:rPr>
        <w:rFonts w:hint="default"/>
      </w:rPr>
    </w:lvl>
    <w:lvl w:ilvl="4" w:tplc="2B32A548">
      <w:start w:val="1"/>
      <w:numFmt w:val="bullet"/>
      <w:lvlText w:val="•"/>
      <w:lvlJc w:val="left"/>
      <w:rPr>
        <w:rFonts w:hint="default"/>
      </w:rPr>
    </w:lvl>
    <w:lvl w:ilvl="5" w:tplc="509024D6">
      <w:start w:val="1"/>
      <w:numFmt w:val="bullet"/>
      <w:lvlText w:val="•"/>
      <w:lvlJc w:val="left"/>
      <w:rPr>
        <w:rFonts w:hint="default"/>
      </w:rPr>
    </w:lvl>
    <w:lvl w:ilvl="6" w:tplc="671AE898">
      <w:start w:val="1"/>
      <w:numFmt w:val="bullet"/>
      <w:lvlText w:val="•"/>
      <w:lvlJc w:val="left"/>
      <w:rPr>
        <w:rFonts w:hint="default"/>
      </w:rPr>
    </w:lvl>
    <w:lvl w:ilvl="7" w:tplc="C1D21D8C">
      <w:start w:val="1"/>
      <w:numFmt w:val="bullet"/>
      <w:lvlText w:val="•"/>
      <w:lvlJc w:val="left"/>
      <w:rPr>
        <w:rFonts w:hint="default"/>
      </w:rPr>
    </w:lvl>
    <w:lvl w:ilvl="8" w:tplc="DAD00B1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E1622FE"/>
    <w:multiLevelType w:val="multilevel"/>
    <w:tmpl w:val="DFD217A8"/>
    <w:lvl w:ilvl="0">
      <w:start w:val="1"/>
      <w:numFmt w:val="decimal"/>
      <w:lvlText w:val="%1"/>
      <w:lvlJc w:val="left"/>
      <w:pPr>
        <w:ind w:hanging="166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4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65F407B1"/>
    <w:multiLevelType w:val="hybridMultilevel"/>
    <w:tmpl w:val="6D20BDF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FE4E11"/>
    <w:multiLevelType w:val="hybridMultilevel"/>
    <w:tmpl w:val="D96211C4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8343B14"/>
    <w:multiLevelType w:val="hybridMultilevel"/>
    <w:tmpl w:val="E8C21BA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49115790">
    <w:abstractNumId w:val="2"/>
  </w:num>
  <w:num w:numId="2" w16cid:durableId="1475096486">
    <w:abstractNumId w:val="1"/>
  </w:num>
  <w:num w:numId="3" w16cid:durableId="1564869534">
    <w:abstractNumId w:val="4"/>
  </w:num>
  <w:num w:numId="4" w16cid:durableId="315257986">
    <w:abstractNumId w:val="0"/>
  </w:num>
  <w:num w:numId="5" w16cid:durableId="1165365835">
    <w:abstractNumId w:val="5"/>
  </w:num>
  <w:num w:numId="6" w16cid:durableId="11147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B1D"/>
    <w:rsid w:val="000266D2"/>
    <w:rsid w:val="00031C57"/>
    <w:rsid w:val="00036895"/>
    <w:rsid w:val="00036AA1"/>
    <w:rsid w:val="0004244F"/>
    <w:rsid w:val="00043928"/>
    <w:rsid w:val="00071B1D"/>
    <w:rsid w:val="000745F9"/>
    <w:rsid w:val="0007763F"/>
    <w:rsid w:val="000A5483"/>
    <w:rsid w:val="000C044D"/>
    <w:rsid w:val="000D0F51"/>
    <w:rsid w:val="000E2CB0"/>
    <w:rsid w:val="000F1FCD"/>
    <w:rsid w:val="00107599"/>
    <w:rsid w:val="00130185"/>
    <w:rsid w:val="00130E2B"/>
    <w:rsid w:val="0013586F"/>
    <w:rsid w:val="001425E4"/>
    <w:rsid w:val="001653D7"/>
    <w:rsid w:val="00171A18"/>
    <w:rsid w:val="001735F7"/>
    <w:rsid w:val="0017652B"/>
    <w:rsid w:val="00177BDE"/>
    <w:rsid w:val="001820DC"/>
    <w:rsid w:val="001B5FAA"/>
    <w:rsid w:val="001D6537"/>
    <w:rsid w:val="001E1AD1"/>
    <w:rsid w:val="001F073A"/>
    <w:rsid w:val="001F34AD"/>
    <w:rsid w:val="00223AF7"/>
    <w:rsid w:val="00223C18"/>
    <w:rsid w:val="00242DA2"/>
    <w:rsid w:val="00260786"/>
    <w:rsid w:val="00263363"/>
    <w:rsid w:val="002652BE"/>
    <w:rsid w:val="002877A0"/>
    <w:rsid w:val="00292E02"/>
    <w:rsid w:val="002B670C"/>
    <w:rsid w:val="002D5BEC"/>
    <w:rsid w:val="002D7DC4"/>
    <w:rsid w:val="0031546C"/>
    <w:rsid w:val="00320FCD"/>
    <w:rsid w:val="003305A9"/>
    <w:rsid w:val="00331871"/>
    <w:rsid w:val="003424AD"/>
    <w:rsid w:val="00351C83"/>
    <w:rsid w:val="00357B11"/>
    <w:rsid w:val="00367659"/>
    <w:rsid w:val="003710C4"/>
    <w:rsid w:val="00373CBB"/>
    <w:rsid w:val="00374CCB"/>
    <w:rsid w:val="003848F8"/>
    <w:rsid w:val="0039191B"/>
    <w:rsid w:val="00394202"/>
    <w:rsid w:val="003F1715"/>
    <w:rsid w:val="00405445"/>
    <w:rsid w:val="00422812"/>
    <w:rsid w:val="00423925"/>
    <w:rsid w:val="00423977"/>
    <w:rsid w:val="004253E6"/>
    <w:rsid w:val="00430A73"/>
    <w:rsid w:val="00432259"/>
    <w:rsid w:val="00432271"/>
    <w:rsid w:val="004564EE"/>
    <w:rsid w:val="00461F6E"/>
    <w:rsid w:val="00467A88"/>
    <w:rsid w:val="00497970"/>
    <w:rsid w:val="004B0CC2"/>
    <w:rsid w:val="004B2026"/>
    <w:rsid w:val="004B5F75"/>
    <w:rsid w:val="004B7A5B"/>
    <w:rsid w:val="004C4F84"/>
    <w:rsid w:val="004C7F06"/>
    <w:rsid w:val="004D4E89"/>
    <w:rsid w:val="004E1BDE"/>
    <w:rsid w:val="004E4B13"/>
    <w:rsid w:val="004F16B7"/>
    <w:rsid w:val="004F7658"/>
    <w:rsid w:val="00505A15"/>
    <w:rsid w:val="00506BF2"/>
    <w:rsid w:val="0051082B"/>
    <w:rsid w:val="00515803"/>
    <w:rsid w:val="00517B1E"/>
    <w:rsid w:val="00577A2D"/>
    <w:rsid w:val="00593545"/>
    <w:rsid w:val="005B0F3A"/>
    <w:rsid w:val="005B61E2"/>
    <w:rsid w:val="005C2B39"/>
    <w:rsid w:val="005C386D"/>
    <w:rsid w:val="005C5EBD"/>
    <w:rsid w:val="00602C89"/>
    <w:rsid w:val="00606BCA"/>
    <w:rsid w:val="0064228B"/>
    <w:rsid w:val="00646787"/>
    <w:rsid w:val="0065164C"/>
    <w:rsid w:val="0067567E"/>
    <w:rsid w:val="0067722F"/>
    <w:rsid w:val="006849ED"/>
    <w:rsid w:val="00690F05"/>
    <w:rsid w:val="00690FAC"/>
    <w:rsid w:val="00691809"/>
    <w:rsid w:val="006924E9"/>
    <w:rsid w:val="006C417D"/>
    <w:rsid w:val="006C53F8"/>
    <w:rsid w:val="006F678B"/>
    <w:rsid w:val="00725202"/>
    <w:rsid w:val="00730F5B"/>
    <w:rsid w:val="00731EC8"/>
    <w:rsid w:val="007373E7"/>
    <w:rsid w:val="0076360E"/>
    <w:rsid w:val="007761C1"/>
    <w:rsid w:val="007C0BFF"/>
    <w:rsid w:val="007C339C"/>
    <w:rsid w:val="007C5C57"/>
    <w:rsid w:val="007D0081"/>
    <w:rsid w:val="007E1193"/>
    <w:rsid w:val="008234DB"/>
    <w:rsid w:val="008340E7"/>
    <w:rsid w:val="00834B54"/>
    <w:rsid w:val="00853826"/>
    <w:rsid w:val="008649B9"/>
    <w:rsid w:val="008A7052"/>
    <w:rsid w:val="008B3511"/>
    <w:rsid w:val="008C5792"/>
    <w:rsid w:val="008D1F08"/>
    <w:rsid w:val="008D2CBF"/>
    <w:rsid w:val="008E23E0"/>
    <w:rsid w:val="008E44BD"/>
    <w:rsid w:val="008F067A"/>
    <w:rsid w:val="008F3583"/>
    <w:rsid w:val="008F76AB"/>
    <w:rsid w:val="0090392F"/>
    <w:rsid w:val="0091549E"/>
    <w:rsid w:val="0092775B"/>
    <w:rsid w:val="00934647"/>
    <w:rsid w:val="00943AC2"/>
    <w:rsid w:val="009512D8"/>
    <w:rsid w:val="009544BA"/>
    <w:rsid w:val="00956913"/>
    <w:rsid w:val="00961077"/>
    <w:rsid w:val="0098122D"/>
    <w:rsid w:val="00981DCA"/>
    <w:rsid w:val="00983715"/>
    <w:rsid w:val="009A1C97"/>
    <w:rsid w:val="009B3DAE"/>
    <w:rsid w:val="009B4F00"/>
    <w:rsid w:val="009C5046"/>
    <w:rsid w:val="009D315E"/>
    <w:rsid w:val="009E0DAE"/>
    <w:rsid w:val="009E5773"/>
    <w:rsid w:val="009F782A"/>
    <w:rsid w:val="00A128E9"/>
    <w:rsid w:val="00A14460"/>
    <w:rsid w:val="00A24F52"/>
    <w:rsid w:val="00A41213"/>
    <w:rsid w:val="00A55DFD"/>
    <w:rsid w:val="00A641F9"/>
    <w:rsid w:val="00AA5B78"/>
    <w:rsid w:val="00AD07D2"/>
    <w:rsid w:val="00AE659B"/>
    <w:rsid w:val="00AF589C"/>
    <w:rsid w:val="00B327F6"/>
    <w:rsid w:val="00B667CC"/>
    <w:rsid w:val="00B70CDC"/>
    <w:rsid w:val="00B86DD5"/>
    <w:rsid w:val="00BA1B90"/>
    <w:rsid w:val="00BA2256"/>
    <w:rsid w:val="00BA367F"/>
    <w:rsid w:val="00BB7953"/>
    <w:rsid w:val="00BC2D6B"/>
    <w:rsid w:val="00BD1772"/>
    <w:rsid w:val="00BD45EE"/>
    <w:rsid w:val="00BD5764"/>
    <w:rsid w:val="00BE26F9"/>
    <w:rsid w:val="00BE3460"/>
    <w:rsid w:val="00BE5DA9"/>
    <w:rsid w:val="00BF1285"/>
    <w:rsid w:val="00BF33AD"/>
    <w:rsid w:val="00BF3AB2"/>
    <w:rsid w:val="00C016EA"/>
    <w:rsid w:val="00C02A9E"/>
    <w:rsid w:val="00C07568"/>
    <w:rsid w:val="00C61A5C"/>
    <w:rsid w:val="00C75FC4"/>
    <w:rsid w:val="00C959C5"/>
    <w:rsid w:val="00C97E09"/>
    <w:rsid w:val="00CB0F5F"/>
    <w:rsid w:val="00CB7618"/>
    <w:rsid w:val="00CB7E8D"/>
    <w:rsid w:val="00CC1065"/>
    <w:rsid w:val="00CE692B"/>
    <w:rsid w:val="00CF24E8"/>
    <w:rsid w:val="00D24E64"/>
    <w:rsid w:val="00D31C5B"/>
    <w:rsid w:val="00D63A5B"/>
    <w:rsid w:val="00D7443B"/>
    <w:rsid w:val="00D8644A"/>
    <w:rsid w:val="00DA6CE5"/>
    <w:rsid w:val="00DB0768"/>
    <w:rsid w:val="00DB5654"/>
    <w:rsid w:val="00DC251B"/>
    <w:rsid w:val="00DD02E3"/>
    <w:rsid w:val="00DD06FF"/>
    <w:rsid w:val="00DD2D7B"/>
    <w:rsid w:val="00DE6BEF"/>
    <w:rsid w:val="00DF15DF"/>
    <w:rsid w:val="00E00DCA"/>
    <w:rsid w:val="00E07A94"/>
    <w:rsid w:val="00E12580"/>
    <w:rsid w:val="00E215D3"/>
    <w:rsid w:val="00E275E4"/>
    <w:rsid w:val="00E30AB8"/>
    <w:rsid w:val="00E35065"/>
    <w:rsid w:val="00E50A1B"/>
    <w:rsid w:val="00E60B28"/>
    <w:rsid w:val="00E66C4E"/>
    <w:rsid w:val="00E96E08"/>
    <w:rsid w:val="00EB18F2"/>
    <w:rsid w:val="00EB4F08"/>
    <w:rsid w:val="00ED1331"/>
    <w:rsid w:val="00ED2583"/>
    <w:rsid w:val="00ED64F5"/>
    <w:rsid w:val="00EF24E3"/>
    <w:rsid w:val="00EF7AB9"/>
    <w:rsid w:val="00F17FBA"/>
    <w:rsid w:val="00F445CE"/>
    <w:rsid w:val="00F55069"/>
    <w:rsid w:val="00F56EDA"/>
    <w:rsid w:val="00F601DC"/>
    <w:rsid w:val="00F6549A"/>
    <w:rsid w:val="00F73477"/>
    <w:rsid w:val="00FC5A49"/>
    <w:rsid w:val="00FC73AB"/>
    <w:rsid w:val="00FD1DAF"/>
    <w:rsid w:val="00FD7DC4"/>
    <w:rsid w:val="00FF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3BF27"/>
  <w15:docId w15:val="{3E14357A-23DC-4478-AED9-B65E06C2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81"/>
  </w:style>
  <w:style w:type="paragraph" w:styleId="Ttulo1">
    <w:name w:val="heading 1"/>
    <w:basedOn w:val="Normal"/>
    <w:next w:val="Normal"/>
    <w:link w:val="Ttulo1Char"/>
    <w:uiPriority w:val="9"/>
    <w:qFormat/>
    <w:rsid w:val="00577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rsid w:val="00071B1D"/>
    <w:pPr>
      <w:widowControl w:val="0"/>
      <w:spacing w:after="0" w:line="240" w:lineRule="auto"/>
      <w:ind w:left="418"/>
      <w:outlineLvl w:val="1"/>
    </w:pPr>
    <w:rPr>
      <w:rFonts w:ascii="Arial" w:eastAsia="Arial" w:hAnsi="Arial"/>
      <w:b/>
      <w:bCs/>
      <w:sz w:val="20"/>
      <w:szCs w:val="20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A22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071B1D"/>
    <w:rPr>
      <w:rFonts w:ascii="Arial" w:eastAsia="Arial" w:hAnsi="Arial"/>
      <w:b/>
      <w:bCs/>
      <w:sz w:val="20"/>
      <w:szCs w:val="20"/>
      <w:lang w:val="en-US" w:eastAsia="en-US"/>
    </w:rPr>
  </w:style>
  <w:style w:type="paragraph" w:styleId="Corpodetexto">
    <w:name w:val="Body Text"/>
    <w:basedOn w:val="Normal"/>
    <w:link w:val="CorpodetextoChar"/>
    <w:uiPriority w:val="99"/>
    <w:qFormat/>
    <w:rsid w:val="00071B1D"/>
    <w:pPr>
      <w:widowControl w:val="0"/>
      <w:spacing w:after="0" w:line="240" w:lineRule="auto"/>
      <w:ind w:left="778"/>
    </w:pPr>
    <w:rPr>
      <w:rFonts w:ascii="Arial" w:eastAsia="Arial" w:hAnsi="Arial"/>
      <w:sz w:val="20"/>
      <w:szCs w:val="20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071B1D"/>
    <w:rPr>
      <w:rFonts w:ascii="Arial" w:eastAsia="Arial" w:hAnsi="Arial"/>
      <w:sz w:val="20"/>
      <w:szCs w:val="20"/>
      <w:lang w:val="en-US" w:eastAsia="en-US"/>
    </w:rPr>
  </w:style>
  <w:style w:type="character" w:customStyle="1" w:styleId="Ttulo1Char">
    <w:name w:val="Título 1 Char"/>
    <w:basedOn w:val="Fontepargpadro"/>
    <w:link w:val="Ttulo1"/>
    <w:uiPriority w:val="9"/>
    <w:rsid w:val="00577A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nhideWhenUsed/>
    <w:rsid w:val="00A14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14460"/>
  </w:style>
  <w:style w:type="paragraph" w:styleId="Rodap">
    <w:name w:val="footer"/>
    <w:basedOn w:val="Normal"/>
    <w:link w:val="RodapChar"/>
    <w:uiPriority w:val="99"/>
    <w:semiHidden/>
    <w:unhideWhenUsed/>
    <w:rsid w:val="00A14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14460"/>
  </w:style>
  <w:style w:type="character" w:styleId="Hyperlink">
    <w:name w:val="Hyperlink"/>
    <w:basedOn w:val="Fontepargpadro"/>
    <w:uiPriority w:val="99"/>
    <w:unhideWhenUsed/>
    <w:rsid w:val="005C5EB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42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42DA2"/>
    <w:rPr>
      <w:b/>
      <w:bCs/>
    </w:rPr>
  </w:style>
  <w:style w:type="character" w:customStyle="1" w:styleId="gmaildefault">
    <w:name w:val="gmail_default"/>
    <w:basedOn w:val="Fontepargpadro"/>
    <w:rsid w:val="004C7F06"/>
  </w:style>
  <w:style w:type="paragraph" w:styleId="PargrafodaLista">
    <w:name w:val="List Paragraph"/>
    <w:basedOn w:val="Normal"/>
    <w:uiPriority w:val="34"/>
    <w:qFormat/>
    <w:rsid w:val="004C7F06"/>
    <w:pPr>
      <w:ind w:left="720"/>
      <w:contextualSpacing/>
    </w:pPr>
    <w:rPr>
      <w:rFonts w:eastAsiaTheme="minorHAnsi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538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53826"/>
  </w:style>
  <w:style w:type="paragraph" w:styleId="Textodebalo">
    <w:name w:val="Balloon Text"/>
    <w:basedOn w:val="Normal"/>
    <w:link w:val="TextodebaloChar"/>
    <w:uiPriority w:val="99"/>
    <w:semiHidden/>
    <w:unhideWhenUsed/>
    <w:rsid w:val="0095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2D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A2256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BA22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notaderodap">
    <w:name w:val="footnote text"/>
    <w:basedOn w:val="Normal"/>
    <w:link w:val="TextodenotaderodapChar"/>
    <w:semiHidden/>
    <w:rsid w:val="000A548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A5483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semiHidden/>
    <w:rsid w:val="000A5483"/>
    <w:rPr>
      <w:vertAlign w:val="superscript"/>
    </w:rPr>
  </w:style>
  <w:style w:type="character" w:customStyle="1" w:styleId="bmdetailsoverlay">
    <w:name w:val="bm_details_overlay"/>
    <w:basedOn w:val="Fontepargpadro"/>
    <w:rsid w:val="00430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menoci1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edilaine.silva</dc:creator>
  <cp:lastModifiedBy>Usuário</cp:lastModifiedBy>
  <cp:revision>2</cp:revision>
  <cp:lastPrinted>2026-09-10T18:46:00Z</cp:lastPrinted>
  <dcterms:created xsi:type="dcterms:W3CDTF">2026-09-23T20:15:00Z</dcterms:created>
  <dcterms:modified xsi:type="dcterms:W3CDTF">2026-09-23T20:15:00Z</dcterms:modified>
</cp:coreProperties>
</file>