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03670" w14:textId="77777777" w:rsidR="002A674F" w:rsidRPr="002A674F" w:rsidRDefault="002A674F" w:rsidP="002A674F">
      <w:pPr>
        <w:rPr>
          <w:b/>
          <w:bCs/>
        </w:rPr>
      </w:pPr>
      <w:r w:rsidRPr="002A674F">
        <w:rPr>
          <w:b/>
          <w:bCs/>
        </w:rPr>
        <w:t>ATO DE DISPENSA N° 000007</w:t>
      </w:r>
    </w:p>
    <w:p w14:paraId="0FD521E2" w14:textId="77777777" w:rsidR="002A674F" w:rsidRPr="002A674F" w:rsidRDefault="002A674F" w:rsidP="002A674F">
      <w:pPr>
        <w:rPr>
          <w:b/>
          <w:bCs/>
        </w:rPr>
      </w:pPr>
      <w:r w:rsidRPr="002A674F">
        <w:rPr>
          <w:b/>
          <w:bCs/>
        </w:rPr>
        <w:t>Processo nº 000035/2026</w:t>
      </w:r>
    </w:p>
    <w:p w14:paraId="7E81A19B" w14:textId="77777777" w:rsidR="002A674F" w:rsidRPr="002A674F" w:rsidRDefault="002A674F" w:rsidP="002A674F">
      <w:pPr>
        <w:rPr>
          <w:b/>
          <w:bCs/>
        </w:rPr>
      </w:pPr>
    </w:p>
    <w:p w14:paraId="4E21B497" w14:textId="77777777" w:rsidR="002A674F" w:rsidRPr="002A674F" w:rsidRDefault="002A674F" w:rsidP="002A674F">
      <w:pPr>
        <w:rPr>
          <w:b/>
          <w:bCs/>
        </w:rPr>
      </w:pPr>
    </w:p>
    <w:p w14:paraId="7E19D34D" w14:textId="77777777" w:rsidR="002A674F" w:rsidRPr="002A674F" w:rsidRDefault="002A674F" w:rsidP="002A674F">
      <w:r w:rsidRPr="002A674F">
        <w:rPr>
          <w:b/>
          <w:bCs/>
        </w:rPr>
        <w:t>Considerando</w:t>
      </w:r>
      <w:r w:rsidRPr="002A674F">
        <w:t xml:space="preserve"> a necessidade de CONTRATAÇÃO DE EMPRESA ESPECIALIZADA PARA O FORNECIMENTO DE CERTIFICADO DIGITAL LEGAL PARA O DIRETOR GERAL DA ARIES, SR. ANDRÉ LUIZ TOSCANO DALMÁSIO, PARA QUE SEJA POSSÍVEL REALIZAR A ASSINATURA DIGITAL DOS DOCUMENTOS ADMINISTRATIVOS DA ARIES QUE PRECISAM SER ENVIADOS NA PRESTAÇÃO DE CONTAS MENSAL AO TRIBUNAL DE CONTAS DO ESPÍRITO SANTO. , devidamente constante em certidão, e que a aquisição, pela sua natureza e valor, não é parcela de nenhuma outra que possa ser realizada conjunta e concomitantemente e que, no somatório total, ultrapasse o limite previsto para dispensa de licitação estabelecido na Lei Federal nº 14.133/21, razão pela qual se justifica a formalização da presente dispensa, </w:t>
      </w:r>
      <w:r w:rsidRPr="002A674F">
        <w:rPr>
          <w:b/>
          <w:bCs/>
        </w:rPr>
        <w:t>DISPENSO A LICITAÇÃO</w:t>
      </w:r>
      <w:r w:rsidRPr="002A674F">
        <w:t>, com fundamento no artigo Lei Nº 14.133/2021, Dispensa, Art. 75, Inciso II, AR CERTIFLEX LTDA, pessoa jurídica de direito privado, inscrita no CNPJ sob o n.º 26.727.963/0001-85, com sede na AVENIDA VICTORIA FERNANDES DE JESUS, 247 - IRMÃOS FERNANDES - BARRA DE SÃO FRANCISCO - ES - CEP: 29800000 vencedora no valor total de R$ 385,00 (trezentos e oitenta e cinco reais), cuja situação fiscal em relação à Seguridade Social está regular.</w:t>
      </w:r>
    </w:p>
    <w:p w14:paraId="3FCC37FE" w14:textId="77777777" w:rsidR="002A674F" w:rsidRPr="002A674F" w:rsidRDefault="002A674F" w:rsidP="002A674F">
      <w:r w:rsidRPr="002A674F">
        <w:t xml:space="preserve">Fica a dispensa devidamente </w:t>
      </w:r>
      <w:r w:rsidRPr="002A674F">
        <w:rPr>
          <w:b/>
          <w:bCs/>
        </w:rPr>
        <w:t>RATIFICADA</w:t>
      </w:r>
      <w:r w:rsidRPr="002A674F">
        <w:t xml:space="preserve"> e</w:t>
      </w:r>
      <w:r w:rsidRPr="002A674F">
        <w:rPr>
          <w:b/>
          <w:bCs/>
        </w:rPr>
        <w:t xml:space="preserve"> APROVADA </w:t>
      </w:r>
      <w:r w:rsidRPr="002A674F">
        <w:t>em todos os seus termos e atos.</w:t>
      </w:r>
    </w:p>
    <w:p w14:paraId="5B219B89" w14:textId="77777777" w:rsidR="002A674F" w:rsidRDefault="002A674F" w:rsidP="002A674F">
      <w:pPr>
        <w:rPr>
          <w:b/>
          <w:bCs/>
        </w:rPr>
      </w:pPr>
      <w:r w:rsidRPr="002A674F">
        <w:rPr>
          <w:b/>
          <w:bCs/>
        </w:rPr>
        <w:t>Publique-se o presente ato de dispensa</w:t>
      </w:r>
    </w:p>
    <w:p w14:paraId="188CF167" w14:textId="7FA0E943" w:rsidR="002A674F" w:rsidRPr="002A674F" w:rsidRDefault="002A674F" w:rsidP="002A674F">
      <w:pPr>
        <w:rPr>
          <w:b/>
          <w:bCs/>
        </w:rPr>
      </w:pPr>
      <w:r w:rsidRPr="002A674F">
        <w:rPr>
          <w:b/>
          <w:bCs/>
        </w:rPr>
        <w:t>ID:2026.501C2600019.09.0007</w:t>
      </w:r>
    </w:p>
    <w:p w14:paraId="04B6DEC3" w14:textId="77777777" w:rsidR="002A674F" w:rsidRPr="002A674F" w:rsidRDefault="002A674F" w:rsidP="002A674F">
      <w:pPr>
        <w:rPr>
          <w:b/>
          <w:bCs/>
        </w:rPr>
      </w:pPr>
    </w:p>
    <w:p w14:paraId="0C65619D" w14:textId="77777777" w:rsidR="002A674F" w:rsidRPr="002A674F" w:rsidRDefault="002A674F" w:rsidP="002A674F">
      <w:pPr>
        <w:rPr>
          <w:b/>
          <w:bCs/>
        </w:rPr>
      </w:pPr>
    </w:p>
    <w:p w14:paraId="3240F41C" w14:textId="3358BBB3" w:rsidR="002A674F" w:rsidRPr="002A674F" w:rsidRDefault="002A674F" w:rsidP="002A674F">
      <w:r w:rsidRPr="002A674F">
        <w:t>23 de fevereiro de 2026</w:t>
      </w:r>
    </w:p>
    <w:p w14:paraId="00E1B556" w14:textId="77777777" w:rsidR="002A674F" w:rsidRPr="002A674F" w:rsidRDefault="002A674F" w:rsidP="002A674F"/>
    <w:p w14:paraId="6DF64B94" w14:textId="77777777" w:rsidR="002A674F" w:rsidRPr="002A674F" w:rsidRDefault="002A674F" w:rsidP="002A674F"/>
    <w:p w14:paraId="1CBE5478" w14:textId="77777777" w:rsidR="002A674F" w:rsidRPr="002A674F" w:rsidRDefault="002A674F" w:rsidP="002A674F">
      <w:pPr>
        <w:rPr>
          <w:b/>
          <w:bCs/>
        </w:rPr>
      </w:pPr>
      <w:r w:rsidRPr="002A674F">
        <w:rPr>
          <w:b/>
          <w:bCs/>
        </w:rPr>
        <w:t>GEDSON BRANDÃO PAULINO</w:t>
      </w:r>
    </w:p>
    <w:p w14:paraId="4D7EFFAF" w14:textId="195DF78A" w:rsidR="001F14AC" w:rsidRDefault="002A674F">
      <w:r w:rsidRPr="002A674F">
        <w:rPr>
          <w:b/>
          <w:bCs/>
        </w:rPr>
        <w:t xml:space="preserve">         </w:t>
      </w:r>
      <w:r w:rsidRPr="002A674F">
        <w:t>Presidente</w:t>
      </w:r>
    </w:p>
    <w:sectPr w:rsidR="001F14AC" w:rsidSect="002A674F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74F"/>
    <w:rsid w:val="001F14AC"/>
    <w:rsid w:val="002A674F"/>
    <w:rsid w:val="0030588B"/>
    <w:rsid w:val="009B1658"/>
    <w:rsid w:val="00D4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448D"/>
  <w15:chartTrackingRefBased/>
  <w15:docId w15:val="{D9BAD507-B36C-43C8-B31F-ED8B311B7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6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7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7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7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7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7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7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74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7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74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7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7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74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74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74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74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7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2026-03-11T18:06:00Z</dcterms:created>
  <dcterms:modified xsi:type="dcterms:W3CDTF">2026-03-11T18:07:00Z</dcterms:modified>
</cp:coreProperties>
</file>