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B6358" w14:textId="77777777" w:rsidR="006E6AD6" w:rsidRPr="006E6AD6" w:rsidRDefault="006E6AD6" w:rsidP="006E6AD6">
      <w:pPr>
        <w:rPr>
          <w:b/>
          <w:bCs/>
        </w:rPr>
      </w:pPr>
      <w:r w:rsidRPr="006E6AD6">
        <w:rPr>
          <w:b/>
          <w:bCs/>
        </w:rPr>
        <w:t>ATO DE DISPENSA N° 000002</w:t>
      </w:r>
    </w:p>
    <w:p w14:paraId="750EFBB6" w14:textId="77777777" w:rsidR="006E6AD6" w:rsidRPr="006E6AD6" w:rsidRDefault="006E6AD6" w:rsidP="006E6AD6">
      <w:pPr>
        <w:rPr>
          <w:b/>
          <w:bCs/>
        </w:rPr>
      </w:pPr>
      <w:r w:rsidRPr="006E6AD6">
        <w:rPr>
          <w:b/>
          <w:bCs/>
        </w:rPr>
        <w:t>Processo nº 000016/2026</w:t>
      </w:r>
    </w:p>
    <w:p w14:paraId="5ADB5FAA" w14:textId="77777777" w:rsidR="006E6AD6" w:rsidRPr="006E6AD6" w:rsidRDefault="006E6AD6" w:rsidP="006E6AD6">
      <w:pPr>
        <w:rPr>
          <w:b/>
          <w:bCs/>
        </w:rPr>
      </w:pPr>
    </w:p>
    <w:p w14:paraId="2CF1E1FD" w14:textId="77777777" w:rsidR="006E6AD6" w:rsidRPr="006E6AD6" w:rsidRDefault="006E6AD6" w:rsidP="006E6AD6">
      <w:pPr>
        <w:rPr>
          <w:b/>
          <w:bCs/>
        </w:rPr>
      </w:pPr>
    </w:p>
    <w:p w14:paraId="56776998" w14:textId="77777777" w:rsidR="006E6AD6" w:rsidRPr="006E6AD6" w:rsidRDefault="006E6AD6" w:rsidP="006E6AD6">
      <w:r w:rsidRPr="006E6AD6">
        <w:rPr>
          <w:b/>
          <w:bCs/>
        </w:rPr>
        <w:t>Considerando</w:t>
      </w:r>
      <w:r w:rsidRPr="006E6AD6">
        <w:t xml:space="preserve"> a necessidade de CONTRATAÇÃO DE EMPRESA ESPECIALIZADA PARA REALIZAÇÃO DE SERVIÇOS DE MANUTENÇÃO PREVENTIVA E CORRETIVA, RECUPERAÇÃO, INSTALAÇÃO DE PROGRAMAS E REALIZAÇÃO DE BACKUPS DE APROXIMADAMENTE 20 COMPUTADORES PARA SETORES ADMINISTRATIVO, REGULAÇÃO, OUVIDORIA, CONTABILIDADE, DIRETORIAS E SERVIDOR, BEM COMO REALIZAR INSTALAÇÃO E MANUTENÇÃO EM TODA REDE DE COMPUTADORES PARA QUE HAJA MAIOR INTEGRAÇÃO ENTRES OS COMPUTADORES E SERVIDOR PARA A ARIES - AGÊNCIA REGULADORA INTERMUNICIPAL DE SANEAMENTO BÁSICO DO ESPÍRITO SANTO PELO PERÍODO DE 12 MESES.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 w:rsidRPr="006E6AD6">
        <w:rPr>
          <w:b/>
          <w:bCs/>
        </w:rPr>
        <w:t>DISPENSO A LICITAÇÃO</w:t>
      </w:r>
      <w:r w:rsidRPr="006E6AD6">
        <w:t>, com fundamento no artigo Lei Nº 14.133/2021, Dispensa, Art. 75, Inciso II, GUEDES INFORMATICA, pessoa jurídica de direito privado, inscrita no CNPJ sob o n.º 09.687.307/0001-87, com sede na AVENIDA SILVIO AVIDOS, 1046 - SÃO SILVANO - COLATINA - ES - CEP:  vencedora no valor total de R$ 18.768,00 (dezoito mil setecentos e sessenta e oito reais), cuja situação fiscal em relação à Seguridade Social está regular.</w:t>
      </w:r>
    </w:p>
    <w:p w14:paraId="3E1ADF62" w14:textId="77777777" w:rsidR="006E6AD6" w:rsidRPr="006E6AD6" w:rsidRDefault="006E6AD6" w:rsidP="006E6AD6">
      <w:r w:rsidRPr="006E6AD6">
        <w:t xml:space="preserve">Fica a dispensa devidamente </w:t>
      </w:r>
      <w:r w:rsidRPr="006E6AD6">
        <w:rPr>
          <w:b/>
          <w:bCs/>
        </w:rPr>
        <w:t>RATIFICADA</w:t>
      </w:r>
      <w:r w:rsidRPr="006E6AD6">
        <w:t xml:space="preserve"> e</w:t>
      </w:r>
      <w:r w:rsidRPr="006E6AD6">
        <w:rPr>
          <w:b/>
          <w:bCs/>
        </w:rPr>
        <w:t xml:space="preserve"> APROVADA </w:t>
      </w:r>
      <w:r w:rsidRPr="006E6AD6">
        <w:t>em todos os seus termos e atos.</w:t>
      </w:r>
    </w:p>
    <w:p w14:paraId="7C4FE94C" w14:textId="77777777" w:rsidR="006E6AD6" w:rsidRDefault="006E6AD6" w:rsidP="006E6AD6">
      <w:pPr>
        <w:rPr>
          <w:b/>
          <w:bCs/>
        </w:rPr>
      </w:pPr>
      <w:r w:rsidRPr="006E6AD6">
        <w:rPr>
          <w:b/>
          <w:bCs/>
        </w:rPr>
        <w:t>Publique-se o presente ato de dispensa</w:t>
      </w:r>
    </w:p>
    <w:p w14:paraId="588D43EA" w14:textId="20B60777" w:rsidR="006E6AD6" w:rsidRPr="006E6AD6" w:rsidRDefault="006E6AD6" w:rsidP="006E6AD6">
      <w:pPr>
        <w:rPr>
          <w:b/>
          <w:bCs/>
        </w:rPr>
      </w:pPr>
      <w:r w:rsidRPr="006E6AD6">
        <w:rPr>
          <w:b/>
          <w:bCs/>
        </w:rPr>
        <w:t>ID:2026.501C2600019.09.0002</w:t>
      </w:r>
    </w:p>
    <w:p w14:paraId="3E735DA5" w14:textId="77777777" w:rsidR="006E6AD6" w:rsidRPr="006E6AD6" w:rsidRDefault="006E6AD6" w:rsidP="006E6AD6">
      <w:pPr>
        <w:rPr>
          <w:b/>
          <w:bCs/>
        </w:rPr>
      </w:pPr>
    </w:p>
    <w:p w14:paraId="191C3D31" w14:textId="024927A4" w:rsidR="006E6AD6" w:rsidRPr="006E6AD6" w:rsidRDefault="006E6AD6" w:rsidP="006E6AD6">
      <w:r w:rsidRPr="006E6AD6">
        <w:t>19 de janeiro de 2026</w:t>
      </w:r>
    </w:p>
    <w:p w14:paraId="7FEE25AD" w14:textId="77777777" w:rsidR="006E6AD6" w:rsidRPr="006E6AD6" w:rsidRDefault="006E6AD6" w:rsidP="006E6AD6"/>
    <w:p w14:paraId="6E284CF7" w14:textId="77777777" w:rsidR="006E6AD6" w:rsidRPr="006E6AD6" w:rsidRDefault="006E6AD6" w:rsidP="006E6AD6">
      <w:pPr>
        <w:rPr>
          <w:b/>
          <w:bCs/>
        </w:rPr>
      </w:pPr>
      <w:r w:rsidRPr="006E6AD6">
        <w:rPr>
          <w:b/>
          <w:bCs/>
        </w:rPr>
        <w:t>GEDSON BRANDÃO PAULINO</w:t>
      </w:r>
    </w:p>
    <w:p w14:paraId="6C096FC7" w14:textId="6205535F" w:rsidR="001F14AC" w:rsidRDefault="006E6AD6">
      <w:r w:rsidRPr="006E6AD6">
        <w:rPr>
          <w:b/>
          <w:bCs/>
        </w:rPr>
        <w:t xml:space="preserve">         </w:t>
      </w:r>
      <w:r w:rsidRPr="006E6AD6">
        <w:t>Presidente</w:t>
      </w:r>
    </w:p>
    <w:sectPr w:rsidR="001F14AC" w:rsidSect="006E6AD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AD6"/>
    <w:rsid w:val="001F14AC"/>
    <w:rsid w:val="002F5384"/>
    <w:rsid w:val="0030588B"/>
    <w:rsid w:val="006E6AD6"/>
    <w:rsid w:val="00D4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A8DF2"/>
  <w15:chartTrackingRefBased/>
  <w15:docId w15:val="{355D1016-528B-4498-83A9-F55E484A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E6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6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6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6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6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6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6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6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6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6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6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6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6A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6AD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6A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6AD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6A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6A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6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E6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6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E6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6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E6AD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6AD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E6AD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6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6AD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6A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2026-03-11T18:15:00Z</dcterms:created>
  <dcterms:modified xsi:type="dcterms:W3CDTF">2026-03-11T18:17:00Z</dcterms:modified>
</cp:coreProperties>
</file>