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04D" w:rsidRDefault="0023754E" w:rsidP="00555A96">
      <w:pPr>
        <w:pStyle w:val="Ttulo11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ANEXO I</w:t>
      </w:r>
    </w:p>
    <w:p w:rsidR="00E2404D" w:rsidRDefault="00E2404D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E2404D" w:rsidRDefault="0023754E">
      <w:pPr>
        <w:jc w:val="center"/>
        <w:rPr>
          <w:rFonts w:ascii="Arial" w:hAnsi="Arial" w:cs="Arial"/>
          <w:b/>
          <w:spacing w:val="-43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DISPENSA DE VALOR COM</w:t>
      </w:r>
      <w:r>
        <w:rPr>
          <w:rFonts w:ascii="Arial" w:hAnsi="Arial" w:cs="Arial"/>
          <w:b/>
          <w:spacing w:val="2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BASE NO</w:t>
      </w:r>
      <w:r>
        <w:rPr>
          <w:rFonts w:ascii="Arial" w:hAnsi="Arial" w:cs="Arial"/>
          <w:b/>
          <w:spacing w:val="3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ART. Nº 75, INCISO II DA LEI 14.133/2021</w:t>
      </w:r>
    </w:p>
    <w:p w:rsidR="00E2404D" w:rsidRDefault="0023754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E2404D" w:rsidRDefault="0023754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PROCESSO Nº </w:t>
      </w:r>
      <w:r w:rsidR="007C4153">
        <w:rPr>
          <w:rFonts w:ascii="Arial" w:hAnsi="Arial" w:cs="Arial"/>
          <w:b/>
          <w:sz w:val="24"/>
          <w:szCs w:val="24"/>
          <w:lang w:val="pt-BR"/>
        </w:rPr>
        <w:t>XXXXX</w:t>
      </w:r>
    </w:p>
    <w:p w:rsidR="00E2404D" w:rsidRDefault="0023754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DISPENSA Nº </w:t>
      </w:r>
      <w:r w:rsidR="007C4153">
        <w:rPr>
          <w:rFonts w:ascii="Arial" w:hAnsi="Arial" w:cs="Arial"/>
          <w:b/>
          <w:sz w:val="24"/>
          <w:szCs w:val="24"/>
          <w:lang w:val="pt-BR"/>
        </w:rPr>
        <w:t>XXXXX</w:t>
      </w:r>
    </w:p>
    <w:p w:rsidR="00E2404D" w:rsidRDefault="00E2404D">
      <w:pPr>
        <w:pStyle w:val="Corpodetex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2404D" w:rsidRDefault="0023754E">
      <w:pPr>
        <w:pStyle w:val="Ttulo11"/>
        <w:numPr>
          <w:ilvl w:val="0"/>
          <w:numId w:val="20"/>
        </w:numPr>
        <w:tabs>
          <w:tab w:val="left" w:pos="444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OBJETO:</w:t>
      </w:r>
    </w:p>
    <w:p w:rsidR="00E2404D" w:rsidRDefault="0023754E">
      <w:pPr>
        <w:tabs>
          <w:tab w:val="left" w:pos="360"/>
          <w:tab w:val="left" w:pos="671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Constitui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presente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aviso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dispensa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licitação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obter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propostas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adicionais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eventuais interessados para Contratação de empresa especializada em </w:t>
      </w:r>
      <w:r w:rsidR="007C4153">
        <w:rPr>
          <w:rFonts w:ascii="Arial" w:eastAsia="Arial" w:hAnsi="Arial" w:cs="Arial"/>
          <w:sz w:val="24"/>
          <w:szCs w:val="24"/>
        </w:rPr>
        <w:t xml:space="preserve">Prestação de Serviços </w:t>
      </w:r>
      <w:r w:rsidR="008C7172">
        <w:rPr>
          <w:rFonts w:ascii="Arial" w:eastAsia="Arial" w:hAnsi="Arial" w:cs="Arial"/>
          <w:sz w:val="24"/>
          <w:szCs w:val="24"/>
        </w:rPr>
        <w:t xml:space="preserve">com fornecimento de pipoca e algodão doce </w:t>
      </w:r>
      <w:r w:rsidR="00761F4A">
        <w:rPr>
          <w:rFonts w:ascii="Arial" w:eastAsia="Arial" w:hAnsi="Arial" w:cs="Arial"/>
          <w:sz w:val="24"/>
          <w:szCs w:val="24"/>
        </w:rPr>
        <w:t xml:space="preserve">para Eventos Natalinos, </w:t>
      </w:r>
      <w:r w:rsidR="007C4153"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>
        <w:rPr>
          <w:rFonts w:ascii="Arial" w:eastAsia="Arial" w:hAnsi="Arial" w:cs="Arial"/>
          <w:sz w:val="24"/>
          <w:szCs w:val="24"/>
        </w:rPr>
        <w:t>acordo com as especificações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técnicas constantes neste termo de referência.</w:t>
      </w:r>
    </w:p>
    <w:p w:rsidR="00E2404D" w:rsidRDefault="00E2404D">
      <w:pPr>
        <w:pStyle w:val="Corpodetexto"/>
        <w:ind w:left="0"/>
        <w:jc w:val="both"/>
        <w:rPr>
          <w:rFonts w:ascii="Arial" w:eastAsia="Arial" w:hAnsi="Arial" w:cs="Arial"/>
          <w:sz w:val="24"/>
          <w:szCs w:val="24"/>
        </w:rPr>
      </w:pPr>
    </w:p>
    <w:p w:rsidR="00E2404D" w:rsidRDefault="0023754E">
      <w:pPr>
        <w:pStyle w:val="Ttulo11"/>
        <w:tabs>
          <w:tab w:val="left" w:pos="44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ab/>
        <w:t>2.E</w:t>
      </w:r>
      <w:r>
        <w:rPr>
          <w:sz w:val="24"/>
          <w:szCs w:val="24"/>
        </w:rPr>
        <w:t>SPECIFICAÇÃO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VALOR:</w:t>
      </w:r>
    </w:p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846"/>
        <w:gridCol w:w="4961"/>
        <w:gridCol w:w="1559"/>
        <w:gridCol w:w="1560"/>
      </w:tblGrid>
      <w:tr w:rsidR="00E2404D" w:rsidTr="0052569F">
        <w:trPr>
          <w:trHeight w:val="262"/>
        </w:trPr>
        <w:tc>
          <w:tcPr>
            <w:tcW w:w="846" w:type="dxa"/>
          </w:tcPr>
          <w:p w:rsidR="00E2404D" w:rsidRDefault="0023754E">
            <w:pPr>
              <w:pStyle w:val="Ttulo1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Item </w:t>
            </w:r>
          </w:p>
        </w:tc>
        <w:tc>
          <w:tcPr>
            <w:tcW w:w="4961" w:type="dxa"/>
          </w:tcPr>
          <w:p w:rsidR="00E2404D" w:rsidRDefault="0023754E">
            <w:pPr>
              <w:pStyle w:val="Ttulo1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Descrição </w:t>
            </w:r>
          </w:p>
        </w:tc>
        <w:tc>
          <w:tcPr>
            <w:tcW w:w="1559" w:type="dxa"/>
          </w:tcPr>
          <w:p w:rsidR="00E2404D" w:rsidRDefault="00720D94">
            <w:pPr>
              <w:pStyle w:val="Ttulo1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Quantidade</w:t>
            </w:r>
          </w:p>
        </w:tc>
        <w:tc>
          <w:tcPr>
            <w:tcW w:w="1560" w:type="dxa"/>
          </w:tcPr>
          <w:p w:rsidR="00E2404D" w:rsidRDefault="0023754E">
            <w:pPr>
              <w:pStyle w:val="Ttulo1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lang w:val="pt-BR"/>
              </w:rPr>
              <w:t xml:space="preserve">Valor Total </w:t>
            </w:r>
          </w:p>
        </w:tc>
      </w:tr>
      <w:tr w:rsidR="00E2404D" w:rsidTr="0052569F">
        <w:tc>
          <w:tcPr>
            <w:tcW w:w="846" w:type="dxa"/>
          </w:tcPr>
          <w:p w:rsidR="00761F4A" w:rsidRDefault="00761F4A" w:rsidP="00720D94">
            <w:pPr>
              <w:pStyle w:val="Ttulo11"/>
              <w:ind w:left="0"/>
              <w:jc w:val="center"/>
            </w:pPr>
          </w:p>
          <w:p w:rsidR="00761F4A" w:rsidRPr="00761F4A" w:rsidRDefault="00761F4A" w:rsidP="00761F4A"/>
          <w:p w:rsidR="00761F4A" w:rsidRDefault="00761F4A" w:rsidP="00761F4A"/>
          <w:p w:rsidR="00761F4A" w:rsidRPr="00761F4A" w:rsidRDefault="00761F4A" w:rsidP="00761F4A"/>
          <w:p w:rsidR="00761F4A" w:rsidRDefault="00761F4A" w:rsidP="00761F4A"/>
          <w:p w:rsidR="00720D94" w:rsidRPr="00761F4A" w:rsidRDefault="00761F4A" w:rsidP="00761F4A">
            <w:pPr>
              <w:jc w:val="center"/>
            </w:pPr>
            <w:r>
              <w:t>1</w:t>
            </w:r>
          </w:p>
        </w:tc>
        <w:tc>
          <w:tcPr>
            <w:tcW w:w="4961" w:type="dxa"/>
          </w:tcPr>
          <w:p w:rsidR="007C4153" w:rsidRPr="00720D94" w:rsidRDefault="008C7172" w:rsidP="00720D94">
            <w:pPr>
              <w:pStyle w:val="Ttulo11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Fornecimento e Distribuição de 1500 porções de algodão doce e 2000 porções de pipoca.</w:t>
            </w:r>
            <w:r w:rsidR="00720D94">
              <w:rPr>
                <w:sz w:val="22"/>
                <w:szCs w:val="22"/>
              </w:rPr>
              <w:t xml:space="preserve"> (Parada Natalina)</w:t>
            </w:r>
          </w:p>
          <w:p w:rsidR="00720D94" w:rsidRPr="00720D94" w:rsidRDefault="008C7172" w:rsidP="00720D94">
            <w:pPr>
              <w:pStyle w:val="Ttulo11"/>
              <w:numPr>
                <w:ilvl w:val="0"/>
                <w:numId w:val="25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>Fornecimento e Distribuição 3500 porções de algodão doce e 3750 porções</w:t>
            </w:r>
            <w:r w:rsidR="00720D94">
              <w:rPr>
                <w:sz w:val="22"/>
                <w:szCs w:val="22"/>
              </w:rPr>
              <w:t xml:space="preserve"> de pipoca (Chegada do Papai Noel)</w:t>
            </w:r>
          </w:p>
          <w:p w:rsidR="00720D94" w:rsidRPr="00720D94" w:rsidRDefault="00720D94" w:rsidP="00720D94">
            <w:pPr>
              <w:pStyle w:val="Ttulo11"/>
              <w:numPr>
                <w:ilvl w:val="0"/>
                <w:numId w:val="25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Fornecimento e Distribuição de 500 porções de algodão doce e 500 porções de pipoca. (Viva Leite)</w:t>
            </w:r>
          </w:p>
        </w:tc>
        <w:tc>
          <w:tcPr>
            <w:tcW w:w="1559" w:type="dxa"/>
          </w:tcPr>
          <w:p w:rsidR="00761F4A" w:rsidRDefault="00761F4A" w:rsidP="00720D94">
            <w:pPr>
              <w:pStyle w:val="Ttulo11"/>
              <w:ind w:left="0"/>
              <w:jc w:val="center"/>
            </w:pPr>
          </w:p>
          <w:p w:rsidR="00761F4A" w:rsidRDefault="00761F4A" w:rsidP="00720D94">
            <w:pPr>
              <w:pStyle w:val="Ttulo11"/>
              <w:ind w:left="0"/>
              <w:jc w:val="center"/>
            </w:pPr>
          </w:p>
          <w:p w:rsidR="00761F4A" w:rsidRDefault="00761F4A" w:rsidP="00761F4A">
            <w:pPr>
              <w:pStyle w:val="Ttulo11"/>
              <w:ind w:left="0"/>
            </w:pPr>
          </w:p>
          <w:p w:rsidR="00761F4A" w:rsidRDefault="00761F4A" w:rsidP="00720D94">
            <w:pPr>
              <w:pStyle w:val="Ttulo11"/>
              <w:ind w:left="0"/>
              <w:jc w:val="center"/>
            </w:pPr>
          </w:p>
          <w:p w:rsidR="00761F4A" w:rsidRDefault="00761F4A" w:rsidP="00720D94">
            <w:pPr>
              <w:pStyle w:val="Ttulo11"/>
              <w:ind w:left="0"/>
              <w:jc w:val="center"/>
            </w:pPr>
          </w:p>
          <w:p w:rsidR="00720D94" w:rsidRPr="0052569F" w:rsidRDefault="00761F4A" w:rsidP="00720D94">
            <w:pPr>
              <w:pStyle w:val="Ttulo11"/>
              <w:ind w:left="0"/>
              <w:jc w:val="center"/>
            </w:pPr>
            <w:r>
              <w:t>01</w:t>
            </w:r>
          </w:p>
        </w:tc>
        <w:tc>
          <w:tcPr>
            <w:tcW w:w="1560" w:type="dxa"/>
          </w:tcPr>
          <w:p w:rsidR="00761F4A" w:rsidRDefault="00761F4A" w:rsidP="0052569F">
            <w:pPr>
              <w:pStyle w:val="Ttulo11"/>
              <w:ind w:left="0"/>
              <w:jc w:val="center"/>
            </w:pPr>
          </w:p>
          <w:p w:rsidR="00761F4A" w:rsidRDefault="00761F4A" w:rsidP="0052569F">
            <w:pPr>
              <w:pStyle w:val="Ttulo11"/>
              <w:ind w:left="0"/>
              <w:jc w:val="center"/>
            </w:pPr>
          </w:p>
          <w:p w:rsidR="00761F4A" w:rsidRDefault="00761F4A" w:rsidP="0052569F">
            <w:pPr>
              <w:pStyle w:val="Ttulo11"/>
              <w:ind w:left="0"/>
              <w:jc w:val="center"/>
            </w:pPr>
          </w:p>
          <w:p w:rsidR="00761F4A" w:rsidRDefault="00761F4A" w:rsidP="0052569F">
            <w:pPr>
              <w:pStyle w:val="Ttulo11"/>
              <w:ind w:left="0"/>
              <w:jc w:val="center"/>
            </w:pPr>
          </w:p>
          <w:p w:rsidR="00761F4A" w:rsidRDefault="00761F4A" w:rsidP="0052569F">
            <w:pPr>
              <w:pStyle w:val="Ttulo11"/>
              <w:ind w:left="0"/>
              <w:jc w:val="center"/>
            </w:pPr>
          </w:p>
          <w:p w:rsidR="00766A59" w:rsidRDefault="00761F4A" w:rsidP="0052569F">
            <w:pPr>
              <w:pStyle w:val="Ttulo11"/>
              <w:ind w:left="0"/>
              <w:jc w:val="center"/>
            </w:pPr>
            <w:r>
              <w:t>R$ 26.195,83</w:t>
            </w:r>
          </w:p>
          <w:p w:rsidR="00766A59" w:rsidRPr="0052569F" w:rsidRDefault="00766A59" w:rsidP="0052569F">
            <w:pPr>
              <w:pStyle w:val="Ttulo11"/>
              <w:ind w:left="0"/>
              <w:jc w:val="center"/>
            </w:pPr>
          </w:p>
        </w:tc>
      </w:tr>
    </w:tbl>
    <w:p w:rsidR="00E2404D" w:rsidRDefault="00E2404D">
      <w:pPr>
        <w:pStyle w:val="Corpodetexto"/>
        <w:ind w:left="0"/>
        <w:jc w:val="both"/>
        <w:rPr>
          <w:rFonts w:ascii="Arial" w:eastAsia="Arial" w:hAnsi="Arial" w:cs="Arial"/>
          <w:bCs/>
          <w:color w:val="FF0000"/>
          <w:sz w:val="24"/>
          <w:szCs w:val="24"/>
        </w:rPr>
      </w:pPr>
    </w:p>
    <w:p w:rsidR="00E2404D" w:rsidRDefault="0023754E">
      <w:pPr>
        <w:tabs>
          <w:tab w:val="left" w:pos="443"/>
        </w:tabs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3.</w:t>
      </w:r>
      <w:r>
        <w:rPr>
          <w:rFonts w:ascii="Arial" w:eastAsia="Arial" w:hAnsi="Arial" w:cs="Arial"/>
          <w:b/>
          <w:sz w:val="24"/>
          <w:szCs w:val="24"/>
        </w:rPr>
        <w:t>JUSTIFICATIVA</w:t>
      </w:r>
    </w:p>
    <w:p w:rsidR="00775FC0" w:rsidRDefault="0023754E">
      <w:pPr>
        <w:pStyle w:val="PargrafodaLista"/>
        <w:ind w:left="0" w:firstLine="56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Considerando que o município não dispõe de mão de obra especializada para o atendimento desta demanda,  o procedimento</w:t>
      </w:r>
      <w:r w:rsidR="00775FC0">
        <w:rPr>
          <w:rFonts w:ascii="Arial" w:eastAsia="Arial" w:hAnsi="Arial" w:cs="Arial"/>
          <w:sz w:val="24"/>
          <w:szCs w:val="24"/>
        </w:rPr>
        <w:t xml:space="preserve"> de dispensa se faz necessário n</w:t>
      </w:r>
      <w:r>
        <w:rPr>
          <w:rFonts w:ascii="Arial" w:eastAsia="Arial" w:hAnsi="Arial" w:cs="Arial"/>
          <w:sz w:val="24"/>
          <w:szCs w:val="24"/>
        </w:rPr>
        <w:t xml:space="preserve">a contratação </w:t>
      </w:r>
      <w:r w:rsidR="00761F4A">
        <w:rPr>
          <w:rFonts w:ascii="Arial" w:eastAsia="Arial" w:hAnsi="Arial" w:cs="Arial"/>
          <w:sz w:val="24"/>
          <w:szCs w:val="24"/>
        </w:rPr>
        <w:t xml:space="preserve">da mesma, para realização de: </w:t>
      </w:r>
      <w:r w:rsidR="00761F4A" w:rsidRPr="00761F4A">
        <w:rPr>
          <w:rFonts w:ascii="Arial" w:eastAsia="Arial" w:hAnsi="Arial" w:cs="Arial"/>
          <w:b/>
          <w:sz w:val="24"/>
          <w:szCs w:val="24"/>
        </w:rPr>
        <w:t>PARADA NATALINA</w:t>
      </w:r>
      <w:r w:rsidR="00761F4A">
        <w:rPr>
          <w:rFonts w:ascii="Arial" w:eastAsia="Arial" w:hAnsi="Arial" w:cs="Arial"/>
          <w:sz w:val="24"/>
          <w:szCs w:val="24"/>
        </w:rPr>
        <w:t xml:space="preserve">, nos dias 03, 10 e 17/12/2023 – no período das 18:00 às 23:00, a ser realizado na Praça Central de Cravinhos; CHEGADA DO PAPAI NOEL, no dia 17/12/2023 – no período das 08:00 às 13:00, a ser realizado  no Estádio J. D. Martins – </w:t>
      </w:r>
      <w:r w:rsidR="00761F4A" w:rsidRPr="00761F4A">
        <w:rPr>
          <w:rFonts w:ascii="Arial" w:eastAsia="Arial" w:hAnsi="Arial" w:cs="Arial"/>
          <w:b/>
          <w:sz w:val="24"/>
          <w:szCs w:val="24"/>
        </w:rPr>
        <w:t>VIVA LEITE</w:t>
      </w:r>
      <w:r w:rsidR="00761F4A">
        <w:rPr>
          <w:rFonts w:ascii="Arial" w:eastAsia="Arial" w:hAnsi="Arial" w:cs="Arial"/>
          <w:sz w:val="24"/>
          <w:szCs w:val="24"/>
        </w:rPr>
        <w:t xml:space="preserve">, no dia 21/12/2023 – </w:t>
      </w:r>
      <w:r w:rsidR="00761F4A">
        <w:rPr>
          <w:rFonts w:ascii="Arial" w:eastAsia="Arial" w:hAnsi="Arial" w:cs="Arial"/>
          <w:sz w:val="24"/>
          <w:szCs w:val="24"/>
        </w:rPr>
        <w:t>n</w:t>
      </w:r>
      <w:r w:rsidR="00761F4A">
        <w:rPr>
          <w:rFonts w:ascii="Arial" w:eastAsia="Arial" w:hAnsi="Arial" w:cs="Arial"/>
          <w:sz w:val="24"/>
          <w:szCs w:val="24"/>
        </w:rPr>
        <w:t>o período das 13:00 às 17:00, a ser realizado no Centro de Referência do Idoso</w:t>
      </w:r>
      <w:r w:rsidR="00761F4A">
        <w:rPr>
          <w:rFonts w:ascii="Arial" w:eastAsia="Arial" w:hAnsi="Arial" w:cs="Arial"/>
          <w:sz w:val="24"/>
          <w:szCs w:val="24"/>
        </w:rPr>
        <w:t>.</w:t>
      </w:r>
    </w:p>
    <w:p w:rsidR="00775FC0" w:rsidRDefault="00775FC0">
      <w:pPr>
        <w:pStyle w:val="Ttulo11"/>
        <w:tabs>
          <w:tab w:val="left" w:pos="443"/>
        </w:tabs>
        <w:ind w:left="0"/>
        <w:jc w:val="both"/>
        <w:rPr>
          <w:sz w:val="24"/>
          <w:szCs w:val="24"/>
          <w:lang w:val="pt-BR"/>
        </w:rPr>
      </w:pPr>
    </w:p>
    <w:p w:rsidR="00E2404D" w:rsidRDefault="0023754E">
      <w:pPr>
        <w:pStyle w:val="Ttulo11"/>
        <w:tabs>
          <w:tab w:val="left" w:pos="44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4.</w:t>
      </w:r>
      <w:r>
        <w:rPr>
          <w:sz w:val="24"/>
          <w:szCs w:val="24"/>
        </w:rPr>
        <w:t>EXECUÇÃO DOS SERVIÇOS</w:t>
      </w:r>
    </w:p>
    <w:p w:rsidR="00E2404D" w:rsidRDefault="0023754E">
      <w:pPr>
        <w:tabs>
          <w:tab w:val="left" w:pos="360"/>
          <w:tab w:val="left" w:pos="722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Deverá a empresa contratada executar os serviços pretendidos </w:t>
      </w:r>
      <w:r>
        <w:rPr>
          <w:rFonts w:ascii="Arial" w:eastAsia="Arial" w:hAnsi="Arial" w:cs="Arial"/>
          <w:sz w:val="24"/>
          <w:szCs w:val="24"/>
          <w:lang w:val="pt-BR"/>
        </w:rPr>
        <w:t>mediante  especificado neste TR.</w:t>
      </w:r>
    </w:p>
    <w:p w:rsidR="00E2404D" w:rsidRDefault="00E2404D">
      <w:pPr>
        <w:pStyle w:val="Corpodetexto"/>
        <w:ind w:left="0"/>
        <w:jc w:val="both"/>
        <w:rPr>
          <w:rFonts w:ascii="Arial" w:eastAsia="Arial" w:hAnsi="Arial" w:cs="Arial"/>
          <w:sz w:val="24"/>
          <w:szCs w:val="24"/>
        </w:rPr>
      </w:pPr>
    </w:p>
    <w:p w:rsidR="00E2404D" w:rsidRDefault="0023754E">
      <w:pPr>
        <w:pStyle w:val="Ttulo11"/>
        <w:tabs>
          <w:tab w:val="left" w:pos="389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5.</w:t>
      </w:r>
      <w:r>
        <w:rPr>
          <w:sz w:val="24"/>
          <w:szCs w:val="24"/>
        </w:rPr>
        <w:t>CONDIÇÕES DE PAGAMENTO</w:t>
      </w:r>
      <w:bookmarkStart w:id="0" w:name="_GoBack"/>
      <w:bookmarkEnd w:id="0"/>
    </w:p>
    <w:p w:rsidR="00E2404D" w:rsidRDefault="0023754E">
      <w:pPr>
        <w:pStyle w:val="PargrafodaLista"/>
        <w:tabs>
          <w:tab w:val="left" w:pos="631"/>
        </w:tabs>
        <w:ind w:left="0"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pagamento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ocorrerá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em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até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30 (trinta) dias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 emissão da nota fiscal,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após ateste do setor competente,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nos termos da Lei Federal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nº 14.133/2021.</w:t>
      </w:r>
    </w:p>
    <w:p w:rsidR="00E2404D" w:rsidRDefault="0023754E">
      <w:pPr>
        <w:pStyle w:val="PargrafodaLista"/>
        <w:tabs>
          <w:tab w:val="left" w:pos="686"/>
        </w:tabs>
        <w:ind w:left="0" w:firstLine="2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inadimplência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relação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encargos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sociais,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trabalhistas,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fiscais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comerciais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ou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indenizações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não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transfere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Contratante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responsabilidade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por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seu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pagamento,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nem poderá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onerar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contratado,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acordo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artigo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121,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parágrafo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único,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Lei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Federal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nº.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14.133/2021.</w:t>
      </w:r>
    </w:p>
    <w:p w:rsidR="00E2404D" w:rsidRDefault="00E2404D">
      <w:pPr>
        <w:pStyle w:val="Corpodetexto"/>
        <w:ind w:left="0" w:firstLine="284"/>
        <w:jc w:val="both"/>
        <w:rPr>
          <w:rFonts w:ascii="Arial" w:eastAsia="Arial" w:hAnsi="Arial" w:cs="Arial"/>
          <w:sz w:val="24"/>
          <w:szCs w:val="24"/>
        </w:rPr>
      </w:pPr>
    </w:p>
    <w:p w:rsidR="00E2404D" w:rsidRDefault="0023754E">
      <w:pPr>
        <w:pStyle w:val="Ttulo11"/>
        <w:tabs>
          <w:tab w:val="left" w:pos="360"/>
          <w:tab w:val="left" w:pos="44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lastRenderedPageBreak/>
        <w:t>6.</w:t>
      </w:r>
      <w:r>
        <w:rPr>
          <w:sz w:val="24"/>
          <w:szCs w:val="24"/>
        </w:rPr>
        <w:t>LOCAL DE EXECUÇÃO DOS SERVIÇOS</w:t>
      </w:r>
    </w:p>
    <w:p w:rsidR="0052569F" w:rsidRPr="0052569F" w:rsidRDefault="0023754E">
      <w:pPr>
        <w:pStyle w:val="Ttulo11"/>
        <w:tabs>
          <w:tab w:val="left" w:pos="360"/>
          <w:tab w:val="left" w:pos="443"/>
        </w:tabs>
        <w:ind w:left="0"/>
        <w:jc w:val="both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ab/>
      </w:r>
      <w:r w:rsidR="0052569F" w:rsidRPr="0052569F">
        <w:rPr>
          <w:b w:val="0"/>
          <w:bCs w:val="0"/>
          <w:sz w:val="24"/>
          <w:szCs w:val="24"/>
        </w:rPr>
        <w:t>O Fornecimento do</w:t>
      </w:r>
      <w:r w:rsidR="00761F4A">
        <w:rPr>
          <w:b w:val="0"/>
          <w:bCs w:val="0"/>
          <w:sz w:val="24"/>
          <w:szCs w:val="24"/>
        </w:rPr>
        <w:t>s</w:t>
      </w:r>
      <w:r w:rsidR="0052569F" w:rsidRPr="0052569F">
        <w:rPr>
          <w:b w:val="0"/>
          <w:bCs w:val="0"/>
          <w:sz w:val="24"/>
          <w:szCs w:val="24"/>
        </w:rPr>
        <w:t xml:space="preserve"> serviço</w:t>
      </w:r>
      <w:r w:rsidR="00761F4A">
        <w:rPr>
          <w:b w:val="0"/>
          <w:bCs w:val="0"/>
          <w:sz w:val="24"/>
          <w:szCs w:val="24"/>
        </w:rPr>
        <w:t>s deverão</w:t>
      </w:r>
      <w:r w:rsidR="0052569F" w:rsidRPr="0052569F">
        <w:rPr>
          <w:b w:val="0"/>
          <w:bCs w:val="0"/>
          <w:sz w:val="24"/>
          <w:szCs w:val="24"/>
        </w:rPr>
        <w:t xml:space="preserve"> ser realizado</w:t>
      </w:r>
      <w:r w:rsidR="00761F4A">
        <w:rPr>
          <w:b w:val="0"/>
          <w:bCs w:val="0"/>
          <w:sz w:val="24"/>
          <w:szCs w:val="24"/>
        </w:rPr>
        <w:t>s</w:t>
      </w:r>
      <w:r w:rsidR="0052569F" w:rsidRPr="0052569F">
        <w:rPr>
          <w:b w:val="0"/>
          <w:bCs w:val="0"/>
          <w:sz w:val="24"/>
          <w:szCs w:val="24"/>
        </w:rPr>
        <w:t xml:space="preserve"> no</w:t>
      </w:r>
      <w:r w:rsidR="00761F4A">
        <w:rPr>
          <w:b w:val="0"/>
          <w:bCs w:val="0"/>
          <w:sz w:val="24"/>
          <w:szCs w:val="24"/>
        </w:rPr>
        <w:t>s</w:t>
      </w:r>
      <w:r w:rsidR="0052569F" w:rsidRPr="0052569F">
        <w:rPr>
          <w:b w:val="0"/>
          <w:bCs w:val="0"/>
          <w:sz w:val="24"/>
          <w:szCs w:val="24"/>
        </w:rPr>
        <w:t xml:space="preserve"> seguinte</w:t>
      </w:r>
      <w:r w:rsidR="00761F4A">
        <w:rPr>
          <w:b w:val="0"/>
          <w:bCs w:val="0"/>
          <w:sz w:val="24"/>
          <w:szCs w:val="24"/>
        </w:rPr>
        <w:t>s locais</w:t>
      </w:r>
      <w:r w:rsidR="0052569F" w:rsidRPr="0052569F">
        <w:rPr>
          <w:b w:val="0"/>
          <w:bCs w:val="0"/>
          <w:sz w:val="24"/>
          <w:szCs w:val="24"/>
        </w:rPr>
        <w:t>, data</w:t>
      </w:r>
      <w:r w:rsidR="00761F4A">
        <w:rPr>
          <w:b w:val="0"/>
          <w:bCs w:val="0"/>
          <w:sz w:val="24"/>
          <w:szCs w:val="24"/>
        </w:rPr>
        <w:t>s</w:t>
      </w:r>
      <w:r w:rsidR="0052569F" w:rsidRPr="0052569F">
        <w:rPr>
          <w:b w:val="0"/>
          <w:bCs w:val="0"/>
          <w:sz w:val="24"/>
          <w:szCs w:val="24"/>
        </w:rPr>
        <w:t xml:space="preserve">  e horário</w:t>
      </w:r>
      <w:r w:rsidR="00761F4A">
        <w:rPr>
          <w:b w:val="0"/>
          <w:bCs w:val="0"/>
          <w:sz w:val="24"/>
          <w:szCs w:val="24"/>
        </w:rPr>
        <w:t>s</w:t>
      </w:r>
      <w:r w:rsidR="0052569F" w:rsidRPr="0052569F">
        <w:rPr>
          <w:b w:val="0"/>
          <w:bCs w:val="0"/>
          <w:sz w:val="24"/>
          <w:szCs w:val="24"/>
        </w:rPr>
        <w:t>:</w:t>
      </w:r>
    </w:p>
    <w:p w:rsidR="00761F4A" w:rsidRDefault="0023754E" w:rsidP="00761F4A">
      <w:pPr>
        <w:pStyle w:val="PargrafodaLista"/>
        <w:ind w:left="0" w:firstLine="567"/>
        <w:rPr>
          <w:rFonts w:ascii="Arial" w:eastAsia="Arial" w:hAnsi="Arial" w:cs="Arial"/>
          <w:sz w:val="24"/>
          <w:szCs w:val="24"/>
        </w:rPr>
      </w:pPr>
      <w:r w:rsidRPr="0052569F">
        <w:rPr>
          <w:sz w:val="24"/>
          <w:szCs w:val="24"/>
          <w:lang w:val="pt-BR"/>
        </w:rPr>
        <w:t xml:space="preserve">      6.1 </w:t>
      </w:r>
      <w:r w:rsidR="00761F4A" w:rsidRPr="00761F4A">
        <w:rPr>
          <w:rFonts w:ascii="Arial" w:eastAsia="Arial" w:hAnsi="Arial" w:cs="Arial"/>
          <w:b/>
          <w:sz w:val="24"/>
          <w:szCs w:val="24"/>
        </w:rPr>
        <w:t>PARADA NATALINA</w:t>
      </w:r>
      <w:r w:rsidR="00761F4A">
        <w:rPr>
          <w:rFonts w:ascii="Arial" w:eastAsia="Arial" w:hAnsi="Arial" w:cs="Arial"/>
          <w:sz w:val="24"/>
          <w:szCs w:val="24"/>
        </w:rPr>
        <w:t xml:space="preserve">, nos dias 03, 10 e 17/12/2023 – no período das 18:00 às 23:00, a ser realizado na Praça Central de Cravinhos; </w:t>
      </w:r>
      <w:r w:rsidR="00761F4A" w:rsidRPr="00761F4A">
        <w:rPr>
          <w:rFonts w:ascii="Arial" w:eastAsia="Arial" w:hAnsi="Arial" w:cs="Arial"/>
          <w:b/>
          <w:sz w:val="24"/>
          <w:szCs w:val="24"/>
        </w:rPr>
        <w:t>CHEGADA DO PAPAI NOEL</w:t>
      </w:r>
      <w:r w:rsidR="00761F4A">
        <w:rPr>
          <w:rFonts w:ascii="Arial" w:eastAsia="Arial" w:hAnsi="Arial" w:cs="Arial"/>
          <w:sz w:val="24"/>
          <w:szCs w:val="24"/>
        </w:rPr>
        <w:t xml:space="preserve">, no dia 17/12/2023 – no período das 08:00 às 13:00, a ser realizado no Estádio J. D. Martins – </w:t>
      </w:r>
      <w:r w:rsidR="00761F4A" w:rsidRPr="00761F4A">
        <w:rPr>
          <w:rFonts w:ascii="Arial" w:eastAsia="Arial" w:hAnsi="Arial" w:cs="Arial"/>
          <w:b/>
          <w:sz w:val="24"/>
          <w:szCs w:val="24"/>
        </w:rPr>
        <w:t>VIVA LEITE</w:t>
      </w:r>
      <w:r w:rsidR="00761F4A">
        <w:rPr>
          <w:rFonts w:ascii="Arial" w:eastAsia="Arial" w:hAnsi="Arial" w:cs="Arial"/>
          <w:sz w:val="24"/>
          <w:szCs w:val="24"/>
        </w:rPr>
        <w:t xml:space="preserve">, no dia 21/12/2023 – </w:t>
      </w:r>
      <w:r w:rsidR="00761F4A">
        <w:rPr>
          <w:rFonts w:ascii="Arial" w:eastAsia="Arial" w:hAnsi="Arial" w:cs="Arial"/>
          <w:sz w:val="24"/>
          <w:szCs w:val="24"/>
        </w:rPr>
        <w:t>n</w:t>
      </w:r>
      <w:r w:rsidR="00761F4A">
        <w:rPr>
          <w:rFonts w:ascii="Arial" w:eastAsia="Arial" w:hAnsi="Arial" w:cs="Arial"/>
          <w:sz w:val="24"/>
          <w:szCs w:val="24"/>
        </w:rPr>
        <w:t>o período das 13:00 às 17:00, a ser realizado no Centro de Referência do Idoso.</w:t>
      </w:r>
    </w:p>
    <w:p w:rsidR="00555A96" w:rsidRDefault="0052569F" w:rsidP="00761F4A">
      <w:pPr>
        <w:pStyle w:val="Ttulo11"/>
        <w:ind w:left="0"/>
        <w:jc w:val="both"/>
        <w:rPr>
          <w:b w:val="0"/>
          <w:bCs w:val="0"/>
          <w:sz w:val="24"/>
          <w:szCs w:val="24"/>
          <w:lang w:val="pt-BR"/>
        </w:rPr>
      </w:pPr>
      <w:r w:rsidRPr="0052569F">
        <w:rPr>
          <w:b w:val="0"/>
          <w:bCs w:val="0"/>
          <w:sz w:val="24"/>
          <w:szCs w:val="24"/>
          <w:lang w:val="pt-BR"/>
        </w:rPr>
        <w:t>.</w:t>
      </w:r>
    </w:p>
    <w:p w:rsidR="00E2404D" w:rsidRDefault="0023754E">
      <w:pPr>
        <w:pStyle w:val="Ttulo11"/>
        <w:tabs>
          <w:tab w:val="left" w:pos="360"/>
          <w:tab w:val="left" w:pos="44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7.</w:t>
      </w:r>
      <w:r>
        <w:rPr>
          <w:sz w:val="24"/>
          <w:szCs w:val="24"/>
        </w:rPr>
        <w:t>OBRIGAÇÕES DA CONTRATANTE</w:t>
      </w:r>
    </w:p>
    <w:p w:rsidR="00E2404D" w:rsidRDefault="0023754E" w:rsidP="00CC2793">
      <w:pPr>
        <w:pStyle w:val="Corpodetexto"/>
        <w:ind w:left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Supervisionar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execução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prestação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objeto,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promovendo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acompanhamento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spacing w:val="-4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fiscalização sob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os aspectos quantitativos e qualitativos: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554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Notificar,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por</w:t>
      </w:r>
      <w:r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escrito</w:t>
      </w:r>
      <w:r>
        <w:rPr>
          <w:rFonts w:ascii="Arial" w:eastAsia="Arial" w:hAnsi="Arial" w:cs="Arial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verbalmente,</w:t>
      </w:r>
      <w:r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sobre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ocorrência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eventuais</w:t>
      </w:r>
      <w:r>
        <w:rPr>
          <w:rFonts w:ascii="Arial" w:eastAsia="Arial" w:hAnsi="Arial" w:cs="Arial"/>
          <w:spacing w:val="-4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imperfeições no curso 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prestação do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objeto, fixando prazo para a sua correção.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506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Proporcionar</w:t>
      </w:r>
      <w:r>
        <w:rPr>
          <w:rFonts w:ascii="Arial" w:eastAsia="Arial" w:hAnsi="Arial" w:cs="Arial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todas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facilidades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para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que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possa</w:t>
      </w:r>
      <w:r>
        <w:rPr>
          <w:rFonts w:ascii="Arial" w:eastAsia="Arial" w:hAnsi="Arial" w:cs="Arial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cumprir</w:t>
      </w:r>
      <w:r>
        <w:rPr>
          <w:rFonts w:ascii="Arial" w:eastAsia="Arial" w:hAnsi="Arial" w:cs="Arial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suas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obrigações</w:t>
      </w:r>
      <w:r>
        <w:rPr>
          <w:rFonts w:ascii="Arial" w:eastAsia="Arial" w:hAnsi="Arial" w:cs="Arial"/>
          <w:spacing w:val="-4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dentro das normas e condições contratuais.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464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Prestar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todas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informações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solicitadas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necessárias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para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cumprimento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objeto;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465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Rejeitar,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todo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ou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em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parte,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os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serviços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prestados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em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desacordo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obrigações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assumidas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pela empresa na sua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proposta.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474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Colocar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disposição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os</w:t>
      </w:r>
      <w:r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elementos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informações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necessárias</w:t>
      </w:r>
      <w:r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execução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objeto;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431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Não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permitir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que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pessoal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execute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tarefas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em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desacordo</w:t>
      </w:r>
      <w:r>
        <w:rPr>
          <w:rFonts w:ascii="Arial" w:eastAsia="Arial" w:hAnsi="Arial" w:cs="Arial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condições </w:t>
      </w:r>
      <w:r>
        <w:rPr>
          <w:rFonts w:ascii="Arial" w:eastAsia="Arial" w:hAnsi="Arial" w:cs="Arial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pré-estabelecidas.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455"/>
        </w:tabs>
        <w:ind w:left="0" w:hanging="22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Responsabilizar-se pela comunicação, em tempo hábil, dos serviços a serem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prestados.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388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Efetuar, quando julgar necessário, inspeção e vistoria dos serviços prestados, ou já previamente em </w:t>
      </w:r>
      <w:r>
        <w:rPr>
          <w:rFonts w:ascii="Arial" w:eastAsia="Arial" w:hAnsi="Arial" w:cs="Arial"/>
          <w:spacing w:val="-4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execução,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colocados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disposição,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finalidade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verificar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condições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perfeita</w:t>
      </w:r>
      <w:r>
        <w:rPr>
          <w:rFonts w:ascii="Arial" w:eastAsia="Arial" w:hAnsi="Arial" w:cs="Arial"/>
          <w:spacing w:val="-4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concordância com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proposta e 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Presente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instrumento Contratual.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459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Aplicar multas ou penalidades, quando do não cumprimento do contrato ou ações previstas neste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Termo;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388"/>
        </w:tabs>
        <w:ind w:left="0" w:hanging="15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Fazer deduzir diretamente da fonte multas e demais penalidades previstas neste instrumento;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517"/>
        </w:tabs>
        <w:ind w:left="0" w:firstLine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Atuar com poder de império suspendendo a execução do contrato sem ônus para a administração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qualquer tempo, resguardando 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CONTRATADA 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seus direitos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adquiridos;</w:t>
      </w:r>
    </w:p>
    <w:p w:rsidR="00E2404D" w:rsidRDefault="0023754E">
      <w:pPr>
        <w:pStyle w:val="PargrafodaLista"/>
        <w:numPr>
          <w:ilvl w:val="0"/>
          <w:numId w:val="12"/>
        </w:numPr>
        <w:tabs>
          <w:tab w:val="left" w:pos="455"/>
        </w:tabs>
        <w:ind w:left="0" w:hanging="22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Rejeitar os serviços em desconformidade com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 presente instrumento;</w:t>
      </w:r>
    </w:p>
    <w:p w:rsidR="00E2404D" w:rsidRDefault="00E2404D">
      <w:pPr>
        <w:tabs>
          <w:tab w:val="left" w:pos="455"/>
        </w:tabs>
        <w:jc w:val="both"/>
        <w:rPr>
          <w:rFonts w:ascii="Arial" w:eastAsia="Arial" w:hAnsi="Arial" w:cs="Arial"/>
          <w:sz w:val="24"/>
          <w:szCs w:val="24"/>
        </w:rPr>
      </w:pPr>
    </w:p>
    <w:p w:rsidR="00E2404D" w:rsidRDefault="0023754E">
      <w:pPr>
        <w:pStyle w:val="Ttulo11"/>
        <w:tabs>
          <w:tab w:val="left" w:pos="443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8.</w:t>
      </w:r>
      <w:r>
        <w:rPr>
          <w:sz w:val="24"/>
        </w:rPr>
        <w:t>OBRIGAÇÕES DA CONTRATANTE</w:t>
      </w:r>
    </w:p>
    <w:p w:rsidR="00E2404D" w:rsidRDefault="0023754E">
      <w:pPr>
        <w:pStyle w:val="Ttulo11"/>
        <w:tabs>
          <w:tab w:val="left" w:pos="443"/>
        </w:tabs>
        <w:ind w:left="0"/>
        <w:jc w:val="both"/>
      </w:pPr>
      <w:r>
        <w:t xml:space="preserve">      </w:t>
      </w:r>
      <w:r>
        <w:rPr>
          <w:b w:val="0"/>
          <w:sz w:val="24"/>
          <w:lang w:val="pt-BR"/>
        </w:rPr>
        <w:t xml:space="preserve"> 8.1. </w:t>
      </w:r>
      <w:r>
        <w:rPr>
          <w:b w:val="0"/>
          <w:sz w:val="24"/>
        </w:rPr>
        <w:t xml:space="preserve"> Comunicar ao Município de </w:t>
      </w:r>
      <w:r>
        <w:rPr>
          <w:b w:val="0"/>
          <w:sz w:val="24"/>
          <w:lang w:val="pt-BR"/>
        </w:rPr>
        <w:t>Cravinhos (Secretaria Municipal de Assistência Social).</w:t>
      </w:r>
      <w:r>
        <w:rPr>
          <w:b w:val="0"/>
          <w:sz w:val="24"/>
        </w:rPr>
        <w:t xml:space="preserve"> qualquer anormalidade e caráter urgente e prestar os esclarecimentos necessários.</w:t>
      </w:r>
    </w:p>
    <w:p w:rsidR="00E2404D" w:rsidRDefault="0023754E">
      <w:pPr>
        <w:pStyle w:val="Ttulo11"/>
        <w:tabs>
          <w:tab w:val="left" w:pos="443"/>
        </w:tabs>
        <w:ind w:left="0"/>
        <w:jc w:val="both"/>
      </w:pPr>
      <w:r>
        <w:rPr>
          <w:b w:val="0"/>
          <w:sz w:val="24"/>
          <w:lang w:val="pt-BR"/>
        </w:rPr>
        <w:tab/>
        <w:t>8.2</w:t>
      </w:r>
      <w:r>
        <w:rPr>
          <w:b w:val="0"/>
          <w:sz w:val="24"/>
        </w:rPr>
        <w:t>.  A licitante vencedora fica obrigada a manter durante toda a execução do Contrato, em compatibilidade com as obrigações por ela assumidas, todas as condições de habilitação e qualificação exigidas no processo de contratação, conforme a Lei de Licitações.</w:t>
      </w:r>
    </w:p>
    <w:p w:rsidR="00E2404D" w:rsidRDefault="0023754E">
      <w:pPr>
        <w:pStyle w:val="Ttulo11"/>
        <w:tabs>
          <w:tab w:val="left" w:pos="443"/>
        </w:tabs>
        <w:ind w:left="0"/>
        <w:jc w:val="both"/>
      </w:pPr>
      <w:r>
        <w:rPr>
          <w:b w:val="0"/>
          <w:sz w:val="24"/>
          <w:lang w:val="pt-BR"/>
        </w:rPr>
        <w:tab/>
        <w:t xml:space="preserve">8.3. </w:t>
      </w:r>
      <w:r>
        <w:rPr>
          <w:b w:val="0"/>
          <w:sz w:val="24"/>
        </w:rPr>
        <w:t xml:space="preserve"> A licitante vencedora se obriga a manter sempre atualizados os seus </w:t>
      </w:r>
      <w:r>
        <w:rPr>
          <w:b w:val="0"/>
          <w:sz w:val="24"/>
        </w:rPr>
        <w:lastRenderedPageBreak/>
        <w:t xml:space="preserve">dados cadastrais, alteração da constituição social ou do estatuto, conforme o caso, principalmente em caso de modificação de endereço. </w:t>
      </w:r>
    </w:p>
    <w:p w:rsidR="00E2404D" w:rsidRDefault="0023754E">
      <w:pPr>
        <w:pStyle w:val="Ttulo11"/>
        <w:tabs>
          <w:tab w:val="left" w:pos="443"/>
        </w:tabs>
        <w:ind w:left="0"/>
        <w:jc w:val="both"/>
        <w:rPr>
          <w:b w:val="0"/>
          <w:sz w:val="24"/>
          <w:lang w:val="pt-BR"/>
        </w:rPr>
      </w:pPr>
      <w:r>
        <w:rPr>
          <w:b w:val="0"/>
          <w:sz w:val="24"/>
          <w:lang w:val="pt-BR"/>
        </w:rPr>
        <w:tab/>
        <w:t xml:space="preserve">8.4. </w:t>
      </w:r>
      <w:r>
        <w:rPr>
          <w:b w:val="0"/>
          <w:sz w:val="24"/>
        </w:rPr>
        <w:t xml:space="preserve"> Cumprir com as demais obrigações constantes neste Termo de Referência e outras </w:t>
      </w:r>
      <w:r>
        <w:rPr>
          <w:b w:val="0"/>
          <w:sz w:val="24"/>
          <w:lang w:val="pt-BR"/>
        </w:rPr>
        <w:t>prevista no contrato.</w:t>
      </w:r>
    </w:p>
    <w:p w:rsidR="00E2404D" w:rsidRDefault="00E2404D">
      <w:pPr>
        <w:pStyle w:val="Ttulo11"/>
        <w:tabs>
          <w:tab w:val="left" w:pos="443"/>
        </w:tabs>
        <w:ind w:left="0"/>
        <w:jc w:val="both"/>
        <w:rPr>
          <w:b w:val="0"/>
          <w:sz w:val="24"/>
          <w:lang w:val="pt-BR"/>
        </w:rPr>
      </w:pPr>
    </w:p>
    <w:p w:rsidR="00E2404D" w:rsidRDefault="0023754E">
      <w:pPr>
        <w:pStyle w:val="Ttulo11"/>
        <w:tabs>
          <w:tab w:val="left" w:pos="554"/>
        </w:tabs>
        <w:spacing w:before="1"/>
        <w:ind w:left="0"/>
        <w:jc w:val="both"/>
        <w:rPr>
          <w:sz w:val="24"/>
        </w:rPr>
      </w:pPr>
      <w:r>
        <w:rPr>
          <w:sz w:val="24"/>
          <w:lang w:val="pt-BR"/>
        </w:rPr>
        <w:t xml:space="preserve">9. </w:t>
      </w:r>
      <w:r>
        <w:rPr>
          <w:sz w:val="24"/>
        </w:rPr>
        <w:t>ACOMPANHAMENTO, EXECUÇÃO E FISCALIZAÇÃO DO CONTRATO</w:t>
      </w:r>
    </w:p>
    <w:p w:rsidR="00E2404D" w:rsidRDefault="0023754E">
      <w:pPr>
        <w:pStyle w:val="PargrafodaLista"/>
        <w:spacing w:before="46" w:line="288" w:lineRule="auto"/>
        <w:ind w:left="0" w:right="161"/>
        <w:rPr>
          <w:sz w:val="24"/>
          <w:lang w:val="pt-BR"/>
        </w:rPr>
      </w:pPr>
      <w:r>
        <w:rPr>
          <w:rFonts w:ascii="Arial" w:eastAsia="Arial" w:hAnsi="Arial" w:cs="Arial"/>
          <w:sz w:val="24"/>
          <w:lang w:val="pt-BR"/>
        </w:rPr>
        <w:t xml:space="preserve">     </w:t>
      </w:r>
      <w:r>
        <w:rPr>
          <w:rFonts w:ascii="Arial" w:eastAsia="Arial" w:hAnsi="Arial" w:cs="Arial"/>
          <w:sz w:val="24"/>
        </w:rPr>
        <w:t>A fiscalização do presente Contrato será exercida p</w:t>
      </w:r>
      <w:r>
        <w:rPr>
          <w:rFonts w:ascii="Arial" w:eastAsia="Arial" w:hAnsi="Arial" w:cs="Arial"/>
          <w:sz w:val="24"/>
          <w:lang w:val="pt-BR"/>
        </w:rPr>
        <w:t>ela Diretora da</w:t>
      </w:r>
      <w:r w:rsidR="00CC2793">
        <w:rPr>
          <w:rFonts w:ascii="Arial" w:eastAsia="Arial" w:hAnsi="Arial" w:cs="Arial"/>
          <w:sz w:val="24"/>
          <w:lang w:val="pt-BR"/>
        </w:rPr>
        <w:t xml:space="preserve"> </w:t>
      </w:r>
      <w:r>
        <w:rPr>
          <w:rFonts w:ascii="Arial" w:eastAsia="Arial" w:hAnsi="Arial" w:cs="Arial"/>
          <w:sz w:val="24"/>
          <w:lang w:val="pt-BR"/>
        </w:rPr>
        <w:t>Secretaria Municipal de Assistência Social, Sonia Aparecida Silva Macedo</w:t>
      </w:r>
      <w:r>
        <w:rPr>
          <w:rFonts w:ascii="Arial" w:eastAsia="Arial" w:hAnsi="Arial" w:cs="Arial"/>
          <w:sz w:val="24"/>
        </w:rPr>
        <w:t>, 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qual competirá dirimir as dúvidas que surgirem no curso da execução do contrato e de tudo dará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ciência à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Administração</w:t>
      </w:r>
      <w:r>
        <w:rPr>
          <w:sz w:val="24"/>
          <w:lang w:val="pt-BR"/>
        </w:rPr>
        <w:t>.</w:t>
      </w:r>
    </w:p>
    <w:p w:rsidR="00CC2793" w:rsidRDefault="00CC2793">
      <w:pPr>
        <w:pStyle w:val="PargrafodaLista"/>
        <w:spacing w:before="46" w:line="288" w:lineRule="auto"/>
        <w:ind w:left="0" w:right="161"/>
        <w:rPr>
          <w:rFonts w:ascii="Arial" w:eastAsia="Arial" w:hAnsi="Arial" w:cs="Arial"/>
          <w:sz w:val="24"/>
        </w:rPr>
      </w:pPr>
    </w:p>
    <w:p w:rsidR="00CC2793" w:rsidRDefault="0023754E">
      <w:pPr>
        <w:pStyle w:val="Ttulo11"/>
        <w:tabs>
          <w:tab w:val="left" w:pos="554"/>
        </w:tabs>
        <w:ind w:left="0"/>
        <w:jc w:val="both"/>
        <w:rPr>
          <w:sz w:val="24"/>
        </w:rPr>
      </w:pPr>
      <w:r>
        <w:rPr>
          <w:sz w:val="24"/>
          <w:lang w:val="pt-BR"/>
        </w:rPr>
        <w:t>10.</w:t>
      </w:r>
      <w:r>
        <w:rPr>
          <w:sz w:val="24"/>
        </w:rPr>
        <w:t>DAS SANÇÕES</w:t>
      </w:r>
    </w:p>
    <w:p w:rsidR="00E2404D" w:rsidRDefault="0023754E">
      <w:pPr>
        <w:pStyle w:val="Corpodetexto"/>
        <w:ind w:left="0" w:firstLine="426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 descumprimento total ou parcial das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obrigações assumidas pela CONTRATADA, sem justificativa aceita, poderá acarretar sanções previstas no art. 155 da Lei 14.133/21, observada a respectiva gradação.</w:t>
      </w:r>
    </w:p>
    <w:p w:rsidR="00E2404D" w:rsidRDefault="0023754E">
      <w:pPr>
        <w:pStyle w:val="PargrafodaLista"/>
        <w:numPr>
          <w:ilvl w:val="0"/>
          <w:numId w:val="22"/>
        </w:numPr>
        <w:tabs>
          <w:tab w:val="left" w:pos="455"/>
        </w:tabs>
        <w:ind w:left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Dar causa à inexecução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parcial do contrato;</w:t>
      </w:r>
    </w:p>
    <w:p w:rsidR="00E2404D" w:rsidRDefault="0023754E">
      <w:pPr>
        <w:pStyle w:val="PargrafodaLista"/>
        <w:numPr>
          <w:ilvl w:val="0"/>
          <w:numId w:val="22"/>
        </w:numPr>
        <w:tabs>
          <w:tab w:val="left" w:pos="544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Dar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causa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à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inexecução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parcial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cause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grave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dano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à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Administração,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funcionamento dos serviços públicos ou ao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interesse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coletivo;</w:t>
      </w:r>
    </w:p>
    <w:p w:rsidR="00E2404D" w:rsidRDefault="0023754E">
      <w:pPr>
        <w:pStyle w:val="PargrafodaLista"/>
        <w:numPr>
          <w:ilvl w:val="0"/>
          <w:numId w:val="22"/>
        </w:numPr>
        <w:tabs>
          <w:tab w:val="left" w:pos="445"/>
        </w:tabs>
        <w:ind w:left="0" w:hanging="215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Dar causa à inexecução total do contrato;</w:t>
      </w:r>
    </w:p>
    <w:p w:rsidR="00E2404D" w:rsidRDefault="0023754E">
      <w:pPr>
        <w:pStyle w:val="PargrafodaLista"/>
        <w:numPr>
          <w:ilvl w:val="0"/>
          <w:numId w:val="22"/>
        </w:numPr>
        <w:tabs>
          <w:tab w:val="left" w:pos="455"/>
        </w:tabs>
        <w:ind w:left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Não manter a proposta, salvo em</w:t>
      </w:r>
      <w:r>
        <w:rPr>
          <w:rFonts w:ascii="Arial" w:eastAsia="Arial" w:hAnsi="Arial" w:cs="Arial"/>
          <w:spacing w:val="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decorrência de fato superveniente devidamente justificado;</w:t>
      </w:r>
    </w:p>
    <w:p w:rsidR="00E2404D" w:rsidRDefault="0023754E">
      <w:pPr>
        <w:pStyle w:val="PargrafodaLista"/>
        <w:numPr>
          <w:ilvl w:val="0"/>
          <w:numId w:val="22"/>
        </w:numPr>
        <w:tabs>
          <w:tab w:val="left" w:pos="496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Não celebrar o contrato ou não entregar a documentação exigida para a contratação, quando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convocado dentro 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prazo 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validade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 sua proposta;</w:t>
      </w:r>
    </w:p>
    <w:p w:rsidR="00E2404D" w:rsidRDefault="0023754E">
      <w:pPr>
        <w:pStyle w:val="PargrafodaLista"/>
        <w:numPr>
          <w:ilvl w:val="0"/>
          <w:numId w:val="22"/>
        </w:numPr>
        <w:tabs>
          <w:tab w:val="left" w:pos="402"/>
        </w:tabs>
        <w:ind w:left="0" w:hanging="172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Ensejar o retardamento da execução ou da entrega do objeto da licitação sem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motivo justificado;</w:t>
      </w:r>
    </w:p>
    <w:p w:rsidR="00E2404D" w:rsidRDefault="0023754E">
      <w:pPr>
        <w:pStyle w:val="PargrafodaLista"/>
        <w:numPr>
          <w:ilvl w:val="0"/>
          <w:numId w:val="22"/>
        </w:numPr>
        <w:tabs>
          <w:tab w:val="left" w:pos="455"/>
        </w:tabs>
        <w:ind w:left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Praticar atos ilícitos com vistas a frustrar os objetivos da licitação;</w:t>
      </w:r>
    </w:p>
    <w:p w:rsidR="00E2404D" w:rsidRDefault="0023754E">
      <w:pPr>
        <w:pStyle w:val="PargrafodaLista"/>
        <w:numPr>
          <w:ilvl w:val="0"/>
          <w:numId w:val="22"/>
        </w:numPr>
        <w:tabs>
          <w:tab w:val="left" w:pos="455"/>
        </w:tabs>
        <w:ind w:left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Praticar ato lesivo previsto no art. 5º da Lei nº 12.846, de 1º de agosto de 2013.</w:t>
      </w:r>
    </w:p>
    <w:p w:rsidR="00E2404D" w:rsidRDefault="0023754E">
      <w:pPr>
        <w:pStyle w:val="Corpodetexto"/>
        <w:ind w:left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Serão</w:t>
      </w:r>
      <w:r>
        <w:rPr>
          <w:rFonts w:ascii="Arial" w:eastAsia="Arial" w:hAnsi="Arial" w:cs="Arial"/>
          <w:spacing w:val="17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aplicadas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ao</w:t>
      </w:r>
      <w:r>
        <w:rPr>
          <w:rFonts w:ascii="Arial" w:eastAsia="Arial" w:hAnsi="Arial" w:cs="Arial"/>
          <w:spacing w:val="16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responsável</w:t>
      </w:r>
      <w:r>
        <w:rPr>
          <w:rFonts w:ascii="Arial" w:eastAsia="Arial" w:hAnsi="Arial" w:cs="Arial"/>
          <w:spacing w:val="16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pelas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infrações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administrativas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previstas</w:t>
      </w:r>
      <w:r>
        <w:rPr>
          <w:rFonts w:ascii="Arial" w:eastAsia="Arial" w:hAnsi="Arial" w:cs="Arial"/>
          <w:spacing w:val="20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acima,</w:t>
      </w:r>
      <w:r>
        <w:rPr>
          <w:rFonts w:ascii="Arial" w:eastAsia="Arial" w:hAnsi="Arial" w:cs="Arial"/>
          <w:spacing w:val="17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seguintes</w:t>
      </w:r>
      <w:r>
        <w:rPr>
          <w:rFonts w:ascii="Arial" w:eastAsia="Arial" w:hAnsi="Arial" w:cs="Arial"/>
          <w:spacing w:val="-45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penalidades, nos limites previstos no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art. 156 da Lei Federal 14.133/2021.</w:t>
      </w:r>
    </w:p>
    <w:p w:rsidR="00E2404D" w:rsidRDefault="0023754E">
      <w:pPr>
        <w:pStyle w:val="PargrafodaLista"/>
        <w:numPr>
          <w:ilvl w:val="0"/>
          <w:numId w:val="21"/>
        </w:numPr>
        <w:tabs>
          <w:tab w:val="left" w:pos="491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 valor da multa, aplicada será descontado imediatamente no pagamento subsequente, sendo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ainda aplicado juros de mora de 1,00%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(um</w:t>
      </w:r>
      <w:r>
        <w:rPr>
          <w:rFonts w:ascii="Arial" w:eastAsia="Arial" w:hAnsi="Arial" w:cs="Arial"/>
          <w:spacing w:val="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por cento) ao mês, ou 0,0333% por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dia de atraso.</w:t>
      </w:r>
    </w:p>
    <w:p w:rsidR="00E2404D" w:rsidRDefault="0023754E">
      <w:pPr>
        <w:pStyle w:val="PargrafodaLista"/>
        <w:numPr>
          <w:ilvl w:val="0"/>
          <w:numId w:val="21"/>
        </w:numPr>
        <w:tabs>
          <w:tab w:val="left" w:pos="496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Na impossibilidade de desconto no pagamento subsequente, será liquidado do seguro caução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previsto neste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instrumento.</w:t>
      </w:r>
    </w:p>
    <w:p w:rsidR="00E2404D" w:rsidRDefault="0023754E">
      <w:pPr>
        <w:pStyle w:val="PargrafodaLista"/>
        <w:numPr>
          <w:ilvl w:val="0"/>
          <w:numId w:val="21"/>
        </w:numPr>
        <w:tabs>
          <w:tab w:val="left" w:pos="495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As sanções previstas nestes instrumentos poderão ser aplicadas cumulativamente, exceto 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multas escalonadas por</w:t>
      </w:r>
      <w:r>
        <w:rPr>
          <w:rFonts w:ascii="Arial" w:eastAsia="Arial" w:hAnsi="Arial" w:cs="Arial"/>
          <w:spacing w:val="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datas, e a multa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 advertência.</w:t>
      </w:r>
    </w:p>
    <w:p w:rsidR="00E2404D" w:rsidRDefault="0023754E">
      <w:pPr>
        <w:pStyle w:val="PargrafodaLista"/>
        <w:numPr>
          <w:ilvl w:val="0"/>
          <w:numId w:val="21"/>
        </w:numPr>
        <w:tabs>
          <w:tab w:val="left" w:pos="491"/>
        </w:tabs>
        <w:ind w:left="0" w:firstLine="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No caso de multa, cuja apuração ainda esteja em processamento, ou seja, na fase da defesa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prévia, o CONTRATANTE poderá fazer a retenção do valor correspondente à multa, até a decisão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final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defesa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prévia.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Caso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defesa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prévia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seja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aceita,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aceita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parcialmente,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CONTRATANTE, o valor retido correspondente será depositado em favor da CONTRATADA, em até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05 (cinco) dias úteis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 contar da data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 decisão final da defesa apresentada.</w:t>
      </w:r>
    </w:p>
    <w:p w:rsidR="00E2404D" w:rsidRDefault="00E2404D">
      <w:pPr>
        <w:pStyle w:val="Ttulo11"/>
        <w:tabs>
          <w:tab w:val="left" w:pos="554"/>
        </w:tabs>
        <w:ind w:left="0"/>
        <w:jc w:val="both"/>
        <w:rPr>
          <w:b w:val="0"/>
          <w:bCs w:val="0"/>
          <w:sz w:val="24"/>
          <w:szCs w:val="22"/>
        </w:rPr>
      </w:pPr>
    </w:p>
    <w:p w:rsidR="00E2404D" w:rsidRDefault="0023754E">
      <w:pPr>
        <w:pStyle w:val="Ttulo11"/>
        <w:tabs>
          <w:tab w:val="left" w:pos="554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pt-BR"/>
        </w:rPr>
        <w:t>11.</w:t>
      </w:r>
      <w:r>
        <w:rPr>
          <w:sz w:val="24"/>
          <w:szCs w:val="24"/>
        </w:rPr>
        <w:t>DOTAÇÃO ORÇAMENTÁRIA:</w:t>
      </w:r>
    </w:p>
    <w:p w:rsidR="00E2404D" w:rsidRPr="00CC2793" w:rsidRDefault="0023754E">
      <w:pPr>
        <w:pStyle w:val="PargrafodaLista"/>
        <w:numPr>
          <w:ilvl w:val="1"/>
          <w:numId w:val="13"/>
        </w:numPr>
        <w:tabs>
          <w:tab w:val="left" w:pos="765"/>
        </w:tabs>
        <w:ind w:left="0" w:firstLine="284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 despesas com a execução de eventual ajuste, correrão à conta de dotação específica,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constante da reserva orçamentaria em anexo.</w:t>
      </w:r>
    </w:p>
    <w:p w:rsidR="00CC2793" w:rsidRDefault="00CC2793">
      <w:pPr>
        <w:pStyle w:val="PargrafodaLista"/>
        <w:numPr>
          <w:ilvl w:val="1"/>
          <w:numId w:val="13"/>
        </w:numPr>
        <w:tabs>
          <w:tab w:val="left" w:pos="765"/>
        </w:tabs>
        <w:ind w:left="0" w:firstLine="284"/>
        <w:rPr>
          <w:rFonts w:ascii="Arial" w:eastAsia="Arial" w:hAnsi="Arial" w:cs="Arial"/>
          <w:color w:val="FF0000"/>
          <w:sz w:val="24"/>
          <w:szCs w:val="24"/>
        </w:rPr>
      </w:pPr>
    </w:p>
    <w:p w:rsidR="00555A96" w:rsidRPr="00555A96" w:rsidRDefault="00555A96" w:rsidP="00555A96">
      <w:pPr>
        <w:pStyle w:val="PargrafodaLista"/>
        <w:numPr>
          <w:ilvl w:val="1"/>
          <w:numId w:val="13"/>
        </w:numPr>
        <w:tabs>
          <w:tab w:val="left" w:pos="765"/>
        </w:tabs>
        <w:ind w:left="0" w:firstLine="284"/>
        <w:jc w:val="center"/>
        <w:rPr>
          <w:rFonts w:ascii="Arial" w:eastAsia="Arial" w:hAnsi="Arial" w:cs="Arial"/>
          <w:color w:val="FF0000"/>
          <w:sz w:val="24"/>
          <w:szCs w:val="24"/>
        </w:rPr>
      </w:pPr>
    </w:p>
    <w:p w:rsidR="00555A96" w:rsidRPr="00555A96" w:rsidRDefault="00CC2793" w:rsidP="00555A96">
      <w:pPr>
        <w:pStyle w:val="PargrafodaLista"/>
        <w:numPr>
          <w:ilvl w:val="1"/>
          <w:numId w:val="13"/>
        </w:numPr>
        <w:tabs>
          <w:tab w:val="left" w:pos="765"/>
        </w:tabs>
        <w:ind w:left="0" w:firstLine="284"/>
        <w:jc w:val="center"/>
        <w:rPr>
          <w:rFonts w:ascii="Arial" w:eastAsia="Arial" w:hAnsi="Arial" w:cs="Arial"/>
          <w:color w:val="FF0000"/>
          <w:sz w:val="24"/>
          <w:szCs w:val="24"/>
        </w:rPr>
      </w:pPr>
      <w:r w:rsidRPr="00CC2793">
        <w:rPr>
          <w:rFonts w:ascii="Arial" w:eastAsia="Arial" w:hAnsi="Arial" w:cs="Arial"/>
        </w:rPr>
        <w:t>Cravinhos</w:t>
      </w:r>
      <w:r w:rsidR="0023754E" w:rsidRPr="00CC2793">
        <w:rPr>
          <w:rFonts w:ascii="Arial" w:eastAsia="Arial" w:hAnsi="Arial" w:cs="Arial"/>
        </w:rPr>
        <w:t xml:space="preserve">, </w:t>
      </w:r>
      <w:r w:rsidR="0023754E" w:rsidRPr="00CC2793">
        <w:rPr>
          <w:rFonts w:ascii="Arial" w:eastAsia="Arial" w:hAnsi="Arial" w:cs="Arial"/>
          <w:lang w:val="pt-BR"/>
        </w:rPr>
        <w:t>2</w:t>
      </w:r>
      <w:r w:rsidR="00766A59">
        <w:rPr>
          <w:rFonts w:ascii="Arial" w:eastAsia="Arial" w:hAnsi="Arial" w:cs="Arial"/>
          <w:lang w:val="pt-BR"/>
        </w:rPr>
        <w:t>8</w:t>
      </w:r>
      <w:r w:rsidR="0023754E" w:rsidRPr="00CC2793">
        <w:rPr>
          <w:rFonts w:ascii="Arial" w:eastAsia="Arial" w:hAnsi="Arial" w:cs="Arial"/>
          <w:lang w:val="pt-BR"/>
        </w:rPr>
        <w:t xml:space="preserve"> de novembro de 2023.</w:t>
      </w:r>
    </w:p>
    <w:p w:rsidR="00555A96" w:rsidRPr="00555A96" w:rsidRDefault="00555A96" w:rsidP="00555A96">
      <w:pPr>
        <w:pStyle w:val="PargrafodaLista"/>
        <w:rPr>
          <w:rFonts w:ascii="Arial" w:eastAsia="Arial" w:hAnsi="Arial" w:cs="Arial"/>
          <w:color w:val="FF0000"/>
          <w:sz w:val="24"/>
          <w:szCs w:val="24"/>
        </w:rPr>
      </w:pPr>
    </w:p>
    <w:p w:rsidR="00555A96" w:rsidRPr="00555A96" w:rsidRDefault="00555A96" w:rsidP="00555A96">
      <w:pPr>
        <w:pStyle w:val="PargrafodaLista"/>
        <w:tabs>
          <w:tab w:val="left" w:pos="765"/>
        </w:tabs>
        <w:ind w:left="442"/>
        <w:rPr>
          <w:rFonts w:ascii="Arial" w:eastAsia="Arial" w:hAnsi="Arial" w:cs="Arial"/>
          <w:color w:val="FF0000"/>
          <w:sz w:val="24"/>
          <w:szCs w:val="24"/>
        </w:rPr>
      </w:pPr>
    </w:p>
    <w:p w:rsidR="00DC7BE2" w:rsidRDefault="00DC7BE2" w:rsidP="00CC2793">
      <w:pPr>
        <w:pStyle w:val="Corpodetexto"/>
        <w:ind w:left="0"/>
        <w:rPr>
          <w:rFonts w:ascii="Arial" w:eastAsia="Arial" w:hAnsi="Arial" w:cs="Arial"/>
          <w:sz w:val="24"/>
          <w:szCs w:val="24"/>
          <w:lang w:val="pt-BR"/>
        </w:rPr>
      </w:pPr>
    </w:p>
    <w:p w:rsidR="00DC7BE2" w:rsidRPr="00DC7BE2" w:rsidRDefault="00DC7BE2" w:rsidP="00DC7BE2">
      <w:pPr>
        <w:pStyle w:val="Corpodetexto"/>
        <w:ind w:left="0"/>
        <w:rPr>
          <w:rFonts w:ascii="Arial" w:eastAsia="Arial" w:hAnsi="Arial" w:cs="Arial"/>
          <w:b/>
          <w:sz w:val="22"/>
          <w:szCs w:val="22"/>
          <w:lang w:val="pt-BR"/>
        </w:rPr>
      </w:pPr>
      <w:r w:rsidRPr="00DC7BE2">
        <w:rPr>
          <w:rFonts w:ascii="Arial" w:eastAsia="Arial" w:hAnsi="Arial" w:cs="Arial"/>
          <w:b/>
          <w:sz w:val="22"/>
          <w:szCs w:val="22"/>
          <w:lang w:val="pt-BR"/>
        </w:rPr>
        <w:t xml:space="preserve">            Marcio Luís de Lima Barroso</w:t>
      </w:r>
      <w:r w:rsidR="00CC2793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          Sônia Aparecida Silva Macedo</w:t>
      </w:r>
    </w:p>
    <w:p w:rsidR="00DC7BE2" w:rsidRPr="00CC2793" w:rsidRDefault="00CC2793" w:rsidP="00CC2793">
      <w:pPr>
        <w:pStyle w:val="Corpodetexto"/>
        <w:ind w:left="0"/>
        <w:rPr>
          <w:rFonts w:ascii="Arial" w:eastAsia="Arial" w:hAnsi="Arial" w:cs="Arial"/>
          <w:lang w:val="pt-BR"/>
        </w:rPr>
      </w:pPr>
      <w:r>
        <w:rPr>
          <w:rFonts w:ascii="Arial" w:eastAsia="Arial" w:hAnsi="Arial" w:cs="Arial"/>
          <w:lang w:val="pt-BR"/>
        </w:rPr>
        <w:t xml:space="preserve">       </w:t>
      </w:r>
      <w:r w:rsidR="00DC7BE2" w:rsidRPr="00CC2793">
        <w:rPr>
          <w:rFonts w:ascii="Arial" w:eastAsia="Arial" w:hAnsi="Arial" w:cs="Arial"/>
          <w:lang w:val="pt-BR"/>
        </w:rPr>
        <w:t>Secretário Municipal de Assistência Social</w:t>
      </w:r>
      <w:r w:rsidRPr="00CC2793">
        <w:rPr>
          <w:rFonts w:ascii="Arial" w:eastAsia="Arial" w:hAnsi="Arial" w:cs="Arial"/>
          <w:lang w:val="pt-BR"/>
        </w:rPr>
        <w:t xml:space="preserve">                   </w:t>
      </w:r>
      <w:r>
        <w:rPr>
          <w:rFonts w:ascii="Arial" w:eastAsia="Arial" w:hAnsi="Arial" w:cs="Arial"/>
          <w:lang w:val="pt-BR"/>
        </w:rPr>
        <w:t xml:space="preserve">         </w:t>
      </w:r>
      <w:r w:rsidRPr="00CC2793">
        <w:rPr>
          <w:rFonts w:ascii="Arial" w:eastAsia="Arial" w:hAnsi="Arial" w:cs="Arial"/>
          <w:lang w:val="pt-BR"/>
        </w:rPr>
        <w:t xml:space="preserve">  Fiscal de Contratação </w:t>
      </w:r>
    </w:p>
    <w:p w:rsidR="00E2404D" w:rsidRPr="00CC2793" w:rsidRDefault="00CC2793" w:rsidP="00CC2793">
      <w:pPr>
        <w:pStyle w:val="Corpodetexto"/>
        <w:ind w:left="0"/>
        <w:rPr>
          <w:rFonts w:ascii="Arial" w:eastAsia="Arial" w:hAnsi="Arial" w:cs="Arial"/>
          <w:lang w:val="pt-BR"/>
        </w:rPr>
      </w:pPr>
      <w:r w:rsidRPr="00CC2793">
        <w:rPr>
          <w:rFonts w:ascii="Arial" w:eastAsia="Arial" w:hAnsi="Arial" w:cs="Arial"/>
          <w:lang w:val="pt-BR"/>
        </w:rPr>
        <w:t xml:space="preserve">              </w:t>
      </w:r>
      <w:r>
        <w:rPr>
          <w:rFonts w:ascii="Arial" w:eastAsia="Arial" w:hAnsi="Arial" w:cs="Arial"/>
          <w:lang w:val="pt-BR"/>
        </w:rPr>
        <w:t>Município de Cravinhos - SP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                </w:t>
      </w:r>
    </w:p>
    <w:sectPr w:rsidR="00E2404D" w:rsidRPr="00CC2793" w:rsidSect="00555A96">
      <w:headerReference w:type="default" r:id="rId7"/>
      <w:footerReference w:type="default" r:id="rId8"/>
      <w:pgSz w:w="11906" w:h="16838"/>
      <w:pgMar w:top="851" w:right="1701" w:bottom="851" w:left="1701" w:header="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40D" w:rsidRDefault="0016740D">
      <w:r>
        <w:separator/>
      </w:r>
    </w:p>
  </w:endnote>
  <w:endnote w:type="continuationSeparator" w:id="0">
    <w:p w:rsidR="0016740D" w:rsidRDefault="00167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04D" w:rsidRDefault="00E2404D">
    <w:pPr>
      <w:pStyle w:val="Rodap"/>
    </w:pPr>
  </w:p>
  <w:p w:rsidR="00E2404D" w:rsidRDefault="0023754E">
    <w:pPr>
      <w:pStyle w:val="Rodap"/>
      <w:jc w:val="center"/>
    </w:pPr>
    <w:r>
      <w:t>_____________________________________________________________________</w:t>
    </w:r>
  </w:p>
  <w:p w:rsidR="00E2404D" w:rsidRDefault="0023754E">
    <w:pPr>
      <w:pStyle w:val="Rodap"/>
      <w:jc w:val="center"/>
    </w:pPr>
    <w:r>
      <w:t>Rua Tiradentes, 253, Centro, Cravinhos-SP, 14.140-000 / (16) 3951-9900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40D" w:rsidRDefault="0016740D">
      <w:r>
        <w:separator/>
      </w:r>
    </w:p>
  </w:footnote>
  <w:footnote w:type="continuationSeparator" w:id="0">
    <w:p w:rsidR="0016740D" w:rsidRDefault="00167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04D" w:rsidRDefault="0023754E">
    <w:pPr>
      <w:pStyle w:val="Cabealho"/>
      <w:ind w:left="-1408"/>
    </w:pPr>
    <w:r>
      <w:rPr>
        <w:noProof/>
        <w:lang w:val="pt-BR" w:eastAsia="pt-BR"/>
      </w:rPr>
      <w:drawing>
        <wp:inline distT="0" distB="0" distL="0" distR="0">
          <wp:extent cx="1876419" cy="1200150"/>
          <wp:effectExtent l="0" t="0" r="9515" b="0"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/>
                  <a:srcRect t="-8621" b="-1"/>
                  <a:stretch/>
                </pic:blipFill>
                <pic:spPr bwMode="auto">
                  <a:xfrm>
                    <a:off x="0" y="0"/>
                    <a:ext cx="1876425" cy="1200150"/>
                  </a:xfrm>
                  <a:prstGeom prst="rect">
                    <a:avLst/>
                  </a:prstGeom>
                  <a:noFill/>
                  <a:ln>
                    <a:noFill/>
                    <a:rou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3AF0"/>
    <w:multiLevelType w:val="hybridMultilevel"/>
    <w:tmpl w:val="89ECC582"/>
    <w:lvl w:ilvl="0" w:tplc="A98831EE">
      <w:start w:val="8"/>
      <w:numFmt w:val="lowerLetter"/>
      <w:lvlText w:val="%1)"/>
      <w:lvlJc w:val="left"/>
      <w:pPr>
        <w:ind w:left="222" w:hanging="228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DE80501A">
      <w:start w:val="1"/>
      <w:numFmt w:val="bullet"/>
      <w:lvlText w:val="•"/>
      <w:lvlJc w:val="left"/>
      <w:pPr>
        <w:ind w:left="1142" w:hanging="228"/>
      </w:pPr>
      <w:rPr>
        <w:rFonts w:hint="default"/>
        <w:lang w:val="pt-PT" w:eastAsia="en-US" w:bidi="ar-SA"/>
      </w:rPr>
    </w:lvl>
    <w:lvl w:ilvl="2" w:tplc="68202D26">
      <w:start w:val="1"/>
      <w:numFmt w:val="bullet"/>
      <w:lvlText w:val="•"/>
      <w:lvlJc w:val="left"/>
      <w:pPr>
        <w:ind w:left="2065" w:hanging="228"/>
      </w:pPr>
      <w:rPr>
        <w:rFonts w:hint="default"/>
        <w:lang w:val="pt-PT" w:eastAsia="en-US" w:bidi="ar-SA"/>
      </w:rPr>
    </w:lvl>
    <w:lvl w:ilvl="3" w:tplc="8E46BB24">
      <w:start w:val="1"/>
      <w:numFmt w:val="bullet"/>
      <w:lvlText w:val="•"/>
      <w:lvlJc w:val="left"/>
      <w:pPr>
        <w:ind w:left="2987" w:hanging="228"/>
      </w:pPr>
      <w:rPr>
        <w:rFonts w:hint="default"/>
        <w:lang w:val="pt-PT" w:eastAsia="en-US" w:bidi="ar-SA"/>
      </w:rPr>
    </w:lvl>
    <w:lvl w:ilvl="4" w:tplc="EC0640D6">
      <w:start w:val="1"/>
      <w:numFmt w:val="bullet"/>
      <w:lvlText w:val="•"/>
      <w:lvlJc w:val="left"/>
      <w:pPr>
        <w:ind w:left="3910" w:hanging="228"/>
      </w:pPr>
      <w:rPr>
        <w:rFonts w:hint="default"/>
        <w:lang w:val="pt-PT" w:eastAsia="en-US" w:bidi="ar-SA"/>
      </w:rPr>
    </w:lvl>
    <w:lvl w:ilvl="5" w:tplc="A62EBA2E">
      <w:start w:val="1"/>
      <w:numFmt w:val="bullet"/>
      <w:lvlText w:val="•"/>
      <w:lvlJc w:val="left"/>
      <w:pPr>
        <w:ind w:left="4833" w:hanging="228"/>
      </w:pPr>
      <w:rPr>
        <w:rFonts w:hint="default"/>
        <w:lang w:val="pt-PT" w:eastAsia="en-US" w:bidi="ar-SA"/>
      </w:rPr>
    </w:lvl>
    <w:lvl w:ilvl="6" w:tplc="E5C6969C">
      <w:start w:val="1"/>
      <w:numFmt w:val="bullet"/>
      <w:lvlText w:val="•"/>
      <w:lvlJc w:val="left"/>
      <w:pPr>
        <w:ind w:left="5755" w:hanging="228"/>
      </w:pPr>
      <w:rPr>
        <w:rFonts w:hint="default"/>
        <w:lang w:val="pt-PT" w:eastAsia="en-US" w:bidi="ar-SA"/>
      </w:rPr>
    </w:lvl>
    <w:lvl w:ilvl="7" w:tplc="6E9CC698">
      <w:start w:val="1"/>
      <w:numFmt w:val="bullet"/>
      <w:lvlText w:val="•"/>
      <w:lvlJc w:val="left"/>
      <w:pPr>
        <w:ind w:left="6678" w:hanging="228"/>
      </w:pPr>
      <w:rPr>
        <w:rFonts w:hint="default"/>
        <w:lang w:val="pt-PT" w:eastAsia="en-US" w:bidi="ar-SA"/>
      </w:rPr>
    </w:lvl>
    <w:lvl w:ilvl="8" w:tplc="65724180">
      <w:start w:val="1"/>
      <w:numFmt w:val="bullet"/>
      <w:lvlText w:val="•"/>
      <w:lvlJc w:val="left"/>
      <w:pPr>
        <w:ind w:left="7601" w:hanging="228"/>
      </w:pPr>
      <w:rPr>
        <w:rFonts w:hint="default"/>
        <w:lang w:val="pt-PT" w:eastAsia="en-US" w:bidi="ar-SA"/>
      </w:rPr>
    </w:lvl>
  </w:abstractNum>
  <w:abstractNum w:abstractNumId="1" w15:restartNumberingAfterBreak="0">
    <w:nsid w:val="0CC77209"/>
    <w:multiLevelType w:val="hybridMultilevel"/>
    <w:tmpl w:val="D6948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B7F72"/>
    <w:multiLevelType w:val="hybridMultilevel"/>
    <w:tmpl w:val="1D9C636C"/>
    <w:lvl w:ilvl="0" w:tplc="BBF41AE2">
      <w:start w:val="6"/>
      <w:numFmt w:val="decimal"/>
      <w:lvlText w:val="%1."/>
      <w:lvlJc w:val="left"/>
      <w:pPr>
        <w:ind w:left="442" w:hanging="213"/>
        <w:jc w:val="left"/>
      </w:pPr>
      <w:rPr>
        <w:rFonts w:ascii="Verdana" w:eastAsia="Arial" w:hAnsi="Verdana" w:cs="Arial" w:hint="default"/>
        <w:b/>
        <w:bCs/>
        <w:sz w:val="24"/>
        <w:szCs w:val="24"/>
        <w:lang w:val="pt-PT" w:eastAsia="en-US" w:bidi="ar-SA"/>
      </w:rPr>
    </w:lvl>
    <w:lvl w:ilvl="1" w:tplc="C030A036">
      <w:start w:val="1"/>
      <w:numFmt w:val="none"/>
      <w:lvlText w:val=""/>
      <w:lvlJc w:val="left"/>
      <w:pPr>
        <w:tabs>
          <w:tab w:val="left" w:pos="360"/>
        </w:tabs>
      </w:pPr>
    </w:lvl>
    <w:lvl w:ilvl="2" w:tplc="C8B204F2">
      <w:start w:val="1"/>
      <w:numFmt w:val="bullet"/>
      <w:lvlText w:val="•"/>
      <w:lvlJc w:val="left"/>
      <w:pPr>
        <w:ind w:left="600" w:hanging="379"/>
      </w:pPr>
      <w:rPr>
        <w:rFonts w:hint="default"/>
        <w:lang w:val="pt-PT" w:eastAsia="en-US" w:bidi="ar-SA"/>
      </w:rPr>
    </w:lvl>
    <w:lvl w:ilvl="3" w:tplc="EFD8C5FE">
      <w:start w:val="1"/>
      <w:numFmt w:val="bullet"/>
      <w:lvlText w:val="•"/>
      <w:lvlJc w:val="left"/>
      <w:pPr>
        <w:ind w:left="1705" w:hanging="379"/>
      </w:pPr>
      <w:rPr>
        <w:rFonts w:hint="default"/>
        <w:lang w:val="pt-PT" w:eastAsia="en-US" w:bidi="ar-SA"/>
      </w:rPr>
    </w:lvl>
    <w:lvl w:ilvl="4" w:tplc="5C28CD9C">
      <w:start w:val="1"/>
      <w:numFmt w:val="bullet"/>
      <w:lvlText w:val="•"/>
      <w:lvlJc w:val="left"/>
      <w:pPr>
        <w:ind w:left="2811" w:hanging="379"/>
      </w:pPr>
      <w:rPr>
        <w:rFonts w:hint="default"/>
        <w:lang w:val="pt-PT" w:eastAsia="en-US" w:bidi="ar-SA"/>
      </w:rPr>
    </w:lvl>
    <w:lvl w:ilvl="5" w:tplc="62FAAB80">
      <w:start w:val="1"/>
      <w:numFmt w:val="bullet"/>
      <w:lvlText w:val="•"/>
      <w:lvlJc w:val="left"/>
      <w:pPr>
        <w:ind w:left="3917" w:hanging="379"/>
      </w:pPr>
      <w:rPr>
        <w:rFonts w:hint="default"/>
        <w:lang w:val="pt-PT" w:eastAsia="en-US" w:bidi="ar-SA"/>
      </w:rPr>
    </w:lvl>
    <w:lvl w:ilvl="6" w:tplc="BD24C8DE">
      <w:start w:val="1"/>
      <w:numFmt w:val="bullet"/>
      <w:lvlText w:val="•"/>
      <w:lvlJc w:val="left"/>
      <w:pPr>
        <w:ind w:left="5023" w:hanging="379"/>
      </w:pPr>
      <w:rPr>
        <w:rFonts w:hint="default"/>
        <w:lang w:val="pt-PT" w:eastAsia="en-US" w:bidi="ar-SA"/>
      </w:rPr>
    </w:lvl>
    <w:lvl w:ilvl="7" w:tplc="A30C89CC">
      <w:start w:val="1"/>
      <w:numFmt w:val="bullet"/>
      <w:lvlText w:val="•"/>
      <w:lvlJc w:val="left"/>
      <w:pPr>
        <w:ind w:left="6129" w:hanging="379"/>
      </w:pPr>
      <w:rPr>
        <w:rFonts w:hint="default"/>
        <w:lang w:val="pt-PT" w:eastAsia="en-US" w:bidi="ar-SA"/>
      </w:rPr>
    </w:lvl>
    <w:lvl w:ilvl="8" w:tplc="EDE87EFE">
      <w:start w:val="1"/>
      <w:numFmt w:val="bullet"/>
      <w:lvlText w:val="•"/>
      <w:lvlJc w:val="left"/>
      <w:pPr>
        <w:ind w:left="7234" w:hanging="379"/>
      </w:pPr>
      <w:rPr>
        <w:rFonts w:hint="default"/>
        <w:lang w:val="pt-PT" w:eastAsia="en-US" w:bidi="ar-SA"/>
      </w:rPr>
    </w:lvl>
  </w:abstractNum>
  <w:abstractNum w:abstractNumId="3" w15:restartNumberingAfterBreak="0">
    <w:nsid w:val="17013611"/>
    <w:multiLevelType w:val="hybridMultilevel"/>
    <w:tmpl w:val="EEA022BE"/>
    <w:lvl w:ilvl="0" w:tplc="5D804E5C">
      <w:start w:val="1"/>
      <w:numFmt w:val="decimal"/>
      <w:lvlText w:val="%1"/>
      <w:lvlJc w:val="left"/>
      <w:pPr>
        <w:ind w:left="582" w:hanging="350"/>
      </w:pPr>
      <w:rPr>
        <w:rFonts w:hint="default"/>
        <w:lang w:val="pt-PT" w:eastAsia="en-US" w:bidi="ar-SA"/>
      </w:rPr>
    </w:lvl>
    <w:lvl w:ilvl="1" w:tplc="85962C6C">
      <w:start w:val="1"/>
      <w:numFmt w:val="none"/>
      <w:lvlText w:val=""/>
      <w:lvlJc w:val="left"/>
      <w:pPr>
        <w:tabs>
          <w:tab w:val="left" w:pos="360"/>
        </w:tabs>
      </w:pPr>
    </w:lvl>
    <w:lvl w:ilvl="2" w:tplc="8D8A4A46">
      <w:start w:val="1"/>
      <w:numFmt w:val="none"/>
      <w:lvlText w:val=""/>
      <w:lvlJc w:val="left"/>
      <w:pPr>
        <w:tabs>
          <w:tab w:val="left" w:pos="360"/>
        </w:tabs>
      </w:pPr>
    </w:lvl>
    <w:lvl w:ilvl="3" w:tplc="DBF60578">
      <w:start w:val="1"/>
      <w:numFmt w:val="bullet"/>
      <w:lvlText w:val="•"/>
      <w:lvlJc w:val="left"/>
      <w:pPr>
        <w:ind w:left="2659" w:hanging="490"/>
      </w:pPr>
      <w:rPr>
        <w:rFonts w:hint="default"/>
        <w:lang w:val="pt-PT" w:eastAsia="en-US" w:bidi="ar-SA"/>
      </w:rPr>
    </w:lvl>
    <w:lvl w:ilvl="4" w:tplc="18CA6782">
      <w:start w:val="1"/>
      <w:numFmt w:val="bullet"/>
      <w:lvlText w:val="•"/>
      <w:lvlJc w:val="left"/>
      <w:pPr>
        <w:ind w:left="3628" w:hanging="490"/>
      </w:pPr>
      <w:rPr>
        <w:rFonts w:hint="default"/>
        <w:lang w:val="pt-PT" w:eastAsia="en-US" w:bidi="ar-SA"/>
      </w:rPr>
    </w:lvl>
    <w:lvl w:ilvl="5" w:tplc="5BD4568E">
      <w:start w:val="1"/>
      <w:numFmt w:val="bullet"/>
      <w:lvlText w:val="•"/>
      <w:lvlJc w:val="left"/>
      <w:pPr>
        <w:ind w:left="4598" w:hanging="490"/>
      </w:pPr>
      <w:rPr>
        <w:rFonts w:hint="default"/>
        <w:lang w:val="pt-PT" w:eastAsia="en-US" w:bidi="ar-SA"/>
      </w:rPr>
    </w:lvl>
    <w:lvl w:ilvl="6" w:tplc="E3804FF0">
      <w:start w:val="1"/>
      <w:numFmt w:val="bullet"/>
      <w:lvlText w:val="•"/>
      <w:lvlJc w:val="left"/>
      <w:pPr>
        <w:ind w:left="5568" w:hanging="490"/>
      </w:pPr>
      <w:rPr>
        <w:rFonts w:hint="default"/>
        <w:lang w:val="pt-PT" w:eastAsia="en-US" w:bidi="ar-SA"/>
      </w:rPr>
    </w:lvl>
    <w:lvl w:ilvl="7" w:tplc="37729692">
      <w:start w:val="1"/>
      <w:numFmt w:val="bullet"/>
      <w:lvlText w:val="•"/>
      <w:lvlJc w:val="left"/>
      <w:pPr>
        <w:ind w:left="6537" w:hanging="490"/>
      </w:pPr>
      <w:rPr>
        <w:rFonts w:hint="default"/>
        <w:lang w:val="pt-PT" w:eastAsia="en-US" w:bidi="ar-SA"/>
      </w:rPr>
    </w:lvl>
    <w:lvl w:ilvl="8" w:tplc="EA2660EE">
      <w:start w:val="1"/>
      <w:numFmt w:val="bullet"/>
      <w:lvlText w:val="•"/>
      <w:lvlJc w:val="left"/>
      <w:pPr>
        <w:ind w:left="7507" w:hanging="490"/>
      </w:pPr>
      <w:rPr>
        <w:rFonts w:hint="default"/>
        <w:lang w:val="pt-PT" w:eastAsia="en-US" w:bidi="ar-SA"/>
      </w:rPr>
    </w:lvl>
  </w:abstractNum>
  <w:abstractNum w:abstractNumId="4" w15:restartNumberingAfterBreak="0">
    <w:nsid w:val="26471B8C"/>
    <w:multiLevelType w:val="hybridMultilevel"/>
    <w:tmpl w:val="07209D04"/>
    <w:lvl w:ilvl="0" w:tplc="2DCC3D98">
      <w:start w:val="1"/>
      <w:numFmt w:val="decimal"/>
      <w:lvlText w:val="%1."/>
      <w:lvlJc w:val="left"/>
      <w:pPr>
        <w:ind w:left="1418" w:hanging="352"/>
      </w:pPr>
    </w:lvl>
    <w:lvl w:ilvl="1" w:tplc="7DBADD12">
      <w:start w:val="1"/>
      <w:numFmt w:val="lowerLetter"/>
      <w:lvlText w:val="%2."/>
      <w:lvlJc w:val="left"/>
      <w:pPr>
        <w:ind w:left="2138" w:hanging="352"/>
      </w:pPr>
    </w:lvl>
    <w:lvl w:ilvl="2" w:tplc="95A686EE">
      <w:start w:val="1"/>
      <w:numFmt w:val="lowerRoman"/>
      <w:lvlText w:val="%3."/>
      <w:lvlJc w:val="right"/>
      <w:pPr>
        <w:ind w:left="2858" w:hanging="172"/>
      </w:pPr>
    </w:lvl>
    <w:lvl w:ilvl="3" w:tplc="F6BE9C08">
      <w:start w:val="1"/>
      <w:numFmt w:val="decimal"/>
      <w:lvlText w:val="%4."/>
      <w:lvlJc w:val="left"/>
      <w:pPr>
        <w:ind w:left="3578" w:hanging="352"/>
      </w:pPr>
    </w:lvl>
    <w:lvl w:ilvl="4" w:tplc="7E888A3A">
      <w:start w:val="1"/>
      <w:numFmt w:val="lowerLetter"/>
      <w:lvlText w:val="%5."/>
      <w:lvlJc w:val="left"/>
      <w:pPr>
        <w:ind w:left="4298" w:hanging="352"/>
      </w:pPr>
    </w:lvl>
    <w:lvl w:ilvl="5" w:tplc="6FD2545C">
      <w:start w:val="1"/>
      <w:numFmt w:val="lowerRoman"/>
      <w:lvlText w:val="%6."/>
      <w:lvlJc w:val="right"/>
      <w:pPr>
        <w:ind w:left="5018" w:hanging="172"/>
      </w:pPr>
    </w:lvl>
    <w:lvl w:ilvl="6" w:tplc="A1BE77E6">
      <w:start w:val="1"/>
      <w:numFmt w:val="decimal"/>
      <w:lvlText w:val="%7."/>
      <w:lvlJc w:val="left"/>
      <w:pPr>
        <w:ind w:left="5738" w:hanging="352"/>
      </w:pPr>
    </w:lvl>
    <w:lvl w:ilvl="7" w:tplc="36048606">
      <w:start w:val="1"/>
      <w:numFmt w:val="lowerLetter"/>
      <w:lvlText w:val="%8."/>
      <w:lvlJc w:val="left"/>
      <w:pPr>
        <w:ind w:left="6458" w:hanging="352"/>
      </w:pPr>
    </w:lvl>
    <w:lvl w:ilvl="8" w:tplc="2AB23812">
      <w:start w:val="1"/>
      <w:numFmt w:val="lowerRoman"/>
      <w:lvlText w:val="%9."/>
      <w:lvlJc w:val="right"/>
      <w:pPr>
        <w:ind w:left="7178" w:hanging="172"/>
      </w:pPr>
    </w:lvl>
  </w:abstractNum>
  <w:abstractNum w:abstractNumId="5" w15:restartNumberingAfterBreak="0">
    <w:nsid w:val="2AC63B78"/>
    <w:multiLevelType w:val="hybridMultilevel"/>
    <w:tmpl w:val="7452CB10"/>
    <w:lvl w:ilvl="0" w:tplc="9A3EE95A">
      <w:start w:val="5"/>
      <w:numFmt w:val="decimal"/>
      <w:lvlText w:val="%1"/>
      <w:lvlJc w:val="left"/>
      <w:pPr>
        <w:ind w:left="309" w:hanging="157"/>
      </w:pPr>
      <w:rPr>
        <w:rFonts w:ascii="Verdana" w:eastAsia="Arial" w:hAnsi="Verdana" w:cs="Arial" w:hint="default"/>
        <w:b/>
        <w:bCs/>
        <w:sz w:val="22"/>
        <w:szCs w:val="22"/>
        <w:lang w:val="pt-PT" w:eastAsia="en-US" w:bidi="ar-SA"/>
      </w:rPr>
    </w:lvl>
    <w:lvl w:ilvl="1" w:tplc="AFF00794">
      <w:start w:val="1"/>
      <w:numFmt w:val="none"/>
      <w:lvlText w:val=""/>
      <w:lvlJc w:val="left"/>
      <w:pPr>
        <w:tabs>
          <w:tab w:val="left" w:pos="281"/>
        </w:tabs>
      </w:pPr>
    </w:lvl>
    <w:lvl w:ilvl="2" w:tplc="FE966DA6">
      <w:start w:val="1"/>
      <w:numFmt w:val="bullet"/>
      <w:lvlText w:val="•"/>
      <w:lvlJc w:val="left"/>
      <w:pPr>
        <w:ind w:left="1308" w:hanging="389"/>
      </w:pPr>
      <w:rPr>
        <w:rFonts w:hint="default"/>
        <w:lang w:val="pt-PT" w:eastAsia="en-US" w:bidi="ar-SA"/>
      </w:rPr>
    </w:lvl>
    <w:lvl w:ilvl="3" w:tplc="F126E37E">
      <w:start w:val="1"/>
      <w:numFmt w:val="bullet"/>
      <w:lvlText w:val="•"/>
      <w:lvlJc w:val="left"/>
      <w:pPr>
        <w:ind w:left="2315" w:hanging="389"/>
      </w:pPr>
      <w:rPr>
        <w:rFonts w:hint="default"/>
        <w:lang w:val="pt-PT" w:eastAsia="en-US" w:bidi="ar-SA"/>
      </w:rPr>
    </w:lvl>
    <w:lvl w:ilvl="4" w:tplc="E5241F4E">
      <w:start w:val="1"/>
      <w:numFmt w:val="bullet"/>
      <w:lvlText w:val="•"/>
      <w:lvlJc w:val="left"/>
      <w:pPr>
        <w:ind w:left="3323" w:hanging="389"/>
      </w:pPr>
      <w:rPr>
        <w:rFonts w:hint="default"/>
        <w:lang w:val="pt-PT" w:eastAsia="en-US" w:bidi="ar-SA"/>
      </w:rPr>
    </w:lvl>
    <w:lvl w:ilvl="5" w:tplc="40AC8952">
      <w:start w:val="1"/>
      <w:numFmt w:val="bullet"/>
      <w:lvlText w:val="•"/>
      <w:lvlJc w:val="left"/>
      <w:pPr>
        <w:ind w:left="4330" w:hanging="389"/>
      </w:pPr>
      <w:rPr>
        <w:rFonts w:hint="default"/>
        <w:lang w:val="pt-PT" w:eastAsia="en-US" w:bidi="ar-SA"/>
      </w:rPr>
    </w:lvl>
    <w:lvl w:ilvl="6" w:tplc="8076BEDA">
      <w:start w:val="1"/>
      <w:numFmt w:val="bullet"/>
      <w:lvlText w:val="•"/>
      <w:lvlJc w:val="left"/>
      <w:pPr>
        <w:ind w:left="5337" w:hanging="389"/>
      </w:pPr>
      <w:rPr>
        <w:rFonts w:hint="default"/>
        <w:lang w:val="pt-PT" w:eastAsia="en-US" w:bidi="ar-SA"/>
      </w:rPr>
    </w:lvl>
    <w:lvl w:ilvl="7" w:tplc="6414B7C0">
      <w:start w:val="1"/>
      <w:numFmt w:val="bullet"/>
      <w:lvlText w:val="•"/>
      <w:lvlJc w:val="left"/>
      <w:pPr>
        <w:ind w:left="6345" w:hanging="389"/>
      </w:pPr>
      <w:rPr>
        <w:rFonts w:hint="default"/>
        <w:lang w:val="pt-PT" w:eastAsia="en-US" w:bidi="ar-SA"/>
      </w:rPr>
    </w:lvl>
    <w:lvl w:ilvl="8" w:tplc="E7CAB05C">
      <w:start w:val="1"/>
      <w:numFmt w:val="bullet"/>
      <w:lvlText w:val="•"/>
      <w:lvlJc w:val="left"/>
      <w:pPr>
        <w:ind w:left="7352" w:hanging="389"/>
      </w:pPr>
      <w:rPr>
        <w:rFonts w:hint="default"/>
        <w:lang w:val="pt-PT" w:eastAsia="en-US" w:bidi="ar-SA"/>
      </w:rPr>
    </w:lvl>
  </w:abstractNum>
  <w:abstractNum w:abstractNumId="6" w15:restartNumberingAfterBreak="0">
    <w:nsid w:val="2E635011"/>
    <w:multiLevelType w:val="hybridMultilevel"/>
    <w:tmpl w:val="E536D1AE"/>
    <w:lvl w:ilvl="0" w:tplc="B442BC3E">
      <w:start w:val="4"/>
      <w:numFmt w:val="decimal"/>
      <w:lvlText w:val="%1"/>
      <w:lvlJc w:val="left"/>
      <w:pPr>
        <w:ind w:left="222" w:hanging="394"/>
      </w:pPr>
      <w:rPr>
        <w:rFonts w:hint="default"/>
        <w:lang w:val="pt-PT" w:eastAsia="en-US" w:bidi="ar-SA"/>
      </w:rPr>
    </w:lvl>
    <w:lvl w:ilvl="1" w:tplc="150A72AA">
      <w:start w:val="1"/>
      <w:numFmt w:val="none"/>
      <w:lvlText w:val=""/>
      <w:lvlJc w:val="left"/>
      <w:pPr>
        <w:tabs>
          <w:tab w:val="left" w:pos="360"/>
        </w:tabs>
      </w:pPr>
    </w:lvl>
    <w:lvl w:ilvl="2" w:tplc="6556326C">
      <w:start w:val="1"/>
      <w:numFmt w:val="none"/>
      <w:lvlText w:val=""/>
      <w:lvlJc w:val="left"/>
      <w:pPr>
        <w:tabs>
          <w:tab w:val="left" w:pos="360"/>
        </w:tabs>
      </w:pPr>
    </w:lvl>
    <w:lvl w:ilvl="3" w:tplc="B06211E8">
      <w:start w:val="1"/>
      <w:numFmt w:val="bullet"/>
      <w:lvlText w:val="•"/>
      <w:lvlJc w:val="left"/>
      <w:pPr>
        <w:ind w:left="2659" w:hanging="490"/>
      </w:pPr>
      <w:rPr>
        <w:rFonts w:hint="default"/>
        <w:lang w:val="pt-PT" w:eastAsia="en-US" w:bidi="ar-SA"/>
      </w:rPr>
    </w:lvl>
    <w:lvl w:ilvl="4" w:tplc="77CE827A">
      <w:start w:val="1"/>
      <w:numFmt w:val="bullet"/>
      <w:lvlText w:val="•"/>
      <w:lvlJc w:val="left"/>
      <w:pPr>
        <w:ind w:left="3628" w:hanging="490"/>
      </w:pPr>
      <w:rPr>
        <w:rFonts w:hint="default"/>
        <w:lang w:val="pt-PT" w:eastAsia="en-US" w:bidi="ar-SA"/>
      </w:rPr>
    </w:lvl>
    <w:lvl w:ilvl="5" w:tplc="E4ECC97E">
      <w:start w:val="1"/>
      <w:numFmt w:val="bullet"/>
      <w:lvlText w:val="•"/>
      <w:lvlJc w:val="left"/>
      <w:pPr>
        <w:ind w:left="4598" w:hanging="490"/>
      </w:pPr>
      <w:rPr>
        <w:rFonts w:hint="default"/>
        <w:lang w:val="pt-PT" w:eastAsia="en-US" w:bidi="ar-SA"/>
      </w:rPr>
    </w:lvl>
    <w:lvl w:ilvl="6" w:tplc="88048EB6">
      <w:start w:val="1"/>
      <w:numFmt w:val="bullet"/>
      <w:lvlText w:val="•"/>
      <w:lvlJc w:val="left"/>
      <w:pPr>
        <w:ind w:left="5568" w:hanging="490"/>
      </w:pPr>
      <w:rPr>
        <w:rFonts w:hint="default"/>
        <w:lang w:val="pt-PT" w:eastAsia="en-US" w:bidi="ar-SA"/>
      </w:rPr>
    </w:lvl>
    <w:lvl w:ilvl="7" w:tplc="79F88AE8">
      <w:start w:val="1"/>
      <w:numFmt w:val="bullet"/>
      <w:lvlText w:val="•"/>
      <w:lvlJc w:val="left"/>
      <w:pPr>
        <w:ind w:left="6537" w:hanging="490"/>
      </w:pPr>
      <w:rPr>
        <w:rFonts w:hint="default"/>
        <w:lang w:val="pt-PT" w:eastAsia="en-US" w:bidi="ar-SA"/>
      </w:rPr>
    </w:lvl>
    <w:lvl w:ilvl="8" w:tplc="643E2D1E">
      <w:start w:val="1"/>
      <w:numFmt w:val="bullet"/>
      <w:lvlText w:val="•"/>
      <w:lvlJc w:val="left"/>
      <w:pPr>
        <w:ind w:left="7507" w:hanging="490"/>
      </w:pPr>
      <w:rPr>
        <w:rFonts w:hint="default"/>
        <w:lang w:val="pt-PT" w:eastAsia="en-US" w:bidi="ar-SA"/>
      </w:rPr>
    </w:lvl>
  </w:abstractNum>
  <w:abstractNum w:abstractNumId="7" w15:restartNumberingAfterBreak="0">
    <w:nsid w:val="2FF87971"/>
    <w:multiLevelType w:val="hybridMultilevel"/>
    <w:tmpl w:val="9334BE70"/>
    <w:lvl w:ilvl="0" w:tplc="6D282414">
      <w:start w:val="1"/>
      <w:numFmt w:val="bullet"/>
      <w:lvlText w:val=""/>
      <w:lvlJc w:val="left"/>
      <w:pPr>
        <w:ind w:left="1004" w:hanging="350"/>
      </w:pPr>
      <w:rPr>
        <w:rFonts w:ascii="Symbol" w:hAnsi="Symbol" w:hint="default"/>
      </w:rPr>
    </w:lvl>
    <w:lvl w:ilvl="1" w:tplc="80BC2D82">
      <w:start w:val="1"/>
      <w:numFmt w:val="bullet"/>
      <w:lvlText w:val="o"/>
      <w:lvlJc w:val="left"/>
      <w:pPr>
        <w:ind w:left="1724" w:hanging="350"/>
      </w:pPr>
      <w:rPr>
        <w:rFonts w:ascii="Courier New" w:hAnsi="Courier New" w:cs="Courier New" w:hint="default"/>
      </w:rPr>
    </w:lvl>
    <w:lvl w:ilvl="2" w:tplc="64082690">
      <w:start w:val="1"/>
      <w:numFmt w:val="bullet"/>
      <w:lvlText w:val=""/>
      <w:lvlJc w:val="left"/>
      <w:pPr>
        <w:ind w:left="2444" w:hanging="350"/>
      </w:pPr>
      <w:rPr>
        <w:rFonts w:ascii="Wingdings" w:hAnsi="Wingdings" w:hint="default"/>
      </w:rPr>
    </w:lvl>
    <w:lvl w:ilvl="3" w:tplc="BDA02DD8">
      <w:start w:val="1"/>
      <w:numFmt w:val="bullet"/>
      <w:lvlText w:val=""/>
      <w:lvlJc w:val="left"/>
      <w:pPr>
        <w:ind w:left="3164" w:hanging="350"/>
      </w:pPr>
      <w:rPr>
        <w:rFonts w:ascii="Symbol" w:hAnsi="Symbol" w:hint="default"/>
      </w:rPr>
    </w:lvl>
    <w:lvl w:ilvl="4" w:tplc="20DE2A5E">
      <w:start w:val="1"/>
      <w:numFmt w:val="bullet"/>
      <w:lvlText w:val="o"/>
      <w:lvlJc w:val="left"/>
      <w:pPr>
        <w:ind w:left="3884" w:hanging="350"/>
      </w:pPr>
      <w:rPr>
        <w:rFonts w:ascii="Courier New" w:hAnsi="Courier New" w:cs="Courier New" w:hint="default"/>
      </w:rPr>
    </w:lvl>
    <w:lvl w:ilvl="5" w:tplc="DB0E4752">
      <w:start w:val="1"/>
      <w:numFmt w:val="bullet"/>
      <w:lvlText w:val=""/>
      <w:lvlJc w:val="left"/>
      <w:pPr>
        <w:ind w:left="4604" w:hanging="350"/>
      </w:pPr>
      <w:rPr>
        <w:rFonts w:ascii="Wingdings" w:hAnsi="Wingdings" w:hint="default"/>
      </w:rPr>
    </w:lvl>
    <w:lvl w:ilvl="6" w:tplc="66BA5E96">
      <w:start w:val="1"/>
      <w:numFmt w:val="bullet"/>
      <w:lvlText w:val=""/>
      <w:lvlJc w:val="left"/>
      <w:pPr>
        <w:ind w:left="5324" w:hanging="350"/>
      </w:pPr>
      <w:rPr>
        <w:rFonts w:ascii="Symbol" w:hAnsi="Symbol" w:hint="default"/>
      </w:rPr>
    </w:lvl>
    <w:lvl w:ilvl="7" w:tplc="02084BAA">
      <w:start w:val="1"/>
      <w:numFmt w:val="bullet"/>
      <w:lvlText w:val="o"/>
      <w:lvlJc w:val="left"/>
      <w:pPr>
        <w:ind w:left="6044" w:hanging="350"/>
      </w:pPr>
      <w:rPr>
        <w:rFonts w:ascii="Courier New" w:hAnsi="Courier New" w:cs="Courier New" w:hint="default"/>
      </w:rPr>
    </w:lvl>
    <w:lvl w:ilvl="8" w:tplc="35009072">
      <w:start w:val="1"/>
      <w:numFmt w:val="bullet"/>
      <w:lvlText w:val=""/>
      <w:lvlJc w:val="left"/>
      <w:pPr>
        <w:ind w:left="6764" w:hanging="350"/>
      </w:pPr>
      <w:rPr>
        <w:rFonts w:ascii="Wingdings" w:hAnsi="Wingdings" w:hint="default"/>
      </w:rPr>
    </w:lvl>
  </w:abstractNum>
  <w:abstractNum w:abstractNumId="8" w15:restartNumberingAfterBreak="0">
    <w:nsid w:val="30712D0B"/>
    <w:multiLevelType w:val="hybridMultilevel"/>
    <w:tmpl w:val="650E47A6"/>
    <w:lvl w:ilvl="0" w:tplc="035E66AE">
      <w:start w:val="4"/>
      <w:numFmt w:val="decimal"/>
      <w:lvlText w:val="%1"/>
      <w:lvlJc w:val="left"/>
      <w:pPr>
        <w:ind w:left="721" w:hanging="490"/>
      </w:pPr>
      <w:rPr>
        <w:rFonts w:hint="default"/>
        <w:lang w:val="pt-PT" w:eastAsia="en-US" w:bidi="ar-SA"/>
      </w:rPr>
    </w:lvl>
    <w:lvl w:ilvl="1" w:tplc="87F2F2DA">
      <w:start w:val="1"/>
      <w:numFmt w:val="none"/>
      <w:lvlText w:val=""/>
      <w:lvlJc w:val="left"/>
      <w:pPr>
        <w:tabs>
          <w:tab w:val="left" w:pos="360"/>
        </w:tabs>
      </w:pPr>
    </w:lvl>
    <w:lvl w:ilvl="2" w:tplc="4AB8F5FC">
      <w:start w:val="1"/>
      <w:numFmt w:val="none"/>
      <w:lvlText w:val=""/>
      <w:lvlJc w:val="left"/>
      <w:pPr>
        <w:tabs>
          <w:tab w:val="left" w:pos="360"/>
        </w:tabs>
      </w:pPr>
    </w:lvl>
    <w:lvl w:ilvl="3" w:tplc="72D60FC0">
      <w:start w:val="1"/>
      <w:numFmt w:val="bullet"/>
      <w:lvlText w:val="•"/>
      <w:lvlJc w:val="left"/>
      <w:pPr>
        <w:ind w:left="3337" w:hanging="490"/>
      </w:pPr>
      <w:rPr>
        <w:rFonts w:hint="default"/>
        <w:lang w:val="pt-PT" w:eastAsia="en-US" w:bidi="ar-SA"/>
      </w:rPr>
    </w:lvl>
    <w:lvl w:ilvl="4" w:tplc="B4F6F00E">
      <w:start w:val="1"/>
      <w:numFmt w:val="bullet"/>
      <w:lvlText w:val="•"/>
      <w:lvlJc w:val="left"/>
      <w:pPr>
        <w:ind w:left="4210" w:hanging="490"/>
      </w:pPr>
      <w:rPr>
        <w:rFonts w:hint="default"/>
        <w:lang w:val="pt-PT" w:eastAsia="en-US" w:bidi="ar-SA"/>
      </w:rPr>
    </w:lvl>
    <w:lvl w:ilvl="5" w:tplc="EDE61DB2">
      <w:start w:val="1"/>
      <w:numFmt w:val="bullet"/>
      <w:lvlText w:val="•"/>
      <w:lvlJc w:val="left"/>
      <w:pPr>
        <w:ind w:left="5083" w:hanging="490"/>
      </w:pPr>
      <w:rPr>
        <w:rFonts w:hint="default"/>
        <w:lang w:val="pt-PT" w:eastAsia="en-US" w:bidi="ar-SA"/>
      </w:rPr>
    </w:lvl>
    <w:lvl w:ilvl="6" w:tplc="B4A82016">
      <w:start w:val="1"/>
      <w:numFmt w:val="bullet"/>
      <w:lvlText w:val="•"/>
      <w:lvlJc w:val="left"/>
      <w:pPr>
        <w:ind w:left="5955" w:hanging="490"/>
      </w:pPr>
      <w:rPr>
        <w:rFonts w:hint="default"/>
        <w:lang w:val="pt-PT" w:eastAsia="en-US" w:bidi="ar-SA"/>
      </w:rPr>
    </w:lvl>
    <w:lvl w:ilvl="7" w:tplc="74987D52">
      <w:start w:val="1"/>
      <w:numFmt w:val="bullet"/>
      <w:lvlText w:val="•"/>
      <w:lvlJc w:val="left"/>
      <w:pPr>
        <w:ind w:left="6828" w:hanging="490"/>
      </w:pPr>
      <w:rPr>
        <w:rFonts w:hint="default"/>
        <w:lang w:val="pt-PT" w:eastAsia="en-US" w:bidi="ar-SA"/>
      </w:rPr>
    </w:lvl>
    <w:lvl w:ilvl="8" w:tplc="24F0598C">
      <w:start w:val="1"/>
      <w:numFmt w:val="bullet"/>
      <w:lvlText w:val="•"/>
      <w:lvlJc w:val="left"/>
      <w:pPr>
        <w:ind w:left="7701" w:hanging="490"/>
      </w:pPr>
      <w:rPr>
        <w:rFonts w:hint="default"/>
        <w:lang w:val="pt-PT" w:eastAsia="en-US" w:bidi="ar-SA"/>
      </w:rPr>
    </w:lvl>
  </w:abstractNum>
  <w:abstractNum w:abstractNumId="9" w15:restartNumberingAfterBreak="0">
    <w:nsid w:val="402925B9"/>
    <w:multiLevelType w:val="hybridMultilevel"/>
    <w:tmpl w:val="EAC6382A"/>
    <w:lvl w:ilvl="0" w:tplc="2E46B320">
      <w:start w:val="1"/>
      <w:numFmt w:val="lowerLetter"/>
      <w:lvlText w:val="%1)"/>
      <w:lvlJc w:val="left"/>
      <w:pPr>
        <w:ind w:left="454" w:hanging="223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5E3448AE">
      <w:start w:val="1"/>
      <w:numFmt w:val="bullet"/>
      <w:lvlText w:val="•"/>
      <w:lvlJc w:val="left"/>
      <w:pPr>
        <w:ind w:left="1358" w:hanging="223"/>
      </w:pPr>
      <w:rPr>
        <w:rFonts w:hint="default"/>
        <w:lang w:val="pt-PT" w:eastAsia="en-US" w:bidi="ar-SA"/>
      </w:rPr>
    </w:lvl>
    <w:lvl w:ilvl="2" w:tplc="96EC43B2">
      <w:start w:val="1"/>
      <w:numFmt w:val="bullet"/>
      <w:lvlText w:val="•"/>
      <w:lvlJc w:val="left"/>
      <w:pPr>
        <w:ind w:left="2257" w:hanging="223"/>
      </w:pPr>
      <w:rPr>
        <w:rFonts w:hint="default"/>
        <w:lang w:val="pt-PT" w:eastAsia="en-US" w:bidi="ar-SA"/>
      </w:rPr>
    </w:lvl>
    <w:lvl w:ilvl="3" w:tplc="8A4CEB96">
      <w:start w:val="1"/>
      <w:numFmt w:val="bullet"/>
      <w:lvlText w:val="•"/>
      <w:lvlJc w:val="left"/>
      <w:pPr>
        <w:ind w:left="3155" w:hanging="223"/>
      </w:pPr>
      <w:rPr>
        <w:rFonts w:hint="default"/>
        <w:lang w:val="pt-PT" w:eastAsia="en-US" w:bidi="ar-SA"/>
      </w:rPr>
    </w:lvl>
    <w:lvl w:ilvl="4" w:tplc="6DA82062">
      <w:start w:val="1"/>
      <w:numFmt w:val="bullet"/>
      <w:lvlText w:val="•"/>
      <w:lvlJc w:val="left"/>
      <w:pPr>
        <w:ind w:left="4054" w:hanging="223"/>
      </w:pPr>
      <w:rPr>
        <w:rFonts w:hint="default"/>
        <w:lang w:val="pt-PT" w:eastAsia="en-US" w:bidi="ar-SA"/>
      </w:rPr>
    </w:lvl>
    <w:lvl w:ilvl="5" w:tplc="C4266F82">
      <w:start w:val="1"/>
      <w:numFmt w:val="bullet"/>
      <w:lvlText w:val="•"/>
      <w:lvlJc w:val="left"/>
      <w:pPr>
        <w:ind w:left="4953" w:hanging="223"/>
      </w:pPr>
      <w:rPr>
        <w:rFonts w:hint="default"/>
        <w:lang w:val="pt-PT" w:eastAsia="en-US" w:bidi="ar-SA"/>
      </w:rPr>
    </w:lvl>
    <w:lvl w:ilvl="6" w:tplc="4F3E977C">
      <w:start w:val="1"/>
      <w:numFmt w:val="bullet"/>
      <w:lvlText w:val="•"/>
      <w:lvlJc w:val="left"/>
      <w:pPr>
        <w:ind w:left="5851" w:hanging="223"/>
      </w:pPr>
      <w:rPr>
        <w:rFonts w:hint="default"/>
        <w:lang w:val="pt-PT" w:eastAsia="en-US" w:bidi="ar-SA"/>
      </w:rPr>
    </w:lvl>
    <w:lvl w:ilvl="7" w:tplc="D9B8268A">
      <w:start w:val="1"/>
      <w:numFmt w:val="bullet"/>
      <w:lvlText w:val="•"/>
      <w:lvlJc w:val="left"/>
      <w:pPr>
        <w:ind w:left="6750" w:hanging="223"/>
      </w:pPr>
      <w:rPr>
        <w:rFonts w:hint="default"/>
        <w:lang w:val="pt-PT" w:eastAsia="en-US" w:bidi="ar-SA"/>
      </w:rPr>
    </w:lvl>
    <w:lvl w:ilvl="8" w:tplc="F4F87BDA">
      <w:start w:val="1"/>
      <w:numFmt w:val="bullet"/>
      <w:lvlText w:val="•"/>
      <w:lvlJc w:val="left"/>
      <w:pPr>
        <w:ind w:left="7649" w:hanging="223"/>
      </w:pPr>
      <w:rPr>
        <w:rFonts w:hint="default"/>
        <w:lang w:val="pt-PT" w:eastAsia="en-US" w:bidi="ar-SA"/>
      </w:rPr>
    </w:lvl>
  </w:abstractNum>
  <w:abstractNum w:abstractNumId="10" w15:restartNumberingAfterBreak="0">
    <w:nsid w:val="48FC22B5"/>
    <w:multiLevelType w:val="hybridMultilevel"/>
    <w:tmpl w:val="4DA2D8EC"/>
    <w:lvl w:ilvl="0" w:tplc="67AA7230">
      <w:start w:val="4"/>
      <w:numFmt w:val="decimal"/>
      <w:lvlText w:val="%1"/>
      <w:lvlJc w:val="left"/>
      <w:pPr>
        <w:ind w:left="553" w:hanging="322"/>
      </w:pPr>
      <w:rPr>
        <w:rFonts w:hint="default"/>
        <w:lang w:val="pt-PT" w:eastAsia="en-US" w:bidi="ar-SA"/>
      </w:rPr>
    </w:lvl>
    <w:lvl w:ilvl="1" w:tplc="3EDAB254">
      <w:start w:val="1"/>
      <w:numFmt w:val="none"/>
      <w:lvlText w:val=""/>
      <w:lvlJc w:val="left"/>
      <w:pPr>
        <w:tabs>
          <w:tab w:val="left" w:pos="360"/>
        </w:tabs>
      </w:pPr>
    </w:lvl>
    <w:lvl w:ilvl="2" w:tplc="E3D047B2">
      <w:start w:val="1"/>
      <w:numFmt w:val="none"/>
      <w:lvlText w:val=""/>
      <w:lvlJc w:val="left"/>
      <w:pPr>
        <w:tabs>
          <w:tab w:val="left" w:pos="360"/>
        </w:tabs>
      </w:pPr>
    </w:lvl>
    <w:lvl w:ilvl="3" w:tplc="0DF0EE48">
      <w:start w:val="1"/>
      <w:numFmt w:val="bullet"/>
      <w:lvlText w:val="•"/>
      <w:lvlJc w:val="left"/>
      <w:pPr>
        <w:ind w:left="1810" w:hanging="490"/>
      </w:pPr>
      <w:rPr>
        <w:rFonts w:hint="default"/>
        <w:lang w:val="pt-PT" w:eastAsia="en-US" w:bidi="ar-SA"/>
      </w:rPr>
    </w:lvl>
    <w:lvl w:ilvl="4" w:tplc="E402A95A">
      <w:start w:val="1"/>
      <w:numFmt w:val="bullet"/>
      <w:lvlText w:val="•"/>
      <w:lvlJc w:val="left"/>
      <w:pPr>
        <w:ind w:left="2901" w:hanging="490"/>
      </w:pPr>
      <w:rPr>
        <w:rFonts w:hint="default"/>
        <w:lang w:val="pt-PT" w:eastAsia="en-US" w:bidi="ar-SA"/>
      </w:rPr>
    </w:lvl>
    <w:lvl w:ilvl="5" w:tplc="4F6092E2">
      <w:start w:val="1"/>
      <w:numFmt w:val="bullet"/>
      <w:lvlText w:val="•"/>
      <w:lvlJc w:val="left"/>
      <w:pPr>
        <w:ind w:left="3992" w:hanging="490"/>
      </w:pPr>
      <w:rPr>
        <w:rFonts w:hint="default"/>
        <w:lang w:val="pt-PT" w:eastAsia="en-US" w:bidi="ar-SA"/>
      </w:rPr>
    </w:lvl>
    <w:lvl w:ilvl="6" w:tplc="6DC23342">
      <w:start w:val="1"/>
      <w:numFmt w:val="bullet"/>
      <w:lvlText w:val="•"/>
      <w:lvlJc w:val="left"/>
      <w:pPr>
        <w:ind w:left="5083" w:hanging="490"/>
      </w:pPr>
      <w:rPr>
        <w:rFonts w:hint="default"/>
        <w:lang w:val="pt-PT" w:eastAsia="en-US" w:bidi="ar-SA"/>
      </w:rPr>
    </w:lvl>
    <w:lvl w:ilvl="7" w:tplc="C4C0AEC2">
      <w:start w:val="1"/>
      <w:numFmt w:val="bullet"/>
      <w:lvlText w:val="•"/>
      <w:lvlJc w:val="left"/>
      <w:pPr>
        <w:ind w:left="6174" w:hanging="490"/>
      </w:pPr>
      <w:rPr>
        <w:rFonts w:hint="default"/>
        <w:lang w:val="pt-PT" w:eastAsia="en-US" w:bidi="ar-SA"/>
      </w:rPr>
    </w:lvl>
    <w:lvl w:ilvl="8" w:tplc="D3FC139E">
      <w:start w:val="1"/>
      <w:numFmt w:val="bullet"/>
      <w:lvlText w:val="•"/>
      <w:lvlJc w:val="left"/>
      <w:pPr>
        <w:ind w:left="7264" w:hanging="490"/>
      </w:pPr>
      <w:rPr>
        <w:rFonts w:hint="default"/>
        <w:lang w:val="pt-PT" w:eastAsia="en-US" w:bidi="ar-SA"/>
      </w:rPr>
    </w:lvl>
  </w:abstractNum>
  <w:abstractNum w:abstractNumId="11" w15:restartNumberingAfterBreak="0">
    <w:nsid w:val="4BA11A85"/>
    <w:multiLevelType w:val="hybridMultilevel"/>
    <w:tmpl w:val="248210DA"/>
    <w:lvl w:ilvl="0" w:tplc="DC0C5472">
      <w:start w:val="3"/>
      <w:numFmt w:val="decimal"/>
      <w:lvlText w:val="%1"/>
      <w:lvlJc w:val="left"/>
      <w:pPr>
        <w:ind w:left="582" w:hanging="350"/>
      </w:pPr>
      <w:rPr>
        <w:rFonts w:hint="default"/>
        <w:lang w:val="pt-PT" w:eastAsia="en-US" w:bidi="ar-SA"/>
      </w:rPr>
    </w:lvl>
    <w:lvl w:ilvl="1" w:tplc="0316E0DA">
      <w:start w:val="1"/>
      <w:numFmt w:val="none"/>
      <w:lvlText w:val=""/>
      <w:lvlJc w:val="left"/>
      <w:pPr>
        <w:tabs>
          <w:tab w:val="left" w:pos="360"/>
        </w:tabs>
      </w:pPr>
    </w:lvl>
    <w:lvl w:ilvl="2" w:tplc="9D9E5772">
      <w:start w:val="1"/>
      <w:numFmt w:val="bullet"/>
      <w:lvlText w:val="•"/>
      <w:lvlJc w:val="left"/>
      <w:pPr>
        <w:ind w:left="2353" w:hanging="350"/>
      </w:pPr>
      <w:rPr>
        <w:rFonts w:hint="default"/>
        <w:lang w:val="pt-PT" w:eastAsia="en-US" w:bidi="ar-SA"/>
      </w:rPr>
    </w:lvl>
    <w:lvl w:ilvl="3" w:tplc="066A596E">
      <w:start w:val="1"/>
      <w:numFmt w:val="bullet"/>
      <w:lvlText w:val="•"/>
      <w:lvlJc w:val="left"/>
      <w:pPr>
        <w:ind w:left="3239" w:hanging="350"/>
      </w:pPr>
      <w:rPr>
        <w:rFonts w:hint="default"/>
        <w:lang w:val="pt-PT" w:eastAsia="en-US" w:bidi="ar-SA"/>
      </w:rPr>
    </w:lvl>
    <w:lvl w:ilvl="4" w:tplc="5992BF4C">
      <w:start w:val="1"/>
      <w:numFmt w:val="bullet"/>
      <w:lvlText w:val="•"/>
      <w:lvlJc w:val="left"/>
      <w:pPr>
        <w:ind w:left="4126" w:hanging="350"/>
      </w:pPr>
      <w:rPr>
        <w:rFonts w:hint="default"/>
        <w:lang w:val="pt-PT" w:eastAsia="en-US" w:bidi="ar-SA"/>
      </w:rPr>
    </w:lvl>
    <w:lvl w:ilvl="5" w:tplc="6D84F392">
      <w:start w:val="1"/>
      <w:numFmt w:val="bullet"/>
      <w:lvlText w:val="•"/>
      <w:lvlJc w:val="left"/>
      <w:pPr>
        <w:ind w:left="5013" w:hanging="350"/>
      </w:pPr>
      <w:rPr>
        <w:rFonts w:hint="default"/>
        <w:lang w:val="pt-PT" w:eastAsia="en-US" w:bidi="ar-SA"/>
      </w:rPr>
    </w:lvl>
    <w:lvl w:ilvl="6" w:tplc="DB9686E2">
      <w:start w:val="1"/>
      <w:numFmt w:val="bullet"/>
      <w:lvlText w:val="•"/>
      <w:lvlJc w:val="left"/>
      <w:pPr>
        <w:ind w:left="5899" w:hanging="350"/>
      </w:pPr>
      <w:rPr>
        <w:rFonts w:hint="default"/>
        <w:lang w:val="pt-PT" w:eastAsia="en-US" w:bidi="ar-SA"/>
      </w:rPr>
    </w:lvl>
    <w:lvl w:ilvl="7" w:tplc="1E760AAE">
      <w:start w:val="1"/>
      <w:numFmt w:val="bullet"/>
      <w:lvlText w:val="•"/>
      <w:lvlJc w:val="left"/>
      <w:pPr>
        <w:ind w:left="6786" w:hanging="350"/>
      </w:pPr>
      <w:rPr>
        <w:rFonts w:hint="default"/>
        <w:lang w:val="pt-PT" w:eastAsia="en-US" w:bidi="ar-SA"/>
      </w:rPr>
    </w:lvl>
    <w:lvl w:ilvl="8" w:tplc="0A12B524">
      <w:start w:val="1"/>
      <w:numFmt w:val="bullet"/>
      <w:lvlText w:val="•"/>
      <w:lvlJc w:val="left"/>
      <w:pPr>
        <w:ind w:left="7673" w:hanging="350"/>
      </w:pPr>
      <w:rPr>
        <w:rFonts w:hint="default"/>
        <w:lang w:val="pt-PT" w:eastAsia="en-US" w:bidi="ar-SA"/>
      </w:rPr>
    </w:lvl>
  </w:abstractNum>
  <w:abstractNum w:abstractNumId="12" w15:restartNumberingAfterBreak="0">
    <w:nsid w:val="58BB5433"/>
    <w:multiLevelType w:val="hybridMultilevel"/>
    <w:tmpl w:val="C8E0EDC6"/>
    <w:lvl w:ilvl="0" w:tplc="7D60445E">
      <w:start w:val="3"/>
      <w:numFmt w:val="decimal"/>
      <w:lvlText w:val="%1"/>
      <w:lvlJc w:val="left"/>
      <w:pPr>
        <w:ind w:left="617" w:hanging="386"/>
      </w:pPr>
      <w:rPr>
        <w:rFonts w:hint="default"/>
        <w:lang w:val="pt-PT" w:eastAsia="en-US" w:bidi="ar-SA"/>
      </w:rPr>
    </w:lvl>
    <w:lvl w:ilvl="1" w:tplc="1C289864">
      <w:start w:val="1"/>
      <w:numFmt w:val="none"/>
      <w:lvlText w:val=""/>
      <w:lvlJc w:val="left"/>
      <w:pPr>
        <w:tabs>
          <w:tab w:val="left" w:pos="360"/>
        </w:tabs>
      </w:pPr>
    </w:lvl>
    <w:lvl w:ilvl="2" w:tplc="B578657A">
      <w:start w:val="1"/>
      <w:numFmt w:val="bullet"/>
      <w:lvlText w:val="•"/>
      <w:lvlJc w:val="left"/>
      <w:pPr>
        <w:ind w:left="2385" w:hanging="386"/>
      </w:pPr>
      <w:rPr>
        <w:rFonts w:hint="default"/>
        <w:lang w:val="pt-PT" w:eastAsia="en-US" w:bidi="ar-SA"/>
      </w:rPr>
    </w:lvl>
    <w:lvl w:ilvl="3" w:tplc="53881CAA">
      <w:start w:val="1"/>
      <w:numFmt w:val="bullet"/>
      <w:lvlText w:val="•"/>
      <w:lvlJc w:val="left"/>
      <w:pPr>
        <w:ind w:left="3267" w:hanging="386"/>
      </w:pPr>
      <w:rPr>
        <w:rFonts w:hint="default"/>
        <w:lang w:val="pt-PT" w:eastAsia="en-US" w:bidi="ar-SA"/>
      </w:rPr>
    </w:lvl>
    <w:lvl w:ilvl="4" w:tplc="F45AE5F6">
      <w:start w:val="1"/>
      <w:numFmt w:val="bullet"/>
      <w:lvlText w:val="•"/>
      <w:lvlJc w:val="left"/>
      <w:pPr>
        <w:ind w:left="4150" w:hanging="386"/>
      </w:pPr>
      <w:rPr>
        <w:rFonts w:hint="default"/>
        <w:lang w:val="pt-PT" w:eastAsia="en-US" w:bidi="ar-SA"/>
      </w:rPr>
    </w:lvl>
    <w:lvl w:ilvl="5" w:tplc="B93838BE">
      <w:start w:val="1"/>
      <w:numFmt w:val="bullet"/>
      <w:lvlText w:val="•"/>
      <w:lvlJc w:val="left"/>
      <w:pPr>
        <w:ind w:left="5033" w:hanging="386"/>
      </w:pPr>
      <w:rPr>
        <w:rFonts w:hint="default"/>
        <w:lang w:val="pt-PT" w:eastAsia="en-US" w:bidi="ar-SA"/>
      </w:rPr>
    </w:lvl>
    <w:lvl w:ilvl="6" w:tplc="3E64EAA6">
      <w:start w:val="1"/>
      <w:numFmt w:val="bullet"/>
      <w:lvlText w:val="•"/>
      <w:lvlJc w:val="left"/>
      <w:pPr>
        <w:ind w:left="5915" w:hanging="386"/>
      </w:pPr>
      <w:rPr>
        <w:rFonts w:hint="default"/>
        <w:lang w:val="pt-PT" w:eastAsia="en-US" w:bidi="ar-SA"/>
      </w:rPr>
    </w:lvl>
    <w:lvl w:ilvl="7" w:tplc="984E6E0C">
      <w:start w:val="1"/>
      <w:numFmt w:val="bullet"/>
      <w:lvlText w:val="•"/>
      <w:lvlJc w:val="left"/>
      <w:pPr>
        <w:ind w:left="6798" w:hanging="386"/>
      </w:pPr>
      <w:rPr>
        <w:rFonts w:hint="default"/>
        <w:lang w:val="pt-PT" w:eastAsia="en-US" w:bidi="ar-SA"/>
      </w:rPr>
    </w:lvl>
    <w:lvl w:ilvl="8" w:tplc="52D8B9A6">
      <w:start w:val="1"/>
      <w:numFmt w:val="bullet"/>
      <w:lvlText w:val="•"/>
      <w:lvlJc w:val="left"/>
      <w:pPr>
        <w:ind w:left="7681" w:hanging="386"/>
      </w:pPr>
      <w:rPr>
        <w:rFonts w:hint="default"/>
        <w:lang w:val="pt-PT" w:eastAsia="en-US" w:bidi="ar-SA"/>
      </w:rPr>
    </w:lvl>
  </w:abstractNum>
  <w:abstractNum w:abstractNumId="13" w15:restartNumberingAfterBreak="0">
    <w:nsid w:val="58E50FFD"/>
    <w:multiLevelType w:val="hybridMultilevel"/>
    <w:tmpl w:val="27D20DDA"/>
    <w:lvl w:ilvl="0" w:tplc="B22A9FC2">
      <w:start w:val="6"/>
      <w:numFmt w:val="decimal"/>
      <w:lvlText w:val="%1"/>
      <w:lvlJc w:val="left"/>
      <w:pPr>
        <w:ind w:left="222" w:hanging="386"/>
      </w:pPr>
      <w:rPr>
        <w:rFonts w:hint="default"/>
        <w:lang w:val="pt-PT" w:eastAsia="en-US" w:bidi="ar-SA"/>
      </w:rPr>
    </w:lvl>
    <w:lvl w:ilvl="1" w:tplc="67EA0CBE">
      <w:start w:val="1"/>
      <w:numFmt w:val="none"/>
      <w:lvlText w:val=""/>
      <w:lvlJc w:val="left"/>
      <w:pPr>
        <w:tabs>
          <w:tab w:val="left" w:pos="360"/>
        </w:tabs>
      </w:pPr>
    </w:lvl>
    <w:lvl w:ilvl="2" w:tplc="50F65E8C">
      <w:start w:val="1"/>
      <w:numFmt w:val="bullet"/>
      <w:lvlText w:val="•"/>
      <w:lvlJc w:val="left"/>
      <w:pPr>
        <w:ind w:left="2065" w:hanging="386"/>
      </w:pPr>
      <w:rPr>
        <w:rFonts w:hint="default"/>
        <w:lang w:val="pt-PT" w:eastAsia="en-US" w:bidi="ar-SA"/>
      </w:rPr>
    </w:lvl>
    <w:lvl w:ilvl="3" w:tplc="B5D41C2C">
      <w:start w:val="1"/>
      <w:numFmt w:val="bullet"/>
      <w:lvlText w:val="•"/>
      <w:lvlJc w:val="left"/>
      <w:pPr>
        <w:ind w:left="2987" w:hanging="386"/>
      </w:pPr>
      <w:rPr>
        <w:rFonts w:hint="default"/>
        <w:lang w:val="pt-PT" w:eastAsia="en-US" w:bidi="ar-SA"/>
      </w:rPr>
    </w:lvl>
    <w:lvl w:ilvl="4" w:tplc="4BDA795C">
      <w:start w:val="1"/>
      <w:numFmt w:val="bullet"/>
      <w:lvlText w:val="•"/>
      <w:lvlJc w:val="left"/>
      <w:pPr>
        <w:ind w:left="3910" w:hanging="386"/>
      </w:pPr>
      <w:rPr>
        <w:rFonts w:hint="default"/>
        <w:lang w:val="pt-PT" w:eastAsia="en-US" w:bidi="ar-SA"/>
      </w:rPr>
    </w:lvl>
    <w:lvl w:ilvl="5" w:tplc="65167E96">
      <w:start w:val="1"/>
      <w:numFmt w:val="bullet"/>
      <w:lvlText w:val="•"/>
      <w:lvlJc w:val="left"/>
      <w:pPr>
        <w:ind w:left="4833" w:hanging="386"/>
      </w:pPr>
      <w:rPr>
        <w:rFonts w:hint="default"/>
        <w:lang w:val="pt-PT" w:eastAsia="en-US" w:bidi="ar-SA"/>
      </w:rPr>
    </w:lvl>
    <w:lvl w:ilvl="6" w:tplc="A86249C4">
      <w:start w:val="1"/>
      <w:numFmt w:val="bullet"/>
      <w:lvlText w:val="•"/>
      <w:lvlJc w:val="left"/>
      <w:pPr>
        <w:ind w:left="5755" w:hanging="386"/>
      </w:pPr>
      <w:rPr>
        <w:rFonts w:hint="default"/>
        <w:lang w:val="pt-PT" w:eastAsia="en-US" w:bidi="ar-SA"/>
      </w:rPr>
    </w:lvl>
    <w:lvl w:ilvl="7" w:tplc="38E4E2CE">
      <w:start w:val="1"/>
      <w:numFmt w:val="bullet"/>
      <w:lvlText w:val="•"/>
      <w:lvlJc w:val="left"/>
      <w:pPr>
        <w:ind w:left="6678" w:hanging="386"/>
      </w:pPr>
      <w:rPr>
        <w:rFonts w:hint="default"/>
        <w:lang w:val="pt-PT" w:eastAsia="en-US" w:bidi="ar-SA"/>
      </w:rPr>
    </w:lvl>
    <w:lvl w:ilvl="8" w:tplc="B70A67AE">
      <w:start w:val="1"/>
      <w:numFmt w:val="bullet"/>
      <w:lvlText w:val="•"/>
      <w:lvlJc w:val="left"/>
      <w:pPr>
        <w:ind w:left="7601" w:hanging="386"/>
      </w:pPr>
      <w:rPr>
        <w:rFonts w:hint="default"/>
        <w:lang w:val="pt-PT" w:eastAsia="en-US" w:bidi="ar-SA"/>
      </w:rPr>
    </w:lvl>
  </w:abstractNum>
  <w:abstractNum w:abstractNumId="14" w15:restartNumberingAfterBreak="0">
    <w:nsid w:val="599274B3"/>
    <w:multiLevelType w:val="hybridMultilevel"/>
    <w:tmpl w:val="A762EFA2"/>
    <w:lvl w:ilvl="0" w:tplc="B45E12D2">
      <w:start w:val="6"/>
      <w:numFmt w:val="decimal"/>
      <w:lvlText w:val="%1."/>
      <w:lvlJc w:val="left"/>
      <w:pPr>
        <w:ind w:left="442" w:hanging="211"/>
      </w:pPr>
      <w:rPr>
        <w:rFonts w:ascii="Verdana" w:eastAsia="Arial" w:hAnsi="Verdana" w:cs="Arial" w:hint="default"/>
        <w:b/>
        <w:bCs/>
        <w:sz w:val="24"/>
        <w:szCs w:val="24"/>
        <w:lang w:val="pt-PT" w:eastAsia="en-US" w:bidi="ar-SA"/>
      </w:rPr>
    </w:lvl>
    <w:lvl w:ilvl="1" w:tplc="4FA625FA">
      <w:start w:val="1"/>
      <w:numFmt w:val="none"/>
      <w:lvlText w:val=""/>
      <w:lvlJc w:val="left"/>
      <w:pPr>
        <w:tabs>
          <w:tab w:val="left" w:pos="360"/>
        </w:tabs>
      </w:pPr>
    </w:lvl>
    <w:lvl w:ilvl="2" w:tplc="6076EEF6">
      <w:start w:val="1"/>
      <w:numFmt w:val="bullet"/>
      <w:lvlText w:val="•"/>
      <w:lvlJc w:val="left"/>
      <w:pPr>
        <w:ind w:left="600" w:hanging="377"/>
      </w:pPr>
      <w:rPr>
        <w:rFonts w:hint="default"/>
        <w:lang w:val="pt-PT" w:eastAsia="en-US" w:bidi="ar-SA"/>
      </w:rPr>
    </w:lvl>
    <w:lvl w:ilvl="3" w:tplc="0F081FC8">
      <w:start w:val="1"/>
      <w:numFmt w:val="bullet"/>
      <w:lvlText w:val="•"/>
      <w:lvlJc w:val="left"/>
      <w:pPr>
        <w:ind w:left="1705" w:hanging="377"/>
      </w:pPr>
      <w:rPr>
        <w:rFonts w:hint="default"/>
        <w:lang w:val="pt-PT" w:eastAsia="en-US" w:bidi="ar-SA"/>
      </w:rPr>
    </w:lvl>
    <w:lvl w:ilvl="4" w:tplc="9F9E1F14">
      <w:start w:val="1"/>
      <w:numFmt w:val="bullet"/>
      <w:lvlText w:val="•"/>
      <w:lvlJc w:val="left"/>
      <w:pPr>
        <w:ind w:left="2811" w:hanging="377"/>
      </w:pPr>
      <w:rPr>
        <w:rFonts w:hint="default"/>
        <w:lang w:val="pt-PT" w:eastAsia="en-US" w:bidi="ar-SA"/>
      </w:rPr>
    </w:lvl>
    <w:lvl w:ilvl="5" w:tplc="BFEC7C6E">
      <w:start w:val="1"/>
      <w:numFmt w:val="bullet"/>
      <w:lvlText w:val="•"/>
      <w:lvlJc w:val="left"/>
      <w:pPr>
        <w:ind w:left="3917" w:hanging="377"/>
      </w:pPr>
      <w:rPr>
        <w:rFonts w:hint="default"/>
        <w:lang w:val="pt-PT" w:eastAsia="en-US" w:bidi="ar-SA"/>
      </w:rPr>
    </w:lvl>
    <w:lvl w:ilvl="6" w:tplc="EB6E89AE">
      <w:start w:val="1"/>
      <w:numFmt w:val="bullet"/>
      <w:lvlText w:val="•"/>
      <w:lvlJc w:val="left"/>
      <w:pPr>
        <w:ind w:left="5023" w:hanging="377"/>
      </w:pPr>
      <w:rPr>
        <w:rFonts w:hint="default"/>
        <w:lang w:val="pt-PT" w:eastAsia="en-US" w:bidi="ar-SA"/>
      </w:rPr>
    </w:lvl>
    <w:lvl w:ilvl="7" w:tplc="680ADA04">
      <w:start w:val="1"/>
      <w:numFmt w:val="bullet"/>
      <w:lvlText w:val="•"/>
      <w:lvlJc w:val="left"/>
      <w:pPr>
        <w:ind w:left="6129" w:hanging="377"/>
      </w:pPr>
      <w:rPr>
        <w:rFonts w:hint="default"/>
        <w:lang w:val="pt-PT" w:eastAsia="en-US" w:bidi="ar-SA"/>
      </w:rPr>
    </w:lvl>
    <w:lvl w:ilvl="8" w:tplc="5FF80270">
      <w:start w:val="1"/>
      <w:numFmt w:val="bullet"/>
      <w:lvlText w:val="•"/>
      <w:lvlJc w:val="left"/>
      <w:pPr>
        <w:ind w:left="7234" w:hanging="377"/>
      </w:pPr>
      <w:rPr>
        <w:rFonts w:hint="default"/>
        <w:lang w:val="pt-PT" w:eastAsia="en-US" w:bidi="ar-SA"/>
      </w:rPr>
    </w:lvl>
  </w:abstractNum>
  <w:abstractNum w:abstractNumId="15" w15:restartNumberingAfterBreak="0">
    <w:nsid w:val="5C876FAF"/>
    <w:multiLevelType w:val="hybridMultilevel"/>
    <w:tmpl w:val="CA8E22A2"/>
    <w:lvl w:ilvl="0" w:tplc="219A775A">
      <w:start w:val="1"/>
      <w:numFmt w:val="lowerLetter"/>
      <w:lvlText w:val="%1)"/>
      <w:lvlJc w:val="left"/>
      <w:pPr>
        <w:ind w:left="222" w:hanging="235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3BBCFA18">
      <w:start w:val="1"/>
      <w:numFmt w:val="bullet"/>
      <w:lvlText w:val="•"/>
      <w:lvlJc w:val="left"/>
      <w:pPr>
        <w:ind w:left="1142" w:hanging="235"/>
      </w:pPr>
      <w:rPr>
        <w:rFonts w:hint="default"/>
        <w:lang w:val="pt-PT" w:eastAsia="en-US" w:bidi="ar-SA"/>
      </w:rPr>
    </w:lvl>
    <w:lvl w:ilvl="2" w:tplc="04048A44">
      <w:start w:val="1"/>
      <w:numFmt w:val="bullet"/>
      <w:lvlText w:val="•"/>
      <w:lvlJc w:val="left"/>
      <w:pPr>
        <w:ind w:left="2065" w:hanging="235"/>
      </w:pPr>
      <w:rPr>
        <w:rFonts w:hint="default"/>
        <w:lang w:val="pt-PT" w:eastAsia="en-US" w:bidi="ar-SA"/>
      </w:rPr>
    </w:lvl>
    <w:lvl w:ilvl="3" w:tplc="D0804292">
      <w:start w:val="1"/>
      <w:numFmt w:val="bullet"/>
      <w:lvlText w:val="•"/>
      <w:lvlJc w:val="left"/>
      <w:pPr>
        <w:ind w:left="2987" w:hanging="235"/>
      </w:pPr>
      <w:rPr>
        <w:rFonts w:hint="default"/>
        <w:lang w:val="pt-PT" w:eastAsia="en-US" w:bidi="ar-SA"/>
      </w:rPr>
    </w:lvl>
    <w:lvl w:ilvl="4" w:tplc="66A8A186">
      <w:start w:val="1"/>
      <w:numFmt w:val="bullet"/>
      <w:lvlText w:val="•"/>
      <w:lvlJc w:val="left"/>
      <w:pPr>
        <w:ind w:left="3910" w:hanging="235"/>
      </w:pPr>
      <w:rPr>
        <w:rFonts w:hint="default"/>
        <w:lang w:val="pt-PT" w:eastAsia="en-US" w:bidi="ar-SA"/>
      </w:rPr>
    </w:lvl>
    <w:lvl w:ilvl="5" w:tplc="29F0491E">
      <w:start w:val="1"/>
      <w:numFmt w:val="bullet"/>
      <w:lvlText w:val="•"/>
      <w:lvlJc w:val="left"/>
      <w:pPr>
        <w:ind w:left="4833" w:hanging="235"/>
      </w:pPr>
      <w:rPr>
        <w:rFonts w:hint="default"/>
        <w:lang w:val="pt-PT" w:eastAsia="en-US" w:bidi="ar-SA"/>
      </w:rPr>
    </w:lvl>
    <w:lvl w:ilvl="6" w:tplc="97EA88E8">
      <w:start w:val="1"/>
      <w:numFmt w:val="bullet"/>
      <w:lvlText w:val="•"/>
      <w:lvlJc w:val="left"/>
      <w:pPr>
        <w:ind w:left="5755" w:hanging="235"/>
      </w:pPr>
      <w:rPr>
        <w:rFonts w:hint="default"/>
        <w:lang w:val="pt-PT" w:eastAsia="en-US" w:bidi="ar-SA"/>
      </w:rPr>
    </w:lvl>
    <w:lvl w:ilvl="7" w:tplc="B7945F5C">
      <w:start w:val="1"/>
      <w:numFmt w:val="bullet"/>
      <w:lvlText w:val="•"/>
      <w:lvlJc w:val="left"/>
      <w:pPr>
        <w:ind w:left="6678" w:hanging="235"/>
      </w:pPr>
      <w:rPr>
        <w:rFonts w:hint="default"/>
        <w:lang w:val="pt-PT" w:eastAsia="en-US" w:bidi="ar-SA"/>
      </w:rPr>
    </w:lvl>
    <w:lvl w:ilvl="8" w:tplc="A860D602">
      <w:start w:val="1"/>
      <w:numFmt w:val="bullet"/>
      <w:lvlText w:val="•"/>
      <w:lvlJc w:val="left"/>
      <w:pPr>
        <w:ind w:left="7601" w:hanging="235"/>
      </w:pPr>
      <w:rPr>
        <w:rFonts w:hint="default"/>
        <w:lang w:val="pt-PT" w:eastAsia="en-US" w:bidi="ar-SA"/>
      </w:rPr>
    </w:lvl>
  </w:abstractNum>
  <w:abstractNum w:abstractNumId="16" w15:restartNumberingAfterBreak="0">
    <w:nsid w:val="63BB3A9B"/>
    <w:multiLevelType w:val="hybridMultilevel"/>
    <w:tmpl w:val="0C44DE2C"/>
    <w:lvl w:ilvl="0" w:tplc="DC1CC648">
      <w:start w:val="1"/>
      <w:numFmt w:val="lowerLetter"/>
      <w:lvlText w:val="%1)"/>
      <w:lvlJc w:val="left"/>
      <w:pPr>
        <w:ind w:left="454" w:hanging="225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34E6BDB6">
      <w:start w:val="1"/>
      <w:numFmt w:val="bullet"/>
      <w:lvlText w:val="•"/>
      <w:lvlJc w:val="left"/>
      <w:pPr>
        <w:ind w:left="1358" w:hanging="225"/>
      </w:pPr>
      <w:rPr>
        <w:rFonts w:hint="default"/>
        <w:lang w:val="pt-PT" w:eastAsia="en-US" w:bidi="ar-SA"/>
      </w:rPr>
    </w:lvl>
    <w:lvl w:ilvl="2" w:tplc="A57E52E0">
      <w:start w:val="1"/>
      <w:numFmt w:val="bullet"/>
      <w:lvlText w:val="•"/>
      <w:lvlJc w:val="left"/>
      <w:pPr>
        <w:ind w:left="2257" w:hanging="225"/>
      </w:pPr>
      <w:rPr>
        <w:rFonts w:hint="default"/>
        <w:lang w:val="pt-PT" w:eastAsia="en-US" w:bidi="ar-SA"/>
      </w:rPr>
    </w:lvl>
    <w:lvl w:ilvl="3" w:tplc="E468EC2E">
      <w:start w:val="1"/>
      <w:numFmt w:val="bullet"/>
      <w:lvlText w:val="•"/>
      <w:lvlJc w:val="left"/>
      <w:pPr>
        <w:ind w:left="3155" w:hanging="225"/>
      </w:pPr>
      <w:rPr>
        <w:rFonts w:hint="default"/>
        <w:lang w:val="pt-PT" w:eastAsia="en-US" w:bidi="ar-SA"/>
      </w:rPr>
    </w:lvl>
    <w:lvl w:ilvl="4" w:tplc="4686EB0A">
      <w:start w:val="1"/>
      <w:numFmt w:val="bullet"/>
      <w:lvlText w:val="•"/>
      <w:lvlJc w:val="left"/>
      <w:pPr>
        <w:ind w:left="4054" w:hanging="225"/>
      </w:pPr>
      <w:rPr>
        <w:rFonts w:hint="default"/>
        <w:lang w:val="pt-PT" w:eastAsia="en-US" w:bidi="ar-SA"/>
      </w:rPr>
    </w:lvl>
    <w:lvl w:ilvl="5" w:tplc="5F92C848">
      <w:start w:val="1"/>
      <w:numFmt w:val="bullet"/>
      <w:lvlText w:val="•"/>
      <w:lvlJc w:val="left"/>
      <w:pPr>
        <w:ind w:left="4953" w:hanging="225"/>
      </w:pPr>
      <w:rPr>
        <w:rFonts w:hint="default"/>
        <w:lang w:val="pt-PT" w:eastAsia="en-US" w:bidi="ar-SA"/>
      </w:rPr>
    </w:lvl>
    <w:lvl w:ilvl="6" w:tplc="ECA079E0">
      <w:start w:val="1"/>
      <w:numFmt w:val="bullet"/>
      <w:lvlText w:val="•"/>
      <w:lvlJc w:val="left"/>
      <w:pPr>
        <w:ind w:left="5851" w:hanging="225"/>
      </w:pPr>
      <w:rPr>
        <w:rFonts w:hint="default"/>
        <w:lang w:val="pt-PT" w:eastAsia="en-US" w:bidi="ar-SA"/>
      </w:rPr>
    </w:lvl>
    <w:lvl w:ilvl="7" w:tplc="254C2FD8">
      <w:start w:val="1"/>
      <w:numFmt w:val="bullet"/>
      <w:lvlText w:val="•"/>
      <w:lvlJc w:val="left"/>
      <w:pPr>
        <w:ind w:left="6750" w:hanging="225"/>
      </w:pPr>
      <w:rPr>
        <w:rFonts w:hint="default"/>
        <w:lang w:val="pt-PT" w:eastAsia="en-US" w:bidi="ar-SA"/>
      </w:rPr>
    </w:lvl>
    <w:lvl w:ilvl="8" w:tplc="E8A4A100">
      <w:start w:val="1"/>
      <w:numFmt w:val="bullet"/>
      <w:lvlText w:val="•"/>
      <w:lvlJc w:val="left"/>
      <w:pPr>
        <w:ind w:left="7649" w:hanging="225"/>
      </w:pPr>
      <w:rPr>
        <w:rFonts w:hint="default"/>
        <w:lang w:val="pt-PT" w:eastAsia="en-US" w:bidi="ar-SA"/>
      </w:rPr>
    </w:lvl>
  </w:abstractNum>
  <w:abstractNum w:abstractNumId="17" w15:restartNumberingAfterBreak="0">
    <w:nsid w:val="64AF47E2"/>
    <w:multiLevelType w:val="hybridMultilevel"/>
    <w:tmpl w:val="C7A46332"/>
    <w:lvl w:ilvl="0" w:tplc="FDECEFF0">
      <w:start w:val="1"/>
      <w:numFmt w:val="lowerLetter"/>
      <w:lvlText w:val="%1)"/>
      <w:lvlJc w:val="left"/>
      <w:pPr>
        <w:ind w:left="222" w:hanging="261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7C6A964A">
      <w:start w:val="1"/>
      <w:numFmt w:val="bullet"/>
      <w:lvlText w:val="•"/>
      <w:lvlJc w:val="left"/>
      <w:pPr>
        <w:ind w:left="1142" w:hanging="261"/>
      </w:pPr>
      <w:rPr>
        <w:rFonts w:hint="default"/>
        <w:lang w:val="pt-PT" w:eastAsia="en-US" w:bidi="ar-SA"/>
      </w:rPr>
    </w:lvl>
    <w:lvl w:ilvl="2" w:tplc="0018DEF2">
      <w:start w:val="1"/>
      <w:numFmt w:val="bullet"/>
      <w:lvlText w:val="•"/>
      <w:lvlJc w:val="left"/>
      <w:pPr>
        <w:ind w:left="2065" w:hanging="261"/>
      </w:pPr>
      <w:rPr>
        <w:rFonts w:hint="default"/>
        <w:lang w:val="pt-PT" w:eastAsia="en-US" w:bidi="ar-SA"/>
      </w:rPr>
    </w:lvl>
    <w:lvl w:ilvl="3" w:tplc="846CC4B8">
      <w:start w:val="1"/>
      <w:numFmt w:val="bullet"/>
      <w:lvlText w:val="•"/>
      <w:lvlJc w:val="left"/>
      <w:pPr>
        <w:ind w:left="2987" w:hanging="261"/>
      </w:pPr>
      <w:rPr>
        <w:rFonts w:hint="default"/>
        <w:lang w:val="pt-PT" w:eastAsia="en-US" w:bidi="ar-SA"/>
      </w:rPr>
    </w:lvl>
    <w:lvl w:ilvl="4" w:tplc="40C89782">
      <w:start w:val="1"/>
      <w:numFmt w:val="bullet"/>
      <w:lvlText w:val="•"/>
      <w:lvlJc w:val="left"/>
      <w:pPr>
        <w:ind w:left="3910" w:hanging="261"/>
      </w:pPr>
      <w:rPr>
        <w:rFonts w:hint="default"/>
        <w:lang w:val="pt-PT" w:eastAsia="en-US" w:bidi="ar-SA"/>
      </w:rPr>
    </w:lvl>
    <w:lvl w:ilvl="5" w:tplc="C6264A8E">
      <w:start w:val="1"/>
      <w:numFmt w:val="bullet"/>
      <w:lvlText w:val="•"/>
      <w:lvlJc w:val="left"/>
      <w:pPr>
        <w:ind w:left="4833" w:hanging="261"/>
      </w:pPr>
      <w:rPr>
        <w:rFonts w:hint="default"/>
        <w:lang w:val="pt-PT" w:eastAsia="en-US" w:bidi="ar-SA"/>
      </w:rPr>
    </w:lvl>
    <w:lvl w:ilvl="6" w:tplc="87C4D042">
      <w:start w:val="1"/>
      <w:numFmt w:val="bullet"/>
      <w:lvlText w:val="•"/>
      <w:lvlJc w:val="left"/>
      <w:pPr>
        <w:ind w:left="5755" w:hanging="261"/>
      </w:pPr>
      <w:rPr>
        <w:rFonts w:hint="default"/>
        <w:lang w:val="pt-PT" w:eastAsia="en-US" w:bidi="ar-SA"/>
      </w:rPr>
    </w:lvl>
    <w:lvl w:ilvl="7" w:tplc="213AF922">
      <w:start w:val="1"/>
      <w:numFmt w:val="bullet"/>
      <w:lvlText w:val="•"/>
      <w:lvlJc w:val="left"/>
      <w:pPr>
        <w:ind w:left="6678" w:hanging="261"/>
      </w:pPr>
      <w:rPr>
        <w:rFonts w:hint="default"/>
        <w:lang w:val="pt-PT" w:eastAsia="en-US" w:bidi="ar-SA"/>
      </w:rPr>
    </w:lvl>
    <w:lvl w:ilvl="8" w:tplc="18BE6EB4">
      <w:start w:val="1"/>
      <w:numFmt w:val="bullet"/>
      <w:lvlText w:val="•"/>
      <w:lvlJc w:val="left"/>
      <w:pPr>
        <w:ind w:left="7601" w:hanging="261"/>
      </w:pPr>
      <w:rPr>
        <w:rFonts w:hint="default"/>
        <w:lang w:val="pt-PT" w:eastAsia="en-US" w:bidi="ar-SA"/>
      </w:rPr>
    </w:lvl>
  </w:abstractNum>
  <w:abstractNum w:abstractNumId="18" w15:restartNumberingAfterBreak="0">
    <w:nsid w:val="64D622AB"/>
    <w:multiLevelType w:val="hybridMultilevel"/>
    <w:tmpl w:val="880474DE"/>
    <w:lvl w:ilvl="0" w:tplc="DC182DA2">
      <w:start w:val="1"/>
      <w:numFmt w:val="lowerLetter"/>
      <w:lvlText w:val="%1)"/>
      <w:lvlJc w:val="left"/>
      <w:pPr>
        <w:ind w:left="222" w:hanging="322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FD728AA6">
      <w:start w:val="1"/>
      <w:numFmt w:val="bullet"/>
      <w:lvlText w:val="•"/>
      <w:lvlJc w:val="left"/>
      <w:pPr>
        <w:ind w:left="1142" w:hanging="322"/>
      </w:pPr>
      <w:rPr>
        <w:rFonts w:hint="default"/>
        <w:lang w:val="pt-PT" w:eastAsia="en-US" w:bidi="ar-SA"/>
      </w:rPr>
    </w:lvl>
    <w:lvl w:ilvl="2" w:tplc="99BEB364">
      <w:start w:val="1"/>
      <w:numFmt w:val="bullet"/>
      <w:lvlText w:val="•"/>
      <w:lvlJc w:val="left"/>
      <w:pPr>
        <w:ind w:left="2065" w:hanging="322"/>
      </w:pPr>
      <w:rPr>
        <w:rFonts w:hint="default"/>
        <w:lang w:val="pt-PT" w:eastAsia="en-US" w:bidi="ar-SA"/>
      </w:rPr>
    </w:lvl>
    <w:lvl w:ilvl="3" w:tplc="8118F890">
      <w:start w:val="1"/>
      <w:numFmt w:val="bullet"/>
      <w:lvlText w:val="•"/>
      <w:lvlJc w:val="left"/>
      <w:pPr>
        <w:ind w:left="2987" w:hanging="322"/>
      </w:pPr>
      <w:rPr>
        <w:rFonts w:hint="default"/>
        <w:lang w:val="pt-PT" w:eastAsia="en-US" w:bidi="ar-SA"/>
      </w:rPr>
    </w:lvl>
    <w:lvl w:ilvl="4" w:tplc="35600D58">
      <w:start w:val="1"/>
      <w:numFmt w:val="bullet"/>
      <w:lvlText w:val="•"/>
      <w:lvlJc w:val="left"/>
      <w:pPr>
        <w:ind w:left="3910" w:hanging="322"/>
      </w:pPr>
      <w:rPr>
        <w:rFonts w:hint="default"/>
        <w:lang w:val="pt-PT" w:eastAsia="en-US" w:bidi="ar-SA"/>
      </w:rPr>
    </w:lvl>
    <w:lvl w:ilvl="5" w:tplc="4E1E6216">
      <w:start w:val="1"/>
      <w:numFmt w:val="bullet"/>
      <w:lvlText w:val="•"/>
      <w:lvlJc w:val="left"/>
      <w:pPr>
        <w:ind w:left="4833" w:hanging="322"/>
      </w:pPr>
      <w:rPr>
        <w:rFonts w:hint="default"/>
        <w:lang w:val="pt-PT" w:eastAsia="en-US" w:bidi="ar-SA"/>
      </w:rPr>
    </w:lvl>
    <w:lvl w:ilvl="6" w:tplc="82800930">
      <w:start w:val="1"/>
      <w:numFmt w:val="bullet"/>
      <w:lvlText w:val="•"/>
      <w:lvlJc w:val="left"/>
      <w:pPr>
        <w:ind w:left="5755" w:hanging="322"/>
      </w:pPr>
      <w:rPr>
        <w:rFonts w:hint="default"/>
        <w:lang w:val="pt-PT" w:eastAsia="en-US" w:bidi="ar-SA"/>
      </w:rPr>
    </w:lvl>
    <w:lvl w:ilvl="7" w:tplc="BF384570">
      <w:start w:val="1"/>
      <w:numFmt w:val="bullet"/>
      <w:lvlText w:val="•"/>
      <w:lvlJc w:val="left"/>
      <w:pPr>
        <w:ind w:left="6678" w:hanging="322"/>
      </w:pPr>
      <w:rPr>
        <w:rFonts w:hint="default"/>
        <w:lang w:val="pt-PT" w:eastAsia="en-US" w:bidi="ar-SA"/>
      </w:rPr>
    </w:lvl>
    <w:lvl w:ilvl="8" w:tplc="70B8A9B2">
      <w:start w:val="1"/>
      <w:numFmt w:val="bullet"/>
      <w:lvlText w:val="•"/>
      <w:lvlJc w:val="left"/>
      <w:pPr>
        <w:ind w:left="7601" w:hanging="322"/>
      </w:pPr>
      <w:rPr>
        <w:rFonts w:hint="default"/>
        <w:lang w:val="pt-PT" w:eastAsia="en-US" w:bidi="ar-SA"/>
      </w:rPr>
    </w:lvl>
  </w:abstractNum>
  <w:abstractNum w:abstractNumId="19" w15:restartNumberingAfterBreak="0">
    <w:nsid w:val="64F55A5B"/>
    <w:multiLevelType w:val="hybridMultilevel"/>
    <w:tmpl w:val="340AB692"/>
    <w:lvl w:ilvl="0" w:tplc="9F6A4122">
      <w:start w:val="1"/>
      <w:numFmt w:val="lowerLetter"/>
      <w:lvlText w:val="%1)"/>
      <w:lvlJc w:val="left"/>
      <w:pPr>
        <w:ind w:left="454" w:hanging="223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3760E808">
      <w:start w:val="1"/>
      <w:numFmt w:val="bullet"/>
      <w:lvlText w:val="•"/>
      <w:lvlJc w:val="left"/>
      <w:pPr>
        <w:ind w:left="1358" w:hanging="223"/>
      </w:pPr>
      <w:rPr>
        <w:rFonts w:hint="default"/>
        <w:lang w:val="pt-PT" w:eastAsia="en-US" w:bidi="ar-SA"/>
      </w:rPr>
    </w:lvl>
    <w:lvl w:ilvl="2" w:tplc="2DA0DBC2">
      <w:start w:val="1"/>
      <w:numFmt w:val="bullet"/>
      <w:lvlText w:val="•"/>
      <w:lvlJc w:val="left"/>
      <w:pPr>
        <w:ind w:left="2257" w:hanging="223"/>
      </w:pPr>
      <w:rPr>
        <w:rFonts w:hint="default"/>
        <w:lang w:val="pt-PT" w:eastAsia="en-US" w:bidi="ar-SA"/>
      </w:rPr>
    </w:lvl>
    <w:lvl w:ilvl="3" w:tplc="39C49636">
      <w:start w:val="1"/>
      <w:numFmt w:val="bullet"/>
      <w:lvlText w:val="•"/>
      <w:lvlJc w:val="left"/>
      <w:pPr>
        <w:ind w:left="3155" w:hanging="223"/>
      </w:pPr>
      <w:rPr>
        <w:rFonts w:hint="default"/>
        <w:lang w:val="pt-PT" w:eastAsia="en-US" w:bidi="ar-SA"/>
      </w:rPr>
    </w:lvl>
    <w:lvl w:ilvl="4" w:tplc="29724276">
      <w:start w:val="1"/>
      <w:numFmt w:val="bullet"/>
      <w:lvlText w:val="•"/>
      <w:lvlJc w:val="left"/>
      <w:pPr>
        <w:ind w:left="4054" w:hanging="223"/>
      </w:pPr>
      <w:rPr>
        <w:rFonts w:hint="default"/>
        <w:lang w:val="pt-PT" w:eastAsia="en-US" w:bidi="ar-SA"/>
      </w:rPr>
    </w:lvl>
    <w:lvl w:ilvl="5" w:tplc="0A92CDE8">
      <w:start w:val="1"/>
      <w:numFmt w:val="bullet"/>
      <w:lvlText w:val="•"/>
      <w:lvlJc w:val="left"/>
      <w:pPr>
        <w:ind w:left="4953" w:hanging="223"/>
      </w:pPr>
      <w:rPr>
        <w:rFonts w:hint="default"/>
        <w:lang w:val="pt-PT" w:eastAsia="en-US" w:bidi="ar-SA"/>
      </w:rPr>
    </w:lvl>
    <w:lvl w:ilvl="6" w:tplc="D2909CAA">
      <w:start w:val="1"/>
      <w:numFmt w:val="bullet"/>
      <w:lvlText w:val="•"/>
      <w:lvlJc w:val="left"/>
      <w:pPr>
        <w:ind w:left="5851" w:hanging="223"/>
      </w:pPr>
      <w:rPr>
        <w:rFonts w:hint="default"/>
        <w:lang w:val="pt-PT" w:eastAsia="en-US" w:bidi="ar-SA"/>
      </w:rPr>
    </w:lvl>
    <w:lvl w:ilvl="7" w:tplc="C518DD6A">
      <w:start w:val="1"/>
      <w:numFmt w:val="bullet"/>
      <w:lvlText w:val="•"/>
      <w:lvlJc w:val="left"/>
      <w:pPr>
        <w:ind w:left="6750" w:hanging="223"/>
      </w:pPr>
      <w:rPr>
        <w:rFonts w:hint="default"/>
        <w:lang w:val="pt-PT" w:eastAsia="en-US" w:bidi="ar-SA"/>
      </w:rPr>
    </w:lvl>
    <w:lvl w:ilvl="8" w:tplc="AEC093CC">
      <w:start w:val="1"/>
      <w:numFmt w:val="bullet"/>
      <w:lvlText w:val="•"/>
      <w:lvlJc w:val="left"/>
      <w:pPr>
        <w:ind w:left="7649" w:hanging="223"/>
      </w:pPr>
      <w:rPr>
        <w:rFonts w:hint="default"/>
        <w:lang w:val="pt-PT" w:eastAsia="en-US" w:bidi="ar-SA"/>
      </w:rPr>
    </w:lvl>
  </w:abstractNum>
  <w:abstractNum w:abstractNumId="20" w15:restartNumberingAfterBreak="0">
    <w:nsid w:val="76586B0E"/>
    <w:multiLevelType w:val="hybridMultilevel"/>
    <w:tmpl w:val="9474D3CA"/>
    <w:lvl w:ilvl="0" w:tplc="A5CE7758">
      <w:start w:val="1"/>
      <w:numFmt w:val="lowerLetter"/>
      <w:lvlText w:val="%1)"/>
      <w:lvlJc w:val="left"/>
      <w:pPr>
        <w:ind w:left="222" w:hanging="259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0EE244A2">
      <w:start w:val="1"/>
      <w:numFmt w:val="bullet"/>
      <w:lvlText w:val="•"/>
      <w:lvlJc w:val="left"/>
      <w:pPr>
        <w:ind w:left="1142" w:hanging="259"/>
      </w:pPr>
      <w:rPr>
        <w:rFonts w:hint="default"/>
        <w:lang w:val="pt-PT" w:eastAsia="en-US" w:bidi="ar-SA"/>
      </w:rPr>
    </w:lvl>
    <w:lvl w:ilvl="2" w:tplc="6E90F4F0">
      <w:start w:val="1"/>
      <w:numFmt w:val="bullet"/>
      <w:lvlText w:val="•"/>
      <w:lvlJc w:val="left"/>
      <w:pPr>
        <w:ind w:left="2065" w:hanging="259"/>
      </w:pPr>
      <w:rPr>
        <w:rFonts w:hint="default"/>
        <w:lang w:val="pt-PT" w:eastAsia="en-US" w:bidi="ar-SA"/>
      </w:rPr>
    </w:lvl>
    <w:lvl w:ilvl="3" w:tplc="3968B310">
      <w:start w:val="1"/>
      <w:numFmt w:val="bullet"/>
      <w:lvlText w:val="•"/>
      <w:lvlJc w:val="left"/>
      <w:pPr>
        <w:ind w:left="2987" w:hanging="259"/>
      </w:pPr>
      <w:rPr>
        <w:rFonts w:hint="default"/>
        <w:lang w:val="pt-PT" w:eastAsia="en-US" w:bidi="ar-SA"/>
      </w:rPr>
    </w:lvl>
    <w:lvl w:ilvl="4" w:tplc="F11C7E46">
      <w:start w:val="1"/>
      <w:numFmt w:val="bullet"/>
      <w:lvlText w:val="•"/>
      <w:lvlJc w:val="left"/>
      <w:pPr>
        <w:ind w:left="3910" w:hanging="259"/>
      </w:pPr>
      <w:rPr>
        <w:rFonts w:hint="default"/>
        <w:lang w:val="pt-PT" w:eastAsia="en-US" w:bidi="ar-SA"/>
      </w:rPr>
    </w:lvl>
    <w:lvl w:ilvl="5" w:tplc="ACD61C76">
      <w:start w:val="1"/>
      <w:numFmt w:val="bullet"/>
      <w:lvlText w:val="•"/>
      <w:lvlJc w:val="left"/>
      <w:pPr>
        <w:ind w:left="4833" w:hanging="259"/>
      </w:pPr>
      <w:rPr>
        <w:rFonts w:hint="default"/>
        <w:lang w:val="pt-PT" w:eastAsia="en-US" w:bidi="ar-SA"/>
      </w:rPr>
    </w:lvl>
    <w:lvl w:ilvl="6" w:tplc="24C4FBF8">
      <w:start w:val="1"/>
      <w:numFmt w:val="bullet"/>
      <w:lvlText w:val="•"/>
      <w:lvlJc w:val="left"/>
      <w:pPr>
        <w:ind w:left="5755" w:hanging="259"/>
      </w:pPr>
      <w:rPr>
        <w:rFonts w:hint="default"/>
        <w:lang w:val="pt-PT" w:eastAsia="en-US" w:bidi="ar-SA"/>
      </w:rPr>
    </w:lvl>
    <w:lvl w:ilvl="7" w:tplc="E22097AE">
      <w:start w:val="1"/>
      <w:numFmt w:val="bullet"/>
      <w:lvlText w:val="•"/>
      <w:lvlJc w:val="left"/>
      <w:pPr>
        <w:ind w:left="6678" w:hanging="259"/>
      </w:pPr>
      <w:rPr>
        <w:rFonts w:hint="default"/>
        <w:lang w:val="pt-PT" w:eastAsia="en-US" w:bidi="ar-SA"/>
      </w:rPr>
    </w:lvl>
    <w:lvl w:ilvl="8" w:tplc="7B56294C">
      <w:start w:val="1"/>
      <w:numFmt w:val="bullet"/>
      <w:lvlText w:val="•"/>
      <w:lvlJc w:val="left"/>
      <w:pPr>
        <w:ind w:left="7601" w:hanging="259"/>
      </w:pPr>
      <w:rPr>
        <w:rFonts w:hint="default"/>
        <w:lang w:val="pt-PT" w:eastAsia="en-US" w:bidi="ar-SA"/>
      </w:rPr>
    </w:lvl>
  </w:abstractNum>
  <w:abstractNum w:abstractNumId="21" w15:restartNumberingAfterBreak="0">
    <w:nsid w:val="78745C99"/>
    <w:multiLevelType w:val="hybridMultilevel"/>
    <w:tmpl w:val="31781EE6"/>
    <w:lvl w:ilvl="0" w:tplc="CC66E0DC">
      <w:start w:val="7"/>
      <w:numFmt w:val="decimal"/>
      <w:lvlText w:val="%1"/>
      <w:lvlJc w:val="left"/>
      <w:pPr>
        <w:ind w:left="553" w:hanging="322"/>
      </w:pPr>
      <w:rPr>
        <w:rFonts w:hint="default"/>
        <w:lang w:val="pt-PT" w:eastAsia="en-US" w:bidi="ar-SA"/>
      </w:rPr>
    </w:lvl>
    <w:lvl w:ilvl="1" w:tplc="F8B61B0E">
      <w:start w:val="1"/>
      <w:numFmt w:val="none"/>
      <w:lvlText w:val=""/>
      <w:lvlJc w:val="left"/>
      <w:pPr>
        <w:tabs>
          <w:tab w:val="left" w:pos="360"/>
        </w:tabs>
      </w:pPr>
    </w:lvl>
    <w:lvl w:ilvl="2" w:tplc="3BF20EA6">
      <w:start w:val="1"/>
      <w:numFmt w:val="bullet"/>
      <w:lvlText w:val="•"/>
      <w:lvlJc w:val="left"/>
      <w:pPr>
        <w:ind w:left="2337" w:hanging="322"/>
      </w:pPr>
      <w:rPr>
        <w:rFonts w:hint="default"/>
        <w:lang w:val="pt-PT" w:eastAsia="en-US" w:bidi="ar-SA"/>
      </w:rPr>
    </w:lvl>
    <w:lvl w:ilvl="3" w:tplc="4EF09D7E">
      <w:start w:val="1"/>
      <w:numFmt w:val="bullet"/>
      <w:lvlText w:val="•"/>
      <w:lvlJc w:val="left"/>
      <w:pPr>
        <w:ind w:left="3225" w:hanging="322"/>
      </w:pPr>
      <w:rPr>
        <w:rFonts w:hint="default"/>
        <w:lang w:val="pt-PT" w:eastAsia="en-US" w:bidi="ar-SA"/>
      </w:rPr>
    </w:lvl>
    <w:lvl w:ilvl="4" w:tplc="63EEFD3C">
      <w:start w:val="1"/>
      <w:numFmt w:val="bullet"/>
      <w:lvlText w:val="•"/>
      <w:lvlJc w:val="left"/>
      <w:pPr>
        <w:ind w:left="4114" w:hanging="322"/>
      </w:pPr>
      <w:rPr>
        <w:rFonts w:hint="default"/>
        <w:lang w:val="pt-PT" w:eastAsia="en-US" w:bidi="ar-SA"/>
      </w:rPr>
    </w:lvl>
    <w:lvl w:ilvl="5" w:tplc="6D420DA8">
      <w:start w:val="1"/>
      <w:numFmt w:val="bullet"/>
      <w:lvlText w:val="•"/>
      <w:lvlJc w:val="left"/>
      <w:pPr>
        <w:ind w:left="5003" w:hanging="322"/>
      </w:pPr>
      <w:rPr>
        <w:rFonts w:hint="default"/>
        <w:lang w:val="pt-PT" w:eastAsia="en-US" w:bidi="ar-SA"/>
      </w:rPr>
    </w:lvl>
    <w:lvl w:ilvl="6" w:tplc="2E5E3CC6">
      <w:start w:val="1"/>
      <w:numFmt w:val="bullet"/>
      <w:lvlText w:val="•"/>
      <w:lvlJc w:val="left"/>
      <w:pPr>
        <w:ind w:left="5891" w:hanging="322"/>
      </w:pPr>
      <w:rPr>
        <w:rFonts w:hint="default"/>
        <w:lang w:val="pt-PT" w:eastAsia="en-US" w:bidi="ar-SA"/>
      </w:rPr>
    </w:lvl>
    <w:lvl w:ilvl="7" w:tplc="09F43ADA">
      <w:start w:val="1"/>
      <w:numFmt w:val="bullet"/>
      <w:lvlText w:val="•"/>
      <w:lvlJc w:val="left"/>
      <w:pPr>
        <w:ind w:left="6780" w:hanging="322"/>
      </w:pPr>
      <w:rPr>
        <w:rFonts w:hint="default"/>
        <w:lang w:val="pt-PT" w:eastAsia="en-US" w:bidi="ar-SA"/>
      </w:rPr>
    </w:lvl>
    <w:lvl w:ilvl="8" w:tplc="22A473EC">
      <w:start w:val="1"/>
      <w:numFmt w:val="bullet"/>
      <w:lvlText w:val="•"/>
      <w:lvlJc w:val="left"/>
      <w:pPr>
        <w:ind w:left="7669" w:hanging="322"/>
      </w:pPr>
      <w:rPr>
        <w:rFonts w:hint="default"/>
        <w:lang w:val="pt-PT" w:eastAsia="en-US" w:bidi="ar-SA"/>
      </w:rPr>
    </w:lvl>
  </w:abstractNum>
  <w:abstractNum w:abstractNumId="22" w15:restartNumberingAfterBreak="0">
    <w:nsid w:val="796D0DFA"/>
    <w:multiLevelType w:val="hybridMultilevel"/>
    <w:tmpl w:val="D51EA09C"/>
    <w:lvl w:ilvl="0" w:tplc="146CD166">
      <w:start w:val="5"/>
      <w:numFmt w:val="decimal"/>
      <w:lvlText w:val="%1"/>
      <w:lvlJc w:val="left"/>
      <w:pPr>
        <w:ind w:left="222" w:hanging="398"/>
      </w:pPr>
      <w:rPr>
        <w:rFonts w:hint="default"/>
        <w:lang w:val="pt-PT" w:eastAsia="en-US" w:bidi="ar-SA"/>
      </w:rPr>
    </w:lvl>
    <w:lvl w:ilvl="1" w:tplc="B57860C0">
      <w:start w:val="1"/>
      <w:numFmt w:val="none"/>
      <w:lvlText w:val=""/>
      <w:lvlJc w:val="left"/>
      <w:pPr>
        <w:tabs>
          <w:tab w:val="left" w:pos="360"/>
        </w:tabs>
      </w:pPr>
    </w:lvl>
    <w:lvl w:ilvl="2" w:tplc="20AAA3C4">
      <w:start w:val="1"/>
      <w:numFmt w:val="bullet"/>
      <w:lvlText w:val="•"/>
      <w:lvlJc w:val="left"/>
      <w:pPr>
        <w:ind w:left="2065" w:hanging="398"/>
      </w:pPr>
      <w:rPr>
        <w:rFonts w:hint="default"/>
        <w:lang w:val="pt-PT" w:eastAsia="en-US" w:bidi="ar-SA"/>
      </w:rPr>
    </w:lvl>
    <w:lvl w:ilvl="3" w:tplc="385C9A10">
      <w:start w:val="1"/>
      <w:numFmt w:val="bullet"/>
      <w:lvlText w:val="•"/>
      <w:lvlJc w:val="left"/>
      <w:pPr>
        <w:ind w:left="2987" w:hanging="398"/>
      </w:pPr>
      <w:rPr>
        <w:rFonts w:hint="default"/>
        <w:lang w:val="pt-PT" w:eastAsia="en-US" w:bidi="ar-SA"/>
      </w:rPr>
    </w:lvl>
    <w:lvl w:ilvl="4" w:tplc="D10429F8">
      <w:start w:val="1"/>
      <w:numFmt w:val="bullet"/>
      <w:lvlText w:val="•"/>
      <w:lvlJc w:val="left"/>
      <w:pPr>
        <w:ind w:left="3910" w:hanging="398"/>
      </w:pPr>
      <w:rPr>
        <w:rFonts w:hint="default"/>
        <w:lang w:val="pt-PT" w:eastAsia="en-US" w:bidi="ar-SA"/>
      </w:rPr>
    </w:lvl>
    <w:lvl w:ilvl="5" w:tplc="5E568126">
      <w:start w:val="1"/>
      <w:numFmt w:val="bullet"/>
      <w:lvlText w:val="•"/>
      <w:lvlJc w:val="left"/>
      <w:pPr>
        <w:ind w:left="4833" w:hanging="398"/>
      </w:pPr>
      <w:rPr>
        <w:rFonts w:hint="default"/>
        <w:lang w:val="pt-PT" w:eastAsia="en-US" w:bidi="ar-SA"/>
      </w:rPr>
    </w:lvl>
    <w:lvl w:ilvl="6" w:tplc="2EBE7C04">
      <w:start w:val="1"/>
      <w:numFmt w:val="bullet"/>
      <w:lvlText w:val="•"/>
      <w:lvlJc w:val="left"/>
      <w:pPr>
        <w:ind w:left="5755" w:hanging="398"/>
      </w:pPr>
      <w:rPr>
        <w:rFonts w:hint="default"/>
        <w:lang w:val="pt-PT" w:eastAsia="en-US" w:bidi="ar-SA"/>
      </w:rPr>
    </w:lvl>
    <w:lvl w:ilvl="7" w:tplc="3E76BF16">
      <w:start w:val="1"/>
      <w:numFmt w:val="bullet"/>
      <w:lvlText w:val="•"/>
      <w:lvlJc w:val="left"/>
      <w:pPr>
        <w:ind w:left="6678" w:hanging="398"/>
      </w:pPr>
      <w:rPr>
        <w:rFonts w:hint="default"/>
        <w:lang w:val="pt-PT" w:eastAsia="en-US" w:bidi="ar-SA"/>
      </w:rPr>
    </w:lvl>
    <w:lvl w:ilvl="8" w:tplc="615C6E74">
      <w:start w:val="1"/>
      <w:numFmt w:val="bullet"/>
      <w:lvlText w:val="•"/>
      <w:lvlJc w:val="left"/>
      <w:pPr>
        <w:ind w:left="7601" w:hanging="398"/>
      </w:pPr>
      <w:rPr>
        <w:rFonts w:hint="default"/>
        <w:lang w:val="pt-PT" w:eastAsia="en-US" w:bidi="ar-SA"/>
      </w:rPr>
    </w:lvl>
  </w:abstractNum>
  <w:abstractNum w:abstractNumId="23" w15:restartNumberingAfterBreak="0">
    <w:nsid w:val="7CE069E9"/>
    <w:multiLevelType w:val="hybridMultilevel"/>
    <w:tmpl w:val="BAE68FEA"/>
    <w:lvl w:ilvl="0" w:tplc="A95CB7C8">
      <w:start w:val="1"/>
      <w:numFmt w:val="decimal"/>
      <w:lvlText w:val="%1."/>
      <w:lvlJc w:val="left"/>
      <w:pPr>
        <w:ind w:left="790" w:hanging="212"/>
      </w:pPr>
      <w:rPr>
        <w:rFonts w:ascii="Arial" w:eastAsia="Arial" w:hAnsi="Arial" w:cs="Arial"/>
        <w:b/>
        <w:bCs/>
        <w:spacing w:val="0"/>
        <w:sz w:val="24"/>
        <w:szCs w:val="24"/>
        <w:lang w:val="pt-PT" w:eastAsia="en-US" w:bidi="ar-SA"/>
      </w:rPr>
    </w:lvl>
    <w:lvl w:ilvl="1" w:tplc="E8661F1E">
      <w:start w:val="1"/>
      <w:numFmt w:val="none"/>
      <w:lvlText w:val=""/>
      <w:lvlJc w:val="left"/>
      <w:pPr>
        <w:tabs>
          <w:tab w:val="left" w:pos="360"/>
        </w:tabs>
      </w:pPr>
    </w:lvl>
    <w:lvl w:ilvl="2" w:tplc="265011AE">
      <w:start w:val="1"/>
      <w:numFmt w:val="bullet"/>
      <w:lvlText w:val="•"/>
      <w:lvlJc w:val="left"/>
      <w:pPr>
        <w:ind w:left="600" w:hanging="377"/>
      </w:pPr>
      <w:rPr>
        <w:rFonts w:hint="default"/>
        <w:lang w:val="pt-PT" w:eastAsia="en-US" w:bidi="ar-SA"/>
      </w:rPr>
    </w:lvl>
    <w:lvl w:ilvl="3" w:tplc="C62C172A">
      <w:start w:val="1"/>
      <w:numFmt w:val="bullet"/>
      <w:lvlText w:val="•"/>
      <w:lvlJc w:val="left"/>
      <w:pPr>
        <w:ind w:left="1705" w:hanging="377"/>
      </w:pPr>
      <w:rPr>
        <w:rFonts w:hint="default"/>
        <w:lang w:val="pt-PT" w:eastAsia="en-US" w:bidi="ar-SA"/>
      </w:rPr>
    </w:lvl>
    <w:lvl w:ilvl="4" w:tplc="11485EA8">
      <w:start w:val="1"/>
      <w:numFmt w:val="bullet"/>
      <w:lvlText w:val="•"/>
      <w:lvlJc w:val="left"/>
      <w:pPr>
        <w:ind w:left="2811" w:hanging="377"/>
      </w:pPr>
      <w:rPr>
        <w:rFonts w:hint="default"/>
        <w:lang w:val="pt-PT" w:eastAsia="en-US" w:bidi="ar-SA"/>
      </w:rPr>
    </w:lvl>
    <w:lvl w:ilvl="5" w:tplc="B7DE798E">
      <w:start w:val="1"/>
      <w:numFmt w:val="bullet"/>
      <w:lvlText w:val="•"/>
      <w:lvlJc w:val="left"/>
      <w:pPr>
        <w:ind w:left="3917" w:hanging="377"/>
      </w:pPr>
      <w:rPr>
        <w:rFonts w:hint="default"/>
        <w:lang w:val="pt-PT" w:eastAsia="en-US" w:bidi="ar-SA"/>
      </w:rPr>
    </w:lvl>
    <w:lvl w:ilvl="6" w:tplc="989291C6">
      <w:start w:val="1"/>
      <w:numFmt w:val="bullet"/>
      <w:lvlText w:val="•"/>
      <w:lvlJc w:val="left"/>
      <w:pPr>
        <w:ind w:left="5023" w:hanging="377"/>
      </w:pPr>
      <w:rPr>
        <w:rFonts w:hint="default"/>
        <w:lang w:val="pt-PT" w:eastAsia="en-US" w:bidi="ar-SA"/>
      </w:rPr>
    </w:lvl>
    <w:lvl w:ilvl="7" w:tplc="EFE25DBA">
      <w:start w:val="1"/>
      <w:numFmt w:val="bullet"/>
      <w:lvlText w:val="•"/>
      <w:lvlJc w:val="left"/>
      <w:pPr>
        <w:ind w:left="6129" w:hanging="377"/>
      </w:pPr>
      <w:rPr>
        <w:rFonts w:hint="default"/>
        <w:lang w:val="pt-PT" w:eastAsia="en-US" w:bidi="ar-SA"/>
      </w:rPr>
    </w:lvl>
    <w:lvl w:ilvl="8" w:tplc="2DE4EA52">
      <w:start w:val="1"/>
      <w:numFmt w:val="bullet"/>
      <w:lvlText w:val="•"/>
      <w:lvlJc w:val="left"/>
      <w:pPr>
        <w:ind w:left="7234" w:hanging="377"/>
      </w:pPr>
      <w:rPr>
        <w:rFonts w:hint="default"/>
        <w:lang w:val="pt-PT" w:eastAsia="en-US" w:bidi="ar-SA"/>
      </w:rPr>
    </w:lvl>
  </w:abstractNum>
  <w:abstractNum w:abstractNumId="24" w15:restartNumberingAfterBreak="0">
    <w:nsid w:val="7E222269"/>
    <w:multiLevelType w:val="hybridMultilevel"/>
    <w:tmpl w:val="AD424D9C"/>
    <w:lvl w:ilvl="0" w:tplc="BECE9560">
      <w:start w:val="1"/>
      <w:numFmt w:val="lowerLetter"/>
      <w:lvlText w:val="%1)"/>
      <w:lvlJc w:val="left"/>
      <w:pPr>
        <w:ind w:left="222" w:hanging="297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22D25B4C">
      <w:start w:val="1"/>
      <w:numFmt w:val="bullet"/>
      <w:lvlText w:val="•"/>
      <w:lvlJc w:val="left"/>
      <w:pPr>
        <w:ind w:left="1142" w:hanging="297"/>
      </w:pPr>
      <w:rPr>
        <w:rFonts w:hint="default"/>
        <w:lang w:val="pt-PT" w:eastAsia="en-US" w:bidi="ar-SA"/>
      </w:rPr>
    </w:lvl>
    <w:lvl w:ilvl="2" w:tplc="D9DA3294">
      <w:start w:val="1"/>
      <w:numFmt w:val="bullet"/>
      <w:lvlText w:val="•"/>
      <w:lvlJc w:val="left"/>
      <w:pPr>
        <w:ind w:left="2065" w:hanging="297"/>
      </w:pPr>
      <w:rPr>
        <w:rFonts w:hint="default"/>
        <w:lang w:val="pt-PT" w:eastAsia="en-US" w:bidi="ar-SA"/>
      </w:rPr>
    </w:lvl>
    <w:lvl w:ilvl="3" w:tplc="CBBC7E76">
      <w:start w:val="1"/>
      <w:numFmt w:val="bullet"/>
      <w:lvlText w:val="•"/>
      <w:lvlJc w:val="left"/>
      <w:pPr>
        <w:ind w:left="2987" w:hanging="297"/>
      </w:pPr>
      <w:rPr>
        <w:rFonts w:hint="default"/>
        <w:lang w:val="pt-PT" w:eastAsia="en-US" w:bidi="ar-SA"/>
      </w:rPr>
    </w:lvl>
    <w:lvl w:ilvl="4" w:tplc="137CF1DA">
      <w:start w:val="1"/>
      <w:numFmt w:val="bullet"/>
      <w:lvlText w:val="•"/>
      <w:lvlJc w:val="left"/>
      <w:pPr>
        <w:ind w:left="3910" w:hanging="297"/>
      </w:pPr>
      <w:rPr>
        <w:rFonts w:hint="default"/>
        <w:lang w:val="pt-PT" w:eastAsia="en-US" w:bidi="ar-SA"/>
      </w:rPr>
    </w:lvl>
    <w:lvl w:ilvl="5" w:tplc="E64EE938">
      <w:start w:val="1"/>
      <w:numFmt w:val="bullet"/>
      <w:lvlText w:val="•"/>
      <w:lvlJc w:val="left"/>
      <w:pPr>
        <w:ind w:left="4833" w:hanging="297"/>
      </w:pPr>
      <w:rPr>
        <w:rFonts w:hint="default"/>
        <w:lang w:val="pt-PT" w:eastAsia="en-US" w:bidi="ar-SA"/>
      </w:rPr>
    </w:lvl>
    <w:lvl w:ilvl="6" w:tplc="B05E80E6">
      <w:start w:val="1"/>
      <w:numFmt w:val="bullet"/>
      <w:lvlText w:val="•"/>
      <w:lvlJc w:val="left"/>
      <w:pPr>
        <w:ind w:left="5755" w:hanging="297"/>
      </w:pPr>
      <w:rPr>
        <w:rFonts w:hint="default"/>
        <w:lang w:val="pt-PT" w:eastAsia="en-US" w:bidi="ar-SA"/>
      </w:rPr>
    </w:lvl>
    <w:lvl w:ilvl="7" w:tplc="7CDEADE0">
      <w:start w:val="1"/>
      <w:numFmt w:val="bullet"/>
      <w:lvlText w:val="•"/>
      <w:lvlJc w:val="left"/>
      <w:pPr>
        <w:ind w:left="6678" w:hanging="297"/>
      </w:pPr>
      <w:rPr>
        <w:rFonts w:hint="default"/>
        <w:lang w:val="pt-PT" w:eastAsia="en-US" w:bidi="ar-SA"/>
      </w:rPr>
    </w:lvl>
    <w:lvl w:ilvl="8" w:tplc="12DE51D8">
      <w:start w:val="1"/>
      <w:numFmt w:val="bullet"/>
      <w:lvlText w:val="•"/>
      <w:lvlJc w:val="left"/>
      <w:pPr>
        <w:ind w:left="7601" w:hanging="297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21"/>
  </w:num>
  <w:num w:numId="3">
    <w:abstractNumId w:val="13"/>
  </w:num>
  <w:num w:numId="4">
    <w:abstractNumId w:val="22"/>
  </w:num>
  <w:num w:numId="5">
    <w:abstractNumId w:val="10"/>
  </w:num>
  <w:num w:numId="6">
    <w:abstractNumId w:val="6"/>
  </w:num>
  <w:num w:numId="7">
    <w:abstractNumId w:val="11"/>
  </w:num>
  <w:num w:numId="8">
    <w:abstractNumId w:val="7"/>
  </w:num>
  <w:num w:numId="9">
    <w:abstractNumId w:val="20"/>
  </w:num>
  <w:num w:numId="10">
    <w:abstractNumId w:val="19"/>
  </w:num>
  <w:num w:numId="11">
    <w:abstractNumId w:val="24"/>
  </w:num>
  <w:num w:numId="12">
    <w:abstractNumId w:val="18"/>
  </w:num>
  <w:num w:numId="13">
    <w:abstractNumId w:val="14"/>
  </w:num>
  <w:num w:numId="14">
    <w:abstractNumId w:val="5"/>
  </w:num>
  <w:num w:numId="15">
    <w:abstractNumId w:val="15"/>
  </w:num>
  <w:num w:numId="16">
    <w:abstractNumId w:val="0"/>
  </w:num>
  <w:num w:numId="17">
    <w:abstractNumId w:val="9"/>
  </w:num>
  <w:num w:numId="18">
    <w:abstractNumId w:val="8"/>
  </w:num>
  <w:num w:numId="19">
    <w:abstractNumId w:val="12"/>
  </w:num>
  <w:num w:numId="20">
    <w:abstractNumId w:val="23"/>
  </w:num>
  <w:num w:numId="21">
    <w:abstractNumId w:val="17"/>
  </w:num>
  <w:num w:numId="22">
    <w:abstractNumId w:val="16"/>
  </w:num>
  <w:num w:numId="23">
    <w:abstractNumId w:val="2"/>
  </w:num>
  <w:num w:numId="24">
    <w:abstractNumId w:val="4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4D"/>
    <w:rsid w:val="0016740D"/>
    <w:rsid w:val="0023754E"/>
    <w:rsid w:val="005207A0"/>
    <w:rsid w:val="0052569F"/>
    <w:rsid w:val="00555A96"/>
    <w:rsid w:val="00613B6C"/>
    <w:rsid w:val="00720D94"/>
    <w:rsid w:val="00761F4A"/>
    <w:rsid w:val="00766A59"/>
    <w:rsid w:val="00775FC0"/>
    <w:rsid w:val="007C4153"/>
    <w:rsid w:val="008C7172"/>
    <w:rsid w:val="009C463A"/>
    <w:rsid w:val="009D1C12"/>
    <w:rsid w:val="00BA32BC"/>
    <w:rsid w:val="00CC2793"/>
    <w:rsid w:val="00DC7BE2"/>
    <w:rsid w:val="00E2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5DA6"/>
  <w15:docId w15:val="{22EA7152-0431-4FCE-853B-EF985721A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Lined">
    <w:name w:val="Lined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">
    <w:name w:val="Bordered &amp; Lined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2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Arial MT" w:eastAsia="Arial MT" w:hAnsi="Arial MT" w:cs="Arial MT"/>
      <w:sz w:val="20"/>
      <w:szCs w:val="20"/>
      <w:lang w:val="pt-PT"/>
    </w:rPr>
  </w:style>
  <w:style w:type="paragraph" w:customStyle="1" w:styleId="Ttulo11">
    <w:name w:val="Título 11"/>
    <w:basedOn w:val="Normal"/>
    <w:uiPriority w:val="1"/>
    <w:qFormat/>
    <w:pPr>
      <w:ind w:left="44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  <w:lang w:val="pt-PT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  <w:lang w:val="pt-PT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  <w:lang w:val="pt-PT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lang w:val="pt-PT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lang w:val="pt-PT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lang w:val="pt-PT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  <w:lang w:val="pt-PT"/>
    </w:rPr>
  </w:style>
  <w:style w:type="paragraph" w:styleId="SemEspaamento">
    <w:name w:val="No Spacing"/>
    <w:uiPriority w:val="1"/>
    <w:qFormat/>
    <w:pPr>
      <w:widowControl w:val="0"/>
      <w:spacing w:after="0" w:line="240" w:lineRule="auto"/>
    </w:pPr>
    <w:rPr>
      <w:lang w:val="en-US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rFonts w:ascii="Arial MT" w:eastAsia="Arial MT" w:hAnsi="Arial MT" w:cs="Arial MT"/>
      <w:sz w:val="24"/>
      <w:szCs w:val="24"/>
      <w:lang w:val="pt-PT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basedOn w:val="Fontepargpadro"/>
    <w:link w:val="Citao"/>
    <w:uiPriority w:val="29"/>
    <w:rPr>
      <w:rFonts w:ascii="Arial MT" w:eastAsia="Arial MT" w:hAnsi="Arial MT" w:cs="Arial MT"/>
      <w:i/>
      <w:lang w:val="pt-PT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basedOn w:val="Fontepargpadro"/>
    <w:link w:val="CitaoIntensa"/>
    <w:uiPriority w:val="30"/>
    <w:rPr>
      <w:rFonts w:ascii="Arial MT" w:eastAsia="Arial MT" w:hAnsi="Arial MT" w:cs="Arial MT"/>
      <w:i/>
      <w:shd w:val="clear" w:color="auto" w:fill="F2F2F2"/>
      <w:lang w:val="pt-PT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mples1">
    <w:name w:val="Plain Table 1"/>
    <w:basedOn w:val="Tabelanormal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TabelaSimples2">
    <w:name w:val="Plain Table 2"/>
    <w:basedOn w:val="Tabelanormal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auto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auto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band1Vert">
      <w:tblPr/>
      <w:tcPr>
        <w:shd w:val="clear" w:color="auto" w:fill="A9BEE4" w:themeFill="accent1" w:themeFillTint="75"/>
      </w:tcPr>
    </w:tblStylePr>
    <w:tblStylePr w:type="band1Horz">
      <w:tblPr/>
      <w:tcPr>
        <w:shd w:val="clear" w:color="auto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band1Vert">
      <w:tblPr/>
      <w:tcPr>
        <w:shd w:val="clear" w:color="auto" w:fill="B3D0EB" w:themeFill="accent5" w:themeFillTint="75"/>
      </w:tcPr>
    </w:tblStylePr>
    <w:tblStylePr w:type="band1Horz">
      <w:tblPr/>
      <w:tcPr>
        <w:shd w:val="clear" w:color="auto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auto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tblPr/>
      <w:tcPr>
        <w:shd w:val="clear" w:color="auto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tblPr/>
      <w:tcPr>
        <w:shd w:val="clear" w:color="auto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auto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auto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auto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auto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auto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rFonts w:ascii="Arial MT" w:eastAsia="Arial MT" w:hAnsi="Arial MT" w:cs="Arial MT"/>
      <w:sz w:val="18"/>
      <w:lang w:val="pt-PT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rFonts w:ascii="Arial MT" w:eastAsia="Arial MT" w:hAnsi="Arial MT" w:cs="Arial MT"/>
      <w:sz w:val="20"/>
      <w:lang w:val="pt-PT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  <w:pPr>
      <w:widowControl w:val="0"/>
      <w:spacing w:after="0" w:line="240" w:lineRule="auto"/>
    </w:pPr>
    <w:rPr>
      <w:lang w:val="en-US"/>
    </w:rPr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Ttulo">
    <w:name w:val="Title"/>
    <w:basedOn w:val="Normal"/>
    <w:link w:val="TtuloChar"/>
    <w:uiPriority w:val="10"/>
    <w:qFormat/>
    <w:pPr>
      <w:spacing w:before="12"/>
      <w:ind w:left="3" w:right="3"/>
      <w:jc w:val="center"/>
    </w:pPr>
    <w:rPr>
      <w:rFonts w:ascii="Calibri" w:eastAsia="Calibri" w:hAnsi="Calibri" w:cs="Calibri"/>
      <w:sz w:val="48"/>
      <w:szCs w:val="48"/>
      <w:lang w:val="pt-BR"/>
    </w:rPr>
  </w:style>
  <w:style w:type="character" w:customStyle="1" w:styleId="TtuloChar1">
    <w:name w:val="Título Char1"/>
    <w:basedOn w:val="Fontepargpadro"/>
    <w:uiPriority w:val="10"/>
    <w:rPr>
      <w:rFonts w:ascii="Calibri Light" w:eastAsia="Calibri Light" w:hAnsi="Calibri Light" w:cs="Calibri Light"/>
      <w:spacing w:val="0"/>
      <w:sz w:val="56"/>
      <w:szCs w:val="56"/>
      <w:lang w:val="pt-PT"/>
    </w:rPr>
  </w:style>
  <w:style w:type="character" w:customStyle="1" w:styleId="docdata">
    <w:name w:val="docdata"/>
    <w:aliases w:val="docy,v5,1551,baiaagaaboqcaaadagqaaauqbaaaaaaaaaaaaaaaaaaaaaaaaaaaaaaaaaaaaaaaaaaaaaaaaaaaaaaaaaaaaaaaaaaaaaaaaaaaaaaaaaaaaaaaaaaaaaaaaaaaaaaaaaaaaaaaaaaaaaaaaaaaaaaaaaaaaaaaaaaaaaaaaaaaaaaaaaaaaaaaaaaaaaaaaaaaaaaaaaaaaaaaaaaaaaaaaaaaaaaaaaaaaaaa"/>
    <w:basedOn w:val="Fontepargpadro"/>
    <w:rsid w:val="00775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1208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Usuario</cp:lastModifiedBy>
  <cp:revision>8</cp:revision>
  <dcterms:created xsi:type="dcterms:W3CDTF">2023-11-24T17:33:00Z</dcterms:created>
  <dcterms:modified xsi:type="dcterms:W3CDTF">2023-11-28T17:55:00Z</dcterms:modified>
</cp:coreProperties>
</file>