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D1E27" w14:textId="77777777" w:rsidR="00683A1B" w:rsidRPr="004C5525" w:rsidRDefault="00683A1B" w:rsidP="00683A1B">
      <w:pPr>
        <w:pStyle w:val="Ttulo11"/>
        <w:spacing w:before="184"/>
        <w:ind w:left="1909" w:right="1843"/>
        <w:jc w:val="center"/>
        <w:rPr>
          <w:rFonts w:ascii="Verdana" w:hAnsi="Verdana"/>
        </w:rPr>
      </w:pPr>
      <w:r w:rsidRPr="004C5525">
        <w:rPr>
          <w:rFonts w:ascii="Verdana" w:hAnsi="Verdana"/>
        </w:rPr>
        <w:t>ANEXO I</w:t>
      </w:r>
    </w:p>
    <w:p w14:paraId="6BEABC92" w14:textId="77777777" w:rsidR="00683A1B" w:rsidRPr="004C5525" w:rsidRDefault="00683A1B" w:rsidP="00683A1B">
      <w:pPr>
        <w:pStyle w:val="Corpodetexto"/>
        <w:ind w:left="0"/>
        <w:rPr>
          <w:rFonts w:ascii="Verdana" w:hAnsi="Verdana"/>
          <w:b/>
          <w:sz w:val="28"/>
        </w:rPr>
      </w:pPr>
    </w:p>
    <w:p w14:paraId="2751174A" w14:textId="4CE201F8" w:rsidR="00683A1B" w:rsidRPr="004C5525" w:rsidRDefault="00683A1B" w:rsidP="00F15725">
      <w:pPr>
        <w:ind w:left="999" w:right="934"/>
        <w:jc w:val="center"/>
        <w:rPr>
          <w:rFonts w:ascii="Verdana" w:hAnsi="Verdana"/>
          <w:b/>
          <w:sz w:val="24"/>
        </w:rPr>
      </w:pPr>
      <w:r w:rsidRPr="004C5525">
        <w:rPr>
          <w:rFonts w:ascii="Verdana" w:hAnsi="Verdana"/>
          <w:b/>
          <w:sz w:val="20"/>
        </w:rPr>
        <w:t>DISPENSA</w:t>
      </w:r>
      <w:r w:rsidRPr="004C5525">
        <w:rPr>
          <w:rFonts w:ascii="Verdana" w:hAnsi="Verdana"/>
          <w:b/>
          <w:spacing w:val="-7"/>
          <w:sz w:val="20"/>
        </w:rPr>
        <w:t xml:space="preserve"> </w:t>
      </w:r>
      <w:r w:rsidRPr="004C5525">
        <w:rPr>
          <w:rFonts w:ascii="Verdana" w:hAnsi="Verdana"/>
          <w:b/>
          <w:sz w:val="20"/>
        </w:rPr>
        <w:t>DE</w:t>
      </w:r>
      <w:r w:rsidRPr="004C5525">
        <w:rPr>
          <w:rFonts w:ascii="Verdana" w:hAnsi="Verdana"/>
          <w:b/>
          <w:spacing w:val="-1"/>
          <w:sz w:val="20"/>
        </w:rPr>
        <w:t xml:space="preserve"> </w:t>
      </w:r>
      <w:r w:rsidRPr="004C5525">
        <w:rPr>
          <w:rFonts w:ascii="Verdana" w:hAnsi="Verdana"/>
          <w:b/>
          <w:sz w:val="20"/>
        </w:rPr>
        <w:t>VALOR</w:t>
      </w:r>
      <w:r w:rsidRPr="004C5525">
        <w:rPr>
          <w:rFonts w:ascii="Verdana" w:hAnsi="Verdana"/>
          <w:b/>
          <w:spacing w:val="-3"/>
          <w:sz w:val="20"/>
        </w:rPr>
        <w:t xml:space="preserve"> </w:t>
      </w:r>
      <w:r w:rsidRPr="004C5525">
        <w:rPr>
          <w:rFonts w:ascii="Verdana" w:hAnsi="Verdana"/>
          <w:b/>
          <w:sz w:val="20"/>
        </w:rPr>
        <w:t>COM</w:t>
      </w:r>
      <w:r w:rsidRPr="004C5525">
        <w:rPr>
          <w:rFonts w:ascii="Verdana" w:hAnsi="Verdana"/>
          <w:b/>
          <w:spacing w:val="2"/>
          <w:sz w:val="20"/>
        </w:rPr>
        <w:t xml:space="preserve"> </w:t>
      </w:r>
      <w:r w:rsidRPr="004C5525">
        <w:rPr>
          <w:rFonts w:ascii="Verdana" w:hAnsi="Verdana"/>
          <w:b/>
          <w:sz w:val="20"/>
        </w:rPr>
        <w:t>BASE</w:t>
      </w:r>
      <w:r w:rsidRPr="004C5525">
        <w:rPr>
          <w:rFonts w:ascii="Verdana" w:hAnsi="Verdana"/>
          <w:b/>
          <w:spacing w:val="-3"/>
          <w:sz w:val="20"/>
        </w:rPr>
        <w:t xml:space="preserve"> </w:t>
      </w:r>
      <w:r w:rsidRPr="004C5525">
        <w:rPr>
          <w:rFonts w:ascii="Verdana" w:hAnsi="Verdana"/>
          <w:b/>
          <w:sz w:val="20"/>
        </w:rPr>
        <w:t>NO</w:t>
      </w:r>
      <w:r w:rsidRPr="004C5525">
        <w:rPr>
          <w:rFonts w:ascii="Verdana" w:hAnsi="Verdana"/>
          <w:b/>
          <w:spacing w:val="3"/>
          <w:sz w:val="20"/>
        </w:rPr>
        <w:t xml:space="preserve"> </w:t>
      </w:r>
      <w:r w:rsidRPr="004C5525">
        <w:rPr>
          <w:rFonts w:ascii="Verdana" w:hAnsi="Verdana"/>
          <w:b/>
          <w:sz w:val="20"/>
        </w:rPr>
        <w:t>ART.</w:t>
      </w:r>
      <w:r w:rsidRPr="004C5525">
        <w:rPr>
          <w:rFonts w:ascii="Verdana" w:hAnsi="Verdana"/>
          <w:b/>
          <w:spacing w:val="-3"/>
          <w:sz w:val="20"/>
        </w:rPr>
        <w:t xml:space="preserve"> </w:t>
      </w:r>
      <w:r w:rsidRPr="004C5525">
        <w:rPr>
          <w:rFonts w:ascii="Verdana" w:hAnsi="Verdana"/>
          <w:b/>
          <w:sz w:val="20"/>
        </w:rPr>
        <w:t>Nº</w:t>
      </w:r>
      <w:r w:rsidRPr="004C5525">
        <w:rPr>
          <w:rFonts w:ascii="Verdana" w:hAnsi="Verdana"/>
          <w:b/>
          <w:spacing w:val="-1"/>
          <w:sz w:val="20"/>
        </w:rPr>
        <w:t xml:space="preserve"> </w:t>
      </w:r>
      <w:r w:rsidRPr="004C5525">
        <w:rPr>
          <w:rFonts w:ascii="Verdana" w:hAnsi="Verdana"/>
          <w:b/>
          <w:sz w:val="20"/>
        </w:rPr>
        <w:t>75,</w:t>
      </w:r>
      <w:r w:rsidRPr="004C5525">
        <w:rPr>
          <w:rFonts w:ascii="Verdana" w:hAnsi="Verdana"/>
          <w:b/>
          <w:spacing w:val="-1"/>
          <w:sz w:val="20"/>
        </w:rPr>
        <w:t xml:space="preserve"> </w:t>
      </w:r>
      <w:r w:rsidRPr="004C5525">
        <w:rPr>
          <w:rFonts w:ascii="Verdana" w:hAnsi="Verdana"/>
          <w:b/>
          <w:sz w:val="20"/>
        </w:rPr>
        <w:t>INCISO II</w:t>
      </w:r>
      <w:r w:rsidR="00F15725">
        <w:rPr>
          <w:rFonts w:ascii="Verdana" w:hAnsi="Verdana"/>
          <w:b/>
          <w:sz w:val="20"/>
        </w:rPr>
        <w:t xml:space="preserve"> </w:t>
      </w:r>
      <w:r w:rsidRPr="004C5525">
        <w:rPr>
          <w:rFonts w:ascii="Verdana" w:hAnsi="Verdana"/>
          <w:b/>
          <w:sz w:val="20"/>
        </w:rPr>
        <w:t>DA</w:t>
      </w:r>
      <w:r w:rsidRPr="004C5525">
        <w:rPr>
          <w:rFonts w:ascii="Verdana" w:hAnsi="Verdana"/>
          <w:b/>
          <w:spacing w:val="-6"/>
          <w:sz w:val="20"/>
        </w:rPr>
        <w:t xml:space="preserve"> </w:t>
      </w:r>
      <w:r w:rsidRPr="004C5525">
        <w:rPr>
          <w:rFonts w:ascii="Verdana" w:hAnsi="Verdana"/>
          <w:b/>
          <w:sz w:val="20"/>
        </w:rPr>
        <w:t>LEI</w:t>
      </w:r>
      <w:r w:rsidRPr="004C5525">
        <w:rPr>
          <w:rFonts w:ascii="Verdana" w:hAnsi="Verdana"/>
          <w:b/>
          <w:spacing w:val="-1"/>
          <w:sz w:val="20"/>
        </w:rPr>
        <w:t xml:space="preserve"> </w:t>
      </w:r>
      <w:r w:rsidRPr="004C5525">
        <w:rPr>
          <w:rFonts w:ascii="Verdana" w:hAnsi="Verdana"/>
          <w:b/>
          <w:sz w:val="20"/>
        </w:rPr>
        <w:t>14.133/2021</w:t>
      </w:r>
      <w:r w:rsidR="00F15725">
        <w:rPr>
          <w:rFonts w:ascii="Verdana" w:hAnsi="Verdana"/>
          <w:b/>
          <w:sz w:val="20"/>
        </w:rPr>
        <w:br/>
      </w:r>
      <w:r w:rsidR="00F15725">
        <w:rPr>
          <w:rFonts w:ascii="Verdana" w:hAnsi="Verdana"/>
          <w:b/>
          <w:sz w:val="20"/>
        </w:rPr>
        <w:br/>
      </w:r>
      <w:r w:rsidRPr="004C5525">
        <w:rPr>
          <w:rFonts w:ascii="Verdana" w:hAnsi="Verdana"/>
          <w:b/>
          <w:spacing w:val="-53"/>
          <w:sz w:val="20"/>
        </w:rPr>
        <w:t xml:space="preserve"> </w:t>
      </w:r>
      <w:r w:rsidRPr="004C5525">
        <w:rPr>
          <w:rFonts w:ascii="Verdana" w:hAnsi="Verdana"/>
          <w:b/>
          <w:sz w:val="20"/>
        </w:rPr>
        <w:t>TERMO</w:t>
      </w:r>
      <w:r w:rsidRPr="004C5525">
        <w:rPr>
          <w:rFonts w:ascii="Verdana" w:hAnsi="Verdana"/>
          <w:b/>
          <w:spacing w:val="-1"/>
          <w:sz w:val="20"/>
        </w:rPr>
        <w:t xml:space="preserve"> </w:t>
      </w:r>
      <w:r w:rsidRPr="004C5525">
        <w:rPr>
          <w:rFonts w:ascii="Verdana" w:hAnsi="Verdana"/>
          <w:b/>
          <w:sz w:val="20"/>
        </w:rPr>
        <w:t>DE</w:t>
      </w:r>
      <w:r w:rsidRPr="004C5525">
        <w:rPr>
          <w:rFonts w:ascii="Verdana" w:hAnsi="Verdana"/>
          <w:b/>
          <w:spacing w:val="-1"/>
          <w:sz w:val="20"/>
        </w:rPr>
        <w:t xml:space="preserve"> </w:t>
      </w:r>
      <w:r w:rsidRPr="004C5525">
        <w:rPr>
          <w:rFonts w:ascii="Verdana" w:hAnsi="Verdana"/>
          <w:b/>
          <w:sz w:val="20"/>
        </w:rPr>
        <w:t>REFERÊNCIA</w:t>
      </w:r>
      <w:r w:rsidR="00F15725">
        <w:rPr>
          <w:rFonts w:ascii="Verdana" w:hAnsi="Verdana"/>
          <w:b/>
          <w:sz w:val="20"/>
        </w:rPr>
        <w:br/>
        <w:t xml:space="preserve">PROCESSO Nº </w:t>
      </w:r>
      <w:r w:rsidR="001C329C">
        <w:rPr>
          <w:rFonts w:ascii="Verdana" w:hAnsi="Verdana"/>
          <w:b/>
          <w:sz w:val="20"/>
        </w:rPr>
        <w:t>41</w:t>
      </w:r>
      <w:r w:rsidR="00F15725">
        <w:rPr>
          <w:rFonts w:ascii="Verdana" w:hAnsi="Verdana"/>
          <w:b/>
          <w:sz w:val="20"/>
        </w:rPr>
        <w:t>/2023</w:t>
      </w:r>
      <w:r w:rsidR="00F15725">
        <w:rPr>
          <w:rFonts w:ascii="Verdana" w:hAnsi="Verdana"/>
          <w:b/>
          <w:sz w:val="20"/>
        </w:rPr>
        <w:br/>
      </w:r>
      <w:r w:rsidR="00F15725">
        <w:rPr>
          <w:rFonts w:ascii="Verdana" w:hAnsi="Verdana"/>
          <w:b/>
          <w:sz w:val="20"/>
        </w:rPr>
        <w:br/>
        <w:t xml:space="preserve">Dispensa </w:t>
      </w:r>
      <w:r w:rsidR="001C329C">
        <w:rPr>
          <w:rFonts w:ascii="Verdana" w:hAnsi="Verdana"/>
          <w:b/>
          <w:sz w:val="20"/>
        </w:rPr>
        <w:t>41</w:t>
      </w:r>
      <w:r w:rsidR="00F15725">
        <w:rPr>
          <w:rFonts w:ascii="Verdana" w:hAnsi="Verdana"/>
          <w:b/>
          <w:sz w:val="20"/>
        </w:rPr>
        <w:t>/2023</w:t>
      </w:r>
    </w:p>
    <w:p w14:paraId="6CF73B3C" w14:textId="77777777" w:rsidR="00683A1B" w:rsidRPr="004C5525" w:rsidRDefault="00683A1B" w:rsidP="004C5525">
      <w:pPr>
        <w:pStyle w:val="Ttulo11"/>
        <w:numPr>
          <w:ilvl w:val="0"/>
          <w:numId w:val="20"/>
        </w:numPr>
        <w:tabs>
          <w:tab w:val="left" w:pos="444"/>
        </w:tabs>
        <w:ind w:left="426"/>
        <w:rPr>
          <w:rFonts w:ascii="Verdana" w:hAnsi="Verdana"/>
        </w:rPr>
      </w:pPr>
      <w:r w:rsidRPr="004C5525">
        <w:rPr>
          <w:rFonts w:ascii="Verdana" w:hAnsi="Verdana"/>
        </w:rPr>
        <w:t>OBJETO:</w:t>
      </w:r>
    </w:p>
    <w:p w14:paraId="63A86654" w14:textId="4091BF66" w:rsidR="00683A1B" w:rsidRPr="004C5525" w:rsidRDefault="00683A1B" w:rsidP="00683A1B">
      <w:pPr>
        <w:pStyle w:val="PargrafodaLista"/>
        <w:numPr>
          <w:ilvl w:val="1"/>
          <w:numId w:val="20"/>
        </w:numPr>
        <w:tabs>
          <w:tab w:val="left" w:pos="671"/>
        </w:tabs>
        <w:spacing w:before="46" w:line="288" w:lineRule="auto"/>
        <w:ind w:right="148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Constitui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objeto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do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presente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aviso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de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dispensa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de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licitação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obter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propostas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adicionais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de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eventuais interessados para</w:t>
      </w:r>
      <w:r w:rsidR="00147B5F">
        <w:rPr>
          <w:rFonts w:ascii="Verdana" w:hAnsi="Verdana"/>
          <w:sz w:val="20"/>
        </w:rPr>
        <w:t xml:space="preserve"> </w:t>
      </w:r>
      <w:r w:rsidR="005103D3">
        <w:rPr>
          <w:rFonts w:ascii="Verdana" w:hAnsi="Verdana"/>
        </w:rPr>
        <w:t>AQUISIÇÃO DE EQUIPAMENTOS PARA BOCHA</w:t>
      </w:r>
      <w:r w:rsidRPr="004C5525">
        <w:rPr>
          <w:rFonts w:ascii="Verdana" w:hAnsi="Verdana"/>
          <w:sz w:val="20"/>
        </w:rPr>
        <w:t xml:space="preserve"> de acordo com as especificações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técnicas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constantes neste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termo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de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referência.</w:t>
      </w:r>
    </w:p>
    <w:p w14:paraId="4E6A9655" w14:textId="77777777" w:rsidR="00683A1B" w:rsidRPr="004C5525" w:rsidRDefault="00683A1B" w:rsidP="00683A1B">
      <w:pPr>
        <w:pStyle w:val="Corpodetexto"/>
        <w:spacing w:before="1"/>
        <w:ind w:left="0"/>
        <w:rPr>
          <w:rFonts w:ascii="Verdana" w:hAnsi="Verdana"/>
          <w:sz w:val="24"/>
        </w:rPr>
      </w:pPr>
    </w:p>
    <w:p w14:paraId="6A161158" w14:textId="77777777" w:rsidR="00683A1B" w:rsidRPr="004C5525" w:rsidRDefault="00683A1B" w:rsidP="00683A1B">
      <w:pPr>
        <w:pStyle w:val="Ttulo11"/>
        <w:numPr>
          <w:ilvl w:val="0"/>
          <w:numId w:val="20"/>
        </w:numPr>
        <w:tabs>
          <w:tab w:val="left" w:pos="443"/>
        </w:tabs>
        <w:ind w:left="442" w:hanging="221"/>
        <w:rPr>
          <w:rFonts w:ascii="Verdana" w:hAnsi="Verdana"/>
        </w:rPr>
      </w:pPr>
      <w:r w:rsidRPr="004C5525">
        <w:rPr>
          <w:rFonts w:ascii="Verdana" w:hAnsi="Verdana"/>
        </w:rPr>
        <w:t>DA</w:t>
      </w:r>
      <w:r w:rsidRPr="004C5525">
        <w:rPr>
          <w:rFonts w:ascii="Verdana" w:hAnsi="Verdana"/>
          <w:spacing w:val="-6"/>
        </w:rPr>
        <w:t xml:space="preserve"> </w:t>
      </w:r>
      <w:r w:rsidRPr="004C5525">
        <w:rPr>
          <w:rFonts w:ascii="Verdana" w:hAnsi="Verdana"/>
        </w:rPr>
        <w:t>ESPECIFICAÇÃO</w:t>
      </w:r>
      <w:r w:rsidRPr="004C5525">
        <w:rPr>
          <w:rFonts w:ascii="Verdana" w:hAnsi="Verdana"/>
          <w:spacing w:val="1"/>
        </w:rPr>
        <w:t xml:space="preserve"> </w:t>
      </w:r>
      <w:r w:rsidRPr="004C5525">
        <w:rPr>
          <w:rFonts w:ascii="Verdana" w:hAnsi="Verdana"/>
        </w:rPr>
        <w:t>E</w:t>
      </w:r>
      <w:r w:rsidRPr="004C5525">
        <w:rPr>
          <w:rFonts w:ascii="Verdana" w:hAnsi="Verdana"/>
          <w:spacing w:val="-2"/>
        </w:rPr>
        <w:t xml:space="preserve"> </w:t>
      </w:r>
      <w:r w:rsidRPr="004C5525">
        <w:rPr>
          <w:rFonts w:ascii="Verdana" w:hAnsi="Verdana"/>
        </w:rPr>
        <w:t>VALOR:</w:t>
      </w:r>
    </w:p>
    <w:p w14:paraId="6BA44E55" w14:textId="77777777" w:rsidR="00683A1B" w:rsidRPr="004C5525" w:rsidRDefault="00683A1B" w:rsidP="00683A1B">
      <w:pPr>
        <w:pStyle w:val="Corpodetexto"/>
        <w:spacing w:before="1"/>
        <w:ind w:left="0"/>
        <w:rPr>
          <w:rFonts w:ascii="Verdana" w:hAnsi="Verdana"/>
          <w:b/>
          <w:sz w:val="25"/>
        </w:rPr>
      </w:pPr>
    </w:p>
    <w:tbl>
      <w:tblPr>
        <w:tblStyle w:val="TableNormal"/>
        <w:tblW w:w="9136" w:type="dxa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0"/>
        <w:gridCol w:w="3169"/>
        <w:gridCol w:w="992"/>
        <w:gridCol w:w="992"/>
        <w:gridCol w:w="1487"/>
        <w:gridCol w:w="1536"/>
      </w:tblGrid>
      <w:tr w:rsidR="00683A1B" w:rsidRPr="004C5525" w14:paraId="2F78C121" w14:textId="77777777" w:rsidTr="00B8706F">
        <w:trPr>
          <w:trHeight w:val="827"/>
        </w:trPr>
        <w:tc>
          <w:tcPr>
            <w:tcW w:w="960" w:type="dxa"/>
          </w:tcPr>
          <w:p w14:paraId="195E0C44" w14:textId="77777777" w:rsidR="00683A1B" w:rsidRPr="004C5525" w:rsidRDefault="00683A1B" w:rsidP="008F1163">
            <w:pPr>
              <w:pStyle w:val="TableParagraph"/>
              <w:spacing w:before="33"/>
              <w:ind w:left="219" w:right="212"/>
              <w:jc w:val="center"/>
              <w:rPr>
                <w:rFonts w:ascii="Verdana" w:hAnsi="Verdana"/>
                <w:sz w:val="20"/>
              </w:rPr>
            </w:pPr>
            <w:r w:rsidRPr="004C5525">
              <w:rPr>
                <w:rFonts w:ascii="Verdana" w:hAnsi="Verdana"/>
                <w:sz w:val="20"/>
              </w:rPr>
              <w:t>ITEM</w:t>
            </w:r>
          </w:p>
        </w:tc>
        <w:tc>
          <w:tcPr>
            <w:tcW w:w="3169" w:type="dxa"/>
          </w:tcPr>
          <w:p w14:paraId="48094A12" w14:textId="77777777" w:rsidR="00683A1B" w:rsidRPr="004C5525" w:rsidRDefault="00683A1B" w:rsidP="008F1163">
            <w:pPr>
              <w:pStyle w:val="TableParagraph"/>
              <w:spacing w:before="33"/>
              <w:ind w:left="890"/>
              <w:rPr>
                <w:rFonts w:ascii="Verdana" w:hAnsi="Verdana"/>
                <w:sz w:val="20"/>
              </w:rPr>
            </w:pPr>
            <w:r w:rsidRPr="004C5525">
              <w:rPr>
                <w:rFonts w:ascii="Verdana" w:hAnsi="Verdana"/>
                <w:sz w:val="20"/>
              </w:rPr>
              <w:t>DESCRIÇÃO</w:t>
            </w:r>
          </w:p>
        </w:tc>
        <w:tc>
          <w:tcPr>
            <w:tcW w:w="992" w:type="dxa"/>
          </w:tcPr>
          <w:p w14:paraId="276B6550" w14:textId="77777777" w:rsidR="00683A1B" w:rsidRPr="004C5525" w:rsidRDefault="00683A1B" w:rsidP="008F1163">
            <w:pPr>
              <w:pStyle w:val="TableParagraph"/>
              <w:spacing w:before="33"/>
              <w:ind w:left="249"/>
              <w:rPr>
                <w:rFonts w:ascii="Verdana" w:hAnsi="Verdana"/>
                <w:sz w:val="20"/>
              </w:rPr>
            </w:pPr>
            <w:r w:rsidRPr="004C5525">
              <w:rPr>
                <w:rFonts w:ascii="Verdana" w:hAnsi="Verdana"/>
                <w:sz w:val="20"/>
              </w:rPr>
              <w:t>UNID</w:t>
            </w:r>
          </w:p>
        </w:tc>
        <w:tc>
          <w:tcPr>
            <w:tcW w:w="992" w:type="dxa"/>
          </w:tcPr>
          <w:p w14:paraId="5E1A808F" w14:textId="77777777" w:rsidR="00683A1B" w:rsidRPr="004C5525" w:rsidRDefault="00683A1B" w:rsidP="008F1163">
            <w:pPr>
              <w:pStyle w:val="TableParagraph"/>
              <w:spacing w:before="33"/>
              <w:ind w:left="194" w:right="191"/>
              <w:jc w:val="center"/>
              <w:rPr>
                <w:rFonts w:ascii="Verdana" w:hAnsi="Verdana"/>
                <w:sz w:val="20"/>
              </w:rPr>
            </w:pPr>
            <w:r w:rsidRPr="00B8706F">
              <w:rPr>
                <w:rFonts w:ascii="Verdana" w:hAnsi="Verdana"/>
                <w:sz w:val="16"/>
                <w:szCs w:val="18"/>
              </w:rPr>
              <w:t>QUANT</w:t>
            </w:r>
            <w:r w:rsidR="00432AE0" w:rsidRPr="00B8706F">
              <w:rPr>
                <w:rFonts w:ascii="Verdana" w:hAnsi="Verdana"/>
                <w:sz w:val="16"/>
                <w:szCs w:val="18"/>
              </w:rPr>
              <w:t>.</w:t>
            </w:r>
          </w:p>
        </w:tc>
        <w:tc>
          <w:tcPr>
            <w:tcW w:w="1487" w:type="dxa"/>
          </w:tcPr>
          <w:p w14:paraId="39C2C744" w14:textId="616D9DA0" w:rsidR="00683A1B" w:rsidRPr="004C5525" w:rsidRDefault="00432AE0" w:rsidP="00432AE0">
            <w:pPr>
              <w:pStyle w:val="TableParagraph"/>
              <w:spacing w:line="223" w:lineRule="exact"/>
              <w:jc w:val="center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VALOR</w:t>
            </w:r>
            <w:r w:rsidR="00887C54">
              <w:rPr>
                <w:rFonts w:ascii="Verdana" w:hAnsi="Verdana"/>
                <w:sz w:val="20"/>
              </w:rPr>
              <w:br/>
              <w:t>MÉDIO</w:t>
            </w:r>
            <w:r>
              <w:rPr>
                <w:rFonts w:ascii="Verdana" w:hAnsi="Verdana"/>
                <w:sz w:val="20"/>
              </w:rPr>
              <w:br/>
              <w:t>UNITÁRIO</w:t>
            </w:r>
          </w:p>
        </w:tc>
        <w:tc>
          <w:tcPr>
            <w:tcW w:w="1536" w:type="dxa"/>
          </w:tcPr>
          <w:p w14:paraId="006342F7" w14:textId="5076B264" w:rsidR="00683A1B" w:rsidRPr="004C5525" w:rsidRDefault="00683A1B" w:rsidP="00432AE0">
            <w:pPr>
              <w:pStyle w:val="TableParagraph"/>
              <w:spacing w:before="33"/>
              <w:ind w:left="443" w:right="399" w:hanging="15"/>
              <w:jc w:val="center"/>
              <w:rPr>
                <w:rFonts w:ascii="Verdana" w:hAnsi="Verdana"/>
                <w:sz w:val="20"/>
              </w:rPr>
            </w:pPr>
            <w:r w:rsidRPr="004C5525">
              <w:rPr>
                <w:rFonts w:ascii="Verdana" w:hAnsi="Verdana"/>
                <w:sz w:val="20"/>
              </w:rPr>
              <w:t>VALOR TOTAL</w:t>
            </w:r>
            <w:r w:rsidR="00887C54">
              <w:rPr>
                <w:rFonts w:ascii="Verdana" w:hAnsi="Verdana"/>
                <w:sz w:val="20"/>
              </w:rPr>
              <w:br/>
            </w:r>
            <w:r w:rsidR="00887C54" w:rsidRPr="00CC507F">
              <w:rPr>
                <w:rFonts w:ascii="Verdana" w:hAnsi="Verdana"/>
                <w:sz w:val="18"/>
                <w:szCs w:val="20"/>
              </w:rPr>
              <w:t>MÉDIO</w:t>
            </w:r>
          </w:p>
          <w:p w14:paraId="7B0CA73D" w14:textId="77777777" w:rsidR="00683A1B" w:rsidRPr="004C5525" w:rsidRDefault="00683A1B" w:rsidP="008F1163">
            <w:pPr>
              <w:pStyle w:val="TableParagraph"/>
              <w:spacing w:line="223" w:lineRule="exact"/>
              <w:ind w:left="362"/>
              <w:rPr>
                <w:rFonts w:ascii="Verdana" w:hAnsi="Verdana"/>
                <w:sz w:val="20"/>
              </w:rPr>
            </w:pPr>
          </w:p>
        </w:tc>
      </w:tr>
      <w:tr w:rsidR="00683A1B" w:rsidRPr="004C5525" w14:paraId="1F132A76" w14:textId="77777777" w:rsidTr="00B8706F">
        <w:trPr>
          <w:trHeight w:val="1063"/>
        </w:trPr>
        <w:tc>
          <w:tcPr>
            <w:tcW w:w="960" w:type="dxa"/>
          </w:tcPr>
          <w:p w14:paraId="4695DB7D" w14:textId="77777777" w:rsidR="00683A1B" w:rsidRPr="004C5525" w:rsidRDefault="00683A1B" w:rsidP="008F1163">
            <w:pPr>
              <w:pStyle w:val="TableParagraph"/>
              <w:rPr>
                <w:rFonts w:ascii="Verdana" w:hAnsi="Verdana"/>
                <w:b/>
              </w:rPr>
            </w:pPr>
          </w:p>
          <w:p w14:paraId="44478CA5" w14:textId="77777777" w:rsidR="00683A1B" w:rsidRPr="004C5525" w:rsidRDefault="00683A1B" w:rsidP="008F1163">
            <w:pPr>
              <w:pStyle w:val="TableParagraph"/>
              <w:ind w:left="216" w:right="212"/>
              <w:jc w:val="center"/>
              <w:rPr>
                <w:rFonts w:ascii="Verdana" w:hAnsi="Verdana"/>
                <w:sz w:val="20"/>
              </w:rPr>
            </w:pPr>
            <w:r w:rsidRPr="004C5525">
              <w:rPr>
                <w:rFonts w:ascii="Verdana" w:hAnsi="Verdana"/>
                <w:sz w:val="20"/>
              </w:rPr>
              <w:t>01</w:t>
            </w:r>
          </w:p>
        </w:tc>
        <w:tc>
          <w:tcPr>
            <w:tcW w:w="3169" w:type="dxa"/>
          </w:tcPr>
          <w:p w14:paraId="07EB77BA" w14:textId="3778F5AA" w:rsidR="00683A1B" w:rsidRPr="003B0FF6" w:rsidRDefault="005103D3" w:rsidP="008F1163">
            <w:pPr>
              <w:pStyle w:val="TableParagraph"/>
              <w:spacing w:before="1"/>
              <w:ind w:left="105"/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sz w:val="20"/>
                <w:szCs w:val="20"/>
              </w:rPr>
              <w:t>JOGO DE BOLA DE BOCHAS PARA CANCHA SINTÉTICA OFICIAL FEDERADA COM PINTAS E NÚMEROS INJETADOS, CONFECCIONADOS EM EXTRA NYLON SINTÉTICA DE ALTA RESISTÊNCIA, COM PESO INDIVIDUAL DE 1700 KG E DIÂMETRO DE 12,5 CM CADA, CONTENDO 8 BOLAS POR JOGO</w:t>
            </w:r>
          </w:p>
        </w:tc>
        <w:tc>
          <w:tcPr>
            <w:tcW w:w="992" w:type="dxa"/>
          </w:tcPr>
          <w:p w14:paraId="562213E1" w14:textId="442EC17F" w:rsidR="00683A1B" w:rsidRPr="004C5525" w:rsidRDefault="005103D3" w:rsidP="00432AE0">
            <w:pPr>
              <w:pStyle w:val="TableParagraph"/>
              <w:jc w:val="center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14"/>
                <w:szCs w:val="16"/>
              </w:rPr>
              <w:t>JOGO</w:t>
            </w:r>
          </w:p>
        </w:tc>
        <w:tc>
          <w:tcPr>
            <w:tcW w:w="992" w:type="dxa"/>
          </w:tcPr>
          <w:p w14:paraId="7458A8D1" w14:textId="3FADBB1C" w:rsidR="00683A1B" w:rsidRPr="004C5525" w:rsidRDefault="005103D3" w:rsidP="008F1163">
            <w:pPr>
              <w:pStyle w:val="TableParagraph"/>
              <w:ind w:left="192" w:right="191"/>
              <w:jc w:val="center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04</w:t>
            </w:r>
          </w:p>
        </w:tc>
        <w:tc>
          <w:tcPr>
            <w:tcW w:w="1487" w:type="dxa"/>
          </w:tcPr>
          <w:p w14:paraId="08515A82" w14:textId="77777777" w:rsidR="00683A1B" w:rsidRPr="00CC507F" w:rsidRDefault="00683A1B" w:rsidP="008F1163">
            <w:pPr>
              <w:pStyle w:val="TableParagraph"/>
              <w:rPr>
                <w:rFonts w:ascii="Verdana" w:hAnsi="Verdana"/>
                <w:b/>
              </w:rPr>
            </w:pPr>
          </w:p>
          <w:p w14:paraId="2576EFBE" w14:textId="645FE16B" w:rsidR="00683A1B" w:rsidRPr="00CC507F" w:rsidRDefault="00683A1B" w:rsidP="00CC507F">
            <w:pPr>
              <w:pStyle w:val="TableParagraph"/>
              <w:rPr>
                <w:rFonts w:ascii="Verdana" w:hAnsi="Verdana"/>
                <w:sz w:val="20"/>
              </w:rPr>
            </w:pPr>
            <w:r w:rsidRPr="00CC507F">
              <w:rPr>
                <w:rFonts w:ascii="Verdana" w:hAnsi="Verdana"/>
                <w:sz w:val="20"/>
              </w:rPr>
              <w:t>R$</w:t>
            </w:r>
            <w:r w:rsidR="00CC507F" w:rsidRPr="00CC507F">
              <w:rPr>
                <w:rFonts w:ascii="Verdana" w:hAnsi="Verdana"/>
                <w:sz w:val="20"/>
              </w:rPr>
              <w:t xml:space="preserve"> </w:t>
            </w:r>
            <w:r w:rsidR="00B8706F" w:rsidRPr="00B8706F">
              <w:rPr>
                <w:rFonts w:ascii="Verdana" w:hAnsi="Verdana"/>
                <w:sz w:val="20"/>
              </w:rPr>
              <w:t>1.841,666</w:t>
            </w:r>
          </w:p>
        </w:tc>
        <w:tc>
          <w:tcPr>
            <w:tcW w:w="1536" w:type="dxa"/>
          </w:tcPr>
          <w:p w14:paraId="5ED80771" w14:textId="77777777" w:rsidR="00683A1B" w:rsidRPr="00CC507F" w:rsidRDefault="00683A1B" w:rsidP="008F1163">
            <w:pPr>
              <w:pStyle w:val="TableParagraph"/>
              <w:rPr>
                <w:rFonts w:ascii="Verdana" w:hAnsi="Verdana"/>
                <w:b/>
              </w:rPr>
            </w:pPr>
          </w:p>
          <w:p w14:paraId="3D707A5E" w14:textId="74F11921" w:rsidR="00683A1B" w:rsidRPr="00CC507F" w:rsidRDefault="00683A1B" w:rsidP="00B8706F">
            <w:pPr>
              <w:pStyle w:val="TableParagraph"/>
              <w:rPr>
                <w:rFonts w:ascii="Verdana" w:hAnsi="Verdana"/>
                <w:sz w:val="20"/>
              </w:rPr>
            </w:pPr>
            <w:r w:rsidRPr="00CC507F">
              <w:rPr>
                <w:rFonts w:ascii="Verdana" w:hAnsi="Verdana"/>
                <w:sz w:val="20"/>
              </w:rPr>
              <w:t>R</w:t>
            </w:r>
            <w:r w:rsidR="00B8706F">
              <w:rPr>
                <w:rFonts w:ascii="Verdana" w:hAnsi="Verdana"/>
                <w:sz w:val="20"/>
              </w:rPr>
              <w:t xml:space="preserve">$ </w:t>
            </w:r>
            <w:r w:rsidR="00B8706F" w:rsidRPr="00B8706F">
              <w:rPr>
                <w:rFonts w:ascii="Verdana" w:hAnsi="Verdana"/>
                <w:sz w:val="20"/>
              </w:rPr>
              <w:t>3.683,333</w:t>
            </w:r>
          </w:p>
        </w:tc>
      </w:tr>
      <w:tr w:rsidR="005103D3" w:rsidRPr="004C5525" w14:paraId="6BA5719E" w14:textId="77777777" w:rsidTr="00B8706F">
        <w:trPr>
          <w:trHeight w:val="1063"/>
        </w:trPr>
        <w:tc>
          <w:tcPr>
            <w:tcW w:w="960" w:type="dxa"/>
          </w:tcPr>
          <w:p w14:paraId="0A0A8B10" w14:textId="1BBF1967" w:rsidR="005103D3" w:rsidRPr="004C5525" w:rsidRDefault="005103D3" w:rsidP="005103D3">
            <w:pPr>
              <w:pStyle w:val="TableParagraph"/>
              <w:jc w:val="center"/>
              <w:rPr>
                <w:rFonts w:ascii="Verdana" w:hAnsi="Verdana"/>
                <w:b/>
              </w:rPr>
            </w:pPr>
            <w:r w:rsidRPr="004C5525">
              <w:rPr>
                <w:rFonts w:ascii="Verdana" w:hAnsi="Verdana"/>
                <w:sz w:val="20"/>
              </w:rPr>
              <w:t>0</w:t>
            </w:r>
            <w:r>
              <w:rPr>
                <w:rFonts w:ascii="Verdana" w:hAnsi="Verdana"/>
                <w:sz w:val="20"/>
              </w:rPr>
              <w:t>2</w:t>
            </w:r>
          </w:p>
        </w:tc>
        <w:tc>
          <w:tcPr>
            <w:tcW w:w="3169" w:type="dxa"/>
          </w:tcPr>
          <w:p w14:paraId="5185A9D2" w14:textId="5672A627" w:rsidR="005103D3" w:rsidRPr="003B0FF6" w:rsidRDefault="005103D3" w:rsidP="005103D3">
            <w:pPr>
              <w:pStyle w:val="TableParagraph"/>
              <w:spacing w:before="1"/>
              <w:ind w:left="10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BALIM EM AÇO OFICIAL PARA BOCHA COM 50 MM</w:t>
            </w:r>
          </w:p>
        </w:tc>
        <w:tc>
          <w:tcPr>
            <w:tcW w:w="992" w:type="dxa"/>
          </w:tcPr>
          <w:p w14:paraId="35CEDF94" w14:textId="5577C2F7" w:rsidR="005103D3" w:rsidRDefault="005103D3" w:rsidP="005103D3">
            <w:pPr>
              <w:pStyle w:val="TableParagraph"/>
              <w:jc w:val="center"/>
              <w:rPr>
                <w:rFonts w:ascii="Verdana" w:hAnsi="Verdana"/>
                <w:sz w:val="14"/>
                <w:szCs w:val="16"/>
              </w:rPr>
            </w:pPr>
            <w:r>
              <w:rPr>
                <w:rFonts w:ascii="Verdana" w:hAnsi="Verdana"/>
                <w:sz w:val="14"/>
                <w:szCs w:val="16"/>
              </w:rPr>
              <w:t>UNIDADE</w:t>
            </w:r>
          </w:p>
          <w:p w14:paraId="0FD0C24C" w14:textId="772D9DB1" w:rsidR="005103D3" w:rsidRPr="005103D3" w:rsidRDefault="005103D3" w:rsidP="005103D3">
            <w:pPr>
              <w:jc w:val="center"/>
            </w:pPr>
          </w:p>
        </w:tc>
        <w:tc>
          <w:tcPr>
            <w:tcW w:w="992" w:type="dxa"/>
          </w:tcPr>
          <w:p w14:paraId="56BA8B64" w14:textId="05B81598" w:rsidR="005103D3" w:rsidRPr="004C5525" w:rsidRDefault="005103D3" w:rsidP="005103D3">
            <w:pPr>
              <w:pStyle w:val="TableParagraph"/>
              <w:jc w:val="center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sz w:val="20"/>
              </w:rPr>
              <w:t>0</w:t>
            </w:r>
            <w:r w:rsidR="00B8706F">
              <w:rPr>
                <w:rFonts w:ascii="Verdana" w:hAnsi="Verdana"/>
                <w:sz w:val="20"/>
              </w:rPr>
              <w:t>1</w:t>
            </w:r>
          </w:p>
        </w:tc>
        <w:tc>
          <w:tcPr>
            <w:tcW w:w="1487" w:type="dxa"/>
          </w:tcPr>
          <w:p w14:paraId="39D7311F" w14:textId="77777777" w:rsidR="005103D3" w:rsidRPr="00CC507F" w:rsidRDefault="005103D3" w:rsidP="005103D3">
            <w:pPr>
              <w:pStyle w:val="TableParagraph"/>
              <w:rPr>
                <w:rFonts w:ascii="Verdana" w:hAnsi="Verdana"/>
                <w:b/>
              </w:rPr>
            </w:pPr>
          </w:p>
          <w:p w14:paraId="4D82547E" w14:textId="341D11CB" w:rsidR="005103D3" w:rsidRPr="00CC507F" w:rsidRDefault="005103D3" w:rsidP="005103D3">
            <w:pPr>
              <w:pStyle w:val="TableParagraph"/>
              <w:rPr>
                <w:rFonts w:ascii="Verdana" w:hAnsi="Verdana"/>
                <w:b/>
              </w:rPr>
            </w:pPr>
            <w:r w:rsidRPr="00CC507F">
              <w:rPr>
                <w:rFonts w:ascii="Verdana" w:hAnsi="Verdana"/>
                <w:sz w:val="20"/>
              </w:rPr>
              <w:t xml:space="preserve">R$ </w:t>
            </w:r>
            <w:r w:rsidR="00B8706F" w:rsidRPr="00B8706F">
              <w:rPr>
                <w:rFonts w:ascii="Verdana" w:hAnsi="Verdana"/>
                <w:sz w:val="20"/>
              </w:rPr>
              <w:t>306,66</w:t>
            </w:r>
          </w:p>
        </w:tc>
        <w:tc>
          <w:tcPr>
            <w:tcW w:w="1536" w:type="dxa"/>
          </w:tcPr>
          <w:p w14:paraId="6170F2BA" w14:textId="77777777" w:rsidR="005103D3" w:rsidRPr="00CC507F" w:rsidRDefault="005103D3" w:rsidP="005103D3">
            <w:pPr>
              <w:pStyle w:val="TableParagraph"/>
              <w:rPr>
                <w:rFonts w:ascii="Verdana" w:hAnsi="Verdana"/>
                <w:b/>
              </w:rPr>
            </w:pPr>
          </w:p>
          <w:p w14:paraId="1BF04576" w14:textId="78289E75" w:rsidR="005103D3" w:rsidRPr="00CC507F" w:rsidRDefault="005103D3" w:rsidP="005103D3">
            <w:pPr>
              <w:pStyle w:val="TableParagraph"/>
              <w:rPr>
                <w:rFonts w:ascii="Verdana" w:hAnsi="Verdana"/>
                <w:b/>
              </w:rPr>
            </w:pPr>
            <w:r w:rsidRPr="00CC507F">
              <w:rPr>
                <w:rFonts w:ascii="Verdana" w:hAnsi="Verdana"/>
                <w:sz w:val="20"/>
              </w:rPr>
              <w:t>R$</w:t>
            </w:r>
            <w:r w:rsidR="00B8706F">
              <w:rPr>
                <w:rFonts w:ascii="Verdana" w:hAnsi="Verdana"/>
                <w:sz w:val="20"/>
              </w:rPr>
              <w:t xml:space="preserve"> </w:t>
            </w:r>
            <w:r w:rsidR="00B8706F" w:rsidRPr="00B8706F">
              <w:rPr>
                <w:rFonts w:ascii="Verdana" w:hAnsi="Verdana"/>
                <w:sz w:val="20"/>
              </w:rPr>
              <w:t>306,66</w:t>
            </w:r>
          </w:p>
        </w:tc>
      </w:tr>
      <w:tr w:rsidR="00B8706F" w:rsidRPr="004C5525" w14:paraId="6777B527" w14:textId="77777777" w:rsidTr="00B8706F">
        <w:trPr>
          <w:trHeight w:val="1063"/>
        </w:trPr>
        <w:tc>
          <w:tcPr>
            <w:tcW w:w="960" w:type="dxa"/>
          </w:tcPr>
          <w:p w14:paraId="64E06AC3" w14:textId="643D3338" w:rsidR="00B8706F" w:rsidRPr="004C5525" w:rsidRDefault="00B8706F" w:rsidP="00B8706F">
            <w:pPr>
              <w:pStyle w:val="TableParagraph"/>
              <w:jc w:val="center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03</w:t>
            </w:r>
          </w:p>
        </w:tc>
        <w:tc>
          <w:tcPr>
            <w:tcW w:w="3169" w:type="dxa"/>
          </w:tcPr>
          <w:p w14:paraId="106CB979" w14:textId="22DB3F3B" w:rsidR="00B8706F" w:rsidRDefault="00B8706F" w:rsidP="00B8706F">
            <w:pPr>
              <w:pStyle w:val="TableParagraph"/>
              <w:spacing w:before="1"/>
              <w:ind w:left="10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BOLA DE BOCHA AVULSA</w:t>
            </w:r>
          </w:p>
        </w:tc>
        <w:tc>
          <w:tcPr>
            <w:tcW w:w="992" w:type="dxa"/>
          </w:tcPr>
          <w:p w14:paraId="36140962" w14:textId="7CA1097E" w:rsidR="00B8706F" w:rsidRDefault="00B8706F" w:rsidP="00B8706F">
            <w:pPr>
              <w:pStyle w:val="TableParagraph"/>
              <w:jc w:val="center"/>
              <w:rPr>
                <w:rFonts w:ascii="Verdana" w:hAnsi="Verdana"/>
                <w:sz w:val="14"/>
                <w:szCs w:val="16"/>
              </w:rPr>
            </w:pPr>
            <w:r>
              <w:rPr>
                <w:rFonts w:ascii="Verdana" w:hAnsi="Verdana"/>
                <w:sz w:val="14"/>
                <w:szCs w:val="16"/>
              </w:rPr>
              <w:t>UNIDADE</w:t>
            </w:r>
          </w:p>
        </w:tc>
        <w:tc>
          <w:tcPr>
            <w:tcW w:w="992" w:type="dxa"/>
          </w:tcPr>
          <w:p w14:paraId="39B8D7CF" w14:textId="235C77EF" w:rsidR="00B8706F" w:rsidRDefault="00B8706F" w:rsidP="00B8706F">
            <w:pPr>
              <w:pStyle w:val="TableParagraph"/>
              <w:jc w:val="center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04</w:t>
            </w:r>
          </w:p>
        </w:tc>
        <w:tc>
          <w:tcPr>
            <w:tcW w:w="1487" w:type="dxa"/>
          </w:tcPr>
          <w:p w14:paraId="17FB117C" w14:textId="77777777" w:rsidR="00B8706F" w:rsidRPr="00CC507F" w:rsidRDefault="00B8706F" w:rsidP="00B8706F">
            <w:pPr>
              <w:pStyle w:val="TableParagraph"/>
              <w:rPr>
                <w:rFonts w:ascii="Verdana" w:hAnsi="Verdana"/>
                <w:b/>
              </w:rPr>
            </w:pPr>
          </w:p>
          <w:p w14:paraId="033BE690" w14:textId="7EE35C65" w:rsidR="00B8706F" w:rsidRPr="00CC507F" w:rsidRDefault="00B8706F" w:rsidP="00B8706F">
            <w:pPr>
              <w:pStyle w:val="TableParagraph"/>
              <w:rPr>
                <w:rFonts w:ascii="Verdana" w:hAnsi="Verdana"/>
                <w:b/>
              </w:rPr>
            </w:pPr>
            <w:r w:rsidRPr="00CC507F">
              <w:rPr>
                <w:rFonts w:ascii="Verdana" w:hAnsi="Verdana"/>
                <w:sz w:val="20"/>
              </w:rPr>
              <w:t>R</w:t>
            </w:r>
            <w:r w:rsidR="00BB62F3">
              <w:rPr>
                <w:rFonts w:ascii="Verdana" w:hAnsi="Verdana"/>
                <w:sz w:val="20"/>
              </w:rPr>
              <w:t xml:space="preserve">$ </w:t>
            </w:r>
            <w:r w:rsidR="00BB62F3" w:rsidRPr="00BB62F3">
              <w:rPr>
                <w:rFonts w:ascii="Verdana" w:hAnsi="Verdana"/>
                <w:sz w:val="20"/>
              </w:rPr>
              <w:t>231,663</w:t>
            </w:r>
            <w:r w:rsidRPr="00CC507F">
              <w:rPr>
                <w:rFonts w:ascii="Verdana" w:hAnsi="Verdana"/>
                <w:spacing w:val="-3"/>
                <w:sz w:val="20"/>
              </w:rPr>
              <w:t xml:space="preserve"> </w:t>
            </w:r>
          </w:p>
        </w:tc>
        <w:tc>
          <w:tcPr>
            <w:tcW w:w="1536" w:type="dxa"/>
          </w:tcPr>
          <w:p w14:paraId="79BE7D22" w14:textId="77777777" w:rsidR="00B8706F" w:rsidRPr="00CC507F" w:rsidRDefault="00B8706F" w:rsidP="00B8706F">
            <w:pPr>
              <w:pStyle w:val="TableParagraph"/>
              <w:rPr>
                <w:rFonts w:ascii="Verdana" w:hAnsi="Verdana"/>
                <w:b/>
              </w:rPr>
            </w:pPr>
          </w:p>
          <w:p w14:paraId="2C08C4EE" w14:textId="356BA5FE" w:rsidR="00B8706F" w:rsidRPr="00CC507F" w:rsidRDefault="00B8706F" w:rsidP="00B8706F">
            <w:pPr>
              <w:pStyle w:val="TableParagraph"/>
              <w:rPr>
                <w:rFonts w:ascii="Verdana" w:hAnsi="Verdana"/>
                <w:b/>
              </w:rPr>
            </w:pPr>
            <w:r w:rsidRPr="00CC507F">
              <w:rPr>
                <w:rFonts w:ascii="Verdana" w:hAnsi="Verdana"/>
                <w:sz w:val="20"/>
              </w:rPr>
              <w:t>R$</w:t>
            </w:r>
            <w:r w:rsidRPr="00CC507F">
              <w:rPr>
                <w:rFonts w:ascii="Verdana" w:hAnsi="Verdana"/>
                <w:spacing w:val="-4"/>
                <w:sz w:val="20"/>
              </w:rPr>
              <w:t xml:space="preserve"> </w:t>
            </w:r>
            <w:r w:rsidR="00BB62F3" w:rsidRPr="00BB62F3">
              <w:rPr>
                <w:rFonts w:ascii="Verdana" w:hAnsi="Verdana"/>
                <w:spacing w:val="-4"/>
                <w:sz w:val="20"/>
              </w:rPr>
              <w:t>926,652</w:t>
            </w:r>
          </w:p>
        </w:tc>
      </w:tr>
      <w:tr w:rsidR="00B8706F" w:rsidRPr="004C5525" w14:paraId="3107CDE0" w14:textId="77777777" w:rsidTr="00B8706F">
        <w:trPr>
          <w:trHeight w:val="277"/>
        </w:trPr>
        <w:tc>
          <w:tcPr>
            <w:tcW w:w="6113" w:type="dxa"/>
            <w:gridSpan w:val="4"/>
          </w:tcPr>
          <w:p w14:paraId="3D50C131" w14:textId="77777777" w:rsidR="00B8706F" w:rsidRPr="004C5525" w:rsidRDefault="00B8706F" w:rsidP="00B8706F">
            <w:pPr>
              <w:pStyle w:val="TableParagraph"/>
              <w:spacing w:before="35" w:line="223" w:lineRule="exact"/>
              <w:ind w:right="97"/>
              <w:jc w:val="right"/>
              <w:rPr>
                <w:rFonts w:ascii="Verdana" w:hAnsi="Verdana"/>
                <w:sz w:val="20"/>
              </w:rPr>
            </w:pPr>
            <w:r w:rsidRPr="004C5525">
              <w:rPr>
                <w:rFonts w:ascii="Verdana" w:hAnsi="Verdana"/>
                <w:sz w:val="20"/>
              </w:rPr>
              <w:t>VALOR</w:t>
            </w:r>
            <w:r w:rsidRPr="004C5525">
              <w:rPr>
                <w:rFonts w:ascii="Verdana" w:hAnsi="Verdana"/>
                <w:spacing w:val="-3"/>
                <w:sz w:val="20"/>
              </w:rPr>
              <w:t xml:space="preserve"> </w:t>
            </w:r>
            <w:r w:rsidRPr="004C5525">
              <w:rPr>
                <w:rFonts w:ascii="Verdana" w:hAnsi="Verdana"/>
                <w:sz w:val="20"/>
              </w:rPr>
              <w:t>TOTAL</w:t>
            </w:r>
          </w:p>
        </w:tc>
        <w:tc>
          <w:tcPr>
            <w:tcW w:w="3023" w:type="dxa"/>
            <w:gridSpan w:val="2"/>
          </w:tcPr>
          <w:p w14:paraId="5E1043D9" w14:textId="7CD6832A" w:rsidR="00B8706F" w:rsidRPr="00BB62F3" w:rsidRDefault="00B8706F" w:rsidP="00B8706F">
            <w:pPr>
              <w:pStyle w:val="TableParagraph"/>
              <w:spacing w:before="35" w:line="223" w:lineRule="exact"/>
              <w:ind w:left="935"/>
              <w:rPr>
                <w:rFonts w:ascii="Verdana" w:hAnsi="Verdana"/>
                <w:sz w:val="20"/>
              </w:rPr>
            </w:pPr>
            <w:r w:rsidRPr="00CC507F">
              <w:rPr>
                <w:rFonts w:ascii="Verdana" w:hAnsi="Verdana"/>
                <w:sz w:val="20"/>
              </w:rPr>
              <w:t>R$</w:t>
            </w:r>
            <w:r w:rsidRPr="00CC507F">
              <w:rPr>
                <w:rFonts w:ascii="Verdana" w:hAnsi="Verdana"/>
                <w:spacing w:val="-5"/>
                <w:sz w:val="20"/>
              </w:rPr>
              <w:t xml:space="preserve"> </w:t>
            </w:r>
            <w:r w:rsidR="00BB62F3" w:rsidRPr="00BB62F3">
              <w:rPr>
                <w:rFonts w:ascii="Verdana" w:hAnsi="Verdana"/>
                <w:spacing w:val="-5"/>
                <w:sz w:val="20"/>
              </w:rPr>
              <w:t>4.916,642</w:t>
            </w:r>
          </w:p>
        </w:tc>
      </w:tr>
    </w:tbl>
    <w:p w14:paraId="1371CF63" w14:textId="77777777" w:rsidR="00683A1B" w:rsidRPr="004C5525" w:rsidRDefault="00683A1B" w:rsidP="00683A1B">
      <w:pPr>
        <w:pStyle w:val="Corpodetexto"/>
        <w:spacing w:before="10"/>
        <w:ind w:left="0"/>
        <w:rPr>
          <w:rFonts w:ascii="Verdana" w:hAnsi="Verdana"/>
          <w:b/>
          <w:sz w:val="26"/>
        </w:rPr>
      </w:pPr>
    </w:p>
    <w:p w14:paraId="102DC79C" w14:textId="77777777" w:rsidR="00683A1B" w:rsidRPr="004C5525" w:rsidRDefault="00683A1B" w:rsidP="003B0FF6">
      <w:pPr>
        <w:pStyle w:val="Corpodetexto"/>
        <w:spacing w:before="10"/>
        <w:ind w:left="0"/>
        <w:rPr>
          <w:rFonts w:ascii="Verdana" w:hAnsi="Verdana"/>
          <w:b/>
        </w:rPr>
      </w:pPr>
      <w:r w:rsidRPr="004C5525">
        <w:rPr>
          <w:rFonts w:ascii="Verdana" w:hAnsi="Verdana"/>
          <w:bCs/>
          <w:color w:val="FF0000"/>
          <w:sz w:val="26"/>
        </w:rPr>
        <w:tab/>
      </w:r>
      <w:r w:rsidRPr="004C5525">
        <w:rPr>
          <w:rFonts w:ascii="Verdana" w:hAnsi="Verdana"/>
          <w:b/>
        </w:rPr>
        <w:t>DA</w:t>
      </w:r>
      <w:r w:rsidRPr="004C5525">
        <w:rPr>
          <w:rFonts w:ascii="Verdana" w:hAnsi="Verdana"/>
          <w:b/>
          <w:spacing w:val="-3"/>
        </w:rPr>
        <w:t xml:space="preserve"> </w:t>
      </w:r>
      <w:r w:rsidRPr="004C5525">
        <w:rPr>
          <w:rFonts w:ascii="Verdana" w:hAnsi="Verdana"/>
          <w:b/>
        </w:rPr>
        <w:t>JUSTIFICATIVA</w:t>
      </w:r>
    </w:p>
    <w:p w14:paraId="474F5974" w14:textId="77777777" w:rsidR="00683A1B" w:rsidRPr="004C5525" w:rsidRDefault="00683A1B" w:rsidP="00683A1B">
      <w:pPr>
        <w:pStyle w:val="PargrafodaLista"/>
        <w:tabs>
          <w:tab w:val="left" w:pos="443"/>
        </w:tabs>
        <w:ind w:left="442"/>
        <w:jc w:val="left"/>
        <w:rPr>
          <w:rFonts w:ascii="Verdana" w:hAnsi="Verdana"/>
          <w:b/>
          <w:sz w:val="20"/>
        </w:rPr>
      </w:pPr>
    </w:p>
    <w:p w14:paraId="4A27904E" w14:textId="5B3510B4" w:rsidR="00683A1B" w:rsidRPr="004C5525" w:rsidRDefault="00683A1B" w:rsidP="004C5525">
      <w:pPr>
        <w:pStyle w:val="PargrafodaLista"/>
        <w:numPr>
          <w:ilvl w:val="1"/>
          <w:numId w:val="1"/>
        </w:numPr>
        <w:tabs>
          <w:tab w:val="clear" w:pos="360"/>
          <w:tab w:val="num" w:pos="426"/>
          <w:tab w:val="left" w:pos="645"/>
        </w:tabs>
        <w:spacing w:before="46" w:line="288" w:lineRule="auto"/>
        <w:ind w:left="0" w:right="156" w:firstLine="284"/>
        <w:rPr>
          <w:rFonts w:ascii="Verdana" w:hAnsi="Verdana"/>
          <w:sz w:val="26"/>
        </w:rPr>
      </w:pPr>
      <w:r w:rsidRPr="004C5525">
        <w:rPr>
          <w:rFonts w:ascii="Verdana" w:hAnsi="Verdana"/>
        </w:rPr>
        <w:t>O objeto do presente termo é essencial e justifica-se em face das necessidades do Município</w:t>
      </w:r>
      <w:r w:rsidR="003B0FF6">
        <w:rPr>
          <w:rFonts w:ascii="Verdana" w:hAnsi="Verdana"/>
        </w:rPr>
        <w:t xml:space="preserve"> e da Secretaria Municipal de Esportes</w:t>
      </w:r>
      <w:r w:rsidRPr="004C5525">
        <w:rPr>
          <w:rFonts w:ascii="Verdana" w:hAnsi="Verdana"/>
        </w:rPr>
        <w:t xml:space="preserve">, vez que </w:t>
      </w:r>
      <w:r w:rsidR="00FB33B1">
        <w:rPr>
          <w:rFonts w:ascii="Verdana" w:hAnsi="Verdana"/>
        </w:rPr>
        <w:t xml:space="preserve">a aquisição </w:t>
      </w:r>
      <w:r w:rsidR="003B0FF6">
        <w:rPr>
          <w:rFonts w:ascii="Verdana" w:hAnsi="Verdana"/>
        </w:rPr>
        <w:t>do</w:t>
      </w:r>
      <w:r w:rsidR="005103D3">
        <w:rPr>
          <w:rFonts w:ascii="Verdana" w:hAnsi="Verdana"/>
        </w:rPr>
        <w:t xml:space="preserve">s itens em questão </w:t>
      </w:r>
      <w:r w:rsidR="00FB33B1">
        <w:rPr>
          <w:rFonts w:ascii="Verdana" w:hAnsi="Verdana"/>
        </w:rPr>
        <w:t xml:space="preserve">visa atender </w:t>
      </w:r>
      <w:r w:rsidR="005103D3">
        <w:rPr>
          <w:rFonts w:ascii="Verdana" w:hAnsi="Verdana"/>
        </w:rPr>
        <w:t xml:space="preserve">a população que usa o Centro de Referência do Idoso para pratica de atividades relacionadas a bocha, bem </w:t>
      </w:r>
      <w:r w:rsidR="005103D3">
        <w:rPr>
          <w:rFonts w:ascii="Verdana" w:hAnsi="Verdana"/>
        </w:rPr>
        <w:lastRenderedPageBreak/>
        <w:t>como as equipes municipais em suas preparações para competições referentes ao esporte em questão</w:t>
      </w:r>
      <w:r w:rsidR="00AF608C">
        <w:rPr>
          <w:rFonts w:ascii="Verdana" w:hAnsi="Verdana"/>
        </w:rPr>
        <w:t>.</w:t>
      </w:r>
    </w:p>
    <w:p w14:paraId="6AD7E004" w14:textId="77777777" w:rsidR="00683A1B" w:rsidRPr="004C5525" w:rsidRDefault="00683A1B" w:rsidP="00683A1B">
      <w:pPr>
        <w:pStyle w:val="Corpodetexto"/>
        <w:spacing w:before="46" w:line="288" w:lineRule="auto"/>
        <w:ind w:right="154"/>
        <w:jc w:val="both"/>
        <w:rPr>
          <w:rFonts w:ascii="Verdana" w:hAnsi="Verdana"/>
        </w:rPr>
      </w:pPr>
    </w:p>
    <w:p w14:paraId="76B9F7EE" w14:textId="77777777" w:rsidR="00683A1B" w:rsidRPr="004C5525" w:rsidRDefault="004C5525" w:rsidP="00683A1B">
      <w:pPr>
        <w:pStyle w:val="Ttulo11"/>
        <w:numPr>
          <w:ilvl w:val="0"/>
          <w:numId w:val="20"/>
        </w:numPr>
        <w:tabs>
          <w:tab w:val="left" w:pos="443"/>
        </w:tabs>
        <w:ind w:left="442" w:hanging="221"/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="00683A1B" w:rsidRPr="004C5525">
        <w:rPr>
          <w:rFonts w:ascii="Verdana" w:hAnsi="Verdana"/>
        </w:rPr>
        <w:t>DA</w:t>
      </w:r>
      <w:r w:rsidR="00683A1B" w:rsidRPr="004C5525">
        <w:rPr>
          <w:rFonts w:ascii="Verdana" w:hAnsi="Verdana"/>
          <w:spacing w:val="-5"/>
        </w:rPr>
        <w:t xml:space="preserve"> </w:t>
      </w:r>
      <w:r w:rsidR="00683A1B" w:rsidRPr="004C5525">
        <w:rPr>
          <w:rFonts w:ascii="Verdana" w:hAnsi="Verdana"/>
        </w:rPr>
        <w:t>EXECUÇÃO</w:t>
      </w:r>
      <w:r w:rsidR="00683A1B" w:rsidRPr="004C5525">
        <w:rPr>
          <w:rFonts w:ascii="Verdana" w:hAnsi="Verdana"/>
          <w:spacing w:val="-2"/>
        </w:rPr>
        <w:t xml:space="preserve"> </w:t>
      </w:r>
      <w:r w:rsidR="00FB33B1">
        <w:rPr>
          <w:rFonts w:ascii="Verdana" w:hAnsi="Verdana"/>
        </w:rPr>
        <w:t>E PRODUÇÃO DOS ITENS</w:t>
      </w:r>
    </w:p>
    <w:p w14:paraId="576956AD" w14:textId="77777777" w:rsidR="00683A1B" w:rsidRPr="004C5525" w:rsidRDefault="00683A1B" w:rsidP="00683A1B">
      <w:pPr>
        <w:pStyle w:val="Ttulo11"/>
        <w:tabs>
          <w:tab w:val="left" w:pos="609"/>
        </w:tabs>
        <w:spacing w:before="1"/>
        <w:rPr>
          <w:rFonts w:ascii="Verdana" w:hAnsi="Verdana"/>
        </w:rPr>
      </w:pPr>
    </w:p>
    <w:p w14:paraId="7F2F165E" w14:textId="77777777" w:rsidR="00683A1B" w:rsidRPr="00FB33B1" w:rsidRDefault="00683A1B" w:rsidP="00FB33B1">
      <w:pPr>
        <w:pStyle w:val="PargrafodaLista"/>
        <w:numPr>
          <w:ilvl w:val="2"/>
          <w:numId w:val="18"/>
        </w:numPr>
        <w:tabs>
          <w:tab w:val="left" w:pos="722"/>
        </w:tabs>
        <w:spacing w:before="46"/>
        <w:ind w:left="0" w:firstLine="284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Deverá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a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empresa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contratada executar os serviços</w:t>
      </w:r>
      <w:r w:rsidR="00FB33B1">
        <w:rPr>
          <w:rFonts w:ascii="Verdana" w:hAnsi="Verdana"/>
          <w:sz w:val="20"/>
        </w:rPr>
        <w:t xml:space="preserve"> de fabricação </w:t>
      </w:r>
      <w:r w:rsidRPr="00FB33B1">
        <w:rPr>
          <w:rFonts w:ascii="Verdana" w:hAnsi="Verdana"/>
          <w:sz w:val="20"/>
        </w:rPr>
        <w:t xml:space="preserve">pretendidos </w:t>
      </w:r>
      <w:r w:rsidR="00FB33B1">
        <w:rPr>
          <w:rFonts w:ascii="Verdana" w:hAnsi="Verdana"/>
          <w:sz w:val="20"/>
        </w:rPr>
        <w:t xml:space="preserve">e entrega </w:t>
      </w:r>
      <w:r w:rsidRPr="00FB33B1">
        <w:rPr>
          <w:rFonts w:ascii="Verdana" w:hAnsi="Verdana"/>
          <w:sz w:val="20"/>
        </w:rPr>
        <w:t>dentro dos padrões técnicos de qualidade exigidos pelas normas e regulamentos atinentes ao objeto.</w:t>
      </w:r>
    </w:p>
    <w:p w14:paraId="4C7A0717" w14:textId="77777777" w:rsidR="00683A1B" w:rsidRPr="004C5525" w:rsidRDefault="00683A1B" w:rsidP="00683A1B">
      <w:pPr>
        <w:pStyle w:val="PargrafodaLista"/>
        <w:numPr>
          <w:ilvl w:val="2"/>
          <w:numId w:val="18"/>
        </w:numPr>
        <w:tabs>
          <w:tab w:val="left" w:pos="722"/>
        </w:tabs>
        <w:spacing w:before="46"/>
        <w:rPr>
          <w:rFonts w:ascii="Verdana" w:hAnsi="Verdana"/>
          <w:sz w:val="20"/>
        </w:rPr>
      </w:pPr>
    </w:p>
    <w:p w14:paraId="006EC969" w14:textId="77777777" w:rsidR="00683A1B" w:rsidRPr="004C5525" w:rsidRDefault="00683A1B" w:rsidP="00683A1B">
      <w:pPr>
        <w:pStyle w:val="Corpodetexto"/>
        <w:spacing w:before="11"/>
        <w:ind w:left="0"/>
        <w:rPr>
          <w:rFonts w:ascii="Verdana" w:hAnsi="Verdana"/>
          <w:sz w:val="23"/>
        </w:rPr>
      </w:pPr>
    </w:p>
    <w:p w14:paraId="353182A2" w14:textId="77777777" w:rsidR="00683A1B" w:rsidRPr="004C5525" w:rsidRDefault="00683A1B" w:rsidP="004C5525">
      <w:pPr>
        <w:pStyle w:val="Ttulo11"/>
        <w:numPr>
          <w:ilvl w:val="0"/>
          <w:numId w:val="20"/>
        </w:numPr>
        <w:tabs>
          <w:tab w:val="left" w:pos="389"/>
        </w:tabs>
        <w:ind w:hanging="506"/>
        <w:jc w:val="both"/>
        <w:rPr>
          <w:rFonts w:ascii="Verdana" w:hAnsi="Verdana"/>
        </w:rPr>
      </w:pPr>
      <w:r w:rsidRPr="004C5525">
        <w:rPr>
          <w:rFonts w:ascii="Verdana" w:hAnsi="Verdana"/>
        </w:rPr>
        <w:t>DAS</w:t>
      </w:r>
      <w:r w:rsidRPr="004C5525">
        <w:rPr>
          <w:rFonts w:ascii="Verdana" w:hAnsi="Verdana"/>
          <w:spacing w:val="-2"/>
        </w:rPr>
        <w:t xml:space="preserve"> </w:t>
      </w:r>
      <w:r w:rsidRPr="004C5525">
        <w:rPr>
          <w:rFonts w:ascii="Verdana" w:hAnsi="Verdana"/>
        </w:rPr>
        <w:t>CONDIÇÕES</w:t>
      </w:r>
      <w:r w:rsidRPr="004C5525">
        <w:rPr>
          <w:rFonts w:ascii="Verdana" w:hAnsi="Verdana"/>
          <w:spacing w:val="-2"/>
        </w:rPr>
        <w:t xml:space="preserve"> </w:t>
      </w:r>
      <w:r w:rsidRPr="004C5525">
        <w:rPr>
          <w:rFonts w:ascii="Verdana" w:hAnsi="Verdana"/>
        </w:rPr>
        <w:t>DE</w:t>
      </w:r>
      <w:r w:rsidRPr="004C5525">
        <w:rPr>
          <w:rFonts w:ascii="Verdana" w:hAnsi="Verdana"/>
          <w:spacing w:val="-1"/>
        </w:rPr>
        <w:t xml:space="preserve"> </w:t>
      </w:r>
      <w:r w:rsidRPr="004C5525">
        <w:rPr>
          <w:rFonts w:ascii="Verdana" w:hAnsi="Verdana"/>
        </w:rPr>
        <w:t>PAGAMENTO</w:t>
      </w:r>
    </w:p>
    <w:p w14:paraId="476D5140" w14:textId="77777777" w:rsidR="00683A1B" w:rsidRPr="004C5525" w:rsidRDefault="00683A1B" w:rsidP="004C5525">
      <w:pPr>
        <w:pStyle w:val="PargrafodaLista"/>
        <w:tabs>
          <w:tab w:val="left" w:pos="631"/>
        </w:tabs>
        <w:spacing w:before="46" w:line="288" w:lineRule="auto"/>
        <w:ind w:left="0" w:right="159" w:firstLine="284"/>
        <w:jc w:val="left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O</w:t>
      </w:r>
      <w:r w:rsidRPr="004C5525">
        <w:rPr>
          <w:rFonts w:ascii="Verdana" w:hAnsi="Verdana"/>
          <w:spacing w:val="19"/>
          <w:sz w:val="20"/>
        </w:rPr>
        <w:t xml:space="preserve"> </w:t>
      </w:r>
      <w:r w:rsidRPr="004C5525">
        <w:rPr>
          <w:rFonts w:ascii="Verdana" w:hAnsi="Verdana"/>
          <w:sz w:val="20"/>
        </w:rPr>
        <w:t>pagamento</w:t>
      </w:r>
      <w:r w:rsidRPr="004C5525">
        <w:rPr>
          <w:rFonts w:ascii="Verdana" w:hAnsi="Verdana"/>
          <w:spacing w:val="18"/>
          <w:sz w:val="20"/>
        </w:rPr>
        <w:t xml:space="preserve"> </w:t>
      </w:r>
      <w:r w:rsidRPr="004C5525">
        <w:rPr>
          <w:rFonts w:ascii="Verdana" w:hAnsi="Verdana"/>
          <w:sz w:val="20"/>
        </w:rPr>
        <w:t>ocorrerá</w:t>
      </w:r>
      <w:r w:rsidRPr="004C5525">
        <w:rPr>
          <w:rFonts w:ascii="Verdana" w:hAnsi="Verdana"/>
          <w:spacing w:val="19"/>
          <w:sz w:val="20"/>
        </w:rPr>
        <w:t xml:space="preserve"> </w:t>
      </w:r>
      <w:r w:rsidRPr="004C5525">
        <w:rPr>
          <w:rFonts w:ascii="Verdana" w:hAnsi="Verdana"/>
          <w:sz w:val="20"/>
        </w:rPr>
        <w:t>em</w:t>
      </w:r>
      <w:r w:rsidRPr="004C5525">
        <w:rPr>
          <w:rFonts w:ascii="Verdana" w:hAnsi="Verdana"/>
          <w:spacing w:val="24"/>
          <w:sz w:val="20"/>
        </w:rPr>
        <w:t xml:space="preserve"> </w:t>
      </w:r>
      <w:r w:rsidRPr="004C5525">
        <w:rPr>
          <w:rFonts w:ascii="Verdana" w:hAnsi="Verdana"/>
          <w:sz w:val="20"/>
        </w:rPr>
        <w:t>até</w:t>
      </w:r>
      <w:r w:rsidRPr="004C5525">
        <w:rPr>
          <w:rFonts w:ascii="Verdana" w:hAnsi="Verdana"/>
          <w:spacing w:val="18"/>
          <w:sz w:val="20"/>
        </w:rPr>
        <w:t xml:space="preserve"> </w:t>
      </w:r>
      <w:r w:rsidRPr="00FB33B1">
        <w:rPr>
          <w:rFonts w:ascii="Verdana" w:hAnsi="Verdana"/>
          <w:sz w:val="20"/>
        </w:rPr>
        <w:t>30 (trinta) dias</w:t>
      </w:r>
      <w:r w:rsidRPr="00FB33B1">
        <w:rPr>
          <w:rFonts w:ascii="Verdana" w:hAnsi="Verdana"/>
          <w:spacing w:val="19"/>
          <w:sz w:val="20"/>
        </w:rPr>
        <w:t xml:space="preserve"> </w:t>
      </w:r>
      <w:r w:rsidRPr="004C5525">
        <w:rPr>
          <w:rFonts w:ascii="Verdana" w:hAnsi="Verdana"/>
          <w:sz w:val="20"/>
        </w:rPr>
        <w:t>da emissão da nota fiscal,</w:t>
      </w:r>
      <w:r w:rsidRPr="004C5525">
        <w:rPr>
          <w:rFonts w:ascii="Verdana" w:hAnsi="Verdana"/>
          <w:spacing w:val="18"/>
          <w:sz w:val="20"/>
        </w:rPr>
        <w:t xml:space="preserve"> </w:t>
      </w:r>
      <w:r w:rsidRPr="004C5525">
        <w:rPr>
          <w:rFonts w:ascii="Verdana" w:hAnsi="Verdana"/>
          <w:sz w:val="20"/>
        </w:rPr>
        <w:t>após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ateste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do setor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competente,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nos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termos da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Lei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Federal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nº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14.133/2021.</w:t>
      </w:r>
    </w:p>
    <w:p w14:paraId="47D2E5C5" w14:textId="77777777" w:rsidR="00683A1B" w:rsidRPr="004C5525" w:rsidRDefault="00683A1B" w:rsidP="004C5525">
      <w:pPr>
        <w:pStyle w:val="PargrafodaLista"/>
        <w:tabs>
          <w:tab w:val="left" w:pos="686"/>
        </w:tabs>
        <w:spacing w:before="184" w:line="288" w:lineRule="auto"/>
        <w:ind w:left="0" w:right="157" w:firstLine="284"/>
        <w:rPr>
          <w:rFonts w:ascii="Verdana" w:hAnsi="Verdana"/>
        </w:rPr>
      </w:pPr>
      <w:r w:rsidRPr="004C5525">
        <w:rPr>
          <w:rFonts w:ascii="Verdana" w:hAnsi="Verdana"/>
          <w:sz w:val="20"/>
        </w:rPr>
        <w:t>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inadimplência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da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Contratada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com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relação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aos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encargos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sociais,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trabalhistas,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fiscais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e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comerciais</w:t>
      </w:r>
      <w:r w:rsidRPr="004C5525">
        <w:rPr>
          <w:rFonts w:ascii="Verdana" w:hAnsi="Verdana"/>
          <w:spacing w:val="4"/>
          <w:sz w:val="20"/>
        </w:rPr>
        <w:t xml:space="preserve"> </w:t>
      </w:r>
      <w:r w:rsidRPr="004C5525">
        <w:rPr>
          <w:rFonts w:ascii="Verdana" w:hAnsi="Verdana"/>
          <w:sz w:val="20"/>
        </w:rPr>
        <w:t>ou</w:t>
      </w:r>
      <w:r w:rsidRPr="004C5525">
        <w:rPr>
          <w:rFonts w:ascii="Verdana" w:hAnsi="Verdana"/>
          <w:spacing w:val="6"/>
          <w:sz w:val="20"/>
        </w:rPr>
        <w:t xml:space="preserve"> </w:t>
      </w:r>
      <w:r w:rsidRPr="004C5525">
        <w:rPr>
          <w:rFonts w:ascii="Verdana" w:hAnsi="Verdana"/>
          <w:sz w:val="20"/>
        </w:rPr>
        <w:t>indenizações</w:t>
      </w:r>
      <w:r w:rsidRPr="004C5525">
        <w:rPr>
          <w:rFonts w:ascii="Verdana" w:hAnsi="Verdana"/>
          <w:spacing w:val="5"/>
          <w:sz w:val="20"/>
        </w:rPr>
        <w:t xml:space="preserve"> </w:t>
      </w:r>
      <w:r w:rsidRPr="004C5525">
        <w:rPr>
          <w:rFonts w:ascii="Verdana" w:hAnsi="Verdana"/>
          <w:sz w:val="20"/>
        </w:rPr>
        <w:t>não</w:t>
      </w:r>
      <w:r w:rsidRPr="004C5525">
        <w:rPr>
          <w:rFonts w:ascii="Verdana" w:hAnsi="Verdana"/>
          <w:spacing w:val="6"/>
          <w:sz w:val="20"/>
        </w:rPr>
        <w:t xml:space="preserve"> </w:t>
      </w:r>
      <w:r w:rsidRPr="004C5525">
        <w:rPr>
          <w:rFonts w:ascii="Verdana" w:hAnsi="Verdana"/>
          <w:sz w:val="20"/>
        </w:rPr>
        <w:t>transfere</w:t>
      </w:r>
      <w:r w:rsidRPr="004C5525">
        <w:rPr>
          <w:rFonts w:ascii="Verdana" w:hAnsi="Verdana"/>
          <w:spacing w:val="4"/>
          <w:sz w:val="20"/>
        </w:rPr>
        <w:t xml:space="preserve"> </w:t>
      </w:r>
      <w:r w:rsidRPr="004C5525">
        <w:rPr>
          <w:rFonts w:ascii="Verdana" w:hAnsi="Verdana"/>
          <w:sz w:val="20"/>
        </w:rPr>
        <w:t>à</w:t>
      </w:r>
      <w:r w:rsidRPr="004C5525">
        <w:rPr>
          <w:rFonts w:ascii="Verdana" w:hAnsi="Verdana"/>
          <w:spacing w:val="6"/>
          <w:sz w:val="20"/>
        </w:rPr>
        <w:t xml:space="preserve"> </w:t>
      </w:r>
      <w:r w:rsidRPr="004C5525">
        <w:rPr>
          <w:rFonts w:ascii="Verdana" w:hAnsi="Verdana"/>
          <w:sz w:val="20"/>
        </w:rPr>
        <w:t>Contratante</w:t>
      </w:r>
      <w:r w:rsidRPr="004C5525">
        <w:rPr>
          <w:rFonts w:ascii="Verdana" w:hAnsi="Verdana"/>
          <w:spacing w:val="6"/>
          <w:sz w:val="20"/>
        </w:rPr>
        <w:t xml:space="preserve"> </w:t>
      </w:r>
      <w:r w:rsidRPr="004C5525">
        <w:rPr>
          <w:rFonts w:ascii="Verdana" w:hAnsi="Verdana"/>
          <w:sz w:val="20"/>
        </w:rPr>
        <w:t>a</w:t>
      </w:r>
      <w:r w:rsidRPr="004C5525">
        <w:rPr>
          <w:rFonts w:ascii="Verdana" w:hAnsi="Verdana"/>
          <w:spacing w:val="4"/>
          <w:sz w:val="20"/>
        </w:rPr>
        <w:t xml:space="preserve"> </w:t>
      </w:r>
      <w:r w:rsidRPr="004C5525">
        <w:rPr>
          <w:rFonts w:ascii="Verdana" w:hAnsi="Verdana"/>
          <w:sz w:val="20"/>
        </w:rPr>
        <w:t>responsabilidade</w:t>
      </w:r>
      <w:r w:rsidRPr="004C5525">
        <w:rPr>
          <w:rFonts w:ascii="Verdana" w:hAnsi="Verdana"/>
          <w:spacing w:val="6"/>
          <w:sz w:val="20"/>
        </w:rPr>
        <w:t xml:space="preserve"> </w:t>
      </w:r>
      <w:r w:rsidRPr="004C5525">
        <w:rPr>
          <w:rFonts w:ascii="Verdana" w:hAnsi="Verdana"/>
          <w:sz w:val="20"/>
        </w:rPr>
        <w:t>por</w:t>
      </w:r>
      <w:r w:rsidRPr="004C5525">
        <w:rPr>
          <w:rFonts w:ascii="Verdana" w:hAnsi="Verdana"/>
          <w:spacing w:val="7"/>
          <w:sz w:val="20"/>
        </w:rPr>
        <w:t xml:space="preserve"> </w:t>
      </w:r>
      <w:r w:rsidRPr="004C5525">
        <w:rPr>
          <w:rFonts w:ascii="Verdana" w:hAnsi="Verdana"/>
          <w:sz w:val="20"/>
        </w:rPr>
        <w:t>seu</w:t>
      </w:r>
      <w:r w:rsidRPr="004C5525">
        <w:rPr>
          <w:rFonts w:ascii="Verdana" w:hAnsi="Verdana"/>
          <w:spacing w:val="3"/>
          <w:sz w:val="20"/>
        </w:rPr>
        <w:t xml:space="preserve"> </w:t>
      </w:r>
      <w:r w:rsidRPr="004C5525">
        <w:rPr>
          <w:rFonts w:ascii="Verdana" w:hAnsi="Verdana"/>
          <w:sz w:val="20"/>
        </w:rPr>
        <w:t>pagamento,</w:t>
      </w:r>
      <w:r w:rsidRPr="004C5525">
        <w:rPr>
          <w:rFonts w:ascii="Verdana" w:hAnsi="Verdana"/>
          <w:spacing w:val="5"/>
          <w:sz w:val="20"/>
        </w:rPr>
        <w:t xml:space="preserve"> </w:t>
      </w:r>
      <w:r w:rsidRPr="004C5525">
        <w:rPr>
          <w:rFonts w:ascii="Verdana" w:hAnsi="Verdana"/>
          <w:sz w:val="20"/>
        </w:rPr>
        <w:t>nem</w:t>
      </w:r>
      <w:r w:rsidR="004C5525">
        <w:rPr>
          <w:rFonts w:ascii="Verdana" w:hAnsi="Verdana"/>
          <w:sz w:val="20"/>
        </w:rPr>
        <w:t xml:space="preserve"> </w:t>
      </w:r>
      <w:r w:rsidRPr="004C5525">
        <w:rPr>
          <w:rFonts w:ascii="Verdana" w:hAnsi="Verdana"/>
        </w:rPr>
        <w:t>poderá</w:t>
      </w:r>
      <w:r w:rsidRPr="004C5525">
        <w:rPr>
          <w:rFonts w:ascii="Verdana" w:hAnsi="Verdana"/>
          <w:spacing w:val="16"/>
        </w:rPr>
        <w:t xml:space="preserve"> </w:t>
      </w:r>
      <w:r w:rsidRPr="004C5525">
        <w:rPr>
          <w:rFonts w:ascii="Verdana" w:hAnsi="Verdana"/>
        </w:rPr>
        <w:t>onerar</w:t>
      </w:r>
      <w:r w:rsidRPr="004C5525">
        <w:rPr>
          <w:rFonts w:ascii="Verdana" w:hAnsi="Verdana"/>
          <w:spacing w:val="18"/>
        </w:rPr>
        <w:t xml:space="preserve"> </w:t>
      </w:r>
      <w:r w:rsidRPr="004C5525">
        <w:rPr>
          <w:rFonts w:ascii="Verdana" w:hAnsi="Verdana"/>
        </w:rPr>
        <w:t>o</w:t>
      </w:r>
      <w:r w:rsidRPr="004C5525">
        <w:rPr>
          <w:rFonts w:ascii="Verdana" w:hAnsi="Verdana"/>
          <w:spacing w:val="18"/>
        </w:rPr>
        <w:t xml:space="preserve"> </w:t>
      </w:r>
      <w:r w:rsidRPr="004C5525">
        <w:rPr>
          <w:rFonts w:ascii="Verdana" w:hAnsi="Verdana"/>
        </w:rPr>
        <w:t>objeto</w:t>
      </w:r>
      <w:r w:rsidRPr="004C5525">
        <w:rPr>
          <w:rFonts w:ascii="Verdana" w:hAnsi="Verdana"/>
          <w:spacing w:val="16"/>
        </w:rPr>
        <w:t xml:space="preserve"> </w:t>
      </w:r>
      <w:r w:rsidRPr="004C5525">
        <w:rPr>
          <w:rFonts w:ascii="Verdana" w:hAnsi="Verdana"/>
        </w:rPr>
        <w:t>contratado,</w:t>
      </w:r>
      <w:r w:rsidRPr="004C5525">
        <w:rPr>
          <w:rFonts w:ascii="Verdana" w:hAnsi="Verdana"/>
          <w:spacing w:val="18"/>
        </w:rPr>
        <w:t xml:space="preserve"> </w:t>
      </w:r>
      <w:r w:rsidRPr="004C5525">
        <w:rPr>
          <w:rFonts w:ascii="Verdana" w:hAnsi="Verdana"/>
        </w:rPr>
        <w:t>de</w:t>
      </w:r>
      <w:r w:rsidRPr="004C5525">
        <w:rPr>
          <w:rFonts w:ascii="Verdana" w:hAnsi="Verdana"/>
          <w:spacing w:val="19"/>
        </w:rPr>
        <w:t xml:space="preserve"> </w:t>
      </w:r>
      <w:r w:rsidRPr="004C5525">
        <w:rPr>
          <w:rFonts w:ascii="Verdana" w:hAnsi="Verdana"/>
        </w:rPr>
        <w:t>acordo</w:t>
      </w:r>
      <w:r w:rsidRPr="004C5525">
        <w:rPr>
          <w:rFonts w:ascii="Verdana" w:hAnsi="Verdana"/>
          <w:spacing w:val="18"/>
        </w:rPr>
        <w:t xml:space="preserve"> </w:t>
      </w:r>
      <w:r w:rsidRPr="004C5525">
        <w:rPr>
          <w:rFonts w:ascii="Verdana" w:hAnsi="Verdana"/>
        </w:rPr>
        <w:t>com</w:t>
      </w:r>
      <w:r w:rsidRPr="004C5525">
        <w:rPr>
          <w:rFonts w:ascii="Verdana" w:hAnsi="Verdana"/>
          <w:spacing w:val="21"/>
        </w:rPr>
        <w:t xml:space="preserve"> </w:t>
      </w:r>
      <w:r w:rsidRPr="004C5525">
        <w:rPr>
          <w:rFonts w:ascii="Verdana" w:hAnsi="Verdana"/>
        </w:rPr>
        <w:t>o</w:t>
      </w:r>
      <w:r w:rsidRPr="004C5525">
        <w:rPr>
          <w:rFonts w:ascii="Verdana" w:hAnsi="Verdana"/>
          <w:spacing w:val="16"/>
        </w:rPr>
        <w:t xml:space="preserve"> </w:t>
      </w:r>
      <w:r w:rsidRPr="004C5525">
        <w:rPr>
          <w:rFonts w:ascii="Verdana" w:hAnsi="Verdana"/>
        </w:rPr>
        <w:t>artigo</w:t>
      </w:r>
      <w:r w:rsidRPr="004C5525">
        <w:rPr>
          <w:rFonts w:ascii="Verdana" w:hAnsi="Verdana"/>
          <w:spacing w:val="19"/>
        </w:rPr>
        <w:t xml:space="preserve"> </w:t>
      </w:r>
      <w:r w:rsidRPr="004C5525">
        <w:rPr>
          <w:rFonts w:ascii="Verdana" w:hAnsi="Verdana"/>
        </w:rPr>
        <w:t>121,</w:t>
      </w:r>
      <w:r w:rsidRPr="004C5525">
        <w:rPr>
          <w:rFonts w:ascii="Verdana" w:hAnsi="Verdana"/>
          <w:spacing w:val="18"/>
        </w:rPr>
        <w:t xml:space="preserve"> </w:t>
      </w:r>
      <w:r w:rsidRPr="004C5525">
        <w:rPr>
          <w:rFonts w:ascii="Verdana" w:hAnsi="Verdana"/>
        </w:rPr>
        <w:t>parágrafo</w:t>
      </w:r>
      <w:r w:rsidRPr="004C5525">
        <w:rPr>
          <w:rFonts w:ascii="Verdana" w:hAnsi="Verdana"/>
          <w:spacing w:val="17"/>
        </w:rPr>
        <w:t xml:space="preserve"> </w:t>
      </w:r>
      <w:r w:rsidRPr="004C5525">
        <w:rPr>
          <w:rFonts w:ascii="Verdana" w:hAnsi="Verdana"/>
        </w:rPr>
        <w:t>único,</w:t>
      </w:r>
      <w:r w:rsidRPr="004C5525">
        <w:rPr>
          <w:rFonts w:ascii="Verdana" w:hAnsi="Verdana"/>
          <w:spacing w:val="16"/>
        </w:rPr>
        <w:t xml:space="preserve"> </w:t>
      </w:r>
      <w:r w:rsidRPr="004C5525">
        <w:rPr>
          <w:rFonts w:ascii="Verdana" w:hAnsi="Verdana"/>
        </w:rPr>
        <w:t>da</w:t>
      </w:r>
      <w:r w:rsidRPr="004C5525">
        <w:rPr>
          <w:rFonts w:ascii="Verdana" w:hAnsi="Verdana"/>
          <w:spacing w:val="17"/>
        </w:rPr>
        <w:t xml:space="preserve"> </w:t>
      </w:r>
      <w:r w:rsidRPr="004C5525">
        <w:rPr>
          <w:rFonts w:ascii="Verdana" w:hAnsi="Verdana"/>
        </w:rPr>
        <w:t>Lei</w:t>
      </w:r>
      <w:r w:rsidRPr="004C5525">
        <w:rPr>
          <w:rFonts w:ascii="Verdana" w:hAnsi="Verdana"/>
          <w:spacing w:val="18"/>
        </w:rPr>
        <w:t xml:space="preserve"> </w:t>
      </w:r>
      <w:r w:rsidRPr="004C5525">
        <w:rPr>
          <w:rFonts w:ascii="Verdana" w:hAnsi="Verdana"/>
        </w:rPr>
        <w:t>Federal</w:t>
      </w:r>
      <w:r w:rsidRPr="004C5525">
        <w:rPr>
          <w:rFonts w:ascii="Verdana" w:hAnsi="Verdana"/>
          <w:spacing w:val="17"/>
        </w:rPr>
        <w:t xml:space="preserve"> </w:t>
      </w:r>
      <w:r w:rsidRPr="004C5525">
        <w:rPr>
          <w:rFonts w:ascii="Verdana" w:hAnsi="Verdana"/>
        </w:rPr>
        <w:t>nº.</w:t>
      </w:r>
      <w:r w:rsidRPr="004C5525">
        <w:rPr>
          <w:rFonts w:ascii="Verdana" w:hAnsi="Verdana"/>
          <w:spacing w:val="-52"/>
        </w:rPr>
        <w:t xml:space="preserve"> </w:t>
      </w:r>
      <w:r w:rsidRPr="004C5525">
        <w:rPr>
          <w:rFonts w:ascii="Verdana" w:hAnsi="Verdana"/>
        </w:rPr>
        <w:t>14.133/2021.</w:t>
      </w:r>
    </w:p>
    <w:p w14:paraId="00C58CBD" w14:textId="77777777" w:rsidR="00683A1B" w:rsidRPr="004C5525" w:rsidRDefault="00683A1B" w:rsidP="004C5525">
      <w:pPr>
        <w:pStyle w:val="Corpodetexto"/>
        <w:ind w:left="0" w:firstLine="284"/>
        <w:rPr>
          <w:rFonts w:ascii="Verdana" w:hAnsi="Verdana"/>
          <w:sz w:val="24"/>
        </w:rPr>
      </w:pPr>
    </w:p>
    <w:p w14:paraId="35B4DDCA" w14:textId="77777777" w:rsidR="00683A1B" w:rsidRPr="004C5525" w:rsidRDefault="00683A1B" w:rsidP="008C37E7">
      <w:pPr>
        <w:pStyle w:val="Ttulo11"/>
        <w:numPr>
          <w:ilvl w:val="0"/>
          <w:numId w:val="13"/>
        </w:numPr>
        <w:tabs>
          <w:tab w:val="left" w:pos="443"/>
        </w:tabs>
        <w:jc w:val="both"/>
        <w:rPr>
          <w:rFonts w:ascii="Verdana" w:hAnsi="Verdana"/>
        </w:rPr>
      </w:pPr>
      <w:r w:rsidRPr="004C5525">
        <w:rPr>
          <w:rFonts w:ascii="Verdana" w:hAnsi="Verdana"/>
        </w:rPr>
        <w:t>DO</w:t>
      </w:r>
      <w:r w:rsidRPr="004C5525">
        <w:rPr>
          <w:rFonts w:ascii="Verdana" w:hAnsi="Verdana"/>
          <w:spacing w:val="-2"/>
        </w:rPr>
        <w:t xml:space="preserve"> </w:t>
      </w:r>
      <w:r w:rsidRPr="004C5525">
        <w:rPr>
          <w:rFonts w:ascii="Verdana" w:hAnsi="Verdana"/>
        </w:rPr>
        <w:t>LOCAL</w:t>
      </w:r>
      <w:r w:rsidRPr="004C5525">
        <w:rPr>
          <w:rFonts w:ascii="Verdana" w:hAnsi="Verdana"/>
          <w:spacing w:val="-3"/>
        </w:rPr>
        <w:t xml:space="preserve"> </w:t>
      </w:r>
      <w:r w:rsidRPr="004C5525">
        <w:rPr>
          <w:rFonts w:ascii="Verdana" w:hAnsi="Verdana"/>
        </w:rPr>
        <w:t>DE</w:t>
      </w:r>
      <w:r w:rsidRPr="004C5525">
        <w:rPr>
          <w:rFonts w:ascii="Verdana" w:hAnsi="Verdana"/>
          <w:spacing w:val="-1"/>
        </w:rPr>
        <w:t xml:space="preserve"> </w:t>
      </w:r>
      <w:r w:rsidR="00FB33B1">
        <w:rPr>
          <w:rFonts w:ascii="Verdana" w:hAnsi="Verdana"/>
        </w:rPr>
        <w:t>ENTREGA DOS PRODUTOS ADQUIRIDOS</w:t>
      </w:r>
    </w:p>
    <w:p w14:paraId="76AD71E3" w14:textId="77777777" w:rsidR="00683A1B" w:rsidRPr="004C5525" w:rsidRDefault="00683A1B" w:rsidP="008C37E7">
      <w:pPr>
        <w:pStyle w:val="Ttulo11"/>
        <w:ind w:left="0" w:firstLine="284"/>
        <w:jc w:val="both"/>
        <w:rPr>
          <w:rFonts w:ascii="Verdana" w:hAnsi="Verdana"/>
          <w:b w:val="0"/>
          <w:bCs w:val="0"/>
        </w:rPr>
      </w:pPr>
      <w:r w:rsidRPr="004C5525">
        <w:rPr>
          <w:rFonts w:ascii="Verdana" w:hAnsi="Verdana"/>
          <w:b w:val="0"/>
          <w:bCs w:val="0"/>
        </w:rPr>
        <w:t xml:space="preserve">A </w:t>
      </w:r>
      <w:r w:rsidR="00FB33B1">
        <w:rPr>
          <w:rFonts w:ascii="Verdana" w:hAnsi="Verdana"/>
          <w:b w:val="0"/>
          <w:bCs w:val="0"/>
        </w:rPr>
        <w:t>entrega dos produtos</w:t>
      </w:r>
      <w:r w:rsidRPr="004C5525">
        <w:rPr>
          <w:rFonts w:ascii="Verdana" w:hAnsi="Verdana"/>
          <w:b w:val="0"/>
          <w:bCs w:val="0"/>
        </w:rPr>
        <w:t xml:space="preserve"> será </w:t>
      </w:r>
      <w:r w:rsidR="00FB33B1">
        <w:rPr>
          <w:rFonts w:ascii="Verdana" w:hAnsi="Verdana"/>
          <w:b w:val="0"/>
          <w:bCs w:val="0"/>
        </w:rPr>
        <w:t>realizada</w:t>
      </w:r>
      <w:r w:rsidRPr="004C5525">
        <w:rPr>
          <w:rFonts w:ascii="Verdana" w:hAnsi="Verdana"/>
          <w:b w:val="0"/>
          <w:bCs w:val="0"/>
        </w:rPr>
        <w:t xml:space="preserve"> na sede </w:t>
      </w:r>
      <w:r w:rsidR="003B0FF6">
        <w:rPr>
          <w:rFonts w:ascii="Verdana" w:hAnsi="Verdana"/>
          <w:b w:val="0"/>
          <w:bCs w:val="0"/>
        </w:rPr>
        <w:t xml:space="preserve">da secretaria de esportes, conforme necessidade e solicitação no endereço </w:t>
      </w:r>
      <w:r w:rsidR="003B0FF6">
        <w:rPr>
          <w:color w:val="202124"/>
          <w:sz w:val="21"/>
          <w:szCs w:val="21"/>
          <w:shd w:val="clear" w:color="auto" w:fill="FFFFFF"/>
        </w:rPr>
        <w:t>R. Dr. Júlio Xavier, 751 - Parque São José, Cravinhos - SP, 14140-000</w:t>
      </w:r>
    </w:p>
    <w:p w14:paraId="76F6FF28" w14:textId="77777777" w:rsidR="00683A1B" w:rsidRPr="004C5525" w:rsidRDefault="00683A1B" w:rsidP="004C5525">
      <w:pPr>
        <w:pStyle w:val="Corpodetexto"/>
        <w:spacing w:before="1"/>
        <w:ind w:left="0" w:firstLine="284"/>
        <w:rPr>
          <w:rFonts w:ascii="Verdana" w:hAnsi="Verdana"/>
          <w:sz w:val="24"/>
        </w:rPr>
      </w:pPr>
    </w:p>
    <w:p w14:paraId="7CA79EBC" w14:textId="77777777" w:rsidR="00683A1B" w:rsidRPr="004C5525" w:rsidRDefault="00683A1B" w:rsidP="00683A1B">
      <w:pPr>
        <w:pStyle w:val="Ttulo11"/>
        <w:numPr>
          <w:ilvl w:val="0"/>
          <w:numId w:val="13"/>
        </w:numPr>
        <w:tabs>
          <w:tab w:val="left" w:pos="443"/>
        </w:tabs>
        <w:rPr>
          <w:rFonts w:ascii="Verdana" w:hAnsi="Verdana"/>
        </w:rPr>
      </w:pPr>
      <w:r w:rsidRPr="004C5525">
        <w:rPr>
          <w:rFonts w:ascii="Verdana" w:hAnsi="Verdana"/>
        </w:rPr>
        <w:t>DO</w:t>
      </w:r>
      <w:r w:rsidRPr="004C5525">
        <w:rPr>
          <w:rFonts w:ascii="Verdana" w:hAnsi="Verdana"/>
          <w:spacing w:val="-2"/>
        </w:rPr>
        <w:t xml:space="preserve"> </w:t>
      </w:r>
      <w:r w:rsidRPr="004C5525">
        <w:rPr>
          <w:rFonts w:ascii="Verdana" w:hAnsi="Verdana"/>
        </w:rPr>
        <w:t>PRAZO</w:t>
      </w:r>
      <w:r w:rsidRPr="004C5525">
        <w:rPr>
          <w:rFonts w:ascii="Verdana" w:hAnsi="Verdana"/>
          <w:spacing w:val="-1"/>
        </w:rPr>
        <w:t xml:space="preserve"> </w:t>
      </w:r>
      <w:r w:rsidRPr="004C5525">
        <w:rPr>
          <w:rFonts w:ascii="Verdana" w:hAnsi="Verdana"/>
        </w:rPr>
        <w:t xml:space="preserve">DE </w:t>
      </w:r>
      <w:r w:rsidR="00FB33B1">
        <w:rPr>
          <w:rFonts w:ascii="Verdana" w:hAnsi="Verdana"/>
        </w:rPr>
        <w:t>ENTREGA DOS PRODUTOS</w:t>
      </w:r>
      <w:r w:rsidRPr="004C5525">
        <w:rPr>
          <w:rFonts w:ascii="Verdana" w:hAnsi="Verdana"/>
        </w:rPr>
        <w:t xml:space="preserve"> E</w:t>
      </w:r>
      <w:r w:rsidRPr="004C5525">
        <w:rPr>
          <w:rFonts w:ascii="Verdana" w:hAnsi="Verdana"/>
          <w:spacing w:val="-2"/>
        </w:rPr>
        <w:t xml:space="preserve"> </w:t>
      </w:r>
      <w:r w:rsidRPr="004C5525">
        <w:rPr>
          <w:rFonts w:ascii="Verdana" w:hAnsi="Verdana"/>
        </w:rPr>
        <w:t>DA</w:t>
      </w:r>
      <w:r w:rsidRPr="004C5525">
        <w:rPr>
          <w:rFonts w:ascii="Verdana" w:hAnsi="Verdana"/>
          <w:spacing w:val="-4"/>
        </w:rPr>
        <w:t xml:space="preserve"> </w:t>
      </w:r>
      <w:r w:rsidRPr="004C5525">
        <w:rPr>
          <w:rFonts w:ascii="Verdana" w:hAnsi="Verdana"/>
        </w:rPr>
        <w:t>VIGÊNCIA</w:t>
      </w:r>
    </w:p>
    <w:p w14:paraId="45818037" w14:textId="77777777" w:rsidR="00683A1B" w:rsidRPr="004C5525" w:rsidRDefault="00683A1B" w:rsidP="008C37E7">
      <w:pPr>
        <w:pStyle w:val="PargrafodaLista"/>
        <w:spacing w:before="46" w:line="288" w:lineRule="auto"/>
        <w:ind w:left="0" w:right="154" w:firstLine="284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 xml:space="preserve">O prazo de vigência para a </w:t>
      </w:r>
      <w:r w:rsidR="00FB33B1">
        <w:rPr>
          <w:rFonts w:ascii="Verdana" w:hAnsi="Verdana"/>
          <w:sz w:val="20"/>
        </w:rPr>
        <w:t>entrega dos produtos ocorrerá</w:t>
      </w:r>
      <w:r w:rsidRPr="004C5525">
        <w:rPr>
          <w:rFonts w:ascii="Verdana" w:hAnsi="Verdana"/>
          <w:sz w:val="20"/>
        </w:rPr>
        <w:t xml:space="preserve"> </w:t>
      </w:r>
      <w:r w:rsidR="003B0FF6">
        <w:rPr>
          <w:rFonts w:ascii="Verdana" w:hAnsi="Verdana"/>
          <w:sz w:val="20"/>
        </w:rPr>
        <w:t>imediatamente conforme aviso prévio da Secretaria ao Fornecedor Vencedor</w:t>
      </w:r>
      <w:r w:rsidRPr="004C5525">
        <w:rPr>
          <w:rFonts w:ascii="Verdana" w:hAnsi="Verdana"/>
          <w:sz w:val="20"/>
        </w:rPr>
        <w:t>,</w:t>
      </w:r>
      <w:r w:rsidR="00FB33B1">
        <w:rPr>
          <w:rFonts w:ascii="Verdana" w:hAnsi="Verdana"/>
          <w:sz w:val="20"/>
        </w:rPr>
        <w:t xml:space="preserve"> </w:t>
      </w:r>
      <w:r w:rsidR="001444FF">
        <w:rPr>
          <w:rFonts w:ascii="Verdana" w:hAnsi="Verdana"/>
          <w:sz w:val="20"/>
        </w:rPr>
        <w:t>com autorização de fornecimento sendo emitida após 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assinatura deste instrumento, limitando-se aos devidos créditos orçamentários, nos termos do art. 105</w:t>
      </w:r>
      <w:r w:rsidRPr="004C5525">
        <w:rPr>
          <w:rFonts w:ascii="Verdana" w:hAnsi="Verdana"/>
          <w:spacing w:val="-54"/>
          <w:sz w:val="20"/>
        </w:rPr>
        <w:t xml:space="preserve">  </w:t>
      </w:r>
      <w:r w:rsidRPr="004C5525">
        <w:rPr>
          <w:rFonts w:ascii="Verdana" w:hAnsi="Verdana"/>
          <w:sz w:val="20"/>
        </w:rPr>
        <w:t>e 106 da Lei Federal 14.133/2021</w:t>
      </w:r>
      <w:r w:rsidR="001444FF">
        <w:rPr>
          <w:rFonts w:ascii="Verdana" w:hAnsi="Verdana"/>
          <w:sz w:val="20"/>
        </w:rPr>
        <w:t>.</w:t>
      </w:r>
    </w:p>
    <w:p w14:paraId="1420A9CE" w14:textId="77777777" w:rsidR="00683A1B" w:rsidRPr="004C5525" w:rsidRDefault="00683A1B" w:rsidP="00683A1B">
      <w:pPr>
        <w:pStyle w:val="Corpodetexto"/>
        <w:ind w:left="0"/>
        <w:rPr>
          <w:rFonts w:ascii="Verdana" w:hAnsi="Verdana"/>
          <w:sz w:val="24"/>
        </w:rPr>
      </w:pPr>
    </w:p>
    <w:p w14:paraId="441F05EC" w14:textId="77777777" w:rsidR="00683A1B" w:rsidRPr="004C5525" w:rsidRDefault="00683A1B" w:rsidP="00683A1B">
      <w:pPr>
        <w:pStyle w:val="Ttulo11"/>
        <w:numPr>
          <w:ilvl w:val="0"/>
          <w:numId w:val="13"/>
        </w:numPr>
        <w:tabs>
          <w:tab w:val="left" w:pos="443"/>
        </w:tabs>
        <w:rPr>
          <w:rFonts w:ascii="Verdana" w:hAnsi="Verdana"/>
        </w:rPr>
      </w:pPr>
      <w:r w:rsidRPr="004C5525">
        <w:rPr>
          <w:rFonts w:ascii="Verdana" w:hAnsi="Verdana"/>
        </w:rPr>
        <w:t>OBRIGAÇÕES</w:t>
      </w:r>
      <w:r w:rsidRPr="004C5525">
        <w:rPr>
          <w:rFonts w:ascii="Verdana" w:hAnsi="Verdana"/>
          <w:spacing w:val="-1"/>
        </w:rPr>
        <w:t xml:space="preserve"> </w:t>
      </w:r>
      <w:r w:rsidRPr="004C5525">
        <w:rPr>
          <w:rFonts w:ascii="Verdana" w:hAnsi="Verdana"/>
        </w:rPr>
        <w:t>DA</w:t>
      </w:r>
      <w:r w:rsidRPr="004C5525">
        <w:rPr>
          <w:rFonts w:ascii="Verdana" w:hAnsi="Verdana"/>
          <w:spacing w:val="-7"/>
        </w:rPr>
        <w:t xml:space="preserve"> </w:t>
      </w:r>
      <w:r w:rsidRPr="004C5525">
        <w:rPr>
          <w:rFonts w:ascii="Verdana" w:hAnsi="Verdana"/>
        </w:rPr>
        <w:t>CONTRATANTE</w:t>
      </w:r>
    </w:p>
    <w:p w14:paraId="75331083" w14:textId="77777777" w:rsidR="00683A1B" w:rsidRPr="004C5525" w:rsidRDefault="00683A1B" w:rsidP="00F84911">
      <w:pPr>
        <w:pStyle w:val="Corpodetexto"/>
        <w:spacing w:before="46" w:line="288" w:lineRule="auto"/>
        <w:ind w:left="0" w:firstLine="284"/>
        <w:jc w:val="both"/>
        <w:rPr>
          <w:rFonts w:ascii="Verdana" w:hAnsi="Verdana"/>
        </w:rPr>
      </w:pPr>
      <w:r w:rsidRPr="004C5525">
        <w:rPr>
          <w:rFonts w:ascii="Verdana" w:hAnsi="Verdana"/>
        </w:rPr>
        <w:t>Supervisionar</w:t>
      </w:r>
      <w:r w:rsidRPr="004C5525">
        <w:rPr>
          <w:rFonts w:ascii="Verdana" w:hAnsi="Verdana"/>
          <w:spacing w:val="24"/>
        </w:rPr>
        <w:t xml:space="preserve"> </w:t>
      </w:r>
      <w:r w:rsidRPr="004C5525">
        <w:rPr>
          <w:rFonts w:ascii="Verdana" w:hAnsi="Verdana"/>
        </w:rPr>
        <w:t>a</w:t>
      </w:r>
      <w:r w:rsidRPr="004C5525">
        <w:rPr>
          <w:rFonts w:ascii="Verdana" w:hAnsi="Verdana"/>
          <w:spacing w:val="24"/>
        </w:rPr>
        <w:t xml:space="preserve"> </w:t>
      </w:r>
      <w:r w:rsidR="00FB33B1">
        <w:rPr>
          <w:rFonts w:ascii="Verdana" w:hAnsi="Verdana"/>
          <w:spacing w:val="24"/>
        </w:rPr>
        <w:t>entrega</w:t>
      </w:r>
      <w:r w:rsidRPr="004C5525">
        <w:rPr>
          <w:rFonts w:ascii="Verdana" w:hAnsi="Verdana"/>
          <w:spacing w:val="23"/>
        </w:rPr>
        <w:t xml:space="preserve"> </w:t>
      </w:r>
      <w:r w:rsidRPr="004C5525">
        <w:rPr>
          <w:rFonts w:ascii="Verdana" w:hAnsi="Verdana"/>
        </w:rPr>
        <w:t>da</w:t>
      </w:r>
      <w:r w:rsidRPr="004C5525">
        <w:rPr>
          <w:rFonts w:ascii="Verdana" w:hAnsi="Verdana"/>
          <w:spacing w:val="23"/>
        </w:rPr>
        <w:t xml:space="preserve"> </w:t>
      </w:r>
      <w:r w:rsidRPr="004C5525">
        <w:rPr>
          <w:rFonts w:ascii="Verdana" w:hAnsi="Verdana"/>
        </w:rPr>
        <w:t>prestação</w:t>
      </w:r>
      <w:r w:rsidRPr="004C5525">
        <w:rPr>
          <w:rFonts w:ascii="Verdana" w:hAnsi="Verdana"/>
          <w:spacing w:val="23"/>
        </w:rPr>
        <w:t xml:space="preserve"> </w:t>
      </w:r>
      <w:r w:rsidRPr="004C5525">
        <w:rPr>
          <w:rFonts w:ascii="Verdana" w:hAnsi="Verdana"/>
        </w:rPr>
        <w:t>do</w:t>
      </w:r>
      <w:r w:rsidRPr="004C5525">
        <w:rPr>
          <w:rFonts w:ascii="Verdana" w:hAnsi="Verdana"/>
          <w:spacing w:val="23"/>
        </w:rPr>
        <w:t xml:space="preserve"> </w:t>
      </w:r>
      <w:r w:rsidRPr="004C5525">
        <w:rPr>
          <w:rFonts w:ascii="Verdana" w:hAnsi="Verdana"/>
        </w:rPr>
        <w:t>objeto,</w:t>
      </w:r>
      <w:r w:rsidRPr="004C5525">
        <w:rPr>
          <w:rFonts w:ascii="Verdana" w:hAnsi="Verdana"/>
          <w:spacing w:val="24"/>
        </w:rPr>
        <w:t xml:space="preserve"> </w:t>
      </w:r>
      <w:r w:rsidRPr="004C5525">
        <w:rPr>
          <w:rFonts w:ascii="Verdana" w:hAnsi="Verdana"/>
        </w:rPr>
        <w:t>promovendo</w:t>
      </w:r>
      <w:r w:rsidRPr="004C5525">
        <w:rPr>
          <w:rFonts w:ascii="Verdana" w:hAnsi="Verdana"/>
          <w:spacing w:val="23"/>
        </w:rPr>
        <w:t xml:space="preserve"> </w:t>
      </w:r>
      <w:r w:rsidRPr="004C5525">
        <w:rPr>
          <w:rFonts w:ascii="Verdana" w:hAnsi="Verdana"/>
        </w:rPr>
        <w:t>o</w:t>
      </w:r>
      <w:r w:rsidRPr="004C5525">
        <w:rPr>
          <w:rFonts w:ascii="Verdana" w:hAnsi="Verdana"/>
          <w:spacing w:val="24"/>
        </w:rPr>
        <w:t xml:space="preserve"> </w:t>
      </w:r>
      <w:r w:rsidRPr="004C5525">
        <w:rPr>
          <w:rFonts w:ascii="Verdana" w:hAnsi="Verdana"/>
        </w:rPr>
        <w:t>acompanhamento</w:t>
      </w:r>
      <w:r w:rsidRPr="004C5525">
        <w:rPr>
          <w:rFonts w:ascii="Verdana" w:hAnsi="Verdana"/>
          <w:spacing w:val="23"/>
        </w:rPr>
        <w:t xml:space="preserve"> </w:t>
      </w:r>
      <w:r w:rsidRPr="004C5525">
        <w:rPr>
          <w:rFonts w:ascii="Verdana" w:hAnsi="Verdana"/>
        </w:rPr>
        <w:t>e</w:t>
      </w:r>
      <w:r w:rsidRPr="004C5525">
        <w:rPr>
          <w:rFonts w:ascii="Verdana" w:hAnsi="Verdana"/>
          <w:spacing w:val="24"/>
        </w:rPr>
        <w:t xml:space="preserve"> </w:t>
      </w:r>
      <w:r w:rsidRPr="004C5525">
        <w:rPr>
          <w:rFonts w:ascii="Verdana" w:hAnsi="Verdana"/>
        </w:rPr>
        <w:t>a</w:t>
      </w:r>
      <w:r w:rsidRPr="004C5525">
        <w:rPr>
          <w:rFonts w:ascii="Verdana" w:hAnsi="Verdana"/>
          <w:spacing w:val="-53"/>
        </w:rPr>
        <w:t xml:space="preserve"> </w:t>
      </w:r>
      <w:r w:rsidRPr="004C5525">
        <w:rPr>
          <w:rFonts w:ascii="Verdana" w:hAnsi="Verdana"/>
        </w:rPr>
        <w:t>fiscalização</w:t>
      </w:r>
      <w:r w:rsidRPr="004C5525">
        <w:rPr>
          <w:rFonts w:ascii="Verdana" w:hAnsi="Verdana"/>
          <w:spacing w:val="-2"/>
        </w:rPr>
        <w:t xml:space="preserve"> </w:t>
      </w:r>
      <w:r w:rsidRPr="004C5525">
        <w:rPr>
          <w:rFonts w:ascii="Verdana" w:hAnsi="Verdana"/>
        </w:rPr>
        <w:t>sob</w:t>
      </w:r>
      <w:r w:rsidRPr="004C5525">
        <w:rPr>
          <w:rFonts w:ascii="Verdana" w:hAnsi="Verdana"/>
          <w:spacing w:val="1"/>
        </w:rPr>
        <w:t xml:space="preserve"> </w:t>
      </w:r>
      <w:r w:rsidRPr="004C5525">
        <w:rPr>
          <w:rFonts w:ascii="Verdana" w:hAnsi="Verdana"/>
        </w:rPr>
        <w:t>os aspectos quantitativos e qualitativos.</w:t>
      </w:r>
    </w:p>
    <w:p w14:paraId="430D735E" w14:textId="77777777" w:rsidR="00683A1B" w:rsidRPr="004C5525" w:rsidRDefault="00683A1B" w:rsidP="00F84911">
      <w:pPr>
        <w:pStyle w:val="PargrafodaLista"/>
        <w:numPr>
          <w:ilvl w:val="0"/>
          <w:numId w:val="12"/>
        </w:numPr>
        <w:tabs>
          <w:tab w:val="left" w:pos="554"/>
        </w:tabs>
        <w:spacing w:line="288" w:lineRule="auto"/>
        <w:ind w:right="154" w:firstLine="0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Notificar,</w:t>
      </w:r>
      <w:r w:rsidRPr="004C5525">
        <w:rPr>
          <w:rFonts w:ascii="Verdana" w:hAnsi="Verdana"/>
          <w:spacing w:val="44"/>
          <w:sz w:val="20"/>
        </w:rPr>
        <w:t xml:space="preserve"> </w:t>
      </w:r>
      <w:r w:rsidRPr="004C5525">
        <w:rPr>
          <w:rFonts w:ascii="Verdana" w:hAnsi="Verdana"/>
          <w:sz w:val="20"/>
        </w:rPr>
        <w:t>por</w:t>
      </w:r>
      <w:r w:rsidRPr="004C5525">
        <w:rPr>
          <w:rFonts w:ascii="Verdana" w:hAnsi="Verdana"/>
          <w:spacing w:val="42"/>
          <w:sz w:val="20"/>
        </w:rPr>
        <w:t xml:space="preserve"> </w:t>
      </w:r>
      <w:r w:rsidRPr="004C5525">
        <w:rPr>
          <w:rFonts w:ascii="Verdana" w:hAnsi="Verdana"/>
          <w:sz w:val="20"/>
        </w:rPr>
        <w:t>escrito</w:t>
      </w:r>
      <w:r w:rsidRPr="004C5525">
        <w:rPr>
          <w:rFonts w:ascii="Verdana" w:hAnsi="Verdana"/>
          <w:spacing w:val="43"/>
          <w:sz w:val="20"/>
        </w:rPr>
        <w:t xml:space="preserve"> </w:t>
      </w:r>
      <w:r w:rsidRPr="004C5525">
        <w:rPr>
          <w:rFonts w:ascii="Verdana" w:hAnsi="Verdana"/>
          <w:sz w:val="20"/>
        </w:rPr>
        <w:t>e</w:t>
      </w:r>
      <w:r w:rsidRPr="004C5525">
        <w:rPr>
          <w:rFonts w:ascii="Verdana" w:hAnsi="Verdana"/>
          <w:spacing w:val="41"/>
          <w:sz w:val="20"/>
        </w:rPr>
        <w:t xml:space="preserve"> </w:t>
      </w:r>
      <w:r w:rsidRPr="004C5525">
        <w:rPr>
          <w:rFonts w:ascii="Verdana" w:hAnsi="Verdana"/>
          <w:sz w:val="20"/>
        </w:rPr>
        <w:t>verbalmente,</w:t>
      </w:r>
      <w:r w:rsidRPr="004C5525">
        <w:rPr>
          <w:rFonts w:ascii="Verdana" w:hAnsi="Verdana"/>
          <w:spacing w:val="40"/>
          <w:sz w:val="20"/>
        </w:rPr>
        <w:t xml:space="preserve"> </w:t>
      </w:r>
      <w:r w:rsidRPr="004C5525">
        <w:rPr>
          <w:rFonts w:ascii="Verdana" w:hAnsi="Verdana"/>
          <w:sz w:val="20"/>
        </w:rPr>
        <w:t>à</w:t>
      </w:r>
      <w:r w:rsidRPr="004C5525">
        <w:rPr>
          <w:rFonts w:ascii="Verdana" w:hAnsi="Verdana"/>
          <w:spacing w:val="41"/>
          <w:sz w:val="20"/>
        </w:rPr>
        <w:t xml:space="preserve"> </w:t>
      </w:r>
      <w:r w:rsidRPr="004C5525">
        <w:rPr>
          <w:rFonts w:ascii="Verdana" w:hAnsi="Verdana"/>
          <w:sz w:val="20"/>
        </w:rPr>
        <w:t>CONTRATADA</w:t>
      </w:r>
      <w:r w:rsidRPr="004C5525">
        <w:rPr>
          <w:rFonts w:ascii="Verdana" w:hAnsi="Verdana"/>
          <w:spacing w:val="41"/>
          <w:sz w:val="20"/>
        </w:rPr>
        <w:t xml:space="preserve"> </w:t>
      </w:r>
      <w:r w:rsidRPr="004C5525">
        <w:rPr>
          <w:rFonts w:ascii="Verdana" w:hAnsi="Verdana"/>
          <w:sz w:val="20"/>
        </w:rPr>
        <w:t>sobre</w:t>
      </w:r>
      <w:r w:rsidRPr="004C5525">
        <w:rPr>
          <w:rFonts w:ascii="Verdana" w:hAnsi="Verdana"/>
          <w:spacing w:val="41"/>
          <w:sz w:val="20"/>
        </w:rPr>
        <w:t xml:space="preserve"> </w:t>
      </w:r>
      <w:r w:rsidRPr="004C5525">
        <w:rPr>
          <w:rFonts w:ascii="Verdana" w:hAnsi="Verdana"/>
          <w:sz w:val="20"/>
        </w:rPr>
        <w:t>a</w:t>
      </w:r>
      <w:r w:rsidRPr="004C5525">
        <w:rPr>
          <w:rFonts w:ascii="Verdana" w:hAnsi="Verdana"/>
          <w:spacing w:val="41"/>
          <w:sz w:val="20"/>
        </w:rPr>
        <w:t xml:space="preserve"> </w:t>
      </w:r>
      <w:r w:rsidRPr="004C5525">
        <w:rPr>
          <w:rFonts w:ascii="Verdana" w:hAnsi="Verdana"/>
          <w:sz w:val="20"/>
        </w:rPr>
        <w:t>ocorrência</w:t>
      </w:r>
      <w:r w:rsidRPr="004C5525">
        <w:rPr>
          <w:rFonts w:ascii="Verdana" w:hAnsi="Verdana"/>
          <w:spacing w:val="41"/>
          <w:sz w:val="20"/>
        </w:rPr>
        <w:t xml:space="preserve"> </w:t>
      </w:r>
      <w:r w:rsidRPr="004C5525">
        <w:rPr>
          <w:rFonts w:ascii="Verdana" w:hAnsi="Verdana"/>
          <w:sz w:val="20"/>
        </w:rPr>
        <w:t>de</w:t>
      </w:r>
      <w:r w:rsidRPr="004C5525">
        <w:rPr>
          <w:rFonts w:ascii="Verdana" w:hAnsi="Verdana"/>
          <w:spacing w:val="41"/>
          <w:sz w:val="20"/>
        </w:rPr>
        <w:t xml:space="preserve"> </w:t>
      </w:r>
      <w:r w:rsidRPr="004C5525">
        <w:rPr>
          <w:rFonts w:ascii="Verdana" w:hAnsi="Verdana"/>
          <w:sz w:val="20"/>
        </w:rPr>
        <w:t>eventuais</w:t>
      </w:r>
      <w:r w:rsidRPr="004C5525">
        <w:rPr>
          <w:rFonts w:ascii="Verdana" w:hAnsi="Verdana"/>
          <w:spacing w:val="-53"/>
          <w:sz w:val="20"/>
        </w:rPr>
        <w:t xml:space="preserve"> </w:t>
      </w:r>
      <w:r w:rsidRPr="004C5525">
        <w:rPr>
          <w:rFonts w:ascii="Verdana" w:hAnsi="Verdana"/>
          <w:sz w:val="20"/>
        </w:rPr>
        <w:t>imperfeições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no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curso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de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prestação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do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objeto,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fixando prazo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para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a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sua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correção.</w:t>
      </w:r>
    </w:p>
    <w:p w14:paraId="760FA7B3" w14:textId="77777777" w:rsidR="00683A1B" w:rsidRPr="004C5525" w:rsidRDefault="00683A1B" w:rsidP="00F84911">
      <w:pPr>
        <w:pStyle w:val="PargrafodaLista"/>
        <w:numPr>
          <w:ilvl w:val="0"/>
          <w:numId w:val="12"/>
        </w:numPr>
        <w:tabs>
          <w:tab w:val="left" w:pos="506"/>
        </w:tabs>
        <w:spacing w:before="1" w:line="288" w:lineRule="auto"/>
        <w:ind w:right="161" w:firstLine="0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Proporcionar</w:t>
      </w:r>
      <w:r w:rsidRPr="004C5525">
        <w:rPr>
          <w:rFonts w:ascii="Verdana" w:hAnsi="Verdana"/>
          <w:spacing w:val="47"/>
          <w:sz w:val="20"/>
        </w:rPr>
        <w:t xml:space="preserve"> </w:t>
      </w:r>
      <w:r w:rsidRPr="004C5525">
        <w:rPr>
          <w:rFonts w:ascii="Verdana" w:hAnsi="Verdana"/>
          <w:sz w:val="20"/>
        </w:rPr>
        <w:t>todas</w:t>
      </w:r>
      <w:r w:rsidRPr="004C5525">
        <w:rPr>
          <w:rFonts w:ascii="Verdana" w:hAnsi="Verdana"/>
          <w:spacing w:val="50"/>
          <w:sz w:val="20"/>
        </w:rPr>
        <w:t xml:space="preserve"> </w:t>
      </w:r>
      <w:r w:rsidRPr="004C5525">
        <w:rPr>
          <w:rFonts w:ascii="Verdana" w:hAnsi="Verdana"/>
          <w:sz w:val="20"/>
        </w:rPr>
        <w:t>as</w:t>
      </w:r>
      <w:r w:rsidRPr="004C5525">
        <w:rPr>
          <w:rFonts w:ascii="Verdana" w:hAnsi="Verdana"/>
          <w:spacing w:val="50"/>
          <w:sz w:val="20"/>
        </w:rPr>
        <w:t xml:space="preserve"> </w:t>
      </w:r>
      <w:r w:rsidRPr="004C5525">
        <w:rPr>
          <w:rFonts w:ascii="Verdana" w:hAnsi="Verdana"/>
          <w:sz w:val="20"/>
        </w:rPr>
        <w:t>facilidades</w:t>
      </w:r>
      <w:r w:rsidRPr="004C5525">
        <w:rPr>
          <w:rFonts w:ascii="Verdana" w:hAnsi="Verdana"/>
          <w:spacing w:val="50"/>
          <w:sz w:val="20"/>
        </w:rPr>
        <w:t xml:space="preserve"> </w:t>
      </w:r>
      <w:r w:rsidRPr="004C5525">
        <w:rPr>
          <w:rFonts w:ascii="Verdana" w:hAnsi="Verdana"/>
          <w:sz w:val="20"/>
        </w:rPr>
        <w:t>para</w:t>
      </w:r>
      <w:r w:rsidRPr="004C5525">
        <w:rPr>
          <w:rFonts w:ascii="Verdana" w:hAnsi="Verdana"/>
          <w:spacing w:val="49"/>
          <w:sz w:val="20"/>
        </w:rPr>
        <w:t xml:space="preserve"> </w:t>
      </w:r>
      <w:r w:rsidRPr="004C5525">
        <w:rPr>
          <w:rFonts w:ascii="Verdana" w:hAnsi="Verdana"/>
          <w:sz w:val="20"/>
        </w:rPr>
        <w:t>que</w:t>
      </w:r>
      <w:r w:rsidRPr="004C5525">
        <w:rPr>
          <w:rFonts w:ascii="Verdana" w:hAnsi="Verdana"/>
          <w:spacing w:val="50"/>
          <w:sz w:val="20"/>
        </w:rPr>
        <w:t xml:space="preserve"> </w:t>
      </w:r>
      <w:r w:rsidRPr="004C5525">
        <w:rPr>
          <w:rFonts w:ascii="Verdana" w:hAnsi="Verdana"/>
          <w:sz w:val="20"/>
        </w:rPr>
        <w:t>a</w:t>
      </w:r>
      <w:r w:rsidRPr="004C5525">
        <w:rPr>
          <w:rFonts w:ascii="Verdana" w:hAnsi="Verdana"/>
          <w:spacing w:val="49"/>
          <w:sz w:val="20"/>
        </w:rPr>
        <w:t xml:space="preserve"> </w:t>
      </w:r>
      <w:r w:rsidRPr="004C5525">
        <w:rPr>
          <w:rFonts w:ascii="Verdana" w:hAnsi="Verdana"/>
          <w:sz w:val="20"/>
        </w:rPr>
        <w:t>CONTRATADA</w:t>
      </w:r>
      <w:r w:rsidRPr="004C5525">
        <w:rPr>
          <w:rFonts w:ascii="Verdana" w:hAnsi="Verdana"/>
          <w:spacing w:val="46"/>
          <w:sz w:val="20"/>
        </w:rPr>
        <w:t xml:space="preserve"> </w:t>
      </w:r>
      <w:r w:rsidRPr="004C5525">
        <w:rPr>
          <w:rFonts w:ascii="Verdana" w:hAnsi="Verdana"/>
          <w:sz w:val="20"/>
        </w:rPr>
        <w:t>possa</w:t>
      </w:r>
      <w:r w:rsidRPr="004C5525">
        <w:rPr>
          <w:rFonts w:ascii="Verdana" w:hAnsi="Verdana"/>
          <w:spacing w:val="46"/>
          <w:sz w:val="20"/>
        </w:rPr>
        <w:t xml:space="preserve"> </w:t>
      </w:r>
      <w:r w:rsidRPr="004C5525">
        <w:rPr>
          <w:rFonts w:ascii="Verdana" w:hAnsi="Verdana"/>
          <w:sz w:val="20"/>
        </w:rPr>
        <w:t>cumprir</w:t>
      </w:r>
      <w:r w:rsidRPr="004C5525">
        <w:rPr>
          <w:rFonts w:ascii="Verdana" w:hAnsi="Verdana"/>
          <w:spacing w:val="47"/>
          <w:sz w:val="20"/>
        </w:rPr>
        <w:t xml:space="preserve"> </w:t>
      </w:r>
      <w:r w:rsidRPr="004C5525">
        <w:rPr>
          <w:rFonts w:ascii="Verdana" w:hAnsi="Verdana"/>
          <w:sz w:val="20"/>
        </w:rPr>
        <w:t>suas</w:t>
      </w:r>
      <w:r w:rsidRPr="004C5525">
        <w:rPr>
          <w:rFonts w:ascii="Verdana" w:hAnsi="Verdana"/>
          <w:spacing w:val="51"/>
          <w:sz w:val="20"/>
        </w:rPr>
        <w:t xml:space="preserve"> </w:t>
      </w:r>
      <w:r w:rsidRPr="004C5525">
        <w:rPr>
          <w:rFonts w:ascii="Verdana" w:hAnsi="Verdana"/>
          <w:sz w:val="20"/>
        </w:rPr>
        <w:t>obrigações</w:t>
      </w:r>
      <w:r w:rsidRPr="004C5525">
        <w:rPr>
          <w:rFonts w:ascii="Verdana" w:hAnsi="Verdana"/>
          <w:spacing w:val="-53"/>
          <w:sz w:val="20"/>
        </w:rPr>
        <w:t xml:space="preserve"> </w:t>
      </w:r>
      <w:r w:rsidRPr="004C5525">
        <w:rPr>
          <w:rFonts w:ascii="Verdana" w:hAnsi="Verdana"/>
          <w:sz w:val="20"/>
        </w:rPr>
        <w:t>dentro das normas e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condições contratuais.</w:t>
      </w:r>
    </w:p>
    <w:p w14:paraId="51A173F7" w14:textId="77777777" w:rsidR="00683A1B" w:rsidRPr="004C5525" w:rsidRDefault="00683A1B" w:rsidP="00F84911">
      <w:pPr>
        <w:pStyle w:val="PargrafodaLista"/>
        <w:numPr>
          <w:ilvl w:val="0"/>
          <w:numId w:val="12"/>
        </w:numPr>
        <w:tabs>
          <w:tab w:val="left" w:pos="464"/>
        </w:tabs>
        <w:spacing w:line="288" w:lineRule="auto"/>
        <w:ind w:right="159" w:firstLine="0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Prestar</w:t>
      </w:r>
      <w:r w:rsidRPr="004C5525">
        <w:rPr>
          <w:rFonts w:ascii="Verdana" w:hAnsi="Verdana"/>
          <w:spacing w:val="16"/>
          <w:sz w:val="20"/>
        </w:rPr>
        <w:t xml:space="preserve"> </w:t>
      </w:r>
      <w:r w:rsidRPr="004C5525">
        <w:rPr>
          <w:rFonts w:ascii="Verdana" w:hAnsi="Verdana"/>
          <w:sz w:val="20"/>
        </w:rPr>
        <w:t>à</w:t>
      </w:r>
      <w:r w:rsidRPr="004C5525">
        <w:rPr>
          <w:rFonts w:ascii="Verdana" w:hAnsi="Verdana"/>
          <w:spacing w:val="20"/>
          <w:sz w:val="20"/>
        </w:rPr>
        <w:t xml:space="preserve"> </w:t>
      </w:r>
      <w:r w:rsidRPr="004C5525">
        <w:rPr>
          <w:rFonts w:ascii="Verdana" w:hAnsi="Verdana"/>
          <w:sz w:val="20"/>
        </w:rPr>
        <w:t>CONTRATADA</w:t>
      </w:r>
      <w:r w:rsidRPr="004C5525">
        <w:rPr>
          <w:rFonts w:ascii="Verdana" w:hAnsi="Verdana"/>
          <w:spacing w:val="15"/>
          <w:sz w:val="20"/>
        </w:rPr>
        <w:t xml:space="preserve"> </w:t>
      </w:r>
      <w:r w:rsidRPr="004C5525">
        <w:rPr>
          <w:rFonts w:ascii="Verdana" w:hAnsi="Verdana"/>
          <w:sz w:val="20"/>
        </w:rPr>
        <w:t>todas</w:t>
      </w:r>
      <w:r w:rsidRPr="004C5525">
        <w:rPr>
          <w:rFonts w:ascii="Verdana" w:hAnsi="Verdana"/>
          <w:spacing w:val="20"/>
          <w:sz w:val="20"/>
        </w:rPr>
        <w:t xml:space="preserve"> </w:t>
      </w:r>
      <w:r w:rsidRPr="004C5525">
        <w:rPr>
          <w:rFonts w:ascii="Verdana" w:hAnsi="Verdana"/>
          <w:sz w:val="20"/>
        </w:rPr>
        <w:t>as</w:t>
      </w:r>
      <w:r w:rsidRPr="004C5525">
        <w:rPr>
          <w:rFonts w:ascii="Verdana" w:hAnsi="Verdana"/>
          <w:spacing w:val="17"/>
          <w:sz w:val="20"/>
        </w:rPr>
        <w:t xml:space="preserve"> </w:t>
      </w:r>
      <w:r w:rsidRPr="004C5525">
        <w:rPr>
          <w:rFonts w:ascii="Verdana" w:hAnsi="Verdana"/>
          <w:sz w:val="20"/>
        </w:rPr>
        <w:t>informações</w:t>
      </w:r>
      <w:r w:rsidRPr="004C5525">
        <w:rPr>
          <w:rFonts w:ascii="Verdana" w:hAnsi="Verdana"/>
          <w:spacing w:val="17"/>
          <w:sz w:val="20"/>
        </w:rPr>
        <w:t xml:space="preserve"> </w:t>
      </w:r>
      <w:r w:rsidRPr="004C5525">
        <w:rPr>
          <w:rFonts w:ascii="Verdana" w:hAnsi="Verdana"/>
          <w:sz w:val="20"/>
        </w:rPr>
        <w:t>solicitadas</w:t>
      </w:r>
      <w:r w:rsidRPr="004C5525">
        <w:rPr>
          <w:rFonts w:ascii="Verdana" w:hAnsi="Verdana"/>
          <w:spacing w:val="19"/>
          <w:sz w:val="20"/>
        </w:rPr>
        <w:t xml:space="preserve"> </w:t>
      </w:r>
      <w:r w:rsidRPr="004C5525">
        <w:rPr>
          <w:rFonts w:ascii="Verdana" w:hAnsi="Verdana"/>
          <w:sz w:val="20"/>
        </w:rPr>
        <w:t>e</w:t>
      </w:r>
      <w:r w:rsidRPr="004C5525">
        <w:rPr>
          <w:rFonts w:ascii="Verdana" w:hAnsi="Verdana"/>
          <w:spacing w:val="18"/>
          <w:sz w:val="20"/>
        </w:rPr>
        <w:t xml:space="preserve"> </w:t>
      </w:r>
      <w:r w:rsidRPr="004C5525">
        <w:rPr>
          <w:rFonts w:ascii="Verdana" w:hAnsi="Verdana"/>
          <w:sz w:val="20"/>
        </w:rPr>
        <w:t>necessárias</w:t>
      </w:r>
      <w:r w:rsidRPr="004C5525">
        <w:rPr>
          <w:rFonts w:ascii="Verdana" w:hAnsi="Verdana"/>
          <w:spacing w:val="20"/>
          <w:sz w:val="20"/>
        </w:rPr>
        <w:t xml:space="preserve"> </w:t>
      </w:r>
      <w:r w:rsidRPr="004C5525">
        <w:rPr>
          <w:rFonts w:ascii="Verdana" w:hAnsi="Verdana"/>
          <w:sz w:val="20"/>
        </w:rPr>
        <w:t>para</w:t>
      </w:r>
      <w:r w:rsidRPr="004C5525">
        <w:rPr>
          <w:rFonts w:ascii="Verdana" w:hAnsi="Verdana"/>
          <w:spacing w:val="16"/>
          <w:sz w:val="20"/>
        </w:rPr>
        <w:t xml:space="preserve"> </w:t>
      </w:r>
      <w:r w:rsidRPr="004C5525">
        <w:rPr>
          <w:rFonts w:ascii="Verdana" w:hAnsi="Verdana"/>
          <w:sz w:val="20"/>
        </w:rPr>
        <w:t>o</w:t>
      </w:r>
      <w:r w:rsidRPr="004C5525">
        <w:rPr>
          <w:rFonts w:ascii="Verdana" w:hAnsi="Verdana"/>
          <w:spacing w:val="18"/>
          <w:sz w:val="20"/>
        </w:rPr>
        <w:t xml:space="preserve"> </w:t>
      </w:r>
      <w:r w:rsidRPr="004C5525">
        <w:rPr>
          <w:rFonts w:ascii="Verdana" w:hAnsi="Verdana"/>
          <w:sz w:val="20"/>
        </w:rPr>
        <w:t>cumprimento</w:t>
      </w:r>
      <w:r w:rsidRPr="004C5525">
        <w:rPr>
          <w:rFonts w:ascii="Verdana" w:hAnsi="Verdana"/>
          <w:spacing w:val="16"/>
          <w:sz w:val="20"/>
        </w:rPr>
        <w:t xml:space="preserve"> </w:t>
      </w:r>
      <w:r w:rsidRPr="004C5525">
        <w:rPr>
          <w:rFonts w:ascii="Verdana" w:hAnsi="Verdana"/>
          <w:sz w:val="20"/>
        </w:rPr>
        <w:t>do</w:t>
      </w:r>
      <w:r w:rsidRPr="004C5525">
        <w:rPr>
          <w:rFonts w:ascii="Verdana" w:hAnsi="Verdana"/>
          <w:spacing w:val="-52"/>
          <w:sz w:val="20"/>
        </w:rPr>
        <w:t xml:space="preserve"> </w:t>
      </w:r>
      <w:r w:rsidRPr="004C5525">
        <w:rPr>
          <w:rFonts w:ascii="Verdana" w:hAnsi="Verdana"/>
          <w:sz w:val="20"/>
        </w:rPr>
        <w:t>objeto;</w:t>
      </w:r>
    </w:p>
    <w:p w14:paraId="39EAA0F9" w14:textId="77777777" w:rsidR="00683A1B" w:rsidRPr="004C5525" w:rsidRDefault="00683A1B" w:rsidP="00F84911">
      <w:pPr>
        <w:pStyle w:val="PargrafodaLista"/>
        <w:numPr>
          <w:ilvl w:val="0"/>
          <w:numId w:val="12"/>
        </w:numPr>
        <w:tabs>
          <w:tab w:val="left" w:pos="465"/>
        </w:tabs>
        <w:spacing w:line="288" w:lineRule="auto"/>
        <w:ind w:right="161" w:firstLine="0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Rejeitar,</w:t>
      </w:r>
      <w:r w:rsidRPr="004C5525">
        <w:rPr>
          <w:rFonts w:ascii="Verdana" w:hAnsi="Verdana"/>
          <w:spacing w:val="8"/>
          <w:sz w:val="20"/>
        </w:rPr>
        <w:t xml:space="preserve"> </w:t>
      </w:r>
      <w:r w:rsidRPr="004C5525">
        <w:rPr>
          <w:rFonts w:ascii="Verdana" w:hAnsi="Verdana"/>
          <w:sz w:val="20"/>
        </w:rPr>
        <w:t>no</w:t>
      </w:r>
      <w:r w:rsidRPr="004C5525">
        <w:rPr>
          <w:rFonts w:ascii="Verdana" w:hAnsi="Verdana"/>
          <w:spacing w:val="6"/>
          <w:sz w:val="20"/>
        </w:rPr>
        <w:t xml:space="preserve"> </w:t>
      </w:r>
      <w:r w:rsidRPr="004C5525">
        <w:rPr>
          <w:rFonts w:ascii="Verdana" w:hAnsi="Verdana"/>
          <w:sz w:val="20"/>
        </w:rPr>
        <w:t>todo</w:t>
      </w:r>
      <w:r w:rsidRPr="004C5525">
        <w:rPr>
          <w:rFonts w:ascii="Verdana" w:hAnsi="Verdana"/>
          <w:spacing w:val="5"/>
          <w:sz w:val="20"/>
        </w:rPr>
        <w:t xml:space="preserve"> </w:t>
      </w:r>
      <w:r w:rsidRPr="004C5525">
        <w:rPr>
          <w:rFonts w:ascii="Verdana" w:hAnsi="Verdana"/>
          <w:sz w:val="20"/>
        </w:rPr>
        <w:t>ou</w:t>
      </w:r>
      <w:r w:rsidRPr="004C5525">
        <w:rPr>
          <w:rFonts w:ascii="Verdana" w:hAnsi="Verdana"/>
          <w:spacing w:val="6"/>
          <w:sz w:val="20"/>
        </w:rPr>
        <w:t xml:space="preserve"> </w:t>
      </w:r>
      <w:r w:rsidRPr="004C5525">
        <w:rPr>
          <w:rFonts w:ascii="Verdana" w:hAnsi="Verdana"/>
          <w:sz w:val="20"/>
        </w:rPr>
        <w:t>em</w:t>
      </w:r>
      <w:r w:rsidRPr="004C5525">
        <w:rPr>
          <w:rFonts w:ascii="Verdana" w:hAnsi="Verdana"/>
          <w:spacing w:val="8"/>
          <w:sz w:val="20"/>
        </w:rPr>
        <w:t xml:space="preserve"> </w:t>
      </w:r>
      <w:r w:rsidRPr="004C5525">
        <w:rPr>
          <w:rFonts w:ascii="Verdana" w:hAnsi="Verdana"/>
          <w:sz w:val="20"/>
        </w:rPr>
        <w:t>parte,</w:t>
      </w:r>
      <w:r w:rsidRPr="004C5525">
        <w:rPr>
          <w:rFonts w:ascii="Verdana" w:hAnsi="Verdana"/>
          <w:spacing w:val="5"/>
          <w:sz w:val="20"/>
        </w:rPr>
        <w:t xml:space="preserve"> </w:t>
      </w:r>
      <w:r w:rsidRPr="004C5525">
        <w:rPr>
          <w:rFonts w:ascii="Verdana" w:hAnsi="Verdana"/>
          <w:sz w:val="20"/>
        </w:rPr>
        <w:t>os</w:t>
      </w:r>
      <w:r w:rsidRPr="004C5525">
        <w:rPr>
          <w:rFonts w:ascii="Verdana" w:hAnsi="Verdana"/>
          <w:spacing w:val="7"/>
          <w:sz w:val="20"/>
        </w:rPr>
        <w:t xml:space="preserve"> </w:t>
      </w:r>
      <w:r w:rsidRPr="004C5525">
        <w:rPr>
          <w:rFonts w:ascii="Verdana" w:hAnsi="Verdana"/>
          <w:sz w:val="20"/>
        </w:rPr>
        <w:t>serviços</w:t>
      </w:r>
      <w:r w:rsidRPr="004C5525">
        <w:rPr>
          <w:rFonts w:ascii="Verdana" w:hAnsi="Verdana"/>
          <w:spacing w:val="7"/>
          <w:sz w:val="20"/>
        </w:rPr>
        <w:t xml:space="preserve"> </w:t>
      </w:r>
      <w:r w:rsidRPr="004C5525">
        <w:rPr>
          <w:rFonts w:ascii="Verdana" w:hAnsi="Verdana"/>
          <w:sz w:val="20"/>
        </w:rPr>
        <w:t>prestados</w:t>
      </w:r>
      <w:r w:rsidRPr="004C5525">
        <w:rPr>
          <w:rFonts w:ascii="Verdana" w:hAnsi="Verdana"/>
          <w:spacing w:val="6"/>
          <w:sz w:val="20"/>
        </w:rPr>
        <w:t xml:space="preserve"> </w:t>
      </w:r>
      <w:r w:rsidRPr="004C5525">
        <w:rPr>
          <w:rFonts w:ascii="Verdana" w:hAnsi="Verdana"/>
          <w:sz w:val="20"/>
        </w:rPr>
        <w:t>em</w:t>
      </w:r>
      <w:r w:rsidRPr="004C5525">
        <w:rPr>
          <w:rFonts w:ascii="Verdana" w:hAnsi="Verdana"/>
          <w:spacing w:val="11"/>
          <w:sz w:val="20"/>
        </w:rPr>
        <w:t xml:space="preserve"> </w:t>
      </w:r>
      <w:r w:rsidRPr="004C5525">
        <w:rPr>
          <w:rFonts w:ascii="Verdana" w:hAnsi="Verdana"/>
          <w:sz w:val="20"/>
        </w:rPr>
        <w:t>desacordo</w:t>
      </w:r>
      <w:r w:rsidRPr="004C5525">
        <w:rPr>
          <w:rFonts w:ascii="Verdana" w:hAnsi="Verdana"/>
          <w:spacing w:val="6"/>
          <w:sz w:val="20"/>
        </w:rPr>
        <w:t xml:space="preserve"> </w:t>
      </w:r>
      <w:r w:rsidRPr="004C5525">
        <w:rPr>
          <w:rFonts w:ascii="Verdana" w:hAnsi="Verdana"/>
          <w:sz w:val="20"/>
        </w:rPr>
        <w:t>com</w:t>
      </w:r>
      <w:r w:rsidRPr="004C5525">
        <w:rPr>
          <w:rFonts w:ascii="Verdana" w:hAnsi="Verdana"/>
          <w:spacing w:val="9"/>
          <w:sz w:val="20"/>
        </w:rPr>
        <w:t xml:space="preserve"> </w:t>
      </w:r>
      <w:r w:rsidRPr="004C5525">
        <w:rPr>
          <w:rFonts w:ascii="Verdana" w:hAnsi="Verdana"/>
          <w:sz w:val="20"/>
        </w:rPr>
        <w:t>as</w:t>
      </w:r>
      <w:r w:rsidRPr="004C5525">
        <w:rPr>
          <w:rFonts w:ascii="Verdana" w:hAnsi="Verdana"/>
          <w:spacing w:val="7"/>
          <w:sz w:val="20"/>
        </w:rPr>
        <w:t xml:space="preserve"> </w:t>
      </w:r>
      <w:r w:rsidRPr="004C5525">
        <w:rPr>
          <w:rFonts w:ascii="Verdana" w:hAnsi="Verdana"/>
          <w:sz w:val="20"/>
        </w:rPr>
        <w:t>obrigações</w:t>
      </w:r>
      <w:r w:rsidRPr="004C5525">
        <w:rPr>
          <w:rFonts w:ascii="Verdana" w:hAnsi="Verdana"/>
          <w:spacing w:val="6"/>
          <w:sz w:val="20"/>
        </w:rPr>
        <w:t xml:space="preserve"> </w:t>
      </w:r>
      <w:r w:rsidRPr="004C5525">
        <w:rPr>
          <w:rFonts w:ascii="Verdana" w:hAnsi="Verdana"/>
          <w:sz w:val="20"/>
        </w:rPr>
        <w:t>assumidas</w:t>
      </w:r>
      <w:r w:rsidRPr="004C5525">
        <w:rPr>
          <w:rFonts w:ascii="Verdana" w:hAnsi="Verdana"/>
          <w:spacing w:val="-52"/>
          <w:sz w:val="20"/>
        </w:rPr>
        <w:t xml:space="preserve"> </w:t>
      </w:r>
      <w:r w:rsidRPr="004C5525">
        <w:rPr>
          <w:rFonts w:ascii="Verdana" w:hAnsi="Verdana"/>
          <w:sz w:val="20"/>
        </w:rPr>
        <w:t>pela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empresa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na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sua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proposta.</w:t>
      </w:r>
    </w:p>
    <w:p w14:paraId="792E4CEA" w14:textId="77777777" w:rsidR="00683A1B" w:rsidRPr="004C5525" w:rsidRDefault="00683A1B" w:rsidP="00F84911">
      <w:pPr>
        <w:pStyle w:val="PargrafodaLista"/>
        <w:numPr>
          <w:ilvl w:val="0"/>
          <w:numId w:val="12"/>
        </w:numPr>
        <w:tabs>
          <w:tab w:val="left" w:pos="474"/>
        </w:tabs>
        <w:spacing w:line="288" w:lineRule="auto"/>
        <w:ind w:right="155" w:firstLine="0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Colocar</w:t>
      </w:r>
      <w:r w:rsidRPr="004C5525">
        <w:rPr>
          <w:rFonts w:ascii="Verdana" w:hAnsi="Verdana"/>
          <w:spacing w:val="16"/>
          <w:sz w:val="20"/>
        </w:rPr>
        <w:t xml:space="preserve"> </w:t>
      </w:r>
      <w:r w:rsidRPr="004C5525">
        <w:rPr>
          <w:rFonts w:ascii="Verdana" w:hAnsi="Verdana"/>
          <w:sz w:val="20"/>
        </w:rPr>
        <w:t>à</w:t>
      </w:r>
      <w:r w:rsidRPr="004C5525">
        <w:rPr>
          <w:rFonts w:ascii="Verdana" w:hAnsi="Verdana"/>
          <w:spacing w:val="15"/>
          <w:sz w:val="20"/>
        </w:rPr>
        <w:t xml:space="preserve"> </w:t>
      </w:r>
      <w:r w:rsidRPr="004C5525">
        <w:rPr>
          <w:rFonts w:ascii="Verdana" w:hAnsi="Verdana"/>
          <w:sz w:val="20"/>
        </w:rPr>
        <w:t>disposição</w:t>
      </w:r>
      <w:r w:rsidRPr="004C5525">
        <w:rPr>
          <w:rFonts w:ascii="Verdana" w:hAnsi="Verdana"/>
          <w:spacing w:val="15"/>
          <w:sz w:val="20"/>
        </w:rPr>
        <w:t xml:space="preserve"> </w:t>
      </w:r>
      <w:r w:rsidRPr="004C5525">
        <w:rPr>
          <w:rFonts w:ascii="Verdana" w:hAnsi="Verdana"/>
          <w:sz w:val="20"/>
        </w:rPr>
        <w:t>da</w:t>
      </w:r>
      <w:r w:rsidRPr="004C5525">
        <w:rPr>
          <w:rFonts w:ascii="Verdana" w:hAnsi="Verdana"/>
          <w:spacing w:val="17"/>
          <w:sz w:val="20"/>
        </w:rPr>
        <w:t xml:space="preserve"> </w:t>
      </w:r>
      <w:r w:rsidRPr="004C5525">
        <w:rPr>
          <w:rFonts w:ascii="Verdana" w:hAnsi="Verdana"/>
          <w:sz w:val="20"/>
        </w:rPr>
        <w:t>CONTRATADA</w:t>
      </w:r>
      <w:r w:rsidRPr="004C5525">
        <w:rPr>
          <w:rFonts w:ascii="Verdana" w:hAnsi="Verdana"/>
          <w:spacing w:val="14"/>
          <w:sz w:val="20"/>
        </w:rPr>
        <w:t xml:space="preserve"> </w:t>
      </w:r>
      <w:r w:rsidRPr="004C5525">
        <w:rPr>
          <w:rFonts w:ascii="Verdana" w:hAnsi="Verdana"/>
          <w:sz w:val="20"/>
        </w:rPr>
        <w:t>os</w:t>
      </w:r>
      <w:r w:rsidRPr="004C5525">
        <w:rPr>
          <w:rFonts w:ascii="Verdana" w:hAnsi="Verdana"/>
          <w:spacing w:val="21"/>
          <w:sz w:val="20"/>
        </w:rPr>
        <w:t xml:space="preserve"> </w:t>
      </w:r>
      <w:r w:rsidRPr="004C5525">
        <w:rPr>
          <w:rFonts w:ascii="Verdana" w:hAnsi="Verdana"/>
          <w:sz w:val="20"/>
        </w:rPr>
        <w:t>elementos</w:t>
      </w:r>
      <w:r w:rsidRPr="004C5525">
        <w:rPr>
          <w:rFonts w:ascii="Verdana" w:hAnsi="Verdana"/>
          <w:spacing w:val="16"/>
          <w:sz w:val="20"/>
        </w:rPr>
        <w:t xml:space="preserve"> </w:t>
      </w:r>
      <w:r w:rsidRPr="004C5525">
        <w:rPr>
          <w:rFonts w:ascii="Verdana" w:hAnsi="Verdana"/>
          <w:sz w:val="20"/>
        </w:rPr>
        <w:t>e</w:t>
      </w:r>
      <w:r w:rsidRPr="004C5525">
        <w:rPr>
          <w:rFonts w:ascii="Verdana" w:hAnsi="Verdana"/>
          <w:spacing w:val="15"/>
          <w:sz w:val="20"/>
        </w:rPr>
        <w:t xml:space="preserve"> </w:t>
      </w:r>
      <w:r w:rsidRPr="004C5525">
        <w:rPr>
          <w:rFonts w:ascii="Verdana" w:hAnsi="Verdana"/>
          <w:sz w:val="20"/>
        </w:rPr>
        <w:t>informações</w:t>
      </w:r>
      <w:r w:rsidRPr="004C5525">
        <w:rPr>
          <w:rFonts w:ascii="Verdana" w:hAnsi="Verdana"/>
          <w:spacing w:val="16"/>
          <w:sz w:val="20"/>
        </w:rPr>
        <w:t xml:space="preserve"> </w:t>
      </w:r>
      <w:r w:rsidRPr="004C5525">
        <w:rPr>
          <w:rFonts w:ascii="Verdana" w:hAnsi="Verdana"/>
          <w:sz w:val="20"/>
        </w:rPr>
        <w:t>necessárias</w:t>
      </w:r>
      <w:r w:rsidRPr="004C5525">
        <w:rPr>
          <w:rFonts w:ascii="Verdana" w:hAnsi="Verdana"/>
          <w:spacing w:val="17"/>
          <w:sz w:val="20"/>
        </w:rPr>
        <w:t xml:space="preserve"> </w:t>
      </w:r>
      <w:r w:rsidRPr="004C5525">
        <w:rPr>
          <w:rFonts w:ascii="Verdana" w:hAnsi="Verdana"/>
          <w:sz w:val="20"/>
        </w:rPr>
        <w:t>à</w:t>
      </w:r>
      <w:r w:rsidRPr="004C5525">
        <w:rPr>
          <w:rFonts w:ascii="Verdana" w:hAnsi="Verdana"/>
          <w:spacing w:val="15"/>
          <w:sz w:val="20"/>
        </w:rPr>
        <w:t xml:space="preserve"> </w:t>
      </w:r>
      <w:r w:rsidRPr="004C5525">
        <w:rPr>
          <w:rFonts w:ascii="Verdana" w:hAnsi="Verdana"/>
          <w:sz w:val="20"/>
        </w:rPr>
        <w:t>execução</w:t>
      </w:r>
      <w:r w:rsidRPr="004C5525">
        <w:rPr>
          <w:rFonts w:ascii="Verdana" w:hAnsi="Verdana"/>
          <w:spacing w:val="14"/>
          <w:sz w:val="20"/>
        </w:rPr>
        <w:t xml:space="preserve"> </w:t>
      </w:r>
      <w:r w:rsidRPr="004C5525">
        <w:rPr>
          <w:rFonts w:ascii="Verdana" w:hAnsi="Verdana"/>
          <w:sz w:val="20"/>
        </w:rPr>
        <w:t>do</w:t>
      </w:r>
      <w:r w:rsidRPr="004C5525">
        <w:rPr>
          <w:rFonts w:ascii="Verdana" w:hAnsi="Verdana"/>
          <w:spacing w:val="-52"/>
          <w:sz w:val="20"/>
        </w:rPr>
        <w:t xml:space="preserve"> </w:t>
      </w:r>
      <w:r w:rsidRPr="004C5525">
        <w:rPr>
          <w:rFonts w:ascii="Verdana" w:hAnsi="Verdana"/>
          <w:sz w:val="20"/>
        </w:rPr>
        <w:t>objeto;</w:t>
      </w:r>
    </w:p>
    <w:p w14:paraId="0049B2C2" w14:textId="77777777" w:rsidR="00683A1B" w:rsidRPr="004C5525" w:rsidRDefault="00683A1B" w:rsidP="00F84911">
      <w:pPr>
        <w:pStyle w:val="PargrafodaLista"/>
        <w:numPr>
          <w:ilvl w:val="0"/>
          <w:numId w:val="12"/>
        </w:numPr>
        <w:tabs>
          <w:tab w:val="left" w:pos="431"/>
        </w:tabs>
        <w:spacing w:line="288" w:lineRule="auto"/>
        <w:ind w:right="159" w:firstLine="0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Não</w:t>
      </w:r>
      <w:r w:rsidRPr="004C5525">
        <w:rPr>
          <w:rFonts w:ascii="Verdana" w:hAnsi="Verdana"/>
          <w:spacing w:val="24"/>
          <w:sz w:val="20"/>
        </w:rPr>
        <w:t xml:space="preserve"> </w:t>
      </w:r>
      <w:r w:rsidRPr="004C5525">
        <w:rPr>
          <w:rFonts w:ascii="Verdana" w:hAnsi="Verdana"/>
          <w:sz w:val="20"/>
        </w:rPr>
        <w:t>permitir</w:t>
      </w:r>
      <w:r w:rsidRPr="004C5525">
        <w:rPr>
          <w:rFonts w:ascii="Verdana" w:hAnsi="Verdana"/>
          <w:spacing w:val="27"/>
          <w:sz w:val="20"/>
        </w:rPr>
        <w:t xml:space="preserve"> </w:t>
      </w:r>
      <w:r w:rsidRPr="004C5525">
        <w:rPr>
          <w:rFonts w:ascii="Verdana" w:hAnsi="Verdana"/>
          <w:sz w:val="20"/>
        </w:rPr>
        <w:t>que</w:t>
      </w:r>
      <w:r w:rsidRPr="004C5525">
        <w:rPr>
          <w:rFonts w:ascii="Verdana" w:hAnsi="Verdana"/>
          <w:spacing w:val="25"/>
          <w:sz w:val="20"/>
        </w:rPr>
        <w:t xml:space="preserve"> </w:t>
      </w:r>
      <w:r w:rsidRPr="004C5525">
        <w:rPr>
          <w:rFonts w:ascii="Verdana" w:hAnsi="Verdana"/>
          <w:sz w:val="20"/>
        </w:rPr>
        <w:t>o</w:t>
      </w:r>
      <w:r w:rsidRPr="004C5525">
        <w:rPr>
          <w:rFonts w:ascii="Verdana" w:hAnsi="Verdana"/>
          <w:spacing w:val="25"/>
          <w:sz w:val="20"/>
        </w:rPr>
        <w:t xml:space="preserve"> </w:t>
      </w:r>
      <w:r w:rsidRPr="004C5525">
        <w:rPr>
          <w:rFonts w:ascii="Verdana" w:hAnsi="Verdana"/>
          <w:sz w:val="20"/>
        </w:rPr>
        <w:t>pessoal</w:t>
      </w:r>
      <w:r w:rsidRPr="004C5525">
        <w:rPr>
          <w:rFonts w:ascii="Verdana" w:hAnsi="Verdana"/>
          <w:spacing w:val="25"/>
          <w:sz w:val="20"/>
        </w:rPr>
        <w:t xml:space="preserve"> </w:t>
      </w:r>
      <w:r w:rsidRPr="004C5525">
        <w:rPr>
          <w:rFonts w:ascii="Verdana" w:hAnsi="Verdana"/>
          <w:sz w:val="20"/>
        </w:rPr>
        <w:t>da</w:t>
      </w:r>
      <w:r w:rsidRPr="004C5525">
        <w:rPr>
          <w:rFonts w:ascii="Verdana" w:hAnsi="Verdana"/>
          <w:spacing w:val="25"/>
          <w:sz w:val="20"/>
        </w:rPr>
        <w:t xml:space="preserve"> </w:t>
      </w:r>
      <w:r w:rsidRPr="004C5525">
        <w:rPr>
          <w:rFonts w:ascii="Verdana" w:hAnsi="Verdana"/>
          <w:sz w:val="20"/>
        </w:rPr>
        <w:t>CONTRATADA</w:t>
      </w:r>
      <w:r w:rsidRPr="004C5525">
        <w:rPr>
          <w:rFonts w:ascii="Verdana" w:hAnsi="Verdana"/>
          <w:spacing w:val="25"/>
          <w:sz w:val="20"/>
        </w:rPr>
        <w:t xml:space="preserve"> </w:t>
      </w:r>
      <w:r w:rsidRPr="004C5525">
        <w:rPr>
          <w:rFonts w:ascii="Verdana" w:hAnsi="Verdana"/>
          <w:sz w:val="20"/>
        </w:rPr>
        <w:t>execute</w:t>
      </w:r>
      <w:r w:rsidRPr="004C5525">
        <w:rPr>
          <w:rFonts w:ascii="Verdana" w:hAnsi="Verdana"/>
          <w:spacing w:val="25"/>
          <w:sz w:val="20"/>
        </w:rPr>
        <w:t xml:space="preserve"> </w:t>
      </w:r>
      <w:r w:rsidRPr="004C5525">
        <w:rPr>
          <w:rFonts w:ascii="Verdana" w:hAnsi="Verdana"/>
          <w:sz w:val="20"/>
        </w:rPr>
        <w:t>tarefas</w:t>
      </w:r>
      <w:r w:rsidRPr="004C5525">
        <w:rPr>
          <w:rFonts w:ascii="Verdana" w:hAnsi="Verdana"/>
          <w:spacing w:val="26"/>
          <w:sz w:val="20"/>
        </w:rPr>
        <w:t xml:space="preserve"> </w:t>
      </w:r>
      <w:r w:rsidRPr="004C5525">
        <w:rPr>
          <w:rFonts w:ascii="Verdana" w:hAnsi="Verdana"/>
          <w:sz w:val="20"/>
        </w:rPr>
        <w:t>em</w:t>
      </w:r>
      <w:r w:rsidRPr="004C5525">
        <w:rPr>
          <w:rFonts w:ascii="Verdana" w:hAnsi="Verdana"/>
          <w:spacing w:val="27"/>
          <w:sz w:val="20"/>
        </w:rPr>
        <w:t xml:space="preserve"> </w:t>
      </w:r>
      <w:r w:rsidRPr="004C5525">
        <w:rPr>
          <w:rFonts w:ascii="Verdana" w:hAnsi="Verdana"/>
          <w:sz w:val="20"/>
        </w:rPr>
        <w:t>desacordo</w:t>
      </w:r>
      <w:r w:rsidRPr="004C5525">
        <w:rPr>
          <w:rFonts w:ascii="Verdana" w:hAnsi="Verdana"/>
          <w:spacing w:val="27"/>
          <w:sz w:val="20"/>
        </w:rPr>
        <w:t xml:space="preserve"> </w:t>
      </w:r>
      <w:r w:rsidRPr="004C5525">
        <w:rPr>
          <w:rFonts w:ascii="Verdana" w:hAnsi="Verdana"/>
          <w:sz w:val="20"/>
        </w:rPr>
        <w:lastRenderedPageBreak/>
        <w:t>com</w:t>
      </w:r>
      <w:r w:rsidRPr="004C5525">
        <w:rPr>
          <w:rFonts w:ascii="Verdana" w:hAnsi="Verdana"/>
          <w:spacing w:val="30"/>
          <w:sz w:val="20"/>
        </w:rPr>
        <w:t xml:space="preserve"> </w:t>
      </w:r>
      <w:r w:rsidRPr="004C5525">
        <w:rPr>
          <w:rFonts w:ascii="Verdana" w:hAnsi="Verdana"/>
          <w:sz w:val="20"/>
        </w:rPr>
        <w:t>as</w:t>
      </w:r>
      <w:r w:rsidRPr="004C5525">
        <w:rPr>
          <w:rFonts w:ascii="Verdana" w:hAnsi="Verdana"/>
          <w:spacing w:val="23"/>
          <w:sz w:val="20"/>
        </w:rPr>
        <w:t xml:space="preserve"> </w:t>
      </w:r>
      <w:r w:rsidRPr="004C5525">
        <w:rPr>
          <w:rFonts w:ascii="Verdana" w:hAnsi="Verdana"/>
          <w:sz w:val="20"/>
        </w:rPr>
        <w:t>condições</w:t>
      </w:r>
      <w:r w:rsidRPr="004C5525">
        <w:rPr>
          <w:rFonts w:ascii="Verdana" w:hAnsi="Verdana"/>
          <w:spacing w:val="-52"/>
          <w:sz w:val="20"/>
        </w:rPr>
        <w:t xml:space="preserve"> </w:t>
      </w:r>
      <w:r w:rsidRPr="004C5525">
        <w:rPr>
          <w:rFonts w:ascii="Verdana" w:hAnsi="Verdana"/>
          <w:sz w:val="20"/>
        </w:rPr>
        <w:t>preestabelecidas.</w:t>
      </w:r>
    </w:p>
    <w:p w14:paraId="265B78CC" w14:textId="77777777" w:rsidR="00683A1B" w:rsidRPr="004C5525" w:rsidRDefault="00683A1B" w:rsidP="00F84911">
      <w:pPr>
        <w:pStyle w:val="PargrafodaLista"/>
        <w:numPr>
          <w:ilvl w:val="0"/>
          <w:numId w:val="12"/>
        </w:numPr>
        <w:tabs>
          <w:tab w:val="left" w:pos="455"/>
        </w:tabs>
        <w:ind w:left="454" w:hanging="233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Responsabilizar-se</w:t>
      </w:r>
      <w:r w:rsidRPr="004C5525">
        <w:rPr>
          <w:rFonts w:ascii="Verdana" w:hAnsi="Verdana"/>
          <w:spacing w:val="-4"/>
          <w:sz w:val="20"/>
        </w:rPr>
        <w:t xml:space="preserve"> </w:t>
      </w:r>
      <w:r w:rsidRPr="004C5525">
        <w:rPr>
          <w:rFonts w:ascii="Verdana" w:hAnsi="Verdana"/>
          <w:sz w:val="20"/>
        </w:rPr>
        <w:t>pela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comunicação,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em tempo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hábil,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dos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serviços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a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serem</w:t>
      </w:r>
      <w:r w:rsidRPr="004C5525">
        <w:rPr>
          <w:rFonts w:ascii="Verdana" w:hAnsi="Verdana"/>
          <w:spacing w:val="2"/>
          <w:sz w:val="20"/>
        </w:rPr>
        <w:t xml:space="preserve"> </w:t>
      </w:r>
      <w:r w:rsidRPr="004C5525">
        <w:rPr>
          <w:rFonts w:ascii="Verdana" w:hAnsi="Verdana"/>
          <w:sz w:val="20"/>
        </w:rPr>
        <w:t>prestados.</w:t>
      </w:r>
    </w:p>
    <w:p w14:paraId="1E35E60E" w14:textId="77777777" w:rsidR="00683A1B" w:rsidRPr="004C5525" w:rsidRDefault="00683A1B" w:rsidP="00F84911">
      <w:pPr>
        <w:pStyle w:val="PargrafodaLista"/>
        <w:numPr>
          <w:ilvl w:val="0"/>
          <w:numId w:val="12"/>
        </w:numPr>
        <w:tabs>
          <w:tab w:val="left" w:pos="388"/>
        </w:tabs>
        <w:spacing w:before="1" w:line="288" w:lineRule="auto"/>
        <w:ind w:right="157" w:firstLine="0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 xml:space="preserve">Efetuar, quando julgar necessário, inspeção e vistoria dos serviços prestados, ou já previamente em </w:t>
      </w:r>
      <w:r w:rsidRPr="004C5525">
        <w:rPr>
          <w:rFonts w:ascii="Verdana" w:hAnsi="Verdana"/>
          <w:spacing w:val="-53"/>
          <w:sz w:val="20"/>
        </w:rPr>
        <w:t xml:space="preserve"> </w:t>
      </w:r>
      <w:r w:rsidRPr="004C5525">
        <w:rPr>
          <w:rFonts w:ascii="Verdana" w:hAnsi="Verdana"/>
          <w:sz w:val="20"/>
        </w:rPr>
        <w:t>execução,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colocados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à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sua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disposição,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com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finalidade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de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verificar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as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condições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em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perfeita</w:t>
      </w:r>
      <w:r w:rsidRPr="004C5525">
        <w:rPr>
          <w:rFonts w:ascii="Verdana" w:hAnsi="Verdana"/>
          <w:spacing w:val="-53"/>
          <w:sz w:val="20"/>
        </w:rPr>
        <w:t xml:space="preserve"> </w:t>
      </w:r>
      <w:r w:rsidRPr="004C5525">
        <w:rPr>
          <w:rFonts w:ascii="Verdana" w:hAnsi="Verdana"/>
          <w:sz w:val="20"/>
        </w:rPr>
        <w:t>concordância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com</w:t>
      </w:r>
      <w:r w:rsidRPr="004C5525">
        <w:rPr>
          <w:rFonts w:ascii="Verdana" w:hAnsi="Verdana"/>
          <w:spacing w:val="3"/>
          <w:sz w:val="20"/>
        </w:rPr>
        <w:t xml:space="preserve"> </w:t>
      </w:r>
      <w:r w:rsidRPr="004C5525">
        <w:rPr>
          <w:rFonts w:ascii="Verdana" w:hAnsi="Verdana"/>
          <w:sz w:val="20"/>
        </w:rPr>
        <w:t>a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proposta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e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Presente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instrumento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Contratual.</w:t>
      </w:r>
    </w:p>
    <w:p w14:paraId="14C774F0" w14:textId="77777777" w:rsidR="00683A1B" w:rsidRPr="004C5525" w:rsidRDefault="00683A1B" w:rsidP="00F84911">
      <w:pPr>
        <w:pStyle w:val="PargrafodaLista"/>
        <w:numPr>
          <w:ilvl w:val="0"/>
          <w:numId w:val="12"/>
        </w:numPr>
        <w:tabs>
          <w:tab w:val="left" w:pos="459"/>
        </w:tabs>
        <w:spacing w:line="288" w:lineRule="auto"/>
        <w:ind w:right="160" w:firstLine="0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Aplicar multas ou penalidades, quando do não cumprimento do contrato ou ações previstas neste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Termo;</w:t>
      </w:r>
    </w:p>
    <w:p w14:paraId="42DDEA76" w14:textId="77777777" w:rsidR="00683A1B" w:rsidRPr="004C5525" w:rsidRDefault="00683A1B" w:rsidP="00F84911">
      <w:pPr>
        <w:pStyle w:val="PargrafodaLista"/>
        <w:numPr>
          <w:ilvl w:val="0"/>
          <w:numId w:val="12"/>
        </w:numPr>
        <w:tabs>
          <w:tab w:val="left" w:pos="388"/>
        </w:tabs>
        <w:ind w:left="387" w:hanging="166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Fazer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deduzir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diretamente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da fonte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multas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e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demais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penalidades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previstas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neste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instrumento;</w:t>
      </w:r>
    </w:p>
    <w:p w14:paraId="56789173" w14:textId="77777777" w:rsidR="00683A1B" w:rsidRPr="004C5525" w:rsidRDefault="00683A1B" w:rsidP="00F84911">
      <w:pPr>
        <w:pStyle w:val="PargrafodaLista"/>
        <w:numPr>
          <w:ilvl w:val="0"/>
          <w:numId w:val="12"/>
        </w:numPr>
        <w:tabs>
          <w:tab w:val="left" w:pos="517"/>
        </w:tabs>
        <w:spacing w:before="46" w:line="288" w:lineRule="auto"/>
        <w:ind w:right="162" w:firstLine="0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Atuar com poder de império suspendendo a execução do contrato sem ônus para a administração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a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qualquer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tempo,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resguardando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CONTRATADA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de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seus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direitos</w:t>
      </w:r>
      <w:r w:rsidRPr="004C5525">
        <w:rPr>
          <w:rFonts w:ascii="Verdana" w:hAnsi="Verdana"/>
          <w:spacing w:val="2"/>
          <w:sz w:val="20"/>
        </w:rPr>
        <w:t xml:space="preserve"> </w:t>
      </w:r>
      <w:r w:rsidRPr="004C5525">
        <w:rPr>
          <w:rFonts w:ascii="Verdana" w:hAnsi="Verdana"/>
          <w:sz w:val="20"/>
        </w:rPr>
        <w:t>adquiridos;</w:t>
      </w:r>
    </w:p>
    <w:p w14:paraId="6A70C7C9" w14:textId="77777777" w:rsidR="00683A1B" w:rsidRDefault="00683A1B" w:rsidP="00F84911">
      <w:pPr>
        <w:pStyle w:val="PargrafodaLista"/>
        <w:numPr>
          <w:ilvl w:val="0"/>
          <w:numId w:val="12"/>
        </w:numPr>
        <w:tabs>
          <w:tab w:val="left" w:pos="455"/>
        </w:tabs>
        <w:ind w:left="454" w:hanging="233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Rejeitar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os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serviços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em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desconformidade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com</w:t>
      </w:r>
      <w:r w:rsidRPr="004C5525">
        <w:rPr>
          <w:rFonts w:ascii="Verdana" w:hAnsi="Verdana"/>
          <w:spacing w:val="2"/>
          <w:sz w:val="20"/>
        </w:rPr>
        <w:t xml:space="preserve"> </w:t>
      </w:r>
      <w:r w:rsidRPr="004C5525">
        <w:rPr>
          <w:rFonts w:ascii="Verdana" w:hAnsi="Verdana"/>
          <w:sz w:val="20"/>
        </w:rPr>
        <w:t>o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presente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instrumento;</w:t>
      </w:r>
    </w:p>
    <w:p w14:paraId="03AD5027" w14:textId="77777777" w:rsidR="00F84911" w:rsidRPr="00F84911" w:rsidRDefault="00F84911" w:rsidP="00F84911">
      <w:pPr>
        <w:tabs>
          <w:tab w:val="left" w:pos="455"/>
        </w:tabs>
        <w:jc w:val="both"/>
        <w:rPr>
          <w:rFonts w:ascii="Verdana" w:hAnsi="Verdana"/>
          <w:sz w:val="20"/>
        </w:rPr>
      </w:pPr>
    </w:p>
    <w:p w14:paraId="2AE88B63" w14:textId="77777777" w:rsidR="00683A1B" w:rsidRPr="004C5525" w:rsidRDefault="00683A1B" w:rsidP="00683A1B">
      <w:pPr>
        <w:pStyle w:val="Ttulo11"/>
        <w:numPr>
          <w:ilvl w:val="0"/>
          <w:numId w:val="13"/>
        </w:numPr>
        <w:tabs>
          <w:tab w:val="left" w:pos="443"/>
        </w:tabs>
        <w:spacing w:before="184"/>
        <w:jc w:val="both"/>
        <w:rPr>
          <w:rFonts w:ascii="Verdana" w:hAnsi="Verdana"/>
        </w:rPr>
      </w:pPr>
      <w:r w:rsidRPr="004C5525">
        <w:rPr>
          <w:rFonts w:ascii="Verdana" w:hAnsi="Verdana"/>
        </w:rPr>
        <w:t>OBRIGAÇÕES</w:t>
      </w:r>
      <w:r w:rsidRPr="004C5525">
        <w:rPr>
          <w:rFonts w:ascii="Verdana" w:hAnsi="Verdana"/>
          <w:spacing w:val="-1"/>
        </w:rPr>
        <w:t xml:space="preserve"> </w:t>
      </w:r>
      <w:r w:rsidRPr="004C5525">
        <w:rPr>
          <w:rFonts w:ascii="Verdana" w:hAnsi="Verdana"/>
        </w:rPr>
        <w:t>DA</w:t>
      </w:r>
      <w:r w:rsidRPr="004C5525">
        <w:rPr>
          <w:rFonts w:ascii="Verdana" w:hAnsi="Verdana"/>
          <w:spacing w:val="-6"/>
        </w:rPr>
        <w:t xml:space="preserve"> </w:t>
      </w:r>
      <w:r w:rsidRPr="004C5525">
        <w:rPr>
          <w:rFonts w:ascii="Verdana" w:hAnsi="Verdana"/>
        </w:rPr>
        <w:t>CONTRATADA</w:t>
      </w:r>
    </w:p>
    <w:p w14:paraId="363816AE" w14:textId="77777777" w:rsidR="00683A1B" w:rsidRPr="004C5525" w:rsidRDefault="00683A1B" w:rsidP="00F84911">
      <w:pPr>
        <w:pStyle w:val="Corpodetexto"/>
        <w:spacing w:before="46" w:line="288" w:lineRule="auto"/>
        <w:ind w:left="0" w:right="149" w:firstLine="426"/>
        <w:jc w:val="both"/>
        <w:rPr>
          <w:rFonts w:ascii="Verdana" w:hAnsi="Verdana"/>
        </w:rPr>
      </w:pPr>
      <w:r w:rsidRPr="004C5525">
        <w:rPr>
          <w:rFonts w:ascii="Verdana" w:hAnsi="Verdana"/>
        </w:rPr>
        <w:t>Responsabilizar-se pelo fiel cumprimento do objeto deste aviso, utilizando-se de mão de obra especializada.</w:t>
      </w:r>
    </w:p>
    <w:p w14:paraId="20CAD027" w14:textId="77777777" w:rsidR="00683A1B" w:rsidRPr="004C5525" w:rsidRDefault="00683A1B" w:rsidP="00F84911">
      <w:pPr>
        <w:pStyle w:val="Corpodetexto"/>
        <w:spacing w:before="46" w:line="288" w:lineRule="auto"/>
        <w:ind w:left="0" w:right="149" w:firstLine="426"/>
        <w:jc w:val="both"/>
        <w:rPr>
          <w:rFonts w:ascii="Verdana" w:hAnsi="Verdana"/>
        </w:rPr>
      </w:pPr>
      <w:r w:rsidRPr="004C5525">
        <w:rPr>
          <w:rFonts w:ascii="Verdana" w:hAnsi="Verdana"/>
        </w:rPr>
        <w:t>Prestar</w:t>
      </w:r>
      <w:r w:rsidRPr="004C5525">
        <w:rPr>
          <w:rFonts w:ascii="Verdana" w:hAnsi="Verdana"/>
          <w:spacing w:val="1"/>
        </w:rPr>
        <w:t xml:space="preserve"> </w:t>
      </w:r>
      <w:r w:rsidRPr="004C5525">
        <w:rPr>
          <w:rFonts w:ascii="Verdana" w:hAnsi="Verdana"/>
        </w:rPr>
        <w:t>esclarecimento</w:t>
      </w:r>
      <w:r w:rsidRPr="004C5525">
        <w:rPr>
          <w:rFonts w:ascii="Verdana" w:hAnsi="Verdana"/>
          <w:spacing w:val="1"/>
        </w:rPr>
        <w:t xml:space="preserve"> </w:t>
      </w:r>
      <w:r w:rsidRPr="004C5525">
        <w:rPr>
          <w:rFonts w:ascii="Verdana" w:hAnsi="Verdana"/>
        </w:rPr>
        <w:t>a</w:t>
      </w:r>
      <w:r w:rsidRPr="004C5525">
        <w:rPr>
          <w:rFonts w:ascii="Verdana" w:hAnsi="Verdana"/>
          <w:spacing w:val="1"/>
        </w:rPr>
        <w:t xml:space="preserve"> </w:t>
      </w:r>
      <w:r w:rsidRPr="004C5525">
        <w:rPr>
          <w:rFonts w:ascii="Verdana" w:hAnsi="Verdana"/>
        </w:rPr>
        <w:t>CONTRATANTE</w:t>
      </w:r>
      <w:r w:rsidRPr="004C5525">
        <w:rPr>
          <w:rFonts w:ascii="Verdana" w:hAnsi="Verdana"/>
          <w:spacing w:val="1"/>
        </w:rPr>
        <w:t xml:space="preserve"> </w:t>
      </w:r>
      <w:r w:rsidRPr="004C5525">
        <w:rPr>
          <w:rFonts w:ascii="Verdana" w:hAnsi="Verdana"/>
        </w:rPr>
        <w:t>sobre</w:t>
      </w:r>
      <w:r w:rsidRPr="004C5525">
        <w:rPr>
          <w:rFonts w:ascii="Verdana" w:hAnsi="Verdana"/>
          <w:spacing w:val="1"/>
        </w:rPr>
        <w:t xml:space="preserve"> </w:t>
      </w:r>
      <w:r w:rsidRPr="004C5525">
        <w:rPr>
          <w:rFonts w:ascii="Verdana" w:hAnsi="Verdana"/>
        </w:rPr>
        <w:t>eventuais</w:t>
      </w:r>
      <w:r w:rsidRPr="004C5525">
        <w:rPr>
          <w:rFonts w:ascii="Verdana" w:hAnsi="Verdana"/>
          <w:spacing w:val="1"/>
        </w:rPr>
        <w:t xml:space="preserve"> </w:t>
      </w:r>
      <w:r w:rsidRPr="004C5525">
        <w:rPr>
          <w:rFonts w:ascii="Verdana" w:hAnsi="Verdana"/>
        </w:rPr>
        <w:t>atos</w:t>
      </w:r>
      <w:r w:rsidRPr="004C5525">
        <w:rPr>
          <w:rFonts w:ascii="Verdana" w:hAnsi="Verdana"/>
          <w:spacing w:val="1"/>
        </w:rPr>
        <w:t xml:space="preserve"> </w:t>
      </w:r>
      <w:r w:rsidRPr="004C5525">
        <w:rPr>
          <w:rFonts w:ascii="Verdana" w:hAnsi="Verdana"/>
        </w:rPr>
        <w:t>ou</w:t>
      </w:r>
      <w:r w:rsidRPr="004C5525">
        <w:rPr>
          <w:rFonts w:ascii="Verdana" w:hAnsi="Verdana"/>
          <w:spacing w:val="1"/>
        </w:rPr>
        <w:t xml:space="preserve"> </w:t>
      </w:r>
      <w:r w:rsidRPr="004C5525">
        <w:rPr>
          <w:rFonts w:ascii="Verdana" w:hAnsi="Verdana"/>
        </w:rPr>
        <w:t>fatos</w:t>
      </w:r>
      <w:r w:rsidRPr="004C5525">
        <w:rPr>
          <w:rFonts w:ascii="Verdana" w:hAnsi="Verdana"/>
          <w:spacing w:val="1"/>
        </w:rPr>
        <w:t xml:space="preserve"> </w:t>
      </w:r>
      <w:r w:rsidRPr="004C5525">
        <w:rPr>
          <w:rFonts w:ascii="Verdana" w:hAnsi="Verdana"/>
        </w:rPr>
        <w:t>noticiados</w:t>
      </w:r>
      <w:r w:rsidRPr="004C5525">
        <w:rPr>
          <w:rFonts w:ascii="Verdana" w:hAnsi="Verdana"/>
          <w:spacing w:val="1"/>
        </w:rPr>
        <w:t xml:space="preserve"> </w:t>
      </w:r>
      <w:r w:rsidRPr="004C5525">
        <w:rPr>
          <w:rFonts w:ascii="Verdana" w:hAnsi="Verdana"/>
        </w:rPr>
        <w:t>que</w:t>
      </w:r>
      <w:r w:rsidRPr="004C5525">
        <w:rPr>
          <w:rFonts w:ascii="Verdana" w:hAnsi="Verdana"/>
          <w:spacing w:val="1"/>
        </w:rPr>
        <w:t xml:space="preserve"> </w:t>
      </w:r>
      <w:r w:rsidRPr="004C5525">
        <w:rPr>
          <w:rFonts w:ascii="Verdana" w:hAnsi="Verdana"/>
        </w:rPr>
        <w:t>a</w:t>
      </w:r>
      <w:r w:rsidRPr="004C5525">
        <w:rPr>
          <w:rFonts w:ascii="Verdana" w:hAnsi="Verdana"/>
          <w:spacing w:val="1"/>
        </w:rPr>
        <w:t xml:space="preserve"> </w:t>
      </w:r>
      <w:r w:rsidRPr="004C5525">
        <w:rPr>
          <w:rFonts w:ascii="Verdana" w:hAnsi="Verdana"/>
        </w:rPr>
        <w:t>envolvam, bem como relatar toda e qualquer irregularidade observada em função da execução do</w:t>
      </w:r>
      <w:r w:rsidRPr="004C5525">
        <w:rPr>
          <w:rFonts w:ascii="Verdana" w:hAnsi="Verdana"/>
          <w:spacing w:val="1"/>
        </w:rPr>
        <w:t xml:space="preserve"> </w:t>
      </w:r>
      <w:r w:rsidRPr="004C5525">
        <w:rPr>
          <w:rFonts w:ascii="Verdana" w:hAnsi="Verdana"/>
        </w:rPr>
        <w:t>objeto, bem assim tomar providências necessárias imediatas para a correção, evitando repetição dos</w:t>
      </w:r>
      <w:r w:rsidRPr="004C5525">
        <w:rPr>
          <w:rFonts w:ascii="Verdana" w:hAnsi="Verdana"/>
          <w:spacing w:val="1"/>
        </w:rPr>
        <w:t xml:space="preserve"> </w:t>
      </w:r>
      <w:r w:rsidRPr="004C5525">
        <w:rPr>
          <w:rFonts w:ascii="Verdana" w:hAnsi="Verdana"/>
        </w:rPr>
        <w:t>fatos.</w:t>
      </w:r>
    </w:p>
    <w:p w14:paraId="1FA031D3" w14:textId="77777777" w:rsidR="00683A1B" w:rsidRPr="004C5525" w:rsidRDefault="00683A1B" w:rsidP="00683A1B">
      <w:pPr>
        <w:pStyle w:val="PargrafodaLista"/>
        <w:numPr>
          <w:ilvl w:val="0"/>
          <w:numId w:val="11"/>
        </w:numPr>
        <w:tabs>
          <w:tab w:val="left" w:pos="496"/>
        </w:tabs>
        <w:spacing w:line="288" w:lineRule="auto"/>
        <w:ind w:right="150" w:firstLine="0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Acatar as orientações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do Fiscal do Contrato ou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seu representante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legal, sujeitando-se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a mais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ampla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e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irrestrita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fiscalização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por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parte</w:t>
      </w:r>
      <w:r w:rsidRPr="004C5525">
        <w:rPr>
          <w:rFonts w:ascii="Verdana" w:hAnsi="Verdana"/>
          <w:spacing w:val="2"/>
          <w:sz w:val="20"/>
        </w:rPr>
        <w:t xml:space="preserve"> </w:t>
      </w:r>
      <w:r w:rsidRPr="004C5525">
        <w:rPr>
          <w:rFonts w:ascii="Verdana" w:hAnsi="Verdana"/>
          <w:sz w:val="20"/>
        </w:rPr>
        <w:t>da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CONTRATANTE.</w:t>
      </w:r>
    </w:p>
    <w:p w14:paraId="5FA43455" w14:textId="77777777" w:rsidR="00683A1B" w:rsidRPr="004C5525" w:rsidRDefault="00683A1B" w:rsidP="00683A1B">
      <w:pPr>
        <w:pStyle w:val="PargrafodaLista"/>
        <w:numPr>
          <w:ilvl w:val="0"/>
          <w:numId w:val="11"/>
        </w:numPr>
        <w:tabs>
          <w:tab w:val="left" w:pos="445"/>
        </w:tabs>
        <w:spacing w:before="1"/>
        <w:ind w:left="444" w:hanging="223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Zelar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para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que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sejam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cumpridas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as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normas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relativas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à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segurança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e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a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prevenção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de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acidentes.</w:t>
      </w:r>
    </w:p>
    <w:p w14:paraId="39788210" w14:textId="77777777" w:rsidR="00683A1B" w:rsidRPr="004C5525" w:rsidRDefault="00683A1B" w:rsidP="00683A1B">
      <w:pPr>
        <w:pStyle w:val="PargrafodaLista"/>
        <w:numPr>
          <w:ilvl w:val="0"/>
          <w:numId w:val="11"/>
        </w:numPr>
        <w:tabs>
          <w:tab w:val="left" w:pos="465"/>
        </w:tabs>
        <w:spacing w:before="46" w:line="288" w:lineRule="auto"/>
        <w:ind w:right="151" w:firstLine="0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 xml:space="preserve"> Cumprir os prazos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 xml:space="preserve">previstos neste instrumento; </w:t>
      </w:r>
    </w:p>
    <w:p w14:paraId="5F2269D7" w14:textId="77777777" w:rsidR="00683A1B" w:rsidRPr="004C5525" w:rsidRDefault="00683A1B" w:rsidP="00683A1B">
      <w:pPr>
        <w:pStyle w:val="PargrafodaLista"/>
        <w:numPr>
          <w:ilvl w:val="0"/>
          <w:numId w:val="11"/>
        </w:numPr>
        <w:tabs>
          <w:tab w:val="left" w:pos="472"/>
        </w:tabs>
        <w:spacing w:before="1" w:line="288" w:lineRule="auto"/>
        <w:ind w:right="158" w:firstLine="0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Manter, durante toda a execução do contrato, em compatibilidade com as obrigações assumidas,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todas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as condições de habilitação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e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qualificação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exigidas na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licitação.</w:t>
      </w:r>
    </w:p>
    <w:p w14:paraId="464348A1" w14:textId="77777777" w:rsidR="00683A1B" w:rsidRPr="004C5525" w:rsidRDefault="00683A1B" w:rsidP="00683A1B">
      <w:pPr>
        <w:pStyle w:val="PargrafodaLista"/>
        <w:numPr>
          <w:ilvl w:val="0"/>
          <w:numId w:val="11"/>
        </w:numPr>
        <w:tabs>
          <w:tab w:val="left" w:pos="460"/>
        </w:tabs>
        <w:spacing w:line="288" w:lineRule="auto"/>
        <w:ind w:right="162" w:firstLine="0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Assumir a responsabilidade por todos os encargos previdenciários, fiscais e comerciais resultantes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da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execução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do contrato,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sob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pena de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rescisão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contratual,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sem</w:t>
      </w:r>
      <w:r w:rsidRPr="004C5525">
        <w:rPr>
          <w:rFonts w:ascii="Verdana" w:hAnsi="Verdana"/>
          <w:spacing w:val="2"/>
          <w:sz w:val="20"/>
        </w:rPr>
        <w:t xml:space="preserve"> </w:t>
      </w:r>
      <w:r w:rsidRPr="004C5525">
        <w:rPr>
          <w:rFonts w:ascii="Verdana" w:hAnsi="Verdana"/>
          <w:sz w:val="20"/>
        </w:rPr>
        <w:t>prejuízo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das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demais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sanções;</w:t>
      </w:r>
    </w:p>
    <w:p w14:paraId="1E461511" w14:textId="77777777" w:rsidR="00683A1B" w:rsidRPr="004C5525" w:rsidRDefault="00683A1B" w:rsidP="00683A1B">
      <w:pPr>
        <w:pStyle w:val="PargrafodaLista"/>
        <w:numPr>
          <w:ilvl w:val="0"/>
          <w:numId w:val="11"/>
        </w:numPr>
        <w:tabs>
          <w:tab w:val="left" w:pos="388"/>
        </w:tabs>
        <w:ind w:left="387" w:hanging="166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Realizar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a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prestação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dos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serviços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em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conformidade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e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no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prazo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estabelecido</w:t>
      </w:r>
      <w:r w:rsidRPr="004C5525">
        <w:rPr>
          <w:rFonts w:ascii="Verdana" w:hAnsi="Verdana"/>
          <w:spacing w:val="-4"/>
          <w:sz w:val="20"/>
        </w:rPr>
        <w:t xml:space="preserve"> </w:t>
      </w:r>
      <w:r w:rsidRPr="004C5525">
        <w:rPr>
          <w:rFonts w:ascii="Verdana" w:hAnsi="Verdana"/>
          <w:sz w:val="20"/>
        </w:rPr>
        <w:t>neste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instrumento.</w:t>
      </w:r>
    </w:p>
    <w:p w14:paraId="01A2F915" w14:textId="77777777" w:rsidR="00683A1B" w:rsidRPr="004C5525" w:rsidRDefault="00683A1B" w:rsidP="00683A1B">
      <w:pPr>
        <w:pStyle w:val="PargrafodaLista"/>
        <w:numPr>
          <w:ilvl w:val="0"/>
          <w:numId w:val="11"/>
        </w:numPr>
        <w:tabs>
          <w:tab w:val="left" w:pos="409"/>
        </w:tabs>
        <w:spacing w:before="46" w:line="288" w:lineRule="auto"/>
        <w:ind w:right="152" w:firstLine="0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 xml:space="preserve"> A contratada tem a obrigação do contratado de manter, durante toda a execução do contrato, em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compatibilidade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com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as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obrigações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por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ele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assumidas,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todas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as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condições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de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habilitação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e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qualificação exigidas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na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licitação,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podendo a qualquer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tempo o gestor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do contrato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diligenciar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apresentação de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qualquer</w:t>
      </w:r>
      <w:r w:rsidRPr="004C5525">
        <w:rPr>
          <w:rFonts w:ascii="Verdana" w:hAnsi="Verdana"/>
          <w:spacing w:val="2"/>
          <w:sz w:val="20"/>
        </w:rPr>
        <w:t xml:space="preserve"> </w:t>
      </w:r>
      <w:r w:rsidRPr="004C5525">
        <w:rPr>
          <w:rFonts w:ascii="Verdana" w:hAnsi="Verdana"/>
          <w:sz w:val="20"/>
        </w:rPr>
        <w:t>documento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previsto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no edital;</w:t>
      </w:r>
    </w:p>
    <w:p w14:paraId="643A4E2D" w14:textId="77777777" w:rsidR="00683A1B" w:rsidRPr="004C5525" w:rsidRDefault="00683A1B" w:rsidP="00683A1B">
      <w:pPr>
        <w:pStyle w:val="PargrafodaLista"/>
        <w:numPr>
          <w:ilvl w:val="0"/>
          <w:numId w:val="11"/>
        </w:numPr>
        <w:tabs>
          <w:tab w:val="left" w:pos="479"/>
        </w:tabs>
        <w:spacing w:line="288" w:lineRule="auto"/>
        <w:ind w:right="149" w:firstLine="0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O contratado é responsável pelos danos causados diretamente à Administração ou a terceiros,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decorrentes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de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sua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culpa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ou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dolo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na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execução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do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contrato,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não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excluindo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ou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reduzindo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essa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responsabilidade a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fiscalização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ou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o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acompanhamento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pelo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órgão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interessado;</w:t>
      </w:r>
    </w:p>
    <w:p w14:paraId="2BD6135B" w14:textId="77777777" w:rsidR="00683A1B" w:rsidRPr="004C5525" w:rsidRDefault="00683A1B" w:rsidP="00683A1B">
      <w:pPr>
        <w:pStyle w:val="Corpodetexto"/>
        <w:ind w:left="0"/>
        <w:rPr>
          <w:rFonts w:ascii="Verdana" w:hAnsi="Verdana"/>
          <w:sz w:val="24"/>
        </w:rPr>
      </w:pPr>
    </w:p>
    <w:p w14:paraId="4EB1446D" w14:textId="77777777" w:rsidR="00683A1B" w:rsidRPr="004C5525" w:rsidRDefault="00683A1B" w:rsidP="00683A1B">
      <w:pPr>
        <w:pStyle w:val="Ttulo11"/>
        <w:numPr>
          <w:ilvl w:val="0"/>
          <w:numId w:val="13"/>
        </w:numPr>
        <w:tabs>
          <w:tab w:val="left" w:pos="554"/>
        </w:tabs>
        <w:spacing w:before="1"/>
        <w:ind w:left="553" w:hanging="332"/>
        <w:jc w:val="both"/>
        <w:rPr>
          <w:rFonts w:ascii="Verdana" w:hAnsi="Verdana"/>
        </w:rPr>
      </w:pPr>
      <w:r w:rsidRPr="004C5525">
        <w:rPr>
          <w:rFonts w:ascii="Verdana" w:hAnsi="Verdana"/>
        </w:rPr>
        <w:t>DO</w:t>
      </w:r>
      <w:r w:rsidRPr="004C5525">
        <w:rPr>
          <w:rFonts w:ascii="Verdana" w:hAnsi="Verdana"/>
          <w:spacing w:val="-1"/>
        </w:rPr>
        <w:t xml:space="preserve"> </w:t>
      </w:r>
      <w:r w:rsidRPr="004C5525">
        <w:rPr>
          <w:rFonts w:ascii="Verdana" w:hAnsi="Verdana"/>
        </w:rPr>
        <w:t>ACOMPANHAMENTO,</w:t>
      </w:r>
      <w:r w:rsidRPr="004C5525">
        <w:rPr>
          <w:rFonts w:ascii="Verdana" w:hAnsi="Verdana"/>
          <w:spacing w:val="-5"/>
        </w:rPr>
        <w:t xml:space="preserve"> </w:t>
      </w:r>
      <w:r w:rsidRPr="004C5525">
        <w:rPr>
          <w:rFonts w:ascii="Verdana" w:hAnsi="Verdana"/>
        </w:rPr>
        <w:t>EXECUÇÃO</w:t>
      </w:r>
      <w:r w:rsidRPr="004C5525">
        <w:rPr>
          <w:rFonts w:ascii="Verdana" w:hAnsi="Verdana"/>
          <w:spacing w:val="-2"/>
        </w:rPr>
        <w:t xml:space="preserve"> </w:t>
      </w:r>
      <w:r w:rsidRPr="004C5525">
        <w:rPr>
          <w:rFonts w:ascii="Verdana" w:hAnsi="Verdana"/>
        </w:rPr>
        <w:t>E</w:t>
      </w:r>
      <w:r w:rsidRPr="004C5525">
        <w:rPr>
          <w:rFonts w:ascii="Verdana" w:hAnsi="Verdana"/>
          <w:spacing w:val="-6"/>
        </w:rPr>
        <w:t xml:space="preserve"> </w:t>
      </w:r>
      <w:r w:rsidRPr="004C5525">
        <w:rPr>
          <w:rFonts w:ascii="Verdana" w:hAnsi="Verdana"/>
        </w:rPr>
        <w:t>FISCALIZAÇÃO</w:t>
      </w:r>
      <w:r w:rsidRPr="004C5525">
        <w:rPr>
          <w:rFonts w:ascii="Verdana" w:hAnsi="Verdana"/>
          <w:spacing w:val="-2"/>
        </w:rPr>
        <w:t xml:space="preserve"> </w:t>
      </w:r>
      <w:r w:rsidRPr="004C5525">
        <w:rPr>
          <w:rFonts w:ascii="Verdana" w:hAnsi="Verdana"/>
        </w:rPr>
        <w:t>DO</w:t>
      </w:r>
      <w:r w:rsidRPr="004C5525">
        <w:rPr>
          <w:rFonts w:ascii="Verdana" w:hAnsi="Verdana"/>
          <w:spacing w:val="-4"/>
        </w:rPr>
        <w:t xml:space="preserve"> </w:t>
      </w:r>
      <w:r w:rsidRPr="004C5525">
        <w:rPr>
          <w:rFonts w:ascii="Verdana" w:hAnsi="Verdana"/>
        </w:rPr>
        <w:t>CONTRATO</w:t>
      </w:r>
    </w:p>
    <w:p w14:paraId="6B94DDDB" w14:textId="77777777" w:rsidR="006F62A2" w:rsidRDefault="006F62A2" w:rsidP="00F84911">
      <w:pPr>
        <w:pStyle w:val="PargrafodaLista"/>
        <w:spacing w:before="46" w:line="288" w:lineRule="auto"/>
        <w:ind w:left="0" w:right="161" w:firstLine="284"/>
        <w:rPr>
          <w:rFonts w:ascii="Verdana" w:hAnsi="Verdana"/>
          <w:sz w:val="20"/>
        </w:rPr>
      </w:pPr>
    </w:p>
    <w:p w14:paraId="019AF68C" w14:textId="539739E5" w:rsidR="00683A1B" w:rsidRPr="004C5525" w:rsidRDefault="00683A1B" w:rsidP="00F84911">
      <w:pPr>
        <w:pStyle w:val="PargrafodaLista"/>
        <w:spacing w:before="46" w:line="288" w:lineRule="auto"/>
        <w:ind w:left="0" w:right="161" w:firstLine="284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A fiscalização do presente Contrato será exercida por um representante da Administração, ao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qual competirá dirimir as dúvidas que surgirem no curso da execução do contrato e de tudo dará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ciência à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Administração;</w:t>
      </w:r>
    </w:p>
    <w:p w14:paraId="30F11062" w14:textId="77777777" w:rsidR="00683A1B" w:rsidRPr="004C5525" w:rsidRDefault="00683A1B" w:rsidP="00F84911">
      <w:pPr>
        <w:pStyle w:val="PargrafodaLista"/>
        <w:tabs>
          <w:tab w:val="left" w:pos="743"/>
        </w:tabs>
        <w:spacing w:line="288" w:lineRule="auto"/>
        <w:ind w:left="0" w:right="159" w:firstLine="284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Durante todo o período de vigência deste contrato, a CONTRATADA deverá manter preposto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aceito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pela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CONTRATANTE,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para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representá-la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administrativamente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sempre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que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for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necessário;</w:t>
      </w:r>
    </w:p>
    <w:p w14:paraId="2B0E49EF" w14:textId="77777777" w:rsidR="00683A1B" w:rsidRPr="004C5525" w:rsidRDefault="00683A1B" w:rsidP="00F84911">
      <w:pPr>
        <w:pStyle w:val="PargrafodaLista"/>
        <w:tabs>
          <w:tab w:val="left" w:pos="743"/>
        </w:tabs>
        <w:spacing w:line="288" w:lineRule="auto"/>
        <w:ind w:left="0" w:right="161" w:firstLine="284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A comunicação entre a fiscalização e a contratada será realizada através de correspondência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oficial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e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anotações;</w:t>
      </w:r>
    </w:p>
    <w:p w14:paraId="5E371BFE" w14:textId="77777777" w:rsidR="00683A1B" w:rsidRPr="008C37E7" w:rsidRDefault="00683A1B" w:rsidP="00F84911">
      <w:pPr>
        <w:pStyle w:val="PargrafodaLista"/>
        <w:tabs>
          <w:tab w:val="left" w:pos="779"/>
        </w:tabs>
        <w:spacing w:line="288" w:lineRule="auto"/>
        <w:ind w:left="0" w:right="165" w:firstLine="284"/>
        <w:rPr>
          <w:rFonts w:ascii="Verdana" w:hAnsi="Verdana"/>
        </w:rPr>
      </w:pPr>
      <w:r w:rsidRPr="004C5525">
        <w:rPr>
          <w:rFonts w:ascii="Verdana" w:hAnsi="Verdana"/>
          <w:sz w:val="20"/>
        </w:rPr>
        <w:t>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relatório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de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8C37E7">
        <w:rPr>
          <w:rFonts w:ascii="Verdana" w:hAnsi="Verdana"/>
        </w:rPr>
        <w:t>entrega</w:t>
      </w:r>
      <w:r w:rsidRPr="008C37E7">
        <w:rPr>
          <w:rFonts w:ascii="Verdana" w:hAnsi="Verdana"/>
          <w:spacing w:val="1"/>
        </w:rPr>
        <w:t xml:space="preserve"> </w:t>
      </w:r>
      <w:r w:rsidRPr="008C37E7">
        <w:rPr>
          <w:rFonts w:ascii="Verdana" w:hAnsi="Verdana"/>
        </w:rPr>
        <w:t>dos</w:t>
      </w:r>
      <w:r w:rsidRPr="008C37E7">
        <w:rPr>
          <w:rFonts w:ascii="Verdana" w:hAnsi="Verdana"/>
          <w:spacing w:val="1"/>
        </w:rPr>
        <w:t xml:space="preserve"> </w:t>
      </w:r>
      <w:r w:rsidRPr="008C37E7">
        <w:rPr>
          <w:rFonts w:ascii="Verdana" w:hAnsi="Verdana"/>
        </w:rPr>
        <w:t>serviços</w:t>
      </w:r>
      <w:r w:rsidRPr="008C37E7">
        <w:rPr>
          <w:rFonts w:ascii="Verdana" w:hAnsi="Verdana"/>
          <w:spacing w:val="1"/>
        </w:rPr>
        <w:t xml:space="preserve"> </w:t>
      </w:r>
      <w:r w:rsidRPr="008C37E7">
        <w:rPr>
          <w:rFonts w:ascii="Verdana" w:hAnsi="Verdana"/>
        </w:rPr>
        <w:t>será</w:t>
      </w:r>
      <w:r w:rsidRPr="008C37E7">
        <w:rPr>
          <w:rFonts w:ascii="Verdana" w:hAnsi="Verdana"/>
          <w:spacing w:val="1"/>
        </w:rPr>
        <w:t xml:space="preserve"> </w:t>
      </w:r>
      <w:r w:rsidRPr="008C37E7">
        <w:rPr>
          <w:rFonts w:ascii="Verdana" w:hAnsi="Verdana"/>
        </w:rPr>
        <w:t>destinado</w:t>
      </w:r>
      <w:r w:rsidRPr="008C37E7">
        <w:rPr>
          <w:rFonts w:ascii="Verdana" w:hAnsi="Verdana"/>
          <w:spacing w:val="1"/>
        </w:rPr>
        <w:t xml:space="preserve"> </w:t>
      </w:r>
      <w:r w:rsidRPr="008C37E7">
        <w:rPr>
          <w:rFonts w:ascii="Verdana" w:hAnsi="Verdana"/>
        </w:rPr>
        <w:t>ao</w:t>
      </w:r>
      <w:r w:rsidRPr="008C37E7">
        <w:rPr>
          <w:rFonts w:ascii="Verdana" w:hAnsi="Verdana"/>
          <w:spacing w:val="1"/>
        </w:rPr>
        <w:t xml:space="preserve"> </w:t>
      </w:r>
      <w:r w:rsidRPr="008C37E7">
        <w:rPr>
          <w:rFonts w:ascii="Verdana" w:hAnsi="Verdana"/>
        </w:rPr>
        <w:t>registro</w:t>
      </w:r>
      <w:r w:rsidRPr="008C37E7">
        <w:rPr>
          <w:rFonts w:ascii="Verdana" w:hAnsi="Verdana"/>
          <w:spacing w:val="1"/>
        </w:rPr>
        <w:t xml:space="preserve"> </w:t>
      </w:r>
      <w:r w:rsidRPr="008C37E7">
        <w:rPr>
          <w:rFonts w:ascii="Verdana" w:hAnsi="Verdana"/>
        </w:rPr>
        <w:t>de</w:t>
      </w:r>
      <w:r w:rsidRPr="008C37E7">
        <w:rPr>
          <w:rFonts w:ascii="Verdana" w:hAnsi="Verdana"/>
          <w:spacing w:val="1"/>
        </w:rPr>
        <w:t xml:space="preserve"> </w:t>
      </w:r>
      <w:r w:rsidRPr="008C37E7">
        <w:rPr>
          <w:rFonts w:ascii="Verdana" w:hAnsi="Verdana"/>
        </w:rPr>
        <w:t>fatos</w:t>
      </w:r>
      <w:r w:rsidRPr="008C37E7">
        <w:rPr>
          <w:rFonts w:ascii="Verdana" w:hAnsi="Verdana"/>
          <w:spacing w:val="1"/>
        </w:rPr>
        <w:t xml:space="preserve"> </w:t>
      </w:r>
      <w:r w:rsidRPr="008C37E7">
        <w:rPr>
          <w:rFonts w:ascii="Verdana" w:hAnsi="Verdana"/>
        </w:rPr>
        <w:t>e</w:t>
      </w:r>
      <w:r w:rsidRPr="008C37E7">
        <w:rPr>
          <w:rFonts w:ascii="Verdana" w:hAnsi="Verdana"/>
          <w:spacing w:val="1"/>
        </w:rPr>
        <w:t xml:space="preserve"> </w:t>
      </w:r>
      <w:r w:rsidRPr="008C37E7">
        <w:rPr>
          <w:rFonts w:ascii="Verdana" w:hAnsi="Verdana"/>
        </w:rPr>
        <w:t>comunicações</w:t>
      </w:r>
      <w:r w:rsidRPr="008C37E7">
        <w:rPr>
          <w:rFonts w:ascii="Verdana" w:hAnsi="Verdana"/>
          <w:spacing w:val="-53"/>
        </w:rPr>
        <w:t xml:space="preserve"> </w:t>
      </w:r>
      <w:r w:rsidRPr="008C37E7">
        <w:rPr>
          <w:rFonts w:ascii="Verdana" w:hAnsi="Verdana"/>
        </w:rPr>
        <w:t>pertinentes</w:t>
      </w:r>
      <w:r w:rsidRPr="008C37E7">
        <w:rPr>
          <w:rFonts w:ascii="Verdana" w:hAnsi="Verdana"/>
          <w:spacing w:val="-1"/>
        </w:rPr>
        <w:t xml:space="preserve"> </w:t>
      </w:r>
      <w:r w:rsidRPr="008C37E7">
        <w:rPr>
          <w:rFonts w:ascii="Verdana" w:hAnsi="Verdana"/>
        </w:rPr>
        <w:t>aos mesmos;</w:t>
      </w:r>
    </w:p>
    <w:p w14:paraId="0339D062" w14:textId="77777777" w:rsidR="00683A1B" w:rsidRPr="008C37E7" w:rsidRDefault="00683A1B" w:rsidP="00F84911">
      <w:pPr>
        <w:pStyle w:val="PargrafodaLista"/>
        <w:tabs>
          <w:tab w:val="num" w:pos="222"/>
        </w:tabs>
        <w:ind w:left="0" w:firstLine="284"/>
        <w:rPr>
          <w:rFonts w:ascii="Verdana" w:hAnsi="Verdana"/>
        </w:rPr>
      </w:pPr>
      <w:r w:rsidRPr="008C37E7">
        <w:rPr>
          <w:rFonts w:ascii="Verdana" w:hAnsi="Verdana"/>
        </w:rPr>
        <w:t>Todos</w:t>
      </w:r>
      <w:r w:rsidRPr="008C37E7">
        <w:rPr>
          <w:rFonts w:ascii="Verdana" w:hAnsi="Verdana"/>
          <w:spacing w:val="9"/>
        </w:rPr>
        <w:t xml:space="preserve"> </w:t>
      </w:r>
      <w:r w:rsidRPr="008C37E7">
        <w:rPr>
          <w:rFonts w:ascii="Verdana" w:hAnsi="Verdana"/>
        </w:rPr>
        <w:t>os</w:t>
      </w:r>
      <w:r w:rsidRPr="008C37E7">
        <w:rPr>
          <w:rFonts w:ascii="Verdana" w:hAnsi="Verdana"/>
          <w:spacing w:val="12"/>
        </w:rPr>
        <w:t xml:space="preserve"> </w:t>
      </w:r>
      <w:r w:rsidRPr="008C37E7">
        <w:rPr>
          <w:rFonts w:ascii="Verdana" w:hAnsi="Verdana"/>
        </w:rPr>
        <w:t>atos</w:t>
      </w:r>
      <w:r w:rsidRPr="008C37E7">
        <w:rPr>
          <w:rFonts w:ascii="Verdana" w:hAnsi="Verdana"/>
          <w:spacing w:val="13"/>
        </w:rPr>
        <w:t xml:space="preserve"> </w:t>
      </w:r>
      <w:r w:rsidRPr="008C37E7">
        <w:rPr>
          <w:rFonts w:ascii="Verdana" w:hAnsi="Verdana"/>
        </w:rPr>
        <w:t>e</w:t>
      </w:r>
      <w:r w:rsidRPr="008C37E7">
        <w:rPr>
          <w:rFonts w:ascii="Verdana" w:hAnsi="Verdana"/>
          <w:spacing w:val="11"/>
        </w:rPr>
        <w:t xml:space="preserve"> </w:t>
      </w:r>
      <w:r w:rsidRPr="008C37E7">
        <w:rPr>
          <w:rFonts w:ascii="Verdana" w:hAnsi="Verdana"/>
        </w:rPr>
        <w:t>instituições</w:t>
      </w:r>
      <w:r w:rsidRPr="008C37E7">
        <w:rPr>
          <w:rFonts w:ascii="Verdana" w:hAnsi="Verdana"/>
          <w:spacing w:val="12"/>
        </w:rPr>
        <w:t xml:space="preserve"> </w:t>
      </w:r>
      <w:r w:rsidRPr="008C37E7">
        <w:rPr>
          <w:rFonts w:ascii="Verdana" w:hAnsi="Verdana"/>
        </w:rPr>
        <w:t>emanados</w:t>
      </w:r>
      <w:r w:rsidRPr="008C37E7">
        <w:rPr>
          <w:rFonts w:ascii="Verdana" w:hAnsi="Verdana"/>
          <w:spacing w:val="10"/>
        </w:rPr>
        <w:t xml:space="preserve"> </w:t>
      </w:r>
      <w:r w:rsidRPr="008C37E7">
        <w:rPr>
          <w:rFonts w:ascii="Verdana" w:hAnsi="Verdana"/>
        </w:rPr>
        <w:t>ou</w:t>
      </w:r>
      <w:r w:rsidRPr="008C37E7">
        <w:rPr>
          <w:rFonts w:ascii="Verdana" w:hAnsi="Verdana"/>
          <w:spacing w:val="11"/>
        </w:rPr>
        <w:t xml:space="preserve"> </w:t>
      </w:r>
      <w:r w:rsidRPr="008C37E7">
        <w:rPr>
          <w:rFonts w:ascii="Verdana" w:hAnsi="Verdana"/>
        </w:rPr>
        <w:t>emitidos</w:t>
      </w:r>
      <w:r w:rsidRPr="008C37E7">
        <w:rPr>
          <w:rFonts w:ascii="Verdana" w:hAnsi="Verdana"/>
          <w:spacing w:val="10"/>
        </w:rPr>
        <w:t xml:space="preserve"> </w:t>
      </w:r>
      <w:r w:rsidRPr="008C37E7">
        <w:rPr>
          <w:rFonts w:ascii="Verdana" w:hAnsi="Verdana"/>
        </w:rPr>
        <w:t>pela</w:t>
      </w:r>
      <w:r w:rsidRPr="008C37E7">
        <w:rPr>
          <w:rFonts w:ascii="Verdana" w:hAnsi="Verdana"/>
          <w:spacing w:val="12"/>
        </w:rPr>
        <w:t xml:space="preserve"> </w:t>
      </w:r>
      <w:r w:rsidRPr="008C37E7">
        <w:rPr>
          <w:rFonts w:ascii="Verdana" w:hAnsi="Verdana"/>
        </w:rPr>
        <w:t>fiscalização</w:t>
      </w:r>
      <w:r w:rsidRPr="008C37E7">
        <w:rPr>
          <w:rFonts w:ascii="Verdana" w:hAnsi="Verdana"/>
          <w:spacing w:val="9"/>
        </w:rPr>
        <w:t xml:space="preserve"> </w:t>
      </w:r>
      <w:r w:rsidRPr="008C37E7">
        <w:rPr>
          <w:rFonts w:ascii="Verdana" w:hAnsi="Verdana"/>
        </w:rPr>
        <w:t>serão</w:t>
      </w:r>
      <w:r w:rsidRPr="008C37E7">
        <w:rPr>
          <w:rFonts w:ascii="Verdana" w:hAnsi="Verdana"/>
          <w:spacing w:val="11"/>
        </w:rPr>
        <w:t xml:space="preserve"> </w:t>
      </w:r>
      <w:r w:rsidRPr="008C37E7">
        <w:rPr>
          <w:rFonts w:ascii="Verdana" w:hAnsi="Verdana"/>
        </w:rPr>
        <w:t>considerados</w:t>
      </w:r>
      <w:r w:rsidRPr="008C37E7">
        <w:rPr>
          <w:rFonts w:ascii="Verdana" w:hAnsi="Verdana"/>
          <w:spacing w:val="10"/>
        </w:rPr>
        <w:t xml:space="preserve"> </w:t>
      </w:r>
      <w:r w:rsidRPr="008C37E7">
        <w:rPr>
          <w:rFonts w:ascii="Verdana" w:hAnsi="Verdana"/>
        </w:rPr>
        <w:t>como</w:t>
      </w:r>
      <w:r w:rsidR="00F84911" w:rsidRPr="008C37E7">
        <w:rPr>
          <w:rFonts w:ascii="Verdana" w:hAnsi="Verdana"/>
        </w:rPr>
        <w:t xml:space="preserve"> </w:t>
      </w:r>
      <w:r w:rsidRPr="008C37E7">
        <w:rPr>
          <w:rFonts w:ascii="Verdana" w:hAnsi="Verdana"/>
        </w:rPr>
        <w:t>se</w:t>
      </w:r>
      <w:r w:rsidRPr="008C37E7">
        <w:rPr>
          <w:rFonts w:ascii="Verdana" w:hAnsi="Verdana"/>
          <w:spacing w:val="-4"/>
        </w:rPr>
        <w:t xml:space="preserve"> </w:t>
      </w:r>
      <w:r w:rsidRPr="008C37E7">
        <w:rPr>
          <w:rFonts w:ascii="Verdana" w:hAnsi="Verdana"/>
        </w:rPr>
        <w:t>fossem praticados</w:t>
      </w:r>
      <w:r w:rsidRPr="008C37E7">
        <w:rPr>
          <w:rFonts w:ascii="Verdana" w:hAnsi="Verdana"/>
          <w:spacing w:val="-2"/>
        </w:rPr>
        <w:t xml:space="preserve"> </w:t>
      </w:r>
      <w:r w:rsidRPr="008C37E7">
        <w:rPr>
          <w:rFonts w:ascii="Verdana" w:hAnsi="Verdana"/>
        </w:rPr>
        <w:t>pelo</w:t>
      </w:r>
      <w:r w:rsidRPr="008C37E7">
        <w:rPr>
          <w:rFonts w:ascii="Verdana" w:hAnsi="Verdana"/>
          <w:spacing w:val="-2"/>
        </w:rPr>
        <w:t xml:space="preserve"> </w:t>
      </w:r>
      <w:r w:rsidRPr="008C37E7">
        <w:rPr>
          <w:rFonts w:ascii="Verdana" w:hAnsi="Verdana"/>
        </w:rPr>
        <w:t>Contratante.</w:t>
      </w:r>
    </w:p>
    <w:p w14:paraId="5BFBE703" w14:textId="77777777" w:rsidR="00683A1B" w:rsidRPr="004C5525" w:rsidRDefault="00683A1B" w:rsidP="00F84911">
      <w:pPr>
        <w:pStyle w:val="Corpodetexto"/>
        <w:tabs>
          <w:tab w:val="num" w:pos="222"/>
        </w:tabs>
        <w:ind w:left="0"/>
        <w:rPr>
          <w:rFonts w:ascii="Verdana" w:hAnsi="Verdana"/>
          <w:sz w:val="28"/>
        </w:rPr>
      </w:pPr>
    </w:p>
    <w:p w14:paraId="69DA4CC2" w14:textId="77777777" w:rsidR="00683A1B" w:rsidRPr="004C5525" w:rsidRDefault="00683A1B" w:rsidP="00683A1B">
      <w:pPr>
        <w:pStyle w:val="Ttulo11"/>
        <w:numPr>
          <w:ilvl w:val="0"/>
          <w:numId w:val="13"/>
        </w:numPr>
        <w:tabs>
          <w:tab w:val="left" w:pos="554"/>
        </w:tabs>
        <w:ind w:left="553" w:hanging="332"/>
        <w:jc w:val="both"/>
        <w:rPr>
          <w:rFonts w:ascii="Verdana" w:hAnsi="Verdana"/>
        </w:rPr>
      </w:pPr>
      <w:r w:rsidRPr="004C5525">
        <w:rPr>
          <w:rFonts w:ascii="Verdana" w:hAnsi="Verdana"/>
        </w:rPr>
        <w:t>DAS</w:t>
      </w:r>
      <w:r w:rsidRPr="004C5525">
        <w:rPr>
          <w:rFonts w:ascii="Verdana" w:hAnsi="Verdana"/>
          <w:spacing w:val="-1"/>
        </w:rPr>
        <w:t xml:space="preserve"> </w:t>
      </w:r>
      <w:r w:rsidRPr="004C5525">
        <w:rPr>
          <w:rFonts w:ascii="Verdana" w:hAnsi="Verdana"/>
        </w:rPr>
        <w:t>SANÇÕES</w:t>
      </w:r>
    </w:p>
    <w:p w14:paraId="76BFAA2E" w14:textId="77777777" w:rsidR="00683A1B" w:rsidRPr="004C5525" w:rsidRDefault="00683A1B" w:rsidP="00683A1B">
      <w:pPr>
        <w:pStyle w:val="Ttulo11"/>
        <w:tabs>
          <w:tab w:val="left" w:pos="554"/>
        </w:tabs>
        <w:ind w:left="553"/>
        <w:rPr>
          <w:rFonts w:ascii="Verdana" w:hAnsi="Verdana"/>
        </w:rPr>
      </w:pPr>
    </w:p>
    <w:p w14:paraId="31F0A2A5" w14:textId="77777777" w:rsidR="00683A1B" w:rsidRPr="004C5525" w:rsidRDefault="00683A1B" w:rsidP="00F84911">
      <w:pPr>
        <w:pStyle w:val="Corpodetexto"/>
        <w:spacing w:before="46" w:line="288" w:lineRule="auto"/>
        <w:ind w:left="0" w:right="152" w:firstLine="426"/>
        <w:jc w:val="both"/>
        <w:rPr>
          <w:rFonts w:ascii="Verdana" w:hAnsi="Verdana"/>
        </w:rPr>
      </w:pPr>
      <w:r w:rsidRPr="004C5525">
        <w:rPr>
          <w:rFonts w:ascii="Verdana" w:hAnsi="Verdana"/>
        </w:rPr>
        <w:t>O descumprimento total ou parcial das</w:t>
      </w:r>
      <w:r w:rsidRPr="004C5525">
        <w:rPr>
          <w:rFonts w:ascii="Verdana" w:hAnsi="Verdana"/>
          <w:spacing w:val="1"/>
        </w:rPr>
        <w:t xml:space="preserve"> </w:t>
      </w:r>
      <w:r w:rsidRPr="004C5525">
        <w:rPr>
          <w:rFonts w:ascii="Verdana" w:hAnsi="Verdana"/>
        </w:rPr>
        <w:t>obrigações assumidas pela CONTRATADA, sem justificativa aceita, poderá acarretar sanções previstas no art. 155 da Lei 14.133/21, observada a respectiva gradação.</w:t>
      </w:r>
    </w:p>
    <w:p w14:paraId="779C5833" w14:textId="77777777" w:rsidR="00683A1B" w:rsidRPr="004C5525" w:rsidRDefault="00683A1B" w:rsidP="00683A1B">
      <w:pPr>
        <w:pStyle w:val="PargrafodaLista"/>
        <w:numPr>
          <w:ilvl w:val="0"/>
          <w:numId w:val="10"/>
        </w:numPr>
        <w:tabs>
          <w:tab w:val="left" w:pos="455"/>
        </w:tabs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Dar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causa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à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inexecução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parcial</w:t>
      </w:r>
      <w:r w:rsidRPr="004C5525">
        <w:rPr>
          <w:rFonts w:ascii="Verdana" w:hAnsi="Verdana"/>
          <w:spacing w:val="-4"/>
          <w:sz w:val="20"/>
        </w:rPr>
        <w:t xml:space="preserve"> </w:t>
      </w:r>
      <w:r w:rsidRPr="004C5525">
        <w:rPr>
          <w:rFonts w:ascii="Verdana" w:hAnsi="Verdana"/>
          <w:sz w:val="20"/>
        </w:rPr>
        <w:t>do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contrato;</w:t>
      </w:r>
    </w:p>
    <w:p w14:paraId="43F08893" w14:textId="77777777" w:rsidR="00683A1B" w:rsidRPr="004C5525" w:rsidRDefault="00683A1B" w:rsidP="00683A1B">
      <w:pPr>
        <w:pStyle w:val="PargrafodaLista"/>
        <w:numPr>
          <w:ilvl w:val="0"/>
          <w:numId w:val="10"/>
        </w:numPr>
        <w:tabs>
          <w:tab w:val="left" w:pos="544"/>
        </w:tabs>
        <w:spacing w:before="46" w:line="288" w:lineRule="auto"/>
        <w:ind w:left="222" w:right="161" w:firstLine="0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Dar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causa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à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inexecução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parcial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do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contrato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que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cause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grave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dano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à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Administração,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funcionamento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dos serviços públicos ou ao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interesse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coletivo;</w:t>
      </w:r>
    </w:p>
    <w:p w14:paraId="7DB4468A" w14:textId="77777777" w:rsidR="00683A1B" w:rsidRPr="004C5525" w:rsidRDefault="00683A1B" w:rsidP="00683A1B">
      <w:pPr>
        <w:pStyle w:val="PargrafodaLista"/>
        <w:numPr>
          <w:ilvl w:val="0"/>
          <w:numId w:val="10"/>
        </w:numPr>
        <w:tabs>
          <w:tab w:val="left" w:pos="445"/>
        </w:tabs>
        <w:spacing w:before="1"/>
        <w:ind w:left="444" w:hanging="223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Dar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causa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à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inexecução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total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do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contrato;</w:t>
      </w:r>
    </w:p>
    <w:p w14:paraId="080325DB" w14:textId="77777777" w:rsidR="00683A1B" w:rsidRPr="004C5525" w:rsidRDefault="00683A1B" w:rsidP="00683A1B">
      <w:pPr>
        <w:pStyle w:val="PargrafodaLista"/>
        <w:numPr>
          <w:ilvl w:val="0"/>
          <w:numId w:val="10"/>
        </w:numPr>
        <w:tabs>
          <w:tab w:val="left" w:pos="455"/>
        </w:tabs>
        <w:spacing w:before="46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Não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manter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a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proposta,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salvo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em</w:t>
      </w:r>
      <w:r w:rsidRPr="004C5525">
        <w:rPr>
          <w:rFonts w:ascii="Verdana" w:hAnsi="Verdana"/>
          <w:spacing w:val="2"/>
          <w:sz w:val="20"/>
        </w:rPr>
        <w:t xml:space="preserve"> </w:t>
      </w:r>
      <w:r w:rsidRPr="004C5525">
        <w:rPr>
          <w:rFonts w:ascii="Verdana" w:hAnsi="Verdana"/>
          <w:sz w:val="20"/>
        </w:rPr>
        <w:t>decorrência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de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fato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superveniente devidamente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justificado;</w:t>
      </w:r>
    </w:p>
    <w:p w14:paraId="7BCFF0A3" w14:textId="77777777" w:rsidR="00683A1B" w:rsidRPr="004C5525" w:rsidRDefault="00683A1B" w:rsidP="00683A1B">
      <w:pPr>
        <w:pStyle w:val="PargrafodaLista"/>
        <w:numPr>
          <w:ilvl w:val="0"/>
          <w:numId w:val="10"/>
        </w:numPr>
        <w:tabs>
          <w:tab w:val="left" w:pos="496"/>
        </w:tabs>
        <w:spacing w:before="46" w:line="288" w:lineRule="auto"/>
        <w:ind w:left="222" w:right="152" w:firstLine="0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Não celebrar o contrato ou não entregar a documentação exigida para a contratação, quando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convocado dentro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do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prazo de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validade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de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sua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proposta;</w:t>
      </w:r>
    </w:p>
    <w:p w14:paraId="734F9240" w14:textId="77777777" w:rsidR="00683A1B" w:rsidRPr="004C5525" w:rsidRDefault="00683A1B" w:rsidP="00683A1B">
      <w:pPr>
        <w:pStyle w:val="PargrafodaLista"/>
        <w:numPr>
          <w:ilvl w:val="0"/>
          <w:numId w:val="10"/>
        </w:numPr>
        <w:tabs>
          <w:tab w:val="left" w:pos="402"/>
        </w:tabs>
        <w:ind w:left="401" w:hanging="180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Ensejar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o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retardamento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da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execução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ou da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entrega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do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objeto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da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licitação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sem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motivo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justificado;</w:t>
      </w:r>
    </w:p>
    <w:p w14:paraId="4EAA96F6" w14:textId="77777777" w:rsidR="00683A1B" w:rsidRPr="004C5525" w:rsidRDefault="00683A1B" w:rsidP="00683A1B">
      <w:pPr>
        <w:pStyle w:val="PargrafodaLista"/>
        <w:numPr>
          <w:ilvl w:val="0"/>
          <w:numId w:val="10"/>
        </w:numPr>
        <w:tabs>
          <w:tab w:val="left" w:pos="455"/>
        </w:tabs>
        <w:spacing w:before="46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Praticar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atos ilícitos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com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vistas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a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frustrar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os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objetivos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da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licitação;</w:t>
      </w:r>
    </w:p>
    <w:p w14:paraId="016E42FF" w14:textId="77777777" w:rsidR="00683A1B" w:rsidRPr="004C5525" w:rsidRDefault="00683A1B" w:rsidP="00683A1B">
      <w:pPr>
        <w:pStyle w:val="PargrafodaLista"/>
        <w:numPr>
          <w:ilvl w:val="0"/>
          <w:numId w:val="10"/>
        </w:numPr>
        <w:tabs>
          <w:tab w:val="left" w:pos="455"/>
        </w:tabs>
        <w:spacing w:before="46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Praticar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ato lesivo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previsto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no art.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5º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da</w:t>
      </w:r>
      <w:r w:rsidRPr="004C5525">
        <w:rPr>
          <w:rFonts w:ascii="Verdana" w:hAnsi="Verdana"/>
          <w:spacing w:val="-3"/>
          <w:sz w:val="20"/>
        </w:rPr>
        <w:t xml:space="preserve"> </w:t>
      </w:r>
      <w:r w:rsidRPr="004C5525">
        <w:rPr>
          <w:rFonts w:ascii="Verdana" w:hAnsi="Verdana"/>
          <w:sz w:val="20"/>
        </w:rPr>
        <w:t>Lei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nº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12.846,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de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1º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de agosto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de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2013.</w:t>
      </w:r>
    </w:p>
    <w:p w14:paraId="7E0CEC20" w14:textId="77777777" w:rsidR="00683A1B" w:rsidRPr="004C5525" w:rsidRDefault="00683A1B" w:rsidP="00683A1B">
      <w:pPr>
        <w:pStyle w:val="Corpodetexto"/>
        <w:spacing w:before="46" w:line="288" w:lineRule="auto"/>
        <w:rPr>
          <w:rFonts w:ascii="Verdana" w:hAnsi="Verdana"/>
        </w:rPr>
      </w:pPr>
      <w:r w:rsidRPr="004C5525">
        <w:rPr>
          <w:rFonts w:ascii="Verdana" w:hAnsi="Verdana"/>
        </w:rPr>
        <w:t>Serão</w:t>
      </w:r>
      <w:r w:rsidRPr="004C5525">
        <w:rPr>
          <w:rFonts w:ascii="Verdana" w:hAnsi="Verdana"/>
          <w:spacing w:val="17"/>
        </w:rPr>
        <w:t xml:space="preserve"> </w:t>
      </w:r>
      <w:r w:rsidRPr="004C5525">
        <w:rPr>
          <w:rFonts w:ascii="Verdana" w:hAnsi="Verdana"/>
        </w:rPr>
        <w:t>aplicadas</w:t>
      </w:r>
      <w:r w:rsidRPr="004C5525">
        <w:rPr>
          <w:rFonts w:ascii="Verdana" w:hAnsi="Verdana"/>
          <w:spacing w:val="18"/>
        </w:rPr>
        <w:t xml:space="preserve"> </w:t>
      </w:r>
      <w:r w:rsidRPr="004C5525">
        <w:rPr>
          <w:rFonts w:ascii="Verdana" w:hAnsi="Verdana"/>
        </w:rPr>
        <w:t>ao</w:t>
      </w:r>
      <w:r w:rsidRPr="004C5525">
        <w:rPr>
          <w:rFonts w:ascii="Verdana" w:hAnsi="Verdana"/>
          <w:spacing w:val="16"/>
        </w:rPr>
        <w:t xml:space="preserve"> </w:t>
      </w:r>
      <w:r w:rsidRPr="004C5525">
        <w:rPr>
          <w:rFonts w:ascii="Verdana" w:hAnsi="Verdana"/>
        </w:rPr>
        <w:t>responsável</w:t>
      </w:r>
      <w:r w:rsidRPr="004C5525">
        <w:rPr>
          <w:rFonts w:ascii="Verdana" w:hAnsi="Verdana"/>
          <w:spacing w:val="16"/>
        </w:rPr>
        <w:t xml:space="preserve"> </w:t>
      </w:r>
      <w:r w:rsidRPr="004C5525">
        <w:rPr>
          <w:rFonts w:ascii="Verdana" w:hAnsi="Verdana"/>
        </w:rPr>
        <w:t>pelas</w:t>
      </w:r>
      <w:r w:rsidRPr="004C5525">
        <w:rPr>
          <w:rFonts w:ascii="Verdana" w:hAnsi="Verdana"/>
          <w:spacing w:val="18"/>
        </w:rPr>
        <w:t xml:space="preserve"> </w:t>
      </w:r>
      <w:r w:rsidRPr="004C5525">
        <w:rPr>
          <w:rFonts w:ascii="Verdana" w:hAnsi="Verdana"/>
        </w:rPr>
        <w:t>infrações</w:t>
      </w:r>
      <w:r w:rsidRPr="004C5525">
        <w:rPr>
          <w:rFonts w:ascii="Verdana" w:hAnsi="Verdana"/>
          <w:spacing w:val="18"/>
        </w:rPr>
        <w:t xml:space="preserve"> </w:t>
      </w:r>
      <w:r w:rsidRPr="004C5525">
        <w:rPr>
          <w:rFonts w:ascii="Verdana" w:hAnsi="Verdana"/>
        </w:rPr>
        <w:t>administrativas</w:t>
      </w:r>
      <w:r w:rsidRPr="004C5525">
        <w:rPr>
          <w:rFonts w:ascii="Verdana" w:hAnsi="Verdana"/>
          <w:spacing w:val="18"/>
        </w:rPr>
        <w:t xml:space="preserve"> </w:t>
      </w:r>
      <w:r w:rsidRPr="004C5525">
        <w:rPr>
          <w:rFonts w:ascii="Verdana" w:hAnsi="Verdana"/>
        </w:rPr>
        <w:t>previstas</w:t>
      </w:r>
      <w:r w:rsidRPr="004C5525">
        <w:rPr>
          <w:rFonts w:ascii="Verdana" w:hAnsi="Verdana"/>
          <w:spacing w:val="20"/>
        </w:rPr>
        <w:t xml:space="preserve"> </w:t>
      </w:r>
      <w:r w:rsidRPr="004C5525">
        <w:rPr>
          <w:rFonts w:ascii="Verdana" w:hAnsi="Verdana"/>
        </w:rPr>
        <w:t>acima,</w:t>
      </w:r>
      <w:r w:rsidRPr="004C5525">
        <w:rPr>
          <w:rFonts w:ascii="Verdana" w:hAnsi="Verdana"/>
          <w:spacing w:val="17"/>
        </w:rPr>
        <w:t xml:space="preserve"> </w:t>
      </w:r>
      <w:r w:rsidRPr="004C5525">
        <w:rPr>
          <w:rFonts w:ascii="Verdana" w:hAnsi="Verdana"/>
        </w:rPr>
        <w:t>as</w:t>
      </w:r>
      <w:r w:rsidRPr="004C5525">
        <w:rPr>
          <w:rFonts w:ascii="Verdana" w:hAnsi="Verdana"/>
          <w:spacing w:val="18"/>
        </w:rPr>
        <w:t xml:space="preserve"> </w:t>
      </w:r>
      <w:r w:rsidRPr="004C5525">
        <w:rPr>
          <w:rFonts w:ascii="Verdana" w:hAnsi="Verdana"/>
        </w:rPr>
        <w:t>seguintes</w:t>
      </w:r>
      <w:r w:rsidRPr="004C5525">
        <w:rPr>
          <w:rFonts w:ascii="Verdana" w:hAnsi="Verdana"/>
          <w:spacing w:val="-53"/>
        </w:rPr>
        <w:t xml:space="preserve"> </w:t>
      </w:r>
      <w:r w:rsidRPr="004C5525">
        <w:rPr>
          <w:rFonts w:ascii="Verdana" w:hAnsi="Verdana"/>
        </w:rPr>
        <w:t>penalidades,</w:t>
      </w:r>
      <w:r w:rsidRPr="004C5525">
        <w:rPr>
          <w:rFonts w:ascii="Verdana" w:hAnsi="Verdana"/>
          <w:spacing w:val="-2"/>
        </w:rPr>
        <w:t xml:space="preserve"> </w:t>
      </w:r>
      <w:r w:rsidRPr="004C5525">
        <w:rPr>
          <w:rFonts w:ascii="Verdana" w:hAnsi="Verdana"/>
        </w:rPr>
        <w:t>nos limites previstos</w:t>
      </w:r>
      <w:r w:rsidRPr="004C5525">
        <w:rPr>
          <w:rFonts w:ascii="Verdana" w:hAnsi="Verdana"/>
          <w:spacing w:val="-1"/>
        </w:rPr>
        <w:t xml:space="preserve"> </w:t>
      </w:r>
      <w:r w:rsidRPr="004C5525">
        <w:rPr>
          <w:rFonts w:ascii="Verdana" w:hAnsi="Verdana"/>
        </w:rPr>
        <w:t>no</w:t>
      </w:r>
      <w:r w:rsidRPr="004C5525">
        <w:rPr>
          <w:rFonts w:ascii="Verdana" w:hAnsi="Verdana"/>
          <w:spacing w:val="1"/>
        </w:rPr>
        <w:t xml:space="preserve"> </w:t>
      </w:r>
      <w:r w:rsidRPr="004C5525">
        <w:rPr>
          <w:rFonts w:ascii="Verdana" w:hAnsi="Verdana"/>
        </w:rPr>
        <w:t>art.</w:t>
      </w:r>
      <w:r w:rsidRPr="004C5525">
        <w:rPr>
          <w:rFonts w:ascii="Verdana" w:hAnsi="Verdana"/>
          <w:spacing w:val="-1"/>
        </w:rPr>
        <w:t xml:space="preserve"> </w:t>
      </w:r>
      <w:r w:rsidRPr="004C5525">
        <w:rPr>
          <w:rFonts w:ascii="Verdana" w:hAnsi="Verdana"/>
        </w:rPr>
        <w:t>156 da</w:t>
      </w:r>
      <w:r w:rsidRPr="004C5525">
        <w:rPr>
          <w:rFonts w:ascii="Verdana" w:hAnsi="Verdana"/>
          <w:spacing w:val="-1"/>
        </w:rPr>
        <w:t xml:space="preserve"> </w:t>
      </w:r>
      <w:r w:rsidRPr="004C5525">
        <w:rPr>
          <w:rFonts w:ascii="Verdana" w:hAnsi="Verdana"/>
        </w:rPr>
        <w:t>Lei</w:t>
      </w:r>
      <w:r w:rsidRPr="004C5525">
        <w:rPr>
          <w:rFonts w:ascii="Verdana" w:hAnsi="Verdana"/>
          <w:spacing w:val="-2"/>
        </w:rPr>
        <w:t xml:space="preserve"> </w:t>
      </w:r>
      <w:r w:rsidRPr="004C5525">
        <w:rPr>
          <w:rFonts w:ascii="Verdana" w:hAnsi="Verdana"/>
        </w:rPr>
        <w:t>Federal</w:t>
      </w:r>
      <w:r w:rsidRPr="004C5525">
        <w:rPr>
          <w:rFonts w:ascii="Verdana" w:hAnsi="Verdana"/>
          <w:spacing w:val="-2"/>
        </w:rPr>
        <w:t xml:space="preserve"> </w:t>
      </w:r>
      <w:r w:rsidRPr="004C5525">
        <w:rPr>
          <w:rFonts w:ascii="Verdana" w:hAnsi="Verdana"/>
        </w:rPr>
        <w:t>14.133/2021.</w:t>
      </w:r>
    </w:p>
    <w:p w14:paraId="50CB905F" w14:textId="77777777" w:rsidR="00683A1B" w:rsidRPr="004C5525" w:rsidRDefault="00683A1B" w:rsidP="00683A1B">
      <w:pPr>
        <w:pStyle w:val="PargrafodaLista"/>
        <w:numPr>
          <w:ilvl w:val="0"/>
          <w:numId w:val="9"/>
        </w:numPr>
        <w:tabs>
          <w:tab w:val="left" w:pos="491"/>
        </w:tabs>
        <w:spacing w:line="288" w:lineRule="auto"/>
        <w:ind w:right="157" w:firstLine="0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O valor da multa, aplicada será descontado imediatamente no pagamento subsequente, sendo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ainda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aplicado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juros de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mora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de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1,00%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(um</w:t>
      </w:r>
      <w:r w:rsidRPr="004C5525">
        <w:rPr>
          <w:rFonts w:ascii="Verdana" w:hAnsi="Verdana"/>
          <w:spacing w:val="2"/>
          <w:sz w:val="20"/>
        </w:rPr>
        <w:t xml:space="preserve"> </w:t>
      </w:r>
      <w:r w:rsidRPr="004C5525">
        <w:rPr>
          <w:rFonts w:ascii="Verdana" w:hAnsi="Verdana"/>
          <w:sz w:val="20"/>
        </w:rPr>
        <w:t>por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cento)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ao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mês,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ou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0,0333%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por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dia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de atraso.</w:t>
      </w:r>
    </w:p>
    <w:p w14:paraId="2C6E5E8F" w14:textId="77777777" w:rsidR="00683A1B" w:rsidRPr="004C5525" w:rsidRDefault="00683A1B" w:rsidP="00683A1B">
      <w:pPr>
        <w:pStyle w:val="PargrafodaLista"/>
        <w:numPr>
          <w:ilvl w:val="0"/>
          <w:numId w:val="9"/>
        </w:numPr>
        <w:tabs>
          <w:tab w:val="left" w:pos="496"/>
        </w:tabs>
        <w:spacing w:line="288" w:lineRule="auto"/>
        <w:ind w:right="149" w:firstLine="0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Na impossibilidade de desconto no pagamento subsequente, será liquidado do seguro caução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previsto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neste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instrumento.</w:t>
      </w:r>
    </w:p>
    <w:p w14:paraId="212E69D2" w14:textId="77777777" w:rsidR="00683A1B" w:rsidRPr="004C5525" w:rsidRDefault="00683A1B" w:rsidP="00683A1B">
      <w:pPr>
        <w:pStyle w:val="PargrafodaLista"/>
        <w:numPr>
          <w:ilvl w:val="0"/>
          <w:numId w:val="9"/>
        </w:numPr>
        <w:tabs>
          <w:tab w:val="left" w:pos="495"/>
        </w:tabs>
        <w:spacing w:before="1" w:line="288" w:lineRule="auto"/>
        <w:ind w:right="158" w:firstLine="0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t>As sanções previstas nestes instrumentos poderão ser aplicadas cumulativamente, exceto as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multas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escalonadas por</w:t>
      </w:r>
      <w:r w:rsidRPr="004C5525">
        <w:rPr>
          <w:rFonts w:ascii="Verdana" w:hAnsi="Verdana"/>
          <w:spacing w:val="2"/>
          <w:sz w:val="20"/>
        </w:rPr>
        <w:t xml:space="preserve"> </w:t>
      </w:r>
      <w:r w:rsidRPr="004C5525">
        <w:rPr>
          <w:rFonts w:ascii="Verdana" w:hAnsi="Verdana"/>
          <w:sz w:val="20"/>
        </w:rPr>
        <w:t>datas,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e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a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multa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de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advertência.</w:t>
      </w:r>
    </w:p>
    <w:p w14:paraId="0C9E56EA" w14:textId="77777777" w:rsidR="00683A1B" w:rsidRPr="004C5525" w:rsidRDefault="00683A1B" w:rsidP="00683A1B">
      <w:pPr>
        <w:pStyle w:val="PargrafodaLista"/>
        <w:numPr>
          <w:ilvl w:val="0"/>
          <w:numId w:val="9"/>
        </w:numPr>
        <w:tabs>
          <w:tab w:val="left" w:pos="491"/>
        </w:tabs>
        <w:spacing w:line="288" w:lineRule="auto"/>
        <w:ind w:right="151" w:firstLine="0"/>
        <w:jc w:val="both"/>
        <w:rPr>
          <w:rFonts w:ascii="Verdana" w:hAnsi="Verdana"/>
          <w:sz w:val="20"/>
        </w:rPr>
      </w:pPr>
      <w:r w:rsidRPr="004C5525">
        <w:rPr>
          <w:rFonts w:ascii="Verdana" w:hAnsi="Verdana"/>
          <w:sz w:val="20"/>
        </w:rPr>
        <w:lastRenderedPageBreak/>
        <w:t>No caso de multa, cuja apuração ainda esteja em processamento, ou seja, na fase da defesa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prévia, o CONTRATANTE poderá fazer a retenção do valor correspondente à multa, até a decisão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final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da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defesa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prévia.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Caso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defesa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prévia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seja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aceita,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ou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aceita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parcialmente,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pelo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CONTRATANTE, o valor retido correspondente será depositado em favor da CONTRATADA, em até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05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(cinco)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dias úteis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a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contar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da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data</w:t>
      </w:r>
      <w:r w:rsidRPr="004C5525">
        <w:rPr>
          <w:rFonts w:ascii="Verdana" w:hAnsi="Verdana"/>
          <w:spacing w:val="1"/>
          <w:sz w:val="20"/>
        </w:rPr>
        <w:t xml:space="preserve"> </w:t>
      </w:r>
      <w:r w:rsidRPr="004C5525">
        <w:rPr>
          <w:rFonts w:ascii="Verdana" w:hAnsi="Verdana"/>
          <w:sz w:val="20"/>
        </w:rPr>
        <w:t>da decisão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final da</w:t>
      </w:r>
      <w:r w:rsidRPr="004C5525">
        <w:rPr>
          <w:rFonts w:ascii="Verdana" w:hAnsi="Verdana"/>
          <w:spacing w:val="-2"/>
          <w:sz w:val="20"/>
        </w:rPr>
        <w:t xml:space="preserve"> </w:t>
      </w:r>
      <w:r w:rsidRPr="004C5525">
        <w:rPr>
          <w:rFonts w:ascii="Verdana" w:hAnsi="Verdana"/>
          <w:sz w:val="20"/>
        </w:rPr>
        <w:t>defesa</w:t>
      </w:r>
      <w:r w:rsidRPr="004C5525">
        <w:rPr>
          <w:rFonts w:ascii="Verdana" w:hAnsi="Verdana"/>
          <w:spacing w:val="-1"/>
          <w:sz w:val="20"/>
        </w:rPr>
        <w:t xml:space="preserve"> </w:t>
      </w:r>
      <w:r w:rsidRPr="004C5525">
        <w:rPr>
          <w:rFonts w:ascii="Verdana" w:hAnsi="Verdana"/>
          <w:sz w:val="20"/>
        </w:rPr>
        <w:t>apresentada.</w:t>
      </w:r>
    </w:p>
    <w:p w14:paraId="3178F645" w14:textId="77777777" w:rsidR="00683A1B" w:rsidRPr="004C5525" w:rsidRDefault="00683A1B" w:rsidP="00683A1B">
      <w:pPr>
        <w:pStyle w:val="Corpodetexto"/>
        <w:ind w:left="0"/>
        <w:rPr>
          <w:rFonts w:ascii="Verdana" w:hAnsi="Verdana"/>
          <w:sz w:val="24"/>
        </w:rPr>
      </w:pPr>
    </w:p>
    <w:p w14:paraId="088C95CD" w14:textId="77777777" w:rsidR="00683A1B" w:rsidRPr="006F62A2" w:rsidRDefault="00683A1B" w:rsidP="00683A1B">
      <w:pPr>
        <w:pStyle w:val="Ttulo11"/>
        <w:numPr>
          <w:ilvl w:val="0"/>
          <w:numId w:val="13"/>
        </w:numPr>
        <w:tabs>
          <w:tab w:val="left" w:pos="554"/>
        </w:tabs>
        <w:ind w:left="553" w:hanging="332"/>
        <w:rPr>
          <w:rFonts w:ascii="Verdana" w:hAnsi="Verdana"/>
        </w:rPr>
      </w:pPr>
      <w:r w:rsidRPr="006F62A2">
        <w:rPr>
          <w:rFonts w:ascii="Verdana" w:hAnsi="Verdana"/>
        </w:rPr>
        <w:t>DOTAÇÃO</w:t>
      </w:r>
      <w:r w:rsidRPr="006F62A2">
        <w:rPr>
          <w:rFonts w:ascii="Verdana" w:hAnsi="Verdana"/>
          <w:spacing w:val="-5"/>
        </w:rPr>
        <w:t xml:space="preserve"> </w:t>
      </w:r>
      <w:r w:rsidRPr="006F62A2">
        <w:rPr>
          <w:rFonts w:ascii="Verdana" w:hAnsi="Verdana"/>
        </w:rPr>
        <w:t>ORÇAMENTARIA:</w:t>
      </w:r>
    </w:p>
    <w:p w14:paraId="145BA00F" w14:textId="77777777" w:rsidR="00683A1B" w:rsidRPr="007A2E3F" w:rsidRDefault="00683A1B" w:rsidP="00F84911">
      <w:pPr>
        <w:pStyle w:val="PargrafodaLista"/>
        <w:numPr>
          <w:ilvl w:val="1"/>
          <w:numId w:val="13"/>
        </w:numPr>
        <w:tabs>
          <w:tab w:val="left" w:pos="765"/>
        </w:tabs>
        <w:spacing w:before="46" w:line="288" w:lineRule="auto"/>
        <w:ind w:left="0" w:right="155" w:firstLine="284"/>
        <w:rPr>
          <w:rFonts w:ascii="Verdana" w:hAnsi="Verdana"/>
          <w:sz w:val="20"/>
        </w:rPr>
      </w:pPr>
      <w:r w:rsidRPr="007A2E3F">
        <w:rPr>
          <w:rFonts w:ascii="Verdana" w:hAnsi="Verdana"/>
          <w:sz w:val="20"/>
          <w:szCs w:val="20"/>
        </w:rPr>
        <w:t>As despesas com a execução de eventual ajuste, correrão</w:t>
      </w:r>
      <w:r w:rsidRPr="007A2E3F">
        <w:rPr>
          <w:rFonts w:ascii="Verdana" w:hAnsi="Verdana"/>
          <w:sz w:val="20"/>
        </w:rPr>
        <w:t xml:space="preserve"> à conta de dotação específica,</w:t>
      </w:r>
      <w:r w:rsidRPr="007A2E3F">
        <w:rPr>
          <w:rFonts w:ascii="Verdana" w:hAnsi="Verdana"/>
          <w:spacing w:val="1"/>
          <w:sz w:val="20"/>
        </w:rPr>
        <w:t xml:space="preserve"> </w:t>
      </w:r>
      <w:r w:rsidRPr="007A2E3F">
        <w:rPr>
          <w:rFonts w:ascii="Verdana" w:hAnsi="Verdana"/>
          <w:sz w:val="20"/>
        </w:rPr>
        <w:t xml:space="preserve">constante </w:t>
      </w:r>
      <w:r w:rsidR="00E54365" w:rsidRPr="007A2E3F">
        <w:rPr>
          <w:rFonts w:ascii="Verdana" w:hAnsi="Verdana"/>
          <w:sz w:val="20"/>
        </w:rPr>
        <w:t>da reserva orçamentária em anexo.</w:t>
      </w:r>
    </w:p>
    <w:p w14:paraId="1A1816F9" w14:textId="1A168728" w:rsidR="00683A1B" w:rsidRPr="00FB33B1" w:rsidRDefault="00CC507F" w:rsidP="00F84911">
      <w:pPr>
        <w:pStyle w:val="Corpodetexto"/>
        <w:spacing w:before="1"/>
        <w:jc w:val="right"/>
        <w:rPr>
          <w:rFonts w:ascii="Verdana" w:hAnsi="Verdana"/>
        </w:rPr>
      </w:pPr>
      <w:r>
        <w:rPr>
          <w:rFonts w:ascii="Verdana" w:hAnsi="Verdana"/>
        </w:rPr>
        <w:br/>
      </w:r>
      <w:r>
        <w:rPr>
          <w:rFonts w:ascii="Verdana" w:hAnsi="Verdana"/>
        </w:rPr>
        <w:br/>
      </w:r>
      <w:r>
        <w:rPr>
          <w:rFonts w:ascii="Verdana" w:hAnsi="Verdana"/>
        </w:rPr>
        <w:br/>
      </w:r>
      <w:r>
        <w:rPr>
          <w:rFonts w:ascii="Verdana" w:hAnsi="Verdana"/>
        </w:rPr>
        <w:br/>
      </w:r>
      <w:r>
        <w:rPr>
          <w:rFonts w:ascii="Verdana" w:hAnsi="Verdana"/>
        </w:rPr>
        <w:br/>
      </w:r>
      <w:r>
        <w:rPr>
          <w:rFonts w:ascii="Verdana" w:hAnsi="Verdana"/>
        </w:rPr>
        <w:br/>
      </w:r>
      <w:r>
        <w:rPr>
          <w:rFonts w:ascii="Verdana" w:hAnsi="Verdana"/>
        </w:rPr>
        <w:br/>
      </w:r>
      <w:r w:rsidR="00F84911" w:rsidRPr="00FB33B1">
        <w:rPr>
          <w:rFonts w:ascii="Verdana" w:hAnsi="Verdana"/>
        </w:rPr>
        <w:t>CRAVINHOS</w:t>
      </w:r>
      <w:r w:rsidR="00683A1B" w:rsidRPr="00FB33B1">
        <w:rPr>
          <w:rFonts w:ascii="Verdana" w:hAnsi="Verdana"/>
        </w:rPr>
        <w:t>,</w:t>
      </w:r>
      <w:r w:rsidR="00683A1B" w:rsidRPr="00FB33B1">
        <w:rPr>
          <w:rFonts w:ascii="Verdana" w:hAnsi="Verdana"/>
          <w:spacing w:val="-3"/>
        </w:rPr>
        <w:t xml:space="preserve"> </w:t>
      </w:r>
      <w:r w:rsidR="007A2E3F">
        <w:rPr>
          <w:rFonts w:ascii="Verdana" w:hAnsi="Verdana"/>
          <w:spacing w:val="-3"/>
        </w:rPr>
        <w:t>1</w:t>
      </w:r>
      <w:r w:rsidR="001C329C">
        <w:rPr>
          <w:rFonts w:ascii="Verdana" w:hAnsi="Verdana"/>
          <w:spacing w:val="-3"/>
        </w:rPr>
        <w:t>9</w:t>
      </w:r>
      <w:r w:rsidR="00FB33B1" w:rsidRPr="00FB33B1">
        <w:rPr>
          <w:rFonts w:ascii="Verdana" w:hAnsi="Verdana"/>
        </w:rPr>
        <w:t xml:space="preserve"> de </w:t>
      </w:r>
      <w:r w:rsidR="008C37E7">
        <w:rPr>
          <w:rFonts w:ascii="Verdana" w:hAnsi="Verdana"/>
        </w:rPr>
        <w:t>maio</w:t>
      </w:r>
      <w:r w:rsidR="00683A1B" w:rsidRPr="00FB33B1">
        <w:rPr>
          <w:rFonts w:ascii="Verdana" w:hAnsi="Verdana"/>
          <w:spacing w:val="-1"/>
        </w:rPr>
        <w:t xml:space="preserve"> </w:t>
      </w:r>
      <w:r w:rsidR="00683A1B" w:rsidRPr="00FB33B1">
        <w:rPr>
          <w:rFonts w:ascii="Verdana" w:hAnsi="Verdana"/>
        </w:rPr>
        <w:t>de</w:t>
      </w:r>
      <w:r w:rsidR="00683A1B" w:rsidRPr="00FB33B1">
        <w:rPr>
          <w:rFonts w:ascii="Verdana" w:hAnsi="Verdana"/>
          <w:spacing w:val="-2"/>
        </w:rPr>
        <w:t xml:space="preserve"> </w:t>
      </w:r>
      <w:r w:rsidR="00F84911" w:rsidRPr="00FB33B1">
        <w:rPr>
          <w:rFonts w:ascii="Verdana" w:hAnsi="Verdana"/>
        </w:rPr>
        <w:t>2023</w:t>
      </w:r>
      <w:r w:rsidR="00683A1B" w:rsidRPr="00FB33B1">
        <w:rPr>
          <w:rFonts w:ascii="Verdana" w:hAnsi="Verdana"/>
        </w:rPr>
        <w:t>.</w:t>
      </w:r>
    </w:p>
    <w:p w14:paraId="293618CA" w14:textId="77777777" w:rsidR="00683A1B" w:rsidRPr="004C5525" w:rsidRDefault="00683A1B" w:rsidP="00683A1B">
      <w:pPr>
        <w:pStyle w:val="Corpodetexto"/>
        <w:ind w:left="0"/>
        <w:rPr>
          <w:rFonts w:ascii="Verdana" w:hAnsi="Verdana"/>
          <w:sz w:val="22"/>
        </w:rPr>
      </w:pPr>
    </w:p>
    <w:p w14:paraId="1B61B80E" w14:textId="760DCB41" w:rsidR="00683A1B" w:rsidRPr="004C5525" w:rsidRDefault="00466EFD" w:rsidP="00683A1B">
      <w:pPr>
        <w:pStyle w:val="Corpodetexto"/>
        <w:ind w:left="0"/>
        <w:rPr>
          <w:rFonts w:ascii="Verdana" w:hAnsi="Verdana"/>
          <w:sz w:val="22"/>
        </w:rPr>
      </w:pPr>
      <w:r>
        <w:rPr>
          <w:rFonts w:ascii="Verdana" w:hAnsi="Verdana"/>
          <w:sz w:val="22"/>
        </w:rPr>
        <w:br/>
      </w:r>
      <w:r>
        <w:rPr>
          <w:rFonts w:ascii="Verdana" w:hAnsi="Verdana"/>
          <w:sz w:val="22"/>
        </w:rPr>
        <w:br/>
      </w:r>
      <w:r>
        <w:rPr>
          <w:rFonts w:ascii="Verdana" w:hAnsi="Verdana"/>
          <w:sz w:val="22"/>
        </w:rPr>
        <w:br/>
      </w:r>
      <w:r>
        <w:rPr>
          <w:rFonts w:ascii="Verdana" w:hAnsi="Verdana"/>
          <w:sz w:val="22"/>
        </w:rPr>
        <w:br/>
      </w:r>
      <w:r>
        <w:rPr>
          <w:rFonts w:ascii="Verdana" w:hAnsi="Verdana"/>
          <w:sz w:val="22"/>
        </w:rPr>
        <w:br/>
      </w:r>
      <w:r>
        <w:rPr>
          <w:rFonts w:ascii="Verdana" w:hAnsi="Verdana"/>
          <w:sz w:val="22"/>
        </w:rPr>
        <w:br/>
      </w:r>
    </w:p>
    <w:p w14:paraId="0EDEAD2F" w14:textId="77777777" w:rsidR="00F15725" w:rsidRPr="00A8668C" w:rsidRDefault="00F15725" w:rsidP="00F15725">
      <w:pPr>
        <w:pStyle w:val="Corpodetexto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A8668C">
        <w:rPr>
          <w:rFonts w:ascii="Times New Roman" w:hAnsi="Times New Roman" w:cs="Times New Roman"/>
          <w:sz w:val="24"/>
          <w:szCs w:val="24"/>
        </w:rPr>
        <w:t>_____________________________</w:t>
      </w:r>
    </w:p>
    <w:p w14:paraId="0FA68B1D" w14:textId="7A716F91" w:rsidR="00F15725" w:rsidRPr="00A8668C" w:rsidRDefault="007B683D" w:rsidP="00F15725">
      <w:pPr>
        <w:pStyle w:val="Corpodetex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8668C">
        <w:rPr>
          <w:rFonts w:ascii="Times New Roman" w:hAnsi="Times New Roman" w:cs="Times New Roman"/>
          <w:b/>
          <w:sz w:val="24"/>
          <w:szCs w:val="24"/>
        </w:rPr>
        <w:t>Ant</w:t>
      </w:r>
      <w:r w:rsidR="00CC507F" w:rsidRPr="00A8668C">
        <w:rPr>
          <w:rFonts w:ascii="Times New Roman" w:hAnsi="Times New Roman" w:cs="Times New Roman"/>
          <w:b/>
          <w:sz w:val="24"/>
          <w:szCs w:val="24"/>
        </w:rPr>
        <w:t>ô</w:t>
      </w:r>
      <w:r w:rsidRPr="00A8668C">
        <w:rPr>
          <w:rFonts w:ascii="Times New Roman" w:hAnsi="Times New Roman" w:cs="Times New Roman"/>
          <w:b/>
          <w:sz w:val="24"/>
          <w:szCs w:val="24"/>
        </w:rPr>
        <w:t>nio Carlos Galatti Braz</w:t>
      </w:r>
    </w:p>
    <w:p w14:paraId="122433A4" w14:textId="755FAB9F" w:rsidR="001347FE" w:rsidRPr="00A8668C" w:rsidRDefault="00F15725" w:rsidP="006F62A2">
      <w:pPr>
        <w:pStyle w:val="Corpodetexto"/>
        <w:ind w:left="1909" w:right="1846"/>
        <w:jc w:val="center"/>
        <w:rPr>
          <w:rFonts w:ascii="Verdana" w:hAnsi="Verdana"/>
        </w:rPr>
      </w:pPr>
      <w:r w:rsidRPr="00A8668C">
        <w:rPr>
          <w:rFonts w:ascii="Times New Roman" w:hAnsi="Times New Roman" w:cs="Times New Roman"/>
          <w:b/>
          <w:sz w:val="24"/>
          <w:szCs w:val="24"/>
        </w:rPr>
        <w:t>SECRET</w:t>
      </w:r>
      <w:r w:rsidR="00CC507F" w:rsidRPr="00A8668C">
        <w:rPr>
          <w:rFonts w:ascii="Times New Roman" w:hAnsi="Times New Roman" w:cs="Times New Roman"/>
          <w:b/>
          <w:sz w:val="24"/>
          <w:szCs w:val="24"/>
        </w:rPr>
        <w:t>ARIA MUNICIPAL DE ESPORTES E LAZER</w:t>
      </w:r>
    </w:p>
    <w:sectPr w:rsidR="001347FE" w:rsidRPr="00A8668C" w:rsidSect="00507E25">
      <w:headerReference w:type="default" r:id="rId8"/>
      <w:footerReference w:type="default" r:id="rId9"/>
      <w:pgSz w:w="11906" w:h="16838"/>
      <w:pgMar w:top="1417" w:right="1701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FE5CC" w14:textId="77777777" w:rsidR="000A3F27" w:rsidRDefault="000A3F27" w:rsidP="00507E25">
      <w:r>
        <w:separator/>
      </w:r>
    </w:p>
  </w:endnote>
  <w:endnote w:type="continuationSeparator" w:id="0">
    <w:p w14:paraId="6133FFBE" w14:textId="77777777" w:rsidR="000A3F27" w:rsidRDefault="000A3F27" w:rsidP="00507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0"/>
    <w:family w:val="auto"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D8CC7" w14:textId="77777777" w:rsidR="007C3C93" w:rsidRDefault="007C3C93">
    <w:pPr>
      <w:pStyle w:val="Rodap"/>
    </w:pPr>
  </w:p>
  <w:p w14:paraId="024E68D1" w14:textId="77777777" w:rsidR="007C3C93" w:rsidRDefault="007C3C93" w:rsidP="007C3C93">
    <w:pPr>
      <w:pStyle w:val="Rodap"/>
      <w:jc w:val="center"/>
    </w:pPr>
    <w:r>
      <w:t>_____________________________________________________________________</w:t>
    </w:r>
  </w:p>
  <w:p w14:paraId="1517C816" w14:textId="77777777" w:rsidR="008A5620" w:rsidRDefault="008A5620" w:rsidP="007C3C93">
    <w:pPr>
      <w:pStyle w:val="Rodap"/>
      <w:jc w:val="center"/>
    </w:pPr>
    <w:r>
      <w:t>Rua Tiradentes, 253, Centro, Cravinhos-SP, 14.140-000 / (16) 3951-9900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59303" w14:textId="77777777" w:rsidR="000A3F27" w:rsidRDefault="000A3F27" w:rsidP="00507E25">
      <w:r>
        <w:separator/>
      </w:r>
    </w:p>
  </w:footnote>
  <w:footnote w:type="continuationSeparator" w:id="0">
    <w:p w14:paraId="73E021D2" w14:textId="77777777" w:rsidR="000A3F27" w:rsidRDefault="000A3F27" w:rsidP="00507E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993B7" w14:textId="77777777" w:rsidR="00507E25" w:rsidRDefault="00507E25" w:rsidP="00507E25">
    <w:pPr>
      <w:pStyle w:val="Cabealho"/>
      <w:ind w:left="-1418"/>
    </w:pPr>
    <w:r>
      <w:rPr>
        <w:noProof/>
      </w:rPr>
      <w:drawing>
        <wp:inline distT="0" distB="0" distL="0" distR="0" wp14:anchorId="1149F084" wp14:editId="5C9CB205">
          <wp:extent cx="2628900" cy="120015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8621" b="-1"/>
                  <a:stretch/>
                </pic:blipFill>
                <pic:spPr bwMode="auto">
                  <a:xfrm>
                    <a:off x="0" y="0"/>
                    <a:ext cx="2628900" cy="12001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B327B"/>
    <w:multiLevelType w:val="hybridMultilevel"/>
    <w:tmpl w:val="B8BED68C"/>
    <w:lvl w:ilvl="0" w:tplc="78CE0696">
      <w:start w:val="4"/>
      <w:numFmt w:val="decimal"/>
      <w:lvlText w:val="%1"/>
      <w:lvlJc w:val="left"/>
      <w:pPr>
        <w:ind w:left="553" w:hanging="332"/>
        <w:jc w:val="left"/>
      </w:pPr>
      <w:rPr>
        <w:rFonts w:hint="default"/>
        <w:lang w:val="pt-PT" w:eastAsia="en-US" w:bidi="ar-SA"/>
      </w:rPr>
    </w:lvl>
    <w:lvl w:ilvl="1" w:tplc="FC201FA8">
      <w:start w:val="1"/>
      <w:numFmt w:val="none"/>
      <w:lvlText w:val=""/>
      <w:lvlJc w:val="left"/>
      <w:pPr>
        <w:tabs>
          <w:tab w:val="num" w:pos="360"/>
        </w:tabs>
      </w:pPr>
    </w:lvl>
    <w:lvl w:ilvl="2" w:tplc="C818EF6C">
      <w:start w:val="1"/>
      <w:numFmt w:val="none"/>
      <w:lvlText w:val=""/>
      <w:lvlJc w:val="left"/>
      <w:pPr>
        <w:tabs>
          <w:tab w:val="num" w:pos="360"/>
        </w:tabs>
      </w:pPr>
    </w:lvl>
    <w:lvl w:ilvl="3" w:tplc="BE728D72">
      <w:start w:val="1"/>
      <w:numFmt w:val="bullet"/>
      <w:lvlText w:val="•"/>
      <w:lvlJc w:val="left"/>
      <w:pPr>
        <w:ind w:left="1810" w:hanging="500"/>
      </w:pPr>
      <w:rPr>
        <w:rFonts w:hint="default"/>
        <w:lang w:val="pt-PT" w:eastAsia="en-US" w:bidi="ar-SA"/>
      </w:rPr>
    </w:lvl>
    <w:lvl w:ilvl="4" w:tplc="EA7E769A">
      <w:start w:val="1"/>
      <w:numFmt w:val="bullet"/>
      <w:lvlText w:val="•"/>
      <w:lvlJc w:val="left"/>
      <w:pPr>
        <w:ind w:left="2901" w:hanging="500"/>
      </w:pPr>
      <w:rPr>
        <w:rFonts w:hint="default"/>
        <w:lang w:val="pt-PT" w:eastAsia="en-US" w:bidi="ar-SA"/>
      </w:rPr>
    </w:lvl>
    <w:lvl w:ilvl="5" w:tplc="606EF270">
      <w:start w:val="1"/>
      <w:numFmt w:val="bullet"/>
      <w:lvlText w:val="•"/>
      <w:lvlJc w:val="left"/>
      <w:pPr>
        <w:ind w:left="3992" w:hanging="500"/>
      </w:pPr>
      <w:rPr>
        <w:rFonts w:hint="default"/>
        <w:lang w:val="pt-PT" w:eastAsia="en-US" w:bidi="ar-SA"/>
      </w:rPr>
    </w:lvl>
    <w:lvl w:ilvl="6" w:tplc="43D2307E">
      <w:start w:val="1"/>
      <w:numFmt w:val="bullet"/>
      <w:lvlText w:val="•"/>
      <w:lvlJc w:val="left"/>
      <w:pPr>
        <w:ind w:left="5083" w:hanging="500"/>
      </w:pPr>
      <w:rPr>
        <w:rFonts w:hint="default"/>
        <w:lang w:val="pt-PT" w:eastAsia="en-US" w:bidi="ar-SA"/>
      </w:rPr>
    </w:lvl>
    <w:lvl w:ilvl="7" w:tplc="A26C9B5A">
      <w:start w:val="1"/>
      <w:numFmt w:val="bullet"/>
      <w:lvlText w:val="•"/>
      <w:lvlJc w:val="left"/>
      <w:pPr>
        <w:ind w:left="6174" w:hanging="500"/>
      </w:pPr>
      <w:rPr>
        <w:rFonts w:hint="default"/>
        <w:lang w:val="pt-PT" w:eastAsia="en-US" w:bidi="ar-SA"/>
      </w:rPr>
    </w:lvl>
    <w:lvl w:ilvl="8" w:tplc="3A3ED18A">
      <w:start w:val="1"/>
      <w:numFmt w:val="bullet"/>
      <w:lvlText w:val="•"/>
      <w:lvlJc w:val="left"/>
      <w:pPr>
        <w:ind w:left="7264" w:hanging="500"/>
      </w:pPr>
      <w:rPr>
        <w:rFonts w:hint="default"/>
        <w:lang w:val="pt-PT" w:eastAsia="en-US" w:bidi="ar-SA"/>
      </w:rPr>
    </w:lvl>
  </w:abstractNum>
  <w:abstractNum w:abstractNumId="1" w15:restartNumberingAfterBreak="0">
    <w:nsid w:val="0ED952CB"/>
    <w:multiLevelType w:val="hybridMultilevel"/>
    <w:tmpl w:val="FA0893C4"/>
    <w:lvl w:ilvl="0" w:tplc="50A09168">
      <w:start w:val="7"/>
      <w:numFmt w:val="decimal"/>
      <w:lvlText w:val="%1"/>
      <w:lvlJc w:val="left"/>
      <w:pPr>
        <w:ind w:left="553" w:hanging="332"/>
        <w:jc w:val="left"/>
      </w:pPr>
      <w:rPr>
        <w:rFonts w:hint="default"/>
        <w:lang w:val="pt-PT" w:eastAsia="en-US" w:bidi="ar-SA"/>
      </w:rPr>
    </w:lvl>
    <w:lvl w:ilvl="1" w:tplc="A8622F10">
      <w:start w:val="1"/>
      <w:numFmt w:val="none"/>
      <w:lvlText w:val=""/>
      <w:lvlJc w:val="left"/>
      <w:pPr>
        <w:tabs>
          <w:tab w:val="num" w:pos="360"/>
        </w:tabs>
      </w:pPr>
    </w:lvl>
    <w:lvl w:ilvl="2" w:tplc="C9124B6E">
      <w:start w:val="1"/>
      <w:numFmt w:val="bullet"/>
      <w:lvlText w:val="•"/>
      <w:lvlJc w:val="left"/>
      <w:pPr>
        <w:ind w:left="2337" w:hanging="332"/>
      </w:pPr>
      <w:rPr>
        <w:rFonts w:hint="default"/>
        <w:lang w:val="pt-PT" w:eastAsia="en-US" w:bidi="ar-SA"/>
      </w:rPr>
    </w:lvl>
    <w:lvl w:ilvl="3" w:tplc="33DAC168">
      <w:start w:val="1"/>
      <w:numFmt w:val="bullet"/>
      <w:lvlText w:val="•"/>
      <w:lvlJc w:val="left"/>
      <w:pPr>
        <w:ind w:left="3225" w:hanging="332"/>
      </w:pPr>
      <w:rPr>
        <w:rFonts w:hint="default"/>
        <w:lang w:val="pt-PT" w:eastAsia="en-US" w:bidi="ar-SA"/>
      </w:rPr>
    </w:lvl>
    <w:lvl w:ilvl="4" w:tplc="281E7F2E">
      <w:start w:val="1"/>
      <w:numFmt w:val="bullet"/>
      <w:lvlText w:val="•"/>
      <w:lvlJc w:val="left"/>
      <w:pPr>
        <w:ind w:left="4114" w:hanging="332"/>
      </w:pPr>
      <w:rPr>
        <w:rFonts w:hint="default"/>
        <w:lang w:val="pt-PT" w:eastAsia="en-US" w:bidi="ar-SA"/>
      </w:rPr>
    </w:lvl>
    <w:lvl w:ilvl="5" w:tplc="AA96DCCE">
      <w:start w:val="1"/>
      <w:numFmt w:val="bullet"/>
      <w:lvlText w:val="•"/>
      <w:lvlJc w:val="left"/>
      <w:pPr>
        <w:ind w:left="5003" w:hanging="332"/>
      </w:pPr>
      <w:rPr>
        <w:rFonts w:hint="default"/>
        <w:lang w:val="pt-PT" w:eastAsia="en-US" w:bidi="ar-SA"/>
      </w:rPr>
    </w:lvl>
    <w:lvl w:ilvl="6" w:tplc="6F768BFC">
      <w:start w:val="1"/>
      <w:numFmt w:val="bullet"/>
      <w:lvlText w:val="•"/>
      <w:lvlJc w:val="left"/>
      <w:pPr>
        <w:ind w:left="5891" w:hanging="332"/>
      </w:pPr>
      <w:rPr>
        <w:rFonts w:hint="default"/>
        <w:lang w:val="pt-PT" w:eastAsia="en-US" w:bidi="ar-SA"/>
      </w:rPr>
    </w:lvl>
    <w:lvl w:ilvl="7" w:tplc="CA883FDE">
      <w:start w:val="1"/>
      <w:numFmt w:val="bullet"/>
      <w:lvlText w:val="•"/>
      <w:lvlJc w:val="left"/>
      <w:pPr>
        <w:ind w:left="6780" w:hanging="332"/>
      </w:pPr>
      <w:rPr>
        <w:rFonts w:hint="default"/>
        <w:lang w:val="pt-PT" w:eastAsia="en-US" w:bidi="ar-SA"/>
      </w:rPr>
    </w:lvl>
    <w:lvl w:ilvl="8" w:tplc="AA52814C">
      <w:start w:val="1"/>
      <w:numFmt w:val="bullet"/>
      <w:lvlText w:val="•"/>
      <w:lvlJc w:val="left"/>
      <w:pPr>
        <w:ind w:left="7669" w:hanging="332"/>
      </w:pPr>
      <w:rPr>
        <w:rFonts w:hint="default"/>
        <w:lang w:val="pt-PT" w:eastAsia="en-US" w:bidi="ar-SA"/>
      </w:rPr>
    </w:lvl>
  </w:abstractNum>
  <w:abstractNum w:abstractNumId="2" w15:restartNumberingAfterBreak="0">
    <w:nsid w:val="1051350E"/>
    <w:multiLevelType w:val="hybridMultilevel"/>
    <w:tmpl w:val="54768922"/>
    <w:lvl w:ilvl="0" w:tplc="7FB00FC0">
      <w:start w:val="4"/>
      <w:numFmt w:val="decimal"/>
      <w:lvlText w:val="%1"/>
      <w:lvlJc w:val="left"/>
      <w:pPr>
        <w:ind w:left="222" w:hanging="404"/>
        <w:jc w:val="left"/>
      </w:pPr>
      <w:rPr>
        <w:rFonts w:hint="default"/>
        <w:lang w:val="pt-PT" w:eastAsia="en-US" w:bidi="ar-SA"/>
      </w:rPr>
    </w:lvl>
    <w:lvl w:ilvl="1" w:tplc="A652277E">
      <w:start w:val="1"/>
      <w:numFmt w:val="none"/>
      <w:lvlText w:val=""/>
      <w:lvlJc w:val="left"/>
      <w:pPr>
        <w:tabs>
          <w:tab w:val="num" w:pos="360"/>
        </w:tabs>
      </w:pPr>
    </w:lvl>
    <w:lvl w:ilvl="2" w:tplc="7EBED13C">
      <w:start w:val="1"/>
      <w:numFmt w:val="none"/>
      <w:lvlText w:val=""/>
      <w:lvlJc w:val="left"/>
      <w:pPr>
        <w:tabs>
          <w:tab w:val="num" w:pos="360"/>
        </w:tabs>
      </w:pPr>
    </w:lvl>
    <w:lvl w:ilvl="3" w:tplc="A64661A2">
      <w:start w:val="1"/>
      <w:numFmt w:val="bullet"/>
      <w:lvlText w:val="•"/>
      <w:lvlJc w:val="left"/>
      <w:pPr>
        <w:ind w:left="2659" w:hanging="500"/>
      </w:pPr>
      <w:rPr>
        <w:rFonts w:hint="default"/>
        <w:lang w:val="pt-PT" w:eastAsia="en-US" w:bidi="ar-SA"/>
      </w:rPr>
    </w:lvl>
    <w:lvl w:ilvl="4" w:tplc="E0FEFDEA">
      <w:start w:val="1"/>
      <w:numFmt w:val="bullet"/>
      <w:lvlText w:val="•"/>
      <w:lvlJc w:val="left"/>
      <w:pPr>
        <w:ind w:left="3628" w:hanging="500"/>
      </w:pPr>
      <w:rPr>
        <w:rFonts w:hint="default"/>
        <w:lang w:val="pt-PT" w:eastAsia="en-US" w:bidi="ar-SA"/>
      </w:rPr>
    </w:lvl>
    <w:lvl w:ilvl="5" w:tplc="BDA4D4A4">
      <w:start w:val="1"/>
      <w:numFmt w:val="bullet"/>
      <w:lvlText w:val="•"/>
      <w:lvlJc w:val="left"/>
      <w:pPr>
        <w:ind w:left="4598" w:hanging="500"/>
      </w:pPr>
      <w:rPr>
        <w:rFonts w:hint="default"/>
        <w:lang w:val="pt-PT" w:eastAsia="en-US" w:bidi="ar-SA"/>
      </w:rPr>
    </w:lvl>
    <w:lvl w:ilvl="6" w:tplc="56186FB0">
      <w:start w:val="1"/>
      <w:numFmt w:val="bullet"/>
      <w:lvlText w:val="•"/>
      <w:lvlJc w:val="left"/>
      <w:pPr>
        <w:ind w:left="5568" w:hanging="500"/>
      </w:pPr>
      <w:rPr>
        <w:rFonts w:hint="default"/>
        <w:lang w:val="pt-PT" w:eastAsia="en-US" w:bidi="ar-SA"/>
      </w:rPr>
    </w:lvl>
    <w:lvl w:ilvl="7" w:tplc="552CD256">
      <w:start w:val="1"/>
      <w:numFmt w:val="bullet"/>
      <w:lvlText w:val="•"/>
      <w:lvlJc w:val="left"/>
      <w:pPr>
        <w:ind w:left="6537" w:hanging="500"/>
      </w:pPr>
      <w:rPr>
        <w:rFonts w:hint="default"/>
        <w:lang w:val="pt-PT" w:eastAsia="en-US" w:bidi="ar-SA"/>
      </w:rPr>
    </w:lvl>
    <w:lvl w:ilvl="8" w:tplc="E5440AD2">
      <w:start w:val="1"/>
      <w:numFmt w:val="bullet"/>
      <w:lvlText w:val="•"/>
      <w:lvlJc w:val="left"/>
      <w:pPr>
        <w:ind w:left="7507" w:hanging="500"/>
      </w:pPr>
      <w:rPr>
        <w:rFonts w:hint="default"/>
        <w:lang w:val="pt-PT" w:eastAsia="en-US" w:bidi="ar-SA"/>
      </w:rPr>
    </w:lvl>
  </w:abstractNum>
  <w:abstractNum w:abstractNumId="3" w15:restartNumberingAfterBreak="0">
    <w:nsid w:val="18522F01"/>
    <w:multiLevelType w:val="hybridMultilevel"/>
    <w:tmpl w:val="F19A3A6A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A6E1604"/>
    <w:multiLevelType w:val="hybridMultilevel"/>
    <w:tmpl w:val="95321D68"/>
    <w:lvl w:ilvl="0" w:tplc="9BE8A378">
      <w:start w:val="1"/>
      <w:numFmt w:val="lowerLetter"/>
      <w:lvlText w:val="%1)"/>
      <w:lvlJc w:val="left"/>
      <w:pPr>
        <w:ind w:left="454" w:hanging="233"/>
        <w:jc w:val="left"/>
      </w:pPr>
      <w:rPr>
        <w:rFonts w:ascii="Arial MT" w:eastAsia="Arial MT" w:hAnsi="Arial MT" w:cs="Arial MT" w:hint="default"/>
        <w:sz w:val="20"/>
        <w:szCs w:val="20"/>
        <w:lang w:val="pt-PT" w:eastAsia="en-US" w:bidi="ar-SA"/>
      </w:rPr>
    </w:lvl>
    <w:lvl w:ilvl="1" w:tplc="C3D2C76E">
      <w:start w:val="1"/>
      <w:numFmt w:val="bullet"/>
      <w:lvlText w:val="•"/>
      <w:lvlJc w:val="left"/>
      <w:pPr>
        <w:ind w:left="1358" w:hanging="233"/>
      </w:pPr>
      <w:rPr>
        <w:rFonts w:hint="default"/>
        <w:lang w:val="pt-PT" w:eastAsia="en-US" w:bidi="ar-SA"/>
      </w:rPr>
    </w:lvl>
    <w:lvl w:ilvl="2" w:tplc="6F963926">
      <w:start w:val="1"/>
      <w:numFmt w:val="bullet"/>
      <w:lvlText w:val="•"/>
      <w:lvlJc w:val="left"/>
      <w:pPr>
        <w:ind w:left="2257" w:hanging="233"/>
      </w:pPr>
      <w:rPr>
        <w:rFonts w:hint="default"/>
        <w:lang w:val="pt-PT" w:eastAsia="en-US" w:bidi="ar-SA"/>
      </w:rPr>
    </w:lvl>
    <w:lvl w:ilvl="3" w:tplc="F67C815A">
      <w:start w:val="1"/>
      <w:numFmt w:val="bullet"/>
      <w:lvlText w:val="•"/>
      <w:lvlJc w:val="left"/>
      <w:pPr>
        <w:ind w:left="3155" w:hanging="233"/>
      </w:pPr>
      <w:rPr>
        <w:rFonts w:hint="default"/>
        <w:lang w:val="pt-PT" w:eastAsia="en-US" w:bidi="ar-SA"/>
      </w:rPr>
    </w:lvl>
    <w:lvl w:ilvl="4" w:tplc="EF063AC2">
      <w:start w:val="1"/>
      <w:numFmt w:val="bullet"/>
      <w:lvlText w:val="•"/>
      <w:lvlJc w:val="left"/>
      <w:pPr>
        <w:ind w:left="4054" w:hanging="233"/>
      </w:pPr>
      <w:rPr>
        <w:rFonts w:hint="default"/>
        <w:lang w:val="pt-PT" w:eastAsia="en-US" w:bidi="ar-SA"/>
      </w:rPr>
    </w:lvl>
    <w:lvl w:ilvl="5" w:tplc="6E60B1AC">
      <w:start w:val="1"/>
      <w:numFmt w:val="bullet"/>
      <w:lvlText w:val="•"/>
      <w:lvlJc w:val="left"/>
      <w:pPr>
        <w:ind w:left="4953" w:hanging="233"/>
      </w:pPr>
      <w:rPr>
        <w:rFonts w:hint="default"/>
        <w:lang w:val="pt-PT" w:eastAsia="en-US" w:bidi="ar-SA"/>
      </w:rPr>
    </w:lvl>
    <w:lvl w:ilvl="6" w:tplc="A296DE40">
      <w:start w:val="1"/>
      <w:numFmt w:val="bullet"/>
      <w:lvlText w:val="•"/>
      <w:lvlJc w:val="left"/>
      <w:pPr>
        <w:ind w:left="5851" w:hanging="233"/>
      </w:pPr>
      <w:rPr>
        <w:rFonts w:hint="default"/>
        <w:lang w:val="pt-PT" w:eastAsia="en-US" w:bidi="ar-SA"/>
      </w:rPr>
    </w:lvl>
    <w:lvl w:ilvl="7" w:tplc="BBA2D7A6">
      <w:start w:val="1"/>
      <w:numFmt w:val="bullet"/>
      <w:lvlText w:val="•"/>
      <w:lvlJc w:val="left"/>
      <w:pPr>
        <w:ind w:left="6750" w:hanging="233"/>
      </w:pPr>
      <w:rPr>
        <w:rFonts w:hint="default"/>
        <w:lang w:val="pt-PT" w:eastAsia="en-US" w:bidi="ar-SA"/>
      </w:rPr>
    </w:lvl>
    <w:lvl w:ilvl="8" w:tplc="BA1695F2">
      <w:start w:val="1"/>
      <w:numFmt w:val="bullet"/>
      <w:lvlText w:val="•"/>
      <w:lvlJc w:val="left"/>
      <w:pPr>
        <w:ind w:left="7649" w:hanging="233"/>
      </w:pPr>
      <w:rPr>
        <w:rFonts w:hint="default"/>
        <w:lang w:val="pt-PT" w:eastAsia="en-US" w:bidi="ar-SA"/>
      </w:rPr>
    </w:lvl>
  </w:abstractNum>
  <w:abstractNum w:abstractNumId="5" w15:restartNumberingAfterBreak="0">
    <w:nsid w:val="2B4A746C"/>
    <w:multiLevelType w:val="hybridMultilevel"/>
    <w:tmpl w:val="3FF88CCA"/>
    <w:lvl w:ilvl="0" w:tplc="A3BA9B0E">
      <w:start w:val="3"/>
      <w:numFmt w:val="decimal"/>
      <w:lvlText w:val="%1"/>
      <w:lvlJc w:val="left"/>
      <w:pPr>
        <w:ind w:left="617" w:hanging="396"/>
        <w:jc w:val="left"/>
      </w:pPr>
      <w:rPr>
        <w:rFonts w:hint="default"/>
        <w:lang w:val="pt-PT" w:eastAsia="en-US" w:bidi="ar-SA"/>
      </w:rPr>
    </w:lvl>
    <w:lvl w:ilvl="1" w:tplc="1034150A">
      <w:start w:val="1"/>
      <w:numFmt w:val="none"/>
      <w:lvlText w:val=""/>
      <w:lvlJc w:val="left"/>
      <w:pPr>
        <w:tabs>
          <w:tab w:val="num" w:pos="360"/>
        </w:tabs>
      </w:pPr>
    </w:lvl>
    <w:lvl w:ilvl="2" w:tplc="6C521890">
      <w:start w:val="1"/>
      <w:numFmt w:val="bullet"/>
      <w:lvlText w:val="•"/>
      <w:lvlJc w:val="left"/>
      <w:pPr>
        <w:ind w:left="2385" w:hanging="396"/>
      </w:pPr>
      <w:rPr>
        <w:rFonts w:hint="default"/>
        <w:lang w:val="pt-PT" w:eastAsia="en-US" w:bidi="ar-SA"/>
      </w:rPr>
    </w:lvl>
    <w:lvl w:ilvl="3" w:tplc="BA443A02">
      <w:start w:val="1"/>
      <w:numFmt w:val="bullet"/>
      <w:lvlText w:val="•"/>
      <w:lvlJc w:val="left"/>
      <w:pPr>
        <w:ind w:left="3267" w:hanging="396"/>
      </w:pPr>
      <w:rPr>
        <w:rFonts w:hint="default"/>
        <w:lang w:val="pt-PT" w:eastAsia="en-US" w:bidi="ar-SA"/>
      </w:rPr>
    </w:lvl>
    <w:lvl w:ilvl="4" w:tplc="D86058D0">
      <w:start w:val="1"/>
      <w:numFmt w:val="bullet"/>
      <w:lvlText w:val="•"/>
      <w:lvlJc w:val="left"/>
      <w:pPr>
        <w:ind w:left="4150" w:hanging="396"/>
      </w:pPr>
      <w:rPr>
        <w:rFonts w:hint="default"/>
        <w:lang w:val="pt-PT" w:eastAsia="en-US" w:bidi="ar-SA"/>
      </w:rPr>
    </w:lvl>
    <w:lvl w:ilvl="5" w:tplc="8CC83F68">
      <w:start w:val="1"/>
      <w:numFmt w:val="bullet"/>
      <w:lvlText w:val="•"/>
      <w:lvlJc w:val="left"/>
      <w:pPr>
        <w:ind w:left="5033" w:hanging="396"/>
      </w:pPr>
      <w:rPr>
        <w:rFonts w:hint="default"/>
        <w:lang w:val="pt-PT" w:eastAsia="en-US" w:bidi="ar-SA"/>
      </w:rPr>
    </w:lvl>
    <w:lvl w:ilvl="6" w:tplc="D48EDA84">
      <w:start w:val="1"/>
      <w:numFmt w:val="bullet"/>
      <w:lvlText w:val="•"/>
      <w:lvlJc w:val="left"/>
      <w:pPr>
        <w:ind w:left="5915" w:hanging="396"/>
      </w:pPr>
      <w:rPr>
        <w:rFonts w:hint="default"/>
        <w:lang w:val="pt-PT" w:eastAsia="en-US" w:bidi="ar-SA"/>
      </w:rPr>
    </w:lvl>
    <w:lvl w:ilvl="7" w:tplc="726C29B6">
      <w:start w:val="1"/>
      <w:numFmt w:val="bullet"/>
      <w:lvlText w:val="•"/>
      <w:lvlJc w:val="left"/>
      <w:pPr>
        <w:ind w:left="6798" w:hanging="396"/>
      </w:pPr>
      <w:rPr>
        <w:rFonts w:hint="default"/>
        <w:lang w:val="pt-PT" w:eastAsia="en-US" w:bidi="ar-SA"/>
      </w:rPr>
    </w:lvl>
    <w:lvl w:ilvl="8" w:tplc="ADECAC02">
      <w:start w:val="1"/>
      <w:numFmt w:val="bullet"/>
      <w:lvlText w:val="•"/>
      <w:lvlJc w:val="left"/>
      <w:pPr>
        <w:ind w:left="7681" w:hanging="396"/>
      </w:pPr>
      <w:rPr>
        <w:rFonts w:hint="default"/>
        <w:lang w:val="pt-PT" w:eastAsia="en-US" w:bidi="ar-SA"/>
      </w:rPr>
    </w:lvl>
  </w:abstractNum>
  <w:abstractNum w:abstractNumId="6" w15:restartNumberingAfterBreak="0">
    <w:nsid w:val="2BFC2963"/>
    <w:multiLevelType w:val="hybridMultilevel"/>
    <w:tmpl w:val="E5C0ABF4"/>
    <w:lvl w:ilvl="0" w:tplc="56EA9FEA">
      <w:start w:val="5"/>
      <w:numFmt w:val="decimal"/>
      <w:lvlText w:val="%1"/>
      <w:lvlJc w:val="left"/>
      <w:pPr>
        <w:ind w:left="222" w:hanging="408"/>
        <w:jc w:val="left"/>
      </w:pPr>
      <w:rPr>
        <w:rFonts w:hint="default"/>
        <w:lang w:val="pt-PT" w:eastAsia="en-US" w:bidi="ar-SA"/>
      </w:rPr>
    </w:lvl>
    <w:lvl w:ilvl="1" w:tplc="695C80FA">
      <w:start w:val="1"/>
      <w:numFmt w:val="none"/>
      <w:lvlText w:val=""/>
      <w:lvlJc w:val="left"/>
      <w:pPr>
        <w:tabs>
          <w:tab w:val="num" w:pos="360"/>
        </w:tabs>
      </w:pPr>
    </w:lvl>
    <w:lvl w:ilvl="2" w:tplc="75A82AF2">
      <w:start w:val="1"/>
      <w:numFmt w:val="bullet"/>
      <w:lvlText w:val="•"/>
      <w:lvlJc w:val="left"/>
      <w:pPr>
        <w:ind w:left="2065" w:hanging="408"/>
      </w:pPr>
      <w:rPr>
        <w:rFonts w:hint="default"/>
        <w:lang w:val="pt-PT" w:eastAsia="en-US" w:bidi="ar-SA"/>
      </w:rPr>
    </w:lvl>
    <w:lvl w:ilvl="3" w:tplc="E2A20600">
      <w:start w:val="1"/>
      <w:numFmt w:val="bullet"/>
      <w:lvlText w:val="•"/>
      <w:lvlJc w:val="left"/>
      <w:pPr>
        <w:ind w:left="2987" w:hanging="408"/>
      </w:pPr>
      <w:rPr>
        <w:rFonts w:hint="default"/>
        <w:lang w:val="pt-PT" w:eastAsia="en-US" w:bidi="ar-SA"/>
      </w:rPr>
    </w:lvl>
    <w:lvl w:ilvl="4" w:tplc="9F2A8678">
      <w:start w:val="1"/>
      <w:numFmt w:val="bullet"/>
      <w:lvlText w:val="•"/>
      <w:lvlJc w:val="left"/>
      <w:pPr>
        <w:ind w:left="3910" w:hanging="408"/>
      </w:pPr>
      <w:rPr>
        <w:rFonts w:hint="default"/>
        <w:lang w:val="pt-PT" w:eastAsia="en-US" w:bidi="ar-SA"/>
      </w:rPr>
    </w:lvl>
    <w:lvl w:ilvl="5" w:tplc="0DCE145E">
      <w:start w:val="1"/>
      <w:numFmt w:val="bullet"/>
      <w:lvlText w:val="•"/>
      <w:lvlJc w:val="left"/>
      <w:pPr>
        <w:ind w:left="4833" w:hanging="408"/>
      </w:pPr>
      <w:rPr>
        <w:rFonts w:hint="default"/>
        <w:lang w:val="pt-PT" w:eastAsia="en-US" w:bidi="ar-SA"/>
      </w:rPr>
    </w:lvl>
    <w:lvl w:ilvl="6" w:tplc="BCACA9AE">
      <w:start w:val="1"/>
      <w:numFmt w:val="bullet"/>
      <w:lvlText w:val="•"/>
      <w:lvlJc w:val="left"/>
      <w:pPr>
        <w:ind w:left="5755" w:hanging="408"/>
      </w:pPr>
      <w:rPr>
        <w:rFonts w:hint="default"/>
        <w:lang w:val="pt-PT" w:eastAsia="en-US" w:bidi="ar-SA"/>
      </w:rPr>
    </w:lvl>
    <w:lvl w:ilvl="7" w:tplc="24C86B44">
      <w:start w:val="1"/>
      <w:numFmt w:val="bullet"/>
      <w:lvlText w:val="•"/>
      <w:lvlJc w:val="left"/>
      <w:pPr>
        <w:ind w:left="6678" w:hanging="408"/>
      </w:pPr>
      <w:rPr>
        <w:rFonts w:hint="default"/>
        <w:lang w:val="pt-PT" w:eastAsia="en-US" w:bidi="ar-SA"/>
      </w:rPr>
    </w:lvl>
    <w:lvl w:ilvl="8" w:tplc="7292E668">
      <w:start w:val="1"/>
      <w:numFmt w:val="bullet"/>
      <w:lvlText w:val="•"/>
      <w:lvlJc w:val="left"/>
      <w:pPr>
        <w:ind w:left="7601" w:hanging="408"/>
      </w:pPr>
      <w:rPr>
        <w:rFonts w:hint="default"/>
        <w:lang w:val="pt-PT" w:eastAsia="en-US" w:bidi="ar-SA"/>
      </w:rPr>
    </w:lvl>
  </w:abstractNum>
  <w:abstractNum w:abstractNumId="7" w15:restartNumberingAfterBreak="0">
    <w:nsid w:val="2D3159B0"/>
    <w:multiLevelType w:val="hybridMultilevel"/>
    <w:tmpl w:val="F65CE912"/>
    <w:lvl w:ilvl="0" w:tplc="1EE49308">
      <w:start w:val="1"/>
      <w:numFmt w:val="lowerLetter"/>
      <w:lvlText w:val="%1)"/>
      <w:lvlJc w:val="left"/>
      <w:pPr>
        <w:ind w:left="222" w:hanging="307"/>
        <w:jc w:val="left"/>
      </w:pPr>
      <w:rPr>
        <w:rFonts w:ascii="Arial MT" w:eastAsia="Arial MT" w:hAnsi="Arial MT" w:cs="Arial MT" w:hint="default"/>
        <w:sz w:val="20"/>
        <w:szCs w:val="20"/>
        <w:lang w:val="pt-PT" w:eastAsia="en-US" w:bidi="ar-SA"/>
      </w:rPr>
    </w:lvl>
    <w:lvl w:ilvl="1" w:tplc="056C5BFE">
      <w:start w:val="1"/>
      <w:numFmt w:val="bullet"/>
      <w:lvlText w:val="•"/>
      <w:lvlJc w:val="left"/>
      <w:pPr>
        <w:ind w:left="1142" w:hanging="307"/>
      </w:pPr>
      <w:rPr>
        <w:rFonts w:hint="default"/>
        <w:lang w:val="pt-PT" w:eastAsia="en-US" w:bidi="ar-SA"/>
      </w:rPr>
    </w:lvl>
    <w:lvl w:ilvl="2" w:tplc="8FBC8F22">
      <w:start w:val="1"/>
      <w:numFmt w:val="bullet"/>
      <w:lvlText w:val="•"/>
      <w:lvlJc w:val="left"/>
      <w:pPr>
        <w:ind w:left="2065" w:hanging="307"/>
      </w:pPr>
      <w:rPr>
        <w:rFonts w:hint="default"/>
        <w:lang w:val="pt-PT" w:eastAsia="en-US" w:bidi="ar-SA"/>
      </w:rPr>
    </w:lvl>
    <w:lvl w:ilvl="3" w:tplc="6F045128">
      <w:start w:val="1"/>
      <w:numFmt w:val="bullet"/>
      <w:lvlText w:val="•"/>
      <w:lvlJc w:val="left"/>
      <w:pPr>
        <w:ind w:left="2987" w:hanging="307"/>
      </w:pPr>
      <w:rPr>
        <w:rFonts w:hint="default"/>
        <w:lang w:val="pt-PT" w:eastAsia="en-US" w:bidi="ar-SA"/>
      </w:rPr>
    </w:lvl>
    <w:lvl w:ilvl="4" w:tplc="DFC0741A">
      <w:start w:val="1"/>
      <w:numFmt w:val="bullet"/>
      <w:lvlText w:val="•"/>
      <w:lvlJc w:val="left"/>
      <w:pPr>
        <w:ind w:left="3910" w:hanging="307"/>
      </w:pPr>
      <w:rPr>
        <w:rFonts w:hint="default"/>
        <w:lang w:val="pt-PT" w:eastAsia="en-US" w:bidi="ar-SA"/>
      </w:rPr>
    </w:lvl>
    <w:lvl w:ilvl="5" w:tplc="6C8A45B6">
      <w:start w:val="1"/>
      <w:numFmt w:val="bullet"/>
      <w:lvlText w:val="•"/>
      <w:lvlJc w:val="left"/>
      <w:pPr>
        <w:ind w:left="4833" w:hanging="307"/>
      </w:pPr>
      <w:rPr>
        <w:rFonts w:hint="default"/>
        <w:lang w:val="pt-PT" w:eastAsia="en-US" w:bidi="ar-SA"/>
      </w:rPr>
    </w:lvl>
    <w:lvl w:ilvl="6" w:tplc="EE1641AE">
      <w:start w:val="1"/>
      <w:numFmt w:val="bullet"/>
      <w:lvlText w:val="•"/>
      <w:lvlJc w:val="left"/>
      <w:pPr>
        <w:ind w:left="5755" w:hanging="307"/>
      </w:pPr>
      <w:rPr>
        <w:rFonts w:hint="default"/>
        <w:lang w:val="pt-PT" w:eastAsia="en-US" w:bidi="ar-SA"/>
      </w:rPr>
    </w:lvl>
    <w:lvl w:ilvl="7" w:tplc="13B2E214">
      <w:start w:val="1"/>
      <w:numFmt w:val="bullet"/>
      <w:lvlText w:val="•"/>
      <w:lvlJc w:val="left"/>
      <w:pPr>
        <w:ind w:left="6678" w:hanging="307"/>
      </w:pPr>
      <w:rPr>
        <w:rFonts w:hint="default"/>
        <w:lang w:val="pt-PT" w:eastAsia="en-US" w:bidi="ar-SA"/>
      </w:rPr>
    </w:lvl>
    <w:lvl w:ilvl="8" w:tplc="D6503692">
      <w:start w:val="1"/>
      <w:numFmt w:val="bullet"/>
      <w:lvlText w:val="•"/>
      <w:lvlJc w:val="left"/>
      <w:pPr>
        <w:ind w:left="7601" w:hanging="307"/>
      </w:pPr>
      <w:rPr>
        <w:rFonts w:hint="default"/>
        <w:lang w:val="pt-PT" w:eastAsia="en-US" w:bidi="ar-SA"/>
      </w:rPr>
    </w:lvl>
  </w:abstractNum>
  <w:abstractNum w:abstractNumId="8" w15:restartNumberingAfterBreak="0">
    <w:nsid w:val="2F28557F"/>
    <w:multiLevelType w:val="hybridMultilevel"/>
    <w:tmpl w:val="6ABE8398"/>
    <w:lvl w:ilvl="0" w:tplc="EAAA29D6">
      <w:start w:val="6"/>
      <w:numFmt w:val="decimal"/>
      <w:lvlText w:val="%1"/>
      <w:lvlJc w:val="left"/>
      <w:pPr>
        <w:ind w:left="222" w:hanging="396"/>
        <w:jc w:val="left"/>
      </w:pPr>
      <w:rPr>
        <w:rFonts w:hint="default"/>
        <w:lang w:val="pt-PT" w:eastAsia="en-US" w:bidi="ar-SA"/>
      </w:rPr>
    </w:lvl>
    <w:lvl w:ilvl="1" w:tplc="46D2760A">
      <w:start w:val="1"/>
      <w:numFmt w:val="none"/>
      <w:lvlText w:val=""/>
      <w:lvlJc w:val="left"/>
      <w:pPr>
        <w:tabs>
          <w:tab w:val="num" w:pos="360"/>
        </w:tabs>
      </w:pPr>
    </w:lvl>
    <w:lvl w:ilvl="2" w:tplc="0008A2F4">
      <w:start w:val="1"/>
      <w:numFmt w:val="bullet"/>
      <w:lvlText w:val="•"/>
      <w:lvlJc w:val="left"/>
      <w:pPr>
        <w:ind w:left="2065" w:hanging="396"/>
      </w:pPr>
      <w:rPr>
        <w:rFonts w:hint="default"/>
        <w:lang w:val="pt-PT" w:eastAsia="en-US" w:bidi="ar-SA"/>
      </w:rPr>
    </w:lvl>
    <w:lvl w:ilvl="3" w:tplc="F23A2D0A">
      <w:start w:val="1"/>
      <w:numFmt w:val="bullet"/>
      <w:lvlText w:val="•"/>
      <w:lvlJc w:val="left"/>
      <w:pPr>
        <w:ind w:left="2987" w:hanging="396"/>
      </w:pPr>
      <w:rPr>
        <w:rFonts w:hint="default"/>
        <w:lang w:val="pt-PT" w:eastAsia="en-US" w:bidi="ar-SA"/>
      </w:rPr>
    </w:lvl>
    <w:lvl w:ilvl="4" w:tplc="45E86312">
      <w:start w:val="1"/>
      <w:numFmt w:val="bullet"/>
      <w:lvlText w:val="•"/>
      <w:lvlJc w:val="left"/>
      <w:pPr>
        <w:ind w:left="3910" w:hanging="396"/>
      </w:pPr>
      <w:rPr>
        <w:rFonts w:hint="default"/>
        <w:lang w:val="pt-PT" w:eastAsia="en-US" w:bidi="ar-SA"/>
      </w:rPr>
    </w:lvl>
    <w:lvl w:ilvl="5" w:tplc="258E090E">
      <w:start w:val="1"/>
      <w:numFmt w:val="bullet"/>
      <w:lvlText w:val="•"/>
      <w:lvlJc w:val="left"/>
      <w:pPr>
        <w:ind w:left="4833" w:hanging="396"/>
      </w:pPr>
      <w:rPr>
        <w:rFonts w:hint="default"/>
        <w:lang w:val="pt-PT" w:eastAsia="en-US" w:bidi="ar-SA"/>
      </w:rPr>
    </w:lvl>
    <w:lvl w:ilvl="6" w:tplc="9AE82DC8">
      <w:start w:val="1"/>
      <w:numFmt w:val="bullet"/>
      <w:lvlText w:val="•"/>
      <w:lvlJc w:val="left"/>
      <w:pPr>
        <w:ind w:left="5755" w:hanging="396"/>
      </w:pPr>
      <w:rPr>
        <w:rFonts w:hint="default"/>
        <w:lang w:val="pt-PT" w:eastAsia="en-US" w:bidi="ar-SA"/>
      </w:rPr>
    </w:lvl>
    <w:lvl w:ilvl="7" w:tplc="B0DA0B58">
      <w:start w:val="1"/>
      <w:numFmt w:val="bullet"/>
      <w:lvlText w:val="•"/>
      <w:lvlJc w:val="left"/>
      <w:pPr>
        <w:ind w:left="6678" w:hanging="396"/>
      </w:pPr>
      <w:rPr>
        <w:rFonts w:hint="default"/>
        <w:lang w:val="pt-PT" w:eastAsia="en-US" w:bidi="ar-SA"/>
      </w:rPr>
    </w:lvl>
    <w:lvl w:ilvl="8" w:tplc="6A92BD1C">
      <w:start w:val="1"/>
      <w:numFmt w:val="bullet"/>
      <w:lvlText w:val="•"/>
      <w:lvlJc w:val="left"/>
      <w:pPr>
        <w:ind w:left="7601" w:hanging="396"/>
      </w:pPr>
      <w:rPr>
        <w:rFonts w:hint="default"/>
        <w:lang w:val="pt-PT" w:eastAsia="en-US" w:bidi="ar-SA"/>
      </w:rPr>
    </w:lvl>
  </w:abstractNum>
  <w:abstractNum w:abstractNumId="9" w15:restartNumberingAfterBreak="0">
    <w:nsid w:val="3A0F14F8"/>
    <w:multiLevelType w:val="hybridMultilevel"/>
    <w:tmpl w:val="4AAC1240"/>
    <w:lvl w:ilvl="0" w:tplc="A93CE6AA">
      <w:start w:val="4"/>
      <w:numFmt w:val="decimal"/>
      <w:lvlText w:val="%1"/>
      <w:lvlJc w:val="left"/>
      <w:pPr>
        <w:ind w:left="721" w:hanging="500"/>
        <w:jc w:val="left"/>
      </w:pPr>
      <w:rPr>
        <w:rFonts w:hint="default"/>
        <w:lang w:val="pt-PT" w:eastAsia="en-US" w:bidi="ar-SA"/>
      </w:rPr>
    </w:lvl>
    <w:lvl w:ilvl="1" w:tplc="B72EFB8C">
      <w:start w:val="1"/>
      <w:numFmt w:val="none"/>
      <w:lvlText w:val=""/>
      <w:lvlJc w:val="left"/>
      <w:pPr>
        <w:tabs>
          <w:tab w:val="num" w:pos="360"/>
        </w:tabs>
      </w:pPr>
    </w:lvl>
    <w:lvl w:ilvl="2" w:tplc="F6F848A6">
      <w:start w:val="1"/>
      <w:numFmt w:val="none"/>
      <w:lvlText w:val=""/>
      <w:lvlJc w:val="left"/>
      <w:pPr>
        <w:tabs>
          <w:tab w:val="num" w:pos="360"/>
        </w:tabs>
      </w:pPr>
    </w:lvl>
    <w:lvl w:ilvl="3" w:tplc="80689B9E">
      <w:start w:val="1"/>
      <w:numFmt w:val="bullet"/>
      <w:lvlText w:val="•"/>
      <w:lvlJc w:val="left"/>
      <w:pPr>
        <w:ind w:left="3337" w:hanging="500"/>
      </w:pPr>
      <w:rPr>
        <w:rFonts w:hint="default"/>
        <w:lang w:val="pt-PT" w:eastAsia="en-US" w:bidi="ar-SA"/>
      </w:rPr>
    </w:lvl>
    <w:lvl w:ilvl="4" w:tplc="87B49F36">
      <w:start w:val="1"/>
      <w:numFmt w:val="bullet"/>
      <w:lvlText w:val="•"/>
      <w:lvlJc w:val="left"/>
      <w:pPr>
        <w:ind w:left="4210" w:hanging="500"/>
      </w:pPr>
      <w:rPr>
        <w:rFonts w:hint="default"/>
        <w:lang w:val="pt-PT" w:eastAsia="en-US" w:bidi="ar-SA"/>
      </w:rPr>
    </w:lvl>
    <w:lvl w:ilvl="5" w:tplc="552A824E">
      <w:start w:val="1"/>
      <w:numFmt w:val="bullet"/>
      <w:lvlText w:val="•"/>
      <w:lvlJc w:val="left"/>
      <w:pPr>
        <w:ind w:left="5083" w:hanging="500"/>
      </w:pPr>
      <w:rPr>
        <w:rFonts w:hint="default"/>
        <w:lang w:val="pt-PT" w:eastAsia="en-US" w:bidi="ar-SA"/>
      </w:rPr>
    </w:lvl>
    <w:lvl w:ilvl="6" w:tplc="8F9CE162">
      <w:start w:val="1"/>
      <w:numFmt w:val="bullet"/>
      <w:lvlText w:val="•"/>
      <w:lvlJc w:val="left"/>
      <w:pPr>
        <w:ind w:left="5955" w:hanging="500"/>
      </w:pPr>
      <w:rPr>
        <w:rFonts w:hint="default"/>
        <w:lang w:val="pt-PT" w:eastAsia="en-US" w:bidi="ar-SA"/>
      </w:rPr>
    </w:lvl>
    <w:lvl w:ilvl="7" w:tplc="1424E8BA">
      <w:start w:val="1"/>
      <w:numFmt w:val="bullet"/>
      <w:lvlText w:val="•"/>
      <w:lvlJc w:val="left"/>
      <w:pPr>
        <w:ind w:left="6828" w:hanging="500"/>
      </w:pPr>
      <w:rPr>
        <w:rFonts w:hint="default"/>
        <w:lang w:val="pt-PT" w:eastAsia="en-US" w:bidi="ar-SA"/>
      </w:rPr>
    </w:lvl>
    <w:lvl w:ilvl="8" w:tplc="CCA09526">
      <w:start w:val="1"/>
      <w:numFmt w:val="bullet"/>
      <w:lvlText w:val="•"/>
      <w:lvlJc w:val="left"/>
      <w:pPr>
        <w:ind w:left="7701" w:hanging="500"/>
      </w:pPr>
      <w:rPr>
        <w:rFonts w:hint="default"/>
        <w:lang w:val="pt-PT" w:eastAsia="en-US" w:bidi="ar-SA"/>
      </w:rPr>
    </w:lvl>
  </w:abstractNum>
  <w:abstractNum w:abstractNumId="10" w15:restartNumberingAfterBreak="0">
    <w:nsid w:val="48BC2110"/>
    <w:multiLevelType w:val="hybridMultilevel"/>
    <w:tmpl w:val="5AD4E6FA"/>
    <w:lvl w:ilvl="0" w:tplc="C9A8E90E">
      <w:start w:val="1"/>
      <w:numFmt w:val="decimal"/>
      <w:lvlText w:val="%1."/>
      <w:lvlJc w:val="left"/>
      <w:pPr>
        <w:ind w:left="790" w:hanging="222"/>
        <w:jc w:val="left"/>
      </w:pPr>
      <w:rPr>
        <w:rFonts w:ascii="Verdana" w:eastAsia="Arial" w:hAnsi="Verdana" w:cs="Arial" w:hint="default"/>
        <w:b/>
        <w:bCs/>
        <w:spacing w:val="-1"/>
        <w:sz w:val="24"/>
        <w:szCs w:val="24"/>
        <w:lang w:val="pt-PT" w:eastAsia="en-US" w:bidi="ar-SA"/>
      </w:rPr>
    </w:lvl>
    <w:lvl w:ilvl="1" w:tplc="75A491B8">
      <w:start w:val="1"/>
      <w:numFmt w:val="none"/>
      <w:lvlText w:val=""/>
      <w:lvlJc w:val="left"/>
      <w:pPr>
        <w:tabs>
          <w:tab w:val="num" w:pos="360"/>
        </w:tabs>
      </w:pPr>
    </w:lvl>
    <w:lvl w:ilvl="2" w:tplc="AA46EF22">
      <w:start w:val="1"/>
      <w:numFmt w:val="bullet"/>
      <w:lvlText w:val="•"/>
      <w:lvlJc w:val="left"/>
      <w:pPr>
        <w:ind w:left="600" w:hanging="387"/>
      </w:pPr>
      <w:rPr>
        <w:rFonts w:hint="default"/>
        <w:lang w:val="pt-PT" w:eastAsia="en-US" w:bidi="ar-SA"/>
      </w:rPr>
    </w:lvl>
    <w:lvl w:ilvl="3" w:tplc="B406F8FE">
      <w:start w:val="1"/>
      <w:numFmt w:val="bullet"/>
      <w:lvlText w:val="•"/>
      <w:lvlJc w:val="left"/>
      <w:pPr>
        <w:ind w:left="1705" w:hanging="387"/>
      </w:pPr>
      <w:rPr>
        <w:rFonts w:hint="default"/>
        <w:lang w:val="pt-PT" w:eastAsia="en-US" w:bidi="ar-SA"/>
      </w:rPr>
    </w:lvl>
    <w:lvl w:ilvl="4" w:tplc="AB0C972C">
      <w:start w:val="1"/>
      <w:numFmt w:val="bullet"/>
      <w:lvlText w:val="•"/>
      <w:lvlJc w:val="left"/>
      <w:pPr>
        <w:ind w:left="2811" w:hanging="387"/>
      </w:pPr>
      <w:rPr>
        <w:rFonts w:hint="default"/>
        <w:lang w:val="pt-PT" w:eastAsia="en-US" w:bidi="ar-SA"/>
      </w:rPr>
    </w:lvl>
    <w:lvl w:ilvl="5" w:tplc="DCAA05D0">
      <w:start w:val="1"/>
      <w:numFmt w:val="bullet"/>
      <w:lvlText w:val="•"/>
      <w:lvlJc w:val="left"/>
      <w:pPr>
        <w:ind w:left="3917" w:hanging="387"/>
      </w:pPr>
      <w:rPr>
        <w:rFonts w:hint="default"/>
        <w:lang w:val="pt-PT" w:eastAsia="en-US" w:bidi="ar-SA"/>
      </w:rPr>
    </w:lvl>
    <w:lvl w:ilvl="6" w:tplc="4C3CE9EE">
      <w:start w:val="1"/>
      <w:numFmt w:val="bullet"/>
      <w:lvlText w:val="•"/>
      <w:lvlJc w:val="left"/>
      <w:pPr>
        <w:ind w:left="5023" w:hanging="387"/>
      </w:pPr>
      <w:rPr>
        <w:rFonts w:hint="default"/>
        <w:lang w:val="pt-PT" w:eastAsia="en-US" w:bidi="ar-SA"/>
      </w:rPr>
    </w:lvl>
    <w:lvl w:ilvl="7" w:tplc="FFE21BAC">
      <w:start w:val="1"/>
      <w:numFmt w:val="bullet"/>
      <w:lvlText w:val="•"/>
      <w:lvlJc w:val="left"/>
      <w:pPr>
        <w:ind w:left="6129" w:hanging="387"/>
      </w:pPr>
      <w:rPr>
        <w:rFonts w:hint="default"/>
        <w:lang w:val="pt-PT" w:eastAsia="en-US" w:bidi="ar-SA"/>
      </w:rPr>
    </w:lvl>
    <w:lvl w:ilvl="8" w:tplc="F7482152">
      <w:start w:val="1"/>
      <w:numFmt w:val="bullet"/>
      <w:lvlText w:val="•"/>
      <w:lvlJc w:val="left"/>
      <w:pPr>
        <w:ind w:left="7234" w:hanging="387"/>
      </w:pPr>
      <w:rPr>
        <w:rFonts w:hint="default"/>
        <w:lang w:val="pt-PT" w:eastAsia="en-US" w:bidi="ar-SA"/>
      </w:rPr>
    </w:lvl>
  </w:abstractNum>
  <w:abstractNum w:abstractNumId="11" w15:restartNumberingAfterBreak="0">
    <w:nsid w:val="4AEA2BC5"/>
    <w:multiLevelType w:val="hybridMultilevel"/>
    <w:tmpl w:val="C4326FC0"/>
    <w:lvl w:ilvl="0" w:tplc="98102A9C">
      <w:start w:val="1"/>
      <w:numFmt w:val="lowerLetter"/>
      <w:lvlText w:val="%1)"/>
      <w:lvlJc w:val="left"/>
      <w:pPr>
        <w:ind w:left="222" w:hanging="332"/>
        <w:jc w:val="left"/>
      </w:pPr>
      <w:rPr>
        <w:rFonts w:ascii="Arial MT" w:eastAsia="Arial MT" w:hAnsi="Arial MT" w:cs="Arial MT" w:hint="default"/>
        <w:sz w:val="20"/>
        <w:szCs w:val="20"/>
        <w:lang w:val="pt-PT" w:eastAsia="en-US" w:bidi="ar-SA"/>
      </w:rPr>
    </w:lvl>
    <w:lvl w:ilvl="1" w:tplc="1AC8E47C">
      <w:start w:val="1"/>
      <w:numFmt w:val="bullet"/>
      <w:lvlText w:val="•"/>
      <w:lvlJc w:val="left"/>
      <w:pPr>
        <w:ind w:left="1142" w:hanging="332"/>
      </w:pPr>
      <w:rPr>
        <w:rFonts w:hint="default"/>
        <w:lang w:val="pt-PT" w:eastAsia="en-US" w:bidi="ar-SA"/>
      </w:rPr>
    </w:lvl>
    <w:lvl w:ilvl="2" w:tplc="0AEC554A">
      <w:start w:val="1"/>
      <w:numFmt w:val="bullet"/>
      <w:lvlText w:val="•"/>
      <w:lvlJc w:val="left"/>
      <w:pPr>
        <w:ind w:left="2065" w:hanging="332"/>
      </w:pPr>
      <w:rPr>
        <w:rFonts w:hint="default"/>
        <w:lang w:val="pt-PT" w:eastAsia="en-US" w:bidi="ar-SA"/>
      </w:rPr>
    </w:lvl>
    <w:lvl w:ilvl="3" w:tplc="6B5E6E5C">
      <w:start w:val="1"/>
      <w:numFmt w:val="bullet"/>
      <w:lvlText w:val="•"/>
      <w:lvlJc w:val="left"/>
      <w:pPr>
        <w:ind w:left="2987" w:hanging="332"/>
      </w:pPr>
      <w:rPr>
        <w:rFonts w:hint="default"/>
        <w:lang w:val="pt-PT" w:eastAsia="en-US" w:bidi="ar-SA"/>
      </w:rPr>
    </w:lvl>
    <w:lvl w:ilvl="4" w:tplc="489AA74C">
      <w:start w:val="1"/>
      <w:numFmt w:val="bullet"/>
      <w:lvlText w:val="•"/>
      <w:lvlJc w:val="left"/>
      <w:pPr>
        <w:ind w:left="3910" w:hanging="332"/>
      </w:pPr>
      <w:rPr>
        <w:rFonts w:hint="default"/>
        <w:lang w:val="pt-PT" w:eastAsia="en-US" w:bidi="ar-SA"/>
      </w:rPr>
    </w:lvl>
    <w:lvl w:ilvl="5" w:tplc="95B26FB2">
      <w:start w:val="1"/>
      <w:numFmt w:val="bullet"/>
      <w:lvlText w:val="•"/>
      <w:lvlJc w:val="left"/>
      <w:pPr>
        <w:ind w:left="4833" w:hanging="332"/>
      </w:pPr>
      <w:rPr>
        <w:rFonts w:hint="default"/>
        <w:lang w:val="pt-PT" w:eastAsia="en-US" w:bidi="ar-SA"/>
      </w:rPr>
    </w:lvl>
    <w:lvl w:ilvl="6" w:tplc="8D683FA6">
      <w:start w:val="1"/>
      <w:numFmt w:val="bullet"/>
      <w:lvlText w:val="•"/>
      <w:lvlJc w:val="left"/>
      <w:pPr>
        <w:ind w:left="5755" w:hanging="332"/>
      </w:pPr>
      <w:rPr>
        <w:rFonts w:hint="default"/>
        <w:lang w:val="pt-PT" w:eastAsia="en-US" w:bidi="ar-SA"/>
      </w:rPr>
    </w:lvl>
    <w:lvl w:ilvl="7" w:tplc="1BF6010E">
      <w:start w:val="1"/>
      <w:numFmt w:val="bullet"/>
      <w:lvlText w:val="•"/>
      <w:lvlJc w:val="left"/>
      <w:pPr>
        <w:ind w:left="6678" w:hanging="332"/>
      </w:pPr>
      <w:rPr>
        <w:rFonts w:hint="default"/>
        <w:lang w:val="pt-PT" w:eastAsia="en-US" w:bidi="ar-SA"/>
      </w:rPr>
    </w:lvl>
    <w:lvl w:ilvl="8" w:tplc="F6C81F86">
      <w:start w:val="1"/>
      <w:numFmt w:val="bullet"/>
      <w:lvlText w:val="•"/>
      <w:lvlJc w:val="left"/>
      <w:pPr>
        <w:ind w:left="7601" w:hanging="332"/>
      </w:pPr>
      <w:rPr>
        <w:rFonts w:hint="default"/>
        <w:lang w:val="pt-PT" w:eastAsia="en-US" w:bidi="ar-SA"/>
      </w:rPr>
    </w:lvl>
  </w:abstractNum>
  <w:abstractNum w:abstractNumId="12" w15:restartNumberingAfterBreak="0">
    <w:nsid w:val="4CB4550B"/>
    <w:multiLevelType w:val="hybridMultilevel"/>
    <w:tmpl w:val="4672D62E"/>
    <w:lvl w:ilvl="0" w:tplc="4E3CBD42">
      <w:start w:val="6"/>
      <w:numFmt w:val="decimal"/>
      <w:lvlText w:val="%1."/>
      <w:lvlJc w:val="left"/>
      <w:pPr>
        <w:ind w:left="442" w:hanging="221"/>
        <w:jc w:val="left"/>
      </w:pPr>
      <w:rPr>
        <w:rFonts w:ascii="Verdana" w:eastAsia="Arial" w:hAnsi="Verdana" w:cs="Arial" w:hint="default"/>
        <w:b/>
        <w:bCs/>
        <w:sz w:val="24"/>
        <w:szCs w:val="24"/>
        <w:lang w:val="pt-PT" w:eastAsia="en-US" w:bidi="ar-SA"/>
      </w:rPr>
    </w:lvl>
    <w:lvl w:ilvl="1" w:tplc="289C4494">
      <w:start w:val="1"/>
      <w:numFmt w:val="none"/>
      <w:lvlText w:val=""/>
      <w:lvlJc w:val="left"/>
      <w:pPr>
        <w:tabs>
          <w:tab w:val="num" w:pos="360"/>
        </w:tabs>
      </w:pPr>
    </w:lvl>
    <w:lvl w:ilvl="2" w:tplc="37FC4EB6">
      <w:start w:val="1"/>
      <w:numFmt w:val="bullet"/>
      <w:lvlText w:val="•"/>
      <w:lvlJc w:val="left"/>
      <w:pPr>
        <w:ind w:left="600" w:hanging="387"/>
      </w:pPr>
      <w:rPr>
        <w:rFonts w:hint="default"/>
        <w:lang w:val="pt-PT" w:eastAsia="en-US" w:bidi="ar-SA"/>
      </w:rPr>
    </w:lvl>
    <w:lvl w:ilvl="3" w:tplc="FA1CB270">
      <w:start w:val="1"/>
      <w:numFmt w:val="bullet"/>
      <w:lvlText w:val="•"/>
      <w:lvlJc w:val="left"/>
      <w:pPr>
        <w:ind w:left="1705" w:hanging="387"/>
      </w:pPr>
      <w:rPr>
        <w:rFonts w:hint="default"/>
        <w:lang w:val="pt-PT" w:eastAsia="en-US" w:bidi="ar-SA"/>
      </w:rPr>
    </w:lvl>
    <w:lvl w:ilvl="4" w:tplc="06F6818E">
      <w:start w:val="1"/>
      <w:numFmt w:val="bullet"/>
      <w:lvlText w:val="•"/>
      <w:lvlJc w:val="left"/>
      <w:pPr>
        <w:ind w:left="2811" w:hanging="387"/>
      </w:pPr>
      <w:rPr>
        <w:rFonts w:hint="default"/>
        <w:lang w:val="pt-PT" w:eastAsia="en-US" w:bidi="ar-SA"/>
      </w:rPr>
    </w:lvl>
    <w:lvl w:ilvl="5" w:tplc="A936098C">
      <w:start w:val="1"/>
      <w:numFmt w:val="bullet"/>
      <w:lvlText w:val="•"/>
      <w:lvlJc w:val="left"/>
      <w:pPr>
        <w:ind w:left="3917" w:hanging="387"/>
      </w:pPr>
      <w:rPr>
        <w:rFonts w:hint="default"/>
        <w:lang w:val="pt-PT" w:eastAsia="en-US" w:bidi="ar-SA"/>
      </w:rPr>
    </w:lvl>
    <w:lvl w:ilvl="6" w:tplc="96FE39F6">
      <w:start w:val="1"/>
      <w:numFmt w:val="bullet"/>
      <w:lvlText w:val="•"/>
      <w:lvlJc w:val="left"/>
      <w:pPr>
        <w:ind w:left="5023" w:hanging="387"/>
      </w:pPr>
      <w:rPr>
        <w:rFonts w:hint="default"/>
        <w:lang w:val="pt-PT" w:eastAsia="en-US" w:bidi="ar-SA"/>
      </w:rPr>
    </w:lvl>
    <w:lvl w:ilvl="7" w:tplc="1214C910">
      <w:start w:val="1"/>
      <w:numFmt w:val="bullet"/>
      <w:lvlText w:val="•"/>
      <w:lvlJc w:val="left"/>
      <w:pPr>
        <w:ind w:left="6129" w:hanging="387"/>
      </w:pPr>
      <w:rPr>
        <w:rFonts w:hint="default"/>
        <w:lang w:val="pt-PT" w:eastAsia="en-US" w:bidi="ar-SA"/>
      </w:rPr>
    </w:lvl>
    <w:lvl w:ilvl="8" w:tplc="05F011DC">
      <w:start w:val="1"/>
      <w:numFmt w:val="bullet"/>
      <w:lvlText w:val="•"/>
      <w:lvlJc w:val="left"/>
      <w:pPr>
        <w:ind w:left="7234" w:hanging="387"/>
      </w:pPr>
      <w:rPr>
        <w:rFonts w:hint="default"/>
        <w:lang w:val="pt-PT" w:eastAsia="en-US" w:bidi="ar-SA"/>
      </w:rPr>
    </w:lvl>
  </w:abstractNum>
  <w:abstractNum w:abstractNumId="13" w15:restartNumberingAfterBreak="0">
    <w:nsid w:val="51A745A2"/>
    <w:multiLevelType w:val="hybridMultilevel"/>
    <w:tmpl w:val="221872CE"/>
    <w:lvl w:ilvl="0" w:tplc="BDA88138">
      <w:start w:val="1"/>
      <w:numFmt w:val="lowerLetter"/>
      <w:lvlText w:val="%1)"/>
      <w:lvlJc w:val="left"/>
      <w:pPr>
        <w:ind w:left="222" w:hanging="269"/>
        <w:jc w:val="left"/>
      </w:pPr>
      <w:rPr>
        <w:rFonts w:ascii="Arial MT" w:eastAsia="Arial MT" w:hAnsi="Arial MT" w:cs="Arial MT" w:hint="default"/>
        <w:sz w:val="20"/>
        <w:szCs w:val="20"/>
        <w:lang w:val="pt-PT" w:eastAsia="en-US" w:bidi="ar-SA"/>
      </w:rPr>
    </w:lvl>
    <w:lvl w:ilvl="1" w:tplc="B5DAEC7C">
      <w:start w:val="1"/>
      <w:numFmt w:val="bullet"/>
      <w:lvlText w:val="•"/>
      <w:lvlJc w:val="left"/>
      <w:pPr>
        <w:ind w:left="1142" w:hanging="269"/>
      </w:pPr>
      <w:rPr>
        <w:rFonts w:hint="default"/>
        <w:lang w:val="pt-PT" w:eastAsia="en-US" w:bidi="ar-SA"/>
      </w:rPr>
    </w:lvl>
    <w:lvl w:ilvl="2" w:tplc="FF74C98A">
      <w:start w:val="1"/>
      <w:numFmt w:val="bullet"/>
      <w:lvlText w:val="•"/>
      <w:lvlJc w:val="left"/>
      <w:pPr>
        <w:ind w:left="2065" w:hanging="269"/>
      </w:pPr>
      <w:rPr>
        <w:rFonts w:hint="default"/>
        <w:lang w:val="pt-PT" w:eastAsia="en-US" w:bidi="ar-SA"/>
      </w:rPr>
    </w:lvl>
    <w:lvl w:ilvl="3" w:tplc="575CB5EA">
      <w:start w:val="1"/>
      <w:numFmt w:val="bullet"/>
      <w:lvlText w:val="•"/>
      <w:lvlJc w:val="left"/>
      <w:pPr>
        <w:ind w:left="2987" w:hanging="269"/>
      </w:pPr>
      <w:rPr>
        <w:rFonts w:hint="default"/>
        <w:lang w:val="pt-PT" w:eastAsia="en-US" w:bidi="ar-SA"/>
      </w:rPr>
    </w:lvl>
    <w:lvl w:ilvl="4" w:tplc="70F4A024">
      <w:start w:val="1"/>
      <w:numFmt w:val="bullet"/>
      <w:lvlText w:val="•"/>
      <w:lvlJc w:val="left"/>
      <w:pPr>
        <w:ind w:left="3910" w:hanging="269"/>
      </w:pPr>
      <w:rPr>
        <w:rFonts w:hint="default"/>
        <w:lang w:val="pt-PT" w:eastAsia="en-US" w:bidi="ar-SA"/>
      </w:rPr>
    </w:lvl>
    <w:lvl w:ilvl="5" w:tplc="33F6AB78">
      <w:start w:val="1"/>
      <w:numFmt w:val="bullet"/>
      <w:lvlText w:val="•"/>
      <w:lvlJc w:val="left"/>
      <w:pPr>
        <w:ind w:left="4833" w:hanging="269"/>
      </w:pPr>
      <w:rPr>
        <w:rFonts w:hint="default"/>
        <w:lang w:val="pt-PT" w:eastAsia="en-US" w:bidi="ar-SA"/>
      </w:rPr>
    </w:lvl>
    <w:lvl w:ilvl="6" w:tplc="91588780">
      <w:start w:val="1"/>
      <w:numFmt w:val="bullet"/>
      <w:lvlText w:val="•"/>
      <w:lvlJc w:val="left"/>
      <w:pPr>
        <w:ind w:left="5755" w:hanging="269"/>
      </w:pPr>
      <w:rPr>
        <w:rFonts w:hint="default"/>
        <w:lang w:val="pt-PT" w:eastAsia="en-US" w:bidi="ar-SA"/>
      </w:rPr>
    </w:lvl>
    <w:lvl w:ilvl="7" w:tplc="A01E1924">
      <w:start w:val="1"/>
      <w:numFmt w:val="bullet"/>
      <w:lvlText w:val="•"/>
      <w:lvlJc w:val="left"/>
      <w:pPr>
        <w:ind w:left="6678" w:hanging="269"/>
      </w:pPr>
      <w:rPr>
        <w:rFonts w:hint="default"/>
        <w:lang w:val="pt-PT" w:eastAsia="en-US" w:bidi="ar-SA"/>
      </w:rPr>
    </w:lvl>
    <w:lvl w:ilvl="8" w:tplc="E1F868E2">
      <w:start w:val="1"/>
      <w:numFmt w:val="bullet"/>
      <w:lvlText w:val="•"/>
      <w:lvlJc w:val="left"/>
      <w:pPr>
        <w:ind w:left="7601" w:hanging="269"/>
      </w:pPr>
      <w:rPr>
        <w:rFonts w:hint="default"/>
        <w:lang w:val="pt-PT" w:eastAsia="en-US" w:bidi="ar-SA"/>
      </w:rPr>
    </w:lvl>
  </w:abstractNum>
  <w:abstractNum w:abstractNumId="14" w15:restartNumberingAfterBreak="0">
    <w:nsid w:val="538D1428"/>
    <w:multiLevelType w:val="hybridMultilevel"/>
    <w:tmpl w:val="0BC83CA2"/>
    <w:lvl w:ilvl="0" w:tplc="8ABCD7DA">
      <w:start w:val="1"/>
      <w:numFmt w:val="decimal"/>
      <w:lvlText w:val="%1"/>
      <w:lvlJc w:val="left"/>
      <w:pPr>
        <w:ind w:left="582" w:hanging="360"/>
        <w:jc w:val="left"/>
      </w:pPr>
      <w:rPr>
        <w:rFonts w:hint="default"/>
        <w:lang w:val="pt-PT" w:eastAsia="en-US" w:bidi="ar-SA"/>
      </w:rPr>
    </w:lvl>
    <w:lvl w:ilvl="1" w:tplc="810289AC">
      <w:start w:val="1"/>
      <w:numFmt w:val="none"/>
      <w:lvlText w:val=""/>
      <w:lvlJc w:val="left"/>
      <w:pPr>
        <w:tabs>
          <w:tab w:val="num" w:pos="360"/>
        </w:tabs>
      </w:pPr>
    </w:lvl>
    <w:lvl w:ilvl="2" w:tplc="00169742">
      <w:start w:val="1"/>
      <w:numFmt w:val="none"/>
      <w:lvlText w:val=""/>
      <w:lvlJc w:val="left"/>
      <w:pPr>
        <w:tabs>
          <w:tab w:val="num" w:pos="360"/>
        </w:tabs>
      </w:pPr>
    </w:lvl>
    <w:lvl w:ilvl="3" w:tplc="58BEEC20">
      <w:start w:val="1"/>
      <w:numFmt w:val="bullet"/>
      <w:lvlText w:val="•"/>
      <w:lvlJc w:val="left"/>
      <w:pPr>
        <w:ind w:left="2659" w:hanging="500"/>
      </w:pPr>
      <w:rPr>
        <w:rFonts w:hint="default"/>
        <w:lang w:val="pt-PT" w:eastAsia="en-US" w:bidi="ar-SA"/>
      </w:rPr>
    </w:lvl>
    <w:lvl w:ilvl="4" w:tplc="2E3E50CA">
      <w:start w:val="1"/>
      <w:numFmt w:val="bullet"/>
      <w:lvlText w:val="•"/>
      <w:lvlJc w:val="left"/>
      <w:pPr>
        <w:ind w:left="3628" w:hanging="500"/>
      </w:pPr>
      <w:rPr>
        <w:rFonts w:hint="default"/>
        <w:lang w:val="pt-PT" w:eastAsia="en-US" w:bidi="ar-SA"/>
      </w:rPr>
    </w:lvl>
    <w:lvl w:ilvl="5" w:tplc="E0FE0C7A">
      <w:start w:val="1"/>
      <w:numFmt w:val="bullet"/>
      <w:lvlText w:val="•"/>
      <w:lvlJc w:val="left"/>
      <w:pPr>
        <w:ind w:left="4598" w:hanging="500"/>
      </w:pPr>
      <w:rPr>
        <w:rFonts w:hint="default"/>
        <w:lang w:val="pt-PT" w:eastAsia="en-US" w:bidi="ar-SA"/>
      </w:rPr>
    </w:lvl>
    <w:lvl w:ilvl="6" w:tplc="212C03C2">
      <w:start w:val="1"/>
      <w:numFmt w:val="bullet"/>
      <w:lvlText w:val="•"/>
      <w:lvlJc w:val="left"/>
      <w:pPr>
        <w:ind w:left="5568" w:hanging="500"/>
      </w:pPr>
      <w:rPr>
        <w:rFonts w:hint="default"/>
        <w:lang w:val="pt-PT" w:eastAsia="en-US" w:bidi="ar-SA"/>
      </w:rPr>
    </w:lvl>
    <w:lvl w:ilvl="7" w:tplc="AA52B014">
      <w:start w:val="1"/>
      <w:numFmt w:val="bullet"/>
      <w:lvlText w:val="•"/>
      <w:lvlJc w:val="left"/>
      <w:pPr>
        <w:ind w:left="6537" w:hanging="500"/>
      </w:pPr>
      <w:rPr>
        <w:rFonts w:hint="default"/>
        <w:lang w:val="pt-PT" w:eastAsia="en-US" w:bidi="ar-SA"/>
      </w:rPr>
    </w:lvl>
    <w:lvl w:ilvl="8" w:tplc="9B4414BE">
      <w:start w:val="1"/>
      <w:numFmt w:val="bullet"/>
      <w:lvlText w:val="•"/>
      <w:lvlJc w:val="left"/>
      <w:pPr>
        <w:ind w:left="7507" w:hanging="500"/>
      </w:pPr>
      <w:rPr>
        <w:rFonts w:hint="default"/>
        <w:lang w:val="pt-PT" w:eastAsia="en-US" w:bidi="ar-SA"/>
      </w:rPr>
    </w:lvl>
  </w:abstractNum>
  <w:abstractNum w:abstractNumId="15" w15:restartNumberingAfterBreak="0">
    <w:nsid w:val="5C30668B"/>
    <w:multiLevelType w:val="hybridMultilevel"/>
    <w:tmpl w:val="DBCA94AA"/>
    <w:lvl w:ilvl="0" w:tplc="B7DCEE64">
      <w:start w:val="5"/>
      <w:numFmt w:val="decimal"/>
      <w:lvlText w:val="%1"/>
      <w:lvlJc w:val="left"/>
      <w:pPr>
        <w:ind w:left="309" w:hanging="167"/>
        <w:jc w:val="left"/>
      </w:pPr>
      <w:rPr>
        <w:rFonts w:ascii="Verdana" w:eastAsia="Arial" w:hAnsi="Verdana" w:cs="Arial" w:hint="default"/>
        <w:b/>
        <w:bCs/>
        <w:sz w:val="22"/>
        <w:szCs w:val="22"/>
        <w:lang w:val="pt-PT" w:eastAsia="en-US" w:bidi="ar-SA"/>
      </w:rPr>
    </w:lvl>
    <w:lvl w:ilvl="1" w:tplc="05E6CC04">
      <w:start w:val="1"/>
      <w:numFmt w:val="none"/>
      <w:lvlText w:val=""/>
      <w:lvlJc w:val="left"/>
      <w:pPr>
        <w:tabs>
          <w:tab w:val="num" w:pos="281"/>
        </w:tabs>
      </w:pPr>
    </w:lvl>
    <w:lvl w:ilvl="2" w:tplc="409E54E0">
      <w:start w:val="1"/>
      <w:numFmt w:val="bullet"/>
      <w:lvlText w:val="•"/>
      <w:lvlJc w:val="left"/>
      <w:pPr>
        <w:ind w:left="1308" w:hanging="399"/>
      </w:pPr>
      <w:rPr>
        <w:rFonts w:hint="default"/>
        <w:lang w:val="pt-PT" w:eastAsia="en-US" w:bidi="ar-SA"/>
      </w:rPr>
    </w:lvl>
    <w:lvl w:ilvl="3" w:tplc="B1800A02">
      <w:start w:val="1"/>
      <w:numFmt w:val="bullet"/>
      <w:lvlText w:val="•"/>
      <w:lvlJc w:val="left"/>
      <w:pPr>
        <w:ind w:left="2315" w:hanging="399"/>
      </w:pPr>
      <w:rPr>
        <w:rFonts w:hint="default"/>
        <w:lang w:val="pt-PT" w:eastAsia="en-US" w:bidi="ar-SA"/>
      </w:rPr>
    </w:lvl>
    <w:lvl w:ilvl="4" w:tplc="2C984236">
      <w:start w:val="1"/>
      <w:numFmt w:val="bullet"/>
      <w:lvlText w:val="•"/>
      <w:lvlJc w:val="left"/>
      <w:pPr>
        <w:ind w:left="3323" w:hanging="399"/>
      </w:pPr>
      <w:rPr>
        <w:rFonts w:hint="default"/>
        <w:lang w:val="pt-PT" w:eastAsia="en-US" w:bidi="ar-SA"/>
      </w:rPr>
    </w:lvl>
    <w:lvl w:ilvl="5" w:tplc="6152133E">
      <w:start w:val="1"/>
      <w:numFmt w:val="bullet"/>
      <w:lvlText w:val="•"/>
      <w:lvlJc w:val="left"/>
      <w:pPr>
        <w:ind w:left="4330" w:hanging="399"/>
      </w:pPr>
      <w:rPr>
        <w:rFonts w:hint="default"/>
        <w:lang w:val="pt-PT" w:eastAsia="en-US" w:bidi="ar-SA"/>
      </w:rPr>
    </w:lvl>
    <w:lvl w:ilvl="6" w:tplc="8138C312">
      <w:start w:val="1"/>
      <w:numFmt w:val="bullet"/>
      <w:lvlText w:val="•"/>
      <w:lvlJc w:val="left"/>
      <w:pPr>
        <w:ind w:left="5337" w:hanging="399"/>
      </w:pPr>
      <w:rPr>
        <w:rFonts w:hint="default"/>
        <w:lang w:val="pt-PT" w:eastAsia="en-US" w:bidi="ar-SA"/>
      </w:rPr>
    </w:lvl>
    <w:lvl w:ilvl="7" w:tplc="10444D02">
      <w:start w:val="1"/>
      <w:numFmt w:val="bullet"/>
      <w:lvlText w:val="•"/>
      <w:lvlJc w:val="left"/>
      <w:pPr>
        <w:ind w:left="6345" w:hanging="399"/>
      </w:pPr>
      <w:rPr>
        <w:rFonts w:hint="default"/>
        <w:lang w:val="pt-PT" w:eastAsia="en-US" w:bidi="ar-SA"/>
      </w:rPr>
    </w:lvl>
    <w:lvl w:ilvl="8" w:tplc="CF92AFCE">
      <w:start w:val="1"/>
      <w:numFmt w:val="bullet"/>
      <w:lvlText w:val="•"/>
      <w:lvlJc w:val="left"/>
      <w:pPr>
        <w:ind w:left="7352" w:hanging="399"/>
      </w:pPr>
      <w:rPr>
        <w:rFonts w:hint="default"/>
        <w:lang w:val="pt-PT" w:eastAsia="en-US" w:bidi="ar-SA"/>
      </w:rPr>
    </w:lvl>
  </w:abstractNum>
  <w:abstractNum w:abstractNumId="16" w15:restartNumberingAfterBreak="0">
    <w:nsid w:val="6F6F36E0"/>
    <w:multiLevelType w:val="hybridMultilevel"/>
    <w:tmpl w:val="CBCE57A8"/>
    <w:lvl w:ilvl="0" w:tplc="5DECAD88">
      <w:start w:val="1"/>
      <w:numFmt w:val="lowerLetter"/>
      <w:lvlText w:val="%1)"/>
      <w:lvlJc w:val="left"/>
      <w:pPr>
        <w:ind w:left="454" w:hanging="233"/>
        <w:jc w:val="left"/>
      </w:pPr>
      <w:rPr>
        <w:rFonts w:ascii="Arial MT" w:eastAsia="Arial MT" w:hAnsi="Arial MT" w:cs="Arial MT" w:hint="default"/>
        <w:sz w:val="20"/>
        <w:szCs w:val="20"/>
        <w:lang w:val="pt-PT" w:eastAsia="en-US" w:bidi="ar-SA"/>
      </w:rPr>
    </w:lvl>
    <w:lvl w:ilvl="1" w:tplc="D98671DA">
      <w:start w:val="1"/>
      <w:numFmt w:val="bullet"/>
      <w:lvlText w:val="•"/>
      <w:lvlJc w:val="left"/>
      <w:pPr>
        <w:ind w:left="1358" w:hanging="233"/>
      </w:pPr>
      <w:rPr>
        <w:rFonts w:hint="default"/>
        <w:lang w:val="pt-PT" w:eastAsia="en-US" w:bidi="ar-SA"/>
      </w:rPr>
    </w:lvl>
    <w:lvl w:ilvl="2" w:tplc="230CCA5E">
      <w:start w:val="1"/>
      <w:numFmt w:val="bullet"/>
      <w:lvlText w:val="•"/>
      <w:lvlJc w:val="left"/>
      <w:pPr>
        <w:ind w:left="2257" w:hanging="233"/>
      </w:pPr>
      <w:rPr>
        <w:rFonts w:hint="default"/>
        <w:lang w:val="pt-PT" w:eastAsia="en-US" w:bidi="ar-SA"/>
      </w:rPr>
    </w:lvl>
    <w:lvl w:ilvl="3" w:tplc="EC8C4F5A">
      <w:start w:val="1"/>
      <w:numFmt w:val="bullet"/>
      <w:lvlText w:val="•"/>
      <w:lvlJc w:val="left"/>
      <w:pPr>
        <w:ind w:left="3155" w:hanging="233"/>
      </w:pPr>
      <w:rPr>
        <w:rFonts w:hint="default"/>
        <w:lang w:val="pt-PT" w:eastAsia="en-US" w:bidi="ar-SA"/>
      </w:rPr>
    </w:lvl>
    <w:lvl w:ilvl="4" w:tplc="90F8165A">
      <w:start w:val="1"/>
      <w:numFmt w:val="bullet"/>
      <w:lvlText w:val="•"/>
      <w:lvlJc w:val="left"/>
      <w:pPr>
        <w:ind w:left="4054" w:hanging="233"/>
      </w:pPr>
      <w:rPr>
        <w:rFonts w:hint="default"/>
        <w:lang w:val="pt-PT" w:eastAsia="en-US" w:bidi="ar-SA"/>
      </w:rPr>
    </w:lvl>
    <w:lvl w:ilvl="5" w:tplc="D4706826">
      <w:start w:val="1"/>
      <w:numFmt w:val="bullet"/>
      <w:lvlText w:val="•"/>
      <w:lvlJc w:val="left"/>
      <w:pPr>
        <w:ind w:left="4953" w:hanging="233"/>
      </w:pPr>
      <w:rPr>
        <w:rFonts w:hint="default"/>
        <w:lang w:val="pt-PT" w:eastAsia="en-US" w:bidi="ar-SA"/>
      </w:rPr>
    </w:lvl>
    <w:lvl w:ilvl="6" w:tplc="03B0B018">
      <w:start w:val="1"/>
      <w:numFmt w:val="bullet"/>
      <w:lvlText w:val="•"/>
      <w:lvlJc w:val="left"/>
      <w:pPr>
        <w:ind w:left="5851" w:hanging="233"/>
      </w:pPr>
      <w:rPr>
        <w:rFonts w:hint="default"/>
        <w:lang w:val="pt-PT" w:eastAsia="en-US" w:bidi="ar-SA"/>
      </w:rPr>
    </w:lvl>
    <w:lvl w:ilvl="7" w:tplc="2F9E104C">
      <w:start w:val="1"/>
      <w:numFmt w:val="bullet"/>
      <w:lvlText w:val="•"/>
      <w:lvlJc w:val="left"/>
      <w:pPr>
        <w:ind w:left="6750" w:hanging="233"/>
      </w:pPr>
      <w:rPr>
        <w:rFonts w:hint="default"/>
        <w:lang w:val="pt-PT" w:eastAsia="en-US" w:bidi="ar-SA"/>
      </w:rPr>
    </w:lvl>
    <w:lvl w:ilvl="8" w:tplc="8C6215CE">
      <w:start w:val="1"/>
      <w:numFmt w:val="bullet"/>
      <w:lvlText w:val="•"/>
      <w:lvlJc w:val="left"/>
      <w:pPr>
        <w:ind w:left="7649" w:hanging="233"/>
      </w:pPr>
      <w:rPr>
        <w:rFonts w:hint="default"/>
        <w:lang w:val="pt-PT" w:eastAsia="en-US" w:bidi="ar-SA"/>
      </w:rPr>
    </w:lvl>
  </w:abstractNum>
  <w:abstractNum w:abstractNumId="17" w15:restartNumberingAfterBreak="0">
    <w:nsid w:val="74D54E74"/>
    <w:multiLevelType w:val="hybridMultilevel"/>
    <w:tmpl w:val="E98C3D62"/>
    <w:lvl w:ilvl="0" w:tplc="2DBE203A">
      <w:start w:val="1"/>
      <w:numFmt w:val="lowerLetter"/>
      <w:lvlText w:val="%1)"/>
      <w:lvlJc w:val="left"/>
      <w:pPr>
        <w:ind w:left="222" w:hanging="245"/>
        <w:jc w:val="left"/>
      </w:pPr>
      <w:rPr>
        <w:rFonts w:ascii="Arial MT" w:eastAsia="Arial MT" w:hAnsi="Arial MT" w:cs="Arial MT" w:hint="default"/>
        <w:sz w:val="20"/>
        <w:szCs w:val="20"/>
        <w:lang w:val="pt-PT" w:eastAsia="en-US" w:bidi="ar-SA"/>
      </w:rPr>
    </w:lvl>
    <w:lvl w:ilvl="1" w:tplc="BC3267CA">
      <w:start w:val="1"/>
      <w:numFmt w:val="bullet"/>
      <w:lvlText w:val="•"/>
      <w:lvlJc w:val="left"/>
      <w:pPr>
        <w:ind w:left="1142" w:hanging="245"/>
      </w:pPr>
      <w:rPr>
        <w:rFonts w:hint="default"/>
        <w:lang w:val="pt-PT" w:eastAsia="en-US" w:bidi="ar-SA"/>
      </w:rPr>
    </w:lvl>
    <w:lvl w:ilvl="2" w:tplc="1C7AD928">
      <w:start w:val="1"/>
      <w:numFmt w:val="bullet"/>
      <w:lvlText w:val="•"/>
      <w:lvlJc w:val="left"/>
      <w:pPr>
        <w:ind w:left="2065" w:hanging="245"/>
      </w:pPr>
      <w:rPr>
        <w:rFonts w:hint="default"/>
        <w:lang w:val="pt-PT" w:eastAsia="en-US" w:bidi="ar-SA"/>
      </w:rPr>
    </w:lvl>
    <w:lvl w:ilvl="3" w:tplc="8CA6366C">
      <w:start w:val="1"/>
      <w:numFmt w:val="bullet"/>
      <w:lvlText w:val="•"/>
      <w:lvlJc w:val="left"/>
      <w:pPr>
        <w:ind w:left="2987" w:hanging="245"/>
      </w:pPr>
      <w:rPr>
        <w:rFonts w:hint="default"/>
        <w:lang w:val="pt-PT" w:eastAsia="en-US" w:bidi="ar-SA"/>
      </w:rPr>
    </w:lvl>
    <w:lvl w:ilvl="4" w:tplc="2162EFDE">
      <w:start w:val="1"/>
      <w:numFmt w:val="bullet"/>
      <w:lvlText w:val="•"/>
      <w:lvlJc w:val="left"/>
      <w:pPr>
        <w:ind w:left="3910" w:hanging="245"/>
      </w:pPr>
      <w:rPr>
        <w:rFonts w:hint="default"/>
        <w:lang w:val="pt-PT" w:eastAsia="en-US" w:bidi="ar-SA"/>
      </w:rPr>
    </w:lvl>
    <w:lvl w:ilvl="5" w:tplc="C1DEF3B2">
      <w:start w:val="1"/>
      <w:numFmt w:val="bullet"/>
      <w:lvlText w:val="•"/>
      <w:lvlJc w:val="left"/>
      <w:pPr>
        <w:ind w:left="4833" w:hanging="245"/>
      </w:pPr>
      <w:rPr>
        <w:rFonts w:hint="default"/>
        <w:lang w:val="pt-PT" w:eastAsia="en-US" w:bidi="ar-SA"/>
      </w:rPr>
    </w:lvl>
    <w:lvl w:ilvl="6" w:tplc="85F22EC4">
      <w:start w:val="1"/>
      <w:numFmt w:val="bullet"/>
      <w:lvlText w:val="•"/>
      <w:lvlJc w:val="left"/>
      <w:pPr>
        <w:ind w:left="5755" w:hanging="245"/>
      </w:pPr>
      <w:rPr>
        <w:rFonts w:hint="default"/>
        <w:lang w:val="pt-PT" w:eastAsia="en-US" w:bidi="ar-SA"/>
      </w:rPr>
    </w:lvl>
    <w:lvl w:ilvl="7" w:tplc="9628F944">
      <w:start w:val="1"/>
      <w:numFmt w:val="bullet"/>
      <w:lvlText w:val="•"/>
      <w:lvlJc w:val="left"/>
      <w:pPr>
        <w:ind w:left="6678" w:hanging="245"/>
      </w:pPr>
      <w:rPr>
        <w:rFonts w:hint="default"/>
        <w:lang w:val="pt-PT" w:eastAsia="en-US" w:bidi="ar-SA"/>
      </w:rPr>
    </w:lvl>
    <w:lvl w:ilvl="8" w:tplc="46440DE8">
      <w:start w:val="1"/>
      <w:numFmt w:val="bullet"/>
      <w:lvlText w:val="•"/>
      <w:lvlJc w:val="left"/>
      <w:pPr>
        <w:ind w:left="7601" w:hanging="245"/>
      </w:pPr>
      <w:rPr>
        <w:rFonts w:hint="default"/>
        <w:lang w:val="pt-PT" w:eastAsia="en-US" w:bidi="ar-SA"/>
      </w:rPr>
    </w:lvl>
  </w:abstractNum>
  <w:abstractNum w:abstractNumId="18" w15:restartNumberingAfterBreak="0">
    <w:nsid w:val="74FC3EC3"/>
    <w:multiLevelType w:val="hybridMultilevel"/>
    <w:tmpl w:val="09E2646E"/>
    <w:lvl w:ilvl="0" w:tplc="4C527444">
      <w:start w:val="3"/>
      <w:numFmt w:val="decimal"/>
      <w:lvlText w:val="%1"/>
      <w:lvlJc w:val="left"/>
      <w:pPr>
        <w:ind w:left="582" w:hanging="360"/>
        <w:jc w:val="left"/>
      </w:pPr>
      <w:rPr>
        <w:rFonts w:hint="default"/>
        <w:lang w:val="pt-PT" w:eastAsia="en-US" w:bidi="ar-SA"/>
      </w:rPr>
    </w:lvl>
    <w:lvl w:ilvl="1" w:tplc="EA9CEEF8">
      <w:start w:val="1"/>
      <w:numFmt w:val="none"/>
      <w:lvlText w:val=""/>
      <w:lvlJc w:val="left"/>
      <w:pPr>
        <w:tabs>
          <w:tab w:val="num" w:pos="360"/>
        </w:tabs>
      </w:pPr>
    </w:lvl>
    <w:lvl w:ilvl="2" w:tplc="263AF118">
      <w:start w:val="1"/>
      <w:numFmt w:val="bullet"/>
      <w:lvlText w:val="•"/>
      <w:lvlJc w:val="left"/>
      <w:pPr>
        <w:ind w:left="2353" w:hanging="360"/>
      </w:pPr>
      <w:rPr>
        <w:rFonts w:hint="default"/>
        <w:lang w:val="pt-PT" w:eastAsia="en-US" w:bidi="ar-SA"/>
      </w:rPr>
    </w:lvl>
    <w:lvl w:ilvl="3" w:tplc="B582A8E2">
      <w:start w:val="1"/>
      <w:numFmt w:val="bullet"/>
      <w:lvlText w:val="•"/>
      <w:lvlJc w:val="left"/>
      <w:pPr>
        <w:ind w:left="3239" w:hanging="360"/>
      </w:pPr>
      <w:rPr>
        <w:rFonts w:hint="default"/>
        <w:lang w:val="pt-PT" w:eastAsia="en-US" w:bidi="ar-SA"/>
      </w:rPr>
    </w:lvl>
    <w:lvl w:ilvl="4" w:tplc="6F6E5A9E">
      <w:start w:val="1"/>
      <w:numFmt w:val="bullet"/>
      <w:lvlText w:val="•"/>
      <w:lvlJc w:val="left"/>
      <w:pPr>
        <w:ind w:left="4126" w:hanging="360"/>
      </w:pPr>
      <w:rPr>
        <w:rFonts w:hint="default"/>
        <w:lang w:val="pt-PT" w:eastAsia="en-US" w:bidi="ar-SA"/>
      </w:rPr>
    </w:lvl>
    <w:lvl w:ilvl="5" w:tplc="F814D530">
      <w:start w:val="1"/>
      <w:numFmt w:val="bullet"/>
      <w:lvlText w:val="•"/>
      <w:lvlJc w:val="left"/>
      <w:pPr>
        <w:ind w:left="5013" w:hanging="360"/>
      </w:pPr>
      <w:rPr>
        <w:rFonts w:hint="default"/>
        <w:lang w:val="pt-PT" w:eastAsia="en-US" w:bidi="ar-SA"/>
      </w:rPr>
    </w:lvl>
    <w:lvl w:ilvl="6" w:tplc="2E140A16">
      <w:start w:val="1"/>
      <w:numFmt w:val="bullet"/>
      <w:lvlText w:val="•"/>
      <w:lvlJc w:val="left"/>
      <w:pPr>
        <w:ind w:left="5899" w:hanging="360"/>
      </w:pPr>
      <w:rPr>
        <w:rFonts w:hint="default"/>
        <w:lang w:val="pt-PT" w:eastAsia="en-US" w:bidi="ar-SA"/>
      </w:rPr>
    </w:lvl>
    <w:lvl w:ilvl="7" w:tplc="306CEFF2">
      <w:start w:val="1"/>
      <w:numFmt w:val="bullet"/>
      <w:lvlText w:val="•"/>
      <w:lvlJc w:val="left"/>
      <w:pPr>
        <w:ind w:left="6786" w:hanging="360"/>
      </w:pPr>
      <w:rPr>
        <w:rFonts w:hint="default"/>
        <w:lang w:val="pt-PT" w:eastAsia="en-US" w:bidi="ar-SA"/>
      </w:rPr>
    </w:lvl>
    <w:lvl w:ilvl="8" w:tplc="A4BEA4E2">
      <w:start w:val="1"/>
      <w:numFmt w:val="bullet"/>
      <w:lvlText w:val="•"/>
      <w:lvlJc w:val="left"/>
      <w:pPr>
        <w:ind w:left="7673" w:hanging="360"/>
      </w:pPr>
      <w:rPr>
        <w:rFonts w:hint="default"/>
        <w:lang w:val="pt-PT" w:eastAsia="en-US" w:bidi="ar-SA"/>
      </w:rPr>
    </w:lvl>
  </w:abstractNum>
  <w:abstractNum w:abstractNumId="19" w15:restartNumberingAfterBreak="0">
    <w:nsid w:val="7CAC1428"/>
    <w:multiLevelType w:val="hybridMultilevel"/>
    <w:tmpl w:val="FD565F14"/>
    <w:lvl w:ilvl="0" w:tplc="F94A4570">
      <w:start w:val="8"/>
      <w:numFmt w:val="lowerLetter"/>
      <w:lvlText w:val="%1)"/>
      <w:lvlJc w:val="left"/>
      <w:pPr>
        <w:ind w:left="222" w:hanging="238"/>
        <w:jc w:val="left"/>
      </w:pPr>
      <w:rPr>
        <w:rFonts w:ascii="Arial MT" w:eastAsia="Arial MT" w:hAnsi="Arial MT" w:cs="Arial MT" w:hint="default"/>
        <w:sz w:val="20"/>
        <w:szCs w:val="20"/>
        <w:lang w:val="pt-PT" w:eastAsia="en-US" w:bidi="ar-SA"/>
      </w:rPr>
    </w:lvl>
    <w:lvl w:ilvl="1" w:tplc="407AE84C">
      <w:start w:val="1"/>
      <w:numFmt w:val="bullet"/>
      <w:lvlText w:val="•"/>
      <w:lvlJc w:val="left"/>
      <w:pPr>
        <w:ind w:left="1142" w:hanging="238"/>
      </w:pPr>
      <w:rPr>
        <w:rFonts w:hint="default"/>
        <w:lang w:val="pt-PT" w:eastAsia="en-US" w:bidi="ar-SA"/>
      </w:rPr>
    </w:lvl>
    <w:lvl w:ilvl="2" w:tplc="6956A60E">
      <w:start w:val="1"/>
      <w:numFmt w:val="bullet"/>
      <w:lvlText w:val="•"/>
      <w:lvlJc w:val="left"/>
      <w:pPr>
        <w:ind w:left="2065" w:hanging="238"/>
      </w:pPr>
      <w:rPr>
        <w:rFonts w:hint="default"/>
        <w:lang w:val="pt-PT" w:eastAsia="en-US" w:bidi="ar-SA"/>
      </w:rPr>
    </w:lvl>
    <w:lvl w:ilvl="3" w:tplc="FD2E7FC0">
      <w:start w:val="1"/>
      <w:numFmt w:val="bullet"/>
      <w:lvlText w:val="•"/>
      <w:lvlJc w:val="left"/>
      <w:pPr>
        <w:ind w:left="2987" w:hanging="238"/>
      </w:pPr>
      <w:rPr>
        <w:rFonts w:hint="default"/>
        <w:lang w:val="pt-PT" w:eastAsia="en-US" w:bidi="ar-SA"/>
      </w:rPr>
    </w:lvl>
    <w:lvl w:ilvl="4" w:tplc="6388F840">
      <w:start w:val="1"/>
      <w:numFmt w:val="bullet"/>
      <w:lvlText w:val="•"/>
      <w:lvlJc w:val="left"/>
      <w:pPr>
        <w:ind w:left="3910" w:hanging="238"/>
      </w:pPr>
      <w:rPr>
        <w:rFonts w:hint="default"/>
        <w:lang w:val="pt-PT" w:eastAsia="en-US" w:bidi="ar-SA"/>
      </w:rPr>
    </w:lvl>
    <w:lvl w:ilvl="5" w:tplc="32C66438">
      <w:start w:val="1"/>
      <w:numFmt w:val="bullet"/>
      <w:lvlText w:val="•"/>
      <w:lvlJc w:val="left"/>
      <w:pPr>
        <w:ind w:left="4833" w:hanging="238"/>
      </w:pPr>
      <w:rPr>
        <w:rFonts w:hint="default"/>
        <w:lang w:val="pt-PT" w:eastAsia="en-US" w:bidi="ar-SA"/>
      </w:rPr>
    </w:lvl>
    <w:lvl w:ilvl="6" w:tplc="29307360">
      <w:start w:val="1"/>
      <w:numFmt w:val="bullet"/>
      <w:lvlText w:val="•"/>
      <w:lvlJc w:val="left"/>
      <w:pPr>
        <w:ind w:left="5755" w:hanging="238"/>
      </w:pPr>
      <w:rPr>
        <w:rFonts w:hint="default"/>
        <w:lang w:val="pt-PT" w:eastAsia="en-US" w:bidi="ar-SA"/>
      </w:rPr>
    </w:lvl>
    <w:lvl w:ilvl="7" w:tplc="A198D772">
      <w:start w:val="1"/>
      <w:numFmt w:val="bullet"/>
      <w:lvlText w:val="•"/>
      <w:lvlJc w:val="left"/>
      <w:pPr>
        <w:ind w:left="6678" w:hanging="238"/>
      </w:pPr>
      <w:rPr>
        <w:rFonts w:hint="default"/>
        <w:lang w:val="pt-PT" w:eastAsia="en-US" w:bidi="ar-SA"/>
      </w:rPr>
    </w:lvl>
    <w:lvl w:ilvl="8" w:tplc="DA38112C">
      <w:start w:val="1"/>
      <w:numFmt w:val="bullet"/>
      <w:lvlText w:val="•"/>
      <w:lvlJc w:val="left"/>
      <w:pPr>
        <w:ind w:left="7601" w:hanging="238"/>
      </w:pPr>
      <w:rPr>
        <w:rFonts w:hint="default"/>
        <w:lang w:val="pt-PT" w:eastAsia="en-US" w:bidi="ar-SA"/>
      </w:rPr>
    </w:lvl>
  </w:abstractNum>
  <w:num w:numId="1" w16cid:durableId="462889947">
    <w:abstractNumId w:val="14"/>
  </w:num>
  <w:num w:numId="2" w16cid:durableId="2009282205">
    <w:abstractNumId w:val="1"/>
  </w:num>
  <w:num w:numId="3" w16cid:durableId="912398465">
    <w:abstractNumId w:val="8"/>
  </w:num>
  <w:num w:numId="4" w16cid:durableId="1186947238">
    <w:abstractNumId w:val="6"/>
  </w:num>
  <w:num w:numId="5" w16cid:durableId="1371302155">
    <w:abstractNumId w:val="0"/>
  </w:num>
  <w:num w:numId="6" w16cid:durableId="1366758264">
    <w:abstractNumId w:val="2"/>
  </w:num>
  <w:num w:numId="7" w16cid:durableId="1173497542">
    <w:abstractNumId w:val="18"/>
  </w:num>
  <w:num w:numId="8" w16cid:durableId="1427841978">
    <w:abstractNumId w:val="3"/>
  </w:num>
  <w:num w:numId="9" w16cid:durableId="1128014566">
    <w:abstractNumId w:val="13"/>
  </w:num>
  <w:num w:numId="10" w16cid:durableId="541132517">
    <w:abstractNumId w:val="16"/>
  </w:num>
  <w:num w:numId="11" w16cid:durableId="285821710">
    <w:abstractNumId w:val="7"/>
  </w:num>
  <w:num w:numId="12" w16cid:durableId="2019384096">
    <w:abstractNumId w:val="11"/>
  </w:num>
  <w:num w:numId="13" w16cid:durableId="1539121064">
    <w:abstractNumId w:val="12"/>
  </w:num>
  <w:num w:numId="14" w16cid:durableId="423696495">
    <w:abstractNumId w:val="15"/>
  </w:num>
  <w:num w:numId="15" w16cid:durableId="1631744622">
    <w:abstractNumId w:val="17"/>
  </w:num>
  <w:num w:numId="16" w16cid:durableId="499274566">
    <w:abstractNumId w:val="19"/>
  </w:num>
  <w:num w:numId="17" w16cid:durableId="40593480">
    <w:abstractNumId w:val="4"/>
  </w:num>
  <w:num w:numId="18" w16cid:durableId="743602786">
    <w:abstractNumId w:val="9"/>
  </w:num>
  <w:num w:numId="19" w16cid:durableId="464086272">
    <w:abstractNumId w:val="5"/>
  </w:num>
  <w:num w:numId="20" w16cid:durableId="17539635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E25"/>
    <w:rsid w:val="000A3F27"/>
    <w:rsid w:val="000E2A07"/>
    <w:rsid w:val="001347FE"/>
    <w:rsid w:val="001444FF"/>
    <w:rsid w:val="00147B5F"/>
    <w:rsid w:val="001C329C"/>
    <w:rsid w:val="00274882"/>
    <w:rsid w:val="00290395"/>
    <w:rsid w:val="003B0FF6"/>
    <w:rsid w:val="004042F8"/>
    <w:rsid w:val="00432AE0"/>
    <w:rsid w:val="00466EFD"/>
    <w:rsid w:val="004C5525"/>
    <w:rsid w:val="00507E25"/>
    <w:rsid w:val="005103D3"/>
    <w:rsid w:val="005426E5"/>
    <w:rsid w:val="00683A1B"/>
    <w:rsid w:val="006F62A2"/>
    <w:rsid w:val="007A2E3F"/>
    <w:rsid w:val="007B683D"/>
    <w:rsid w:val="007C3C93"/>
    <w:rsid w:val="00887C54"/>
    <w:rsid w:val="008A5620"/>
    <w:rsid w:val="008C37E7"/>
    <w:rsid w:val="00912FA4"/>
    <w:rsid w:val="0098331A"/>
    <w:rsid w:val="00A02DE2"/>
    <w:rsid w:val="00A8668C"/>
    <w:rsid w:val="00A947FF"/>
    <w:rsid w:val="00AD5083"/>
    <w:rsid w:val="00AF608C"/>
    <w:rsid w:val="00AF7822"/>
    <w:rsid w:val="00B8706F"/>
    <w:rsid w:val="00BB62F3"/>
    <w:rsid w:val="00BF4E90"/>
    <w:rsid w:val="00C35991"/>
    <w:rsid w:val="00C81CF9"/>
    <w:rsid w:val="00CC507F"/>
    <w:rsid w:val="00D839D5"/>
    <w:rsid w:val="00E3101D"/>
    <w:rsid w:val="00E54365"/>
    <w:rsid w:val="00E860F5"/>
    <w:rsid w:val="00F14D12"/>
    <w:rsid w:val="00F15725"/>
    <w:rsid w:val="00F60C30"/>
    <w:rsid w:val="00F84911"/>
    <w:rsid w:val="00FB3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ADC29F"/>
  <w15:chartTrackingRefBased/>
  <w15:docId w15:val="{9EB42A95-2D7D-447D-BEA8-1BF1EC905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507E25"/>
    <w:pPr>
      <w:widowControl w:val="0"/>
      <w:spacing w:after="0" w:line="240" w:lineRule="auto"/>
    </w:pPr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683A1B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83A1B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683A1B"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683A1B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683A1B"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683A1B"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683A1B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683A1B"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683A1B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07E2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7E25"/>
  </w:style>
  <w:style w:type="paragraph" w:styleId="Rodap">
    <w:name w:val="footer"/>
    <w:basedOn w:val="Normal"/>
    <w:link w:val="RodapChar"/>
    <w:uiPriority w:val="99"/>
    <w:unhideWhenUsed/>
    <w:rsid w:val="00507E2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07E25"/>
  </w:style>
  <w:style w:type="table" w:customStyle="1" w:styleId="TableNormal">
    <w:name w:val="Table Normal"/>
    <w:uiPriority w:val="2"/>
    <w:semiHidden/>
    <w:unhideWhenUsed/>
    <w:qFormat/>
    <w:rsid w:val="00507E25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07E25"/>
    <w:pPr>
      <w:ind w:left="222"/>
    </w:pPr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507E25"/>
    <w:rPr>
      <w:rFonts w:ascii="Arial MT" w:eastAsia="Arial MT" w:hAnsi="Arial MT" w:cs="Arial MT"/>
      <w:sz w:val="20"/>
      <w:szCs w:val="20"/>
      <w:lang w:val="pt-PT"/>
    </w:rPr>
  </w:style>
  <w:style w:type="paragraph" w:customStyle="1" w:styleId="Ttulo11">
    <w:name w:val="Título 11"/>
    <w:basedOn w:val="Normal"/>
    <w:uiPriority w:val="1"/>
    <w:qFormat/>
    <w:rsid w:val="00507E25"/>
    <w:pPr>
      <w:ind w:left="442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PargrafodaLista">
    <w:name w:val="List Paragraph"/>
    <w:basedOn w:val="Normal"/>
    <w:uiPriority w:val="1"/>
    <w:qFormat/>
    <w:rsid w:val="00507E25"/>
    <w:pPr>
      <w:ind w:left="222"/>
      <w:jc w:val="both"/>
    </w:pPr>
  </w:style>
  <w:style w:type="paragraph" w:customStyle="1" w:styleId="TableParagraph">
    <w:name w:val="Table Paragraph"/>
    <w:basedOn w:val="Normal"/>
    <w:uiPriority w:val="1"/>
    <w:qFormat/>
    <w:rsid w:val="00507E25"/>
  </w:style>
  <w:style w:type="character" w:customStyle="1" w:styleId="Ttulo1Char">
    <w:name w:val="Título 1 Char"/>
    <w:basedOn w:val="Fontepargpadro"/>
    <w:link w:val="Ttulo1"/>
    <w:uiPriority w:val="9"/>
    <w:rsid w:val="00683A1B"/>
    <w:rPr>
      <w:rFonts w:ascii="Arial" w:eastAsia="Arial" w:hAnsi="Arial" w:cs="Arial"/>
      <w:sz w:val="40"/>
      <w:szCs w:val="40"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683A1B"/>
    <w:rPr>
      <w:rFonts w:ascii="Arial" w:eastAsia="Arial" w:hAnsi="Arial" w:cs="Arial"/>
      <w:sz w:val="34"/>
      <w:lang w:val="pt-PT"/>
    </w:rPr>
  </w:style>
  <w:style w:type="character" w:customStyle="1" w:styleId="Ttulo3Char">
    <w:name w:val="Título 3 Char"/>
    <w:basedOn w:val="Fontepargpadro"/>
    <w:link w:val="Ttulo3"/>
    <w:uiPriority w:val="9"/>
    <w:rsid w:val="00683A1B"/>
    <w:rPr>
      <w:rFonts w:ascii="Arial" w:eastAsia="Arial" w:hAnsi="Arial" w:cs="Arial"/>
      <w:sz w:val="30"/>
      <w:szCs w:val="30"/>
      <w:lang w:val="pt-PT"/>
    </w:rPr>
  </w:style>
  <w:style w:type="character" w:customStyle="1" w:styleId="Ttulo4Char">
    <w:name w:val="Título 4 Char"/>
    <w:basedOn w:val="Fontepargpadro"/>
    <w:link w:val="Ttulo4"/>
    <w:uiPriority w:val="9"/>
    <w:rsid w:val="00683A1B"/>
    <w:rPr>
      <w:rFonts w:ascii="Arial" w:eastAsia="Arial" w:hAnsi="Arial" w:cs="Arial"/>
      <w:b/>
      <w:bCs/>
      <w:sz w:val="26"/>
      <w:szCs w:val="26"/>
      <w:lang w:val="pt-PT"/>
    </w:rPr>
  </w:style>
  <w:style w:type="character" w:customStyle="1" w:styleId="Ttulo5Char">
    <w:name w:val="Título 5 Char"/>
    <w:basedOn w:val="Fontepargpadro"/>
    <w:link w:val="Ttulo5"/>
    <w:uiPriority w:val="9"/>
    <w:rsid w:val="00683A1B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Ttulo6Char">
    <w:name w:val="Título 6 Char"/>
    <w:basedOn w:val="Fontepargpadro"/>
    <w:link w:val="Ttulo6"/>
    <w:uiPriority w:val="9"/>
    <w:rsid w:val="00683A1B"/>
    <w:rPr>
      <w:rFonts w:ascii="Arial" w:eastAsia="Arial" w:hAnsi="Arial" w:cs="Arial"/>
      <w:b/>
      <w:bCs/>
      <w:lang w:val="pt-PT"/>
    </w:rPr>
  </w:style>
  <w:style w:type="character" w:customStyle="1" w:styleId="Ttulo7Char">
    <w:name w:val="Título 7 Char"/>
    <w:basedOn w:val="Fontepargpadro"/>
    <w:link w:val="Ttulo7"/>
    <w:uiPriority w:val="9"/>
    <w:rsid w:val="00683A1B"/>
    <w:rPr>
      <w:rFonts w:ascii="Arial" w:eastAsia="Arial" w:hAnsi="Arial" w:cs="Arial"/>
      <w:b/>
      <w:bCs/>
      <w:i/>
      <w:iCs/>
      <w:lang w:val="pt-PT"/>
    </w:rPr>
  </w:style>
  <w:style w:type="character" w:customStyle="1" w:styleId="Ttulo8Char">
    <w:name w:val="Título 8 Char"/>
    <w:basedOn w:val="Fontepargpadro"/>
    <w:link w:val="Ttulo8"/>
    <w:uiPriority w:val="9"/>
    <w:rsid w:val="00683A1B"/>
    <w:rPr>
      <w:rFonts w:ascii="Arial" w:eastAsia="Arial" w:hAnsi="Arial" w:cs="Arial"/>
      <w:i/>
      <w:iCs/>
      <w:lang w:val="pt-PT"/>
    </w:rPr>
  </w:style>
  <w:style w:type="character" w:customStyle="1" w:styleId="Ttulo9Char">
    <w:name w:val="Título 9 Char"/>
    <w:basedOn w:val="Fontepargpadro"/>
    <w:link w:val="Ttulo9"/>
    <w:uiPriority w:val="9"/>
    <w:rsid w:val="00683A1B"/>
    <w:rPr>
      <w:rFonts w:ascii="Arial" w:eastAsia="Arial" w:hAnsi="Arial" w:cs="Arial"/>
      <w:i/>
      <w:iCs/>
      <w:sz w:val="21"/>
      <w:szCs w:val="21"/>
      <w:lang w:val="pt-PT"/>
    </w:rPr>
  </w:style>
  <w:style w:type="paragraph" w:styleId="SemEspaamento">
    <w:name w:val="No Spacing"/>
    <w:uiPriority w:val="1"/>
    <w:qFormat/>
    <w:rsid w:val="00683A1B"/>
    <w:pPr>
      <w:widowControl w:val="0"/>
      <w:spacing w:after="0" w:line="240" w:lineRule="auto"/>
    </w:pPr>
    <w:rPr>
      <w:lang w:val="en-US"/>
    </w:rPr>
  </w:style>
  <w:style w:type="character" w:customStyle="1" w:styleId="TtuloChar">
    <w:name w:val="Título Char"/>
    <w:basedOn w:val="Fontepargpadro"/>
    <w:link w:val="Ttulo"/>
    <w:uiPriority w:val="10"/>
    <w:rsid w:val="00683A1B"/>
    <w:rPr>
      <w:sz w:val="48"/>
      <w:szCs w:val="48"/>
    </w:rPr>
  </w:style>
  <w:style w:type="paragraph" w:styleId="Subttulo">
    <w:name w:val="Subtitle"/>
    <w:basedOn w:val="Normal"/>
    <w:next w:val="Normal"/>
    <w:link w:val="SubttuloChar"/>
    <w:uiPriority w:val="11"/>
    <w:qFormat/>
    <w:rsid w:val="00683A1B"/>
    <w:pPr>
      <w:spacing w:before="200" w:after="200"/>
    </w:pPr>
    <w:rPr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683A1B"/>
    <w:rPr>
      <w:rFonts w:ascii="Arial MT" w:eastAsia="Arial MT" w:hAnsi="Arial MT" w:cs="Arial MT"/>
      <w:sz w:val="24"/>
      <w:szCs w:val="24"/>
      <w:lang w:val="pt-PT"/>
    </w:rPr>
  </w:style>
  <w:style w:type="paragraph" w:styleId="Citao">
    <w:name w:val="Quote"/>
    <w:basedOn w:val="Normal"/>
    <w:next w:val="Normal"/>
    <w:link w:val="CitaoChar"/>
    <w:uiPriority w:val="29"/>
    <w:qFormat/>
    <w:rsid w:val="00683A1B"/>
    <w:pPr>
      <w:ind w:left="720" w:right="720"/>
    </w:pPr>
    <w:rPr>
      <w:i/>
    </w:rPr>
  </w:style>
  <w:style w:type="character" w:customStyle="1" w:styleId="CitaoChar">
    <w:name w:val="Citação Char"/>
    <w:basedOn w:val="Fontepargpadro"/>
    <w:link w:val="Citao"/>
    <w:uiPriority w:val="29"/>
    <w:rsid w:val="00683A1B"/>
    <w:rPr>
      <w:rFonts w:ascii="Arial MT" w:eastAsia="Arial MT" w:hAnsi="Arial MT" w:cs="Arial MT"/>
      <w:i/>
      <w:lang w:val="pt-PT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83A1B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83A1B"/>
    <w:rPr>
      <w:rFonts w:ascii="Arial MT" w:eastAsia="Arial MT" w:hAnsi="Arial MT" w:cs="Arial MT"/>
      <w:i/>
      <w:shd w:val="clear" w:color="auto" w:fill="F2F2F2"/>
      <w:lang w:val="pt-PT"/>
    </w:rPr>
  </w:style>
  <w:style w:type="character" w:customStyle="1" w:styleId="HeaderChar">
    <w:name w:val="Header Char"/>
    <w:basedOn w:val="Fontepargpadro"/>
    <w:uiPriority w:val="99"/>
    <w:rsid w:val="00683A1B"/>
  </w:style>
  <w:style w:type="character" w:customStyle="1" w:styleId="FooterChar">
    <w:name w:val="Footer Char"/>
    <w:basedOn w:val="Fontepargpadro"/>
    <w:uiPriority w:val="99"/>
    <w:rsid w:val="00683A1B"/>
  </w:style>
  <w:style w:type="paragraph" w:styleId="Legenda">
    <w:name w:val="caption"/>
    <w:basedOn w:val="Normal"/>
    <w:next w:val="Normal"/>
    <w:uiPriority w:val="35"/>
    <w:semiHidden/>
    <w:unhideWhenUsed/>
    <w:qFormat/>
    <w:rsid w:val="00683A1B"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customStyle="1" w:styleId="CaptionChar">
    <w:name w:val="Caption Char"/>
    <w:uiPriority w:val="99"/>
    <w:rsid w:val="00683A1B"/>
  </w:style>
  <w:style w:type="table" w:styleId="Tabelacomgrade">
    <w:name w:val="Table Grid"/>
    <w:basedOn w:val="Tabelanormal"/>
    <w:uiPriority w:val="59"/>
    <w:rsid w:val="00683A1B"/>
    <w:pPr>
      <w:widowControl w:val="0"/>
      <w:spacing w:after="0" w:line="240" w:lineRule="auto"/>
    </w:pPr>
    <w:rPr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rsid w:val="00683A1B"/>
    <w:pPr>
      <w:widowControl w:val="0"/>
      <w:spacing w:after="0" w:line="240" w:lineRule="auto"/>
    </w:pPr>
    <w:rPr>
      <w:lang w:val="en-US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rsid w:val="00683A1B"/>
    <w:pPr>
      <w:widowControl w:val="0"/>
      <w:spacing w:after="0" w:line="240" w:lineRule="auto"/>
    </w:pPr>
    <w:rPr>
      <w:lang w:val="en-US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rsid w:val="00683A1B"/>
    <w:pPr>
      <w:widowControl w:val="0"/>
      <w:spacing w:after="0" w:line="240" w:lineRule="auto"/>
    </w:pPr>
    <w:rPr>
      <w:lang w:val="en-US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3">
    <w:name w:val="Grid Table 3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4">
    <w:name w:val="Grid Table 4"/>
    <w:basedOn w:val="Tabelanormal"/>
    <w:uiPriority w:val="5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eladeGrade5Escura">
    <w:name w:val="Grid Table 5 Dark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TabeladeGrade6Colorida">
    <w:name w:val="Grid Table 6 Colorful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2">
    <w:name w:val="List Table 2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3">
    <w:name w:val="List Table 3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eladeLista5Escura">
    <w:name w:val="List Table 5 Dark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TabeladeLista6Colorida">
    <w:name w:val="List Table 6 Colorful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rsid w:val="00683A1B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rsid w:val="00683A1B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rsid w:val="00683A1B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rsid w:val="00683A1B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rsid w:val="00683A1B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rsid w:val="00683A1B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rsid w:val="00683A1B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rsid w:val="00683A1B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rsid w:val="00683A1B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rsid w:val="00683A1B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rsid w:val="00683A1B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rsid w:val="00683A1B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rsid w:val="00683A1B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rsid w:val="00683A1B"/>
    <w:pPr>
      <w:widowControl w:val="0"/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rsid w:val="00683A1B"/>
    <w:pPr>
      <w:widowControl w:val="0"/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yperlink">
    <w:name w:val="Hyperlink"/>
    <w:uiPriority w:val="99"/>
    <w:unhideWhenUsed/>
    <w:rsid w:val="00683A1B"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83A1B"/>
    <w:pPr>
      <w:spacing w:after="40"/>
    </w:pPr>
    <w:rPr>
      <w:sz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83A1B"/>
    <w:rPr>
      <w:rFonts w:ascii="Arial MT" w:eastAsia="Arial MT" w:hAnsi="Arial MT" w:cs="Arial MT"/>
      <w:sz w:val="18"/>
      <w:lang w:val="pt-PT"/>
    </w:rPr>
  </w:style>
  <w:style w:type="character" w:styleId="Refdenotaderodap">
    <w:name w:val="footnote reference"/>
    <w:basedOn w:val="Fontepargpadro"/>
    <w:uiPriority w:val="99"/>
    <w:unhideWhenUsed/>
    <w:rsid w:val="00683A1B"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83A1B"/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83A1B"/>
    <w:rPr>
      <w:rFonts w:ascii="Arial MT" w:eastAsia="Arial MT" w:hAnsi="Arial MT" w:cs="Arial MT"/>
      <w:sz w:val="20"/>
      <w:lang w:val="pt-PT"/>
    </w:rPr>
  </w:style>
  <w:style w:type="character" w:styleId="Refdenotadefim">
    <w:name w:val="endnote reference"/>
    <w:basedOn w:val="Fontepargpadro"/>
    <w:uiPriority w:val="99"/>
    <w:semiHidden/>
    <w:unhideWhenUsed/>
    <w:rsid w:val="00683A1B"/>
    <w:rPr>
      <w:vertAlign w:val="superscript"/>
    </w:rPr>
  </w:style>
  <w:style w:type="paragraph" w:styleId="Sumrio1">
    <w:name w:val="toc 1"/>
    <w:basedOn w:val="Normal"/>
    <w:next w:val="Normal"/>
    <w:uiPriority w:val="39"/>
    <w:unhideWhenUsed/>
    <w:rsid w:val="00683A1B"/>
    <w:pPr>
      <w:spacing w:after="57"/>
    </w:pPr>
  </w:style>
  <w:style w:type="paragraph" w:styleId="Sumrio2">
    <w:name w:val="toc 2"/>
    <w:basedOn w:val="Normal"/>
    <w:next w:val="Normal"/>
    <w:uiPriority w:val="39"/>
    <w:unhideWhenUsed/>
    <w:rsid w:val="00683A1B"/>
    <w:pPr>
      <w:spacing w:after="57"/>
      <w:ind w:left="283"/>
    </w:pPr>
  </w:style>
  <w:style w:type="paragraph" w:styleId="Sumrio3">
    <w:name w:val="toc 3"/>
    <w:basedOn w:val="Normal"/>
    <w:next w:val="Normal"/>
    <w:uiPriority w:val="39"/>
    <w:unhideWhenUsed/>
    <w:rsid w:val="00683A1B"/>
    <w:pPr>
      <w:spacing w:after="57"/>
      <w:ind w:left="567"/>
    </w:pPr>
  </w:style>
  <w:style w:type="paragraph" w:styleId="Sumrio4">
    <w:name w:val="toc 4"/>
    <w:basedOn w:val="Normal"/>
    <w:next w:val="Normal"/>
    <w:uiPriority w:val="39"/>
    <w:unhideWhenUsed/>
    <w:rsid w:val="00683A1B"/>
    <w:pPr>
      <w:spacing w:after="57"/>
      <w:ind w:left="850"/>
    </w:pPr>
  </w:style>
  <w:style w:type="paragraph" w:styleId="Sumrio5">
    <w:name w:val="toc 5"/>
    <w:basedOn w:val="Normal"/>
    <w:next w:val="Normal"/>
    <w:uiPriority w:val="39"/>
    <w:unhideWhenUsed/>
    <w:rsid w:val="00683A1B"/>
    <w:pPr>
      <w:spacing w:after="57"/>
      <w:ind w:left="1134"/>
    </w:pPr>
  </w:style>
  <w:style w:type="paragraph" w:styleId="Sumrio6">
    <w:name w:val="toc 6"/>
    <w:basedOn w:val="Normal"/>
    <w:next w:val="Normal"/>
    <w:uiPriority w:val="39"/>
    <w:unhideWhenUsed/>
    <w:rsid w:val="00683A1B"/>
    <w:pPr>
      <w:spacing w:after="57"/>
      <w:ind w:left="1417"/>
    </w:pPr>
  </w:style>
  <w:style w:type="paragraph" w:styleId="Sumrio7">
    <w:name w:val="toc 7"/>
    <w:basedOn w:val="Normal"/>
    <w:next w:val="Normal"/>
    <w:uiPriority w:val="39"/>
    <w:unhideWhenUsed/>
    <w:rsid w:val="00683A1B"/>
    <w:pPr>
      <w:spacing w:after="57"/>
      <w:ind w:left="1701"/>
    </w:pPr>
  </w:style>
  <w:style w:type="paragraph" w:styleId="Sumrio8">
    <w:name w:val="toc 8"/>
    <w:basedOn w:val="Normal"/>
    <w:next w:val="Normal"/>
    <w:uiPriority w:val="39"/>
    <w:unhideWhenUsed/>
    <w:rsid w:val="00683A1B"/>
    <w:pPr>
      <w:spacing w:after="57"/>
      <w:ind w:left="1984"/>
    </w:pPr>
  </w:style>
  <w:style w:type="paragraph" w:styleId="Sumrio9">
    <w:name w:val="toc 9"/>
    <w:basedOn w:val="Normal"/>
    <w:next w:val="Normal"/>
    <w:uiPriority w:val="39"/>
    <w:unhideWhenUsed/>
    <w:rsid w:val="00683A1B"/>
    <w:pPr>
      <w:spacing w:after="57"/>
      <w:ind w:left="2268"/>
    </w:pPr>
  </w:style>
  <w:style w:type="paragraph" w:styleId="CabealhodoSumrio">
    <w:name w:val="TOC Heading"/>
    <w:uiPriority w:val="39"/>
    <w:unhideWhenUsed/>
    <w:rsid w:val="00683A1B"/>
    <w:pPr>
      <w:widowControl w:val="0"/>
      <w:spacing w:after="0" w:line="240" w:lineRule="auto"/>
    </w:pPr>
    <w:rPr>
      <w:lang w:val="en-US"/>
    </w:rPr>
  </w:style>
  <w:style w:type="paragraph" w:styleId="ndicedeilustraes">
    <w:name w:val="table of figures"/>
    <w:basedOn w:val="Normal"/>
    <w:next w:val="Normal"/>
    <w:uiPriority w:val="99"/>
    <w:unhideWhenUsed/>
    <w:rsid w:val="00683A1B"/>
  </w:style>
  <w:style w:type="paragraph" w:styleId="Ttulo">
    <w:name w:val="Title"/>
    <w:basedOn w:val="Normal"/>
    <w:link w:val="TtuloChar"/>
    <w:uiPriority w:val="10"/>
    <w:qFormat/>
    <w:rsid w:val="00683A1B"/>
    <w:pPr>
      <w:spacing w:before="12"/>
      <w:ind w:left="3" w:right="3"/>
      <w:jc w:val="center"/>
    </w:pPr>
    <w:rPr>
      <w:rFonts w:asciiTheme="minorHAnsi" w:eastAsiaTheme="minorHAnsi" w:hAnsiTheme="minorHAnsi" w:cstheme="minorBidi"/>
      <w:sz w:val="48"/>
      <w:szCs w:val="48"/>
      <w:lang w:val="pt-BR"/>
    </w:rPr>
  </w:style>
  <w:style w:type="character" w:customStyle="1" w:styleId="TtuloChar1">
    <w:name w:val="Título Char1"/>
    <w:basedOn w:val="Fontepargpadro"/>
    <w:uiPriority w:val="10"/>
    <w:rsid w:val="00683A1B"/>
    <w:rPr>
      <w:rFonts w:asciiTheme="majorHAnsi" w:eastAsiaTheme="majorEastAsia" w:hAnsiTheme="majorHAnsi" w:cstheme="majorBidi"/>
      <w:spacing w:val="-10"/>
      <w:kern w:val="28"/>
      <w:sz w:val="56"/>
      <w:szCs w:val="5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B1A56-A6EF-4606-8948-707E2293B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1424</Words>
  <Characters>7691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Murillo José de Almeida Medeiros</cp:lastModifiedBy>
  <cp:revision>9</cp:revision>
  <cp:lastPrinted>2023-05-17T15:54:00Z</cp:lastPrinted>
  <dcterms:created xsi:type="dcterms:W3CDTF">2023-05-08T16:57:00Z</dcterms:created>
  <dcterms:modified xsi:type="dcterms:W3CDTF">2023-05-19T13:41:00Z</dcterms:modified>
</cp:coreProperties>
</file>