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B54928" w14:textId="2A296886" w:rsidR="00035FFB" w:rsidRPr="00672AF9" w:rsidRDefault="00035FFB" w:rsidP="00035FFB">
      <w:pPr>
        <w:jc w:val="center"/>
        <w:rPr>
          <w:rFonts w:ascii="Calibri Light" w:hAnsi="Calibri Light" w:cs="Calibri Light"/>
          <w:b/>
          <w:bCs/>
        </w:rPr>
      </w:pPr>
      <w:bookmarkStart w:id="0" w:name="_Hlk163033538"/>
      <w:r w:rsidRPr="00672AF9">
        <w:rPr>
          <w:rFonts w:ascii="Calibri Light" w:hAnsi="Calibri Light" w:cs="Calibri Light"/>
          <w:b/>
          <w:bCs/>
        </w:rPr>
        <w:t>Processo Administrativo: nº</w:t>
      </w:r>
      <w:r w:rsidR="003A6000">
        <w:rPr>
          <w:rFonts w:ascii="Calibri Light" w:hAnsi="Calibri Light" w:cs="Calibri Light"/>
          <w:b/>
          <w:bCs/>
        </w:rPr>
        <w:t>1</w:t>
      </w:r>
      <w:r w:rsidR="00917B2C">
        <w:rPr>
          <w:rFonts w:ascii="Calibri Light" w:hAnsi="Calibri Light" w:cs="Calibri Light"/>
          <w:b/>
          <w:bCs/>
        </w:rPr>
        <w:t>61</w:t>
      </w:r>
      <w:r w:rsidRPr="00672AF9">
        <w:rPr>
          <w:rFonts w:ascii="Calibri Light" w:hAnsi="Calibri Light" w:cs="Calibri Light"/>
          <w:b/>
          <w:bCs/>
        </w:rPr>
        <w:t>/2024</w:t>
      </w:r>
    </w:p>
    <w:p w14:paraId="00C4744D" w14:textId="77777777" w:rsidR="00035FFB" w:rsidRPr="00672AF9" w:rsidRDefault="00035FFB" w:rsidP="00035FFB">
      <w:pPr>
        <w:jc w:val="both"/>
        <w:rPr>
          <w:rFonts w:ascii="Calibri Light" w:hAnsi="Calibri Light" w:cs="Calibri Light"/>
          <w:b/>
          <w:bCs/>
        </w:rPr>
      </w:pPr>
    </w:p>
    <w:p w14:paraId="0BAE6FB0" w14:textId="20549F13" w:rsidR="00035FFB" w:rsidRPr="00672AF9" w:rsidRDefault="00035FFB" w:rsidP="00035FFB">
      <w:pPr>
        <w:jc w:val="center"/>
        <w:rPr>
          <w:rFonts w:ascii="Calibri Light" w:hAnsi="Calibri Light" w:cs="Calibri Light"/>
          <w:b/>
          <w:bCs/>
        </w:rPr>
      </w:pPr>
      <w:r w:rsidRPr="00672AF9">
        <w:rPr>
          <w:rFonts w:ascii="Calibri Light" w:hAnsi="Calibri Light" w:cs="Calibri Light"/>
          <w:b/>
          <w:bCs/>
        </w:rPr>
        <w:t>AVISO DE DISPENSA DE LICITAÇÃO Nº</w:t>
      </w:r>
      <w:r w:rsidR="00693EB4">
        <w:rPr>
          <w:rFonts w:ascii="Calibri Light" w:hAnsi="Calibri Light" w:cs="Calibri Light"/>
          <w:b/>
          <w:bCs/>
        </w:rPr>
        <w:t>1</w:t>
      </w:r>
      <w:r w:rsidR="00917B2C">
        <w:rPr>
          <w:rFonts w:ascii="Calibri Light" w:hAnsi="Calibri Light" w:cs="Calibri Light"/>
          <w:b/>
          <w:bCs/>
        </w:rPr>
        <w:t>36</w:t>
      </w:r>
      <w:r w:rsidRPr="00672AF9">
        <w:rPr>
          <w:rFonts w:ascii="Calibri Light" w:hAnsi="Calibri Light" w:cs="Calibri Light"/>
          <w:b/>
          <w:bCs/>
        </w:rPr>
        <w:t>/2024</w:t>
      </w:r>
    </w:p>
    <w:p w14:paraId="3DFF71E1" w14:textId="77777777" w:rsidR="00035FFB" w:rsidRPr="00672AF9" w:rsidRDefault="00035FFB" w:rsidP="00035FFB">
      <w:pPr>
        <w:jc w:val="both"/>
        <w:rPr>
          <w:rFonts w:ascii="Calibri Light" w:hAnsi="Calibri Light" w:cs="Calibri Light"/>
        </w:rPr>
      </w:pPr>
      <w:r w:rsidRPr="00672AF9">
        <w:rPr>
          <w:rFonts w:ascii="Calibri Light" w:hAnsi="Calibri Light" w:cs="Calibri Light"/>
        </w:rPr>
        <w:t xml:space="preserve">O </w:t>
      </w:r>
      <w:r w:rsidRPr="00672AF9">
        <w:rPr>
          <w:rFonts w:ascii="Calibri Light" w:hAnsi="Calibri Light" w:cs="Calibri Light"/>
          <w:b/>
        </w:rPr>
        <w:t>MUNICÍPIO DE RIFAINA</w:t>
      </w:r>
      <w:r w:rsidRPr="00672AF9">
        <w:rPr>
          <w:rFonts w:ascii="Calibri Light" w:hAnsi="Calibri Light" w:cs="Calibri Light"/>
        </w:rPr>
        <w:t>, Estado de São Paulo, pessoa jurídica de direito público, inscrito no</w:t>
      </w:r>
      <w:r w:rsidRPr="00672AF9">
        <w:rPr>
          <w:rFonts w:ascii="Calibri Light" w:hAnsi="Calibri Light" w:cs="Calibri Light"/>
          <w:spacing w:val="1"/>
        </w:rPr>
        <w:t xml:space="preserve"> </w:t>
      </w:r>
      <w:r w:rsidRPr="00672AF9">
        <w:rPr>
          <w:rFonts w:ascii="Calibri Light" w:hAnsi="Calibri Light" w:cs="Calibri Light"/>
        </w:rPr>
        <w:t>CNPJ nº 45.353.315/0001-50, com sede na Rua Barão e Rifaina, n. º251, no centro da cidade de</w:t>
      </w:r>
      <w:r w:rsidRPr="00672AF9">
        <w:rPr>
          <w:rFonts w:ascii="Calibri Light" w:hAnsi="Calibri Light" w:cs="Calibri Light"/>
          <w:spacing w:val="1"/>
        </w:rPr>
        <w:t xml:space="preserve"> </w:t>
      </w:r>
      <w:r w:rsidRPr="00672AF9">
        <w:rPr>
          <w:rFonts w:ascii="Calibri Light" w:hAnsi="Calibri Light" w:cs="Calibri Light"/>
        </w:rPr>
        <w:t>Rifaina-SP,</w:t>
      </w:r>
      <w:r w:rsidRPr="00672AF9">
        <w:rPr>
          <w:rFonts w:ascii="Calibri Light" w:hAnsi="Calibri Light" w:cs="Calibri Light"/>
          <w:spacing w:val="1"/>
        </w:rPr>
        <w:t xml:space="preserve"> </w:t>
      </w:r>
      <w:r w:rsidRPr="00672AF9">
        <w:rPr>
          <w:rFonts w:ascii="Calibri Light" w:hAnsi="Calibri Light" w:cs="Calibri Light"/>
        </w:rPr>
        <w:t>CEP</w:t>
      </w:r>
      <w:r w:rsidRPr="00672AF9">
        <w:rPr>
          <w:rFonts w:ascii="Calibri Light" w:hAnsi="Calibri Light" w:cs="Calibri Light"/>
          <w:spacing w:val="1"/>
        </w:rPr>
        <w:t xml:space="preserve"> </w:t>
      </w:r>
      <w:r w:rsidRPr="00672AF9">
        <w:rPr>
          <w:rFonts w:ascii="Calibri Light" w:hAnsi="Calibri Light" w:cs="Calibri Light"/>
        </w:rPr>
        <w:t>nº</w:t>
      </w:r>
      <w:r w:rsidRPr="00672AF9">
        <w:rPr>
          <w:rFonts w:ascii="Calibri Light" w:hAnsi="Calibri Light" w:cs="Calibri Light"/>
          <w:spacing w:val="1"/>
        </w:rPr>
        <w:t xml:space="preserve"> </w:t>
      </w:r>
      <w:r w:rsidRPr="00672AF9">
        <w:rPr>
          <w:rFonts w:ascii="Calibri Light" w:hAnsi="Calibri Light" w:cs="Calibri Light"/>
        </w:rPr>
        <w:t>14.490-000,</w:t>
      </w:r>
      <w:r w:rsidRPr="00672AF9">
        <w:rPr>
          <w:rFonts w:ascii="Calibri Light" w:hAnsi="Calibri Light" w:cs="Calibri Light"/>
          <w:spacing w:val="1"/>
        </w:rPr>
        <w:t xml:space="preserve"> </w:t>
      </w:r>
      <w:r w:rsidRPr="00672AF9">
        <w:rPr>
          <w:rFonts w:ascii="Calibri Light" w:hAnsi="Calibri Light" w:cs="Calibri Light"/>
        </w:rPr>
        <w:t>Telefone:</w:t>
      </w:r>
      <w:r w:rsidRPr="00672AF9">
        <w:rPr>
          <w:rFonts w:ascii="Calibri Light" w:hAnsi="Calibri Light" w:cs="Calibri Light"/>
          <w:spacing w:val="1"/>
        </w:rPr>
        <w:t xml:space="preserve"> </w:t>
      </w:r>
      <w:r w:rsidRPr="00672AF9">
        <w:rPr>
          <w:rFonts w:ascii="Calibri Light" w:hAnsi="Calibri Light" w:cs="Calibri Light"/>
        </w:rPr>
        <w:t>(016)</w:t>
      </w:r>
      <w:r w:rsidRPr="00672AF9">
        <w:rPr>
          <w:rFonts w:ascii="Calibri Light" w:hAnsi="Calibri Light" w:cs="Calibri Light"/>
          <w:spacing w:val="1"/>
        </w:rPr>
        <w:t xml:space="preserve"> </w:t>
      </w:r>
      <w:r w:rsidRPr="00672AF9">
        <w:rPr>
          <w:rFonts w:ascii="Calibri Light" w:hAnsi="Calibri Light" w:cs="Calibri Light"/>
        </w:rPr>
        <w:t>3135-9500,</w:t>
      </w:r>
      <w:r w:rsidRPr="00672AF9">
        <w:rPr>
          <w:rFonts w:ascii="Calibri Light" w:hAnsi="Calibri Light" w:cs="Calibri Light"/>
          <w:spacing w:val="1"/>
        </w:rPr>
        <w:t xml:space="preserve"> </w:t>
      </w:r>
      <w:r w:rsidRPr="00672AF9">
        <w:rPr>
          <w:rFonts w:ascii="Calibri Light" w:hAnsi="Calibri Light" w:cs="Calibri Light"/>
        </w:rPr>
        <w:t>por</w:t>
      </w:r>
      <w:r w:rsidRPr="00672AF9">
        <w:rPr>
          <w:rFonts w:ascii="Calibri Light" w:hAnsi="Calibri Light" w:cs="Calibri Light"/>
          <w:spacing w:val="1"/>
        </w:rPr>
        <w:t xml:space="preserve"> </w:t>
      </w:r>
      <w:r w:rsidRPr="00672AF9">
        <w:rPr>
          <w:rFonts w:ascii="Calibri Light" w:hAnsi="Calibri Light" w:cs="Calibri Light"/>
        </w:rPr>
        <w:t>intermédio</w:t>
      </w:r>
      <w:r w:rsidRPr="00672AF9">
        <w:rPr>
          <w:rFonts w:ascii="Calibri Light" w:hAnsi="Calibri Light" w:cs="Calibri Light"/>
          <w:spacing w:val="1"/>
        </w:rPr>
        <w:t xml:space="preserve"> </w:t>
      </w:r>
      <w:r w:rsidRPr="00672AF9">
        <w:rPr>
          <w:rFonts w:ascii="Calibri Light" w:hAnsi="Calibri Light" w:cs="Calibri Light"/>
        </w:rPr>
        <w:t>do</w:t>
      </w:r>
      <w:r w:rsidRPr="00672AF9">
        <w:rPr>
          <w:rFonts w:ascii="Calibri Light" w:hAnsi="Calibri Light" w:cs="Calibri Light"/>
          <w:spacing w:val="1"/>
        </w:rPr>
        <w:t xml:space="preserve"> </w:t>
      </w:r>
      <w:r w:rsidRPr="00672AF9">
        <w:rPr>
          <w:rFonts w:ascii="Calibri Light" w:hAnsi="Calibri Light" w:cs="Calibri Light"/>
        </w:rPr>
        <w:t>Setor</w:t>
      </w:r>
      <w:r w:rsidRPr="00672AF9">
        <w:rPr>
          <w:rFonts w:ascii="Calibri Light" w:hAnsi="Calibri Light" w:cs="Calibri Light"/>
          <w:spacing w:val="1"/>
        </w:rPr>
        <w:t xml:space="preserve"> </w:t>
      </w:r>
      <w:r w:rsidRPr="00672AF9">
        <w:rPr>
          <w:rFonts w:ascii="Calibri Light" w:hAnsi="Calibri Light" w:cs="Calibri Light"/>
        </w:rPr>
        <w:t>de</w:t>
      </w:r>
      <w:r w:rsidRPr="00672AF9">
        <w:rPr>
          <w:rFonts w:ascii="Calibri Light" w:hAnsi="Calibri Light" w:cs="Calibri Light"/>
          <w:spacing w:val="1"/>
        </w:rPr>
        <w:t xml:space="preserve"> </w:t>
      </w:r>
      <w:r w:rsidRPr="00672AF9">
        <w:rPr>
          <w:rFonts w:ascii="Calibri Light" w:hAnsi="Calibri Light" w:cs="Calibri Light"/>
        </w:rPr>
        <w:t>Administração, torna público que, realizará dispensa de licitação, com objetivo de obter propostas</w:t>
      </w:r>
      <w:r w:rsidRPr="00672AF9">
        <w:rPr>
          <w:rFonts w:ascii="Calibri Light" w:hAnsi="Calibri Light" w:cs="Calibri Light"/>
          <w:spacing w:val="1"/>
        </w:rPr>
        <w:t xml:space="preserve"> </w:t>
      </w:r>
      <w:r w:rsidRPr="00672AF9">
        <w:rPr>
          <w:rFonts w:ascii="Calibri Light" w:hAnsi="Calibri Light" w:cs="Calibri Light"/>
        </w:rPr>
        <w:t xml:space="preserve">adicionais de eventuais interessados, com critério de julgamento MENOR PREÇO </w:t>
      </w:r>
      <w:r>
        <w:rPr>
          <w:rFonts w:ascii="Calibri Light" w:hAnsi="Calibri Light" w:cs="Calibri Light"/>
        </w:rPr>
        <w:t>UNITARIO</w:t>
      </w:r>
      <w:r w:rsidRPr="00672AF9">
        <w:rPr>
          <w:rFonts w:ascii="Calibri Light" w:hAnsi="Calibri Light" w:cs="Calibri Light"/>
        </w:rPr>
        <w:t>, nos</w:t>
      </w:r>
      <w:r w:rsidRPr="00672AF9">
        <w:rPr>
          <w:rFonts w:ascii="Calibri Light" w:hAnsi="Calibri Light" w:cs="Calibri Light"/>
          <w:spacing w:val="1"/>
        </w:rPr>
        <w:t xml:space="preserve"> </w:t>
      </w:r>
      <w:r w:rsidRPr="00672AF9">
        <w:rPr>
          <w:rFonts w:ascii="Calibri Light" w:hAnsi="Calibri Light" w:cs="Calibri Light"/>
        </w:rPr>
        <w:t>termos do artigo 75, inciso II, § 3º da Lei 14.133/202</w:t>
      </w:r>
      <w:r>
        <w:rPr>
          <w:rFonts w:ascii="Calibri Light" w:hAnsi="Calibri Light" w:cs="Calibri Light"/>
        </w:rPr>
        <w:t>1 e DECRETO MUNICIPAL Nº1441/2024</w:t>
      </w:r>
      <w:r w:rsidRPr="00672AF9">
        <w:rPr>
          <w:rFonts w:ascii="Calibri Light" w:hAnsi="Calibri Light" w:cs="Calibri Light"/>
        </w:rPr>
        <w:t>,</w:t>
      </w:r>
      <w:r>
        <w:rPr>
          <w:rFonts w:ascii="Calibri Light" w:hAnsi="Calibri Light" w:cs="Calibri Light"/>
        </w:rPr>
        <w:t xml:space="preserve">disponivel em </w:t>
      </w:r>
      <w:r w:rsidRPr="00FB694E">
        <w:rPr>
          <w:rFonts w:ascii="Calibri Light" w:hAnsi="Calibri Light" w:cs="Calibri Light"/>
        </w:rPr>
        <w:t>https://rifaina.sp.gov.br/assets/leis/79e3ea61d48358ec6b8f892d8815a712).pdf</w:t>
      </w:r>
      <w:r w:rsidRPr="00672AF9">
        <w:rPr>
          <w:rFonts w:ascii="Calibri Light" w:hAnsi="Calibri Light" w:cs="Calibri Light"/>
        </w:rPr>
        <w:t xml:space="preserve"> e as exigências estabelecidas neste Edital,</w:t>
      </w:r>
      <w:r w:rsidRPr="00672AF9">
        <w:rPr>
          <w:rFonts w:ascii="Calibri Light" w:hAnsi="Calibri Light" w:cs="Calibri Light"/>
          <w:spacing w:val="1"/>
        </w:rPr>
        <w:t xml:space="preserve"> </w:t>
      </w:r>
      <w:r w:rsidRPr="00672AF9">
        <w:rPr>
          <w:rFonts w:ascii="Calibri Light" w:hAnsi="Calibri Light" w:cs="Calibri Light"/>
        </w:rPr>
        <w:t>conforme os</w:t>
      </w:r>
      <w:r w:rsidRPr="00672AF9">
        <w:rPr>
          <w:rFonts w:ascii="Calibri Light" w:hAnsi="Calibri Light" w:cs="Calibri Light"/>
          <w:spacing w:val="1"/>
        </w:rPr>
        <w:t xml:space="preserve"> </w:t>
      </w:r>
      <w:r w:rsidRPr="00672AF9">
        <w:rPr>
          <w:rFonts w:ascii="Calibri Light" w:hAnsi="Calibri Light" w:cs="Calibri Light"/>
        </w:rPr>
        <w:t>critérios</w:t>
      </w:r>
      <w:r w:rsidRPr="00672AF9">
        <w:rPr>
          <w:rFonts w:ascii="Calibri Light" w:hAnsi="Calibri Light" w:cs="Calibri Light"/>
          <w:spacing w:val="1"/>
        </w:rPr>
        <w:t xml:space="preserve"> </w:t>
      </w:r>
      <w:r w:rsidRPr="00672AF9">
        <w:rPr>
          <w:rFonts w:ascii="Calibri Light" w:hAnsi="Calibri Light" w:cs="Calibri Light"/>
        </w:rPr>
        <w:t>e</w:t>
      </w:r>
      <w:r w:rsidRPr="00672AF9">
        <w:rPr>
          <w:rFonts w:ascii="Calibri Light" w:hAnsi="Calibri Light" w:cs="Calibri Light"/>
          <w:spacing w:val="1"/>
        </w:rPr>
        <w:t xml:space="preserve"> </w:t>
      </w:r>
      <w:r w:rsidRPr="00672AF9">
        <w:rPr>
          <w:rFonts w:ascii="Calibri Light" w:hAnsi="Calibri Light" w:cs="Calibri Light"/>
        </w:rPr>
        <w:t>procedimentos</w:t>
      </w:r>
      <w:r w:rsidRPr="00672AF9">
        <w:rPr>
          <w:rFonts w:ascii="Calibri Light" w:hAnsi="Calibri Light" w:cs="Calibri Light"/>
          <w:spacing w:val="1"/>
        </w:rPr>
        <w:t xml:space="preserve"> </w:t>
      </w:r>
      <w:r w:rsidRPr="00672AF9">
        <w:rPr>
          <w:rFonts w:ascii="Calibri Light" w:hAnsi="Calibri Light" w:cs="Calibri Light"/>
        </w:rPr>
        <w:t>a</w:t>
      </w:r>
      <w:r w:rsidRPr="00672AF9">
        <w:rPr>
          <w:rFonts w:ascii="Calibri Light" w:hAnsi="Calibri Light" w:cs="Calibri Light"/>
          <w:spacing w:val="1"/>
        </w:rPr>
        <w:t xml:space="preserve"> </w:t>
      </w:r>
      <w:r w:rsidRPr="00672AF9">
        <w:rPr>
          <w:rFonts w:ascii="Calibri Light" w:hAnsi="Calibri Light" w:cs="Calibri Light"/>
        </w:rPr>
        <w:t>seguir</w:t>
      </w:r>
      <w:r w:rsidRPr="00672AF9">
        <w:rPr>
          <w:rFonts w:ascii="Calibri Light" w:hAnsi="Calibri Light" w:cs="Calibri Light"/>
          <w:spacing w:val="1"/>
        </w:rPr>
        <w:t xml:space="preserve"> </w:t>
      </w:r>
      <w:r w:rsidRPr="00672AF9">
        <w:rPr>
          <w:rFonts w:ascii="Calibri Light" w:hAnsi="Calibri Light" w:cs="Calibri Light"/>
        </w:rPr>
        <w:t>definidos,</w:t>
      </w:r>
      <w:r w:rsidRPr="00672AF9">
        <w:rPr>
          <w:rFonts w:ascii="Calibri Light" w:hAnsi="Calibri Light" w:cs="Calibri Light"/>
          <w:spacing w:val="1"/>
        </w:rPr>
        <w:t xml:space="preserve"> </w:t>
      </w:r>
      <w:r w:rsidRPr="00672AF9">
        <w:rPr>
          <w:rFonts w:ascii="Calibri Light" w:hAnsi="Calibri Light" w:cs="Calibri Light"/>
        </w:rPr>
        <w:t>objetivando</w:t>
      </w:r>
      <w:r w:rsidRPr="00672AF9">
        <w:rPr>
          <w:rFonts w:ascii="Calibri Light" w:hAnsi="Calibri Light" w:cs="Calibri Light"/>
          <w:spacing w:val="1"/>
        </w:rPr>
        <w:t xml:space="preserve"> </w:t>
      </w:r>
      <w:r w:rsidRPr="00672AF9">
        <w:rPr>
          <w:rFonts w:ascii="Calibri Light" w:hAnsi="Calibri Light" w:cs="Calibri Light"/>
        </w:rPr>
        <w:t>obter</w:t>
      </w:r>
      <w:r w:rsidRPr="00672AF9">
        <w:rPr>
          <w:rFonts w:ascii="Calibri Light" w:hAnsi="Calibri Light" w:cs="Calibri Light"/>
          <w:spacing w:val="1"/>
        </w:rPr>
        <w:t xml:space="preserve"> </w:t>
      </w:r>
      <w:r w:rsidRPr="00672AF9">
        <w:rPr>
          <w:rFonts w:ascii="Calibri Light" w:hAnsi="Calibri Light" w:cs="Calibri Light"/>
        </w:rPr>
        <w:t>a melhor</w:t>
      </w:r>
      <w:r w:rsidRPr="00672AF9">
        <w:rPr>
          <w:rFonts w:ascii="Calibri Light" w:hAnsi="Calibri Light" w:cs="Calibri Light"/>
          <w:spacing w:val="1"/>
        </w:rPr>
        <w:t xml:space="preserve"> </w:t>
      </w:r>
      <w:r w:rsidRPr="00672AF9">
        <w:rPr>
          <w:rFonts w:ascii="Calibri Light" w:hAnsi="Calibri Light" w:cs="Calibri Light"/>
        </w:rPr>
        <w:t>proposta,</w:t>
      </w:r>
      <w:r w:rsidRPr="00672AF9">
        <w:rPr>
          <w:rFonts w:ascii="Calibri Light" w:hAnsi="Calibri Light" w:cs="Calibri Light"/>
          <w:spacing w:val="1"/>
        </w:rPr>
        <w:t xml:space="preserve"> </w:t>
      </w:r>
      <w:r w:rsidRPr="00672AF9">
        <w:rPr>
          <w:rFonts w:ascii="Calibri Light" w:hAnsi="Calibri Light" w:cs="Calibri Light"/>
        </w:rPr>
        <w:t>observadas</w:t>
      </w:r>
      <w:r w:rsidRPr="00672AF9">
        <w:rPr>
          <w:rFonts w:ascii="Calibri Light" w:hAnsi="Calibri Light" w:cs="Calibri Light"/>
          <w:spacing w:val="-3"/>
        </w:rPr>
        <w:t xml:space="preserve"> </w:t>
      </w:r>
      <w:r w:rsidRPr="00672AF9">
        <w:rPr>
          <w:rFonts w:ascii="Calibri Light" w:hAnsi="Calibri Light" w:cs="Calibri Light"/>
        </w:rPr>
        <w:t>as</w:t>
      </w:r>
      <w:r w:rsidRPr="00672AF9">
        <w:rPr>
          <w:rFonts w:ascii="Calibri Light" w:hAnsi="Calibri Light" w:cs="Calibri Light"/>
          <w:spacing w:val="-3"/>
        </w:rPr>
        <w:t xml:space="preserve"> </w:t>
      </w:r>
      <w:r w:rsidRPr="00672AF9">
        <w:rPr>
          <w:rFonts w:ascii="Calibri Light" w:hAnsi="Calibri Light" w:cs="Calibri Light"/>
        </w:rPr>
        <w:t>datas</w:t>
      </w:r>
      <w:r w:rsidRPr="00672AF9">
        <w:rPr>
          <w:rFonts w:ascii="Calibri Light" w:hAnsi="Calibri Light" w:cs="Calibri Light"/>
          <w:spacing w:val="-3"/>
        </w:rPr>
        <w:t xml:space="preserve"> </w:t>
      </w:r>
      <w:r w:rsidRPr="00672AF9">
        <w:rPr>
          <w:rFonts w:ascii="Calibri Light" w:hAnsi="Calibri Light" w:cs="Calibri Light"/>
        </w:rPr>
        <w:t>e horários</w:t>
      </w:r>
      <w:r w:rsidRPr="00672AF9">
        <w:rPr>
          <w:rFonts w:ascii="Calibri Light" w:hAnsi="Calibri Light" w:cs="Calibri Light"/>
          <w:spacing w:val="-3"/>
        </w:rPr>
        <w:t xml:space="preserve"> </w:t>
      </w:r>
      <w:r w:rsidRPr="00672AF9">
        <w:rPr>
          <w:rFonts w:ascii="Calibri Light" w:hAnsi="Calibri Light" w:cs="Calibri Light"/>
        </w:rPr>
        <w:t>discriminados</w:t>
      </w:r>
      <w:r w:rsidRPr="00672AF9">
        <w:rPr>
          <w:rFonts w:ascii="Calibri Light" w:hAnsi="Calibri Light" w:cs="Calibri Light"/>
          <w:spacing w:val="-3"/>
        </w:rPr>
        <w:t xml:space="preserve"> </w:t>
      </w:r>
      <w:r w:rsidRPr="00672AF9">
        <w:rPr>
          <w:rFonts w:ascii="Calibri Light" w:hAnsi="Calibri Light" w:cs="Calibri Light"/>
        </w:rPr>
        <w:t>a seguir:</w:t>
      </w:r>
    </w:p>
    <w:p w14:paraId="0BC099E6" w14:textId="77777777" w:rsidR="00035FFB" w:rsidRPr="00672AF9" w:rsidRDefault="00035FFB" w:rsidP="00035FFB">
      <w:pPr>
        <w:jc w:val="both"/>
        <w:rPr>
          <w:rFonts w:ascii="Calibri Light" w:hAnsi="Calibri Light" w:cs="Calibri Light"/>
        </w:rPr>
      </w:pPr>
    </w:p>
    <w:p w14:paraId="76DCBD8E" w14:textId="77B1C6BE" w:rsidR="00035FFB" w:rsidRPr="00672AF9" w:rsidRDefault="00035FFB" w:rsidP="00035FFB">
      <w:pPr>
        <w:jc w:val="both"/>
        <w:rPr>
          <w:rFonts w:ascii="Calibri Light" w:hAnsi="Calibri Light" w:cs="Calibri Light"/>
        </w:rPr>
      </w:pPr>
      <w:r w:rsidRPr="00672AF9">
        <w:rPr>
          <w:rFonts w:ascii="Calibri Light" w:hAnsi="Calibri Light" w:cs="Calibri Light"/>
        </w:rPr>
        <w:t>Para tanto, convoca as empresas interessadas a enviarem suas propostas e  para o(s) objeto(s) constante(s) do Termo de Referência, ,</w:t>
      </w:r>
      <w:r w:rsidRPr="00672AF9">
        <w:rPr>
          <w:rFonts w:ascii="Calibri Light" w:hAnsi="Calibri Light" w:cs="Calibri Light"/>
          <w:spacing w:val="-3"/>
        </w:rPr>
        <w:t xml:space="preserve"> </w:t>
      </w:r>
      <w:r w:rsidRPr="00672AF9">
        <w:rPr>
          <w:rFonts w:ascii="Calibri Light" w:hAnsi="Calibri Light" w:cs="Calibri Light"/>
        </w:rPr>
        <w:t>e</w:t>
      </w:r>
      <w:r w:rsidRPr="00672AF9">
        <w:rPr>
          <w:rFonts w:ascii="Calibri Light" w:hAnsi="Calibri Light" w:cs="Calibri Light"/>
          <w:spacing w:val="-6"/>
        </w:rPr>
        <w:t xml:space="preserve"> </w:t>
      </w:r>
      <w:r w:rsidRPr="00672AF9">
        <w:rPr>
          <w:rFonts w:ascii="Calibri Light" w:hAnsi="Calibri Light" w:cs="Calibri Light"/>
        </w:rPr>
        <w:t>os</w:t>
      </w:r>
      <w:r w:rsidRPr="00672AF9">
        <w:rPr>
          <w:rFonts w:ascii="Calibri Light" w:hAnsi="Calibri Light" w:cs="Calibri Light"/>
          <w:spacing w:val="-9"/>
        </w:rPr>
        <w:t xml:space="preserve"> </w:t>
      </w:r>
      <w:r w:rsidRPr="00672AF9">
        <w:rPr>
          <w:rFonts w:ascii="Calibri Light" w:hAnsi="Calibri Light" w:cs="Calibri Light"/>
        </w:rPr>
        <w:t>respectivos</w:t>
      </w:r>
      <w:r w:rsidRPr="00672AF9">
        <w:rPr>
          <w:rFonts w:ascii="Calibri Light" w:hAnsi="Calibri Light" w:cs="Calibri Light"/>
          <w:spacing w:val="-54"/>
        </w:rPr>
        <w:t xml:space="preserve"> </w:t>
      </w:r>
      <w:r w:rsidRPr="00672AF9">
        <w:rPr>
          <w:rFonts w:ascii="Calibri Light" w:hAnsi="Calibri Light" w:cs="Calibri Light"/>
        </w:rPr>
        <w:t>documentos poderão ser entregues e protocolados diretamente no Setor de Licitação do Município no endereço da</w:t>
      </w:r>
      <w:r w:rsidRPr="00672AF9">
        <w:rPr>
          <w:rFonts w:ascii="Calibri Light" w:hAnsi="Calibri Light" w:cs="Calibri Light"/>
          <w:spacing w:val="1"/>
        </w:rPr>
        <w:t xml:space="preserve"> </w:t>
      </w:r>
      <w:r w:rsidRPr="00672AF9">
        <w:rPr>
          <w:rFonts w:ascii="Calibri Light" w:hAnsi="Calibri Light" w:cs="Calibri Light"/>
        </w:rPr>
        <w:t>Barão e Rifaina, n. º251, no Centro da cidade de Rifaina-SP, CEP nº 14.490-000 ou</w:t>
      </w:r>
      <w:r w:rsidRPr="00672AF9">
        <w:rPr>
          <w:rFonts w:ascii="Calibri Light" w:hAnsi="Calibri Light" w:cs="Calibri Light"/>
          <w:spacing w:val="1"/>
        </w:rPr>
        <w:t xml:space="preserve"> </w:t>
      </w:r>
      <w:r w:rsidRPr="00672AF9">
        <w:rPr>
          <w:rFonts w:ascii="Calibri Light" w:hAnsi="Calibri Light" w:cs="Calibri Light"/>
        </w:rPr>
        <w:t>encaminhadas no e-mail:</w:t>
      </w:r>
      <w:hyperlink r:id="rId8" w:history="1">
        <w:r w:rsidRPr="00672AF9">
          <w:rPr>
            <w:rStyle w:val="Hyperlink"/>
            <w:rFonts w:ascii="Calibri Light" w:hAnsi="Calibri Light" w:cs="Calibri Light"/>
            <w:b/>
          </w:rPr>
          <w:t>licitacao@rifaina.sp.gov.br</w:t>
        </w:r>
        <w:r w:rsidRPr="00672AF9">
          <w:rPr>
            <w:rStyle w:val="Hyperlink"/>
            <w:rFonts w:ascii="Calibri Light" w:hAnsi="Calibri Light" w:cs="Calibri Light"/>
          </w:rPr>
          <w:t>,</w:t>
        </w:r>
      </w:hyperlink>
      <w:r w:rsidRPr="00672AF9">
        <w:rPr>
          <w:rFonts w:ascii="Calibri Light" w:hAnsi="Calibri Light" w:cs="Calibri Light"/>
        </w:rPr>
        <w:t xml:space="preserve"> preferencialmente fazendo referência ao</w:t>
      </w:r>
      <w:r w:rsidRPr="00672AF9">
        <w:rPr>
          <w:rFonts w:ascii="Calibri Light" w:hAnsi="Calibri Light" w:cs="Calibri Light"/>
          <w:spacing w:val="1"/>
        </w:rPr>
        <w:t xml:space="preserve"> </w:t>
      </w:r>
      <w:r w:rsidRPr="00672AF9">
        <w:rPr>
          <w:rFonts w:ascii="Calibri Light" w:hAnsi="Calibri Light" w:cs="Calibri Light"/>
        </w:rPr>
        <w:t>número</w:t>
      </w:r>
      <w:r w:rsidRPr="00672AF9">
        <w:rPr>
          <w:rFonts w:ascii="Calibri Light" w:hAnsi="Calibri Light" w:cs="Calibri Light"/>
          <w:spacing w:val="-1"/>
        </w:rPr>
        <w:t xml:space="preserve"> </w:t>
      </w:r>
      <w:r w:rsidRPr="00672AF9">
        <w:rPr>
          <w:rFonts w:ascii="Calibri Light" w:hAnsi="Calibri Light" w:cs="Calibri Light"/>
        </w:rPr>
        <w:t xml:space="preserve">do procedimento de dispensa. do dia </w:t>
      </w:r>
      <w:r w:rsidR="00917B2C">
        <w:rPr>
          <w:rFonts w:ascii="Calibri Light" w:hAnsi="Calibri Light" w:cs="Calibri Light"/>
        </w:rPr>
        <w:t>06</w:t>
      </w:r>
      <w:r w:rsidRPr="00672AF9">
        <w:rPr>
          <w:rFonts w:ascii="Calibri Light" w:hAnsi="Calibri Light" w:cs="Calibri Light"/>
        </w:rPr>
        <w:t xml:space="preserve"> de </w:t>
      </w:r>
      <w:r w:rsidR="007C484C">
        <w:rPr>
          <w:rFonts w:ascii="Calibri Light" w:hAnsi="Calibri Light" w:cs="Calibri Light"/>
        </w:rPr>
        <w:t>junho</w:t>
      </w:r>
      <w:r w:rsidRPr="00672AF9">
        <w:rPr>
          <w:rFonts w:ascii="Calibri Light" w:hAnsi="Calibri Light" w:cs="Calibri Light"/>
        </w:rPr>
        <w:t xml:space="preserve"> de 2024 até às 16:00 horas e 30 min do dia</w:t>
      </w:r>
      <w:r>
        <w:rPr>
          <w:rFonts w:ascii="Calibri Light" w:hAnsi="Calibri Light" w:cs="Calibri Light"/>
        </w:rPr>
        <w:t xml:space="preserve"> </w:t>
      </w:r>
      <w:r w:rsidR="00917B2C">
        <w:rPr>
          <w:rFonts w:ascii="Calibri Light" w:hAnsi="Calibri Light" w:cs="Calibri Light"/>
        </w:rPr>
        <w:t>11</w:t>
      </w:r>
      <w:r w:rsidRPr="00672AF9">
        <w:rPr>
          <w:rFonts w:ascii="Calibri Light" w:hAnsi="Calibri Light" w:cs="Calibri Light"/>
        </w:rPr>
        <w:t xml:space="preserve"> de </w:t>
      </w:r>
      <w:r w:rsidR="00B648B8">
        <w:rPr>
          <w:rFonts w:ascii="Calibri Light" w:hAnsi="Calibri Light" w:cs="Calibri Light"/>
        </w:rPr>
        <w:t>junho</w:t>
      </w:r>
      <w:r w:rsidRPr="00672AF9">
        <w:rPr>
          <w:rFonts w:ascii="Calibri Light" w:hAnsi="Calibri Light" w:cs="Calibri Light"/>
        </w:rPr>
        <w:t xml:space="preserve"> de 2024.</w:t>
      </w:r>
    </w:p>
    <w:p w14:paraId="0D60E8D9" w14:textId="23BD5E5D" w:rsidR="00035FFB" w:rsidRPr="00672AF9" w:rsidRDefault="00035FFB" w:rsidP="00035FFB">
      <w:pPr>
        <w:jc w:val="both"/>
        <w:rPr>
          <w:rFonts w:ascii="Calibri Light" w:hAnsi="Calibri Light" w:cs="Calibri Light"/>
          <w:b/>
        </w:rPr>
      </w:pPr>
      <w:r w:rsidRPr="00672AF9">
        <w:rPr>
          <w:rFonts w:ascii="Calibri Light" w:hAnsi="Calibri Light" w:cs="Calibri Light"/>
          <w:b/>
        </w:rPr>
        <w:t xml:space="preserve">Data para classificação das propostas apresentadas </w:t>
      </w:r>
      <w:r w:rsidR="00917B2C">
        <w:rPr>
          <w:rFonts w:ascii="Calibri Light" w:hAnsi="Calibri Light" w:cs="Calibri Light"/>
          <w:b/>
        </w:rPr>
        <w:t>12</w:t>
      </w:r>
      <w:r w:rsidRPr="00672AF9">
        <w:rPr>
          <w:rFonts w:ascii="Calibri Light" w:hAnsi="Calibri Light" w:cs="Calibri Light"/>
          <w:b/>
        </w:rPr>
        <w:t>/0</w:t>
      </w:r>
      <w:r w:rsidR="00B648B8">
        <w:rPr>
          <w:rFonts w:ascii="Calibri Light" w:hAnsi="Calibri Light" w:cs="Calibri Light"/>
          <w:b/>
        </w:rPr>
        <w:t>6</w:t>
      </w:r>
      <w:r w:rsidRPr="00672AF9">
        <w:rPr>
          <w:rFonts w:ascii="Calibri Light" w:hAnsi="Calibri Light" w:cs="Calibri Light"/>
          <w:b/>
        </w:rPr>
        <w:t xml:space="preserve">/2024 às </w:t>
      </w:r>
      <w:r w:rsidR="00917B2C">
        <w:rPr>
          <w:rFonts w:ascii="Calibri Light" w:hAnsi="Calibri Light" w:cs="Calibri Light"/>
          <w:b/>
        </w:rPr>
        <w:t>10</w:t>
      </w:r>
      <w:r w:rsidRPr="00672AF9">
        <w:rPr>
          <w:rFonts w:ascii="Calibri Light" w:hAnsi="Calibri Light" w:cs="Calibri Light"/>
          <w:b/>
        </w:rPr>
        <w:t>:</w:t>
      </w:r>
      <w:r w:rsidR="008B1B0A">
        <w:rPr>
          <w:rFonts w:ascii="Calibri Light" w:hAnsi="Calibri Light" w:cs="Calibri Light"/>
          <w:b/>
        </w:rPr>
        <w:t>3</w:t>
      </w:r>
      <w:r w:rsidRPr="00672AF9">
        <w:rPr>
          <w:rFonts w:ascii="Calibri Light" w:hAnsi="Calibri Light" w:cs="Calibri Light"/>
          <w:b/>
        </w:rPr>
        <w:t>0 horas.</w:t>
      </w:r>
    </w:p>
    <w:p w14:paraId="59D194D6" w14:textId="77777777" w:rsidR="00035FFB" w:rsidRPr="00672AF9" w:rsidRDefault="00035FFB" w:rsidP="00035FFB">
      <w:pPr>
        <w:jc w:val="both"/>
        <w:rPr>
          <w:rFonts w:ascii="Calibri Light" w:hAnsi="Calibri Light" w:cs="Calibri Light"/>
        </w:rPr>
      </w:pPr>
    </w:p>
    <w:p w14:paraId="5847C4EF" w14:textId="77777777" w:rsidR="00035FFB" w:rsidRPr="00672AF9" w:rsidRDefault="00035FFB" w:rsidP="00035FFB">
      <w:pPr>
        <w:pStyle w:val="Ttulo1"/>
        <w:jc w:val="both"/>
        <w:rPr>
          <w:rFonts w:ascii="Calibri Light" w:hAnsi="Calibri Light" w:cs="Calibri Light"/>
          <w:kern w:val="0"/>
          <w:sz w:val="20"/>
          <w:szCs w:val="20"/>
          <w:lang w:val="en-US" w:eastAsia="en-US"/>
        </w:rPr>
      </w:pPr>
      <w:r w:rsidRPr="00672AF9">
        <w:rPr>
          <w:rFonts w:ascii="Calibri Light" w:hAnsi="Calibri Light" w:cs="Calibri Light"/>
          <w:kern w:val="0"/>
          <w:sz w:val="20"/>
          <w:szCs w:val="20"/>
          <w:lang w:val="en-US" w:eastAsia="en-US"/>
        </w:rPr>
        <w:t>1.0 – DO OBJETO:</w:t>
      </w:r>
    </w:p>
    <w:p w14:paraId="0148E17C" w14:textId="77777777" w:rsidR="00917B2C" w:rsidRPr="00316254" w:rsidRDefault="00035FFB" w:rsidP="00917B2C">
      <w:pPr>
        <w:spacing w:line="480" w:lineRule="auto"/>
        <w:ind w:firstLine="1134"/>
        <w:jc w:val="both"/>
        <w:rPr>
          <w:rFonts w:ascii="Arial" w:hAnsi="Arial" w:cs="Arial"/>
          <w:b/>
          <w:bCs/>
        </w:rPr>
      </w:pPr>
      <w:r w:rsidRPr="00672AF9">
        <w:rPr>
          <w:rFonts w:ascii="Calibri Light" w:hAnsi="Calibri Light" w:cs="Calibri Light"/>
        </w:rPr>
        <w:t xml:space="preserve">Constitui objeto </w:t>
      </w:r>
      <w:proofErr w:type="gramStart"/>
      <w:r w:rsidRPr="00672AF9">
        <w:rPr>
          <w:rFonts w:ascii="Calibri Light" w:hAnsi="Calibri Light" w:cs="Calibri Light"/>
        </w:rPr>
        <w:t>do</w:t>
      </w:r>
      <w:proofErr w:type="gramEnd"/>
      <w:r w:rsidRPr="00672AF9">
        <w:rPr>
          <w:rFonts w:ascii="Calibri Light" w:hAnsi="Calibri Light" w:cs="Calibri Light"/>
        </w:rPr>
        <w:t xml:space="preserve"> presente procedimento de dispensa de licitação obter proposta adicional de eventuais interessados para</w:t>
      </w:r>
      <w:r w:rsidR="008B1B0A">
        <w:rPr>
          <w:rFonts w:ascii="Arial" w:hAnsi="Arial" w:cs="Arial"/>
          <w:b/>
          <w:bCs/>
        </w:rPr>
        <w:t xml:space="preserve"> </w:t>
      </w:r>
      <w:bookmarkStart w:id="1" w:name="_Hlk165042422"/>
      <w:r w:rsidR="00917B2C">
        <w:rPr>
          <w:rFonts w:ascii="Arial" w:hAnsi="Arial" w:cs="Arial"/>
          <w:b/>
          <w:bCs/>
        </w:rPr>
        <w:t>Aquisição de um ar condicionado de 30.000 BTUS SPLIT DUAL INVERTER destinado ao setor de tesouraria e compras.</w:t>
      </w:r>
    </w:p>
    <w:bookmarkEnd w:id="1"/>
    <w:p w14:paraId="564DF967" w14:textId="63FEF82F" w:rsidR="00F1538D" w:rsidRPr="00316254" w:rsidRDefault="00F1538D" w:rsidP="007C484C">
      <w:pPr>
        <w:spacing w:line="480" w:lineRule="auto"/>
        <w:ind w:firstLine="1134"/>
        <w:jc w:val="both"/>
        <w:rPr>
          <w:rFonts w:ascii="Arial" w:hAnsi="Arial" w:cs="Arial"/>
          <w:b/>
          <w:bCs/>
        </w:rPr>
      </w:pPr>
    </w:p>
    <w:p w14:paraId="545AF3F1" w14:textId="0865CB86" w:rsidR="00035FFB" w:rsidRPr="00BA731A" w:rsidRDefault="00035FFB" w:rsidP="00F1538D">
      <w:pPr>
        <w:spacing w:line="480" w:lineRule="auto"/>
        <w:ind w:firstLine="1134"/>
        <w:jc w:val="both"/>
        <w:rPr>
          <w:rFonts w:ascii="Arial" w:hAnsi="Arial" w:cs="Arial"/>
          <w:b/>
          <w:bCs/>
        </w:rPr>
      </w:pPr>
      <w:r>
        <w:rPr>
          <w:rFonts w:ascii="Arial" w:hAnsi="Arial" w:cs="Arial"/>
          <w:b/>
          <w:bCs/>
        </w:rPr>
        <w:t>.</w:t>
      </w:r>
    </w:p>
    <w:p w14:paraId="404D4CB4" w14:textId="77777777" w:rsidR="00035FFB" w:rsidRPr="00672AF9" w:rsidRDefault="00035FFB" w:rsidP="00035FFB">
      <w:pPr>
        <w:jc w:val="both"/>
        <w:rPr>
          <w:rFonts w:ascii="Calibri Light" w:eastAsia="Calibri" w:hAnsi="Calibri Light" w:cs="Calibri Light"/>
          <w:b/>
          <w:bCs/>
        </w:rPr>
      </w:pPr>
    </w:p>
    <w:p w14:paraId="70845B4C" w14:textId="77777777" w:rsidR="00035FFB" w:rsidRPr="00672AF9" w:rsidRDefault="00035FFB" w:rsidP="00035FFB">
      <w:pPr>
        <w:pStyle w:val="PargrafodaLista"/>
        <w:numPr>
          <w:ilvl w:val="1"/>
          <w:numId w:val="46"/>
        </w:numPr>
        <w:tabs>
          <w:tab w:val="left" w:pos="534"/>
        </w:tabs>
        <w:spacing w:before="1" w:line="288" w:lineRule="auto"/>
        <w:ind w:left="533" w:right="451" w:hanging="395"/>
        <w:jc w:val="both"/>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Compõem</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este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Edital</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além</w:t>
      </w:r>
      <w:proofErr w:type="spellEnd"/>
      <w:r w:rsidRPr="00672AF9">
        <w:rPr>
          <w:rFonts w:ascii="Calibri Light" w:eastAsia="Times New Roman" w:hAnsi="Calibri Light" w:cs="Calibri Light"/>
          <w:sz w:val="20"/>
          <w:szCs w:val="20"/>
          <w:lang w:val="en-US"/>
        </w:rPr>
        <w:t xml:space="preserve"> das </w:t>
      </w:r>
      <w:proofErr w:type="spellStart"/>
      <w:r w:rsidRPr="00672AF9">
        <w:rPr>
          <w:rFonts w:ascii="Calibri Light" w:eastAsia="Times New Roman" w:hAnsi="Calibri Light" w:cs="Calibri Light"/>
          <w:sz w:val="20"/>
          <w:szCs w:val="20"/>
          <w:lang w:val="en-US"/>
        </w:rPr>
        <w:t>condições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específicas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seguintes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documentos</w:t>
      </w:r>
      <w:proofErr w:type="spellEnd"/>
      <w:r w:rsidRPr="00672AF9">
        <w:rPr>
          <w:rFonts w:ascii="Calibri Light" w:eastAsia="Times New Roman" w:hAnsi="Calibri Light" w:cs="Calibri Light"/>
          <w:sz w:val="20"/>
          <w:szCs w:val="20"/>
          <w:lang w:val="en-US"/>
        </w:rPr>
        <w:t>:</w:t>
      </w:r>
    </w:p>
    <w:p w14:paraId="20AF5E82" w14:textId="77777777" w:rsidR="00035FFB" w:rsidRPr="00672AF9" w:rsidRDefault="00035FFB" w:rsidP="00035FFB">
      <w:pPr>
        <w:pStyle w:val="PargrafodaLista"/>
        <w:numPr>
          <w:ilvl w:val="2"/>
          <w:numId w:val="46"/>
        </w:numPr>
        <w:tabs>
          <w:tab w:val="left" w:pos="645"/>
        </w:tabs>
        <w:spacing w:before="43"/>
        <w:ind w:hanging="506"/>
        <w:rPr>
          <w:rFonts w:ascii="Calibri Light" w:eastAsia="Times New Roman" w:hAnsi="Calibri Light" w:cs="Calibri Light"/>
          <w:sz w:val="20"/>
          <w:szCs w:val="20"/>
          <w:lang w:val="en-US"/>
        </w:rPr>
      </w:pPr>
      <w:r w:rsidRPr="00672AF9">
        <w:rPr>
          <w:rFonts w:ascii="Calibri Light" w:eastAsia="Times New Roman" w:hAnsi="Calibri Light" w:cs="Calibri Light"/>
          <w:sz w:val="20"/>
          <w:szCs w:val="20"/>
          <w:lang w:val="en-US"/>
        </w:rPr>
        <w:t>– ANEXO I – TERMO DE REFERÊNCIA;</w:t>
      </w:r>
    </w:p>
    <w:p w14:paraId="02C96A49" w14:textId="77777777" w:rsidR="00035FFB" w:rsidRPr="00672AF9" w:rsidRDefault="00035FFB" w:rsidP="00035FFB">
      <w:pPr>
        <w:pStyle w:val="PargrafodaLista"/>
        <w:numPr>
          <w:ilvl w:val="2"/>
          <w:numId w:val="46"/>
        </w:numPr>
        <w:tabs>
          <w:tab w:val="left" w:pos="645"/>
        </w:tabs>
        <w:spacing w:before="49"/>
        <w:ind w:hanging="506"/>
        <w:rPr>
          <w:rFonts w:ascii="Calibri Light" w:eastAsia="Times New Roman" w:hAnsi="Calibri Light" w:cs="Calibri Light"/>
          <w:sz w:val="20"/>
          <w:szCs w:val="20"/>
          <w:lang w:val="en-US"/>
        </w:rPr>
      </w:pPr>
      <w:r w:rsidRPr="00672AF9">
        <w:rPr>
          <w:rFonts w:ascii="Calibri Light" w:eastAsia="Times New Roman" w:hAnsi="Calibri Light" w:cs="Calibri Light"/>
          <w:sz w:val="20"/>
          <w:szCs w:val="20"/>
          <w:lang w:val="en-US"/>
        </w:rPr>
        <w:t>– ANEXO II – MODELO DE PROPOSTA;</w:t>
      </w:r>
    </w:p>
    <w:p w14:paraId="03FF29D2" w14:textId="77777777" w:rsidR="00035FFB" w:rsidRPr="00672AF9" w:rsidRDefault="00035FFB" w:rsidP="00035FFB">
      <w:pPr>
        <w:pStyle w:val="PargrafodaLista"/>
        <w:numPr>
          <w:ilvl w:val="2"/>
          <w:numId w:val="46"/>
        </w:numPr>
        <w:tabs>
          <w:tab w:val="left" w:pos="645"/>
        </w:tabs>
        <w:spacing w:before="44"/>
        <w:ind w:hanging="506"/>
        <w:rPr>
          <w:rFonts w:ascii="Calibri Light" w:eastAsia="Times New Roman" w:hAnsi="Calibri Light" w:cs="Calibri Light"/>
          <w:sz w:val="20"/>
          <w:szCs w:val="20"/>
          <w:lang w:val="en-US"/>
        </w:rPr>
      </w:pPr>
      <w:r w:rsidRPr="00672AF9">
        <w:rPr>
          <w:rFonts w:ascii="Calibri Light" w:eastAsia="Times New Roman" w:hAnsi="Calibri Light" w:cs="Calibri Light"/>
          <w:sz w:val="20"/>
          <w:szCs w:val="20"/>
          <w:lang w:val="en-US"/>
        </w:rPr>
        <w:t>– ANEXO III – MINUTA DE CONTRATO.</w:t>
      </w:r>
    </w:p>
    <w:p w14:paraId="6EF412B6" w14:textId="77777777" w:rsidR="00035FFB" w:rsidRPr="00672AF9" w:rsidRDefault="00035FFB" w:rsidP="00035FFB">
      <w:pPr>
        <w:pStyle w:val="Corpodetexto"/>
        <w:spacing w:before="1"/>
        <w:rPr>
          <w:rFonts w:ascii="Calibri Light" w:hAnsi="Calibri Light" w:cs="Calibri Light"/>
          <w:sz w:val="20"/>
          <w:lang w:val="en-US" w:eastAsia="en-US"/>
        </w:rPr>
      </w:pPr>
    </w:p>
    <w:p w14:paraId="247ED482" w14:textId="77777777" w:rsidR="00035FFB" w:rsidRPr="00672AF9" w:rsidRDefault="00035FFB" w:rsidP="00035FFB">
      <w:pPr>
        <w:pStyle w:val="Ttulo1"/>
        <w:rPr>
          <w:rFonts w:ascii="Calibri Light" w:hAnsi="Calibri Light" w:cs="Calibri Light"/>
          <w:kern w:val="0"/>
          <w:sz w:val="20"/>
          <w:szCs w:val="20"/>
          <w:lang w:val="en-US" w:eastAsia="en-US"/>
        </w:rPr>
      </w:pPr>
      <w:r w:rsidRPr="00672AF9">
        <w:rPr>
          <w:rFonts w:ascii="Calibri Light" w:hAnsi="Calibri Light" w:cs="Calibri Light"/>
          <w:kern w:val="0"/>
          <w:sz w:val="20"/>
          <w:szCs w:val="20"/>
          <w:lang w:val="en-US" w:eastAsia="en-US"/>
        </w:rPr>
        <w:t>2.0 – DOS RECURSOS ORÇAMENTÁRIOS:</w:t>
      </w:r>
    </w:p>
    <w:p w14:paraId="55DCB418" w14:textId="77777777" w:rsidR="00693EB4" w:rsidRDefault="00035FFB" w:rsidP="00693EB4">
      <w:pPr>
        <w:spacing w:line="480" w:lineRule="auto"/>
        <w:jc w:val="both"/>
        <w:rPr>
          <w:rFonts w:ascii="Calibri Light" w:hAnsi="Calibri Light" w:cs="Calibri Light"/>
        </w:rPr>
      </w:pPr>
      <w:r w:rsidRPr="00672AF9">
        <w:rPr>
          <w:rFonts w:ascii="Calibri Light" w:hAnsi="Calibri Light" w:cs="Calibri Light"/>
        </w:rPr>
        <w:t xml:space="preserve">2.1. As despesas com a execução de eventual ajuste correrão à conta de dotação específica, constante do orçamento </w:t>
      </w:r>
      <w:r w:rsidRPr="00131A87">
        <w:rPr>
          <w:rFonts w:ascii="Calibri Light" w:hAnsi="Calibri Light" w:cs="Calibri Light"/>
        </w:rPr>
        <w:t xml:space="preserve">RECURSO </w:t>
      </w:r>
      <w:r w:rsidR="0064622F" w:rsidRPr="00131A87">
        <w:rPr>
          <w:rFonts w:ascii="Calibri Light" w:hAnsi="Calibri Light" w:cs="Calibri Light"/>
        </w:rPr>
        <w:t>PROPRIO,</w:t>
      </w:r>
      <w:r w:rsidR="0064622F">
        <w:rPr>
          <w:rFonts w:ascii="Calibri Light" w:hAnsi="Calibri Light" w:cs="Calibri Light"/>
        </w:rPr>
        <w:t xml:space="preserve"> </w:t>
      </w:r>
    </w:p>
    <w:p w14:paraId="57EF3BEA" w14:textId="77777777" w:rsidR="00917B2C" w:rsidRDefault="00917B2C" w:rsidP="00917B2C">
      <w:r>
        <w:t xml:space="preserve">1 PREFEITURA MUNICIPAL DE RIFAINA </w:t>
      </w:r>
    </w:p>
    <w:p w14:paraId="0FDA7739" w14:textId="77777777" w:rsidR="00917B2C" w:rsidRDefault="00917B2C" w:rsidP="00917B2C">
      <w:r>
        <w:t>02 PREFEITURA MUNICIPAL</w:t>
      </w:r>
    </w:p>
    <w:p w14:paraId="4B1C78CF" w14:textId="77777777" w:rsidR="00917B2C" w:rsidRDefault="00917B2C" w:rsidP="00917B2C">
      <w:r>
        <w:t xml:space="preserve">02 07 SECRETARIA MUNICIPAL DE FINANÇAS </w:t>
      </w:r>
    </w:p>
    <w:p w14:paraId="1E537265" w14:textId="77777777" w:rsidR="00917B2C" w:rsidRDefault="00917B2C" w:rsidP="00917B2C">
      <w:r>
        <w:t xml:space="preserve">020701 FINANÇAS </w:t>
      </w:r>
    </w:p>
    <w:p w14:paraId="02585454" w14:textId="77777777" w:rsidR="00917B2C" w:rsidRDefault="00917B2C" w:rsidP="00917B2C">
      <w:r>
        <w:t>04 ADMINISTRAÇÃO</w:t>
      </w:r>
    </w:p>
    <w:p w14:paraId="11A7C082" w14:textId="77777777" w:rsidR="00917B2C" w:rsidRDefault="00917B2C" w:rsidP="00917B2C">
      <w:r>
        <w:t>04 123 ADMINISTRAÇÃO FINANCEIRA</w:t>
      </w:r>
    </w:p>
    <w:p w14:paraId="6B90F239" w14:textId="77777777" w:rsidR="00917B2C" w:rsidRDefault="00917B2C" w:rsidP="00917B2C">
      <w:r>
        <w:t>04 123 0013 GESTÃO DOS RECURSOS FINANCEIROS</w:t>
      </w:r>
    </w:p>
    <w:p w14:paraId="32A971FD" w14:textId="77777777" w:rsidR="00917B2C" w:rsidRDefault="00917B2C" w:rsidP="00917B2C">
      <w:r>
        <w:t>04 123 0013 2007 0000 MANUTENÇÃO DAS ATIVIDADES DA SECRETARIA DE FINANÇAS</w:t>
      </w:r>
    </w:p>
    <w:p w14:paraId="2986C55D" w14:textId="77777777" w:rsidR="00917B2C" w:rsidRDefault="00917B2C" w:rsidP="00917B2C">
      <w:pPr>
        <w:rPr>
          <w:rFonts w:ascii="Arial" w:hAnsi="Arial" w:cs="Arial"/>
        </w:rPr>
      </w:pPr>
      <w:r>
        <w:t>4.4.90.52.00 EQUIPAMENTO E MATERIAL PERMANENTE</w:t>
      </w:r>
    </w:p>
    <w:p w14:paraId="5483BEDB" w14:textId="77777777" w:rsidR="00B648B8" w:rsidRPr="00B648B8" w:rsidRDefault="00B648B8" w:rsidP="00B648B8">
      <w:pPr>
        <w:rPr>
          <w:rFonts w:ascii="Arial" w:hAnsi="Arial" w:cs="Arial"/>
          <w:sz w:val="18"/>
          <w:szCs w:val="18"/>
        </w:rPr>
      </w:pPr>
    </w:p>
    <w:p w14:paraId="583160B6" w14:textId="77777777" w:rsidR="00035FFB" w:rsidRPr="00672AF9" w:rsidRDefault="00035FFB" w:rsidP="00035FFB">
      <w:pPr>
        <w:pStyle w:val="Ttulo1"/>
        <w:keepNext w:val="0"/>
        <w:widowControl w:val="0"/>
        <w:numPr>
          <w:ilvl w:val="1"/>
          <w:numId w:val="45"/>
        </w:numPr>
        <w:tabs>
          <w:tab w:val="left" w:pos="501"/>
        </w:tabs>
        <w:autoSpaceDE w:val="0"/>
        <w:autoSpaceDN w:val="0"/>
        <w:spacing w:before="0" w:after="0"/>
        <w:ind w:left="475" w:hanging="362"/>
        <w:rPr>
          <w:rFonts w:ascii="Calibri Light" w:hAnsi="Calibri Light" w:cs="Calibri Light"/>
          <w:kern w:val="0"/>
          <w:sz w:val="20"/>
          <w:szCs w:val="20"/>
          <w:lang w:val="en-US" w:eastAsia="en-US"/>
        </w:rPr>
      </w:pPr>
      <w:r w:rsidRPr="00672AF9">
        <w:rPr>
          <w:rFonts w:ascii="Calibri Light" w:hAnsi="Calibri Light" w:cs="Calibri Light"/>
          <w:kern w:val="0"/>
          <w:sz w:val="20"/>
          <w:szCs w:val="20"/>
          <w:lang w:val="en-US" w:eastAsia="en-US"/>
        </w:rPr>
        <w:t>–  VALOR DA CONTRATAÇÃO:</w:t>
      </w:r>
    </w:p>
    <w:p w14:paraId="79581382" w14:textId="26A3A8CA" w:rsidR="00035FFB" w:rsidRPr="00672AF9" w:rsidRDefault="00035FFB" w:rsidP="00035FFB">
      <w:pPr>
        <w:pStyle w:val="PargrafodaLista"/>
        <w:numPr>
          <w:ilvl w:val="1"/>
          <w:numId w:val="45"/>
        </w:numPr>
        <w:tabs>
          <w:tab w:val="left" w:pos="520"/>
        </w:tabs>
        <w:spacing w:before="43" w:line="288" w:lineRule="auto"/>
        <w:ind w:left="139" w:right="447" w:firstLine="0"/>
        <w:jc w:val="both"/>
        <w:rPr>
          <w:rFonts w:ascii="Calibri Light" w:eastAsia="Times New Roman" w:hAnsi="Calibri Light" w:cs="Calibri Light"/>
          <w:sz w:val="20"/>
          <w:szCs w:val="20"/>
          <w:lang w:val="en-US"/>
        </w:rPr>
      </w:pPr>
      <w:r w:rsidRPr="00672AF9">
        <w:rPr>
          <w:rFonts w:ascii="Calibri Light" w:eastAsia="Times New Roman" w:hAnsi="Calibri Light" w:cs="Calibri Light"/>
          <w:sz w:val="20"/>
          <w:szCs w:val="20"/>
          <w:lang w:val="en-US"/>
        </w:rPr>
        <w:lastRenderedPageBreak/>
        <w:t xml:space="preserve">- O valor global </w:t>
      </w:r>
      <w:proofErr w:type="spellStart"/>
      <w:r w:rsidRPr="00672AF9">
        <w:rPr>
          <w:rFonts w:ascii="Calibri Light" w:eastAsia="Times New Roman" w:hAnsi="Calibri Light" w:cs="Calibri Light"/>
          <w:sz w:val="20"/>
          <w:szCs w:val="20"/>
          <w:lang w:val="en-US"/>
        </w:rPr>
        <w:t>máximo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estimado</w:t>
      </w:r>
      <w:proofErr w:type="spellEnd"/>
      <w:r w:rsidRPr="00672AF9">
        <w:rPr>
          <w:rFonts w:ascii="Calibri Light" w:eastAsia="Times New Roman" w:hAnsi="Calibri Light" w:cs="Calibri Light"/>
          <w:sz w:val="20"/>
          <w:szCs w:val="20"/>
          <w:lang w:val="en-US"/>
        </w:rPr>
        <w:t xml:space="preserve"> para </w:t>
      </w:r>
      <w:proofErr w:type="spellStart"/>
      <w:r w:rsidRPr="00672AF9">
        <w:rPr>
          <w:rFonts w:ascii="Calibri Light" w:eastAsia="Times New Roman" w:hAnsi="Calibri Light" w:cs="Calibri Light"/>
          <w:sz w:val="20"/>
          <w:szCs w:val="20"/>
          <w:lang w:val="en-US"/>
        </w:rPr>
        <w:t>contratação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será</w:t>
      </w:r>
      <w:proofErr w:type="spellEnd"/>
      <w:r w:rsidRPr="00672AF9">
        <w:rPr>
          <w:rFonts w:ascii="Calibri Light" w:eastAsia="Times New Roman" w:hAnsi="Calibri Light" w:cs="Calibri Light"/>
          <w:sz w:val="20"/>
          <w:szCs w:val="20"/>
          <w:lang w:val="en-US"/>
        </w:rPr>
        <w:t xml:space="preserve"> de R$ </w:t>
      </w:r>
      <w:r w:rsidR="00917B2C">
        <w:rPr>
          <w:rFonts w:ascii="Calibri Light" w:eastAsia="Times New Roman" w:hAnsi="Calibri Light" w:cs="Calibri Light"/>
          <w:sz w:val="20"/>
          <w:szCs w:val="20"/>
          <w:lang w:val="en-US"/>
        </w:rPr>
        <w:t>7.534,56</w:t>
      </w:r>
      <w:r w:rsidRPr="00672AF9">
        <w:rPr>
          <w:rFonts w:ascii="Calibri Light" w:eastAsia="Times New Roman" w:hAnsi="Calibri Light" w:cs="Calibri Light"/>
          <w:sz w:val="20"/>
          <w:szCs w:val="20"/>
          <w:lang w:val="en-US"/>
        </w:rPr>
        <w:t xml:space="preserve"> (</w:t>
      </w:r>
      <w:proofErr w:type="spellStart"/>
      <w:r w:rsidR="00917B2C">
        <w:rPr>
          <w:rFonts w:ascii="Calibri Light" w:eastAsia="Times New Roman" w:hAnsi="Calibri Light" w:cs="Calibri Light"/>
          <w:sz w:val="20"/>
          <w:szCs w:val="20"/>
          <w:lang w:val="en-US"/>
        </w:rPr>
        <w:t>sete</w:t>
      </w:r>
      <w:proofErr w:type="spellEnd"/>
      <w:r w:rsidR="00917B2C">
        <w:rPr>
          <w:rFonts w:ascii="Calibri Light" w:eastAsia="Times New Roman" w:hAnsi="Calibri Light" w:cs="Calibri Light"/>
          <w:sz w:val="20"/>
          <w:szCs w:val="20"/>
          <w:lang w:val="en-US"/>
        </w:rPr>
        <w:t xml:space="preserve"> mil e </w:t>
      </w:r>
      <w:proofErr w:type="spellStart"/>
      <w:r w:rsidR="00917B2C">
        <w:rPr>
          <w:rFonts w:ascii="Calibri Light" w:eastAsia="Times New Roman" w:hAnsi="Calibri Light" w:cs="Calibri Light"/>
          <w:sz w:val="20"/>
          <w:szCs w:val="20"/>
          <w:lang w:val="en-US"/>
        </w:rPr>
        <w:t>quinhentos</w:t>
      </w:r>
      <w:proofErr w:type="spellEnd"/>
      <w:r w:rsidR="00917B2C">
        <w:rPr>
          <w:rFonts w:ascii="Calibri Light" w:eastAsia="Times New Roman" w:hAnsi="Calibri Light" w:cs="Calibri Light"/>
          <w:sz w:val="20"/>
          <w:szCs w:val="20"/>
          <w:lang w:val="en-US"/>
        </w:rPr>
        <w:t xml:space="preserve"> e </w:t>
      </w:r>
      <w:proofErr w:type="spellStart"/>
      <w:r w:rsidR="00917B2C">
        <w:rPr>
          <w:rFonts w:ascii="Calibri Light" w:eastAsia="Times New Roman" w:hAnsi="Calibri Light" w:cs="Calibri Light"/>
          <w:sz w:val="20"/>
          <w:szCs w:val="20"/>
          <w:lang w:val="en-US"/>
        </w:rPr>
        <w:t>trinta</w:t>
      </w:r>
      <w:proofErr w:type="spellEnd"/>
      <w:r w:rsidR="00917B2C">
        <w:rPr>
          <w:rFonts w:ascii="Calibri Light" w:eastAsia="Times New Roman" w:hAnsi="Calibri Light" w:cs="Calibri Light"/>
          <w:sz w:val="20"/>
          <w:szCs w:val="20"/>
          <w:lang w:val="en-US"/>
        </w:rPr>
        <w:t xml:space="preserve"> e </w:t>
      </w:r>
      <w:proofErr w:type="spellStart"/>
      <w:r w:rsidR="00917B2C">
        <w:rPr>
          <w:rFonts w:ascii="Calibri Light" w:eastAsia="Times New Roman" w:hAnsi="Calibri Light" w:cs="Calibri Light"/>
          <w:sz w:val="20"/>
          <w:szCs w:val="20"/>
          <w:lang w:val="en-US"/>
        </w:rPr>
        <w:t>quatro</w:t>
      </w:r>
      <w:proofErr w:type="spellEnd"/>
      <w:r w:rsidR="00917B2C">
        <w:rPr>
          <w:rFonts w:ascii="Calibri Light" w:eastAsia="Times New Roman" w:hAnsi="Calibri Light" w:cs="Calibri Light"/>
          <w:sz w:val="20"/>
          <w:szCs w:val="20"/>
          <w:lang w:val="en-US"/>
        </w:rPr>
        <w:t xml:space="preserve"> reais e </w:t>
      </w:r>
      <w:proofErr w:type="spellStart"/>
      <w:r w:rsidR="00917B2C">
        <w:rPr>
          <w:rFonts w:ascii="Calibri Light" w:eastAsia="Times New Roman" w:hAnsi="Calibri Light" w:cs="Calibri Light"/>
          <w:sz w:val="20"/>
          <w:szCs w:val="20"/>
          <w:lang w:val="en-US"/>
        </w:rPr>
        <w:t>cinquenta</w:t>
      </w:r>
      <w:proofErr w:type="spellEnd"/>
      <w:r w:rsidR="00917B2C">
        <w:rPr>
          <w:rFonts w:ascii="Calibri Light" w:eastAsia="Times New Roman" w:hAnsi="Calibri Light" w:cs="Calibri Light"/>
          <w:sz w:val="20"/>
          <w:szCs w:val="20"/>
          <w:lang w:val="en-US"/>
        </w:rPr>
        <w:t xml:space="preserve"> e seis centavos</w:t>
      </w:r>
      <w:r w:rsidRPr="00672AF9">
        <w:rPr>
          <w:rFonts w:ascii="Calibri Light" w:eastAsia="Times New Roman" w:hAnsi="Calibri Light" w:cs="Calibri Light"/>
          <w:sz w:val="20"/>
          <w:szCs w:val="20"/>
          <w:lang w:val="en-US"/>
        </w:rPr>
        <w:t xml:space="preserve">). Esse valor se </w:t>
      </w:r>
      <w:proofErr w:type="spellStart"/>
      <w:r w:rsidRPr="00672AF9">
        <w:rPr>
          <w:rFonts w:ascii="Calibri Light" w:eastAsia="Times New Roman" w:hAnsi="Calibri Light" w:cs="Calibri Light"/>
          <w:sz w:val="20"/>
          <w:szCs w:val="20"/>
          <w:lang w:val="en-US"/>
        </w:rPr>
        <w:t>enquadra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nos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limites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estabelecidos</w:t>
      </w:r>
      <w:proofErr w:type="spellEnd"/>
      <w:r w:rsidRPr="00672AF9">
        <w:rPr>
          <w:rFonts w:ascii="Calibri Light" w:eastAsia="Times New Roman" w:hAnsi="Calibri Light" w:cs="Calibri Light"/>
          <w:sz w:val="20"/>
          <w:szCs w:val="20"/>
          <w:lang w:val="en-US"/>
        </w:rPr>
        <w:t xml:space="preserve"> no art. 75, </w:t>
      </w:r>
      <w:proofErr w:type="spellStart"/>
      <w:r w:rsidRPr="00672AF9">
        <w:rPr>
          <w:rFonts w:ascii="Calibri Light" w:eastAsia="Times New Roman" w:hAnsi="Calibri Light" w:cs="Calibri Light"/>
          <w:sz w:val="20"/>
          <w:szCs w:val="20"/>
          <w:lang w:val="en-US"/>
        </w:rPr>
        <w:t>inciso</w:t>
      </w:r>
      <w:proofErr w:type="spellEnd"/>
      <w:r w:rsidRPr="00672AF9">
        <w:rPr>
          <w:rFonts w:ascii="Calibri Light" w:eastAsia="Times New Roman" w:hAnsi="Calibri Light" w:cs="Calibri Light"/>
          <w:sz w:val="20"/>
          <w:szCs w:val="20"/>
          <w:lang w:val="en-US"/>
        </w:rPr>
        <w:t xml:space="preserve"> II da Lei 14.133/2021, </w:t>
      </w:r>
      <w:proofErr w:type="spellStart"/>
      <w:r w:rsidRPr="00672AF9">
        <w:rPr>
          <w:rFonts w:ascii="Calibri Light" w:eastAsia="Times New Roman" w:hAnsi="Calibri Light" w:cs="Calibri Light"/>
          <w:sz w:val="20"/>
          <w:szCs w:val="20"/>
          <w:lang w:val="en-US"/>
        </w:rPr>
        <w:t>atualizado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na</w:t>
      </w:r>
      <w:proofErr w:type="spellEnd"/>
      <w:r w:rsidRPr="00672AF9">
        <w:rPr>
          <w:rFonts w:ascii="Calibri Light" w:eastAsia="Times New Roman" w:hAnsi="Calibri Light" w:cs="Calibri Light"/>
          <w:sz w:val="20"/>
          <w:szCs w:val="20"/>
          <w:lang w:val="en-US"/>
        </w:rPr>
        <w:t xml:space="preserve"> forma do </w:t>
      </w:r>
      <w:proofErr w:type="spellStart"/>
      <w:r w:rsidRPr="00672AF9">
        <w:rPr>
          <w:rFonts w:ascii="Calibri Light" w:eastAsia="Times New Roman" w:hAnsi="Calibri Light" w:cs="Calibri Light"/>
          <w:sz w:val="20"/>
          <w:szCs w:val="20"/>
          <w:lang w:val="en-US"/>
        </w:rPr>
        <w:t>artigo</w:t>
      </w:r>
      <w:proofErr w:type="spellEnd"/>
      <w:r w:rsidRPr="00672AF9">
        <w:rPr>
          <w:rFonts w:ascii="Calibri Light" w:eastAsia="Times New Roman" w:hAnsi="Calibri Light" w:cs="Calibri Light"/>
          <w:sz w:val="20"/>
          <w:szCs w:val="20"/>
          <w:lang w:val="en-US"/>
        </w:rPr>
        <w:t xml:space="preserve"> 182 do </w:t>
      </w:r>
      <w:proofErr w:type="spellStart"/>
      <w:r w:rsidRPr="00672AF9">
        <w:rPr>
          <w:rFonts w:ascii="Calibri Light" w:eastAsia="Times New Roman" w:hAnsi="Calibri Light" w:cs="Calibri Light"/>
          <w:sz w:val="20"/>
          <w:szCs w:val="20"/>
          <w:lang w:val="en-US"/>
        </w:rPr>
        <w:t>mesmo</w:t>
      </w:r>
      <w:proofErr w:type="spellEnd"/>
      <w:r w:rsidRPr="00672AF9">
        <w:rPr>
          <w:rFonts w:ascii="Calibri Light" w:eastAsia="Times New Roman" w:hAnsi="Calibri Light" w:cs="Calibri Light"/>
          <w:sz w:val="20"/>
          <w:szCs w:val="20"/>
          <w:lang w:val="en-US"/>
        </w:rPr>
        <w:t xml:space="preserve"> diploma legal.</w:t>
      </w:r>
    </w:p>
    <w:p w14:paraId="42F169EC" w14:textId="77777777" w:rsidR="00035FFB" w:rsidRPr="00672AF9" w:rsidRDefault="00035FFB" w:rsidP="00035FFB">
      <w:pPr>
        <w:pStyle w:val="Corpodetexto"/>
        <w:rPr>
          <w:rFonts w:ascii="Calibri Light" w:hAnsi="Calibri Light" w:cs="Calibri Light"/>
          <w:sz w:val="20"/>
          <w:lang w:val="en-US" w:eastAsia="en-US"/>
        </w:rPr>
      </w:pPr>
    </w:p>
    <w:p w14:paraId="42795AC6" w14:textId="77777777" w:rsidR="00035FFB" w:rsidRPr="00672AF9" w:rsidRDefault="00035FFB" w:rsidP="00035FFB">
      <w:pPr>
        <w:pStyle w:val="Ttulo1"/>
        <w:spacing w:before="1" w:line="290" w:lineRule="auto"/>
        <w:rPr>
          <w:rFonts w:ascii="Calibri Light" w:hAnsi="Calibri Light" w:cs="Calibri Light"/>
          <w:kern w:val="0"/>
          <w:sz w:val="20"/>
          <w:szCs w:val="20"/>
          <w:lang w:val="en-US" w:eastAsia="en-US"/>
        </w:rPr>
      </w:pPr>
      <w:r w:rsidRPr="00672AF9">
        <w:rPr>
          <w:rFonts w:ascii="Calibri Light" w:hAnsi="Calibri Light" w:cs="Calibri Light"/>
          <w:b w:val="0"/>
          <w:bCs w:val="0"/>
          <w:kern w:val="0"/>
          <w:sz w:val="20"/>
          <w:szCs w:val="20"/>
          <w:lang w:val="en-US" w:eastAsia="en-US"/>
        </w:rPr>
        <w:t xml:space="preserve">4.0 </w:t>
      </w:r>
      <w:r w:rsidRPr="00672AF9">
        <w:rPr>
          <w:rFonts w:ascii="Calibri Light" w:hAnsi="Calibri Light" w:cs="Calibri Light"/>
          <w:kern w:val="0"/>
          <w:sz w:val="20"/>
          <w:szCs w:val="20"/>
          <w:lang w:val="en-US" w:eastAsia="en-US"/>
        </w:rPr>
        <w:t>– PERÍODO PARA ENVIO DA DOCUMENTAÇÃO DE HABILITAÇÃO E PROPOSTA DE PREÇO/COTAÇÃO:</w:t>
      </w:r>
    </w:p>
    <w:p w14:paraId="449C482E" w14:textId="77777777" w:rsidR="00035FFB" w:rsidRPr="00672AF9" w:rsidRDefault="00035FFB" w:rsidP="00035FFB">
      <w:pPr>
        <w:pStyle w:val="PargrafodaLista"/>
        <w:numPr>
          <w:ilvl w:val="1"/>
          <w:numId w:val="42"/>
        </w:numPr>
        <w:tabs>
          <w:tab w:val="left" w:pos="549"/>
        </w:tabs>
        <w:spacing w:line="288" w:lineRule="auto"/>
        <w:ind w:right="447" w:firstLine="0"/>
        <w:jc w:val="both"/>
        <w:rPr>
          <w:rFonts w:ascii="Calibri Light" w:eastAsia="Times New Roman" w:hAnsi="Calibri Light" w:cs="Calibri Light"/>
          <w:sz w:val="20"/>
          <w:szCs w:val="20"/>
          <w:lang w:val="en-US"/>
        </w:rPr>
      </w:pPr>
      <w:r w:rsidRPr="00672AF9">
        <w:rPr>
          <w:rFonts w:ascii="Calibri Light" w:eastAsia="Times New Roman" w:hAnsi="Calibri Light" w:cs="Calibri Light"/>
          <w:sz w:val="20"/>
          <w:szCs w:val="20"/>
          <w:lang w:val="en-US"/>
        </w:rPr>
        <w:t xml:space="preserve">O </w:t>
      </w:r>
      <w:proofErr w:type="spellStart"/>
      <w:r w:rsidRPr="00672AF9">
        <w:rPr>
          <w:rFonts w:ascii="Calibri Light" w:eastAsia="Times New Roman" w:hAnsi="Calibri Light" w:cs="Calibri Light"/>
          <w:sz w:val="20"/>
          <w:szCs w:val="20"/>
          <w:lang w:val="en-US"/>
        </w:rPr>
        <w:t>presente</w:t>
      </w:r>
      <w:proofErr w:type="spellEnd"/>
      <w:r w:rsidRPr="00672AF9">
        <w:rPr>
          <w:rFonts w:ascii="Calibri Light" w:eastAsia="Times New Roman" w:hAnsi="Calibri Light" w:cs="Calibri Light"/>
          <w:sz w:val="20"/>
          <w:szCs w:val="20"/>
          <w:lang w:val="en-US"/>
        </w:rPr>
        <w:t xml:space="preserve"> AVISO </w:t>
      </w:r>
      <w:proofErr w:type="spellStart"/>
      <w:r w:rsidRPr="00672AF9">
        <w:rPr>
          <w:rFonts w:ascii="Calibri Light" w:eastAsia="Times New Roman" w:hAnsi="Calibri Light" w:cs="Calibri Light"/>
          <w:sz w:val="20"/>
          <w:szCs w:val="20"/>
          <w:lang w:val="en-US"/>
        </w:rPr>
        <w:t>ficará</w:t>
      </w:r>
      <w:proofErr w:type="spellEnd"/>
      <w:r w:rsidRPr="00672AF9">
        <w:rPr>
          <w:rFonts w:ascii="Calibri Light" w:eastAsia="Times New Roman" w:hAnsi="Calibri Light" w:cs="Calibri Light"/>
          <w:sz w:val="20"/>
          <w:szCs w:val="20"/>
          <w:lang w:val="en-US"/>
        </w:rPr>
        <w:t xml:space="preserve"> ABERTO POR UM PERÍODO MÍNIMO DE 03 (TRÊS) DIAS ÚTEIS, a </w:t>
      </w:r>
      <w:proofErr w:type="spellStart"/>
      <w:r w:rsidRPr="00672AF9">
        <w:rPr>
          <w:rFonts w:ascii="Calibri Light" w:eastAsia="Times New Roman" w:hAnsi="Calibri Light" w:cs="Calibri Light"/>
          <w:sz w:val="20"/>
          <w:szCs w:val="20"/>
          <w:lang w:val="en-US"/>
        </w:rPr>
        <w:t>partir</w:t>
      </w:r>
      <w:proofErr w:type="spellEnd"/>
      <w:r w:rsidRPr="00672AF9">
        <w:rPr>
          <w:rFonts w:ascii="Calibri Light" w:eastAsia="Times New Roman" w:hAnsi="Calibri Light" w:cs="Calibri Light"/>
          <w:sz w:val="20"/>
          <w:szCs w:val="20"/>
          <w:lang w:val="en-US"/>
        </w:rPr>
        <w:t xml:space="preserve"> da data da </w:t>
      </w:r>
      <w:proofErr w:type="spellStart"/>
      <w:r w:rsidRPr="00672AF9">
        <w:rPr>
          <w:rFonts w:ascii="Calibri Light" w:eastAsia="Times New Roman" w:hAnsi="Calibri Light" w:cs="Calibri Light"/>
          <w:sz w:val="20"/>
          <w:szCs w:val="20"/>
          <w:lang w:val="en-US"/>
        </w:rPr>
        <w:t>divulgação</w:t>
      </w:r>
      <w:proofErr w:type="spellEnd"/>
      <w:r w:rsidRPr="00672AF9">
        <w:rPr>
          <w:rFonts w:ascii="Calibri Light" w:eastAsia="Times New Roman" w:hAnsi="Calibri Light" w:cs="Calibri Light"/>
          <w:sz w:val="20"/>
          <w:szCs w:val="20"/>
          <w:lang w:val="en-US"/>
        </w:rPr>
        <w:t xml:space="preserve"> no site para </w:t>
      </w:r>
      <w:proofErr w:type="spellStart"/>
      <w:r w:rsidRPr="00672AF9">
        <w:rPr>
          <w:rFonts w:ascii="Calibri Light" w:eastAsia="Times New Roman" w:hAnsi="Calibri Light" w:cs="Calibri Light"/>
          <w:sz w:val="20"/>
          <w:szCs w:val="20"/>
          <w:lang w:val="en-US"/>
        </w:rPr>
        <w:t>apresentação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propostas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complementares</w:t>
      </w:r>
      <w:proofErr w:type="spellEnd"/>
      <w:r w:rsidRPr="00672AF9">
        <w:rPr>
          <w:rFonts w:ascii="Calibri Light" w:eastAsia="Times New Roman" w:hAnsi="Calibri Light" w:cs="Calibri Light"/>
          <w:sz w:val="20"/>
          <w:szCs w:val="20"/>
          <w:lang w:val="en-US"/>
        </w:rPr>
        <w:t xml:space="preserve">, e </w:t>
      </w:r>
      <w:proofErr w:type="spellStart"/>
      <w:r w:rsidRPr="00672AF9">
        <w:rPr>
          <w:rFonts w:ascii="Calibri Light" w:eastAsia="Times New Roman" w:hAnsi="Calibri Light" w:cs="Calibri Light"/>
          <w:sz w:val="20"/>
          <w:szCs w:val="20"/>
          <w:lang w:val="en-US"/>
        </w:rPr>
        <w:t>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respectivos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documentos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poderão</w:t>
      </w:r>
      <w:proofErr w:type="spellEnd"/>
      <w:r w:rsidRPr="00672AF9">
        <w:rPr>
          <w:rFonts w:ascii="Calibri Light" w:eastAsia="Times New Roman" w:hAnsi="Calibri Light" w:cs="Calibri Light"/>
          <w:sz w:val="20"/>
          <w:szCs w:val="20"/>
          <w:lang w:val="en-US"/>
        </w:rPr>
        <w:t xml:space="preserve"> ser </w:t>
      </w:r>
      <w:proofErr w:type="spellStart"/>
      <w:r w:rsidRPr="00672AF9">
        <w:rPr>
          <w:rFonts w:ascii="Calibri Light" w:eastAsia="Times New Roman" w:hAnsi="Calibri Light" w:cs="Calibri Light"/>
          <w:sz w:val="20"/>
          <w:szCs w:val="20"/>
          <w:lang w:val="en-US"/>
        </w:rPr>
        <w:t>entregues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diretamente</w:t>
      </w:r>
      <w:proofErr w:type="spellEnd"/>
      <w:r w:rsidRPr="00672AF9">
        <w:rPr>
          <w:rFonts w:ascii="Calibri Light" w:eastAsia="Times New Roman" w:hAnsi="Calibri Light" w:cs="Calibri Light"/>
          <w:sz w:val="20"/>
          <w:szCs w:val="20"/>
          <w:lang w:val="en-US"/>
        </w:rPr>
        <w:t xml:space="preserve"> no </w:t>
      </w:r>
      <w:proofErr w:type="spellStart"/>
      <w:r w:rsidRPr="00672AF9">
        <w:rPr>
          <w:rFonts w:ascii="Calibri Light" w:eastAsia="Times New Roman" w:hAnsi="Calibri Light" w:cs="Calibri Light"/>
          <w:sz w:val="20"/>
          <w:szCs w:val="20"/>
          <w:lang w:val="en-US"/>
        </w:rPr>
        <w:t>Setor</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Licitação</w:t>
      </w:r>
      <w:proofErr w:type="spellEnd"/>
      <w:r w:rsidRPr="00672AF9">
        <w:rPr>
          <w:rFonts w:ascii="Calibri Light" w:eastAsia="Times New Roman" w:hAnsi="Calibri Light" w:cs="Calibri Light"/>
          <w:sz w:val="20"/>
          <w:szCs w:val="20"/>
          <w:lang w:val="en-US"/>
        </w:rPr>
        <w:t xml:space="preserve"> do </w:t>
      </w:r>
      <w:proofErr w:type="spellStart"/>
      <w:r w:rsidRPr="00672AF9">
        <w:rPr>
          <w:rFonts w:ascii="Calibri Light" w:eastAsia="Times New Roman" w:hAnsi="Calibri Light" w:cs="Calibri Light"/>
          <w:sz w:val="20"/>
          <w:szCs w:val="20"/>
          <w:lang w:val="en-US"/>
        </w:rPr>
        <w:t>Município</w:t>
      </w:r>
      <w:proofErr w:type="spellEnd"/>
      <w:r w:rsidRPr="00672AF9">
        <w:rPr>
          <w:rFonts w:ascii="Calibri Light" w:eastAsia="Times New Roman" w:hAnsi="Calibri Light" w:cs="Calibri Light"/>
          <w:sz w:val="20"/>
          <w:szCs w:val="20"/>
          <w:lang w:val="en-US"/>
        </w:rPr>
        <w:t xml:space="preserve"> no </w:t>
      </w:r>
      <w:proofErr w:type="spellStart"/>
      <w:r w:rsidRPr="00672AF9">
        <w:rPr>
          <w:rFonts w:ascii="Calibri Light" w:eastAsia="Times New Roman" w:hAnsi="Calibri Light" w:cs="Calibri Light"/>
          <w:sz w:val="20"/>
          <w:szCs w:val="20"/>
          <w:lang w:val="en-US"/>
        </w:rPr>
        <w:t>endereço</w:t>
      </w:r>
      <w:proofErr w:type="spellEnd"/>
      <w:r w:rsidRPr="00672AF9">
        <w:rPr>
          <w:rFonts w:ascii="Calibri Light" w:eastAsia="Times New Roman" w:hAnsi="Calibri Light" w:cs="Calibri Light"/>
          <w:sz w:val="20"/>
          <w:szCs w:val="20"/>
          <w:lang w:val="en-US"/>
        </w:rPr>
        <w:t xml:space="preserve"> da Barão e </w:t>
      </w:r>
      <w:proofErr w:type="spellStart"/>
      <w:r w:rsidRPr="00672AF9">
        <w:rPr>
          <w:rFonts w:ascii="Calibri Light" w:eastAsia="Times New Roman" w:hAnsi="Calibri Light" w:cs="Calibri Light"/>
          <w:sz w:val="20"/>
          <w:szCs w:val="20"/>
          <w:lang w:val="en-US"/>
        </w:rPr>
        <w:t>Rifaina</w:t>
      </w:r>
      <w:proofErr w:type="spellEnd"/>
      <w:r w:rsidRPr="00672AF9">
        <w:rPr>
          <w:rFonts w:ascii="Calibri Light" w:eastAsia="Times New Roman" w:hAnsi="Calibri Light" w:cs="Calibri Light"/>
          <w:sz w:val="20"/>
          <w:szCs w:val="20"/>
          <w:lang w:val="en-US"/>
        </w:rPr>
        <w:t xml:space="preserve">, n. º251, no Centro da </w:t>
      </w:r>
      <w:proofErr w:type="spellStart"/>
      <w:r w:rsidRPr="00672AF9">
        <w:rPr>
          <w:rFonts w:ascii="Calibri Light" w:eastAsia="Times New Roman" w:hAnsi="Calibri Light" w:cs="Calibri Light"/>
          <w:sz w:val="20"/>
          <w:szCs w:val="20"/>
          <w:lang w:val="en-US"/>
        </w:rPr>
        <w:t>cidade</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Rifaina</w:t>
      </w:r>
      <w:proofErr w:type="spellEnd"/>
      <w:r w:rsidRPr="00672AF9">
        <w:rPr>
          <w:rFonts w:ascii="Calibri Light" w:eastAsia="Times New Roman" w:hAnsi="Calibri Light" w:cs="Calibri Light"/>
          <w:sz w:val="20"/>
          <w:szCs w:val="20"/>
          <w:lang w:val="en-US"/>
        </w:rPr>
        <w:t xml:space="preserve">-SP, CEP nº 14.490-000 </w:t>
      </w:r>
      <w:proofErr w:type="spellStart"/>
      <w:r w:rsidRPr="00672AF9">
        <w:rPr>
          <w:rFonts w:ascii="Calibri Light" w:eastAsia="Times New Roman" w:hAnsi="Calibri Light" w:cs="Calibri Light"/>
          <w:sz w:val="20"/>
          <w:szCs w:val="20"/>
          <w:lang w:val="en-US"/>
        </w:rPr>
        <w:t>ou</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encaminhados</w:t>
      </w:r>
      <w:proofErr w:type="spellEnd"/>
      <w:r w:rsidRPr="00672AF9">
        <w:rPr>
          <w:rFonts w:ascii="Calibri Light" w:eastAsia="Times New Roman" w:hAnsi="Calibri Light" w:cs="Calibri Light"/>
          <w:sz w:val="20"/>
          <w:szCs w:val="20"/>
          <w:lang w:val="en-US"/>
        </w:rPr>
        <w:t xml:space="preserve"> no e-mail:</w:t>
      </w:r>
      <w:hyperlink r:id="rId9" w:history="1">
        <w:r w:rsidRPr="00672AF9">
          <w:rPr>
            <w:rFonts w:ascii="Calibri Light" w:eastAsia="Times New Roman" w:hAnsi="Calibri Light" w:cs="Calibri Light"/>
            <w:sz w:val="20"/>
            <w:szCs w:val="20"/>
            <w:lang w:val="en-US"/>
          </w:rPr>
          <w:t>licitacao@rifaina.sp.gov.br,</w:t>
        </w:r>
      </w:hyperlink>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preferencialmente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fazendo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referência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número</w:t>
      </w:r>
      <w:proofErr w:type="spellEnd"/>
      <w:r w:rsidRPr="00672AF9">
        <w:rPr>
          <w:rFonts w:ascii="Calibri Light" w:eastAsia="Times New Roman" w:hAnsi="Calibri Light" w:cs="Calibri Light"/>
          <w:sz w:val="20"/>
          <w:szCs w:val="20"/>
          <w:lang w:val="en-US"/>
        </w:rPr>
        <w:t xml:space="preserve"> do </w:t>
      </w:r>
      <w:proofErr w:type="spellStart"/>
      <w:r w:rsidRPr="00672AF9">
        <w:rPr>
          <w:rFonts w:ascii="Calibri Light" w:eastAsia="Times New Roman" w:hAnsi="Calibri Light" w:cs="Calibri Light"/>
          <w:sz w:val="20"/>
          <w:szCs w:val="20"/>
          <w:lang w:val="en-US"/>
        </w:rPr>
        <w:t>procedimento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dispensa</w:t>
      </w:r>
      <w:proofErr w:type="spellEnd"/>
      <w:r w:rsidRPr="00672AF9">
        <w:rPr>
          <w:rFonts w:ascii="Calibri Light" w:eastAsia="Times New Roman" w:hAnsi="Calibri Light" w:cs="Calibri Light"/>
          <w:sz w:val="20"/>
          <w:szCs w:val="20"/>
          <w:lang w:val="en-US"/>
        </w:rPr>
        <w:t>.</w:t>
      </w:r>
    </w:p>
    <w:p w14:paraId="3A89D5EB" w14:textId="6CAFD9BD" w:rsidR="00035FFB" w:rsidRPr="00672AF9" w:rsidRDefault="00035FFB" w:rsidP="00035FFB">
      <w:pPr>
        <w:pStyle w:val="PargrafodaLista"/>
        <w:numPr>
          <w:ilvl w:val="2"/>
          <w:numId w:val="42"/>
        </w:numPr>
        <w:tabs>
          <w:tab w:val="left" w:pos="644"/>
        </w:tabs>
        <w:ind w:hanging="505"/>
        <w:jc w:val="both"/>
        <w:rPr>
          <w:rFonts w:ascii="Calibri Light" w:eastAsia="Times New Roman" w:hAnsi="Calibri Light" w:cs="Calibri Light"/>
          <w:b/>
          <w:bCs/>
          <w:sz w:val="20"/>
          <w:szCs w:val="20"/>
          <w:highlight w:val="yellow"/>
          <w:lang w:val="en-US"/>
        </w:rPr>
      </w:pPr>
      <w:proofErr w:type="spellStart"/>
      <w:r w:rsidRPr="00672AF9">
        <w:rPr>
          <w:rFonts w:ascii="Calibri Light" w:eastAsia="Times New Roman" w:hAnsi="Calibri Light" w:cs="Calibri Light"/>
          <w:b/>
          <w:bCs/>
          <w:sz w:val="20"/>
          <w:szCs w:val="20"/>
          <w:highlight w:val="yellow"/>
          <w:lang w:val="en-US"/>
        </w:rPr>
        <w:t>Limite</w:t>
      </w:r>
      <w:proofErr w:type="spellEnd"/>
      <w:r w:rsidRPr="00672AF9">
        <w:rPr>
          <w:rFonts w:ascii="Calibri Light" w:eastAsia="Times New Roman" w:hAnsi="Calibri Light" w:cs="Calibri Light"/>
          <w:b/>
          <w:bCs/>
          <w:sz w:val="20"/>
          <w:szCs w:val="20"/>
          <w:highlight w:val="yellow"/>
          <w:lang w:val="en-US"/>
        </w:rPr>
        <w:t xml:space="preserve"> para </w:t>
      </w:r>
      <w:proofErr w:type="spellStart"/>
      <w:r w:rsidRPr="00672AF9">
        <w:rPr>
          <w:rFonts w:ascii="Calibri Light" w:eastAsia="Times New Roman" w:hAnsi="Calibri Light" w:cs="Calibri Light"/>
          <w:b/>
          <w:bCs/>
          <w:sz w:val="20"/>
          <w:szCs w:val="20"/>
          <w:highlight w:val="yellow"/>
          <w:lang w:val="en-US"/>
        </w:rPr>
        <w:t>Apresentação</w:t>
      </w:r>
      <w:proofErr w:type="spellEnd"/>
      <w:r w:rsidRPr="00672AF9">
        <w:rPr>
          <w:rFonts w:ascii="Calibri Light" w:eastAsia="Times New Roman" w:hAnsi="Calibri Light" w:cs="Calibri Light"/>
          <w:b/>
          <w:bCs/>
          <w:sz w:val="20"/>
          <w:szCs w:val="20"/>
          <w:highlight w:val="yellow"/>
          <w:lang w:val="en-US"/>
        </w:rPr>
        <w:t xml:space="preserve"> da </w:t>
      </w:r>
      <w:proofErr w:type="spellStart"/>
      <w:r w:rsidRPr="00672AF9">
        <w:rPr>
          <w:rFonts w:ascii="Calibri Light" w:eastAsia="Times New Roman" w:hAnsi="Calibri Light" w:cs="Calibri Light"/>
          <w:b/>
          <w:bCs/>
          <w:sz w:val="20"/>
          <w:szCs w:val="20"/>
          <w:highlight w:val="yellow"/>
          <w:lang w:val="en-US"/>
        </w:rPr>
        <w:t>Proposta</w:t>
      </w:r>
      <w:proofErr w:type="spellEnd"/>
      <w:r w:rsidRPr="00672AF9">
        <w:rPr>
          <w:rFonts w:ascii="Calibri Light" w:eastAsia="Times New Roman" w:hAnsi="Calibri Light" w:cs="Calibri Light"/>
          <w:b/>
          <w:bCs/>
          <w:sz w:val="20"/>
          <w:szCs w:val="20"/>
          <w:highlight w:val="yellow"/>
          <w:lang w:val="en-US"/>
        </w:rPr>
        <w:t xml:space="preserve"> de </w:t>
      </w:r>
      <w:proofErr w:type="spellStart"/>
      <w:r w:rsidRPr="00672AF9">
        <w:rPr>
          <w:rFonts w:ascii="Calibri Light" w:eastAsia="Times New Roman" w:hAnsi="Calibri Light" w:cs="Calibri Light"/>
          <w:b/>
          <w:bCs/>
          <w:sz w:val="20"/>
          <w:szCs w:val="20"/>
          <w:highlight w:val="yellow"/>
          <w:lang w:val="en-US"/>
        </w:rPr>
        <w:t>Preços</w:t>
      </w:r>
      <w:proofErr w:type="spellEnd"/>
      <w:r w:rsidRPr="00672AF9">
        <w:rPr>
          <w:rFonts w:ascii="Calibri Light" w:eastAsia="Times New Roman" w:hAnsi="Calibri Light" w:cs="Calibri Light"/>
          <w:b/>
          <w:bCs/>
          <w:sz w:val="20"/>
          <w:szCs w:val="20"/>
          <w:highlight w:val="yellow"/>
          <w:lang w:val="en-US"/>
        </w:rPr>
        <w:t xml:space="preserve">: </w:t>
      </w:r>
      <w:r w:rsidR="00917B2C">
        <w:rPr>
          <w:rFonts w:ascii="Calibri Light" w:eastAsia="Times New Roman" w:hAnsi="Calibri Light" w:cs="Calibri Light"/>
          <w:b/>
          <w:bCs/>
          <w:sz w:val="20"/>
          <w:szCs w:val="20"/>
          <w:highlight w:val="yellow"/>
          <w:lang w:val="en-US"/>
        </w:rPr>
        <w:t>11</w:t>
      </w:r>
      <w:r w:rsidRPr="00672AF9">
        <w:rPr>
          <w:rFonts w:ascii="Calibri Light" w:eastAsia="Times New Roman" w:hAnsi="Calibri Light" w:cs="Calibri Light"/>
          <w:b/>
          <w:bCs/>
          <w:sz w:val="20"/>
          <w:szCs w:val="20"/>
          <w:highlight w:val="yellow"/>
          <w:lang w:val="en-US"/>
        </w:rPr>
        <w:t>/0</w:t>
      </w:r>
      <w:r w:rsidR="00B648B8">
        <w:rPr>
          <w:rFonts w:ascii="Calibri Light" w:eastAsia="Times New Roman" w:hAnsi="Calibri Light" w:cs="Calibri Light"/>
          <w:b/>
          <w:bCs/>
          <w:sz w:val="20"/>
          <w:szCs w:val="20"/>
          <w:highlight w:val="yellow"/>
          <w:lang w:val="en-US"/>
        </w:rPr>
        <w:t>6</w:t>
      </w:r>
      <w:r w:rsidRPr="00672AF9">
        <w:rPr>
          <w:rFonts w:ascii="Calibri Light" w:eastAsia="Times New Roman" w:hAnsi="Calibri Light" w:cs="Calibri Light"/>
          <w:b/>
          <w:bCs/>
          <w:sz w:val="20"/>
          <w:szCs w:val="20"/>
          <w:highlight w:val="yellow"/>
          <w:lang w:val="en-US"/>
        </w:rPr>
        <w:t xml:space="preserve">/2024 </w:t>
      </w:r>
      <w:proofErr w:type="spellStart"/>
      <w:r w:rsidRPr="00672AF9">
        <w:rPr>
          <w:rFonts w:ascii="Calibri Light" w:eastAsia="Times New Roman" w:hAnsi="Calibri Light" w:cs="Calibri Light"/>
          <w:b/>
          <w:bCs/>
          <w:sz w:val="20"/>
          <w:szCs w:val="20"/>
          <w:highlight w:val="yellow"/>
          <w:lang w:val="en-US"/>
        </w:rPr>
        <w:t>às</w:t>
      </w:r>
      <w:proofErr w:type="spellEnd"/>
      <w:r w:rsidRPr="00672AF9">
        <w:rPr>
          <w:rFonts w:ascii="Calibri Light" w:eastAsia="Times New Roman" w:hAnsi="Calibri Light" w:cs="Calibri Light"/>
          <w:b/>
          <w:bCs/>
          <w:sz w:val="20"/>
          <w:szCs w:val="20"/>
          <w:highlight w:val="yellow"/>
          <w:lang w:val="en-US"/>
        </w:rPr>
        <w:t xml:space="preserve"> 16:30h</w:t>
      </w:r>
    </w:p>
    <w:p w14:paraId="54E05D9B" w14:textId="77777777" w:rsidR="00035FFB" w:rsidRPr="00672AF9" w:rsidRDefault="00035FFB" w:rsidP="00035FFB">
      <w:pPr>
        <w:pStyle w:val="Corpodetexto"/>
        <w:spacing w:before="8"/>
        <w:rPr>
          <w:rFonts w:ascii="Calibri Light" w:hAnsi="Calibri Light" w:cs="Calibri Light"/>
          <w:sz w:val="20"/>
          <w:lang w:val="en-US" w:eastAsia="en-US"/>
        </w:rPr>
      </w:pPr>
    </w:p>
    <w:p w14:paraId="3E73D6DB" w14:textId="77777777" w:rsidR="00035FFB" w:rsidRPr="00672AF9" w:rsidRDefault="00035FFB" w:rsidP="00035FFB">
      <w:pPr>
        <w:pStyle w:val="Ttulo1"/>
        <w:keepNext w:val="0"/>
        <w:widowControl w:val="0"/>
        <w:numPr>
          <w:ilvl w:val="1"/>
          <w:numId w:val="41"/>
        </w:numPr>
        <w:tabs>
          <w:tab w:val="left" w:pos="476"/>
        </w:tabs>
        <w:autoSpaceDE w:val="0"/>
        <w:autoSpaceDN w:val="0"/>
        <w:spacing w:before="0" w:after="0"/>
        <w:ind w:left="1440" w:hanging="337"/>
        <w:rPr>
          <w:rFonts w:ascii="Calibri Light" w:hAnsi="Calibri Light" w:cs="Calibri Light"/>
          <w:kern w:val="0"/>
          <w:sz w:val="20"/>
          <w:szCs w:val="20"/>
          <w:lang w:val="en-US" w:eastAsia="en-US"/>
        </w:rPr>
      </w:pPr>
      <w:proofErr w:type="spellStart"/>
      <w:r w:rsidRPr="00672AF9">
        <w:rPr>
          <w:rFonts w:ascii="Calibri Light" w:hAnsi="Calibri Light" w:cs="Calibri Light"/>
          <w:kern w:val="0"/>
          <w:sz w:val="20"/>
          <w:szCs w:val="20"/>
          <w:lang w:val="en-US" w:eastAsia="en-US"/>
        </w:rPr>
        <w:t>Habilitação</w:t>
      </w:r>
      <w:proofErr w:type="spellEnd"/>
      <w:r w:rsidRPr="00672AF9">
        <w:rPr>
          <w:rFonts w:ascii="Calibri Light" w:hAnsi="Calibri Light" w:cs="Calibri Light"/>
          <w:kern w:val="0"/>
          <w:sz w:val="20"/>
          <w:szCs w:val="20"/>
          <w:lang w:val="en-US" w:eastAsia="en-US"/>
        </w:rPr>
        <w:t xml:space="preserve"> </w:t>
      </w:r>
      <w:proofErr w:type="spellStart"/>
      <w:r w:rsidRPr="00672AF9">
        <w:rPr>
          <w:rFonts w:ascii="Calibri Light" w:hAnsi="Calibri Light" w:cs="Calibri Light"/>
          <w:kern w:val="0"/>
          <w:sz w:val="20"/>
          <w:szCs w:val="20"/>
          <w:lang w:val="en-US" w:eastAsia="en-US"/>
        </w:rPr>
        <w:t>Jurídica</w:t>
      </w:r>
      <w:proofErr w:type="spellEnd"/>
      <w:r w:rsidRPr="00672AF9">
        <w:rPr>
          <w:rFonts w:ascii="Calibri Light" w:hAnsi="Calibri Light" w:cs="Calibri Light"/>
          <w:kern w:val="0"/>
          <w:sz w:val="20"/>
          <w:szCs w:val="20"/>
          <w:lang w:val="en-US" w:eastAsia="en-US"/>
        </w:rPr>
        <w:t xml:space="preserve"> e Fiscal:</w:t>
      </w:r>
    </w:p>
    <w:p w14:paraId="7D065756" w14:textId="77777777" w:rsidR="00035FFB" w:rsidRPr="00672AF9" w:rsidRDefault="00035FFB" w:rsidP="00035FFB">
      <w:pPr>
        <w:pStyle w:val="PargrafodaLista"/>
        <w:numPr>
          <w:ilvl w:val="2"/>
          <w:numId w:val="41"/>
        </w:numPr>
        <w:tabs>
          <w:tab w:val="left" w:pos="644"/>
        </w:tabs>
        <w:spacing w:before="48"/>
        <w:ind w:hanging="505"/>
        <w:jc w:val="both"/>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Prova</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inscrição</w:t>
      </w:r>
      <w:proofErr w:type="spellEnd"/>
      <w:r w:rsidRPr="00672AF9">
        <w:rPr>
          <w:rFonts w:ascii="Calibri Light" w:eastAsia="Times New Roman" w:hAnsi="Calibri Light" w:cs="Calibri Light"/>
          <w:sz w:val="20"/>
          <w:szCs w:val="20"/>
          <w:lang w:val="en-US"/>
        </w:rPr>
        <w:t xml:space="preserve"> no </w:t>
      </w:r>
      <w:proofErr w:type="spellStart"/>
      <w:r w:rsidRPr="00672AF9">
        <w:rPr>
          <w:rFonts w:ascii="Calibri Light" w:eastAsia="Times New Roman" w:hAnsi="Calibri Light" w:cs="Calibri Light"/>
          <w:sz w:val="20"/>
          <w:szCs w:val="20"/>
          <w:lang w:val="en-US"/>
        </w:rPr>
        <w:t>Cadastro</w:t>
      </w:r>
      <w:proofErr w:type="spellEnd"/>
      <w:r w:rsidRPr="00672AF9">
        <w:rPr>
          <w:rFonts w:ascii="Calibri Light" w:eastAsia="Times New Roman" w:hAnsi="Calibri Light" w:cs="Calibri Light"/>
          <w:sz w:val="20"/>
          <w:szCs w:val="20"/>
          <w:lang w:val="en-US"/>
        </w:rPr>
        <w:t xml:space="preserve"> Nacional de Pessoa </w:t>
      </w:r>
      <w:proofErr w:type="spellStart"/>
      <w:r w:rsidRPr="00672AF9">
        <w:rPr>
          <w:rFonts w:ascii="Calibri Light" w:eastAsia="Times New Roman" w:hAnsi="Calibri Light" w:cs="Calibri Light"/>
          <w:sz w:val="20"/>
          <w:szCs w:val="20"/>
          <w:lang w:val="en-US"/>
        </w:rPr>
        <w:t>Jurídica</w:t>
      </w:r>
      <w:proofErr w:type="spellEnd"/>
      <w:r w:rsidRPr="00672AF9">
        <w:rPr>
          <w:rFonts w:ascii="Calibri Light" w:eastAsia="Times New Roman" w:hAnsi="Calibri Light" w:cs="Calibri Light"/>
          <w:sz w:val="20"/>
          <w:szCs w:val="20"/>
          <w:lang w:val="en-US"/>
        </w:rPr>
        <w:t xml:space="preserve"> - </w:t>
      </w:r>
      <w:proofErr w:type="spellStart"/>
      <w:r w:rsidRPr="00672AF9">
        <w:rPr>
          <w:rFonts w:ascii="Calibri Light" w:eastAsia="Times New Roman" w:hAnsi="Calibri Light" w:cs="Calibri Light"/>
          <w:sz w:val="20"/>
          <w:szCs w:val="20"/>
          <w:lang w:val="en-US"/>
        </w:rPr>
        <w:t>Cartão</w:t>
      </w:r>
      <w:proofErr w:type="spellEnd"/>
      <w:r w:rsidRPr="00672AF9">
        <w:rPr>
          <w:rFonts w:ascii="Calibri Light" w:eastAsia="Times New Roman" w:hAnsi="Calibri Light" w:cs="Calibri Light"/>
          <w:sz w:val="20"/>
          <w:szCs w:val="20"/>
          <w:lang w:val="en-US"/>
        </w:rPr>
        <w:t xml:space="preserve"> CNPJ;</w:t>
      </w:r>
    </w:p>
    <w:p w14:paraId="77517EE4" w14:textId="77777777" w:rsidR="00035FFB" w:rsidRPr="00672AF9" w:rsidRDefault="00035FFB" w:rsidP="00035FFB">
      <w:pPr>
        <w:pStyle w:val="PargrafodaLista"/>
        <w:numPr>
          <w:ilvl w:val="2"/>
          <w:numId w:val="41"/>
        </w:numPr>
        <w:tabs>
          <w:tab w:val="left" w:pos="653"/>
        </w:tabs>
        <w:spacing w:before="44" w:line="288" w:lineRule="auto"/>
        <w:ind w:left="139" w:right="452" w:firstLine="0"/>
        <w:jc w:val="both"/>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Contrato</w:t>
      </w:r>
      <w:proofErr w:type="spellEnd"/>
      <w:r w:rsidRPr="00672AF9">
        <w:rPr>
          <w:rFonts w:ascii="Calibri Light" w:eastAsia="Times New Roman" w:hAnsi="Calibri Light" w:cs="Calibri Light"/>
          <w:sz w:val="20"/>
          <w:szCs w:val="20"/>
          <w:lang w:val="en-US"/>
        </w:rPr>
        <w:t xml:space="preserve"> Social </w:t>
      </w:r>
      <w:proofErr w:type="spellStart"/>
      <w:r w:rsidRPr="00672AF9">
        <w:rPr>
          <w:rFonts w:ascii="Calibri Light" w:eastAsia="Times New Roman" w:hAnsi="Calibri Light" w:cs="Calibri Light"/>
          <w:sz w:val="20"/>
          <w:szCs w:val="20"/>
          <w:lang w:val="en-US"/>
        </w:rPr>
        <w:t>em</w:t>
      </w:r>
      <w:proofErr w:type="spellEnd"/>
      <w:r w:rsidRPr="00672AF9">
        <w:rPr>
          <w:rFonts w:ascii="Calibri Light" w:eastAsia="Times New Roman" w:hAnsi="Calibri Light" w:cs="Calibri Light"/>
          <w:sz w:val="20"/>
          <w:szCs w:val="20"/>
          <w:lang w:val="en-US"/>
        </w:rPr>
        <w:t xml:space="preserve"> vigor (</w:t>
      </w:r>
      <w:proofErr w:type="spellStart"/>
      <w:r w:rsidRPr="00672AF9">
        <w:rPr>
          <w:rFonts w:ascii="Calibri Light" w:eastAsia="Times New Roman" w:hAnsi="Calibri Light" w:cs="Calibri Light"/>
          <w:sz w:val="20"/>
          <w:szCs w:val="20"/>
          <w:lang w:val="en-US"/>
        </w:rPr>
        <w:t>Consolidado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devidamente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registrado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em</w:t>
      </w:r>
      <w:proofErr w:type="spellEnd"/>
      <w:r w:rsidRPr="00672AF9">
        <w:rPr>
          <w:rFonts w:ascii="Calibri Light" w:eastAsia="Times New Roman" w:hAnsi="Calibri Light" w:cs="Calibri Light"/>
          <w:sz w:val="20"/>
          <w:szCs w:val="20"/>
          <w:lang w:val="en-US"/>
        </w:rPr>
        <w:t xml:space="preserve"> se </w:t>
      </w:r>
      <w:proofErr w:type="spellStart"/>
      <w:r w:rsidRPr="00672AF9">
        <w:rPr>
          <w:rFonts w:ascii="Calibri Light" w:eastAsia="Times New Roman" w:hAnsi="Calibri Light" w:cs="Calibri Light"/>
          <w:sz w:val="20"/>
          <w:szCs w:val="20"/>
          <w:lang w:val="en-US"/>
        </w:rPr>
        <w:t>tratando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sociedades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comerciais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exigindo</w:t>
      </w:r>
      <w:proofErr w:type="spellEnd"/>
      <w:r w:rsidRPr="00672AF9">
        <w:rPr>
          <w:rFonts w:ascii="Calibri Light" w:eastAsia="Times New Roman" w:hAnsi="Calibri Light" w:cs="Calibri Light"/>
          <w:sz w:val="20"/>
          <w:szCs w:val="20"/>
          <w:lang w:val="en-US"/>
        </w:rPr>
        <w:t xml:space="preserve">-se, no </w:t>
      </w:r>
      <w:proofErr w:type="spellStart"/>
      <w:r w:rsidRPr="00672AF9">
        <w:rPr>
          <w:rFonts w:ascii="Calibri Light" w:eastAsia="Times New Roman" w:hAnsi="Calibri Light" w:cs="Calibri Light"/>
          <w:sz w:val="20"/>
          <w:szCs w:val="20"/>
          <w:lang w:val="en-US"/>
        </w:rPr>
        <w:t>caso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sociedade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por</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ações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documentos</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eleição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seus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administradores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Estatuto</w:t>
      </w:r>
      <w:proofErr w:type="spellEnd"/>
      <w:r w:rsidRPr="00672AF9">
        <w:rPr>
          <w:rFonts w:ascii="Calibri Light" w:eastAsia="Times New Roman" w:hAnsi="Calibri Light" w:cs="Calibri Light"/>
          <w:sz w:val="20"/>
          <w:szCs w:val="20"/>
          <w:lang w:val="en-US"/>
        </w:rPr>
        <w:t xml:space="preserve"> Social </w:t>
      </w:r>
      <w:proofErr w:type="spellStart"/>
      <w:r w:rsidRPr="00672AF9">
        <w:rPr>
          <w:rFonts w:ascii="Calibri Light" w:eastAsia="Times New Roman" w:hAnsi="Calibri Light" w:cs="Calibri Light"/>
          <w:sz w:val="20"/>
          <w:szCs w:val="20"/>
          <w:lang w:val="en-US"/>
        </w:rPr>
        <w:t>devidamente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registrado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acompanhado</w:t>
      </w:r>
      <w:proofErr w:type="spellEnd"/>
      <w:r w:rsidRPr="00672AF9">
        <w:rPr>
          <w:rFonts w:ascii="Calibri Light" w:eastAsia="Times New Roman" w:hAnsi="Calibri Light" w:cs="Calibri Light"/>
          <w:sz w:val="20"/>
          <w:szCs w:val="20"/>
          <w:lang w:val="en-US"/>
        </w:rPr>
        <w:t xml:space="preserve"> a </w:t>
      </w:r>
      <w:proofErr w:type="spellStart"/>
      <w:r w:rsidRPr="00672AF9">
        <w:rPr>
          <w:rFonts w:ascii="Calibri Light" w:eastAsia="Times New Roman" w:hAnsi="Calibri Light" w:cs="Calibri Light"/>
          <w:sz w:val="20"/>
          <w:szCs w:val="20"/>
          <w:lang w:val="en-US"/>
        </w:rPr>
        <w:t>última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ata</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eleição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seus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dirigentes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devidamente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registrados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em</w:t>
      </w:r>
      <w:proofErr w:type="spellEnd"/>
      <w:r w:rsidRPr="00672AF9">
        <w:rPr>
          <w:rFonts w:ascii="Calibri Light" w:eastAsia="Times New Roman" w:hAnsi="Calibri Light" w:cs="Calibri Light"/>
          <w:sz w:val="20"/>
          <w:szCs w:val="20"/>
          <w:lang w:val="en-US"/>
        </w:rPr>
        <w:t xml:space="preserve"> se </w:t>
      </w:r>
      <w:proofErr w:type="spellStart"/>
      <w:r w:rsidRPr="00672AF9">
        <w:rPr>
          <w:rFonts w:ascii="Calibri Light" w:eastAsia="Times New Roman" w:hAnsi="Calibri Light" w:cs="Calibri Light"/>
          <w:sz w:val="20"/>
          <w:szCs w:val="20"/>
          <w:lang w:val="en-US"/>
        </w:rPr>
        <w:t>tratando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sociedades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civis</w:t>
      </w:r>
      <w:proofErr w:type="spellEnd"/>
      <w:r w:rsidRPr="00672AF9">
        <w:rPr>
          <w:rFonts w:ascii="Calibri Light" w:eastAsia="Times New Roman" w:hAnsi="Calibri Light" w:cs="Calibri Light"/>
          <w:sz w:val="20"/>
          <w:szCs w:val="20"/>
          <w:lang w:val="en-US"/>
        </w:rPr>
        <w:t xml:space="preserve"> com </w:t>
      </w:r>
      <w:proofErr w:type="spellStart"/>
      <w:r w:rsidRPr="00672AF9">
        <w:rPr>
          <w:rFonts w:ascii="Calibri Light" w:eastAsia="Times New Roman" w:hAnsi="Calibri Light" w:cs="Calibri Light"/>
          <w:sz w:val="20"/>
          <w:szCs w:val="20"/>
          <w:lang w:val="en-US"/>
        </w:rPr>
        <w:t>ou</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sem</w:t>
      </w:r>
      <w:proofErr w:type="spellEnd"/>
      <w:r w:rsidRPr="00672AF9">
        <w:rPr>
          <w:rFonts w:ascii="Calibri Light" w:eastAsia="Times New Roman" w:hAnsi="Calibri Light" w:cs="Calibri Light"/>
          <w:sz w:val="20"/>
          <w:szCs w:val="20"/>
          <w:lang w:val="en-US"/>
        </w:rPr>
        <w:t xml:space="preserve"> fins </w:t>
      </w:r>
      <w:proofErr w:type="spellStart"/>
      <w:r w:rsidRPr="00672AF9">
        <w:rPr>
          <w:rFonts w:ascii="Calibri Light" w:eastAsia="Times New Roman" w:hAnsi="Calibri Light" w:cs="Calibri Light"/>
          <w:sz w:val="20"/>
          <w:szCs w:val="20"/>
          <w:lang w:val="en-US"/>
        </w:rPr>
        <w:t>lucrativos</w:t>
      </w:r>
      <w:proofErr w:type="spellEnd"/>
      <w:r w:rsidRPr="00672AF9">
        <w:rPr>
          <w:rFonts w:ascii="Calibri Light" w:eastAsia="Times New Roman" w:hAnsi="Calibri Light" w:cs="Calibri Light"/>
          <w:sz w:val="20"/>
          <w:szCs w:val="20"/>
          <w:lang w:val="en-US"/>
        </w:rPr>
        <w:t xml:space="preserve">. Quando se </w:t>
      </w:r>
      <w:proofErr w:type="spellStart"/>
      <w:r w:rsidRPr="00672AF9">
        <w:rPr>
          <w:rFonts w:ascii="Calibri Light" w:eastAsia="Times New Roman" w:hAnsi="Calibri Light" w:cs="Calibri Light"/>
          <w:sz w:val="20"/>
          <w:szCs w:val="20"/>
          <w:lang w:val="en-US"/>
        </w:rPr>
        <w:t>tratar</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empresa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pública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será</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apresentado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cópia</w:t>
      </w:r>
      <w:proofErr w:type="spellEnd"/>
      <w:r w:rsidRPr="00672AF9">
        <w:rPr>
          <w:rFonts w:ascii="Calibri Light" w:eastAsia="Times New Roman" w:hAnsi="Calibri Light" w:cs="Calibri Light"/>
          <w:sz w:val="20"/>
          <w:szCs w:val="20"/>
          <w:lang w:val="en-US"/>
        </w:rPr>
        <w:t xml:space="preserve"> das leis que </w:t>
      </w:r>
      <w:proofErr w:type="gramStart"/>
      <w:r w:rsidRPr="00672AF9">
        <w:rPr>
          <w:rFonts w:ascii="Calibri Light" w:eastAsia="Times New Roman" w:hAnsi="Calibri Light" w:cs="Calibri Light"/>
          <w:sz w:val="20"/>
          <w:szCs w:val="20"/>
          <w:lang w:val="en-US"/>
        </w:rPr>
        <w:t>a</w:t>
      </w:r>
      <w:proofErr w:type="gram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instituiu</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Certificado</w:t>
      </w:r>
      <w:proofErr w:type="spellEnd"/>
      <w:r w:rsidRPr="00672AF9">
        <w:rPr>
          <w:rFonts w:ascii="Calibri Light" w:eastAsia="Times New Roman" w:hAnsi="Calibri Light" w:cs="Calibri Light"/>
          <w:sz w:val="20"/>
          <w:szCs w:val="20"/>
          <w:lang w:val="en-US"/>
        </w:rPr>
        <w:t xml:space="preserve"> da </w:t>
      </w:r>
      <w:proofErr w:type="spellStart"/>
      <w:r w:rsidRPr="00672AF9">
        <w:rPr>
          <w:rFonts w:ascii="Calibri Light" w:eastAsia="Times New Roman" w:hAnsi="Calibri Light" w:cs="Calibri Light"/>
          <w:sz w:val="20"/>
          <w:szCs w:val="20"/>
          <w:lang w:val="en-US"/>
        </w:rPr>
        <w:t>Condição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Microempreendedor</w:t>
      </w:r>
      <w:proofErr w:type="spellEnd"/>
      <w:r w:rsidRPr="00672AF9">
        <w:rPr>
          <w:rFonts w:ascii="Calibri Light" w:eastAsia="Times New Roman" w:hAnsi="Calibri Light" w:cs="Calibri Light"/>
          <w:sz w:val="20"/>
          <w:szCs w:val="20"/>
          <w:lang w:val="en-US"/>
        </w:rPr>
        <w:t xml:space="preserve"> Individual – MEI;</w:t>
      </w:r>
    </w:p>
    <w:p w14:paraId="0C7DEC63" w14:textId="77777777" w:rsidR="00035FFB" w:rsidRPr="00672AF9" w:rsidRDefault="00035FFB" w:rsidP="00035FFB">
      <w:pPr>
        <w:pStyle w:val="PargrafodaLista"/>
        <w:numPr>
          <w:ilvl w:val="2"/>
          <w:numId w:val="41"/>
        </w:numPr>
        <w:tabs>
          <w:tab w:val="left" w:pos="653"/>
        </w:tabs>
        <w:spacing w:line="290" w:lineRule="auto"/>
        <w:ind w:left="139" w:right="453" w:firstLine="0"/>
        <w:jc w:val="both"/>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Regularidade</w:t>
      </w:r>
      <w:proofErr w:type="spellEnd"/>
      <w:r w:rsidRPr="00672AF9">
        <w:rPr>
          <w:rFonts w:ascii="Calibri Light" w:eastAsia="Times New Roman" w:hAnsi="Calibri Light" w:cs="Calibri Light"/>
          <w:sz w:val="20"/>
          <w:szCs w:val="20"/>
          <w:lang w:val="en-US"/>
        </w:rPr>
        <w:t xml:space="preserve"> para com a Fazenda Federal - </w:t>
      </w:r>
      <w:proofErr w:type="spellStart"/>
      <w:r w:rsidRPr="00672AF9">
        <w:rPr>
          <w:rFonts w:ascii="Calibri Light" w:eastAsia="Times New Roman" w:hAnsi="Calibri Light" w:cs="Calibri Light"/>
          <w:sz w:val="20"/>
          <w:szCs w:val="20"/>
          <w:lang w:val="en-US"/>
        </w:rPr>
        <w:t>Certidão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Conjunta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Negativa</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Débitos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relativos</w:t>
      </w:r>
      <w:proofErr w:type="spellEnd"/>
      <w:r w:rsidRPr="00672AF9">
        <w:rPr>
          <w:rFonts w:ascii="Calibri Light" w:eastAsia="Times New Roman" w:hAnsi="Calibri Light" w:cs="Calibri Light"/>
          <w:sz w:val="20"/>
          <w:szCs w:val="20"/>
          <w:lang w:val="en-US"/>
        </w:rPr>
        <w:t xml:space="preserve"> a </w:t>
      </w:r>
      <w:proofErr w:type="spellStart"/>
      <w:r w:rsidRPr="00672AF9">
        <w:rPr>
          <w:rFonts w:ascii="Calibri Light" w:eastAsia="Times New Roman" w:hAnsi="Calibri Light" w:cs="Calibri Light"/>
          <w:sz w:val="20"/>
          <w:szCs w:val="20"/>
          <w:lang w:val="en-US"/>
        </w:rPr>
        <w:t>Tributos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Federais</w:t>
      </w:r>
      <w:proofErr w:type="spellEnd"/>
      <w:r w:rsidRPr="00672AF9">
        <w:rPr>
          <w:rFonts w:ascii="Calibri Light" w:eastAsia="Times New Roman" w:hAnsi="Calibri Light" w:cs="Calibri Light"/>
          <w:sz w:val="20"/>
          <w:szCs w:val="20"/>
          <w:lang w:val="en-US"/>
        </w:rPr>
        <w:t xml:space="preserve"> e à </w:t>
      </w:r>
      <w:proofErr w:type="spellStart"/>
      <w:r w:rsidRPr="00672AF9">
        <w:rPr>
          <w:rFonts w:ascii="Calibri Light" w:eastAsia="Times New Roman" w:hAnsi="Calibri Light" w:cs="Calibri Light"/>
          <w:sz w:val="20"/>
          <w:szCs w:val="20"/>
          <w:lang w:val="en-US"/>
        </w:rPr>
        <w:t>Dívida</w:t>
      </w:r>
      <w:proofErr w:type="spellEnd"/>
      <w:r w:rsidRPr="00672AF9">
        <w:rPr>
          <w:rFonts w:ascii="Calibri Light" w:eastAsia="Times New Roman" w:hAnsi="Calibri Light" w:cs="Calibri Light"/>
          <w:sz w:val="20"/>
          <w:szCs w:val="20"/>
          <w:lang w:val="en-US"/>
        </w:rPr>
        <w:t xml:space="preserve"> Ativa da </w:t>
      </w:r>
      <w:proofErr w:type="spellStart"/>
      <w:r w:rsidRPr="00672AF9">
        <w:rPr>
          <w:rFonts w:ascii="Calibri Light" w:eastAsia="Times New Roman" w:hAnsi="Calibri Light" w:cs="Calibri Light"/>
          <w:sz w:val="20"/>
          <w:szCs w:val="20"/>
          <w:lang w:val="en-US"/>
        </w:rPr>
        <w:t>União</w:t>
      </w:r>
      <w:proofErr w:type="spellEnd"/>
      <w:r w:rsidRPr="00672AF9">
        <w:rPr>
          <w:rFonts w:ascii="Calibri Light" w:eastAsia="Times New Roman" w:hAnsi="Calibri Light" w:cs="Calibri Light"/>
          <w:sz w:val="20"/>
          <w:szCs w:val="20"/>
          <w:lang w:val="en-US"/>
        </w:rPr>
        <w:t>;</w:t>
      </w:r>
    </w:p>
    <w:p w14:paraId="55E259AC" w14:textId="77777777" w:rsidR="00035FFB" w:rsidRPr="00672AF9" w:rsidRDefault="00035FFB" w:rsidP="00035FFB">
      <w:pPr>
        <w:pStyle w:val="PargrafodaLista"/>
        <w:numPr>
          <w:ilvl w:val="2"/>
          <w:numId w:val="41"/>
        </w:numPr>
        <w:tabs>
          <w:tab w:val="left" w:pos="644"/>
        </w:tabs>
        <w:spacing w:line="225" w:lineRule="exact"/>
        <w:ind w:hanging="505"/>
        <w:jc w:val="both"/>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Certidão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Regularidade</w:t>
      </w:r>
      <w:proofErr w:type="spellEnd"/>
      <w:r w:rsidRPr="00672AF9">
        <w:rPr>
          <w:rFonts w:ascii="Calibri Light" w:eastAsia="Times New Roman" w:hAnsi="Calibri Light" w:cs="Calibri Light"/>
          <w:sz w:val="20"/>
          <w:szCs w:val="20"/>
          <w:lang w:val="en-US"/>
        </w:rPr>
        <w:t xml:space="preserve"> junto à </w:t>
      </w:r>
      <w:proofErr w:type="spellStart"/>
      <w:r w:rsidRPr="00672AF9">
        <w:rPr>
          <w:rFonts w:ascii="Calibri Light" w:eastAsia="Times New Roman" w:hAnsi="Calibri Light" w:cs="Calibri Light"/>
          <w:sz w:val="20"/>
          <w:szCs w:val="20"/>
          <w:lang w:val="en-US"/>
        </w:rPr>
        <w:t>Secretaria</w:t>
      </w:r>
      <w:proofErr w:type="spellEnd"/>
      <w:r w:rsidRPr="00672AF9">
        <w:rPr>
          <w:rFonts w:ascii="Calibri Light" w:eastAsia="Times New Roman" w:hAnsi="Calibri Light" w:cs="Calibri Light"/>
          <w:sz w:val="20"/>
          <w:szCs w:val="20"/>
          <w:lang w:val="en-US"/>
        </w:rPr>
        <w:t xml:space="preserve"> de Estado da Fazenda </w:t>
      </w:r>
      <w:proofErr w:type="spellStart"/>
      <w:r w:rsidRPr="00672AF9">
        <w:rPr>
          <w:rFonts w:ascii="Calibri Light" w:eastAsia="Times New Roman" w:hAnsi="Calibri Light" w:cs="Calibri Light"/>
          <w:sz w:val="20"/>
          <w:szCs w:val="20"/>
          <w:lang w:val="en-US"/>
        </w:rPr>
        <w:t>Pública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Estadual</w:t>
      </w:r>
      <w:proofErr w:type="spellEnd"/>
      <w:r w:rsidRPr="00672AF9">
        <w:rPr>
          <w:rFonts w:ascii="Calibri Light" w:eastAsia="Times New Roman" w:hAnsi="Calibri Light" w:cs="Calibri Light"/>
          <w:sz w:val="20"/>
          <w:szCs w:val="20"/>
          <w:lang w:val="en-US"/>
        </w:rPr>
        <w:t>;</w:t>
      </w:r>
    </w:p>
    <w:p w14:paraId="6796EECD" w14:textId="77777777" w:rsidR="00035FFB" w:rsidRPr="00672AF9" w:rsidRDefault="00035FFB" w:rsidP="00035FFB">
      <w:pPr>
        <w:pStyle w:val="PargrafodaLista"/>
        <w:numPr>
          <w:ilvl w:val="2"/>
          <w:numId w:val="41"/>
        </w:numPr>
        <w:tabs>
          <w:tab w:val="left" w:pos="644"/>
        </w:tabs>
        <w:spacing w:before="49"/>
        <w:ind w:hanging="505"/>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Certidão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Negativa</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Débito</w:t>
      </w:r>
      <w:proofErr w:type="spellEnd"/>
      <w:r w:rsidRPr="00672AF9">
        <w:rPr>
          <w:rFonts w:ascii="Calibri Light" w:eastAsia="Times New Roman" w:hAnsi="Calibri Light" w:cs="Calibri Light"/>
          <w:sz w:val="20"/>
          <w:szCs w:val="20"/>
          <w:lang w:val="en-US"/>
        </w:rPr>
        <w:t xml:space="preserve"> do </w:t>
      </w:r>
      <w:proofErr w:type="spellStart"/>
      <w:r w:rsidRPr="00672AF9">
        <w:rPr>
          <w:rFonts w:ascii="Calibri Light" w:eastAsia="Times New Roman" w:hAnsi="Calibri Light" w:cs="Calibri Light"/>
          <w:sz w:val="20"/>
          <w:szCs w:val="20"/>
          <w:lang w:val="en-US"/>
        </w:rPr>
        <w:t>Município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Sede</w:t>
      </w:r>
      <w:proofErr w:type="spellEnd"/>
      <w:r w:rsidRPr="00672AF9">
        <w:rPr>
          <w:rFonts w:ascii="Calibri Light" w:eastAsia="Times New Roman" w:hAnsi="Calibri Light" w:cs="Calibri Light"/>
          <w:sz w:val="20"/>
          <w:szCs w:val="20"/>
          <w:lang w:val="en-US"/>
        </w:rPr>
        <w:t xml:space="preserve"> da </w:t>
      </w:r>
      <w:proofErr w:type="spellStart"/>
      <w:r w:rsidRPr="00672AF9">
        <w:rPr>
          <w:rFonts w:ascii="Calibri Light" w:eastAsia="Times New Roman" w:hAnsi="Calibri Light" w:cs="Calibri Light"/>
          <w:sz w:val="20"/>
          <w:szCs w:val="20"/>
          <w:lang w:val="en-US"/>
        </w:rPr>
        <w:t>Empresa</w:t>
      </w:r>
      <w:proofErr w:type="spellEnd"/>
      <w:r w:rsidRPr="00672AF9">
        <w:rPr>
          <w:rFonts w:ascii="Calibri Light" w:eastAsia="Times New Roman" w:hAnsi="Calibri Light" w:cs="Calibri Light"/>
          <w:sz w:val="20"/>
          <w:szCs w:val="20"/>
          <w:lang w:val="en-US"/>
        </w:rPr>
        <w:t xml:space="preserve"> (CND Municipal);</w:t>
      </w:r>
    </w:p>
    <w:p w14:paraId="24542E14" w14:textId="77777777" w:rsidR="00035FFB" w:rsidRPr="00672AF9" w:rsidRDefault="00035FFB" w:rsidP="00035FFB">
      <w:pPr>
        <w:pStyle w:val="PargrafodaLista"/>
        <w:numPr>
          <w:ilvl w:val="2"/>
          <w:numId w:val="41"/>
        </w:numPr>
        <w:tabs>
          <w:tab w:val="left" w:pos="644"/>
        </w:tabs>
        <w:spacing w:before="44"/>
        <w:ind w:hanging="505"/>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Certidão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Negativa</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Débitos</w:t>
      </w:r>
      <w:proofErr w:type="spellEnd"/>
      <w:r w:rsidRPr="00672AF9">
        <w:rPr>
          <w:rFonts w:ascii="Calibri Light" w:eastAsia="Times New Roman" w:hAnsi="Calibri Light" w:cs="Calibri Light"/>
          <w:sz w:val="20"/>
          <w:szCs w:val="20"/>
          <w:lang w:val="en-US"/>
        </w:rPr>
        <w:t xml:space="preserve"> junto </w:t>
      </w:r>
      <w:proofErr w:type="spellStart"/>
      <w:r w:rsidRPr="00672AF9">
        <w:rPr>
          <w:rFonts w:ascii="Calibri Light" w:eastAsia="Times New Roman" w:hAnsi="Calibri Light" w:cs="Calibri Light"/>
          <w:sz w:val="20"/>
          <w:szCs w:val="20"/>
          <w:lang w:val="en-US"/>
        </w:rPr>
        <w:t>ao</w:t>
      </w:r>
      <w:proofErr w:type="spellEnd"/>
      <w:r w:rsidRPr="00672AF9">
        <w:rPr>
          <w:rFonts w:ascii="Calibri Light" w:eastAsia="Times New Roman" w:hAnsi="Calibri Light" w:cs="Calibri Light"/>
          <w:sz w:val="20"/>
          <w:szCs w:val="20"/>
          <w:lang w:val="en-US"/>
        </w:rPr>
        <w:t xml:space="preserve"> FGTS;</w:t>
      </w:r>
    </w:p>
    <w:p w14:paraId="4C78758E" w14:textId="77777777" w:rsidR="00035FFB" w:rsidRPr="00672AF9" w:rsidRDefault="00035FFB" w:rsidP="00035FFB">
      <w:pPr>
        <w:pStyle w:val="PargrafodaLista"/>
        <w:numPr>
          <w:ilvl w:val="2"/>
          <w:numId w:val="41"/>
        </w:numPr>
        <w:tabs>
          <w:tab w:val="left" w:pos="644"/>
        </w:tabs>
        <w:spacing w:before="48"/>
        <w:ind w:hanging="505"/>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Certidão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Negativa</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Débitos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Trabalhistas</w:t>
      </w:r>
      <w:proofErr w:type="spellEnd"/>
      <w:r w:rsidRPr="00672AF9">
        <w:rPr>
          <w:rFonts w:ascii="Calibri Light" w:eastAsia="Times New Roman" w:hAnsi="Calibri Light" w:cs="Calibri Light"/>
          <w:sz w:val="20"/>
          <w:szCs w:val="20"/>
          <w:lang w:val="en-US"/>
        </w:rPr>
        <w:t xml:space="preserve"> (CNDT);</w:t>
      </w:r>
    </w:p>
    <w:p w14:paraId="44429C95" w14:textId="77777777" w:rsidR="00035FFB" w:rsidRPr="00672AF9" w:rsidRDefault="00035FFB" w:rsidP="00035FFB">
      <w:pPr>
        <w:pStyle w:val="PargrafodaLista"/>
        <w:numPr>
          <w:ilvl w:val="2"/>
          <w:numId w:val="41"/>
        </w:numPr>
        <w:tabs>
          <w:tab w:val="left" w:pos="630"/>
        </w:tabs>
        <w:spacing w:before="44"/>
        <w:ind w:left="629" w:hanging="491"/>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Cópia</w:t>
      </w:r>
      <w:proofErr w:type="spellEnd"/>
      <w:r w:rsidRPr="00672AF9">
        <w:rPr>
          <w:rFonts w:ascii="Calibri Light" w:eastAsia="Times New Roman" w:hAnsi="Calibri Light" w:cs="Calibri Light"/>
          <w:sz w:val="20"/>
          <w:szCs w:val="20"/>
          <w:lang w:val="en-US"/>
        </w:rPr>
        <w:t xml:space="preserve"> da Cédula de </w:t>
      </w:r>
      <w:proofErr w:type="spellStart"/>
      <w:r w:rsidRPr="00672AF9">
        <w:rPr>
          <w:rFonts w:ascii="Calibri Light" w:eastAsia="Times New Roman" w:hAnsi="Calibri Light" w:cs="Calibri Light"/>
          <w:sz w:val="20"/>
          <w:szCs w:val="20"/>
          <w:lang w:val="en-US"/>
        </w:rPr>
        <w:t>Identidade</w:t>
      </w:r>
      <w:proofErr w:type="spellEnd"/>
      <w:r w:rsidRPr="00672AF9">
        <w:rPr>
          <w:rFonts w:ascii="Calibri Light" w:eastAsia="Times New Roman" w:hAnsi="Calibri Light" w:cs="Calibri Light"/>
          <w:sz w:val="20"/>
          <w:szCs w:val="20"/>
          <w:lang w:val="en-US"/>
        </w:rPr>
        <w:t xml:space="preserve"> dos </w:t>
      </w:r>
      <w:proofErr w:type="spellStart"/>
      <w:r w:rsidRPr="00672AF9">
        <w:rPr>
          <w:rFonts w:ascii="Calibri Light" w:eastAsia="Times New Roman" w:hAnsi="Calibri Light" w:cs="Calibri Light"/>
          <w:sz w:val="20"/>
          <w:szCs w:val="20"/>
          <w:lang w:val="en-US"/>
        </w:rPr>
        <w:t>sócios</w:t>
      </w:r>
      <w:proofErr w:type="spellEnd"/>
      <w:r w:rsidRPr="00672AF9">
        <w:rPr>
          <w:rFonts w:ascii="Calibri Light" w:eastAsia="Times New Roman" w:hAnsi="Calibri Light" w:cs="Calibri Light"/>
          <w:sz w:val="20"/>
          <w:szCs w:val="20"/>
          <w:lang w:val="en-US"/>
        </w:rPr>
        <w:t xml:space="preserve"> da </w:t>
      </w:r>
      <w:proofErr w:type="spellStart"/>
      <w:r w:rsidRPr="00672AF9">
        <w:rPr>
          <w:rFonts w:ascii="Calibri Light" w:eastAsia="Times New Roman" w:hAnsi="Calibri Light" w:cs="Calibri Light"/>
          <w:sz w:val="20"/>
          <w:szCs w:val="20"/>
          <w:lang w:val="en-US"/>
        </w:rPr>
        <w:t>empresa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ou</w:t>
      </w:r>
      <w:proofErr w:type="spellEnd"/>
      <w:r w:rsidRPr="00672AF9">
        <w:rPr>
          <w:rFonts w:ascii="Calibri Light" w:eastAsia="Times New Roman" w:hAnsi="Calibri Light" w:cs="Calibri Light"/>
          <w:sz w:val="20"/>
          <w:szCs w:val="20"/>
          <w:lang w:val="en-US"/>
        </w:rPr>
        <w:t xml:space="preserve"> dos </w:t>
      </w:r>
      <w:proofErr w:type="spellStart"/>
      <w:r w:rsidRPr="00672AF9">
        <w:rPr>
          <w:rFonts w:ascii="Calibri Light" w:eastAsia="Times New Roman" w:hAnsi="Calibri Light" w:cs="Calibri Light"/>
          <w:sz w:val="20"/>
          <w:szCs w:val="20"/>
          <w:lang w:val="en-US"/>
        </w:rPr>
        <w:t>representantes</w:t>
      </w:r>
      <w:proofErr w:type="spellEnd"/>
      <w:r w:rsidRPr="00672AF9">
        <w:rPr>
          <w:rFonts w:ascii="Calibri Light" w:eastAsia="Times New Roman" w:hAnsi="Calibri Light" w:cs="Calibri Light"/>
          <w:sz w:val="20"/>
          <w:szCs w:val="20"/>
          <w:lang w:val="en-US"/>
        </w:rPr>
        <w:t xml:space="preserve"> das </w:t>
      </w:r>
      <w:proofErr w:type="spellStart"/>
      <w:r w:rsidRPr="00672AF9">
        <w:rPr>
          <w:rFonts w:ascii="Calibri Light" w:eastAsia="Times New Roman" w:hAnsi="Calibri Light" w:cs="Calibri Light"/>
          <w:sz w:val="20"/>
          <w:szCs w:val="20"/>
          <w:lang w:val="en-US"/>
        </w:rPr>
        <w:t>entidades</w:t>
      </w:r>
      <w:proofErr w:type="spellEnd"/>
      <w:r w:rsidRPr="00672AF9">
        <w:rPr>
          <w:rFonts w:ascii="Calibri Light" w:eastAsia="Times New Roman" w:hAnsi="Calibri Light" w:cs="Calibri Light"/>
          <w:sz w:val="20"/>
          <w:szCs w:val="20"/>
          <w:lang w:val="en-US"/>
        </w:rPr>
        <w:t xml:space="preserve"> (RG);</w:t>
      </w:r>
    </w:p>
    <w:p w14:paraId="4A7DCB5B" w14:textId="77777777" w:rsidR="00035FFB" w:rsidRPr="00672AF9" w:rsidRDefault="00035FFB" w:rsidP="00035FFB">
      <w:pPr>
        <w:pStyle w:val="PargrafodaLista"/>
        <w:numPr>
          <w:ilvl w:val="2"/>
          <w:numId w:val="41"/>
        </w:numPr>
        <w:tabs>
          <w:tab w:val="left" w:pos="645"/>
        </w:tabs>
        <w:spacing w:before="48"/>
        <w:ind w:left="644" w:hanging="506"/>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Certidão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negativa</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feitos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sobre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falência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expedida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pelo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distribuidor</w:t>
      </w:r>
      <w:proofErr w:type="spellEnd"/>
      <w:r w:rsidRPr="00672AF9">
        <w:rPr>
          <w:rFonts w:ascii="Calibri Light" w:eastAsia="Times New Roman" w:hAnsi="Calibri Light" w:cs="Calibri Light"/>
          <w:sz w:val="20"/>
          <w:szCs w:val="20"/>
          <w:lang w:val="en-US"/>
        </w:rPr>
        <w:t xml:space="preserve"> da </w:t>
      </w:r>
      <w:proofErr w:type="spellStart"/>
      <w:r w:rsidRPr="00672AF9">
        <w:rPr>
          <w:rFonts w:ascii="Calibri Light" w:eastAsia="Times New Roman" w:hAnsi="Calibri Light" w:cs="Calibri Light"/>
          <w:sz w:val="20"/>
          <w:szCs w:val="20"/>
          <w:lang w:val="en-US"/>
        </w:rPr>
        <w:t>sede</w:t>
      </w:r>
      <w:proofErr w:type="spellEnd"/>
      <w:r w:rsidRPr="00672AF9">
        <w:rPr>
          <w:rFonts w:ascii="Calibri Light" w:eastAsia="Times New Roman" w:hAnsi="Calibri Light" w:cs="Calibri Light"/>
          <w:sz w:val="20"/>
          <w:szCs w:val="20"/>
          <w:lang w:val="en-US"/>
        </w:rPr>
        <w:t xml:space="preserve"> </w:t>
      </w:r>
      <w:proofErr w:type="gramStart"/>
      <w:r w:rsidRPr="00672AF9">
        <w:rPr>
          <w:rFonts w:ascii="Calibri Light" w:eastAsia="Times New Roman" w:hAnsi="Calibri Light" w:cs="Calibri Light"/>
          <w:sz w:val="20"/>
          <w:szCs w:val="20"/>
          <w:lang w:val="en-US"/>
        </w:rPr>
        <w:t>do</w:t>
      </w:r>
      <w:proofErr w:type="gram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licitante</w:t>
      </w:r>
      <w:proofErr w:type="spellEnd"/>
      <w:r w:rsidRPr="00672AF9">
        <w:rPr>
          <w:rFonts w:ascii="Calibri Light" w:eastAsia="Times New Roman" w:hAnsi="Calibri Light" w:cs="Calibri Light"/>
          <w:sz w:val="20"/>
          <w:szCs w:val="20"/>
          <w:lang w:val="en-US"/>
        </w:rPr>
        <w:t>.</w:t>
      </w:r>
    </w:p>
    <w:p w14:paraId="0241FD37" w14:textId="77777777" w:rsidR="00035FFB" w:rsidRPr="00672AF9" w:rsidRDefault="00035FFB" w:rsidP="00583988">
      <w:pPr>
        <w:pStyle w:val="Ttulo1"/>
        <w:keepNext w:val="0"/>
        <w:widowControl w:val="0"/>
        <w:numPr>
          <w:ilvl w:val="1"/>
          <w:numId w:val="41"/>
        </w:numPr>
        <w:tabs>
          <w:tab w:val="left" w:pos="476"/>
        </w:tabs>
        <w:autoSpaceDE w:val="0"/>
        <w:autoSpaceDN w:val="0"/>
        <w:spacing w:before="0" w:after="0"/>
        <w:ind w:left="993" w:hanging="337"/>
        <w:rPr>
          <w:rFonts w:ascii="Calibri Light" w:hAnsi="Calibri Light" w:cs="Calibri Light"/>
          <w:kern w:val="0"/>
          <w:sz w:val="20"/>
          <w:szCs w:val="20"/>
          <w:lang w:val="en-US" w:eastAsia="en-US"/>
        </w:rPr>
      </w:pPr>
      <w:proofErr w:type="spellStart"/>
      <w:r w:rsidRPr="00672AF9">
        <w:rPr>
          <w:rFonts w:ascii="Calibri Light" w:hAnsi="Calibri Light" w:cs="Calibri Light"/>
          <w:kern w:val="0"/>
          <w:sz w:val="20"/>
          <w:szCs w:val="20"/>
          <w:lang w:val="en-US" w:eastAsia="en-US"/>
        </w:rPr>
        <w:t>Proposta</w:t>
      </w:r>
      <w:proofErr w:type="spellEnd"/>
      <w:r w:rsidRPr="00672AF9">
        <w:rPr>
          <w:rFonts w:ascii="Calibri Light" w:hAnsi="Calibri Light" w:cs="Calibri Light"/>
          <w:kern w:val="0"/>
          <w:sz w:val="20"/>
          <w:szCs w:val="20"/>
          <w:lang w:val="en-US" w:eastAsia="en-US"/>
        </w:rPr>
        <w:t xml:space="preserve"> de </w:t>
      </w:r>
      <w:proofErr w:type="spellStart"/>
      <w:r w:rsidRPr="00672AF9">
        <w:rPr>
          <w:rFonts w:ascii="Calibri Light" w:hAnsi="Calibri Light" w:cs="Calibri Light"/>
          <w:kern w:val="0"/>
          <w:sz w:val="20"/>
          <w:szCs w:val="20"/>
          <w:lang w:val="en-US" w:eastAsia="en-US"/>
        </w:rPr>
        <w:t>Preços</w:t>
      </w:r>
      <w:proofErr w:type="spellEnd"/>
      <w:r w:rsidRPr="00672AF9">
        <w:rPr>
          <w:rFonts w:ascii="Calibri Light" w:hAnsi="Calibri Light" w:cs="Calibri Light"/>
          <w:kern w:val="0"/>
          <w:sz w:val="20"/>
          <w:szCs w:val="20"/>
          <w:lang w:val="en-US" w:eastAsia="en-US"/>
        </w:rPr>
        <w:t>/</w:t>
      </w:r>
      <w:proofErr w:type="spellStart"/>
      <w:r w:rsidRPr="00672AF9">
        <w:rPr>
          <w:rFonts w:ascii="Calibri Light" w:hAnsi="Calibri Light" w:cs="Calibri Light"/>
          <w:kern w:val="0"/>
          <w:sz w:val="20"/>
          <w:szCs w:val="20"/>
          <w:lang w:val="en-US" w:eastAsia="en-US"/>
        </w:rPr>
        <w:t>Cotação</w:t>
      </w:r>
      <w:proofErr w:type="spellEnd"/>
      <w:r w:rsidRPr="00672AF9">
        <w:rPr>
          <w:rFonts w:ascii="Calibri Light" w:hAnsi="Calibri Light" w:cs="Calibri Light"/>
          <w:kern w:val="0"/>
          <w:sz w:val="20"/>
          <w:szCs w:val="20"/>
          <w:lang w:val="en-US" w:eastAsia="en-US"/>
        </w:rPr>
        <w:t>:</w:t>
      </w:r>
    </w:p>
    <w:p w14:paraId="389BE8D8" w14:textId="77777777" w:rsidR="00035FFB" w:rsidRPr="00672AF9" w:rsidRDefault="00035FFB" w:rsidP="00035FFB">
      <w:pPr>
        <w:pStyle w:val="PargrafodaLista"/>
        <w:numPr>
          <w:ilvl w:val="2"/>
          <w:numId w:val="41"/>
        </w:numPr>
        <w:tabs>
          <w:tab w:val="left" w:pos="668"/>
        </w:tabs>
        <w:spacing w:before="44" w:line="290" w:lineRule="auto"/>
        <w:ind w:left="139" w:right="450" w:firstLine="0"/>
        <w:rPr>
          <w:rFonts w:ascii="Calibri Light" w:eastAsia="Times New Roman" w:hAnsi="Calibri Light" w:cs="Calibri Light"/>
          <w:sz w:val="20"/>
          <w:szCs w:val="20"/>
          <w:lang w:val="en-US"/>
        </w:rPr>
      </w:pPr>
      <w:r w:rsidRPr="00672AF9">
        <w:rPr>
          <w:rFonts w:ascii="Calibri Light" w:eastAsia="Times New Roman" w:hAnsi="Calibri Light" w:cs="Calibri Light"/>
          <w:sz w:val="20"/>
          <w:szCs w:val="20"/>
          <w:lang w:val="en-US"/>
        </w:rPr>
        <w:t xml:space="preserve">A </w:t>
      </w:r>
      <w:proofErr w:type="spellStart"/>
      <w:r w:rsidRPr="00672AF9">
        <w:rPr>
          <w:rFonts w:ascii="Calibri Light" w:eastAsia="Times New Roman" w:hAnsi="Calibri Light" w:cs="Calibri Light"/>
          <w:sz w:val="20"/>
          <w:szCs w:val="20"/>
          <w:lang w:val="en-US"/>
        </w:rPr>
        <w:t>Proposta</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preços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deverá</w:t>
      </w:r>
      <w:proofErr w:type="spellEnd"/>
      <w:r w:rsidRPr="00672AF9">
        <w:rPr>
          <w:rFonts w:ascii="Calibri Light" w:eastAsia="Times New Roman" w:hAnsi="Calibri Light" w:cs="Calibri Light"/>
          <w:sz w:val="20"/>
          <w:szCs w:val="20"/>
          <w:lang w:val="en-US"/>
        </w:rPr>
        <w:t xml:space="preserve"> ser </w:t>
      </w:r>
      <w:proofErr w:type="spellStart"/>
      <w:r w:rsidRPr="00672AF9">
        <w:rPr>
          <w:rFonts w:ascii="Calibri Light" w:eastAsia="Times New Roman" w:hAnsi="Calibri Light" w:cs="Calibri Light"/>
          <w:sz w:val="20"/>
          <w:szCs w:val="20"/>
          <w:lang w:val="en-US"/>
        </w:rPr>
        <w:t>apresentada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conforme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modelo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constante</w:t>
      </w:r>
      <w:proofErr w:type="spellEnd"/>
      <w:r w:rsidRPr="00672AF9">
        <w:rPr>
          <w:rFonts w:ascii="Calibri Light" w:eastAsia="Times New Roman" w:hAnsi="Calibri Light" w:cs="Calibri Light"/>
          <w:sz w:val="20"/>
          <w:szCs w:val="20"/>
          <w:lang w:val="en-US"/>
        </w:rPr>
        <w:t xml:space="preserve"> no Anexo II </w:t>
      </w:r>
      <w:proofErr w:type="spellStart"/>
      <w:r w:rsidRPr="00672AF9">
        <w:rPr>
          <w:rFonts w:ascii="Calibri Light" w:eastAsia="Times New Roman" w:hAnsi="Calibri Light" w:cs="Calibri Light"/>
          <w:sz w:val="20"/>
          <w:szCs w:val="20"/>
          <w:lang w:val="en-US"/>
        </w:rPr>
        <w:t>deste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Edital</w:t>
      </w:r>
      <w:proofErr w:type="spellEnd"/>
      <w:r w:rsidRPr="00672AF9">
        <w:rPr>
          <w:rFonts w:ascii="Calibri Light" w:eastAsia="Times New Roman" w:hAnsi="Calibri Light" w:cs="Calibri Light"/>
          <w:sz w:val="20"/>
          <w:szCs w:val="20"/>
          <w:lang w:val="en-US"/>
        </w:rPr>
        <w:t>.</w:t>
      </w:r>
    </w:p>
    <w:p w14:paraId="50407359" w14:textId="77777777" w:rsidR="00035FFB" w:rsidRPr="00672AF9" w:rsidRDefault="00035FFB" w:rsidP="00035FFB">
      <w:pPr>
        <w:pStyle w:val="PargrafodaLista"/>
        <w:numPr>
          <w:ilvl w:val="2"/>
          <w:numId w:val="41"/>
        </w:numPr>
        <w:tabs>
          <w:tab w:val="left" w:pos="706"/>
        </w:tabs>
        <w:spacing w:line="290" w:lineRule="auto"/>
        <w:ind w:left="139" w:right="458" w:firstLine="0"/>
        <w:rPr>
          <w:rFonts w:ascii="Calibri Light" w:eastAsia="Times New Roman" w:hAnsi="Calibri Light" w:cs="Calibri Light"/>
          <w:sz w:val="20"/>
          <w:szCs w:val="20"/>
          <w:lang w:val="en-US"/>
        </w:rPr>
      </w:pPr>
      <w:r w:rsidRPr="00672AF9">
        <w:rPr>
          <w:rFonts w:ascii="Calibri Light" w:eastAsia="Times New Roman" w:hAnsi="Calibri Light" w:cs="Calibri Light"/>
          <w:sz w:val="20"/>
          <w:szCs w:val="20"/>
          <w:lang w:val="en-US"/>
        </w:rPr>
        <w:t xml:space="preserve">As </w:t>
      </w:r>
      <w:proofErr w:type="spellStart"/>
      <w:r w:rsidRPr="00672AF9">
        <w:rPr>
          <w:rFonts w:ascii="Calibri Light" w:eastAsia="Times New Roman" w:hAnsi="Calibri Light" w:cs="Calibri Light"/>
          <w:sz w:val="20"/>
          <w:szCs w:val="20"/>
          <w:lang w:val="en-US"/>
        </w:rPr>
        <w:t>propostas</w:t>
      </w:r>
      <w:proofErr w:type="spellEnd"/>
      <w:r w:rsidRPr="00672AF9">
        <w:rPr>
          <w:rFonts w:ascii="Calibri Light" w:eastAsia="Times New Roman" w:hAnsi="Calibri Light" w:cs="Calibri Light"/>
          <w:sz w:val="20"/>
          <w:szCs w:val="20"/>
          <w:lang w:val="en-US"/>
        </w:rPr>
        <w:t xml:space="preserve"> que </w:t>
      </w:r>
      <w:proofErr w:type="spellStart"/>
      <w:r w:rsidRPr="00672AF9">
        <w:rPr>
          <w:rFonts w:ascii="Calibri Light" w:eastAsia="Times New Roman" w:hAnsi="Calibri Light" w:cs="Calibri Light"/>
          <w:sz w:val="20"/>
          <w:szCs w:val="20"/>
          <w:lang w:val="en-US"/>
        </w:rPr>
        <w:t>não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estiverem</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em</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consonância</w:t>
      </w:r>
      <w:proofErr w:type="spellEnd"/>
      <w:r w:rsidRPr="00672AF9">
        <w:rPr>
          <w:rFonts w:ascii="Calibri Light" w:eastAsia="Times New Roman" w:hAnsi="Calibri Light" w:cs="Calibri Light"/>
          <w:sz w:val="20"/>
          <w:szCs w:val="20"/>
          <w:lang w:val="en-US"/>
        </w:rPr>
        <w:t xml:space="preserve"> com as </w:t>
      </w:r>
      <w:proofErr w:type="spellStart"/>
      <w:r w:rsidRPr="00672AF9">
        <w:rPr>
          <w:rFonts w:ascii="Calibri Light" w:eastAsia="Times New Roman" w:hAnsi="Calibri Light" w:cs="Calibri Light"/>
          <w:sz w:val="20"/>
          <w:szCs w:val="20"/>
          <w:lang w:val="en-US"/>
        </w:rPr>
        <w:t>exigências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deste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Edital</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serão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desconsideradas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julgando</w:t>
      </w:r>
      <w:proofErr w:type="spellEnd"/>
      <w:r w:rsidRPr="00672AF9">
        <w:rPr>
          <w:rFonts w:ascii="Calibri Light" w:eastAsia="Times New Roman" w:hAnsi="Calibri Light" w:cs="Calibri Light"/>
          <w:sz w:val="20"/>
          <w:szCs w:val="20"/>
          <w:lang w:val="en-US"/>
        </w:rPr>
        <w:t xml:space="preserve">-se pela </w:t>
      </w:r>
      <w:proofErr w:type="spellStart"/>
      <w:r w:rsidRPr="00672AF9">
        <w:rPr>
          <w:rFonts w:ascii="Calibri Light" w:eastAsia="Times New Roman" w:hAnsi="Calibri Light" w:cs="Calibri Light"/>
          <w:sz w:val="20"/>
          <w:szCs w:val="20"/>
          <w:lang w:val="en-US"/>
        </w:rPr>
        <w:t>desclassificação</w:t>
      </w:r>
      <w:proofErr w:type="spellEnd"/>
      <w:r w:rsidRPr="00672AF9">
        <w:rPr>
          <w:rFonts w:ascii="Calibri Light" w:eastAsia="Times New Roman" w:hAnsi="Calibri Light" w:cs="Calibri Light"/>
          <w:sz w:val="20"/>
          <w:szCs w:val="20"/>
          <w:lang w:val="en-US"/>
        </w:rPr>
        <w:t>.</w:t>
      </w:r>
    </w:p>
    <w:p w14:paraId="5395F5BF" w14:textId="77777777" w:rsidR="00035FFB" w:rsidRPr="00BA731A" w:rsidRDefault="00035FFB" w:rsidP="00035FFB">
      <w:pPr>
        <w:pStyle w:val="PargrafodaLista"/>
        <w:numPr>
          <w:ilvl w:val="0"/>
          <w:numId w:val="47"/>
        </w:numPr>
        <w:tabs>
          <w:tab w:val="left" w:pos="630"/>
        </w:tabs>
        <w:spacing w:before="187" w:line="290" w:lineRule="auto"/>
        <w:ind w:right="450"/>
        <w:rPr>
          <w:rFonts w:ascii="Calibri Light" w:hAnsi="Calibri Light" w:cs="Calibri Light"/>
          <w:sz w:val="20"/>
          <w:szCs w:val="20"/>
          <w:lang w:val="en-US"/>
        </w:rPr>
      </w:pPr>
      <w:proofErr w:type="spellStart"/>
      <w:r w:rsidRPr="00BA731A">
        <w:rPr>
          <w:rFonts w:ascii="Calibri Light" w:eastAsia="Times New Roman" w:hAnsi="Calibri Light" w:cs="Calibri Light"/>
          <w:sz w:val="20"/>
          <w:szCs w:val="20"/>
          <w:lang w:val="en-US"/>
        </w:rPr>
        <w:t>Os</w:t>
      </w:r>
      <w:proofErr w:type="spellEnd"/>
      <w:r w:rsidRPr="00BA731A">
        <w:rPr>
          <w:rFonts w:ascii="Calibri Light" w:eastAsia="Times New Roman" w:hAnsi="Calibri Light" w:cs="Calibri Light"/>
          <w:sz w:val="20"/>
          <w:szCs w:val="20"/>
          <w:lang w:val="en-US"/>
        </w:rPr>
        <w:t xml:space="preserve"> </w:t>
      </w:r>
      <w:proofErr w:type="spellStart"/>
      <w:r w:rsidRPr="00BA731A">
        <w:rPr>
          <w:rFonts w:ascii="Calibri Light" w:eastAsia="Times New Roman" w:hAnsi="Calibri Light" w:cs="Calibri Light"/>
          <w:sz w:val="20"/>
          <w:szCs w:val="20"/>
          <w:lang w:val="en-US"/>
        </w:rPr>
        <w:t>preços</w:t>
      </w:r>
      <w:proofErr w:type="spellEnd"/>
      <w:r w:rsidRPr="00BA731A">
        <w:rPr>
          <w:rFonts w:ascii="Calibri Light" w:eastAsia="Times New Roman" w:hAnsi="Calibri Light" w:cs="Calibri Light"/>
          <w:sz w:val="20"/>
          <w:szCs w:val="20"/>
          <w:lang w:val="en-US"/>
        </w:rPr>
        <w:t xml:space="preserve"> </w:t>
      </w:r>
      <w:proofErr w:type="spellStart"/>
      <w:r w:rsidRPr="00BA731A">
        <w:rPr>
          <w:rFonts w:ascii="Calibri Light" w:eastAsia="Times New Roman" w:hAnsi="Calibri Light" w:cs="Calibri Light"/>
          <w:sz w:val="20"/>
          <w:szCs w:val="20"/>
          <w:lang w:val="en-US"/>
        </w:rPr>
        <w:t>ofertados</w:t>
      </w:r>
      <w:proofErr w:type="spellEnd"/>
      <w:r w:rsidRPr="00BA731A">
        <w:rPr>
          <w:rFonts w:ascii="Calibri Light" w:eastAsia="Times New Roman" w:hAnsi="Calibri Light" w:cs="Calibri Light"/>
          <w:sz w:val="20"/>
          <w:szCs w:val="20"/>
          <w:lang w:val="en-US"/>
        </w:rPr>
        <w:t xml:space="preserve"> </w:t>
      </w:r>
      <w:proofErr w:type="spellStart"/>
      <w:r w:rsidRPr="00BA731A">
        <w:rPr>
          <w:rFonts w:ascii="Calibri Light" w:eastAsia="Times New Roman" w:hAnsi="Calibri Light" w:cs="Calibri Light"/>
          <w:sz w:val="20"/>
          <w:szCs w:val="20"/>
          <w:lang w:val="en-US"/>
        </w:rPr>
        <w:t>não</w:t>
      </w:r>
      <w:proofErr w:type="spellEnd"/>
      <w:r w:rsidRPr="00BA731A">
        <w:rPr>
          <w:rFonts w:ascii="Calibri Light" w:eastAsia="Times New Roman" w:hAnsi="Calibri Light" w:cs="Calibri Light"/>
          <w:sz w:val="20"/>
          <w:szCs w:val="20"/>
          <w:lang w:val="en-US"/>
        </w:rPr>
        <w:t xml:space="preserve"> </w:t>
      </w:r>
      <w:proofErr w:type="spellStart"/>
      <w:r w:rsidRPr="00BA731A">
        <w:rPr>
          <w:rFonts w:ascii="Calibri Light" w:eastAsia="Times New Roman" w:hAnsi="Calibri Light" w:cs="Calibri Light"/>
          <w:sz w:val="20"/>
          <w:szCs w:val="20"/>
          <w:lang w:val="en-US"/>
        </w:rPr>
        <w:t>poderão</w:t>
      </w:r>
      <w:proofErr w:type="spellEnd"/>
      <w:r w:rsidRPr="00BA731A">
        <w:rPr>
          <w:rFonts w:ascii="Calibri Light" w:eastAsia="Times New Roman" w:hAnsi="Calibri Light" w:cs="Calibri Light"/>
          <w:sz w:val="20"/>
          <w:szCs w:val="20"/>
          <w:lang w:val="en-US"/>
        </w:rPr>
        <w:t xml:space="preserve"> </w:t>
      </w:r>
      <w:proofErr w:type="spellStart"/>
      <w:r w:rsidRPr="00BA731A">
        <w:rPr>
          <w:rFonts w:ascii="Calibri Light" w:eastAsia="Times New Roman" w:hAnsi="Calibri Light" w:cs="Calibri Light"/>
          <w:sz w:val="20"/>
          <w:szCs w:val="20"/>
          <w:lang w:val="en-US"/>
        </w:rPr>
        <w:t>exceder</w:t>
      </w:r>
      <w:proofErr w:type="spellEnd"/>
      <w:r w:rsidRPr="00BA731A">
        <w:rPr>
          <w:rFonts w:ascii="Calibri Light" w:eastAsia="Times New Roman" w:hAnsi="Calibri Light" w:cs="Calibri Light"/>
          <w:sz w:val="20"/>
          <w:szCs w:val="20"/>
          <w:lang w:val="en-US"/>
        </w:rPr>
        <w:t xml:space="preserve"> o </w:t>
      </w:r>
      <w:proofErr w:type="spellStart"/>
      <w:r w:rsidRPr="00BA731A">
        <w:rPr>
          <w:rFonts w:ascii="Calibri Light" w:eastAsia="Times New Roman" w:hAnsi="Calibri Light" w:cs="Calibri Light"/>
          <w:sz w:val="20"/>
          <w:szCs w:val="20"/>
          <w:lang w:val="en-US"/>
        </w:rPr>
        <w:t>limite</w:t>
      </w:r>
      <w:proofErr w:type="spellEnd"/>
      <w:r w:rsidRPr="00BA731A">
        <w:rPr>
          <w:rFonts w:ascii="Calibri Light" w:eastAsia="Times New Roman" w:hAnsi="Calibri Light" w:cs="Calibri Light"/>
          <w:sz w:val="20"/>
          <w:szCs w:val="20"/>
          <w:lang w:val="en-US"/>
        </w:rPr>
        <w:t xml:space="preserve"> do art. 75, </w:t>
      </w:r>
      <w:proofErr w:type="spellStart"/>
      <w:r w:rsidRPr="00BA731A">
        <w:rPr>
          <w:rFonts w:ascii="Calibri Light" w:eastAsia="Times New Roman" w:hAnsi="Calibri Light" w:cs="Calibri Light"/>
          <w:sz w:val="20"/>
          <w:szCs w:val="20"/>
          <w:lang w:val="en-US"/>
        </w:rPr>
        <w:t>inciso</w:t>
      </w:r>
      <w:proofErr w:type="spellEnd"/>
      <w:r w:rsidRPr="00BA731A">
        <w:rPr>
          <w:rFonts w:ascii="Calibri Light" w:eastAsia="Times New Roman" w:hAnsi="Calibri Light" w:cs="Calibri Light"/>
          <w:sz w:val="20"/>
          <w:szCs w:val="20"/>
          <w:lang w:val="en-US"/>
        </w:rPr>
        <w:t xml:space="preserve"> II da Lei 14.133/2021. </w:t>
      </w:r>
      <w:proofErr w:type="spellStart"/>
      <w:proofErr w:type="gramStart"/>
      <w:r w:rsidRPr="00BA731A">
        <w:rPr>
          <w:rFonts w:ascii="Calibri Light" w:eastAsia="Times New Roman" w:hAnsi="Calibri Light" w:cs="Calibri Light"/>
          <w:sz w:val="20"/>
          <w:szCs w:val="20"/>
          <w:lang w:val="en-US"/>
        </w:rPr>
        <w:t>Devendo</w:t>
      </w:r>
      <w:proofErr w:type="spellEnd"/>
      <w:r w:rsidRPr="00BA731A">
        <w:rPr>
          <w:rFonts w:ascii="Calibri Light" w:eastAsia="Times New Roman" w:hAnsi="Calibri Light" w:cs="Calibri Light"/>
          <w:sz w:val="20"/>
          <w:szCs w:val="20"/>
          <w:lang w:val="en-US"/>
        </w:rPr>
        <w:t xml:space="preserve">  </w:t>
      </w:r>
      <w:proofErr w:type="spellStart"/>
      <w:r w:rsidRPr="00BA731A">
        <w:rPr>
          <w:rFonts w:ascii="Calibri Light" w:eastAsia="Times New Roman" w:hAnsi="Calibri Light" w:cs="Calibri Light"/>
          <w:sz w:val="20"/>
          <w:szCs w:val="20"/>
          <w:lang w:val="en-US"/>
        </w:rPr>
        <w:t>obedecer</w:t>
      </w:r>
      <w:proofErr w:type="spellEnd"/>
      <w:proofErr w:type="gramEnd"/>
      <w:r w:rsidRPr="00BA731A">
        <w:rPr>
          <w:rFonts w:ascii="Calibri Light" w:eastAsia="Times New Roman" w:hAnsi="Calibri Light" w:cs="Calibri Light"/>
          <w:sz w:val="20"/>
          <w:szCs w:val="20"/>
          <w:lang w:val="en-US"/>
        </w:rPr>
        <w:t xml:space="preserve"> </w:t>
      </w:r>
      <w:proofErr w:type="spellStart"/>
      <w:r w:rsidRPr="00BA731A">
        <w:rPr>
          <w:rFonts w:ascii="Calibri Light" w:eastAsia="Times New Roman" w:hAnsi="Calibri Light" w:cs="Calibri Light"/>
          <w:sz w:val="20"/>
          <w:szCs w:val="20"/>
          <w:lang w:val="en-US"/>
        </w:rPr>
        <w:t>ao</w:t>
      </w:r>
      <w:proofErr w:type="spellEnd"/>
      <w:r w:rsidRPr="00BA731A">
        <w:rPr>
          <w:rFonts w:ascii="Calibri Light" w:eastAsia="Times New Roman" w:hAnsi="Calibri Light" w:cs="Calibri Light"/>
          <w:sz w:val="20"/>
          <w:szCs w:val="20"/>
          <w:lang w:val="en-US"/>
        </w:rPr>
        <w:t xml:space="preserve"> valor </w:t>
      </w:r>
      <w:proofErr w:type="spellStart"/>
      <w:r w:rsidRPr="00BA731A">
        <w:rPr>
          <w:rFonts w:ascii="Calibri Light" w:eastAsia="Times New Roman" w:hAnsi="Calibri Light" w:cs="Calibri Light"/>
          <w:sz w:val="20"/>
          <w:szCs w:val="20"/>
          <w:lang w:val="en-US"/>
        </w:rPr>
        <w:t>estipulado</w:t>
      </w:r>
      <w:proofErr w:type="spellEnd"/>
      <w:r w:rsidRPr="00BA731A">
        <w:rPr>
          <w:rFonts w:ascii="Calibri Light" w:eastAsia="Times New Roman" w:hAnsi="Calibri Light" w:cs="Calibri Light"/>
          <w:sz w:val="20"/>
          <w:szCs w:val="20"/>
          <w:lang w:val="en-US"/>
        </w:rPr>
        <w:t xml:space="preserve"> pela </w:t>
      </w:r>
      <w:proofErr w:type="spellStart"/>
      <w:r w:rsidRPr="00BA731A">
        <w:rPr>
          <w:rFonts w:ascii="Calibri Light" w:eastAsia="Times New Roman" w:hAnsi="Calibri Light" w:cs="Calibri Light"/>
          <w:sz w:val="20"/>
          <w:szCs w:val="20"/>
          <w:lang w:val="en-US"/>
        </w:rPr>
        <w:t>legisla</w:t>
      </w:r>
      <w:proofErr w:type="spellEnd"/>
      <w:r w:rsidRPr="00BA731A">
        <w:rPr>
          <w:rFonts w:ascii="Calibri Light" w:hAnsi="Calibri Light" w:cs="Calibri Light"/>
          <w:sz w:val="20"/>
          <w:szCs w:val="20"/>
          <w:lang w:val="en-US"/>
        </w:rPr>
        <w:t>– DO PAGAMENTO:</w:t>
      </w:r>
    </w:p>
    <w:p w14:paraId="3B01871D" w14:textId="77777777" w:rsidR="00035FFB" w:rsidRPr="00672AF9" w:rsidRDefault="00035FFB" w:rsidP="00035FFB">
      <w:pPr>
        <w:pStyle w:val="SemEspaamento"/>
        <w:jc w:val="both"/>
        <w:rPr>
          <w:rFonts w:ascii="Calibri Light" w:hAnsi="Calibri Light" w:cs="Calibri Light"/>
          <w:sz w:val="20"/>
          <w:szCs w:val="20"/>
        </w:rPr>
      </w:pPr>
      <w:proofErr w:type="gramStart"/>
      <w:r w:rsidRPr="00672AF9">
        <w:rPr>
          <w:rFonts w:ascii="Calibri Light" w:hAnsi="Calibri Light" w:cs="Calibri Light"/>
          <w:sz w:val="20"/>
          <w:szCs w:val="20"/>
        </w:rPr>
        <w:t>5.1  O</w:t>
      </w:r>
      <w:proofErr w:type="gramEnd"/>
      <w:r w:rsidRPr="00672AF9">
        <w:rPr>
          <w:rFonts w:ascii="Calibri Light" w:hAnsi="Calibri Light" w:cs="Calibri Light"/>
          <w:sz w:val="20"/>
          <w:szCs w:val="20"/>
        </w:rPr>
        <w:t xml:space="preserve"> pagamento será realizado </w:t>
      </w:r>
      <w:r>
        <w:rPr>
          <w:rFonts w:ascii="Calibri Light" w:hAnsi="Calibri Light" w:cs="Calibri Light"/>
          <w:sz w:val="20"/>
          <w:szCs w:val="20"/>
        </w:rPr>
        <w:t xml:space="preserve">em até 30 dias </w:t>
      </w:r>
      <w:r w:rsidRPr="00672AF9">
        <w:rPr>
          <w:rFonts w:ascii="Calibri Light" w:hAnsi="Calibri Light" w:cs="Calibri Light"/>
          <w:sz w:val="20"/>
          <w:szCs w:val="20"/>
        </w:rPr>
        <w:t>contados a partir do recebimento da Nota Fiscal ou Fatura, através de ordem bancária, para crédito em banco, agência e conta corrente indicados pelo contratado.</w:t>
      </w:r>
    </w:p>
    <w:p w14:paraId="44A93E80" w14:textId="77777777" w:rsidR="00035FFB" w:rsidRPr="00672AF9" w:rsidRDefault="00035FFB" w:rsidP="00035FFB">
      <w:pPr>
        <w:pStyle w:val="PargrafodaLista"/>
        <w:numPr>
          <w:ilvl w:val="1"/>
          <w:numId w:val="48"/>
        </w:numPr>
        <w:tabs>
          <w:tab w:val="left" w:pos="596"/>
        </w:tabs>
        <w:spacing w:before="4" w:line="285" w:lineRule="auto"/>
        <w:ind w:right="456"/>
        <w:jc w:val="both"/>
        <w:rPr>
          <w:rFonts w:ascii="Calibri Light" w:eastAsia="Times New Roman" w:hAnsi="Calibri Light" w:cs="Calibri Light"/>
          <w:sz w:val="20"/>
          <w:szCs w:val="20"/>
          <w:lang w:val="en-US"/>
        </w:rPr>
      </w:pPr>
      <w:r w:rsidRPr="00672AF9">
        <w:rPr>
          <w:rFonts w:ascii="Calibri Light" w:eastAsia="Times New Roman" w:hAnsi="Calibri Light" w:cs="Calibri Light"/>
          <w:sz w:val="20"/>
          <w:szCs w:val="20"/>
          <w:lang w:val="en-US"/>
        </w:rPr>
        <w:t xml:space="preserve">Para </w:t>
      </w:r>
      <w:proofErr w:type="spellStart"/>
      <w:r w:rsidRPr="00672AF9">
        <w:rPr>
          <w:rFonts w:ascii="Calibri Light" w:eastAsia="Times New Roman" w:hAnsi="Calibri Light" w:cs="Calibri Light"/>
          <w:sz w:val="20"/>
          <w:szCs w:val="20"/>
          <w:lang w:val="en-US"/>
        </w:rPr>
        <w:t>realização</w:t>
      </w:r>
      <w:proofErr w:type="spellEnd"/>
      <w:r w:rsidRPr="00672AF9">
        <w:rPr>
          <w:rFonts w:ascii="Calibri Light" w:eastAsia="Times New Roman" w:hAnsi="Calibri Light" w:cs="Calibri Light"/>
          <w:sz w:val="20"/>
          <w:szCs w:val="20"/>
          <w:lang w:val="en-US"/>
        </w:rPr>
        <w:t xml:space="preserve"> dos </w:t>
      </w:r>
      <w:proofErr w:type="spellStart"/>
      <w:r w:rsidRPr="00672AF9">
        <w:rPr>
          <w:rFonts w:ascii="Calibri Light" w:eastAsia="Times New Roman" w:hAnsi="Calibri Light" w:cs="Calibri Light"/>
          <w:sz w:val="20"/>
          <w:szCs w:val="20"/>
          <w:lang w:val="en-US"/>
        </w:rPr>
        <w:t>pagamentos</w:t>
      </w:r>
      <w:proofErr w:type="spellEnd"/>
      <w:r w:rsidRPr="00672AF9">
        <w:rPr>
          <w:rFonts w:ascii="Calibri Light" w:eastAsia="Times New Roman" w:hAnsi="Calibri Light" w:cs="Calibri Light"/>
          <w:sz w:val="20"/>
          <w:szCs w:val="20"/>
          <w:lang w:val="en-US"/>
        </w:rPr>
        <w:t xml:space="preserve">, o </w:t>
      </w:r>
      <w:proofErr w:type="spellStart"/>
      <w:r w:rsidRPr="00672AF9">
        <w:rPr>
          <w:rFonts w:ascii="Calibri Light" w:eastAsia="Times New Roman" w:hAnsi="Calibri Light" w:cs="Calibri Light"/>
          <w:sz w:val="20"/>
          <w:szCs w:val="20"/>
          <w:lang w:val="en-US"/>
        </w:rPr>
        <w:t>licitante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vencedor</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deverá</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manter</w:t>
      </w:r>
      <w:proofErr w:type="spellEnd"/>
      <w:r w:rsidRPr="00672AF9">
        <w:rPr>
          <w:rFonts w:ascii="Calibri Light" w:eastAsia="Times New Roman" w:hAnsi="Calibri Light" w:cs="Calibri Light"/>
          <w:sz w:val="20"/>
          <w:szCs w:val="20"/>
          <w:lang w:val="en-US"/>
        </w:rPr>
        <w:t xml:space="preserve"> a </w:t>
      </w:r>
      <w:proofErr w:type="spellStart"/>
      <w:r w:rsidRPr="00672AF9">
        <w:rPr>
          <w:rFonts w:ascii="Calibri Light" w:eastAsia="Times New Roman" w:hAnsi="Calibri Light" w:cs="Calibri Light"/>
          <w:sz w:val="20"/>
          <w:szCs w:val="20"/>
          <w:lang w:val="en-US"/>
        </w:rPr>
        <w:t>regularidade</w:t>
      </w:r>
      <w:proofErr w:type="spellEnd"/>
      <w:r w:rsidRPr="00672AF9">
        <w:rPr>
          <w:rFonts w:ascii="Calibri Light" w:eastAsia="Times New Roman" w:hAnsi="Calibri Light" w:cs="Calibri Light"/>
          <w:sz w:val="20"/>
          <w:szCs w:val="20"/>
          <w:lang w:val="en-US"/>
        </w:rPr>
        <w:t xml:space="preserve"> fiscal </w:t>
      </w:r>
      <w:proofErr w:type="spellStart"/>
      <w:r w:rsidRPr="00672AF9">
        <w:rPr>
          <w:rFonts w:ascii="Calibri Light" w:eastAsia="Times New Roman" w:hAnsi="Calibri Light" w:cs="Calibri Light"/>
          <w:sz w:val="20"/>
          <w:szCs w:val="20"/>
          <w:lang w:val="en-US"/>
        </w:rPr>
        <w:t>apresentada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durante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processo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habilitação</w:t>
      </w:r>
      <w:proofErr w:type="spellEnd"/>
      <w:r w:rsidRPr="00672AF9">
        <w:rPr>
          <w:rFonts w:ascii="Calibri Light" w:eastAsia="Times New Roman" w:hAnsi="Calibri Light" w:cs="Calibri Light"/>
          <w:sz w:val="20"/>
          <w:szCs w:val="20"/>
          <w:lang w:val="en-US"/>
        </w:rPr>
        <w:t>;</w:t>
      </w:r>
    </w:p>
    <w:p w14:paraId="2BCF7B9C" w14:textId="77777777" w:rsidR="00035FFB" w:rsidRPr="00672AF9" w:rsidRDefault="00035FFB" w:rsidP="00035FFB">
      <w:pPr>
        <w:pStyle w:val="Corpodetexto"/>
        <w:spacing w:before="2"/>
        <w:rPr>
          <w:rFonts w:ascii="Calibri Light" w:hAnsi="Calibri Light" w:cs="Calibri Light"/>
          <w:sz w:val="20"/>
          <w:lang w:val="en-US" w:eastAsia="en-US"/>
        </w:rPr>
      </w:pPr>
    </w:p>
    <w:p w14:paraId="51C5D19C" w14:textId="77777777" w:rsidR="00035FFB" w:rsidRPr="00672AF9" w:rsidRDefault="00035FFB" w:rsidP="00035FFB">
      <w:pPr>
        <w:pStyle w:val="Ttulo1"/>
        <w:rPr>
          <w:rFonts w:ascii="Calibri Light" w:hAnsi="Calibri Light" w:cs="Calibri Light"/>
          <w:kern w:val="0"/>
          <w:sz w:val="20"/>
          <w:szCs w:val="20"/>
          <w:lang w:val="en-US" w:eastAsia="en-US"/>
        </w:rPr>
      </w:pPr>
      <w:r w:rsidRPr="00672AF9">
        <w:rPr>
          <w:rFonts w:ascii="Calibri Light" w:hAnsi="Calibri Light" w:cs="Calibri Light"/>
          <w:kern w:val="0"/>
          <w:sz w:val="20"/>
          <w:szCs w:val="20"/>
          <w:lang w:val="en-US" w:eastAsia="en-US"/>
        </w:rPr>
        <w:t>6.0 – DAS PENALIDADES:</w:t>
      </w:r>
    </w:p>
    <w:p w14:paraId="2D072185" w14:textId="77777777" w:rsidR="00035FFB" w:rsidRPr="00672AF9" w:rsidRDefault="00035FFB" w:rsidP="00035FFB">
      <w:pPr>
        <w:pStyle w:val="PargrafodaLista"/>
        <w:numPr>
          <w:ilvl w:val="1"/>
          <w:numId w:val="44"/>
        </w:numPr>
        <w:tabs>
          <w:tab w:val="left" w:pos="543"/>
        </w:tabs>
        <w:spacing w:before="49" w:line="288" w:lineRule="auto"/>
        <w:ind w:right="451" w:firstLine="0"/>
        <w:jc w:val="both"/>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Comete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infração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administrativa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nos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termos</w:t>
      </w:r>
      <w:proofErr w:type="spellEnd"/>
      <w:r w:rsidRPr="00672AF9">
        <w:rPr>
          <w:rFonts w:ascii="Calibri Light" w:eastAsia="Times New Roman" w:hAnsi="Calibri Light" w:cs="Calibri Light"/>
          <w:sz w:val="20"/>
          <w:szCs w:val="20"/>
          <w:lang w:val="en-US"/>
        </w:rPr>
        <w:t xml:space="preserve"> da Lei, o </w:t>
      </w:r>
      <w:proofErr w:type="spellStart"/>
      <w:r w:rsidRPr="00672AF9">
        <w:rPr>
          <w:rFonts w:ascii="Calibri Light" w:eastAsia="Times New Roman" w:hAnsi="Calibri Light" w:cs="Calibri Light"/>
          <w:sz w:val="20"/>
          <w:szCs w:val="20"/>
          <w:lang w:val="en-US"/>
        </w:rPr>
        <w:t>Contratado</w:t>
      </w:r>
      <w:proofErr w:type="spellEnd"/>
      <w:r w:rsidRPr="00672AF9">
        <w:rPr>
          <w:rFonts w:ascii="Calibri Light" w:eastAsia="Times New Roman" w:hAnsi="Calibri Light" w:cs="Calibri Light"/>
          <w:sz w:val="20"/>
          <w:szCs w:val="20"/>
          <w:lang w:val="en-US"/>
        </w:rPr>
        <w:t>/</w:t>
      </w:r>
      <w:proofErr w:type="spellStart"/>
      <w:r w:rsidRPr="00672AF9">
        <w:rPr>
          <w:rFonts w:ascii="Calibri Light" w:eastAsia="Times New Roman" w:hAnsi="Calibri Light" w:cs="Calibri Light"/>
          <w:sz w:val="20"/>
          <w:szCs w:val="20"/>
          <w:lang w:val="en-US"/>
        </w:rPr>
        <w:t>adjudicatário</w:t>
      </w:r>
      <w:proofErr w:type="spellEnd"/>
      <w:r w:rsidRPr="00672AF9">
        <w:rPr>
          <w:rFonts w:ascii="Calibri Light" w:eastAsia="Times New Roman" w:hAnsi="Calibri Light" w:cs="Calibri Light"/>
          <w:sz w:val="20"/>
          <w:szCs w:val="20"/>
          <w:lang w:val="en-US"/>
        </w:rPr>
        <w:t xml:space="preserve"> que: </w:t>
      </w:r>
      <w:proofErr w:type="spellStart"/>
      <w:r w:rsidRPr="00672AF9">
        <w:rPr>
          <w:rFonts w:ascii="Calibri Light" w:eastAsia="Times New Roman" w:hAnsi="Calibri Light" w:cs="Calibri Light"/>
          <w:sz w:val="20"/>
          <w:szCs w:val="20"/>
          <w:lang w:val="en-US"/>
        </w:rPr>
        <w:t>não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assinar</w:t>
      </w:r>
      <w:proofErr w:type="spellEnd"/>
      <w:r w:rsidRPr="00672AF9">
        <w:rPr>
          <w:rFonts w:ascii="Calibri Light" w:eastAsia="Times New Roman" w:hAnsi="Calibri Light" w:cs="Calibri Light"/>
          <w:sz w:val="20"/>
          <w:szCs w:val="20"/>
          <w:lang w:val="en-US"/>
        </w:rPr>
        <w:t xml:space="preserve"> o </w:t>
      </w:r>
      <w:proofErr w:type="spellStart"/>
      <w:r w:rsidRPr="00672AF9">
        <w:rPr>
          <w:rFonts w:ascii="Calibri Light" w:eastAsia="Times New Roman" w:hAnsi="Calibri Light" w:cs="Calibri Light"/>
          <w:sz w:val="20"/>
          <w:szCs w:val="20"/>
          <w:lang w:val="en-US"/>
        </w:rPr>
        <w:t>termo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contrato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quando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convocado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dentro</w:t>
      </w:r>
      <w:proofErr w:type="spellEnd"/>
      <w:r w:rsidRPr="00672AF9">
        <w:rPr>
          <w:rFonts w:ascii="Calibri Light" w:eastAsia="Times New Roman" w:hAnsi="Calibri Light" w:cs="Calibri Light"/>
          <w:sz w:val="20"/>
          <w:szCs w:val="20"/>
          <w:lang w:val="en-US"/>
        </w:rPr>
        <w:t xml:space="preserve"> do </w:t>
      </w:r>
      <w:proofErr w:type="spellStart"/>
      <w:r w:rsidRPr="00672AF9">
        <w:rPr>
          <w:rFonts w:ascii="Calibri Light" w:eastAsia="Times New Roman" w:hAnsi="Calibri Light" w:cs="Calibri Light"/>
          <w:sz w:val="20"/>
          <w:szCs w:val="20"/>
          <w:lang w:val="en-US"/>
        </w:rPr>
        <w:t>prazo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validade</w:t>
      </w:r>
      <w:proofErr w:type="spellEnd"/>
      <w:r w:rsidRPr="00672AF9">
        <w:rPr>
          <w:rFonts w:ascii="Calibri Light" w:eastAsia="Times New Roman" w:hAnsi="Calibri Light" w:cs="Calibri Light"/>
          <w:sz w:val="20"/>
          <w:szCs w:val="20"/>
          <w:lang w:val="en-US"/>
        </w:rPr>
        <w:t xml:space="preserve"> da </w:t>
      </w:r>
      <w:proofErr w:type="spellStart"/>
      <w:r w:rsidRPr="00672AF9">
        <w:rPr>
          <w:rFonts w:ascii="Calibri Light" w:eastAsia="Times New Roman" w:hAnsi="Calibri Light" w:cs="Calibri Light"/>
          <w:sz w:val="20"/>
          <w:szCs w:val="20"/>
          <w:lang w:val="en-US"/>
        </w:rPr>
        <w:t>proposta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apresentar</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documentação</w:t>
      </w:r>
      <w:proofErr w:type="spellEnd"/>
      <w:r w:rsidRPr="00672AF9">
        <w:rPr>
          <w:rFonts w:ascii="Calibri Light" w:eastAsia="Times New Roman" w:hAnsi="Calibri Light" w:cs="Calibri Light"/>
          <w:sz w:val="20"/>
          <w:szCs w:val="20"/>
          <w:lang w:val="en-US"/>
        </w:rPr>
        <w:t xml:space="preserve"> falsa; </w:t>
      </w:r>
      <w:proofErr w:type="spellStart"/>
      <w:r w:rsidRPr="00672AF9">
        <w:rPr>
          <w:rFonts w:ascii="Calibri Light" w:eastAsia="Times New Roman" w:hAnsi="Calibri Light" w:cs="Calibri Light"/>
          <w:sz w:val="20"/>
          <w:szCs w:val="20"/>
          <w:lang w:val="en-US"/>
        </w:rPr>
        <w:t>deixar</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entregar</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documentos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exigidos</w:t>
      </w:r>
      <w:proofErr w:type="spellEnd"/>
      <w:r w:rsidRPr="00672AF9">
        <w:rPr>
          <w:rFonts w:ascii="Calibri Light" w:eastAsia="Times New Roman" w:hAnsi="Calibri Light" w:cs="Calibri Light"/>
          <w:sz w:val="20"/>
          <w:szCs w:val="20"/>
          <w:lang w:val="en-US"/>
        </w:rPr>
        <w:t xml:space="preserve"> no </w:t>
      </w:r>
      <w:proofErr w:type="spellStart"/>
      <w:r w:rsidRPr="00672AF9">
        <w:rPr>
          <w:rFonts w:ascii="Calibri Light" w:eastAsia="Times New Roman" w:hAnsi="Calibri Light" w:cs="Calibri Light"/>
          <w:sz w:val="20"/>
          <w:szCs w:val="20"/>
          <w:lang w:val="en-US"/>
        </w:rPr>
        <w:t>certame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ensejar</w:t>
      </w:r>
      <w:proofErr w:type="spellEnd"/>
      <w:r w:rsidRPr="00672AF9">
        <w:rPr>
          <w:rFonts w:ascii="Calibri Light" w:eastAsia="Times New Roman" w:hAnsi="Calibri Light" w:cs="Calibri Light"/>
          <w:sz w:val="20"/>
          <w:szCs w:val="20"/>
          <w:lang w:val="en-US"/>
        </w:rPr>
        <w:t xml:space="preserve"> o </w:t>
      </w:r>
      <w:proofErr w:type="spellStart"/>
      <w:r w:rsidRPr="00672AF9">
        <w:rPr>
          <w:rFonts w:ascii="Calibri Light" w:eastAsia="Times New Roman" w:hAnsi="Calibri Light" w:cs="Calibri Light"/>
          <w:sz w:val="20"/>
          <w:szCs w:val="20"/>
          <w:lang w:val="en-US"/>
        </w:rPr>
        <w:t>retardamento</w:t>
      </w:r>
      <w:proofErr w:type="spellEnd"/>
      <w:r w:rsidRPr="00672AF9">
        <w:rPr>
          <w:rFonts w:ascii="Calibri Light" w:eastAsia="Times New Roman" w:hAnsi="Calibri Light" w:cs="Calibri Light"/>
          <w:sz w:val="20"/>
          <w:szCs w:val="20"/>
          <w:lang w:val="en-US"/>
        </w:rPr>
        <w:t xml:space="preserve"> da </w:t>
      </w:r>
      <w:proofErr w:type="spellStart"/>
      <w:r w:rsidRPr="00672AF9">
        <w:rPr>
          <w:rFonts w:ascii="Calibri Light" w:eastAsia="Times New Roman" w:hAnsi="Calibri Light" w:cs="Calibri Light"/>
          <w:sz w:val="20"/>
          <w:szCs w:val="20"/>
          <w:lang w:val="en-US"/>
        </w:rPr>
        <w:t>execução</w:t>
      </w:r>
      <w:proofErr w:type="spellEnd"/>
      <w:r w:rsidRPr="00672AF9">
        <w:rPr>
          <w:rFonts w:ascii="Calibri Light" w:eastAsia="Times New Roman" w:hAnsi="Calibri Light" w:cs="Calibri Light"/>
          <w:sz w:val="20"/>
          <w:szCs w:val="20"/>
          <w:lang w:val="en-US"/>
        </w:rPr>
        <w:t xml:space="preserve"> do </w:t>
      </w:r>
      <w:proofErr w:type="spellStart"/>
      <w:r w:rsidRPr="00672AF9">
        <w:rPr>
          <w:rFonts w:ascii="Calibri Light" w:eastAsia="Times New Roman" w:hAnsi="Calibri Light" w:cs="Calibri Light"/>
          <w:sz w:val="20"/>
          <w:szCs w:val="20"/>
          <w:lang w:val="en-US"/>
        </w:rPr>
        <w:t>objeto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não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mantiver</w:t>
      </w:r>
      <w:proofErr w:type="spellEnd"/>
      <w:r w:rsidRPr="00672AF9">
        <w:rPr>
          <w:rFonts w:ascii="Calibri Light" w:eastAsia="Times New Roman" w:hAnsi="Calibri Light" w:cs="Calibri Light"/>
          <w:sz w:val="20"/>
          <w:szCs w:val="20"/>
          <w:lang w:val="en-US"/>
        </w:rPr>
        <w:t xml:space="preserve"> a </w:t>
      </w:r>
      <w:proofErr w:type="spellStart"/>
      <w:r w:rsidRPr="00672AF9">
        <w:rPr>
          <w:rFonts w:ascii="Calibri Light" w:eastAsia="Times New Roman" w:hAnsi="Calibri Light" w:cs="Calibri Light"/>
          <w:sz w:val="20"/>
          <w:szCs w:val="20"/>
          <w:lang w:val="en-US"/>
        </w:rPr>
        <w:t>proposta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cometer</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fraude</w:t>
      </w:r>
      <w:proofErr w:type="spellEnd"/>
      <w:r w:rsidRPr="00672AF9">
        <w:rPr>
          <w:rFonts w:ascii="Calibri Light" w:eastAsia="Times New Roman" w:hAnsi="Calibri Light" w:cs="Calibri Light"/>
          <w:sz w:val="20"/>
          <w:szCs w:val="20"/>
          <w:lang w:val="en-US"/>
        </w:rPr>
        <w:t xml:space="preserve"> fiscal; </w:t>
      </w:r>
      <w:proofErr w:type="spellStart"/>
      <w:r w:rsidRPr="00672AF9">
        <w:rPr>
          <w:rFonts w:ascii="Calibri Light" w:eastAsia="Times New Roman" w:hAnsi="Calibri Light" w:cs="Calibri Light"/>
          <w:sz w:val="20"/>
          <w:szCs w:val="20"/>
          <w:lang w:val="en-US"/>
        </w:rPr>
        <w:t>comportar</w:t>
      </w:r>
      <w:proofErr w:type="spellEnd"/>
      <w:r w:rsidRPr="00672AF9">
        <w:rPr>
          <w:rFonts w:ascii="Calibri Light" w:eastAsia="Times New Roman" w:hAnsi="Calibri Light" w:cs="Calibri Light"/>
          <w:sz w:val="20"/>
          <w:szCs w:val="20"/>
          <w:lang w:val="en-US"/>
        </w:rPr>
        <w:t xml:space="preserve">-se de modo </w:t>
      </w:r>
      <w:proofErr w:type="spellStart"/>
      <w:r w:rsidRPr="00672AF9">
        <w:rPr>
          <w:rFonts w:ascii="Calibri Light" w:eastAsia="Times New Roman" w:hAnsi="Calibri Light" w:cs="Calibri Light"/>
          <w:sz w:val="20"/>
          <w:szCs w:val="20"/>
          <w:lang w:val="en-US"/>
        </w:rPr>
        <w:t>inidôneo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dentro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outras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condutas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previstas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na</w:t>
      </w:r>
      <w:proofErr w:type="spellEnd"/>
      <w:r w:rsidRPr="00672AF9">
        <w:rPr>
          <w:rFonts w:ascii="Calibri Light" w:eastAsia="Times New Roman" w:hAnsi="Calibri Light" w:cs="Calibri Light"/>
          <w:sz w:val="20"/>
          <w:szCs w:val="20"/>
          <w:lang w:val="en-US"/>
        </w:rPr>
        <w:t xml:space="preserve"> Lei </w:t>
      </w:r>
      <w:proofErr w:type="gramStart"/>
      <w:r w:rsidRPr="00672AF9">
        <w:rPr>
          <w:rFonts w:ascii="Calibri Light" w:eastAsia="Times New Roman" w:hAnsi="Calibri Light" w:cs="Calibri Light"/>
          <w:sz w:val="20"/>
          <w:szCs w:val="20"/>
          <w:lang w:val="en-US"/>
        </w:rPr>
        <w:t>n.º</w:t>
      </w:r>
      <w:proofErr w:type="gramEnd"/>
      <w:r w:rsidRPr="00672AF9">
        <w:rPr>
          <w:rFonts w:ascii="Calibri Light" w:eastAsia="Times New Roman" w:hAnsi="Calibri Light" w:cs="Calibri Light"/>
          <w:sz w:val="20"/>
          <w:szCs w:val="20"/>
          <w:lang w:val="en-US"/>
        </w:rPr>
        <w:t xml:space="preserve"> 14.133/2021.</w:t>
      </w:r>
    </w:p>
    <w:p w14:paraId="059DA89D" w14:textId="77777777" w:rsidR="00035FFB" w:rsidRPr="00672AF9" w:rsidRDefault="00035FFB" w:rsidP="00035FFB">
      <w:pPr>
        <w:pStyle w:val="PargrafodaLista"/>
        <w:numPr>
          <w:ilvl w:val="1"/>
          <w:numId w:val="44"/>
        </w:numPr>
        <w:tabs>
          <w:tab w:val="left" w:pos="524"/>
        </w:tabs>
        <w:spacing w:line="290" w:lineRule="auto"/>
        <w:ind w:right="447" w:firstLine="0"/>
        <w:jc w:val="both"/>
        <w:rPr>
          <w:rFonts w:ascii="Calibri Light" w:eastAsia="Times New Roman" w:hAnsi="Calibri Light" w:cs="Calibri Light"/>
          <w:sz w:val="20"/>
          <w:szCs w:val="20"/>
          <w:lang w:val="en-US"/>
        </w:rPr>
      </w:pPr>
      <w:r w:rsidRPr="00672AF9">
        <w:rPr>
          <w:rFonts w:ascii="Calibri Light" w:eastAsia="Times New Roman" w:hAnsi="Calibri Light" w:cs="Calibri Light"/>
          <w:sz w:val="20"/>
          <w:szCs w:val="20"/>
          <w:lang w:val="en-US"/>
        </w:rPr>
        <w:lastRenderedPageBreak/>
        <w:t xml:space="preserve">O </w:t>
      </w:r>
      <w:proofErr w:type="spellStart"/>
      <w:r w:rsidRPr="00672AF9">
        <w:rPr>
          <w:rFonts w:ascii="Calibri Light" w:eastAsia="Times New Roman" w:hAnsi="Calibri Light" w:cs="Calibri Light"/>
          <w:sz w:val="20"/>
          <w:szCs w:val="20"/>
          <w:lang w:val="en-US"/>
        </w:rPr>
        <w:t>Contratado</w:t>
      </w:r>
      <w:proofErr w:type="spellEnd"/>
      <w:r w:rsidRPr="00672AF9">
        <w:rPr>
          <w:rFonts w:ascii="Calibri Light" w:eastAsia="Times New Roman" w:hAnsi="Calibri Light" w:cs="Calibri Light"/>
          <w:sz w:val="20"/>
          <w:szCs w:val="20"/>
          <w:lang w:val="en-US"/>
        </w:rPr>
        <w:t>/</w:t>
      </w:r>
      <w:proofErr w:type="spellStart"/>
      <w:r w:rsidRPr="00672AF9">
        <w:rPr>
          <w:rFonts w:ascii="Calibri Light" w:eastAsia="Times New Roman" w:hAnsi="Calibri Light" w:cs="Calibri Light"/>
          <w:sz w:val="20"/>
          <w:szCs w:val="20"/>
          <w:lang w:val="en-US"/>
        </w:rPr>
        <w:t>adjudicatário</w:t>
      </w:r>
      <w:proofErr w:type="spellEnd"/>
      <w:r w:rsidRPr="00672AF9">
        <w:rPr>
          <w:rFonts w:ascii="Calibri Light" w:eastAsia="Times New Roman" w:hAnsi="Calibri Light" w:cs="Calibri Light"/>
          <w:sz w:val="20"/>
          <w:szCs w:val="20"/>
          <w:lang w:val="en-US"/>
        </w:rPr>
        <w:t xml:space="preserve"> que </w:t>
      </w:r>
      <w:proofErr w:type="spellStart"/>
      <w:r w:rsidRPr="00672AF9">
        <w:rPr>
          <w:rFonts w:ascii="Calibri Light" w:eastAsia="Times New Roman" w:hAnsi="Calibri Light" w:cs="Calibri Light"/>
          <w:sz w:val="20"/>
          <w:szCs w:val="20"/>
          <w:lang w:val="en-US"/>
        </w:rPr>
        <w:t>cometer</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qualquer</w:t>
      </w:r>
      <w:proofErr w:type="spellEnd"/>
      <w:r w:rsidRPr="00672AF9">
        <w:rPr>
          <w:rFonts w:ascii="Calibri Light" w:eastAsia="Times New Roman" w:hAnsi="Calibri Light" w:cs="Calibri Light"/>
          <w:sz w:val="20"/>
          <w:szCs w:val="20"/>
          <w:lang w:val="en-US"/>
        </w:rPr>
        <w:t xml:space="preserve"> das </w:t>
      </w:r>
      <w:proofErr w:type="spellStart"/>
      <w:r w:rsidRPr="00672AF9">
        <w:rPr>
          <w:rFonts w:ascii="Calibri Light" w:eastAsia="Times New Roman" w:hAnsi="Calibri Light" w:cs="Calibri Light"/>
          <w:sz w:val="20"/>
          <w:szCs w:val="20"/>
          <w:lang w:val="en-US"/>
        </w:rPr>
        <w:t>infrações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acima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discriminadas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ficará</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sujeito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sem</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prejuízo</w:t>
      </w:r>
      <w:proofErr w:type="spellEnd"/>
      <w:r w:rsidRPr="00672AF9">
        <w:rPr>
          <w:rFonts w:ascii="Calibri Light" w:eastAsia="Times New Roman" w:hAnsi="Calibri Light" w:cs="Calibri Light"/>
          <w:sz w:val="20"/>
          <w:szCs w:val="20"/>
          <w:lang w:val="en-US"/>
        </w:rPr>
        <w:t xml:space="preserve"> da </w:t>
      </w:r>
      <w:proofErr w:type="spellStart"/>
      <w:r w:rsidRPr="00672AF9">
        <w:rPr>
          <w:rFonts w:ascii="Calibri Light" w:eastAsia="Times New Roman" w:hAnsi="Calibri Light" w:cs="Calibri Light"/>
          <w:sz w:val="20"/>
          <w:szCs w:val="20"/>
          <w:lang w:val="en-US"/>
        </w:rPr>
        <w:t>responsabilidade</w:t>
      </w:r>
      <w:proofErr w:type="spellEnd"/>
      <w:r w:rsidRPr="00672AF9">
        <w:rPr>
          <w:rFonts w:ascii="Calibri Light" w:eastAsia="Times New Roman" w:hAnsi="Calibri Light" w:cs="Calibri Light"/>
          <w:sz w:val="20"/>
          <w:szCs w:val="20"/>
          <w:lang w:val="en-US"/>
        </w:rPr>
        <w:t xml:space="preserve"> civil e criminal, </w:t>
      </w:r>
      <w:proofErr w:type="spellStart"/>
      <w:r w:rsidRPr="00672AF9">
        <w:rPr>
          <w:rFonts w:ascii="Calibri Light" w:eastAsia="Times New Roman" w:hAnsi="Calibri Light" w:cs="Calibri Light"/>
          <w:sz w:val="20"/>
          <w:szCs w:val="20"/>
          <w:lang w:val="en-US"/>
        </w:rPr>
        <w:t>às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seguintes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sanções</w:t>
      </w:r>
      <w:proofErr w:type="spellEnd"/>
      <w:r w:rsidRPr="00672AF9">
        <w:rPr>
          <w:rFonts w:ascii="Calibri Light" w:eastAsia="Times New Roman" w:hAnsi="Calibri Light" w:cs="Calibri Light"/>
          <w:sz w:val="20"/>
          <w:szCs w:val="20"/>
          <w:lang w:val="en-US"/>
        </w:rPr>
        <w:t>:</w:t>
      </w:r>
    </w:p>
    <w:p w14:paraId="0C5A327B" w14:textId="77777777" w:rsidR="00035FFB" w:rsidRPr="00672AF9" w:rsidRDefault="00035FFB" w:rsidP="00035FFB">
      <w:pPr>
        <w:pStyle w:val="PargrafodaLista"/>
        <w:numPr>
          <w:ilvl w:val="1"/>
          <w:numId w:val="44"/>
        </w:numPr>
        <w:tabs>
          <w:tab w:val="left" w:pos="538"/>
        </w:tabs>
        <w:spacing w:line="290" w:lineRule="auto"/>
        <w:ind w:right="452" w:firstLine="0"/>
        <w:jc w:val="both"/>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advertência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por</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faltas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leves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assim</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entendidas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aquelas</w:t>
      </w:r>
      <w:proofErr w:type="spellEnd"/>
      <w:r w:rsidRPr="00672AF9">
        <w:rPr>
          <w:rFonts w:ascii="Calibri Light" w:eastAsia="Times New Roman" w:hAnsi="Calibri Light" w:cs="Calibri Light"/>
          <w:sz w:val="20"/>
          <w:szCs w:val="20"/>
          <w:lang w:val="en-US"/>
        </w:rPr>
        <w:t xml:space="preserve"> que </w:t>
      </w:r>
      <w:proofErr w:type="spellStart"/>
      <w:r w:rsidRPr="00672AF9">
        <w:rPr>
          <w:rFonts w:ascii="Calibri Light" w:eastAsia="Times New Roman" w:hAnsi="Calibri Light" w:cs="Calibri Light"/>
          <w:sz w:val="20"/>
          <w:szCs w:val="20"/>
          <w:lang w:val="en-US"/>
        </w:rPr>
        <w:t>não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acarretem</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prejuízos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significativos</w:t>
      </w:r>
      <w:proofErr w:type="spellEnd"/>
      <w:r w:rsidRPr="00672AF9">
        <w:rPr>
          <w:rFonts w:ascii="Calibri Light" w:eastAsia="Times New Roman" w:hAnsi="Calibri Light" w:cs="Calibri Light"/>
          <w:sz w:val="20"/>
          <w:szCs w:val="20"/>
          <w:lang w:val="en-US"/>
        </w:rPr>
        <w:t xml:space="preserve"> para a </w:t>
      </w:r>
      <w:proofErr w:type="spellStart"/>
      <w:r w:rsidRPr="00672AF9">
        <w:rPr>
          <w:rFonts w:ascii="Calibri Light" w:eastAsia="Times New Roman" w:hAnsi="Calibri Light" w:cs="Calibri Light"/>
          <w:sz w:val="20"/>
          <w:szCs w:val="20"/>
          <w:lang w:val="en-US"/>
        </w:rPr>
        <w:t>Contratante</w:t>
      </w:r>
      <w:proofErr w:type="spellEnd"/>
      <w:r w:rsidRPr="00672AF9">
        <w:rPr>
          <w:rFonts w:ascii="Calibri Light" w:eastAsia="Times New Roman" w:hAnsi="Calibri Light" w:cs="Calibri Light"/>
          <w:sz w:val="20"/>
          <w:szCs w:val="20"/>
          <w:lang w:val="en-US"/>
        </w:rPr>
        <w:t>;</w:t>
      </w:r>
    </w:p>
    <w:p w14:paraId="7B4F48EF" w14:textId="77777777" w:rsidR="00035FFB" w:rsidRPr="00672AF9" w:rsidRDefault="00035FFB" w:rsidP="00035FFB">
      <w:pPr>
        <w:pStyle w:val="PargrafodaLista"/>
        <w:numPr>
          <w:ilvl w:val="1"/>
          <w:numId w:val="44"/>
        </w:numPr>
        <w:tabs>
          <w:tab w:val="left" w:pos="548"/>
        </w:tabs>
        <w:spacing w:line="290" w:lineRule="auto"/>
        <w:ind w:right="451" w:firstLine="0"/>
        <w:jc w:val="both"/>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Multa</w:t>
      </w:r>
      <w:proofErr w:type="spellEnd"/>
      <w:r w:rsidRPr="00672AF9">
        <w:rPr>
          <w:rFonts w:ascii="Calibri Light" w:eastAsia="Times New Roman" w:hAnsi="Calibri Light" w:cs="Calibri Light"/>
          <w:sz w:val="20"/>
          <w:szCs w:val="20"/>
          <w:lang w:val="en-US"/>
        </w:rPr>
        <w:t xml:space="preserve"> de 5 % (</w:t>
      </w:r>
      <w:proofErr w:type="spellStart"/>
      <w:r w:rsidRPr="00672AF9">
        <w:rPr>
          <w:rFonts w:ascii="Calibri Light" w:eastAsia="Times New Roman" w:hAnsi="Calibri Light" w:cs="Calibri Light"/>
          <w:sz w:val="20"/>
          <w:szCs w:val="20"/>
          <w:lang w:val="en-US"/>
        </w:rPr>
        <w:t>cinco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por</w:t>
      </w:r>
      <w:proofErr w:type="spellEnd"/>
      <w:r w:rsidRPr="00672AF9">
        <w:rPr>
          <w:rFonts w:ascii="Calibri Light" w:eastAsia="Times New Roman" w:hAnsi="Calibri Light" w:cs="Calibri Light"/>
          <w:sz w:val="20"/>
          <w:szCs w:val="20"/>
          <w:lang w:val="en-US"/>
        </w:rPr>
        <w:t xml:space="preserve"> cento) </w:t>
      </w:r>
      <w:proofErr w:type="spellStart"/>
      <w:r w:rsidRPr="00672AF9">
        <w:rPr>
          <w:rFonts w:ascii="Calibri Light" w:eastAsia="Times New Roman" w:hAnsi="Calibri Light" w:cs="Calibri Light"/>
          <w:sz w:val="20"/>
          <w:szCs w:val="20"/>
          <w:lang w:val="en-US"/>
        </w:rPr>
        <w:t>sobre</w:t>
      </w:r>
      <w:proofErr w:type="spellEnd"/>
      <w:r w:rsidRPr="00672AF9">
        <w:rPr>
          <w:rFonts w:ascii="Calibri Light" w:eastAsia="Times New Roman" w:hAnsi="Calibri Light" w:cs="Calibri Light"/>
          <w:sz w:val="20"/>
          <w:szCs w:val="20"/>
          <w:lang w:val="en-US"/>
        </w:rPr>
        <w:t xml:space="preserve"> o valor </w:t>
      </w:r>
      <w:proofErr w:type="spellStart"/>
      <w:r w:rsidRPr="00672AF9">
        <w:rPr>
          <w:rFonts w:ascii="Calibri Light" w:eastAsia="Times New Roman" w:hAnsi="Calibri Light" w:cs="Calibri Light"/>
          <w:sz w:val="20"/>
          <w:szCs w:val="20"/>
          <w:lang w:val="en-US"/>
        </w:rPr>
        <w:t>estimado</w:t>
      </w:r>
      <w:proofErr w:type="spellEnd"/>
      <w:r w:rsidRPr="00672AF9">
        <w:rPr>
          <w:rFonts w:ascii="Calibri Light" w:eastAsia="Times New Roman" w:hAnsi="Calibri Light" w:cs="Calibri Light"/>
          <w:sz w:val="20"/>
          <w:szCs w:val="20"/>
          <w:lang w:val="en-US"/>
        </w:rPr>
        <w:t xml:space="preserve"> do(s) item/</w:t>
      </w:r>
      <w:proofErr w:type="spellStart"/>
      <w:r w:rsidRPr="00672AF9">
        <w:rPr>
          <w:rFonts w:ascii="Calibri Light" w:eastAsia="Times New Roman" w:hAnsi="Calibri Light" w:cs="Calibri Light"/>
          <w:sz w:val="20"/>
          <w:szCs w:val="20"/>
          <w:lang w:val="en-US"/>
        </w:rPr>
        <w:t>serviço</w:t>
      </w:r>
      <w:proofErr w:type="spellEnd"/>
      <w:r w:rsidRPr="00672AF9">
        <w:rPr>
          <w:rFonts w:ascii="Calibri Light" w:eastAsia="Times New Roman" w:hAnsi="Calibri Light" w:cs="Calibri Light"/>
          <w:sz w:val="20"/>
          <w:szCs w:val="20"/>
          <w:lang w:val="en-US"/>
        </w:rPr>
        <w:t xml:space="preserve">(s) </w:t>
      </w:r>
      <w:proofErr w:type="spellStart"/>
      <w:r w:rsidRPr="00672AF9">
        <w:rPr>
          <w:rFonts w:ascii="Calibri Light" w:eastAsia="Times New Roman" w:hAnsi="Calibri Light" w:cs="Calibri Light"/>
          <w:sz w:val="20"/>
          <w:szCs w:val="20"/>
          <w:lang w:val="en-US"/>
        </w:rPr>
        <w:t>prejudicado</w:t>
      </w:r>
      <w:proofErr w:type="spellEnd"/>
      <w:r w:rsidRPr="00672AF9">
        <w:rPr>
          <w:rFonts w:ascii="Calibri Light" w:eastAsia="Times New Roman" w:hAnsi="Calibri Light" w:cs="Calibri Light"/>
          <w:sz w:val="20"/>
          <w:szCs w:val="20"/>
          <w:lang w:val="en-US"/>
        </w:rPr>
        <w:t xml:space="preserve">(s) pela </w:t>
      </w:r>
      <w:proofErr w:type="spellStart"/>
      <w:r w:rsidRPr="00672AF9">
        <w:rPr>
          <w:rFonts w:ascii="Calibri Light" w:eastAsia="Times New Roman" w:hAnsi="Calibri Light" w:cs="Calibri Light"/>
          <w:sz w:val="20"/>
          <w:szCs w:val="20"/>
          <w:lang w:val="en-US"/>
        </w:rPr>
        <w:t>conduta</w:t>
      </w:r>
      <w:proofErr w:type="spellEnd"/>
      <w:r w:rsidRPr="00672AF9">
        <w:rPr>
          <w:rFonts w:ascii="Calibri Light" w:eastAsia="Times New Roman" w:hAnsi="Calibri Light" w:cs="Calibri Light"/>
          <w:sz w:val="20"/>
          <w:szCs w:val="20"/>
          <w:lang w:val="en-US"/>
        </w:rPr>
        <w:t xml:space="preserve"> do </w:t>
      </w:r>
      <w:proofErr w:type="spellStart"/>
      <w:r w:rsidRPr="00672AF9">
        <w:rPr>
          <w:rFonts w:ascii="Calibri Light" w:eastAsia="Times New Roman" w:hAnsi="Calibri Light" w:cs="Calibri Light"/>
          <w:sz w:val="20"/>
          <w:szCs w:val="20"/>
          <w:lang w:val="en-US"/>
        </w:rPr>
        <w:t>licitante</w:t>
      </w:r>
      <w:proofErr w:type="spellEnd"/>
      <w:r w:rsidRPr="00672AF9">
        <w:rPr>
          <w:rFonts w:ascii="Calibri Light" w:eastAsia="Times New Roman" w:hAnsi="Calibri Light" w:cs="Calibri Light"/>
          <w:sz w:val="20"/>
          <w:szCs w:val="20"/>
          <w:lang w:val="en-US"/>
        </w:rPr>
        <w:t>;</w:t>
      </w:r>
    </w:p>
    <w:p w14:paraId="2BADF821" w14:textId="77777777" w:rsidR="00035FFB" w:rsidRPr="00672AF9" w:rsidRDefault="00035FFB" w:rsidP="00035FFB">
      <w:pPr>
        <w:pStyle w:val="PargrafodaLista"/>
        <w:numPr>
          <w:ilvl w:val="1"/>
          <w:numId w:val="44"/>
        </w:numPr>
        <w:tabs>
          <w:tab w:val="left" w:pos="533"/>
        </w:tabs>
        <w:spacing w:line="290" w:lineRule="auto"/>
        <w:ind w:right="451" w:firstLine="0"/>
        <w:jc w:val="both"/>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Suspensão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licitar</w:t>
      </w:r>
      <w:proofErr w:type="spellEnd"/>
      <w:r w:rsidRPr="00672AF9">
        <w:rPr>
          <w:rFonts w:ascii="Calibri Light" w:eastAsia="Times New Roman" w:hAnsi="Calibri Light" w:cs="Calibri Light"/>
          <w:sz w:val="20"/>
          <w:szCs w:val="20"/>
          <w:lang w:val="en-US"/>
        </w:rPr>
        <w:t xml:space="preserve"> e </w:t>
      </w:r>
      <w:proofErr w:type="spellStart"/>
      <w:r w:rsidRPr="00672AF9">
        <w:rPr>
          <w:rFonts w:ascii="Calibri Light" w:eastAsia="Times New Roman" w:hAnsi="Calibri Light" w:cs="Calibri Light"/>
          <w:sz w:val="20"/>
          <w:szCs w:val="20"/>
          <w:lang w:val="en-US"/>
        </w:rPr>
        <w:t>impedimento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contratar</w:t>
      </w:r>
      <w:proofErr w:type="spellEnd"/>
      <w:r w:rsidRPr="00672AF9">
        <w:rPr>
          <w:rFonts w:ascii="Calibri Light" w:eastAsia="Times New Roman" w:hAnsi="Calibri Light" w:cs="Calibri Light"/>
          <w:sz w:val="20"/>
          <w:szCs w:val="20"/>
          <w:lang w:val="en-US"/>
        </w:rPr>
        <w:t xml:space="preserve"> com o </w:t>
      </w:r>
      <w:proofErr w:type="spellStart"/>
      <w:r w:rsidRPr="00672AF9">
        <w:rPr>
          <w:rFonts w:ascii="Calibri Light" w:eastAsia="Times New Roman" w:hAnsi="Calibri Light" w:cs="Calibri Light"/>
          <w:sz w:val="20"/>
          <w:szCs w:val="20"/>
          <w:lang w:val="en-US"/>
        </w:rPr>
        <w:t>órgão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entidade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ou</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unidade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administrativa</w:t>
      </w:r>
      <w:proofErr w:type="spellEnd"/>
      <w:r w:rsidRPr="00672AF9">
        <w:rPr>
          <w:rFonts w:ascii="Calibri Light" w:eastAsia="Times New Roman" w:hAnsi="Calibri Light" w:cs="Calibri Light"/>
          <w:sz w:val="20"/>
          <w:szCs w:val="20"/>
          <w:lang w:val="en-US"/>
        </w:rPr>
        <w:t xml:space="preserve"> pela qual a </w:t>
      </w:r>
      <w:proofErr w:type="spellStart"/>
      <w:r w:rsidRPr="00672AF9">
        <w:rPr>
          <w:rFonts w:ascii="Calibri Light" w:eastAsia="Times New Roman" w:hAnsi="Calibri Light" w:cs="Calibri Light"/>
          <w:sz w:val="20"/>
          <w:szCs w:val="20"/>
          <w:lang w:val="en-US"/>
        </w:rPr>
        <w:t>Administração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Pública</w:t>
      </w:r>
      <w:proofErr w:type="spellEnd"/>
      <w:r w:rsidRPr="00672AF9">
        <w:rPr>
          <w:rFonts w:ascii="Calibri Light" w:eastAsia="Times New Roman" w:hAnsi="Calibri Light" w:cs="Calibri Light"/>
          <w:sz w:val="20"/>
          <w:szCs w:val="20"/>
          <w:lang w:val="en-US"/>
        </w:rPr>
        <w:t xml:space="preserve"> opera e atua </w:t>
      </w:r>
      <w:proofErr w:type="spellStart"/>
      <w:r w:rsidRPr="00672AF9">
        <w:rPr>
          <w:rFonts w:ascii="Calibri Light" w:eastAsia="Times New Roman" w:hAnsi="Calibri Light" w:cs="Calibri Light"/>
          <w:sz w:val="20"/>
          <w:szCs w:val="20"/>
          <w:lang w:val="en-US"/>
        </w:rPr>
        <w:t>concretamente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pelo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prazo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até</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dois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anos</w:t>
      </w:r>
      <w:proofErr w:type="spellEnd"/>
      <w:r w:rsidRPr="00672AF9">
        <w:rPr>
          <w:rFonts w:ascii="Calibri Light" w:eastAsia="Times New Roman" w:hAnsi="Calibri Light" w:cs="Calibri Light"/>
          <w:sz w:val="20"/>
          <w:szCs w:val="20"/>
          <w:lang w:val="en-US"/>
        </w:rPr>
        <w:t>;</w:t>
      </w:r>
    </w:p>
    <w:p w14:paraId="4C14D4D7" w14:textId="77777777" w:rsidR="00035FFB" w:rsidRPr="00672AF9" w:rsidRDefault="00035FFB" w:rsidP="00035FFB">
      <w:pPr>
        <w:pStyle w:val="PargrafodaLista"/>
        <w:numPr>
          <w:ilvl w:val="1"/>
          <w:numId w:val="44"/>
        </w:numPr>
        <w:tabs>
          <w:tab w:val="left" w:pos="577"/>
        </w:tabs>
        <w:spacing w:line="288" w:lineRule="auto"/>
        <w:ind w:right="452" w:firstLine="0"/>
        <w:jc w:val="both"/>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Declaração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inidoneidade</w:t>
      </w:r>
      <w:proofErr w:type="spellEnd"/>
      <w:r w:rsidRPr="00672AF9">
        <w:rPr>
          <w:rFonts w:ascii="Calibri Light" w:eastAsia="Times New Roman" w:hAnsi="Calibri Light" w:cs="Calibri Light"/>
          <w:sz w:val="20"/>
          <w:szCs w:val="20"/>
          <w:lang w:val="en-US"/>
        </w:rPr>
        <w:t xml:space="preserve"> para </w:t>
      </w:r>
      <w:proofErr w:type="spellStart"/>
      <w:r w:rsidRPr="00672AF9">
        <w:rPr>
          <w:rFonts w:ascii="Calibri Light" w:eastAsia="Times New Roman" w:hAnsi="Calibri Light" w:cs="Calibri Light"/>
          <w:sz w:val="20"/>
          <w:szCs w:val="20"/>
          <w:lang w:val="en-US"/>
        </w:rPr>
        <w:t>licitar</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ou</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contratar</w:t>
      </w:r>
      <w:proofErr w:type="spellEnd"/>
      <w:r w:rsidRPr="00672AF9">
        <w:rPr>
          <w:rFonts w:ascii="Calibri Light" w:eastAsia="Times New Roman" w:hAnsi="Calibri Light" w:cs="Calibri Light"/>
          <w:sz w:val="20"/>
          <w:szCs w:val="20"/>
          <w:lang w:val="en-US"/>
        </w:rPr>
        <w:t xml:space="preserve"> com a </w:t>
      </w:r>
      <w:proofErr w:type="spellStart"/>
      <w:r w:rsidRPr="00672AF9">
        <w:rPr>
          <w:rFonts w:ascii="Calibri Light" w:eastAsia="Times New Roman" w:hAnsi="Calibri Light" w:cs="Calibri Light"/>
          <w:sz w:val="20"/>
          <w:szCs w:val="20"/>
          <w:lang w:val="en-US"/>
        </w:rPr>
        <w:t>Administração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Pública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enquanto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perdurarem</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motivos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determinantes</w:t>
      </w:r>
      <w:proofErr w:type="spellEnd"/>
      <w:r w:rsidRPr="00672AF9">
        <w:rPr>
          <w:rFonts w:ascii="Calibri Light" w:eastAsia="Times New Roman" w:hAnsi="Calibri Light" w:cs="Calibri Light"/>
          <w:sz w:val="20"/>
          <w:szCs w:val="20"/>
          <w:lang w:val="en-US"/>
        </w:rPr>
        <w:t xml:space="preserve"> da </w:t>
      </w:r>
      <w:proofErr w:type="spellStart"/>
      <w:r w:rsidRPr="00672AF9">
        <w:rPr>
          <w:rFonts w:ascii="Calibri Light" w:eastAsia="Times New Roman" w:hAnsi="Calibri Light" w:cs="Calibri Light"/>
          <w:sz w:val="20"/>
          <w:szCs w:val="20"/>
          <w:lang w:val="en-US"/>
        </w:rPr>
        <w:t>punição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ou</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até</w:t>
      </w:r>
      <w:proofErr w:type="spellEnd"/>
      <w:r w:rsidRPr="00672AF9">
        <w:rPr>
          <w:rFonts w:ascii="Calibri Light" w:eastAsia="Times New Roman" w:hAnsi="Calibri Light" w:cs="Calibri Light"/>
          <w:sz w:val="20"/>
          <w:szCs w:val="20"/>
          <w:lang w:val="en-US"/>
        </w:rPr>
        <w:t xml:space="preserve"> que </w:t>
      </w:r>
      <w:proofErr w:type="spellStart"/>
      <w:r w:rsidRPr="00672AF9">
        <w:rPr>
          <w:rFonts w:ascii="Calibri Light" w:eastAsia="Times New Roman" w:hAnsi="Calibri Light" w:cs="Calibri Light"/>
          <w:sz w:val="20"/>
          <w:szCs w:val="20"/>
          <w:lang w:val="en-US"/>
        </w:rPr>
        <w:t>seja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promovida</w:t>
      </w:r>
      <w:proofErr w:type="spellEnd"/>
      <w:r w:rsidRPr="00672AF9">
        <w:rPr>
          <w:rFonts w:ascii="Calibri Light" w:eastAsia="Times New Roman" w:hAnsi="Calibri Light" w:cs="Calibri Light"/>
          <w:sz w:val="20"/>
          <w:szCs w:val="20"/>
          <w:lang w:val="en-US"/>
        </w:rPr>
        <w:t xml:space="preserve"> a </w:t>
      </w:r>
      <w:proofErr w:type="spellStart"/>
      <w:r w:rsidRPr="00672AF9">
        <w:rPr>
          <w:rFonts w:ascii="Calibri Light" w:eastAsia="Times New Roman" w:hAnsi="Calibri Light" w:cs="Calibri Light"/>
          <w:sz w:val="20"/>
          <w:szCs w:val="20"/>
          <w:lang w:val="en-US"/>
        </w:rPr>
        <w:t>reabilitação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perante</w:t>
      </w:r>
      <w:proofErr w:type="spellEnd"/>
      <w:r w:rsidRPr="00672AF9">
        <w:rPr>
          <w:rFonts w:ascii="Calibri Light" w:eastAsia="Times New Roman" w:hAnsi="Calibri Light" w:cs="Calibri Light"/>
          <w:sz w:val="20"/>
          <w:szCs w:val="20"/>
          <w:lang w:val="en-US"/>
        </w:rPr>
        <w:t xml:space="preserve"> a </w:t>
      </w:r>
      <w:proofErr w:type="spellStart"/>
      <w:r w:rsidRPr="00672AF9">
        <w:rPr>
          <w:rFonts w:ascii="Calibri Light" w:eastAsia="Times New Roman" w:hAnsi="Calibri Light" w:cs="Calibri Light"/>
          <w:sz w:val="20"/>
          <w:szCs w:val="20"/>
          <w:lang w:val="en-US"/>
        </w:rPr>
        <w:t>própria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autoridade</w:t>
      </w:r>
      <w:proofErr w:type="spellEnd"/>
      <w:r w:rsidRPr="00672AF9">
        <w:rPr>
          <w:rFonts w:ascii="Calibri Light" w:eastAsia="Times New Roman" w:hAnsi="Calibri Light" w:cs="Calibri Light"/>
          <w:sz w:val="20"/>
          <w:szCs w:val="20"/>
          <w:lang w:val="en-US"/>
        </w:rPr>
        <w:t xml:space="preserve"> que </w:t>
      </w:r>
      <w:proofErr w:type="spellStart"/>
      <w:r w:rsidRPr="00672AF9">
        <w:rPr>
          <w:rFonts w:ascii="Calibri Light" w:eastAsia="Times New Roman" w:hAnsi="Calibri Light" w:cs="Calibri Light"/>
          <w:sz w:val="20"/>
          <w:szCs w:val="20"/>
          <w:lang w:val="en-US"/>
        </w:rPr>
        <w:t>aplicou</w:t>
      </w:r>
      <w:proofErr w:type="spellEnd"/>
      <w:r w:rsidRPr="00672AF9">
        <w:rPr>
          <w:rFonts w:ascii="Calibri Light" w:eastAsia="Times New Roman" w:hAnsi="Calibri Light" w:cs="Calibri Light"/>
          <w:sz w:val="20"/>
          <w:szCs w:val="20"/>
          <w:lang w:val="en-US"/>
        </w:rPr>
        <w:t xml:space="preserve"> a </w:t>
      </w:r>
      <w:proofErr w:type="spellStart"/>
      <w:r w:rsidRPr="00672AF9">
        <w:rPr>
          <w:rFonts w:ascii="Calibri Light" w:eastAsia="Times New Roman" w:hAnsi="Calibri Light" w:cs="Calibri Light"/>
          <w:sz w:val="20"/>
          <w:szCs w:val="20"/>
          <w:lang w:val="en-US"/>
        </w:rPr>
        <w:t>penalidade</w:t>
      </w:r>
      <w:proofErr w:type="spellEnd"/>
      <w:r w:rsidRPr="00672AF9">
        <w:rPr>
          <w:rFonts w:ascii="Calibri Light" w:eastAsia="Times New Roman" w:hAnsi="Calibri Light" w:cs="Calibri Light"/>
          <w:sz w:val="20"/>
          <w:szCs w:val="20"/>
          <w:lang w:val="en-US"/>
        </w:rPr>
        <w:t xml:space="preserve">, que </w:t>
      </w:r>
      <w:proofErr w:type="spellStart"/>
      <w:r w:rsidRPr="00672AF9">
        <w:rPr>
          <w:rFonts w:ascii="Calibri Light" w:eastAsia="Times New Roman" w:hAnsi="Calibri Light" w:cs="Calibri Light"/>
          <w:sz w:val="20"/>
          <w:szCs w:val="20"/>
          <w:lang w:val="en-US"/>
        </w:rPr>
        <w:t>será</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concedida</w:t>
      </w:r>
      <w:proofErr w:type="spellEnd"/>
      <w:r w:rsidRPr="00672AF9">
        <w:rPr>
          <w:rFonts w:ascii="Calibri Light" w:eastAsia="Times New Roman" w:hAnsi="Calibri Light" w:cs="Calibri Light"/>
          <w:sz w:val="20"/>
          <w:szCs w:val="20"/>
          <w:lang w:val="en-US"/>
        </w:rPr>
        <w:t xml:space="preserve"> sempre que a </w:t>
      </w:r>
      <w:proofErr w:type="spellStart"/>
      <w:r w:rsidRPr="00672AF9">
        <w:rPr>
          <w:rFonts w:ascii="Calibri Light" w:eastAsia="Times New Roman" w:hAnsi="Calibri Light" w:cs="Calibri Light"/>
          <w:sz w:val="20"/>
          <w:szCs w:val="20"/>
          <w:lang w:val="en-US"/>
        </w:rPr>
        <w:t>Contratada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ressarcir</w:t>
      </w:r>
      <w:proofErr w:type="spellEnd"/>
      <w:r w:rsidRPr="00672AF9">
        <w:rPr>
          <w:rFonts w:ascii="Calibri Light" w:eastAsia="Times New Roman" w:hAnsi="Calibri Light" w:cs="Calibri Light"/>
          <w:sz w:val="20"/>
          <w:szCs w:val="20"/>
          <w:lang w:val="en-US"/>
        </w:rPr>
        <w:t xml:space="preserve"> a </w:t>
      </w:r>
      <w:proofErr w:type="spellStart"/>
      <w:r w:rsidRPr="00672AF9">
        <w:rPr>
          <w:rFonts w:ascii="Calibri Light" w:eastAsia="Times New Roman" w:hAnsi="Calibri Light" w:cs="Calibri Light"/>
          <w:sz w:val="20"/>
          <w:szCs w:val="20"/>
          <w:lang w:val="en-US"/>
        </w:rPr>
        <w:t>Contratante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pelos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prejuízos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causados</w:t>
      </w:r>
      <w:proofErr w:type="spellEnd"/>
      <w:r w:rsidRPr="00672AF9">
        <w:rPr>
          <w:rFonts w:ascii="Calibri Light" w:eastAsia="Times New Roman" w:hAnsi="Calibri Light" w:cs="Calibri Light"/>
          <w:sz w:val="20"/>
          <w:szCs w:val="20"/>
          <w:lang w:val="en-US"/>
        </w:rPr>
        <w:t>.</w:t>
      </w:r>
    </w:p>
    <w:p w14:paraId="5636278D" w14:textId="77777777" w:rsidR="00035FFB" w:rsidRPr="00672AF9" w:rsidRDefault="00035FFB" w:rsidP="00035FFB">
      <w:pPr>
        <w:pStyle w:val="Corpodetexto"/>
        <w:spacing w:before="6"/>
        <w:rPr>
          <w:rFonts w:ascii="Calibri Light" w:hAnsi="Calibri Light" w:cs="Calibri Light"/>
          <w:sz w:val="20"/>
          <w:lang w:val="en-US" w:eastAsia="en-US"/>
        </w:rPr>
      </w:pPr>
    </w:p>
    <w:p w14:paraId="76983831" w14:textId="77777777" w:rsidR="00035FFB" w:rsidRPr="00672AF9" w:rsidRDefault="00035FFB" w:rsidP="00035FFB">
      <w:pPr>
        <w:pStyle w:val="Ttulo1"/>
        <w:keepNext w:val="0"/>
        <w:widowControl w:val="0"/>
        <w:numPr>
          <w:ilvl w:val="1"/>
          <w:numId w:val="43"/>
        </w:numPr>
        <w:tabs>
          <w:tab w:val="left" w:pos="477"/>
        </w:tabs>
        <w:autoSpaceDE w:val="0"/>
        <w:autoSpaceDN w:val="0"/>
        <w:spacing w:before="1" w:after="0"/>
        <w:ind w:left="384" w:hanging="338"/>
        <w:rPr>
          <w:rFonts w:ascii="Calibri Light" w:hAnsi="Calibri Light" w:cs="Calibri Light"/>
          <w:kern w:val="0"/>
          <w:sz w:val="20"/>
          <w:szCs w:val="20"/>
          <w:lang w:val="en-US" w:eastAsia="en-US"/>
        </w:rPr>
      </w:pPr>
      <w:r w:rsidRPr="00672AF9">
        <w:rPr>
          <w:rFonts w:ascii="Calibri Light" w:hAnsi="Calibri Light" w:cs="Calibri Light"/>
          <w:kern w:val="0"/>
          <w:sz w:val="20"/>
          <w:szCs w:val="20"/>
          <w:lang w:val="en-US" w:eastAsia="en-US"/>
        </w:rPr>
        <w:t>– DAS DISPOSIÇÕES GERAIS:</w:t>
      </w:r>
    </w:p>
    <w:p w14:paraId="48B0A630" w14:textId="77777777" w:rsidR="00035FFB" w:rsidRPr="00672AF9" w:rsidRDefault="00035FFB" w:rsidP="00035FFB">
      <w:pPr>
        <w:pStyle w:val="PargrafodaLista"/>
        <w:numPr>
          <w:ilvl w:val="1"/>
          <w:numId w:val="43"/>
        </w:numPr>
        <w:tabs>
          <w:tab w:val="left" w:pos="476"/>
        </w:tabs>
        <w:spacing w:before="43" w:line="288" w:lineRule="auto"/>
        <w:ind w:left="139" w:right="450" w:firstLine="0"/>
        <w:jc w:val="both"/>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Poderá</w:t>
      </w:r>
      <w:proofErr w:type="spellEnd"/>
      <w:r w:rsidRPr="00672AF9">
        <w:rPr>
          <w:rFonts w:ascii="Calibri Light" w:eastAsia="Times New Roman" w:hAnsi="Calibri Light" w:cs="Calibri Light"/>
          <w:sz w:val="20"/>
          <w:szCs w:val="20"/>
          <w:lang w:val="en-US"/>
        </w:rPr>
        <w:t xml:space="preserve"> o </w:t>
      </w:r>
      <w:proofErr w:type="spellStart"/>
      <w:r w:rsidRPr="00672AF9">
        <w:rPr>
          <w:rFonts w:ascii="Calibri Light" w:eastAsia="Times New Roman" w:hAnsi="Calibri Light" w:cs="Calibri Light"/>
          <w:sz w:val="20"/>
          <w:szCs w:val="20"/>
          <w:lang w:val="en-US"/>
        </w:rPr>
        <w:t>Município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através</w:t>
      </w:r>
      <w:proofErr w:type="spellEnd"/>
      <w:r w:rsidRPr="00672AF9">
        <w:rPr>
          <w:rFonts w:ascii="Calibri Light" w:eastAsia="Times New Roman" w:hAnsi="Calibri Light" w:cs="Calibri Light"/>
          <w:sz w:val="20"/>
          <w:szCs w:val="20"/>
          <w:lang w:val="en-US"/>
        </w:rPr>
        <w:t xml:space="preserve"> do </w:t>
      </w:r>
      <w:proofErr w:type="spellStart"/>
      <w:r w:rsidRPr="00672AF9">
        <w:rPr>
          <w:rFonts w:ascii="Calibri Light" w:eastAsia="Times New Roman" w:hAnsi="Calibri Light" w:cs="Calibri Light"/>
          <w:sz w:val="20"/>
          <w:szCs w:val="20"/>
          <w:lang w:val="en-US"/>
        </w:rPr>
        <w:t>Departamento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Administração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revogar</w:t>
      </w:r>
      <w:proofErr w:type="spellEnd"/>
      <w:r w:rsidRPr="00672AF9">
        <w:rPr>
          <w:rFonts w:ascii="Calibri Light" w:eastAsia="Times New Roman" w:hAnsi="Calibri Light" w:cs="Calibri Light"/>
          <w:sz w:val="20"/>
          <w:szCs w:val="20"/>
          <w:lang w:val="en-US"/>
        </w:rPr>
        <w:t xml:space="preserve"> o </w:t>
      </w:r>
      <w:proofErr w:type="spellStart"/>
      <w:r w:rsidRPr="00672AF9">
        <w:rPr>
          <w:rFonts w:ascii="Calibri Light" w:eastAsia="Times New Roman" w:hAnsi="Calibri Light" w:cs="Calibri Light"/>
          <w:sz w:val="20"/>
          <w:szCs w:val="20"/>
          <w:lang w:val="en-US"/>
        </w:rPr>
        <w:t>presente</w:t>
      </w:r>
      <w:proofErr w:type="spellEnd"/>
      <w:r w:rsidRPr="00672AF9">
        <w:rPr>
          <w:rFonts w:ascii="Calibri Light" w:eastAsia="Times New Roman" w:hAnsi="Calibri Light" w:cs="Calibri Light"/>
          <w:sz w:val="20"/>
          <w:szCs w:val="20"/>
          <w:lang w:val="en-US"/>
        </w:rPr>
        <w:t xml:space="preserve"> aviso, no </w:t>
      </w:r>
      <w:proofErr w:type="spellStart"/>
      <w:r w:rsidRPr="00672AF9">
        <w:rPr>
          <w:rFonts w:ascii="Calibri Light" w:eastAsia="Times New Roman" w:hAnsi="Calibri Light" w:cs="Calibri Light"/>
          <w:sz w:val="20"/>
          <w:szCs w:val="20"/>
          <w:lang w:val="en-US"/>
        </w:rPr>
        <w:t>todo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ou</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em</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parte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por</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conveniência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administrativa</w:t>
      </w:r>
      <w:proofErr w:type="spellEnd"/>
      <w:r w:rsidRPr="00672AF9">
        <w:rPr>
          <w:rFonts w:ascii="Calibri Light" w:eastAsia="Times New Roman" w:hAnsi="Calibri Light" w:cs="Calibri Light"/>
          <w:sz w:val="20"/>
          <w:szCs w:val="20"/>
          <w:lang w:val="en-US"/>
        </w:rPr>
        <w:t xml:space="preserve"> e interesse </w:t>
      </w:r>
      <w:proofErr w:type="spellStart"/>
      <w:r w:rsidRPr="00672AF9">
        <w:rPr>
          <w:rFonts w:ascii="Calibri Light" w:eastAsia="Times New Roman" w:hAnsi="Calibri Light" w:cs="Calibri Light"/>
          <w:sz w:val="20"/>
          <w:szCs w:val="20"/>
          <w:lang w:val="en-US"/>
        </w:rPr>
        <w:t>público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decorrente</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fato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superveniente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devidamente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justificado</w:t>
      </w:r>
      <w:proofErr w:type="spellEnd"/>
      <w:r w:rsidRPr="00672AF9">
        <w:rPr>
          <w:rFonts w:ascii="Calibri Light" w:eastAsia="Times New Roman" w:hAnsi="Calibri Light" w:cs="Calibri Light"/>
          <w:sz w:val="20"/>
          <w:szCs w:val="20"/>
          <w:lang w:val="en-US"/>
        </w:rPr>
        <w:t>.</w:t>
      </w:r>
    </w:p>
    <w:p w14:paraId="3BE458FA" w14:textId="77777777" w:rsidR="00035FFB" w:rsidRPr="00672AF9" w:rsidRDefault="00035FFB" w:rsidP="00035FFB">
      <w:pPr>
        <w:pStyle w:val="PargrafodaLista"/>
        <w:numPr>
          <w:ilvl w:val="1"/>
          <w:numId w:val="43"/>
        </w:numPr>
        <w:tabs>
          <w:tab w:val="left" w:pos="486"/>
        </w:tabs>
        <w:spacing w:before="3" w:line="285" w:lineRule="auto"/>
        <w:ind w:left="139" w:right="450" w:firstLine="0"/>
        <w:jc w:val="both"/>
        <w:rPr>
          <w:rFonts w:ascii="Calibri Light" w:eastAsia="Times New Roman" w:hAnsi="Calibri Light" w:cs="Calibri Light"/>
          <w:sz w:val="20"/>
          <w:szCs w:val="20"/>
          <w:lang w:val="en-US"/>
        </w:rPr>
      </w:pPr>
      <w:r w:rsidRPr="00672AF9">
        <w:rPr>
          <w:rFonts w:ascii="Calibri Light" w:eastAsia="Times New Roman" w:hAnsi="Calibri Light" w:cs="Calibri Light"/>
          <w:sz w:val="20"/>
          <w:szCs w:val="20"/>
          <w:lang w:val="en-US"/>
        </w:rPr>
        <w:t xml:space="preserve">O </w:t>
      </w:r>
      <w:proofErr w:type="spellStart"/>
      <w:r w:rsidRPr="00672AF9">
        <w:rPr>
          <w:rFonts w:ascii="Calibri Light" w:eastAsia="Times New Roman" w:hAnsi="Calibri Light" w:cs="Calibri Light"/>
          <w:sz w:val="20"/>
          <w:szCs w:val="20"/>
          <w:lang w:val="en-US"/>
        </w:rPr>
        <w:t>Município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através</w:t>
      </w:r>
      <w:proofErr w:type="spellEnd"/>
      <w:r w:rsidRPr="00672AF9">
        <w:rPr>
          <w:rFonts w:ascii="Calibri Light" w:eastAsia="Times New Roman" w:hAnsi="Calibri Light" w:cs="Calibri Light"/>
          <w:sz w:val="20"/>
          <w:szCs w:val="20"/>
          <w:lang w:val="en-US"/>
        </w:rPr>
        <w:t xml:space="preserve"> do </w:t>
      </w:r>
      <w:proofErr w:type="spellStart"/>
      <w:r w:rsidRPr="00672AF9">
        <w:rPr>
          <w:rFonts w:ascii="Calibri Light" w:eastAsia="Times New Roman" w:hAnsi="Calibri Light" w:cs="Calibri Light"/>
          <w:sz w:val="20"/>
          <w:szCs w:val="20"/>
          <w:lang w:val="en-US"/>
        </w:rPr>
        <w:t>Departamento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Administração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deverá</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anular</w:t>
      </w:r>
      <w:proofErr w:type="spellEnd"/>
      <w:r w:rsidRPr="00672AF9">
        <w:rPr>
          <w:rFonts w:ascii="Calibri Light" w:eastAsia="Times New Roman" w:hAnsi="Calibri Light" w:cs="Calibri Light"/>
          <w:sz w:val="20"/>
          <w:szCs w:val="20"/>
          <w:lang w:val="en-US"/>
        </w:rPr>
        <w:t xml:space="preserve"> o </w:t>
      </w:r>
      <w:proofErr w:type="spellStart"/>
      <w:r w:rsidRPr="00672AF9">
        <w:rPr>
          <w:rFonts w:ascii="Calibri Light" w:eastAsia="Times New Roman" w:hAnsi="Calibri Light" w:cs="Calibri Light"/>
          <w:sz w:val="20"/>
          <w:szCs w:val="20"/>
          <w:lang w:val="en-US"/>
        </w:rPr>
        <w:t>presente</w:t>
      </w:r>
      <w:proofErr w:type="spellEnd"/>
      <w:r w:rsidRPr="00672AF9">
        <w:rPr>
          <w:rFonts w:ascii="Calibri Light" w:eastAsia="Times New Roman" w:hAnsi="Calibri Light" w:cs="Calibri Light"/>
          <w:sz w:val="20"/>
          <w:szCs w:val="20"/>
          <w:lang w:val="en-US"/>
        </w:rPr>
        <w:t xml:space="preserve"> aviso, no </w:t>
      </w:r>
      <w:proofErr w:type="spellStart"/>
      <w:r w:rsidRPr="00672AF9">
        <w:rPr>
          <w:rFonts w:ascii="Calibri Light" w:eastAsia="Times New Roman" w:hAnsi="Calibri Light" w:cs="Calibri Light"/>
          <w:sz w:val="20"/>
          <w:szCs w:val="20"/>
          <w:lang w:val="en-US"/>
        </w:rPr>
        <w:t>todo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ou</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em</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parte</w:t>
      </w:r>
      <w:proofErr w:type="spellEnd"/>
      <w:r w:rsidRPr="00672AF9">
        <w:rPr>
          <w:rFonts w:ascii="Calibri Light" w:eastAsia="Times New Roman" w:hAnsi="Calibri Light" w:cs="Calibri Light"/>
          <w:sz w:val="20"/>
          <w:szCs w:val="20"/>
          <w:lang w:val="en-US"/>
        </w:rPr>
        <w:t xml:space="preserve">, sempre que </w:t>
      </w:r>
      <w:proofErr w:type="spellStart"/>
      <w:r w:rsidRPr="00672AF9">
        <w:rPr>
          <w:rFonts w:ascii="Calibri Light" w:eastAsia="Times New Roman" w:hAnsi="Calibri Light" w:cs="Calibri Light"/>
          <w:sz w:val="20"/>
          <w:szCs w:val="20"/>
          <w:lang w:val="en-US"/>
        </w:rPr>
        <w:t>acontecer</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ilegalidade</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ofício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ou</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por</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provocação</w:t>
      </w:r>
      <w:proofErr w:type="spellEnd"/>
      <w:r w:rsidRPr="00672AF9">
        <w:rPr>
          <w:rFonts w:ascii="Calibri Light" w:eastAsia="Times New Roman" w:hAnsi="Calibri Light" w:cs="Calibri Light"/>
          <w:sz w:val="20"/>
          <w:szCs w:val="20"/>
          <w:lang w:val="en-US"/>
        </w:rPr>
        <w:t>.</w:t>
      </w:r>
    </w:p>
    <w:p w14:paraId="42364AFB" w14:textId="77777777" w:rsidR="00035FFB" w:rsidRPr="00672AF9" w:rsidRDefault="00035FFB" w:rsidP="00035FFB">
      <w:pPr>
        <w:pStyle w:val="PargrafodaLista"/>
        <w:numPr>
          <w:ilvl w:val="1"/>
          <w:numId w:val="43"/>
        </w:numPr>
        <w:tabs>
          <w:tab w:val="left" w:pos="476"/>
        </w:tabs>
        <w:spacing w:before="5" w:line="285" w:lineRule="auto"/>
        <w:ind w:left="139" w:right="446" w:firstLine="0"/>
        <w:jc w:val="both"/>
        <w:rPr>
          <w:rFonts w:ascii="Calibri Light" w:eastAsia="Times New Roman" w:hAnsi="Calibri Light" w:cs="Calibri Light"/>
          <w:sz w:val="20"/>
          <w:szCs w:val="20"/>
          <w:lang w:val="en-US"/>
        </w:rPr>
      </w:pPr>
      <w:proofErr w:type="gramStart"/>
      <w:r w:rsidRPr="00672AF9">
        <w:rPr>
          <w:rFonts w:ascii="Calibri Light" w:eastAsia="Times New Roman" w:hAnsi="Calibri Light" w:cs="Calibri Light"/>
          <w:sz w:val="20"/>
          <w:szCs w:val="20"/>
          <w:lang w:val="en-US"/>
        </w:rPr>
        <w:t>A</w:t>
      </w:r>
      <w:proofErr w:type="gram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anulação</w:t>
      </w:r>
      <w:proofErr w:type="spellEnd"/>
      <w:r w:rsidRPr="00672AF9">
        <w:rPr>
          <w:rFonts w:ascii="Calibri Light" w:eastAsia="Times New Roman" w:hAnsi="Calibri Light" w:cs="Calibri Light"/>
          <w:sz w:val="20"/>
          <w:szCs w:val="20"/>
          <w:lang w:val="en-US"/>
        </w:rPr>
        <w:t xml:space="preserve"> do </w:t>
      </w:r>
      <w:proofErr w:type="spellStart"/>
      <w:r w:rsidRPr="00672AF9">
        <w:rPr>
          <w:rFonts w:ascii="Calibri Light" w:eastAsia="Times New Roman" w:hAnsi="Calibri Light" w:cs="Calibri Light"/>
          <w:sz w:val="20"/>
          <w:szCs w:val="20"/>
          <w:lang w:val="en-US"/>
        </w:rPr>
        <w:t>procedimento</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dispensa</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licitação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não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gera</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direito</w:t>
      </w:r>
      <w:proofErr w:type="spellEnd"/>
      <w:r w:rsidRPr="00672AF9">
        <w:rPr>
          <w:rFonts w:ascii="Calibri Light" w:eastAsia="Times New Roman" w:hAnsi="Calibri Light" w:cs="Calibri Light"/>
          <w:sz w:val="20"/>
          <w:szCs w:val="20"/>
          <w:lang w:val="en-US"/>
        </w:rPr>
        <w:t xml:space="preserve"> à </w:t>
      </w:r>
      <w:proofErr w:type="spellStart"/>
      <w:r w:rsidRPr="00672AF9">
        <w:rPr>
          <w:rFonts w:ascii="Calibri Light" w:eastAsia="Times New Roman" w:hAnsi="Calibri Light" w:cs="Calibri Light"/>
          <w:sz w:val="20"/>
          <w:szCs w:val="20"/>
          <w:lang w:val="en-US"/>
        </w:rPr>
        <w:t>indenização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ressalvada</w:t>
      </w:r>
      <w:proofErr w:type="spellEnd"/>
      <w:r w:rsidRPr="00672AF9">
        <w:rPr>
          <w:rFonts w:ascii="Calibri Light" w:eastAsia="Times New Roman" w:hAnsi="Calibri Light" w:cs="Calibri Light"/>
          <w:sz w:val="20"/>
          <w:szCs w:val="20"/>
          <w:lang w:val="en-US"/>
        </w:rPr>
        <w:t xml:space="preserve"> o </w:t>
      </w:r>
      <w:proofErr w:type="spellStart"/>
      <w:r w:rsidRPr="00672AF9">
        <w:rPr>
          <w:rFonts w:ascii="Calibri Light" w:eastAsia="Times New Roman" w:hAnsi="Calibri Light" w:cs="Calibri Light"/>
          <w:sz w:val="20"/>
          <w:szCs w:val="20"/>
          <w:lang w:val="en-US"/>
        </w:rPr>
        <w:t>disposto</w:t>
      </w:r>
      <w:proofErr w:type="spellEnd"/>
      <w:r w:rsidRPr="00672AF9">
        <w:rPr>
          <w:rFonts w:ascii="Calibri Light" w:eastAsia="Times New Roman" w:hAnsi="Calibri Light" w:cs="Calibri Light"/>
          <w:sz w:val="20"/>
          <w:szCs w:val="20"/>
          <w:lang w:val="en-US"/>
        </w:rPr>
        <w:t xml:space="preserve"> no §3º, do art. 71 da Lei Federal nº 14.133/21.</w:t>
      </w:r>
    </w:p>
    <w:p w14:paraId="37E7690F" w14:textId="77777777" w:rsidR="00035FFB" w:rsidRPr="00672AF9" w:rsidRDefault="00035FFB" w:rsidP="00035FFB">
      <w:pPr>
        <w:pStyle w:val="PargrafodaLista"/>
        <w:numPr>
          <w:ilvl w:val="1"/>
          <w:numId w:val="43"/>
        </w:numPr>
        <w:tabs>
          <w:tab w:val="left" w:pos="467"/>
        </w:tabs>
        <w:spacing w:before="5" w:line="285" w:lineRule="auto"/>
        <w:ind w:left="139" w:right="455" w:firstLine="0"/>
        <w:jc w:val="both"/>
        <w:rPr>
          <w:rFonts w:ascii="Calibri Light" w:eastAsia="Times New Roman" w:hAnsi="Calibri Light" w:cs="Calibri Light"/>
          <w:sz w:val="20"/>
          <w:szCs w:val="20"/>
          <w:lang w:val="en-US"/>
        </w:rPr>
      </w:pPr>
      <w:proofErr w:type="spellStart"/>
      <w:r w:rsidRPr="00672AF9">
        <w:rPr>
          <w:rFonts w:ascii="Calibri Light" w:eastAsia="Times New Roman" w:hAnsi="Calibri Light" w:cs="Calibri Light"/>
          <w:sz w:val="20"/>
          <w:szCs w:val="20"/>
          <w:lang w:val="en-US"/>
        </w:rPr>
        <w:t>Após</w:t>
      </w:r>
      <w:proofErr w:type="spellEnd"/>
      <w:r w:rsidRPr="00672AF9">
        <w:rPr>
          <w:rFonts w:ascii="Calibri Light" w:eastAsia="Times New Roman" w:hAnsi="Calibri Light" w:cs="Calibri Light"/>
          <w:sz w:val="20"/>
          <w:szCs w:val="20"/>
          <w:lang w:val="en-US"/>
        </w:rPr>
        <w:t xml:space="preserve"> a </w:t>
      </w:r>
      <w:proofErr w:type="spellStart"/>
      <w:r w:rsidRPr="00672AF9">
        <w:rPr>
          <w:rFonts w:ascii="Calibri Light" w:eastAsia="Times New Roman" w:hAnsi="Calibri Light" w:cs="Calibri Light"/>
          <w:sz w:val="20"/>
          <w:szCs w:val="20"/>
          <w:lang w:val="en-US"/>
        </w:rPr>
        <w:t>fase</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classificação</w:t>
      </w:r>
      <w:proofErr w:type="spellEnd"/>
      <w:r w:rsidRPr="00672AF9">
        <w:rPr>
          <w:rFonts w:ascii="Calibri Light" w:eastAsia="Times New Roman" w:hAnsi="Calibri Light" w:cs="Calibri Light"/>
          <w:sz w:val="20"/>
          <w:szCs w:val="20"/>
          <w:lang w:val="en-US"/>
        </w:rPr>
        <w:t xml:space="preserve"> das </w:t>
      </w:r>
      <w:proofErr w:type="spellStart"/>
      <w:r w:rsidRPr="00672AF9">
        <w:rPr>
          <w:rFonts w:ascii="Calibri Light" w:eastAsia="Times New Roman" w:hAnsi="Calibri Light" w:cs="Calibri Light"/>
          <w:sz w:val="20"/>
          <w:szCs w:val="20"/>
          <w:lang w:val="en-US"/>
        </w:rPr>
        <w:t>propostas</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não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cabe</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desistência</w:t>
      </w:r>
      <w:proofErr w:type="spellEnd"/>
      <w:r w:rsidRPr="00672AF9">
        <w:rPr>
          <w:rFonts w:ascii="Calibri Light" w:eastAsia="Times New Roman" w:hAnsi="Calibri Light" w:cs="Calibri Light"/>
          <w:sz w:val="20"/>
          <w:szCs w:val="20"/>
          <w:lang w:val="en-US"/>
        </w:rPr>
        <w:t xml:space="preserve"> da </w:t>
      </w:r>
      <w:proofErr w:type="spellStart"/>
      <w:r w:rsidRPr="00672AF9">
        <w:rPr>
          <w:rFonts w:ascii="Calibri Light" w:eastAsia="Times New Roman" w:hAnsi="Calibri Light" w:cs="Calibri Light"/>
          <w:sz w:val="20"/>
          <w:szCs w:val="20"/>
          <w:lang w:val="en-US"/>
        </w:rPr>
        <w:t>mesma</w:t>
      </w:r>
      <w:proofErr w:type="spellEnd"/>
      <w:r w:rsidRPr="00672AF9">
        <w:rPr>
          <w:rFonts w:ascii="Calibri Light" w:eastAsia="Times New Roman" w:hAnsi="Calibri Light" w:cs="Calibri Light"/>
          <w:sz w:val="20"/>
          <w:szCs w:val="20"/>
          <w:lang w:val="en-US"/>
        </w:rPr>
        <w:t xml:space="preserve">, salvo </w:t>
      </w:r>
      <w:proofErr w:type="spellStart"/>
      <w:r w:rsidRPr="00672AF9">
        <w:rPr>
          <w:rFonts w:ascii="Calibri Light" w:eastAsia="Times New Roman" w:hAnsi="Calibri Light" w:cs="Calibri Light"/>
          <w:sz w:val="20"/>
          <w:szCs w:val="20"/>
          <w:lang w:val="en-US"/>
        </w:rPr>
        <w:t>por</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motivo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justo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decorrente</w:t>
      </w:r>
      <w:proofErr w:type="spellEnd"/>
      <w:r w:rsidRPr="00672AF9">
        <w:rPr>
          <w:rFonts w:ascii="Calibri Light" w:eastAsia="Times New Roman" w:hAnsi="Calibri Light" w:cs="Calibri Light"/>
          <w:sz w:val="20"/>
          <w:szCs w:val="20"/>
          <w:lang w:val="en-US"/>
        </w:rPr>
        <w:t xml:space="preserve"> de </w:t>
      </w:r>
      <w:proofErr w:type="spellStart"/>
      <w:r w:rsidRPr="00672AF9">
        <w:rPr>
          <w:rFonts w:ascii="Calibri Light" w:eastAsia="Times New Roman" w:hAnsi="Calibri Light" w:cs="Calibri Light"/>
          <w:sz w:val="20"/>
          <w:szCs w:val="20"/>
          <w:lang w:val="en-US"/>
        </w:rPr>
        <w:t>fato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superveniente</w:t>
      </w:r>
      <w:proofErr w:type="spellEnd"/>
      <w:r w:rsidRPr="00672AF9">
        <w:rPr>
          <w:rFonts w:ascii="Calibri Light" w:eastAsia="Times New Roman" w:hAnsi="Calibri Light" w:cs="Calibri Light"/>
          <w:sz w:val="20"/>
          <w:szCs w:val="20"/>
          <w:lang w:val="en-US"/>
        </w:rPr>
        <w:t xml:space="preserve"> e </w:t>
      </w:r>
      <w:proofErr w:type="spellStart"/>
      <w:r w:rsidRPr="00672AF9">
        <w:rPr>
          <w:rFonts w:ascii="Calibri Light" w:eastAsia="Times New Roman" w:hAnsi="Calibri Light" w:cs="Calibri Light"/>
          <w:sz w:val="20"/>
          <w:szCs w:val="20"/>
          <w:lang w:val="en-US"/>
        </w:rPr>
        <w:t>aceito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pelo</w:t>
      </w:r>
      <w:proofErr w:type="spellEnd"/>
      <w:r w:rsidRPr="00672AF9">
        <w:rPr>
          <w:rFonts w:ascii="Calibri Light" w:eastAsia="Times New Roman" w:hAnsi="Calibri Light" w:cs="Calibri Light"/>
          <w:sz w:val="20"/>
          <w:szCs w:val="20"/>
          <w:lang w:val="en-US"/>
        </w:rPr>
        <w:t xml:space="preserve"> </w:t>
      </w:r>
      <w:proofErr w:type="spellStart"/>
      <w:r w:rsidRPr="00672AF9">
        <w:rPr>
          <w:rFonts w:ascii="Calibri Light" w:eastAsia="Times New Roman" w:hAnsi="Calibri Light" w:cs="Calibri Light"/>
          <w:sz w:val="20"/>
          <w:szCs w:val="20"/>
          <w:lang w:val="en-US"/>
        </w:rPr>
        <w:t>Município</w:t>
      </w:r>
      <w:proofErr w:type="spellEnd"/>
      <w:r w:rsidRPr="00672AF9">
        <w:rPr>
          <w:rFonts w:ascii="Calibri Light" w:eastAsia="Times New Roman" w:hAnsi="Calibri Light" w:cs="Calibri Light"/>
          <w:sz w:val="20"/>
          <w:szCs w:val="20"/>
          <w:lang w:val="en-US"/>
        </w:rPr>
        <w:t>.</w:t>
      </w:r>
    </w:p>
    <w:p w14:paraId="43B6312D" w14:textId="77777777" w:rsidR="00035FFB" w:rsidRPr="00672AF9" w:rsidRDefault="00035FFB" w:rsidP="00035FFB">
      <w:pPr>
        <w:pStyle w:val="Corpodetexto"/>
        <w:spacing w:before="2"/>
        <w:rPr>
          <w:rFonts w:ascii="Calibri Light" w:hAnsi="Calibri Light" w:cs="Calibri Light"/>
          <w:sz w:val="20"/>
          <w:lang w:val="en-US" w:eastAsia="en-US"/>
        </w:rPr>
      </w:pPr>
    </w:p>
    <w:p w14:paraId="3F896530" w14:textId="77777777" w:rsidR="00035FFB" w:rsidRPr="00672AF9" w:rsidRDefault="00035FFB" w:rsidP="00035FFB">
      <w:pPr>
        <w:jc w:val="both"/>
        <w:rPr>
          <w:rFonts w:ascii="Calibri Light" w:hAnsi="Calibri Light" w:cs="Calibri Light"/>
        </w:rPr>
      </w:pPr>
    </w:p>
    <w:p w14:paraId="14FBB41D" w14:textId="1A1B06AC" w:rsidR="00035FFB" w:rsidRPr="00672AF9" w:rsidRDefault="00035FFB" w:rsidP="00035FFB">
      <w:pPr>
        <w:jc w:val="center"/>
        <w:rPr>
          <w:rFonts w:ascii="Calibri Light" w:hAnsi="Calibri Light" w:cs="Calibri Light"/>
        </w:rPr>
      </w:pPr>
      <w:r w:rsidRPr="00672AF9">
        <w:rPr>
          <w:rFonts w:ascii="Calibri Light" w:hAnsi="Calibri Light" w:cs="Calibri Light"/>
        </w:rPr>
        <w:t>Rifaina,</w:t>
      </w:r>
      <w:r w:rsidR="00917B2C">
        <w:rPr>
          <w:rFonts w:ascii="Calibri Light" w:hAnsi="Calibri Light" w:cs="Calibri Light"/>
        </w:rPr>
        <w:t>05</w:t>
      </w:r>
      <w:r w:rsidR="002D40C2">
        <w:rPr>
          <w:rFonts w:ascii="Calibri Light" w:hAnsi="Calibri Light" w:cs="Calibri Light"/>
        </w:rPr>
        <w:t xml:space="preserve"> </w:t>
      </w:r>
      <w:r w:rsidRPr="00672AF9">
        <w:rPr>
          <w:rFonts w:ascii="Calibri Light" w:hAnsi="Calibri Light" w:cs="Calibri Light"/>
        </w:rPr>
        <w:t>de</w:t>
      </w:r>
      <w:r w:rsidR="00917B2C">
        <w:rPr>
          <w:rFonts w:ascii="Calibri Light" w:hAnsi="Calibri Light" w:cs="Calibri Light"/>
        </w:rPr>
        <w:t xml:space="preserve"> junho</w:t>
      </w:r>
      <w:r w:rsidRPr="00672AF9">
        <w:rPr>
          <w:rFonts w:ascii="Calibri Light" w:hAnsi="Calibri Light" w:cs="Calibri Light"/>
        </w:rPr>
        <w:t xml:space="preserve"> </w:t>
      </w:r>
      <w:r w:rsidR="00F20C1B">
        <w:rPr>
          <w:rFonts w:ascii="Calibri Light" w:hAnsi="Calibri Light" w:cs="Calibri Light"/>
        </w:rPr>
        <w:t>d</w:t>
      </w:r>
      <w:r w:rsidRPr="00672AF9">
        <w:rPr>
          <w:rFonts w:ascii="Calibri Light" w:hAnsi="Calibri Light" w:cs="Calibri Light"/>
        </w:rPr>
        <w:t>e 2024.</w:t>
      </w:r>
    </w:p>
    <w:p w14:paraId="17396F90" w14:textId="77777777" w:rsidR="00035FFB" w:rsidRPr="00672AF9" w:rsidRDefault="00035FFB" w:rsidP="00035FFB">
      <w:pPr>
        <w:jc w:val="both"/>
        <w:rPr>
          <w:rFonts w:ascii="Calibri Light" w:hAnsi="Calibri Light" w:cs="Calibri Light"/>
        </w:rPr>
      </w:pPr>
    </w:p>
    <w:p w14:paraId="1179B58A" w14:textId="77777777" w:rsidR="00035FFB" w:rsidRPr="00672AF9" w:rsidRDefault="00035FFB" w:rsidP="00035FFB">
      <w:pPr>
        <w:jc w:val="both"/>
        <w:rPr>
          <w:rFonts w:ascii="Calibri Light" w:hAnsi="Calibri Light" w:cs="Calibri Light"/>
        </w:rPr>
      </w:pPr>
    </w:p>
    <w:p w14:paraId="05363AE4" w14:textId="77777777" w:rsidR="00035FFB" w:rsidRPr="00672AF9" w:rsidRDefault="00035FFB" w:rsidP="00035FFB">
      <w:pPr>
        <w:jc w:val="center"/>
        <w:rPr>
          <w:rFonts w:ascii="Calibri Light" w:hAnsi="Calibri Light" w:cs="Calibri Light"/>
        </w:rPr>
      </w:pPr>
    </w:p>
    <w:p w14:paraId="0C7DE272" w14:textId="77777777" w:rsidR="00035FFB" w:rsidRPr="00672AF9" w:rsidRDefault="00035FFB" w:rsidP="00035FFB">
      <w:pPr>
        <w:jc w:val="center"/>
        <w:rPr>
          <w:rFonts w:ascii="Calibri Light" w:hAnsi="Calibri Light" w:cs="Calibri Light"/>
        </w:rPr>
      </w:pPr>
      <w:r w:rsidRPr="00672AF9">
        <w:rPr>
          <w:rFonts w:ascii="Calibri Light" w:hAnsi="Calibri Light" w:cs="Calibri Light"/>
        </w:rPr>
        <w:t>Hugo Cesar Lourenço</w:t>
      </w:r>
    </w:p>
    <w:p w14:paraId="5464E9EF" w14:textId="77777777" w:rsidR="00035FFB" w:rsidRPr="00672AF9" w:rsidRDefault="00035FFB" w:rsidP="00035FFB">
      <w:pPr>
        <w:jc w:val="center"/>
        <w:rPr>
          <w:rFonts w:ascii="Calibri Light" w:hAnsi="Calibri Light" w:cs="Calibri Light"/>
        </w:rPr>
      </w:pPr>
      <w:r w:rsidRPr="00672AF9">
        <w:rPr>
          <w:rFonts w:ascii="Calibri Light" w:hAnsi="Calibri Light" w:cs="Calibri Light"/>
        </w:rPr>
        <w:t>Prefeito</w:t>
      </w:r>
    </w:p>
    <w:p w14:paraId="3E6F4A58" w14:textId="77777777" w:rsidR="00035FFB" w:rsidRPr="00672AF9" w:rsidRDefault="00035FFB" w:rsidP="00035FFB">
      <w:pPr>
        <w:pStyle w:val="SemEspaamento"/>
        <w:rPr>
          <w:rFonts w:ascii="Calibri Light" w:eastAsia="Times New Roman" w:hAnsi="Calibri Light" w:cs="Calibri Light"/>
          <w:b/>
          <w:bCs/>
          <w:sz w:val="20"/>
          <w:szCs w:val="20"/>
          <w:lang w:val="en-US"/>
        </w:rPr>
      </w:pPr>
    </w:p>
    <w:p w14:paraId="258C66AC" w14:textId="77777777" w:rsidR="00C71B6A" w:rsidRDefault="00C71B6A" w:rsidP="00C71B6A">
      <w:pPr>
        <w:pStyle w:val="SemEspaamento"/>
        <w:jc w:val="both"/>
        <w:rPr>
          <w:rFonts w:asciiTheme="minorHAnsi" w:hAnsiTheme="minorHAnsi" w:cstheme="minorHAnsi"/>
          <w:b/>
          <w:bCs/>
        </w:rPr>
      </w:pPr>
    </w:p>
    <w:p w14:paraId="470DC5B7" w14:textId="77777777" w:rsidR="00C71B6A" w:rsidRDefault="00C71B6A" w:rsidP="00C71B6A">
      <w:pPr>
        <w:pStyle w:val="SemEspaamento"/>
        <w:jc w:val="both"/>
        <w:rPr>
          <w:rFonts w:asciiTheme="minorHAnsi" w:hAnsiTheme="minorHAnsi" w:cstheme="minorHAnsi"/>
          <w:b/>
          <w:bCs/>
        </w:rPr>
      </w:pPr>
    </w:p>
    <w:p w14:paraId="5FEF8987" w14:textId="77777777" w:rsidR="00C71B6A" w:rsidRDefault="00C71B6A" w:rsidP="00C71B6A">
      <w:pPr>
        <w:pStyle w:val="SemEspaamento"/>
        <w:jc w:val="both"/>
        <w:rPr>
          <w:rFonts w:asciiTheme="minorHAnsi" w:hAnsiTheme="minorHAnsi" w:cstheme="minorHAnsi"/>
          <w:b/>
          <w:bCs/>
        </w:rPr>
      </w:pPr>
    </w:p>
    <w:p w14:paraId="41BE80A3" w14:textId="77777777" w:rsidR="00C71B6A" w:rsidRDefault="00C71B6A" w:rsidP="00C71B6A">
      <w:pPr>
        <w:pStyle w:val="SemEspaamento"/>
        <w:jc w:val="both"/>
        <w:rPr>
          <w:rFonts w:asciiTheme="minorHAnsi" w:hAnsiTheme="minorHAnsi" w:cstheme="minorHAnsi"/>
          <w:b/>
          <w:bCs/>
        </w:rPr>
      </w:pPr>
    </w:p>
    <w:p w14:paraId="40A11381" w14:textId="77777777" w:rsidR="00C71B6A" w:rsidRDefault="00C71B6A" w:rsidP="00C71B6A">
      <w:pPr>
        <w:pStyle w:val="SemEspaamento"/>
        <w:jc w:val="both"/>
        <w:rPr>
          <w:rFonts w:asciiTheme="minorHAnsi" w:hAnsiTheme="minorHAnsi" w:cstheme="minorHAnsi"/>
          <w:b/>
          <w:bCs/>
        </w:rPr>
      </w:pPr>
    </w:p>
    <w:p w14:paraId="116B003E" w14:textId="77777777" w:rsidR="00C71B6A" w:rsidRDefault="00C71B6A" w:rsidP="00C71B6A">
      <w:pPr>
        <w:pStyle w:val="SemEspaamento"/>
        <w:jc w:val="both"/>
        <w:rPr>
          <w:rFonts w:asciiTheme="minorHAnsi" w:hAnsiTheme="minorHAnsi" w:cstheme="minorHAnsi"/>
          <w:b/>
          <w:bCs/>
        </w:rPr>
      </w:pPr>
    </w:p>
    <w:p w14:paraId="60512839" w14:textId="77777777" w:rsidR="00C71B6A" w:rsidRDefault="00C71B6A" w:rsidP="00C71B6A">
      <w:pPr>
        <w:pStyle w:val="SemEspaamento"/>
        <w:jc w:val="both"/>
        <w:rPr>
          <w:rFonts w:asciiTheme="minorHAnsi" w:hAnsiTheme="minorHAnsi" w:cstheme="minorHAnsi"/>
          <w:b/>
          <w:bCs/>
        </w:rPr>
      </w:pPr>
    </w:p>
    <w:p w14:paraId="053E17A6" w14:textId="77777777" w:rsidR="00C71B6A" w:rsidRDefault="00C71B6A" w:rsidP="00C71B6A">
      <w:pPr>
        <w:pStyle w:val="SemEspaamento"/>
        <w:jc w:val="both"/>
        <w:rPr>
          <w:rFonts w:asciiTheme="minorHAnsi" w:hAnsiTheme="minorHAnsi" w:cstheme="minorHAnsi"/>
          <w:b/>
          <w:bCs/>
        </w:rPr>
      </w:pPr>
    </w:p>
    <w:p w14:paraId="2B91A6FB" w14:textId="77777777" w:rsidR="00C71B6A" w:rsidRDefault="00C71B6A" w:rsidP="00C71B6A">
      <w:pPr>
        <w:pStyle w:val="SemEspaamento"/>
        <w:jc w:val="both"/>
        <w:rPr>
          <w:rFonts w:asciiTheme="minorHAnsi" w:hAnsiTheme="minorHAnsi" w:cstheme="minorHAnsi"/>
          <w:b/>
          <w:bCs/>
        </w:rPr>
      </w:pPr>
    </w:p>
    <w:p w14:paraId="10948D40" w14:textId="77777777" w:rsidR="00C71B6A" w:rsidRDefault="00C71B6A" w:rsidP="00C71B6A">
      <w:pPr>
        <w:pStyle w:val="SemEspaamento"/>
        <w:jc w:val="both"/>
        <w:rPr>
          <w:rFonts w:asciiTheme="minorHAnsi" w:hAnsiTheme="minorHAnsi" w:cstheme="minorHAnsi"/>
          <w:b/>
          <w:bCs/>
        </w:rPr>
      </w:pPr>
    </w:p>
    <w:p w14:paraId="28A81DD3" w14:textId="77777777" w:rsidR="00C71B6A" w:rsidRDefault="00C71B6A" w:rsidP="00C71B6A">
      <w:pPr>
        <w:pStyle w:val="SemEspaamento"/>
        <w:jc w:val="both"/>
        <w:rPr>
          <w:rFonts w:asciiTheme="minorHAnsi" w:hAnsiTheme="minorHAnsi" w:cstheme="minorHAnsi"/>
          <w:b/>
          <w:bCs/>
        </w:rPr>
      </w:pPr>
    </w:p>
    <w:p w14:paraId="3F14E0BE" w14:textId="77777777" w:rsidR="00C71B6A" w:rsidRDefault="00C71B6A" w:rsidP="00C71B6A">
      <w:pPr>
        <w:pStyle w:val="SemEspaamento"/>
        <w:jc w:val="both"/>
        <w:rPr>
          <w:rFonts w:asciiTheme="minorHAnsi" w:hAnsiTheme="minorHAnsi" w:cstheme="minorHAnsi"/>
          <w:b/>
          <w:bCs/>
        </w:rPr>
      </w:pPr>
    </w:p>
    <w:p w14:paraId="29633984" w14:textId="77777777" w:rsidR="00C71B6A" w:rsidRDefault="00C71B6A" w:rsidP="00C71B6A">
      <w:pPr>
        <w:pStyle w:val="SemEspaamento"/>
        <w:jc w:val="both"/>
        <w:rPr>
          <w:rFonts w:asciiTheme="minorHAnsi" w:hAnsiTheme="minorHAnsi" w:cstheme="minorHAnsi"/>
          <w:b/>
          <w:bCs/>
        </w:rPr>
      </w:pPr>
    </w:p>
    <w:p w14:paraId="104DF072" w14:textId="77777777" w:rsidR="00C71B6A" w:rsidRDefault="00C71B6A" w:rsidP="00C71B6A">
      <w:pPr>
        <w:pStyle w:val="SemEspaamento"/>
        <w:jc w:val="both"/>
        <w:rPr>
          <w:rFonts w:asciiTheme="minorHAnsi" w:hAnsiTheme="minorHAnsi" w:cstheme="minorHAnsi"/>
          <w:b/>
          <w:bCs/>
        </w:rPr>
      </w:pPr>
    </w:p>
    <w:p w14:paraId="4840126E" w14:textId="77777777" w:rsidR="00C71B6A" w:rsidRDefault="00C71B6A" w:rsidP="00C71B6A">
      <w:pPr>
        <w:pStyle w:val="SemEspaamento"/>
        <w:jc w:val="both"/>
        <w:rPr>
          <w:rFonts w:asciiTheme="minorHAnsi" w:hAnsiTheme="minorHAnsi" w:cstheme="minorHAnsi"/>
          <w:b/>
          <w:bCs/>
        </w:rPr>
      </w:pPr>
    </w:p>
    <w:p w14:paraId="46963B4C" w14:textId="77777777" w:rsidR="00C71B6A" w:rsidRDefault="00C71B6A" w:rsidP="00C71B6A">
      <w:pPr>
        <w:pStyle w:val="SemEspaamento"/>
        <w:jc w:val="both"/>
        <w:rPr>
          <w:rFonts w:asciiTheme="minorHAnsi" w:hAnsiTheme="minorHAnsi" w:cstheme="minorHAnsi"/>
          <w:b/>
          <w:bCs/>
        </w:rPr>
      </w:pPr>
    </w:p>
    <w:p w14:paraId="118D15F0" w14:textId="77777777" w:rsidR="00917B2C" w:rsidRDefault="00917B2C" w:rsidP="00C71B6A">
      <w:pPr>
        <w:pStyle w:val="SemEspaamento"/>
        <w:jc w:val="both"/>
        <w:rPr>
          <w:rFonts w:asciiTheme="minorHAnsi" w:hAnsiTheme="minorHAnsi" w:cstheme="minorHAnsi"/>
          <w:b/>
          <w:bCs/>
        </w:rPr>
      </w:pPr>
    </w:p>
    <w:p w14:paraId="19338383" w14:textId="77777777" w:rsidR="00917B2C" w:rsidRDefault="00917B2C" w:rsidP="00917B2C">
      <w:pPr>
        <w:jc w:val="center"/>
        <w:rPr>
          <w:rFonts w:ascii="Arial" w:eastAsia="Calibri" w:hAnsi="Arial" w:cs="Arial"/>
          <w:b/>
          <w:bCs/>
          <w:sz w:val="22"/>
          <w:szCs w:val="22"/>
          <w:u w:val="single"/>
        </w:rPr>
      </w:pPr>
      <w:r>
        <w:rPr>
          <w:rFonts w:ascii="Arial" w:eastAsia="Calibri" w:hAnsi="Arial" w:cs="Arial"/>
          <w:b/>
          <w:bCs/>
          <w:sz w:val="22"/>
          <w:szCs w:val="22"/>
          <w:u w:val="single"/>
        </w:rPr>
        <w:t>TR - TERMO DE REFERÊNCIA</w:t>
      </w:r>
    </w:p>
    <w:p w14:paraId="6848F2A8" w14:textId="77777777" w:rsidR="00917B2C" w:rsidRDefault="00917B2C" w:rsidP="00917B2C">
      <w:pPr>
        <w:jc w:val="center"/>
        <w:rPr>
          <w:rFonts w:ascii="Arial" w:eastAsia="Calibri" w:hAnsi="Arial" w:cs="Arial"/>
          <w:b/>
          <w:bCs/>
          <w:sz w:val="22"/>
          <w:szCs w:val="22"/>
          <w:u w:val="single"/>
        </w:rPr>
      </w:pPr>
    </w:p>
    <w:p w14:paraId="51920E77" w14:textId="77777777" w:rsidR="00917B2C" w:rsidRDefault="00917B2C" w:rsidP="00917B2C">
      <w:pPr>
        <w:jc w:val="center"/>
        <w:rPr>
          <w:rFonts w:ascii="Arial" w:eastAsia="Calibri" w:hAnsi="Arial" w:cs="Arial"/>
          <w:b/>
          <w:bCs/>
          <w:sz w:val="22"/>
          <w:szCs w:val="22"/>
          <w:u w:val="single"/>
        </w:rPr>
      </w:pPr>
    </w:p>
    <w:p w14:paraId="6B41D999" w14:textId="77777777" w:rsidR="00917B2C" w:rsidRDefault="00917B2C" w:rsidP="00917B2C">
      <w:pPr>
        <w:jc w:val="both"/>
        <w:rPr>
          <w:rFonts w:ascii="Arial" w:eastAsia="Calibri" w:hAnsi="Arial" w:cs="Arial"/>
        </w:rPr>
      </w:pPr>
      <w:r>
        <w:rPr>
          <w:rFonts w:ascii="Arial" w:eastAsia="Calibri" w:hAnsi="Arial" w:cs="Arial"/>
          <w:b/>
          <w:bCs/>
        </w:rPr>
        <w:t>UNIDADE REQUISITANTE:</w:t>
      </w:r>
      <w:r>
        <w:rPr>
          <w:rFonts w:ascii="Arial" w:eastAsia="Calibri" w:hAnsi="Arial" w:cs="Arial"/>
        </w:rPr>
        <w:t xml:space="preserve"> SECRETARIA MUNICIPAL DE FINANÇAS</w:t>
      </w:r>
    </w:p>
    <w:p w14:paraId="5845B1C6" w14:textId="77777777" w:rsidR="00917B2C" w:rsidRDefault="00917B2C" w:rsidP="00917B2C">
      <w:pPr>
        <w:jc w:val="both"/>
        <w:rPr>
          <w:rFonts w:ascii="Arial" w:eastAsia="Calibri" w:hAnsi="Arial" w:cs="Arial"/>
          <w:b/>
          <w:bCs/>
        </w:rPr>
      </w:pPr>
    </w:p>
    <w:p w14:paraId="04C1E80D" w14:textId="77777777" w:rsidR="00917B2C" w:rsidRDefault="00917B2C" w:rsidP="00917B2C">
      <w:pPr>
        <w:jc w:val="both"/>
        <w:rPr>
          <w:rFonts w:ascii="Arial" w:eastAsia="Calibri" w:hAnsi="Arial" w:cs="Arial"/>
        </w:rPr>
      </w:pPr>
      <w:r>
        <w:rPr>
          <w:rFonts w:ascii="Arial" w:eastAsia="Calibri" w:hAnsi="Arial" w:cs="Arial"/>
          <w:b/>
          <w:bCs/>
        </w:rPr>
        <w:t>AGENTE RESPONSÁVEL:</w:t>
      </w:r>
      <w:r>
        <w:rPr>
          <w:rFonts w:ascii="Arial" w:eastAsia="Calibri" w:hAnsi="Arial" w:cs="Arial"/>
        </w:rPr>
        <w:t xml:space="preserve"> FERNANDO CRUZ</w:t>
      </w:r>
    </w:p>
    <w:p w14:paraId="1DEFFC83" w14:textId="77777777" w:rsidR="00917B2C" w:rsidRDefault="00917B2C" w:rsidP="00917B2C">
      <w:pPr>
        <w:jc w:val="both"/>
        <w:rPr>
          <w:rFonts w:ascii="Arial" w:eastAsia="Calibri" w:hAnsi="Arial" w:cs="Arial"/>
        </w:rPr>
      </w:pPr>
    </w:p>
    <w:p w14:paraId="1AB6F380" w14:textId="77777777" w:rsidR="00917B2C" w:rsidRDefault="00917B2C" w:rsidP="00917B2C">
      <w:pPr>
        <w:jc w:val="both"/>
        <w:rPr>
          <w:rFonts w:ascii="Arial" w:eastAsia="Calibri" w:hAnsi="Arial" w:cs="Arial"/>
          <w:b/>
          <w:bCs/>
        </w:rPr>
      </w:pPr>
    </w:p>
    <w:p w14:paraId="77A83B08" w14:textId="77777777" w:rsidR="00917B2C" w:rsidRDefault="00917B2C" w:rsidP="00917B2C">
      <w:pPr>
        <w:jc w:val="both"/>
        <w:rPr>
          <w:rFonts w:ascii="Arial" w:eastAsia="Calibri" w:hAnsi="Arial" w:cs="Arial"/>
          <w:b/>
          <w:bCs/>
        </w:rPr>
      </w:pPr>
      <w:r>
        <w:rPr>
          <w:rFonts w:ascii="Arial" w:eastAsia="Calibri" w:hAnsi="Arial" w:cs="Arial"/>
          <w:b/>
          <w:bCs/>
        </w:rPr>
        <w:t xml:space="preserve">1. OBJETO </w:t>
      </w:r>
    </w:p>
    <w:p w14:paraId="0BED9154" w14:textId="77777777" w:rsidR="00917B2C" w:rsidRDefault="00917B2C" w:rsidP="00917B2C">
      <w:pPr>
        <w:jc w:val="both"/>
        <w:rPr>
          <w:rFonts w:ascii="Arial" w:eastAsia="Calibri" w:hAnsi="Arial" w:cs="Arial"/>
        </w:rPr>
      </w:pPr>
    </w:p>
    <w:p w14:paraId="33ECFAE4" w14:textId="77777777" w:rsidR="00917B2C" w:rsidRDefault="00917B2C" w:rsidP="00917B2C">
      <w:pPr>
        <w:spacing w:line="360" w:lineRule="auto"/>
        <w:jc w:val="both"/>
        <w:rPr>
          <w:rFonts w:ascii="Arial" w:hAnsi="Arial" w:cs="Arial"/>
        </w:rPr>
      </w:pPr>
      <w:r>
        <w:rPr>
          <w:rFonts w:ascii="Arial" w:hAnsi="Arial" w:cs="Arial"/>
        </w:rPr>
        <w:t xml:space="preserve">Referente a aquisição de </w:t>
      </w:r>
      <w:r>
        <w:rPr>
          <w:rFonts w:ascii="Arial" w:hAnsi="Arial" w:cs="Arial"/>
          <w:b/>
          <w:bCs/>
        </w:rPr>
        <w:t>01 (um) ar condicionado de 30.000 btus 220V</w:t>
      </w:r>
      <w:r>
        <w:rPr>
          <w:rFonts w:ascii="Arial" w:hAnsi="Arial" w:cs="Arial"/>
        </w:rPr>
        <w:t xml:space="preserve"> destinado ao setor de tesouraria e compras. </w:t>
      </w:r>
    </w:p>
    <w:p w14:paraId="2561B939" w14:textId="77777777" w:rsidR="00917B2C" w:rsidRDefault="00917B2C" w:rsidP="00917B2C">
      <w:pPr>
        <w:jc w:val="both"/>
        <w:rPr>
          <w:rFonts w:ascii="Arial" w:eastAsia="Calibri" w:hAnsi="Arial" w:cs="Arial"/>
          <w:b/>
          <w:bCs/>
        </w:rPr>
      </w:pPr>
    </w:p>
    <w:p w14:paraId="310B829F" w14:textId="77777777" w:rsidR="00917B2C" w:rsidRDefault="00917B2C" w:rsidP="00917B2C">
      <w:pPr>
        <w:jc w:val="both"/>
        <w:rPr>
          <w:rFonts w:ascii="Arial" w:eastAsia="Calibri" w:hAnsi="Arial" w:cs="Arial"/>
          <w:b/>
          <w:bCs/>
        </w:rPr>
      </w:pPr>
      <w:r>
        <w:rPr>
          <w:rFonts w:ascii="Arial" w:eastAsia="Calibri" w:hAnsi="Arial" w:cs="Arial"/>
          <w:b/>
          <w:bCs/>
        </w:rPr>
        <w:t>1.1. Quantidade</w:t>
      </w:r>
    </w:p>
    <w:p w14:paraId="219EC91B" w14:textId="77777777" w:rsidR="00917B2C" w:rsidRDefault="00917B2C" w:rsidP="00917B2C">
      <w:pPr>
        <w:jc w:val="both"/>
        <w:rPr>
          <w:rFonts w:ascii="Arial" w:eastAsia="Calibri" w:hAnsi="Arial" w:cs="Arial"/>
        </w:rPr>
      </w:pPr>
    </w:p>
    <w:tbl>
      <w:tblPr>
        <w:tblpPr w:leftFromText="141" w:rightFromText="141" w:vertAnchor="text" w:tblpY="1"/>
        <w:tblOverlap w:val="never"/>
        <w:tblW w:w="9426" w:type="dxa"/>
        <w:tblCellMar>
          <w:left w:w="70" w:type="dxa"/>
          <w:right w:w="70" w:type="dxa"/>
        </w:tblCellMar>
        <w:tblLook w:val="04A0" w:firstRow="1" w:lastRow="0" w:firstColumn="1" w:lastColumn="0" w:noHBand="0" w:noVBand="1"/>
      </w:tblPr>
      <w:tblGrid>
        <w:gridCol w:w="691"/>
        <w:gridCol w:w="862"/>
        <w:gridCol w:w="927"/>
        <w:gridCol w:w="6946"/>
      </w:tblGrid>
      <w:tr w:rsidR="00917B2C" w14:paraId="19A517A8" w14:textId="77777777" w:rsidTr="00917B2C">
        <w:trPr>
          <w:trHeight w:val="284"/>
        </w:trPr>
        <w:tc>
          <w:tcPr>
            <w:tcW w:w="691" w:type="dxa"/>
            <w:tcBorders>
              <w:top w:val="single" w:sz="4" w:space="0" w:color="auto"/>
              <w:left w:val="single" w:sz="4" w:space="0" w:color="auto"/>
              <w:bottom w:val="single" w:sz="4" w:space="0" w:color="auto"/>
              <w:right w:val="single" w:sz="4" w:space="0" w:color="auto"/>
            </w:tcBorders>
            <w:noWrap/>
            <w:vAlign w:val="center"/>
            <w:hideMark/>
          </w:tcPr>
          <w:p w14:paraId="6395E540" w14:textId="77777777" w:rsidR="00917B2C" w:rsidRDefault="00917B2C">
            <w:pPr>
              <w:jc w:val="both"/>
              <w:rPr>
                <w:rFonts w:ascii="Arial" w:hAnsi="Arial" w:cs="Arial"/>
                <w:color w:val="000000"/>
                <w:lang w:eastAsia="pt-BR"/>
              </w:rPr>
            </w:pPr>
            <w:r>
              <w:rPr>
                <w:rFonts w:ascii="Arial" w:hAnsi="Arial" w:cs="Arial"/>
                <w:color w:val="000000"/>
                <w:lang w:eastAsia="pt-BR"/>
              </w:rPr>
              <w:t>Item</w:t>
            </w:r>
          </w:p>
        </w:tc>
        <w:tc>
          <w:tcPr>
            <w:tcW w:w="862" w:type="dxa"/>
            <w:tcBorders>
              <w:top w:val="single" w:sz="4" w:space="0" w:color="auto"/>
              <w:left w:val="nil"/>
              <w:bottom w:val="single" w:sz="4" w:space="0" w:color="auto"/>
              <w:right w:val="single" w:sz="4" w:space="0" w:color="auto"/>
            </w:tcBorders>
            <w:noWrap/>
            <w:vAlign w:val="center"/>
            <w:hideMark/>
          </w:tcPr>
          <w:p w14:paraId="0888BD4B" w14:textId="77777777" w:rsidR="00917B2C" w:rsidRDefault="00917B2C">
            <w:pPr>
              <w:jc w:val="both"/>
              <w:rPr>
                <w:rFonts w:ascii="Arial" w:hAnsi="Arial" w:cs="Arial"/>
                <w:color w:val="000000"/>
                <w:lang w:eastAsia="pt-BR"/>
              </w:rPr>
            </w:pPr>
            <w:r>
              <w:rPr>
                <w:rFonts w:ascii="Arial" w:hAnsi="Arial" w:cs="Arial"/>
                <w:color w:val="000000"/>
                <w:lang w:eastAsia="pt-BR"/>
              </w:rPr>
              <w:t>Quant</w:t>
            </w:r>
          </w:p>
        </w:tc>
        <w:tc>
          <w:tcPr>
            <w:tcW w:w="927" w:type="dxa"/>
            <w:tcBorders>
              <w:top w:val="single" w:sz="4" w:space="0" w:color="auto"/>
              <w:left w:val="nil"/>
              <w:bottom w:val="single" w:sz="4" w:space="0" w:color="auto"/>
              <w:right w:val="single" w:sz="4" w:space="0" w:color="auto"/>
            </w:tcBorders>
            <w:noWrap/>
            <w:vAlign w:val="center"/>
            <w:hideMark/>
          </w:tcPr>
          <w:p w14:paraId="00D28F16" w14:textId="77777777" w:rsidR="00917B2C" w:rsidRDefault="00917B2C">
            <w:pPr>
              <w:jc w:val="both"/>
              <w:rPr>
                <w:rFonts w:ascii="Arial" w:hAnsi="Arial" w:cs="Arial"/>
                <w:color w:val="000000"/>
                <w:lang w:eastAsia="pt-BR"/>
              </w:rPr>
            </w:pPr>
            <w:proofErr w:type="spellStart"/>
            <w:r>
              <w:rPr>
                <w:rFonts w:ascii="Arial" w:hAnsi="Arial" w:cs="Arial"/>
                <w:color w:val="000000"/>
                <w:lang w:eastAsia="pt-BR"/>
              </w:rPr>
              <w:t>Unid</w:t>
            </w:r>
            <w:proofErr w:type="spellEnd"/>
          </w:p>
        </w:tc>
        <w:tc>
          <w:tcPr>
            <w:tcW w:w="6946" w:type="dxa"/>
            <w:tcBorders>
              <w:top w:val="single" w:sz="4" w:space="0" w:color="auto"/>
              <w:left w:val="nil"/>
              <w:bottom w:val="single" w:sz="4" w:space="0" w:color="auto"/>
              <w:right w:val="single" w:sz="4" w:space="0" w:color="auto"/>
            </w:tcBorders>
            <w:noWrap/>
            <w:vAlign w:val="center"/>
            <w:hideMark/>
          </w:tcPr>
          <w:p w14:paraId="28C7F23F" w14:textId="77777777" w:rsidR="00917B2C" w:rsidRDefault="00917B2C">
            <w:pPr>
              <w:jc w:val="both"/>
              <w:rPr>
                <w:rFonts w:ascii="Arial" w:hAnsi="Arial" w:cs="Arial"/>
                <w:color w:val="000000"/>
                <w:lang w:eastAsia="pt-BR"/>
              </w:rPr>
            </w:pPr>
            <w:r>
              <w:rPr>
                <w:rFonts w:ascii="Arial" w:hAnsi="Arial" w:cs="Arial"/>
                <w:color w:val="000000"/>
                <w:lang w:eastAsia="pt-BR"/>
              </w:rPr>
              <w:t>Descritivo dos produtos</w:t>
            </w:r>
          </w:p>
        </w:tc>
      </w:tr>
      <w:tr w:rsidR="00917B2C" w14:paraId="624FB77A" w14:textId="77777777" w:rsidTr="00917B2C">
        <w:trPr>
          <w:trHeight w:val="284"/>
        </w:trPr>
        <w:tc>
          <w:tcPr>
            <w:tcW w:w="691" w:type="dxa"/>
            <w:tcBorders>
              <w:top w:val="nil"/>
              <w:left w:val="single" w:sz="4" w:space="0" w:color="auto"/>
              <w:bottom w:val="single" w:sz="4" w:space="0" w:color="auto"/>
              <w:right w:val="single" w:sz="4" w:space="0" w:color="auto"/>
            </w:tcBorders>
            <w:noWrap/>
            <w:vAlign w:val="center"/>
            <w:hideMark/>
          </w:tcPr>
          <w:p w14:paraId="6D8952EB" w14:textId="77777777" w:rsidR="00917B2C" w:rsidRDefault="00917B2C">
            <w:pPr>
              <w:jc w:val="both"/>
              <w:rPr>
                <w:rFonts w:ascii="Arial" w:hAnsi="Arial" w:cs="Arial"/>
                <w:color w:val="000000"/>
                <w:lang w:eastAsia="pt-BR"/>
              </w:rPr>
            </w:pPr>
            <w:r>
              <w:rPr>
                <w:rFonts w:ascii="Arial" w:hAnsi="Arial" w:cs="Arial"/>
                <w:color w:val="000000"/>
                <w:lang w:eastAsia="pt-BR"/>
              </w:rPr>
              <w:t>1</w:t>
            </w:r>
          </w:p>
        </w:tc>
        <w:tc>
          <w:tcPr>
            <w:tcW w:w="862" w:type="dxa"/>
            <w:tcBorders>
              <w:top w:val="nil"/>
              <w:left w:val="nil"/>
              <w:bottom w:val="single" w:sz="4" w:space="0" w:color="auto"/>
              <w:right w:val="single" w:sz="4" w:space="0" w:color="auto"/>
            </w:tcBorders>
            <w:noWrap/>
            <w:vAlign w:val="center"/>
            <w:hideMark/>
          </w:tcPr>
          <w:p w14:paraId="483F037C" w14:textId="77777777" w:rsidR="00917B2C" w:rsidRDefault="00917B2C">
            <w:pPr>
              <w:jc w:val="both"/>
              <w:rPr>
                <w:rFonts w:ascii="Arial" w:hAnsi="Arial" w:cs="Arial"/>
                <w:color w:val="000000"/>
                <w:lang w:eastAsia="pt-BR"/>
              </w:rPr>
            </w:pPr>
            <w:r>
              <w:rPr>
                <w:rFonts w:ascii="Arial" w:hAnsi="Arial" w:cs="Arial"/>
                <w:color w:val="000000"/>
                <w:lang w:eastAsia="pt-BR"/>
              </w:rPr>
              <w:t>01</w:t>
            </w:r>
          </w:p>
        </w:tc>
        <w:tc>
          <w:tcPr>
            <w:tcW w:w="927" w:type="dxa"/>
            <w:tcBorders>
              <w:top w:val="nil"/>
              <w:left w:val="nil"/>
              <w:bottom w:val="single" w:sz="4" w:space="0" w:color="auto"/>
              <w:right w:val="single" w:sz="4" w:space="0" w:color="auto"/>
            </w:tcBorders>
            <w:noWrap/>
            <w:vAlign w:val="center"/>
            <w:hideMark/>
          </w:tcPr>
          <w:p w14:paraId="347582E4" w14:textId="77777777" w:rsidR="00917B2C" w:rsidRDefault="00917B2C">
            <w:pPr>
              <w:jc w:val="both"/>
              <w:rPr>
                <w:rFonts w:ascii="Arial" w:hAnsi="Arial" w:cs="Arial"/>
                <w:color w:val="000000"/>
                <w:lang w:eastAsia="pt-BR"/>
              </w:rPr>
            </w:pPr>
            <w:r>
              <w:rPr>
                <w:rFonts w:ascii="Arial" w:hAnsi="Arial" w:cs="Arial"/>
                <w:color w:val="000000"/>
                <w:lang w:eastAsia="pt-BR"/>
              </w:rPr>
              <w:t>UND</w:t>
            </w:r>
          </w:p>
        </w:tc>
        <w:tc>
          <w:tcPr>
            <w:tcW w:w="6946" w:type="dxa"/>
            <w:tcBorders>
              <w:top w:val="nil"/>
              <w:left w:val="nil"/>
              <w:bottom w:val="single" w:sz="4" w:space="0" w:color="auto"/>
              <w:right w:val="single" w:sz="4" w:space="0" w:color="auto"/>
            </w:tcBorders>
            <w:noWrap/>
            <w:vAlign w:val="center"/>
            <w:hideMark/>
          </w:tcPr>
          <w:p w14:paraId="1B2B2C50" w14:textId="77777777" w:rsidR="00917B2C" w:rsidRDefault="00917B2C">
            <w:pPr>
              <w:jc w:val="both"/>
              <w:rPr>
                <w:rFonts w:ascii="Arial" w:hAnsi="Arial" w:cs="Arial"/>
                <w:color w:val="000000"/>
                <w:lang w:eastAsia="pt-BR"/>
              </w:rPr>
            </w:pPr>
            <w:r>
              <w:rPr>
                <w:rFonts w:ascii="Arial" w:hAnsi="Arial" w:cs="Arial"/>
                <w:color w:val="000000"/>
                <w:lang w:eastAsia="pt-BR"/>
              </w:rPr>
              <w:t>AR CONDICIONADO 30.000 BTUS 220V</w:t>
            </w:r>
          </w:p>
        </w:tc>
      </w:tr>
    </w:tbl>
    <w:p w14:paraId="273EA8ED" w14:textId="77777777" w:rsidR="00917B2C" w:rsidRDefault="00917B2C" w:rsidP="00917B2C">
      <w:pPr>
        <w:jc w:val="both"/>
        <w:rPr>
          <w:rFonts w:ascii="Arial" w:eastAsia="Calibri" w:hAnsi="Arial" w:cs="Arial"/>
          <w:b/>
          <w:bCs/>
        </w:rPr>
      </w:pPr>
    </w:p>
    <w:p w14:paraId="29E34B44" w14:textId="77777777" w:rsidR="00917B2C" w:rsidRDefault="00917B2C" w:rsidP="00917B2C">
      <w:pPr>
        <w:jc w:val="both"/>
        <w:rPr>
          <w:rFonts w:ascii="Arial" w:eastAsia="Calibri" w:hAnsi="Arial" w:cs="Arial"/>
          <w:b/>
          <w:bCs/>
        </w:rPr>
      </w:pPr>
    </w:p>
    <w:p w14:paraId="0FCB27E7" w14:textId="77777777" w:rsidR="00917B2C" w:rsidRDefault="00917B2C" w:rsidP="00917B2C">
      <w:pPr>
        <w:jc w:val="both"/>
        <w:rPr>
          <w:rFonts w:ascii="Arial" w:eastAsia="Calibri" w:hAnsi="Arial" w:cs="Arial"/>
          <w:b/>
          <w:bCs/>
        </w:rPr>
      </w:pPr>
      <w:r>
        <w:rPr>
          <w:rFonts w:ascii="Arial" w:eastAsia="Calibri" w:hAnsi="Arial" w:cs="Arial"/>
          <w:b/>
          <w:bCs/>
        </w:rPr>
        <w:t xml:space="preserve">2. JUSTIFICATIVA E OBJETIVO DA CONTRATAÇÃO </w:t>
      </w:r>
    </w:p>
    <w:p w14:paraId="7FC6853B" w14:textId="77777777" w:rsidR="00917B2C" w:rsidRDefault="00917B2C" w:rsidP="00917B2C">
      <w:pPr>
        <w:jc w:val="both"/>
        <w:rPr>
          <w:rFonts w:ascii="Arial" w:eastAsia="Calibri" w:hAnsi="Arial" w:cs="Arial"/>
        </w:rPr>
      </w:pPr>
    </w:p>
    <w:p w14:paraId="7DF23119" w14:textId="77777777" w:rsidR="00917B2C" w:rsidRDefault="00917B2C" w:rsidP="00917B2C">
      <w:pPr>
        <w:jc w:val="both"/>
        <w:rPr>
          <w:rFonts w:ascii="Arial" w:hAnsi="Arial" w:cs="Arial"/>
        </w:rPr>
      </w:pPr>
      <w:r>
        <w:rPr>
          <w:rFonts w:ascii="Arial" w:hAnsi="Arial" w:cs="Arial"/>
        </w:rPr>
        <w:t>A aquisição do equipamento</w:t>
      </w:r>
      <w:r>
        <w:rPr>
          <w:rFonts w:ascii="Arial" w:hAnsi="Arial" w:cs="Arial"/>
          <w:u w:val="single"/>
        </w:rPr>
        <w:t xml:space="preserve"> AR CONDICIONADO 30.000 BTUS SPLIT 220V</w:t>
      </w:r>
      <w:r>
        <w:rPr>
          <w:rFonts w:ascii="Arial" w:hAnsi="Arial" w:cs="Arial"/>
        </w:rPr>
        <w:t xml:space="preserve"> se faz necessária devido ao ar existente no setor de tesouraria e compras ter apresentado defeito, não sendo possível a sua manutenção para dar continuidade a sua vida útil. O objeto da contratação torna-se de grande necessidade, visto que, o Município possui uma alta fonte de calor, não sendo possível o uso somente de ventiladores. Devido a sala ser </w:t>
      </w:r>
      <w:proofErr w:type="spellStart"/>
      <w:r>
        <w:rPr>
          <w:rFonts w:ascii="Arial" w:hAnsi="Arial" w:cs="Arial"/>
        </w:rPr>
        <w:t>divida</w:t>
      </w:r>
      <w:proofErr w:type="spellEnd"/>
      <w:r>
        <w:rPr>
          <w:rFonts w:ascii="Arial" w:hAnsi="Arial" w:cs="Arial"/>
        </w:rPr>
        <w:t xml:space="preserve"> entre os dois setores, o ambiente se torna desconfortável aos servidores por conta do calor excessivo. Portanto, esta aquisição visa promover a refrigeração correta do ambiente, preservação do patrimônio, propiciando melhor conforto térmico no ambiente de trabalho dos servidores e demais pessoas.</w:t>
      </w:r>
    </w:p>
    <w:p w14:paraId="4F529846" w14:textId="77777777" w:rsidR="00917B2C" w:rsidRDefault="00917B2C" w:rsidP="00917B2C">
      <w:pPr>
        <w:jc w:val="both"/>
        <w:rPr>
          <w:rFonts w:ascii="Arial" w:hAnsi="Arial" w:cs="Arial"/>
        </w:rPr>
      </w:pPr>
    </w:p>
    <w:p w14:paraId="2EA88993" w14:textId="77777777" w:rsidR="00917B2C" w:rsidRDefault="00917B2C" w:rsidP="00917B2C">
      <w:pPr>
        <w:jc w:val="both"/>
        <w:rPr>
          <w:rFonts w:ascii="Arial" w:eastAsia="Calibri" w:hAnsi="Arial" w:cs="Arial"/>
        </w:rPr>
      </w:pPr>
    </w:p>
    <w:p w14:paraId="12B2A592" w14:textId="77777777" w:rsidR="00917B2C" w:rsidRDefault="00917B2C" w:rsidP="00917B2C">
      <w:pPr>
        <w:jc w:val="both"/>
        <w:rPr>
          <w:rFonts w:ascii="Arial" w:eastAsia="Calibri" w:hAnsi="Arial" w:cs="Arial"/>
          <w:b/>
          <w:bCs/>
        </w:rPr>
      </w:pPr>
      <w:r>
        <w:rPr>
          <w:rFonts w:ascii="Arial" w:eastAsia="Calibri" w:hAnsi="Arial" w:cs="Arial"/>
          <w:b/>
          <w:bCs/>
        </w:rPr>
        <w:t>4. ESTIMATIVA DE PREÇOS E PREÇOS REFERENCIAIS</w:t>
      </w:r>
    </w:p>
    <w:p w14:paraId="6A868B5B" w14:textId="77777777" w:rsidR="00917B2C" w:rsidRDefault="00917B2C" w:rsidP="00917B2C">
      <w:pPr>
        <w:jc w:val="both"/>
        <w:rPr>
          <w:rFonts w:ascii="Arial" w:eastAsia="Calibri" w:hAnsi="Arial" w:cs="Arial"/>
        </w:rPr>
      </w:pPr>
    </w:p>
    <w:tbl>
      <w:tblPr>
        <w:tblpPr w:leftFromText="141" w:rightFromText="141" w:vertAnchor="text" w:tblpY="1"/>
        <w:tblOverlap w:val="never"/>
        <w:tblW w:w="9444" w:type="dxa"/>
        <w:tblCellMar>
          <w:left w:w="70" w:type="dxa"/>
          <w:right w:w="70" w:type="dxa"/>
        </w:tblCellMar>
        <w:tblLook w:val="04A0" w:firstRow="1" w:lastRow="0" w:firstColumn="1" w:lastColumn="0" w:noHBand="0" w:noVBand="1"/>
      </w:tblPr>
      <w:tblGrid>
        <w:gridCol w:w="568"/>
        <w:gridCol w:w="740"/>
        <w:gridCol w:w="593"/>
        <w:gridCol w:w="5824"/>
        <w:gridCol w:w="1175"/>
        <w:gridCol w:w="1175"/>
      </w:tblGrid>
      <w:tr w:rsidR="00917B2C" w14:paraId="5EF38D3C" w14:textId="77777777" w:rsidTr="00917B2C">
        <w:trPr>
          <w:trHeight w:val="288"/>
        </w:trPr>
        <w:tc>
          <w:tcPr>
            <w:tcW w:w="568" w:type="dxa"/>
            <w:tcBorders>
              <w:top w:val="single" w:sz="4" w:space="0" w:color="auto"/>
              <w:left w:val="single" w:sz="4" w:space="0" w:color="auto"/>
              <w:bottom w:val="single" w:sz="4" w:space="0" w:color="auto"/>
              <w:right w:val="single" w:sz="4" w:space="0" w:color="auto"/>
            </w:tcBorders>
            <w:noWrap/>
            <w:vAlign w:val="center"/>
            <w:hideMark/>
          </w:tcPr>
          <w:p w14:paraId="469D208A" w14:textId="77777777" w:rsidR="00917B2C" w:rsidRDefault="00917B2C">
            <w:pPr>
              <w:jc w:val="both"/>
              <w:rPr>
                <w:rFonts w:ascii="Arial" w:hAnsi="Arial" w:cs="Arial"/>
                <w:color w:val="000000"/>
                <w:lang w:eastAsia="pt-BR"/>
              </w:rPr>
            </w:pPr>
            <w:r>
              <w:rPr>
                <w:rFonts w:ascii="Arial" w:hAnsi="Arial" w:cs="Arial"/>
                <w:color w:val="000000"/>
                <w:lang w:eastAsia="pt-BR"/>
              </w:rPr>
              <w:t>Item</w:t>
            </w:r>
          </w:p>
        </w:tc>
        <w:tc>
          <w:tcPr>
            <w:tcW w:w="740" w:type="dxa"/>
            <w:tcBorders>
              <w:top w:val="single" w:sz="4" w:space="0" w:color="auto"/>
              <w:left w:val="nil"/>
              <w:bottom w:val="single" w:sz="4" w:space="0" w:color="auto"/>
              <w:right w:val="single" w:sz="4" w:space="0" w:color="auto"/>
            </w:tcBorders>
            <w:noWrap/>
            <w:vAlign w:val="center"/>
            <w:hideMark/>
          </w:tcPr>
          <w:p w14:paraId="14F618FD" w14:textId="77777777" w:rsidR="00917B2C" w:rsidRDefault="00917B2C">
            <w:pPr>
              <w:jc w:val="both"/>
              <w:rPr>
                <w:rFonts w:ascii="Arial" w:hAnsi="Arial" w:cs="Arial"/>
                <w:color w:val="000000"/>
                <w:lang w:eastAsia="pt-BR"/>
              </w:rPr>
            </w:pPr>
            <w:r>
              <w:rPr>
                <w:rFonts w:ascii="Arial" w:hAnsi="Arial" w:cs="Arial"/>
                <w:color w:val="000000"/>
                <w:lang w:eastAsia="pt-BR"/>
              </w:rPr>
              <w:t>Quant</w:t>
            </w:r>
          </w:p>
        </w:tc>
        <w:tc>
          <w:tcPr>
            <w:tcW w:w="593" w:type="dxa"/>
            <w:tcBorders>
              <w:top w:val="single" w:sz="4" w:space="0" w:color="auto"/>
              <w:left w:val="nil"/>
              <w:bottom w:val="single" w:sz="4" w:space="0" w:color="auto"/>
              <w:right w:val="single" w:sz="4" w:space="0" w:color="auto"/>
            </w:tcBorders>
            <w:noWrap/>
            <w:vAlign w:val="center"/>
            <w:hideMark/>
          </w:tcPr>
          <w:p w14:paraId="402966FF" w14:textId="77777777" w:rsidR="00917B2C" w:rsidRDefault="00917B2C">
            <w:pPr>
              <w:jc w:val="both"/>
              <w:rPr>
                <w:rFonts w:ascii="Arial" w:hAnsi="Arial" w:cs="Arial"/>
                <w:color w:val="000000"/>
                <w:lang w:eastAsia="pt-BR"/>
              </w:rPr>
            </w:pPr>
            <w:proofErr w:type="spellStart"/>
            <w:r>
              <w:rPr>
                <w:rFonts w:ascii="Arial" w:hAnsi="Arial" w:cs="Arial"/>
                <w:color w:val="000000"/>
                <w:lang w:eastAsia="pt-BR"/>
              </w:rPr>
              <w:t>Unid</w:t>
            </w:r>
            <w:proofErr w:type="spellEnd"/>
          </w:p>
        </w:tc>
        <w:tc>
          <w:tcPr>
            <w:tcW w:w="5824" w:type="dxa"/>
            <w:tcBorders>
              <w:top w:val="single" w:sz="4" w:space="0" w:color="auto"/>
              <w:left w:val="nil"/>
              <w:bottom w:val="single" w:sz="4" w:space="0" w:color="auto"/>
              <w:right w:val="single" w:sz="4" w:space="0" w:color="auto"/>
            </w:tcBorders>
            <w:noWrap/>
            <w:vAlign w:val="center"/>
            <w:hideMark/>
          </w:tcPr>
          <w:p w14:paraId="0F610A40" w14:textId="77777777" w:rsidR="00917B2C" w:rsidRDefault="00917B2C">
            <w:pPr>
              <w:jc w:val="both"/>
              <w:rPr>
                <w:rFonts w:ascii="Arial" w:hAnsi="Arial" w:cs="Arial"/>
                <w:color w:val="000000"/>
                <w:lang w:eastAsia="pt-BR"/>
              </w:rPr>
            </w:pPr>
            <w:r>
              <w:rPr>
                <w:rFonts w:ascii="Arial" w:hAnsi="Arial" w:cs="Arial"/>
                <w:color w:val="000000"/>
                <w:lang w:eastAsia="pt-BR"/>
              </w:rPr>
              <w:t>Descritivo dos produtos</w:t>
            </w:r>
          </w:p>
        </w:tc>
        <w:tc>
          <w:tcPr>
            <w:tcW w:w="850" w:type="dxa"/>
            <w:tcBorders>
              <w:top w:val="single" w:sz="4" w:space="0" w:color="auto"/>
              <w:left w:val="nil"/>
              <w:bottom w:val="single" w:sz="4" w:space="0" w:color="auto"/>
              <w:right w:val="single" w:sz="4" w:space="0" w:color="auto"/>
            </w:tcBorders>
            <w:noWrap/>
            <w:vAlign w:val="center"/>
            <w:hideMark/>
          </w:tcPr>
          <w:p w14:paraId="18D2E2EA" w14:textId="77777777" w:rsidR="00917B2C" w:rsidRDefault="00917B2C">
            <w:pPr>
              <w:jc w:val="both"/>
              <w:rPr>
                <w:rFonts w:ascii="Arial" w:hAnsi="Arial" w:cs="Arial"/>
                <w:color w:val="000000"/>
                <w:lang w:eastAsia="pt-BR"/>
              </w:rPr>
            </w:pPr>
            <w:r>
              <w:rPr>
                <w:rFonts w:ascii="Arial" w:hAnsi="Arial" w:cs="Arial"/>
                <w:color w:val="000000"/>
                <w:lang w:eastAsia="pt-BR"/>
              </w:rPr>
              <w:t>V. Unit</w:t>
            </w:r>
          </w:p>
        </w:tc>
        <w:tc>
          <w:tcPr>
            <w:tcW w:w="869" w:type="dxa"/>
            <w:tcBorders>
              <w:top w:val="single" w:sz="4" w:space="0" w:color="auto"/>
              <w:left w:val="nil"/>
              <w:bottom w:val="single" w:sz="4" w:space="0" w:color="auto"/>
              <w:right w:val="single" w:sz="4" w:space="0" w:color="auto"/>
            </w:tcBorders>
            <w:noWrap/>
            <w:vAlign w:val="center"/>
            <w:hideMark/>
          </w:tcPr>
          <w:p w14:paraId="6D57DE2E" w14:textId="77777777" w:rsidR="00917B2C" w:rsidRDefault="00917B2C">
            <w:pPr>
              <w:jc w:val="both"/>
              <w:rPr>
                <w:rFonts w:ascii="Arial" w:hAnsi="Arial" w:cs="Arial"/>
                <w:color w:val="000000"/>
                <w:lang w:eastAsia="pt-BR"/>
              </w:rPr>
            </w:pPr>
            <w:r>
              <w:rPr>
                <w:rFonts w:ascii="Arial" w:hAnsi="Arial" w:cs="Arial"/>
                <w:color w:val="000000"/>
                <w:lang w:eastAsia="pt-BR"/>
              </w:rPr>
              <w:t>V. Total</w:t>
            </w:r>
          </w:p>
        </w:tc>
      </w:tr>
      <w:tr w:rsidR="00917B2C" w14:paraId="47D83987" w14:textId="77777777" w:rsidTr="00917B2C">
        <w:trPr>
          <w:trHeight w:val="340"/>
        </w:trPr>
        <w:tc>
          <w:tcPr>
            <w:tcW w:w="568" w:type="dxa"/>
            <w:tcBorders>
              <w:top w:val="nil"/>
              <w:left w:val="single" w:sz="4" w:space="0" w:color="auto"/>
              <w:bottom w:val="single" w:sz="4" w:space="0" w:color="auto"/>
              <w:right w:val="single" w:sz="4" w:space="0" w:color="auto"/>
            </w:tcBorders>
            <w:noWrap/>
            <w:vAlign w:val="center"/>
            <w:hideMark/>
          </w:tcPr>
          <w:p w14:paraId="407E20D2" w14:textId="77777777" w:rsidR="00917B2C" w:rsidRDefault="00917B2C">
            <w:pPr>
              <w:jc w:val="both"/>
              <w:rPr>
                <w:rFonts w:ascii="Arial" w:hAnsi="Arial" w:cs="Arial"/>
                <w:color w:val="000000"/>
                <w:lang w:eastAsia="pt-BR"/>
              </w:rPr>
            </w:pPr>
            <w:r>
              <w:rPr>
                <w:rFonts w:ascii="Arial" w:hAnsi="Arial" w:cs="Arial"/>
                <w:color w:val="000000"/>
                <w:lang w:eastAsia="pt-BR"/>
              </w:rPr>
              <w:t>1</w:t>
            </w:r>
          </w:p>
        </w:tc>
        <w:tc>
          <w:tcPr>
            <w:tcW w:w="740" w:type="dxa"/>
            <w:tcBorders>
              <w:top w:val="nil"/>
              <w:left w:val="nil"/>
              <w:bottom w:val="single" w:sz="4" w:space="0" w:color="auto"/>
              <w:right w:val="single" w:sz="4" w:space="0" w:color="auto"/>
            </w:tcBorders>
            <w:noWrap/>
            <w:vAlign w:val="center"/>
            <w:hideMark/>
          </w:tcPr>
          <w:p w14:paraId="41BDF2F4" w14:textId="77777777" w:rsidR="00917B2C" w:rsidRDefault="00917B2C">
            <w:pPr>
              <w:jc w:val="both"/>
              <w:rPr>
                <w:rFonts w:ascii="Arial" w:hAnsi="Arial" w:cs="Arial"/>
                <w:color w:val="000000"/>
                <w:lang w:eastAsia="pt-BR"/>
              </w:rPr>
            </w:pPr>
            <w:r>
              <w:rPr>
                <w:rFonts w:ascii="Arial" w:hAnsi="Arial" w:cs="Arial"/>
                <w:color w:val="000000"/>
                <w:lang w:eastAsia="pt-BR"/>
              </w:rPr>
              <w:t>01</w:t>
            </w:r>
          </w:p>
        </w:tc>
        <w:tc>
          <w:tcPr>
            <w:tcW w:w="593" w:type="dxa"/>
            <w:tcBorders>
              <w:top w:val="nil"/>
              <w:left w:val="nil"/>
              <w:bottom w:val="single" w:sz="4" w:space="0" w:color="auto"/>
              <w:right w:val="single" w:sz="4" w:space="0" w:color="auto"/>
            </w:tcBorders>
            <w:noWrap/>
            <w:vAlign w:val="center"/>
            <w:hideMark/>
          </w:tcPr>
          <w:p w14:paraId="2F1E4C3D" w14:textId="77777777" w:rsidR="00917B2C" w:rsidRDefault="00917B2C">
            <w:pPr>
              <w:jc w:val="both"/>
              <w:rPr>
                <w:rFonts w:ascii="Arial" w:hAnsi="Arial" w:cs="Arial"/>
                <w:color w:val="000000"/>
                <w:lang w:eastAsia="pt-BR"/>
              </w:rPr>
            </w:pPr>
            <w:r>
              <w:rPr>
                <w:rFonts w:ascii="Arial" w:hAnsi="Arial" w:cs="Arial"/>
                <w:color w:val="000000"/>
                <w:lang w:eastAsia="pt-BR"/>
              </w:rPr>
              <w:t>UND</w:t>
            </w:r>
          </w:p>
        </w:tc>
        <w:tc>
          <w:tcPr>
            <w:tcW w:w="5824" w:type="dxa"/>
            <w:tcBorders>
              <w:top w:val="nil"/>
              <w:left w:val="nil"/>
              <w:bottom w:val="single" w:sz="4" w:space="0" w:color="auto"/>
              <w:right w:val="single" w:sz="4" w:space="0" w:color="auto"/>
            </w:tcBorders>
            <w:noWrap/>
            <w:vAlign w:val="center"/>
            <w:hideMark/>
          </w:tcPr>
          <w:p w14:paraId="385F9295" w14:textId="77777777" w:rsidR="00917B2C" w:rsidRDefault="00917B2C">
            <w:pPr>
              <w:jc w:val="both"/>
              <w:rPr>
                <w:rFonts w:ascii="Arial" w:hAnsi="Arial" w:cs="Arial"/>
                <w:color w:val="000000"/>
                <w:lang w:eastAsia="pt-BR"/>
              </w:rPr>
            </w:pPr>
            <w:r>
              <w:rPr>
                <w:rFonts w:ascii="Arial" w:hAnsi="Arial" w:cs="Arial"/>
                <w:color w:val="000000"/>
                <w:lang w:eastAsia="pt-BR"/>
              </w:rPr>
              <w:t>AR CONDICIONADO 30.000 BTUS 220V</w:t>
            </w:r>
          </w:p>
        </w:tc>
        <w:tc>
          <w:tcPr>
            <w:tcW w:w="850" w:type="dxa"/>
            <w:tcBorders>
              <w:top w:val="nil"/>
              <w:left w:val="nil"/>
              <w:bottom w:val="single" w:sz="4" w:space="0" w:color="auto"/>
              <w:right w:val="single" w:sz="4" w:space="0" w:color="auto"/>
            </w:tcBorders>
            <w:shd w:val="clear" w:color="auto" w:fill="FFFFFF"/>
            <w:noWrap/>
            <w:vAlign w:val="center"/>
            <w:hideMark/>
          </w:tcPr>
          <w:p w14:paraId="4587307A" w14:textId="77777777" w:rsidR="00917B2C" w:rsidRDefault="00917B2C">
            <w:pPr>
              <w:jc w:val="both"/>
              <w:rPr>
                <w:rFonts w:ascii="Arial" w:hAnsi="Arial" w:cs="Arial"/>
                <w:color w:val="000000"/>
                <w:lang w:eastAsia="pt-BR"/>
              </w:rPr>
            </w:pPr>
            <w:r>
              <w:rPr>
                <w:rFonts w:ascii="Arial" w:hAnsi="Arial" w:cs="Arial"/>
                <w:color w:val="000000"/>
                <w:lang w:eastAsia="pt-BR"/>
              </w:rPr>
              <w:t>R$7.534.56</w:t>
            </w:r>
          </w:p>
        </w:tc>
        <w:tc>
          <w:tcPr>
            <w:tcW w:w="869" w:type="dxa"/>
            <w:tcBorders>
              <w:top w:val="nil"/>
              <w:left w:val="nil"/>
              <w:bottom w:val="single" w:sz="4" w:space="0" w:color="auto"/>
              <w:right w:val="single" w:sz="4" w:space="0" w:color="auto"/>
            </w:tcBorders>
            <w:shd w:val="clear" w:color="auto" w:fill="FFFFFF"/>
            <w:noWrap/>
            <w:vAlign w:val="center"/>
            <w:hideMark/>
          </w:tcPr>
          <w:p w14:paraId="6E5B83B2" w14:textId="77777777" w:rsidR="00917B2C" w:rsidRDefault="00917B2C">
            <w:pPr>
              <w:jc w:val="both"/>
              <w:rPr>
                <w:rFonts w:ascii="Arial" w:hAnsi="Arial" w:cs="Arial"/>
                <w:color w:val="000000"/>
                <w:lang w:eastAsia="pt-BR"/>
              </w:rPr>
            </w:pPr>
            <w:r>
              <w:rPr>
                <w:rFonts w:ascii="Arial" w:hAnsi="Arial" w:cs="Arial"/>
                <w:color w:val="000000"/>
                <w:lang w:eastAsia="pt-BR"/>
              </w:rPr>
              <w:t>R$7.534.56</w:t>
            </w:r>
          </w:p>
        </w:tc>
      </w:tr>
    </w:tbl>
    <w:p w14:paraId="4D23BF3E" w14:textId="77777777" w:rsidR="00917B2C" w:rsidRDefault="00917B2C" w:rsidP="00917B2C">
      <w:pPr>
        <w:jc w:val="both"/>
        <w:rPr>
          <w:rFonts w:ascii="Arial" w:eastAsia="Calibri" w:hAnsi="Arial" w:cs="Arial"/>
        </w:rPr>
      </w:pPr>
    </w:p>
    <w:p w14:paraId="6F6C8723" w14:textId="77777777" w:rsidR="00917B2C" w:rsidRDefault="00917B2C" w:rsidP="00917B2C">
      <w:pPr>
        <w:jc w:val="both"/>
        <w:rPr>
          <w:rFonts w:ascii="Arial" w:eastAsia="Calibri" w:hAnsi="Arial" w:cs="Arial"/>
        </w:rPr>
      </w:pPr>
      <w:r>
        <w:rPr>
          <w:rFonts w:ascii="Arial" w:eastAsia="Calibri" w:hAnsi="Arial" w:cs="Arial"/>
        </w:rPr>
        <w:t xml:space="preserve">A estimativa de preços deu-se </w:t>
      </w:r>
      <w:proofErr w:type="spellStart"/>
      <w:r>
        <w:rPr>
          <w:rFonts w:ascii="Arial" w:eastAsia="Calibri" w:hAnsi="Arial" w:cs="Arial"/>
        </w:rPr>
        <w:t>atráves</w:t>
      </w:r>
      <w:proofErr w:type="spellEnd"/>
      <w:r>
        <w:rPr>
          <w:rFonts w:ascii="Arial" w:eastAsia="Calibri" w:hAnsi="Arial" w:cs="Arial"/>
        </w:rPr>
        <w:t xml:space="preserve"> de pesquisa realizada no “Banco de Preços” (ferramenta utilizada para pesquisas de preços que possibilita a integração com as compras governamentais e entes públicos.), conforme Decreto Municipal 1.441 de 2024 Seção II – Da Pesquisa de Preços Art. 32 que </w:t>
      </w:r>
      <w:proofErr w:type="spellStart"/>
      <w:r>
        <w:rPr>
          <w:rFonts w:ascii="Arial" w:eastAsia="Calibri" w:hAnsi="Arial" w:cs="Arial"/>
        </w:rPr>
        <w:t>regulagenta</w:t>
      </w:r>
      <w:proofErr w:type="spellEnd"/>
      <w:r>
        <w:rPr>
          <w:rFonts w:ascii="Arial" w:eastAsia="Calibri" w:hAnsi="Arial" w:cs="Arial"/>
        </w:rPr>
        <w:t xml:space="preserve"> a Lei de Licitações 14.133 de 2021. Atendeu-se o critério da Lei de pesquisa realizada por meio de Mídia Especializada/Amplo domínio. Não sendo possível encontrar contratações correlatas através de outras entidades públicas (conforme anexo). </w:t>
      </w:r>
    </w:p>
    <w:p w14:paraId="31892CD9" w14:textId="77777777" w:rsidR="00917B2C" w:rsidRDefault="00917B2C" w:rsidP="00917B2C">
      <w:pPr>
        <w:jc w:val="both"/>
        <w:rPr>
          <w:rFonts w:ascii="Arial" w:eastAsia="Calibri" w:hAnsi="Arial" w:cs="Arial"/>
          <w:u w:val="single"/>
        </w:rPr>
      </w:pPr>
      <w:r>
        <w:rPr>
          <w:rFonts w:ascii="Arial" w:eastAsia="Calibri" w:hAnsi="Arial" w:cs="Arial"/>
          <w:u w:val="single"/>
        </w:rPr>
        <w:t xml:space="preserve">O custo estimado da contratação é de R$ 7.534,56 (sete mil, quinhentos e trinta e quatro reais e cinquenta e seis centavos). </w:t>
      </w:r>
    </w:p>
    <w:p w14:paraId="768A404B" w14:textId="77777777" w:rsidR="00917B2C" w:rsidRDefault="00917B2C" w:rsidP="00917B2C">
      <w:pPr>
        <w:jc w:val="both"/>
        <w:rPr>
          <w:rFonts w:ascii="Arial" w:eastAsia="Calibri" w:hAnsi="Arial" w:cs="Arial"/>
          <w:u w:val="single"/>
        </w:rPr>
      </w:pPr>
    </w:p>
    <w:p w14:paraId="30D177AE" w14:textId="77777777" w:rsidR="00917B2C" w:rsidRDefault="00917B2C" w:rsidP="00917B2C">
      <w:pPr>
        <w:jc w:val="both"/>
        <w:rPr>
          <w:rFonts w:ascii="Arial" w:eastAsia="Calibri" w:hAnsi="Arial" w:cs="Arial"/>
        </w:rPr>
      </w:pPr>
    </w:p>
    <w:p w14:paraId="6EE9208E" w14:textId="77777777" w:rsidR="00917B2C" w:rsidRDefault="00917B2C" w:rsidP="00917B2C">
      <w:pPr>
        <w:jc w:val="both"/>
        <w:rPr>
          <w:rFonts w:ascii="Arial" w:eastAsia="Calibri" w:hAnsi="Arial" w:cs="Arial"/>
          <w:b/>
          <w:bCs/>
        </w:rPr>
      </w:pPr>
      <w:r>
        <w:rPr>
          <w:rFonts w:ascii="Arial" w:eastAsia="Calibri" w:hAnsi="Arial" w:cs="Arial"/>
          <w:b/>
          <w:bCs/>
        </w:rPr>
        <w:t>5. OBRIGAÇÕES DA CONTRATANTE</w:t>
      </w:r>
    </w:p>
    <w:p w14:paraId="0092D955" w14:textId="77777777" w:rsidR="00917B2C" w:rsidRDefault="00917B2C" w:rsidP="00917B2C">
      <w:pPr>
        <w:jc w:val="both"/>
        <w:rPr>
          <w:rFonts w:ascii="Arial" w:eastAsia="Calibri" w:hAnsi="Arial" w:cs="Arial"/>
          <w:b/>
          <w:bCs/>
        </w:rPr>
      </w:pPr>
    </w:p>
    <w:p w14:paraId="1CA83B2B" w14:textId="77777777" w:rsidR="00917B2C" w:rsidRDefault="00917B2C" w:rsidP="00917B2C">
      <w:pPr>
        <w:spacing w:line="360" w:lineRule="auto"/>
        <w:jc w:val="both"/>
        <w:rPr>
          <w:rFonts w:ascii="Arial" w:hAnsi="Arial" w:cs="Arial"/>
        </w:rPr>
      </w:pPr>
      <w:r>
        <w:rPr>
          <w:rFonts w:ascii="Arial" w:hAnsi="Arial" w:cs="Arial"/>
        </w:rPr>
        <w:t>5.1. São obrigações da contratante:</w:t>
      </w:r>
    </w:p>
    <w:p w14:paraId="7CF29751" w14:textId="77777777" w:rsidR="00917B2C" w:rsidRDefault="00917B2C" w:rsidP="00917B2C">
      <w:pPr>
        <w:spacing w:line="360" w:lineRule="auto"/>
        <w:jc w:val="both"/>
        <w:rPr>
          <w:rFonts w:ascii="Arial" w:hAnsi="Arial" w:cs="Arial"/>
        </w:rPr>
      </w:pPr>
      <w:r>
        <w:rPr>
          <w:rFonts w:ascii="Arial" w:hAnsi="Arial" w:cs="Arial"/>
        </w:rPr>
        <w:t>5.1.1. Receber o objeto no prazo e condições estabelecidas na solicitação da compra;</w:t>
      </w:r>
    </w:p>
    <w:p w14:paraId="01A3FAB3" w14:textId="77777777" w:rsidR="00917B2C" w:rsidRDefault="00917B2C" w:rsidP="00917B2C">
      <w:pPr>
        <w:spacing w:line="360" w:lineRule="auto"/>
        <w:jc w:val="both"/>
        <w:rPr>
          <w:rFonts w:ascii="Arial" w:hAnsi="Arial" w:cs="Arial"/>
        </w:rPr>
      </w:pPr>
      <w:r>
        <w:rPr>
          <w:rFonts w:ascii="Arial" w:hAnsi="Arial" w:cs="Arial"/>
        </w:rPr>
        <w:t>5.1.2. Comunicar à Contratada, por escrito, sobre imperfeições, falhas ou irregularidades verificadas no objeto fornecido, para que seja substituído, reparado ou corrigido;</w:t>
      </w:r>
    </w:p>
    <w:p w14:paraId="0AD54F11" w14:textId="77777777" w:rsidR="00917B2C" w:rsidRDefault="00917B2C" w:rsidP="00917B2C">
      <w:pPr>
        <w:spacing w:line="360" w:lineRule="auto"/>
        <w:jc w:val="both"/>
        <w:rPr>
          <w:rFonts w:ascii="Arial" w:hAnsi="Arial" w:cs="Arial"/>
        </w:rPr>
      </w:pPr>
      <w:r>
        <w:rPr>
          <w:rFonts w:ascii="Arial" w:hAnsi="Arial" w:cs="Arial"/>
        </w:rPr>
        <w:lastRenderedPageBreak/>
        <w:t>5.1.3. Efetuar o pagamento à Contratada no valor correspondente ao fornecimento do objeto, no prazo e forma estabelecidos no Edital e seus anexos</w:t>
      </w:r>
    </w:p>
    <w:p w14:paraId="3446EED5" w14:textId="77777777" w:rsidR="00917B2C" w:rsidRDefault="00917B2C" w:rsidP="00917B2C">
      <w:pPr>
        <w:spacing w:line="360" w:lineRule="auto"/>
        <w:jc w:val="both"/>
        <w:rPr>
          <w:rFonts w:ascii="Arial" w:hAnsi="Arial" w:cs="Arial"/>
        </w:rPr>
      </w:pPr>
      <w:r>
        <w:rPr>
          <w:rFonts w:ascii="Arial" w:eastAsia="Calibri" w:hAnsi="Arial" w:cs="Arial"/>
          <w:b/>
          <w:bCs/>
        </w:rPr>
        <w:t>6. OBRIGAÇÕES DA CONTRATADA</w:t>
      </w:r>
    </w:p>
    <w:p w14:paraId="20453470" w14:textId="77777777" w:rsidR="00917B2C" w:rsidRDefault="00917B2C" w:rsidP="00917B2C">
      <w:pPr>
        <w:jc w:val="both"/>
        <w:rPr>
          <w:rFonts w:ascii="Arial" w:eastAsia="Calibri" w:hAnsi="Arial" w:cs="Arial"/>
          <w:b/>
          <w:bCs/>
        </w:rPr>
      </w:pPr>
    </w:p>
    <w:p w14:paraId="19F980B9" w14:textId="77777777" w:rsidR="00917B2C" w:rsidRDefault="00917B2C" w:rsidP="00917B2C">
      <w:pPr>
        <w:spacing w:line="360" w:lineRule="auto"/>
        <w:jc w:val="both"/>
        <w:rPr>
          <w:rFonts w:ascii="Arial" w:hAnsi="Arial" w:cs="Arial"/>
        </w:rPr>
      </w:pPr>
      <w:r>
        <w:rPr>
          <w:rFonts w:ascii="Arial" w:hAnsi="Arial" w:cs="Arial"/>
        </w:rPr>
        <w:t>6.1. A Contratada deve cumprir todas as obrigações constantes da proposta aceita e, ainda:</w:t>
      </w:r>
    </w:p>
    <w:p w14:paraId="13CBF4BE" w14:textId="77777777" w:rsidR="00917B2C" w:rsidRDefault="00917B2C" w:rsidP="00917B2C">
      <w:pPr>
        <w:spacing w:line="360" w:lineRule="auto"/>
        <w:jc w:val="both"/>
        <w:rPr>
          <w:rFonts w:ascii="Arial" w:hAnsi="Arial" w:cs="Arial"/>
        </w:rPr>
      </w:pPr>
      <w:r>
        <w:rPr>
          <w:rFonts w:ascii="Arial" w:hAnsi="Arial" w:cs="Arial"/>
        </w:rPr>
        <w:t>6.1.1. Efetuar a entrega do objeto em perfeitas condições, conforme especificações, prazo e local constantes da proposta, acompanhado da respectiva nota fiscal, na qual constarão as indicações referentes a: marca, fabricante, modelo, procedência e prazo de garantia ou validade;</w:t>
      </w:r>
    </w:p>
    <w:p w14:paraId="1278C959" w14:textId="77777777" w:rsidR="00917B2C" w:rsidRDefault="00917B2C" w:rsidP="00917B2C">
      <w:pPr>
        <w:spacing w:line="360" w:lineRule="auto"/>
        <w:jc w:val="both"/>
        <w:rPr>
          <w:rFonts w:ascii="Arial" w:hAnsi="Arial" w:cs="Arial"/>
        </w:rPr>
      </w:pPr>
      <w:r>
        <w:rPr>
          <w:rFonts w:ascii="Arial" w:hAnsi="Arial" w:cs="Arial"/>
        </w:rPr>
        <w:t>6.1.3. Substituir, reparar ou corrigir, às suas expensas, no prazo fixado neste Termo de Referência, o objeto com avarias ou defeitos;</w:t>
      </w:r>
    </w:p>
    <w:p w14:paraId="3ED10C86" w14:textId="77777777" w:rsidR="00917B2C" w:rsidRDefault="00917B2C" w:rsidP="00917B2C">
      <w:pPr>
        <w:spacing w:line="360" w:lineRule="auto"/>
        <w:jc w:val="both"/>
        <w:rPr>
          <w:rFonts w:ascii="Arial" w:hAnsi="Arial" w:cs="Arial"/>
        </w:rPr>
      </w:pPr>
      <w:r>
        <w:rPr>
          <w:rFonts w:ascii="Arial" w:hAnsi="Arial" w:cs="Arial"/>
        </w:rPr>
        <w:t>6.1.4. Comunicar à Contratante, no prazo máximo de 24 (vinte e quatro) horas que antecede a data da entrega, os motivos que impossibilitem o cumprimento do prazo previsto, com a devida comprovação;</w:t>
      </w:r>
    </w:p>
    <w:p w14:paraId="74DA40D0" w14:textId="77777777" w:rsidR="00917B2C" w:rsidRDefault="00917B2C" w:rsidP="00917B2C">
      <w:pPr>
        <w:jc w:val="both"/>
        <w:rPr>
          <w:rFonts w:ascii="Arial" w:eastAsia="Calibri" w:hAnsi="Arial" w:cs="Arial"/>
        </w:rPr>
      </w:pPr>
    </w:p>
    <w:p w14:paraId="73F562B2" w14:textId="77777777" w:rsidR="00917B2C" w:rsidRDefault="00917B2C" w:rsidP="00917B2C">
      <w:pPr>
        <w:jc w:val="both"/>
        <w:rPr>
          <w:rFonts w:ascii="Arial" w:eastAsia="Calibri" w:hAnsi="Arial" w:cs="Arial"/>
          <w:b/>
          <w:bCs/>
        </w:rPr>
      </w:pPr>
      <w:r>
        <w:rPr>
          <w:rFonts w:ascii="Arial" w:eastAsia="Calibri" w:hAnsi="Arial" w:cs="Arial"/>
          <w:b/>
          <w:bCs/>
        </w:rPr>
        <w:t>7. FORMA E PRAZO DE PAGAMENTO</w:t>
      </w:r>
    </w:p>
    <w:p w14:paraId="27D83FAD" w14:textId="77777777" w:rsidR="00917B2C" w:rsidRDefault="00917B2C" w:rsidP="00917B2C">
      <w:pPr>
        <w:jc w:val="both"/>
        <w:rPr>
          <w:rFonts w:ascii="Arial" w:eastAsia="Calibri" w:hAnsi="Arial" w:cs="Arial"/>
          <w:b/>
          <w:bCs/>
        </w:rPr>
      </w:pPr>
    </w:p>
    <w:p w14:paraId="2E0F90D0" w14:textId="77777777" w:rsidR="00917B2C" w:rsidRDefault="00917B2C" w:rsidP="00917B2C">
      <w:pPr>
        <w:jc w:val="both"/>
        <w:rPr>
          <w:rFonts w:ascii="Arial" w:eastAsia="Calibri" w:hAnsi="Arial" w:cs="Arial"/>
        </w:rPr>
      </w:pPr>
      <w:r>
        <w:rPr>
          <w:rFonts w:ascii="Arial" w:eastAsia="Calibri" w:hAnsi="Arial" w:cs="Arial"/>
        </w:rPr>
        <w:t>7.1. O pagamento será realizado no prazo máximo de até 30 (dez) dias, contados a partir do recebimento da DANFE ou Fatura, através de ordem bancária, para crédito em banco, agência e conta corrente indicados pelo contratado.</w:t>
      </w:r>
    </w:p>
    <w:p w14:paraId="2633418C" w14:textId="77777777" w:rsidR="00917B2C" w:rsidRDefault="00917B2C" w:rsidP="00917B2C">
      <w:pPr>
        <w:jc w:val="both"/>
        <w:rPr>
          <w:rFonts w:ascii="Arial" w:eastAsia="Calibri" w:hAnsi="Arial" w:cs="Arial"/>
        </w:rPr>
      </w:pPr>
      <w:r>
        <w:rPr>
          <w:rFonts w:ascii="Arial" w:eastAsia="Calibri" w:hAnsi="Arial" w:cs="Arial"/>
        </w:rPr>
        <w:t>7.1.1. A DANFE/Fatura liquidada, deverá, obrigatoriamente, conter o mesmo CNPJ/MF do vencedor da contratação e atestada pelo fiscal do contrato.</w:t>
      </w:r>
    </w:p>
    <w:p w14:paraId="1766645D" w14:textId="77777777" w:rsidR="00917B2C" w:rsidRDefault="00917B2C" w:rsidP="00917B2C">
      <w:pPr>
        <w:jc w:val="both"/>
        <w:rPr>
          <w:rFonts w:ascii="Arial" w:eastAsia="Calibri" w:hAnsi="Arial" w:cs="Arial"/>
        </w:rPr>
      </w:pPr>
      <w:r>
        <w:rPr>
          <w:rFonts w:ascii="Arial" w:eastAsia="Calibri" w:hAnsi="Arial" w:cs="Arial"/>
        </w:rPr>
        <w:t>7.2. Considera-se ocorrido o recebimento da nota fiscal ou fatura no momento em que o órgão contratante atestar a execução do objeto do contrato.</w:t>
      </w:r>
    </w:p>
    <w:p w14:paraId="4E2508B8" w14:textId="77777777" w:rsidR="00917B2C" w:rsidRDefault="00917B2C" w:rsidP="00917B2C">
      <w:pPr>
        <w:jc w:val="both"/>
        <w:rPr>
          <w:rFonts w:ascii="Arial" w:eastAsia="Calibri" w:hAnsi="Arial" w:cs="Arial"/>
        </w:rPr>
      </w:pPr>
      <w:r>
        <w:rPr>
          <w:rFonts w:ascii="Arial" w:eastAsia="Calibri" w:hAnsi="Arial" w:cs="Arial"/>
        </w:rPr>
        <w:t>7.3. Constatando-se alguma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DCC58E0" w14:textId="77777777" w:rsidR="00917B2C" w:rsidRDefault="00917B2C" w:rsidP="00917B2C">
      <w:pPr>
        <w:jc w:val="both"/>
        <w:rPr>
          <w:rFonts w:ascii="Arial" w:eastAsia="Calibri" w:hAnsi="Arial" w:cs="Arial"/>
        </w:rPr>
      </w:pPr>
    </w:p>
    <w:p w14:paraId="237A8802" w14:textId="77777777" w:rsidR="00917B2C" w:rsidRDefault="00917B2C" w:rsidP="00917B2C">
      <w:pPr>
        <w:jc w:val="both"/>
        <w:rPr>
          <w:rFonts w:ascii="Arial" w:eastAsia="Calibri" w:hAnsi="Arial" w:cs="Arial"/>
          <w:b/>
          <w:bCs/>
        </w:rPr>
      </w:pPr>
      <w:r>
        <w:rPr>
          <w:rFonts w:ascii="Arial" w:eastAsia="Calibri" w:hAnsi="Arial" w:cs="Arial"/>
          <w:b/>
          <w:bCs/>
        </w:rPr>
        <w:t>8. RECURSOS ORÇAMENTÁRIOS</w:t>
      </w:r>
    </w:p>
    <w:p w14:paraId="2EC0674E" w14:textId="77777777" w:rsidR="00917B2C" w:rsidRDefault="00917B2C" w:rsidP="00917B2C">
      <w:pPr>
        <w:jc w:val="both"/>
        <w:rPr>
          <w:rFonts w:ascii="Arial" w:eastAsia="Calibri" w:hAnsi="Arial" w:cs="Arial"/>
          <w:b/>
          <w:bCs/>
        </w:rPr>
      </w:pPr>
    </w:p>
    <w:p w14:paraId="2647E61E" w14:textId="77777777" w:rsidR="00917B2C" w:rsidRDefault="00917B2C" w:rsidP="00917B2C">
      <w:pPr>
        <w:jc w:val="both"/>
        <w:rPr>
          <w:rFonts w:ascii="Arial" w:hAnsi="Arial" w:cs="Arial"/>
        </w:rPr>
      </w:pPr>
      <w:r>
        <w:rPr>
          <w:rFonts w:ascii="Arial" w:hAnsi="Arial" w:cs="Arial"/>
        </w:rPr>
        <w:t>1 PREFEITURA MUNICIPAL DE RIFAINA</w:t>
      </w:r>
    </w:p>
    <w:p w14:paraId="2F53CB04" w14:textId="77777777" w:rsidR="00917B2C" w:rsidRDefault="00917B2C" w:rsidP="00917B2C">
      <w:pPr>
        <w:jc w:val="both"/>
        <w:rPr>
          <w:rFonts w:ascii="Arial" w:hAnsi="Arial" w:cs="Arial"/>
        </w:rPr>
      </w:pPr>
      <w:r>
        <w:rPr>
          <w:rFonts w:ascii="Arial" w:hAnsi="Arial" w:cs="Arial"/>
        </w:rPr>
        <w:t xml:space="preserve">02 PREFEITURA MUNICIPAL </w:t>
      </w:r>
    </w:p>
    <w:p w14:paraId="3CA0222F" w14:textId="77777777" w:rsidR="00917B2C" w:rsidRDefault="00917B2C" w:rsidP="00917B2C">
      <w:pPr>
        <w:jc w:val="both"/>
        <w:rPr>
          <w:rFonts w:ascii="Arial" w:hAnsi="Arial" w:cs="Arial"/>
        </w:rPr>
      </w:pPr>
      <w:r>
        <w:rPr>
          <w:rFonts w:ascii="Arial" w:hAnsi="Arial" w:cs="Arial"/>
        </w:rPr>
        <w:t xml:space="preserve">02 07 SECRETARIA MUNICIPAL DE FINANÇAS </w:t>
      </w:r>
    </w:p>
    <w:p w14:paraId="664C34B9" w14:textId="77777777" w:rsidR="00917B2C" w:rsidRDefault="00917B2C" w:rsidP="00917B2C">
      <w:pPr>
        <w:jc w:val="both"/>
        <w:rPr>
          <w:rFonts w:ascii="Arial" w:hAnsi="Arial" w:cs="Arial"/>
        </w:rPr>
      </w:pPr>
      <w:r>
        <w:rPr>
          <w:rFonts w:ascii="Arial" w:hAnsi="Arial" w:cs="Arial"/>
        </w:rPr>
        <w:t xml:space="preserve">020701 FINANÇAS </w:t>
      </w:r>
    </w:p>
    <w:p w14:paraId="148F7A45" w14:textId="77777777" w:rsidR="00917B2C" w:rsidRDefault="00917B2C" w:rsidP="00917B2C">
      <w:pPr>
        <w:jc w:val="both"/>
        <w:rPr>
          <w:rFonts w:ascii="Arial" w:hAnsi="Arial" w:cs="Arial"/>
        </w:rPr>
      </w:pPr>
      <w:r>
        <w:rPr>
          <w:rFonts w:ascii="Arial" w:hAnsi="Arial" w:cs="Arial"/>
        </w:rPr>
        <w:t xml:space="preserve">04 ADMINISTRAÇÃO </w:t>
      </w:r>
    </w:p>
    <w:p w14:paraId="5F527378" w14:textId="77777777" w:rsidR="00917B2C" w:rsidRDefault="00917B2C" w:rsidP="00917B2C">
      <w:pPr>
        <w:jc w:val="both"/>
        <w:rPr>
          <w:rFonts w:ascii="Arial" w:hAnsi="Arial" w:cs="Arial"/>
        </w:rPr>
      </w:pPr>
      <w:r>
        <w:rPr>
          <w:rFonts w:ascii="Arial" w:hAnsi="Arial" w:cs="Arial"/>
        </w:rPr>
        <w:t xml:space="preserve">04 123 ADMINISTRAÇÃO FINACEIRA </w:t>
      </w:r>
    </w:p>
    <w:p w14:paraId="7924AA97" w14:textId="77777777" w:rsidR="00917B2C" w:rsidRDefault="00917B2C" w:rsidP="00917B2C">
      <w:pPr>
        <w:jc w:val="both"/>
        <w:rPr>
          <w:rFonts w:ascii="Arial" w:hAnsi="Arial" w:cs="Arial"/>
        </w:rPr>
      </w:pPr>
      <w:r>
        <w:rPr>
          <w:rFonts w:ascii="Arial" w:hAnsi="Arial" w:cs="Arial"/>
        </w:rPr>
        <w:t xml:space="preserve">04 123 0013 GESTÃO DOS RECURSOS FINANCEIROS </w:t>
      </w:r>
    </w:p>
    <w:p w14:paraId="0EB1678F" w14:textId="77777777" w:rsidR="00917B2C" w:rsidRDefault="00917B2C" w:rsidP="00917B2C">
      <w:pPr>
        <w:jc w:val="both"/>
        <w:rPr>
          <w:rFonts w:ascii="Arial" w:hAnsi="Arial" w:cs="Arial"/>
        </w:rPr>
      </w:pPr>
      <w:r>
        <w:rPr>
          <w:rFonts w:ascii="Arial" w:hAnsi="Arial" w:cs="Arial"/>
        </w:rPr>
        <w:t xml:space="preserve">04 123 0013 2007 0000 MANUTENÇÃO DAS ATIVIDADES DA SECRETARIA DE FINANÇAS </w:t>
      </w:r>
    </w:p>
    <w:p w14:paraId="46DE8070" w14:textId="77777777" w:rsidR="00917B2C" w:rsidRDefault="00917B2C" w:rsidP="00917B2C">
      <w:pPr>
        <w:jc w:val="both"/>
        <w:rPr>
          <w:rFonts w:ascii="Arial" w:hAnsi="Arial" w:cs="Arial"/>
        </w:rPr>
      </w:pPr>
      <w:r>
        <w:rPr>
          <w:rFonts w:ascii="Arial" w:hAnsi="Arial" w:cs="Arial"/>
        </w:rPr>
        <w:t xml:space="preserve">4.4.90.52.00 EQUIPAMENTO E MATERIAL PERMANENTE </w:t>
      </w:r>
    </w:p>
    <w:p w14:paraId="60F217F6" w14:textId="77777777" w:rsidR="00917B2C" w:rsidRDefault="00917B2C" w:rsidP="00917B2C">
      <w:pPr>
        <w:jc w:val="both"/>
        <w:rPr>
          <w:rFonts w:ascii="Arial" w:hAnsi="Arial" w:cs="Arial"/>
        </w:rPr>
      </w:pPr>
    </w:p>
    <w:p w14:paraId="428E18F3" w14:textId="77777777" w:rsidR="00917B2C" w:rsidRDefault="00917B2C" w:rsidP="00917B2C">
      <w:pPr>
        <w:jc w:val="both"/>
        <w:rPr>
          <w:rFonts w:ascii="Arial" w:hAnsi="Arial" w:cs="Arial"/>
        </w:rPr>
      </w:pPr>
    </w:p>
    <w:p w14:paraId="60600149" w14:textId="77777777" w:rsidR="00917B2C" w:rsidRDefault="00917B2C" w:rsidP="00917B2C">
      <w:pPr>
        <w:jc w:val="both"/>
        <w:rPr>
          <w:rFonts w:ascii="Arial" w:hAnsi="Arial" w:cs="Arial"/>
          <w:b/>
          <w:bCs/>
        </w:rPr>
      </w:pPr>
      <w:r>
        <w:rPr>
          <w:rFonts w:ascii="Arial" w:hAnsi="Arial" w:cs="Arial"/>
          <w:b/>
          <w:bCs/>
        </w:rPr>
        <w:t xml:space="preserve">9. GESTOR DO CONTRATO </w:t>
      </w:r>
    </w:p>
    <w:p w14:paraId="5E1E33A5" w14:textId="77777777" w:rsidR="00917B2C" w:rsidRDefault="00917B2C" w:rsidP="00917B2C">
      <w:pPr>
        <w:jc w:val="both"/>
        <w:rPr>
          <w:rFonts w:ascii="Arial" w:hAnsi="Arial" w:cs="Arial"/>
        </w:rPr>
      </w:pPr>
    </w:p>
    <w:p w14:paraId="47B030E2" w14:textId="77777777" w:rsidR="00917B2C" w:rsidRDefault="00917B2C" w:rsidP="00917B2C">
      <w:pPr>
        <w:jc w:val="both"/>
        <w:rPr>
          <w:rFonts w:ascii="Arial" w:hAnsi="Arial" w:cs="Arial"/>
        </w:rPr>
      </w:pPr>
      <w:r>
        <w:rPr>
          <w:rFonts w:ascii="Arial" w:hAnsi="Arial" w:cs="Arial"/>
          <w:b/>
          <w:bCs/>
        </w:rPr>
        <w:t>Breno Henrique Souza Cintra</w:t>
      </w:r>
      <w:r>
        <w:rPr>
          <w:rFonts w:ascii="Arial" w:hAnsi="Arial" w:cs="Arial"/>
        </w:rPr>
        <w:t xml:space="preserve"> – CPF nº 405.042.088-35 e/ou eventuais substituições e/ou nomeações.</w:t>
      </w:r>
    </w:p>
    <w:p w14:paraId="4D50362D" w14:textId="77777777" w:rsidR="00917B2C" w:rsidRDefault="00917B2C" w:rsidP="00917B2C">
      <w:pPr>
        <w:jc w:val="both"/>
        <w:rPr>
          <w:rFonts w:ascii="Arial" w:eastAsia="Calibri" w:hAnsi="Arial" w:cs="Arial"/>
          <w:b/>
          <w:bCs/>
        </w:rPr>
      </w:pPr>
    </w:p>
    <w:p w14:paraId="193B41A7" w14:textId="77777777" w:rsidR="00917B2C" w:rsidRDefault="00917B2C" w:rsidP="00917B2C">
      <w:pPr>
        <w:jc w:val="center"/>
        <w:rPr>
          <w:rFonts w:ascii="Arial" w:eastAsia="Calibri" w:hAnsi="Arial" w:cs="Arial"/>
        </w:rPr>
      </w:pPr>
    </w:p>
    <w:p w14:paraId="11526D53" w14:textId="77777777" w:rsidR="00917B2C" w:rsidRDefault="00917B2C" w:rsidP="00917B2C">
      <w:pPr>
        <w:jc w:val="center"/>
        <w:rPr>
          <w:rFonts w:ascii="Arial" w:eastAsia="Calibri" w:hAnsi="Arial" w:cs="Arial"/>
        </w:rPr>
      </w:pPr>
    </w:p>
    <w:p w14:paraId="2238D1D6" w14:textId="77777777" w:rsidR="00917B2C" w:rsidRDefault="00917B2C" w:rsidP="00917B2C">
      <w:pPr>
        <w:jc w:val="center"/>
        <w:rPr>
          <w:rFonts w:ascii="Arial" w:eastAsia="Calibri" w:hAnsi="Arial" w:cs="Arial"/>
        </w:rPr>
      </w:pPr>
      <w:r>
        <w:rPr>
          <w:rFonts w:ascii="Arial" w:eastAsia="Calibri" w:hAnsi="Arial" w:cs="Arial"/>
        </w:rPr>
        <w:t>Rifaina SP, 04 de junho de 2024</w:t>
      </w:r>
    </w:p>
    <w:p w14:paraId="78D6B98F" w14:textId="77777777" w:rsidR="00917B2C" w:rsidRDefault="00917B2C" w:rsidP="00917B2C">
      <w:pPr>
        <w:jc w:val="center"/>
        <w:rPr>
          <w:rFonts w:ascii="Arial" w:eastAsia="Calibri" w:hAnsi="Arial" w:cs="Arial"/>
        </w:rPr>
      </w:pPr>
    </w:p>
    <w:p w14:paraId="60999357" w14:textId="77777777" w:rsidR="00917B2C" w:rsidRDefault="00917B2C" w:rsidP="00917B2C">
      <w:pPr>
        <w:rPr>
          <w:rFonts w:ascii="Arial" w:eastAsia="Calibri" w:hAnsi="Arial" w:cs="Arial"/>
        </w:rPr>
      </w:pPr>
    </w:p>
    <w:p w14:paraId="7EB65C20" w14:textId="77777777" w:rsidR="00917B2C" w:rsidRDefault="00917B2C" w:rsidP="00917B2C">
      <w:pPr>
        <w:jc w:val="center"/>
        <w:rPr>
          <w:rFonts w:ascii="Arial" w:eastAsia="Calibri" w:hAnsi="Arial" w:cs="Arial"/>
        </w:rPr>
      </w:pPr>
      <w:r>
        <w:rPr>
          <w:rFonts w:ascii="Arial" w:eastAsia="Calibri" w:hAnsi="Arial" w:cs="Arial"/>
        </w:rPr>
        <w:t>_______________________________________________</w:t>
      </w:r>
    </w:p>
    <w:p w14:paraId="34F92A91" w14:textId="77777777" w:rsidR="00917B2C" w:rsidRDefault="00917B2C" w:rsidP="00917B2C">
      <w:pPr>
        <w:jc w:val="center"/>
        <w:rPr>
          <w:rFonts w:ascii="Arial" w:hAnsi="Arial" w:cs="Arial"/>
        </w:rPr>
      </w:pPr>
      <w:r>
        <w:rPr>
          <w:rFonts w:ascii="Arial" w:eastAsia="Calibri" w:hAnsi="Arial" w:cs="Arial"/>
          <w:b/>
          <w:bCs/>
        </w:rPr>
        <w:t>Agente responsável: Fernando Cruz</w:t>
      </w:r>
    </w:p>
    <w:p w14:paraId="676EFE95" w14:textId="77777777" w:rsidR="00C71B6A" w:rsidRDefault="00C71B6A" w:rsidP="00C71B6A">
      <w:pPr>
        <w:pStyle w:val="SemEspaamento"/>
        <w:jc w:val="both"/>
        <w:rPr>
          <w:rFonts w:asciiTheme="minorHAnsi" w:hAnsiTheme="minorHAnsi" w:cstheme="minorHAnsi"/>
          <w:b/>
          <w:bCs/>
        </w:rPr>
      </w:pPr>
    </w:p>
    <w:p w14:paraId="5EDEC2E1" w14:textId="77777777" w:rsidR="00C71B6A" w:rsidRDefault="00C71B6A" w:rsidP="00C71B6A">
      <w:pPr>
        <w:pStyle w:val="SemEspaamento"/>
        <w:jc w:val="both"/>
        <w:rPr>
          <w:rFonts w:asciiTheme="minorHAnsi" w:hAnsiTheme="minorHAnsi" w:cstheme="minorHAnsi"/>
          <w:b/>
          <w:bCs/>
        </w:rPr>
      </w:pPr>
    </w:p>
    <w:p w14:paraId="2E5D4938" w14:textId="77777777" w:rsidR="00F547ED" w:rsidRDefault="00F547ED" w:rsidP="00F547ED">
      <w:pPr>
        <w:pStyle w:val="Corpodetexto"/>
        <w:spacing w:before="9" w:after="1"/>
      </w:pPr>
    </w:p>
    <w:bookmarkEnd w:id="0"/>
    <w:p w14:paraId="2B13E85F" w14:textId="24C2F933" w:rsidR="000F4199" w:rsidRDefault="000F4199" w:rsidP="000F4199">
      <w:pPr>
        <w:jc w:val="center"/>
        <w:rPr>
          <w:rFonts w:ascii="Calibri Light" w:hAnsi="Calibri Light" w:cs="Calibri Light"/>
          <w:b/>
          <w:bCs/>
        </w:rPr>
      </w:pPr>
      <w:r>
        <w:rPr>
          <w:rFonts w:ascii="Calibri Light" w:hAnsi="Calibri Light" w:cs="Calibri Light"/>
          <w:b/>
          <w:bCs/>
        </w:rPr>
        <w:t>Administrativo: nº1</w:t>
      </w:r>
      <w:r w:rsidR="00917B2C">
        <w:rPr>
          <w:rFonts w:ascii="Calibri Light" w:hAnsi="Calibri Light" w:cs="Calibri Light"/>
          <w:b/>
          <w:bCs/>
        </w:rPr>
        <w:t>61</w:t>
      </w:r>
      <w:r>
        <w:rPr>
          <w:rFonts w:ascii="Calibri Light" w:hAnsi="Calibri Light" w:cs="Calibri Light"/>
          <w:b/>
          <w:bCs/>
        </w:rPr>
        <w:t>/2024</w:t>
      </w:r>
    </w:p>
    <w:p w14:paraId="35C65A9B" w14:textId="77777777" w:rsidR="000F4199" w:rsidRDefault="000F4199" w:rsidP="000F4199">
      <w:pPr>
        <w:jc w:val="both"/>
        <w:rPr>
          <w:rFonts w:ascii="Calibri Light" w:hAnsi="Calibri Light" w:cs="Calibri Light"/>
          <w:b/>
          <w:bCs/>
        </w:rPr>
      </w:pPr>
    </w:p>
    <w:p w14:paraId="158EBAD6" w14:textId="47324E55" w:rsidR="000F4199" w:rsidRDefault="000F4199" w:rsidP="000F4199">
      <w:pPr>
        <w:jc w:val="center"/>
        <w:rPr>
          <w:rFonts w:ascii="Calibri Light" w:hAnsi="Calibri Light" w:cs="Calibri Light"/>
          <w:b/>
          <w:bCs/>
        </w:rPr>
      </w:pPr>
      <w:r>
        <w:rPr>
          <w:rFonts w:ascii="Calibri Light" w:hAnsi="Calibri Light" w:cs="Calibri Light"/>
          <w:b/>
          <w:bCs/>
        </w:rPr>
        <w:t>DISPENSA DE LICITAÇÃO Nº1</w:t>
      </w:r>
      <w:r w:rsidR="00917B2C">
        <w:rPr>
          <w:rFonts w:ascii="Calibri Light" w:hAnsi="Calibri Light" w:cs="Calibri Light"/>
          <w:b/>
          <w:bCs/>
        </w:rPr>
        <w:t>36/</w:t>
      </w:r>
      <w:r>
        <w:rPr>
          <w:rFonts w:ascii="Calibri Light" w:hAnsi="Calibri Light" w:cs="Calibri Light"/>
          <w:b/>
          <w:bCs/>
        </w:rPr>
        <w:t>2024</w:t>
      </w:r>
    </w:p>
    <w:p w14:paraId="1FA26502" w14:textId="77777777" w:rsidR="000F4199" w:rsidRDefault="000F4199" w:rsidP="000F4199">
      <w:pPr>
        <w:jc w:val="center"/>
        <w:rPr>
          <w:rFonts w:ascii="Calibri Light" w:hAnsi="Calibri Light" w:cs="Calibri Light"/>
          <w:b/>
        </w:rPr>
      </w:pPr>
    </w:p>
    <w:p w14:paraId="3409B938" w14:textId="77777777" w:rsidR="000F4199" w:rsidRDefault="000F4199" w:rsidP="000F4199">
      <w:pPr>
        <w:spacing w:line="576" w:lineRule="auto"/>
        <w:ind w:left="910" w:right="1227"/>
        <w:jc w:val="center"/>
        <w:rPr>
          <w:rFonts w:ascii="Calibri Light" w:hAnsi="Calibri Light" w:cs="Calibri Light"/>
          <w:b/>
          <w:spacing w:val="-52"/>
        </w:rPr>
      </w:pPr>
      <w:r>
        <w:rPr>
          <w:rFonts w:ascii="Calibri Light" w:hAnsi="Calibri Light" w:cs="Calibri Light"/>
          <w:b/>
        </w:rPr>
        <w:t>DISPENSA</w:t>
      </w:r>
      <w:r>
        <w:rPr>
          <w:rFonts w:ascii="Calibri Light" w:hAnsi="Calibri Light" w:cs="Calibri Light"/>
          <w:b/>
          <w:spacing w:val="-6"/>
        </w:rPr>
        <w:t xml:space="preserve"> </w:t>
      </w:r>
      <w:r>
        <w:rPr>
          <w:rFonts w:ascii="Calibri Light" w:hAnsi="Calibri Light" w:cs="Calibri Light"/>
          <w:b/>
        </w:rPr>
        <w:t>DE</w:t>
      </w:r>
      <w:r>
        <w:rPr>
          <w:rFonts w:ascii="Calibri Light" w:hAnsi="Calibri Light" w:cs="Calibri Light"/>
          <w:b/>
          <w:spacing w:val="1"/>
        </w:rPr>
        <w:t xml:space="preserve"> </w:t>
      </w:r>
      <w:r>
        <w:rPr>
          <w:rFonts w:ascii="Calibri Light" w:hAnsi="Calibri Light" w:cs="Calibri Light"/>
          <w:b/>
        </w:rPr>
        <w:t>VALOR</w:t>
      </w:r>
      <w:r>
        <w:rPr>
          <w:rFonts w:ascii="Calibri Light" w:hAnsi="Calibri Light" w:cs="Calibri Light"/>
          <w:b/>
          <w:spacing w:val="-5"/>
        </w:rPr>
        <w:t xml:space="preserve"> </w:t>
      </w:r>
      <w:r>
        <w:rPr>
          <w:rFonts w:ascii="Calibri Light" w:hAnsi="Calibri Light" w:cs="Calibri Light"/>
          <w:b/>
        </w:rPr>
        <w:t>COM</w:t>
      </w:r>
      <w:r>
        <w:rPr>
          <w:rFonts w:ascii="Calibri Light" w:hAnsi="Calibri Light" w:cs="Calibri Light"/>
          <w:b/>
          <w:spacing w:val="-4"/>
        </w:rPr>
        <w:t xml:space="preserve"> </w:t>
      </w:r>
      <w:r>
        <w:rPr>
          <w:rFonts w:ascii="Calibri Light" w:hAnsi="Calibri Light" w:cs="Calibri Light"/>
          <w:b/>
        </w:rPr>
        <w:t>BASE</w:t>
      </w:r>
      <w:r>
        <w:rPr>
          <w:rFonts w:ascii="Calibri Light" w:hAnsi="Calibri Light" w:cs="Calibri Light"/>
          <w:b/>
          <w:spacing w:val="1"/>
        </w:rPr>
        <w:t xml:space="preserve"> </w:t>
      </w:r>
      <w:r>
        <w:rPr>
          <w:rFonts w:ascii="Calibri Light" w:hAnsi="Calibri Light" w:cs="Calibri Light"/>
          <w:b/>
        </w:rPr>
        <w:t>NO</w:t>
      </w:r>
      <w:r>
        <w:rPr>
          <w:rFonts w:ascii="Calibri Light" w:hAnsi="Calibri Light" w:cs="Calibri Light"/>
          <w:b/>
          <w:spacing w:val="3"/>
        </w:rPr>
        <w:t xml:space="preserve"> </w:t>
      </w:r>
      <w:r>
        <w:rPr>
          <w:rFonts w:ascii="Calibri Light" w:hAnsi="Calibri Light" w:cs="Calibri Light"/>
          <w:b/>
        </w:rPr>
        <w:t>ART.</w:t>
      </w:r>
      <w:r>
        <w:rPr>
          <w:rFonts w:ascii="Calibri Light" w:hAnsi="Calibri Light" w:cs="Calibri Light"/>
          <w:b/>
          <w:spacing w:val="-2"/>
        </w:rPr>
        <w:t xml:space="preserve"> </w:t>
      </w:r>
      <w:r>
        <w:rPr>
          <w:rFonts w:ascii="Calibri Light" w:hAnsi="Calibri Light" w:cs="Calibri Light"/>
          <w:b/>
        </w:rPr>
        <w:t>Nº</w:t>
      </w:r>
      <w:r>
        <w:rPr>
          <w:rFonts w:ascii="Calibri Light" w:hAnsi="Calibri Light" w:cs="Calibri Light"/>
          <w:b/>
          <w:spacing w:val="-1"/>
        </w:rPr>
        <w:t xml:space="preserve"> </w:t>
      </w:r>
      <w:r>
        <w:rPr>
          <w:rFonts w:ascii="Calibri Light" w:hAnsi="Calibri Light" w:cs="Calibri Light"/>
          <w:b/>
        </w:rPr>
        <w:t>75,</w:t>
      </w:r>
      <w:r>
        <w:rPr>
          <w:rFonts w:ascii="Calibri Light" w:hAnsi="Calibri Light" w:cs="Calibri Light"/>
          <w:b/>
          <w:spacing w:val="-2"/>
        </w:rPr>
        <w:t xml:space="preserve"> </w:t>
      </w:r>
      <w:r>
        <w:rPr>
          <w:rFonts w:ascii="Calibri Light" w:hAnsi="Calibri Light" w:cs="Calibri Light"/>
          <w:b/>
        </w:rPr>
        <w:t>INCISO</w:t>
      </w:r>
      <w:r>
        <w:rPr>
          <w:rFonts w:ascii="Calibri Light" w:hAnsi="Calibri Light" w:cs="Calibri Light"/>
          <w:b/>
          <w:spacing w:val="-2"/>
        </w:rPr>
        <w:t xml:space="preserve"> </w:t>
      </w:r>
      <w:r>
        <w:rPr>
          <w:rFonts w:ascii="Calibri Light" w:hAnsi="Calibri Light" w:cs="Calibri Light"/>
          <w:b/>
        </w:rPr>
        <w:t>II</w:t>
      </w:r>
      <w:r>
        <w:rPr>
          <w:rFonts w:ascii="Calibri Light" w:hAnsi="Calibri Light" w:cs="Calibri Light"/>
          <w:b/>
          <w:spacing w:val="-2"/>
        </w:rPr>
        <w:t xml:space="preserve"> </w:t>
      </w:r>
      <w:r>
        <w:rPr>
          <w:rFonts w:ascii="Calibri Light" w:hAnsi="Calibri Light" w:cs="Calibri Light"/>
          <w:b/>
        </w:rPr>
        <w:t>DA</w:t>
      </w:r>
      <w:r>
        <w:rPr>
          <w:rFonts w:ascii="Calibri Light" w:hAnsi="Calibri Light" w:cs="Calibri Light"/>
          <w:b/>
          <w:spacing w:val="-6"/>
        </w:rPr>
        <w:t xml:space="preserve"> </w:t>
      </w:r>
      <w:r>
        <w:rPr>
          <w:rFonts w:ascii="Calibri Light" w:hAnsi="Calibri Light" w:cs="Calibri Light"/>
          <w:b/>
        </w:rPr>
        <w:t>LEI</w:t>
      </w:r>
      <w:r>
        <w:rPr>
          <w:rFonts w:ascii="Calibri Light" w:hAnsi="Calibri Light" w:cs="Calibri Light"/>
          <w:b/>
          <w:spacing w:val="-2"/>
        </w:rPr>
        <w:t xml:space="preserve"> </w:t>
      </w:r>
      <w:r>
        <w:rPr>
          <w:rFonts w:ascii="Calibri Light" w:hAnsi="Calibri Light" w:cs="Calibri Light"/>
          <w:b/>
        </w:rPr>
        <w:t xml:space="preserve">14.133/2021 E DECRETO MUNICIPAL N 1441/2024 </w:t>
      </w:r>
      <w:r>
        <w:rPr>
          <w:rFonts w:ascii="Calibri Light" w:hAnsi="Calibri Light" w:cs="Calibri Light"/>
          <w:b/>
          <w:spacing w:val="-52"/>
        </w:rPr>
        <w:t xml:space="preserve"> </w:t>
      </w:r>
    </w:p>
    <w:p w14:paraId="76BFE1D7" w14:textId="0F90DE3C" w:rsidR="00EB2F3B" w:rsidRDefault="000F4199" w:rsidP="00EB2F3B">
      <w:pPr>
        <w:spacing w:line="576" w:lineRule="auto"/>
        <w:ind w:left="910" w:right="1227"/>
        <w:jc w:val="center"/>
        <w:rPr>
          <w:rFonts w:ascii="Calibri Light" w:hAnsi="Calibri Light" w:cs="Calibri Light"/>
          <w:b/>
        </w:rPr>
      </w:pPr>
      <w:r>
        <w:rPr>
          <w:rFonts w:ascii="Calibri Light" w:hAnsi="Calibri Light" w:cs="Calibri Light"/>
          <w:b/>
        </w:rPr>
        <w:t>MODELO</w:t>
      </w:r>
      <w:r>
        <w:rPr>
          <w:rFonts w:ascii="Calibri Light" w:hAnsi="Calibri Light" w:cs="Calibri Light"/>
          <w:b/>
          <w:spacing w:val="-3"/>
        </w:rPr>
        <w:t xml:space="preserve"> </w:t>
      </w:r>
      <w:r>
        <w:rPr>
          <w:rFonts w:ascii="Calibri Light" w:hAnsi="Calibri Light" w:cs="Calibri Light"/>
          <w:b/>
        </w:rPr>
        <w:t>DE</w:t>
      </w:r>
      <w:r>
        <w:rPr>
          <w:rFonts w:ascii="Calibri Light" w:hAnsi="Calibri Light" w:cs="Calibri Light"/>
          <w:b/>
          <w:spacing w:val="1"/>
        </w:rPr>
        <w:t xml:space="preserve"> </w:t>
      </w:r>
      <w:r>
        <w:rPr>
          <w:rFonts w:ascii="Calibri Light" w:hAnsi="Calibri Light" w:cs="Calibri Light"/>
          <w:b/>
        </w:rPr>
        <w:t>PROPOSTA</w:t>
      </w:r>
      <w:r>
        <w:rPr>
          <w:rFonts w:ascii="Calibri Light" w:hAnsi="Calibri Light" w:cs="Calibri Light"/>
          <w:b/>
          <w:spacing w:val="-5"/>
        </w:rPr>
        <w:t xml:space="preserve"> </w:t>
      </w:r>
      <w:r>
        <w:rPr>
          <w:rFonts w:ascii="Calibri Light" w:hAnsi="Calibri Light" w:cs="Calibri Light"/>
          <w:b/>
        </w:rPr>
        <w:t>COMERCIAL</w:t>
      </w:r>
    </w:p>
    <w:tbl>
      <w:tblPr>
        <w:tblpPr w:leftFromText="141" w:rightFromText="141" w:vertAnchor="text" w:horzAnchor="margin" w:tblpXSpec="center" w:tblpY="-252"/>
        <w:tblOverlap w:val="never"/>
        <w:tblW w:w="11053" w:type="dxa"/>
        <w:tblCellMar>
          <w:left w:w="70" w:type="dxa"/>
          <w:right w:w="70" w:type="dxa"/>
        </w:tblCellMar>
        <w:tblLook w:val="04A0" w:firstRow="1" w:lastRow="0" w:firstColumn="1" w:lastColumn="0" w:noHBand="0" w:noVBand="1"/>
      </w:tblPr>
      <w:tblGrid>
        <w:gridCol w:w="568"/>
        <w:gridCol w:w="740"/>
        <w:gridCol w:w="593"/>
        <w:gridCol w:w="4757"/>
        <w:gridCol w:w="1275"/>
        <w:gridCol w:w="1560"/>
        <w:gridCol w:w="1560"/>
      </w:tblGrid>
      <w:tr w:rsidR="00917B2C" w14:paraId="126D1FDA" w14:textId="2768473C" w:rsidTr="00917B2C">
        <w:trPr>
          <w:trHeight w:val="288"/>
        </w:trPr>
        <w:tc>
          <w:tcPr>
            <w:tcW w:w="568" w:type="dxa"/>
            <w:tcBorders>
              <w:top w:val="single" w:sz="4" w:space="0" w:color="auto"/>
              <w:left w:val="single" w:sz="4" w:space="0" w:color="auto"/>
              <w:bottom w:val="single" w:sz="4" w:space="0" w:color="auto"/>
              <w:right w:val="single" w:sz="4" w:space="0" w:color="auto"/>
            </w:tcBorders>
            <w:noWrap/>
            <w:vAlign w:val="center"/>
            <w:hideMark/>
          </w:tcPr>
          <w:p w14:paraId="4E645DFE" w14:textId="77777777" w:rsidR="00917B2C" w:rsidRDefault="00917B2C" w:rsidP="00917B2C">
            <w:pPr>
              <w:jc w:val="both"/>
              <w:rPr>
                <w:rFonts w:ascii="Arial" w:hAnsi="Arial" w:cs="Arial"/>
                <w:color w:val="000000"/>
                <w:lang w:eastAsia="pt-BR"/>
              </w:rPr>
            </w:pPr>
            <w:r>
              <w:rPr>
                <w:rFonts w:ascii="Arial" w:hAnsi="Arial" w:cs="Arial"/>
                <w:color w:val="000000"/>
                <w:lang w:eastAsia="pt-BR"/>
              </w:rPr>
              <w:t>Item</w:t>
            </w:r>
          </w:p>
        </w:tc>
        <w:tc>
          <w:tcPr>
            <w:tcW w:w="740" w:type="dxa"/>
            <w:tcBorders>
              <w:top w:val="single" w:sz="4" w:space="0" w:color="auto"/>
              <w:left w:val="nil"/>
              <w:bottom w:val="single" w:sz="4" w:space="0" w:color="auto"/>
              <w:right w:val="single" w:sz="4" w:space="0" w:color="auto"/>
            </w:tcBorders>
            <w:noWrap/>
            <w:vAlign w:val="center"/>
            <w:hideMark/>
          </w:tcPr>
          <w:p w14:paraId="7B76AC71" w14:textId="77777777" w:rsidR="00917B2C" w:rsidRDefault="00917B2C" w:rsidP="00917B2C">
            <w:pPr>
              <w:jc w:val="both"/>
              <w:rPr>
                <w:rFonts w:ascii="Arial" w:hAnsi="Arial" w:cs="Arial"/>
                <w:color w:val="000000"/>
                <w:lang w:eastAsia="pt-BR"/>
              </w:rPr>
            </w:pPr>
            <w:r>
              <w:rPr>
                <w:rFonts w:ascii="Arial" w:hAnsi="Arial" w:cs="Arial"/>
                <w:color w:val="000000"/>
                <w:lang w:eastAsia="pt-BR"/>
              </w:rPr>
              <w:t>Quant</w:t>
            </w:r>
          </w:p>
        </w:tc>
        <w:tc>
          <w:tcPr>
            <w:tcW w:w="593" w:type="dxa"/>
            <w:tcBorders>
              <w:top w:val="single" w:sz="4" w:space="0" w:color="auto"/>
              <w:left w:val="nil"/>
              <w:bottom w:val="single" w:sz="4" w:space="0" w:color="auto"/>
              <w:right w:val="single" w:sz="4" w:space="0" w:color="auto"/>
            </w:tcBorders>
            <w:noWrap/>
            <w:vAlign w:val="center"/>
            <w:hideMark/>
          </w:tcPr>
          <w:p w14:paraId="12C25CB8" w14:textId="77777777" w:rsidR="00917B2C" w:rsidRDefault="00917B2C" w:rsidP="00917B2C">
            <w:pPr>
              <w:jc w:val="both"/>
              <w:rPr>
                <w:rFonts w:ascii="Arial" w:hAnsi="Arial" w:cs="Arial"/>
                <w:color w:val="000000"/>
                <w:lang w:eastAsia="pt-BR"/>
              </w:rPr>
            </w:pPr>
            <w:proofErr w:type="spellStart"/>
            <w:r>
              <w:rPr>
                <w:rFonts w:ascii="Arial" w:hAnsi="Arial" w:cs="Arial"/>
                <w:color w:val="000000"/>
                <w:lang w:eastAsia="pt-BR"/>
              </w:rPr>
              <w:t>Unid</w:t>
            </w:r>
            <w:proofErr w:type="spellEnd"/>
          </w:p>
        </w:tc>
        <w:tc>
          <w:tcPr>
            <w:tcW w:w="4757" w:type="dxa"/>
            <w:tcBorders>
              <w:top w:val="single" w:sz="4" w:space="0" w:color="auto"/>
              <w:left w:val="nil"/>
              <w:bottom w:val="single" w:sz="4" w:space="0" w:color="auto"/>
              <w:right w:val="single" w:sz="4" w:space="0" w:color="auto"/>
            </w:tcBorders>
            <w:noWrap/>
            <w:vAlign w:val="center"/>
            <w:hideMark/>
          </w:tcPr>
          <w:p w14:paraId="456BC773" w14:textId="77777777" w:rsidR="00917B2C" w:rsidRDefault="00917B2C" w:rsidP="00917B2C">
            <w:pPr>
              <w:jc w:val="both"/>
              <w:rPr>
                <w:rFonts w:ascii="Arial" w:hAnsi="Arial" w:cs="Arial"/>
                <w:color w:val="000000"/>
                <w:lang w:eastAsia="pt-BR"/>
              </w:rPr>
            </w:pPr>
            <w:r>
              <w:rPr>
                <w:rFonts w:ascii="Arial" w:hAnsi="Arial" w:cs="Arial"/>
                <w:color w:val="000000"/>
                <w:lang w:eastAsia="pt-BR"/>
              </w:rPr>
              <w:t>Descritivo dos produtos</w:t>
            </w:r>
          </w:p>
        </w:tc>
        <w:tc>
          <w:tcPr>
            <w:tcW w:w="1275" w:type="dxa"/>
            <w:tcBorders>
              <w:top w:val="single" w:sz="4" w:space="0" w:color="auto"/>
              <w:left w:val="nil"/>
              <w:bottom w:val="single" w:sz="4" w:space="0" w:color="auto"/>
              <w:right w:val="single" w:sz="4" w:space="0" w:color="auto"/>
            </w:tcBorders>
            <w:noWrap/>
            <w:vAlign w:val="center"/>
            <w:hideMark/>
          </w:tcPr>
          <w:p w14:paraId="52CF60FD" w14:textId="3903EA08" w:rsidR="00917B2C" w:rsidRDefault="00917B2C" w:rsidP="00917B2C">
            <w:pPr>
              <w:jc w:val="both"/>
              <w:rPr>
                <w:rFonts w:ascii="Arial" w:hAnsi="Arial" w:cs="Arial"/>
                <w:color w:val="000000"/>
                <w:lang w:eastAsia="pt-BR"/>
              </w:rPr>
            </w:pPr>
            <w:r>
              <w:rPr>
                <w:rFonts w:ascii="Arial" w:hAnsi="Arial" w:cs="Arial"/>
                <w:color w:val="000000"/>
                <w:lang w:eastAsia="pt-BR"/>
              </w:rPr>
              <w:t>Marca</w:t>
            </w:r>
          </w:p>
        </w:tc>
        <w:tc>
          <w:tcPr>
            <w:tcW w:w="1560" w:type="dxa"/>
            <w:tcBorders>
              <w:top w:val="single" w:sz="4" w:space="0" w:color="auto"/>
              <w:left w:val="nil"/>
              <w:bottom w:val="single" w:sz="4" w:space="0" w:color="auto"/>
              <w:right w:val="single" w:sz="4" w:space="0" w:color="auto"/>
            </w:tcBorders>
            <w:noWrap/>
            <w:vAlign w:val="center"/>
            <w:hideMark/>
          </w:tcPr>
          <w:p w14:paraId="78C8BE6C" w14:textId="48B0177F" w:rsidR="00917B2C" w:rsidRDefault="00917B2C" w:rsidP="00917B2C">
            <w:pPr>
              <w:jc w:val="both"/>
              <w:rPr>
                <w:rFonts w:ascii="Arial" w:hAnsi="Arial" w:cs="Arial"/>
                <w:color w:val="000000"/>
                <w:lang w:eastAsia="pt-BR"/>
              </w:rPr>
            </w:pPr>
            <w:r>
              <w:rPr>
                <w:rFonts w:ascii="Arial" w:hAnsi="Arial" w:cs="Arial"/>
                <w:color w:val="000000"/>
                <w:lang w:eastAsia="pt-BR"/>
              </w:rPr>
              <w:t>Valor uni</w:t>
            </w:r>
          </w:p>
        </w:tc>
        <w:tc>
          <w:tcPr>
            <w:tcW w:w="1560" w:type="dxa"/>
            <w:tcBorders>
              <w:top w:val="single" w:sz="4" w:space="0" w:color="auto"/>
              <w:left w:val="nil"/>
              <w:bottom w:val="single" w:sz="4" w:space="0" w:color="auto"/>
              <w:right w:val="single" w:sz="4" w:space="0" w:color="auto"/>
            </w:tcBorders>
          </w:tcPr>
          <w:p w14:paraId="66819A77" w14:textId="07FB6865" w:rsidR="00917B2C" w:rsidRDefault="00917B2C" w:rsidP="00917B2C">
            <w:pPr>
              <w:jc w:val="both"/>
              <w:rPr>
                <w:rFonts w:ascii="Arial" w:hAnsi="Arial" w:cs="Arial"/>
                <w:color w:val="000000"/>
                <w:lang w:eastAsia="pt-BR"/>
              </w:rPr>
            </w:pPr>
            <w:r>
              <w:rPr>
                <w:rFonts w:ascii="Arial" w:hAnsi="Arial" w:cs="Arial"/>
                <w:color w:val="000000"/>
                <w:lang w:eastAsia="pt-BR"/>
              </w:rPr>
              <w:t>Valor Total</w:t>
            </w:r>
          </w:p>
        </w:tc>
      </w:tr>
      <w:tr w:rsidR="00917B2C" w14:paraId="50E58946" w14:textId="150FC6FC" w:rsidTr="00917B2C">
        <w:trPr>
          <w:trHeight w:val="340"/>
        </w:trPr>
        <w:tc>
          <w:tcPr>
            <w:tcW w:w="568" w:type="dxa"/>
            <w:tcBorders>
              <w:top w:val="nil"/>
              <w:left w:val="single" w:sz="4" w:space="0" w:color="auto"/>
              <w:bottom w:val="single" w:sz="4" w:space="0" w:color="auto"/>
              <w:right w:val="single" w:sz="4" w:space="0" w:color="auto"/>
            </w:tcBorders>
            <w:noWrap/>
            <w:vAlign w:val="center"/>
            <w:hideMark/>
          </w:tcPr>
          <w:p w14:paraId="7F6BB646" w14:textId="77777777" w:rsidR="00917B2C" w:rsidRDefault="00917B2C" w:rsidP="00917B2C">
            <w:pPr>
              <w:jc w:val="both"/>
              <w:rPr>
                <w:rFonts w:ascii="Arial" w:hAnsi="Arial" w:cs="Arial"/>
                <w:color w:val="000000"/>
                <w:lang w:eastAsia="pt-BR"/>
              </w:rPr>
            </w:pPr>
            <w:r>
              <w:rPr>
                <w:rFonts w:ascii="Arial" w:hAnsi="Arial" w:cs="Arial"/>
                <w:color w:val="000000"/>
                <w:lang w:eastAsia="pt-BR"/>
              </w:rPr>
              <w:t>1</w:t>
            </w:r>
          </w:p>
        </w:tc>
        <w:tc>
          <w:tcPr>
            <w:tcW w:w="740" w:type="dxa"/>
            <w:tcBorders>
              <w:top w:val="nil"/>
              <w:left w:val="nil"/>
              <w:bottom w:val="single" w:sz="4" w:space="0" w:color="auto"/>
              <w:right w:val="single" w:sz="4" w:space="0" w:color="auto"/>
            </w:tcBorders>
            <w:noWrap/>
            <w:vAlign w:val="center"/>
            <w:hideMark/>
          </w:tcPr>
          <w:p w14:paraId="623C9197" w14:textId="77777777" w:rsidR="00917B2C" w:rsidRDefault="00917B2C" w:rsidP="00917B2C">
            <w:pPr>
              <w:jc w:val="both"/>
              <w:rPr>
                <w:rFonts w:ascii="Arial" w:hAnsi="Arial" w:cs="Arial"/>
                <w:color w:val="000000"/>
                <w:lang w:eastAsia="pt-BR"/>
              </w:rPr>
            </w:pPr>
            <w:r>
              <w:rPr>
                <w:rFonts w:ascii="Arial" w:hAnsi="Arial" w:cs="Arial"/>
                <w:color w:val="000000"/>
                <w:lang w:eastAsia="pt-BR"/>
              </w:rPr>
              <w:t>01</w:t>
            </w:r>
          </w:p>
        </w:tc>
        <w:tc>
          <w:tcPr>
            <w:tcW w:w="593" w:type="dxa"/>
            <w:tcBorders>
              <w:top w:val="nil"/>
              <w:left w:val="nil"/>
              <w:bottom w:val="single" w:sz="4" w:space="0" w:color="auto"/>
              <w:right w:val="single" w:sz="4" w:space="0" w:color="auto"/>
            </w:tcBorders>
            <w:noWrap/>
            <w:vAlign w:val="center"/>
            <w:hideMark/>
          </w:tcPr>
          <w:p w14:paraId="48AA38EE" w14:textId="77777777" w:rsidR="00917B2C" w:rsidRDefault="00917B2C" w:rsidP="00917B2C">
            <w:pPr>
              <w:jc w:val="both"/>
              <w:rPr>
                <w:rFonts w:ascii="Arial" w:hAnsi="Arial" w:cs="Arial"/>
                <w:color w:val="000000"/>
                <w:lang w:eastAsia="pt-BR"/>
              </w:rPr>
            </w:pPr>
            <w:r>
              <w:rPr>
                <w:rFonts w:ascii="Arial" w:hAnsi="Arial" w:cs="Arial"/>
                <w:color w:val="000000"/>
                <w:lang w:eastAsia="pt-BR"/>
              </w:rPr>
              <w:t>UND</w:t>
            </w:r>
          </w:p>
        </w:tc>
        <w:tc>
          <w:tcPr>
            <w:tcW w:w="4757" w:type="dxa"/>
            <w:tcBorders>
              <w:top w:val="nil"/>
              <w:left w:val="nil"/>
              <w:bottom w:val="single" w:sz="4" w:space="0" w:color="auto"/>
              <w:right w:val="single" w:sz="4" w:space="0" w:color="auto"/>
            </w:tcBorders>
            <w:noWrap/>
            <w:vAlign w:val="center"/>
            <w:hideMark/>
          </w:tcPr>
          <w:p w14:paraId="4556CB97" w14:textId="77777777" w:rsidR="00917B2C" w:rsidRDefault="00917B2C" w:rsidP="00917B2C">
            <w:pPr>
              <w:jc w:val="both"/>
              <w:rPr>
                <w:rFonts w:ascii="Arial" w:hAnsi="Arial" w:cs="Arial"/>
                <w:color w:val="000000"/>
                <w:lang w:eastAsia="pt-BR"/>
              </w:rPr>
            </w:pPr>
            <w:r>
              <w:rPr>
                <w:rFonts w:ascii="Arial" w:hAnsi="Arial" w:cs="Arial"/>
                <w:color w:val="000000"/>
                <w:lang w:eastAsia="pt-BR"/>
              </w:rPr>
              <w:t>AR CONDICIONADO 30.000 BTUS 220V</w:t>
            </w:r>
          </w:p>
        </w:tc>
        <w:tc>
          <w:tcPr>
            <w:tcW w:w="1275" w:type="dxa"/>
            <w:tcBorders>
              <w:top w:val="nil"/>
              <w:left w:val="nil"/>
              <w:bottom w:val="single" w:sz="4" w:space="0" w:color="auto"/>
              <w:right w:val="single" w:sz="4" w:space="0" w:color="auto"/>
            </w:tcBorders>
            <w:shd w:val="clear" w:color="auto" w:fill="FFFFFF"/>
            <w:noWrap/>
            <w:vAlign w:val="center"/>
            <w:hideMark/>
          </w:tcPr>
          <w:p w14:paraId="2DCD447C" w14:textId="50F22E72" w:rsidR="00917B2C" w:rsidRDefault="00917B2C" w:rsidP="00917B2C">
            <w:pPr>
              <w:jc w:val="both"/>
              <w:rPr>
                <w:rFonts w:ascii="Arial" w:hAnsi="Arial" w:cs="Arial"/>
                <w:color w:val="000000"/>
                <w:lang w:eastAsia="pt-BR"/>
              </w:rPr>
            </w:pPr>
          </w:p>
        </w:tc>
        <w:tc>
          <w:tcPr>
            <w:tcW w:w="1560" w:type="dxa"/>
            <w:tcBorders>
              <w:top w:val="nil"/>
              <w:left w:val="nil"/>
              <w:bottom w:val="single" w:sz="4" w:space="0" w:color="auto"/>
              <w:right w:val="single" w:sz="4" w:space="0" w:color="auto"/>
            </w:tcBorders>
            <w:shd w:val="clear" w:color="auto" w:fill="FFFFFF"/>
            <w:noWrap/>
            <w:vAlign w:val="center"/>
            <w:hideMark/>
          </w:tcPr>
          <w:p w14:paraId="36C920B7" w14:textId="25458418" w:rsidR="00917B2C" w:rsidRDefault="00917B2C" w:rsidP="00917B2C">
            <w:pPr>
              <w:jc w:val="both"/>
              <w:rPr>
                <w:rFonts w:ascii="Arial" w:hAnsi="Arial" w:cs="Arial"/>
                <w:color w:val="000000"/>
                <w:lang w:eastAsia="pt-BR"/>
              </w:rPr>
            </w:pPr>
          </w:p>
        </w:tc>
        <w:tc>
          <w:tcPr>
            <w:tcW w:w="1560" w:type="dxa"/>
            <w:tcBorders>
              <w:top w:val="nil"/>
              <w:left w:val="nil"/>
              <w:bottom w:val="single" w:sz="4" w:space="0" w:color="auto"/>
              <w:right w:val="single" w:sz="4" w:space="0" w:color="auto"/>
            </w:tcBorders>
            <w:shd w:val="clear" w:color="auto" w:fill="FFFFFF"/>
          </w:tcPr>
          <w:p w14:paraId="19517FC6" w14:textId="77777777" w:rsidR="00917B2C" w:rsidRDefault="00917B2C" w:rsidP="00917B2C">
            <w:pPr>
              <w:jc w:val="both"/>
              <w:rPr>
                <w:rFonts w:ascii="Arial" w:hAnsi="Arial" w:cs="Arial"/>
                <w:color w:val="000000"/>
                <w:lang w:eastAsia="pt-BR"/>
              </w:rPr>
            </w:pPr>
          </w:p>
        </w:tc>
      </w:tr>
    </w:tbl>
    <w:p w14:paraId="16DC4CAE" w14:textId="77777777" w:rsidR="00C71B6A" w:rsidRDefault="00C71B6A" w:rsidP="00C71B6A">
      <w:pPr>
        <w:spacing w:line="576" w:lineRule="auto"/>
        <w:ind w:right="1227"/>
        <w:rPr>
          <w:rFonts w:ascii="Calibri Light" w:hAnsi="Calibri Light" w:cs="Calibri Light"/>
          <w:b/>
        </w:rPr>
      </w:pPr>
    </w:p>
    <w:p w14:paraId="320CEE28" w14:textId="77777777" w:rsidR="00F547ED" w:rsidRPr="00093E07" w:rsidRDefault="00F547ED" w:rsidP="00F547ED">
      <w:pPr>
        <w:jc w:val="center"/>
        <w:rPr>
          <w:rFonts w:cs="Calibri"/>
          <w:b/>
          <w:color w:val="FF0000"/>
        </w:rPr>
      </w:pPr>
    </w:p>
    <w:p w14:paraId="0633FC4A" w14:textId="77777777" w:rsidR="00EB2F3B" w:rsidRDefault="00EB2F3B" w:rsidP="000F4199">
      <w:pPr>
        <w:rPr>
          <w:rFonts w:ascii="Arial" w:hAnsi="Arial" w:cs="Arial"/>
          <w:b/>
          <w:bCs/>
        </w:rPr>
      </w:pPr>
    </w:p>
    <w:p w14:paraId="3C4D737A" w14:textId="77777777" w:rsidR="00EB2F3B" w:rsidRDefault="00EB2F3B" w:rsidP="000F4199">
      <w:pPr>
        <w:rPr>
          <w:rFonts w:ascii="Arial" w:hAnsi="Arial" w:cs="Arial"/>
          <w:b/>
          <w:bCs/>
        </w:rPr>
      </w:pPr>
    </w:p>
    <w:p w14:paraId="68B406E4" w14:textId="0CDF1246" w:rsidR="000F4199" w:rsidRDefault="00E6794C" w:rsidP="000F4199">
      <w:pPr>
        <w:rPr>
          <w:rFonts w:ascii="Calibri Light" w:hAnsi="Calibri Light" w:cs="Calibri Light"/>
          <w:b/>
          <w:bCs/>
          <w:sz w:val="18"/>
          <w:szCs w:val="18"/>
        </w:rPr>
      </w:pPr>
      <w:r>
        <w:rPr>
          <w:noProof/>
        </w:rPr>
        <mc:AlternateContent>
          <mc:Choice Requires="wps">
            <w:drawing>
              <wp:anchor distT="0" distB="0" distL="114300" distR="114300" simplePos="0" relativeHeight="251662336" behindDoc="0" locked="0" layoutInCell="1" allowOverlap="1" wp14:anchorId="083191D3" wp14:editId="5D793CF3">
                <wp:simplePos x="0" y="0"/>
                <wp:positionH relativeFrom="column">
                  <wp:posOffset>-108585</wp:posOffset>
                </wp:positionH>
                <wp:positionV relativeFrom="paragraph">
                  <wp:posOffset>18415</wp:posOffset>
                </wp:positionV>
                <wp:extent cx="142875" cy="114300"/>
                <wp:effectExtent l="15240" t="6985" r="13335" b="12065"/>
                <wp:wrapNone/>
                <wp:docPr id="1577768872" name="Elipse 1847662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14300"/>
                        </a:xfrm>
                        <a:prstGeom prst="ellipse">
                          <a:avLst/>
                        </a:prstGeom>
                        <a:solidFill>
                          <a:schemeClr val="bg1">
                            <a:lumMod val="100000"/>
                            <a:lumOff val="0"/>
                          </a:schemeClr>
                        </a:solidFill>
                        <a:ln w="12700">
                          <a:solidFill>
                            <a:schemeClr val="bg1">
                              <a:lumMod val="10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0C2A698" id="Elipse 1847662461" o:spid="_x0000_s1026" style="position:absolute;margin-left:-8.55pt;margin-top:1.45pt;width:11.2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" fillcolor="white [3212]" strokecolor="white [3212]" strokeweight="1pt">
                <v:stroke joinstyle="miter"/>
              </v:oval>
            </w:pict>
          </mc:Fallback>
        </mc:AlternateContent>
      </w:r>
      <w:r w:rsidR="000F4199">
        <w:rPr>
          <w:rFonts w:ascii="Arial" w:hAnsi="Arial" w:cs="Arial"/>
          <w:b/>
          <w:bCs/>
        </w:rPr>
        <w:t xml:space="preserve">.                                                                                     </w:t>
      </w:r>
      <w:r w:rsidR="000F4199">
        <w:rPr>
          <w:rFonts w:ascii="Arial" w:hAnsi="Arial" w:cs="Arial"/>
          <w:b/>
          <w:bCs/>
          <w:sz w:val="24"/>
          <w:szCs w:val="24"/>
        </w:rPr>
        <w:t>VALOR TOTAL:</w:t>
      </w:r>
    </w:p>
    <w:p w14:paraId="52466D10" w14:textId="55E72A2F" w:rsidR="00C71B6A" w:rsidRDefault="000F4199" w:rsidP="00917B2C">
      <w:pPr>
        <w:spacing w:line="360" w:lineRule="auto"/>
        <w:jc w:val="both"/>
        <w:rPr>
          <w:rFonts w:ascii="Calibri Light" w:hAnsi="Calibri Light" w:cs="Calibri Light"/>
          <w:sz w:val="18"/>
          <w:szCs w:val="18"/>
        </w:rPr>
      </w:pPr>
      <w:proofErr w:type="gramStart"/>
      <w:r>
        <w:rPr>
          <w:rFonts w:ascii="Calibri Light" w:hAnsi="Calibri Light" w:cs="Calibri Light"/>
          <w:b/>
          <w:bCs/>
          <w:sz w:val="18"/>
          <w:szCs w:val="18"/>
        </w:rPr>
        <w:t>OBJETO :</w:t>
      </w:r>
      <w:proofErr w:type="gramEnd"/>
      <w:r>
        <w:rPr>
          <w:rFonts w:ascii="Arial" w:hAnsi="Arial" w:cs="Arial"/>
          <w:b/>
          <w:bCs/>
          <w:sz w:val="18"/>
          <w:szCs w:val="18"/>
        </w:rPr>
        <w:t xml:space="preserve"> </w:t>
      </w:r>
      <w:r w:rsidR="00917B2C">
        <w:rPr>
          <w:rFonts w:ascii="Arial" w:hAnsi="Arial" w:cs="Arial"/>
          <w:b/>
          <w:bCs/>
        </w:rPr>
        <w:t>Aquisição de um ar condicionado de 30.000 BTUS SPLIT DUAL INVERTER destinado ao setor de tesouraria e compras.</w:t>
      </w:r>
    </w:p>
    <w:p w14:paraId="0F0556EF" w14:textId="75121898" w:rsidR="000F4199" w:rsidRDefault="000F4199" w:rsidP="00C71B6A">
      <w:pPr>
        <w:spacing w:line="360" w:lineRule="auto"/>
        <w:jc w:val="both"/>
        <w:rPr>
          <w:rFonts w:ascii="Calibri Light" w:hAnsi="Calibri Light" w:cs="Calibri Light"/>
          <w:sz w:val="18"/>
          <w:szCs w:val="18"/>
        </w:rPr>
      </w:pPr>
      <w:r>
        <w:rPr>
          <w:rFonts w:ascii="Calibri Light" w:hAnsi="Calibri Light" w:cs="Calibri Light"/>
          <w:sz w:val="18"/>
          <w:szCs w:val="18"/>
        </w:rPr>
        <w:t>Valor</w:t>
      </w:r>
      <w:r>
        <w:rPr>
          <w:rFonts w:ascii="Calibri Light" w:hAnsi="Calibri Light" w:cs="Calibri Light"/>
          <w:spacing w:val="-6"/>
          <w:sz w:val="18"/>
          <w:szCs w:val="18"/>
        </w:rPr>
        <w:t xml:space="preserve"> </w:t>
      </w:r>
      <w:r>
        <w:rPr>
          <w:rFonts w:ascii="Calibri Light" w:hAnsi="Calibri Light" w:cs="Calibri Light"/>
          <w:sz w:val="18"/>
          <w:szCs w:val="18"/>
        </w:rPr>
        <w:t>global</w:t>
      </w:r>
      <w:r>
        <w:rPr>
          <w:rFonts w:ascii="Calibri Light" w:hAnsi="Calibri Light" w:cs="Calibri Light"/>
          <w:spacing w:val="2"/>
          <w:sz w:val="18"/>
          <w:szCs w:val="18"/>
        </w:rPr>
        <w:t xml:space="preserve"> </w:t>
      </w:r>
      <w:r>
        <w:rPr>
          <w:rFonts w:ascii="Calibri Light" w:hAnsi="Calibri Light" w:cs="Calibri Light"/>
          <w:sz w:val="18"/>
          <w:szCs w:val="18"/>
        </w:rPr>
        <w:t>da</w:t>
      </w:r>
      <w:r>
        <w:rPr>
          <w:rFonts w:ascii="Calibri Light" w:hAnsi="Calibri Light" w:cs="Calibri Light"/>
          <w:spacing w:val="-2"/>
          <w:sz w:val="18"/>
          <w:szCs w:val="18"/>
        </w:rPr>
        <w:t xml:space="preserve"> </w:t>
      </w:r>
      <w:r>
        <w:rPr>
          <w:rFonts w:ascii="Calibri Light" w:hAnsi="Calibri Light" w:cs="Calibri Light"/>
          <w:sz w:val="18"/>
          <w:szCs w:val="18"/>
        </w:rPr>
        <w:t>proposta:</w:t>
      </w:r>
    </w:p>
    <w:p w14:paraId="5AE4B5DC" w14:textId="77777777" w:rsidR="000F4199" w:rsidRDefault="000F4199" w:rsidP="000F4199">
      <w:pPr>
        <w:pStyle w:val="Corpodetexto"/>
        <w:spacing w:before="11"/>
        <w:rPr>
          <w:rFonts w:ascii="Calibri Light" w:hAnsi="Calibri Light" w:cs="Calibri Light"/>
          <w:sz w:val="18"/>
          <w:szCs w:val="18"/>
        </w:rPr>
      </w:pPr>
    </w:p>
    <w:p w14:paraId="1321AB1E" w14:textId="77777777" w:rsidR="000F4199" w:rsidRDefault="000F4199" w:rsidP="000F4199">
      <w:pPr>
        <w:pStyle w:val="Corpodetexto"/>
        <w:rPr>
          <w:rFonts w:ascii="Calibri Light" w:hAnsi="Calibri Light" w:cs="Calibri Light"/>
          <w:sz w:val="18"/>
          <w:szCs w:val="18"/>
        </w:rPr>
      </w:pPr>
      <w:r>
        <w:rPr>
          <w:rFonts w:ascii="Calibri Light" w:hAnsi="Calibri Light" w:cs="Calibri Light"/>
          <w:sz w:val="18"/>
          <w:szCs w:val="18"/>
        </w:rPr>
        <w:t>Validade</w:t>
      </w:r>
      <w:r>
        <w:rPr>
          <w:rFonts w:ascii="Calibri Light" w:hAnsi="Calibri Light" w:cs="Calibri Light"/>
          <w:spacing w:val="-1"/>
          <w:sz w:val="18"/>
          <w:szCs w:val="18"/>
        </w:rPr>
        <w:t xml:space="preserve"> </w:t>
      </w:r>
      <w:r>
        <w:rPr>
          <w:rFonts w:ascii="Calibri Light" w:hAnsi="Calibri Light" w:cs="Calibri Light"/>
          <w:sz w:val="18"/>
          <w:szCs w:val="18"/>
        </w:rPr>
        <w:t>da</w:t>
      </w:r>
      <w:r>
        <w:rPr>
          <w:rFonts w:ascii="Calibri Light" w:hAnsi="Calibri Light" w:cs="Calibri Light"/>
          <w:spacing w:val="-1"/>
          <w:sz w:val="18"/>
          <w:szCs w:val="18"/>
        </w:rPr>
        <w:t xml:space="preserve"> </w:t>
      </w:r>
      <w:r>
        <w:rPr>
          <w:rFonts w:ascii="Calibri Light" w:hAnsi="Calibri Light" w:cs="Calibri Light"/>
          <w:sz w:val="18"/>
          <w:szCs w:val="18"/>
        </w:rPr>
        <w:t>proposta:</w:t>
      </w:r>
      <w:r>
        <w:rPr>
          <w:rFonts w:ascii="Calibri Light" w:hAnsi="Calibri Light" w:cs="Calibri Light"/>
          <w:spacing w:val="2"/>
          <w:sz w:val="18"/>
          <w:szCs w:val="18"/>
        </w:rPr>
        <w:t xml:space="preserve"> </w:t>
      </w:r>
      <w:r>
        <w:rPr>
          <w:rFonts w:ascii="Calibri Light" w:hAnsi="Calibri Light" w:cs="Calibri Light"/>
          <w:sz w:val="18"/>
          <w:szCs w:val="18"/>
        </w:rPr>
        <w:t>60</w:t>
      </w:r>
      <w:r>
        <w:rPr>
          <w:rFonts w:ascii="Calibri Light" w:hAnsi="Calibri Light" w:cs="Calibri Light"/>
          <w:spacing w:val="-1"/>
          <w:sz w:val="18"/>
          <w:szCs w:val="18"/>
        </w:rPr>
        <w:t xml:space="preserve"> </w:t>
      </w:r>
      <w:r>
        <w:rPr>
          <w:rFonts w:ascii="Calibri Light" w:hAnsi="Calibri Light" w:cs="Calibri Light"/>
          <w:sz w:val="18"/>
          <w:szCs w:val="18"/>
        </w:rPr>
        <w:t>dias</w:t>
      </w:r>
    </w:p>
    <w:p w14:paraId="0DAE4A7C" w14:textId="77777777" w:rsidR="000F4199" w:rsidRDefault="000F4199" w:rsidP="000F4199">
      <w:pPr>
        <w:pStyle w:val="Corpodetexto"/>
        <w:rPr>
          <w:rFonts w:ascii="Calibri Light" w:hAnsi="Calibri Light" w:cs="Calibri Light"/>
          <w:sz w:val="18"/>
          <w:szCs w:val="18"/>
        </w:rPr>
      </w:pPr>
    </w:p>
    <w:p w14:paraId="726C2D71" w14:textId="77777777" w:rsidR="000F4199" w:rsidRDefault="000F4199" w:rsidP="000F4199">
      <w:pPr>
        <w:pStyle w:val="Corpodetexto"/>
        <w:spacing w:line="283" w:lineRule="auto"/>
        <w:ind w:right="806"/>
        <w:rPr>
          <w:rFonts w:ascii="Calibri Light" w:hAnsi="Calibri Light" w:cs="Calibri Light"/>
          <w:sz w:val="18"/>
          <w:szCs w:val="18"/>
        </w:rPr>
      </w:pPr>
      <w:r>
        <w:rPr>
          <w:rFonts w:ascii="Calibri Light" w:hAnsi="Calibri Light" w:cs="Calibri Light"/>
          <w:sz w:val="18"/>
          <w:szCs w:val="18"/>
        </w:rPr>
        <w:t>Despesas inerentes a impostos, tributos, contratação de pessoal e outros, correrão totalmente por</w:t>
      </w:r>
      <w:r>
        <w:rPr>
          <w:rFonts w:ascii="Calibri Light" w:hAnsi="Calibri Light" w:cs="Calibri Light"/>
          <w:spacing w:val="-53"/>
          <w:sz w:val="18"/>
          <w:szCs w:val="18"/>
        </w:rPr>
        <w:t xml:space="preserve"> </w:t>
      </w:r>
      <w:r>
        <w:rPr>
          <w:rFonts w:ascii="Calibri Light" w:hAnsi="Calibri Light" w:cs="Calibri Light"/>
          <w:sz w:val="18"/>
          <w:szCs w:val="18"/>
        </w:rPr>
        <w:t>conta</w:t>
      </w:r>
      <w:r>
        <w:rPr>
          <w:rFonts w:ascii="Calibri Light" w:hAnsi="Calibri Light" w:cs="Calibri Light"/>
          <w:spacing w:val="-1"/>
          <w:sz w:val="18"/>
          <w:szCs w:val="18"/>
        </w:rPr>
        <w:t xml:space="preserve"> </w:t>
      </w:r>
      <w:r>
        <w:rPr>
          <w:rFonts w:ascii="Calibri Light" w:hAnsi="Calibri Light" w:cs="Calibri Light"/>
          <w:sz w:val="18"/>
          <w:szCs w:val="18"/>
        </w:rPr>
        <w:t>da empresa contratada.</w:t>
      </w:r>
    </w:p>
    <w:p w14:paraId="3B18434F" w14:textId="77777777" w:rsidR="000F4199" w:rsidRDefault="000F4199" w:rsidP="000F4199">
      <w:pPr>
        <w:pStyle w:val="Corpodetexto"/>
        <w:rPr>
          <w:rFonts w:ascii="Calibri Light" w:hAnsi="Calibri Light" w:cs="Calibri Light"/>
          <w:sz w:val="18"/>
          <w:szCs w:val="18"/>
        </w:rPr>
      </w:pPr>
      <w:r>
        <w:rPr>
          <w:rFonts w:ascii="Calibri Light" w:hAnsi="Calibri Light" w:cs="Calibri Light"/>
          <w:sz w:val="18"/>
          <w:szCs w:val="18"/>
        </w:rPr>
        <w:t>razão</w:t>
      </w:r>
      <w:r>
        <w:rPr>
          <w:rFonts w:ascii="Calibri Light" w:hAnsi="Calibri Light" w:cs="Calibri Light"/>
          <w:spacing w:val="-1"/>
          <w:sz w:val="18"/>
          <w:szCs w:val="18"/>
        </w:rPr>
        <w:t xml:space="preserve"> </w:t>
      </w:r>
      <w:r>
        <w:rPr>
          <w:rFonts w:ascii="Calibri Light" w:hAnsi="Calibri Light" w:cs="Calibri Light"/>
          <w:sz w:val="18"/>
          <w:szCs w:val="18"/>
        </w:rPr>
        <w:t>social</w:t>
      </w:r>
      <w:r>
        <w:rPr>
          <w:rFonts w:ascii="Calibri Light" w:hAnsi="Calibri Light" w:cs="Calibri Light"/>
          <w:spacing w:val="4"/>
          <w:sz w:val="18"/>
          <w:szCs w:val="18"/>
        </w:rPr>
        <w:t xml:space="preserve"> </w:t>
      </w:r>
      <w:r>
        <w:rPr>
          <w:rFonts w:ascii="Calibri Light" w:hAnsi="Calibri Light" w:cs="Calibri Light"/>
          <w:sz w:val="18"/>
          <w:szCs w:val="18"/>
        </w:rPr>
        <w:t>-</w:t>
      </w:r>
      <w:r>
        <w:rPr>
          <w:rFonts w:ascii="Calibri Light" w:hAnsi="Calibri Light" w:cs="Calibri Light"/>
          <w:spacing w:val="2"/>
          <w:sz w:val="18"/>
          <w:szCs w:val="18"/>
        </w:rPr>
        <w:t xml:space="preserve"> </w:t>
      </w:r>
      <w:r>
        <w:rPr>
          <w:rFonts w:ascii="Calibri Light" w:hAnsi="Calibri Light" w:cs="Calibri Light"/>
          <w:sz w:val="18"/>
          <w:szCs w:val="18"/>
        </w:rPr>
        <w:t>nº</w:t>
      </w:r>
      <w:r>
        <w:rPr>
          <w:rFonts w:ascii="Calibri Light" w:hAnsi="Calibri Light" w:cs="Calibri Light"/>
          <w:spacing w:val="-5"/>
          <w:sz w:val="18"/>
          <w:szCs w:val="18"/>
        </w:rPr>
        <w:t xml:space="preserve"> </w:t>
      </w:r>
      <w:r>
        <w:rPr>
          <w:rFonts w:ascii="Calibri Light" w:hAnsi="Calibri Light" w:cs="Calibri Light"/>
          <w:sz w:val="18"/>
          <w:szCs w:val="18"/>
        </w:rPr>
        <w:t>do</w:t>
      </w:r>
      <w:r>
        <w:rPr>
          <w:rFonts w:ascii="Calibri Light" w:hAnsi="Calibri Light" w:cs="Calibri Light"/>
          <w:spacing w:val="-1"/>
          <w:sz w:val="18"/>
          <w:szCs w:val="18"/>
        </w:rPr>
        <w:t xml:space="preserve"> </w:t>
      </w:r>
      <w:proofErr w:type="spellStart"/>
      <w:r>
        <w:rPr>
          <w:rFonts w:ascii="Calibri Light" w:hAnsi="Calibri Light" w:cs="Calibri Light"/>
          <w:sz w:val="18"/>
          <w:szCs w:val="18"/>
        </w:rPr>
        <w:t>cnpj</w:t>
      </w:r>
      <w:proofErr w:type="spellEnd"/>
      <w:r>
        <w:rPr>
          <w:rFonts w:ascii="Calibri Light" w:hAnsi="Calibri Light" w:cs="Calibri Light"/>
          <w:sz w:val="18"/>
          <w:szCs w:val="18"/>
        </w:rPr>
        <w:t>:</w:t>
      </w:r>
    </w:p>
    <w:p w14:paraId="2CDAFFE6" w14:textId="77777777" w:rsidR="000F4199" w:rsidRDefault="000F4199" w:rsidP="000F4199">
      <w:pPr>
        <w:pStyle w:val="Corpodetexto"/>
        <w:spacing w:before="44"/>
        <w:rPr>
          <w:rFonts w:ascii="Calibri Light" w:hAnsi="Calibri Light" w:cs="Calibri Light"/>
          <w:sz w:val="18"/>
          <w:szCs w:val="18"/>
        </w:rPr>
      </w:pPr>
      <w:r>
        <w:rPr>
          <w:rFonts w:ascii="Calibri Light" w:hAnsi="Calibri Light" w:cs="Calibri Light"/>
          <w:sz w:val="18"/>
          <w:szCs w:val="18"/>
        </w:rPr>
        <w:t>endereço:</w:t>
      </w:r>
    </w:p>
    <w:p w14:paraId="6897D7FE" w14:textId="77777777" w:rsidR="000F4199" w:rsidRDefault="000F4199" w:rsidP="000F4199">
      <w:pPr>
        <w:pStyle w:val="Corpodetexto"/>
        <w:spacing w:before="1" w:line="288" w:lineRule="auto"/>
        <w:ind w:right="562"/>
        <w:rPr>
          <w:rFonts w:ascii="Calibri Light" w:hAnsi="Calibri Light" w:cs="Calibri Light"/>
          <w:sz w:val="18"/>
          <w:szCs w:val="18"/>
          <w:lang w:val="pt-BR"/>
        </w:rPr>
      </w:pPr>
      <w:r>
        <w:rPr>
          <w:rFonts w:ascii="Calibri Light" w:hAnsi="Calibri Light" w:cs="Calibri Light"/>
          <w:sz w:val="18"/>
          <w:szCs w:val="18"/>
        </w:rPr>
        <w:t>apresentamos nossa proposta conforme o item e preço, estabelecidos no aviso de dispensa de</w:t>
      </w:r>
      <w:r>
        <w:rPr>
          <w:rFonts w:ascii="Calibri Light" w:hAnsi="Calibri Light" w:cs="Calibri Light"/>
          <w:spacing w:val="-53"/>
          <w:sz w:val="18"/>
          <w:szCs w:val="18"/>
        </w:rPr>
        <w:t xml:space="preserve"> </w:t>
      </w:r>
      <w:r>
        <w:rPr>
          <w:rFonts w:ascii="Calibri Light" w:hAnsi="Calibri Light" w:cs="Calibri Light"/>
          <w:sz w:val="18"/>
          <w:szCs w:val="18"/>
        </w:rPr>
        <w:t>licitação.</w:t>
      </w:r>
    </w:p>
    <w:p w14:paraId="24462961" w14:textId="77777777" w:rsidR="000F4199" w:rsidRDefault="000F4199" w:rsidP="000F4199">
      <w:pPr>
        <w:pStyle w:val="Corpodetexto"/>
        <w:tabs>
          <w:tab w:val="left" w:pos="2357"/>
          <w:tab w:val="left" w:pos="4753"/>
          <w:tab w:val="left" w:pos="5863"/>
        </w:tabs>
        <w:rPr>
          <w:rFonts w:ascii="Calibri Light" w:hAnsi="Calibri Light" w:cs="Calibri Light"/>
          <w:sz w:val="18"/>
          <w:szCs w:val="18"/>
        </w:rPr>
      </w:pPr>
      <w:r>
        <w:rPr>
          <w:rFonts w:ascii="Calibri Light" w:hAnsi="Calibri Light" w:cs="Calibri Light"/>
          <w:sz w:val="18"/>
          <w:szCs w:val="18"/>
        </w:rPr>
        <w:t>Rifaina-</w:t>
      </w:r>
      <w:proofErr w:type="spellStart"/>
      <w:r>
        <w:rPr>
          <w:rFonts w:ascii="Calibri Light" w:hAnsi="Calibri Light" w:cs="Calibri Light"/>
          <w:sz w:val="18"/>
          <w:szCs w:val="18"/>
        </w:rPr>
        <w:t>sp</w:t>
      </w:r>
      <w:proofErr w:type="spellEnd"/>
      <w:r>
        <w:rPr>
          <w:rFonts w:ascii="Calibri Light" w:hAnsi="Calibri Light" w:cs="Calibri Light"/>
          <w:sz w:val="18"/>
          <w:szCs w:val="18"/>
        </w:rPr>
        <w:t>,</w:t>
      </w:r>
      <w:r>
        <w:rPr>
          <w:rFonts w:ascii="Calibri Light" w:hAnsi="Calibri Light" w:cs="Calibri Light"/>
          <w:sz w:val="18"/>
          <w:szCs w:val="18"/>
          <w:u w:val="single"/>
        </w:rPr>
        <w:tab/>
      </w:r>
      <w:r>
        <w:rPr>
          <w:rFonts w:ascii="Calibri Light" w:hAnsi="Calibri Light" w:cs="Calibri Light"/>
          <w:sz w:val="18"/>
          <w:szCs w:val="18"/>
        </w:rPr>
        <w:t>de</w:t>
      </w:r>
      <w:r>
        <w:rPr>
          <w:rFonts w:ascii="Calibri Light" w:hAnsi="Calibri Light" w:cs="Calibri Light"/>
          <w:sz w:val="18"/>
          <w:szCs w:val="18"/>
          <w:u w:val="single"/>
        </w:rPr>
        <w:tab/>
      </w:r>
      <w:r>
        <w:rPr>
          <w:rFonts w:ascii="Calibri Light" w:hAnsi="Calibri Light" w:cs="Calibri Light"/>
          <w:sz w:val="18"/>
          <w:szCs w:val="18"/>
        </w:rPr>
        <w:t>_</w:t>
      </w:r>
      <w:r>
        <w:rPr>
          <w:rFonts w:ascii="Calibri Light" w:hAnsi="Calibri Light" w:cs="Calibri Light"/>
          <w:spacing w:val="-1"/>
          <w:sz w:val="18"/>
          <w:szCs w:val="18"/>
        </w:rPr>
        <w:t xml:space="preserve"> </w:t>
      </w:r>
      <w:proofErr w:type="spellStart"/>
      <w:r>
        <w:rPr>
          <w:rFonts w:ascii="Calibri Light" w:hAnsi="Calibri Light" w:cs="Calibri Light"/>
          <w:sz w:val="18"/>
          <w:szCs w:val="18"/>
        </w:rPr>
        <w:t>de</w:t>
      </w:r>
      <w:proofErr w:type="spellEnd"/>
      <w:r>
        <w:rPr>
          <w:rFonts w:ascii="Calibri Light" w:hAnsi="Calibri Light" w:cs="Calibri Light"/>
          <w:sz w:val="18"/>
          <w:szCs w:val="18"/>
        </w:rPr>
        <w:t xml:space="preserve"> 20</w:t>
      </w:r>
      <w:r>
        <w:rPr>
          <w:rFonts w:ascii="Calibri Light" w:hAnsi="Calibri Light" w:cs="Calibri Light"/>
          <w:sz w:val="18"/>
          <w:szCs w:val="18"/>
          <w:u w:val="single"/>
        </w:rPr>
        <w:tab/>
      </w:r>
      <w:r>
        <w:rPr>
          <w:rFonts w:ascii="Calibri Light" w:hAnsi="Calibri Light" w:cs="Calibri Light"/>
          <w:sz w:val="18"/>
          <w:szCs w:val="18"/>
        </w:rPr>
        <w:t>.</w:t>
      </w:r>
    </w:p>
    <w:p w14:paraId="32AE3C9D" w14:textId="77777777" w:rsidR="000F4199" w:rsidRDefault="000F4199" w:rsidP="000F4199">
      <w:pPr>
        <w:pStyle w:val="Corpodetexto"/>
        <w:rPr>
          <w:rFonts w:ascii="Calibri Light" w:hAnsi="Calibri Light" w:cs="Calibri Light"/>
          <w:sz w:val="18"/>
          <w:szCs w:val="18"/>
        </w:rPr>
      </w:pPr>
    </w:p>
    <w:p w14:paraId="61582CB9" w14:textId="0E94BC1B" w:rsidR="000F4199" w:rsidRDefault="00E6794C" w:rsidP="000F4199">
      <w:pPr>
        <w:pStyle w:val="Corpodetexto"/>
        <w:spacing w:before="3"/>
        <w:rPr>
          <w:rFonts w:ascii="Calibri Light" w:hAnsi="Calibri Light" w:cs="Calibri Light"/>
          <w:sz w:val="18"/>
          <w:szCs w:val="18"/>
        </w:rPr>
      </w:pPr>
      <w:r>
        <w:rPr>
          <w:noProof/>
        </w:rPr>
        <mc:AlternateContent>
          <mc:Choice Requires="wps">
            <w:drawing>
              <wp:anchor distT="0" distB="0" distL="0" distR="0" simplePos="0" relativeHeight="251661312" behindDoc="1" locked="0" layoutInCell="1" allowOverlap="1" wp14:anchorId="70B3F635" wp14:editId="2EA86E1B">
                <wp:simplePos x="0" y="0"/>
                <wp:positionH relativeFrom="page">
                  <wp:posOffset>2689860</wp:posOffset>
                </wp:positionH>
                <wp:positionV relativeFrom="paragraph">
                  <wp:posOffset>111760</wp:posOffset>
                </wp:positionV>
                <wp:extent cx="2538730" cy="1270"/>
                <wp:effectExtent l="13335" t="6985" r="10160" b="10795"/>
                <wp:wrapTopAndBottom/>
                <wp:docPr id="1777898415" name="Forma livr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38730" cy="1270"/>
                        </a:xfrm>
                        <a:custGeom>
                          <a:avLst/>
                          <a:gdLst>
                            <a:gd name="T0" fmla="*/ 0 w 3998"/>
                            <a:gd name="T1" fmla="*/ 0 h 1270"/>
                            <a:gd name="T2" fmla="*/ 560705 w 3998"/>
                            <a:gd name="T3" fmla="*/ 0 h 1270"/>
                            <a:gd name="T4" fmla="*/ 563245 w 3998"/>
                            <a:gd name="T5" fmla="*/ 0 h 1270"/>
                            <a:gd name="T6" fmla="*/ 984250 w 3998"/>
                            <a:gd name="T7" fmla="*/ 0 h 1270"/>
                            <a:gd name="T8" fmla="*/ 986790 w 3998"/>
                            <a:gd name="T9" fmla="*/ 0 h 1270"/>
                            <a:gd name="T10" fmla="*/ 1407795 w 3998"/>
                            <a:gd name="T11" fmla="*/ 0 h 1270"/>
                            <a:gd name="T12" fmla="*/ 1410970 w 3998"/>
                            <a:gd name="T13" fmla="*/ 0 h 1270"/>
                            <a:gd name="T14" fmla="*/ 1831340 w 3998"/>
                            <a:gd name="T15" fmla="*/ 0 h 1270"/>
                            <a:gd name="T16" fmla="*/ 1834515 w 3998"/>
                            <a:gd name="T17" fmla="*/ 0 h 1270"/>
                            <a:gd name="T18" fmla="*/ 2254885 w 3998"/>
                            <a:gd name="T19" fmla="*/ 0 h 1270"/>
                            <a:gd name="T20" fmla="*/ 2258060 w 3998"/>
                            <a:gd name="T21" fmla="*/ 0 h 1270"/>
                            <a:gd name="T22" fmla="*/ 2538095 w 3998"/>
                            <a:gd name="T23" fmla="*/ 0 h 12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98" h="1270">
                              <a:moveTo>
                                <a:pt x="0" y="0"/>
                              </a:moveTo>
                              <a:lnTo>
                                <a:pt x="883" y="0"/>
                              </a:lnTo>
                              <a:moveTo>
                                <a:pt x="887" y="0"/>
                              </a:moveTo>
                              <a:lnTo>
                                <a:pt x="1550" y="0"/>
                              </a:lnTo>
                              <a:moveTo>
                                <a:pt x="1554" y="0"/>
                              </a:moveTo>
                              <a:lnTo>
                                <a:pt x="2217" y="0"/>
                              </a:lnTo>
                              <a:moveTo>
                                <a:pt x="2222" y="0"/>
                              </a:moveTo>
                              <a:lnTo>
                                <a:pt x="2884" y="0"/>
                              </a:lnTo>
                              <a:moveTo>
                                <a:pt x="2889" y="0"/>
                              </a:moveTo>
                              <a:lnTo>
                                <a:pt x="3551" y="0"/>
                              </a:lnTo>
                              <a:moveTo>
                                <a:pt x="3556" y="0"/>
                              </a:moveTo>
                              <a:lnTo>
                                <a:pt x="3997" y="0"/>
                              </a:lnTo>
                            </a:path>
                          </a:pathLst>
                        </a:custGeom>
                        <a:noFill/>
                        <a:ln w="806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1C686" id="Forma livre 22" o:spid="_x0000_s1026" style="position:absolute;margin-left:211.8pt;margin-top:8.8pt;width:199.9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" path="m,l883,t4,l1550,t4,l2217,t5,l2884,t5,l3551,t5,l3997,e" filled="f" strokeweight=".22403mm">
                <v:path arrowok="t" o:connecttype="custom" o:connectlocs="0,0;356047675,0;357660575,0;624998750,0;626611650,0;893949825,0;895965950,0;1162900900,0;1164917025,0;1431851975,0;1433868100,0;1611690325,0" o:connectangles="0,0,0,0,0,0,0,0,0,0,0,0"/>
                <w10:wrap type="topAndBottom" anchorx="page"/>
              </v:shape>
            </w:pict>
          </mc:Fallback>
        </mc:AlternateContent>
      </w:r>
    </w:p>
    <w:p w14:paraId="0EB89F4F" w14:textId="77777777" w:rsidR="000F4199" w:rsidRDefault="000F4199" w:rsidP="000F4199">
      <w:pPr>
        <w:pStyle w:val="Corpodetexto"/>
        <w:spacing w:before="16"/>
        <w:ind w:left="1830" w:right="2140"/>
        <w:jc w:val="center"/>
        <w:rPr>
          <w:rFonts w:ascii="Calibri Light" w:hAnsi="Calibri Light" w:cs="Calibri Light"/>
          <w:sz w:val="18"/>
          <w:szCs w:val="18"/>
        </w:rPr>
      </w:pPr>
      <w:r>
        <w:rPr>
          <w:rFonts w:ascii="Calibri Light" w:hAnsi="Calibri Light" w:cs="Calibri Light"/>
          <w:sz w:val="18"/>
          <w:szCs w:val="18"/>
        </w:rPr>
        <w:t>assinatura</w:t>
      </w:r>
      <w:r>
        <w:rPr>
          <w:rFonts w:ascii="Calibri Light" w:hAnsi="Calibri Light" w:cs="Calibri Light"/>
          <w:spacing w:val="-3"/>
          <w:sz w:val="18"/>
          <w:szCs w:val="18"/>
        </w:rPr>
        <w:t xml:space="preserve"> </w:t>
      </w:r>
      <w:r>
        <w:rPr>
          <w:rFonts w:ascii="Calibri Light" w:hAnsi="Calibri Light" w:cs="Calibri Light"/>
          <w:sz w:val="18"/>
          <w:szCs w:val="18"/>
        </w:rPr>
        <w:t>do</w:t>
      </w:r>
      <w:r>
        <w:rPr>
          <w:rFonts w:ascii="Calibri Light" w:hAnsi="Calibri Light" w:cs="Calibri Light"/>
          <w:spacing w:val="-2"/>
          <w:sz w:val="18"/>
          <w:szCs w:val="18"/>
        </w:rPr>
        <w:t xml:space="preserve"> </w:t>
      </w:r>
      <w:r>
        <w:rPr>
          <w:rFonts w:ascii="Calibri Light" w:hAnsi="Calibri Light" w:cs="Calibri Light"/>
          <w:sz w:val="18"/>
          <w:szCs w:val="18"/>
        </w:rPr>
        <w:t>responsável</w:t>
      </w:r>
      <w:r>
        <w:rPr>
          <w:rFonts w:ascii="Calibri Light" w:hAnsi="Calibri Light" w:cs="Calibri Light"/>
          <w:spacing w:val="2"/>
          <w:sz w:val="18"/>
          <w:szCs w:val="18"/>
        </w:rPr>
        <w:t xml:space="preserve"> </w:t>
      </w:r>
      <w:proofErr w:type="spellStart"/>
      <w:r>
        <w:rPr>
          <w:rFonts w:ascii="Calibri Light" w:hAnsi="Calibri Light" w:cs="Calibri Light"/>
          <w:sz w:val="18"/>
          <w:szCs w:val="18"/>
        </w:rPr>
        <w:t>cpf</w:t>
      </w:r>
      <w:proofErr w:type="spellEnd"/>
      <w:r>
        <w:rPr>
          <w:rFonts w:ascii="Calibri Light" w:hAnsi="Calibri Light" w:cs="Calibri Light"/>
          <w:sz w:val="18"/>
          <w:szCs w:val="18"/>
        </w:rPr>
        <w:t>:</w:t>
      </w:r>
    </w:p>
    <w:p w14:paraId="5BC454F7" w14:textId="77777777" w:rsidR="000F4199" w:rsidRDefault="000F4199" w:rsidP="000F4199">
      <w:pPr>
        <w:pStyle w:val="SemEspaamento"/>
        <w:jc w:val="both"/>
        <w:rPr>
          <w:rFonts w:ascii="Calibri Light" w:hAnsi="Calibri Light" w:cs="Calibri Light"/>
          <w:sz w:val="18"/>
          <w:szCs w:val="18"/>
        </w:rPr>
      </w:pPr>
      <w:r>
        <w:rPr>
          <w:rFonts w:ascii="Calibri Light" w:hAnsi="Calibri Light" w:cs="Calibri Light"/>
          <w:sz w:val="18"/>
          <w:szCs w:val="18"/>
        </w:rPr>
        <w:t>obs.:</w:t>
      </w:r>
      <w:r>
        <w:rPr>
          <w:rFonts w:ascii="Calibri Light" w:hAnsi="Calibri Light" w:cs="Calibri Light"/>
          <w:spacing w:val="1"/>
          <w:sz w:val="18"/>
          <w:szCs w:val="18"/>
        </w:rPr>
        <w:t xml:space="preserve"> </w:t>
      </w:r>
      <w:r>
        <w:rPr>
          <w:rFonts w:ascii="Calibri Light" w:hAnsi="Calibri Light" w:cs="Calibri Light"/>
          <w:sz w:val="18"/>
          <w:szCs w:val="18"/>
        </w:rPr>
        <w:t>identificação,</w:t>
      </w:r>
      <w:r>
        <w:rPr>
          <w:rFonts w:ascii="Calibri Light" w:hAnsi="Calibri Light" w:cs="Calibri Light"/>
          <w:spacing w:val="-1"/>
          <w:sz w:val="18"/>
          <w:szCs w:val="18"/>
        </w:rPr>
        <w:t xml:space="preserve"> </w:t>
      </w:r>
      <w:r>
        <w:rPr>
          <w:rFonts w:ascii="Calibri Light" w:hAnsi="Calibri Light" w:cs="Calibri Light"/>
          <w:sz w:val="18"/>
          <w:szCs w:val="18"/>
        </w:rPr>
        <w:t>assinatura</w:t>
      </w:r>
      <w:r>
        <w:rPr>
          <w:rFonts w:ascii="Calibri Light" w:hAnsi="Calibri Light" w:cs="Calibri Light"/>
          <w:spacing w:val="-2"/>
          <w:sz w:val="18"/>
          <w:szCs w:val="18"/>
        </w:rPr>
        <w:t xml:space="preserve"> </w:t>
      </w:r>
      <w:r>
        <w:rPr>
          <w:rFonts w:ascii="Calibri Light" w:hAnsi="Calibri Light" w:cs="Calibri Light"/>
          <w:sz w:val="18"/>
          <w:szCs w:val="18"/>
        </w:rPr>
        <w:t>do</w:t>
      </w:r>
      <w:r>
        <w:rPr>
          <w:rFonts w:ascii="Calibri Light" w:hAnsi="Calibri Light" w:cs="Calibri Light"/>
          <w:spacing w:val="-1"/>
          <w:sz w:val="18"/>
          <w:szCs w:val="18"/>
        </w:rPr>
        <w:t xml:space="preserve"> </w:t>
      </w:r>
      <w:r>
        <w:rPr>
          <w:rFonts w:ascii="Calibri Light" w:hAnsi="Calibri Light" w:cs="Calibri Light"/>
          <w:sz w:val="18"/>
          <w:szCs w:val="18"/>
        </w:rPr>
        <w:t>representante</w:t>
      </w:r>
      <w:r>
        <w:rPr>
          <w:rFonts w:ascii="Calibri Light" w:hAnsi="Calibri Light" w:cs="Calibri Light"/>
          <w:spacing w:val="-1"/>
          <w:sz w:val="18"/>
          <w:szCs w:val="18"/>
        </w:rPr>
        <w:t xml:space="preserve"> </w:t>
      </w:r>
      <w:r>
        <w:rPr>
          <w:rFonts w:ascii="Calibri Light" w:hAnsi="Calibri Light" w:cs="Calibri Light"/>
          <w:sz w:val="18"/>
          <w:szCs w:val="18"/>
        </w:rPr>
        <w:t>legal</w:t>
      </w:r>
      <w:r>
        <w:rPr>
          <w:rFonts w:ascii="Calibri Light" w:hAnsi="Calibri Light" w:cs="Calibri Light"/>
          <w:spacing w:val="2"/>
          <w:sz w:val="18"/>
          <w:szCs w:val="18"/>
        </w:rPr>
        <w:t xml:space="preserve"> </w:t>
      </w:r>
      <w:r>
        <w:rPr>
          <w:rFonts w:ascii="Calibri Light" w:hAnsi="Calibri Light" w:cs="Calibri Light"/>
          <w:sz w:val="18"/>
          <w:szCs w:val="18"/>
        </w:rPr>
        <w:t>e</w:t>
      </w:r>
      <w:r>
        <w:rPr>
          <w:rFonts w:ascii="Calibri Light" w:hAnsi="Calibri Light" w:cs="Calibri Light"/>
          <w:spacing w:val="-6"/>
          <w:sz w:val="18"/>
          <w:szCs w:val="18"/>
        </w:rPr>
        <w:t xml:space="preserve"> </w:t>
      </w:r>
      <w:r>
        <w:rPr>
          <w:rFonts w:ascii="Calibri Light" w:hAnsi="Calibri Light" w:cs="Calibri Light"/>
          <w:sz w:val="18"/>
          <w:szCs w:val="18"/>
        </w:rPr>
        <w:t>carimbo</w:t>
      </w:r>
      <w:r>
        <w:rPr>
          <w:rFonts w:ascii="Calibri Light" w:hAnsi="Calibri Light" w:cs="Calibri Light"/>
          <w:spacing w:val="-6"/>
          <w:sz w:val="18"/>
          <w:szCs w:val="18"/>
        </w:rPr>
        <w:t xml:space="preserve"> </w:t>
      </w:r>
      <w:r>
        <w:rPr>
          <w:rFonts w:ascii="Calibri Light" w:hAnsi="Calibri Light" w:cs="Calibri Light"/>
          <w:sz w:val="18"/>
          <w:szCs w:val="18"/>
        </w:rPr>
        <w:t>do</w:t>
      </w:r>
      <w:r>
        <w:rPr>
          <w:rFonts w:ascii="Calibri Light" w:hAnsi="Calibri Light" w:cs="Calibri Light"/>
          <w:spacing w:val="-2"/>
          <w:sz w:val="18"/>
          <w:szCs w:val="18"/>
        </w:rPr>
        <w:t xml:space="preserve"> </w:t>
      </w:r>
      <w:proofErr w:type="spellStart"/>
      <w:r>
        <w:rPr>
          <w:rFonts w:ascii="Calibri Light" w:hAnsi="Calibri Light" w:cs="Calibri Light"/>
          <w:sz w:val="18"/>
          <w:szCs w:val="18"/>
        </w:rPr>
        <w:t>cnpj</w:t>
      </w:r>
      <w:proofErr w:type="spellEnd"/>
      <w:r>
        <w:rPr>
          <w:rFonts w:ascii="Calibri Light" w:hAnsi="Calibri Light" w:cs="Calibri Light"/>
          <w:sz w:val="18"/>
          <w:szCs w:val="18"/>
        </w:rPr>
        <w:t>,</w:t>
      </w:r>
      <w:r>
        <w:rPr>
          <w:rFonts w:ascii="Calibri Light" w:hAnsi="Calibri Light" w:cs="Calibri Light"/>
          <w:spacing w:val="-3"/>
          <w:sz w:val="18"/>
          <w:szCs w:val="18"/>
        </w:rPr>
        <w:t xml:space="preserve"> </w:t>
      </w:r>
      <w:r>
        <w:rPr>
          <w:rFonts w:ascii="Calibri Light" w:hAnsi="Calibri Light" w:cs="Calibri Light"/>
          <w:sz w:val="18"/>
          <w:szCs w:val="18"/>
        </w:rPr>
        <w:t>se</w:t>
      </w:r>
      <w:r>
        <w:rPr>
          <w:rFonts w:ascii="Calibri Light" w:hAnsi="Calibri Light" w:cs="Calibri Light"/>
          <w:spacing w:val="-1"/>
          <w:sz w:val="18"/>
          <w:szCs w:val="18"/>
        </w:rPr>
        <w:t xml:space="preserve"> </w:t>
      </w:r>
      <w:r>
        <w:rPr>
          <w:rFonts w:ascii="Calibri Light" w:hAnsi="Calibri Light" w:cs="Calibri Light"/>
          <w:sz w:val="18"/>
          <w:szCs w:val="18"/>
        </w:rPr>
        <w:t>houve</w:t>
      </w:r>
    </w:p>
    <w:p w14:paraId="15FC7B93" w14:textId="77777777" w:rsidR="000F4199" w:rsidRDefault="000F4199" w:rsidP="000F4199">
      <w:pPr>
        <w:pStyle w:val="SemEspaamento"/>
        <w:jc w:val="center"/>
        <w:rPr>
          <w:rFonts w:ascii="Calibri Light" w:hAnsi="Calibri Light" w:cs="Calibri Light"/>
          <w:b/>
          <w:bCs/>
          <w:sz w:val="18"/>
          <w:szCs w:val="18"/>
        </w:rPr>
      </w:pPr>
    </w:p>
    <w:p w14:paraId="121D62D7" w14:textId="77777777" w:rsidR="000F4199" w:rsidRDefault="000F4199" w:rsidP="000F4199">
      <w:pPr>
        <w:pStyle w:val="SemEspaamento"/>
        <w:jc w:val="center"/>
        <w:rPr>
          <w:rFonts w:ascii="Calibri Light" w:hAnsi="Calibri Light" w:cs="Calibri Light"/>
          <w:b/>
          <w:bCs/>
          <w:sz w:val="18"/>
          <w:szCs w:val="18"/>
        </w:rPr>
      </w:pPr>
    </w:p>
    <w:p w14:paraId="266107C9" w14:textId="77777777" w:rsidR="00F1538D" w:rsidRDefault="00F1538D" w:rsidP="00982F1E">
      <w:pPr>
        <w:spacing w:line="360" w:lineRule="auto"/>
        <w:rPr>
          <w:rFonts w:ascii="Arial" w:eastAsia="Arial-BoldMT" w:hAnsi="Arial" w:cs="Arial"/>
        </w:rPr>
      </w:pPr>
    </w:p>
    <w:p w14:paraId="5333774C" w14:textId="77777777" w:rsidR="00F1538D" w:rsidRDefault="00F1538D" w:rsidP="00B648B8">
      <w:pPr>
        <w:spacing w:line="360" w:lineRule="auto"/>
        <w:jc w:val="center"/>
        <w:rPr>
          <w:rFonts w:ascii="Arial" w:eastAsia="Arial-BoldMT" w:hAnsi="Arial" w:cs="Arial"/>
        </w:rPr>
      </w:pPr>
    </w:p>
    <w:p w14:paraId="44EF2524" w14:textId="77777777" w:rsidR="00F547ED" w:rsidRDefault="00F547ED" w:rsidP="00B648B8">
      <w:pPr>
        <w:spacing w:line="360" w:lineRule="auto"/>
        <w:jc w:val="center"/>
        <w:rPr>
          <w:rFonts w:ascii="Arial" w:eastAsia="Arial-BoldMT" w:hAnsi="Arial" w:cs="Arial"/>
        </w:rPr>
      </w:pPr>
    </w:p>
    <w:p w14:paraId="214292B7" w14:textId="77777777" w:rsidR="00F547ED" w:rsidRDefault="00F547ED" w:rsidP="00B648B8">
      <w:pPr>
        <w:spacing w:line="360" w:lineRule="auto"/>
        <w:jc w:val="center"/>
        <w:rPr>
          <w:rFonts w:ascii="Arial" w:eastAsia="Arial-BoldMT" w:hAnsi="Arial" w:cs="Arial"/>
        </w:rPr>
      </w:pPr>
    </w:p>
    <w:p w14:paraId="28E5BA97" w14:textId="77777777" w:rsidR="00917B2C" w:rsidRDefault="00917B2C" w:rsidP="00B648B8">
      <w:pPr>
        <w:spacing w:line="360" w:lineRule="auto"/>
        <w:jc w:val="center"/>
        <w:rPr>
          <w:rFonts w:ascii="Arial" w:eastAsia="Arial-BoldMT" w:hAnsi="Arial" w:cs="Arial"/>
        </w:rPr>
      </w:pPr>
    </w:p>
    <w:p w14:paraId="3448A355" w14:textId="77777777" w:rsidR="00917B2C" w:rsidRDefault="00917B2C" w:rsidP="00B648B8">
      <w:pPr>
        <w:spacing w:line="360" w:lineRule="auto"/>
        <w:jc w:val="center"/>
        <w:rPr>
          <w:rFonts w:ascii="Arial" w:eastAsia="Arial-BoldMT" w:hAnsi="Arial" w:cs="Arial"/>
        </w:rPr>
      </w:pPr>
    </w:p>
    <w:p w14:paraId="0A533ACE" w14:textId="77777777" w:rsidR="00917B2C" w:rsidRDefault="00917B2C" w:rsidP="00B648B8">
      <w:pPr>
        <w:spacing w:line="360" w:lineRule="auto"/>
        <w:jc w:val="center"/>
        <w:rPr>
          <w:rFonts w:ascii="Arial" w:eastAsia="Arial-BoldMT" w:hAnsi="Arial" w:cs="Arial"/>
        </w:rPr>
      </w:pPr>
    </w:p>
    <w:p w14:paraId="2058F790" w14:textId="77777777" w:rsidR="00F547ED" w:rsidRDefault="00F547ED" w:rsidP="00B648B8">
      <w:pPr>
        <w:spacing w:line="360" w:lineRule="auto"/>
        <w:jc w:val="center"/>
        <w:rPr>
          <w:rFonts w:ascii="Arial" w:eastAsia="Arial-BoldMT" w:hAnsi="Arial" w:cs="Arial"/>
        </w:rPr>
      </w:pPr>
    </w:p>
    <w:p w14:paraId="6DED080E" w14:textId="77777777" w:rsidR="00F547ED" w:rsidRDefault="00F547ED" w:rsidP="00B648B8">
      <w:pPr>
        <w:spacing w:line="360" w:lineRule="auto"/>
        <w:jc w:val="center"/>
        <w:rPr>
          <w:rFonts w:ascii="Arial" w:eastAsia="Arial-BoldMT" w:hAnsi="Arial" w:cs="Arial"/>
        </w:rPr>
      </w:pPr>
    </w:p>
    <w:p w14:paraId="71BA3DC7" w14:textId="77777777" w:rsidR="00F547ED" w:rsidRDefault="00F547ED" w:rsidP="00B648B8">
      <w:pPr>
        <w:spacing w:line="360" w:lineRule="auto"/>
        <w:jc w:val="center"/>
        <w:rPr>
          <w:rFonts w:ascii="Arial" w:eastAsia="Arial-BoldMT" w:hAnsi="Arial" w:cs="Arial"/>
        </w:rPr>
      </w:pPr>
    </w:p>
    <w:p w14:paraId="5EB270FF" w14:textId="77777777" w:rsidR="00AD4369" w:rsidRDefault="00AD4369" w:rsidP="00AD65C7">
      <w:pPr>
        <w:pStyle w:val="SemEspaamento"/>
        <w:rPr>
          <w:rFonts w:ascii="Calibri Light" w:hAnsi="Calibri Light" w:cs="Calibri Light"/>
          <w:b/>
          <w:bCs/>
          <w:sz w:val="20"/>
          <w:szCs w:val="20"/>
        </w:rPr>
      </w:pPr>
    </w:p>
    <w:p w14:paraId="7EA5D17B" w14:textId="77777777" w:rsidR="00AD4369" w:rsidRDefault="00AD4369" w:rsidP="00AD4369">
      <w:pPr>
        <w:pStyle w:val="SemEspaamento"/>
        <w:jc w:val="center"/>
        <w:rPr>
          <w:rFonts w:ascii="Calibri Light" w:hAnsi="Calibri Light" w:cs="Calibri Light"/>
          <w:b/>
          <w:bCs/>
          <w:sz w:val="20"/>
          <w:szCs w:val="20"/>
        </w:rPr>
      </w:pPr>
      <w:r>
        <w:rPr>
          <w:rFonts w:ascii="Calibri Light" w:hAnsi="Calibri Light" w:cs="Calibri Light"/>
          <w:b/>
          <w:bCs/>
          <w:sz w:val="20"/>
          <w:szCs w:val="20"/>
        </w:rPr>
        <w:lastRenderedPageBreak/>
        <w:t>ANEXO III</w:t>
      </w:r>
    </w:p>
    <w:p w14:paraId="3A625CA3" w14:textId="77777777" w:rsidR="00AD4369" w:rsidRDefault="00AD4369" w:rsidP="00AD4369">
      <w:pPr>
        <w:pStyle w:val="SemEspaamento"/>
        <w:jc w:val="center"/>
        <w:rPr>
          <w:rFonts w:ascii="Calibri Light" w:hAnsi="Calibri Light" w:cs="Calibri Light"/>
          <w:b/>
          <w:bCs/>
          <w:sz w:val="20"/>
          <w:szCs w:val="20"/>
        </w:rPr>
      </w:pPr>
      <w:r>
        <w:rPr>
          <w:rFonts w:ascii="Calibri Light" w:hAnsi="Calibri Light" w:cs="Calibri Light"/>
          <w:b/>
          <w:bCs/>
          <w:sz w:val="20"/>
          <w:szCs w:val="20"/>
        </w:rPr>
        <w:t>MINUTA DO TERMO DE CONTRATO ADMINISTRATIVO</w:t>
      </w:r>
    </w:p>
    <w:p w14:paraId="6A88A3EB" w14:textId="77777777" w:rsidR="00AD4369" w:rsidRDefault="00AD4369" w:rsidP="00AD4369">
      <w:pPr>
        <w:tabs>
          <w:tab w:val="left" w:pos="284"/>
        </w:tabs>
        <w:autoSpaceDE w:val="0"/>
        <w:autoSpaceDN w:val="0"/>
        <w:adjustRightInd w:val="0"/>
        <w:spacing w:line="360" w:lineRule="auto"/>
        <w:jc w:val="center"/>
        <w:rPr>
          <w:rFonts w:ascii="Calibri Light" w:hAnsi="Calibri Light" w:cs="Calibri Light"/>
          <w:b/>
          <w:bCs/>
          <w:lang w:val="pt-PT" w:eastAsia="zh-CN"/>
        </w:rPr>
      </w:pPr>
      <w:r>
        <w:rPr>
          <w:rFonts w:ascii="Calibri Light" w:hAnsi="Calibri Light" w:cs="Calibri Light"/>
          <w:b/>
          <w:bCs/>
          <w:lang w:val="pt-PT"/>
        </w:rPr>
        <w:t>PROCESSO Nº. XXXX</w:t>
      </w:r>
    </w:p>
    <w:p w14:paraId="17054BE2" w14:textId="77777777" w:rsidR="00AD4369" w:rsidRDefault="00AD4369" w:rsidP="00AD4369">
      <w:pPr>
        <w:tabs>
          <w:tab w:val="left" w:pos="284"/>
        </w:tabs>
        <w:autoSpaceDE w:val="0"/>
        <w:autoSpaceDN w:val="0"/>
        <w:adjustRightInd w:val="0"/>
        <w:spacing w:line="360" w:lineRule="auto"/>
        <w:jc w:val="center"/>
        <w:rPr>
          <w:rFonts w:ascii="Calibri Light" w:hAnsi="Calibri Light" w:cs="Calibri Light"/>
          <w:b/>
          <w:bCs/>
          <w:lang w:val="pt-PT"/>
        </w:rPr>
      </w:pPr>
      <w:r>
        <w:rPr>
          <w:rFonts w:ascii="Calibri Light" w:hAnsi="Calibri Light" w:cs="Calibri Light"/>
          <w:b/>
          <w:bCs/>
          <w:lang w:val="pt-PT"/>
        </w:rPr>
        <w:t>DISPENSA Nº. XXXXX</w:t>
      </w:r>
    </w:p>
    <w:p w14:paraId="413CEAF4" w14:textId="77777777" w:rsidR="00AD4369" w:rsidRDefault="00AD4369" w:rsidP="00AD4369">
      <w:pPr>
        <w:spacing w:before="168"/>
        <w:ind w:left="139" w:right="449"/>
        <w:jc w:val="both"/>
        <w:rPr>
          <w:rFonts w:ascii="Calibri Light" w:hAnsi="Calibri Light" w:cs="Calibri Light"/>
          <w:b/>
        </w:rPr>
      </w:pPr>
      <w:r>
        <w:rPr>
          <w:rFonts w:ascii="Calibri Light" w:hAnsi="Calibri Light" w:cs="Calibri Light"/>
          <w:b/>
          <w:spacing w:val="-1"/>
        </w:rPr>
        <w:t>OBS.:</w:t>
      </w:r>
      <w:r>
        <w:rPr>
          <w:rFonts w:ascii="Calibri Light" w:hAnsi="Calibri Light" w:cs="Calibri Light"/>
          <w:b/>
          <w:spacing w:val="-15"/>
        </w:rPr>
        <w:t xml:space="preserve"> </w:t>
      </w:r>
      <w:r>
        <w:rPr>
          <w:rFonts w:ascii="Calibri Light" w:hAnsi="Calibri Light" w:cs="Calibri Light"/>
          <w:b/>
          <w:spacing w:val="-1"/>
        </w:rPr>
        <w:t>O</w:t>
      </w:r>
      <w:r>
        <w:rPr>
          <w:rFonts w:ascii="Calibri Light" w:hAnsi="Calibri Light" w:cs="Calibri Light"/>
          <w:b/>
          <w:spacing w:val="-10"/>
        </w:rPr>
        <w:t xml:space="preserve"> </w:t>
      </w:r>
      <w:r>
        <w:rPr>
          <w:rFonts w:ascii="Calibri Light" w:hAnsi="Calibri Light" w:cs="Calibri Light"/>
          <w:b/>
          <w:spacing w:val="-1"/>
        </w:rPr>
        <w:t>CONTRATO,</w:t>
      </w:r>
      <w:r>
        <w:rPr>
          <w:rFonts w:ascii="Calibri Light" w:hAnsi="Calibri Light" w:cs="Calibri Light"/>
          <w:b/>
          <w:spacing w:val="-10"/>
        </w:rPr>
        <w:t xml:space="preserve"> </w:t>
      </w:r>
      <w:r>
        <w:rPr>
          <w:rFonts w:ascii="Calibri Light" w:hAnsi="Calibri Light" w:cs="Calibri Light"/>
          <w:b/>
          <w:spacing w:val="-1"/>
        </w:rPr>
        <w:t>NO</w:t>
      </w:r>
      <w:r>
        <w:rPr>
          <w:rFonts w:ascii="Calibri Light" w:hAnsi="Calibri Light" w:cs="Calibri Light"/>
          <w:b/>
          <w:spacing w:val="-10"/>
        </w:rPr>
        <w:t xml:space="preserve"> </w:t>
      </w:r>
      <w:r>
        <w:rPr>
          <w:rFonts w:ascii="Calibri Light" w:hAnsi="Calibri Light" w:cs="Calibri Light"/>
          <w:b/>
          <w:spacing w:val="-1"/>
        </w:rPr>
        <w:t>CASO</w:t>
      </w:r>
      <w:r>
        <w:rPr>
          <w:rFonts w:ascii="Calibri Light" w:hAnsi="Calibri Light" w:cs="Calibri Light"/>
          <w:b/>
          <w:spacing w:val="-9"/>
        </w:rPr>
        <w:t xml:space="preserve"> </w:t>
      </w:r>
      <w:r>
        <w:rPr>
          <w:rFonts w:ascii="Calibri Light" w:hAnsi="Calibri Light" w:cs="Calibri Light"/>
          <w:b/>
        </w:rPr>
        <w:t>DO</w:t>
      </w:r>
      <w:r>
        <w:rPr>
          <w:rFonts w:ascii="Calibri Light" w:hAnsi="Calibri Light" w:cs="Calibri Light"/>
          <w:b/>
          <w:spacing w:val="-10"/>
        </w:rPr>
        <w:t xml:space="preserve"> </w:t>
      </w:r>
      <w:r>
        <w:rPr>
          <w:rFonts w:ascii="Calibri Light" w:hAnsi="Calibri Light" w:cs="Calibri Light"/>
          <w:b/>
        </w:rPr>
        <w:t>PRESENTE</w:t>
      </w:r>
      <w:r>
        <w:rPr>
          <w:rFonts w:ascii="Calibri Light" w:hAnsi="Calibri Light" w:cs="Calibri Light"/>
          <w:b/>
          <w:spacing w:val="-14"/>
        </w:rPr>
        <w:t xml:space="preserve"> </w:t>
      </w:r>
      <w:r>
        <w:rPr>
          <w:rFonts w:ascii="Calibri Light" w:hAnsi="Calibri Light" w:cs="Calibri Light"/>
          <w:b/>
        </w:rPr>
        <w:t>PROCEDIMENTO,</w:t>
      </w:r>
      <w:r>
        <w:rPr>
          <w:rFonts w:ascii="Calibri Light" w:hAnsi="Calibri Light" w:cs="Calibri Light"/>
          <w:b/>
          <w:spacing w:val="-10"/>
        </w:rPr>
        <w:t xml:space="preserve"> </w:t>
      </w:r>
      <w:r>
        <w:rPr>
          <w:rFonts w:ascii="Calibri Light" w:hAnsi="Calibri Light" w:cs="Calibri Light"/>
          <w:b/>
        </w:rPr>
        <w:t>PODERÁ</w:t>
      </w:r>
      <w:r>
        <w:rPr>
          <w:rFonts w:ascii="Calibri Light" w:hAnsi="Calibri Light" w:cs="Calibri Light"/>
          <w:b/>
          <w:spacing w:val="-13"/>
        </w:rPr>
        <w:t xml:space="preserve"> </w:t>
      </w:r>
      <w:r>
        <w:rPr>
          <w:rFonts w:ascii="Calibri Light" w:hAnsi="Calibri Light" w:cs="Calibri Light"/>
          <w:b/>
        </w:rPr>
        <w:t>SER</w:t>
      </w:r>
      <w:r>
        <w:rPr>
          <w:rFonts w:ascii="Calibri Light" w:hAnsi="Calibri Light" w:cs="Calibri Light"/>
          <w:b/>
          <w:spacing w:val="-14"/>
        </w:rPr>
        <w:t xml:space="preserve"> </w:t>
      </w:r>
      <w:r>
        <w:rPr>
          <w:rFonts w:ascii="Calibri Light" w:hAnsi="Calibri Light" w:cs="Calibri Light"/>
          <w:b/>
        </w:rPr>
        <w:t>SUBSTITUÍDO</w:t>
      </w:r>
      <w:r>
        <w:rPr>
          <w:rFonts w:ascii="Calibri Light" w:hAnsi="Calibri Light" w:cs="Calibri Light"/>
          <w:b/>
          <w:spacing w:val="-10"/>
        </w:rPr>
        <w:t xml:space="preserve"> </w:t>
      </w:r>
      <w:r>
        <w:rPr>
          <w:rFonts w:ascii="Calibri Light" w:hAnsi="Calibri Light" w:cs="Calibri Light"/>
          <w:b/>
        </w:rPr>
        <w:t>PELA</w:t>
      </w:r>
      <w:r>
        <w:rPr>
          <w:rFonts w:ascii="Calibri Light" w:hAnsi="Calibri Light" w:cs="Calibri Light"/>
          <w:b/>
          <w:spacing w:val="-14"/>
        </w:rPr>
        <w:t xml:space="preserve"> </w:t>
      </w:r>
      <w:r>
        <w:rPr>
          <w:rFonts w:ascii="Calibri Light" w:hAnsi="Calibri Light" w:cs="Calibri Light"/>
          <w:b/>
        </w:rPr>
        <w:t>NOTA</w:t>
      </w:r>
      <w:r>
        <w:rPr>
          <w:rFonts w:ascii="Calibri Light" w:hAnsi="Calibri Light" w:cs="Calibri Light"/>
          <w:b/>
          <w:spacing w:val="-47"/>
        </w:rPr>
        <w:t xml:space="preserve"> </w:t>
      </w:r>
      <w:r>
        <w:rPr>
          <w:rFonts w:ascii="Calibri Light" w:hAnsi="Calibri Light" w:cs="Calibri Light"/>
          <w:b/>
        </w:rPr>
        <w:t>DE EMPENHO DE DESPESA, AUTORIZAÇÃO DE COMPRA OU ORDEM DE EXECUÇÃO DE SERVIÇO NA</w:t>
      </w:r>
      <w:r>
        <w:rPr>
          <w:rFonts w:ascii="Calibri Light" w:hAnsi="Calibri Light" w:cs="Calibri Light"/>
          <w:b/>
          <w:spacing w:val="1"/>
        </w:rPr>
        <w:t xml:space="preserve"> </w:t>
      </w:r>
      <w:r>
        <w:rPr>
          <w:rFonts w:ascii="Calibri Light" w:hAnsi="Calibri Light" w:cs="Calibri Light"/>
          <w:b/>
        </w:rPr>
        <w:t>FORMA</w:t>
      </w:r>
      <w:r>
        <w:rPr>
          <w:rFonts w:ascii="Calibri Light" w:hAnsi="Calibri Light" w:cs="Calibri Light"/>
          <w:b/>
          <w:spacing w:val="-1"/>
        </w:rPr>
        <w:t xml:space="preserve"> </w:t>
      </w:r>
      <w:r>
        <w:rPr>
          <w:rFonts w:ascii="Calibri Light" w:hAnsi="Calibri Light" w:cs="Calibri Light"/>
          <w:b/>
        </w:rPr>
        <w:t>DO</w:t>
      </w:r>
      <w:r>
        <w:rPr>
          <w:rFonts w:ascii="Calibri Light" w:hAnsi="Calibri Light" w:cs="Calibri Light"/>
          <w:b/>
          <w:spacing w:val="4"/>
        </w:rPr>
        <w:t xml:space="preserve"> </w:t>
      </w:r>
      <w:r>
        <w:rPr>
          <w:rFonts w:ascii="Calibri Light" w:hAnsi="Calibri Light" w:cs="Calibri Light"/>
          <w:b/>
        </w:rPr>
        <w:t>ARTIGO</w:t>
      </w:r>
      <w:r>
        <w:rPr>
          <w:rFonts w:ascii="Calibri Light" w:hAnsi="Calibri Light" w:cs="Calibri Light"/>
          <w:b/>
          <w:spacing w:val="4"/>
        </w:rPr>
        <w:t xml:space="preserve"> </w:t>
      </w:r>
      <w:r>
        <w:rPr>
          <w:rFonts w:ascii="Calibri Light" w:hAnsi="Calibri Light" w:cs="Calibri Light"/>
          <w:b/>
        </w:rPr>
        <w:t>95,</w:t>
      </w:r>
      <w:r>
        <w:rPr>
          <w:rFonts w:ascii="Calibri Light" w:hAnsi="Calibri Light" w:cs="Calibri Light"/>
          <w:b/>
          <w:spacing w:val="-1"/>
        </w:rPr>
        <w:t xml:space="preserve"> </w:t>
      </w:r>
      <w:r>
        <w:rPr>
          <w:rFonts w:ascii="Calibri Light" w:hAnsi="Calibri Light" w:cs="Calibri Light"/>
          <w:b/>
        </w:rPr>
        <w:t>“CAPUT”,</w:t>
      </w:r>
      <w:r>
        <w:rPr>
          <w:rFonts w:ascii="Calibri Light" w:hAnsi="Calibri Light" w:cs="Calibri Light"/>
          <w:b/>
          <w:spacing w:val="3"/>
        </w:rPr>
        <w:t xml:space="preserve"> </w:t>
      </w:r>
      <w:r>
        <w:rPr>
          <w:rFonts w:ascii="Calibri Light" w:hAnsi="Calibri Light" w:cs="Calibri Light"/>
          <w:b/>
        </w:rPr>
        <w:t>DA</w:t>
      </w:r>
      <w:r>
        <w:rPr>
          <w:rFonts w:ascii="Calibri Light" w:hAnsi="Calibri Light" w:cs="Calibri Light"/>
          <w:b/>
          <w:spacing w:val="-5"/>
        </w:rPr>
        <w:t xml:space="preserve"> </w:t>
      </w:r>
      <w:r>
        <w:rPr>
          <w:rFonts w:ascii="Calibri Light" w:hAnsi="Calibri Light" w:cs="Calibri Light"/>
          <w:b/>
        </w:rPr>
        <w:t>LEI</w:t>
      </w:r>
      <w:r>
        <w:rPr>
          <w:rFonts w:ascii="Calibri Light" w:hAnsi="Calibri Light" w:cs="Calibri Light"/>
          <w:b/>
          <w:spacing w:val="-1"/>
        </w:rPr>
        <w:t xml:space="preserve"> </w:t>
      </w:r>
      <w:r>
        <w:rPr>
          <w:rFonts w:ascii="Calibri Light" w:hAnsi="Calibri Light" w:cs="Calibri Light"/>
          <w:b/>
        </w:rPr>
        <w:t>14.133/21.</w:t>
      </w:r>
    </w:p>
    <w:p w14:paraId="590E61EA" w14:textId="77777777" w:rsidR="00AD4369" w:rsidRDefault="00AD4369" w:rsidP="00AD4369">
      <w:pPr>
        <w:pStyle w:val="Corpodetexto"/>
        <w:spacing w:before="5"/>
        <w:rPr>
          <w:rFonts w:ascii="Calibri Light" w:hAnsi="Calibri Light" w:cs="Calibri Light"/>
          <w:b/>
          <w:sz w:val="20"/>
        </w:rPr>
      </w:pPr>
    </w:p>
    <w:p w14:paraId="17CF2E98" w14:textId="77777777" w:rsidR="00AD4369" w:rsidRDefault="00AD4369" w:rsidP="00AD4369">
      <w:pPr>
        <w:tabs>
          <w:tab w:val="left" w:pos="284"/>
        </w:tabs>
        <w:spacing w:line="360" w:lineRule="auto"/>
        <w:jc w:val="both"/>
        <w:rPr>
          <w:rFonts w:ascii="Calibri Light" w:hAnsi="Calibri Light" w:cs="Calibri Light"/>
          <w:b/>
          <w:bCs/>
        </w:rPr>
      </w:pPr>
    </w:p>
    <w:p w14:paraId="023B35DE" w14:textId="77777777" w:rsidR="00AD4369" w:rsidRDefault="00AD4369" w:rsidP="00AD4369">
      <w:pPr>
        <w:tabs>
          <w:tab w:val="left" w:pos="284"/>
        </w:tabs>
        <w:spacing w:line="360" w:lineRule="auto"/>
        <w:ind w:left="2836"/>
        <w:jc w:val="both"/>
        <w:rPr>
          <w:rFonts w:ascii="Calibri Light" w:hAnsi="Calibri Light" w:cs="Calibri Light"/>
          <w:b/>
          <w:bCs/>
        </w:rPr>
      </w:pPr>
      <w:r>
        <w:rPr>
          <w:rFonts w:ascii="Calibri Light" w:hAnsi="Calibri Light" w:cs="Calibri Light"/>
          <w:b/>
          <w:bCs/>
        </w:rPr>
        <w:t>CONTRATO Nº. XXXX, QUE ENTRE SI FAZEM O MUNICÍPIO DE RIFAINA E XXXXXXX, DE CONFORMIDADE COM AS CLÁUSULAS A SEGUIR EXPOSTAS:</w:t>
      </w:r>
    </w:p>
    <w:p w14:paraId="348E456A" w14:textId="77777777" w:rsidR="00AD4369" w:rsidRDefault="00AD4369" w:rsidP="00AD4369">
      <w:pPr>
        <w:tabs>
          <w:tab w:val="left" w:pos="284"/>
        </w:tabs>
        <w:spacing w:line="360" w:lineRule="auto"/>
        <w:jc w:val="both"/>
        <w:rPr>
          <w:rFonts w:ascii="Calibri Light" w:hAnsi="Calibri Light" w:cs="Calibri Light"/>
        </w:rPr>
      </w:pPr>
    </w:p>
    <w:p w14:paraId="5109BD17" w14:textId="77777777" w:rsidR="00AD4369" w:rsidRDefault="00AD4369" w:rsidP="00AD4369">
      <w:pPr>
        <w:tabs>
          <w:tab w:val="left" w:pos="284"/>
        </w:tabs>
        <w:spacing w:line="360" w:lineRule="auto"/>
        <w:jc w:val="both"/>
        <w:rPr>
          <w:rFonts w:ascii="Calibri Light" w:hAnsi="Calibri Light" w:cs="Calibri Light"/>
          <w:b/>
          <w:bCs/>
          <w:u w:val="single"/>
        </w:rPr>
      </w:pPr>
      <w:r>
        <w:rPr>
          <w:rFonts w:ascii="Calibri Light" w:hAnsi="Calibri Light" w:cs="Calibri Light"/>
          <w:b/>
          <w:bCs/>
          <w:u w:val="single"/>
        </w:rPr>
        <w:t>CLÁUSULA I – DAS PARTES E FUNDAMENTOS:</w:t>
      </w:r>
    </w:p>
    <w:p w14:paraId="7DA7F411" w14:textId="77777777" w:rsidR="00AD4369" w:rsidRDefault="00AD4369" w:rsidP="00AD4369">
      <w:pPr>
        <w:tabs>
          <w:tab w:val="left" w:pos="284"/>
        </w:tabs>
        <w:spacing w:line="360" w:lineRule="auto"/>
        <w:jc w:val="both"/>
        <w:rPr>
          <w:rFonts w:ascii="Calibri Light" w:hAnsi="Calibri Light" w:cs="Calibri Light"/>
        </w:rPr>
      </w:pPr>
    </w:p>
    <w:p w14:paraId="2F4B32C7" w14:textId="77777777" w:rsidR="00AD4369" w:rsidRDefault="00AD4369" w:rsidP="00AD4369">
      <w:pPr>
        <w:tabs>
          <w:tab w:val="left" w:pos="284"/>
        </w:tabs>
        <w:spacing w:line="360" w:lineRule="auto"/>
        <w:jc w:val="both"/>
        <w:rPr>
          <w:rFonts w:ascii="Calibri Light" w:hAnsi="Calibri Light" w:cs="Calibri Light"/>
          <w:b/>
          <w:bCs/>
        </w:rPr>
      </w:pPr>
      <w:r>
        <w:rPr>
          <w:rFonts w:ascii="Calibri Light" w:hAnsi="Calibri Light" w:cs="Calibri Light"/>
          <w:b/>
          <w:bCs/>
        </w:rPr>
        <w:t>1.1 – DO CONTRATANTE E CONTRATADO</w:t>
      </w:r>
    </w:p>
    <w:p w14:paraId="72E7C6D8" w14:textId="77777777" w:rsidR="00AD4369" w:rsidRDefault="00AD4369" w:rsidP="00AD4369">
      <w:pPr>
        <w:tabs>
          <w:tab w:val="left" w:pos="284"/>
        </w:tabs>
        <w:spacing w:line="360" w:lineRule="auto"/>
        <w:jc w:val="both"/>
        <w:rPr>
          <w:rFonts w:ascii="Calibri Light" w:eastAsia="Courier New" w:hAnsi="Calibri Light" w:cs="Calibri Light"/>
        </w:rPr>
      </w:pPr>
      <w:r>
        <w:rPr>
          <w:rFonts w:ascii="Calibri Light" w:hAnsi="Calibri Light" w:cs="Calibri Light"/>
          <w:b/>
          <w:bCs/>
        </w:rPr>
        <w:t>1.1.1</w:t>
      </w:r>
      <w:r>
        <w:rPr>
          <w:rFonts w:ascii="Calibri Light" w:hAnsi="Calibri Light" w:cs="Calibri Light"/>
        </w:rPr>
        <w:t xml:space="preserve"> – </w:t>
      </w:r>
      <w:r>
        <w:rPr>
          <w:rFonts w:ascii="Calibri Light" w:eastAsia="Courier New" w:hAnsi="Calibri Light" w:cs="Calibri Light"/>
        </w:rPr>
        <w:t xml:space="preserve">O </w:t>
      </w:r>
      <w:r>
        <w:rPr>
          <w:rFonts w:ascii="Calibri Light" w:eastAsia="Courier New" w:hAnsi="Calibri Light" w:cs="Calibri Light"/>
          <w:b/>
          <w:bCs/>
        </w:rPr>
        <w:t>MUNICÍPIO DE RIFAINA/SP</w:t>
      </w:r>
      <w:r>
        <w:rPr>
          <w:rFonts w:ascii="Calibri Light" w:eastAsia="Courier New" w:hAnsi="Calibri Light" w:cs="Calibri Light"/>
        </w:rPr>
        <w:t xml:space="preserve">, pessoa jurídica de direito público, com sede nesta cidade, situada à Rua Barão de Rifaina, 251, Centro, CEP 14.490-000, inscrito no CNPJ sob o nº. 45.318.995/0001-71, neste ato representado por seu Prefeito, </w:t>
      </w:r>
      <w:r>
        <w:rPr>
          <w:rFonts w:ascii="Calibri Light" w:eastAsia="Courier New" w:hAnsi="Calibri Light" w:cs="Calibri Light"/>
          <w:b/>
          <w:bCs/>
        </w:rPr>
        <w:t>Hugo Cesar Lourenço</w:t>
      </w:r>
      <w:r>
        <w:rPr>
          <w:rFonts w:ascii="Calibri Light" w:eastAsia="Arial" w:hAnsi="Calibri Light" w:cs="Calibri Light"/>
        </w:rPr>
        <w:t xml:space="preserve">, brasileiro, </w:t>
      </w:r>
      <w:r>
        <w:rPr>
          <w:rFonts w:ascii="Calibri Light" w:eastAsia="Courier New" w:hAnsi="Calibri Light" w:cs="Calibri Light"/>
        </w:rPr>
        <w:t>casado</w:t>
      </w:r>
      <w:r>
        <w:rPr>
          <w:rFonts w:ascii="Calibri Light" w:eastAsia="Arial" w:hAnsi="Calibri Light" w:cs="Calibri Light"/>
        </w:rPr>
        <w:t>, portador do RG nº 4.113.475-8, e do CPF nº 086.952.966-87</w:t>
      </w:r>
      <w:r>
        <w:rPr>
          <w:rFonts w:ascii="Calibri Light" w:eastAsia="Courier New" w:hAnsi="Calibri Light" w:cs="Calibri Light"/>
        </w:rPr>
        <w:t xml:space="preserve">, residente e domiciliado nesta cidade, na Rua </w:t>
      </w:r>
      <w:proofErr w:type="spellStart"/>
      <w:r>
        <w:rPr>
          <w:rFonts w:ascii="Calibri Light" w:eastAsia="Courier New" w:hAnsi="Calibri Light" w:cs="Calibri Light"/>
        </w:rPr>
        <w:t>Rassime</w:t>
      </w:r>
      <w:proofErr w:type="spellEnd"/>
      <w:r>
        <w:rPr>
          <w:rFonts w:ascii="Calibri Light" w:eastAsia="Courier New" w:hAnsi="Calibri Light" w:cs="Calibri Light"/>
        </w:rPr>
        <w:t xml:space="preserve"> Elias, 234, apartamento 22, Nova Rifaina, CEP: 14.490-000, doravante denominada </w:t>
      </w:r>
      <w:r>
        <w:rPr>
          <w:rFonts w:ascii="Calibri Light" w:eastAsia="Courier New" w:hAnsi="Calibri Light" w:cs="Calibri Light"/>
          <w:b/>
          <w:bCs/>
        </w:rPr>
        <w:t xml:space="preserve">CONTRATANTE </w:t>
      </w:r>
      <w:r>
        <w:rPr>
          <w:rFonts w:ascii="Calibri Light" w:eastAsia="Courier New" w:hAnsi="Calibri Light" w:cs="Calibri Light"/>
        </w:rPr>
        <w:t xml:space="preserve">e de outro lado a </w:t>
      </w:r>
      <w:r>
        <w:rPr>
          <w:rFonts w:ascii="Calibri Light" w:eastAsia="Courier New" w:hAnsi="Calibri Light" w:cs="Calibri Light"/>
          <w:i/>
          <w:iCs/>
          <w:highlight w:val="yellow"/>
          <w:u w:val="single"/>
        </w:rPr>
        <w:t>XXX</w:t>
      </w:r>
      <w:r>
        <w:rPr>
          <w:rFonts w:ascii="Calibri Light" w:eastAsia="Courier New" w:hAnsi="Calibri Light" w:cs="Calibri Light"/>
          <w:b/>
          <w:bCs/>
          <w:i/>
          <w:iCs/>
          <w:highlight w:val="yellow"/>
          <w:u w:val="single"/>
        </w:rPr>
        <w:t xml:space="preserve">, </w:t>
      </w:r>
      <w:r>
        <w:rPr>
          <w:rFonts w:ascii="Calibri Light" w:eastAsia="Courier New" w:hAnsi="Calibri Light" w:cs="Calibri Light"/>
          <w:i/>
          <w:iCs/>
          <w:highlight w:val="yellow"/>
          <w:u w:val="single"/>
        </w:rPr>
        <w:t xml:space="preserve">inscrita no CNPJ sob o nº XXX, com sede na cidade XXX,  à Rua XXX, </w:t>
      </w:r>
      <w:r>
        <w:rPr>
          <w:rFonts w:ascii="Calibri Light" w:eastAsia="Courier New" w:hAnsi="Calibri Light" w:cs="Calibri Light"/>
          <w:i/>
          <w:iCs/>
          <w:u w:val="single"/>
        </w:rPr>
        <w:t>doravante denominada</w:t>
      </w:r>
      <w:r>
        <w:rPr>
          <w:rFonts w:ascii="Calibri Light" w:eastAsia="Courier New" w:hAnsi="Calibri Light" w:cs="Calibri Light"/>
        </w:rPr>
        <w:t xml:space="preserve"> </w:t>
      </w:r>
      <w:r>
        <w:rPr>
          <w:rFonts w:ascii="Calibri Light" w:eastAsia="Courier New" w:hAnsi="Calibri Light" w:cs="Calibri Light"/>
          <w:b/>
          <w:bCs/>
        </w:rPr>
        <w:t>CONTRATADA,</w:t>
      </w:r>
      <w:r>
        <w:rPr>
          <w:rFonts w:ascii="Calibri Light" w:eastAsia="Courier New" w:hAnsi="Calibri Light" w:cs="Calibri Light"/>
        </w:rPr>
        <w:t xml:space="preserve"> representado neste ato por seu sócio administrador, resolvem celebrar o presente contrato, consoante especificado no Documento de Formalização de Demanda e Termo de Referência, dispensando-se a licitação, conforme previsão contida no </w:t>
      </w:r>
      <w:r>
        <w:rPr>
          <w:rFonts w:ascii="Calibri Light" w:hAnsi="Calibri Light" w:cs="Calibri Light"/>
        </w:rPr>
        <w:t>artigo 72 e no inciso II do artigo 75, da Lei nº 14.133/2021</w:t>
      </w:r>
      <w:r>
        <w:rPr>
          <w:rFonts w:ascii="Calibri Light" w:eastAsia="Courier New" w:hAnsi="Calibri Light" w:cs="Calibri Light"/>
        </w:rPr>
        <w:t xml:space="preserve"> e nas disposições contidas do Decreto Municipal n° 1.441 de 10 de janeiro de 2024.</w:t>
      </w:r>
    </w:p>
    <w:p w14:paraId="40C44268" w14:textId="77777777" w:rsidR="00AD4369" w:rsidRDefault="00AD4369" w:rsidP="00AD4369">
      <w:pPr>
        <w:tabs>
          <w:tab w:val="left" w:pos="284"/>
        </w:tabs>
        <w:spacing w:line="360" w:lineRule="auto"/>
        <w:jc w:val="both"/>
        <w:rPr>
          <w:rFonts w:ascii="Calibri Light" w:hAnsi="Calibri Light" w:cs="Calibri Light"/>
        </w:rPr>
      </w:pPr>
    </w:p>
    <w:p w14:paraId="44346606" w14:textId="77777777" w:rsidR="00AD4369" w:rsidRDefault="00AD4369" w:rsidP="00AD4369">
      <w:pPr>
        <w:tabs>
          <w:tab w:val="left" w:pos="284"/>
        </w:tabs>
        <w:spacing w:line="360" w:lineRule="auto"/>
        <w:jc w:val="both"/>
        <w:rPr>
          <w:rFonts w:ascii="Calibri Light" w:hAnsi="Calibri Light" w:cs="Calibri Light"/>
          <w:b/>
          <w:bCs/>
        </w:rPr>
      </w:pPr>
      <w:r>
        <w:rPr>
          <w:rFonts w:ascii="Calibri Light" w:hAnsi="Calibri Light" w:cs="Calibri Light"/>
          <w:b/>
          <w:bCs/>
        </w:rPr>
        <w:t>1.2 – DOS FUNDAMENTOS:</w:t>
      </w:r>
    </w:p>
    <w:p w14:paraId="293AD0A5" w14:textId="77777777" w:rsidR="00AD4369" w:rsidRDefault="00AD4369" w:rsidP="00AD4369">
      <w:pPr>
        <w:tabs>
          <w:tab w:val="left" w:pos="284"/>
        </w:tabs>
        <w:spacing w:line="360" w:lineRule="auto"/>
        <w:jc w:val="both"/>
        <w:rPr>
          <w:rFonts w:ascii="Calibri Light" w:hAnsi="Calibri Light" w:cs="Calibri Light"/>
        </w:rPr>
      </w:pPr>
      <w:r>
        <w:rPr>
          <w:rFonts w:ascii="Calibri Light" w:hAnsi="Calibri Light" w:cs="Calibri Light"/>
          <w:b/>
          <w:bCs/>
        </w:rPr>
        <w:t>1.2.1</w:t>
      </w:r>
      <w:r>
        <w:rPr>
          <w:rFonts w:ascii="Calibri Light" w:hAnsi="Calibri Light" w:cs="Calibri Light"/>
        </w:rPr>
        <w:t xml:space="preserve">– A presente contratação decorre do </w:t>
      </w:r>
      <w:r>
        <w:rPr>
          <w:rFonts w:ascii="Calibri Light" w:hAnsi="Calibri Light" w:cs="Calibri Light"/>
          <w:i/>
          <w:iCs/>
          <w:highlight w:val="yellow"/>
          <w:u w:val="single"/>
        </w:rPr>
        <w:t>Processo Administrativo nº. XXX, Dispensa nº. XXX</w:t>
      </w:r>
      <w:r>
        <w:rPr>
          <w:rFonts w:ascii="Calibri Light" w:hAnsi="Calibri Light" w:cs="Calibri Light"/>
        </w:rPr>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14:paraId="506302F6" w14:textId="77777777" w:rsidR="00AD4369" w:rsidRDefault="00AD4369" w:rsidP="00AD4369">
      <w:pPr>
        <w:tabs>
          <w:tab w:val="left" w:pos="284"/>
        </w:tabs>
        <w:spacing w:line="360" w:lineRule="auto"/>
        <w:jc w:val="both"/>
        <w:rPr>
          <w:rFonts w:ascii="Calibri Light" w:hAnsi="Calibri Light" w:cs="Calibri Light"/>
        </w:rPr>
      </w:pPr>
    </w:p>
    <w:p w14:paraId="017579FA" w14:textId="77777777" w:rsidR="00AD4369" w:rsidRDefault="00AD4369" w:rsidP="00AD4369">
      <w:pPr>
        <w:tabs>
          <w:tab w:val="left" w:pos="284"/>
        </w:tabs>
        <w:spacing w:line="360" w:lineRule="auto"/>
        <w:jc w:val="both"/>
        <w:rPr>
          <w:rFonts w:ascii="Calibri Light" w:hAnsi="Calibri Light" w:cs="Calibri Light"/>
          <w:b/>
          <w:bCs/>
          <w:u w:val="single"/>
        </w:rPr>
      </w:pPr>
      <w:r>
        <w:rPr>
          <w:rFonts w:ascii="Calibri Light" w:hAnsi="Calibri Light" w:cs="Calibri Light"/>
          <w:b/>
          <w:bCs/>
          <w:u w:val="single"/>
        </w:rPr>
        <w:t>CLÁUSULA II – DO OBJETO:</w:t>
      </w:r>
    </w:p>
    <w:p w14:paraId="12D520CC" w14:textId="77777777" w:rsidR="00AD4369" w:rsidRDefault="00AD4369" w:rsidP="00AD4369">
      <w:pPr>
        <w:pStyle w:val="PargrafodaLista"/>
        <w:widowControl/>
        <w:numPr>
          <w:ilvl w:val="1"/>
          <w:numId w:val="54"/>
        </w:numPr>
        <w:tabs>
          <w:tab w:val="left" w:pos="0"/>
        </w:tabs>
        <w:autoSpaceDE/>
        <w:spacing w:line="360" w:lineRule="auto"/>
        <w:ind w:left="0" w:firstLine="0"/>
        <w:contextualSpacing/>
        <w:jc w:val="both"/>
        <w:rPr>
          <w:rFonts w:ascii="Calibri Light" w:hAnsi="Calibri Light" w:cs="Calibri Light"/>
          <w:bCs/>
          <w:sz w:val="20"/>
          <w:szCs w:val="20"/>
        </w:rPr>
      </w:pPr>
      <w:r>
        <w:rPr>
          <w:rFonts w:ascii="Calibri Light" w:hAnsi="Calibri Light" w:cs="Calibri Light"/>
          <w:sz w:val="20"/>
          <w:szCs w:val="20"/>
        </w:rPr>
        <w:t xml:space="preserve">– Constitui objeto do presente contrato a Contratação de empresa especializada na </w:t>
      </w:r>
      <w:r>
        <w:rPr>
          <w:rFonts w:ascii="Calibri Light" w:hAnsi="Calibri Light" w:cs="Calibri Light"/>
          <w:i/>
          <w:iCs/>
          <w:sz w:val="20"/>
          <w:szCs w:val="20"/>
          <w:highlight w:val="yellow"/>
          <w:u w:val="single"/>
        </w:rPr>
        <w:t>Prestação de Serviços XXXX</w:t>
      </w:r>
      <w:r>
        <w:rPr>
          <w:rFonts w:ascii="Calibri Light" w:hAnsi="Calibri Light" w:cs="Calibri Light"/>
          <w:b/>
          <w:bCs/>
          <w:sz w:val="20"/>
          <w:szCs w:val="20"/>
        </w:rPr>
        <w:t xml:space="preserve">, </w:t>
      </w:r>
      <w:r>
        <w:rPr>
          <w:rFonts w:ascii="Calibri Light" w:hAnsi="Calibri Light" w:cs="Calibri Light"/>
          <w:bCs/>
          <w:sz w:val="20"/>
          <w:szCs w:val="20"/>
        </w:rPr>
        <w:t>conforme especificado no Documento de Formalização de Demanda e Termo de Referência, parte integrante e indissociável do presente contrato.</w:t>
      </w:r>
    </w:p>
    <w:p w14:paraId="1557F5B3" w14:textId="77777777" w:rsidR="00AD4369" w:rsidRDefault="00AD4369" w:rsidP="00AD4369">
      <w:pPr>
        <w:pStyle w:val="PargrafodaLista"/>
        <w:widowControl/>
        <w:numPr>
          <w:ilvl w:val="1"/>
          <w:numId w:val="54"/>
        </w:numPr>
        <w:tabs>
          <w:tab w:val="left" w:pos="284"/>
        </w:tabs>
        <w:autoSpaceDE/>
        <w:spacing w:line="360" w:lineRule="auto"/>
        <w:contextualSpacing/>
        <w:jc w:val="both"/>
        <w:rPr>
          <w:rFonts w:ascii="Calibri Light" w:hAnsi="Calibri Light" w:cs="Calibri Light"/>
          <w:bCs/>
          <w:sz w:val="20"/>
          <w:szCs w:val="20"/>
        </w:rPr>
      </w:pPr>
      <w:r>
        <w:rPr>
          <w:rFonts w:ascii="Calibri Light" w:hAnsi="Calibri Light" w:cs="Calibri Light"/>
          <w:bCs/>
          <w:sz w:val="20"/>
          <w:szCs w:val="20"/>
        </w:rPr>
        <w:t xml:space="preserve"> - </w:t>
      </w:r>
      <w:r>
        <w:rPr>
          <w:rFonts w:ascii="Calibri Light" w:hAnsi="Calibri Light" w:cs="Calibri Light"/>
          <w:bCs/>
          <w:i/>
          <w:iCs/>
          <w:sz w:val="20"/>
          <w:szCs w:val="20"/>
          <w:highlight w:val="yellow"/>
          <w:u w:val="single"/>
        </w:rPr>
        <w:t>Não será admitida a subcontratação do objeto contratual.</w:t>
      </w:r>
    </w:p>
    <w:p w14:paraId="6A798CDC" w14:textId="77777777" w:rsidR="00AD4369" w:rsidRDefault="00AD4369" w:rsidP="00AD4369">
      <w:pPr>
        <w:tabs>
          <w:tab w:val="left" w:pos="284"/>
        </w:tabs>
        <w:spacing w:line="360" w:lineRule="auto"/>
        <w:jc w:val="both"/>
        <w:rPr>
          <w:rFonts w:ascii="Calibri Light" w:eastAsia="Arial" w:hAnsi="Calibri Light" w:cs="Calibri Light"/>
          <w:b/>
        </w:rPr>
      </w:pPr>
    </w:p>
    <w:p w14:paraId="541DB84A" w14:textId="77777777" w:rsidR="00AD4369" w:rsidRDefault="00AD4369" w:rsidP="00AD4369">
      <w:pPr>
        <w:tabs>
          <w:tab w:val="left" w:pos="284"/>
        </w:tabs>
        <w:spacing w:line="360" w:lineRule="auto"/>
        <w:jc w:val="both"/>
        <w:rPr>
          <w:rFonts w:ascii="Calibri Light" w:hAnsi="Calibri Light" w:cs="Calibri Light"/>
          <w:u w:val="single"/>
        </w:rPr>
      </w:pPr>
      <w:r>
        <w:rPr>
          <w:rFonts w:ascii="Calibri Light" w:hAnsi="Calibri Light" w:cs="Calibri Light"/>
          <w:b/>
          <w:bCs/>
          <w:u w:val="single"/>
        </w:rPr>
        <w:t>CLÁUSULA III – DO PRAZO, DO VALOR DO CONTRATO E DO PAGAMENTO:</w:t>
      </w:r>
    </w:p>
    <w:p w14:paraId="1333C14F" w14:textId="77777777" w:rsidR="00AD4369" w:rsidRDefault="00AD4369" w:rsidP="00AD4369">
      <w:pPr>
        <w:tabs>
          <w:tab w:val="left" w:pos="284"/>
        </w:tabs>
        <w:spacing w:line="360" w:lineRule="auto"/>
        <w:jc w:val="both"/>
        <w:rPr>
          <w:rFonts w:ascii="Calibri Light" w:hAnsi="Calibri Light" w:cs="Calibri Light"/>
          <w:b/>
          <w:bCs/>
        </w:rPr>
      </w:pPr>
      <w:r>
        <w:rPr>
          <w:rFonts w:ascii="Calibri Light" w:hAnsi="Calibri Light" w:cs="Calibri Light"/>
          <w:b/>
          <w:bCs/>
        </w:rPr>
        <w:lastRenderedPageBreak/>
        <w:t>3.1 – DO PRAZO:</w:t>
      </w:r>
    </w:p>
    <w:p w14:paraId="438B9FAF" w14:textId="77777777" w:rsidR="00AD4369" w:rsidRDefault="00AD4369" w:rsidP="00AD4369">
      <w:pPr>
        <w:tabs>
          <w:tab w:val="left" w:pos="284"/>
        </w:tabs>
        <w:spacing w:line="360" w:lineRule="auto"/>
        <w:jc w:val="both"/>
        <w:rPr>
          <w:rFonts w:ascii="Calibri Light" w:hAnsi="Calibri Light" w:cs="Calibri Light"/>
        </w:rPr>
      </w:pPr>
      <w:r>
        <w:rPr>
          <w:rFonts w:ascii="Calibri Light" w:hAnsi="Calibri Light" w:cs="Calibri Light"/>
          <w:b/>
          <w:bCs/>
        </w:rPr>
        <w:t xml:space="preserve">3.1.1 </w:t>
      </w:r>
      <w:r>
        <w:rPr>
          <w:rFonts w:ascii="Calibri Light" w:hAnsi="Calibri Light" w:cs="Calibri Light"/>
        </w:rPr>
        <w:t xml:space="preserve">– </w:t>
      </w:r>
      <w:r>
        <w:rPr>
          <w:rFonts w:ascii="Calibri Light" w:hAnsi="Calibri Light" w:cs="Calibri Light"/>
          <w:i/>
          <w:iCs/>
          <w:highlight w:val="yellow"/>
          <w:u w:val="single"/>
        </w:rPr>
        <w:t>O prazo de vigência da presente contratação é de XXXXX, contado da(o) XXXXXXXX</w:t>
      </w:r>
    </w:p>
    <w:p w14:paraId="5E79C7F3" w14:textId="77777777" w:rsidR="00AD4369" w:rsidRDefault="00AD4369" w:rsidP="00AD4369">
      <w:pPr>
        <w:tabs>
          <w:tab w:val="left" w:pos="284"/>
        </w:tabs>
        <w:spacing w:line="360" w:lineRule="auto"/>
        <w:jc w:val="both"/>
        <w:rPr>
          <w:rFonts w:ascii="Calibri Light" w:hAnsi="Calibri Light" w:cs="Calibri Light"/>
        </w:rPr>
      </w:pPr>
    </w:p>
    <w:p w14:paraId="00F8AB25" w14:textId="77777777" w:rsidR="00AD4369" w:rsidRDefault="00AD4369" w:rsidP="00AD4369">
      <w:pPr>
        <w:tabs>
          <w:tab w:val="left" w:pos="284"/>
        </w:tabs>
        <w:spacing w:line="360" w:lineRule="auto"/>
        <w:jc w:val="both"/>
        <w:rPr>
          <w:rFonts w:ascii="Calibri Light" w:hAnsi="Calibri Light" w:cs="Calibri Light"/>
          <w:b/>
          <w:bCs/>
        </w:rPr>
      </w:pPr>
      <w:r>
        <w:rPr>
          <w:rFonts w:ascii="Calibri Light" w:hAnsi="Calibri Light" w:cs="Calibri Light"/>
          <w:b/>
          <w:bCs/>
        </w:rPr>
        <w:t>3.2 – DO VALOR E DO PAGAMENTO:</w:t>
      </w:r>
    </w:p>
    <w:p w14:paraId="5ECA5333" w14:textId="77777777" w:rsidR="00AD4369" w:rsidRDefault="00AD4369" w:rsidP="00AD4369">
      <w:pPr>
        <w:tabs>
          <w:tab w:val="left" w:pos="284"/>
        </w:tabs>
        <w:spacing w:line="360" w:lineRule="auto"/>
        <w:jc w:val="both"/>
        <w:rPr>
          <w:rFonts w:ascii="Calibri Light" w:hAnsi="Calibri Light" w:cs="Calibri Light"/>
        </w:rPr>
      </w:pPr>
      <w:r>
        <w:rPr>
          <w:rFonts w:ascii="Calibri Light" w:hAnsi="Calibri Light" w:cs="Calibri Light"/>
          <w:b/>
          <w:bCs/>
        </w:rPr>
        <w:t>3.2.1</w:t>
      </w:r>
      <w:r>
        <w:rPr>
          <w:rFonts w:ascii="Calibri Light" w:hAnsi="Calibri Light" w:cs="Calibri Light"/>
        </w:rPr>
        <w:t xml:space="preserve"> </w:t>
      </w:r>
      <w:r>
        <w:rPr>
          <w:rFonts w:ascii="Calibri Light" w:hAnsi="Calibri Light" w:cs="Calibri Light"/>
          <w:i/>
          <w:iCs/>
          <w:highlight w:val="yellow"/>
          <w:u w:val="single"/>
        </w:rPr>
        <w:t>– O valor total do presente contrato é de R$ XXXXX (XXXXXXXXXXXX),</w:t>
      </w:r>
      <w:r>
        <w:rPr>
          <w:rFonts w:ascii="Calibri Light" w:hAnsi="Calibri Light" w:cs="Calibri Light"/>
        </w:rPr>
        <w:t xml:space="preserve"> já incluídos os tributos, os encargos, seguros e demais ônus que porventura possam recair sobre o Município.</w:t>
      </w:r>
    </w:p>
    <w:p w14:paraId="12E6C48A"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b/>
          <w:bCs/>
        </w:rPr>
        <w:t xml:space="preserve">3.2.2 </w:t>
      </w:r>
      <w:r>
        <w:rPr>
          <w:rFonts w:ascii="Calibri Light" w:hAnsi="Calibri Light" w:cs="Calibri Light"/>
        </w:rPr>
        <w:t xml:space="preserve">– </w:t>
      </w:r>
      <w:r>
        <w:rPr>
          <w:rFonts w:ascii="Calibri Light" w:hAnsi="Calibri Light" w:cs="Calibri Light"/>
          <w:lang w:val="pt-PT"/>
        </w:rPr>
        <w:t>O pagamento será realizado dentro de 30 (trinta) dias, após a efetiva execução dos serviços, mediante a apresentação de Nota Fiscal e após atesto do setor competente, nos termos da Lei Federal nº 14.133/2021.</w:t>
      </w:r>
    </w:p>
    <w:p w14:paraId="3A0EAE7C" w14:textId="77777777" w:rsidR="00AD4369" w:rsidRDefault="00AD4369" w:rsidP="00AD4369">
      <w:pPr>
        <w:spacing w:before="120" w:after="120" w:line="360" w:lineRule="auto"/>
        <w:jc w:val="both"/>
        <w:rPr>
          <w:rFonts w:ascii="Calibri Light" w:hAnsi="Calibri Light" w:cs="Calibri Light"/>
          <w:lang w:val="pt-PT"/>
        </w:rPr>
      </w:pPr>
      <w:r>
        <w:rPr>
          <w:rFonts w:ascii="Calibri Light" w:hAnsi="Calibri Light" w:cs="Calibri Light"/>
          <w:b/>
          <w:bCs/>
        </w:rPr>
        <w:t xml:space="preserve">3.2.3 - </w:t>
      </w:r>
      <w:r>
        <w:rPr>
          <w:rFonts w:ascii="Calibri Light" w:hAnsi="Calibri Light" w:cs="Calibri Ligh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48A868"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b/>
          <w:lang w:val="pt-PT"/>
        </w:rPr>
        <w:t>3.2.4</w:t>
      </w:r>
      <w:r>
        <w:rPr>
          <w:rFonts w:ascii="Calibri Light" w:hAnsi="Calibri Light" w:cs="Calibri Light"/>
          <w:lang w:val="pt-PT"/>
        </w:rPr>
        <w:t>. A inadimplência da Contratada em relação aos encargos sociais, trabalhistas, fiscais e comerciais ou indenizações não transfere à Contratante a responsabilidade por seu pagamento, nem poderá onerar o objeto contratado, de acordo com o artigo 121, parágrafo único, da Lei Federal nº. 14.133/2021.</w:t>
      </w:r>
    </w:p>
    <w:p w14:paraId="5E71840F" w14:textId="77777777" w:rsidR="00AD4369" w:rsidRDefault="00AD4369" w:rsidP="00AD4369">
      <w:pPr>
        <w:tabs>
          <w:tab w:val="left" w:pos="284"/>
        </w:tabs>
        <w:spacing w:line="360" w:lineRule="auto"/>
        <w:jc w:val="both"/>
        <w:rPr>
          <w:rFonts w:ascii="Calibri Light" w:hAnsi="Calibri Light" w:cs="Calibri Light"/>
          <w:u w:val="single"/>
        </w:rPr>
      </w:pPr>
    </w:p>
    <w:p w14:paraId="43E40AF7" w14:textId="77777777" w:rsidR="00AD4369" w:rsidRDefault="00AD4369" w:rsidP="00AD4369">
      <w:pPr>
        <w:tabs>
          <w:tab w:val="left" w:pos="284"/>
        </w:tabs>
        <w:spacing w:line="360" w:lineRule="auto"/>
        <w:jc w:val="both"/>
        <w:rPr>
          <w:rFonts w:ascii="Calibri Light" w:hAnsi="Calibri Light" w:cs="Calibri Light"/>
          <w:b/>
          <w:bCs/>
          <w:u w:val="single"/>
        </w:rPr>
      </w:pPr>
      <w:r>
        <w:rPr>
          <w:rFonts w:ascii="Calibri Light" w:hAnsi="Calibri Light" w:cs="Calibri Light"/>
          <w:b/>
          <w:bCs/>
          <w:u w:val="single"/>
        </w:rPr>
        <w:t>CLÁUSULA IV – DA GARANTIA CONTRATUAL</w:t>
      </w:r>
    </w:p>
    <w:p w14:paraId="1E858591" w14:textId="77777777" w:rsidR="00AD4369" w:rsidRDefault="00AD4369" w:rsidP="00AD4369">
      <w:pPr>
        <w:spacing w:before="120" w:after="120" w:line="360" w:lineRule="auto"/>
        <w:jc w:val="both"/>
        <w:rPr>
          <w:rFonts w:ascii="Calibri Light" w:hAnsi="Calibri Light" w:cs="Calibri Light"/>
          <w:i/>
          <w:u w:val="single"/>
        </w:rPr>
      </w:pPr>
      <w:r>
        <w:rPr>
          <w:rFonts w:ascii="Calibri Light" w:hAnsi="Calibri Light" w:cs="Calibri Light"/>
          <w:b/>
          <w:bCs/>
          <w:i/>
          <w:u w:val="single"/>
        </w:rPr>
        <w:t>4.1 -</w:t>
      </w:r>
      <w:r>
        <w:rPr>
          <w:rFonts w:ascii="Calibri Light" w:hAnsi="Calibri Light" w:cs="Calibri Light"/>
          <w:i/>
          <w:u w:val="single"/>
        </w:rPr>
        <w:t xml:space="preserve"> Não haverá exigência de garantia contratual da execução.</w:t>
      </w:r>
    </w:p>
    <w:p w14:paraId="0361CB5E" w14:textId="77777777" w:rsidR="00AD4369" w:rsidRDefault="00AD4369" w:rsidP="00AD4369">
      <w:pPr>
        <w:spacing w:before="120" w:after="120" w:line="360" w:lineRule="auto"/>
        <w:jc w:val="both"/>
        <w:rPr>
          <w:rFonts w:ascii="Calibri Light" w:hAnsi="Calibri Light" w:cs="Calibri Light"/>
        </w:rPr>
      </w:pPr>
      <w:r>
        <w:rPr>
          <w:rFonts w:ascii="Calibri Light" w:hAnsi="Calibri Light" w:cs="Calibri Light"/>
          <w:b/>
          <w:bCs/>
        </w:rPr>
        <w:t>4.2 -</w:t>
      </w:r>
      <w:r>
        <w:rPr>
          <w:rFonts w:ascii="Calibri Light" w:hAnsi="Calibri Light" w:cs="Calibri Light"/>
        </w:rPr>
        <w:t xml:space="preserve"> Caso utilizada a modalidade de seguro-garantia, a apólice deverá ter validade durante a execução do contrato e por </w:t>
      </w:r>
      <w:r>
        <w:rPr>
          <w:rFonts w:ascii="Calibri Light" w:hAnsi="Calibri Light" w:cs="Calibri Light"/>
          <w:i/>
          <w:highlight w:val="yellow"/>
          <w:u w:val="single"/>
        </w:rPr>
        <w:t>XXXXXX</w:t>
      </w:r>
      <w:r>
        <w:rPr>
          <w:rFonts w:ascii="Calibri Light" w:hAnsi="Calibri Light" w:cs="Calibri Light"/>
          <w:i/>
        </w:rPr>
        <w:t xml:space="preserve"> </w:t>
      </w:r>
      <w:r>
        <w:rPr>
          <w:rFonts w:ascii="Calibri Light" w:hAnsi="Calibri Light" w:cs="Calibri Light"/>
        </w:rPr>
        <w:t>dias após o término da vigência contratual, e permanecerá em vigor mesmo que o contratado não pague o prêmio nas datas convencionadas.</w:t>
      </w:r>
    </w:p>
    <w:p w14:paraId="59C397C2" w14:textId="77777777" w:rsidR="00AD4369" w:rsidRDefault="00AD4369" w:rsidP="00AD4369">
      <w:pPr>
        <w:tabs>
          <w:tab w:val="left" w:pos="284"/>
        </w:tabs>
        <w:spacing w:line="360" w:lineRule="auto"/>
        <w:jc w:val="both"/>
        <w:rPr>
          <w:rFonts w:ascii="Calibri Light" w:hAnsi="Calibri Light" w:cs="Calibri Light"/>
          <w:b/>
          <w:bCs/>
        </w:rPr>
      </w:pPr>
      <w:r>
        <w:rPr>
          <w:rFonts w:ascii="Calibri Light" w:hAnsi="Calibri Light" w:cs="Calibri Light"/>
          <w:b/>
          <w:bCs/>
        </w:rPr>
        <w:t>4.3 -</w:t>
      </w:r>
      <w:r>
        <w:rPr>
          <w:rFonts w:ascii="Calibri Light" w:hAnsi="Calibri Light" w:cs="Calibri Light"/>
        </w:rPr>
        <w:t xml:space="preserve"> Caso utilizada outra modalidade de garantia, somente será liberada ou restituída após a fiel execução do contrato ou após a sua extinção por culpa exclusiva da Administração e, quando em dinheiro, será atualizada monetariamente.</w:t>
      </w:r>
    </w:p>
    <w:p w14:paraId="3FA1D9AC" w14:textId="77777777" w:rsidR="00AD4369" w:rsidRDefault="00AD4369" w:rsidP="00AD4369">
      <w:pPr>
        <w:spacing w:before="120" w:after="120" w:line="360" w:lineRule="auto"/>
        <w:jc w:val="both"/>
        <w:rPr>
          <w:rFonts w:ascii="Calibri Light" w:hAnsi="Calibri Light" w:cs="Calibri Light"/>
          <w:bCs/>
          <w:iCs/>
        </w:rPr>
      </w:pPr>
      <w:r>
        <w:rPr>
          <w:rFonts w:ascii="Calibri Light" w:hAnsi="Calibri Light" w:cs="Calibri Light"/>
          <w:b/>
          <w:iCs/>
        </w:rPr>
        <w:t>4.4 -</w:t>
      </w:r>
      <w:r>
        <w:rPr>
          <w:rFonts w:ascii="Calibri Light" w:hAnsi="Calibri Light" w:cs="Calibri Light"/>
          <w:bCs/>
          <w:iCs/>
        </w:rPr>
        <w:t xml:space="preserve"> A garantia assegurará, qualquer que seja a modalidade escolhida, o pagamento de: </w:t>
      </w:r>
    </w:p>
    <w:p w14:paraId="3F28806A" w14:textId="77777777" w:rsidR="00AD4369" w:rsidRDefault="00AD4369" w:rsidP="00AD4369">
      <w:pPr>
        <w:spacing w:before="120" w:after="120" w:line="360" w:lineRule="auto"/>
        <w:jc w:val="both"/>
        <w:rPr>
          <w:rFonts w:ascii="Calibri Light" w:hAnsi="Calibri Light" w:cs="Calibri Light"/>
          <w:bCs/>
          <w:iCs/>
        </w:rPr>
      </w:pPr>
      <w:r>
        <w:rPr>
          <w:rFonts w:ascii="Calibri Light" w:hAnsi="Calibri Light" w:cs="Calibri Light"/>
          <w:bCs/>
          <w:iCs/>
        </w:rPr>
        <w:t xml:space="preserve">- </w:t>
      </w:r>
      <w:proofErr w:type="gramStart"/>
      <w:r>
        <w:rPr>
          <w:rFonts w:ascii="Calibri Light" w:hAnsi="Calibri Light" w:cs="Calibri Light"/>
          <w:bCs/>
          <w:iCs/>
        </w:rPr>
        <w:t>prejuízos</w:t>
      </w:r>
      <w:proofErr w:type="gramEnd"/>
      <w:r>
        <w:rPr>
          <w:rFonts w:ascii="Calibri Light" w:hAnsi="Calibri Light" w:cs="Calibri Light"/>
          <w:bCs/>
          <w:iCs/>
        </w:rPr>
        <w:t xml:space="preserve"> advindos do não cumprimento do objeto do contrato e do não adimplemento das demais obrigações nele previstas; </w:t>
      </w:r>
    </w:p>
    <w:p w14:paraId="0FD32FB0" w14:textId="77777777" w:rsidR="00AD4369" w:rsidRDefault="00AD4369" w:rsidP="00AD4369">
      <w:pPr>
        <w:spacing w:before="120" w:after="120" w:line="360" w:lineRule="auto"/>
        <w:jc w:val="both"/>
        <w:rPr>
          <w:rFonts w:ascii="Calibri Light" w:hAnsi="Calibri Light" w:cs="Calibri Light"/>
          <w:bCs/>
          <w:iCs/>
        </w:rPr>
      </w:pPr>
      <w:r>
        <w:rPr>
          <w:rFonts w:ascii="Calibri Light" w:hAnsi="Calibri Light" w:cs="Calibri Light"/>
          <w:bCs/>
          <w:iCs/>
        </w:rPr>
        <w:t xml:space="preserve">- </w:t>
      </w:r>
      <w:proofErr w:type="gramStart"/>
      <w:r>
        <w:rPr>
          <w:rFonts w:ascii="Calibri Light" w:hAnsi="Calibri Light" w:cs="Calibri Light"/>
          <w:bCs/>
          <w:iCs/>
        </w:rPr>
        <w:t>multas</w:t>
      </w:r>
      <w:proofErr w:type="gramEnd"/>
      <w:r>
        <w:rPr>
          <w:rFonts w:ascii="Calibri Light" w:hAnsi="Calibri Light" w:cs="Calibri Light"/>
          <w:bCs/>
          <w:iCs/>
        </w:rPr>
        <w:t xml:space="preserve"> moratórias e punitivas aplicadas pela Administração à contratada; e  </w:t>
      </w:r>
    </w:p>
    <w:p w14:paraId="33D929DC" w14:textId="77777777" w:rsidR="00AD4369" w:rsidRDefault="00AD4369" w:rsidP="00AD4369">
      <w:pPr>
        <w:spacing w:before="120" w:after="120" w:line="360" w:lineRule="auto"/>
        <w:jc w:val="both"/>
        <w:rPr>
          <w:rFonts w:ascii="Calibri Light" w:hAnsi="Calibri Light" w:cs="Calibri Light"/>
          <w:bCs/>
          <w:i/>
          <w:iCs/>
          <w:color w:val="FF0000"/>
        </w:rPr>
      </w:pPr>
      <w:r>
        <w:rPr>
          <w:rFonts w:ascii="Calibri Light" w:hAnsi="Calibri Light" w:cs="Calibri Light"/>
          <w:bCs/>
          <w:iCs/>
        </w:rPr>
        <w:t xml:space="preserve">- </w:t>
      </w:r>
      <w:proofErr w:type="gramStart"/>
      <w:r>
        <w:rPr>
          <w:rFonts w:ascii="Calibri Light" w:hAnsi="Calibri Light" w:cs="Calibri Light"/>
          <w:bCs/>
          <w:iCs/>
        </w:rPr>
        <w:t>obrigações</w:t>
      </w:r>
      <w:proofErr w:type="gramEnd"/>
      <w:r>
        <w:rPr>
          <w:rFonts w:ascii="Calibri Light" w:hAnsi="Calibri Light" w:cs="Calibri Light"/>
          <w:bCs/>
          <w:iCs/>
        </w:rPr>
        <w:t xml:space="preserve"> trabalhistas e previdenciárias de qualquer natureza e para com o FGTS, não adimplidas pelo contratado, quando couber.</w:t>
      </w:r>
    </w:p>
    <w:p w14:paraId="2D27BC3B" w14:textId="77777777" w:rsidR="00AD4369" w:rsidRDefault="00AD4369" w:rsidP="00AD4369">
      <w:pPr>
        <w:spacing w:before="120" w:after="120" w:line="360" w:lineRule="auto"/>
        <w:jc w:val="both"/>
        <w:rPr>
          <w:rFonts w:ascii="Calibri Light" w:hAnsi="Calibri Light" w:cs="Calibri Light"/>
          <w:bCs/>
          <w:iCs/>
        </w:rPr>
      </w:pPr>
      <w:r>
        <w:rPr>
          <w:rFonts w:ascii="Calibri Light" w:hAnsi="Calibri Light" w:cs="Calibri Light"/>
          <w:b/>
          <w:iCs/>
        </w:rPr>
        <w:t>4.5 -</w:t>
      </w:r>
      <w:r>
        <w:rPr>
          <w:rFonts w:ascii="Calibri Light" w:hAnsi="Calibri Light" w:cs="Calibri Light"/>
          <w:bCs/>
          <w:iCs/>
        </w:rPr>
        <w:t xml:space="preserve">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686CFF12" w14:textId="77777777" w:rsidR="00AD4369" w:rsidRDefault="00AD4369" w:rsidP="00AD4369">
      <w:pPr>
        <w:spacing w:before="120" w:after="120" w:line="360" w:lineRule="auto"/>
        <w:jc w:val="both"/>
        <w:rPr>
          <w:rFonts w:ascii="Calibri Light" w:hAnsi="Calibri Light" w:cs="Calibri Light"/>
          <w:bCs/>
          <w:iCs/>
        </w:rPr>
      </w:pPr>
      <w:r>
        <w:rPr>
          <w:rFonts w:ascii="Calibri Light" w:hAnsi="Calibri Light" w:cs="Calibri Light"/>
          <w:b/>
          <w:iCs/>
        </w:rPr>
        <w:lastRenderedPageBreak/>
        <w:t>4.6 -</w:t>
      </w:r>
      <w:r>
        <w:rPr>
          <w:rFonts w:ascii="Calibri Light" w:hAnsi="Calibri Light" w:cs="Calibri Light"/>
          <w:bCs/>
          <w:iCs/>
        </w:rPr>
        <w:t xml:space="preserve"> Será considerada extinta a garantia com a devolução da apólice, carta fiança ou autorização para o levantamento de importâncias depositadas em dinheiro a título de garantia, acompanhada de declaração do Contratante, mediante termo circunstanciado, de que o Contratado cumpriu todas as cláusulas do contrato; </w:t>
      </w:r>
    </w:p>
    <w:p w14:paraId="38823500" w14:textId="77777777" w:rsidR="00AD4369" w:rsidRDefault="00AD4369" w:rsidP="00AD4369">
      <w:pPr>
        <w:spacing w:before="120" w:after="120" w:line="360" w:lineRule="auto"/>
        <w:jc w:val="both"/>
        <w:rPr>
          <w:rFonts w:ascii="Calibri Light" w:hAnsi="Calibri Light" w:cs="Calibri Light"/>
          <w:bCs/>
          <w:iCs/>
        </w:rPr>
      </w:pPr>
      <w:r>
        <w:rPr>
          <w:rFonts w:ascii="Calibri Light" w:hAnsi="Calibri Light" w:cs="Calibri Light"/>
          <w:b/>
          <w:iCs/>
        </w:rPr>
        <w:t>4.7 -</w:t>
      </w:r>
      <w:r>
        <w:rPr>
          <w:rFonts w:ascii="Calibri Light" w:hAnsi="Calibri Light" w:cs="Calibri Light"/>
          <w:bCs/>
          <w:iCs/>
        </w:rPr>
        <w:t xml:space="preserve"> O garantidor não é parte para figurar em processo administrativo instaurado pelo contratante com o objetivo de apurar prejuízos e/ou aplicar sanções à contratada. </w:t>
      </w:r>
    </w:p>
    <w:p w14:paraId="76380435" w14:textId="77777777" w:rsidR="00AD4369" w:rsidRDefault="00AD4369" w:rsidP="00AD4369">
      <w:pPr>
        <w:spacing w:before="120" w:after="120" w:line="360" w:lineRule="auto"/>
        <w:jc w:val="both"/>
        <w:rPr>
          <w:rFonts w:ascii="Calibri Light" w:hAnsi="Calibri Light" w:cs="Calibri Light"/>
          <w:b/>
          <w:bCs/>
        </w:rPr>
      </w:pPr>
      <w:r>
        <w:rPr>
          <w:rFonts w:ascii="Calibri Light" w:hAnsi="Calibri Light" w:cs="Calibri Light"/>
          <w:b/>
          <w:iCs/>
        </w:rPr>
        <w:t>4.8 -</w:t>
      </w:r>
      <w:r>
        <w:rPr>
          <w:rFonts w:ascii="Calibri Light" w:hAnsi="Calibri Light" w:cs="Calibri Light"/>
          <w:bCs/>
          <w:iCs/>
        </w:rPr>
        <w:t xml:space="preserve"> O contratado autoriza o contratante a reter, a qualquer tempo, a garantia, na forma prevista no Edital e no Contrato.</w:t>
      </w:r>
    </w:p>
    <w:p w14:paraId="5E0662D5" w14:textId="77777777" w:rsidR="00AD4369" w:rsidRDefault="00AD4369" w:rsidP="00AD4369">
      <w:pPr>
        <w:pStyle w:val="PargrafodaLista"/>
        <w:tabs>
          <w:tab w:val="left" w:pos="284"/>
        </w:tabs>
        <w:spacing w:line="360" w:lineRule="auto"/>
        <w:ind w:left="1"/>
        <w:jc w:val="both"/>
        <w:rPr>
          <w:rFonts w:ascii="Calibri Light" w:hAnsi="Calibri Light" w:cs="Calibri Light"/>
          <w:b/>
          <w:bCs/>
          <w:sz w:val="20"/>
          <w:szCs w:val="20"/>
        </w:rPr>
      </w:pPr>
    </w:p>
    <w:p w14:paraId="360A6FB4"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b/>
          <w:u w:val="single"/>
          <w:lang w:val="pt-PT"/>
        </w:rPr>
      </w:pPr>
      <w:r>
        <w:rPr>
          <w:rFonts w:ascii="Calibri Light" w:hAnsi="Calibri Light" w:cs="Calibri Light"/>
          <w:b/>
          <w:u w:val="single"/>
          <w:lang w:val="pt-PT"/>
        </w:rPr>
        <w:t xml:space="preserve">CLÁUSULA V- DAS OBRIGAÇÕES DA CONTRATANTE </w:t>
      </w:r>
    </w:p>
    <w:p w14:paraId="496C1C90"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a) Supervisionar a execução da prestação do objeto, promovendo o acompanhamento e a fiscalização sob os aspectos quantitativos e qualitativos. </w:t>
      </w:r>
    </w:p>
    <w:p w14:paraId="5390A7CA"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b) Notificar, por escrito e verbalmente, a </w:t>
      </w:r>
      <w:r>
        <w:rPr>
          <w:rFonts w:ascii="Calibri Light" w:hAnsi="Calibri Light" w:cs="Calibri Light"/>
          <w:b/>
          <w:bCs/>
          <w:lang w:val="pt-PT"/>
        </w:rPr>
        <w:t>CONTRATADA</w:t>
      </w:r>
      <w:r>
        <w:rPr>
          <w:rFonts w:ascii="Calibri Light" w:hAnsi="Calibri Light" w:cs="Calibri Light"/>
          <w:lang w:val="pt-PT"/>
        </w:rPr>
        <w:t xml:space="preserve"> sobre a ocorrência de eventuais imperfeições no curso de prestação do objeto, fixando prazo para a sua correção. </w:t>
      </w:r>
    </w:p>
    <w:p w14:paraId="6F81C44D"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c) Proporcionar todas as facilidades para que a </w:t>
      </w:r>
      <w:r>
        <w:rPr>
          <w:rFonts w:ascii="Calibri Light" w:hAnsi="Calibri Light" w:cs="Calibri Light"/>
          <w:b/>
          <w:bCs/>
          <w:lang w:val="pt-PT"/>
        </w:rPr>
        <w:t>CONTRATADA</w:t>
      </w:r>
      <w:r>
        <w:rPr>
          <w:rFonts w:ascii="Calibri Light" w:hAnsi="Calibri Light" w:cs="Calibri Light"/>
          <w:lang w:val="pt-PT"/>
        </w:rPr>
        <w:t xml:space="preserve"> possa cumprir suas obrigações dentro das normas e condições contratuais. </w:t>
      </w:r>
    </w:p>
    <w:p w14:paraId="6054A898"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d) Prestar à </w:t>
      </w:r>
      <w:r>
        <w:rPr>
          <w:rFonts w:ascii="Calibri Light" w:hAnsi="Calibri Light" w:cs="Calibri Light"/>
          <w:b/>
          <w:bCs/>
          <w:lang w:val="pt-PT"/>
        </w:rPr>
        <w:t>CONTRATADA</w:t>
      </w:r>
      <w:r>
        <w:rPr>
          <w:rFonts w:ascii="Calibri Light" w:hAnsi="Calibri Light" w:cs="Calibri Light"/>
          <w:lang w:val="pt-PT"/>
        </w:rPr>
        <w:t xml:space="preserve"> todas as informações solicitadas e necessárias para o cumprimento do objeto; </w:t>
      </w:r>
    </w:p>
    <w:p w14:paraId="2AD4BB58"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e) Rejeitar, no todo ou em parte, os serviços prestados em desacordo com as obrigações assumidas pela empresa na sua proposta. </w:t>
      </w:r>
    </w:p>
    <w:p w14:paraId="3E23D691"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f) Colocar à disposição da </w:t>
      </w:r>
      <w:r>
        <w:rPr>
          <w:rFonts w:ascii="Calibri Light" w:hAnsi="Calibri Light" w:cs="Calibri Light"/>
          <w:b/>
          <w:bCs/>
          <w:lang w:val="pt-PT"/>
        </w:rPr>
        <w:t>CONTRATADA</w:t>
      </w:r>
      <w:r>
        <w:rPr>
          <w:rFonts w:ascii="Calibri Light" w:hAnsi="Calibri Light" w:cs="Calibri Light"/>
          <w:lang w:val="pt-PT"/>
        </w:rPr>
        <w:t xml:space="preserve"> os elementos e informações necessárias à execução do objeto; </w:t>
      </w:r>
    </w:p>
    <w:p w14:paraId="7FEB49F8"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g) Não permitir que o pessoal da </w:t>
      </w:r>
      <w:r>
        <w:rPr>
          <w:rFonts w:ascii="Calibri Light" w:hAnsi="Calibri Light" w:cs="Calibri Light"/>
          <w:b/>
          <w:bCs/>
          <w:lang w:val="pt-PT"/>
        </w:rPr>
        <w:t>CONTRATADA</w:t>
      </w:r>
      <w:r>
        <w:rPr>
          <w:rFonts w:ascii="Calibri Light" w:hAnsi="Calibri Light" w:cs="Calibri Light"/>
          <w:lang w:val="pt-PT"/>
        </w:rPr>
        <w:t xml:space="preserve"> execute tarefas em desacordo com as condições preestabelecidas. </w:t>
      </w:r>
    </w:p>
    <w:p w14:paraId="0081B25F"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h) Responsabilizar-se pela comunicação, em tempo hábil, dos serviços a serem prestados. </w:t>
      </w:r>
    </w:p>
    <w:p w14:paraId="0AA4A2FC"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i) Exigir o imediato afastamento de qualquer funcionário ou preposto da </w:t>
      </w:r>
      <w:r>
        <w:rPr>
          <w:rFonts w:ascii="Calibri Light" w:hAnsi="Calibri Light" w:cs="Calibri Light"/>
          <w:b/>
          <w:bCs/>
          <w:lang w:val="pt-PT"/>
        </w:rPr>
        <w:t>CONTRATADA</w:t>
      </w:r>
      <w:r>
        <w:rPr>
          <w:rFonts w:ascii="Calibri Light" w:hAnsi="Calibri Light" w:cs="Calibri Light"/>
          <w:lang w:val="pt-PT"/>
        </w:rPr>
        <w:t xml:space="preserve"> que não mereça sua confiança, que embarace a fiscalização ou que se conduza de modo inconveniente ou incompatível com o exercício de suas funções. </w:t>
      </w:r>
    </w:p>
    <w:p w14:paraId="690D4110"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j) Efetuar o pagamento devido pela perfeita prestação dos serviços, desde que cumpridas todas as formalidades e exigências do contrato. </w:t>
      </w:r>
    </w:p>
    <w:p w14:paraId="3C85EBE6"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k) Aplicar multas ou penalidades, quando do não cumprimento do contrato ou ações previstas neste Termo; </w:t>
      </w:r>
    </w:p>
    <w:p w14:paraId="78B7BA0E"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l) Fazer deduzir diretamente da fonte multas e demais penalidades previstas neste instrumento; </w:t>
      </w:r>
    </w:p>
    <w:p w14:paraId="3B69B3AE"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m) Atuar com poder de império suspendendo a execução do contrato sem ônus para a administração a qualquer tempo, resguardando a </w:t>
      </w:r>
      <w:r>
        <w:rPr>
          <w:rFonts w:ascii="Calibri Light" w:hAnsi="Calibri Light" w:cs="Calibri Light"/>
          <w:b/>
          <w:bCs/>
          <w:lang w:val="pt-PT"/>
        </w:rPr>
        <w:t>CONTRATADA</w:t>
      </w:r>
      <w:r>
        <w:rPr>
          <w:rFonts w:ascii="Calibri Light" w:hAnsi="Calibri Light" w:cs="Calibri Light"/>
          <w:lang w:val="pt-PT"/>
        </w:rPr>
        <w:t xml:space="preserve"> de seus direitos adquiridos; </w:t>
      </w:r>
    </w:p>
    <w:p w14:paraId="611EF925"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n) Rejeitar os serviços em desconformidade com o presente instrumento. </w:t>
      </w:r>
    </w:p>
    <w:p w14:paraId="7C48DF99"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rPr>
        <w:t>o) A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2B6E4A6"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u w:val="single"/>
          <w:lang w:val="pt-PT"/>
        </w:rPr>
      </w:pPr>
    </w:p>
    <w:p w14:paraId="0D6E75B8"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b/>
          <w:u w:val="single"/>
          <w:lang w:val="pt-PT"/>
        </w:rPr>
      </w:pPr>
      <w:r>
        <w:rPr>
          <w:rFonts w:ascii="Calibri Light" w:hAnsi="Calibri Light" w:cs="Calibri Light"/>
          <w:b/>
          <w:u w:val="single"/>
          <w:lang w:val="pt-PT"/>
        </w:rPr>
        <w:t xml:space="preserve">CLÁUSULA VI - DAS OBRIGAÇÕES DA CONTRATADA </w:t>
      </w:r>
    </w:p>
    <w:p w14:paraId="61A6DD46"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lastRenderedPageBreak/>
        <w:t>a)Responsabilizar-se pelo fiel cumprimento do objeto deste Contrato, utilizando-se de empregados treinados, sem antecedentes criminais por improbidade ou prevaricação e de bom nível moral na prestação dos serviços em conformidade com o objeto.</w:t>
      </w:r>
    </w:p>
    <w:p w14:paraId="5983A091"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b) Prestar esclarecimento à </w:t>
      </w:r>
      <w:r>
        <w:rPr>
          <w:rFonts w:ascii="Calibri Light" w:hAnsi="Calibri Light" w:cs="Calibri Light"/>
          <w:b/>
          <w:bCs/>
          <w:lang w:val="pt-PT"/>
        </w:rPr>
        <w:t>CONTRATANTE</w:t>
      </w:r>
      <w:r>
        <w:rPr>
          <w:rFonts w:ascii="Calibri Light" w:hAnsi="Calibri Light" w:cs="Calibri Light"/>
          <w:lang w:val="pt-PT"/>
        </w:rPr>
        <w:t xml:space="preserve"> sobre eventuais atos ou fatos noticiados que a envolvam, bem como relatar toda e qualquer irregularidade observada em função da execução do objeto, bem assim tomar providências.</w:t>
      </w:r>
    </w:p>
    <w:p w14:paraId="29B3C839"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c) Acatar as orientações do Fiscal do Contrato ou seu representante legal, sujeitando-se a mais ampla e irrestrita fiscalização por parte da </w:t>
      </w:r>
      <w:r>
        <w:rPr>
          <w:rFonts w:ascii="Calibri Light" w:hAnsi="Calibri Light" w:cs="Calibri Light"/>
          <w:b/>
          <w:bCs/>
          <w:lang w:val="pt-PT"/>
        </w:rPr>
        <w:t>CONTRATANTE</w:t>
      </w:r>
      <w:r>
        <w:rPr>
          <w:rFonts w:ascii="Calibri Light" w:hAnsi="Calibri Light" w:cs="Calibri Light"/>
          <w:lang w:val="pt-PT"/>
        </w:rPr>
        <w:t xml:space="preserve">. </w:t>
      </w:r>
    </w:p>
    <w:p w14:paraId="7114FB9C" w14:textId="77777777" w:rsidR="00AD4369" w:rsidRDefault="00AD4369" w:rsidP="00AD4369">
      <w:pPr>
        <w:spacing w:before="120" w:after="120" w:line="360" w:lineRule="auto"/>
        <w:jc w:val="both"/>
        <w:rPr>
          <w:rFonts w:ascii="Calibri Light" w:hAnsi="Calibri Light" w:cs="Calibri Light"/>
          <w:lang w:val="pt-PT"/>
        </w:rPr>
      </w:pPr>
      <w:r>
        <w:rPr>
          <w:rFonts w:ascii="Calibri Light" w:hAnsi="Calibri Light" w:cs="Calibri Light"/>
          <w:color w:val="000000"/>
        </w:rPr>
        <w:t>d) Reparar, corrigir, remover, reconstruir ou substituir, às suas expensas, no total ou em parte, no prazo fixado pelo fiscal do contrato, os serviços nos quais se verificarem vícios, defeitos ou incorreções resultantes da execução ou dos materiais empregados.</w:t>
      </w:r>
    </w:p>
    <w:p w14:paraId="4D0585C2"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e) Zelar para que sejam cumpridas as normas relativas à segurança e a prevenção de acidentes. </w:t>
      </w:r>
    </w:p>
    <w:p w14:paraId="67E94781"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f)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14:paraId="7B690C82"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g) Manter, durante toda a execução do contrato todas as condições de habilitação e qualificação exigidas na licitação, podendo a qualquer tempo o gestor do contrato diligenciar a apresentação de qualquer documento previsto no edital; </w:t>
      </w:r>
    </w:p>
    <w:p w14:paraId="0811BF9B"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h) Assumir a responsabilidade por todos os encargos previdenciários, fiscais e comerciais resultantes da execução do contrato, sob pena de rescisão contratual, sem prejuízo das demais sanções; </w:t>
      </w:r>
    </w:p>
    <w:p w14:paraId="2BF051D6"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i) Realizar a prestação dos serviços em conformidade e no prazo estabelecido neste instrumento.</w:t>
      </w:r>
    </w:p>
    <w:p w14:paraId="3D803EE2"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lang w:val="pt-PT"/>
        </w:rPr>
        <w:t xml:space="preserve">j) </w:t>
      </w:r>
      <w:r>
        <w:rPr>
          <w:rFonts w:ascii="Calibri Light" w:hAnsi="Calibri Light" w:cs="Calibri Light"/>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BF92A28" w14:textId="77777777" w:rsidR="00AD4369" w:rsidRDefault="00AD4369" w:rsidP="00AD4369">
      <w:pPr>
        <w:pStyle w:val="Default"/>
        <w:tabs>
          <w:tab w:val="left" w:pos="284"/>
        </w:tabs>
        <w:spacing w:line="360" w:lineRule="auto"/>
        <w:jc w:val="both"/>
        <w:rPr>
          <w:rFonts w:ascii="Calibri Light" w:hAnsi="Calibri Light" w:cs="Calibri Light"/>
          <w:color w:val="auto"/>
          <w:sz w:val="20"/>
          <w:szCs w:val="20"/>
        </w:rPr>
      </w:pPr>
    </w:p>
    <w:p w14:paraId="20D33A5E" w14:textId="77777777" w:rsidR="00AD4369" w:rsidRDefault="00AD4369" w:rsidP="00AD4369">
      <w:pPr>
        <w:tabs>
          <w:tab w:val="left" w:pos="284"/>
        </w:tabs>
        <w:spacing w:line="360" w:lineRule="auto"/>
        <w:jc w:val="both"/>
        <w:rPr>
          <w:rFonts w:ascii="Calibri Light" w:eastAsia="Courier New" w:hAnsi="Calibri Light" w:cs="Calibri Light"/>
          <w:b/>
          <w:bCs/>
          <w:u w:val="single"/>
        </w:rPr>
      </w:pPr>
      <w:r>
        <w:rPr>
          <w:rFonts w:ascii="Calibri Light" w:hAnsi="Calibri Light" w:cs="Calibri Light"/>
          <w:b/>
          <w:bCs/>
          <w:u w:val="single"/>
        </w:rPr>
        <w:t>CLÁUSULA VII – DA</w:t>
      </w:r>
      <w:r>
        <w:rPr>
          <w:rFonts w:ascii="Calibri Light" w:eastAsia="Courier New" w:hAnsi="Calibri Light" w:cs="Calibri Light"/>
          <w:b/>
          <w:bCs/>
          <w:u w:val="single"/>
        </w:rPr>
        <w:t xml:space="preserve"> </w:t>
      </w:r>
      <w:r>
        <w:rPr>
          <w:rFonts w:ascii="Calibri Light" w:hAnsi="Calibri Light" w:cs="Calibri Light"/>
          <w:b/>
          <w:bCs/>
          <w:u w:val="single"/>
        </w:rPr>
        <w:t>DOTAÇÃO</w:t>
      </w:r>
      <w:r>
        <w:rPr>
          <w:rFonts w:ascii="Calibri Light" w:eastAsia="Courier New" w:hAnsi="Calibri Light" w:cs="Calibri Light"/>
          <w:b/>
          <w:bCs/>
          <w:u w:val="single"/>
        </w:rPr>
        <w:t xml:space="preserve"> </w:t>
      </w:r>
      <w:r>
        <w:rPr>
          <w:rFonts w:ascii="Calibri Light" w:hAnsi="Calibri Light" w:cs="Calibri Light"/>
          <w:b/>
          <w:bCs/>
          <w:u w:val="single"/>
        </w:rPr>
        <w:t>ORÇAMENTÁRIA</w:t>
      </w:r>
      <w:r>
        <w:rPr>
          <w:rFonts w:ascii="Calibri Light" w:eastAsia="Courier New" w:hAnsi="Calibri Light" w:cs="Calibri Light"/>
          <w:b/>
          <w:bCs/>
          <w:u w:val="single"/>
        </w:rPr>
        <w:t>:</w:t>
      </w:r>
    </w:p>
    <w:p w14:paraId="6272E91C" w14:textId="77777777" w:rsidR="00AD4369" w:rsidRDefault="00AD4369" w:rsidP="00AD4369">
      <w:pPr>
        <w:tabs>
          <w:tab w:val="left" w:pos="284"/>
        </w:tabs>
        <w:spacing w:line="360" w:lineRule="auto"/>
        <w:jc w:val="both"/>
        <w:rPr>
          <w:rFonts w:ascii="Calibri Light" w:eastAsia="Courier New" w:hAnsi="Calibri Light" w:cs="Calibri Light"/>
        </w:rPr>
      </w:pPr>
      <w:r>
        <w:rPr>
          <w:rFonts w:ascii="Calibri Light" w:eastAsia="Courier New" w:hAnsi="Calibri Light" w:cs="Calibri Light"/>
          <w:b/>
          <w:bCs/>
        </w:rPr>
        <w:t>7.1</w:t>
      </w:r>
      <w:r>
        <w:rPr>
          <w:rFonts w:ascii="Calibri Light" w:eastAsia="Courier New" w:hAnsi="Calibri Light" w:cs="Calibri Light"/>
        </w:rPr>
        <w:t xml:space="preserve"> – </w:t>
      </w:r>
      <w:r>
        <w:rPr>
          <w:rFonts w:ascii="Calibri Light" w:hAnsi="Calibri Light" w:cs="Calibri Light"/>
        </w:rPr>
        <w:t>Os</w:t>
      </w:r>
      <w:r>
        <w:rPr>
          <w:rFonts w:ascii="Calibri Light" w:eastAsia="Courier New" w:hAnsi="Calibri Light" w:cs="Calibri Light"/>
        </w:rPr>
        <w:t xml:space="preserve"> </w:t>
      </w:r>
      <w:r>
        <w:rPr>
          <w:rFonts w:ascii="Calibri Light" w:hAnsi="Calibri Light" w:cs="Calibri Light"/>
        </w:rPr>
        <w:t>recursos</w:t>
      </w:r>
      <w:r>
        <w:rPr>
          <w:rFonts w:ascii="Calibri Light" w:eastAsia="Courier New" w:hAnsi="Calibri Light" w:cs="Calibri Light"/>
        </w:rPr>
        <w:t xml:space="preserve"> </w:t>
      </w:r>
      <w:r>
        <w:rPr>
          <w:rFonts w:ascii="Calibri Light" w:hAnsi="Calibri Light" w:cs="Calibri Light"/>
        </w:rPr>
        <w:t>necessários</w:t>
      </w:r>
      <w:r>
        <w:rPr>
          <w:rFonts w:ascii="Calibri Light" w:eastAsia="Courier New" w:hAnsi="Calibri Light" w:cs="Calibri Light"/>
        </w:rPr>
        <w:t xml:space="preserve"> </w:t>
      </w:r>
      <w:r>
        <w:rPr>
          <w:rFonts w:ascii="Calibri Light" w:hAnsi="Calibri Light" w:cs="Calibri Light"/>
        </w:rPr>
        <w:t>ao</w:t>
      </w:r>
      <w:r>
        <w:rPr>
          <w:rFonts w:ascii="Calibri Light" w:eastAsia="Courier New" w:hAnsi="Calibri Light" w:cs="Calibri Light"/>
        </w:rPr>
        <w:t xml:space="preserve"> </w:t>
      </w:r>
      <w:r>
        <w:rPr>
          <w:rFonts w:ascii="Calibri Light" w:hAnsi="Calibri Light" w:cs="Calibri Light"/>
        </w:rPr>
        <w:t>objeto</w:t>
      </w:r>
      <w:r>
        <w:rPr>
          <w:rFonts w:ascii="Calibri Light" w:eastAsia="Courier New" w:hAnsi="Calibri Light" w:cs="Calibri Light"/>
        </w:rPr>
        <w:t xml:space="preserve"> </w:t>
      </w:r>
      <w:r>
        <w:rPr>
          <w:rFonts w:ascii="Calibri Light" w:hAnsi="Calibri Light" w:cs="Calibri Light"/>
        </w:rPr>
        <w:t>do</w:t>
      </w:r>
      <w:r>
        <w:rPr>
          <w:rFonts w:ascii="Calibri Light" w:eastAsia="Courier New" w:hAnsi="Calibri Light" w:cs="Calibri Light"/>
        </w:rPr>
        <w:t xml:space="preserve"> </w:t>
      </w:r>
      <w:r>
        <w:rPr>
          <w:rFonts w:ascii="Calibri Light" w:hAnsi="Calibri Light" w:cs="Calibri Light"/>
        </w:rPr>
        <w:t>presente</w:t>
      </w:r>
      <w:r>
        <w:rPr>
          <w:rFonts w:ascii="Calibri Light" w:eastAsia="Courier New" w:hAnsi="Calibri Light" w:cs="Calibri Light"/>
        </w:rPr>
        <w:t xml:space="preserve"> </w:t>
      </w:r>
      <w:r>
        <w:rPr>
          <w:rFonts w:ascii="Calibri Light" w:hAnsi="Calibri Light" w:cs="Calibri Light"/>
        </w:rPr>
        <w:t>contrato</w:t>
      </w:r>
      <w:r>
        <w:rPr>
          <w:rFonts w:ascii="Calibri Light" w:eastAsia="Courier New" w:hAnsi="Calibri Light" w:cs="Calibri Light"/>
        </w:rPr>
        <w:t xml:space="preserve"> </w:t>
      </w:r>
      <w:r>
        <w:rPr>
          <w:rFonts w:ascii="Calibri Light" w:hAnsi="Calibri Light" w:cs="Calibri Light"/>
        </w:rPr>
        <w:t>correrão</w:t>
      </w:r>
      <w:r>
        <w:rPr>
          <w:rFonts w:ascii="Calibri Light" w:eastAsia="Courier New" w:hAnsi="Calibri Light" w:cs="Calibri Light"/>
        </w:rPr>
        <w:t xml:space="preserve"> </w:t>
      </w:r>
      <w:r>
        <w:rPr>
          <w:rFonts w:ascii="Calibri Light" w:hAnsi="Calibri Light" w:cs="Calibri Light"/>
        </w:rPr>
        <w:t>à</w:t>
      </w:r>
      <w:r>
        <w:rPr>
          <w:rFonts w:ascii="Calibri Light" w:eastAsia="Courier New" w:hAnsi="Calibri Light" w:cs="Calibri Light"/>
        </w:rPr>
        <w:t xml:space="preserve"> </w:t>
      </w:r>
      <w:r>
        <w:rPr>
          <w:rFonts w:ascii="Calibri Light" w:hAnsi="Calibri Light" w:cs="Calibri Light"/>
        </w:rPr>
        <w:t>conta</w:t>
      </w:r>
      <w:r>
        <w:rPr>
          <w:rFonts w:ascii="Calibri Light" w:eastAsia="Courier New" w:hAnsi="Calibri Light" w:cs="Calibri Light"/>
        </w:rPr>
        <w:t xml:space="preserve"> </w:t>
      </w:r>
      <w:r>
        <w:rPr>
          <w:rFonts w:ascii="Calibri Light" w:hAnsi="Calibri Light" w:cs="Calibri Light"/>
        </w:rPr>
        <w:t>da</w:t>
      </w:r>
      <w:r>
        <w:rPr>
          <w:rFonts w:ascii="Calibri Light" w:eastAsia="Courier New" w:hAnsi="Calibri Light" w:cs="Calibri Light"/>
        </w:rPr>
        <w:t xml:space="preserve"> </w:t>
      </w:r>
      <w:r>
        <w:rPr>
          <w:rFonts w:ascii="Calibri Light" w:hAnsi="Calibri Light" w:cs="Calibri Light"/>
        </w:rPr>
        <w:t>seguinte</w:t>
      </w:r>
      <w:r>
        <w:rPr>
          <w:rFonts w:ascii="Calibri Light" w:eastAsia="Courier New" w:hAnsi="Calibri Light" w:cs="Calibri Light"/>
        </w:rPr>
        <w:t xml:space="preserve"> </w:t>
      </w:r>
      <w:r>
        <w:rPr>
          <w:rFonts w:ascii="Calibri Light" w:hAnsi="Calibri Light" w:cs="Calibri Light"/>
        </w:rPr>
        <w:t>dotação</w:t>
      </w:r>
      <w:r>
        <w:rPr>
          <w:rFonts w:ascii="Calibri Light" w:eastAsia="Courier New" w:hAnsi="Calibri Light" w:cs="Calibri Light"/>
        </w:rPr>
        <w:t xml:space="preserve"> </w:t>
      </w:r>
      <w:r>
        <w:rPr>
          <w:rFonts w:ascii="Calibri Light" w:hAnsi="Calibri Light" w:cs="Calibri Light"/>
        </w:rPr>
        <w:t>orçamentária</w:t>
      </w:r>
      <w:r>
        <w:rPr>
          <w:rFonts w:ascii="Calibri Light" w:eastAsia="Courier New" w:hAnsi="Calibri Light" w:cs="Calibri Light"/>
        </w:rPr>
        <w:t>:</w:t>
      </w:r>
    </w:p>
    <w:p w14:paraId="6D65C384" w14:textId="77777777" w:rsidR="00AD4369" w:rsidRDefault="00AD4369" w:rsidP="00AD4369">
      <w:pPr>
        <w:tabs>
          <w:tab w:val="left" w:pos="284"/>
        </w:tabs>
        <w:spacing w:line="360" w:lineRule="auto"/>
        <w:jc w:val="both"/>
        <w:rPr>
          <w:rFonts w:ascii="Calibri Light" w:eastAsia="Courier New" w:hAnsi="Calibri Light" w:cs="Calibri Light"/>
        </w:rPr>
      </w:pPr>
    </w:p>
    <w:p w14:paraId="740A91D1"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b/>
          <w:u w:val="single"/>
          <w:lang w:val="pt-PT"/>
        </w:rPr>
      </w:pPr>
      <w:r>
        <w:rPr>
          <w:rFonts w:ascii="Calibri Light" w:hAnsi="Calibri Light" w:cs="Calibri Light"/>
          <w:b/>
          <w:u w:val="single"/>
          <w:lang w:val="pt-PT"/>
        </w:rPr>
        <w:t xml:space="preserve">CLÁUSULA VIII - DO ACOMPANHAMENTO, EXECUÇÃO E FISCALIZAÇÃO DO CONTRATO </w:t>
      </w:r>
    </w:p>
    <w:p w14:paraId="5488EA4C"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b/>
          <w:bCs/>
          <w:lang w:val="pt-PT"/>
        </w:rPr>
        <w:t>8.1</w:t>
      </w:r>
      <w:r>
        <w:rPr>
          <w:rFonts w:ascii="Calibri Light" w:hAnsi="Calibri Light" w:cs="Calibri Light"/>
          <w:lang w:val="pt-PT"/>
        </w:rPr>
        <w:t xml:space="preserve"> - A fiscalização do presente Contrato será exercida por um representante da Administração – Departamento de Administração, conforme especificado no Documento de Formalização de Demanda e Termo de Referênica, ao qual competirá dirimir as dúvidas que surgirem no curso da execução do contrato e de tudo dará ciência à Administração;</w:t>
      </w:r>
    </w:p>
    <w:p w14:paraId="23914AB1"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b/>
          <w:bCs/>
          <w:lang w:val="pt-PT"/>
        </w:rPr>
        <w:t>8.2</w:t>
      </w:r>
      <w:r>
        <w:rPr>
          <w:rFonts w:ascii="Calibri Light" w:hAnsi="Calibri Light" w:cs="Calibri Light"/>
          <w:lang w:val="pt-PT"/>
        </w:rPr>
        <w:t xml:space="preserve"> - Durante todo o período de vigência deste contrato, a </w:t>
      </w:r>
      <w:r>
        <w:rPr>
          <w:rFonts w:ascii="Calibri Light" w:hAnsi="Calibri Light" w:cs="Calibri Light"/>
          <w:b/>
          <w:bCs/>
          <w:lang w:val="pt-PT"/>
        </w:rPr>
        <w:t>CONTRATADA</w:t>
      </w:r>
      <w:r>
        <w:rPr>
          <w:rFonts w:ascii="Calibri Light" w:hAnsi="Calibri Light" w:cs="Calibri Light"/>
          <w:lang w:val="pt-PT"/>
        </w:rPr>
        <w:t xml:space="preserve"> deverá manter preposto aceito pela </w:t>
      </w:r>
      <w:r>
        <w:rPr>
          <w:rFonts w:ascii="Calibri Light" w:hAnsi="Calibri Light" w:cs="Calibri Light"/>
          <w:b/>
          <w:bCs/>
          <w:lang w:val="pt-PT"/>
        </w:rPr>
        <w:t>CONTRATANTE</w:t>
      </w:r>
      <w:r>
        <w:rPr>
          <w:rFonts w:ascii="Calibri Light" w:hAnsi="Calibri Light" w:cs="Calibri Light"/>
          <w:lang w:val="pt-PT"/>
        </w:rPr>
        <w:t xml:space="preserve">, para representá-la administrativamente sempre que for necessário; </w:t>
      </w:r>
    </w:p>
    <w:p w14:paraId="17EB1D0E"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b/>
          <w:bCs/>
          <w:lang w:val="pt-PT"/>
        </w:rPr>
        <w:t>8.3 -</w:t>
      </w:r>
      <w:r>
        <w:rPr>
          <w:rFonts w:ascii="Calibri Light" w:hAnsi="Calibri Light" w:cs="Calibri Light"/>
          <w:lang w:val="pt-PT"/>
        </w:rPr>
        <w:t xml:space="preserve"> A comunicação entre a fiscalização e a contratada será realizada através de correspondência oficial e anotações; </w:t>
      </w:r>
    </w:p>
    <w:p w14:paraId="31C650C4"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b/>
          <w:bCs/>
          <w:lang w:val="pt-PT"/>
        </w:rPr>
        <w:t>8.4 -</w:t>
      </w:r>
      <w:r>
        <w:rPr>
          <w:rFonts w:ascii="Calibri Light" w:hAnsi="Calibri Light" w:cs="Calibri Light"/>
          <w:lang w:val="pt-PT"/>
        </w:rPr>
        <w:t xml:space="preserve"> O relatório de entrega dos serviços será destinado ao registro de fatos e comunicações pertinentes aos mesmos; </w:t>
      </w:r>
    </w:p>
    <w:p w14:paraId="20154F43"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lang w:val="pt-PT"/>
        </w:rPr>
      </w:pPr>
      <w:r>
        <w:rPr>
          <w:rFonts w:ascii="Calibri Light" w:hAnsi="Calibri Light" w:cs="Calibri Light"/>
          <w:b/>
          <w:bCs/>
          <w:lang w:val="pt-PT"/>
        </w:rPr>
        <w:lastRenderedPageBreak/>
        <w:t>8.5 -</w:t>
      </w:r>
      <w:r>
        <w:rPr>
          <w:rFonts w:ascii="Calibri Light" w:hAnsi="Calibri Light" w:cs="Calibri Light"/>
          <w:lang w:val="pt-PT"/>
        </w:rPr>
        <w:t xml:space="preserve"> Todos os atos e instituições emanados ou emitidos pela fiscalização serão considerados como se fossem praticados pelo Contratante. </w:t>
      </w:r>
    </w:p>
    <w:p w14:paraId="6C8E91EE" w14:textId="77777777" w:rsidR="00AD4369" w:rsidRDefault="00AD4369" w:rsidP="00AD4369">
      <w:pPr>
        <w:autoSpaceDE w:val="0"/>
        <w:autoSpaceDN w:val="0"/>
        <w:adjustRightInd w:val="0"/>
        <w:jc w:val="both"/>
        <w:rPr>
          <w:rFonts w:ascii="Calibri Light" w:hAnsi="Calibri Light" w:cs="Calibri Light"/>
          <w:b/>
          <w:u w:val="single"/>
          <w:lang w:val="pt-PT"/>
        </w:rPr>
      </w:pPr>
    </w:p>
    <w:p w14:paraId="34815A70" w14:textId="77777777" w:rsidR="00AD4369" w:rsidRDefault="00AD4369" w:rsidP="00AD4369">
      <w:pPr>
        <w:autoSpaceDE w:val="0"/>
        <w:autoSpaceDN w:val="0"/>
        <w:adjustRightInd w:val="0"/>
        <w:jc w:val="both"/>
        <w:rPr>
          <w:rFonts w:ascii="Calibri Light" w:hAnsi="Calibri Light" w:cs="Calibri Light"/>
          <w:b/>
          <w:u w:val="single"/>
          <w:lang w:val="pt-PT"/>
        </w:rPr>
      </w:pPr>
      <w:r>
        <w:rPr>
          <w:rFonts w:ascii="Calibri Light" w:hAnsi="Calibri Light" w:cs="Calibri Light"/>
          <w:b/>
          <w:u w:val="single"/>
          <w:lang w:val="pt-PT"/>
        </w:rPr>
        <w:t>CLÁUSULA X - DO REAJUSTE</w:t>
      </w:r>
    </w:p>
    <w:p w14:paraId="617741A5" w14:textId="77777777" w:rsidR="00AD4369" w:rsidRDefault="00AD4369" w:rsidP="00AD4369">
      <w:pPr>
        <w:autoSpaceDE w:val="0"/>
        <w:autoSpaceDN w:val="0"/>
        <w:adjustRightInd w:val="0"/>
        <w:jc w:val="both"/>
        <w:rPr>
          <w:rFonts w:ascii="Calibri Light" w:hAnsi="Calibri Light" w:cs="Calibri Light"/>
          <w:b/>
          <w:u w:val="single"/>
          <w:lang w:val="pt-PT"/>
        </w:rPr>
      </w:pPr>
    </w:p>
    <w:p w14:paraId="371E314E" w14:textId="77777777" w:rsidR="00AD4369" w:rsidRDefault="00AD4369" w:rsidP="00AD4369">
      <w:pPr>
        <w:jc w:val="both"/>
        <w:rPr>
          <w:rFonts w:ascii="Calibri Light" w:hAnsi="Calibri Light" w:cs="Calibri Light"/>
          <w:bCs/>
          <w:lang w:val="pt-PT"/>
        </w:rPr>
      </w:pPr>
      <w:r>
        <w:rPr>
          <w:rFonts w:ascii="Calibri Light" w:hAnsi="Calibri Light" w:cs="Calibri Light"/>
          <w:b/>
          <w:lang w:val="pt-PT"/>
        </w:rPr>
        <w:t>9.1</w:t>
      </w:r>
      <w:r>
        <w:rPr>
          <w:rFonts w:ascii="Calibri Light" w:hAnsi="Calibri Light" w:cs="Calibri Light"/>
          <w:bCs/>
          <w:lang w:val="pt-PT"/>
        </w:rPr>
        <w:t>- Os preços contratados somente poderão ser reajustados após decorridos doze meses, tendo como data base inicial a assinatura deste Termo Contratual, pela variação, no período, do IPC-FIPE.</w:t>
      </w:r>
    </w:p>
    <w:p w14:paraId="1C56596D"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bCs/>
          <w:lang w:val="pt-PT"/>
        </w:rPr>
      </w:pPr>
    </w:p>
    <w:p w14:paraId="37B16724" w14:textId="77777777" w:rsidR="00AD4369" w:rsidRDefault="00AD4369" w:rsidP="00AD4369">
      <w:pPr>
        <w:tabs>
          <w:tab w:val="left" w:pos="284"/>
        </w:tabs>
        <w:autoSpaceDE w:val="0"/>
        <w:autoSpaceDN w:val="0"/>
        <w:adjustRightInd w:val="0"/>
        <w:spacing w:line="360" w:lineRule="auto"/>
        <w:jc w:val="both"/>
        <w:rPr>
          <w:rFonts w:ascii="Calibri Light" w:hAnsi="Calibri Light" w:cs="Calibri Light"/>
          <w:b/>
          <w:u w:val="single"/>
          <w:lang w:val="pt-PT"/>
        </w:rPr>
      </w:pPr>
      <w:r>
        <w:rPr>
          <w:rFonts w:ascii="Calibri Light" w:hAnsi="Calibri Light" w:cs="Calibri Light"/>
          <w:b/>
          <w:u w:val="single"/>
          <w:lang w:val="pt-PT"/>
        </w:rPr>
        <w:t xml:space="preserve">CLÁUSULA X – DAS INFRAÇÕES E SANÇÕES </w:t>
      </w:r>
    </w:p>
    <w:p w14:paraId="2BCEA0ED" w14:textId="77777777" w:rsidR="00AD4369" w:rsidRDefault="00AD4369" w:rsidP="00AD4369">
      <w:pPr>
        <w:spacing w:before="120" w:after="120" w:line="360" w:lineRule="auto"/>
        <w:jc w:val="both"/>
        <w:rPr>
          <w:rFonts w:ascii="Calibri Light" w:hAnsi="Calibri Light" w:cs="Calibri Light"/>
        </w:rPr>
      </w:pPr>
      <w:r>
        <w:rPr>
          <w:rFonts w:ascii="Calibri Light" w:hAnsi="Calibri Light" w:cs="Calibri Light"/>
          <w:b/>
          <w:bCs/>
        </w:rPr>
        <w:t>10.1-</w:t>
      </w:r>
      <w:r>
        <w:rPr>
          <w:rFonts w:ascii="Calibri Light" w:hAnsi="Calibri Light" w:cs="Calibri Light"/>
        </w:rPr>
        <w:t xml:space="preserve"> Comete infração administrativa, nos termos da Lei nº 14.133, de 2021, o Contratado que:</w:t>
      </w:r>
    </w:p>
    <w:p w14:paraId="31007D90" w14:textId="77777777" w:rsidR="00AD4369" w:rsidRDefault="00AD4369" w:rsidP="00AD4369">
      <w:pPr>
        <w:pStyle w:val="PargrafodaLista1"/>
        <w:numPr>
          <w:ilvl w:val="2"/>
          <w:numId w:val="55"/>
        </w:numPr>
        <w:spacing w:before="120" w:after="120" w:line="360" w:lineRule="auto"/>
        <w:ind w:left="0" w:right="-30" w:firstLine="0"/>
        <w:jc w:val="both"/>
        <w:rPr>
          <w:rFonts w:ascii="Calibri Light" w:hAnsi="Calibri Light" w:cs="Calibri Light"/>
          <w:sz w:val="20"/>
          <w:szCs w:val="20"/>
        </w:rPr>
      </w:pPr>
      <w:r>
        <w:rPr>
          <w:rFonts w:ascii="Calibri Light" w:hAnsi="Calibri Light" w:cs="Calibri Light"/>
          <w:sz w:val="20"/>
          <w:szCs w:val="20"/>
        </w:rPr>
        <w:t>der causa à inexecução parcial do contrato;</w:t>
      </w:r>
    </w:p>
    <w:p w14:paraId="7ADDD281" w14:textId="77777777" w:rsidR="00AD4369" w:rsidRDefault="00AD4369" w:rsidP="00AD4369">
      <w:pPr>
        <w:pStyle w:val="PargrafodaLista1"/>
        <w:numPr>
          <w:ilvl w:val="2"/>
          <w:numId w:val="55"/>
        </w:numPr>
        <w:spacing w:before="120" w:after="120" w:line="360" w:lineRule="auto"/>
        <w:ind w:left="0" w:right="-30" w:firstLine="0"/>
        <w:jc w:val="both"/>
        <w:rPr>
          <w:rFonts w:ascii="Calibri Light" w:hAnsi="Calibri Light" w:cs="Calibri Light"/>
          <w:sz w:val="20"/>
          <w:szCs w:val="20"/>
        </w:rPr>
      </w:pPr>
      <w:r>
        <w:rPr>
          <w:rFonts w:ascii="Calibri Light" w:hAnsi="Calibri Light" w:cs="Calibri Light"/>
          <w:sz w:val="20"/>
          <w:szCs w:val="20"/>
        </w:rPr>
        <w:t>der causa à inexecução parcial do contrato que cause grave dano à Administração ou ao funcionamento dos serviços públicos ou ao interesse coletivo;</w:t>
      </w:r>
    </w:p>
    <w:p w14:paraId="2AE18CDC" w14:textId="77777777" w:rsidR="00AD4369" w:rsidRDefault="00AD4369" w:rsidP="00AD4369">
      <w:pPr>
        <w:pStyle w:val="PargrafodaLista1"/>
        <w:numPr>
          <w:ilvl w:val="2"/>
          <w:numId w:val="55"/>
        </w:numPr>
        <w:spacing w:before="120" w:after="120" w:line="360" w:lineRule="auto"/>
        <w:ind w:left="0" w:right="-30" w:firstLine="0"/>
        <w:jc w:val="both"/>
        <w:rPr>
          <w:rFonts w:ascii="Calibri Light" w:hAnsi="Calibri Light" w:cs="Calibri Light"/>
          <w:sz w:val="20"/>
          <w:szCs w:val="20"/>
        </w:rPr>
      </w:pPr>
      <w:r>
        <w:rPr>
          <w:rFonts w:ascii="Calibri Light" w:hAnsi="Calibri Light" w:cs="Calibri Light"/>
          <w:sz w:val="20"/>
          <w:szCs w:val="20"/>
        </w:rPr>
        <w:t>der causa à inexecução total do contrato;</w:t>
      </w:r>
    </w:p>
    <w:p w14:paraId="29E5A047" w14:textId="77777777" w:rsidR="00AD4369" w:rsidRDefault="00AD4369" w:rsidP="00AD4369">
      <w:pPr>
        <w:pStyle w:val="PargrafodaLista1"/>
        <w:numPr>
          <w:ilvl w:val="2"/>
          <w:numId w:val="55"/>
        </w:numPr>
        <w:spacing w:before="120" w:after="120" w:line="360" w:lineRule="auto"/>
        <w:ind w:left="0" w:right="-30" w:firstLine="0"/>
        <w:jc w:val="both"/>
        <w:rPr>
          <w:rFonts w:ascii="Calibri Light" w:hAnsi="Calibri Light" w:cs="Calibri Light"/>
          <w:sz w:val="20"/>
          <w:szCs w:val="20"/>
        </w:rPr>
      </w:pPr>
      <w:r>
        <w:rPr>
          <w:rFonts w:ascii="Calibri Light" w:hAnsi="Calibri Light" w:cs="Calibri Light"/>
          <w:sz w:val="20"/>
          <w:szCs w:val="20"/>
        </w:rPr>
        <w:t>deixar de entregar a documentação exigida para o certame;</w:t>
      </w:r>
    </w:p>
    <w:p w14:paraId="69427ACA" w14:textId="77777777" w:rsidR="00AD4369" w:rsidRDefault="00AD4369" w:rsidP="00AD4369">
      <w:pPr>
        <w:pStyle w:val="PargrafodaLista1"/>
        <w:numPr>
          <w:ilvl w:val="2"/>
          <w:numId w:val="55"/>
        </w:numPr>
        <w:spacing w:before="120" w:after="120" w:line="360" w:lineRule="auto"/>
        <w:ind w:left="0" w:right="-30" w:firstLine="0"/>
        <w:jc w:val="both"/>
        <w:rPr>
          <w:rFonts w:ascii="Calibri Light" w:hAnsi="Calibri Light" w:cs="Calibri Light"/>
          <w:sz w:val="20"/>
          <w:szCs w:val="20"/>
        </w:rPr>
      </w:pPr>
      <w:r>
        <w:rPr>
          <w:rFonts w:ascii="Calibri Light" w:hAnsi="Calibri Light" w:cs="Calibri Light"/>
          <w:sz w:val="20"/>
          <w:szCs w:val="20"/>
        </w:rPr>
        <w:t>não manter a proposta, salvo em decorrência de fato superveniente devidamente justificado;</w:t>
      </w:r>
    </w:p>
    <w:p w14:paraId="366D7DA9" w14:textId="77777777" w:rsidR="00AD4369" w:rsidRDefault="00AD4369" w:rsidP="00AD4369">
      <w:pPr>
        <w:pStyle w:val="PargrafodaLista1"/>
        <w:numPr>
          <w:ilvl w:val="2"/>
          <w:numId w:val="55"/>
        </w:numPr>
        <w:spacing w:before="120" w:after="120" w:line="360" w:lineRule="auto"/>
        <w:ind w:left="0" w:right="-30" w:firstLine="0"/>
        <w:jc w:val="both"/>
        <w:rPr>
          <w:rFonts w:ascii="Calibri Light" w:hAnsi="Calibri Light" w:cs="Calibri Light"/>
          <w:sz w:val="20"/>
          <w:szCs w:val="20"/>
        </w:rPr>
      </w:pPr>
      <w:r>
        <w:rPr>
          <w:rFonts w:ascii="Calibri Light" w:hAnsi="Calibri Light" w:cs="Calibri Light"/>
          <w:sz w:val="20"/>
          <w:szCs w:val="20"/>
        </w:rPr>
        <w:t>não celebrar o contrato ou não entregar a documentação exigida para a contratação, quando convocado dentro do prazo de validade de sua proposta;</w:t>
      </w:r>
    </w:p>
    <w:p w14:paraId="217A93EA" w14:textId="77777777" w:rsidR="00AD4369" w:rsidRDefault="00AD4369" w:rsidP="00AD4369">
      <w:pPr>
        <w:pStyle w:val="PargrafodaLista1"/>
        <w:numPr>
          <w:ilvl w:val="2"/>
          <w:numId w:val="55"/>
        </w:numPr>
        <w:spacing w:before="120" w:after="120" w:line="360" w:lineRule="auto"/>
        <w:ind w:left="0" w:right="-30" w:firstLine="0"/>
        <w:jc w:val="both"/>
        <w:rPr>
          <w:rFonts w:ascii="Calibri Light" w:hAnsi="Calibri Light" w:cs="Calibri Light"/>
          <w:sz w:val="20"/>
          <w:szCs w:val="20"/>
        </w:rPr>
      </w:pPr>
      <w:r>
        <w:rPr>
          <w:rFonts w:ascii="Calibri Light" w:hAnsi="Calibri Light" w:cs="Calibri Light"/>
          <w:sz w:val="20"/>
          <w:szCs w:val="20"/>
        </w:rPr>
        <w:t>ensejar o retardamento da execução ou da entrega do objeto da contratação sem motivo justificado;</w:t>
      </w:r>
    </w:p>
    <w:p w14:paraId="7689317A" w14:textId="77777777" w:rsidR="00AD4369" w:rsidRDefault="00AD4369" w:rsidP="00AD4369">
      <w:pPr>
        <w:pStyle w:val="PargrafodaLista1"/>
        <w:numPr>
          <w:ilvl w:val="2"/>
          <w:numId w:val="55"/>
        </w:numPr>
        <w:spacing w:before="120" w:after="120" w:line="360" w:lineRule="auto"/>
        <w:ind w:left="0" w:right="-30" w:firstLine="0"/>
        <w:jc w:val="both"/>
        <w:rPr>
          <w:rFonts w:ascii="Calibri Light" w:hAnsi="Calibri Light" w:cs="Calibri Light"/>
          <w:sz w:val="20"/>
          <w:szCs w:val="20"/>
        </w:rPr>
      </w:pPr>
      <w:r>
        <w:rPr>
          <w:rFonts w:ascii="Calibri Light" w:hAnsi="Calibri Light" w:cs="Calibri Light"/>
          <w:sz w:val="20"/>
          <w:szCs w:val="20"/>
        </w:rPr>
        <w:t>apresentar declaração ou documentação falsa exigida para o certame ou prestar declaração falsa durante a dispensa eletrônica ou execução do contrato;</w:t>
      </w:r>
    </w:p>
    <w:p w14:paraId="083BFB60" w14:textId="77777777" w:rsidR="00AD4369" w:rsidRDefault="00AD4369" w:rsidP="00AD4369">
      <w:pPr>
        <w:pStyle w:val="PargrafodaLista1"/>
        <w:numPr>
          <w:ilvl w:val="2"/>
          <w:numId w:val="55"/>
        </w:numPr>
        <w:spacing w:before="120" w:after="120" w:line="360" w:lineRule="auto"/>
        <w:ind w:left="0" w:right="-30" w:firstLine="0"/>
        <w:jc w:val="both"/>
        <w:rPr>
          <w:rFonts w:ascii="Calibri Light" w:hAnsi="Calibri Light" w:cs="Calibri Light"/>
          <w:sz w:val="20"/>
          <w:szCs w:val="20"/>
        </w:rPr>
      </w:pPr>
      <w:r>
        <w:rPr>
          <w:rFonts w:ascii="Calibri Light" w:hAnsi="Calibri Light" w:cs="Calibri Light"/>
          <w:sz w:val="20"/>
          <w:szCs w:val="20"/>
        </w:rPr>
        <w:t>fraudar a contratação ou praticar ato fraudulento na execução do contrato;</w:t>
      </w:r>
    </w:p>
    <w:p w14:paraId="002754A4" w14:textId="77777777" w:rsidR="00AD4369" w:rsidRDefault="00AD4369" w:rsidP="00AD4369">
      <w:pPr>
        <w:pStyle w:val="PargrafodaLista1"/>
        <w:numPr>
          <w:ilvl w:val="2"/>
          <w:numId w:val="55"/>
        </w:numPr>
        <w:spacing w:before="120" w:after="120" w:line="360" w:lineRule="auto"/>
        <w:ind w:left="0" w:right="-30" w:firstLine="0"/>
        <w:jc w:val="both"/>
        <w:rPr>
          <w:rFonts w:ascii="Calibri Light" w:hAnsi="Calibri Light" w:cs="Calibri Light"/>
          <w:sz w:val="20"/>
          <w:szCs w:val="20"/>
        </w:rPr>
      </w:pPr>
      <w:r>
        <w:rPr>
          <w:rFonts w:ascii="Calibri Light" w:hAnsi="Calibri Light" w:cs="Calibri Light"/>
          <w:sz w:val="20"/>
          <w:szCs w:val="20"/>
        </w:rPr>
        <w:t>comportar-se de modo inidôneo ou cometer fraude de qualquer natureza;</w:t>
      </w:r>
    </w:p>
    <w:p w14:paraId="7FE6C4FB" w14:textId="77777777" w:rsidR="00AD4369" w:rsidRDefault="00AD4369" w:rsidP="00AD4369">
      <w:pPr>
        <w:pStyle w:val="PargrafodaLista1"/>
        <w:numPr>
          <w:ilvl w:val="2"/>
          <w:numId w:val="55"/>
        </w:numPr>
        <w:spacing w:before="120" w:after="120" w:line="360" w:lineRule="auto"/>
        <w:ind w:left="0" w:right="-30" w:firstLine="0"/>
        <w:jc w:val="both"/>
        <w:rPr>
          <w:rFonts w:ascii="Calibri Light" w:hAnsi="Calibri Light" w:cs="Calibri Light"/>
          <w:sz w:val="20"/>
          <w:szCs w:val="20"/>
        </w:rPr>
      </w:pPr>
      <w:r>
        <w:rPr>
          <w:rFonts w:ascii="Calibri Light" w:hAnsi="Calibri Light" w:cs="Calibri Light"/>
          <w:sz w:val="20"/>
          <w:szCs w:val="20"/>
        </w:rPr>
        <w:t>praticar atos ilícitos com vistas a frustrar os objetivos da contratação;</w:t>
      </w:r>
    </w:p>
    <w:p w14:paraId="531FD43C" w14:textId="77777777" w:rsidR="00AD4369" w:rsidRDefault="00AD4369" w:rsidP="00AD4369">
      <w:pPr>
        <w:pStyle w:val="PargrafodaLista1"/>
        <w:numPr>
          <w:ilvl w:val="2"/>
          <w:numId w:val="55"/>
        </w:numPr>
        <w:spacing w:before="120" w:after="120" w:line="360" w:lineRule="auto"/>
        <w:ind w:left="0" w:right="-30" w:firstLine="0"/>
        <w:jc w:val="both"/>
        <w:rPr>
          <w:rFonts w:ascii="Calibri Light" w:hAnsi="Calibri Light" w:cs="Calibri Light"/>
          <w:sz w:val="20"/>
          <w:szCs w:val="20"/>
        </w:rPr>
      </w:pPr>
      <w:r>
        <w:rPr>
          <w:rFonts w:ascii="Calibri Light" w:hAnsi="Calibri Light" w:cs="Calibri Light"/>
          <w:sz w:val="20"/>
          <w:szCs w:val="20"/>
        </w:rPr>
        <w:t>praticar ato lesivo previsto no art. 5º da Lei nº 12.846, de 1º de agosto de 2013.</w:t>
      </w:r>
    </w:p>
    <w:p w14:paraId="071DDE30" w14:textId="77777777" w:rsidR="00AD4369" w:rsidRDefault="00AD4369" w:rsidP="00AD4369">
      <w:pPr>
        <w:pStyle w:val="PargrafodaLista"/>
        <w:spacing w:before="120" w:after="120" w:line="360" w:lineRule="auto"/>
        <w:jc w:val="both"/>
        <w:rPr>
          <w:rFonts w:ascii="Calibri Light" w:hAnsi="Calibri Light" w:cs="Calibri Light"/>
          <w:sz w:val="20"/>
          <w:szCs w:val="20"/>
        </w:rPr>
      </w:pPr>
      <w:r>
        <w:rPr>
          <w:rFonts w:ascii="Calibri Light" w:hAnsi="Calibri Light" w:cs="Calibri Light"/>
          <w:b/>
          <w:bCs/>
          <w:sz w:val="20"/>
          <w:szCs w:val="20"/>
        </w:rPr>
        <w:t>10.2</w:t>
      </w:r>
      <w:r>
        <w:rPr>
          <w:rFonts w:ascii="Calibri Light" w:hAnsi="Calibri Light" w:cs="Calibri Light"/>
          <w:sz w:val="20"/>
          <w:szCs w:val="20"/>
        </w:rPr>
        <w:t xml:space="preserve"> - Serão aplicadas ao responsável pelas infrações administrativas acima descritas as seguintes sanções:</w:t>
      </w:r>
    </w:p>
    <w:p w14:paraId="1FE1897E" w14:textId="77777777" w:rsidR="00AD4369" w:rsidRDefault="00AD4369" w:rsidP="00AD4369">
      <w:pPr>
        <w:spacing w:before="120" w:after="120" w:line="360" w:lineRule="auto"/>
        <w:jc w:val="both"/>
        <w:rPr>
          <w:rFonts w:ascii="Calibri Light" w:hAnsi="Calibri Light" w:cs="Calibri Light"/>
        </w:rPr>
      </w:pPr>
      <w:r>
        <w:rPr>
          <w:rFonts w:ascii="Calibri Light" w:hAnsi="Calibri Light" w:cs="Calibri Light"/>
          <w:b/>
          <w:bCs/>
        </w:rPr>
        <w:t>10.2.1. Advertência</w:t>
      </w:r>
      <w:r>
        <w:rPr>
          <w:rFonts w:ascii="Calibri Light" w:hAnsi="Calibri Light" w:cs="Calibri Light"/>
        </w:rPr>
        <w:t>, quando o Contratado der causa à inexecução parcial do contrato, sempre que não se justificar a imposição de penalidade mais grave (art. 156, §2º, da Lei);</w:t>
      </w:r>
    </w:p>
    <w:p w14:paraId="2A646723" w14:textId="77777777" w:rsidR="00AD4369" w:rsidRDefault="00AD4369" w:rsidP="00AD4369">
      <w:pPr>
        <w:spacing w:before="120" w:after="120" w:line="360" w:lineRule="auto"/>
        <w:jc w:val="both"/>
        <w:rPr>
          <w:rFonts w:ascii="Calibri Light" w:hAnsi="Calibri Light" w:cs="Calibri Light"/>
        </w:rPr>
      </w:pPr>
      <w:r>
        <w:rPr>
          <w:rFonts w:ascii="Calibri Light" w:hAnsi="Calibri Light" w:cs="Calibri Light"/>
          <w:b/>
          <w:bCs/>
        </w:rPr>
        <w:t>10.2.2. Impedimento de licitar e contratar</w:t>
      </w:r>
      <w:r>
        <w:rPr>
          <w:rFonts w:ascii="Calibri Light" w:hAnsi="Calibri Light" w:cs="Calibri Light"/>
        </w:rPr>
        <w:t>, quando praticadas as condutas descritas nas alíneas b, c, d, e, f e g do subitem acima deste Contrato, sempre que não se justificar a imposição de penalidade mais grave (art. 156, §4º, da Lei);</w:t>
      </w:r>
    </w:p>
    <w:p w14:paraId="68D584AD" w14:textId="77777777" w:rsidR="00AD4369" w:rsidRDefault="00AD4369" w:rsidP="00AD4369">
      <w:pPr>
        <w:spacing w:before="120" w:after="120" w:line="360" w:lineRule="auto"/>
        <w:jc w:val="both"/>
        <w:rPr>
          <w:rFonts w:ascii="Calibri Light" w:hAnsi="Calibri Light" w:cs="Calibri Light"/>
        </w:rPr>
      </w:pPr>
      <w:r>
        <w:rPr>
          <w:rFonts w:ascii="Calibri Light" w:hAnsi="Calibri Light" w:cs="Calibri Light"/>
          <w:b/>
          <w:bCs/>
        </w:rPr>
        <w:lastRenderedPageBreak/>
        <w:t>10.2.3. Declaração de inidoneidade para licitar e contratar</w:t>
      </w:r>
      <w:r>
        <w:rPr>
          <w:rFonts w:ascii="Calibri Light" w:hAnsi="Calibri Light" w:cs="Calibri Light"/>
        </w:rPr>
        <w:t>, quando praticadas as condutas descritas nas alíneas h, i, j, k e l do subitem acima deste Contrato, bem como nas alíneas b, c, d, e, f e g, que justifiquem a imposição de penalidade mais grave (art. 156, §5º, da Lei)</w:t>
      </w:r>
    </w:p>
    <w:p w14:paraId="624FCE51" w14:textId="77777777" w:rsidR="00AD4369" w:rsidRDefault="00AD4369" w:rsidP="00AD4369">
      <w:pPr>
        <w:spacing w:before="120" w:after="120" w:line="360" w:lineRule="auto"/>
        <w:jc w:val="both"/>
        <w:rPr>
          <w:rFonts w:ascii="Calibri Light" w:hAnsi="Calibri Light" w:cs="Calibri Light"/>
          <w:i/>
          <w:iCs/>
          <w:color w:val="FF0000"/>
        </w:rPr>
      </w:pPr>
      <w:r>
        <w:rPr>
          <w:rFonts w:ascii="Calibri Light" w:hAnsi="Calibri Light" w:cs="Calibri Light"/>
          <w:b/>
          <w:bCs/>
        </w:rPr>
        <w:t>10.2.4. Multa:</w:t>
      </w:r>
      <w:r>
        <w:rPr>
          <w:rFonts w:ascii="Calibri Light" w:hAnsi="Calibri Light" w:cs="Calibri Light"/>
          <w:i/>
          <w:iCs/>
          <w:color w:val="FF0000"/>
        </w:rPr>
        <w:t xml:space="preserve"> </w:t>
      </w:r>
    </w:p>
    <w:p w14:paraId="2AAAE1BA" w14:textId="77777777" w:rsidR="00AD4369" w:rsidRDefault="00AD4369" w:rsidP="00AD4369">
      <w:pPr>
        <w:spacing w:before="120" w:after="120" w:line="360" w:lineRule="auto"/>
        <w:jc w:val="both"/>
        <w:rPr>
          <w:rFonts w:ascii="Calibri Light" w:hAnsi="Calibri Light" w:cs="Calibri Light"/>
          <w:i/>
          <w:iCs/>
          <w:u w:val="single"/>
        </w:rPr>
      </w:pPr>
      <w:r>
        <w:rPr>
          <w:rFonts w:ascii="Calibri Light" w:hAnsi="Calibri Light" w:cs="Calibri Light"/>
          <w:i/>
          <w:iCs/>
          <w:u w:val="single"/>
        </w:rPr>
        <w:t xml:space="preserve">A) moratória </w:t>
      </w:r>
      <w:proofErr w:type="gramStart"/>
      <w:r>
        <w:rPr>
          <w:rFonts w:ascii="Calibri Light" w:hAnsi="Calibri Light" w:cs="Calibri Light"/>
          <w:i/>
          <w:iCs/>
          <w:u w:val="single"/>
        </w:rPr>
        <w:t>de  2</w:t>
      </w:r>
      <w:proofErr w:type="gramEnd"/>
      <w:r>
        <w:rPr>
          <w:rFonts w:ascii="Calibri Light" w:hAnsi="Calibri Light" w:cs="Calibri Light"/>
          <w:i/>
          <w:iCs/>
          <w:u w:val="single"/>
        </w:rPr>
        <w:t>% por dia de atraso injustificado sobre o valor total do contrato</w:t>
      </w:r>
    </w:p>
    <w:p w14:paraId="78A27069" w14:textId="77777777" w:rsidR="00AD4369" w:rsidRDefault="00AD4369" w:rsidP="00AD4369">
      <w:pPr>
        <w:spacing w:before="120" w:after="120" w:line="360" w:lineRule="auto"/>
        <w:jc w:val="both"/>
        <w:rPr>
          <w:rFonts w:ascii="Calibri Light" w:hAnsi="Calibri Light" w:cs="Calibri Light"/>
          <w:i/>
          <w:iCs/>
          <w:u w:val="single"/>
        </w:rPr>
      </w:pPr>
      <w:r>
        <w:rPr>
          <w:rFonts w:ascii="Calibri Light" w:hAnsi="Calibri Light" w:cs="Calibri Light"/>
          <w:i/>
          <w:iCs/>
          <w:u w:val="single"/>
        </w:rPr>
        <w:t>B) compensatória de 10% (....... por cento) sobre o valor total do contrato, no caso de inexecução total do objeto;</w:t>
      </w:r>
    </w:p>
    <w:p w14:paraId="0ABF762B" w14:textId="77777777" w:rsidR="00AD4369" w:rsidRDefault="00AD4369" w:rsidP="00AD4369">
      <w:pPr>
        <w:spacing w:before="120" w:after="120" w:line="360" w:lineRule="auto"/>
        <w:jc w:val="both"/>
        <w:rPr>
          <w:rFonts w:ascii="Calibri Light" w:hAnsi="Calibri Light" w:cs="Calibri Light"/>
        </w:rPr>
      </w:pPr>
      <w:bookmarkStart w:id="2" w:name="_Hlk78351618"/>
      <w:r>
        <w:rPr>
          <w:rFonts w:ascii="Calibri Light" w:hAnsi="Calibri Light" w:cs="Calibri Light"/>
          <w:b/>
          <w:bCs/>
        </w:rPr>
        <w:t>10.3 -</w:t>
      </w:r>
      <w:r>
        <w:rPr>
          <w:rFonts w:ascii="Calibri Light" w:hAnsi="Calibri Light" w:cs="Calibri Light"/>
        </w:rPr>
        <w:t xml:space="preserve"> A aplicação das sanções previstas neste Contrato não exclui, em hipótese alguma, a obrigação de reparação integral do dano causado à Contratante (art. 156, §9º)</w:t>
      </w:r>
    </w:p>
    <w:p w14:paraId="6E24F336" w14:textId="77777777" w:rsidR="00AD4369" w:rsidRDefault="00AD4369" w:rsidP="00AD4369">
      <w:pPr>
        <w:spacing w:before="120" w:after="120" w:line="360" w:lineRule="auto"/>
        <w:jc w:val="both"/>
        <w:rPr>
          <w:rFonts w:ascii="Calibri Light" w:hAnsi="Calibri Light" w:cs="Calibri Light"/>
        </w:rPr>
      </w:pPr>
      <w:r>
        <w:rPr>
          <w:rFonts w:ascii="Calibri Light" w:hAnsi="Calibri Light" w:cs="Calibri Light"/>
          <w:b/>
          <w:bCs/>
        </w:rPr>
        <w:t>10.4 -</w:t>
      </w:r>
      <w:r>
        <w:rPr>
          <w:rFonts w:ascii="Calibri Light" w:hAnsi="Calibri Light" w:cs="Calibri Light"/>
        </w:rPr>
        <w:t xml:space="preserve"> Todas as sanções previstas neste Contrato poderão ser aplicadas cumulativamente com a multa (art. 156, §7º).</w:t>
      </w:r>
    </w:p>
    <w:p w14:paraId="1A93432C" w14:textId="77777777" w:rsidR="00AD4369" w:rsidRDefault="00AD4369" w:rsidP="00AD4369">
      <w:pPr>
        <w:spacing w:before="120" w:after="120" w:line="360" w:lineRule="auto"/>
        <w:jc w:val="both"/>
        <w:rPr>
          <w:rFonts w:ascii="Calibri Light" w:hAnsi="Calibri Light" w:cs="Calibri Light"/>
        </w:rPr>
      </w:pPr>
      <w:r>
        <w:rPr>
          <w:rFonts w:ascii="Calibri Light" w:hAnsi="Calibri Light" w:cs="Calibri Light"/>
          <w:b/>
          <w:bCs/>
        </w:rPr>
        <w:t>10.5 -</w:t>
      </w:r>
      <w:r>
        <w:rPr>
          <w:rFonts w:ascii="Calibri Light" w:hAnsi="Calibri Light" w:cs="Calibri Light"/>
        </w:rPr>
        <w:t xml:space="preserve"> Antes da aplicação da multa será facultada a defesa do interessado no prazo de 15 (quinze) dias úteis, contado da data de sua intimação (art. 157)</w:t>
      </w:r>
    </w:p>
    <w:p w14:paraId="1E84BFD6" w14:textId="77777777" w:rsidR="00AD4369" w:rsidRDefault="00AD4369" w:rsidP="00AD4369">
      <w:pPr>
        <w:spacing w:before="120" w:after="120" w:line="360" w:lineRule="auto"/>
        <w:jc w:val="both"/>
        <w:rPr>
          <w:rFonts w:ascii="Calibri Light" w:hAnsi="Calibri Light" w:cs="Calibri Light"/>
        </w:rPr>
      </w:pPr>
      <w:r>
        <w:rPr>
          <w:rFonts w:ascii="Calibri Light" w:hAnsi="Calibri Light" w:cs="Calibri Light"/>
          <w:b/>
          <w:bCs/>
        </w:rPr>
        <w:t>10.6 -</w:t>
      </w:r>
      <w:r>
        <w:rPr>
          <w:rFonts w:ascii="Calibri Light" w:hAnsi="Calibri Light" w:cs="Calibri Light"/>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C027D7" w14:textId="77777777" w:rsidR="00AD4369" w:rsidRDefault="00AD4369" w:rsidP="00AD4369">
      <w:pPr>
        <w:spacing w:before="120" w:after="120" w:line="360" w:lineRule="auto"/>
        <w:jc w:val="both"/>
        <w:rPr>
          <w:rFonts w:ascii="Calibri Light" w:hAnsi="Calibri Light" w:cs="Calibri Light"/>
        </w:rPr>
      </w:pPr>
      <w:r>
        <w:rPr>
          <w:rFonts w:ascii="Calibri Light" w:hAnsi="Calibri Light" w:cs="Calibri Light"/>
          <w:b/>
          <w:bCs/>
        </w:rPr>
        <w:t>10.7 -</w:t>
      </w:r>
      <w:r>
        <w:rPr>
          <w:rFonts w:ascii="Calibri Light" w:hAnsi="Calibri Light" w:cs="Calibri Light"/>
        </w:rPr>
        <w:t xml:space="preserve"> Previamente ao encaminhamento à cobrança judicial, a multa poderá ser recolhida administrativamente no prazo máximo de </w:t>
      </w:r>
      <w:r>
        <w:rPr>
          <w:rFonts w:ascii="Calibri Light" w:hAnsi="Calibri Light" w:cs="Calibri Light"/>
          <w:b/>
          <w:bCs/>
          <w:i/>
          <w:iCs/>
          <w:highlight w:val="yellow"/>
          <w:u w:val="single"/>
        </w:rPr>
        <w:t>XX (XXXX)</w:t>
      </w:r>
      <w:r>
        <w:rPr>
          <w:rFonts w:ascii="Calibri Light" w:hAnsi="Calibri Light" w:cs="Calibri Light"/>
          <w:b/>
          <w:bCs/>
          <w:i/>
          <w:iCs/>
          <w:u w:val="single"/>
        </w:rPr>
        <w:t xml:space="preserve"> </w:t>
      </w:r>
      <w:r>
        <w:rPr>
          <w:rFonts w:ascii="Calibri Light" w:hAnsi="Calibri Light" w:cs="Calibri Light"/>
        </w:rPr>
        <w:t>dias, a contar da data do recebimento da comunicação enviada pela autoridade competente.</w:t>
      </w:r>
    </w:p>
    <w:bookmarkEnd w:id="2"/>
    <w:p w14:paraId="17C55EAA" w14:textId="77777777" w:rsidR="00AD4369" w:rsidRDefault="00AD4369" w:rsidP="00AD4369">
      <w:pPr>
        <w:spacing w:before="120" w:after="120" w:line="360" w:lineRule="auto"/>
        <w:jc w:val="both"/>
        <w:rPr>
          <w:rFonts w:ascii="Calibri Light" w:hAnsi="Calibri Light" w:cs="Calibri Light"/>
        </w:rPr>
      </w:pPr>
      <w:r>
        <w:rPr>
          <w:rFonts w:ascii="Calibri Light" w:hAnsi="Calibri Light" w:cs="Calibri Light"/>
          <w:b/>
          <w:bCs/>
        </w:rPr>
        <w:t>10.8 -</w:t>
      </w:r>
      <w:r>
        <w:rPr>
          <w:rFonts w:ascii="Calibri Light" w:hAnsi="Calibri Light" w:cs="Calibri Light"/>
        </w:rPr>
        <w:t xml:space="preserve"> A aplicação das sanções realizar-se-á em processo administrativo que assegure o contraditório e a ampla defesa ao Contratado, observando-se o procedimento previsto no </w:t>
      </w:r>
      <w:r>
        <w:rPr>
          <w:rFonts w:ascii="Calibri Light" w:hAnsi="Calibri Light" w:cs="Calibri Light"/>
          <w:b/>
          <w:bCs/>
        </w:rPr>
        <w:t xml:space="preserve">caput </w:t>
      </w:r>
      <w:r>
        <w:rPr>
          <w:rFonts w:ascii="Calibri Light" w:hAnsi="Calibri Light" w:cs="Calibri Light"/>
        </w:rPr>
        <w:t>e parágrafos do art. 158 da Lei nº 14.133, de 2021, para as penalidades de impedimento de licitar e contratar e de declaração de inidoneidade para licitar ou contratar.</w:t>
      </w:r>
    </w:p>
    <w:p w14:paraId="09CD6765" w14:textId="77777777" w:rsidR="00AD4369" w:rsidRDefault="00AD4369" w:rsidP="00AD4369">
      <w:pPr>
        <w:spacing w:before="120" w:line="360" w:lineRule="auto"/>
        <w:contextualSpacing/>
        <w:jc w:val="both"/>
        <w:rPr>
          <w:rFonts w:ascii="Calibri Light" w:hAnsi="Calibri Light" w:cs="Calibri Light"/>
        </w:rPr>
      </w:pPr>
      <w:r>
        <w:rPr>
          <w:rFonts w:ascii="Calibri Light" w:hAnsi="Calibri Light" w:cs="Calibri Light"/>
          <w:b/>
          <w:bCs/>
        </w:rPr>
        <w:t>10.9</w:t>
      </w:r>
      <w:r>
        <w:rPr>
          <w:rFonts w:ascii="Calibri Light" w:hAnsi="Calibri Light" w:cs="Calibri Light"/>
        </w:rPr>
        <w:t>- Na aplicação das sanções serão considerados (art. 156, §1º</w:t>
      </w:r>
      <w:proofErr w:type="gramStart"/>
      <w:r>
        <w:rPr>
          <w:rFonts w:ascii="Calibri Light" w:hAnsi="Calibri Light" w:cs="Calibri Light"/>
        </w:rPr>
        <w:t>) :</w:t>
      </w:r>
      <w:proofErr w:type="gramEnd"/>
    </w:p>
    <w:p w14:paraId="280433AF" w14:textId="77777777" w:rsidR="00AD4369" w:rsidRDefault="00AD4369" w:rsidP="00AD4369">
      <w:pPr>
        <w:pStyle w:val="PargrafodaLista"/>
        <w:widowControl/>
        <w:numPr>
          <w:ilvl w:val="0"/>
          <w:numId w:val="56"/>
        </w:numPr>
        <w:autoSpaceDE/>
        <w:spacing w:after="120" w:line="360" w:lineRule="auto"/>
        <w:ind w:left="0" w:right="-30" w:firstLine="0"/>
        <w:contextualSpacing/>
        <w:jc w:val="both"/>
        <w:rPr>
          <w:rFonts w:ascii="Calibri Light" w:hAnsi="Calibri Light" w:cs="Calibri Light"/>
          <w:sz w:val="20"/>
          <w:szCs w:val="20"/>
        </w:rPr>
      </w:pPr>
      <w:r>
        <w:rPr>
          <w:rFonts w:ascii="Calibri Light" w:hAnsi="Calibri Light" w:cs="Calibri Light"/>
          <w:sz w:val="20"/>
          <w:szCs w:val="20"/>
        </w:rPr>
        <w:t>a natureza e a gravidade da infração cometida;</w:t>
      </w:r>
    </w:p>
    <w:p w14:paraId="443F7792" w14:textId="77777777" w:rsidR="00AD4369" w:rsidRDefault="00AD4369" w:rsidP="00AD4369">
      <w:pPr>
        <w:pStyle w:val="PargrafodaLista"/>
        <w:widowControl/>
        <w:numPr>
          <w:ilvl w:val="0"/>
          <w:numId w:val="56"/>
        </w:numPr>
        <w:autoSpaceDE/>
        <w:spacing w:line="360" w:lineRule="auto"/>
        <w:ind w:left="0" w:right="-30" w:firstLine="0"/>
        <w:contextualSpacing/>
        <w:jc w:val="both"/>
        <w:rPr>
          <w:rFonts w:ascii="Calibri Light" w:hAnsi="Calibri Light" w:cs="Calibri Light"/>
          <w:sz w:val="20"/>
          <w:szCs w:val="20"/>
        </w:rPr>
      </w:pPr>
      <w:r>
        <w:rPr>
          <w:rFonts w:ascii="Calibri Light" w:hAnsi="Calibri Light" w:cs="Calibri Light"/>
          <w:sz w:val="20"/>
          <w:szCs w:val="20"/>
        </w:rPr>
        <w:t>as peculiaridades do caso concreto;</w:t>
      </w:r>
    </w:p>
    <w:p w14:paraId="51DB0251" w14:textId="77777777" w:rsidR="00AD4369" w:rsidRDefault="00AD4369" w:rsidP="00AD4369">
      <w:pPr>
        <w:pStyle w:val="PargrafodaLista"/>
        <w:widowControl/>
        <w:numPr>
          <w:ilvl w:val="0"/>
          <w:numId w:val="56"/>
        </w:numPr>
        <w:autoSpaceDE/>
        <w:spacing w:line="360" w:lineRule="auto"/>
        <w:ind w:left="0" w:right="-30" w:firstLine="0"/>
        <w:contextualSpacing/>
        <w:jc w:val="both"/>
        <w:rPr>
          <w:rFonts w:ascii="Calibri Light" w:hAnsi="Calibri Light" w:cs="Calibri Light"/>
          <w:sz w:val="20"/>
          <w:szCs w:val="20"/>
        </w:rPr>
      </w:pPr>
      <w:r>
        <w:rPr>
          <w:rFonts w:ascii="Calibri Light" w:hAnsi="Calibri Light" w:cs="Calibri Light"/>
          <w:sz w:val="20"/>
          <w:szCs w:val="20"/>
        </w:rPr>
        <w:t>as circunstâncias agravantes ou atenuantes;</w:t>
      </w:r>
    </w:p>
    <w:p w14:paraId="59F4B4F1" w14:textId="77777777" w:rsidR="00AD4369" w:rsidRDefault="00AD4369" w:rsidP="00AD4369">
      <w:pPr>
        <w:pStyle w:val="PargrafodaLista"/>
        <w:widowControl/>
        <w:numPr>
          <w:ilvl w:val="0"/>
          <w:numId w:val="56"/>
        </w:numPr>
        <w:autoSpaceDE/>
        <w:spacing w:line="360" w:lineRule="auto"/>
        <w:ind w:left="0" w:right="-30" w:firstLine="0"/>
        <w:contextualSpacing/>
        <w:jc w:val="both"/>
        <w:rPr>
          <w:rFonts w:ascii="Calibri Light" w:hAnsi="Calibri Light" w:cs="Calibri Light"/>
          <w:sz w:val="20"/>
          <w:szCs w:val="20"/>
        </w:rPr>
      </w:pPr>
      <w:r>
        <w:rPr>
          <w:rFonts w:ascii="Calibri Light" w:hAnsi="Calibri Light" w:cs="Calibri Light"/>
          <w:sz w:val="20"/>
          <w:szCs w:val="20"/>
        </w:rPr>
        <w:t>os danos que dela provierem para o Contratante;</w:t>
      </w:r>
    </w:p>
    <w:p w14:paraId="1BCE6163" w14:textId="77777777" w:rsidR="00AD4369" w:rsidRDefault="00AD4369" w:rsidP="00AD4369">
      <w:pPr>
        <w:pStyle w:val="PargrafodaLista"/>
        <w:widowControl/>
        <w:numPr>
          <w:ilvl w:val="0"/>
          <w:numId w:val="56"/>
        </w:numPr>
        <w:autoSpaceDE/>
        <w:spacing w:before="120" w:line="360" w:lineRule="auto"/>
        <w:ind w:left="0" w:right="-30" w:firstLine="0"/>
        <w:contextualSpacing/>
        <w:jc w:val="both"/>
        <w:rPr>
          <w:rFonts w:ascii="Calibri Light" w:hAnsi="Calibri Light" w:cs="Calibri Light"/>
          <w:sz w:val="20"/>
          <w:szCs w:val="20"/>
        </w:rPr>
      </w:pPr>
      <w:r>
        <w:rPr>
          <w:rFonts w:ascii="Calibri Light" w:hAnsi="Calibri Light" w:cs="Calibri Light"/>
          <w:sz w:val="20"/>
          <w:szCs w:val="20"/>
        </w:rPr>
        <w:t>a implantação ou o aperfeiçoamento de programa de integridade, conforme normas e orientações dos órgãos de controle.</w:t>
      </w:r>
    </w:p>
    <w:p w14:paraId="577AD2A7" w14:textId="77777777" w:rsidR="00AD4369" w:rsidRDefault="00AD4369" w:rsidP="00AD4369">
      <w:pPr>
        <w:spacing w:before="120" w:after="120" w:line="360" w:lineRule="auto"/>
        <w:jc w:val="both"/>
        <w:rPr>
          <w:rFonts w:ascii="Calibri Light" w:hAnsi="Calibri Light" w:cs="Calibri Light"/>
        </w:rPr>
      </w:pPr>
    </w:p>
    <w:p w14:paraId="1DF039A5" w14:textId="77777777" w:rsidR="00AD4369" w:rsidRDefault="00AD4369" w:rsidP="00AD4369">
      <w:pPr>
        <w:spacing w:before="120" w:after="120" w:line="360" w:lineRule="auto"/>
        <w:jc w:val="both"/>
        <w:rPr>
          <w:rFonts w:ascii="Calibri Light" w:hAnsi="Calibri Light" w:cs="Calibri Light"/>
          <w:i/>
        </w:rPr>
      </w:pPr>
      <w:r>
        <w:rPr>
          <w:rFonts w:ascii="Calibri Light" w:hAnsi="Calibri Light" w:cs="Calibri Light"/>
          <w:b/>
          <w:bCs/>
        </w:rPr>
        <w:t>10.10</w:t>
      </w:r>
      <w:r>
        <w:rPr>
          <w:rFonts w:ascii="Calibri Light" w:hAnsi="Calibri Light" w:cs="Calibri Light"/>
        </w:rPr>
        <w:t xml:space="preserve">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w:t>
      </w:r>
      <w:r>
        <w:rPr>
          <w:rFonts w:ascii="Calibri Light" w:hAnsi="Calibri Light" w:cs="Calibri Light"/>
        </w:rPr>
        <w:lastRenderedPageBreak/>
        <w:t>com relação de coligação ou controle, de fato ou de direito, com o Contratado, observados, em todos os casos, o contraditório, a ampla defesa e a obrigatoriedade de análise jurídica prévia (art. 160)</w:t>
      </w:r>
    </w:p>
    <w:p w14:paraId="23E034C7" w14:textId="77777777" w:rsidR="00AD4369" w:rsidRDefault="00AD4369" w:rsidP="00AD4369">
      <w:pPr>
        <w:shd w:val="clear" w:color="auto" w:fill="FFFFFF"/>
        <w:tabs>
          <w:tab w:val="left" w:pos="284"/>
        </w:tabs>
        <w:spacing w:line="360" w:lineRule="auto"/>
        <w:jc w:val="both"/>
        <w:rPr>
          <w:rFonts w:ascii="Calibri Light" w:hAnsi="Calibri Light" w:cs="Calibri Light"/>
          <w:b/>
          <w:color w:val="000000"/>
          <w:u w:val="single"/>
        </w:rPr>
      </w:pPr>
      <w:r>
        <w:rPr>
          <w:rFonts w:ascii="Calibri Light" w:hAnsi="Calibri Light" w:cs="Calibri Light"/>
          <w:b/>
          <w:color w:val="000000"/>
          <w:u w:val="single"/>
        </w:rPr>
        <w:t>CLÁUSULA XI - DOS MOTIVOS DE RESCISÃO:</w:t>
      </w:r>
    </w:p>
    <w:p w14:paraId="6B5574DB" w14:textId="77777777" w:rsidR="00AD4369" w:rsidRDefault="00AD4369" w:rsidP="00AD4369">
      <w:pPr>
        <w:shd w:val="clear" w:color="auto" w:fill="FFFFFF"/>
        <w:tabs>
          <w:tab w:val="left" w:pos="284"/>
        </w:tabs>
        <w:spacing w:line="360" w:lineRule="auto"/>
        <w:jc w:val="both"/>
        <w:rPr>
          <w:rFonts w:ascii="Calibri Light" w:hAnsi="Calibri Light" w:cs="Calibri Light"/>
          <w:color w:val="000000"/>
        </w:rPr>
      </w:pPr>
      <w:r>
        <w:rPr>
          <w:rFonts w:ascii="Calibri Light" w:hAnsi="Calibri Light" w:cs="Calibri Light"/>
          <w:b/>
          <w:color w:val="000000"/>
        </w:rPr>
        <w:t>11.1</w:t>
      </w:r>
      <w:r>
        <w:rPr>
          <w:rFonts w:ascii="Calibri Light" w:hAnsi="Calibri Light" w:cs="Calibri Light"/>
          <w:color w:val="000000"/>
        </w:rPr>
        <w:t xml:space="preserve"> - São motivos de rescisão do contrato, independente de procedimento judicial, aqueles inscritos no artigo 137 da Lei n. 14.133/2021.</w:t>
      </w:r>
    </w:p>
    <w:p w14:paraId="4870E919" w14:textId="77777777" w:rsidR="00AD4369" w:rsidRDefault="00AD4369" w:rsidP="00AD4369">
      <w:pPr>
        <w:shd w:val="clear" w:color="auto" w:fill="FFFFFF"/>
        <w:tabs>
          <w:tab w:val="left" w:pos="284"/>
        </w:tabs>
        <w:spacing w:line="360" w:lineRule="auto"/>
        <w:jc w:val="both"/>
        <w:rPr>
          <w:rFonts w:ascii="Calibri Light" w:hAnsi="Calibri Light" w:cs="Calibri Light"/>
          <w:b/>
          <w:u w:val="single"/>
        </w:rPr>
      </w:pPr>
      <w:r>
        <w:rPr>
          <w:rFonts w:ascii="Calibri Light" w:hAnsi="Calibri Light" w:cs="Calibri Light"/>
          <w:b/>
          <w:u w:val="single"/>
        </w:rPr>
        <w:t>CLÁUSULA XII - DISPOSIÇÕES FINAIS:</w:t>
      </w:r>
    </w:p>
    <w:p w14:paraId="2EAB4185" w14:textId="77777777" w:rsidR="00AD4369" w:rsidRDefault="00AD4369" w:rsidP="00AD4369">
      <w:pPr>
        <w:shd w:val="clear" w:color="auto" w:fill="FFFFFF"/>
        <w:tabs>
          <w:tab w:val="left" w:pos="284"/>
        </w:tabs>
        <w:spacing w:line="360" w:lineRule="auto"/>
        <w:jc w:val="both"/>
        <w:rPr>
          <w:rFonts w:ascii="Calibri Light" w:hAnsi="Calibri Light" w:cs="Calibri Light"/>
        </w:rPr>
      </w:pPr>
      <w:r>
        <w:rPr>
          <w:rFonts w:ascii="Calibri Light" w:hAnsi="Calibri Light" w:cs="Calibri Light"/>
          <w:b/>
        </w:rPr>
        <w:t>12.1</w:t>
      </w:r>
      <w:r>
        <w:rPr>
          <w:rFonts w:ascii="Calibri Light" w:hAnsi="Calibri Light" w:cs="Calibri Light"/>
        </w:rPr>
        <w:t xml:space="preserve"> – O presente contrato e todas as suas alterações e/ou aditamentos deverão ser divulgados no sítio eletrônico oficial da Prefeitura e mantidos à disposição do público, na forma do art. 91 da Lei n. 14.133/2021.</w:t>
      </w:r>
    </w:p>
    <w:p w14:paraId="7AFD5232" w14:textId="77777777" w:rsidR="00AD4369" w:rsidRDefault="00AD4369" w:rsidP="00AD4369">
      <w:pPr>
        <w:tabs>
          <w:tab w:val="left" w:pos="284"/>
        </w:tabs>
        <w:spacing w:line="360" w:lineRule="auto"/>
        <w:jc w:val="both"/>
        <w:rPr>
          <w:rFonts w:ascii="Calibri Light" w:hAnsi="Calibri Light" w:cs="Calibri Light"/>
          <w:b/>
          <w:bCs/>
          <w:u w:val="single"/>
        </w:rPr>
      </w:pPr>
      <w:r>
        <w:rPr>
          <w:rFonts w:ascii="Calibri Light" w:hAnsi="Calibri Light" w:cs="Calibri Light"/>
          <w:b/>
          <w:bCs/>
          <w:u w:val="single"/>
        </w:rPr>
        <w:t>CLÁUSULA XIII – DO FORO:</w:t>
      </w:r>
    </w:p>
    <w:p w14:paraId="634741EC" w14:textId="77777777" w:rsidR="00AD4369" w:rsidRDefault="00AD4369" w:rsidP="00AD4369">
      <w:pPr>
        <w:tabs>
          <w:tab w:val="left" w:pos="284"/>
        </w:tabs>
        <w:spacing w:line="360" w:lineRule="auto"/>
        <w:jc w:val="both"/>
        <w:rPr>
          <w:rFonts w:ascii="Calibri Light" w:hAnsi="Calibri Light" w:cs="Calibri Light"/>
        </w:rPr>
      </w:pPr>
      <w:r>
        <w:rPr>
          <w:rFonts w:ascii="Calibri Light" w:hAnsi="Calibri Light" w:cs="Calibri Light"/>
          <w:b/>
          <w:bCs/>
        </w:rPr>
        <w:t>13.1 –</w:t>
      </w:r>
      <w:r>
        <w:rPr>
          <w:rFonts w:ascii="Calibri Light" w:hAnsi="Calibri Light" w:cs="Calibri Light"/>
        </w:rPr>
        <w:t xml:space="preserve"> As partes elegem o Foro da Comarca de Pedregulho, para dirimirem eventuais dúvidas oriundas deste instrumento.</w:t>
      </w:r>
    </w:p>
    <w:p w14:paraId="3FB8DB04" w14:textId="77777777" w:rsidR="00AD4369" w:rsidRDefault="00AD4369" w:rsidP="00AD4369">
      <w:pPr>
        <w:tabs>
          <w:tab w:val="left" w:pos="284"/>
        </w:tabs>
        <w:spacing w:line="360" w:lineRule="auto"/>
        <w:jc w:val="both"/>
        <w:rPr>
          <w:rFonts w:ascii="Calibri Light" w:hAnsi="Calibri Light" w:cs="Calibri Light"/>
        </w:rPr>
      </w:pPr>
      <w:r>
        <w:rPr>
          <w:rFonts w:ascii="Calibri Light" w:hAnsi="Calibri Light" w:cs="Calibri Light"/>
        </w:rPr>
        <w:t>E, por estarem justos e contratados, os representantes das partes assinam o presente instrumento, na presença das testemunhas abaixo, em 03 (três) vias de igual teor e forma para um só efeito.</w:t>
      </w:r>
    </w:p>
    <w:p w14:paraId="31B711F4" w14:textId="77777777" w:rsidR="00AD4369" w:rsidRDefault="00AD4369" w:rsidP="00AD4369">
      <w:pPr>
        <w:tabs>
          <w:tab w:val="left" w:pos="284"/>
        </w:tabs>
        <w:spacing w:line="360" w:lineRule="auto"/>
        <w:jc w:val="center"/>
        <w:rPr>
          <w:rFonts w:ascii="Calibri Light" w:hAnsi="Calibri Light" w:cs="Calibri Light"/>
        </w:rPr>
      </w:pPr>
      <w:r>
        <w:rPr>
          <w:rFonts w:ascii="Calibri Light" w:hAnsi="Calibri Light" w:cs="Calibri Light"/>
        </w:rPr>
        <w:t>Rifaina, XX de XXXX de XXX.</w:t>
      </w:r>
    </w:p>
    <w:p w14:paraId="57388DE3" w14:textId="77777777" w:rsidR="00AD4369" w:rsidRDefault="00AD4369" w:rsidP="00AD4369">
      <w:pPr>
        <w:tabs>
          <w:tab w:val="left" w:pos="284"/>
        </w:tabs>
        <w:spacing w:line="360" w:lineRule="auto"/>
        <w:jc w:val="center"/>
        <w:rPr>
          <w:rFonts w:ascii="Calibri Light" w:hAnsi="Calibri Light" w:cs="Calibri Light"/>
        </w:rPr>
      </w:pPr>
      <w:r>
        <w:rPr>
          <w:rFonts w:ascii="Calibri Light" w:hAnsi="Calibri Light" w:cs="Calibri Light"/>
        </w:rPr>
        <w:t>___________________________________</w:t>
      </w:r>
    </w:p>
    <w:p w14:paraId="2FA82BE9" w14:textId="77777777" w:rsidR="00AD4369" w:rsidRDefault="00AD4369" w:rsidP="00AD4369">
      <w:pPr>
        <w:tabs>
          <w:tab w:val="left" w:pos="284"/>
        </w:tabs>
        <w:spacing w:line="360" w:lineRule="auto"/>
        <w:jc w:val="center"/>
        <w:rPr>
          <w:rFonts w:ascii="Calibri Light" w:hAnsi="Calibri Light" w:cs="Calibri Light"/>
        </w:rPr>
      </w:pPr>
      <w:r>
        <w:rPr>
          <w:rFonts w:ascii="Calibri Light" w:hAnsi="Calibri Light" w:cs="Calibri Light"/>
        </w:rPr>
        <w:t>Município de Rifaina</w:t>
      </w:r>
    </w:p>
    <w:p w14:paraId="61A95971" w14:textId="77777777" w:rsidR="00AD4369" w:rsidRDefault="00AD4369" w:rsidP="00AD4369">
      <w:pPr>
        <w:tabs>
          <w:tab w:val="left" w:pos="284"/>
        </w:tabs>
        <w:spacing w:line="360" w:lineRule="auto"/>
        <w:jc w:val="center"/>
        <w:rPr>
          <w:rFonts w:ascii="Calibri Light" w:hAnsi="Calibri Light" w:cs="Calibri Light"/>
        </w:rPr>
      </w:pPr>
      <w:r>
        <w:rPr>
          <w:rFonts w:ascii="Calibri Light" w:hAnsi="Calibri Light" w:cs="Calibri Light"/>
        </w:rPr>
        <w:t xml:space="preserve">Prefeito </w:t>
      </w:r>
    </w:p>
    <w:p w14:paraId="38D92F0D" w14:textId="77777777" w:rsidR="00AD4369" w:rsidRDefault="00AD4369" w:rsidP="00AD4369">
      <w:pPr>
        <w:tabs>
          <w:tab w:val="left" w:pos="284"/>
        </w:tabs>
        <w:spacing w:line="360" w:lineRule="auto"/>
        <w:jc w:val="center"/>
        <w:rPr>
          <w:rFonts w:ascii="Calibri Light" w:hAnsi="Calibri Light" w:cs="Calibri Light"/>
        </w:rPr>
      </w:pPr>
      <w:r>
        <w:rPr>
          <w:rFonts w:ascii="Calibri Light" w:hAnsi="Calibri Light" w:cs="Calibri Light"/>
        </w:rPr>
        <w:t>___________________________________________________</w:t>
      </w:r>
    </w:p>
    <w:p w14:paraId="7EEEC7E1" w14:textId="77777777" w:rsidR="00AD4369" w:rsidRDefault="00AD4369" w:rsidP="00AD4369">
      <w:pPr>
        <w:tabs>
          <w:tab w:val="left" w:pos="284"/>
        </w:tabs>
        <w:spacing w:line="360" w:lineRule="auto"/>
        <w:jc w:val="center"/>
        <w:rPr>
          <w:rFonts w:ascii="Calibri Light" w:hAnsi="Calibri Light" w:cs="Calibri Light"/>
        </w:rPr>
      </w:pPr>
      <w:r>
        <w:rPr>
          <w:rFonts w:ascii="Calibri Light" w:hAnsi="Calibri Light" w:cs="Calibri Light"/>
        </w:rPr>
        <w:t>XXXXXXXXXXXXXXXXXX</w:t>
      </w:r>
    </w:p>
    <w:p w14:paraId="297711DA" w14:textId="77777777" w:rsidR="00AD4369" w:rsidRDefault="00AD4369" w:rsidP="00AD4369">
      <w:pPr>
        <w:tabs>
          <w:tab w:val="left" w:pos="284"/>
        </w:tabs>
        <w:spacing w:line="360" w:lineRule="auto"/>
        <w:jc w:val="center"/>
        <w:rPr>
          <w:rFonts w:ascii="Calibri Light" w:hAnsi="Calibri Light" w:cs="Calibri Light"/>
        </w:rPr>
      </w:pPr>
      <w:r>
        <w:rPr>
          <w:rFonts w:ascii="Calibri Light" w:hAnsi="Calibri Light" w:cs="Calibri Light"/>
        </w:rPr>
        <w:t>Representante legal</w:t>
      </w:r>
    </w:p>
    <w:p w14:paraId="57F4AFA3" w14:textId="77777777" w:rsidR="00AD4369" w:rsidRDefault="00AD4369" w:rsidP="00AD4369">
      <w:pPr>
        <w:tabs>
          <w:tab w:val="left" w:pos="284"/>
        </w:tabs>
        <w:spacing w:line="360" w:lineRule="auto"/>
        <w:rPr>
          <w:rFonts w:ascii="Calibri Light" w:hAnsi="Calibri Light" w:cs="Calibri Light"/>
        </w:rPr>
      </w:pPr>
      <w:r>
        <w:rPr>
          <w:rFonts w:ascii="Calibri Light" w:hAnsi="Calibri Light" w:cs="Calibri Light"/>
        </w:rPr>
        <w:t>Testemunhas:_____________________________</w:t>
      </w:r>
    </w:p>
    <w:p w14:paraId="6102D914" w14:textId="77777777" w:rsidR="00AD4369" w:rsidRDefault="00AD4369" w:rsidP="00AD4369">
      <w:pPr>
        <w:pStyle w:val="SemEspaamento"/>
        <w:jc w:val="both"/>
        <w:rPr>
          <w:rFonts w:ascii="Calibri Light" w:hAnsi="Calibri Light" w:cs="Calibri Light"/>
          <w:sz w:val="20"/>
          <w:szCs w:val="20"/>
        </w:rPr>
      </w:pPr>
    </w:p>
    <w:p w14:paraId="462C5CC0" w14:textId="77777777" w:rsidR="00AD4369" w:rsidRDefault="00AD4369" w:rsidP="00B648B8">
      <w:pPr>
        <w:spacing w:line="360" w:lineRule="auto"/>
        <w:jc w:val="center"/>
        <w:rPr>
          <w:rFonts w:ascii="Arial" w:eastAsia="Arial-BoldMT" w:hAnsi="Arial" w:cs="Arial"/>
        </w:rPr>
      </w:pPr>
    </w:p>
    <w:sectPr w:rsidR="00AD4369" w:rsidSect="00C50630">
      <w:headerReference w:type="default" r:id="rId10"/>
      <w:footerReference w:type="default" r:id="rId11"/>
      <w:type w:val="continuous"/>
      <w:pgSz w:w="11920" w:h="16860"/>
      <w:pgMar w:top="2269" w:right="980" w:bottom="1135" w:left="1560" w:header="142" w:footer="3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2776BB" w14:textId="77777777" w:rsidR="00453905" w:rsidRDefault="00453905">
      <w:r>
        <w:separator/>
      </w:r>
    </w:p>
  </w:endnote>
  <w:endnote w:type="continuationSeparator" w:id="0">
    <w:p w14:paraId="70A181D0" w14:textId="77777777" w:rsidR="00453905" w:rsidRDefault="00453905">
      <w:r>
        <w:continuationSeparator/>
      </w:r>
    </w:p>
  </w:endnote>
  <w:endnote w:type="continuationNotice" w:id="1">
    <w:p w14:paraId="72B7381E" w14:textId="77777777" w:rsidR="00453905" w:rsidRDefault="004539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IDFont+F1">
    <w:altName w:val="Times New Roman"/>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BoldMT">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4A706" w14:textId="7DDC37B2" w:rsidR="006B0389" w:rsidRDefault="00E6794C">
    <w:pPr>
      <w:spacing w:line="200" w:lineRule="exact"/>
    </w:pPr>
    <w:r>
      <w:rPr>
        <w:noProof/>
      </w:rPr>
      <mc:AlternateContent>
        <mc:Choice Requires="wps">
          <w:drawing>
            <wp:anchor distT="0" distB="0" distL="114300" distR="114300" simplePos="0" relativeHeight="251656192" behindDoc="1" locked="0" layoutInCell="1" allowOverlap="1" wp14:anchorId="0D7FB94B" wp14:editId="1692192B">
              <wp:simplePos x="0" y="0"/>
              <wp:positionH relativeFrom="page">
                <wp:posOffset>1171575</wp:posOffset>
              </wp:positionH>
              <wp:positionV relativeFrom="page">
                <wp:posOffset>10238740</wp:posOffset>
              </wp:positionV>
              <wp:extent cx="5581650" cy="139700"/>
              <wp:effectExtent l="0" t="0" r="0" b="0"/>
              <wp:wrapNone/>
              <wp:docPr id="14932645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139700"/>
                      </a:xfrm>
                      <a:prstGeom prst="rect">
                        <a:avLst/>
                      </a:prstGeom>
                      <a:noFill/>
                      <a:ln>
                        <a:noFill/>
                      </a:ln>
                    </wps:spPr>
                    <wps:txbx>
                      <w:txbxContent>
                        <w:p w14:paraId="0E39E909" w14:textId="77777777" w:rsidR="006B0389" w:rsidRPr="00B851F6" w:rsidRDefault="006B0389" w:rsidP="002511BA">
                          <w:pPr>
                            <w:pStyle w:val="Rodap"/>
                            <w:jc w:val="center"/>
                            <w:rPr>
                              <w:b/>
                              <w:bCs/>
                              <w:sz w:val="18"/>
                            </w:rPr>
                          </w:pPr>
                          <w:r w:rsidRPr="00E87727">
                            <w:rPr>
                              <w:b/>
                              <w:bCs/>
                              <w:sz w:val="18"/>
                            </w:rPr>
                            <w:t xml:space="preserve">Rua Barão de Rifaina nº 251 – CEP 14.490-000 – Centro - Rifaina-SP – Tel. </w:t>
                          </w:r>
                          <w:r w:rsidRPr="00B851F6">
                            <w:rPr>
                              <w:b/>
                              <w:bCs/>
                              <w:sz w:val="18"/>
                            </w:rPr>
                            <w:t>(16) 3135 9500</w:t>
                          </w:r>
                        </w:p>
                        <w:p w14:paraId="5EADC96C" w14:textId="77777777" w:rsidR="006B0389" w:rsidRPr="002511BA" w:rsidRDefault="006B0389">
                          <w:pPr>
                            <w:spacing w:line="200" w:lineRule="exact"/>
                            <w:ind w:left="20" w:right="-27"/>
                            <w:rPr>
                              <w:rFonts w:ascii="Calibri" w:eastAsia="Calibri" w:hAnsi="Calibri" w:cs="Calibri"/>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7FB94B" id="_x0000_t202" coordsize="21600,21600" o:spt="202" path="m,l,21600r21600,l21600,xe">
              <v:stroke joinstyle="miter"/>
              <v:path gradientshapeok="t" o:connecttype="rect"/>
            </v:shapetype>
            <v:shape id="Caixa de Texto 2" o:spid="_x0000_s1034" type="#_x0000_t202" style="position:absolute;margin-left:92.25pt;margin-top:806.2pt;width:439.5pt;height:1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" filled="f" stroked="f">
              <v:textbox inset="0,0,0,0">
                <w:txbxContent>
                  <w:p w14:paraId="0E39E909" w14:textId="77777777" w:rsidR="006B0389" w:rsidRPr="00B851F6" w:rsidRDefault="006B0389" w:rsidP="002511BA">
                    <w:pPr>
                      <w:pStyle w:val="Rodap"/>
                      <w:jc w:val="center"/>
                      <w:rPr>
                        <w:b/>
                        <w:bCs/>
                        <w:sz w:val="18"/>
                      </w:rPr>
                    </w:pPr>
                    <w:r w:rsidRPr="00E87727">
                      <w:rPr>
                        <w:b/>
                        <w:bCs/>
                        <w:sz w:val="18"/>
                      </w:rPr>
                      <w:t xml:space="preserve">Rua Barão de Rifaina nº 251 – CEP 14.490-000 – Centro - Rifaina-SP – Tel. </w:t>
                    </w:r>
                    <w:r w:rsidRPr="00B851F6">
                      <w:rPr>
                        <w:b/>
                        <w:bCs/>
                        <w:sz w:val="18"/>
                      </w:rPr>
                      <w:t>(16) 3135 9500</w:t>
                    </w:r>
                  </w:p>
                  <w:p w14:paraId="5EADC96C" w14:textId="77777777" w:rsidR="006B0389" w:rsidRPr="002511BA" w:rsidRDefault="006B0389">
                    <w:pPr>
                      <w:spacing w:line="200" w:lineRule="exact"/>
                      <w:ind w:left="20" w:right="-27"/>
                      <w:rPr>
                        <w:rFonts w:ascii="Calibri" w:eastAsia="Calibri" w:hAnsi="Calibri" w:cs="Calibri"/>
                        <w:sz w:val="18"/>
                        <w:szCs w:val="18"/>
                      </w:rPr>
                    </w:pPr>
                  </w:p>
                </w:txbxContent>
              </v:textbox>
              <w10:wrap anchorx="page" anchory="page"/>
            </v:shape>
          </w:pict>
        </mc:Fallback>
      </mc:AlternateContent>
    </w:r>
    <w:r>
      <w:rPr>
        <w:noProof/>
      </w:rPr>
      <mc:AlternateContent>
        <mc:Choice Requires="wpg">
          <w:drawing>
            <wp:anchor distT="4294967295" distB="4294967295" distL="114300" distR="114300" simplePos="0" relativeHeight="251655168" behindDoc="1" locked="0" layoutInCell="1" allowOverlap="1" wp14:anchorId="2313EA15" wp14:editId="4F0A6D74">
              <wp:simplePos x="0" y="0"/>
              <wp:positionH relativeFrom="page">
                <wp:posOffset>1062355</wp:posOffset>
              </wp:positionH>
              <wp:positionV relativeFrom="page">
                <wp:posOffset>10226039</wp:posOffset>
              </wp:positionV>
              <wp:extent cx="5798185" cy="0"/>
              <wp:effectExtent l="0" t="0" r="0" b="0"/>
              <wp:wrapNone/>
              <wp:docPr id="976629143"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0"/>
                        <a:chOff x="1673" y="16104"/>
                        <a:chExt cx="9131" cy="0"/>
                      </a:xfrm>
                    </wpg:grpSpPr>
                    <wps:wsp>
                      <wps:cNvPr id="552576994" name="Freeform 3"/>
                      <wps:cNvSpPr>
                        <a:spLocks/>
                      </wps:cNvSpPr>
                      <wps:spPr bwMode="auto">
                        <a:xfrm>
                          <a:off x="1673" y="16104"/>
                          <a:ext cx="9131" cy="0"/>
                        </a:xfrm>
                        <a:custGeom>
                          <a:avLst/>
                          <a:gdLst>
                            <a:gd name="T0" fmla="+- 0 1673 1673"/>
                            <a:gd name="T1" fmla="*/ T0 w 9131"/>
                            <a:gd name="T2" fmla="+- 0 10804 1673"/>
                            <a:gd name="T3" fmla="*/ T2 w 9131"/>
                          </a:gdLst>
                          <a:ahLst/>
                          <a:cxnLst>
                            <a:cxn ang="0">
                              <a:pos x="T1" y="0"/>
                            </a:cxn>
                            <a:cxn ang="0">
                              <a:pos x="T3" y="0"/>
                            </a:cxn>
                          </a:cxnLst>
                          <a:rect l="0" t="0" r="r" b="b"/>
                          <a:pathLst>
                            <a:path w="9131">
                              <a:moveTo>
                                <a:pt x="0" y="0"/>
                              </a:moveTo>
                              <a:lnTo>
                                <a:pt x="9131" y="0"/>
                              </a:lnTo>
                            </a:path>
                          </a:pathLst>
                        </a:custGeom>
                        <a:noFill/>
                        <a:ln w="7366">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5C50C9" id="Agrupar 1" o:spid="_x0000_s1026" style="position:absolute;margin-left:83.65pt;margin-top:805.2pt;width:456.55pt;height:0;z-index:-251661312;mso-wrap-distance-top:-3e-5mm;mso-wrap-distance-bottom:-3e-5mm;mso-position-horizontal-relative:page;mso-position-vertical-relative:page" coordorigin="1673,16104" coordsize="91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">
              <v:shape id="Freeform 3" o:spid="_x0000_s1027" style="position:absolute;left:1673;top:16104;width:9131;height:0;visibility:visible;mso-wrap-style:square;v-text-anchor:top" coordsize="91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" path="m,l9131,e" filled="f" strokeweight=".58pt">
                <v:path arrowok="t" o:connecttype="custom" o:connectlocs="0,0;9131,0" o:connectangles="0,0"/>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92968A" w14:textId="77777777" w:rsidR="00453905" w:rsidRDefault="00453905">
      <w:r>
        <w:separator/>
      </w:r>
    </w:p>
  </w:footnote>
  <w:footnote w:type="continuationSeparator" w:id="0">
    <w:p w14:paraId="6E73B0CC" w14:textId="77777777" w:rsidR="00453905" w:rsidRDefault="00453905">
      <w:r>
        <w:continuationSeparator/>
      </w:r>
    </w:p>
  </w:footnote>
  <w:footnote w:type="continuationNotice" w:id="1">
    <w:p w14:paraId="63AE8530" w14:textId="77777777" w:rsidR="00453905" w:rsidRDefault="004539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BD4FDE" w14:textId="7CC430C7" w:rsidR="006B0389" w:rsidRPr="004C1D35" w:rsidRDefault="0096072D" w:rsidP="004F014F">
    <w:pPr>
      <w:pStyle w:val="Cabealho"/>
      <w:ind w:left="-142"/>
      <w:jc w:val="center"/>
      <w:rPr>
        <w:b/>
        <w:bCs/>
        <w:sz w:val="48"/>
        <w:szCs w:val="48"/>
      </w:rPr>
    </w:pPr>
    <w:r w:rsidRPr="004C1D35">
      <w:rPr>
        <w:noProof/>
      </w:rPr>
      <w:drawing>
        <wp:anchor distT="0" distB="0" distL="114300" distR="114300" simplePos="0" relativeHeight="251657216" behindDoc="0" locked="0" layoutInCell="1" allowOverlap="1" wp14:anchorId="11302EC6" wp14:editId="13685420">
          <wp:simplePos x="0" y="0"/>
          <wp:positionH relativeFrom="column">
            <wp:posOffset>-520700</wp:posOffset>
          </wp:positionH>
          <wp:positionV relativeFrom="paragraph">
            <wp:posOffset>131445</wp:posOffset>
          </wp:positionV>
          <wp:extent cx="1282700" cy="1306830"/>
          <wp:effectExtent l="0" t="0" r="0" b="0"/>
          <wp:wrapTight wrapText="bothSides">
            <wp:wrapPolygon edited="0">
              <wp:start x="5774" y="0"/>
              <wp:lineTo x="3850" y="630"/>
              <wp:lineTo x="642" y="4093"/>
              <wp:lineTo x="0" y="8816"/>
              <wp:lineTo x="0" y="20152"/>
              <wp:lineTo x="7378" y="21411"/>
              <wp:lineTo x="12511" y="21411"/>
              <wp:lineTo x="17644" y="20466"/>
              <wp:lineTo x="20851" y="18262"/>
              <wp:lineTo x="21172" y="14169"/>
              <wp:lineTo x="21172" y="6297"/>
              <wp:lineTo x="19568" y="5353"/>
              <wp:lineTo x="19889" y="4093"/>
              <wp:lineTo x="17644" y="945"/>
              <wp:lineTo x="16040" y="0"/>
              <wp:lineTo x="5774" y="0"/>
            </wp:wrapPolygon>
          </wp:wrapTight>
          <wp:docPr id="10" name="Imagem 1" descr="Descrição: brasao de rifaina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brasao de rifaina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2700" cy="1306830"/>
                  </a:xfrm>
                  <a:prstGeom prst="rect">
                    <a:avLst/>
                  </a:prstGeom>
                  <a:noFill/>
                  <a:ln>
                    <a:noFill/>
                  </a:ln>
                </pic:spPr>
              </pic:pic>
            </a:graphicData>
          </a:graphic>
          <wp14:sizeRelH relativeFrom="page">
            <wp14:pctWidth>0</wp14:pctWidth>
          </wp14:sizeRelH>
          <wp14:sizeRelV relativeFrom="page">
            <wp14:pctHeight>0</wp14:pctHeight>
          </wp14:sizeRelV>
        </wp:anchor>
      </w:drawing>
    </w:r>
    <w:r w:rsidR="00E6794C">
      <w:rPr>
        <w:noProof/>
      </w:rPr>
      <mc:AlternateContent>
        <mc:Choice Requires="wps">
          <w:drawing>
            <wp:anchor distT="0" distB="0" distL="114300" distR="114300" simplePos="0" relativeHeight="251658240" behindDoc="0" locked="0" layoutInCell="1" allowOverlap="1" wp14:anchorId="38454304" wp14:editId="27B24314">
              <wp:simplePos x="0" y="0"/>
              <wp:positionH relativeFrom="column">
                <wp:posOffset>4928235</wp:posOffset>
              </wp:positionH>
              <wp:positionV relativeFrom="paragraph">
                <wp:posOffset>260350</wp:posOffset>
              </wp:positionV>
              <wp:extent cx="1034415" cy="184150"/>
              <wp:effectExtent l="0" t="0" r="0" b="6350"/>
              <wp:wrapNone/>
              <wp:docPr id="83038899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4415" cy="184150"/>
                      </a:xfrm>
                      <a:prstGeom prst="rect">
                        <a:avLst/>
                      </a:prstGeom>
                      <a:solidFill>
                        <a:sysClr val="window" lastClr="FFFFFF"/>
                      </a:solidFill>
                      <a:ln w="6350">
                        <a:solidFill>
                          <a:prstClr val="black"/>
                        </a:solidFill>
                      </a:ln>
                      <a:effectLst/>
                    </wps:spPr>
                    <wps:txbx>
                      <w:txbxContent>
                        <w:p w14:paraId="5DB3055D" w14:textId="77777777" w:rsidR="006B0389" w:rsidRPr="00C11AB3" w:rsidRDefault="006B0389" w:rsidP="004F014F">
                          <w:pPr>
                            <w:jc w:val="center"/>
                            <w:rPr>
                              <w:sz w:val="16"/>
                              <w:szCs w:val="16"/>
                            </w:rPr>
                          </w:pPr>
                          <w:r>
                            <w:rPr>
                              <w:sz w:val="16"/>
                              <w:szCs w:val="16"/>
                            </w:rPr>
                            <w:t>PM Rifaina-SP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454304" id="_x0000_t202" coordsize="21600,21600" o:spt="202" path="m,l,21600r21600,l21600,xe">
              <v:stroke joinstyle="miter"/>
              <v:path gradientshapeok="t" o:connecttype="rect"/>
            </v:shapetype>
            <v:shape id="Caixa de Texto 5" o:spid="_x0000_s1031" type="#_x0000_t202" style="position:absolute;left:0;text-align:left;margin-left:388.05pt;margin-top:20.5pt;width:81.45pt;height: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" fillcolor="window" strokeweight=".5pt">
              <v:path arrowok="t"/>
              <v:textbox>
                <w:txbxContent>
                  <w:p w14:paraId="5DB3055D" w14:textId="77777777" w:rsidR="006B0389" w:rsidRPr="00C11AB3" w:rsidRDefault="006B0389" w:rsidP="004F014F">
                    <w:pPr>
                      <w:jc w:val="center"/>
                      <w:rPr>
                        <w:sz w:val="16"/>
                        <w:szCs w:val="16"/>
                      </w:rPr>
                    </w:pPr>
                    <w:r>
                      <w:rPr>
                        <w:sz w:val="16"/>
                        <w:szCs w:val="16"/>
                      </w:rPr>
                      <w:t>PM Rifaina-SP</w:t>
                    </w:r>
                  </w:p>
                </w:txbxContent>
              </v:textbox>
            </v:shape>
          </w:pict>
        </mc:Fallback>
      </mc:AlternateContent>
    </w:r>
  </w:p>
  <w:p w14:paraId="40AE003E" w14:textId="77A9C865" w:rsidR="006B0389" w:rsidRPr="004C1D35" w:rsidRDefault="00E6794C" w:rsidP="004F014F">
    <w:pPr>
      <w:pStyle w:val="Cabealho"/>
      <w:rPr>
        <w:b/>
        <w:bCs/>
        <w:sz w:val="48"/>
        <w:szCs w:val="48"/>
      </w:rPr>
    </w:pPr>
    <w:r>
      <w:rPr>
        <w:noProof/>
      </w:rPr>
      <mc:AlternateContent>
        <mc:Choice Requires="wps">
          <w:drawing>
            <wp:anchor distT="0" distB="0" distL="114300" distR="114300" simplePos="0" relativeHeight="251659264" behindDoc="0" locked="0" layoutInCell="1" allowOverlap="1" wp14:anchorId="2720B9D6" wp14:editId="293F2CE3">
              <wp:simplePos x="0" y="0"/>
              <wp:positionH relativeFrom="column">
                <wp:posOffset>4928235</wp:posOffset>
              </wp:positionH>
              <wp:positionV relativeFrom="paragraph">
                <wp:posOffset>93980</wp:posOffset>
              </wp:positionV>
              <wp:extent cx="518160" cy="306705"/>
              <wp:effectExtent l="0" t="0" r="0" b="0"/>
              <wp:wrapNone/>
              <wp:docPr id="37254072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306705"/>
                      </a:xfrm>
                      <a:prstGeom prst="rect">
                        <a:avLst/>
                      </a:prstGeom>
                      <a:solidFill>
                        <a:srgbClr val="FFFFFF"/>
                      </a:solidFill>
                      <a:ln w="9525">
                        <a:solidFill>
                          <a:srgbClr val="000000"/>
                        </a:solidFill>
                        <a:miter lim="800000"/>
                        <a:headEnd/>
                        <a:tailEnd/>
                      </a:ln>
                    </wps:spPr>
                    <wps:txbx>
                      <w:txbxContent>
                        <w:p w14:paraId="66F286E7" w14:textId="77777777" w:rsidR="006B0389" w:rsidRPr="00C11AB3" w:rsidRDefault="006B0389" w:rsidP="004F014F">
                          <w:pPr>
                            <w:rPr>
                              <w:sz w:val="16"/>
                              <w:szCs w:val="16"/>
                            </w:rPr>
                          </w:pPr>
                          <w:r>
                            <w:rPr>
                              <w:sz w:val="16"/>
                              <w:szCs w:val="16"/>
                            </w:rPr>
                            <w:t>Folhas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0B9D6" id="Caixa de Texto 4" o:spid="_x0000_s1032" type="#_x0000_t202" style="position:absolute;margin-left:388.05pt;margin-top:7.4pt;width:40.8pt;height:2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WWHEQIAACU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">
              <v:textbox>
                <w:txbxContent>
                  <w:p w14:paraId="66F286E7" w14:textId="77777777" w:rsidR="006B0389" w:rsidRPr="00C11AB3" w:rsidRDefault="006B0389" w:rsidP="004F014F">
                    <w:pPr>
                      <w:rPr>
                        <w:sz w:val="16"/>
                        <w:szCs w:val="16"/>
                      </w:rPr>
                    </w:pPr>
                    <w:r>
                      <w:rPr>
                        <w:sz w:val="16"/>
                        <w:szCs w:val="16"/>
                      </w:rPr>
                      <w:t>Folhas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FBE960D" wp14:editId="2C91B415">
              <wp:simplePos x="0" y="0"/>
              <wp:positionH relativeFrom="column">
                <wp:posOffset>5446395</wp:posOffset>
              </wp:positionH>
              <wp:positionV relativeFrom="paragraph">
                <wp:posOffset>93980</wp:posOffset>
              </wp:positionV>
              <wp:extent cx="516255" cy="306705"/>
              <wp:effectExtent l="0" t="0" r="0" b="0"/>
              <wp:wrapNone/>
              <wp:docPr id="100904699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255" cy="306705"/>
                      </a:xfrm>
                      <a:prstGeom prst="rect">
                        <a:avLst/>
                      </a:prstGeom>
                      <a:solidFill>
                        <a:sysClr val="window" lastClr="FFFFFF"/>
                      </a:solidFill>
                      <a:ln w="6350">
                        <a:solidFill>
                          <a:prstClr val="black"/>
                        </a:solidFill>
                      </a:ln>
                      <a:effectLst/>
                    </wps:spPr>
                    <wps:txbx>
                      <w:txbxContent>
                        <w:p w14:paraId="6805B49D" w14:textId="77777777" w:rsidR="006B0389" w:rsidRPr="00C11AB3" w:rsidRDefault="006B0389" w:rsidP="004F014F">
                          <w:pPr>
                            <w:rPr>
                              <w:sz w:val="16"/>
                              <w:szCs w:val="16"/>
                            </w:rPr>
                          </w:pPr>
                          <w:r>
                            <w:rPr>
                              <w:sz w:val="16"/>
                              <w:szCs w:val="16"/>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E960D" id="Caixa de Texto 3" o:spid="_x0000_s1033" type="#_x0000_t202" style="position:absolute;margin-left:428.85pt;margin-top:7.4pt;width:40.65pt;height:2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" fillcolor="window" strokeweight=".5pt">
              <v:path arrowok="t"/>
              <v:textbox>
                <w:txbxContent>
                  <w:p w14:paraId="6805B49D" w14:textId="77777777" w:rsidR="006B0389" w:rsidRPr="00C11AB3" w:rsidRDefault="006B0389" w:rsidP="004F014F">
                    <w:pPr>
                      <w:rPr>
                        <w:sz w:val="16"/>
                        <w:szCs w:val="16"/>
                      </w:rPr>
                    </w:pPr>
                    <w:r>
                      <w:rPr>
                        <w:sz w:val="16"/>
                        <w:szCs w:val="16"/>
                      </w:rPr>
                      <w:t>Rubrica</w:t>
                    </w:r>
                  </w:p>
                </w:txbxContent>
              </v:textbox>
            </v:shape>
          </w:pict>
        </mc:Fallback>
      </mc:AlternateContent>
    </w:r>
    <w:r w:rsidR="006B0389" w:rsidRPr="004C1D35">
      <w:rPr>
        <w:b/>
        <w:bCs/>
        <w:sz w:val="48"/>
        <w:szCs w:val="48"/>
      </w:rPr>
      <w:tab/>
      <w:t xml:space="preserve">MUNICÍPIO DE RIFAINA  </w:t>
    </w:r>
  </w:p>
  <w:p w14:paraId="6E4C2975" w14:textId="77777777" w:rsidR="006B0389" w:rsidRPr="004832EF" w:rsidRDefault="006B0389" w:rsidP="004F014F">
    <w:pPr>
      <w:pStyle w:val="Cabealho"/>
      <w:jc w:val="center"/>
      <w:rPr>
        <w:b/>
        <w:bCs/>
        <w:sz w:val="32"/>
        <w:szCs w:val="32"/>
      </w:rPr>
    </w:pPr>
    <w:r w:rsidRPr="004832EF">
      <w:rPr>
        <w:b/>
        <w:bCs/>
        <w:sz w:val="32"/>
        <w:szCs w:val="32"/>
      </w:rPr>
      <w:t>CNPJ 45.318.995/0001-71</w:t>
    </w:r>
  </w:p>
  <w:p w14:paraId="7ADF4CA9" w14:textId="77777777" w:rsidR="006B0389" w:rsidRPr="004F014F" w:rsidRDefault="006B0389" w:rsidP="004F01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B59"/>
    <w:multiLevelType w:val="multilevel"/>
    <w:tmpl w:val="49DAAB18"/>
    <w:lvl w:ilvl="0">
      <w:start w:val="1"/>
      <w:numFmt w:val="decimal"/>
      <w:lvlText w:val="%1."/>
      <w:lvlJc w:val="left"/>
      <w:pPr>
        <w:ind w:left="465" w:hanging="46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0255376F"/>
    <w:multiLevelType w:val="multilevel"/>
    <w:tmpl w:val="AE847C5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CF70B2"/>
    <w:multiLevelType w:val="singleLevel"/>
    <w:tmpl w:val="3D3EC020"/>
    <w:lvl w:ilvl="0">
      <w:start w:val="1"/>
      <w:numFmt w:val="lowerLetter"/>
      <w:lvlText w:val="%1)"/>
      <w:lvlJc w:val="left"/>
      <w:pPr>
        <w:tabs>
          <w:tab w:val="num" w:pos="2768"/>
        </w:tabs>
        <w:ind w:left="2768" w:hanging="360"/>
      </w:pPr>
      <w:rPr>
        <w:rFonts w:hint="default"/>
      </w:rPr>
    </w:lvl>
  </w:abstractNum>
  <w:abstractNum w:abstractNumId="3" w15:restartNumberingAfterBreak="0">
    <w:nsid w:val="03B6089B"/>
    <w:multiLevelType w:val="singleLevel"/>
    <w:tmpl w:val="85C44FDC"/>
    <w:lvl w:ilvl="0">
      <w:start w:val="1"/>
      <w:numFmt w:val="lowerLetter"/>
      <w:lvlText w:val="%1)"/>
      <w:lvlJc w:val="left"/>
      <w:pPr>
        <w:tabs>
          <w:tab w:val="num" w:pos="2768"/>
        </w:tabs>
        <w:ind w:left="2768" w:hanging="360"/>
      </w:pPr>
      <w:rPr>
        <w:rFonts w:hint="default"/>
      </w:rPr>
    </w:lvl>
  </w:abstractNum>
  <w:abstractNum w:abstractNumId="4" w15:restartNumberingAfterBreak="0">
    <w:nsid w:val="03FA5017"/>
    <w:multiLevelType w:val="hybridMultilevel"/>
    <w:tmpl w:val="94CCB9E6"/>
    <w:lvl w:ilvl="0" w:tplc="04160015">
      <w:start w:val="1"/>
      <w:numFmt w:val="upperLetter"/>
      <w:lvlText w:val="%1."/>
      <w:lvlJc w:val="lef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5" w15:restartNumberingAfterBreak="0">
    <w:nsid w:val="045673DE"/>
    <w:multiLevelType w:val="multilevel"/>
    <w:tmpl w:val="C4348A76"/>
    <w:lvl w:ilvl="0">
      <w:start w:val="6"/>
      <w:numFmt w:val="decimal"/>
      <w:lvlText w:val="%1."/>
      <w:lvlJc w:val="left"/>
      <w:pPr>
        <w:ind w:left="322" w:hanging="221"/>
      </w:pPr>
      <w:rPr>
        <w:rFonts w:ascii="Arial MT" w:eastAsia="Arial MT" w:hAnsi="Arial MT" w:cs="Arial MT" w:hint="default"/>
        <w:spacing w:val="-1"/>
        <w:w w:val="99"/>
        <w:sz w:val="20"/>
        <w:szCs w:val="20"/>
        <w:lang w:val="pt-PT" w:eastAsia="en-US" w:bidi="ar-SA"/>
      </w:rPr>
    </w:lvl>
    <w:lvl w:ilvl="1">
      <w:start w:val="1"/>
      <w:numFmt w:val="decimal"/>
      <w:lvlText w:val="%1.%2"/>
      <w:lvlJc w:val="left"/>
      <w:pPr>
        <w:ind w:left="101" w:hanging="341"/>
      </w:pPr>
      <w:rPr>
        <w:rFonts w:ascii="Arial MT" w:eastAsia="Arial MT" w:hAnsi="Arial MT" w:cs="Arial MT" w:hint="default"/>
        <w:spacing w:val="-1"/>
        <w:w w:val="99"/>
        <w:sz w:val="20"/>
        <w:szCs w:val="20"/>
        <w:lang w:val="pt-PT" w:eastAsia="en-US" w:bidi="ar-SA"/>
      </w:rPr>
    </w:lvl>
    <w:lvl w:ilvl="2">
      <w:numFmt w:val="bullet"/>
      <w:lvlText w:val="•"/>
      <w:lvlJc w:val="left"/>
      <w:pPr>
        <w:ind w:left="1333" w:hanging="341"/>
      </w:pPr>
      <w:rPr>
        <w:rFonts w:hint="default"/>
        <w:lang w:val="pt-PT" w:eastAsia="en-US" w:bidi="ar-SA"/>
      </w:rPr>
    </w:lvl>
    <w:lvl w:ilvl="3">
      <w:numFmt w:val="bullet"/>
      <w:lvlText w:val="•"/>
      <w:lvlJc w:val="left"/>
      <w:pPr>
        <w:ind w:left="2346" w:hanging="341"/>
      </w:pPr>
      <w:rPr>
        <w:rFonts w:hint="default"/>
        <w:lang w:val="pt-PT" w:eastAsia="en-US" w:bidi="ar-SA"/>
      </w:rPr>
    </w:lvl>
    <w:lvl w:ilvl="4">
      <w:numFmt w:val="bullet"/>
      <w:lvlText w:val="•"/>
      <w:lvlJc w:val="left"/>
      <w:pPr>
        <w:ind w:left="3360" w:hanging="341"/>
      </w:pPr>
      <w:rPr>
        <w:rFonts w:hint="default"/>
        <w:lang w:val="pt-PT" w:eastAsia="en-US" w:bidi="ar-SA"/>
      </w:rPr>
    </w:lvl>
    <w:lvl w:ilvl="5">
      <w:numFmt w:val="bullet"/>
      <w:lvlText w:val="•"/>
      <w:lvlJc w:val="left"/>
      <w:pPr>
        <w:ind w:left="4373" w:hanging="341"/>
      </w:pPr>
      <w:rPr>
        <w:rFonts w:hint="default"/>
        <w:lang w:val="pt-PT" w:eastAsia="en-US" w:bidi="ar-SA"/>
      </w:rPr>
    </w:lvl>
    <w:lvl w:ilvl="6">
      <w:numFmt w:val="bullet"/>
      <w:lvlText w:val="•"/>
      <w:lvlJc w:val="left"/>
      <w:pPr>
        <w:ind w:left="5386" w:hanging="341"/>
      </w:pPr>
      <w:rPr>
        <w:rFonts w:hint="default"/>
        <w:lang w:val="pt-PT" w:eastAsia="en-US" w:bidi="ar-SA"/>
      </w:rPr>
    </w:lvl>
    <w:lvl w:ilvl="7">
      <w:numFmt w:val="bullet"/>
      <w:lvlText w:val="•"/>
      <w:lvlJc w:val="left"/>
      <w:pPr>
        <w:ind w:left="6400" w:hanging="341"/>
      </w:pPr>
      <w:rPr>
        <w:rFonts w:hint="default"/>
        <w:lang w:val="pt-PT" w:eastAsia="en-US" w:bidi="ar-SA"/>
      </w:rPr>
    </w:lvl>
    <w:lvl w:ilvl="8">
      <w:numFmt w:val="bullet"/>
      <w:lvlText w:val="•"/>
      <w:lvlJc w:val="left"/>
      <w:pPr>
        <w:ind w:left="7413" w:hanging="341"/>
      </w:pPr>
      <w:rPr>
        <w:rFonts w:hint="default"/>
        <w:lang w:val="pt-PT" w:eastAsia="en-US" w:bidi="ar-SA"/>
      </w:rPr>
    </w:lvl>
  </w:abstractNum>
  <w:abstractNum w:abstractNumId="6" w15:restartNumberingAfterBreak="0">
    <w:nsid w:val="0484676B"/>
    <w:multiLevelType w:val="hybridMultilevel"/>
    <w:tmpl w:val="D73CBE4A"/>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7" w15:restartNumberingAfterBreak="0">
    <w:nsid w:val="05872B97"/>
    <w:multiLevelType w:val="multilevel"/>
    <w:tmpl w:val="F7E828DE"/>
    <w:lvl w:ilvl="0">
      <w:start w:val="10"/>
      <w:numFmt w:val="decimal"/>
      <w:lvlText w:val="%1"/>
      <w:lvlJc w:val="left"/>
      <w:pPr>
        <w:ind w:left="101" w:hanging="552"/>
      </w:pPr>
      <w:rPr>
        <w:rFonts w:hint="default"/>
        <w:lang w:val="pt-PT" w:eastAsia="en-US" w:bidi="ar-SA"/>
      </w:rPr>
    </w:lvl>
    <w:lvl w:ilvl="1">
      <w:start w:val="1"/>
      <w:numFmt w:val="decimal"/>
      <w:lvlText w:val="%1.%2."/>
      <w:lvlJc w:val="left"/>
      <w:pPr>
        <w:ind w:left="101" w:hanging="552"/>
      </w:pPr>
      <w:rPr>
        <w:rFonts w:ascii="Arial MT" w:eastAsia="Arial MT" w:hAnsi="Arial MT" w:cs="Arial MT" w:hint="default"/>
        <w:spacing w:val="-1"/>
        <w:w w:val="99"/>
        <w:sz w:val="20"/>
        <w:szCs w:val="20"/>
        <w:lang w:val="pt-PT" w:eastAsia="en-US" w:bidi="ar-SA"/>
      </w:rPr>
    </w:lvl>
    <w:lvl w:ilvl="2">
      <w:numFmt w:val="bullet"/>
      <w:lvlText w:val="•"/>
      <w:lvlJc w:val="left"/>
      <w:pPr>
        <w:ind w:left="1968" w:hanging="552"/>
      </w:pPr>
      <w:rPr>
        <w:rFonts w:hint="default"/>
        <w:lang w:val="pt-PT" w:eastAsia="en-US" w:bidi="ar-SA"/>
      </w:rPr>
    </w:lvl>
    <w:lvl w:ilvl="3">
      <w:numFmt w:val="bullet"/>
      <w:lvlText w:val="•"/>
      <w:lvlJc w:val="left"/>
      <w:pPr>
        <w:ind w:left="2902" w:hanging="552"/>
      </w:pPr>
      <w:rPr>
        <w:rFonts w:hint="default"/>
        <w:lang w:val="pt-PT" w:eastAsia="en-US" w:bidi="ar-SA"/>
      </w:rPr>
    </w:lvl>
    <w:lvl w:ilvl="4">
      <w:numFmt w:val="bullet"/>
      <w:lvlText w:val="•"/>
      <w:lvlJc w:val="left"/>
      <w:pPr>
        <w:ind w:left="3836" w:hanging="552"/>
      </w:pPr>
      <w:rPr>
        <w:rFonts w:hint="default"/>
        <w:lang w:val="pt-PT" w:eastAsia="en-US" w:bidi="ar-SA"/>
      </w:rPr>
    </w:lvl>
    <w:lvl w:ilvl="5">
      <w:numFmt w:val="bullet"/>
      <w:lvlText w:val="•"/>
      <w:lvlJc w:val="left"/>
      <w:pPr>
        <w:ind w:left="4770" w:hanging="552"/>
      </w:pPr>
      <w:rPr>
        <w:rFonts w:hint="default"/>
        <w:lang w:val="pt-PT" w:eastAsia="en-US" w:bidi="ar-SA"/>
      </w:rPr>
    </w:lvl>
    <w:lvl w:ilvl="6">
      <w:numFmt w:val="bullet"/>
      <w:lvlText w:val="•"/>
      <w:lvlJc w:val="left"/>
      <w:pPr>
        <w:ind w:left="5704" w:hanging="552"/>
      </w:pPr>
      <w:rPr>
        <w:rFonts w:hint="default"/>
        <w:lang w:val="pt-PT" w:eastAsia="en-US" w:bidi="ar-SA"/>
      </w:rPr>
    </w:lvl>
    <w:lvl w:ilvl="7">
      <w:numFmt w:val="bullet"/>
      <w:lvlText w:val="•"/>
      <w:lvlJc w:val="left"/>
      <w:pPr>
        <w:ind w:left="6638" w:hanging="552"/>
      </w:pPr>
      <w:rPr>
        <w:rFonts w:hint="default"/>
        <w:lang w:val="pt-PT" w:eastAsia="en-US" w:bidi="ar-SA"/>
      </w:rPr>
    </w:lvl>
    <w:lvl w:ilvl="8">
      <w:numFmt w:val="bullet"/>
      <w:lvlText w:val="•"/>
      <w:lvlJc w:val="left"/>
      <w:pPr>
        <w:ind w:left="7572" w:hanging="552"/>
      </w:pPr>
      <w:rPr>
        <w:rFonts w:hint="default"/>
        <w:lang w:val="pt-PT" w:eastAsia="en-US" w:bidi="ar-SA"/>
      </w:rPr>
    </w:lvl>
  </w:abstractNum>
  <w:abstractNum w:abstractNumId="8" w15:restartNumberingAfterBreak="0">
    <w:nsid w:val="0774205F"/>
    <w:multiLevelType w:val="hybridMultilevel"/>
    <w:tmpl w:val="D73CBE4A"/>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9" w15:restartNumberingAfterBreak="0">
    <w:nsid w:val="07FD1340"/>
    <w:multiLevelType w:val="hybridMultilevel"/>
    <w:tmpl w:val="5CAA38E6"/>
    <w:lvl w:ilvl="0" w:tplc="4502B384">
      <w:start w:val="1"/>
      <w:numFmt w:val="lowerLetter"/>
      <w:lvlText w:val="%1)"/>
      <w:lvlJc w:val="left"/>
      <w:pPr>
        <w:ind w:left="101" w:hanging="884"/>
      </w:pPr>
      <w:rPr>
        <w:rFonts w:ascii="Arial MT" w:eastAsia="Arial MT" w:hAnsi="Arial MT" w:cs="Arial MT" w:hint="default"/>
        <w:w w:val="99"/>
        <w:sz w:val="24"/>
        <w:szCs w:val="24"/>
        <w:lang w:val="pt-PT" w:eastAsia="en-US" w:bidi="ar-SA"/>
      </w:rPr>
    </w:lvl>
    <w:lvl w:ilvl="1" w:tplc="5F800974">
      <w:numFmt w:val="bullet"/>
      <w:lvlText w:val="•"/>
      <w:lvlJc w:val="left"/>
      <w:pPr>
        <w:ind w:left="1034" w:hanging="884"/>
      </w:pPr>
      <w:rPr>
        <w:rFonts w:hint="default"/>
        <w:lang w:val="pt-PT" w:eastAsia="en-US" w:bidi="ar-SA"/>
      </w:rPr>
    </w:lvl>
    <w:lvl w:ilvl="2" w:tplc="E71A4BD8">
      <w:numFmt w:val="bullet"/>
      <w:lvlText w:val="•"/>
      <w:lvlJc w:val="left"/>
      <w:pPr>
        <w:ind w:left="1968" w:hanging="884"/>
      </w:pPr>
      <w:rPr>
        <w:rFonts w:hint="default"/>
        <w:lang w:val="pt-PT" w:eastAsia="en-US" w:bidi="ar-SA"/>
      </w:rPr>
    </w:lvl>
    <w:lvl w:ilvl="3" w:tplc="0B0657AC">
      <w:numFmt w:val="bullet"/>
      <w:lvlText w:val="•"/>
      <w:lvlJc w:val="left"/>
      <w:pPr>
        <w:ind w:left="2902" w:hanging="884"/>
      </w:pPr>
      <w:rPr>
        <w:rFonts w:hint="default"/>
        <w:lang w:val="pt-PT" w:eastAsia="en-US" w:bidi="ar-SA"/>
      </w:rPr>
    </w:lvl>
    <w:lvl w:ilvl="4" w:tplc="C8A4F35C">
      <w:numFmt w:val="bullet"/>
      <w:lvlText w:val="•"/>
      <w:lvlJc w:val="left"/>
      <w:pPr>
        <w:ind w:left="3836" w:hanging="884"/>
      </w:pPr>
      <w:rPr>
        <w:rFonts w:hint="default"/>
        <w:lang w:val="pt-PT" w:eastAsia="en-US" w:bidi="ar-SA"/>
      </w:rPr>
    </w:lvl>
    <w:lvl w:ilvl="5" w:tplc="B388FD94">
      <w:numFmt w:val="bullet"/>
      <w:lvlText w:val="•"/>
      <w:lvlJc w:val="left"/>
      <w:pPr>
        <w:ind w:left="4770" w:hanging="884"/>
      </w:pPr>
      <w:rPr>
        <w:rFonts w:hint="default"/>
        <w:lang w:val="pt-PT" w:eastAsia="en-US" w:bidi="ar-SA"/>
      </w:rPr>
    </w:lvl>
    <w:lvl w:ilvl="6" w:tplc="CC58FD6E">
      <w:numFmt w:val="bullet"/>
      <w:lvlText w:val="•"/>
      <w:lvlJc w:val="left"/>
      <w:pPr>
        <w:ind w:left="5704" w:hanging="884"/>
      </w:pPr>
      <w:rPr>
        <w:rFonts w:hint="default"/>
        <w:lang w:val="pt-PT" w:eastAsia="en-US" w:bidi="ar-SA"/>
      </w:rPr>
    </w:lvl>
    <w:lvl w:ilvl="7" w:tplc="2CA65548">
      <w:numFmt w:val="bullet"/>
      <w:lvlText w:val="•"/>
      <w:lvlJc w:val="left"/>
      <w:pPr>
        <w:ind w:left="6638" w:hanging="884"/>
      </w:pPr>
      <w:rPr>
        <w:rFonts w:hint="default"/>
        <w:lang w:val="pt-PT" w:eastAsia="en-US" w:bidi="ar-SA"/>
      </w:rPr>
    </w:lvl>
    <w:lvl w:ilvl="8" w:tplc="1F80B662">
      <w:numFmt w:val="bullet"/>
      <w:lvlText w:val="•"/>
      <w:lvlJc w:val="left"/>
      <w:pPr>
        <w:ind w:left="7572" w:hanging="884"/>
      </w:pPr>
      <w:rPr>
        <w:rFonts w:hint="default"/>
        <w:lang w:val="pt-PT" w:eastAsia="en-US" w:bidi="ar-SA"/>
      </w:rPr>
    </w:lvl>
  </w:abstractNum>
  <w:abstractNum w:abstractNumId="10" w15:restartNumberingAfterBreak="0">
    <w:nsid w:val="08EC7F54"/>
    <w:multiLevelType w:val="multilevel"/>
    <w:tmpl w:val="D032A71E"/>
    <w:lvl w:ilvl="0">
      <w:numFmt w:val="decimal"/>
      <w:lvlText w:val="%1"/>
      <w:lvlJc w:val="left"/>
      <w:pPr>
        <w:ind w:left="720" w:hanging="720"/>
      </w:pPr>
      <w:rPr>
        <w:rFonts w:hint="default"/>
      </w:rPr>
    </w:lvl>
    <w:lvl w:ilvl="1">
      <w:start w:val="1"/>
      <w:numFmt w:val="decimalZero"/>
      <w:lvlText w:val="%1.%2.0"/>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A91004D"/>
    <w:multiLevelType w:val="multilevel"/>
    <w:tmpl w:val="8BD0330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AFA3A0E"/>
    <w:multiLevelType w:val="hybridMultilevel"/>
    <w:tmpl w:val="6A42C692"/>
    <w:lvl w:ilvl="0" w:tplc="E5D49332">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3" w15:restartNumberingAfterBreak="0">
    <w:nsid w:val="0DDD05C4"/>
    <w:multiLevelType w:val="hybridMultilevel"/>
    <w:tmpl w:val="B3FAF51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FD87489"/>
    <w:multiLevelType w:val="multilevel"/>
    <w:tmpl w:val="CD5CF074"/>
    <w:lvl w:ilvl="0">
      <w:start w:val="3"/>
      <w:numFmt w:val="decimal"/>
      <w:lvlText w:val="%1"/>
      <w:lvlJc w:val="left"/>
      <w:pPr>
        <w:ind w:left="500" w:hanging="361"/>
      </w:pPr>
      <w:rPr>
        <w:rFonts w:hint="default"/>
        <w:lang w:val="pt-PT" w:eastAsia="en-US" w:bidi="ar-SA"/>
      </w:rPr>
    </w:lvl>
    <w:lvl w:ilvl="1">
      <w:numFmt w:val="decimal"/>
      <w:lvlText w:val="%1.%2"/>
      <w:lvlJc w:val="left"/>
      <w:pPr>
        <w:ind w:left="500" w:hanging="361"/>
      </w:pPr>
      <w:rPr>
        <w:rFonts w:hint="default"/>
        <w:b/>
        <w:bCs/>
        <w:spacing w:val="-2"/>
        <w:w w:val="100"/>
        <w:lang w:val="pt-PT" w:eastAsia="en-US" w:bidi="ar-SA"/>
      </w:rPr>
    </w:lvl>
    <w:lvl w:ilvl="2">
      <w:numFmt w:val="bullet"/>
      <w:lvlText w:val="•"/>
      <w:lvlJc w:val="left"/>
      <w:pPr>
        <w:ind w:left="2333" w:hanging="361"/>
      </w:pPr>
      <w:rPr>
        <w:rFonts w:hint="default"/>
        <w:lang w:val="pt-PT" w:eastAsia="en-US" w:bidi="ar-SA"/>
      </w:rPr>
    </w:lvl>
    <w:lvl w:ilvl="3">
      <w:numFmt w:val="bullet"/>
      <w:lvlText w:val="•"/>
      <w:lvlJc w:val="left"/>
      <w:pPr>
        <w:ind w:left="3250" w:hanging="361"/>
      </w:pPr>
      <w:rPr>
        <w:rFonts w:hint="default"/>
        <w:lang w:val="pt-PT" w:eastAsia="en-US" w:bidi="ar-SA"/>
      </w:rPr>
    </w:lvl>
    <w:lvl w:ilvl="4">
      <w:numFmt w:val="bullet"/>
      <w:lvlText w:val="•"/>
      <w:lvlJc w:val="left"/>
      <w:pPr>
        <w:ind w:left="4167" w:hanging="361"/>
      </w:pPr>
      <w:rPr>
        <w:rFonts w:hint="default"/>
        <w:lang w:val="pt-PT" w:eastAsia="en-US" w:bidi="ar-SA"/>
      </w:rPr>
    </w:lvl>
    <w:lvl w:ilvl="5">
      <w:numFmt w:val="bullet"/>
      <w:lvlText w:val="•"/>
      <w:lvlJc w:val="left"/>
      <w:pPr>
        <w:ind w:left="5084" w:hanging="361"/>
      </w:pPr>
      <w:rPr>
        <w:rFonts w:hint="default"/>
        <w:lang w:val="pt-PT" w:eastAsia="en-US" w:bidi="ar-SA"/>
      </w:rPr>
    </w:lvl>
    <w:lvl w:ilvl="6">
      <w:numFmt w:val="bullet"/>
      <w:lvlText w:val="•"/>
      <w:lvlJc w:val="left"/>
      <w:pPr>
        <w:ind w:left="6001" w:hanging="361"/>
      </w:pPr>
      <w:rPr>
        <w:rFonts w:hint="default"/>
        <w:lang w:val="pt-PT" w:eastAsia="en-US" w:bidi="ar-SA"/>
      </w:rPr>
    </w:lvl>
    <w:lvl w:ilvl="7">
      <w:numFmt w:val="bullet"/>
      <w:lvlText w:val="•"/>
      <w:lvlJc w:val="left"/>
      <w:pPr>
        <w:ind w:left="6918" w:hanging="361"/>
      </w:pPr>
      <w:rPr>
        <w:rFonts w:hint="default"/>
        <w:lang w:val="pt-PT" w:eastAsia="en-US" w:bidi="ar-SA"/>
      </w:rPr>
    </w:lvl>
    <w:lvl w:ilvl="8">
      <w:numFmt w:val="bullet"/>
      <w:lvlText w:val="•"/>
      <w:lvlJc w:val="left"/>
      <w:pPr>
        <w:ind w:left="7835" w:hanging="361"/>
      </w:pPr>
      <w:rPr>
        <w:rFonts w:hint="default"/>
        <w:lang w:val="pt-PT" w:eastAsia="en-US" w:bidi="ar-SA"/>
      </w:rPr>
    </w:lvl>
  </w:abstractNum>
  <w:abstractNum w:abstractNumId="15" w15:restartNumberingAfterBreak="0">
    <w:nsid w:val="15581399"/>
    <w:multiLevelType w:val="hybridMultilevel"/>
    <w:tmpl w:val="FDA0AC5C"/>
    <w:lvl w:ilvl="0" w:tplc="7376EC26">
      <w:start w:val="3"/>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9A9127F"/>
    <w:multiLevelType w:val="hybridMultilevel"/>
    <w:tmpl w:val="A59CD734"/>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AF55AF1"/>
    <w:multiLevelType w:val="multilevel"/>
    <w:tmpl w:val="2D4877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4A16FC3"/>
    <w:multiLevelType w:val="hybridMultilevel"/>
    <w:tmpl w:val="690A4158"/>
    <w:lvl w:ilvl="0" w:tplc="CC4C361A">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7AC1B1E"/>
    <w:multiLevelType w:val="multilevel"/>
    <w:tmpl w:val="E36A1246"/>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1" w15:restartNumberingAfterBreak="0">
    <w:nsid w:val="27EE1A8B"/>
    <w:multiLevelType w:val="multilevel"/>
    <w:tmpl w:val="EAA69618"/>
    <w:lvl w:ilvl="0">
      <w:numFmt w:val="decimal"/>
      <w:lvlText w:val="%1"/>
      <w:lvlJc w:val="left"/>
      <w:pPr>
        <w:ind w:left="912" w:hanging="912"/>
      </w:pPr>
      <w:rPr>
        <w:rFonts w:hint="default"/>
      </w:rPr>
    </w:lvl>
    <w:lvl w:ilvl="1">
      <w:start w:val="1"/>
      <w:numFmt w:val="decimalZero"/>
      <w:lvlText w:val="%1.%2.0"/>
      <w:lvlJc w:val="left"/>
      <w:pPr>
        <w:ind w:left="1412" w:hanging="912"/>
      </w:pPr>
      <w:rPr>
        <w:rFonts w:hint="default"/>
      </w:rPr>
    </w:lvl>
    <w:lvl w:ilvl="2">
      <w:start w:val="1"/>
      <w:numFmt w:val="decimal"/>
      <w:lvlText w:val="%1.%2.%3"/>
      <w:lvlJc w:val="left"/>
      <w:pPr>
        <w:ind w:left="1912" w:hanging="912"/>
      </w:pPr>
      <w:rPr>
        <w:rFonts w:hint="default"/>
      </w:rPr>
    </w:lvl>
    <w:lvl w:ilvl="3">
      <w:start w:val="1"/>
      <w:numFmt w:val="decimal"/>
      <w:lvlText w:val="%1.%2.%3.%4"/>
      <w:lvlJc w:val="left"/>
      <w:pPr>
        <w:ind w:left="2412" w:hanging="912"/>
      </w:pPr>
      <w:rPr>
        <w:rFonts w:hint="default"/>
      </w:rPr>
    </w:lvl>
    <w:lvl w:ilvl="4">
      <w:start w:val="1"/>
      <w:numFmt w:val="decimal"/>
      <w:lvlText w:val="%1.%2.%3.%4.%5"/>
      <w:lvlJc w:val="left"/>
      <w:pPr>
        <w:ind w:left="2912" w:hanging="912"/>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080" w:hanging="108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440" w:hanging="1440"/>
      </w:pPr>
      <w:rPr>
        <w:rFonts w:hint="default"/>
      </w:rPr>
    </w:lvl>
  </w:abstractNum>
  <w:abstractNum w:abstractNumId="22" w15:restartNumberingAfterBreak="0">
    <w:nsid w:val="2C7250C4"/>
    <w:multiLevelType w:val="multilevel"/>
    <w:tmpl w:val="6706BD86"/>
    <w:lvl w:ilvl="0">
      <w:start w:val="13"/>
      <w:numFmt w:val="decimal"/>
      <w:lvlText w:val="%1"/>
      <w:lvlJc w:val="left"/>
      <w:pPr>
        <w:ind w:left="101" w:hanging="514"/>
      </w:pPr>
      <w:rPr>
        <w:rFonts w:hint="default"/>
        <w:lang w:val="pt-PT" w:eastAsia="en-US" w:bidi="ar-SA"/>
      </w:rPr>
    </w:lvl>
    <w:lvl w:ilvl="1">
      <w:start w:val="1"/>
      <w:numFmt w:val="decimal"/>
      <w:lvlText w:val="%1.%2."/>
      <w:lvlJc w:val="left"/>
      <w:pPr>
        <w:ind w:left="101" w:hanging="514"/>
      </w:pPr>
      <w:rPr>
        <w:rFonts w:ascii="Arial MT" w:eastAsia="Arial MT" w:hAnsi="Arial MT" w:cs="Arial MT" w:hint="default"/>
        <w:spacing w:val="-1"/>
        <w:w w:val="99"/>
        <w:sz w:val="20"/>
        <w:szCs w:val="20"/>
        <w:lang w:val="pt-PT" w:eastAsia="en-US" w:bidi="ar-SA"/>
      </w:rPr>
    </w:lvl>
    <w:lvl w:ilvl="2">
      <w:numFmt w:val="bullet"/>
      <w:lvlText w:val="•"/>
      <w:lvlJc w:val="left"/>
      <w:pPr>
        <w:ind w:left="1968" w:hanging="514"/>
      </w:pPr>
      <w:rPr>
        <w:rFonts w:hint="default"/>
        <w:lang w:val="pt-PT" w:eastAsia="en-US" w:bidi="ar-SA"/>
      </w:rPr>
    </w:lvl>
    <w:lvl w:ilvl="3">
      <w:numFmt w:val="bullet"/>
      <w:lvlText w:val="•"/>
      <w:lvlJc w:val="left"/>
      <w:pPr>
        <w:ind w:left="2902" w:hanging="514"/>
      </w:pPr>
      <w:rPr>
        <w:rFonts w:hint="default"/>
        <w:lang w:val="pt-PT" w:eastAsia="en-US" w:bidi="ar-SA"/>
      </w:rPr>
    </w:lvl>
    <w:lvl w:ilvl="4">
      <w:numFmt w:val="bullet"/>
      <w:lvlText w:val="•"/>
      <w:lvlJc w:val="left"/>
      <w:pPr>
        <w:ind w:left="3836" w:hanging="514"/>
      </w:pPr>
      <w:rPr>
        <w:rFonts w:hint="default"/>
        <w:lang w:val="pt-PT" w:eastAsia="en-US" w:bidi="ar-SA"/>
      </w:rPr>
    </w:lvl>
    <w:lvl w:ilvl="5">
      <w:numFmt w:val="bullet"/>
      <w:lvlText w:val="•"/>
      <w:lvlJc w:val="left"/>
      <w:pPr>
        <w:ind w:left="4770" w:hanging="514"/>
      </w:pPr>
      <w:rPr>
        <w:rFonts w:hint="default"/>
        <w:lang w:val="pt-PT" w:eastAsia="en-US" w:bidi="ar-SA"/>
      </w:rPr>
    </w:lvl>
    <w:lvl w:ilvl="6">
      <w:numFmt w:val="bullet"/>
      <w:lvlText w:val="•"/>
      <w:lvlJc w:val="left"/>
      <w:pPr>
        <w:ind w:left="5704" w:hanging="514"/>
      </w:pPr>
      <w:rPr>
        <w:rFonts w:hint="default"/>
        <w:lang w:val="pt-PT" w:eastAsia="en-US" w:bidi="ar-SA"/>
      </w:rPr>
    </w:lvl>
    <w:lvl w:ilvl="7">
      <w:numFmt w:val="bullet"/>
      <w:lvlText w:val="•"/>
      <w:lvlJc w:val="left"/>
      <w:pPr>
        <w:ind w:left="6638" w:hanging="514"/>
      </w:pPr>
      <w:rPr>
        <w:rFonts w:hint="default"/>
        <w:lang w:val="pt-PT" w:eastAsia="en-US" w:bidi="ar-SA"/>
      </w:rPr>
    </w:lvl>
    <w:lvl w:ilvl="8">
      <w:numFmt w:val="bullet"/>
      <w:lvlText w:val="•"/>
      <w:lvlJc w:val="left"/>
      <w:pPr>
        <w:ind w:left="7572" w:hanging="514"/>
      </w:pPr>
      <w:rPr>
        <w:rFonts w:hint="default"/>
        <w:lang w:val="pt-PT" w:eastAsia="en-US" w:bidi="ar-SA"/>
      </w:rPr>
    </w:lvl>
  </w:abstractNum>
  <w:abstractNum w:abstractNumId="23" w15:restartNumberingAfterBreak="0">
    <w:nsid w:val="303404B6"/>
    <w:multiLevelType w:val="hybridMultilevel"/>
    <w:tmpl w:val="54A00F0C"/>
    <w:lvl w:ilvl="0" w:tplc="0416000F">
      <w:start w:val="1"/>
      <w:numFmt w:val="decimal"/>
      <w:lvlText w:val="%1."/>
      <w:lvlJc w:val="left"/>
      <w:pPr>
        <w:tabs>
          <w:tab w:val="num" w:pos="720"/>
        </w:tabs>
        <w:ind w:left="720" w:hanging="360"/>
      </w:pPr>
    </w:lvl>
    <w:lvl w:ilvl="1" w:tplc="0416000F">
      <w:start w:val="1"/>
      <w:numFmt w:val="decimal"/>
      <w:lvlText w:val="%2."/>
      <w:lvlJc w:val="left"/>
      <w:pPr>
        <w:tabs>
          <w:tab w:val="num" w:pos="720"/>
        </w:tabs>
        <w:ind w:left="72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3117772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2616A29"/>
    <w:multiLevelType w:val="hybridMultilevel"/>
    <w:tmpl w:val="0F98A95C"/>
    <w:lvl w:ilvl="0" w:tplc="0416000F">
      <w:start w:val="1"/>
      <w:numFmt w:val="decimal"/>
      <w:lvlText w:val="%1."/>
      <w:lvlJc w:val="left"/>
      <w:pPr>
        <w:tabs>
          <w:tab w:val="num" w:pos="720"/>
        </w:tabs>
        <w:ind w:left="720" w:hanging="360"/>
      </w:pPr>
    </w:lvl>
    <w:lvl w:ilvl="1" w:tplc="0416000F">
      <w:start w:val="1"/>
      <w:numFmt w:val="decimal"/>
      <w:lvlText w:val="%2."/>
      <w:lvlJc w:val="left"/>
      <w:pPr>
        <w:tabs>
          <w:tab w:val="num" w:pos="720"/>
        </w:tabs>
        <w:ind w:left="72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32D127FF"/>
    <w:multiLevelType w:val="hybridMultilevel"/>
    <w:tmpl w:val="D73CBE4A"/>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27" w15:restartNumberingAfterBreak="0">
    <w:nsid w:val="33440582"/>
    <w:multiLevelType w:val="multilevel"/>
    <w:tmpl w:val="A78C5700"/>
    <w:lvl w:ilvl="0">
      <w:start w:val="4"/>
      <w:numFmt w:val="decimal"/>
      <w:lvlText w:val="%1"/>
      <w:lvlJc w:val="left"/>
      <w:pPr>
        <w:ind w:left="139" w:hanging="409"/>
      </w:pPr>
      <w:rPr>
        <w:rFonts w:hint="default"/>
        <w:lang w:val="pt-PT" w:eastAsia="en-US" w:bidi="ar-SA"/>
      </w:rPr>
    </w:lvl>
    <w:lvl w:ilvl="1">
      <w:start w:val="1"/>
      <w:numFmt w:val="decimal"/>
      <w:lvlText w:val="%1.%2."/>
      <w:lvlJc w:val="left"/>
      <w:pPr>
        <w:ind w:left="139" w:hanging="409"/>
      </w:pPr>
      <w:rPr>
        <w:rFonts w:ascii="Arial MT" w:eastAsia="Arial MT" w:hAnsi="Arial MT" w:cs="Arial MT" w:hint="default"/>
        <w:spacing w:val="-2"/>
        <w:w w:val="100"/>
        <w:sz w:val="20"/>
        <w:szCs w:val="20"/>
        <w:lang w:val="pt-PT" w:eastAsia="en-US" w:bidi="ar-SA"/>
      </w:rPr>
    </w:lvl>
    <w:lvl w:ilvl="2">
      <w:start w:val="1"/>
      <w:numFmt w:val="decimal"/>
      <w:lvlText w:val="%1.%2.%3"/>
      <w:lvlJc w:val="left"/>
      <w:pPr>
        <w:ind w:left="643" w:hanging="504"/>
      </w:pPr>
      <w:rPr>
        <w:rFonts w:ascii="Arial MT" w:eastAsia="Arial MT" w:hAnsi="Arial MT" w:cs="Arial MT" w:hint="default"/>
        <w:spacing w:val="-2"/>
        <w:w w:val="100"/>
        <w:sz w:val="20"/>
        <w:szCs w:val="20"/>
        <w:lang w:val="pt-PT" w:eastAsia="en-US" w:bidi="ar-SA"/>
      </w:rPr>
    </w:lvl>
    <w:lvl w:ilvl="3">
      <w:numFmt w:val="bullet"/>
      <w:lvlText w:val="•"/>
      <w:lvlJc w:val="left"/>
      <w:pPr>
        <w:ind w:left="2646" w:hanging="504"/>
      </w:pPr>
      <w:rPr>
        <w:rFonts w:hint="default"/>
        <w:lang w:val="pt-PT" w:eastAsia="en-US" w:bidi="ar-SA"/>
      </w:rPr>
    </w:lvl>
    <w:lvl w:ilvl="4">
      <w:numFmt w:val="bullet"/>
      <w:lvlText w:val="•"/>
      <w:lvlJc w:val="left"/>
      <w:pPr>
        <w:ind w:left="3649" w:hanging="504"/>
      </w:pPr>
      <w:rPr>
        <w:rFonts w:hint="default"/>
        <w:lang w:val="pt-PT" w:eastAsia="en-US" w:bidi="ar-SA"/>
      </w:rPr>
    </w:lvl>
    <w:lvl w:ilvl="5">
      <w:numFmt w:val="bullet"/>
      <w:lvlText w:val="•"/>
      <w:lvlJc w:val="left"/>
      <w:pPr>
        <w:ind w:left="4652" w:hanging="504"/>
      </w:pPr>
      <w:rPr>
        <w:rFonts w:hint="default"/>
        <w:lang w:val="pt-PT" w:eastAsia="en-US" w:bidi="ar-SA"/>
      </w:rPr>
    </w:lvl>
    <w:lvl w:ilvl="6">
      <w:numFmt w:val="bullet"/>
      <w:lvlText w:val="•"/>
      <w:lvlJc w:val="left"/>
      <w:pPr>
        <w:ind w:left="5656" w:hanging="504"/>
      </w:pPr>
      <w:rPr>
        <w:rFonts w:hint="default"/>
        <w:lang w:val="pt-PT" w:eastAsia="en-US" w:bidi="ar-SA"/>
      </w:rPr>
    </w:lvl>
    <w:lvl w:ilvl="7">
      <w:numFmt w:val="bullet"/>
      <w:lvlText w:val="•"/>
      <w:lvlJc w:val="left"/>
      <w:pPr>
        <w:ind w:left="6659" w:hanging="504"/>
      </w:pPr>
      <w:rPr>
        <w:rFonts w:hint="default"/>
        <w:lang w:val="pt-PT" w:eastAsia="en-US" w:bidi="ar-SA"/>
      </w:rPr>
    </w:lvl>
    <w:lvl w:ilvl="8">
      <w:numFmt w:val="bullet"/>
      <w:lvlText w:val="•"/>
      <w:lvlJc w:val="left"/>
      <w:pPr>
        <w:ind w:left="7662" w:hanging="504"/>
      </w:pPr>
      <w:rPr>
        <w:rFonts w:hint="default"/>
        <w:lang w:val="pt-PT" w:eastAsia="en-US" w:bidi="ar-SA"/>
      </w:rPr>
    </w:lvl>
  </w:abstractNum>
  <w:abstractNum w:abstractNumId="28" w15:restartNumberingAfterBreak="0">
    <w:nsid w:val="34C77FC2"/>
    <w:multiLevelType w:val="hybridMultilevel"/>
    <w:tmpl w:val="32DC761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30" w15:restartNumberingAfterBreak="0">
    <w:nsid w:val="39D319EA"/>
    <w:multiLevelType w:val="multilevel"/>
    <w:tmpl w:val="DE90F272"/>
    <w:lvl w:ilvl="0">
      <w:start w:val="5"/>
      <w:numFmt w:val="decimal"/>
      <w:lvlText w:val="%1"/>
      <w:lvlJc w:val="left"/>
      <w:pPr>
        <w:ind w:left="101" w:hanging="884"/>
      </w:pPr>
      <w:rPr>
        <w:rFonts w:hint="default"/>
        <w:lang w:val="pt-PT" w:eastAsia="en-US" w:bidi="ar-SA"/>
      </w:rPr>
    </w:lvl>
    <w:lvl w:ilvl="1">
      <w:start w:val="1"/>
      <w:numFmt w:val="decimal"/>
      <w:lvlText w:val="%1.%2."/>
      <w:lvlJc w:val="left"/>
      <w:pPr>
        <w:ind w:left="101" w:hanging="884"/>
      </w:pPr>
      <w:rPr>
        <w:rFonts w:ascii="Arial MT" w:eastAsia="Arial MT" w:hAnsi="Arial MT" w:cs="Arial MT" w:hint="default"/>
        <w:spacing w:val="-1"/>
        <w:w w:val="100"/>
        <w:sz w:val="20"/>
        <w:szCs w:val="20"/>
        <w:lang w:val="pt-PT" w:eastAsia="en-US" w:bidi="ar-SA"/>
      </w:rPr>
    </w:lvl>
    <w:lvl w:ilvl="2">
      <w:numFmt w:val="bullet"/>
      <w:lvlText w:val="•"/>
      <w:lvlJc w:val="left"/>
      <w:pPr>
        <w:ind w:left="1968" w:hanging="884"/>
      </w:pPr>
      <w:rPr>
        <w:rFonts w:hint="default"/>
        <w:lang w:val="pt-PT" w:eastAsia="en-US" w:bidi="ar-SA"/>
      </w:rPr>
    </w:lvl>
    <w:lvl w:ilvl="3">
      <w:numFmt w:val="bullet"/>
      <w:lvlText w:val="•"/>
      <w:lvlJc w:val="left"/>
      <w:pPr>
        <w:ind w:left="2902" w:hanging="884"/>
      </w:pPr>
      <w:rPr>
        <w:rFonts w:hint="default"/>
        <w:lang w:val="pt-PT" w:eastAsia="en-US" w:bidi="ar-SA"/>
      </w:rPr>
    </w:lvl>
    <w:lvl w:ilvl="4">
      <w:numFmt w:val="bullet"/>
      <w:lvlText w:val="•"/>
      <w:lvlJc w:val="left"/>
      <w:pPr>
        <w:ind w:left="3836" w:hanging="884"/>
      </w:pPr>
      <w:rPr>
        <w:rFonts w:hint="default"/>
        <w:lang w:val="pt-PT" w:eastAsia="en-US" w:bidi="ar-SA"/>
      </w:rPr>
    </w:lvl>
    <w:lvl w:ilvl="5">
      <w:numFmt w:val="bullet"/>
      <w:lvlText w:val="•"/>
      <w:lvlJc w:val="left"/>
      <w:pPr>
        <w:ind w:left="4770" w:hanging="884"/>
      </w:pPr>
      <w:rPr>
        <w:rFonts w:hint="default"/>
        <w:lang w:val="pt-PT" w:eastAsia="en-US" w:bidi="ar-SA"/>
      </w:rPr>
    </w:lvl>
    <w:lvl w:ilvl="6">
      <w:numFmt w:val="bullet"/>
      <w:lvlText w:val="•"/>
      <w:lvlJc w:val="left"/>
      <w:pPr>
        <w:ind w:left="5704" w:hanging="884"/>
      </w:pPr>
      <w:rPr>
        <w:rFonts w:hint="default"/>
        <w:lang w:val="pt-PT" w:eastAsia="en-US" w:bidi="ar-SA"/>
      </w:rPr>
    </w:lvl>
    <w:lvl w:ilvl="7">
      <w:numFmt w:val="bullet"/>
      <w:lvlText w:val="•"/>
      <w:lvlJc w:val="left"/>
      <w:pPr>
        <w:ind w:left="6638" w:hanging="884"/>
      </w:pPr>
      <w:rPr>
        <w:rFonts w:hint="default"/>
        <w:lang w:val="pt-PT" w:eastAsia="en-US" w:bidi="ar-SA"/>
      </w:rPr>
    </w:lvl>
    <w:lvl w:ilvl="8">
      <w:numFmt w:val="bullet"/>
      <w:lvlText w:val="•"/>
      <w:lvlJc w:val="left"/>
      <w:pPr>
        <w:ind w:left="7572" w:hanging="884"/>
      </w:pPr>
      <w:rPr>
        <w:rFonts w:hint="default"/>
        <w:lang w:val="pt-PT" w:eastAsia="en-US" w:bidi="ar-SA"/>
      </w:rPr>
    </w:lvl>
  </w:abstractNum>
  <w:abstractNum w:abstractNumId="31" w15:restartNumberingAfterBreak="0">
    <w:nsid w:val="3A627DE0"/>
    <w:multiLevelType w:val="hybridMultilevel"/>
    <w:tmpl w:val="AB50A91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A963C10"/>
    <w:multiLevelType w:val="multilevel"/>
    <w:tmpl w:val="0F08F0AC"/>
    <w:lvl w:ilvl="0">
      <w:start w:val="6"/>
      <w:numFmt w:val="decimal"/>
      <w:lvlText w:val="%1"/>
      <w:lvlJc w:val="left"/>
      <w:pPr>
        <w:ind w:left="139" w:hanging="403"/>
      </w:pPr>
      <w:rPr>
        <w:rFonts w:hint="default"/>
        <w:lang w:val="pt-PT" w:eastAsia="en-US" w:bidi="ar-SA"/>
      </w:rPr>
    </w:lvl>
    <w:lvl w:ilvl="1">
      <w:start w:val="1"/>
      <w:numFmt w:val="decimal"/>
      <w:lvlText w:val="%1.%2."/>
      <w:lvlJc w:val="left"/>
      <w:pPr>
        <w:ind w:left="139" w:hanging="403"/>
      </w:pPr>
      <w:rPr>
        <w:rFonts w:ascii="Arial MT" w:eastAsia="Arial MT" w:hAnsi="Arial MT" w:cs="Arial MT" w:hint="default"/>
        <w:spacing w:val="-2"/>
        <w:w w:val="100"/>
        <w:sz w:val="20"/>
        <w:szCs w:val="20"/>
        <w:lang w:val="pt-PT" w:eastAsia="en-US" w:bidi="ar-SA"/>
      </w:rPr>
    </w:lvl>
    <w:lvl w:ilvl="2">
      <w:numFmt w:val="bullet"/>
      <w:lvlText w:val="•"/>
      <w:lvlJc w:val="left"/>
      <w:pPr>
        <w:ind w:left="2045" w:hanging="403"/>
      </w:pPr>
      <w:rPr>
        <w:rFonts w:hint="default"/>
        <w:lang w:val="pt-PT" w:eastAsia="en-US" w:bidi="ar-SA"/>
      </w:rPr>
    </w:lvl>
    <w:lvl w:ilvl="3">
      <w:numFmt w:val="bullet"/>
      <w:lvlText w:val="•"/>
      <w:lvlJc w:val="left"/>
      <w:pPr>
        <w:ind w:left="2998" w:hanging="403"/>
      </w:pPr>
      <w:rPr>
        <w:rFonts w:hint="default"/>
        <w:lang w:val="pt-PT" w:eastAsia="en-US" w:bidi="ar-SA"/>
      </w:rPr>
    </w:lvl>
    <w:lvl w:ilvl="4">
      <w:numFmt w:val="bullet"/>
      <w:lvlText w:val="•"/>
      <w:lvlJc w:val="left"/>
      <w:pPr>
        <w:ind w:left="3951" w:hanging="403"/>
      </w:pPr>
      <w:rPr>
        <w:rFonts w:hint="default"/>
        <w:lang w:val="pt-PT" w:eastAsia="en-US" w:bidi="ar-SA"/>
      </w:rPr>
    </w:lvl>
    <w:lvl w:ilvl="5">
      <w:numFmt w:val="bullet"/>
      <w:lvlText w:val="•"/>
      <w:lvlJc w:val="left"/>
      <w:pPr>
        <w:ind w:left="4904" w:hanging="403"/>
      </w:pPr>
      <w:rPr>
        <w:rFonts w:hint="default"/>
        <w:lang w:val="pt-PT" w:eastAsia="en-US" w:bidi="ar-SA"/>
      </w:rPr>
    </w:lvl>
    <w:lvl w:ilvl="6">
      <w:numFmt w:val="bullet"/>
      <w:lvlText w:val="•"/>
      <w:lvlJc w:val="left"/>
      <w:pPr>
        <w:ind w:left="5857" w:hanging="403"/>
      </w:pPr>
      <w:rPr>
        <w:rFonts w:hint="default"/>
        <w:lang w:val="pt-PT" w:eastAsia="en-US" w:bidi="ar-SA"/>
      </w:rPr>
    </w:lvl>
    <w:lvl w:ilvl="7">
      <w:numFmt w:val="bullet"/>
      <w:lvlText w:val="•"/>
      <w:lvlJc w:val="left"/>
      <w:pPr>
        <w:ind w:left="6810" w:hanging="403"/>
      </w:pPr>
      <w:rPr>
        <w:rFonts w:hint="default"/>
        <w:lang w:val="pt-PT" w:eastAsia="en-US" w:bidi="ar-SA"/>
      </w:rPr>
    </w:lvl>
    <w:lvl w:ilvl="8">
      <w:numFmt w:val="bullet"/>
      <w:lvlText w:val="•"/>
      <w:lvlJc w:val="left"/>
      <w:pPr>
        <w:ind w:left="7763" w:hanging="403"/>
      </w:pPr>
      <w:rPr>
        <w:rFonts w:hint="default"/>
        <w:lang w:val="pt-PT" w:eastAsia="en-US" w:bidi="ar-SA"/>
      </w:rPr>
    </w:lvl>
  </w:abstractNum>
  <w:abstractNum w:abstractNumId="33" w15:restartNumberingAfterBreak="0">
    <w:nsid w:val="3B0039E5"/>
    <w:multiLevelType w:val="hybridMultilevel"/>
    <w:tmpl w:val="D73CBE4A"/>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34"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5" w15:restartNumberingAfterBreak="0">
    <w:nsid w:val="3D9F36A7"/>
    <w:multiLevelType w:val="multilevel"/>
    <w:tmpl w:val="BAFCD1DC"/>
    <w:lvl w:ilvl="0">
      <w:start w:val="3"/>
      <w:numFmt w:val="decimal"/>
      <w:lvlText w:val="%1"/>
      <w:lvlJc w:val="left"/>
      <w:pPr>
        <w:ind w:left="101" w:hanging="864"/>
      </w:pPr>
      <w:rPr>
        <w:rFonts w:hint="default"/>
        <w:lang w:val="pt-PT" w:eastAsia="en-US" w:bidi="ar-SA"/>
      </w:rPr>
    </w:lvl>
    <w:lvl w:ilvl="1">
      <w:start w:val="2"/>
      <w:numFmt w:val="decimal"/>
      <w:lvlText w:val="%1.%2"/>
      <w:lvlJc w:val="left"/>
      <w:pPr>
        <w:ind w:left="101" w:hanging="864"/>
      </w:pPr>
      <w:rPr>
        <w:rFonts w:ascii="Arial MT" w:eastAsia="Arial MT" w:hAnsi="Arial MT" w:cs="Arial MT" w:hint="default"/>
        <w:spacing w:val="-1"/>
        <w:w w:val="99"/>
        <w:sz w:val="20"/>
        <w:szCs w:val="20"/>
        <w:lang w:val="pt-PT" w:eastAsia="en-US" w:bidi="ar-SA"/>
      </w:rPr>
    </w:lvl>
    <w:lvl w:ilvl="2">
      <w:numFmt w:val="bullet"/>
      <w:lvlText w:val="•"/>
      <w:lvlJc w:val="left"/>
      <w:pPr>
        <w:ind w:left="1968" w:hanging="864"/>
      </w:pPr>
      <w:rPr>
        <w:rFonts w:hint="default"/>
        <w:lang w:val="pt-PT" w:eastAsia="en-US" w:bidi="ar-SA"/>
      </w:rPr>
    </w:lvl>
    <w:lvl w:ilvl="3">
      <w:numFmt w:val="bullet"/>
      <w:lvlText w:val="•"/>
      <w:lvlJc w:val="left"/>
      <w:pPr>
        <w:ind w:left="2902" w:hanging="864"/>
      </w:pPr>
      <w:rPr>
        <w:rFonts w:hint="default"/>
        <w:lang w:val="pt-PT" w:eastAsia="en-US" w:bidi="ar-SA"/>
      </w:rPr>
    </w:lvl>
    <w:lvl w:ilvl="4">
      <w:numFmt w:val="bullet"/>
      <w:lvlText w:val="•"/>
      <w:lvlJc w:val="left"/>
      <w:pPr>
        <w:ind w:left="3836" w:hanging="864"/>
      </w:pPr>
      <w:rPr>
        <w:rFonts w:hint="default"/>
        <w:lang w:val="pt-PT" w:eastAsia="en-US" w:bidi="ar-SA"/>
      </w:rPr>
    </w:lvl>
    <w:lvl w:ilvl="5">
      <w:numFmt w:val="bullet"/>
      <w:lvlText w:val="•"/>
      <w:lvlJc w:val="left"/>
      <w:pPr>
        <w:ind w:left="4770" w:hanging="864"/>
      </w:pPr>
      <w:rPr>
        <w:rFonts w:hint="default"/>
        <w:lang w:val="pt-PT" w:eastAsia="en-US" w:bidi="ar-SA"/>
      </w:rPr>
    </w:lvl>
    <w:lvl w:ilvl="6">
      <w:numFmt w:val="bullet"/>
      <w:lvlText w:val="•"/>
      <w:lvlJc w:val="left"/>
      <w:pPr>
        <w:ind w:left="5704" w:hanging="864"/>
      </w:pPr>
      <w:rPr>
        <w:rFonts w:hint="default"/>
        <w:lang w:val="pt-PT" w:eastAsia="en-US" w:bidi="ar-SA"/>
      </w:rPr>
    </w:lvl>
    <w:lvl w:ilvl="7">
      <w:numFmt w:val="bullet"/>
      <w:lvlText w:val="•"/>
      <w:lvlJc w:val="left"/>
      <w:pPr>
        <w:ind w:left="6638" w:hanging="864"/>
      </w:pPr>
      <w:rPr>
        <w:rFonts w:hint="default"/>
        <w:lang w:val="pt-PT" w:eastAsia="en-US" w:bidi="ar-SA"/>
      </w:rPr>
    </w:lvl>
    <w:lvl w:ilvl="8">
      <w:numFmt w:val="bullet"/>
      <w:lvlText w:val="•"/>
      <w:lvlJc w:val="left"/>
      <w:pPr>
        <w:ind w:left="7572" w:hanging="864"/>
      </w:pPr>
      <w:rPr>
        <w:rFonts w:hint="default"/>
        <w:lang w:val="pt-PT" w:eastAsia="en-US" w:bidi="ar-SA"/>
      </w:rPr>
    </w:lvl>
  </w:abstractNum>
  <w:abstractNum w:abstractNumId="36" w15:restartNumberingAfterBreak="0">
    <w:nsid w:val="3F782ED0"/>
    <w:multiLevelType w:val="hybridMultilevel"/>
    <w:tmpl w:val="919A28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3457FB1"/>
    <w:multiLevelType w:val="multilevel"/>
    <w:tmpl w:val="E408975C"/>
    <w:lvl w:ilvl="0">
      <w:start w:val="1"/>
      <w:numFmt w:val="decimal"/>
      <w:lvlText w:val="%1."/>
      <w:lvlJc w:val="left"/>
      <w:pPr>
        <w:ind w:left="101" w:hanging="709"/>
      </w:pPr>
      <w:rPr>
        <w:rFonts w:ascii="Arial MT" w:eastAsia="Arial MT" w:hAnsi="Arial MT" w:cs="Arial MT" w:hint="default"/>
        <w:spacing w:val="-1"/>
        <w:w w:val="99"/>
        <w:sz w:val="20"/>
        <w:szCs w:val="20"/>
        <w:lang w:val="pt-PT" w:eastAsia="en-US" w:bidi="ar-SA"/>
      </w:rPr>
    </w:lvl>
    <w:lvl w:ilvl="1">
      <w:start w:val="1"/>
      <w:numFmt w:val="decimal"/>
      <w:lvlText w:val="%1.%2"/>
      <w:lvlJc w:val="left"/>
      <w:pPr>
        <w:ind w:left="101" w:hanging="368"/>
      </w:pPr>
      <w:rPr>
        <w:rFonts w:ascii="Arial MT" w:eastAsia="Arial MT" w:hAnsi="Arial MT" w:cs="Arial MT" w:hint="default"/>
        <w:spacing w:val="-1"/>
        <w:w w:val="99"/>
        <w:sz w:val="20"/>
        <w:szCs w:val="20"/>
        <w:lang w:val="pt-PT" w:eastAsia="en-US" w:bidi="ar-SA"/>
      </w:rPr>
    </w:lvl>
    <w:lvl w:ilvl="2">
      <w:start w:val="1"/>
      <w:numFmt w:val="lowerLetter"/>
      <w:lvlText w:val="%3)"/>
      <w:lvlJc w:val="left"/>
      <w:pPr>
        <w:ind w:left="984" w:hanging="524"/>
      </w:pPr>
      <w:rPr>
        <w:rFonts w:ascii="Arial MT" w:eastAsia="Arial MT" w:hAnsi="Arial MT" w:cs="Arial MT" w:hint="default"/>
        <w:spacing w:val="-1"/>
        <w:w w:val="99"/>
        <w:sz w:val="20"/>
        <w:szCs w:val="20"/>
        <w:lang w:val="pt-PT" w:eastAsia="en-US" w:bidi="ar-SA"/>
      </w:rPr>
    </w:lvl>
    <w:lvl w:ilvl="3">
      <w:numFmt w:val="bullet"/>
      <w:lvlText w:val="•"/>
      <w:lvlJc w:val="left"/>
      <w:pPr>
        <w:ind w:left="2860" w:hanging="524"/>
      </w:pPr>
      <w:rPr>
        <w:rFonts w:hint="default"/>
        <w:lang w:val="pt-PT" w:eastAsia="en-US" w:bidi="ar-SA"/>
      </w:rPr>
    </w:lvl>
    <w:lvl w:ilvl="4">
      <w:numFmt w:val="bullet"/>
      <w:lvlText w:val="•"/>
      <w:lvlJc w:val="left"/>
      <w:pPr>
        <w:ind w:left="3800" w:hanging="524"/>
      </w:pPr>
      <w:rPr>
        <w:rFonts w:hint="default"/>
        <w:lang w:val="pt-PT" w:eastAsia="en-US" w:bidi="ar-SA"/>
      </w:rPr>
    </w:lvl>
    <w:lvl w:ilvl="5">
      <w:numFmt w:val="bullet"/>
      <w:lvlText w:val="•"/>
      <w:lvlJc w:val="left"/>
      <w:pPr>
        <w:ind w:left="4740" w:hanging="524"/>
      </w:pPr>
      <w:rPr>
        <w:rFonts w:hint="default"/>
        <w:lang w:val="pt-PT" w:eastAsia="en-US" w:bidi="ar-SA"/>
      </w:rPr>
    </w:lvl>
    <w:lvl w:ilvl="6">
      <w:numFmt w:val="bullet"/>
      <w:lvlText w:val="•"/>
      <w:lvlJc w:val="left"/>
      <w:pPr>
        <w:ind w:left="5680" w:hanging="524"/>
      </w:pPr>
      <w:rPr>
        <w:rFonts w:hint="default"/>
        <w:lang w:val="pt-PT" w:eastAsia="en-US" w:bidi="ar-SA"/>
      </w:rPr>
    </w:lvl>
    <w:lvl w:ilvl="7">
      <w:numFmt w:val="bullet"/>
      <w:lvlText w:val="•"/>
      <w:lvlJc w:val="left"/>
      <w:pPr>
        <w:ind w:left="6620" w:hanging="524"/>
      </w:pPr>
      <w:rPr>
        <w:rFonts w:hint="default"/>
        <w:lang w:val="pt-PT" w:eastAsia="en-US" w:bidi="ar-SA"/>
      </w:rPr>
    </w:lvl>
    <w:lvl w:ilvl="8">
      <w:numFmt w:val="bullet"/>
      <w:lvlText w:val="•"/>
      <w:lvlJc w:val="left"/>
      <w:pPr>
        <w:ind w:left="7560" w:hanging="524"/>
      </w:pPr>
      <w:rPr>
        <w:rFonts w:hint="default"/>
        <w:lang w:val="pt-PT" w:eastAsia="en-US" w:bidi="ar-SA"/>
      </w:rPr>
    </w:lvl>
  </w:abstractNum>
  <w:abstractNum w:abstractNumId="38" w15:restartNumberingAfterBreak="0">
    <w:nsid w:val="45CF5FD2"/>
    <w:multiLevelType w:val="hybridMultilevel"/>
    <w:tmpl w:val="D73CBE4A"/>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39" w15:restartNumberingAfterBreak="0">
    <w:nsid w:val="489F488B"/>
    <w:multiLevelType w:val="hybridMultilevel"/>
    <w:tmpl w:val="DA8A9F84"/>
    <w:lvl w:ilvl="0" w:tplc="F00A7278">
      <w:start w:val="1"/>
      <w:numFmt w:val="lowerLetter"/>
      <w:lvlText w:val="%1)"/>
      <w:lvlJc w:val="left"/>
      <w:pPr>
        <w:ind w:left="2994" w:hanging="1575"/>
      </w:pPr>
      <w:rPr>
        <w:rFonts w:hint="default"/>
        <w:b/>
        <w:color w:val="auto"/>
        <w:sz w:val="20"/>
      </w:rPr>
    </w:lvl>
    <w:lvl w:ilvl="1" w:tplc="04160019" w:tentative="1">
      <w:start w:val="1"/>
      <w:numFmt w:val="lowerLetter"/>
      <w:lvlText w:val="%2."/>
      <w:lvlJc w:val="left"/>
      <w:pPr>
        <w:ind w:left="2499" w:hanging="360"/>
      </w:pPr>
    </w:lvl>
    <w:lvl w:ilvl="2" w:tplc="0416001B" w:tentative="1">
      <w:start w:val="1"/>
      <w:numFmt w:val="lowerRoman"/>
      <w:lvlText w:val="%3."/>
      <w:lvlJc w:val="right"/>
      <w:pPr>
        <w:ind w:left="3219" w:hanging="180"/>
      </w:pPr>
    </w:lvl>
    <w:lvl w:ilvl="3" w:tplc="0416000F" w:tentative="1">
      <w:start w:val="1"/>
      <w:numFmt w:val="decimal"/>
      <w:lvlText w:val="%4."/>
      <w:lvlJc w:val="left"/>
      <w:pPr>
        <w:ind w:left="3939" w:hanging="360"/>
      </w:pPr>
    </w:lvl>
    <w:lvl w:ilvl="4" w:tplc="04160019" w:tentative="1">
      <w:start w:val="1"/>
      <w:numFmt w:val="lowerLetter"/>
      <w:lvlText w:val="%5."/>
      <w:lvlJc w:val="left"/>
      <w:pPr>
        <w:ind w:left="4659" w:hanging="360"/>
      </w:pPr>
    </w:lvl>
    <w:lvl w:ilvl="5" w:tplc="0416001B" w:tentative="1">
      <w:start w:val="1"/>
      <w:numFmt w:val="lowerRoman"/>
      <w:lvlText w:val="%6."/>
      <w:lvlJc w:val="right"/>
      <w:pPr>
        <w:ind w:left="5379" w:hanging="180"/>
      </w:pPr>
    </w:lvl>
    <w:lvl w:ilvl="6" w:tplc="0416000F" w:tentative="1">
      <w:start w:val="1"/>
      <w:numFmt w:val="decimal"/>
      <w:lvlText w:val="%7."/>
      <w:lvlJc w:val="left"/>
      <w:pPr>
        <w:ind w:left="6099" w:hanging="360"/>
      </w:pPr>
    </w:lvl>
    <w:lvl w:ilvl="7" w:tplc="04160019" w:tentative="1">
      <w:start w:val="1"/>
      <w:numFmt w:val="lowerLetter"/>
      <w:lvlText w:val="%8."/>
      <w:lvlJc w:val="left"/>
      <w:pPr>
        <w:ind w:left="6819" w:hanging="360"/>
      </w:pPr>
    </w:lvl>
    <w:lvl w:ilvl="8" w:tplc="0416001B" w:tentative="1">
      <w:start w:val="1"/>
      <w:numFmt w:val="lowerRoman"/>
      <w:lvlText w:val="%9."/>
      <w:lvlJc w:val="right"/>
      <w:pPr>
        <w:ind w:left="7539" w:hanging="180"/>
      </w:pPr>
    </w:lvl>
  </w:abstractNum>
  <w:abstractNum w:abstractNumId="40" w15:restartNumberingAfterBreak="0">
    <w:nsid w:val="495C0898"/>
    <w:multiLevelType w:val="hybridMultilevel"/>
    <w:tmpl w:val="D480DF10"/>
    <w:lvl w:ilvl="0" w:tplc="2332913E">
      <w:start w:val="1"/>
      <w:numFmt w:val="lowerLetter"/>
      <w:lvlText w:val="%1."/>
      <w:lvlJc w:val="left"/>
      <w:pPr>
        <w:ind w:left="101" w:hanging="257"/>
      </w:pPr>
      <w:rPr>
        <w:rFonts w:ascii="Arial MT" w:eastAsia="Arial MT" w:hAnsi="Arial MT" w:cs="Arial MT" w:hint="default"/>
        <w:spacing w:val="-1"/>
        <w:w w:val="99"/>
        <w:sz w:val="20"/>
        <w:szCs w:val="20"/>
        <w:lang w:val="pt-PT" w:eastAsia="en-US" w:bidi="ar-SA"/>
      </w:rPr>
    </w:lvl>
    <w:lvl w:ilvl="1" w:tplc="9D5411FA">
      <w:numFmt w:val="bullet"/>
      <w:lvlText w:val="•"/>
      <w:lvlJc w:val="left"/>
      <w:pPr>
        <w:ind w:left="1034" w:hanging="257"/>
      </w:pPr>
      <w:rPr>
        <w:rFonts w:hint="default"/>
        <w:lang w:val="pt-PT" w:eastAsia="en-US" w:bidi="ar-SA"/>
      </w:rPr>
    </w:lvl>
    <w:lvl w:ilvl="2" w:tplc="F4B0AAE0">
      <w:numFmt w:val="bullet"/>
      <w:lvlText w:val="•"/>
      <w:lvlJc w:val="left"/>
      <w:pPr>
        <w:ind w:left="1968" w:hanging="257"/>
      </w:pPr>
      <w:rPr>
        <w:rFonts w:hint="default"/>
        <w:lang w:val="pt-PT" w:eastAsia="en-US" w:bidi="ar-SA"/>
      </w:rPr>
    </w:lvl>
    <w:lvl w:ilvl="3" w:tplc="D18C9FB8">
      <w:numFmt w:val="bullet"/>
      <w:lvlText w:val="•"/>
      <w:lvlJc w:val="left"/>
      <w:pPr>
        <w:ind w:left="2902" w:hanging="257"/>
      </w:pPr>
      <w:rPr>
        <w:rFonts w:hint="default"/>
        <w:lang w:val="pt-PT" w:eastAsia="en-US" w:bidi="ar-SA"/>
      </w:rPr>
    </w:lvl>
    <w:lvl w:ilvl="4" w:tplc="E32C8F74">
      <w:numFmt w:val="bullet"/>
      <w:lvlText w:val="•"/>
      <w:lvlJc w:val="left"/>
      <w:pPr>
        <w:ind w:left="3836" w:hanging="257"/>
      </w:pPr>
      <w:rPr>
        <w:rFonts w:hint="default"/>
        <w:lang w:val="pt-PT" w:eastAsia="en-US" w:bidi="ar-SA"/>
      </w:rPr>
    </w:lvl>
    <w:lvl w:ilvl="5" w:tplc="C11CC0E4">
      <w:numFmt w:val="bullet"/>
      <w:lvlText w:val="•"/>
      <w:lvlJc w:val="left"/>
      <w:pPr>
        <w:ind w:left="4770" w:hanging="257"/>
      </w:pPr>
      <w:rPr>
        <w:rFonts w:hint="default"/>
        <w:lang w:val="pt-PT" w:eastAsia="en-US" w:bidi="ar-SA"/>
      </w:rPr>
    </w:lvl>
    <w:lvl w:ilvl="6" w:tplc="969A3CB0">
      <w:numFmt w:val="bullet"/>
      <w:lvlText w:val="•"/>
      <w:lvlJc w:val="left"/>
      <w:pPr>
        <w:ind w:left="5704" w:hanging="257"/>
      </w:pPr>
      <w:rPr>
        <w:rFonts w:hint="default"/>
        <w:lang w:val="pt-PT" w:eastAsia="en-US" w:bidi="ar-SA"/>
      </w:rPr>
    </w:lvl>
    <w:lvl w:ilvl="7" w:tplc="9F3683EA">
      <w:numFmt w:val="bullet"/>
      <w:lvlText w:val="•"/>
      <w:lvlJc w:val="left"/>
      <w:pPr>
        <w:ind w:left="6638" w:hanging="257"/>
      </w:pPr>
      <w:rPr>
        <w:rFonts w:hint="default"/>
        <w:lang w:val="pt-PT" w:eastAsia="en-US" w:bidi="ar-SA"/>
      </w:rPr>
    </w:lvl>
    <w:lvl w:ilvl="8" w:tplc="2926DFFE">
      <w:numFmt w:val="bullet"/>
      <w:lvlText w:val="•"/>
      <w:lvlJc w:val="left"/>
      <w:pPr>
        <w:ind w:left="7572" w:hanging="257"/>
      </w:pPr>
      <w:rPr>
        <w:rFonts w:hint="default"/>
        <w:lang w:val="pt-PT" w:eastAsia="en-US" w:bidi="ar-SA"/>
      </w:rPr>
    </w:lvl>
  </w:abstractNum>
  <w:abstractNum w:abstractNumId="41" w15:restartNumberingAfterBreak="0">
    <w:nsid w:val="49AD4503"/>
    <w:multiLevelType w:val="multilevel"/>
    <w:tmpl w:val="839C92C0"/>
    <w:lvl w:ilvl="0">
      <w:start w:val="1"/>
      <w:numFmt w:val="decimal"/>
      <w:lvlText w:val="%1"/>
      <w:lvlJc w:val="left"/>
      <w:pPr>
        <w:ind w:left="139" w:hanging="414"/>
      </w:pPr>
      <w:rPr>
        <w:rFonts w:hint="default"/>
        <w:lang w:val="pt-PT" w:eastAsia="en-US" w:bidi="ar-SA"/>
      </w:rPr>
    </w:lvl>
    <w:lvl w:ilvl="1">
      <w:start w:val="1"/>
      <w:numFmt w:val="decimal"/>
      <w:lvlText w:val="%1.%2."/>
      <w:lvlJc w:val="left"/>
      <w:pPr>
        <w:ind w:left="139" w:hanging="414"/>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644" w:hanging="505"/>
      </w:pPr>
      <w:rPr>
        <w:rFonts w:ascii="Arial MT" w:eastAsia="Arial MT" w:hAnsi="Arial MT" w:cs="Arial MT" w:hint="default"/>
        <w:spacing w:val="-2"/>
        <w:w w:val="100"/>
        <w:sz w:val="20"/>
        <w:szCs w:val="20"/>
        <w:lang w:val="pt-PT" w:eastAsia="en-US" w:bidi="ar-SA"/>
      </w:rPr>
    </w:lvl>
    <w:lvl w:ilvl="3">
      <w:numFmt w:val="bullet"/>
      <w:lvlText w:val="•"/>
      <w:lvlJc w:val="left"/>
      <w:pPr>
        <w:ind w:left="2646" w:hanging="505"/>
      </w:pPr>
      <w:rPr>
        <w:rFonts w:hint="default"/>
        <w:lang w:val="pt-PT" w:eastAsia="en-US" w:bidi="ar-SA"/>
      </w:rPr>
    </w:lvl>
    <w:lvl w:ilvl="4">
      <w:numFmt w:val="bullet"/>
      <w:lvlText w:val="•"/>
      <w:lvlJc w:val="left"/>
      <w:pPr>
        <w:ind w:left="3649" w:hanging="505"/>
      </w:pPr>
      <w:rPr>
        <w:rFonts w:hint="default"/>
        <w:lang w:val="pt-PT" w:eastAsia="en-US" w:bidi="ar-SA"/>
      </w:rPr>
    </w:lvl>
    <w:lvl w:ilvl="5">
      <w:numFmt w:val="bullet"/>
      <w:lvlText w:val="•"/>
      <w:lvlJc w:val="left"/>
      <w:pPr>
        <w:ind w:left="4652" w:hanging="505"/>
      </w:pPr>
      <w:rPr>
        <w:rFonts w:hint="default"/>
        <w:lang w:val="pt-PT" w:eastAsia="en-US" w:bidi="ar-SA"/>
      </w:rPr>
    </w:lvl>
    <w:lvl w:ilvl="6">
      <w:numFmt w:val="bullet"/>
      <w:lvlText w:val="•"/>
      <w:lvlJc w:val="left"/>
      <w:pPr>
        <w:ind w:left="5656" w:hanging="505"/>
      </w:pPr>
      <w:rPr>
        <w:rFonts w:hint="default"/>
        <w:lang w:val="pt-PT" w:eastAsia="en-US" w:bidi="ar-SA"/>
      </w:rPr>
    </w:lvl>
    <w:lvl w:ilvl="7">
      <w:numFmt w:val="bullet"/>
      <w:lvlText w:val="•"/>
      <w:lvlJc w:val="left"/>
      <w:pPr>
        <w:ind w:left="6659" w:hanging="505"/>
      </w:pPr>
      <w:rPr>
        <w:rFonts w:hint="default"/>
        <w:lang w:val="pt-PT" w:eastAsia="en-US" w:bidi="ar-SA"/>
      </w:rPr>
    </w:lvl>
    <w:lvl w:ilvl="8">
      <w:numFmt w:val="bullet"/>
      <w:lvlText w:val="•"/>
      <w:lvlJc w:val="left"/>
      <w:pPr>
        <w:ind w:left="7662" w:hanging="505"/>
      </w:pPr>
      <w:rPr>
        <w:rFonts w:hint="default"/>
        <w:lang w:val="pt-PT" w:eastAsia="en-US" w:bidi="ar-SA"/>
      </w:rPr>
    </w:lvl>
  </w:abstractNum>
  <w:abstractNum w:abstractNumId="42" w15:restartNumberingAfterBreak="0">
    <w:nsid w:val="4A171317"/>
    <w:multiLevelType w:val="multilevel"/>
    <w:tmpl w:val="36BE9198"/>
    <w:lvl w:ilvl="0">
      <w:start w:val="7"/>
      <w:numFmt w:val="decimal"/>
      <w:lvlText w:val="%1"/>
      <w:lvlJc w:val="left"/>
      <w:pPr>
        <w:ind w:left="101" w:hanging="884"/>
      </w:pPr>
      <w:rPr>
        <w:rFonts w:hint="default"/>
        <w:lang w:val="pt-PT" w:eastAsia="en-US" w:bidi="ar-SA"/>
      </w:rPr>
    </w:lvl>
    <w:lvl w:ilvl="1">
      <w:start w:val="1"/>
      <w:numFmt w:val="decimal"/>
      <w:lvlText w:val="%1.%2."/>
      <w:lvlJc w:val="left"/>
      <w:pPr>
        <w:ind w:left="101" w:hanging="884"/>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101" w:hanging="884"/>
      </w:pPr>
      <w:rPr>
        <w:rFonts w:ascii="Arial MT" w:eastAsia="Arial MT" w:hAnsi="Arial MT" w:cs="Arial MT" w:hint="default"/>
        <w:spacing w:val="-2"/>
        <w:w w:val="99"/>
        <w:sz w:val="24"/>
        <w:szCs w:val="24"/>
        <w:lang w:val="pt-PT" w:eastAsia="en-US" w:bidi="ar-SA"/>
      </w:rPr>
    </w:lvl>
    <w:lvl w:ilvl="3">
      <w:numFmt w:val="bullet"/>
      <w:lvlText w:val="•"/>
      <w:lvlJc w:val="left"/>
      <w:pPr>
        <w:ind w:left="2902" w:hanging="884"/>
      </w:pPr>
      <w:rPr>
        <w:rFonts w:hint="default"/>
        <w:lang w:val="pt-PT" w:eastAsia="en-US" w:bidi="ar-SA"/>
      </w:rPr>
    </w:lvl>
    <w:lvl w:ilvl="4">
      <w:numFmt w:val="bullet"/>
      <w:lvlText w:val="•"/>
      <w:lvlJc w:val="left"/>
      <w:pPr>
        <w:ind w:left="3836" w:hanging="884"/>
      </w:pPr>
      <w:rPr>
        <w:rFonts w:hint="default"/>
        <w:lang w:val="pt-PT" w:eastAsia="en-US" w:bidi="ar-SA"/>
      </w:rPr>
    </w:lvl>
    <w:lvl w:ilvl="5">
      <w:numFmt w:val="bullet"/>
      <w:lvlText w:val="•"/>
      <w:lvlJc w:val="left"/>
      <w:pPr>
        <w:ind w:left="4770" w:hanging="884"/>
      </w:pPr>
      <w:rPr>
        <w:rFonts w:hint="default"/>
        <w:lang w:val="pt-PT" w:eastAsia="en-US" w:bidi="ar-SA"/>
      </w:rPr>
    </w:lvl>
    <w:lvl w:ilvl="6">
      <w:numFmt w:val="bullet"/>
      <w:lvlText w:val="•"/>
      <w:lvlJc w:val="left"/>
      <w:pPr>
        <w:ind w:left="5704" w:hanging="884"/>
      </w:pPr>
      <w:rPr>
        <w:rFonts w:hint="default"/>
        <w:lang w:val="pt-PT" w:eastAsia="en-US" w:bidi="ar-SA"/>
      </w:rPr>
    </w:lvl>
    <w:lvl w:ilvl="7">
      <w:numFmt w:val="bullet"/>
      <w:lvlText w:val="•"/>
      <w:lvlJc w:val="left"/>
      <w:pPr>
        <w:ind w:left="6638" w:hanging="884"/>
      </w:pPr>
      <w:rPr>
        <w:rFonts w:hint="default"/>
        <w:lang w:val="pt-PT" w:eastAsia="en-US" w:bidi="ar-SA"/>
      </w:rPr>
    </w:lvl>
    <w:lvl w:ilvl="8">
      <w:numFmt w:val="bullet"/>
      <w:lvlText w:val="•"/>
      <w:lvlJc w:val="left"/>
      <w:pPr>
        <w:ind w:left="7572" w:hanging="884"/>
      </w:pPr>
      <w:rPr>
        <w:rFonts w:hint="default"/>
        <w:lang w:val="pt-PT" w:eastAsia="en-US" w:bidi="ar-SA"/>
      </w:rPr>
    </w:lvl>
  </w:abstractNum>
  <w:abstractNum w:abstractNumId="43" w15:restartNumberingAfterBreak="0">
    <w:nsid w:val="4A7F1D92"/>
    <w:multiLevelType w:val="multilevel"/>
    <w:tmpl w:val="3E92EB80"/>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B610BBF"/>
    <w:multiLevelType w:val="hybridMultilevel"/>
    <w:tmpl w:val="919A28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FC570ED"/>
    <w:multiLevelType w:val="multilevel"/>
    <w:tmpl w:val="FCF28DF4"/>
    <w:lvl w:ilvl="0">
      <w:start w:val="5"/>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46" w15:restartNumberingAfterBreak="0">
    <w:nsid w:val="52177730"/>
    <w:multiLevelType w:val="multilevel"/>
    <w:tmpl w:val="6CB01986"/>
    <w:lvl w:ilvl="0">
      <w:start w:val="5"/>
      <w:numFmt w:val="decimal"/>
      <w:lvlText w:val="%1"/>
      <w:lvlJc w:val="left"/>
      <w:pPr>
        <w:ind w:left="360" w:hanging="360"/>
      </w:pPr>
      <w:rPr>
        <w:rFonts w:hint="default"/>
      </w:rPr>
    </w:lvl>
    <w:lvl w:ilvl="1">
      <w:start w:val="2"/>
      <w:numFmt w:val="decimal"/>
      <w:lvlText w:val="%1.%2"/>
      <w:lvlJc w:val="left"/>
      <w:pPr>
        <w:ind w:left="499" w:hanging="360"/>
      </w:pPr>
      <w:rPr>
        <w:rFonts w:hint="default"/>
      </w:rPr>
    </w:lvl>
    <w:lvl w:ilvl="2">
      <w:start w:val="1"/>
      <w:numFmt w:val="decimal"/>
      <w:lvlText w:val="%1.%2.%3"/>
      <w:lvlJc w:val="left"/>
      <w:pPr>
        <w:ind w:left="998" w:hanging="720"/>
      </w:pPr>
      <w:rPr>
        <w:rFonts w:hint="default"/>
      </w:rPr>
    </w:lvl>
    <w:lvl w:ilvl="3">
      <w:start w:val="1"/>
      <w:numFmt w:val="decimal"/>
      <w:lvlText w:val="%1.%2.%3.%4"/>
      <w:lvlJc w:val="left"/>
      <w:pPr>
        <w:ind w:left="1137" w:hanging="720"/>
      </w:pPr>
      <w:rPr>
        <w:rFonts w:hint="default"/>
      </w:rPr>
    </w:lvl>
    <w:lvl w:ilvl="4">
      <w:start w:val="1"/>
      <w:numFmt w:val="decimal"/>
      <w:lvlText w:val="%1.%2.%3.%4.%5"/>
      <w:lvlJc w:val="left"/>
      <w:pPr>
        <w:ind w:left="1276" w:hanging="720"/>
      </w:pPr>
      <w:rPr>
        <w:rFonts w:hint="default"/>
      </w:rPr>
    </w:lvl>
    <w:lvl w:ilvl="5">
      <w:start w:val="1"/>
      <w:numFmt w:val="decimal"/>
      <w:lvlText w:val="%1.%2.%3.%4.%5.%6"/>
      <w:lvlJc w:val="left"/>
      <w:pPr>
        <w:ind w:left="1775" w:hanging="1080"/>
      </w:pPr>
      <w:rPr>
        <w:rFonts w:hint="default"/>
      </w:rPr>
    </w:lvl>
    <w:lvl w:ilvl="6">
      <w:start w:val="1"/>
      <w:numFmt w:val="decimal"/>
      <w:lvlText w:val="%1.%2.%3.%4.%5.%6.%7"/>
      <w:lvlJc w:val="left"/>
      <w:pPr>
        <w:ind w:left="1914" w:hanging="1080"/>
      </w:pPr>
      <w:rPr>
        <w:rFonts w:hint="default"/>
      </w:rPr>
    </w:lvl>
    <w:lvl w:ilvl="7">
      <w:start w:val="1"/>
      <w:numFmt w:val="decimal"/>
      <w:lvlText w:val="%1.%2.%3.%4.%5.%6.%7.%8"/>
      <w:lvlJc w:val="left"/>
      <w:pPr>
        <w:ind w:left="2413" w:hanging="1440"/>
      </w:pPr>
      <w:rPr>
        <w:rFonts w:hint="default"/>
      </w:rPr>
    </w:lvl>
    <w:lvl w:ilvl="8">
      <w:start w:val="1"/>
      <w:numFmt w:val="decimal"/>
      <w:lvlText w:val="%1.%2.%3.%4.%5.%6.%7.%8.%9"/>
      <w:lvlJc w:val="left"/>
      <w:pPr>
        <w:ind w:left="2552" w:hanging="1440"/>
      </w:pPr>
      <w:rPr>
        <w:rFonts w:hint="default"/>
      </w:rPr>
    </w:lvl>
  </w:abstractNum>
  <w:abstractNum w:abstractNumId="47" w15:restartNumberingAfterBreak="0">
    <w:nsid w:val="52596DEB"/>
    <w:multiLevelType w:val="hybridMultilevel"/>
    <w:tmpl w:val="3C2851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3274516"/>
    <w:multiLevelType w:val="hybridMultilevel"/>
    <w:tmpl w:val="783E83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34C4C7C"/>
    <w:multiLevelType w:val="hybridMultilevel"/>
    <w:tmpl w:val="D73CBE4A"/>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50" w15:restartNumberingAfterBreak="0">
    <w:nsid w:val="549D635F"/>
    <w:multiLevelType w:val="hybridMultilevel"/>
    <w:tmpl w:val="E3EEB352"/>
    <w:lvl w:ilvl="0" w:tplc="E2E63912">
      <w:start w:val="1"/>
      <w:numFmt w:val="decimal"/>
      <w:lvlText w:val="%1."/>
      <w:lvlJc w:val="left"/>
      <w:pPr>
        <w:tabs>
          <w:tab w:val="num" w:pos="720"/>
        </w:tabs>
        <w:ind w:left="720" w:hanging="360"/>
      </w:pPr>
      <w:rPr>
        <w:b w:val="0"/>
      </w:rPr>
    </w:lvl>
    <w:lvl w:ilvl="1" w:tplc="0416000F">
      <w:start w:val="1"/>
      <w:numFmt w:val="decimal"/>
      <w:lvlText w:val="%2."/>
      <w:lvlJc w:val="left"/>
      <w:pPr>
        <w:tabs>
          <w:tab w:val="num" w:pos="720"/>
        </w:tabs>
        <w:ind w:left="72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1" w15:restartNumberingAfterBreak="0">
    <w:nsid w:val="554453B7"/>
    <w:multiLevelType w:val="hybridMultilevel"/>
    <w:tmpl w:val="058AF06A"/>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52" w15:restartNumberingAfterBreak="0">
    <w:nsid w:val="5661115E"/>
    <w:multiLevelType w:val="multilevel"/>
    <w:tmpl w:val="E1C877DC"/>
    <w:lvl w:ilvl="0">
      <w:start w:val="12"/>
      <w:numFmt w:val="decimal"/>
      <w:lvlText w:val="%1"/>
      <w:lvlJc w:val="left"/>
      <w:pPr>
        <w:ind w:left="101" w:hanging="550"/>
      </w:pPr>
      <w:rPr>
        <w:rFonts w:hint="default"/>
        <w:lang w:val="pt-PT" w:eastAsia="en-US" w:bidi="ar-SA"/>
      </w:rPr>
    </w:lvl>
    <w:lvl w:ilvl="1">
      <w:start w:val="1"/>
      <w:numFmt w:val="decimal"/>
      <w:lvlText w:val="%1.%2."/>
      <w:lvlJc w:val="left"/>
      <w:pPr>
        <w:ind w:left="101" w:hanging="550"/>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01" w:hanging="673"/>
      </w:pPr>
      <w:rPr>
        <w:rFonts w:ascii="Arial MT" w:eastAsia="Arial MT" w:hAnsi="Arial MT" w:cs="Arial MT" w:hint="default"/>
        <w:spacing w:val="-1"/>
        <w:w w:val="99"/>
        <w:sz w:val="20"/>
        <w:szCs w:val="20"/>
        <w:lang w:val="pt-PT" w:eastAsia="en-US" w:bidi="ar-SA"/>
      </w:rPr>
    </w:lvl>
    <w:lvl w:ilvl="3">
      <w:numFmt w:val="bullet"/>
      <w:lvlText w:val="•"/>
      <w:lvlJc w:val="left"/>
      <w:pPr>
        <w:ind w:left="2902" w:hanging="673"/>
      </w:pPr>
      <w:rPr>
        <w:rFonts w:hint="default"/>
        <w:lang w:val="pt-PT" w:eastAsia="en-US" w:bidi="ar-SA"/>
      </w:rPr>
    </w:lvl>
    <w:lvl w:ilvl="4">
      <w:numFmt w:val="bullet"/>
      <w:lvlText w:val="•"/>
      <w:lvlJc w:val="left"/>
      <w:pPr>
        <w:ind w:left="3836" w:hanging="673"/>
      </w:pPr>
      <w:rPr>
        <w:rFonts w:hint="default"/>
        <w:lang w:val="pt-PT" w:eastAsia="en-US" w:bidi="ar-SA"/>
      </w:rPr>
    </w:lvl>
    <w:lvl w:ilvl="5">
      <w:numFmt w:val="bullet"/>
      <w:lvlText w:val="•"/>
      <w:lvlJc w:val="left"/>
      <w:pPr>
        <w:ind w:left="4770" w:hanging="673"/>
      </w:pPr>
      <w:rPr>
        <w:rFonts w:hint="default"/>
        <w:lang w:val="pt-PT" w:eastAsia="en-US" w:bidi="ar-SA"/>
      </w:rPr>
    </w:lvl>
    <w:lvl w:ilvl="6">
      <w:numFmt w:val="bullet"/>
      <w:lvlText w:val="•"/>
      <w:lvlJc w:val="left"/>
      <w:pPr>
        <w:ind w:left="5704" w:hanging="673"/>
      </w:pPr>
      <w:rPr>
        <w:rFonts w:hint="default"/>
        <w:lang w:val="pt-PT" w:eastAsia="en-US" w:bidi="ar-SA"/>
      </w:rPr>
    </w:lvl>
    <w:lvl w:ilvl="7">
      <w:numFmt w:val="bullet"/>
      <w:lvlText w:val="•"/>
      <w:lvlJc w:val="left"/>
      <w:pPr>
        <w:ind w:left="6638" w:hanging="673"/>
      </w:pPr>
      <w:rPr>
        <w:rFonts w:hint="default"/>
        <w:lang w:val="pt-PT" w:eastAsia="en-US" w:bidi="ar-SA"/>
      </w:rPr>
    </w:lvl>
    <w:lvl w:ilvl="8">
      <w:numFmt w:val="bullet"/>
      <w:lvlText w:val="•"/>
      <w:lvlJc w:val="left"/>
      <w:pPr>
        <w:ind w:left="7572" w:hanging="673"/>
      </w:pPr>
      <w:rPr>
        <w:rFonts w:hint="default"/>
        <w:lang w:val="pt-PT" w:eastAsia="en-US" w:bidi="ar-SA"/>
      </w:rPr>
    </w:lvl>
  </w:abstractNum>
  <w:abstractNum w:abstractNumId="53" w15:restartNumberingAfterBreak="0">
    <w:nsid w:val="5A3D29CD"/>
    <w:multiLevelType w:val="hybridMultilevel"/>
    <w:tmpl w:val="A1D8864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B6A314E"/>
    <w:multiLevelType w:val="hybridMultilevel"/>
    <w:tmpl w:val="919A28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C4F7F68"/>
    <w:multiLevelType w:val="hybridMultilevel"/>
    <w:tmpl w:val="1F729CBE"/>
    <w:lvl w:ilvl="0" w:tplc="58982A18">
      <w:start w:val="1"/>
      <w:numFmt w:val="lowerLetter"/>
      <w:lvlText w:val="%1)"/>
      <w:lvlJc w:val="left"/>
      <w:pPr>
        <w:tabs>
          <w:tab w:val="num" w:pos="3156"/>
        </w:tabs>
        <w:ind w:left="3156" w:hanging="1740"/>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56" w15:restartNumberingAfterBreak="0">
    <w:nsid w:val="5D037F1C"/>
    <w:multiLevelType w:val="multilevel"/>
    <w:tmpl w:val="9230E92C"/>
    <w:lvl w:ilvl="0">
      <w:start w:val="4"/>
      <w:numFmt w:val="decimal"/>
      <w:lvlText w:val="%1"/>
      <w:lvlJc w:val="left"/>
      <w:pPr>
        <w:ind w:left="984" w:hanging="884"/>
      </w:pPr>
      <w:rPr>
        <w:rFonts w:hint="default"/>
        <w:lang w:val="pt-PT" w:eastAsia="en-US" w:bidi="ar-SA"/>
      </w:rPr>
    </w:lvl>
    <w:lvl w:ilvl="1">
      <w:start w:val="1"/>
      <w:numFmt w:val="decimal"/>
      <w:lvlText w:val="%1.%2."/>
      <w:lvlJc w:val="left"/>
      <w:pPr>
        <w:ind w:left="984" w:hanging="884"/>
      </w:pPr>
      <w:rPr>
        <w:rFonts w:ascii="Arial MT" w:eastAsia="Arial MT" w:hAnsi="Arial MT" w:cs="Arial MT" w:hint="default"/>
        <w:w w:val="99"/>
        <w:sz w:val="20"/>
        <w:szCs w:val="20"/>
        <w:lang w:val="pt-PT" w:eastAsia="en-US" w:bidi="ar-SA"/>
      </w:rPr>
    </w:lvl>
    <w:lvl w:ilvl="2">
      <w:numFmt w:val="bullet"/>
      <w:lvlText w:val="•"/>
      <w:lvlJc w:val="left"/>
      <w:pPr>
        <w:ind w:left="2672" w:hanging="884"/>
      </w:pPr>
      <w:rPr>
        <w:rFonts w:hint="default"/>
        <w:lang w:val="pt-PT" w:eastAsia="en-US" w:bidi="ar-SA"/>
      </w:rPr>
    </w:lvl>
    <w:lvl w:ilvl="3">
      <w:numFmt w:val="bullet"/>
      <w:lvlText w:val="•"/>
      <w:lvlJc w:val="left"/>
      <w:pPr>
        <w:ind w:left="3518" w:hanging="884"/>
      </w:pPr>
      <w:rPr>
        <w:rFonts w:hint="default"/>
        <w:lang w:val="pt-PT" w:eastAsia="en-US" w:bidi="ar-SA"/>
      </w:rPr>
    </w:lvl>
    <w:lvl w:ilvl="4">
      <w:numFmt w:val="bullet"/>
      <w:lvlText w:val="•"/>
      <w:lvlJc w:val="left"/>
      <w:pPr>
        <w:ind w:left="4364" w:hanging="884"/>
      </w:pPr>
      <w:rPr>
        <w:rFonts w:hint="default"/>
        <w:lang w:val="pt-PT" w:eastAsia="en-US" w:bidi="ar-SA"/>
      </w:rPr>
    </w:lvl>
    <w:lvl w:ilvl="5">
      <w:numFmt w:val="bullet"/>
      <w:lvlText w:val="•"/>
      <w:lvlJc w:val="left"/>
      <w:pPr>
        <w:ind w:left="5210" w:hanging="884"/>
      </w:pPr>
      <w:rPr>
        <w:rFonts w:hint="default"/>
        <w:lang w:val="pt-PT" w:eastAsia="en-US" w:bidi="ar-SA"/>
      </w:rPr>
    </w:lvl>
    <w:lvl w:ilvl="6">
      <w:numFmt w:val="bullet"/>
      <w:lvlText w:val="•"/>
      <w:lvlJc w:val="left"/>
      <w:pPr>
        <w:ind w:left="6056" w:hanging="884"/>
      </w:pPr>
      <w:rPr>
        <w:rFonts w:hint="default"/>
        <w:lang w:val="pt-PT" w:eastAsia="en-US" w:bidi="ar-SA"/>
      </w:rPr>
    </w:lvl>
    <w:lvl w:ilvl="7">
      <w:numFmt w:val="bullet"/>
      <w:lvlText w:val="•"/>
      <w:lvlJc w:val="left"/>
      <w:pPr>
        <w:ind w:left="6902" w:hanging="884"/>
      </w:pPr>
      <w:rPr>
        <w:rFonts w:hint="default"/>
        <w:lang w:val="pt-PT" w:eastAsia="en-US" w:bidi="ar-SA"/>
      </w:rPr>
    </w:lvl>
    <w:lvl w:ilvl="8">
      <w:numFmt w:val="bullet"/>
      <w:lvlText w:val="•"/>
      <w:lvlJc w:val="left"/>
      <w:pPr>
        <w:ind w:left="7748" w:hanging="884"/>
      </w:pPr>
      <w:rPr>
        <w:rFonts w:hint="default"/>
        <w:lang w:val="pt-PT" w:eastAsia="en-US" w:bidi="ar-SA"/>
      </w:rPr>
    </w:lvl>
  </w:abstractNum>
  <w:abstractNum w:abstractNumId="57" w15:restartNumberingAfterBreak="0">
    <w:nsid w:val="6013A261"/>
    <w:multiLevelType w:val="hybridMultilevel"/>
    <w:tmpl w:val="FDDE1D6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60974335"/>
    <w:multiLevelType w:val="multilevel"/>
    <w:tmpl w:val="2B0CBD6C"/>
    <w:lvl w:ilvl="0">
      <w:start w:val="9"/>
      <w:numFmt w:val="decimal"/>
      <w:lvlText w:val="%1"/>
      <w:lvlJc w:val="left"/>
      <w:pPr>
        <w:ind w:left="101" w:hanging="433"/>
      </w:pPr>
      <w:rPr>
        <w:rFonts w:hint="default"/>
        <w:lang w:val="pt-PT" w:eastAsia="en-US" w:bidi="ar-SA"/>
      </w:rPr>
    </w:lvl>
    <w:lvl w:ilvl="1">
      <w:start w:val="1"/>
      <w:numFmt w:val="decimal"/>
      <w:lvlText w:val="%1.%2."/>
      <w:lvlJc w:val="left"/>
      <w:pPr>
        <w:ind w:left="101" w:hanging="433"/>
      </w:pPr>
      <w:rPr>
        <w:rFonts w:ascii="Arial MT" w:eastAsia="Arial MT" w:hAnsi="Arial MT" w:cs="Arial MT" w:hint="default"/>
        <w:spacing w:val="-1"/>
        <w:w w:val="99"/>
        <w:sz w:val="20"/>
        <w:szCs w:val="20"/>
        <w:lang w:val="pt-PT" w:eastAsia="en-US" w:bidi="ar-SA"/>
      </w:rPr>
    </w:lvl>
    <w:lvl w:ilvl="2">
      <w:numFmt w:val="bullet"/>
      <w:lvlText w:val="•"/>
      <w:lvlJc w:val="left"/>
      <w:pPr>
        <w:ind w:left="1968" w:hanging="433"/>
      </w:pPr>
      <w:rPr>
        <w:rFonts w:hint="default"/>
        <w:lang w:val="pt-PT" w:eastAsia="en-US" w:bidi="ar-SA"/>
      </w:rPr>
    </w:lvl>
    <w:lvl w:ilvl="3">
      <w:numFmt w:val="bullet"/>
      <w:lvlText w:val="•"/>
      <w:lvlJc w:val="left"/>
      <w:pPr>
        <w:ind w:left="2902" w:hanging="433"/>
      </w:pPr>
      <w:rPr>
        <w:rFonts w:hint="default"/>
        <w:lang w:val="pt-PT" w:eastAsia="en-US" w:bidi="ar-SA"/>
      </w:rPr>
    </w:lvl>
    <w:lvl w:ilvl="4">
      <w:numFmt w:val="bullet"/>
      <w:lvlText w:val="•"/>
      <w:lvlJc w:val="left"/>
      <w:pPr>
        <w:ind w:left="3836" w:hanging="433"/>
      </w:pPr>
      <w:rPr>
        <w:rFonts w:hint="default"/>
        <w:lang w:val="pt-PT" w:eastAsia="en-US" w:bidi="ar-SA"/>
      </w:rPr>
    </w:lvl>
    <w:lvl w:ilvl="5">
      <w:numFmt w:val="bullet"/>
      <w:lvlText w:val="•"/>
      <w:lvlJc w:val="left"/>
      <w:pPr>
        <w:ind w:left="4770" w:hanging="433"/>
      </w:pPr>
      <w:rPr>
        <w:rFonts w:hint="default"/>
        <w:lang w:val="pt-PT" w:eastAsia="en-US" w:bidi="ar-SA"/>
      </w:rPr>
    </w:lvl>
    <w:lvl w:ilvl="6">
      <w:numFmt w:val="bullet"/>
      <w:lvlText w:val="•"/>
      <w:lvlJc w:val="left"/>
      <w:pPr>
        <w:ind w:left="5704" w:hanging="433"/>
      </w:pPr>
      <w:rPr>
        <w:rFonts w:hint="default"/>
        <w:lang w:val="pt-PT" w:eastAsia="en-US" w:bidi="ar-SA"/>
      </w:rPr>
    </w:lvl>
    <w:lvl w:ilvl="7">
      <w:numFmt w:val="bullet"/>
      <w:lvlText w:val="•"/>
      <w:lvlJc w:val="left"/>
      <w:pPr>
        <w:ind w:left="6638" w:hanging="433"/>
      </w:pPr>
      <w:rPr>
        <w:rFonts w:hint="default"/>
        <w:lang w:val="pt-PT" w:eastAsia="en-US" w:bidi="ar-SA"/>
      </w:rPr>
    </w:lvl>
    <w:lvl w:ilvl="8">
      <w:numFmt w:val="bullet"/>
      <w:lvlText w:val="•"/>
      <w:lvlJc w:val="left"/>
      <w:pPr>
        <w:ind w:left="7572" w:hanging="433"/>
      </w:pPr>
      <w:rPr>
        <w:rFonts w:hint="default"/>
        <w:lang w:val="pt-PT" w:eastAsia="en-US" w:bidi="ar-SA"/>
      </w:rPr>
    </w:lvl>
  </w:abstractNum>
  <w:abstractNum w:abstractNumId="59" w15:restartNumberingAfterBreak="0">
    <w:nsid w:val="638361DA"/>
    <w:multiLevelType w:val="hybridMultilevel"/>
    <w:tmpl w:val="6A42C692"/>
    <w:lvl w:ilvl="0" w:tplc="E5D49332">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60" w15:restartNumberingAfterBreak="0">
    <w:nsid w:val="648D4196"/>
    <w:multiLevelType w:val="multilevel"/>
    <w:tmpl w:val="D130B1FC"/>
    <w:lvl w:ilvl="0">
      <w:start w:val="7"/>
      <w:numFmt w:val="decimal"/>
      <w:lvlText w:val="%1"/>
      <w:lvlJc w:val="left"/>
      <w:pPr>
        <w:ind w:left="476" w:hanging="337"/>
      </w:pPr>
      <w:rPr>
        <w:rFonts w:hint="default"/>
        <w:lang w:val="pt-PT" w:eastAsia="en-US" w:bidi="ar-SA"/>
      </w:rPr>
    </w:lvl>
    <w:lvl w:ilvl="1">
      <w:numFmt w:val="decimal"/>
      <w:lvlText w:val="%1.%2"/>
      <w:lvlJc w:val="left"/>
      <w:pPr>
        <w:ind w:left="476" w:hanging="337"/>
      </w:pPr>
      <w:rPr>
        <w:rFonts w:hint="default"/>
        <w:b/>
        <w:bCs/>
        <w:spacing w:val="-2"/>
        <w:w w:val="100"/>
        <w:lang w:val="pt-PT" w:eastAsia="en-US" w:bidi="ar-SA"/>
      </w:rPr>
    </w:lvl>
    <w:lvl w:ilvl="2">
      <w:numFmt w:val="bullet"/>
      <w:lvlText w:val="•"/>
      <w:lvlJc w:val="left"/>
      <w:pPr>
        <w:ind w:left="2317" w:hanging="337"/>
      </w:pPr>
      <w:rPr>
        <w:rFonts w:hint="default"/>
        <w:lang w:val="pt-PT" w:eastAsia="en-US" w:bidi="ar-SA"/>
      </w:rPr>
    </w:lvl>
    <w:lvl w:ilvl="3">
      <w:numFmt w:val="bullet"/>
      <w:lvlText w:val="•"/>
      <w:lvlJc w:val="left"/>
      <w:pPr>
        <w:ind w:left="3236" w:hanging="337"/>
      </w:pPr>
      <w:rPr>
        <w:rFonts w:hint="default"/>
        <w:lang w:val="pt-PT" w:eastAsia="en-US" w:bidi="ar-SA"/>
      </w:rPr>
    </w:lvl>
    <w:lvl w:ilvl="4">
      <w:numFmt w:val="bullet"/>
      <w:lvlText w:val="•"/>
      <w:lvlJc w:val="left"/>
      <w:pPr>
        <w:ind w:left="4155" w:hanging="337"/>
      </w:pPr>
      <w:rPr>
        <w:rFonts w:hint="default"/>
        <w:lang w:val="pt-PT" w:eastAsia="en-US" w:bidi="ar-SA"/>
      </w:rPr>
    </w:lvl>
    <w:lvl w:ilvl="5">
      <w:numFmt w:val="bullet"/>
      <w:lvlText w:val="•"/>
      <w:lvlJc w:val="left"/>
      <w:pPr>
        <w:ind w:left="5074" w:hanging="337"/>
      </w:pPr>
      <w:rPr>
        <w:rFonts w:hint="default"/>
        <w:lang w:val="pt-PT" w:eastAsia="en-US" w:bidi="ar-SA"/>
      </w:rPr>
    </w:lvl>
    <w:lvl w:ilvl="6">
      <w:numFmt w:val="bullet"/>
      <w:lvlText w:val="•"/>
      <w:lvlJc w:val="left"/>
      <w:pPr>
        <w:ind w:left="5993" w:hanging="337"/>
      </w:pPr>
      <w:rPr>
        <w:rFonts w:hint="default"/>
        <w:lang w:val="pt-PT" w:eastAsia="en-US" w:bidi="ar-SA"/>
      </w:rPr>
    </w:lvl>
    <w:lvl w:ilvl="7">
      <w:numFmt w:val="bullet"/>
      <w:lvlText w:val="•"/>
      <w:lvlJc w:val="left"/>
      <w:pPr>
        <w:ind w:left="6912" w:hanging="337"/>
      </w:pPr>
      <w:rPr>
        <w:rFonts w:hint="default"/>
        <w:lang w:val="pt-PT" w:eastAsia="en-US" w:bidi="ar-SA"/>
      </w:rPr>
    </w:lvl>
    <w:lvl w:ilvl="8">
      <w:numFmt w:val="bullet"/>
      <w:lvlText w:val="•"/>
      <w:lvlJc w:val="left"/>
      <w:pPr>
        <w:ind w:left="7831" w:hanging="337"/>
      </w:pPr>
      <w:rPr>
        <w:rFonts w:hint="default"/>
        <w:lang w:val="pt-PT" w:eastAsia="en-US" w:bidi="ar-SA"/>
      </w:rPr>
    </w:lvl>
  </w:abstractNum>
  <w:abstractNum w:abstractNumId="61" w15:restartNumberingAfterBreak="0">
    <w:nsid w:val="67E91E82"/>
    <w:multiLevelType w:val="hybridMultilevel"/>
    <w:tmpl w:val="3ECA3F9C"/>
    <w:lvl w:ilvl="0" w:tplc="97E0E172">
      <w:start w:val="1"/>
      <w:numFmt w:val="lowerLetter"/>
      <w:lvlText w:val="%1)"/>
      <w:lvlJc w:val="left"/>
      <w:pPr>
        <w:ind w:left="334" w:hanging="233"/>
      </w:pPr>
      <w:rPr>
        <w:rFonts w:ascii="Arial MT" w:eastAsia="Arial MT" w:hAnsi="Arial MT" w:cs="Arial MT" w:hint="default"/>
        <w:spacing w:val="-1"/>
        <w:w w:val="99"/>
        <w:sz w:val="20"/>
        <w:szCs w:val="20"/>
        <w:lang w:val="pt-PT" w:eastAsia="en-US" w:bidi="ar-SA"/>
      </w:rPr>
    </w:lvl>
    <w:lvl w:ilvl="1" w:tplc="804A24EA">
      <w:numFmt w:val="bullet"/>
      <w:lvlText w:val="•"/>
      <w:lvlJc w:val="left"/>
      <w:pPr>
        <w:ind w:left="1250" w:hanging="233"/>
      </w:pPr>
      <w:rPr>
        <w:rFonts w:hint="default"/>
        <w:lang w:val="pt-PT" w:eastAsia="en-US" w:bidi="ar-SA"/>
      </w:rPr>
    </w:lvl>
    <w:lvl w:ilvl="2" w:tplc="969C4A40">
      <w:numFmt w:val="bullet"/>
      <w:lvlText w:val="•"/>
      <w:lvlJc w:val="left"/>
      <w:pPr>
        <w:ind w:left="2160" w:hanging="233"/>
      </w:pPr>
      <w:rPr>
        <w:rFonts w:hint="default"/>
        <w:lang w:val="pt-PT" w:eastAsia="en-US" w:bidi="ar-SA"/>
      </w:rPr>
    </w:lvl>
    <w:lvl w:ilvl="3" w:tplc="CA8CD156">
      <w:numFmt w:val="bullet"/>
      <w:lvlText w:val="•"/>
      <w:lvlJc w:val="left"/>
      <w:pPr>
        <w:ind w:left="3070" w:hanging="233"/>
      </w:pPr>
      <w:rPr>
        <w:rFonts w:hint="default"/>
        <w:lang w:val="pt-PT" w:eastAsia="en-US" w:bidi="ar-SA"/>
      </w:rPr>
    </w:lvl>
    <w:lvl w:ilvl="4" w:tplc="4B00AC78">
      <w:numFmt w:val="bullet"/>
      <w:lvlText w:val="•"/>
      <w:lvlJc w:val="left"/>
      <w:pPr>
        <w:ind w:left="3980" w:hanging="233"/>
      </w:pPr>
      <w:rPr>
        <w:rFonts w:hint="default"/>
        <w:lang w:val="pt-PT" w:eastAsia="en-US" w:bidi="ar-SA"/>
      </w:rPr>
    </w:lvl>
    <w:lvl w:ilvl="5" w:tplc="F6387362">
      <w:numFmt w:val="bullet"/>
      <w:lvlText w:val="•"/>
      <w:lvlJc w:val="left"/>
      <w:pPr>
        <w:ind w:left="4890" w:hanging="233"/>
      </w:pPr>
      <w:rPr>
        <w:rFonts w:hint="default"/>
        <w:lang w:val="pt-PT" w:eastAsia="en-US" w:bidi="ar-SA"/>
      </w:rPr>
    </w:lvl>
    <w:lvl w:ilvl="6" w:tplc="EAAA21A2">
      <w:numFmt w:val="bullet"/>
      <w:lvlText w:val="•"/>
      <w:lvlJc w:val="left"/>
      <w:pPr>
        <w:ind w:left="5800" w:hanging="233"/>
      </w:pPr>
      <w:rPr>
        <w:rFonts w:hint="default"/>
        <w:lang w:val="pt-PT" w:eastAsia="en-US" w:bidi="ar-SA"/>
      </w:rPr>
    </w:lvl>
    <w:lvl w:ilvl="7" w:tplc="8B909838">
      <w:numFmt w:val="bullet"/>
      <w:lvlText w:val="•"/>
      <w:lvlJc w:val="left"/>
      <w:pPr>
        <w:ind w:left="6710" w:hanging="233"/>
      </w:pPr>
      <w:rPr>
        <w:rFonts w:hint="default"/>
        <w:lang w:val="pt-PT" w:eastAsia="en-US" w:bidi="ar-SA"/>
      </w:rPr>
    </w:lvl>
    <w:lvl w:ilvl="8" w:tplc="1B10B6D2">
      <w:numFmt w:val="bullet"/>
      <w:lvlText w:val="•"/>
      <w:lvlJc w:val="left"/>
      <w:pPr>
        <w:ind w:left="7620" w:hanging="233"/>
      </w:pPr>
      <w:rPr>
        <w:rFonts w:hint="default"/>
        <w:lang w:val="pt-PT" w:eastAsia="en-US" w:bidi="ar-SA"/>
      </w:rPr>
    </w:lvl>
  </w:abstractNum>
  <w:abstractNum w:abstractNumId="62" w15:restartNumberingAfterBreak="0">
    <w:nsid w:val="68781C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A806C8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B6B2CCA"/>
    <w:multiLevelType w:val="multilevel"/>
    <w:tmpl w:val="A79C7F46"/>
    <w:lvl w:ilvl="0">
      <w:start w:val="4"/>
      <w:numFmt w:val="decimal"/>
      <w:lvlText w:val="%1"/>
      <w:lvlJc w:val="left"/>
      <w:pPr>
        <w:ind w:left="475" w:hanging="336"/>
      </w:pPr>
      <w:rPr>
        <w:lang w:val="pt-PT" w:eastAsia="en-US" w:bidi="ar-SA"/>
      </w:rPr>
    </w:lvl>
    <w:lvl w:ilvl="1">
      <w:start w:val="2"/>
      <w:numFmt w:val="decimal"/>
      <w:lvlText w:val="%1.%2"/>
      <w:lvlJc w:val="left"/>
      <w:pPr>
        <w:ind w:left="336" w:hanging="336"/>
      </w:pPr>
      <w:rPr>
        <w:rFonts w:ascii="Arial" w:eastAsia="Arial" w:hAnsi="Arial" w:cs="Arial" w:hint="default"/>
        <w:b/>
        <w:bCs/>
        <w:spacing w:val="-2"/>
        <w:w w:val="100"/>
        <w:sz w:val="20"/>
        <w:szCs w:val="20"/>
        <w:lang w:val="pt-PT" w:eastAsia="en-US" w:bidi="ar-SA"/>
      </w:rPr>
    </w:lvl>
    <w:lvl w:ilvl="2">
      <w:start w:val="1"/>
      <w:numFmt w:val="decimal"/>
      <w:lvlText w:val="%1.%2.%3"/>
      <w:lvlJc w:val="left"/>
      <w:pPr>
        <w:ind w:left="643" w:hanging="504"/>
      </w:pPr>
      <w:rPr>
        <w:rFonts w:ascii="Arial MT" w:eastAsia="Arial MT" w:hAnsi="Arial MT" w:cs="Arial MT" w:hint="default"/>
        <w:spacing w:val="-2"/>
        <w:w w:val="100"/>
        <w:sz w:val="20"/>
        <w:szCs w:val="20"/>
        <w:lang w:val="pt-PT" w:eastAsia="en-US" w:bidi="ar-SA"/>
      </w:rPr>
    </w:lvl>
    <w:lvl w:ilvl="3">
      <w:numFmt w:val="bullet"/>
      <w:lvlText w:val="•"/>
      <w:lvlJc w:val="left"/>
      <w:pPr>
        <w:ind w:left="1768" w:hanging="504"/>
      </w:pPr>
      <w:rPr>
        <w:lang w:val="pt-PT" w:eastAsia="en-US" w:bidi="ar-SA"/>
      </w:rPr>
    </w:lvl>
    <w:lvl w:ilvl="4">
      <w:numFmt w:val="bullet"/>
      <w:lvlText w:val="•"/>
      <w:lvlJc w:val="left"/>
      <w:pPr>
        <w:ind w:left="2897" w:hanging="504"/>
      </w:pPr>
      <w:rPr>
        <w:lang w:val="pt-PT" w:eastAsia="en-US" w:bidi="ar-SA"/>
      </w:rPr>
    </w:lvl>
    <w:lvl w:ilvl="5">
      <w:numFmt w:val="bullet"/>
      <w:lvlText w:val="•"/>
      <w:lvlJc w:val="left"/>
      <w:pPr>
        <w:ind w:left="4025" w:hanging="504"/>
      </w:pPr>
      <w:rPr>
        <w:lang w:val="pt-PT" w:eastAsia="en-US" w:bidi="ar-SA"/>
      </w:rPr>
    </w:lvl>
    <w:lvl w:ilvl="6">
      <w:numFmt w:val="bullet"/>
      <w:lvlText w:val="•"/>
      <w:lvlJc w:val="left"/>
      <w:pPr>
        <w:ind w:left="5154" w:hanging="504"/>
      </w:pPr>
      <w:rPr>
        <w:lang w:val="pt-PT" w:eastAsia="en-US" w:bidi="ar-SA"/>
      </w:rPr>
    </w:lvl>
    <w:lvl w:ilvl="7">
      <w:numFmt w:val="bullet"/>
      <w:lvlText w:val="•"/>
      <w:lvlJc w:val="left"/>
      <w:pPr>
        <w:ind w:left="6283" w:hanging="504"/>
      </w:pPr>
      <w:rPr>
        <w:lang w:val="pt-PT" w:eastAsia="en-US" w:bidi="ar-SA"/>
      </w:rPr>
    </w:lvl>
    <w:lvl w:ilvl="8">
      <w:numFmt w:val="bullet"/>
      <w:lvlText w:val="•"/>
      <w:lvlJc w:val="left"/>
      <w:pPr>
        <w:ind w:left="7411" w:hanging="504"/>
      </w:pPr>
      <w:rPr>
        <w:lang w:val="pt-PT" w:eastAsia="en-US" w:bidi="ar-SA"/>
      </w:rPr>
    </w:lvl>
  </w:abstractNum>
  <w:abstractNum w:abstractNumId="65" w15:restartNumberingAfterBreak="0">
    <w:nsid w:val="6DB33F0D"/>
    <w:multiLevelType w:val="hybridMultilevel"/>
    <w:tmpl w:val="C1EC2324"/>
    <w:lvl w:ilvl="0" w:tplc="7826C4BA">
      <w:start w:val="2"/>
      <w:numFmt w:val="bullet"/>
      <w:lvlText w:val="-"/>
      <w:lvlJc w:val="left"/>
      <w:pPr>
        <w:tabs>
          <w:tab w:val="num" w:pos="435"/>
        </w:tabs>
        <w:ind w:left="435" w:hanging="360"/>
      </w:pPr>
      <w:rPr>
        <w:rFonts w:ascii="Times New Roman" w:eastAsia="Times New Roman" w:hAnsi="Times New Roman" w:cs="Times New Roman" w:hint="default"/>
      </w:rPr>
    </w:lvl>
    <w:lvl w:ilvl="1" w:tplc="04160003" w:tentative="1">
      <w:start w:val="1"/>
      <w:numFmt w:val="bullet"/>
      <w:lvlText w:val="o"/>
      <w:lvlJc w:val="left"/>
      <w:pPr>
        <w:tabs>
          <w:tab w:val="num" w:pos="1155"/>
        </w:tabs>
        <w:ind w:left="1155" w:hanging="360"/>
      </w:pPr>
      <w:rPr>
        <w:rFonts w:ascii="Courier New" w:hAnsi="Courier New" w:hint="default"/>
      </w:rPr>
    </w:lvl>
    <w:lvl w:ilvl="2" w:tplc="04160005" w:tentative="1">
      <w:start w:val="1"/>
      <w:numFmt w:val="bullet"/>
      <w:lvlText w:val=""/>
      <w:lvlJc w:val="left"/>
      <w:pPr>
        <w:tabs>
          <w:tab w:val="num" w:pos="1875"/>
        </w:tabs>
        <w:ind w:left="1875" w:hanging="360"/>
      </w:pPr>
      <w:rPr>
        <w:rFonts w:ascii="Wingdings" w:hAnsi="Wingdings" w:hint="default"/>
      </w:rPr>
    </w:lvl>
    <w:lvl w:ilvl="3" w:tplc="04160001" w:tentative="1">
      <w:start w:val="1"/>
      <w:numFmt w:val="bullet"/>
      <w:lvlText w:val=""/>
      <w:lvlJc w:val="left"/>
      <w:pPr>
        <w:tabs>
          <w:tab w:val="num" w:pos="2595"/>
        </w:tabs>
        <w:ind w:left="2595" w:hanging="360"/>
      </w:pPr>
      <w:rPr>
        <w:rFonts w:ascii="Symbol" w:hAnsi="Symbol" w:hint="default"/>
      </w:rPr>
    </w:lvl>
    <w:lvl w:ilvl="4" w:tplc="04160003" w:tentative="1">
      <w:start w:val="1"/>
      <w:numFmt w:val="bullet"/>
      <w:lvlText w:val="o"/>
      <w:lvlJc w:val="left"/>
      <w:pPr>
        <w:tabs>
          <w:tab w:val="num" w:pos="3315"/>
        </w:tabs>
        <w:ind w:left="3315" w:hanging="360"/>
      </w:pPr>
      <w:rPr>
        <w:rFonts w:ascii="Courier New" w:hAnsi="Courier New" w:hint="default"/>
      </w:rPr>
    </w:lvl>
    <w:lvl w:ilvl="5" w:tplc="04160005" w:tentative="1">
      <w:start w:val="1"/>
      <w:numFmt w:val="bullet"/>
      <w:lvlText w:val=""/>
      <w:lvlJc w:val="left"/>
      <w:pPr>
        <w:tabs>
          <w:tab w:val="num" w:pos="4035"/>
        </w:tabs>
        <w:ind w:left="4035" w:hanging="360"/>
      </w:pPr>
      <w:rPr>
        <w:rFonts w:ascii="Wingdings" w:hAnsi="Wingdings" w:hint="default"/>
      </w:rPr>
    </w:lvl>
    <w:lvl w:ilvl="6" w:tplc="04160001" w:tentative="1">
      <w:start w:val="1"/>
      <w:numFmt w:val="bullet"/>
      <w:lvlText w:val=""/>
      <w:lvlJc w:val="left"/>
      <w:pPr>
        <w:tabs>
          <w:tab w:val="num" w:pos="4755"/>
        </w:tabs>
        <w:ind w:left="4755" w:hanging="360"/>
      </w:pPr>
      <w:rPr>
        <w:rFonts w:ascii="Symbol" w:hAnsi="Symbol" w:hint="default"/>
      </w:rPr>
    </w:lvl>
    <w:lvl w:ilvl="7" w:tplc="04160003" w:tentative="1">
      <w:start w:val="1"/>
      <w:numFmt w:val="bullet"/>
      <w:lvlText w:val="o"/>
      <w:lvlJc w:val="left"/>
      <w:pPr>
        <w:tabs>
          <w:tab w:val="num" w:pos="5475"/>
        </w:tabs>
        <w:ind w:left="5475" w:hanging="360"/>
      </w:pPr>
      <w:rPr>
        <w:rFonts w:ascii="Courier New" w:hAnsi="Courier New" w:hint="default"/>
      </w:rPr>
    </w:lvl>
    <w:lvl w:ilvl="8" w:tplc="04160005" w:tentative="1">
      <w:start w:val="1"/>
      <w:numFmt w:val="bullet"/>
      <w:lvlText w:val=""/>
      <w:lvlJc w:val="left"/>
      <w:pPr>
        <w:tabs>
          <w:tab w:val="num" w:pos="6195"/>
        </w:tabs>
        <w:ind w:left="6195" w:hanging="360"/>
      </w:pPr>
      <w:rPr>
        <w:rFonts w:ascii="Wingdings" w:hAnsi="Wingdings" w:hint="default"/>
      </w:rPr>
    </w:lvl>
  </w:abstractNum>
  <w:abstractNum w:abstractNumId="66" w15:restartNumberingAfterBreak="0">
    <w:nsid w:val="70CC2195"/>
    <w:multiLevelType w:val="multilevel"/>
    <w:tmpl w:val="74D22E60"/>
    <w:lvl w:ilvl="0">
      <w:start w:val="1"/>
      <w:numFmt w:val="decimal"/>
      <w:lvlText w:val="%1."/>
      <w:lvlJc w:val="left"/>
      <w:pPr>
        <w:ind w:left="432" w:hanging="43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7" w15:restartNumberingAfterBreak="0">
    <w:nsid w:val="72C1256F"/>
    <w:multiLevelType w:val="hybridMultilevel"/>
    <w:tmpl w:val="D73CBE4A"/>
    <w:lvl w:ilvl="0" w:tplc="FFFFFFFF">
      <w:start w:val="1"/>
      <w:numFmt w:val="decimal"/>
      <w:lvlText w:val="%1."/>
      <w:lvlJc w:val="left"/>
      <w:pPr>
        <w:ind w:left="502" w:hanging="360"/>
      </w:p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68" w15:restartNumberingAfterBreak="0">
    <w:nsid w:val="75B55FC1"/>
    <w:multiLevelType w:val="multilevel"/>
    <w:tmpl w:val="5FEE864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63A52EA"/>
    <w:multiLevelType w:val="hybridMultilevel"/>
    <w:tmpl w:val="4204F87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71" w15:restartNumberingAfterBreak="0">
    <w:nsid w:val="78F47F6B"/>
    <w:multiLevelType w:val="multilevel"/>
    <w:tmpl w:val="2478595C"/>
    <w:lvl w:ilvl="0">
      <w:start w:val="11"/>
      <w:numFmt w:val="decimal"/>
      <w:lvlText w:val="%1"/>
      <w:lvlJc w:val="left"/>
      <w:pPr>
        <w:ind w:left="101" w:hanging="545"/>
      </w:pPr>
      <w:rPr>
        <w:rFonts w:hint="default"/>
        <w:lang w:val="pt-PT" w:eastAsia="en-US" w:bidi="ar-SA"/>
      </w:rPr>
    </w:lvl>
    <w:lvl w:ilvl="1">
      <w:start w:val="1"/>
      <w:numFmt w:val="decimal"/>
      <w:lvlText w:val="%1.%2."/>
      <w:lvlJc w:val="left"/>
      <w:pPr>
        <w:ind w:left="101" w:hanging="545"/>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01" w:hanging="675"/>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101" w:hanging="848"/>
      </w:pPr>
      <w:rPr>
        <w:rFonts w:ascii="Arial MT" w:eastAsia="Arial MT" w:hAnsi="Arial MT" w:cs="Arial MT" w:hint="default"/>
        <w:spacing w:val="-1"/>
        <w:w w:val="99"/>
        <w:sz w:val="20"/>
        <w:szCs w:val="20"/>
        <w:lang w:val="pt-PT" w:eastAsia="en-US" w:bidi="ar-SA"/>
      </w:rPr>
    </w:lvl>
    <w:lvl w:ilvl="4">
      <w:numFmt w:val="bullet"/>
      <w:lvlText w:val="•"/>
      <w:lvlJc w:val="left"/>
      <w:pPr>
        <w:ind w:left="3836" w:hanging="848"/>
      </w:pPr>
      <w:rPr>
        <w:rFonts w:hint="default"/>
        <w:lang w:val="pt-PT" w:eastAsia="en-US" w:bidi="ar-SA"/>
      </w:rPr>
    </w:lvl>
    <w:lvl w:ilvl="5">
      <w:numFmt w:val="bullet"/>
      <w:lvlText w:val="•"/>
      <w:lvlJc w:val="left"/>
      <w:pPr>
        <w:ind w:left="4770" w:hanging="848"/>
      </w:pPr>
      <w:rPr>
        <w:rFonts w:hint="default"/>
        <w:lang w:val="pt-PT" w:eastAsia="en-US" w:bidi="ar-SA"/>
      </w:rPr>
    </w:lvl>
    <w:lvl w:ilvl="6">
      <w:numFmt w:val="bullet"/>
      <w:lvlText w:val="•"/>
      <w:lvlJc w:val="left"/>
      <w:pPr>
        <w:ind w:left="5704" w:hanging="848"/>
      </w:pPr>
      <w:rPr>
        <w:rFonts w:hint="default"/>
        <w:lang w:val="pt-PT" w:eastAsia="en-US" w:bidi="ar-SA"/>
      </w:rPr>
    </w:lvl>
    <w:lvl w:ilvl="7">
      <w:numFmt w:val="bullet"/>
      <w:lvlText w:val="•"/>
      <w:lvlJc w:val="left"/>
      <w:pPr>
        <w:ind w:left="6638" w:hanging="848"/>
      </w:pPr>
      <w:rPr>
        <w:rFonts w:hint="default"/>
        <w:lang w:val="pt-PT" w:eastAsia="en-US" w:bidi="ar-SA"/>
      </w:rPr>
    </w:lvl>
    <w:lvl w:ilvl="8">
      <w:numFmt w:val="bullet"/>
      <w:lvlText w:val="•"/>
      <w:lvlJc w:val="left"/>
      <w:pPr>
        <w:ind w:left="7572" w:hanging="848"/>
      </w:pPr>
      <w:rPr>
        <w:rFonts w:hint="default"/>
        <w:lang w:val="pt-PT" w:eastAsia="en-US" w:bidi="ar-SA"/>
      </w:rPr>
    </w:lvl>
  </w:abstractNum>
  <w:abstractNum w:abstractNumId="72" w15:restartNumberingAfterBreak="0">
    <w:nsid w:val="79200F6E"/>
    <w:multiLevelType w:val="hybridMultilevel"/>
    <w:tmpl w:val="42343D26"/>
    <w:lvl w:ilvl="0" w:tplc="04160017">
      <w:start w:val="1"/>
      <w:numFmt w:val="lowerLetter"/>
      <w:lvlText w:val="%1)"/>
      <w:lvlJc w:val="left"/>
      <w:pPr>
        <w:ind w:left="1436" w:hanging="360"/>
      </w:pPr>
    </w:lvl>
    <w:lvl w:ilvl="1" w:tplc="04160019">
      <w:start w:val="1"/>
      <w:numFmt w:val="lowerLetter"/>
      <w:lvlText w:val="%2."/>
      <w:lvlJc w:val="left"/>
      <w:pPr>
        <w:ind w:left="2156" w:hanging="360"/>
      </w:pPr>
    </w:lvl>
    <w:lvl w:ilvl="2" w:tplc="0416001B">
      <w:start w:val="1"/>
      <w:numFmt w:val="lowerRoman"/>
      <w:lvlText w:val="%3."/>
      <w:lvlJc w:val="right"/>
      <w:pPr>
        <w:ind w:left="2876" w:hanging="180"/>
      </w:pPr>
    </w:lvl>
    <w:lvl w:ilvl="3" w:tplc="0416000F">
      <w:start w:val="1"/>
      <w:numFmt w:val="decimal"/>
      <w:lvlText w:val="%4."/>
      <w:lvlJc w:val="left"/>
      <w:pPr>
        <w:ind w:left="3596" w:hanging="360"/>
      </w:pPr>
    </w:lvl>
    <w:lvl w:ilvl="4" w:tplc="04160019">
      <w:start w:val="1"/>
      <w:numFmt w:val="lowerLetter"/>
      <w:lvlText w:val="%5."/>
      <w:lvlJc w:val="left"/>
      <w:pPr>
        <w:ind w:left="4316" w:hanging="360"/>
      </w:pPr>
    </w:lvl>
    <w:lvl w:ilvl="5" w:tplc="0416001B">
      <w:start w:val="1"/>
      <w:numFmt w:val="lowerRoman"/>
      <w:lvlText w:val="%6."/>
      <w:lvlJc w:val="right"/>
      <w:pPr>
        <w:ind w:left="5036" w:hanging="180"/>
      </w:pPr>
    </w:lvl>
    <w:lvl w:ilvl="6" w:tplc="0416000F">
      <w:start w:val="1"/>
      <w:numFmt w:val="decimal"/>
      <w:lvlText w:val="%7."/>
      <w:lvlJc w:val="left"/>
      <w:pPr>
        <w:ind w:left="5756" w:hanging="360"/>
      </w:pPr>
    </w:lvl>
    <w:lvl w:ilvl="7" w:tplc="04160019">
      <w:start w:val="1"/>
      <w:numFmt w:val="lowerLetter"/>
      <w:lvlText w:val="%8."/>
      <w:lvlJc w:val="left"/>
      <w:pPr>
        <w:ind w:left="6476" w:hanging="360"/>
      </w:pPr>
    </w:lvl>
    <w:lvl w:ilvl="8" w:tplc="0416001B">
      <w:start w:val="1"/>
      <w:numFmt w:val="lowerRoman"/>
      <w:lvlText w:val="%9."/>
      <w:lvlJc w:val="right"/>
      <w:pPr>
        <w:ind w:left="7196" w:hanging="180"/>
      </w:pPr>
    </w:lvl>
  </w:abstractNum>
  <w:abstractNum w:abstractNumId="73" w15:restartNumberingAfterBreak="0">
    <w:nsid w:val="797F4BB8"/>
    <w:multiLevelType w:val="multilevel"/>
    <w:tmpl w:val="3B0A78C0"/>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7A2C4BA9"/>
    <w:multiLevelType w:val="hybridMultilevel"/>
    <w:tmpl w:val="C23647B2"/>
    <w:lvl w:ilvl="0" w:tplc="F65256D2">
      <w:start w:val="1"/>
      <w:numFmt w:val="lowerLetter"/>
      <w:lvlText w:val="%1)"/>
      <w:lvlJc w:val="left"/>
      <w:pPr>
        <w:ind w:left="101" w:hanging="884"/>
      </w:pPr>
      <w:rPr>
        <w:rFonts w:ascii="Arial MT" w:eastAsia="Arial MT" w:hAnsi="Arial MT" w:cs="Arial MT" w:hint="default"/>
        <w:spacing w:val="-1"/>
        <w:w w:val="99"/>
        <w:sz w:val="20"/>
        <w:szCs w:val="20"/>
        <w:lang w:val="pt-PT" w:eastAsia="en-US" w:bidi="ar-SA"/>
      </w:rPr>
    </w:lvl>
    <w:lvl w:ilvl="1" w:tplc="2B9A0688">
      <w:numFmt w:val="bullet"/>
      <w:lvlText w:val="•"/>
      <w:lvlJc w:val="left"/>
      <w:pPr>
        <w:ind w:left="1034" w:hanging="884"/>
      </w:pPr>
      <w:rPr>
        <w:rFonts w:hint="default"/>
        <w:lang w:val="pt-PT" w:eastAsia="en-US" w:bidi="ar-SA"/>
      </w:rPr>
    </w:lvl>
    <w:lvl w:ilvl="2" w:tplc="0C324922">
      <w:numFmt w:val="bullet"/>
      <w:lvlText w:val="•"/>
      <w:lvlJc w:val="left"/>
      <w:pPr>
        <w:ind w:left="1968" w:hanging="884"/>
      </w:pPr>
      <w:rPr>
        <w:rFonts w:hint="default"/>
        <w:lang w:val="pt-PT" w:eastAsia="en-US" w:bidi="ar-SA"/>
      </w:rPr>
    </w:lvl>
    <w:lvl w:ilvl="3" w:tplc="357E73E6">
      <w:numFmt w:val="bullet"/>
      <w:lvlText w:val="•"/>
      <w:lvlJc w:val="left"/>
      <w:pPr>
        <w:ind w:left="2902" w:hanging="884"/>
      </w:pPr>
      <w:rPr>
        <w:rFonts w:hint="default"/>
        <w:lang w:val="pt-PT" w:eastAsia="en-US" w:bidi="ar-SA"/>
      </w:rPr>
    </w:lvl>
    <w:lvl w:ilvl="4" w:tplc="D4F43764">
      <w:numFmt w:val="bullet"/>
      <w:lvlText w:val="•"/>
      <w:lvlJc w:val="left"/>
      <w:pPr>
        <w:ind w:left="3836" w:hanging="884"/>
      </w:pPr>
      <w:rPr>
        <w:rFonts w:hint="default"/>
        <w:lang w:val="pt-PT" w:eastAsia="en-US" w:bidi="ar-SA"/>
      </w:rPr>
    </w:lvl>
    <w:lvl w:ilvl="5" w:tplc="5C769EAC">
      <w:numFmt w:val="bullet"/>
      <w:lvlText w:val="•"/>
      <w:lvlJc w:val="left"/>
      <w:pPr>
        <w:ind w:left="4770" w:hanging="884"/>
      </w:pPr>
      <w:rPr>
        <w:rFonts w:hint="default"/>
        <w:lang w:val="pt-PT" w:eastAsia="en-US" w:bidi="ar-SA"/>
      </w:rPr>
    </w:lvl>
    <w:lvl w:ilvl="6" w:tplc="CBEA5BF4">
      <w:numFmt w:val="bullet"/>
      <w:lvlText w:val="•"/>
      <w:lvlJc w:val="left"/>
      <w:pPr>
        <w:ind w:left="5704" w:hanging="884"/>
      </w:pPr>
      <w:rPr>
        <w:rFonts w:hint="default"/>
        <w:lang w:val="pt-PT" w:eastAsia="en-US" w:bidi="ar-SA"/>
      </w:rPr>
    </w:lvl>
    <w:lvl w:ilvl="7" w:tplc="00ECCFAA">
      <w:numFmt w:val="bullet"/>
      <w:lvlText w:val="•"/>
      <w:lvlJc w:val="left"/>
      <w:pPr>
        <w:ind w:left="6638" w:hanging="884"/>
      </w:pPr>
      <w:rPr>
        <w:rFonts w:hint="default"/>
        <w:lang w:val="pt-PT" w:eastAsia="en-US" w:bidi="ar-SA"/>
      </w:rPr>
    </w:lvl>
    <w:lvl w:ilvl="8" w:tplc="3E362140">
      <w:numFmt w:val="bullet"/>
      <w:lvlText w:val="•"/>
      <w:lvlJc w:val="left"/>
      <w:pPr>
        <w:ind w:left="7572" w:hanging="884"/>
      </w:pPr>
      <w:rPr>
        <w:rFonts w:hint="default"/>
        <w:lang w:val="pt-PT" w:eastAsia="en-US" w:bidi="ar-SA"/>
      </w:rPr>
    </w:lvl>
  </w:abstractNum>
  <w:abstractNum w:abstractNumId="75" w15:restartNumberingAfterBreak="0">
    <w:nsid w:val="7AB96A3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7DB73C3B"/>
    <w:multiLevelType w:val="hybridMultilevel"/>
    <w:tmpl w:val="7A883FC0"/>
    <w:lvl w:ilvl="0" w:tplc="21CABE28">
      <w:start w:val="2"/>
      <w:numFmt w:val="bullet"/>
      <w:lvlText w:val="-"/>
      <w:lvlJc w:val="left"/>
      <w:pPr>
        <w:tabs>
          <w:tab w:val="num" w:pos="435"/>
        </w:tabs>
        <w:ind w:left="435" w:hanging="360"/>
      </w:pPr>
      <w:rPr>
        <w:rFonts w:ascii="Times New Roman" w:eastAsia="Times New Roman" w:hAnsi="Times New Roman" w:cs="Times New Roman" w:hint="default"/>
      </w:rPr>
    </w:lvl>
    <w:lvl w:ilvl="1" w:tplc="04160003" w:tentative="1">
      <w:start w:val="1"/>
      <w:numFmt w:val="bullet"/>
      <w:lvlText w:val="o"/>
      <w:lvlJc w:val="left"/>
      <w:pPr>
        <w:tabs>
          <w:tab w:val="num" w:pos="1155"/>
        </w:tabs>
        <w:ind w:left="1155" w:hanging="360"/>
      </w:pPr>
      <w:rPr>
        <w:rFonts w:ascii="Courier New" w:hAnsi="Courier New" w:hint="default"/>
      </w:rPr>
    </w:lvl>
    <w:lvl w:ilvl="2" w:tplc="04160005" w:tentative="1">
      <w:start w:val="1"/>
      <w:numFmt w:val="bullet"/>
      <w:lvlText w:val=""/>
      <w:lvlJc w:val="left"/>
      <w:pPr>
        <w:tabs>
          <w:tab w:val="num" w:pos="1875"/>
        </w:tabs>
        <w:ind w:left="1875" w:hanging="360"/>
      </w:pPr>
      <w:rPr>
        <w:rFonts w:ascii="Wingdings" w:hAnsi="Wingdings" w:hint="default"/>
      </w:rPr>
    </w:lvl>
    <w:lvl w:ilvl="3" w:tplc="04160001" w:tentative="1">
      <w:start w:val="1"/>
      <w:numFmt w:val="bullet"/>
      <w:lvlText w:val=""/>
      <w:lvlJc w:val="left"/>
      <w:pPr>
        <w:tabs>
          <w:tab w:val="num" w:pos="2595"/>
        </w:tabs>
        <w:ind w:left="2595" w:hanging="360"/>
      </w:pPr>
      <w:rPr>
        <w:rFonts w:ascii="Symbol" w:hAnsi="Symbol" w:hint="default"/>
      </w:rPr>
    </w:lvl>
    <w:lvl w:ilvl="4" w:tplc="04160003" w:tentative="1">
      <w:start w:val="1"/>
      <w:numFmt w:val="bullet"/>
      <w:lvlText w:val="o"/>
      <w:lvlJc w:val="left"/>
      <w:pPr>
        <w:tabs>
          <w:tab w:val="num" w:pos="3315"/>
        </w:tabs>
        <w:ind w:left="3315" w:hanging="360"/>
      </w:pPr>
      <w:rPr>
        <w:rFonts w:ascii="Courier New" w:hAnsi="Courier New" w:hint="default"/>
      </w:rPr>
    </w:lvl>
    <w:lvl w:ilvl="5" w:tplc="04160005" w:tentative="1">
      <w:start w:val="1"/>
      <w:numFmt w:val="bullet"/>
      <w:lvlText w:val=""/>
      <w:lvlJc w:val="left"/>
      <w:pPr>
        <w:tabs>
          <w:tab w:val="num" w:pos="4035"/>
        </w:tabs>
        <w:ind w:left="4035" w:hanging="360"/>
      </w:pPr>
      <w:rPr>
        <w:rFonts w:ascii="Wingdings" w:hAnsi="Wingdings" w:hint="default"/>
      </w:rPr>
    </w:lvl>
    <w:lvl w:ilvl="6" w:tplc="04160001" w:tentative="1">
      <w:start w:val="1"/>
      <w:numFmt w:val="bullet"/>
      <w:lvlText w:val=""/>
      <w:lvlJc w:val="left"/>
      <w:pPr>
        <w:tabs>
          <w:tab w:val="num" w:pos="4755"/>
        </w:tabs>
        <w:ind w:left="4755" w:hanging="360"/>
      </w:pPr>
      <w:rPr>
        <w:rFonts w:ascii="Symbol" w:hAnsi="Symbol" w:hint="default"/>
      </w:rPr>
    </w:lvl>
    <w:lvl w:ilvl="7" w:tplc="04160003" w:tentative="1">
      <w:start w:val="1"/>
      <w:numFmt w:val="bullet"/>
      <w:lvlText w:val="o"/>
      <w:lvlJc w:val="left"/>
      <w:pPr>
        <w:tabs>
          <w:tab w:val="num" w:pos="5475"/>
        </w:tabs>
        <w:ind w:left="5475" w:hanging="360"/>
      </w:pPr>
      <w:rPr>
        <w:rFonts w:ascii="Courier New" w:hAnsi="Courier New" w:hint="default"/>
      </w:rPr>
    </w:lvl>
    <w:lvl w:ilvl="8" w:tplc="04160005" w:tentative="1">
      <w:start w:val="1"/>
      <w:numFmt w:val="bullet"/>
      <w:lvlText w:val=""/>
      <w:lvlJc w:val="left"/>
      <w:pPr>
        <w:tabs>
          <w:tab w:val="num" w:pos="6195"/>
        </w:tabs>
        <w:ind w:left="6195" w:hanging="360"/>
      </w:pPr>
      <w:rPr>
        <w:rFonts w:ascii="Wingdings" w:hAnsi="Wingdings" w:hint="default"/>
      </w:rPr>
    </w:lvl>
  </w:abstractNum>
  <w:abstractNum w:abstractNumId="77" w15:restartNumberingAfterBreak="0">
    <w:nsid w:val="7EF37665"/>
    <w:multiLevelType w:val="hybridMultilevel"/>
    <w:tmpl w:val="AB4881CC"/>
    <w:lvl w:ilvl="0" w:tplc="04160015">
      <w:start w:val="1"/>
      <w:numFmt w:val="upp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96871029">
    <w:abstractNumId w:val="17"/>
  </w:num>
  <w:num w:numId="2" w16cid:durableId="1629319577">
    <w:abstractNumId w:val="39"/>
  </w:num>
  <w:num w:numId="3" w16cid:durableId="839929358">
    <w:abstractNumId w:val="13"/>
  </w:num>
  <w:num w:numId="4" w16cid:durableId="1473214554">
    <w:abstractNumId w:val="16"/>
  </w:num>
  <w:num w:numId="5" w16cid:durableId="34700121">
    <w:abstractNumId w:val="47"/>
  </w:num>
  <w:num w:numId="6" w16cid:durableId="1575890677">
    <w:abstractNumId w:val="76"/>
  </w:num>
  <w:num w:numId="7" w16cid:durableId="1147167378">
    <w:abstractNumId w:val="65"/>
  </w:num>
  <w:num w:numId="8" w16cid:durableId="1744797228">
    <w:abstractNumId w:val="1"/>
  </w:num>
  <w:num w:numId="9" w16cid:durableId="2048874075">
    <w:abstractNumId w:val="23"/>
  </w:num>
  <w:num w:numId="10" w16cid:durableId="62607610">
    <w:abstractNumId w:val="25"/>
  </w:num>
  <w:num w:numId="11" w16cid:durableId="1307399598">
    <w:abstractNumId w:val="53"/>
  </w:num>
  <w:num w:numId="12" w16cid:durableId="198277427">
    <w:abstractNumId w:val="50"/>
  </w:num>
  <w:num w:numId="13" w16cid:durableId="1472091758">
    <w:abstractNumId w:val="24"/>
  </w:num>
  <w:num w:numId="14" w16cid:durableId="1627538238">
    <w:abstractNumId w:val="28"/>
  </w:num>
  <w:num w:numId="15" w16cid:durableId="1381901892">
    <w:abstractNumId w:val="2"/>
  </w:num>
  <w:num w:numId="16" w16cid:durableId="1033576693">
    <w:abstractNumId w:val="3"/>
  </w:num>
  <w:num w:numId="17" w16cid:durableId="1021783077">
    <w:abstractNumId w:val="55"/>
  </w:num>
  <w:num w:numId="18" w16cid:durableId="1459833595">
    <w:abstractNumId w:val="59"/>
  </w:num>
  <w:num w:numId="19" w16cid:durableId="1805729238">
    <w:abstractNumId w:val="12"/>
  </w:num>
  <w:num w:numId="20" w16cid:durableId="734813068">
    <w:abstractNumId w:val="29"/>
  </w:num>
  <w:num w:numId="21" w16cid:durableId="518546357">
    <w:abstractNumId w:val="34"/>
  </w:num>
  <w:num w:numId="22" w16cid:durableId="169951915">
    <w:abstractNumId w:val="70"/>
  </w:num>
  <w:num w:numId="23" w16cid:durableId="2115243806">
    <w:abstractNumId w:val="36"/>
  </w:num>
  <w:num w:numId="24" w16cid:durableId="755055050">
    <w:abstractNumId w:val="18"/>
  </w:num>
  <w:num w:numId="25" w16cid:durableId="1842768098">
    <w:abstractNumId w:val="44"/>
  </w:num>
  <w:num w:numId="26" w16cid:durableId="2010135502">
    <w:abstractNumId w:val="54"/>
  </w:num>
  <w:num w:numId="27" w16cid:durableId="155727895">
    <w:abstractNumId w:val="4"/>
  </w:num>
  <w:num w:numId="28" w16cid:durableId="367949735">
    <w:abstractNumId w:val="77"/>
  </w:num>
  <w:num w:numId="29" w16cid:durableId="1289436775">
    <w:abstractNumId w:val="73"/>
  </w:num>
  <w:num w:numId="30" w16cid:durableId="608708194">
    <w:abstractNumId w:val="31"/>
  </w:num>
  <w:num w:numId="31" w16cid:durableId="2110078734">
    <w:abstractNumId w:val="48"/>
  </w:num>
  <w:num w:numId="32" w16cid:durableId="2097744659">
    <w:abstractNumId w:val="69"/>
  </w:num>
  <w:num w:numId="33" w16cid:durableId="34736552">
    <w:abstractNumId w:val="75"/>
  </w:num>
  <w:num w:numId="34" w16cid:durableId="902103629">
    <w:abstractNumId w:val="62"/>
  </w:num>
  <w:num w:numId="35" w16cid:durableId="236134010">
    <w:abstractNumId w:val="11"/>
  </w:num>
  <w:num w:numId="36" w16cid:durableId="112211943">
    <w:abstractNumId w:val="68"/>
  </w:num>
  <w:num w:numId="37" w16cid:durableId="837312378">
    <w:abstractNumId w:val="10"/>
  </w:num>
  <w:num w:numId="38" w16cid:durableId="1663697744">
    <w:abstractNumId w:val="43"/>
  </w:num>
  <w:num w:numId="39" w16cid:durableId="763183909">
    <w:abstractNumId w:val="57"/>
  </w:num>
  <w:num w:numId="40" w16cid:durableId="1929460207">
    <w:abstractNumId w:val="15"/>
  </w:num>
  <w:num w:numId="41" w16cid:durableId="545871799">
    <w:abstractNumId w:val="64"/>
  </w:num>
  <w:num w:numId="42" w16cid:durableId="1522427662">
    <w:abstractNumId w:val="27"/>
  </w:num>
  <w:num w:numId="43" w16cid:durableId="1363087887">
    <w:abstractNumId w:val="60"/>
  </w:num>
  <w:num w:numId="44" w16cid:durableId="1952935327">
    <w:abstractNumId w:val="32"/>
  </w:num>
  <w:num w:numId="45" w16cid:durableId="771128271">
    <w:abstractNumId w:val="14"/>
  </w:num>
  <w:num w:numId="46" w16cid:durableId="2060394095">
    <w:abstractNumId w:val="41"/>
  </w:num>
  <w:num w:numId="47" w16cid:durableId="1028992877">
    <w:abstractNumId w:val="45"/>
  </w:num>
  <w:num w:numId="48" w16cid:durableId="886255872">
    <w:abstractNumId w:val="46"/>
  </w:num>
  <w:num w:numId="49" w16cid:durableId="8485249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8339095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74496494">
    <w:abstractNumId w:val="15"/>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9803898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72835689">
    <w:abstractNumId w:val="21"/>
  </w:num>
  <w:num w:numId="54" w16cid:durableId="212788989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702098949">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37199638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63572074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40175787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25528088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6161350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87080317">
    <w:abstractNumId w:val="38"/>
  </w:num>
  <w:num w:numId="62" w16cid:durableId="108510709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267081112">
    <w:abstractNumId w:val="49"/>
  </w:num>
  <w:num w:numId="64" w16cid:durableId="160576976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776561809">
    <w:abstractNumId w:val="6"/>
  </w:num>
  <w:num w:numId="66" w16cid:durableId="14915548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249126663">
    <w:abstractNumId w:val="33"/>
  </w:num>
  <w:num w:numId="68" w16cid:durableId="7065685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212111740">
    <w:abstractNumId w:val="67"/>
  </w:num>
  <w:num w:numId="70" w16cid:durableId="1291932480">
    <w:abstractNumId w:val="22"/>
  </w:num>
  <w:num w:numId="71" w16cid:durableId="2088841637">
    <w:abstractNumId w:val="52"/>
  </w:num>
  <w:num w:numId="72" w16cid:durableId="828133967">
    <w:abstractNumId w:val="71"/>
  </w:num>
  <w:num w:numId="73" w16cid:durableId="2012679196">
    <w:abstractNumId w:val="7"/>
  </w:num>
  <w:num w:numId="74" w16cid:durableId="936599340">
    <w:abstractNumId w:val="74"/>
  </w:num>
  <w:num w:numId="75" w16cid:durableId="1506020602">
    <w:abstractNumId w:val="61"/>
  </w:num>
  <w:num w:numId="76" w16cid:durableId="279343259">
    <w:abstractNumId w:val="40"/>
  </w:num>
  <w:num w:numId="77" w16cid:durableId="669453790">
    <w:abstractNumId w:val="58"/>
  </w:num>
  <w:num w:numId="78" w16cid:durableId="1058893295">
    <w:abstractNumId w:val="42"/>
  </w:num>
  <w:num w:numId="79" w16cid:durableId="1046685443">
    <w:abstractNumId w:val="35"/>
  </w:num>
  <w:num w:numId="80" w16cid:durableId="1441294139">
    <w:abstractNumId w:val="9"/>
  </w:num>
  <w:num w:numId="81" w16cid:durableId="230625137">
    <w:abstractNumId w:val="5"/>
  </w:num>
  <w:num w:numId="82" w16cid:durableId="630788561">
    <w:abstractNumId w:val="30"/>
  </w:num>
  <w:num w:numId="83" w16cid:durableId="600798540">
    <w:abstractNumId w:val="56"/>
  </w:num>
  <w:num w:numId="84" w16cid:durableId="11563398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271"/>
    <w:rsid w:val="0000039C"/>
    <w:rsid w:val="0000629F"/>
    <w:rsid w:val="000100A8"/>
    <w:rsid w:val="000238E0"/>
    <w:rsid w:val="00024CF4"/>
    <w:rsid w:val="000253B6"/>
    <w:rsid w:val="00027A9D"/>
    <w:rsid w:val="00035FFB"/>
    <w:rsid w:val="00051FF7"/>
    <w:rsid w:val="00054D17"/>
    <w:rsid w:val="00067EBC"/>
    <w:rsid w:val="000725C3"/>
    <w:rsid w:val="00081417"/>
    <w:rsid w:val="00095795"/>
    <w:rsid w:val="000958F1"/>
    <w:rsid w:val="000960CB"/>
    <w:rsid w:val="000B0235"/>
    <w:rsid w:val="000B624F"/>
    <w:rsid w:val="000B62DC"/>
    <w:rsid w:val="000B6CD9"/>
    <w:rsid w:val="000F4199"/>
    <w:rsid w:val="00102FBB"/>
    <w:rsid w:val="00103FF9"/>
    <w:rsid w:val="00107FB0"/>
    <w:rsid w:val="00122DAA"/>
    <w:rsid w:val="00153FE7"/>
    <w:rsid w:val="00156891"/>
    <w:rsid w:val="00157A34"/>
    <w:rsid w:val="00176EE5"/>
    <w:rsid w:val="001801D8"/>
    <w:rsid w:val="00190A82"/>
    <w:rsid w:val="001B0877"/>
    <w:rsid w:val="001B3164"/>
    <w:rsid w:val="001D7A2E"/>
    <w:rsid w:val="001E7E04"/>
    <w:rsid w:val="001F0B48"/>
    <w:rsid w:val="001F2CEB"/>
    <w:rsid w:val="001F43B4"/>
    <w:rsid w:val="002031E3"/>
    <w:rsid w:val="002070A4"/>
    <w:rsid w:val="00222056"/>
    <w:rsid w:val="0024678B"/>
    <w:rsid w:val="002475E8"/>
    <w:rsid w:val="002511BA"/>
    <w:rsid w:val="00251CF1"/>
    <w:rsid w:val="00252F6C"/>
    <w:rsid w:val="00263878"/>
    <w:rsid w:val="00263DB5"/>
    <w:rsid w:val="00265D42"/>
    <w:rsid w:val="00274EC9"/>
    <w:rsid w:val="00283350"/>
    <w:rsid w:val="002861AD"/>
    <w:rsid w:val="00293AE2"/>
    <w:rsid w:val="00294649"/>
    <w:rsid w:val="00295B72"/>
    <w:rsid w:val="002A5175"/>
    <w:rsid w:val="002B6EE0"/>
    <w:rsid w:val="002C517B"/>
    <w:rsid w:val="002C6CAB"/>
    <w:rsid w:val="002C7118"/>
    <w:rsid w:val="002D17F4"/>
    <w:rsid w:val="002D40C2"/>
    <w:rsid w:val="002D468E"/>
    <w:rsid w:val="002D542C"/>
    <w:rsid w:val="002D5A50"/>
    <w:rsid w:val="002E041A"/>
    <w:rsid w:val="002F4653"/>
    <w:rsid w:val="002F74A7"/>
    <w:rsid w:val="0030053A"/>
    <w:rsid w:val="00305836"/>
    <w:rsid w:val="00312F21"/>
    <w:rsid w:val="00314824"/>
    <w:rsid w:val="003274B3"/>
    <w:rsid w:val="00327CCD"/>
    <w:rsid w:val="003307CD"/>
    <w:rsid w:val="003308D7"/>
    <w:rsid w:val="00332EB7"/>
    <w:rsid w:val="003350DD"/>
    <w:rsid w:val="00342A70"/>
    <w:rsid w:val="00343D15"/>
    <w:rsid w:val="0034435C"/>
    <w:rsid w:val="0035253C"/>
    <w:rsid w:val="00363359"/>
    <w:rsid w:val="00371787"/>
    <w:rsid w:val="003A115A"/>
    <w:rsid w:val="003A23D1"/>
    <w:rsid w:val="003A2960"/>
    <w:rsid w:val="003A6000"/>
    <w:rsid w:val="003B5278"/>
    <w:rsid w:val="003D535B"/>
    <w:rsid w:val="003E1093"/>
    <w:rsid w:val="003E5050"/>
    <w:rsid w:val="003E677D"/>
    <w:rsid w:val="003F5681"/>
    <w:rsid w:val="00400E63"/>
    <w:rsid w:val="004061F5"/>
    <w:rsid w:val="00406961"/>
    <w:rsid w:val="00424A38"/>
    <w:rsid w:val="00424D30"/>
    <w:rsid w:val="0042744A"/>
    <w:rsid w:val="004303F2"/>
    <w:rsid w:val="00436DBC"/>
    <w:rsid w:val="0044529A"/>
    <w:rsid w:val="00451A77"/>
    <w:rsid w:val="00453905"/>
    <w:rsid w:val="00453B85"/>
    <w:rsid w:val="00472CA1"/>
    <w:rsid w:val="004779CE"/>
    <w:rsid w:val="004832EF"/>
    <w:rsid w:val="00493AA1"/>
    <w:rsid w:val="0049721A"/>
    <w:rsid w:val="004B3825"/>
    <w:rsid w:val="004C1E2F"/>
    <w:rsid w:val="004C2271"/>
    <w:rsid w:val="004C4D47"/>
    <w:rsid w:val="004C6725"/>
    <w:rsid w:val="004D118F"/>
    <w:rsid w:val="004D25A7"/>
    <w:rsid w:val="004E0E1B"/>
    <w:rsid w:val="004E4063"/>
    <w:rsid w:val="004F014F"/>
    <w:rsid w:val="00506565"/>
    <w:rsid w:val="00513966"/>
    <w:rsid w:val="00515033"/>
    <w:rsid w:val="00522966"/>
    <w:rsid w:val="00522C80"/>
    <w:rsid w:val="00523C66"/>
    <w:rsid w:val="00524523"/>
    <w:rsid w:val="00526CEF"/>
    <w:rsid w:val="005341FC"/>
    <w:rsid w:val="00536BE4"/>
    <w:rsid w:val="005438CD"/>
    <w:rsid w:val="005469FA"/>
    <w:rsid w:val="0055095B"/>
    <w:rsid w:val="00550EE1"/>
    <w:rsid w:val="00552053"/>
    <w:rsid w:val="00555AC1"/>
    <w:rsid w:val="00556F93"/>
    <w:rsid w:val="00557CB6"/>
    <w:rsid w:val="00564A76"/>
    <w:rsid w:val="005658C3"/>
    <w:rsid w:val="00566E6E"/>
    <w:rsid w:val="00570CF0"/>
    <w:rsid w:val="00571B29"/>
    <w:rsid w:val="00574E41"/>
    <w:rsid w:val="00574FEB"/>
    <w:rsid w:val="0058215B"/>
    <w:rsid w:val="0058317D"/>
    <w:rsid w:val="00583988"/>
    <w:rsid w:val="005978F1"/>
    <w:rsid w:val="005A3493"/>
    <w:rsid w:val="005A3CB0"/>
    <w:rsid w:val="005A6CCB"/>
    <w:rsid w:val="005B2CEC"/>
    <w:rsid w:val="005C668A"/>
    <w:rsid w:val="005D2827"/>
    <w:rsid w:val="005D492A"/>
    <w:rsid w:val="005E2BC5"/>
    <w:rsid w:val="006321C9"/>
    <w:rsid w:val="0064622F"/>
    <w:rsid w:val="00661A75"/>
    <w:rsid w:val="00664076"/>
    <w:rsid w:val="00665ED6"/>
    <w:rsid w:val="00667FD0"/>
    <w:rsid w:val="00675545"/>
    <w:rsid w:val="00680CD5"/>
    <w:rsid w:val="00682E22"/>
    <w:rsid w:val="00686C9A"/>
    <w:rsid w:val="00693EB4"/>
    <w:rsid w:val="006A129F"/>
    <w:rsid w:val="006A34EE"/>
    <w:rsid w:val="006B0389"/>
    <w:rsid w:val="006B3FF7"/>
    <w:rsid w:val="006C1C42"/>
    <w:rsid w:val="006D5779"/>
    <w:rsid w:val="006D59A3"/>
    <w:rsid w:val="006D7499"/>
    <w:rsid w:val="006F1CC3"/>
    <w:rsid w:val="006F6375"/>
    <w:rsid w:val="006F673B"/>
    <w:rsid w:val="006F6E0F"/>
    <w:rsid w:val="006F7A2E"/>
    <w:rsid w:val="00707AEC"/>
    <w:rsid w:val="00711A02"/>
    <w:rsid w:val="0072160C"/>
    <w:rsid w:val="0072189F"/>
    <w:rsid w:val="00724C75"/>
    <w:rsid w:val="00732EFD"/>
    <w:rsid w:val="00737276"/>
    <w:rsid w:val="00740F0B"/>
    <w:rsid w:val="00741C76"/>
    <w:rsid w:val="00745A50"/>
    <w:rsid w:val="007469EE"/>
    <w:rsid w:val="007557CF"/>
    <w:rsid w:val="00757288"/>
    <w:rsid w:val="007703FF"/>
    <w:rsid w:val="00770E6F"/>
    <w:rsid w:val="0077363F"/>
    <w:rsid w:val="0078195B"/>
    <w:rsid w:val="0078459F"/>
    <w:rsid w:val="0079105F"/>
    <w:rsid w:val="00794FD1"/>
    <w:rsid w:val="007B712B"/>
    <w:rsid w:val="007C0E9B"/>
    <w:rsid w:val="007C484C"/>
    <w:rsid w:val="007C7F89"/>
    <w:rsid w:val="007D37A4"/>
    <w:rsid w:val="007E55B2"/>
    <w:rsid w:val="007E5C51"/>
    <w:rsid w:val="007E68FC"/>
    <w:rsid w:val="007E7188"/>
    <w:rsid w:val="007F00DA"/>
    <w:rsid w:val="007F0A4D"/>
    <w:rsid w:val="007F3605"/>
    <w:rsid w:val="007F4624"/>
    <w:rsid w:val="007F5E54"/>
    <w:rsid w:val="007F719E"/>
    <w:rsid w:val="00803785"/>
    <w:rsid w:val="008111D3"/>
    <w:rsid w:val="00812386"/>
    <w:rsid w:val="00823D4F"/>
    <w:rsid w:val="00832808"/>
    <w:rsid w:val="00834FF0"/>
    <w:rsid w:val="0084187C"/>
    <w:rsid w:val="008424BA"/>
    <w:rsid w:val="008470E1"/>
    <w:rsid w:val="00847323"/>
    <w:rsid w:val="00851664"/>
    <w:rsid w:val="00851E81"/>
    <w:rsid w:val="00853976"/>
    <w:rsid w:val="00854732"/>
    <w:rsid w:val="0086127C"/>
    <w:rsid w:val="00881C22"/>
    <w:rsid w:val="00882258"/>
    <w:rsid w:val="00891166"/>
    <w:rsid w:val="008A3711"/>
    <w:rsid w:val="008A6DF3"/>
    <w:rsid w:val="008B1B0A"/>
    <w:rsid w:val="008C26F5"/>
    <w:rsid w:val="008C554A"/>
    <w:rsid w:val="008D3206"/>
    <w:rsid w:val="008E2B4A"/>
    <w:rsid w:val="008E7637"/>
    <w:rsid w:val="008E7962"/>
    <w:rsid w:val="008F45E5"/>
    <w:rsid w:val="00900347"/>
    <w:rsid w:val="009128A0"/>
    <w:rsid w:val="00917B2C"/>
    <w:rsid w:val="009242BE"/>
    <w:rsid w:val="009516D1"/>
    <w:rsid w:val="009537D0"/>
    <w:rsid w:val="00955B6A"/>
    <w:rsid w:val="00960176"/>
    <w:rsid w:val="0096072D"/>
    <w:rsid w:val="00963B2B"/>
    <w:rsid w:val="00970231"/>
    <w:rsid w:val="009709BE"/>
    <w:rsid w:val="00972581"/>
    <w:rsid w:val="00973B6C"/>
    <w:rsid w:val="009760AF"/>
    <w:rsid w:val="00980415"/>
    <w:rsid w:val="00982F1E"/>
    <w:rsid w:val="00983457"/>
    <w:rsid w:val="009953B3"/>
    <w:rsid w:val="00996A0C"/>
    <w:rsid w:val="009A6CB3"/>
    <w:rsid w:val="009B0685"/>
    <w:rsid w:val="009B288D"/>
    <w:rsid w:val="009B2BFB"/>
    <w:rsid w:val="009C1625"/>
    <w:rsid w:val="009C726A"/>
    <w:rsid w:val="009F0842"/>
    <w:rsid w:val="009F27D9"/>
    <w:rsid w:val="009F42E5"/>
    <w:rsid w:val="009F4E9D"/>
    <w:rsid w:val="00A011A2"/>
    <w:rsid w:val="00A02BB2"/>
    <w:rsid w:val="00A11356"/>
    <w:rsid w:val="00A21797"/>
    <w:rsid w:val="00A23F2A"/>
    <w:rsid w:val="00A24A4E"/>
    <w:rsid w:val="00A37D18"/>
    <w:rsid w:val="00A44083"/>
    <w:rsid w:val="00A468E6"/>
    <w:rsid w:val="00A530FA"/>
    <w:rsid w:val="00A540F0"/>
    <w:rsid w:val="00A657E0"/>
    <w:rsid w:val="00A67789"/>
    <w:rsid w:val="00A677CC"/>
    <w:rsid w:val="00A67B59"/>
    <w:rsid w:val="00A86C38"/>
    <w:rsid w:val="00A92638"/>
    <w:rsid w:val="00AB2F41"/>
    <w:rsid w:val="00AC091D"/>
    <w:rsid w:val="00AC1133"/>
    <w:rsid w:val="00AC4163"/>
    <w:rsid w:val="00AD4369"/>
    <w:rsid w:val="00AD5136"/>
    <w:rsid w:val="00AD65C7"/>
    <w:rsid w:val="00AE2D14"/>
    <w:rsid w:val="00AE3A6D"/>
    <w:rsid w:val="00AF0D0D"/>
    <w:rsid w:val="00B0705E"/>
    <w:rsid w:val="00B147D1"/>
    <w:rsid w:val="00B1701D"/>
    <w:rsid w:val="00B172EB"/>
    <w:rsid w:val="00B17E0A"/>
    <w:rsid w:val="00B20CBB"/>
    <w:rsid w:val="00B24E29"/>
    <w:rsid w:val="00B2500E"/>
    <w:rsid w:val="00B2589C"/>
    <w:rsid w:val="00B27931"/>
    <w:rsid w:val="00B426EE"/>
    <w:rsid w:val="00B60032"/>
    <w:rsid w:val="00B61820"/>
    <w:rsid w:val="00B648B8"/>
    <w:rsid w:val="00B664CD"/>
    <w:rsid w:val="00B73FD3"/>
    <w:rsid w:val="00B761C5"/>
    <w:rsid w:val="00B765EB"/>
    <w:rsid w:val="00B851F6"/>
    <w:rsid w:val="00B858D6"/>
    <w:rsid w:val="00B90216"/>
    <w:rsid w:val="00B9321D"/>
    <w:rsid w:val="00BA3EB6"/>
    <w:rsid w:val="00BA4853"/>
    <w:rsid w:val="00BA6513"/>
    <w:rsid w:val="00BB1845"/>
    <w:rsid w:val="00BB22CF"/>
    <w:rsid w:val="00BC6B94"/>
    <w:rsid w:val="00BD1B9C"/>
    <w:rsid w:val="00BD3206"/>
    <w:rsid w:val="00BD429A"/>
    <w:rsid w:val="00BF077C"/>
    <w:rsid w:val="00BF0D45"/>
    <w:rsid w:val="00BF3D2A"/>
    <w:rsid w:val="00C0228E"/>
    <w:rsid w:val="00C03655"/>
    <w:rsid w:val="00C04462"/>
    <w:rsid w:val="00C13825"/>
    <w:rsid w:val="00C13E73"/>
    <w:rsid w:val="00C1715C"/>
    <w:rsid w:val="00C25B17"/>
    <w:rsid w:val="00C350DD"/>
    <w:rsid w:val="00C40D09"/>
    <w:rsid w:val="00C50630"/>
    <w:rsid w:val="00C52942"/>
    <w:rsid w:val="00C53909"/>
    <w:rsid w:val="00C573CD"/>
    <w:rsid w:val="00C7007D"/>
    <w:rsid w:val="00C71B6A"/>
    <w:rsid w:val="00C745C6"/>
    <w:rsid w:val="00C76776"/>
    <w:rsid w:val="00C826E4"/>
    <w:rsid w:val="00C8509B"/>
    <w:rsid w:val="00C85AC7"/>
    <w:rsid w:val="00C91555"/>
    <w:rsid w:val="00C974B8"/>
    <w:rsid w:val="00CB0EC8"/>
    <w:rsid w:val="00CB684D"/>
    <w:rsid w:val="00CC04C5"/>
    <w:rsid w:val="00CD1718"/>
    <w:rsid w:val="00CD210D"/>
    <w:rsid w:val="00CE0D49"/>
    <w:rsid w:val="00CE34F3"/>
    <w:rsid w:val="00CE5507"/>
    <w:rsid w:val="00CE7A72"/>
    <w:rsid w:val="00CF4422"/>
    <w:rsid w:val="00D0158F"/>
    <w:rsid w:val="00D06043"/>
    <w:rsid w:val="00D22616"/>
    <w:rsid w:val="00D2504E"/>
    <w:rsid w:val="00D26115"/>
    <w:rsid w:val="00D360F4"/>
    <w:rsid w:val="00D369C4"/>
    <w:rsid w:val="00D37B7F"/>
    <w:rsid w:val="00D45C22"/>
    <w:rsid w:val="00D47757"/>
    <w:rsid w:val="00D70818"/>
    <w:rsid w:val="00D74B1F"/>
    <w:rsid w:val="00D756D3"/>
    <w:rsid w:val="00D84D55"/>
    <w:rsid w:val="00D85C84"/>
    <w:rsid w:val="00D932DF"/>
    <w:rsid w:val="00DA562A"/>
    <w:rsid w:val="00DA72CB"/>
    <w:rsid w:val="00DC32E7"/>
    <w:rsid w:val="00DE0DEC"/>
    <w:rsid w:val="00DE2882"/>
    <w:rsid w:val="00DE7B6D"/>
    <w:rsid w:val="00DF1525"/>
    <w:rsid w:val="00E020EA"/>
    <w:rsid w:val="00E02542"/>
    <w:rsid w:val="00E03E24"/>
    <w:rsid w:val="00E0614D"/>
    <w:rsid w:val="00E1434B"/>
    <w:rsid w:val="00E14758"/>
    <w:rsid w:val="00E30882"/>
    <w:rsid w:val="00E34A44"/>
    <w:rsid w:val="00E35000"/>
    <w:rsid w:val="00E35CA3"/>
    <w:rsid w:val="00E42606"/>
    <w:rsid w:val="00E52F82"/>
    <w:rsid w:val="00E53CDC"/>
    <w:rsid w:val="00E54E23"/>
    <w:rsid w:val="00E6794C"/>
    <w:rsid w:val="00E7550B"/>
    <w:rsid w:val="00E82E4C"/>
    <w:rsid w:val="00E87727"/>
    <w:rsid w:val="00E92B5E"/>
    <w:rsid w:val="00E92D9D"/>
    <w:rsid w:val="00E9645B"/>
    <w:rsid w:val="00E964BA"/>
    <w:rsid w:val="00EA31AC"/>
    <w:rsid w:val="00EB2E67"/>
    <w:rsid w:val="00EB2F3B"/>
    <w:rsid w:val="00EC10D2"/>
    <w:rsid w:val="00EC7E4D"/>
    <w:rsid w:val="00ED0FBF"/>
    <w:rsid w:val="00EE18DD"/>
    <w:rsid w:val="00EF7D05"/>
    <w:rsid w:val="00F06929"/>
    <w:rsid w:val="00F06B95"/>
    <w:rsid w:val="00F10123"/>
    <w:rsid w:val="00F1538D"/>
    <w:rsid w:val="00F15A8D"/>
    <w:rsid w:val="00F20C1B"/>
    <w:rsid w:val="00F33A4D"/>
    <w:rsid w:val="00F350C2"/>
    <w:rsid w:val="00F41AF6"/>
    <w:rsid w:val="00F547ED"/>
    <w:rsid w:val="00F71908"/>
    <w:rsid w:val="00F7652E"/>
    <w:rsid w:val="00F77DF5"/>
    <w:rsid w:val="00F80F4B"/>
    <w:rsid w:val="00F81C80"/>
    <w:rsid w:val="00F83EB3"/>
    <w:rsid w:val="00F87669"/>
    <w:rsid w:val="00F8785D"/>
    <w:rsid w:val="00F91CD0"/>
    <w:rsid w:val="00F92EE5"/>
    <w:rsid w:val="00F977A5"/>
    <w:rsid w:val="00F97951"/>
    <w:rsid w:val="00FA050F"/>
    <w:rsid w:val="00FA3410"/>
    <w:rsid w:val="00FB541F"/>
    <w:rsid w:val="00FC0445"/>
    <w:rsid w:val="00FC11CA"/>
    <w:rsid w:val="00FC5268"/>
    <w:rsid w:val="00FD0E89"/>
    <w:rsid w:val="00FD1E91"/>
    <w:rsid w:val="00FD7D2C"/>
    <w:rsid w:val="00FE60A2"/>
    <w:rsid w:val="00FF3E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01D3B"/>
  <w15:docId w15:val="{F11DFEA6-059C-4431-9CFE-C0D1F26E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eastAsia="en-US"/>
    </w:rPr>
  </w:style>
  <w:style w:type="paragraph" w:styleId="Ttulo1">
    <w:name w:val="heading 1"/>
    <w:basedOn w:val="Normal"/>
    <w:next w:val="Normal"/>
    <w:link w:val="Ttulo1Char"/>
    <w:qFormat/>
    <w:rsid w:val="001B3490"/>
    <w:pPr>
      <w:keepNext/>
      <w:tabs>
        <w:tab w:val="num" w:pos="720"/>
      </w:tabs>
      <w:spacing w:before="240" w:after="60"/>
      <w:ind w:left="720" w:hanging="720"/>
      <w:outlineLvl w:val="0"/>
    </w:pPr>
    <w:rPr>
      <w:rFonts w:ascii="Cambria" w:hAnsi="Cambria"/>
      <w:b/>
      <w:bCs/>
      <w:kern w:val="32"/>
      <w:sz w:val="32"/>
      <w:szCs w:val="32"/>
      <w:lang w:val="x-none" w:eastAsia="x-none"/>
    </w:rPr>
  </w:style>
  <w:style w:type="paragraph" w:styleId="Ttulo2">
    <w:name w:val="heading 2"/>
    <w:basedOn w:val="Normal"/>
    <w:next w:val="Normal"/>
    <w:link w:val="Ttulo2Char"/>
    <w:unhideWhenUsed/>
    <w:qFormat/>
    <w:rsid w:val="001B3490"/>
    <w:pPr>
      <w:keepNext/>
      <w:tabs>
        <w:tab w:val="num" w:pos="1440"/>
      </w:tabs>
      <w:spacing w:before="240" w:after="60"/>
      <w:ind w:left="1440" w:hanging="720"/>
      <w:outlineLvl w:val="1"/>
    </w:pPr>
    <w:rPr>
      <w:rFonts w:ascii="Cambria" w:hAnsi="Cambria"/>
      <w:b/>
      <w:bCs/>
      <w:i/>
      <w:iCs/>
      <w:sz w:val="28"/>
      <w:szCs w:val="28"/>
      <w:lang w:val="x-none" w:eastAsia="x-none"/>
    </w:rPr>
  </w:style>
  <w:style w:type="paragraph" w:styleId="Ttulo3">
    <w:name w:val="heading 3"/>
    <w:basedOn w:val="Normal"/>
    <w:next w:val="Normal"/>
    <w:link w:val="Ttulo3Char"/>
    <w:unhideWhenUsed/>
    <w:qFormat/>
    <w:rsid w:val="001B3490"/>
    <w:pPr>
      <w:keepNext/>
      <w:tabs>
        <w:tab w:val="num" w:pos="2160"/>
      </w:tabs>
      <w:spacing w:before="240" w:after="60"/>
      <w:ind w:left="2160" w:hanging="720"/>
      <w:outlineLvl w:val="2"/>
    </w:pPr>
    <w:rPr>
      <w:rFonts w:ascii="Cambria" w:hAnsi="Cambria"/>
      <w:b/>
      <w:bCs/>
      <w:sz w:val="26"/>
      <w:szCs w:val="26"/>
      <w:lang w:val="x-none" w:eastAsia="x-none"/>
    </w:rPr>
  </w:style>
  <w:style w:type="paragraph" w:styleId="Ttulo4">
    <w:name w:val="heading 4"/>
    <w:basedOn w:val="Normal"/>
    <w:next w:val="Normal"/>
    <w:link w:val="Ttulo4Char"/>
    <w:unhideWhenUsed/>
    <w:qFormat/>
    <w:rsid w:val="001B3490"/>
    <w:pPr>
      <w:keepNext/>
      <w:tabs>
        <w:tab w:val="num" w:pos="2880"/>
      </w:tabs>
      <w:spacing w:before="240" w:after="60"/>
      <w:ind w:left="2880" w:hanging="720"/>
      <w:outlineLvl w:val="3"/>
    </w:pPr>
    <w:rPr>
      <w:rFonts w:ascii="Calibri" w:hAnsi="Calibri"/>
      <w:b/>
      <w:bCs/>
      <w:sz w:val="28"/>
      <w:szCs w:val="28"/>
      <w:lang w:val="x-none" w:eastAsia="x-none"/>
    </w:rPr>
  </w:style>
  <w:style w:type="paragraph" w:styleId="Ttulo5">
    <w:name w:val="heading 5"/>
    <w:basedOn w:val="Normal"/>
    <w:next w:val="Normal"/>
    <w:link w:val="Ttulo5Char"/>
    <w:unhideWhenUsed/>
    <w:qFormat/>
    <w:rsid w:val="001B3490"/>
    <w:pPr>
      <w:tabs>
        <w:tab w:val="num" w:pos="3600"/>
      </w:tabs>
      <w:spacing w:before="240" w:after="60"/>
      <w:ind w:left="3600" w:hanging="720"/>
      <w:outlineLvl w:val="4"/>
    </w:pPr>
    <w:rPr>
      <w:rFonts w:ascii="Calibri" w:hAnsi="Calibri"/>
      <w:b/>
      <w:bCs/>
      <w:i/>
      <w:iCs/>
      <w:sz w:val="26"/>
      <w:szCs w:val="26"/>
      <w:lang w:val="x-none" w:eastAsia="x-none"/>
    </w:rPr>
  </w:style>
  <w:style w:type="paragraph" w:styleId="Ttulo6">
    <w:name w:val="heading 6"/>
    <w:basedOn w:val="Normal"/>
    <w:next w:val="Normal"/>
    <w:link w:val="Ttulo6Char"/>
    <w:qFormat/>
    <w:rsid w:val="001B3490"/>
    <w:pPr>
      <w:tabs>
        <w:tab w:val="num" w:pos="4320"/>
      </w:tabs>
      <w:spacing w:before="240" w:after="60"/>
      <w:ind w:left="4320" w:hanging="720"/>
      <w:outlineLvl w:val="5"/>
    </w:pPr>
    <w:rPr>
      <w:b/>
      <w:bCs/>
      <w:sz w:val="22"/>
      <w:szCs w:val="22"/>
      <w:lang w:val="x-none" w:eastAsia="x-none"/>
    </w:rPr>
  </w:style>
  <w:style w:type="paragraph" w:styleId="Ttulo7">
    <w:name w:val="heading 7"/>
    <w:basedOn w:val="Normal"/>
    <w:next w:val="Normal"/>
    <w:link w:val="Ttulo7Char"/>
    <w:unhideWhenUsed/>
    <w:qFormat/>
    <w:rsid w:val="001B3490"/>
    <w:pPr>
      <w:tabs>
        <w:tab w:val="num" w:pos="5040"/>
      </w:tabs>
      <w:spacing w:before="240" w:after="60"/>
      <w:ind w:left="5040" w:hanging="720"/>
      <w:outlineLvl w:val="6"/>
    </w:pPr>
    <w:rPr>
      <w:rFonts w:ascii="Calibri" w:hAnsi="Calibri"/>
      <w:sz w:val="24"/>
      <w:szCs w:val="24"/>
      <w:lang w:val="x-none" w:eastAsia="x-none"/>
    </w:rPr>
  </w:style>
  <w:style w:type="paragraph" w:styleId="Ttulo8">
    <w:name w:val="heading 8"/>
    <w:basedOn w:val="Normal"/>
    <w:next w:val="Normal"/>
    <w:link w:val="Ttulo8Char"/>
    <w:unhideWhenUsed/>
    <w:qFormat/>
    <w:rsid w:val="001B3490"/>
    <w:pPr>
      <w:tabs>
        <w:tab w:val="num" w:pos="5760"/>
      </w:tabs>
      <w:spacing w:before="240" w:after="60"/>
      <w:ind w:left="5760" w:hanging="720"/>
      <w:outlineLvl w:val="7"/>
    </w:pPr>
    <w:rPr>
      <w:rFonts w:ascii="Calibri" w:hAnsi="Calibri"/>
      <w:i/>
      <w:iCs/>
      <w:sz w:val="24"/>
      <w:szCs w:val="24"/>
      <w:lang w:val="x-none" w:eastAsia="x-none"/>
    </w:rPr>
  </w:style>
  <w:style w:type="paragraph" w:styleId="Ttulo9">
    <w:name w:val="heading 9"/>
    <w:basedOn w:val="Normal"/>
    <w:next w:val="Normal"/>
    <w:link w:val="Ttulo9Char"/>
    <w:unhideWhenUsed/>
    <w:qFormat/>
    <w:rsid w:val="001B3490"/>
    <w:pPr>
      <w:tabs>
        <w:tab w:val="num" w:pos="6480"/>
      </w:tabs>
      <w:spacing w:before="240" w:after="60"/>
      <w:ind w:left="6480" w:hanging="720"/>
      <w:outlineLvl w:val="8"/>
    </w:pPr>
    <w:rPr>
      <w:rFonts w:ascii="Cambria" w:hAnsi="Cambria"/>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1B3490"/>
    <w:rPr>
      <w:rFonts w:ascii="Cambria" w:eastAsia="Times New Roman" w:hAnsi="Cambria" w:cs="Times New Roman"/>
      <w:b/>
      <w:bCs/>
      <w:kern w:val="32"/>
      <w:sz w:val="32"/>
      <w:szCs w:val="32"/>
    </w:rPr>
  </w:style>
  <w:style w:type="character" w:customStyle="1" w:styleId="Ttulo2Char">
    <w:name w:val="Título 2 Char"/>
    <w:link w:val="Ttulo2"/>
    <w:rsid w:val="001B3490"/>
    <w:rPr>
      <w:rFonts w:ascii="Cambria" w:eastAsia="Times New Roman" w:hAnsi="Cambria" w:cs="Times New Roman"/>
      <w:b/>
      <w:bCs/>
      <w:i/>
      <w:iCs/>
      <w:sz w:val="28"/>
      <w:szCs w:val="28"/>
    </w:rPr>
  </w:style>
  <w:style w:type="character" w:customStyle="1" w:styleId="Ttulo3Char">
    <w:name w:val="Título 3 Char"/>
    <w:link w:val="Ttulo3"/>
    <w:rsid w:val="001B3490"/>
    <w:rPr>
      <w:rFonts w:ascii="Cambria" w:eastAsia="Times New Roman" w:hAnsi="Cambria" w:cs="Times New Roman"/>
      <w:b/>
      <w:bCs/>
      <w:sz w:val="26"/>
      <w:szCs w:val="26"/>
    </w:rPr>
  </w:style>
  <w:style w:type="character" w:customStyle="1" w:styleId="Ttulo4Char">
    <w:name w:val="Título 4 Char"/>
    <w:link w:val="Ttulo4"/>
    <w:rsid w:val="001B3490"/>
    <w:rPr>
      <w:rFonts w:ascii="Calibri" w:eastAsia="Times New Roman" w:hAnsi="Calibri" w:cs="Times New Roman"/>
      <w:b/>
      <w:bCs/>
      <w:sz w:val="28"/>
      <w:szCs w:val="28"/>
    </w:rPr>
  </w:style>
  <w:style w:type="character" w:customStyle="1" w:styleId="Ttulo5Char">
    <w:name w:val="Título 5 Char"/>
    <w:link w:val="Ttulo5"/>
    <w:rsid w:val="001B3490"/>
    <w:rPr>
      <w:rFonts w:ascii="Calibri" w:eastAsia="Times New Roman" w:hAnsi="Calibri" w:cs="Times New Roman"/>
      <w:b/>
      <w:bCs/>
      <w:i/>
      <w:iCs/>
      <w:sz w:val="26"/>
      <w:szCs w:val="26"/>
    </w:rPr>
  </w:style>
  <w:style w:type="character" w:customStyle="1" w:styleId="Ttulo6Char">
    <w:name w:val="Título 6 Char"/>
    <w:link w:val="Ttulo6"/>
    <w:rsid w:val="001B3490"/>
    <w:rPr>
      <w:b/>
      <w:bCs/>
      <w:sz w:val="22"/>
      <w:szCs w:val="22"/>
    </w:rPr>
  </w:style>
  <w:style w:type="character" w:customStyle="1" w:styleId="Ttulo7Char">
    <w:name w:val="Título 7 Char"/>
    <w:link w:val="Ttulo7"/>
    <w:rsid w:val="001B3490"/>
    <w:rPr>
      <w:rFonts w:ascii="Calibri" w:eastAsia="Times New Roman" w:hAnsi="Calibri" w:cs="Times New Roman"/>
      <w:sz w:val="24"/>
      <w:szCs w:val="24"/>
    </w:rPr>
  </w:style>
  <w:style w:type="character" w:customStyle="1" w:styleId="Ttulo8Char">
    <w:name w:val="Título 8 Char"/>
    <w:link w:val="Ttulo8"/>
    <w:rsid w:val="001B3490"/>
    <w:rPr>
      <w:rFonts w:ascii="Calibri" w:eastAsia="Times New Roman" w:hAnsi="Calibri" w:cs="Times New Roman"/>
      <w:i/>
      <w:iCs/>
      <w:sz w:val="24"/>
      <w:szCs w:val="24"/>
    </w:rPr>
  </w:style>
  <w:style w:type="character" w:customStyle="1" w:styleId="Ttulo9Char">
    <w:name w:val="Título 9 Char"/>
    <w:link w:val="Ttulo9"/>
    <w:rsid w:val="001B3490"/>
    <w:rPr>
      <w:rFonts w:ascii="Cambria" w:eastAsia="Times New Roman" w:hAnsi="Cambria" w:cs="Times New Roman"/>
      <w:sz w:val="22"/>
      <w:szCs w:val="22"/>
    </w:rPr>
  </w:style>
  <w:style w:type="paragraph" w:styleId="Cabealho">
    <w:name w:val="header"/>
    <w:basedOn w:val="Normal"/>
    <w:link w:val="CabealhoChar"/>
    <w:uiPriority w:val="99"/>
    <w:unhideWhenUsed/>
    <w:rsid w:val="002511BA"/>
    <w:pPr>
      <w:tabs>
        <w:tab w:val="center" w:pos="4252"/>
        <w:tab w:val="right" w:pos="8504"/>
      </w:tabs>
    </w:pPr>
  </w:style>
  <w:style w:type="character" w:customStyle="1" w:styleId="CabealhoChar">
    <w:name w:val="Cabeçalho Char"/>
    <w:link w:val="Cabealho"/>
    <w:uiPriority w:val="99"/>
    <w:rsid w:val="002511BA"/>
    <w:rPr>
      <w:lang w:val="en-US" w:eastAsia="en-US"/>
    </w:rPr>
  </w:style>
  <w:style w:type="paragraph" w:styleId="Rodap">
    <w:name w:val="footer"/>
    <w:basedOn w:val="Normal"/>
    <w:link w:val="RodapChar"/>
    <w:uiPriority w:val="99"/>
    <w:unhideWhenUsed/>
    <w:rsid w:val="002511BA"/>
    <w:pPr>
      <w:tabs>
        <w:tab w:val="center" w:pos="4252"/>
        <w:tab w:val="right" w:pos="8504"/>
      </w:tabs>
    </w:pPr>
  </w:style>
  <w:style w:type="character" w:customStyle="1" w:styleId="RodapChar">
    <w:name w:val="Rodapé Char"/>
    <w:link w:val="Rodap"/>
    <w:uiPriority w:val="99"/>
    <w:rsid w:val="002511BA"/>
    <w:rPr>
      <w:lang w:val="en-US" w:eastAsia="en-US"/>
    </w:rPr>
  </w:style>
  <w:style w:type="character" w:styleId="Hyperlink">
    <w:name w:val="Hyperlink"/>
    <w:uiPriority w:val="99"/>
    <w:unhideWhenUsed/>
    <w:rsid w:val="006F673B"/>
    <w:rPr>
      <w:color w:val="0000FF"/>
      <w:u w:val="single"/>
    </w:rPr>
  </w:style>
  <w:style w:type="paragraph" w:styleId="Textodebalo">
    <w:name w:val="Balloon Text"/>
    <w:basedOn w:val="Normal"/>
    <w:link w:val="TextodebaloChar"/>
    <w:semiHidden/>
    <w:unhideWhenUsed/>
    <w:rsid w:val="008E7962"/>
    <w:rPr>
      <w:rFonts w:ascii="Tahoma" w:hAnsi="Tahoma"/>
      <w:sz w:val="16"/>
      <w:szCs w:val="16"/>
    </w:rPr>
  </w:style>
  <w:style w:type="character" w:customStyle="1" w:styleId="TextodebaloChar">
    <w:name w:val="Texto de balão Char"/>
    <w:link w:val="Textodebalo"/>
    <w:semiHidden/>
    <w:rsid w:val="008E7962"/>
    <w:rPr>
      <w:rFonts w:ascii="Tahoma" w:hAnsi="Tahoma" w:cs="Tahoma"/>
      <w:sz w:val="16"/>
      <w:szCs w:val="16"/>
      <w:lang w:val="en-US" w:eastAsia="en-US"/>
    </w:rPr>
  </w:style>
  <w:style w:type="paragraph" w:styleId="Recuodecorpodetexto">
    <w:name w:val="Body Text Indent"/>
    <w:basedOn w:val="Normal"/>
    <w:link w:val="RecuodecorpodetextoChar"/>
    <w:rsid w:val="00B24E29"/>
    <w:pPr>
      <w:ind w:firstLine="2160"/>
      <w:jc w:val="both"/>
    </w:pPr>
    <w:rPr>
      <w:rFonts w:ascii="Arial" w:hAnsi="Arial"/>
      <w:b/>
      <w:sz w:val="28"/>
      <w:lang w:val="x-none" w:eastAsia="x-none"/>
    </w:rPr>
  </w:style>
  <w:style w:type="character" w:customStyle="1" w:styleId="RecuodecorpodetextoChar">
    <w:name w:val="Recuo de corpo de texto Char"/>
    <w:link w:val="Recuodecorpodetexto"/>
    <w:rsid w:val="00B24E29"/>
    <w:rPr>
      <w:rFonts w:ascii="Arial" w:hAnsi="Arial"/>
      <w:b/>
      <w:sz w:val="28"/>
    </w:rPr>
  </w:style>
  <w:style w:type="paragraph" w:styleId="Corpodetexto">
    <w:name w:val="Body Text"/>
    <w:basedOn w:val="Normal"/>
    <w:link w:val="CorpodetextoChar"/>
    <w:uiPriority w:val="1"/>
    <w:qFormat/>
    <w:rsid w:val="00B24E29"/>
    <w:pPr>
      <w:jc w:val="both"/>
    </w:pPr>
    <w:rPr>
      <w:sz w:val="28"/>
      <w:lang w:val="x-none" w:eastAsia="x-none"/>
    </w:rPr>
  </w:style>
  <w:style w:type="character" w:customStyle="1" w:styleId="CorpodetextoChar">
    <w:name w:val="Corpo de texto Char"/>
    <w:link w:val="Corpodetexto"/>
    <w:rsid w:val="00B24E29"/>
    <w:rPr>
      <w:sz w:val="28"/>
    </w:rPr>
  </w:style>
  <w:style w:type="paragraph" w:customStyle="1" w:styleId="TITULOPRINCIPAL">
    <w:name w:val="TITULO PRINCIPAL"/>
    <w:basedOn w:val="Normal"/>
    <w:rsid w:val="005E2BC5"/>
    <w:pPr>
      <w:jc w:val="both"/>
    </w:pPr>
    <w:rPr>
      <w:rFonts w:ascii="Arial" w:hAnsi="Arial"/>
      <w:sz w:val="24"/>
      <w:lang w:eastAsia="pt-BR"/>
    </w:rPr>
  </w:style>
  <w:style w:type="paragraph" w:styleId="Ttulo">
    <w:name w:val="Title"/>
    <w:basedOn w:val="Normal"/>
    <w:link w:val="TtuloChar"/>
    <w:qFormat/>
    <w:rsid w:val="005E2BC5"/>
    <w:pPr>
      <w:jc w:val="center"/>
    </w:pPr>
    <w:rPr>
      <w:b/>
      <w:bCs/>
      <w:sz w:val="28"/>
      <w:szCs w:val="24"/>
      <w:lang w:val="x-none" w:eastAsia="x-none"/>
    </w:rPr>
  </w:style>
  <w:style w:type="character" w:customStyle="1" w:styleId="TtuloChar">
    <w:name w:val="Título Char"/>
    <w:link w:val="Ttulo"/>
    <w:rsid w:val="005E2BC5"/>
    <w:rPr>
      <w:b/>
      <w:bCs/>
      <w:sz w:val="28"/>
      <w:szCs w:val="24"/>
    </w:rPr>
  </w:style>
  <w:style w:type="character" w:styleId="HiperlinkVisitado">
    <w:name w:val="FollowedHyperlink"/>
    <w:rsid w:val="00B20CBB"/>
    <w:rPr>
      <w:color w:val="800080"/>
      <w:u w:val="single"/>
    </w:rPr>
  </w:style>
  <w:style w:type="paragraph" w:styleId="Recuodecorpodetexto2">
    <w:name w:val="Body Text Indent 2"/>
    <w:basedOn w:val="Normal"/>
    <w:link w:val="Recuodecorpodetexto2Char"/>
    <w:rsid w:val="00B20CBB"/>
    <w:pPr>
      <w:ind w:firstLine="1440"/>
      <w:jc w:val="both"/>
    </w:pPr>
    <w:rPr>
      <w:sz w:val="26"/>
      <w:lang w:val="x-none" w:eastAsia="x-none"/>
    </w:rPr>
  </w:style>
  <w:style w:type="character" w:customStyle="1" w:styleId="Recuodecorpodetexto2Char">
    <w:name w:val="Recuo de corpo de texto 2 Char"/>
    <w:link w:val="Recuodecorpodetexto2"/>
    <w:rsid w:val="00B20CBB"/>
    <w:rPr>
      <w:sz w:val="26"/>
      <w:lang w:val="x-none" w:eastAsia="x-none"/>
    </w:rPr>
  </w:style>
  <w:style w:type="paragraph" w:styleId="Recuodecorpodetexto3">
    <w:name w:val="Body Text Indent 3"/>
    <w:basedOn w:val="Normal"/>
    <w:link w:val="Recuodecorpodetexto3Char"/>
    <w:rsid w:val="00B20CBB"/>
    <w:pPr>
      <w:ind w:firstLine="1260"/>
      <w:jc w:val="both"/>
    </w:pPr>
    <w:rPr>
      <w:sz w:val="26"/>
      <w:lang w:val="x-none" w:eastAsia="x-none"/>
    </w:rPr>
  </w:style>
  <w:style w:type="character" w:customStyle="1" w:styleId="Recuodecorpodetexto3Char">
    <w:name w:val="Recuo de corpo de texto 3 Char"/>
    <w:link w:val="Recuodecorpodetexto3"/>
    <w:rsid w:val="00B20CBB"/>
    <w:rPr>
      <w:sz w:val="26"/>
      <w:lang w:val="x-none" w:eastAsia="x-none"/>
    </w:rPr>
  </w:style>
  <w:style w:type="paragraph" w:styleId="Corpodetexto2">
    <w:name w:val="Body Text 2"/>
    <w:basedOn w:val="Normal"/>
    <w:link w:val="Corpodetexto2Char"/>
    <w:rsid w:val="00B20CBB"/>
    <w:pPr>
      <w:spacing w:after="120" w:line="480" w:lineRule="auto"/>
    </w:pPr>
    <w:rPr>
      <w:lang w:eastAsia="pt-BR"/>
    </w:rPr>
  </w:style>
  <w:style w:type="character" w:customStyle="1" w:styleId="Corpodetexto2Char">
    <w:name w:val="Corpo de texto 2 Char"/>
    <w:basedOn w:val="Fontepargpadro"/>
    <w:link w:val="Corpodetexto2"/>
    <w:rsid w:val="00B20CBB"/>
  </w:style>
  <w:style w:type="character" w:customStyle="1" w:styleId="apple-converted-space">
    <w:name w:val="apple-converted-space"/>
    <w:basedOn w:val="Fontepargpadro"/>
    <w:rsid w:val="00B20CBB"/>
  </w:style>
  <w:style w:type="paragraph" w:styleId="Corpodetexto3">
    <w:name w:val="Body Text 3"/>
    <w:basedOn w:val="Normal"/>
    <w:link w:val="Corpodetexto3Char"/>
    <w:rsid w:val="00B20CBB"/>
    <w:pPr>
      <w:spacing w:after="120"/>
    </w:pPr>
    <w:rPr>
      <w:sz w:val="16"/>
      <w:szCs w:val="16"/>
      <w:lang w:val="x-none" w:eastAsia="x-none"/>
    </w:rPr>
  </w:style>
  <w:style w:type="character" w:customStyle="1" w:styleId="Corpodetexto3Char">
    <w:name w:val="Corpo de texto 3 Char"/>
    <w:link w:val="Corpodetexto3"/>
    <w:rsid w:val="00B20CBB"/>
    <w:rPr>
      <w:sz w:val="16"/>
      <w:szCs w:val="16"/>
      <w:lang w:val="x-none" w:eastAsia="x-none"/>
    </w:rPr>
  </w:style>
  <w:style w:type="paragraph" w:customStyle="1" w:styleId="Default">
    <w:name w:val="Default"/>
    <w:rsid w:val="00B20CBB"/>
    <w:pPr>
      <w:autoSpaceDE w:val="0"/>
      <w:autoSpaceDN w:val="0"/>
      <w:adjustRightInd w:val="0"/>
    </w:pPr>
    <w:rPr>
      <w:rFonts w:ascii="Verdana" w:hAnsi="Verdana" w:cs="Verdana"/>
      <w:color w:val="000000"/>
      <w:sz w:val="24"/>
      <w:szCs w:val="24"/>
    </w:rPr>
  </w:style>
  <w:style w:type="table" w:customStyle="1" w:styleId="TableNormal">
    <w:name w:val="Table Normal"/>
    <w:uiPriority w:val="2"/>
    <w:semiHidden/>
    <w:unhideWhenUsed/>
    <w:qFormat/>
    <w:rsid w:val="004D25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PargrafodaLista">
    <w:name w:val="List Paragraph"/>
    <w:basedOn w:val="Normal"/>
    <w:uiPriority w:val="1"/>
    <w:qFormat/>
    <w:rsid w:val="004D25A7"/>
    <w:pPr>
      <w:widowControl w:val="0"/>
      <w:autoSpaceDE w:val="0"/>
      <w:autoSpaceDN w:val="0"/>
    </w:pPr>
    <w:rPr>
      <w:rFonts w:ascii="Arial MT" w:eastAsia="Arial MT" w:hAnsi="Arial MT" w:cs="Arial MT"/>
      <w:sz w:val="22"/>
      <w:szCs w:val="22"/>
      <w:lang w:val="pt-PT"/>
    </w:rPr>
  </w:style>
  <w:style w:type="paragraph" w:customStyle="1" w:styleId="TableParagraph">
    <w:name w:val="Table Paragraph"/>
    <w:basedOn w:val="Normal"/>
    <w:uiPriority w:val="1"/>
    <w:qFormat/>
    <w:rsid w:val="004D25A7"/>
    <w:pPr>
      <w:widowControl w:val="0"/>
      <w:autoSpaceDE w:val="0"/>
      <w:autoSpaceDN w:val="0"/>
      <w:spacing w:line="214" w:lineRule="exact"/>
      <w:ind w:left="309"/>
      <w:jc w:val="center"/>
    </w:pPr>
    <w:rPr>
      <w:rFonts w:ascii="Arial MT" w:eastAsia="Arial MT" w:hAnsi="Arial MT" w:cs="Arial MT"/>
      <w:sz w:val="22"/>
      <w:szCs w:val="22"/>
      <w:lang w:val="pt-PT"/>
    </w:rPr>
  </w:style>
  <w:style w:type="table" w:styleId="Tabelacomgrade">
    <w:name w:val="Table Grid"/>
    <w:basedOn w:val="Tabelanormal"/>
    <w:uiPriority w:val="59"/>
    <w:rsid w:val="004D25A7"/>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851664"/>
    <w:rPr>
      <w:rFonts w:ascii="CIDFont+F1" w:hAnsi="CIDFont+F1" w:hint="default"/>
      <w:b w:val="0"/>
      <w:bCs w:val="0"/>
      <w:i w:val="0"/>
      <w:iCs w:val="0"/>
      <w:color w:val="000000"/>
      <w:sz w:val="16"/>
      <w:szCs w:val="16"/>
    </w:rPr>
  </w:style>
  <w:style w:type="paragraph" w:styleId="NormalWeb">
    <w:name w:val="Normal (Web)"/>
    <w:basedOn w:val="Normal"/>
    <w:uiPriority w:val="99"/>
    <w:unhideWhenUsed/>
    <w:rsid w:val="0030053A"/>
    <w:pPr>
      <w:spacing w:before="100" w:beforeAutospacing="1" w:after="100" w:afterAutospacing="1"/>
    </w:pPr>
    <w:rPr>
      <w:sz w:val="24"/>
      <w:szCs w:val="24"/>
      <w:lang w:eastAsia="pt-BR"/>
    </w:rPr>
  </w:style>
  <w:style w:type="paragraph" w:customStyle="1" w:styleId="a-spacing-mini">
    <w:name w:val="a-spacing-mini"/>
    <w:basedOn w:val="Normal"/>
    <w:uiPriority w:val="99"/>
    <w:rsid w:val="0030053A"/>
    <w:pPr>
      <w:spacing w:before="100" w:beforeAutospacing="1" w:after="100" w:afterAutospacing="1"/>
    </w:pPr>
    <w:rPr>
      <w:sz w:val="24"/>
      <w:szCs w:val="24"/>
      <w:lang w:eastAsia="pt-BR"/>
    </w:rPr>
  </w:style>
  <w:style w:type="character" w:customStyle="1" w:styleId="a-list-item">
    <w:name w:val="a-list-item"/>
    <w:rsid w:val="0030053A"/>
  </w:style>
  <w:style w:type="paragraph" w:styleId="SemEspaamento">
    <w:name w:val="No Spacing"/>
    <w:uiPriority w:val="1"/>
    <w:qFormat/>
    <w:rsid w:val="00A02BB2"/>
    <w:rPr>
      <w:rFonts w:ascii="Calibri" w:eastAsia="Calibri" w:hAnsi="Calibri"/>
      <w:sz w:val="22"/>
      <w:szCs w:val="22"/>
      <w:lang w:eastAsia="en-US"/>
    </w:rPr>
  </w:style>
  <w:style w:type="paragraph" w:customStyle="1" w:styleId="PargrafodaLista1">
    <w:name w:val="Parágrafo da Lista1"/>
    <w:basedOn w:val="Normal"/>
    <w:qFormat/>
    <w:rsid w:val="00D45C22"/>
    <w:pPr>
      <w:ind w:left="720"/>
    </w:pPr>
    <w:rPr>
      <w:rFonts w:ascii="Ecofont_Spranq_eco_Sans" w:hAnsi="Ecofont_Spranq_eco_Sans" w:cs="Ecofont_Spranq_eco_Sans"/>
      <w:sz w:val="24"/>
      <w:szCs w:val="24"/>
      <w:lang w:eastAsia="pt-BR"/>
    </w:rPr>
  </w:style>
  <w:style w:type="paragraph" w:customStyle="1" w:styleId="msonormal0">
    <w:name w:val="msonormal"/>
    <w:basedOn w:val="Normal"/>
    <w:rsid w:val="00AD65C7"/>
    <w:pPr>
      <w:spacing w:before="100" w:beforeAutospacing="1" w:after="100" w:afterAutospacing="1"/>
    </w:pPr>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73706">
      <w:bodyDiv w:val="1"/>
      <w:marLeft w:val="0"/>
      <w:marRight w:val="0"/>
      <w:marTop w:val="0"/>
      <w:marBottom w:val="0"/>
      <w:divBdr>
        <w:top w:val="none" w:sz="0" w:space="0" w:color="auto"/>
        <w:left w:val="none" w:sz="0" w:space="0" w:color="auto"/>
        <w:bottom w:val="none" w:sz="0" w:space="0" w:color="auto"/>
        <w:right w:val="none" w:sz="0" w:space="0" w:color="auto"/>
      </w:divBdr>
    </w:div>
    <w:div w:id="90123706">
      <w:bodyDiv w:val="1"/>
      <w:marLeft w:val="0"/>
      <w:marRight w:val="0"/>
      <w:marTop w:val="0"/>
      <w:marBottom w:val="0"/>
      <w:divBdr>
        <w:top w:val="none" w:sz="0" w:space="0" w:color="auto"/>
        <w:left w:val="none" w:sz="0" w:space="0" w:color="auto"/>
        <w:bottom w:val="none" w:sz="0" w:space="0" w:color="auto"/>
        <w:right w:val="none" w:sz="0" w:space="0" w:color="auto"/>
      </w:divBdr>
    </w:div>
    <w:div w:id="157157530">
      <w:bodyDiv w:val="1"/>
      <w:marLeft w:val="0"/>
      <w:marRight w:val="0"/>
      <w:marTop w:val="0"/>
      <w:marBottom w:val="0"/>
      <w:divBdr>
        <w:top w:val="none" w:sz="0" w:space="0" w:color="auto"/>
        <w:left w:val="none" w:sz="0" w:space="0" w:color="auto"/>
        <w:bottom w:val="none" w:sz="0" w:space="0" w:color="auto"/>
        <w:right w:val="none" w:sz="0" w:space="0" w:color="auto"/>
      </w:divBdr>
    </w:div>
    <w:div w:id="549001918">
      <w:bodyDiv w:val="1"/>
      <w:marLeft w:val="0"/>
      <w:marRight w:val="0"/>
      <w:marTop w:val="0"/>
      <w:marBottom w:val="0"/>
      <w:divBdr>
        <w:top w:val="none" w:sz="0" w:space="0" w:color="auto"/>
        <w:left w:val="none" w:sz="0" w:space="0" w:color="auto"/>
        <w:bottom w:val="none" w:sz="0" w:space="0" w:color="auto"/>
        <w:right w:val="none" w:sz="0" w:space="0" w:color="auto"/>
      </w:divBdr>
    </w:div>
    <w:div w:id="555749856">
      <w:bodyDiv w:val="1"/>
      <w:marLeft w:val="0"/>
      <w:marRight w:val="0"/>
      <w:marTop w:val="0"/>
      <w:marBottom w:val="0"/>
      <w:divBdr>
        <w:top w:val="none" w:sz="0" w:space="0" w:color="auto"/>
        <w:left w:val="none" w:sz="0" w:space="0" w:color="auto"/>
        <w:bottom w:val="none" w:sz="0" w:space="0" w:color="auto"/>
        <w:right w:val="none" w:sz="0" w:space="0" w:color="auto"/>
      </w:divBdr>
    </w:div>
    <w:div w:id="722026628">
      <w:bodyDiv w:val="1"/>
      <w:marLeft w:val="0"/>
      <w:marRight w:val="0"/>
      <w:marTop w:val="0"/>
      <w:marBottom w:val="0"/>
      <w:divBdr>
        <w:top w:val="none" w:sz="0" w:space="0" w:color="auto"/>
        <w:left w:val="none" w:sz="0" w:space="0" w:color="auto"/>
        <w:bottom w:val="none" w:sz="0" w:space="0" w:color="auto"/>
        <w:right w:val="none" w:sz="0" w:space="0" w:color="auto"/>
      </w:divBdr>
    </w:div>
    <w:div w:id="737365058">
      <w:bodyDiv w:val="1"/>
      <w:marLeft w:val="0"/>
      <w:marRight w:val="0"/>
      <w:marTop w:val="0"/>
      <w:marBottom w:val="0"/>
      <w:divBdr>
        <w:top w:val="none" w:sz="0" w:space="0" w:color="auto"/>
        <w:left w:val="none" w:sz="0" w:space="0" w:color="auto"/>
        <w:bottom w:val="none" w:sz="0" w:space="0" w:color="auto"/>
        <w:right w:val="none" w:sz="0" w:space="0" w:color="auto"/>
      </w:divBdr>
    </w:div>
    <w:div w:id="809325259">
      <w:bodyDiv w:val="1"/>
      <w:marLeft w:val="0"/>
      <w:marRight w:val="0"/>
      <w:marTop w:val="0"/>
      <w:marBottom w:val="0"/>
      <w:divBdr>
        <w:top w:val="none" w:sz="0" w:space="0" w:color="auto"/>
        <w:left w:val="none" w:sz="0" w:space="0" w:color="auto"/>
        <w:bottom w:val="none" w:sz="0" w:space="0" w:color="auto"/>
        <w:right w:val="none" w:sz="0" w:space="0" w:color="auto"/>
      </w:divBdr>
    </w:div>
    <w:div w:id="965620898">
      <w:bodyDiv w:val="1"/>
      <w:marLeft w:val="0"/>
      <w:marRight w:val="0"/>
      <w:marTop w:val="0"/>
      <w:marBottom w:val="0"/>
      <w:divBdr>
        <w:top w:val="none" w:sz="0" w:space="0" w:color="auto"/>
        <w:left w:val="none" w:sz="0" w:space="0" w:color="auto"/>
        <w:bottom w:val="none" w:sz="0" w:space="0" w:color="auto"/>
        <w:right w:val="none" w:sz="0" w:space="0" w:color="auto"/>
      </w:divBdr>
    </w:div>
    <w:div w:id="979922885">
      <w:bodyDiv w:val="1"/>
      <w:marLeft w:val="0"/>
      <w:marRight w:val="0"/>
      <w:marTop w:val="0"/>
      <w:marBottom w:val="0"/>
      <w:divBdr>
        <w:top w:val="none" w:sz="0" w:space="0" w:color="auto"/>
        <w:left w:val="none" w:sz="0" w:space="0" w:color="auto"/>
        <w:bottom w:val="none" w:sz="0" w:space="0" w:color="auto"/>
        <w:right w:val="none" w:sz="0" w:space="0" w:color="auto"/>
      </w:divBdr>
    </w:div>
    <w:div w:id="1105231391">
      <w:bodyDiv w:val="1"/>
      <w:marLeft w:val="0"/>
      <w:marRight w:val="0"/>
      <w:marTop w:val="0"/>
      <w:marBottom w:val="0"/>
      <w:divBdr>
        <w:top w:val="none" w:sz="0" w:space="0" w:color="auto"/>
        <w:left w:val="none" w:sz="0" w:space="0" w:color="auto"/>
        <w:bottom w:val="none" w:sz="0" w:space="0" w:color="auto"/>
        <w:right w:val="none" w:sz="0" w:space="0" w:color="auto"/>
      </w:divBdr>
    </w:div>
    <w:div w:id="1297177192">
      <w:bodyDiv w:val="1"/>
      <w:marLeft w:val="0"/>
      <w:marRight w:val="0"/>
      <w:marTop w:val="0"/>
      <w:marBottom w:val="0"/>
      <w:divBdr>
        <w:top w:val="none" w:sz="0" w:space="0" w:color="auto"/>
        <w:left w:val="none" w:sz="0" w:space="0" w:color="auto"/>
        <w:bottom w:val="none" w:sz="0" w:space="0" w:color="auto"/>
        <w:right w:val="none" w:sz="0" w:space="0" w:color="auto"/>
      </w:divBdr>
    </w:div>
    <w:div w:id="1404376201">
      <w:bodyDiv w:val="1"/>
      <w:marLeft w:val="0"/>
      <w:marRight w:val="0"/>
      <w:marTop w:val="0"/>
      <w:marBottom w:val="0"/>
      <w:divBdr>
        <w:top w:val="none" w:sz="0" w:space="0" w:color="auto"/>
        <w:left w:val="none" w:sz="0" w:space="0" w:color="auto"/>
        <w:bottom w:val="none" w:sz="0" w:space="0" w:color="auto"/>
        <w:right w:val="none" w:sz="0" w:space="0" w:color="auto"/>
      </w:divBdr>
    </w:div>
    <w:div w:id="1514877531">
      <w:bodyDiv w:val="1"/>
      <w:marLeft w:val="0"/>
      <w:marRight w:val="0"/>
      <w:marTop w:val="0"/>
      <w:marBottom w:val="0"/>
      <w:divBdr>
        <w:top w:val="none" w:sz="0" w:space="0" w:color="auto"/>
        <w:left w:val="none" w:sz="0" w:space="0" w:color="auto"/>
        <w:bottom w:val="none" w:sz="0" w:space="0" w:color="auto"/>
        <w:right w:val="none" w:sz="0" w:space="0" w:color="auto"/>
      </w:divBdr>
    </w:div>
    <w:div w:id="1678649788">
      <w:bodyDiv w:val="1"/>
      <w:marLeft w:val="0"/>
      <w:marRight w:val="0"/>
      <w:marTop w:val="0"/>
      <w:marBottom w:val="0"/>
      <w:divBdr>
        <w:top w:val="none" w:sz="0" w:space="0" w:color="auto"/>
        <w:left w:val="none" w:sz="0" w:space="0" w:color="auto"/>
        <w:bottom w:val="none" w:sz="0" w:space="0" w:color="auto"/>
        <w:right w:val="none" w:sz="0" w:space="0" w:color="auto"/>
      </w:divBdr>
    </w:div>
    <w:div w:id="1693800899">
      <w:bodyDiv w:val="1"/>
      <w:marLeft w:val="0"/>
      <w:marRight w:val="0"/>
      <w:marTop w:val="0"/>
      <w:marBottom w:val="0"/>
      <w:divBdr>
        <w:top w:val="none" w:sz="0" w:space="0" w:color="auto"/>
        <w:left w:val="none" w:sz="0" w:space="0" w:color="auto"/>
        <w:bottom w:val="none" w:sz="0" w:space="0" w:color="auto"/>
        <w:right w:val="none" w:sz="0" w:space="0" w:color="auto"/>
      </w:divBdr>
    </w:div>
    <w:div w:id="1705401155">
      <w:bodyDiv w:val="1"/>
      <w:marLeft w:val="0"/>
      <w:marRight w:val="0"/>
      <w:marTop w:val="0"/>
      <w:marBottom w:val="0"/>
      <w:divBdr>
        <w:top w:val="none" w:sz="0" w:space="0" w:color="auto"/>
        <w:left w:val="none" w:sz="0" w:space="0" w:color="auto"/>
        <w:bottom w:val="none" w:sz="0" w:space="0" w:color="auto"/>
        <w:right w:val="none" w:sz="0" w:space="0" w:color="auto"/>
      </w:divBdr>
    </w:div>
    <w:div w:id="1709183079">
      <w:bodyDiv w:val="1"/>
      <w:marLeft w:val="0"/>
      <w:marRight w:val="0"/>
      <w:marTop w:val="0"/>
      <w:marBottom w:val="0"/>
      <w:divBdr>
        <w:top w:val="none" w:sz="0" w:space="0" w:color="auto"/>
        <w:left w:val="none" w:sz="0" w:space="0" w:color="auto"/>
        <w:bottom w:val="none" w:sz="0" w:space="0" w:color="auto"/>
        <w:right w:val="none" w:sz="0" w:space="0" w:color="auto"/>
      </w:divBdr>
    </w:div>
    <w:div w:id="1773430155">
      <w:bodyDiv w:val="1"/>
      <w:marLeft w:val="0"/>
      <w:marRight w:val="0"/>
      <w:marTop w:val="0"/>
      <w:marBottom w:val="0"/>
      <w:divBdr>
        <w:top w:val="none" w:sz="0" w:space="0" w:color="auto"/>
        <w:left w:val="none" w:sz="0" w:space="0" w:color="auto"/>
        <w:bottom w:val="none" w:sz="0" w:space="0" w:color="auto"/>
        <w:right w:val="none" w:sz="0" w:space="0" w:color="auto"/>
      </w:divBdr>
    </w:div>
    <w:div w:id="1916209289">
      <w:bodyDiv w:val="1"/>
      <w:marLeft w:val="0"/>
      <w:marRight w:val="0"/>
      <w:marTop w:val="0"/>
      <w:marBottom w:val="0"/>
      <w:divBdr>
        <w:top w:val="none" w:sz="0" w:space="0" w:color="auto"/>
        <w:left w:val="none" w:sz="0" w:space="0" w:color="auto"/>
        <w:bottom w:val="none" w:sz="0" w:space="0" w:color="auto"/>
        <w:right w:val="none" w:sz="0" w:space="0" w:color="auto"/>
      </w:divBdr>
    </w:div>
    <w:div w:id="1954945811">
      <w:bodyDiv w:val="1"/>
      <w:marLeft w:val="0"/>
      <w:marRight w:val="0"/>
      <w:marTop w:val="0"/>
      <w:marBottom w:val="0"/>
      <w:divBdr>
        <w:top w:val="none" w:sz="0" w:space="0" w:color="auto"/>
        <w:left w:val="none" w:sz="0" w:space="0" w:color="auto"/>
        <w:bottom w:val="none" w:sz="0" w:space="0" w:color="auto"/>
        <w:right w:val="none" w:sz="0" w:space="0" w:color="auto"/>
      </w:divBdr>
    </w:div>
    <w:div w:id="1959414583">
      <w:bodyDiv w:val="1"/>
      <w:marLeft w:val="0"/>
      <w:marRight w:val="0"/>
      <w:marTop w:val="0"/>
      <w:marBottom w:val="0"/>
      <w:divBdr>
        <w:top w:val="none" w:sz="0" w:space="0" w:color="auto"/>
        <w:left w:val="none" w:sz="0" w:space="0" w:color="auto"/>
        <w:bottom w:val="none" w:sz="0" w:space="0" w:color="auto"/>
        <w:right w:val="none" w:sz="0" w:space="0" w:color="auto"/>
      </w:divBdr>
    </w:div>
    <w:div w:id="1960140546">
      <w:bodyDiv w:val="1"/>
      <w:marLeft w:val="0"/>
      <w:marRight w:val="0"/>
      <w:marTop w:val="0"/>
      <w:marBottom w:val="0"/>
      <w:divBdr>
        <w:top w:val="none" w:sz="0" w:space="0" w:color="auto"/>
        <w:left w:val="none" w:sz="0" w:space="0" w:color="auto"/>
        <w:bottom w:val="none" w:sz="0" w:space="0" w:color="auto"/>
        <w:right w:val="none" w:sz="0" w:space="0" w:color="auto"/>
      </w:divBdr>
    </w:div>
    <w:div w:id="2047633173">
      <w:bodyDiv w:val="1"/>
      <w:marLeft w:val="0"/>
      <w:marRight w:val="0"/>
      <w:marTop w:val="0"/>
      <w:marBottom w:val="0"/>
      <w:divBdr>
        <w:top w:val="none" w:sz="0" w:space="0" w:color="auto"/>
        <w:left w:val="none" w:sz="0" w:space="0" w:color="auto"/>
        <w:bottom w:val="none" w:sz="0" w:space="0" w:color="auto"/>
        <w:right w:val="none" w:sz="0" w:space="0" w:color="auto"/>
      </w:divBdr>
    </w:div>
    <w:div w:id="2047871019">
      <w:bodyDiv w:val="1"/>
      <w:marLeft w:val="0"/>
      <w:marRight w:val="0"/>
      <w:marTop w:val="0"/>
      <w:marBottom w:val="0"/>
      <w:divBdr>
        <w:top w:val="none" w:sz="0" w:space="0" w:color="auto"/>
        <w:left w:val="none" w:sz="0" w:space="0" w:color="auto"/>
        <w:bottom w:val="none" w:sz="0" w:space="0" w:color="auto"/>
        <w:right w:val="none" w:sz="0" w:space="0" w:color="auto"/>
      </w:divBdr>
    </w:div>
    <w:div w:id="2049143015">
      <w:bodyDiv w:val="1"/>
      <w:marLeft w:val="0"/>
      <w:marRight w:val="0"/>
      <w:marTop w:val="0"/>
      <w:marBottom w:val="0"/>
      <w:divBdr>
        <w:top w:val="none" w:sz="0" w:space="0" w:color="auto"/>
        <w:left w:val="none" w:sz="0" w:space="0" w:color="auto"/>
        <w:bottom w:val="none" w:sz="0" w:space="0" w:color="auto"/>
        <w:right w:val="none" w:sz="0" w:space="0" w:color="auto"/>
      </w:divBdr>
    </w:div>
    <w:div w:id="2079161796">
      <w:bodyDiv w:val="1"/>
      <w:marLeft w:val="0"/>
      <w:marRight w:val="0"/>
      <w:marTop w:val="0"/>
      <w:marBottom w:val="0"/>
      <w:divBdr>
        <w:top w:val="none" w:sz="0" w:space="0" w:color="auto"/>
        <w:left w:val="none" w:sz="0" w:space="0" w:color="auto"/>
        <w:bottom w:val="none" w:sz="0" w:space="0" w:color="auto"/>
        <w:right w:val="none" w:sz="0" w:space="0" w:color="auto"/>
      </w:divBdr>
    </w:div>
    <w:div w:id="21406070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ao@jrifaina.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jrifain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FE700-AAB2-49F6-A8D9-676DAF431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4679</Words>
  <Characters>25268</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29888</CharactersWithSpaces>
  <SharedDoc>false</SharedDoc>
  <HLinks>
    <vt:vector size="24" baseType="variant">
      <vt:variant>
        <vt:i4>6029318</vt:i4>
      </vt:variant>
      <vt:variant>
        <vt:i4>9</vt:i4>
      </vt:variant>
      <vt:variant>
        <vt:i4>0</vt:i4>
      </vt:variant>
      <vt:variant>
        <vt:i4>5</vt:i4>
      </vt:variant>
      <vt:variant>
        <vt:lpwstr>http://www.imprensaoficial.com.br/PortalIO/Home_1_0.aspx</vt:lpwstr>
      </vt:variant>
      <vt:variant>
        <vt:lpwstr/>
      </vt:variant>
      <vt:variant>
        <vt:i4>6750273</vt:i4>
      </vt:variant>
      <vt:variant>
        <vt:i4>6</vt:i4>
      </vt:variant>
      <vt:variant>
        <vt:i4>0</vt:i4>
      </vt:variant>
      <vt:variant>
        <vt:i4>5</vt:i4>
      </vt:variant>
      <vt:variant>
        <vt:lpwstr>mailto:licitacao@rifaina.sp.gov.br</vt:lpwstr>
      </vt:variant>
      <vt:variant>
        <vt:lpwstr/>
      </vt:variant>
      <vt:variant>
        <vt:i4>6750273</vt:i4>
      </vt:variant>
      <vt:variant>
        <vt:i4>3</vt:i4>
      </vt:variant>
      <vt:variant>
        <vt:i4>0</vt:i4>
      </vt:variant>
      <vt:variant>
        <vt:i4>5</vt:i4>
      </vt:variant>
      <vt:variant>
        <vt:lpwstr>mailto:licitacao@rifaina.sp.gov.br</vt:lpwstr>
      </vt:variant>
      <vt:variant>
        <vt:lpwstr/>
      </vt:variant>
      <vt:variant>
        <vt:i4>6750273</vt:i4>
      </vt:variant>
      <vt:variant>
        <vt:i4>0</vt:i4>
      </vt:variant>
      <vt:variant>
        <vt:i4>0</vt:i4>
      </vt:variant>
      <vt:variant>
        <vt:i4>5</vt:i4>
      </vt:variant>
      <vt:variant>
        <vt:lpwstr>mailto:licitacao@rifaina.sp.gov.br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Dell-90RJ0Z3</cp:lastModifiedBy>
  <cp:revision>2</cp:revision>
  <cp:lastPrinted>2024-04-03T16:59:00Z</cp:lastPrinted>
  <dcterms:created xsi:type="dcterms:W3CDTF">2024-06-05T17:46:00Z</dcterms:created>
  <dcterms:modified xsi:type="dcterms:W3CDTF">2024-06-05T17:46:00Z</dcterms:modified>
</cp:coreProperties>
</file>