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41C3F" w14:textId="77777777" w:rsidR="00200861" w:rsidRPr="00C21C0B" w:rsidRDefault="00200861" w:rsidP="00C21C0B">
      <w:pPr>
        <w:keepNext/>
        <w:keepLines/>
        <w:spacing w:after="0" w:line="240" w:lineRule="auto"/>
        <w:jc w:val="center"/>
        <w:outlineLvl w:val="0"/>
        <w:rPr>
          <w:rFonts w:ascii="Arial Nova" w:eastAsia="Times New Roman" w:hAnsi="Arial Nova" w:cs="Times New Roman"/>
          <w:b/>
          <w:bCs/>
          <w:sz w:val="24"/>
          <w:szCs w:val="24"/>
          <w:u w:val="single"/>
          <w:lang w:val="en-US"/>
        </w:rPr>
      </w:pPr>
      <w:r w:rsidRPr="00C21C0B">
        <w:rPr>
          <w:rFonts w:ascii="Arial Nova" w:eastAsia="Times New Roman" w:hAnsi="Arial Nova" w:cs="Times New Roman"/>
          <w:b/>
          <w:bCs/>
          <w:sz w:val="24"/>
          <w:szCs w:val="24"/>
          <w:u w:val="single"/>
          <w:lang w:val="en-US"/>
        </w:rPr>
        <w:t>TERMO DE REFERÊNCIA</w:t>
      </w:r>
    </w:p>
    <w:p w14:paraId="5F3D4B55" w14:textId="77777777" w:rsidR="00200861" w:rsidRPr="00C21C0B" w:rsidRDefault="00200861" w:rsidP="00C21C0B">
      <w:pPr>
        <w:keepNext/>
        <w:keepLines/>
        <w:spacing w:after="0" w:line="240" w:lineRule="auto"/>
        <w:jc w:val="both"/>
        <w:outlineLvl w:val="0"/>
        <w:rPr>
          <w:rFonts w:ascii="Arial Nova" w:eastAsia="Times New Roman" w:hAnsi="Arial Nova" w:cs="Times New Roman"/>
          <w:b/>
          <w:bCs/>
          <w:sz w:val="24"/>
          <w:szCs w:val="24"/>
          <w:u w:val="single"/>
          <w:lang w:val="en-US"/>
        </w:rPr>
      </w:pPr>
    </w:p>
    <w:p w14:paraId="05F114F6" w14:textId="20594F90" w:rsidR="00200861" w:rsidRPr="00C21C0B" w:rsidRDefault="00200861" w:rsidP="00C21C0B">
      <w:pPr>
        <w:keepNext/>
        <w:keepLines/>
        <w:spacing w:after="0" w:line="240" w:lineRule="auto"/>
        <w:jc w:val="both"/>
        <w:outlineLvl w:val="0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1. Do </w:t>
      </w:r>
      <w:proofErr w:type="spellStart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Objeto</w:t>
      </w:r>
      <w:proofErr w:type="spellEnd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6C2926B7" w14:textId="2335198C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O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presente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Termo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de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Referência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temp or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objeto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a 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cessão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 de 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uso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, a 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título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 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oneroso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, da 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dependência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 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denominada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 “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Guichê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 nº 08” do Terminal 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Rodoviário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 de 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Ibitinga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 “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Engenheiro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 Pedro </w:t>
      </w:r>
      <w:proofErr w:type="spellStart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>Secanho</w:t>
      </w:r>
      <w:proofErr w:type="spellEnd"/>
      <w:r w:rsidRPr="00C21C0B">
        <w:rPr>
          <w:rFonts w:ascii="Arial Nova" w:eastAsia="Times New Roman" w:hAnsi="Arial Nova"/>
          <w:b/>
          <w:bCs/>
          <w:sz w:val="24"/>
          <w:szCs w:val="24"/>
          <w:lang w:val="en-US"/>
        </w:rPr>
        <w:t xml:space="preserve"> Neto”,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destinado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à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exploração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de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atividade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compatível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(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venda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de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passagens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de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transporte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 </w:t>
      </w:r>
      <w:proofErr w:type="spellStart"/>
      <w:r w:rsidRPr="00C21C0B">
        <w:rPr>
          <w:rFonts w:ascii="Arial Nova" w:eastAsia="Times New Roman" w:hAnsi="Arial Nova"/>
          <w:sz w:val="24"/>
          <w:szCs w:val="24"/>
          <w:lang w:val="en-US"/>
        </w:rPr>
        <w:t>rodoviário</w:t>
      </w:r>
      <w:proofErr w:type="spellEnd"/>
      <w:r w:rsidRPr="00C21C0B">
        <w:rPr>
          <w:rFonts w:ascii="Arial Nova" w:eastAsia="Times New Roman" w:hAnsi="Arial Nova"/>
          <w:sz w:val="24"/>
          <w:szCs w:val="24"/>
          <w:lang w:val="en-US"/>
        </w:rPr>
        <w:t xml:space="preserve">),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conforme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legislação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municipal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vigente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normas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administrativas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aplicáveis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4299F41F" w14:textId="77777777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1E81EBAB" w14:textId="0A63AA40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2. Da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Fundamentação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Legal: </w:t>
      </w:r>
    </w:p>
    <w:p w14:paraId="5C994AEC" w14:textId="77777777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bookmarkStart w:id="0" w:name="do-objeto"/>
      <w:bookmarkEnd w:id="0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objeto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deste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Referência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fundamenta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-se:</w:t>
      </w:r>
    </w:p>
    <w:p w14:paraId="7FDC2D93" w14:textId="0C99FC86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sz w:val="24"/>
          <w:szCs w:val="24"/>
          <w:lang w:val="en-US"/>
        </w:rPr>
        <w:t xml:space="preserve">-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Lei Municipal nº 2.699/2003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que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dispõe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sobre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utilização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exploração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espaços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Terminal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Municipal;</w:t>
      </w:r>
    </w:p>
    <w:p w14:paraId="3CCD6B8B" w14:textId="2286014A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sz w:val="24"/>
          <w:szCs w:val="24"/>
          <w:lang w:val="en-US"/>
        </w:rPr>
        <w:t xml:space="preserve">-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Lei Municipal nº 4.134</w:t>
      </w: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/2015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, que altera a Lei Municipal nº 2.699/2003,</w:t>
      </w:r>
      <w:r w:rsidRPr="00C21C0B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C21C0B">
        <w:rPr>
          <w:rFonts w:ascii="Arial Nova" w:eastAsia="Aptos" w:hAnsi="Arial Nova" w:cs="Times New Roman"/>
          <w:sz w:val="24"/>
          <w:szCs w:val="24"/>
          <w:lang w:val="en-US"/>
        </w:rPr>
        <w:t>em</w:t>
      </w:r>
      <w:proofErr w:type="spellEnd"/>
      <w:r w:rsidRPr="00C21C0B">
        <w:rPr>
          <w:rFonts w:ascii="Arial Nova" w:eastAsia="Aptos" w:hAnsi="Arial Nova" w:cs="Times New Roman"/>
          <w:sz w:val="24"/>
          <w:szCs w:val="24"/>
          <w:lang w:val="en-US"/>
        </w:rPr>
        <w:t xml:space="preserve"> especial 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o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art. 9º, §</w:t>
      </w: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4º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que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autoriza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dispensa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concorrência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pública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para </w:t>
      </w:r>
      <w:proofErr w:type="gram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</w:t>
      </w:r>
      <w:proofErr w:type="gram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outorga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guichês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Terminal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estabelecendo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realização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sorteio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em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sessão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pública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haja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mais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um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interessado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mesmo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espaço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;</w:t>
      </w:r>
    </w:p>
    <w:p w14:paraId="2FA3992D" w14:textId="53849A30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sz w:val="24"/>
          <w:szCs w:val="24"/>
          <w:lang w:val="en-US"/>
        </w:rPr>
        <w:t xml:space="preserve">-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princípios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que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regem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Administração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Pública,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especialmente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previstos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art. 37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Constituição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Federal.</w:t>
      </w:r>
    </w:p>
    <w:p w14:paraId="0B8C3420" w14:textId="77777777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3238197B" w14:textId="528B654E" w:rsidR="00200861" w:rsidRPr="00200861" w:rsidRDefault="00200861" w:rsidP="00C21C0B">
      <w:pPr>
        <w:spacing w:after="0" w:line="240" w:lineRule="auto"/>
        <w:jc w:val="both"/>
        <w:rPr>
          <w:rFonts w:ascii="Arial Nova" w:eastAsia="Times New Roman" w:hAnsi="Arial Nova" w:cs="Times New Roman"/>
          <w:color w:val="0F4761"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3. Da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Justificativa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: </w:t>
      </w:r>
      <w:bookmarkStart w:id="1" w:name="da-fundamentação-legal"/>
      <w:bookmarkEnd w:id="1"/>
    </w:p>
    <w:p w14:paraId="2D365E20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Guichê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nº 08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justifica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-se pela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necessidade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otimizar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utilização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dos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espaços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públicos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disponíveis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no Terminal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garantindo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sua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adequada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ocupação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manutenção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geração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receita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para 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Município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prejuízo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interesse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público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usuários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terminal.</w:t>
      </w:r>
    </w:p>
    <w:p w14:paraId="19C5AE52" w14:textId="77777777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gram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</w:t>
      </w:r>
      <w:proofErr w:type="gram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exploração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guichê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particular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contribuirá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para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melhoria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serviços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ofertados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munícipes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viajantes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observadas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condições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estabelecidas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pela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Administração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Municipal.</w:t>
      </w:r>
    </w:p>
    <w:p w14:paraId="6CF7B924" w14:textId="77777777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72C83B5A" w14:textId="77777777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4. Da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Descrição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Espaço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: </w:t>
      </w:r>
    </w:p>
    <w:p w14:paraId="292240D7" w14:textId="03EE949F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espaço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objeto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corresponde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Guichê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nº 08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localizado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interior </w:t>
      </w:r>
      <w:proofErr w:type="gram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do</w:t>
      </w:r>
      <w:proofErr w:type="gram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Terminal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Ibitinga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“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Engenheiro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Pedro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Secanho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Neto”, com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características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compatíveis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para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atendimento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público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dotado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infraestrutura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básica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existente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local.</w:t>
      </w:r>
    </w:p>
    <w:p w14:paraId="6AEC6FDE" w14:textId="77777777" w:rsidR="00BC26D6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54B1990D" w14:textId="77777777" w:rsidR="00BC26D6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5. </w:t>
      </w:r>
      <w:bookmarkStart w:id="2" w:name="da-descrição-do-espaço"/>
      <w:bookmarkEnd w:id="2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Do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Pagamento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: </w:t>
      </w:r>
    </w:p>
    <w:p w14:paraId="79630B90" w14:textId="7485D595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É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convencionado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o valor de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R$ 350,00 (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trezentos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cinquenta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reais)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mensais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retribuição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pela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Guichê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nº 08</w:t>
      </w:r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conforme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média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dos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valores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das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avaliações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efetuadas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pelos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corretores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nomeados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pela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Portaria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nº 16.402, de 23 de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outubro</w:t>
      </w:r>
      <w:proofErr w:type="spellEnd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2025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69C26663" w14:textId="77777777" w:rsidR="00BC26D6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6589F506" w14:textId="77777777" w:rsidR="00BC26D6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lastRenderedPageBreak/>
        <w:t xml:space="preserve">6. Forma de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Pagamento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: </w:t>
      </w:r>
      <w:bookmarkStart w:id="3" w:name="valor-da-retribuição"/>
      <w:bookmarkEnd w:id="3"/>
    </w:p>
    <w:p w14:paraId="3CA4B407" w14:textId="7F0D9082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O valor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deverá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ser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pago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pela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CESSIONÁRIA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Poder CEDENTE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mediante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guia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recolhimento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emitida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pel</w:t>
      </w:r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a </w:t>
      </w:r>
      <w:proofErr w:type="spellStart"/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Prefeitura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impreterivelmente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até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o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5º (quinto)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dia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útil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mês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subsequente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vencido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7EFC574A" w14:textId="77777777" w:rsidR="00BC26D6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159B3CAC" w14:textId="4A3DA532" w:rsidR="00200861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7.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Reajuste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 Valor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Pactuado</w:t>
      </w:r>
      <w:bookmarkStart w:id="4" w:name="forma-e-prazo-de-pagamento"/>
      <w:bookmarkEnd w:id="4"/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:</w:t>
      </w:r>
    </w:p>
    <w:p w14:paraId="7F735AF0" w14:textId="52F421B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O valor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referido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item 5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reajustado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anualmente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12 (doze) meses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vigência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mediante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aplicação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IGP-M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outro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índice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oficial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que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venha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substituí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-lo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que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melhor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reflita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à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época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desvalorização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moeda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nacional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e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perda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poder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aquisitivo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 Real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07749BD5" w14:textId="77777777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reajuste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previsto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neste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item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constitui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mera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atualização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monetária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destinada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exclusivamente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à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recomposição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valor real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retribuição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caracterizar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alteração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equilíbrio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econômico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ajuste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4AF31A17" w14:textId="77777777" w:rsidR="00BC26D6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127F0B2E" w14:textId="284DC2F9" w:rsidR="00BC26D6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8. Do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Prazo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da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Cessão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:</w:t>
      </w:r>
    </w:p>
    <w:p w14:paraId="2F5541EC" w14:textId="45FF054D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bookmarkStart w:id="5" w:name="reajuste-do-valor-pactuado"/>
      <w:bookmarkStart w:id="6" w:name="do-pagamento"/>
      <w:bookmarkEnd w:id="5"/>
      <w:bookmarkEnd w:id="6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Guichê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nº 08</w:t>
      </w:r>
      <w:r w:rsidR="00BC26D6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prazo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05 (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cinco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)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anos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art. 3º da Lei Municipal nº 2.699/2003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contado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partir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data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assinatura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instrumento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  <w:r w:rsidR="00BC26D6" w:rsidRPr="00C21C0B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</w:p>
    <w:p w14:paraId="74CEC9A2" w14:textId="77777777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admitida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prorrogação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prazo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por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mais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05 (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cinco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)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anos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critério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 Poder CEDENTE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art. 3º da Lei Municipal nº 2.699/2003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desde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que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solicitada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pela CESSIONÁRIA com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antecedência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mínima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60 (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sessenta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)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dias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término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vigência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desde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que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comprovado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o interesse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público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cumprimento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integral das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obrigações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contratuais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1EC30EE0" w14:textId="77777777" w:rsidR="00BC26D6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7619D1A3" w14:textId="0797F9E4" w:rsidR="00BC26D6" w:rsidRPr="00C21C0B" w:rsidRDefault="00BC26D6" w:rsidP="00C21C0B">
      <w:pPr>
        <w:spacing w:after="0" w:line="240" w:lineRule="auto"/>
        <w:jc w:val="both"/>
        <w:rPr>
          <w:rFonts w:ascii="Arial Nova" w:eastAsia="Aptos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9. Das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Obrigações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da </w:t>
      </w:r>
      <w:proofErr w:type="spellStart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Cessionária</w:t>
      </w:r>
      <w:proofErr w:type="spellEnd"/>
      <w:r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: </w:t>
      </w:r>
    </w:p>
    <w:p w14:paraId="53AE9741" w14:textId="77777777" w:rsidR="00200861" w:rsidRPr="00C21C0B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bookmarkStart w:id="7" w:name="do-prazo-da-cessão"/>
      <w:bookmarkEnd w:id="7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Cabe à CESSIONÁRIA,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prejuízo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outras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obrigações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previstas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lei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neste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Referência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:</w:t>
      </w:r>
    </w:p>
    <w:p w14:paraId="1BCFB59C" w14:textId="7F9B8257" w:rsidR="00BC26D6" w:rsidRPr="00C21C0B" w:rsidRDefault="00C21C0B" w:rsidP="00C21C0B">
      <w:pPr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9.1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.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Cabe à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 observar todas as disposições constantes da Lei Municipal nº 2.699, de 23 de dezembro de 2003, bem como as disposições do Decreto nº 1.450, de 16 de maio de 1988 e da Lei nº 4.134, de 26 de agosto de 2015, que regulamentam as concessões e cessões para o uso de dependências e de espaços do Terminal Rodoviário de Ibitinga “ENGENHEIRO PEDRO SECANHO NETO”.</w:t>
      </w:r>
    </w:p>
    <w:p w14:paraId="0A76DC7F" w14:textId="3A5E7C9F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9.2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.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Cabe à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, observar os regulamentos disciplinadores do Terminal Rodoviário de Ibitinga “ENGENHEIRO PEDRO SECANHO NETO”, em relação ao horário de funcionamento, as proibições, os direitos e obrigações, circulação, estacionamento, uso de áreas de espera e plataformas, programação visual, operação das plataformas, convênios, comércio ambulante, forma de administração, controle estatístico, coleta de dados e relatórios, obrigações das empresas transportadoras, autuações e recursos, sistema de sonorização, serviço de informações, serviços de guarda-volumes e guarda-malas, carregadores, serviço de assistência social e de proteção ao menor, socorros de urgência, serviços sanitários e de higiene pessoal,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lastRenderedPageBreak/>
        <w:t>serviços de táxi e de transporte urbano, serviço de achados e perdidos, serviços de coleta de lixo, instruções, normas, atribuições, comandos, entre outros.</w:t>
      </w:r>
    </w:p>
    <w:p w14:paraId="0CF597CE" w14:textId="6DEDE565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 xml:space="preserve">9.3.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Cabe à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, para o seu funcionamento no Terminal Rodoviário de Ibitinga “ENGENHEIRO PEDRO SECANHO NETO”, atender a todas as exigências da saúde pública, vigilância sanitária, autoridades e legislação federal, estadual e municipal.</w:t>
      </w:r>
    </w:p>
    <w:p w14:paraId="44CD7EFF" w14:textId="0845CF3F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9.4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.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Cabe à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, saldar pontualmente seus compromissos com o Poder 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CEDENTE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, cooperar com os elementos da fiscalização, zelar pela conservação e limpeza das dependências e dos espaços que utilizar, manter a atividade em funcionamento no horário previsto para o funcionamento do Terminal Rodoviário de Ibitinga “ENGENHEIRO PEDRO SECANHO NETO”.</w:t>
      </w:r>
    </w:p>
    <w:p w14:paraId="15218AC2" w14:textId="72CBD415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9.5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.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Nos termos do artigo 24, V e VI, da Lei Municipal nº 2.699, de 23 de dezembro de 2003, a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CESSIONÁRIA,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 obriga-se a permitir que o Contratante/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PODER CEDENTE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, exerça a fiscalização, permitindo o livre acesso, à dependência e espaço utilizado, zelando pela integridade, conservação e eficaz funcionamento do objeto contratual, devendo, inclusive, segurá-lo, adequadamente.</w:t>
      </w:r>
    </w:p>
    <w:p w14:paraId="42D4FD88" w14:textId="7CAF0D55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9.6.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Incumbe à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 prestar serviço adequado, na forma prevista na Lei Municipal nº 2.699, de 23 de dezembro de 2003, bem como, zelar pela integridade dos bens vinculados à presente cessão de uso.</w:t>
      </w:r>
    </w:p>
    <w:p w14:paraId="000F2812" w14:textId="5A1A7307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9.7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.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Incumbe à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, garantir todas as condições de segurança, higiene, conforto, a todos os usuários do Terminal Rodoviário de Ibitinga “ENGENHEIRO PEDRO SECANHO NETO”, possibilitando, assim, o pleno exercício da atividade a ser exercida na dependência e espaço objeto deste instrumento.</w:t>
      </w:r>
    </w:p>
    <w:p w14:paraId="6080EFF6" w14:textId="7F760A03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9.8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.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Eventuais contratações, inclusive de mão de obra, feitas pela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, serão regidas pelas disposições de direito privado e pela legislação trabalhista, não se estabelecendo, em razão da cessão de uso e deste instrumento contratual, qualquer relação entre os terceiros contratados pela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 e o Poder 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CEDENTE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.</w:t>
      </w:r>
    </w:p>
    <w:p w14:paraId="4D829DC3" w14:textId="137AC759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9.9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.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O Poder 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CEDENTE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 poderá intervir na cessão, conforme prevê a legislação municipal pertinente, com o fim de assegurar a adequação da prestação do serviço, bem como, assegurar o fiel cumprimento das normas contratuais, regulamentares e legais pertinentes.  Neste caso, o procedimento a ser obedecido, será o previsto no Capítulo VII, artigos 25 a 27 da Lei nº 2.699, de 23 de dezembro de 2003.</w:t>
      </w:r>
    </w:p>
    <w:p w14:paraId="26EB30CF" w14:textId="4DA6765E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9.10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.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Eventuais reformas e os acabamentos realizados deverão atender às especificações do Poder 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CEDENTE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, bem assim, atender à legislação federal, estadual e municipal em vigor.</w:t>
      </w:r>
    </w:p>
    <w:p w14:paraId="27BC4F6A" w14:textId="4C88C63F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9.11.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Toda e qualquer, obra, reforma, acabamento, modificação, a ser introduzida, em razão da cessão de uso, deverá ser previamente submetida à apreciação do Poder 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CEDENTE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 e por esta expressamente aprovada.</w:t>
      </w:r>
    </w:p>
    <w:p w14:paraId="7E3F63A8" w14:textId="3BA43C39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lastRenderedPageBreak/>
        <w:t>9.12.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Não terá direito a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 xml:space="preserve"> a qualquer indenização, por parte do Poder 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CEDENTE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, no caso de denegação de licenciamento total ou parcial da atividade a que se propõe a realizar na dependência e espaço objeto deste instrumento contratual.</w:t>
      </w:r>
    </w:p>
    <w:p w14:paraId="60DF0F2D" w14:textId="2958DF54" w:rsidR="00BC26D6" w:rsidRPr="00C21C0B" w:rsidRDefault="00C21C0B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b/>
          <w:bCs/>
          <w:sz w:val="24"/>
          <w:szCs w:val="24"/>
          <w:lang w:eastAsia="zh-CN"/>
        </w:rPr>
      </w:pPr>
      <w:r>
        <w:rPr>
          <w:rFonts w:ascii="Arial Nova" w:hAnsi="Arial Nova" w:cs="Tahoma"/>
          <w:b/>
          <w:sz w:val="24"/>
          <w:szCs w:val="24"/>
          <w:lang w:eastAsia="zh-CN"/>
        </w:rPr>
        <w:t>9.13.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 xml:space="preserve"> 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As obras e/ou benfeitorias executadas pela Contratada/</w:t>
      </w:r>
      <w:r w:rsidR="00BC26D6" w:rsidRPr="00C21C0B">
        <w:rPr>
          <w:rFonts w:ascii="Arial Nova" w:hAnsi="Arial Nova" w:cs="Tahoma"/>
          <w:b/>
          <w:sz w:val="24"/>
          <w:szCs w:val="24"/>
          <w:lang w:eastAsia="zh-CN"/>
        </w:rPr>
        <w:t>CESSIONÁRIA</w:t>
      </w:r>
      <w:r w:rsidR="00BC26D6" w:rsidRPr="00C21C0B">
        <w:rPr>
          <w:rFonts w:ascii="Arial Nova" w:hAnsi="Arial Nova" w:cs="Tahoma"/>
          <w:sz w:val="24"/>
          <w:szCs w:val="24"/>
          <w:lang w:eastAsia="zh-CN"/>
        </w:rPr>
        <w:t>, sejam necessárias, úteis ou voluptuárias, incorporar-se-ão à área, compartimento, dependência e espaço utilizado mediante Cessão de Uso, sem gerar direito à indenização ou retenção.</w:t>
      </w:r>
    </w:p>
    <w:p w14:paraId="7312039D" w14:textId="77777777" w:rsidR="00BC26D6" w:rsidRPr="00C21C0B" w:rsidRDefault="00BC26D6" w:rsidP="00C21C0B">
      <w:pPr>
        <w:tabs>
          <w:tab w:val="left" w:pos="5400"/>
        </w:tabs>
        <w:suppressAutoHyphens/>
        <w:autoSpaceDE w:val="0"/>
        <w:spacing w:after="0" w:line="240" w:lineRule="auto"/>
        <w:jc w:val="both"/>
        <w:rPr>
          <w:rFonts w:ascii="Arial Nova" w:hAnsi="Arial Nova" w:cs="Tahoma"/>
          <w:b/>
          <w:bCs/>
          <w:sz w:val="24"/>
          <w:szCs w:val="24"/>
          <w:lang w:eastAsia="zh-CN"/>
        </w:rPr>
      </w:pPr>
    </w:p>
    <w:p w14:paraId="6BED7CDD" w14:textId="517C6651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10.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Legislação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normas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aplicáveis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10DC2BD7" w14:textId="085D34BC" w:rsid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Observar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integralmente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todas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disposições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constantes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Lei Municipal nº 2.699, de 23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dezembro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2003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to nº 1.450, de 16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maio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1988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bem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Lei Municipal nº 4.134</w:t>
      </w:r>
      <w:r w:rsidR="00443832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/2015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que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regulamentam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concessões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para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dependências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espaços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Terminal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Ibitinga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“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Engenheiro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Pedro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Secanho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Neto”.</w:t>
      </w:r>
    </w:p>
    <w:p w14:paraId="15BE555A" w14:textId="77777777" w:rsidR="00C21C0B" w:rsidRPr="00200861" w:rsidRDefault="00C21C0B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698A8CD4" w14:textId="41DD1119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8" w:name="legislação-e-normas-aplicáveis"/>
      <w:bookmarkStart w:id="9" w:name="X073f496de143bf157c5219f548fab9d6103e3e6"/>
      <w:bookmarkEnd w:id="8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11.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Regulamentos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internos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do Terminal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Rodoviário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034983ED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Observar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regulamentos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disciplinadores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Terminal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Ibitinga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“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Engenheiro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Pedro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Secanho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Neto”,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especialmente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que se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refere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dentre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outros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aspectos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horário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funcionamento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proibições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direitos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obrigações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circulação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estacionamento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áreas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espera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plataformas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programação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visual,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operação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plataformas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convênios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comércio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ambulante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forma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administração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controle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estatístico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coleta de dados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relatórios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obrigações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empresas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transportadoras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autuações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recursos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sistema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sonorização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serviço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informações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guarda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-volumes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guarda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-malas,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carregadores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assistência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social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proteção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menor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socorros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urgência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serviços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sanitários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higiene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pessoal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serviços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táxi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transporte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urbano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achados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perdidos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coleta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lixo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instruções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normas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atribuições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comandos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bookmarkEnd w:id="9"/>
    <w:p w14:paraId="7FA21A87" w14:textId="77777777" w:rsidR="00C21C0B" w:rsidRDefault="00C21C0B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color w:val="0F4761"/>
          <w:sz w:val="24"/>
          <w:szCs w:val="24"/>
          <w:lang w:val="en-US"/>
        </w:rPr>
      </w:pPr>
    </w:p>
    <w:p w14:paraId="3656C595" w14:textId="08E0A143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12.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Exigências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sanitárias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legais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39E6BE99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Atender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para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funcionamento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Terminal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todas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exigências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saúde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pública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vigilância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sanitária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demais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autoridades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competentes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bem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cumprir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integralmente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legislação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federal,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estadual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e municipal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aplicável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3F25C7B4" w14:textId="77777777" w:rsidR="00C21C0B" w:rsidRDefault="00C21C0B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color w:val="0F4761"/>
          <w:sz w:val="24"/>
          <w:szCs w:val="24"/>
          <w:lang w:val="en-US"/>
        </w:rPr>
      </w:pPr>
      <w:bookmarkStart w:id="10" w:name="exigências-sanitárias-e-legais"/>
      <w:bookmarkEnd w:id="10"/>
    </w:p>
    <w:p w14:paraId="642AB96A" w14:textId="276B1F48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13.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Obrigações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operacionais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financeiras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5617FC6F" w14:textId="77777777" w:rsid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Saldar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pontualmente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seus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compromissos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financeiros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com o Poder CEDENTE,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cooperar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com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agentes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fiscalização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zelar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pela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conservação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limpeza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bom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dependências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espaços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cedidos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bem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manter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gram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</w:t>
      </w:r>
      <w:proofErr w:type="gram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atividade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em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funcionamento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durante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horário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oficial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funcionamento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 Terminal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Ibitinga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“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Engenheiro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Pedro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Secanho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Neto”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1B1FA2AB" w14:textId="77777777" w:rsidR="00C21C0B" w:rsidRPr="00200861" w:rsidRDefault="00C21C0B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713C21DC" w14:textId="27B04D98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color w:val="0F4761"/>
          <w:sz w:val="24"/>
          <w:szCs w:val="24"/>
          <w:lang w:val="en-US"/>
        </w:rPr>
      </w:pPr>
      <w:bookmarkStart w:id="11" w:name="obrigações-operacionais-e-financeiras"/>
      <w:bookmarkStart w:id="12" w:name="vedações"/>
      <w:bookmarkEnd w:id="11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14.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Vedações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2AEBF893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ceder,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transferir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sublocar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total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parcialmente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espaço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objeto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prévia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expressa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autorização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Município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39ABD86C" w14:textId="784C205A" w:rsidR="00200861" w:rsidRPr="00200861" w:rsidRDefault="00443832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13" w:name="das-obrigações-do-cessionário"/>
      <w:bookmarkEnd w:id="12"/>
      <w:bookmarkEnd w:id="13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lastRenderedPageBreak/>
        <w:t xml:space="preserve">15. 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D</w:t>
      </w:r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as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O</w:t>
      </w:r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brigações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do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M</w:t>
      </w:r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unicípio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: </w:t>
      </w:r>
    </w:p>
    <w:p w14:paraId="109A89D8" w14:textId="77777777" w:rsid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Compete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Município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:</w:t>
      </w:r>
    </w:p>
    <w:p w14:paraId="13A6D872" w14:textId="626394F3" w:rsidR="00200861" w:rsidRDefault="00C21C0B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sz w:val="24"/>
          <w:szCs w:val="24"/>
          <w:lang w:val="en-US"/>
        </w:rPr>
        <w:t>-</w:t>
      </w:r>
      <w:r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disponibilizar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o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Guichê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nº 08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nas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condições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descritas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neste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Termo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Referência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;</w:t>
      </w:r>
    </w:p>
    <w:p w14:paraId="02CA5101" w14:textId="70085AAD" w:rsidR="00200861" w:rsidRDefault="00C21C0B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>
        <w:rPr>
          <w:rFonts w:ascii="Arial Nova" w:eastAsia="Aptos" w:hAnsi="Arial Nova" w:cs="Times New Roman"/>
          <w:sz w:val="24"/>
          <w:szCs w:val="24"/>
          <w:lang w:val="en-US"/>
        </w:rPr>
        <w:t xml:space="preserve">-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fiscalizar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utilização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espaço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garantindo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o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cumprimento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das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condições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estabelecidas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;</w:t>
      </w:r>
    </w:p>
    <w:p w14:paraId="269240B2" w14:textId="63C7E176" w:rsidR="00200861" w:rsidRDefault="00C21C0B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>
        <w:rPr>
          <w:rFonts w:ascii="Arial Nova" w:eastAsia="Aptos" w:hAnsi="Arial Nova" w:cs="Times New Roman"/>
          <w:sz w:val="24"/>
          <w:szCs w:val="24"/>
          <w:lang w:val="en-US"/>
        </w:rPr>
        <w:t xml:space="preserve">-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adotar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as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medidas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administrativas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cabíveis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em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caso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descumprimento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das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obrigações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assumidas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pelo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cessionário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4A9DA753" w14:textId="77777777" w:rsidR="00C21C0B" w:rsidRPr="00200861" w:rsidRDefault="00C21C0B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53C8C262" w14:textId="77E188E8" w:rsidR="00200861" w:rsidRPr="00200861" w:rsidRDefault="00C21C0B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14" w:name="das-obrigações-do-município"/>
      <w:bookmarkStart w:id="15" w:name="Xe550b6e276b4033ba0ec06eab82fa29170d8829"/>
      <w:bookmarkEnd w:id="14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16. </w:t>
      </w:r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D</w:t>
      </w:r>
      <w:r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a </w:t>
      </w:r>
      <w:proofErr w:type="spellStart"/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F</w:t>
      </w:r>
      <w:r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iscalização</w:t>
      </w:r>
      <w:proofErr w:type="spellEnd"/>
      <w:r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I</w:t>
      </w:r>
      <w:r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ntervenção</w:t>
      </w:r>
      <w:proofErr w:type="spellEnd"/>
      <w:r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e </w:t>
      </w:r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D</w:t>
      </w:r>
      <w:r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emais </w:t>
      </w:r>
      <w:proofErr w:type="spellStart"/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O</w:t>
      </w:r>
      <w:r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brigações</w:t>
      </w:r>
      <w:proofErr w:type="spellEnd"/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57D612A6" w14:textId="5445098B" w:rsidR="00200861" w:rsidRPr="00200861" w:rsidRDefault="00C21C0B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16" w:name="fiscalização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16</w:t>
      </w:r>
      <w:r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.1. </w:t>
      </w:r>
      <w:proofErr w:type="spellStart"/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F</w:t>
      </w:r>
      <w:r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iscalização</w:t>
      </w:r>
      <w:proofErr w:type="spellEnd"/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4A965D78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Nos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art. 24,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incisos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V e VI, da Lei Municipal nº 2.699/2003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a CESSIONÁRIA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obriga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-se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permitir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que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Poder CEDENTE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exerça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ampla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fiscalização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sobre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garantindo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livre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acesso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às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dependências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espaço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utilizado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zelando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pela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integridade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conservação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eficaz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funcionamento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objeto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devendo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inclusive,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segurá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-lo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adequadamente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quando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exigido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bookmarkEnd w:id="16"/>
    <w:p w14:paraId="058CA568" w14:textId="778C0E4E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16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.2.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Prestação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adequada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do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serviço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7FB22DF7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Incumbe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à CESSIONÁRIA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prestar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serviço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adequado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forma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prevista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Lei Municipal nº 2.699/2003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bem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zelar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permanentemente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pela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integridade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dos bens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vinculados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à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presente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719A5CDB" w14:textId="3D3CB505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17" w:name="prestação-adequada-do-serviço"/>
      <w:bookmarkEnd w:id="17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16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.3.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Segurança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higiene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e </w:t>
      </w:r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Conforto:</w:t>
      </w:r>
    </w:p>
    <w:p w14:paraId="49E92EC6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Incumbe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à CESSIONÁRIA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garantir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todas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condições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segurança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higiene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conforto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todos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usuários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Terminal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Ibitinga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“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Engenheiro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Pedro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Secanho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Neto”,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possibilitando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o pleno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exercício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atividade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desenvolvida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espaço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objeto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desta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11B44D74" w14:textId="5CF94287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18" w:name="segurança-higiene-e-conforto"/>
      <w:bookmarkEnd w:id="18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16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.4.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Responsabilidade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por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contratações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4D0C27B8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Eventuais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contratações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inclusive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realizadas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pela CESSIONÁRIA,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regidas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exclusivamente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pelas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disposições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direito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privado e pela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legislação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trabalhista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vigente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não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se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estabelecendo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qualquer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vínculo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entre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terceiros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contratados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o Poder CEDENTE.</w:t>
      </w:r>
    </w:p>
    <w:p w14:paraId="665C89BE" w14:textId="617A1A58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19" w:name="responsabilidade-por-contratações"/>
      <w:bookmarkEnd w:id="19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16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.5.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Intervenção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do Poder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Cedente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071D3E4E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O Poder CEDENTE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poderá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intervir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legislação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municipal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pertinente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especialmente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com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finalidade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assegurar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gram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</w:t>
      </w:r>
      <w:proofErr w:type="gram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adequação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prestação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serviço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fiel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cumprimento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normas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contratuais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regulamentares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legais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observando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-se 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procedimento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previsto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Capítulo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VII, arts. 25 a 27, da Lei Municipal nº 2.699/2003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07EBE89E" w14:textId="245191FD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20" w:name="intervenção-do-poder-cedente"/>
      <w:bookmarkEnd w:id="20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16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.6. Obras,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reformas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benfeitorias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0047A44F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Eventuais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reformas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acabamentos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modificações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deverão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atender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às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especificações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técnicas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Poder CEDENTE e à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legislação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federal,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estadual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municipal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vigente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577712EF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lastRenderedPageBreak/>
        <w:t xml:space="preserve">Toda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qualquer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reforma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acabamento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modificação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ser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introduzida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razão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deverá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ser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previamente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submetida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à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apreciação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expressamente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aprovada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pelo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Poder CEDENTE.</w:t>
      </w:r>
    </w:p>
    <w:p w14:paraId="0E1E496C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A CESSIONÁRIA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não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fará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jus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qualquer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indenização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parte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Poder CEDENTE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hipótese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denegação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total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parcial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licenciamento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atividade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pretendida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3AF379FE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e/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benfeitorias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realizadas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sejam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necessárias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úteis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voluptuárias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incorporar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-se-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bem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público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gerar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direito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à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indenização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retenção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6E120509" w14:textId="77777777" w:rsidR="00C21C0B" w:rsidRDefault="00C21C0B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color w:val="0F4761"/>
          <w:sz w:val="24"/>
          <w:szCs w:val="24"/>
          <w:lang w:val="en-US"/>
        </w:rPr>
      </w:pPr>
      <w:bookmarkStart w:id="21" w:name="obras-reformas-e-benfeitorias"/>
      <w:bookmarkEnd w:id="15"/>
      <w:bookmarkEnd w:id="21"/>
    </w:p>
    <w:p w14:paraId="299BE33C" w14:textId="399DB2CF" w:rsidR="00200861" w:rsidRPr="00200861" w:rsidRDefault="00443832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17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. D</w:t>
      </w:r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as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S</w:t>
      </w:r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anções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5C694618" w14:textId="71E18D3B" w:rsidR="00200861" w:rsidRPr="00200861" w:rsidRDefault="00443832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22" w:name="penalidades"/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17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.1.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Penalidades</w:t>
      </w:r>
      <w:proofErr w:type="spellEnd"/>
      <w:r w:rsid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4DB2E3A1" w14:textId="77777777" w:rsid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Pela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inexecução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total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parcial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obrigações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assumidas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Administração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poderá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garantida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prévia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defesa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aplicar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à CESSIONÁRIA 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seguintes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sanções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isolada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cumulativamente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:</w:t>
      </w:r>
    </w:p>
    <w:p w14:paraId="62D37A51" w14:textId="64372A2C" w:rsidR="00200861" w:rsidRDefault="00C21C0B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C21C0B">
        <w:rPr>
          <w:rFonts w:ascii="Arial Nova" w:eastAsia="Aptos" w:hAnsi="Arial Nova" w:cs="Times New Roman"/>
          <w:sz w:val="24"/>
          <w:szCs w:val="24"/>
          <w:lang w:val="en-US"/>
        </w:rPr>
        <w:t>-</w:t>
      </w:r>
      <w:r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advertência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;</w:t>
      </w:r>
    </w:p>
    <w:p w14:paraId="660865AB" w14:textId="627E1BE1" w:rsidR="00200861" w:rsidRDefault="00C21C0B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>
        <w:rPr>
          <w:rFonts w:ascii="Arial Nova" w:eastAsia="Aptos" w:hAnsi="Arial Nova" w:cs="Times New Roman"/>
          <w:sz w:val="24"/>
          <w:szCs w:val="24"/>
          <w:lang w:val="en-US"/>
        </w:rPr>
        <w:t xml:space="preserve">-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multa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r w:rsidR="00200861"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10% (</w:t>
      </w:r>
      <w:proofErr w:type="spellStart"/>
      <w:r w:rsidR="00200861"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dez</w:t>
      </w:r>
      <w:proofErr w:type="spellEnd"/>
      <w:r w:rsidR="00200861"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por</w:t>
      </w:r>
      <w:proofErr w:type="spellEnd"/>
      <w:r w:rsidR="00200861"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cento)</w:t>
      </w:r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sobre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o valor do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contrato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;</w:t>
      </w:r>
    </w:p>
    <w:p w14:paraId="6B312EB4" w14:textId="6B83640C" w:rsidR="00200861" w:rsidRPr="00200861" w:rsidRDefault="00C21C0B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>
        <w:rPr>
          <w:rFonts w:ascii="Arial Nova" w:eastAsia="Aptos" w:hAnsi="Arial Nova" w:cs="Times New Roman"/>
          <w:sz w:val="24"/>
          <w:szCs w:val="24"/>
          <w:lang w:val="en-US"/>
        </w:rPr>
        <w:t xml:space="preserve">-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rescisão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unilateral da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="00200861"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bookmarkEnd w:id="22"/>
    <w:p w14:paraId="58D9AA92" w14:textId="0B1887EB" w:rsidR="00200861" w:rsidRPr="00200861" w:rsidRDefault="00C21C0B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17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.2.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Autonomia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das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sanções</w:t>
      </w:r>
      <w:proofErr w:type="spellEnd"/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3171948E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sanções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autônomas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que </w:t>
      </w:r>
      <w:proofErr w:type="gram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</w:t>
      </w:r>
      <w:proofErr w:type="gram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aplicação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uma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exclui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gram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</w:t>
      </w:r>
      <w:proofErr w:type="gram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aplicação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outra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quando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cabível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23D99086" w14:textId="77777777" w:rsidR="00C21C0B" w:rsidRDefault="00C21C0B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color w:val="0F4761"/>
          <w:sz w:val="24"/>
          <w:szCs w:val="24"/>
          <w:lang w:val="en-US"/>
        </w:rPr>
      </w:pPr>
      <w:bookmarkStart w:id="23" w:name="autonomia-das-sanções"/>
      <w:bookmarkStart w:id="24" w:name="das-sanções"/>
      <w:bookmarkEnd w:id="23"/>
      <w:bookmarkEnd w:id="24"/>
    </w:p>
    <w:p w14:paraId="6D5CEC8A" w14:textId="65238791" w:rsidR="00200861" w:rsidRPr="00200861" w:rsidRDefault="00C21C0B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C21C0B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18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. D</w:t>
      </w:r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a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R</w:t>
      </w:r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escisão</w:t>
      </w:r>
      <w:proofErr w:type="spellEnd"/>
      <w:r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: </w:t>
      </w:r>
    </w:p>
    <w:p w14:paraId="20EB6BFC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poderá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ser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rescindida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unilateralmente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pelo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Município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qualquer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tempo,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motivo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interesse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público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descumprimento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cláusulas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estabelecidas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que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caiba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cessionário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qualquer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direito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à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indenização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ressalvados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casos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previstos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lei.</w:t>
      </w:r>
    </w:p>
    <w:p w14:paraId="7E38FC9B" w14:textId="77777777" w:rsidR="009442CA" w:rsidRDefault="009442CA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color w:val="0F4761"/>
          <w:sz w:val="24"/>
          <w:szCs w:val="24"/>
          <w:lang w:val="en-US"/>
        </w:rPr>
      </w:pPr>
      <w:bookmarkStart w:id="25" w:name="da-rescisão"/>
      <w:bookmarkEnd w:id="25"/>
    </w:p>
    <w:p w14:paraId="029A7426" w14:textId="6D73BA83" w:rsidR="00200861" w:rsidRPr="00200861" w:rsidRDefault="00C21C0B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19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. D</w:t>
      </w:r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o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P</w:t>
      </w:r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rocedimento</w:t>
      </w:r>
      <w:proofErr w:type="spellEnd"/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Outorga</w:t>
      </w:r>
      <w:proofErr w:type="spellEnd"/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7A6681DC" w14:textId="74C7B850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Nos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art. 9º, §</w:t>
      </w:r>
      <w:r w:rsidR="00C21C0B" w:rsidRPr="00C21C0B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4º, da Lei Municipal nº 2.699/2003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com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redação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dada pela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Lei Municipal nº 4.134/2025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Executivo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Municipal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poderá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dispensar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concorrência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pública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para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Guichê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nº 08.</w:t>
      </w:r>
    </w:p>
    <w:p w14:paraId="4990CDA2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Para 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presente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constatou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-se </w:t>
      </w:r>
      <w:proofErr w:type="gram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</w:t>
      </w:r>
      <w:proofErr w:type="gram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existência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apenas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uma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interessada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qual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seja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Viação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Piracicabana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S.A.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inscrita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no </w:t>
      </w:r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CNPJ nº 54.360.623/0001-02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razão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pela qual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resta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dispensada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realização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sorteio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inexistindo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competição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entre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interessados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532DA23B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gram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</w:t>
      </w:r>
      <w:proofErr w:type="gram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outorga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poderá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portanto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ser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formalizada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diretamente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com </w:t>
      </w:r>
      <w:proofErr w:type="gram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</w:t>
      </w:r>
      <w:proofErr w:type="gram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empresa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interessada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observadas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todas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condições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estabelecidas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neste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Referência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legislação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municipal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vigente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710727ED" w14:textId="77777777" w:rsidR="009442CA" w:rsidRDefault="009442CA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color w:val="0F4761"/>
          <w:sz w:val="24"/>
          <w:szCs w:val="24"/>
          <w:lang w:val="en-US"/>
        </w:rPr>
      </w:pPr>
      <w:bookmarkStart w:id="26" w:name="do-procedimento-de-outorga"/>
      <w:bookmarkEnd w:id="26"/>
    </w:p>
    <w:p w14:paraId="18B59E3B" w14:textId="76FFE54A" w:rsidR="00200861" w:rsidRPr="00200861" w:rsidRDefault="00C21C0B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20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. D</w:t>
      </w:r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a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E</w:t>
      </w:r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xtinção</w:t>
      </w:r>
      <w:proofErr w:type="spellEnd"/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da </w:t>
      </w:r>
      <w:proofErr w:type="spellStart"/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Cessão</w:t>
      </w:r>
      <w:proofErr w:type="spellEnd"/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de Uso:</w:t>
      </w:r>
    </w:p>
    <w:p w14:paraId="0A840D63" w14:textId="520C47B6" w:rsidR="00200861" w:rsidRPr="00200861" w:rsidRDefault="00C21C0B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20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.1.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Hipóteses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extinção</w:t>
      </w:r>
      <w:proofErr w:type="spellEnd"/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07023B2D" w14:textId="77777777" w:rsid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extinguir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-se-á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razão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advento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contratual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de eventual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caducidade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de eventual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anulação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bem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razão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decretação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falência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lastRenderedPageBreak/>
        <w:t xml:space="preserve">CESSIONÁRIA, do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falecimento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quaisquer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seus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sócios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representantes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legais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ainda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por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incapacidade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do titular da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no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empresa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individual.</w:t>
      </w:r>
    </w:p>
    <w:p w14:paraId="61C1126F" w14:textId="77777777" w:rsidR="009442CA" w:rsidRPr="00200861" w:rsidRDefault="009442CA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7BA4E744" w14:textId="46ED16CC" w:rsidR="00200861" w:rsidRPr="00200861" w:rsidRDefault="00C21C0B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27" w:name="hipóteses-de-extinção"/>
      <w:bookmarkEnd w:id="27"/>
      <w:r w:rsidRP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20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.2.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Reversão</w:t>
      </w:r>
      <w:proofErr w:type="spellEnd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dos bens e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desocupação</w:t>
      </w:r>
      <w:proofErr w:type="spellEnd"/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00490535" w14:textId="77777777" w:rsid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Extinta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retornarão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ao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Poder CEDENTE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todos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os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bens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reversíveis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direitos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privilégios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transferidos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à CESSIONÁRIA,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devendo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promover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desocupação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imediata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dependência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ou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espaço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cedido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deixando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-o livre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desembaraçado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pessoas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bens, procedendo-se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levantamentos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avaliações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liquidações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que se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fizerem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necessários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0FE13995" w14:textId="77777777" w:rsidR="009442CA" w:rsidRPr="00200861" w:rsidRDefault="009442CA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0C596C24" w14:textId="4E6AB76F" w:rsidR="00200861" w:rsidRPr="00200861" w:rsidRDefault="00C21C0B" w:rsidP="00C21C0B">
      <w:pPr>
        <w:keepNext/>
        <w:keepLines/>
        <w:spacing w:after="0" w:line="240" w:lineRule="auto"/>
        <w:jc w:val="both"/>
        <w:outlineLvl w:val="2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bookmarkStart w:id="28" w:name="reversão-dos-bens-e-desocupação"/>
      <w:bookmarkStart w:id="29" w:name="comunicações"/>
      <w:bookmarkEnd w:id="28"/>
      <w:r w:rsidRP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20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.3. </w:t>
      </w:r>
      <w:proofErr w:type="spellStart"/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Comunicações</w:t>
      </w:r>
      <w:proofErr w:type="spellEnd"/>
      <w:r w:rsidR="009442CA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:</w:t>
      </w:r>
    </w:p>
    <w:p w14:paraId="5D966929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Todas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as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comunicações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recíprocas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relativas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à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efetuadas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por</w:t>
      </w:r>
      <w:proofErr w:type="spellEnd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escrito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com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indicação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assunto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data 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remetente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,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devendo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ser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juntadas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autos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respectivo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processo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administrativo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3A8B871E" w14:textId="77777777" w:rsidR="009442CA" w:rsidRDefault="009442CA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color w:val="0F4761"/>
          <w:sz w:val="24"/>
          <w:szCs w:val="24"/>
          <w:lang w:val="en-US"/>
        </w:rPr>
      </w:pPr>
      <w:bookmarkStart w:id="30" w:name="da-extinção-da-cessão-de-uso"/>
      <w:bookmarkEnd w:id="29"/>
      <w:bookmarkEnd w:id="30"/>
    </w:p>
    <w:p w14:paraId="19BBA6BF" w14:textId="77777777" w:rsidR="002701B2" w:rsidRPr="002701B2" w:rsidRDefault="002701B2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21. Da </w:t>
      </w:r>
      <w:proofErr w:type="spellStart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Gestão</w:t>
      </w:r>
      <w:proofErr w:type="spellEnd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e </w:t>
      </w:r>
      <w:proofErr w:type="spellStart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Fiscalização</w:t>
      </w:r>
      <w:proofErr w:type="spellEnd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do </w:t>
      </w:r>
      <w:proofErr w:type="spellStart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Contrato</w:t>
      </w:r>
      <w:proofErr w:type="spellEnd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: </w:t>
      </w:r>
    </w:p>
    <w:p w14:paraId="11F9B789" w14:textId="5E05F30F" w:rsidR="002701B2" w:rsidRPr="00B53BDC" w:rsidRDefault="002701B2" w:rsidP="002701B2">
      <w:pPr>
        <w:spacing w:after="0" w:line="240" w:lineRule="auto"/>
        <w:jc w:val="both"/>
        <w:rPr>
          <w:rFonts w:ascii="Segoe UI" w:eastAsia="Cambria" w:hAnsi="Segoe UI" w:cs="Segoe UI"/>
          <w:sz w:val="25"/>
          <w:szCs w:val="25"/>
          <w:lang w:val="en-US" w:eastAsia="pt-BR"/>
        </w:rPr>
      </w:pPr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O Gestor da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será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o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Secretário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Titular da Pasta da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Secretaria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</w:t>
      </w:r>
      <w:r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Serviços </w:t>
      </w:r>
      <w:proofErr w:type="spellStart"/>
      <w:r>
        <w:rPr>
          <w:rFonts w:ascii="Segoe UI" w:eastAsia="Cambria" w:hAnsi="Segoe UI" w:cs="Segoe UI"/>
          <w:sz w:val="25"/>
          <w:szCs w:val="25"/>
          <w:lang w:val="en-US" w:eastAsia="pt-BR"/>
        </w:rPr>
        <w:t>Públicos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e 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fiscalização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ficará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a cargo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servidor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designado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pelo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Contratante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(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Prefeitura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da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Estância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Turística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Ibitinga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), que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acompanharão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gram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a</w:t>
      </w:r>
      <w:proofErr w:type="gram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execução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dos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serviços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 xml:space="preserve"> </w:t>
      </w:r>
      <w:proofErr w:type="spellStart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contratados</w:t>
      </w:r>
      <w:proofErr w:type="spellEnd"/>
      <w:r w:rsidRPr="00B53BDC">
        <w:rPr>
          <w:rFonts w:ascii="Segoe UI" w:eastAsia="Cambria" w:hAnsi="Segoe UI" w:cs="Segoe UI"/>
          <w:sz w:val="25"/>
          <w:szCs w:val="25"/>
          <w:lang w:val="en-US" w:eastAsia="pt-BR"/>
        </w:rPr>
        <w:t>.</w:t>
      </w:r>
    </w:p>
    <w:p w14:paraId="53978472" w14:textId="77777777" w:rsidR="002701B2" w:rsidRDefault="002701B2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b/>
          <w:bCs/>
          <w:color w:val="0F4761"/>
          <w:sz w:val="24"/>
          <w:szCs w:val="24"/>
          <w:lang w:val="en-US"/>
        </w:rPr>
      </w:pPr>
    </w:p>
    <w:p w14:paraId="6E4D2811" w14:textId="286CAF7B" w:rsidR="00200861" w:rsidRPr="00200861" w:rsidRDefault="002701B2" w:rsidP="00C21C0B">
      <w:pPr>
        <w:keepNext/>
        <w:keepLines/>
        <w:spacing w:after="0" w:line="240" w:lineRule="auto"/>
        <w:jc w:val="both"/>
        <w:outlineLvl w:val="1"/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</w:pPr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22</w:t>
      </w:r>
      <w:r w:rsidR="00200861" w:rsidRPr="00200861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.</w:t>
      </w:r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Das </w:t>
      </w:r>
      <w:proofErr w:type="spellStart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Disposições</w:t>
      </w:r>
      <w:proofErr w:type="spellEnd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>Finais</w:t>
      </w:r>
      <w:proofErr w:type="spellEnd"/>
      <w:r w:rsidRPr="002701B2">
        <w:rPr>
          <w:rFonts w:ascii="Arial Nova" w:eastAsia="Times New Roman" w:hAnsi="Arial Nova" w:cs="Times New Roman"/>
          <w:b/>
          <w:bCs/>
          <w:sz w:val="24"/>
          <w:szCs w:val="24"/>
          <w:lang w:val="en-US"/>
        </w:rPr>
        <w:t xml:space="preserve">: </w:t>
      </w:r>
    </w:p>
    <w:p w14:paraId="21071175" w14:textId="77777777" w:rsidR="00200861" w:rsidRP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casos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omissos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resolvidos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pela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Administração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Municipal, à luz da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legislação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vigente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e do interesse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público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273583F5" w14:textId="77777777" w:rsidR="00200861" w:rsidRDefault="00200861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Este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Termo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Referência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servirá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base para a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formalização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competente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instrumento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cessão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uso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do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Guichê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nº 08 do Terminal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Rodoviário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 xml:space="preserve"> de </w:t>
      </w:r>
      <w:proofErr w:type="spellStart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Ibitinga</w:t>
      </w:r>
      <w:proofErr w:type="spellEnd"/>
      <w:r w:rsidRPr="00200861">
        <w:rPr>
          <w:rFonts w:ascii="Arial Nova" w:eastAsia="Aptos" w:hAnsi="Arial Nova" w:cs="Times New Roman"/>
          <w:sz w:val="24"/>
          <w:szCs w:val="24"/>
          <w:lang w:val="en-US"/>
        </w:rPr>
        <w:t>.</w:t>
      </w:r>
    </w:p>
    <w:p w14:paraId="23049464" w14:textId="77777777" w:rsidR="002701B2" w:rsidRDefault="002701B2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6082C44B" w14:textId="441A44B0" w:rsidR="002701B2" w:rsidRDefault="002701B2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  <w:proofErr w:type="spellStart"/>
      <w:r>
        <w:rPr>
          <w:rFonts w:ascii="Arial Nova" w:eastAsia="Aptos" w:hAnsi="Arial Nova" w:cs="Times New Roman"/>
          <w:sz w:val="24"/>
          <w:szCs w:val="24"/>
          <w:lang w:val="en-US"/>
        </w:rPr>
        <w:t>Ibitinga</w:t>
      </w:r>
      <w:proofErr w:type="spellEnd"/>
      <w:r>
        <w:rPr>
          <w:rFonts w:ascii="Arial Nova" w:eastAsia="Aptos" w:hAnsi="Arial Nova" w:cs="Times New Roman"/>
          <w:sz w:val="24"/>
          <w:szCs w:val="24"/>
          <w:lang w:val="en-US"/>
        </w:rPr>
        <w:t>, 13 de Janeiro de 2026.</w:t>
      </w:r>
    </w:p>
    <w:p w14:paraId="61CDF2D2" w14:textId="77777777" w:rsidR="002701B2" w:rsidRDefault="002701B2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73866637" w14:textId="77777777" w:rsidR="002701B2" w:rsidRDefault="002701B2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4A13ACB5" w14:textId="77777777" w:rsidR="002701B2" w:rsidRDefault="002701B2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21AB0F33" w14:textId="77777777" w:rsidR="002701B2" w:rsidRDefault="002701B2" w:rsidP="00C21C0B">
      <w:pPr>
        <w:spacing w:after="0" w:line="240" w:lineRule="auto"/>
        <w:jc w:val="both"/>
        <w:rPr>
          <w:rFonts w:ascii="Arial Nova" w:eastAsia="Aptos" w:hAnsi="Arial Nova" w:cs="Times New Roman"/>
          <w:sz w:val="24"/>
          <w:szCs w:val="24"/>
          <w:lang w:val="en-US"/>
        </w:rPr>
      </w:pPr>
    </w:p>
    <w:p w14:paraId="336090CC" w14:textId="7A95F4E1" w:rsidR="002701B2" w:rsidRPr="002701B2" w:rsidRDefault="002701B2" w:rsidP="00C21C0B">
      <w:pPr>
        <w:spacing w:after="0" w:line="240" w:lineRule="auto"/>
        <w:jc w:val="both"/>
        <w:rPr>
          <w:rFonts w:ascii="Arial Nova" w:eastAsia="Aptos" w:hAnsi="Arial Nova" w:cs="Times New Roman"/>
          <w:b/>
          <w:bCs/>
          <w:sz w:val="24"/>
          <w:szCs w:val="24"/>
          <w:lang w:val="en-US"/>
        </w:rPr>
      </w:pPr>
      <w:r w:rsidRPr="002701B2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LAÉRCIO MORETTI</w:t>
      </w:r>
    </w:p>
    <w:p w14:paraId="173ADD75" w14:textId="1731EFD5" w:rsidR="00200861" w:rsidRPr="00200861" w:rsidRDefault="002701B2" w:rsidP="002701B2">
      <w:pPr>
        <w:spacing w:after="0" w:line="240" w:lineRule="auto"/>
        <w:jc w:val="both"/>
        <w:rPr>
          <w:rFonts w:ascii="Arial Nova" w:eastAsia="Aptos" w:hAnsi="Arial Nova" w:cs="Times New Roman"/>
          <w:b/>
          <w:bCs/>
          <w:sz w:val="24"/>
          <w:szCs w:val="24"/>
          <w:lang w:val="en-US"/>
        </w:rPr>
      </w:pPr>
      <w:r w:rsidRPr="002701B2">
        <w:rPr>
          <w:rFonts w:ascii="Arial Nova" w:eastAsia="Aptos" w:hAnsi="Arial Nova" w:cs="Times New Roman"/>
          <w:b/>
          <w:bCs/>
          <w:sz w:val="24"/>
          <w:szCs w:val="24"/>
          <w:lang w:val="en-US"/>
        </w:rPr>
        <w:t>SECRETÁRIO DE SERVIÇOS PÚBLICOS</w:t>
      </w:r>
    </w:p>
    <w:p w14:paraId="7911B7C4" w14:textId="77777777" w:rsidR="00CC181F" w:rsidRPr="00C21C0B" w:rsidRDefault="00CC181F" w:rsidP="00C21C0B">
      <w:pPr>
        <w:spacing w:after="0" w:line="240" w:lineRule="auto"/>
        <w:jc w:val="both"/>
        <w:rPr>
          <w:rFonts w:ascii="Arial Nova" w:hAnsi="Arial Nova"/>
          <w:sz w:val="24"/>
          <w:szCs w:val="24"/>
        </w:rPr>
      </w:pPr>
    </w:p>
    <w:sectPr w:rsidR="00CC181F" w:rsidRPr="00C21C0B" w:rsidSect="00832A8D">
      <w:headerReference w:type="default" r:id="rId8"/>
      <w:footerReference w:type="default" r:id="rId9"/>
      <w:pgSz w:w="11906" w:h="16838"/>
      <w:pgMar w:top="567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396B5" w14:textId="77777777" w:rsidR="00EF4E08" w:rsidRDefault="00EF4E08" w:rsidP="004B0E40">
      <w:r>
        <w:separator/>
      </w:r>
    </w:p>
  </w:endnote>
  <w:endnote w:type="continuationSeparator" w:id="0">
    <w:p w14:paraId="6754D2DB" w14:textId="77777777" w:rsidR="00EF4E08" w:rsidRDefault="00EF4E08" w:rsidP="004B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tarSymbol">
    <w:altName w:val="Arial Unicode MS"/>
    <w:charset w:val="00"/>
    <w:family w:val="auto"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B6996" w14:textId="77777777" w:rsidR="004B0E40" w:rsidRDefault="004B0E40" w:rsidP="0087696E">
    <w:pPr>
      <w:pStyle w:val="Rodap"/>
      <w:jc w:val="center"/>
    </w:pPr>
    <w:r>
      <w:rPr>
        <w:noProof/>
        <w:lang w:eastAsia="pt-BR"/>
      </w:rPr>
      <w:drawing>
        <wp:inline distT="0" distB="0" distL="0" distR="0" wp14:anchorId="3571C7B2" wp14:editId="6906B87A">
          <wp:extent cx="5400040" cy="76263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26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C272B" w14:textId="77777777" w:rsidR="00EF4E08" w:rsidRDefault="00EF4E08" w:rsidP="004B0E40">
      <w:r>
        <w:separator/>
      </w:r>
    </w:p>
  </w:footnote>
  <w:footnote w:type="continuationSeparator" w:id="0">
    <w:p w14:paraId="2699F909" w14:textId="77777777" w:rsidR="00EF4E08" w:rsidRDefault="00EF4E08" w:rsidP="004B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B8CF1" w14:textId="51B26133" w:rsidR="00302AAD" w:rsidRDefault="00510D10" w:rsidP="00D8162E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EBF6BC4" wp14:editId="753C4C1C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0540" cy="2183130"/>
              <wp:effectExtent l="0" t="0" r="3810" b="0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9619C3" w14:textId="77777777" w:rsidR="00510D10" w:rsidRPr="004F69E6" w:rsidRDefault="00510D10">
                          <w:pPr>
                            <w:pStyle w:val="Rodap"/>
                            <w:rPr>
                              <w:rFonts w:ascii="Cambria" w:eastAsia="Times New Roman" w:hAnsi="Cambria" w:cs="Times New Roman"/>
                              <w:sz w:val="44"/>
                              <w:szCs w:val="44"/>
                            </w:rPr>
                          </w:pPr>
                          <w:r w:rsidRPr="004F69E6">
                            <w:rPr>
                              <w:rFonts w:ascii="Cambria" w:eastAsia="Times New Roman" w:hAnsi="Cambria" w:cs="Times New Roman"/>
                            </w:rPr>
                            <w:t>Página</w:t>
                          </w:r>
                          <w:r w:rsidRPr="004F69E6">
                            <w:rPr>
                              <w:rFonts w:eastAsia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 w:rsidRPr="004F69E6">
                            <w:rPr>
                              <w:rFonts w:eastAsia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6316B" w:rsidRPr="0066316B">
                            <w:rPr>
                              <w:rFonts w:ascii="Cambria" w:eastAsia="Times New Roman" w:hAnsi="Cambria" w:cs="Times New Roman"/>
                              <w:noProof/>
                              <w:sz w:val="44"/>
                              <w:szCs w:val="44"/>
                            </w:rPr>
                            <w:t>1</w:t>
                          </w:r>
                          <w:r w:rsidRPr="004F69E6">
                            <w:rPr>
                              <w:rFonts w:ascii="Cambria" w:eastAsia="Times New Roman" w:hAnsi="Cambria" w:cs="Times New Roman"/>
                              <w:sz w:val="44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EBF6BC4" id="Retângulo 3" o:spid="_x0000_s1026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<v:textbox style="layout-flow:vertical;mso-layout-flow-alt:bottom-to-top;mso-fit-shape-to-text:t">
                <w:txbxContent>
                  <w:p w14:paraId="709619C3" w14:textId="77777777" w:rsidR="00510D10" w:rsidRPr="004F69E6" w:rsidRDefault="00510D10">
                    <w:pPr>
                      <w:pStyle w:val="Rodap"/>
                      <w:rPr>
                        <w:rFonts w:ascii="Cambria" w:eastAsia="Times New Roman" w:hAnsi="Cambria" w:cs="Times New Roman"/>
                        <w:sz w:val="44"/>
                        <w:szCs w:val="44"/>
                      </w:rPr>
                    </w:pPr>
                    <w:r w:rsidRPr="004F69E6">
                      <w:rPr>
                        <w:rFonts w:ascii="Cambria" w:eastAsia="Times New Roman" w:hAnsi="Cambria" w:cs="Times New Roman"/>
                      </w:rPr>
                      <w:t>Página</w:t>
                    </w:r>
                    <w:r w:rsidRPr="004F69E6">
                      <w:rPr>
                        <w:rFonts w:eastAsia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instrText>PAGE    \* MERGEFORMAT</w:instrText>
                    </w:r>
                    <w:r w:rsidRPr="004F69E6">
                      <w:rPr>
                        <w:rFonts w:eastAsia="Times New Roman" w:cs="Times New Roman"/>
                        <w:sz w:val="22"/>
                        <w:szCs w:val="22"/>
                      </w:rPr>
                      <w:fldChar w:fldCharType="separate"/>
                    </w:r>
                    <w:r w:rsidR="0066316B" w:rsidRPr="0066316B">
                      <w:rPr>
                        <w:rFonts w:ascii="Cambria" w:eastAsia="Times New Roman" w:hAnsi="Cambria" w:cs="Times New Roman"/>
                        <w:noProof/>
                        <w:sz w:val="44"/>
                        <w:szCs w:val="44"/>
                      </w:rPr>
                      <w:t>1</w:t>
                    </w:r>
                    <w:r w:rsidRPr="004F69E6">
                      <w:rPr>
                        <w:rFonts w:ascii="Cambria" w:eastAsia="Times New Roman" w:hAnsi="Cambria" w:cs="Times New Roman"/>
                        <w:sz w:val="44"/>
                        <w:szCs w:val="44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="004B0E40">
      <w:rPr>
        <w:noProof/>
        <w:lang w:eastAsia="pt-BR"/>
      </w:rPr>
      <w:drawing>
        <wp:inline distT="0" distB="0" distL="0" distR="0" wp14:anchorId="4D427B95" wp14:editId="0A8BEF8E">
          <wp:extent cx="5400040" cy="10160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1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CC841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color w:val="000000"/>
        <w:lang w:eastAsia="pt-BR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multilevel"/>
    <w:tmpl w:val="00000003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A991"/>
    <w:multiLevelType w:val="multilevel"/>
    <w:tmpl w:val="9DEAB438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9A33EA"/>
    <w:multiLevelType w:val="multilevel"/>
    <w:tmpl w:val="92A4006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6" w15:restartNumberingAfterBreak="0">
    <w:nsid w:val="037264F6"/>
    <w:multiLevelType w:val="hybridMultilevel"/>
    <w:tmpl w:val="793C997E"/>
    <w:lvl w:ilvl="0" w:tplc="2398E58A">
      <w:start w:val="15"/>
      <w:numFmt w:val="bullet"/>
      <w:lvlText w:val="-"/>
      <w:lvlJc w:val="left"/>
      <w:pPr>
        <w:ind w:left="720" w:hanging="360"/>
      </w:pPr>
      <w:rPr>
        <w:rFonts w:ascii="Arial Nova" w:eastAsia="Aptos" w:hAnsi="Arial Nov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FD052C"/>
    <w:multiLevelType w:val="hybridMultilevel"/>
    <w:tmpl w:val="0464AD34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6D2247"/>
    <w:multiLevelType w:val="hybridMultilevel"/>
    <w:tmpl w:val="C2524634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0423BD"/>
    <w:multiLevelType w:val="multilevel"/>
    <w:tmpl w:val="71ECF7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09A07020"/>
    <w:multiLevelType w:val="hybridMultilevel"/>
    <w:tmpl w:val="68365E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333B6B"/>
    <w:multiLevelType w:val="hybridMultilevel"/>
    <w:tmpl w:val="BF5A69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CA23F4"/>
    <w:multiLevelType w:val="multilevel"/>
    <w:tmpl w:val="0C906BEE"/>
    <w:lvl w:ilvl="0">
      <w:start w:val="1"/>
      <w:numFmt w:val="decimal"/>
      <w:pStyle w:val="Commarcadores1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3" w15:restartNumberingAfterBreak="0">
    <w:nsid w:val="14FB0FBB"/>
    <w:multiLevelType w:val="hybridMultilevel"/>
    <w:tmpl w:val="972874A0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E4F4A"/>
    <w:multiLevelType w:val="hybridMultilevel"/>
    <w:tmpl w:val="56E85ED2"/>
    <w:lvl w:ilvl="0" w:tplc="48C4DCB2">
      <w:start w:val="2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AE6969"/>
    <w:multiLevelType w:val="multilevel"/>
    <w:tmpl w:val="689809DE"/>
    <w:styleLink w:val="WWNum1"/>
    <w:lvl w:ilvl="0">
      <w:start w:val="1"/>
      <w:numFmt w:val="none"/>
      <w:suff w:val="nothing"/>
      <w:lvlText w:val="%1"/>
      <w:lvlJc w:val="left"/>
      <w:rPr>
        <w:b w:val="0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  <w:rPr>
        <w:rFonts w:ascii="Times New Roman" w:hAnsi="Times New Roman"/>
        <w:b/>
      </w:rPr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" w15:restartNumberingAfterBreak="0">
    <w:nsid w:val="1C4C4DFC"/>
    <w:multiLevelType w:val="hybridMultilevel"/>
    <w:tmpl w:val="13C6F300"/>
    <w:lvl w:ilvl="0" w:tplc="704EC578">
      <w:start w:val="1"/>
      <w:numFmt w:val="decimal"/>
      <w:lvlText w:val="%1."/>
      <w:lvlJc w:val="left"/>
      <w:pPr>
        <w:ind w:left="720" w:hanging="360"/>
      </w:pPr>
      <w:rPr>
        <w:rFonts w:ascii="Arial Nova" w:hAnsi="Arial Nova" w:hint="default"/>
        <w:b/>
        <w:sz w:val="3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196BCB"/>
    <w:multiLevelType w:val="hybridMultilevel"/>
    <w:tmpl w:val="EFEE172C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FC59CD"/>
    <w:multiLevelType w:val="multilevel"/>
    <w:tmpl w:val="C1B84EE4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857D6A"/>
    <w:multiLevelType w:val="hybridMultilevel"/>
    <w:tmpl w:val="8AAC6E7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0477FD"/>
    <w:multiLevelType w:val="hybridMultilevel"/>
    <w:tmpl w:val="28B057E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81466"/>
    <w:multiLevelType w:val="hybridMultilevel"/>
    <w:tmpl w:val="DC5899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6330CA"/>
    <w:multiLevelType w:val="multilevel"/>
    <w:tmpl w:val="60A86F2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3" w15:restartNumberingAfterBreak="0">
    <w:nsid w:val="2FF76460"/>
    <w:multiLevelType w:val="hybridMultilevel"/>
    <w:tmpl w:val="0254A2CE"/>
    <w:lvl w:ilvl="0" w:tplc="1FC41B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F13CFE"/>
    <w:multiLevelType w:val="hybridMultilevel"/>
    <w:tmpl w:val="BADAAED4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C20A79"/>
    <w:multiLevelType w:val="multilevel"/>
    <w:tmpl w:val="D588839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5D73046"/>
    <w:multiLevelType w:val="hybridMultilevel"/>
    <w:tmpl w:val="97704C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C6561B"/>
    <w:multiLevelType w:val="hybridMultilevel"/>
    <w:tmpl w:val="0E38D39A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1973E4"/>
    <w:multiLevelType w:val="hybridMultilevel"/>
    <w:tmpl w:val="58784622"/>
    <w:lvl w:ilvl="0" w:tplc="033A43D2">
      <w:start w:val="17"/>
      <w:numFmt w:val="bullet"/>
      <w:lvlText w:val="-"/>
      <w:lvlJc w:val="left"/>
      <w:pPr>
        <w:ind w:left="720" w:hanging="360"/>
      </w:pPr>
      <w:rPr>
        <w:rFonts w:ascii="Arial Nova" w:eastAsia="Aptos" w:hAnsi="Arial Nova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A5686D"/>
    <w:multiLevelType w:val="multilevel"/>
    <w:tmpl w:val="EB9A31AC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30" w15:restartNumberingAfterBreak="0">
    <w:nsid w:val="483A2E50"/>
    <w:multiLevelType w:val="multilevel"/>
    <w:tmpl w:val="D144BE9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/>
      </w:rPr>
    </w:lvl>
  </w:abstractNum>
  <w:abstractNum w:abstractNumId="31" w15:restartNumberingAfterBreak="0">
    <w:nsid w:val="4F344772"/>
    <w:multiLevelType w:val="hybridMultilevel"/>
    <w:tmpl w:val="7526B014"/>
    <w:lvl w:ilvl="0" w:tplc="A4F48DD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8C69AE"/>
    <w:multiLevelType w:val="multilevel"/>
    <w:tmpl w:val="05AE2B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3" w15:restartNumberingAfterBreak="0">
    <w:nsid w:val="52FB2D63"/>
    <w:multiLevelType w:val="multilevel"/>
    <w:tmpl w:val="E376EC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54D52CB7"/>
    <w:multiLevelType w:val="multilevel"/>
    <w:tmpl w:val="44B086B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0590C54"/>
    <w:multiLevelType w:val="hybridMultilevel"/>
    <w:tmpl w:val="E23E0FAE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C464AC"/>
    <w:multiLevelType w:val="multilevel"/>
    <w:tmpl w:val="E60CD940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7" w15:restartNumberingAfterBreak="0">
    <w:nsid w:val="6D301C3C"/>
    <w:multiLevelType w:val="hybridMultilevel"/>
    <w:tmpl w:val="604A68C0"/>
    <w:lvl w:ilvl="0" w:tplc="A4F48D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58165F"/>
    <w:multiLevelType w:val="hybridMultilevel"/>
    <w:tmpl w:val="53BCDDDA"/>
    <w:lvl w:ilvl="0" w:tplc="C332CB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9E5BB8"/>
    <w:multiLevelType w:val="hybridMultilevel"/>
    <w:tmpl w:val="A03EDB1A"/>
    <w:lvl w:ilvl="0" w:tplc="A4F48DD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880877">
    <w:abstractNumId w:val="32"/>
  </w:num>
  <w:num w:numId="2" w16cid:durableId="700128445">
    <w:abstractNumId w:val="12"/>
  </w:num>
  <w:num w:numId="3" w16cid:durableId="1618945243">
    <w:abstractNumId w:val="34"/>
  </w:num>
  <w:num w:numId="4" w16cid:durableId="1718972192">
    <w:abstractNumId w:val="0"/>
  </w:num>
  <w:num w:numId="5" w16cid:durableId="601227404">
    <w:abstractNumId w:val="0"/>
  </w:num>
  <w:num w:numId="6" w16cid:durableId="1820607970">
    <w:abstractNumId w:val="0"/>
  </w:num>
  <w:num w:numId="7" w16cid:durableId="410782429">
    <w:abstractNumId w:val="0"/>
  </w:num>
  <w:num w:numId="8" w16cid:durableId="2117021822">
    <w:abstractNumId w:val="18"/>
  </w:num>
  <w:num w:numId="9" w16cid:durableId="982268679">
    <w:abstractNumId w:val="29"/>
  </w:num>
  <w:num w:numId="10" w16cid:durableId="1483161308">
    <w:abstractNumId w:val="18"/>
    <w:lvlOverride w:ilvl="0">
      <w:startOverride w:val="1"/>
    </w:lvlOverride>
  </w:num>
  <w:num w:numId="11" w16cid:durableId="1360932148">
    <w:abstractNumId w:val="29"/>
  </w:num>
  <w:num w:numId="12" w16cid:durableId="787284332">
    <w:abstractNumId w:val="5"/>
  </w:num>
  <w:num w:numId="13" w16cid:durableId="886524312">
    <w:abstractNumId w:val="37"/>
  </w:num>
  <w:num w:numId="14" w16cid:durableId="1692804428">
    <w:abstractNumId w:val="24"/>
  </w:num>
  <w:num w:numId="15" w16cid:durableId="495724926">
    <w:abstractNumId w:val="35"/>
  </w:num>
  <w:num w:numId="16" w16cid:durableId="1149901475">
    <w:abstractNumId w:val="8"/>
  </w:num>
  <w:num w:numId="17" w16cid:durableId="450562424">
    <w:abstractNumId w:val="31"/>
  </w:num>
  <w:num w:numId="18" w16cid:durableId="2079087941">
    <w:abstractNumId w:val="17"/>
  </w:num>
  <w:num w:numId="19" w16cid:durableId="1003699530">
    <w:abstractNumId w:val="27"/>
  </w:num>
  <w:num w:numId="20" w16cid:durableId="122618651">
    <w:abstractNumId w:val="39"/>
  </w:num>
  <w:num w:numId="21" w16cid:durableId="1785615213">
    <w:abstractNumId w:val="1"/>
  </w:num>
  <w:num w:numId="22" w16cid:durableId="571083946">
    <w:abstractNumId w:val="22"/>
  </w:num>
  <w:num w:numId="23" w16cid:durableId="77413277">
    <w:abstractNumId w:val="3"/>
  </w:num>
  <w:num w:numId="24" w16cid:durableId="18864042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95500209">
    <w:abstractNumId w:val="30"/>
  </w:num>
  <w:num w:numId="26" w16cid:durableId="721948629">
    <w:abstractNumId w:val="15"/>
  </w:num>
  <w:num w:numId="27" w16cid:durableId="1077287240">
    <w:abstractNumId w:val="23"/>
  </w:num>
  <w:num w:numId="28" w16cid:durableId="129859237">
    <w:abstractNumId w:val="7"/>
  </w:num>
  <w:num w:numId="29" w16cid:durableId="656106677">
    <w:abstractNumId w:val="26"/>
  </w:num>
  <w:num w:numId="30" w16cid:durableId="1715811428">
    <w:abstractNumId w:val="13"/>
  </w:num>
  <w:num w:numId="31" w16cid:durableId="792097352">
    <w:abstractNumId w:val="20"/>
  </w:num>
  <w:num w:numId="32" w16cid:durableId="1043754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74761029">
    <w:abstractNumId w:val="36"/>
  </w:num>
  <w:num w:numId="34" w16cid:durableId="17941341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72131541">
    <w:abstractNumId w:val="11"/>
  </w:num>
  <w:num w:numId="36" w16cid:durableId="2020696517">
    <w:abstractNumId w:val="38"/>
  </w:num>
  <w:num w:numId="37" w16cid:durableId="89352599">
    <w:abstractNumId w:val="9"/>
  </w:num>
  <w:num w:numId="38" w16cid:durableId="700671314">
    <w:abstractNumId w:val="33"/>
  </w:num>
  <w:num w:numId="39" w16cid:durableId="1260913987">
    <w:abstractNumId w:val="25"/>
  </w:num>
  <w:num w:numId="40" w16cid:durableId="82713522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 w16cid:durableId="1236085089">
    <w:abstractNumId w:val="10"/>
  </w:num>
  <w:num w:numId="42" w16cid:durableId="1697268231">
    <w:abstractNumId w:val="16"/>
  </w:num>
  <w:num w:numId="43" w16cid:durableId="1734618966">
    <w:abstractNumId w:val="19"/>
  </w:num>
  <w:num w:numId="44" w16cid:durableId="633949398">
    <w:abstractNumId w:val="21"/>
  </w:num>
  <w:num w:numId="45" w16cid:durableId="1274051149">
    <w:abstractNumId w:val="14"/>
  </w:num>
  <w:num w:numId="46" w16cid:durableId="581450542">
    <w:abstractNumId w:val="6"/>
  </w:num>
  <w:num w:numId="47" w16cid:durableId="19659641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E40"/>
    <w:rsid w:val="0000098C"/>
    <w:rsid w:val="00000C8F"/>
    <w:rsid w:val="00000CB0"/>
    <w:rsid w:val="00003F13"/>
    <w:rsid w:val="00004B48"/>
    <w:rsid w:val="00004B6E"/>
    <w:rsid w:val="000051C9"/>
    <w:rsid w:val="0000665E"/>
    <w:rsid w:val="00006FC1"/>
    <w:rsid w:val="000072DC"/>
    <w:rsid w:val="00007942"/>
    <w:rsid w:val="00011710"/>
    <w:rsid w:val="00012203"/>
    <w:rsid w:val="00012D76"/>
    <w:rsid w:val="00013BC5"/>
    <w:rsid w:val="0001577F"/>
    <w:rsid w:val="0001626E"/>
    <w:rsid w:val="00017814"/>
    <w:rsid w:val="00021D18"/>
    <w:rsid w:val="00021EA0"/>
    <w:rsid w:val="00025B34"/>
    <w:rsid w:val="0002746B"/>
    <w:rsid w:val="00027AC1"/>
    <w:rsid w:val="00030A10"/>
    <w:rsid w:val="00031FC2"/>
    <w:rsid w:val="000335F4"/>
    <w:rsid w:val="00035801"/>
    <w:rsid w:val="0003631D"/>
    <w:rsid w:val="00036966"/>
    <w:rsid w:val="0003792E"/>
    <w:rsid w:val="000414E6"/>
    <w:rsid w:val="000417A9"/>
    <w:rsid w:val="00046D0E"/>
    <w:rsid w:val="00046F08"/>
    <w:rsid w:val="000471CA"/>
    <w:rsid w:val="000552D6"/>
    <w:rsid w:val="00055EB9"/>
    <w:rsid w:val="00056DAC"/>
    <w:rsid w:val="000638BD"/>
    <w:rsid w:val="000663BD"/>
    <w:rsid w:val="000665AE"/>
    <w:rsid w:val="000665BC"/>
    <w:rsid w:val="0007045C"/>
    <w:rsid w:val="00070BCF"/>
    <w:rsid w:val="00072693"/>
    <w:rsid w:val="00073076"/>
    <w:rsid w:val="0007345A"/>
    <w:rsid w:val="00074F6A"/>
    <w:rsid w:val="0007518C"/>
    <w:rsid w:val="00075DDB"/>
    <w:rsid w:val="00080F57"/>
    <w:rsid w:val="000830FD"/>
    <w:rsid w:val="00084289"/>
    <w:rsid w:val="00085CFE"/>
    <w:rsid w:val="00091CC6"/>
    <w:rsid w:val="00094C7A"/>
    <w:rsid w:val="00095AAB"/>
    <w:rsid w:val="0009635D"/>
    <w:rsid w:val="0009703E"/>
    <w:rsid w:val="000A200B"/>
    <w:rsid w:val="000A245D"/>
    <w:rsid w:val="000A55A2"/>
    <w:rsid w:val="000A5875"/>
    <w:rsid w:val="000A5B5A"/>
    <w:rsid w:val="000B0E2B"/>
    <w:rsid w:val="000B1A32"/>
    <w:rsid w:val="000B1E9F"/>
    <w:rsid w:val="000B4B58"/>
    <w:rsid w:val="000B5345"/>
    <w:rsid w:val="000C21FF"/>
    <w:rsid w:val="000C36C0"/>
    <w:rsid w:val="000C43FB"/>
    <w:rsid w:val="000C6DF2"/>
    <w:rsid w:val="000D0FFA"/>
    <w:rsid w:val="000D2B56"/>
    <w:rsid w:val="000D3832"/>
    <w:rsid w:val="000D6D8D"/>
    <w:rsid w:val="000D72D5"/>
    <w:rsid w:val="000E05AB"/>
    <w:rsid w:val="000E1058"/>
    <w:rsid w:val="000E20DA"/>
    <w:rsid w:val="000E2C47"/>
    <w:rsid w:val="000E39C4"/>
    <w:rsid w:val="000E5305"/>
    <w:rsid w:val="000F05FA"/>
    <w:rsid w:val="000F3275"/>
    <w:rsid w:val="000F58EA"/>
    <w:rsid w:val="00101C02"/>
    <w:rsid w:val="0010253A"/>
    <w:rsid w:val="001028D7"/>
    <w:rsid w:val="00111071"/>
    <w:rsid w:val="00112A8B"/>
    <w:rsid w:val="001258A0"/>
    <w:rsid w:val="00130011"/>
    <w:rsid w:val="00130397"/>
    <w:rsid w:val="00131B7A"/>
    <w:rsid w:val="00132CF9"/>
    <w:rsid w:val="00133891"/>
    <w:rsid w:val="00135573"/>
    <w:rsid w:val="0013755B"/>
    <w:rsid w:val="00141E58"/>
    <w:rsid w:val="00143467"/>
    <w:rsid w:val="001450A8"/>
    <w:rsid w:val="0015680F"/>
    <w:rsid w:val="001573FA"/>
    <w:rsid w:val="00157B57"/>
    <w:rsid w:val="0016014C"/>
    <w:rsid w:val="00160346"/>
    <w:rsid w:val="00172D75"/>
    <w:rsid w:val="0017403B"/>
    <w:rsid w:val="001745FA"/>
    <w:rsid w:val="00175C13"/>
    <w:rsid w:val="00175D12"/>
    <w:rsid w:val="00177922"/>
    <w:rsid w:val="00181A49"/>
    <w:rsid w:val="00181E59"/>
    <w:rsid w:val="0018221A"/>
    <w:rsid w:val="00182348"/>
    <w:rsid w:val="00183C6F"/>
    <w:rsid w:val="00185B7F"/>
    <w:rsid w:val="0018605A"/>
    <w:rsid w:val="00186496"/>
    <w:rsid w:val="00190128"/>
    <w:rsid w:val="00193D63"/>
    <w:rsid w:val="00195E24"/>
    <w:rsid w:val="00197197"/>
    <w:rsid w:val="00197FF6"/>
    <w:rsid w:val="001A0B42"/>
    <w:rsid w:val="001A1BCA"/>
    <w:rsid w:val="001A1CA9"/>
    <w:rsid w:val="001A2C48"/>
    <w:rsid w:val="001A6EB1"/>
    <w:rsid w:val="001C0C93"/>
    <w:rsid w:val="001C288C"/>
    <w:rsid w:val="001C322F"/>
    <w:rsid w:val="001C7B09"/>
    <w:rsid w:val="001D2BFB"/>
    <w:rsid w:val="001D4760"/>
    <w:rsid w:val="001D69ED"/>
    <w:rsid w:val="001E08D0"/>
    <w:rsid w:val="001E0F71"/>
    <w:rsid w:val="001E284F"/>
    <w:rsid w:val="001E4535"/>
    <w:rsid w:val="001E6D09"/>
    <w:rsid w:val="001E76E4"/>
    <w:rsid w:val="001E77E0"/>
    <w:rsid w:val="001F1281"/>
    <w:rsid w:val="001F5443"/>
    <w:rsid w:val="00200861"/>
    <w:rsid w:val="00203A60"/>
    <w:rsid w:val="00205B46"/>
    <w:rsid w:val="00205FB6"/>
    <w:rsid w:val="00211148"/>
    <w:rsid w:val="00212CAD"/>
    <w:rsid w:val="0021463F"/>
    <w:rsid w:val="00214E72"/>
    <w:rsid w:val="002175CD"/>
    <w:rsid w:val="002179D6"/>
    <w:rsid w:val="0022123E"/>
    <w:rsid w:val="00223CF6"/>
    <w:rsid w:val="00224ACA"/>
    <w:rsid w:val="00225375"/>
    <w:rsid w:val="00227997"/>
    <w:rsid w:val="0023100D"/>
    <w:rsid w:val="00232F0B"/>
    <w:rsid w:val="002346AC"/>
    <w:rsid w:val="00243136"/>
    <w:rsid w:val="00246FED"/>
    <w:rsid w:val="0025144A"/>
    <w:rsid w:val="00254DD9"/>
    <w:rsid w:val="00260E39"/>
    <w:rsid w:val="00261C04"/>
    <w:rsid w:val="00266CAE"/>
    <w:rsid w:val="002701B2"/>
    <w:rsid w:val="00270A10"/>
    <w:rsid w:val="002749AA"/>
    <w:rsid w:val="00276C28"/>
    <w:rsid w:val="002771EA"/>
    <w:rsid w:val="00280B4C"/>
    <w:rsid w:val="002810F2"/>
    <w:rsid w:val="002825E9"/>
    <w:rsid w:val="00282978"/>
    <w:rsid w:val="00282AC6"/>
    <w:rsid w:val="0028346E"/>
    <w:rsid w:val="0028634F"/>
    <w:rsid w:val="002868BD"/>
    <w:rsid w:val="00293A14"/>
    <w:rsid w:val="00294A11"/>
    <w:rsid w:val="002967B4"/>
    <w:rsid w:val="002973E5"/>
    <w:rsid w:val="002A318D"/>
    <w:rsid w:val="002A3955"/>
    <w:rsid w:val="002A6143"/>
    <w:rsid w:val="002A6AFF"/>
    <w:rsid w:val="002B16EC"/>
    <w:rsid w:val="002B2EE6"/>
    <w:rsid w:val="002B685D"/>
    <w:rsid w:val="002B7BB3"/>
    <w:rsid w:val="002C4C5C"/>
    <w:rsid w:val="002C6283"/>
    <w:rsid w:val="002C64EB"/>
    <w:rsid w:val="002C68EC"/>
    <w:rsid w:val="002C708B"/>
    <w:rsid w:val="002D130A"/>
    <w:rsid w:val="002D1A9B"/>
    <w:rsid w:val="002D26E6"/>
    <w:rsid w:val="002D47CF"/>
    <w:rsid w:val="002D6636"/>
    <w:rsid w:val="002E1D26"/>
    <w:rsid w:val="002F0EF9"/>
    <w:rsid w:val="002F28A9"/>
    <w:rsid w:val="002F39D5"/>
    <w:rsid w:val="002F7C53"/>
    <w:rsid w:val="00300BAE"/>
    <w:rsid w:val="00302AAD"/>
    <w:rsid w:val="00303132"/>
    <w:rsid w:val="003041FD"/>
    <w:rsid w:val="003059F6"/>
    <w:rsid w:val="00312BD8"/>
    <w:rsid w:val="003240F0"/>
    <w:rsid w:val="00325CFF"/>
    <w:rsid w:val="00326411"/>
    <w:rsid w:val="00331A4F"/>
    <w:rsid w:val="00332DBA"/>
    <w:rsid w:val="003333D9"/>
    <w:rsid w:val="00334AB5"/>
    <w:rsid w:val="003374B4"/>
    <w:rsid w:val="00340DB5"/>
    <w:rsid w:val="00342376"/>
    <w:rsid w:val="003425CA"/>
    <w:rsid w:val="00344D1B"/>
    <w:rsid w:val="00345BD5"/>
    <w:rsid w:val="003460DE"/>
    <w:rsid w:val="0035091E"/>
    <w:rsid w:val="00351278"/>
    <w:rsid w:val="003519BE"/>
    <w:rsid w:val="0035396A"/>
    <w:rsid w:val="00354B41"/>
    <w:rsid w:val="00354DFB"/>
    <w:rsid w:val="0035637A"/>
    <w:rsid w:val="00356447"/>
    <w:rsid w:val="0035748A"/>
    <w:rsid w:val="00357C72"/>
    <w:rsid w:val="00357D8C"/>
    <w:rsid w:val="00361701"/>
    <w:rsid w:val="00362F39"/>
    <w:rsid w:val="00364C6E"/>
    <w:rsid w:val="00364F87"/>
    <w:rsid w:val="00366951"/>
    <w:rsid w:val="003706D1"/>
    <w:rsid w:val="0037144C"/>
    <w:rsid w:val="00372A22"/>
    <w:rsid w:val="00372A51"/>
    <w:rsid w:val="00373DD1"/>
    <w:rsid w:val="003745C6"/>
    <w:rsid w:val="00376A36"/>
    <w:rsid w:val="003772B9"/>
    <w:rsid w:val="00377AE0"/>
    <w:rsid w:val="00377CA0"/>
    <w:rsid w:val="00377FB9"/>
    <w:rsid w:val="0038046C"/>
    <w:rsid w:val="0038169C"/>
    <w:rsid w:val="00382846"/>
    <w:rsid w:val="00382EB4"/>
    <w:rsid w:val="00390005"/>
    <w:rsid w:val="00390416"/>
    <w:rsid w:val="003906E8"/>
    <w:rsid w:val="003952E0"/>
    <w:rsid w:val="003A2235"/>
    <w:rsid w:val="003A346C"/>
    <w:rsid w:val="003A767D"/>
    <w:rsid w:val="003B034E"/>
    <w:rsid w:val="003B1D44"/>
    <w:rsid w:val="003B3FB6"/>
    <w:rsid w:val="003B53A3"/>
    <w:rsid w:val="003B5844"/>
    <w:rsid w:val="003B6EDB"/>
    <w:rsid w:val="003C09D2"/>
    <w:rsid w:val="003C3CB1"/>
    <w:rsid w:val="003C4530"/>
    <w:rsid w:val="003D0AA5"/>
    <w:rsid w:val="003D27C3"/>
    <w:rsid w:val="003D376B"/>
    <w:rsid w:val="003D4CD1"/>
    <w:rsid w:val="003D6D7A"/>
    <w:rsid w:val="003E6913"/>
    <w:rsid w:val="003E73C7"/>
    <w:rsid w:val="003F2B8F"/>
    <w:rsid w:val="003F43F9"/>
    <w:rsid w:val="003F4BBB"/>
    <w:rsid w:val="003F564D"/>
    <w:rsid w:val="004020BA"/>
    <w:rsid w:val="0040242F"/>
    <w:rsid w:val="004025D7"/>
    <w:rsid w:val="00404925"/>
    <w:rsid w:val="0040694A"/>
    <w:rsid w:val="00407105"/>
    <w:rsid w:val="00407DE5"/>
    <w:rsid w:val="00413E55"/>
    <w:rsid w:val="00417A67"/>
    <w:rsid w:val="00417D30"/>
    <w:rsid w:val="00420C6E"/>
    <w:rsid w:val="00420D7E"/>
    <w:rsid w:val="00423D8D"/>
    <w:rsid w:val="0042434F"/>
    <w:rsid w:val="0042786B"/>
    <w:rsid w:val="0043081B"/>
    <w:rsid w:val="00435A6E"/>
    <w:rsid w:val="00437DAD"/>
    <w:rsid w:val="0044155D"/>
    <w:rsid w:val="00443832"/>
    <w:rsid w:val="0044617E"/>
    <w:rsid w:val="004476D7"/>
    <w:rsid w:val="00454322"/>
    <w:rsid w:val="00454DEE"/>
    <w:rsid w:val="0045528D"/>
    <w:rsid w:val="004557CF"/>
    <w:rsid w:val="00456A6A"/>
    <w:rsid w:val="00456E07"/>
    <w:rsid w:val="004574E5"/>
    <w:rsid w:val="0046041B"/>
    <w:rsid w:val="0046412B"/>
    <w:rsid w:val="00464D65"/>
    <w:rsid w:val="004654F9"/>
    <w:rsid w:val="0046564B"/>
    <w:rsid w:val="004663DE"/>
    <w:rsid w:val="00473033"/>
    <w:rsid w:val="004801D0"/>
    <w:rsid w:val="00480455"/>
    <w:rsid w:val="00484878"/>
    <w:rsid w:val="00490AAC"/>
    <w:rsid w:val="00490D73"/>
    <w:rsid w:val="00490D84"/>
    <w:rsid w:val="00493802"/>
    <w:rsid w:val="00494A86"/>
    <w:rsid w:val="004957B3"/>
    <w:rsid w:val="00496369"/>
    <w:rsid w:val="004977E5"/>
    <w:rsid w:val="00497CB9"/>
    <w:rsid w:val="004A1683"/>
    <w:rsid w:val="004A191C"/>
    <w:rsid w:val="004A6A0C"/>
    <w:rsid w:val="004A714F"/>
    <w:rsid w:val="004B0E40"/>
    <w:rsid w:val="004B3978"/>
    <w:rsid w:val="004C3005"/>
    <w:rsid w:val="004C4BDB"/>
    <w:rsid w:val="004C72C2"/>
    <w:rsid w:val="004C7B33"/>
    <w:rsid w:val="004D1D59"/>
    <w:rsid w:val="004D4D5C"/>
    <w:rsid w:val="004D7435"/>
    <w:rsid w:val="004D790D"/>
    <w:rsid w:val="004F1B5C"/>
    <w:rsid w:val="004F4E7B"/>
    <w:rsid w:val="004F69E6"/>
    <w:rsid w:val="004F70DF"/>
    <w:rsid w:val="004F7152"/>
    <w:rsid w:val="0050241E"/>
    <w:rsid w:val="005030D1"/>
    <w:rsid w:val="00505501"/>
    <w:rsid w:val="005057BF"/>
    <w:rsid w:val="005062D1"/>
    <w:rsid w:val="00510D10"/>
    <w:rsid w:val="00513041"/>
    <w:rsid w:val="005131AC"/>
    <w:rsid w:val="00514163"/>
    <w:rsid w:val="005177FF"/>
    <w:rsid w:val="005203F9"/>
    <w:rsid w:val="005212D7"/>
    <w:rsid w:val="00522769"/>
    <w:rsid w:val="00523031"/>
    <w:rsid w:val="005248F0"/>
    <w:rsid w:val="005264BC"/>
    <w:rsid w:val="00526517"/>
    <w:rsid w:val="005278F8"/>
    <w:rsid w:val="00532AA8"/>
    <w:rsid w:val="005400FD"/>
    <w:rsid w:val="005410A7"/>
    <w:rsid w:val="005443DB"/>
    <w:rsid w:val="00547950"/>
    <w:rsid w:val="00552459"/>
    <w:rsid w:val="00552881"/>
    <w:rsid w:val="00554DAE"/>
    <w:rsid w:val="005553C0"/>
    <w:rsid w:val="005561BD"/>
    <w:rsid w:val="00557D32"/>
    <w:rsid w:val="005657A5"/>
    <w:rsid w:val="00571F5B"/>
    <w:rsid w:val="00572D97"/>
    <w:rsid w:val="005733BF"/>
    <w:rsid w:val="00573D2C"/>
    <w:rsid w:val="00573FFE"/>
    <w:rsid w:val="00575C18"/>
    <w:rsid w:val="00576808"/>
    <w:rsid w:val="005775E3"/>
    <w:rsid w:val="0058107E"/>
    <w:rsid w:val="00585CF0"/>
    <w:rsid w:val="005870CC"/>
    <w:rsid w:val="005875E2"/>
    <w:rsid w:val="005918D8"/>
    <w:rsid w:val="005A16D8"/>
    <w:rsid w:val="005A1E74"/>
    <w:rsid w:val="005A3252"/>
    <w:rsid w:val="005A3D0A"/>
    <w:rsid w:val="005A3E6D"/>
    <w:rsid w:val="005A6363"/>
    <w:rsid w:val="005A778E"/>
    <w:rsid w:val="005B0915"/>
    <w:rsid w:val="005B0E38"/>
    <w:rsid w:val="005B14B4"/>
    <w:rsid w:val="005B1541"/>
    <w:rsid w:val="005B162E"/>
    <w:rsid w:val="005B2F6D"/>
    <w:rsid w:val="005B394F"/>
    <w:rsid w:val="005C63B2"/>
    <w:rsid w:val="005C69AD"/>
    <w:rsid w:val="005C7E2C"/>
    <w:rsid w:val="005D1CB8"/>
    <w:rsid w:val="005D601D"/>
    <w:rsid w:val="005D6049"/>
    <w:rsid w:val="005D61BE"/>
    <w:rsid w:val="005D68B5"/>
    <w:rsid w:val="005E3F60"/>
    <w:rsid w:val="005E54E1"/>
    <w:rsid w:val="005E5888"/>
    <w:rsid w:val="005F0A51"/>
    <w:rsid w:val="005F2433"/>
    <w:rsid w:val="005F2E4E"/>
    <w:rsid w:val="005F6032"/>
    <w:rsid w:val="005F78F8"/>
    <w:rsid w:val="005F7BE5"/>
    <w:rsid w:val="00600315"/>
    <w:rsid w:val="00601452"/>
    <w:rsid w:val="0060193B"/>
    <w:rsid w:val="00602514"/>
    <w:rsid w:val="0060424F"/>
    <w:rsid w:val="0060687C"/>
    <w:rsid w:val="00606F76"/>
    <w:rsid w:val="00612869"/>
    <w:rsid w:val="006145C5"/>
    <w:rsid w:val="006161B7"/>
    <w:rsid w:val="0062058B"/>
    <w:rsid w:val="00620F3B"/>
    <w:rsid w:val="00623C1D"/>
    <w:rsid w:val="006320B0"/>
    <w:rsid w:val="00636200"/>
    <w:rsid w:val="00637594"/>
    <w:rsid w:val="0063779F"/>
    <w:rsid w:val="00640C2C"/>
    <w:rsid w:val="00640F94"/>
    <w:rsid w:val="00641618"/>
    <w:rsid w:val="0064524B"/>
    <w:rsid w:val="00645DDC"/>
    <w:rsid w:val="00646BF7"/>
    <w:rsid w:val="00647BBD"/>
    <w:rsid w:val="006504A0"/>
    <w:rsid w:val="0065075C"/>
    <w:rsid w:val="006516A9"/>
    <w:rsid w:val="00651C57"/>
    <w:rsid w:val="00651FA3"/>
    <w:rsid w:val="00652441"/>
    <w:rsid w:val="0065698B"/>
    <w:rsid w:val="0066316B"/>
    <w:rsid w:val="00663925"/>
    <w:rsid w:val="00663B39"/>
    <w:rsid w:val="00663E71"/>
    <w:rsid w:val="00664B3D"/>
    <w:rsid w:val="00665A62"/>
    <w:rsid w:val="00666237"/>
    <w:rsid w:val="0066649D"/>
    <w:rsid w:val="00670A45"/>
    <w:rsid w:val="00673D6E"/>
    <w:rsid w:val="00675BAD"/>
    <w:rsid w:val="00676D95"/>
    <w:rsid w:val="00682303"/>
    <w:rsid w:val="00684B1F"/>
    <w:rsid w:val="00684C73"/>
    <w:rsid w:val="006865A5"/>
    <w:rsid w:val="00693127"/>
    <w:rsid w:val="00693992"/>
    <w:rsid w:val="006941E0"/>
    <w:rsid w:val="006946CE"/>
    <w:rsid w:val="006946DD"/>
    <w:rsid w:val="006A07F2"/>
    <w:rsid w:val="006A277C"/>
    <w:rsid w:val="006A540B"/>
    <w:rsid w:val="006B07F9"/>
    <w:rsid w:val="006B209F"/>
    <w:rsid w:val="006B2E82"/>
    <w:rsid w:val="006B32ED"/>
    <w:rsid w:val="006B35B9"/>
    <w:rsid w:val="006C1832"/>
    <w:rsid w:val="006C346C"/>
    <w:rsid w:val="006C3F09"/>
    <w:rsid w:val="006C5CB2"/>
    <w:rsid w:val="006C77F7"/>
    <w:rsid w:val="006C7E13"/>
    <w:rsid w:val="006D0D8A"/>
    <w:rsid w:val="006D510C"/>
    <w:rsid w:val="006D6A42"/>
    <w:rsid w:val="006E02D4"/>
    <w:rsid w:val="006E045F"/>
    <w:rsid w:val="006E08B0"/>
    <w:rsid w:val="006E0EF9"/>
    <w:rsid w:val="006E3015"/>
    <w:rsid w:val="006E34E4"/>
    <w:rsid w:val="006E36C5"/>
    <w:rsid w:val="006E428C"/>
    <w:rsid w:val="006F246B"/>
    <w:rsid w:val="006F3E56"/>
    <w:rsid w:val="00700673"/>
    <w:rsid w:val="00703B4F"/>
    <w:rsid w:val="00703CF5"/>
    <w:rsid w:val="00704458"/>
    <w:rsid w:val="00706F9A"/>
    <w:rsid w:val="0070713D"/>
    <w:rsid w:val="00710BF6"/>
    <w:rsid w:val="00711871"/>
    <w:rsid w:val="0072333F"/>
    <w:rsid w:val="00723B61"/>
    <w:rsid w:val="00724B9C"/>
    <w:rsid w:val="00730C17"/>
    <w:rsid w:val="0073221B"/>
    <w:rsid w:val="007325F6"/>
    <w:rsid w:val="0073362D"/>
    <w:rsid w:val="007363E9"/>
    <w:rsid w:val="007373C7"/>
    <w:rsid w:val="0074008B"/>
    <w:rsid w:val="007421AF"/>
    <w:rsid w:val="00744252"/>
    <w:rsid w:val="00747685"/>
    <w:rsid w:val="00747BEF"/>
    <w:rsid w:val="00752771"/>
    <w:rsid w:val="00753C2C"/>
    <w:rsid w:val="00761CC7"/>
    <w:rsid w:val="00761E7E"/>
    <w:rsid w:val="007625E2"/>
    <w:rsid w:val="0076471B"/>
    <w:rsid w:val="007656D8"/>
    <w:rsid w:val="00767BD2"/>
    <w:rsid w:val="00771285"/>
    <w:rsid w:val="00771C98"/>
    <w:rsid w:val="00772C88"/>
    <w:rsid w:val="00775621"/>
    <w:rsid w:val="00777604"/>
    <w:rsid w:val="007776D3"/>
    <w:rsid w:val="00780FC6"/>
    <w:rsid w:val="00781B37"/>
    <w:rsid w:val="00782895"/>
    <w:rsid w:val="00782C2C"/>
    <w:rsid w:val="00782CF3"/>
    <w:rsid w:val="007835FA"/>
    <w:rsid w:val="00784DE7"/>
    <w:rsid w:val="007850EE"/>
    <w:rsid w:val="0078553F"/>
    <w:rsid w:val="0078638C"/>
    <w:rsid w:val="0078653A"/>
    <w:rsid w:val="00787EFA"/>
    <w:rsid w:val="00792A37"/>
    <w:rsid w:val="00792A9F"/>
    <w:rsid w:val="00795F7C"/>
    <w:rsid w:val="007A04EF"/>
    <w:rsid w:val="007A0EA7"/>
    <w:rsid w:val="007A1275"/>
    <w:rsid w:val="007A17E7"/>
    <w:rsid w:val="007A1907"/>
    <w:rsid w:val="007A75FE"/>
    <w:rsid w:val="007B01A1"/>
    <w:rsid w:val="007B2B27"/>
    <w:rsid w:val="007B3853"/>
    <w:rsid w:val="007C5FD7"/>
    <w:rsid w:val="007D5E1D"/>
    <w:rsid w:val="007D7196"/>
    <w:rsid w:val="007E28DF"/>
    <w:rsid w:val="007E4115"/>
    <w:rsid w:val="007E528F"/>
    <w:rsid w:val="007F008B"/>
    <w:rsid w:val="007F0A9B"/>
    <w:rsid w:val="007F165E"/>
    <w:rsid w:val="007F1AB2"/>
    <w:rsid w:val="007F2716"/>
    <w:rsid w:val="007F2AD6"/>
    <w:rsid w:val="007F570D"/>
    <w:rsid w:val="0080072A"/>
    <w:rsid w:val="00800E71"/>
    <w:rsid w:val="008040BF"/>
    <w:rsid w:val="00804A45"/>
    <w:rsid w:val="0080536F"/>
    <w:rsid w:val="0080665E"/>
    <w:rsid w:val="00807D06"/>
    <w:rsid w:val="008104F8"/>
    <w:rsid w:val="00815508"/>
    <w:rsid w:val="00815F65"/>
    <w:rsid w:val="0081653E"/>
    <w:rsid w:val="00816E47"/>
    <w:rsid w:val="00817AB8"/>
    <w:rsid w:val="0082265F"/>
    <w:rsid w:val="008307D8"/>
    <w:rsid w:val="008326D1"/>
    <w:rsid w:val="00832A8D"/>
    <w:rsid w:val="00832DF6"/>
    <w:rsid w:val="00832F1C"/>
    <w:rsid w:val="008335C8"/>
    <w:rsid w:val="00833BC0"/>
    <w:rsid w:val="0083738D"/>
    <w:rsid w:val="00841B89"/>
    <w:rsid w:val="00841B8A"/>
    <w:rsid w:val="00842831"/>
    <w:rsid w:val="008430E6"/>
    <w:rsid w:val="00844B8E"/>
    <w:rsid w:val="00844C8C"/>
    <w:rsid w:val="008465FF"/>
    <w:rsid w:val="00847BE1"/>
    <w:rsid w:val="008508A8"/>
    <w:rsid w:val="0085351B"/>
    <w:rsid w:val="008554E8"/>
    <w:rsid w:val="00855D3C"/>
    <w:rsid w:val="00856A77"/>
    <w:rsid w:val="0085759B"/>
    <w:rsid w:val="00857A03"/>
    <w:rsid w:val="00861122"/>
    <w:rsid w:val="0086121F"/>
    <w:rsid w:val="008624AE"/>
    <w:rsid w:val="0086290F"/>
    <w:rsid w:val="008642EC"/>
    <w:rsid w:val="00865501"/>
    <w:rsid w:val="008665A2"/>
    <w:rsid w:val="0087005D"/>
    <w:rsid w:val="00870B60"/>
    <w:rsid w:val="00870E04"/>
    <w:rsid w:val="00873029"/>
    <w:rsid w:val="00873D05"/>
    <w:rsid w:val="00876095"/>
    <w:rsid w:val="00876641"/>
    <w:rsid w:val="0087696E"/>
    <w:rsid w:val="00877238"/>
    <w:rsid w:val="00880C95"/>
    <w:rsid w:val="00880EF6"/>
    <w:rsid w:val="00881817"/>
    <w:rsid w:val="00881E08"/>
    <w:rsid w:val="00883E0D"/>
    <w:rsid w:val="008840AD"/>
    <w:rsid w:val="008924C8"/>
    <w:rsid w:val="008929FF"/>
    <w:rsid w:val="00893DD8"/>
    <w:rsid w:val="0089674A"/>
    <w:rsid w:val="00897083"/>
    <w:rsid w:val="008A0098"/>
    <w:rsid w:val="008A3A6F"/>
    <w:rsid w:val="008A3FD6"/>
    <w:rsid w:val="008A6CEB"/>
    <w:rsid w:val="008A6F95"/>
    <w:rsid w:val="008B0235"/>
    <w:rsid w:val="008B0F10"/>
    <w:rsid w:val="008B1159"/>
    <w:rsid w:val="008B2A62"/>
    <w:rsid w:val="008B5355"/>
    <w:rsid w:val="008C07CA"/>
    <w:rsid w:val="008C10AA"/>
    <w:rsid w:val="008C4EE4"/>
    <w:rsid w:val="008C653E"/>
    <w:rsid w:val="008C745D"/>
    <w:rsid w:val="008D1F2F"/>
    <w:rsid w:val="008D37F3"/>
    <w:rsid w:val="008D5DEC"/>
    <w:rsid w:val="008E12EE"/>
    <w:rsid w:val="008E1348"/>
    <w:rsid w:val="008E3DA1"/>
    <w:rsid w:val="008E54FC"/>
    <w:rsid w:val="008F0353"/>
    <w:rsid w:val="008F078A"/>
    <w:rsid w:val="008F3BD9"/>
    <w:rsid w:val="008F4ECB"/>
    <w:rsid w:val="008F539E"/>
    <w:rsid w:val="008F679C"/>
    <w:rsid w:val="00901CF9"/>
    <w:rsid w:val="00901FB0"/>
    <w:rsid w:val="009026CC"/>
    <w:rsid w:val="009046D3"/>
    <w:rsid w:val="00906CC9"/>
    <w:rsid w:val="00906CFB"/>
    <w:rsid w:val="009076DA"/>
    <w:rsid w:val="009078CD"/>
    <w:rsid w:val="00911E03"/>
    <w:rsid w:val="0091238A"/>
    <w:rsid w:val="00913F5A"/>
    <w:rsid w:val="00914E0D"/>
    <w:rsid w:val="009165BE"/>
    <w:rsid w:val="0091718F"/>
    <w:rsid w:val="00923EAD"/>
    <w:rsid w:val="00925931"/>
    <w:rsid w:val="00926ADE"/>
    <w:rsid w:val="0092712F"/>
    <w:rsid w:val="00931799"/>
    <w:rsid w:val="00931830"/>
    <w:rsid w:val="009338EB"/>
    <w:rsid w:val="0094233B"/>
    <w:rsid w:val="00942ABE"/>
    <w:rsid w:val="009442CA"/>
    <w:rsid w:val="00944CC4"/>
    <w:rsid w:val="00946BE5"/>
    <w:rsid w:val="009507A1"/>
    <w:rsid w:val="00951011"/>
    <w:rsid w:val="00955FCE"/>
    <w:rsid w:val="0095600F"/>
    <w:rsid w:val="00970575"/>
    <w:rsid w:val="00971171"/>
    <w:rsid w:val="00971977"/>
    <w:rsid w:val="00972B0E"/>
    <w:rsid w:val="00973973"/>
    <w:rsid w:val="009760B6"/>
    <w:rsid w:val="00976539"/>
    <w:rsid w:val="00976E55"/>
    <w:rsid w:val="009774B2"/>
    <w:rsid w:val="00982F21"/>
    <w:rsid w:val="00983E45"/>
    <w:rsid w:val="00984170"/>
    <w:rsid w:val="00985B82"/>
    <w:rsid w:val="00987FBB"/>
    <w:rsid w:val="00992B12"/>
    <w:rsid w:val="0099356B"/>
    <w:rsid w:val="00994DC0"/>
    <w:rsid w:val="00995262"/>
    <w:rsid w:val="009958B1"/>
    <w:rsid w:val="00995AE4"/>
    <w:rsid w:val="009A168A"/>
    <w:rsid w:val="009A1769"/>
    <w:rsid w:val="009A230B"/>
    <w:rsid w:val="009A2445"/>
    <w:rsid w:val="009A249A"/>
    <w:rsid w:val="009A26EC"/>
    <w:rsid w:val="009A2D60"/>
    <w:rsid w:val="009A6A8A"/>
    <w:rsid w:val="009B05B8"/>
    <w:rsid w:val="009B0C0C"/>
    <w:rsid w:val="009B4069"/>
    <w:rsid w:val="009B415C"/>
    <w:rsid w:val="009B5D60"/>
    <w:rsid w:val="009B654A"/>
    <w:rsid w:val="009B65CD"/>
    <w:rsid w:val="009B6820"/>
    <w:rsid w:val="009B6868"/>
    <w:rsid w:val="009C020C"/>
    <w:rsid w:val="009C2DF0"/>
    <w:rsid w:val="009C5C86"/>
    <w:rsid w:val="009C7E1C"/>
    <w:rsid w:val="009D5388"/>
    <w:rsid w:val="009D5CC7"/>
    <w:rsid w:val="009D5D7C"/>
    <w:rsid w:val="009E46B3"/>
    <w:rsid w:val="009E6A45"/>
    <w:rsid w:val="009F16D0"/>
    <w:rsid w:val="009F1B7C"/>
    <w:rsid w:val="009F38D5"/>
    <w:rsid w:val="009F5BC5"/>
    <w:rsid w:val="009F772A"/>
    <w:rsid w:val="009F7CFD"/>
    <w:rsid w:val="00A00CD5"/>
    <w:rsid w:val="00A01B4C"/>
    <w:rsid w:val="00A0403B"/>
    <w:rsid w:val="00A04214"/>
    <w:rsid w:val="00A05EBE"/>
    <w:rsid w:val="00A142DD"/>
    <w:rsid w:val="00A144F9"/>
    <w:rsid w:val="00A1533D"/>
    <w:rsid w:val="00A229FF"/>
    <w:rsid w:val="00A23023"/>
    <w:rsid w:val="00A23816"/>
    <w:rsid w:val="00A240CB"/>
    <w:rsid w:val="00A24E66"/>
    <w:rsid w:val="00A27541"/>
    <w:rsid w:val="00A3176E"/>
    <w:rsid w:val="00A3350E"/>
    <w:rsid w:val="00A33BB7"/>
    <w:rsid w:val="00A34E88"/>
    <w:rsid w:val="00A353D7"/>
    <w:rsid w:val="00A407A8"/>
    <w:rsid w:val="00A4324E"/>
    <w:rsid w:val="00A43A9B"/>
    <w:rsid w:val="00A43FC8"/>
    <w:rsid w:val="00A44A67"/>
    <w:rsid w:val="00A44DAC"/>
    <w:rsid w:val="00A54430"/>
    <w:rsid w:val="00A55CC7"/>
    <w:rsid w:val="00A56E72"/>
    <w:rsid w:val="00A576A7"/>
    <w:rsid w:val="00A60B62"/>
    <w:rsid w:val="00A61197"/>
    <w:rsid w:val="00A65F39"/>
    <w:rsid w:val="00A66567"/>
    <w:rsid w:val="00A66F77"/>
    <w:rsid w:val="00A67761"/>
    <w:rsid w:val="00A702D4"/>
    <w:rsid w:val="00A70FB7"/>
    <w:rsid w:val="00A716F9"/>
    <w:rsid w:val="00A71BCF"/>
    <w:rsid w:val="00A720BA"/>
    <w:rsid w:val="00A72FE9"/>
    <w:rsid w:val="00A73B61"/>
    <w:rsid w:val="00A73C08"/>
    <w:rsid w:val="00A75D51"/>
    <w:rsid w:val="00A76646"/>
    <w:rsid w:val="00A80135"/>
    <w:rsid w:val="00A8025E"/>
    <w:rsid w:val="00A802D7"/>
    <w:rsid w:val="00A80AAB"/>
    <w:rsid w:val="00A82061"/>
    <w:rsid w:val="00A82F33"/>
    <w:rsid w:val="00A875BB"/>
    <w:rsid w:val="00A90392"/>
    <w:rsid w:val="00A91D07"/>
    <w:rsid w:val="00A92E4B"/>
    <w:rsid w:val="00A93415"/>
    <w:rsid w:val="00A93B48"/>
    <w:rsid w:val="00A94489"/>
    <w:rsid w:val="00A953EC"/>
    <w:rsid w:val="00A97B3B"/>
    <w:rsid w:val="00AA19AD"/>
    <w:rsid w:val="00AA2A12"/>
    <w:rsid w:val="00AA38B1"/>
    <w:rsid w:val="00AA3EC4"/>
    <w:rsid w:val="00AA7B9C"/>
    <w:rsid w:val="00AB3718"/>
    <w:rsid w:val="00AB63A8"/>
    <w:rsid w:val="00AB7BF0"/>
    <w:rsid w:val="00AC0B41"/>
    <w:rsid w:val="00AC3DC9"/>
    <w:rsid w:val="00AC4035"/>
    <w:rsid w:val="00AC7B98"/>
    <w:rsid w:val="00AD128F"/>
    <w:rsid w:val="00AD152F"/>
    <w:rsid w:val="00AD699F"/>
    <w:rsid w:val="00AD7DA8"/>
    <w:rsid w:val="00AE0321"/>
    <w:rsid w:val="00AE1098"/>
    <w:rsid w:val="00AE3C7C"/>
    <w:rsid w:val="00AE4D2E"/>
    <w:rsid w:val="00AE4E97"/>
    <w:rsid w:val="00AE5172"/>
    <w:rsid w:val="00AE5AD3"/>
    <w:rsid w:val="00AE651C"/>
    <w:rsid w:val="00AE75FE"/>
    <w:rsid w:val="00AF3C2E"/>
    <w:rsid w:val="00AF5FAD"/>
    <w:rsid w:val="00AF6375"/>
    <w:rsid w:val="00B028D3"/>
    <w:rsid w:val="00B02EB3"/>
    <w:rsid w:val="00B02F7D"/>
    <w:rsid w:val="00B05C70"/>
    <w:rsid w:val="00B06103"/>
    <w:rsid w:val="00B06810"/>
    <w:rsid w:val="00B10E80"/>
    <w:rsid w:val="00B126DF"/>
    <w:rsid w:val="00B135F8"/>
    <w:rsid w:val="00B13B2E"/>
    <w:rsid w:val="00B15BCB"/>
    <w:rsid w:val="00B15F2F"/>
    <w:rsid w:val="00B168A3"/>
    <w:rsid w:val="00B2152B"/>
    <w:rsid w:val="00B219EE"/>
    <w:rsid w:val="00B268B8"/>
    <w:rsid w:val="00B27138"/>
    <w:rsid w:val="00B275F3"/>
    <w:rsid w:val="00B30B74"/>
    <w:rsid w:val="00B314C6"/>
    <w:rsid w:val="00B316AF"/>
    <w:rsid w:val="00B32C7F"/>
    <w:rsid w:val="00B36F78"/>
    <w:rsid w:val="00B41211"/>
    <w:rsid w:val="00B41AA7"/>
    <w:rsid w:val="00B4318F"/>
    <w:rsid w:val="00B43A72"/>
    <w:rsid w:val="00B4642C"/>
    <w:rsid w:val="00B47775"/>
    <w:rsid w:val="00B52E55"/>
    <w:rsid w:val="00B542D0"/>
    <w:rsid w:val="00B55A78"/>
    <w:rsid w:val="00B55EDC"/>
    <w:rsid w:val="00B612DB"/>
    <w:rsid w:val="00B6131E"/>
    <w:rsid w:val="00B6198C"/>
    <w:rsid w:val="00B61B80"/>
    <w:rsid w:val="00B63D61"/>
    <w:rsid w:val="00B64C80"/>
    <w:rsid w:val="00B65A0C"/>
    <w:rsid w:val="00B671F9"/>
    <w:rsid w:val="00B676AB"/>
    <w:rsid w:val="00B701F5"/>
    <w:rsid w:val="00B717CA"/>
    <w:rsid w:val="00B7272B"/>
    <w:rsid w:val="00B7334C"/>
    <w:rsid w:val="00B73A9D"/>
    <w:rsid w:val="00B75354"/>
    <w:rsid w:val="00B75BDA"/>
    <w:rsid w:val="00B76F4F"/>
    <w:rsid w:val="00B8025F"/>
    <w:rsid w:val="00B83338"/>
    <w:rsid w:val="00B847B5"/>
    <w:rsid w:val="00B86064"/>
    <w:rsid w:val="00B86DB3"/>
    <w:rsid w:val="00B877CE"/>
    <w:rsid w:val="00B901BD"/>
    <w:rsid w:val="00B90324"/>
    <w:rsid w:val="00B935F4"/>
    <w:rsid w:val="00B94806"/>
    <w:rsid w:val="00B967D7"/>
    <w:rsid w:val="00BA0217"/>
    <w:rsid w:val="00BA1F9E"/>
    <w:rsid w:val="00BA2FFC"/>
    <w:rsid w:val="00BA654B"/>
    <w:rsid w:val="00BB0433"/>
    <w:rsid w:val="00BB192C"/>
    <w:rsid w:val="00BB1F6B"/>
    <w:rsid w:val="00BB2C7D"/>
    <w:rsid w:val="00BB4907"/>
    <w:rsid w:val="00BB62DB"/>
    <w:rsid w:val="00BB79C4"/>
    <w:rsid w:val="00BC26D6"/>
    <w:rsid w:val="00BC4C72"/>
    <w:rsid w:val="00BC5439"/>
    <w:rsid w:val="00BC655E"/>
    <w:rsid w:val="00BC6AAA"/>
    <w:rsid w:val="00BC7C6F"/>
    <w:rsid w:val="00BD066F"/>
    <w:rsid w:val="00BD21ED"/>
    <w:rsid w:val="00BD22D6"/>
    <w:rsid w:val="00BD2626"/>
    <w:rsid w:val="00BD38DC"/>
    <w:rsid w:val="00BD395E"/>
    <w:rsid w:val="00BD4CCD"/>
    <w:rsid w:val="00BD587E"/>
    <w:rsid w:val="00BD5C7C"/>
    <w:rsid w:val="00BD6463"/>
    <w:rsid w:val="00BE127E"/>
    <w:rsid w:val="00BE3863"/>
    <w:rsid w:val="00BE454A"/>
    <w:rsid w:val="00BE645E"/>
    <w:rsid w:val="00BE77A3"/>
    <w:rsid w:val="00BE7AA9"/>
    <w:rsid w:val="00BF2F20"/>
    <w:rsid w:val="00BF3FDB"/>
    <w:rsid w:val="00C016E6"/>
    <w:rsid w:val="00C01CE1"/>
    <w:rsid w:val="00C07694"/>
    <w:rsid w:val="00C07BB3"/>
    <w:rsid w:val="00C10A0C"/>
    <w:rsid w:val="00C11751"/>
    <w:rsid w:val="00C11D8C"/>
    <w:rsid w:val="00C145BB"/>
    <w:rsid w:val="00C16C93"/>
    <w:rsid w:val="00C1722A"/>
    <w:rsid w:val="00C1763F"/>
    <w:rsid w:val="00C17BE8"/>
    <w:rsid w:val="00C21C0B"/>
    <w:rsid w:val="00C22DCF"/>
    <w:rsid w:val="00C254AE"/>
    <w:rsid w:val="00C254D0"/>
    <w:rsid w:val="00C256CA"/>
    <w:rsid w:val="00C278CA"/>
    <w:rsid w:val="00C27ABE"/>
    <w:rsid w:val="00C27AEB"/>
    <w:rsid w:val="00C308CD"/>
    <w:rsid w:val="00C309E3"/>
    <w:rsid w:val="00C3292B"/>
    <w:rsid w:val="00C347F5"/>
    <w:rsid w:val="00C377CA"/>
    <w:rsid w:val="00C40F38"/>
    <w:rsid w:val="00C4151D"/>
    <w:rsid w:val="00C431D3"/>
    <w:rsid w:val="00C437DD"/>
    <w:rsid w:val="00C455E8"/>
    <w:rsid w:val="00C46421"/>
    <w:rsid w:val="00C47080"/>
    <w:rsid w:val="00C5105A"/>
    <w:rsid w:val="00C5110D"/>
    <w:rsid w:val="00C5193B"/>
    <w:rsid w:val="00C52B89"/>
    <w:rsid w:val="00C540C1"/>
    <w:rsid w:val="00C5510E"/>
    <w:rsid w:val="00C56AA3"/>
    <w:rsid w:val="00C60F1A"/>
    <w:rsid w:val="00C621DC"/>
    <w:rsid w:val="00C62B33"/>
    <w:rsid w:val="00C67F5D"/>
    <w:rsid w:val="00C7028E"/>
    <w:rsid w:val="00C70522"/>
    <w:rsid w:val="00C74B02"/>
    <w:rsid w:val="00C74B2A"/>
    <w:rsid w:val="00C74EEF"/>
    <w:rsid w:val="00C76393"/>
    <w:rsid w:val="00C7677E"/>
    <w:rsid w:val="00C808D9"/>
    <w:rsid w:val="00C80FFE"/>
    <w:rsid w:val="00C81DD5"/>
    <w:rsid w:val="00C867EC"/>
    <w:rsid w:val="00C8689D"/>
    <w:rsid w:val="00C8705B"/>
    <w:rsid w:val="00C87431"/>
    <w:rsid w:val="00C9665B"/>
    <w:rsid w:val="00CA04C6"/>
    <w:rsid w:val="00CA16D3"/>
    <w:rsid w:val="00CA193D"/>
    <w:rsid w:val="00CA2F93"/>
    <w:rsid w:val="00CA3CB4"/>
    <w:rsid w:val="00CA3ED5"/>
    <w:rsid w:val="00CA6215"/>
    <w:rsid w:val="00CA79C0"/>
    <w:rsid w:val="00CB3488"/>
    <w:rsid w:val="00CB3CC3"/>
    <w:rsid w:val="00CB4310"/>
    <w:rsid w:val="00CB5054"/>
    <w:rsid w:val="00CB5406"/>
    <w:rsid w:val="00CB5B70"/>
    <w:rsid w:val="00CB6A7C"/>
    <w:rsid w:val="00CC1066"/>
    <w:rsid w:val="00CC181F"/>
    <w:rsid w:val="00CC1C8A"/>
    <w:rsid w:val="00CC2CF6"/>
    <w:rsid w:val="00CC32A9"/>
    <w:rsid w:val="00CC4764"/>
    <w:rsid w:val="00CC49FA"/>
    <w:rsid w:val="00CC638E"/>
    <w:rsid w:val="00CC6B10"/>
    <w:rsid w:val="00CC6B87"/>
    <w:rsid w:val="00CD229B"/>
    <w:rsid w:val="00CD34F4"/>
    <w:rsid w:val="00CD3A64"/>
    <w:rsid w:val="00CD6A7F"/>
    <w:rsid w:val="00CE12FB"/>
    <w:rsid w:val="00CE1692"/>
    <w:rsid w:val="00CE3B0F"/>
    <w:rsid w:val="00CE6C49"/>
    <w:rsid w:val="00CF0790"/>
    <w:rsid w:val="00CF218C"/>
    <w:rsid w:val="00CF6F5D"/>
    <w:rsid w:val="00D006DC"/>
    <w:rsid w:val="00D01267"/>
    <w:rsid w:val="00D033B4"/>
    <w:rsid w:val="00D050AD"/>
    <w:rsid w:val="00D05AEB"/>
    <w:rsid w:val="00D07863"/>
    <w:rsid w:val="00D078C3"/>
    <w:rsid w:val="00D079F6"/>
    <w:rsid w:val="00D13C87"/>
    <w:rsid w:val="00D142EB"/>
    <w:rsid w:val="00D15638"/>
    <w:rsid w:val="00D1628E"/>
    <w:rsid w:val="00D16E6B"/>
    <w:rsid w:val="00D16F9D"/>
    <w:rsid w:val="00D1794A"/>
    <w:rsid w:val="00D24F2E"/>
    <w:rsid w:val="00D25A60"/>
    <w:rsid w:val="00D27E28"/>
    <w:rsid w:val="00D300D1"/>
    <w:rsid w:val="00D32240"/>
    <w:rsid w:val="00D3224C"/>
    <w:rsid w:val="00D323FC"/>
    <w:rsid w:val="00D3583C"/>
    <w:rsid w:val="00D37814"/>
    <w:rsid w:val="00D37BCD"/>
    <w:rsid w:val="00D37F94"/>
    <w:rsid w:val="00D4131F"/>
    <w:rsid w:val="00D417BB"/>
    <w:rsid w:val="00D42C6E"/>
    <w:rsid w:val="00D44351"/>
    <w:rsid w:val="00D445AF"/>
    <w:rsid w:val="00D46136"/>
    <w:rsid w:val="00D472B0"/>
    <w:rsid w:val="00D47C98"/>
    <w:rsid w:val="00D50093"/>
    <w:rsid w:val="00D511C7"/>
    <w:rsid w:val="00D51237"/>
    <w:rsid w:val="00D515F5"/>
    <w:rsid w:val="00D51FFD"/>
    <w:rsid w:val="00D53229"/>
    <w:rsid w:val="00D55258"/>
    <w:rsid w:val="00D5563B"/>
    <w:rsid w:val="00D57C7E"/>
    <w:rsid w:val="00D57E93"/>
    <w:rsid w:val="00D72654"/>
    <w:rsid w:val="00D7513F"/>
    <w:rsid w:val="00D803F2"/>
    <w:rsid w:val="00D8162E"/>
    <w:rsid w:val="00D81C54"/>
    <w:rsid w:val="00D83A0C"/>
    <w:rsid w:val="00D8458C"/>
    <w:rsid w:val="00D90166"/>
    <w:rsid w:val="00D910CF"/>
    <w:rsid w:val="00D913D8"/>
    <w:rsid w:val="00D93A07"/>
    <w:rsid w:val="00D94B88"/>
    <w:rsid w:val="00D94FDE"/>
    <w:rsid w:val="00D95DD7"/>
    <w:rsid w:val="00D97C4B"/>
    <w:rsid w:val="00DA08D9"/>
    <w:rsid w:val="00DA1095"/>
    <w:rsid w:val="00DA341C"/>
    <w:rsid w:val="00DA3637"/>
    <w:rsid w:val="00DA4997"/>
    <w:rsid w:val="00DA79BF"/>
    <w:rsid w:val="00DA7CCD"/>
    <w:rsid w:val="00DA7D81"/>
    <w:rsid w:val="00DB0100"/>
    <w:rsid w:val="00DB02BF"/>
    <w:rsid w:val="00DB070E"/>
    <w:rsid w:val="00DB2B41"/>
    <w:rsid w:val="00DB34D7"/>
    <w:rsid w:val="00DB35FD"/>
    <w:rsid w:val="00DB39B7"/>
    <w:rsid w:val="00DB5A68"/>
    <w:rsid w:val="00DB609E"/>
    <w:rsid w:val="00DB695A"/>
    <w:rsid w:val="00DC05CA"/>
    <w:rsid w:val="00DC12BF"/>
    <w:rsid w:val="00DC17BF"/>
    <w:rsid w:val="00DC2DAC"/>
    <w:rsid w:val="00DC5658"/>
    <w:rsid w:val="00DC79A2"/>
    <w:rsid w:val="00DD0A7E"/>
    <w:rsid w:val="00DD144B"/>
    <w:rsid w:val="00DD19C5"/>
    <w:rsid w:val="00DD1C13"/>
    <w:rsid w:val="00DD3457"/>
    <w:rsid w:val="00DD5346"/>
    <w:rsid w:val="00DD650D"/>
    <w:rsid w:val="00DD743B"/>
    <w:rsid w:val="00DE0805"/>
    <w:rsid w:val="00DE09A8"/>
    <w:rsid w:val="00DE1071"/>
    <w:rsid w:val="00DE707B"/>
    <w:rsid w:val="00DF05C5"/>
    <w:rsid w:val="00DF2AC2"/>
    <w:rsid w:val="00DF301C"/>
    <w:rsid w:val="00DF3F49"/>
    <w:rsid w:val="00DF4D52"/>
    <w:rsid w:val="00DF58C5"/>
    <w:rsid w:val="00DF6AF6"/>
    <w:rsid w:val="00DF70B8"/>
    <w:rsid w:val="00E03643"/>
    <w:rsid w:val="00E07171"/>
    <w:rsid w:val="00E10813"/>
    <w:rsid w:val="00E10C24"/>
    <w:rsid w:val="00E10E51"/>
    <w:rsid w:val="00E11C49"/>
    <w:rsid w:val="00E14C5E"/>
    <w:rsid w:val="00E15A7A"/>
    <w:rsid w:val="00E17D9C"/>
    <w:rsid w:val="00E203A5"/>
    <w:rsid w:val="00E2191C"/>
    <w:rsid w:val="00E22B2E"/>
    <w:rsid w:val="00E22D48"/>
    <w:rsid w:val="00E2396B"/>
    <w:rsid w:val="00E2473A"/>
    <w:rsid w:val="00E25BF3"/>
    <w:rsid w:val="00E31E3B"/>
    <w:rsid w:val="00E33234"/>
    <w:rsid w:val="00E337D0"/>
    <w:rsid w:val="00E35CC3"/>
    <w:rsid w:val="00E36529"/>
    <w:rsid w:val="00E44851"/>
    <w:rsid w:val="00E44901"/>
    <w:rsid w:val="00E45113"/>
    <w:rsid w:val="00E600D8"/>
    <w:rsid w:val="00E64DA6"/>
    <w:rsid w:val="00E70745"/>
    <w:rsid w:val="00E7128E"/>
    <w:rsid w:val="00E759C1"/>
    <w:rsid w:val="00E75BDA"/>
    <w:rsid w:val="00E775A0"/>
    <w:rsid w:val="00E80698"/>
    <w:rsid w:val="00E8103A"/>
    <w:rsid w:val="00E84119"/>
    <w:rsid w:val="00E8546A"/>
    <w:rsid w:val="00E906AA"/>
    <w:rsid w:val="00E93208"/>
    <w:rsid w:val="00EA47CB"/>
    <w:rsid w:val="00EB0623"/>
    <w:rsid w:val="00EB0F17"/>
    <w:rsid w:val="00EB31A5"/>
    <w:rsid w:val="00EB5190"/>
    <w:rsid w:val="00EB6AF0"/>
    <w:rsid w:val="00EB7C2F"/>
    <w:rsid w:val="00EC0F69"/>
    <w:rsid w:val="00EC1477"/>
    <w:rsid w:val="00EC2D60"/>
    <w:rsid w:val="00EC3153"/>
    <w:rsid w:val="00EC7F1A"/>
    <w:rsid w:val="00ED0C1F"/>
    <w:rsid w:val="00ED0EED"/>
    <w:rsid w:val="00ED27EA"/>
    <w:rsid w:val="00ED37AF"/>
    <w:rsid w:val="00ED41E4"/>
    <w:rsid w:val="00ED60EA"/>
    <w:rsid w:val="00ED6F51"/>
    <w:rsid w:val="00EE73CD"/>
    <w:rsid w:val="00EF1CFC"/>
    <w:rsid w:val="00EF28C6"/>
    <w:rsid w:val="00EF4A63"/>
    <w:rsid w:val="00EF4DAD"/>
    <w:rsid w:val="00EF4E08"/>
    <w:rsid w:val="00F010F1"/>
    <w:rsid w:val="00F01431"/>
    <w:rsid w:val="00F03020"/>
    <w:rsid w:val="00F05F24"/>
    <w:rsid w:val="00F0621D"/>
    <w:rsid w:val="00F06C0A"/>
    <w:rsid w:val="00F06F9A"/>
    <w:rsid w:val="00F079F6"/>
    <w:rsid w:val="00F10120"/>
    <w:rsid w:val="00F12874"/>
    <w:rsid w:val="00F145C3"/>
    <w:rsid w:val="00F240CA"/>
    <w:rsid w:val="00F24EEB"/>
    <w:rsid w:val="00F2774D"/>
    <w:rsid w:val="00F329AE"/>
    <w:rsid w:val="00F351E5"/>
    <w:rsid w:val="00F35E90"/>
    <w:rsid w:val="00F40E38"/>
    <w:rsid w:val="00F448D0"/>
    <w:rsid w:val="00F4592B"/>
    <w:rsid w:val="00F52213"/>
    <w:rsid w:val="00F530F7"/>
    <w:rsid w:val="00F54082"/>
    <w:rsid w:val="00F5473E"/>
    <w:rsid w:val="00F62FB2"/>
    <w:rsid w:val="00F65C23"/>
    <w:rsid w:val="00F65D16"/>
    <w:rsid w:val="00F66EC6"/>
    <w:rsid w:val="00F67CF1"/>
    <w:rsid w:val="00F70DCC"/>
    <w:rsid w:val="00F71A82"/>
    <w:rsid w:val="00F73D5E"/>
    <w:rsid w:val="00F74D75"/>
    <w:rsid w:val="00F75A8A"/>
    <w:rsid w:val="00F82C1E"/>
    <w:rsid w:val="00F85304"/>
    <w:rsid w:val="00F902B5"/>
    <w:rsid w:val="00F923C2"/>
    <w:rsid w:val="00F930C6"/>
    <w:rsid w:val="00F9375B"/>
    <w:rsid w:val="00F9383E"/>
    <w:rsid w:val="00F95270"/>
    <w:rsid w:val="00F9531B"/>
    <w:rsid w:val="00F968D4"/>
    <w:rsid w:val="00F977AC"/>
    <w:rsid w:val="00FA06A9"/>
    <w:rsid w:val="00FA33D3"/>
    <w:rsid w:val="00FA5B46"/>
    <w:rsid w:val="00FA62BD"/>
    <w:rsid w:val="00FB0A64"/>
    <w:rsid w:val="00FB2C13"/>
    <w:rsid w:val="00FB31AC"/>
    <w:rsid w:val="00FB3FF4"/>
    <w:rsid w:val="00FB5DF9"/>
    <w:rsid w:val="00FB5EEE"/>
    <w:rsid w:val="00FC44A0"/>
    <w:rsid w:val="00FC5BE6"/>
    <w:rsid w:val="00FD0D34"/>
    <w:rsid w:val="00FD125B"/>
    <w:rsid w:val="00FD2998"/>
    <w:rsid w:val="00FD481B"/>
    <w:rsid w:val="00FE06C3"/>
    <w:rsid w:val="00FE0F68"/>
    <w:rsid w:val="00FE3976"/>
    <w:rsid w:val="00FE4A42"/>
    <w:rsid w:val="00FE5447"/>
    <w:rsid w:val="00FE651B"/>
    <w:rsid w:val="00FF2F3E"/>
    <w:rsid w:val="00FF318F"/>
    <w:rsid w:val="00FF4663"/>
    <w:rsid w:val="00FF48F8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3C20AD"/>
  <w15:chartTrackingRefBased/>
  <w15:docId w15:val="{EA09D1F9-E527-6143-A0E2-AA85B9428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DE"/>
  </w:style>
  <w:style w:type="paragraph" w:styleId="Ttulo1">
    <w:name w:val="heading 1"/>
    <w:basedOn w:val="Normal"/>
    <w:next w:val="Normal"/>
    <w:link w:val="Ttulo1Char"/>
    <w:uiPriority w:val="9"/>
    <w:qFormat/>
    <w:rsid w:val="004663DE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4663DE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4663D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nhideWhenUsed/>
    <w:qFormat/>
    <w:rsid w:val="004663D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har"/>
    <w:unhideWhenUsed/>
    <w:qFormat/>
    <w:rsid w:val="004663D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har"/>
    <w:unhideWhenUsed/>
    <w:qFormat/>
    <w:rsid w:val="004663D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har"/>
    <w:unhideWhenUsed/>
    <w:qFormat/>
    <w:rsid w:val="004663D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har"/>
    <w:unhideWhenUsed/>
    <w:qFormat/>
    <w:rsid w:val="004663D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663D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0E40"/>
  </w:style>
  <w:style w:type="paragraph" w:styleId="Rodap">
    <w:name w:val="footer"/>
    <w:aliases w:val="Char, Char"/>
    <w:basedOn w:val="Normal"/>
    <w:link w:val="RodapChar"/>
    <w:uiPriority w:val="99"/>
    <w:unhideWhenUsed/>
    <w:rsid w:val="004B0E40"/>
    <w:pPr>
      <w:tabs>
        <w:tab w:val="center" w:pos="4252"/>
        <w:tab w:val="right" w:pos="8504"/>
      </w:tabs>
    </w:pPr>
  </w:style>
  <w:style w:type="character" w:customStyle="1" w:styleId="RodapChar">
    <w:name w:val="Rodapé Char"/>
    <w:aliases w:val="Char Char5, Char Char"/>
    <w:basedOn w:val="Fontepargpadro"/>
    <w:link w:val="Rodap"/>
    <w:uiPriority w:val="99"/>
    <w:rsid w:val="004B0E40"/>
  </w:style>
  <w:style w:type="paragraph" w:styleId="PargrafodaLista">
    <w:name w:val="List Paragraph"/>
    <w:basedOn w:val="Normal"/>
    <w:uiPriority w:val="34"/>
    <w:qFormat/>
    <w:rsid w:val="00004B48"/>
    <w:pPr>
      <w:ind w:left="720"/>
      <w:contextualSpacing/>
    </w:pPr>
  </w:style>
  <w:style w:type="table" w:styleId="Tabelacomgrade">
    <w:name w:val="Table Grid"/>
    <w:basedOn w:val="Tabelanormal"/>
    <w:uiPriority w:val="59"/>
    <w:rsid w:val="00003F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684C73"/>
    <w:pPr>
      <w:widowControl w:val="0"/>
      <w:suppressAutoHyphens/>
      <w:spacing w:after="120"/>
    </w:pPr>
    <w:rPr>
      <w:rFonts w:ascii="Times New Roman" w:eastAsia="SimSun" w:hAnsi="Times New Roman" w:cs="Mangal"/>
      <w:kern w:val="1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684C73"/>
    <w:rPr>
      <w:rFonts w:ascii="Times New Roman" w:eastAsia="SimSun" w:hAnsi="Times New Roman" w:cs="Mangal"/>
      <w:kern w:val="1"/>
      <w:lang w:eastAsia="zh-CN" w:bidi="hi-IN"/>
    </w:rPr>
  </w:style>
  <w:style w:type="table" w:customStyle="1" w:styleId="Tabelacomgrade1">
    <w:name w:val="Tabela com grade1"/>
    <w:basedOn w:val="Tabelanormal"/>
    <w:next w:val="Tabelacomgrade"/>
    <w:uiPriority w:val="59"/>
    <w:rsid w:val="004F69E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7421A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7421A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7421A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3">
    <w:name w:val="WW8Num3"/>
    <w:basedOn w:val="Semlista"/>
    <w:rsid w:val="00676D95"/>
    <w:pPr>
      <w:numPr>
        <w:numId w:val="8"/>
      </w:numPr>
    </w:pPr>
  </w:style>
  <w:style w:type="numbering" w:customStyle="1" w:styleId="WWNum2">
    <w:name w:val="WWNum2"/>
    <w:basedOn w:val="Semlista"/>
    <w:rsid w:val="00676D95"/>
    <w:pPr>
      <w:numPr>
        <w:numId w:val="9"/>
      </w:numPr>
    </w:pPr>
  </w:style>
  <w:style w:type="paragraph" w:styleId="Textodebalo">
    <w:name w:val="Balloon Text"/>
    <w:basedOn w:val="Normal"/>
    <w:link w:val="TextodebaloChar"/>
    <w:uiPriority w:val="99"/>
    <w:unhideWhenUsed/>
    <w:rsid w:val="00F06C0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06C0A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nhideWhenUsed/>
    <w:rsid w:val="00345BD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45BD5"/>
  </w:style>
  <w:style w:type="paragraph" w:customStyle="1" w:styleId="Livro">
    <w:name w:val="Livro"/>
    <w:basedOn w:val="Normal"/>
    <w:link w:val="LivroChar"/>
    <w:qFormat/>
    <w:rsid w:val="00B10E80"/>
    <w:pPr>
      <w:spacing w:before="120" w:after="120"/>
      <w:jc w:val="center"/>
      <w:outlineLvl w:val="0"/>
    </w:pPr>
    <w:rPr>
      <w:rFonts w:ascii="Arial" w:eastAsia="Times New Roman" w:hAnsi="Arial" w:cs="Arial"/>
      <w:b/>
      <w:caps/>
      <w:lang w:eastAsia="pt-BR"/>
    </w:rPr>
  </w:style>
  <w:style w:type="character" w:customStyle="1" w:styleId="LivroChar">
    <w:name w:val="Livro Char"/>
    <w:link w:val="Livro"/>
    <w:rsid w:val="00B10E80"/>
    <w:rPr>
      <w:rFonts w:ascii="Arial" w:eastAsia="Times New Roman" w:hAnsi="Arial" w:cs="Arial"/>
      <w:b/>
      <w:caps/>
      <w:lang w:eastAsia="pt-BR"/>
    </w:rPr>
  </w:style>
  <w:style w:type="paragraph" w:customStyle="1" w:styleId="Contedodatabela">
    <w:name w:val="Conteúdo da tabela"/>
    <w:basedOn w:val="Normal"/>
    <w:qFormat/>
    <w:rsid w:val="00893DD8"/>
    <w:pPr>
      <w:widowControl w:val="0"/>
      <w:suppressLineNumbers/>
      <w:suppressAutoHyphens/>
    </w:pPr>
    <w:rPr>
      <w:rFonts w:ascii="Times New Roman" w:eastAsia="SimSun" w:hAnsi="Times New Roman" w:cs="Tahoma"/>
      <w:kern w:val="1"/>
      <w:lang w:eastAsia="zh-CN" w:bidi="hi-IN"/>
    </w:rPr>
  </w:style>
  <w:style w:type="table" w:customStyle="1" w:styleId="Tabelacomgrade5">
    <w:name w:val="Tabela com grade5"/>
    <w:basedOn w:val="Tabelanormal"/>
    <w:next w:val="Tabelacomgrade"/>
    <w:uiPriority w:val="59"/>
    <w:rsid w:val="002D47CF"/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WW-Estilopadro">
    <w:name w:val="WW-Estilo padrão"/>
    <w:rsid w:val="007373C7"/>
    <w:pPr>
      <w:suppressAutoHyphens/>
      <w:spacing w:line="276" w:lineRule="auto"/>
    </w:pPr>
    <w:rPr>
      <w:rFonts w:ascii="Calibri" w:eastAsia="Lucida Sans Unicode" w:hAnsi="Calibri" w:cs="Calibri"/>
      <w:sz w:val="22"/>
      <w:szCs w:val="22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4663DE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4663DE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rsid w:val="004663DE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4663DE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rsid w:val="004663DE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rsid w:val="004663DE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har">
    <w:name w:val="Título 7 Char"/>
    <w:basedOn w:val="Fontepargpadro"/>
    <w:link w:val="Ttulo7"/>
    <w:uiPriority w:val="9"/>
    <w:rsid w:val="004663DE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har">
    <w:name w:val="Título 8 Char"/>
    <w:basedOn w:val="Fontepargpadro"/>
    <w:link w:val="Ttulo8"/>
    <w:uiPriority w:val="9"/>
    <w:rsid w:val="004663DE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4663DE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customStyle="1" w:styleId="Normaltext">
    <w:name w:val="Normal text"/>
    <w:uiPriority w:val="99"/>
    <w:rsid w:val="00B52E55"/>
    <w:rPr>
      <w:sz w:val="14"/>
      <w:szCs w:val="14"/>
    </w:rPr>
  </w:style>
  <w:style w:type="character" w:customStyle="1" w:styleId="WW8Num3z0">
    <w:name w:val="WW8Num3z0"/>
    <w:rsid w:val="00B52E55"/>
    <w:rPr>
      <w:rFonts w:ascii="Symbol" w:hAnsi="Symbol"/>
    </w:rPr>
  </w:style>
  <w:style w:type="character" w:customStyle="1" w:styleId="WW8Num3z1">
    <w:name w:val="WW8Num3z1"/>
    <w:rsid w:val="00B52E55"/>
    <w:rPr>
      <w:rFonts w:ascii="Courier New" w:hAnsi="Courier New" w:cs="Courier New"/>
    </w:rPr>
  </w:style>
  <w:style w:type="character" w:customStyle="1" w:styleId="WW8Num3z2">
    <w:name w:val="WW8Num3z2"/>
    <w:rsid w:val="00B52E55"/>
    <w:rPr>
      <w:rFonts w:ascii="Wingdings" w:hAnsi="Wingdings"/>
    </w:rPr>
  </w:style>
  <w:style w:type="character" w:customStyle="1" w:styleId="WW8Num4z0">
    <w:name w:val="WW8Num4z0"/>
    <w:rsid w:val="00B52E55"/>
    <w:rPr>
      <w:rFonts w:ascii="Symbol" w:hAnsi="Symbol"/>
    </w:rPr>
  </w:style>
  <w:style w:type="character" w:customStyle="1" w:styleId="WW8Num4z1">
    <w:name w:val="WW8Num4z1"/>
    <w:rsid w:val="00B52E55"/>
    <w:rPr>
      <w:rFonts w:ascii="Courier New" w:hAnsi="Courier New" w:cs="Courier New"/>
    </w:rPr>
  </w:style>
  <w:style w:type="character" w:customStyle="1" w:styleId="WW8Num4z2">
    <w:name w:val="WW8Num4z2"/>
    <w:rsid w:val="00B52E55"/>
    <w:rPr>
      <w:rFonts w:ascii="Wingdings" w:hAnsi="Wingdings"/>
    </w:rPr>
  </w:style>
  <w:style w:type="character" w:customStyle="1" w:styleId="WW8Num5z0">
    <w:name w:val="WW8Num5z0"/>
    <w:rsid w:val="00B52E55"/>
    <w:rPr>
      <w:b/>
    </w:rPr>
  </w:style>
  <w:style w:type="character" w:customStyle="1" w:styleId="WW8Num6z0">
    <w:name w:val="WW8Num6z0"/>
    <w:rsid w:val="00B52E55"/>
    <w:rPr>
      <w:b/>
    </w:rPr>
  </w:style>
  <w:style w:type="character" w:customStyle="1" w:styleId="Fontepargpadro10">
    <w:name w:val="Fonte parág. padrão10"/>
    <w:rsid w:val="00B52E55"/>
  </w:style>
  <w:style w:type="character" w:customStyle="1" w:styleId="Absatz-Standardschriftart">
    <w:name w:val="Absatz-Standardschriftart"/>
    <w:rsid w:val="00B52E55"/>
  </w:style>
  <w:style w:type="character" w:customStyle="1" w:styleId="Fontepargpadro9">
    <w:name w:val="Fonte parág. padrão9"/>
    <w:rsid w:val="00B52E55"/>
  </w:style>
  <w:style w:type="character" w:customStyle="1" w:styleId="WW-Absatz-Standardschriftart">
    <w:name w:val="WW-Absatz-Standardschriftart"/>
    <w:rsid w:val="00B52E55"/>
  </w:style>
  <w:style w:type="character" w:customStyle="1" w:styleId="Fontepargpadro8">
    <w:name w:val="Fonte parág. padrão8"/>
    <w:rsid w:val="00B52E55"/>
  </w:style>
  <w:style w:type="character" w:customStyle="1" w:styleId="WW-Absatz-Standardschriftart1">
    <w:name w:val="WW-Absatz-Standardschriftart1"/>
    <w:rsid w:val="00B52E55"/>
  </w:style>
  <w:style w:type="character" w:customStyle="1" w:styleId="WW-Absatz-Standardschriftart11">
    <w:name w:val="WW-Absatz-Standardschriftart11"/>
    <w:rsid w:val="00B52E55"/>
  </w:style>
  <w:style w:type="character" w:customStyle="1" w:styleId="WW-Absatz-Standardschriftart111">
    <w:name w:val="WW-Absatz-Standardschriftart111"/>
    <w:rsid w:val="00B52E55"/>
  </w:style>
  <w:style w:type="character" w:customStyle="1" w:styleId="Fontepargpadro7">
    <w:name w:val="Fonte parág. padrão7"/>
    <w:rsid w:val="00B52E55"/>
  </w:style>
  <w:style w:type="character" w:customStyle="1" w:styleId="Fontepargpadro6">
    <w:name w:val="Fonte parág. padrão6"/>
    <w:rsid w:val="00B52E55"/>
  </w:style>
  <w:style w:type="character" w:customStyle="1" w:styleId="WW-Absatz-Standardschriftart1111">
    <w:name w:val="WW-Absatz-Standardschriftart1111"/>
    <w:rsid w:val="00B52E55"/>
  </w:style>
  <w:style w:type="character" w:customStyle="1" w:styleId="Fontepargpadro5">
    <w:name w:val="Fonte parág. padrão5"/>
    <w:rsid w:val="00B52E55"/>
  </w:style>
  <w:style w:type="character" w:customStyle="1" w:styleId="WW-Absatz-Standardschriftart11111">
    <w:name w:val="WW-Absatz-Standardschriftart11111"/>
    <w:rsid w:val="00B52E55"/>
  </w:style>
  <w:style w:type="character" w:customStyle="1" w:styleId="WW-Absatz-Standardschriftart111111">
    <w:name w:val="WW-Absatz-Standardschriftart111111"/>
    <w:rsid w:val="00B52E55"/>
  </w:style>
  <w:style w:type="character" w:customStyle="1" w:styleId="Fontepargpadro4">
    <w:name w:val="Fonte parág. padrão4"/>
    <w:rsid w:val="00B52E55"/>
  </w:style>
  <w:style w:type="character" w:customStyle="1" w:styleId="Fontepargpadro3">
    <w:name w:val="Fonte parág. padrão3"/>
    <w:rsid w:val="00B52E55"/>
  </w:style>
  <w:style w:type="character" w:customStyle="1" w:styleId="Fontepargpadro2">
    <w:name w:val="Fonte parág. padrão2"/>
    <w:rsid w:val="00B52E55"/>
  </w:style>
  <w:style w:type="character" w:customStyle="1" w:styleId="Fontepargpadro1">
    <w:name w:val="Fonte parág. padrão1"/>
    <w:rsid w:val="00B52E55"/>
  </w:style>
  <w:style w:type="character" w:styleId="Nmerodepgina">
    <w:name w:val="page number"/>
    <w:basedOn w:val="Fontepargpadro1"/>
    <w:rsid w:val="00B52E55"/>
  </w:style>
  <w:style w:type="character" w:customStyle="1" w:styleId="f11">
    <w:name w:val="f11"/>
    <w:rsid w:val="00B52E55"/>
    <w:rPr>
      <w:rFonts w:ascii="Times" w:hAnsi="Times" w:cs="Times"/>
      <w:color w:val="000000"/>
      <w:sz w:val="22"/>
      <w:szCs w:val="22"/>
    </w:rPr>
  </w:style>
  <w:style w:type="character" w:customStyle="1" w:styleId="f21">
    <w:name w:val="f21"/>
    <w:rsid w:val="00B52E55"/>
    <w:rPr>
      <w:rFonts w:ascii="Times" w:hAnsi="Times" w:cs="Times"/>
      <w:color w:val="000000"/>
      <w:sz w:val="22"/>
      <w:szCs w:val="22"/>
    </w:rPr>
  </w:style>
  <w:style w:type="character" w:styleId="Hyperlink">
    <w:name w:val="Hyperlink"/>
    <w:uiPriority w:val="99"/>
    <w:rsid w:val="00B52E55"/>
    <w:rPr>
      <w:color w:val="0000FF"/>
      <w:u w:val="single"/>
    </w:rPr>
  </w:style>
  <w:style w:type="character" w:customStyle="1" w:styleId="Smbolosdenumerao">
    <w:name w:val="Símbolos de numeração"/>
    <w:rsid w:val="00B52E55"/>
  </w:style>
  <w:style w:type="character" w:customStyle="1" w:styleId="centerazul1">
    <w:name w:val="centerazul1"/>
    <w:rsid w:val="00B52E55"/>
    <w:rPr>
      <w:rFonts w:ascii="Verdana" w:hAnsi="Verdana"/>
      <w:color w:val="373461"/>
      <w:sz w:val="11"/>
      <w:szCs w:val="11"/>
    </w:rPr>
  </w:style>
  <w:style w:type="character" w:customStyle="1" w:styleId="CorpodetextoChar1">
    <w:name w:val="Corpo de texto Char1"/>
    <w:rsid w:val="00B52E55"/>
    <w:rPr>
      <w:sz w:val="22"/>
    </w:rPr>
  </w:style>
  <w:style w:type="character" w:customStyle="1" w:styleId="TtuloChar">
    <w:name w:val="Título Char"/>
    <w:basedOn w:val="Fontepargpadro"/>
    <w:link w:val="Ttulo"/>
    <w:uiPriority w:val="10"/>
    <w:rsid w:val="004663DE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customStyle="1" w:styleId="Ttulo30">
    <w:name w:val="Título3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SimSun" w:hAnsi="Arial" w:cs="Tahoma"/>
      <w:sz w:val="28"/>
      <w:szCs w:val="28"/>
      <w:lang w:eastAsia="ar-SA"/>
    </w:rPr>
  </w:style>
  <w:style w:type="paragraph" w:styleId="Lista">
    <w:name w:val="List"/>
    <w:basedOn w:val="Corpodetexto"/>
    <w:rsid w:val="00B52E55"/>
    <w:pPr>
      <w:widowControl/>
      <w:spacing w:after="0"/>
      <w:jc w:val="both"/>
    </w:pPr>
    <w:rPr>
      <w:rFonts w:eastAsia="Times New Roman" w:cs="Tahoma"/>
      <w:kern w:val="0"/>
      <w:sz w:val="22"/>
      <w:szCs w:val="20"/>
      <w:lang w:eastAsia="ar-SA" w:bidi="ar-SA"/>
    </w:rPr>
  </w:style>
  <w:style w:type="paragraph" w:customStyle="1" w:styleId="Legenda10">
    <w:name w:val="Legenda10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ndice">
    <w:name w:val="Índice"/>
    <w:basedOn w:val="Normal"/>
    <w:rsid w:val="00B52E55"/>
    <w:pPr>
      <w:suppressLineNumbers/>
      <w:suppressAutoHyphens/>
    </w:pPr>
    <w:rPr>
      <w:rFonts w:ascii="Times New Roman" w:eastAsia="Times New Roman" w:hAnsi="Times New Roman" w:cs="Tahoma"/>
      <w:lang w:eastAsia="ar-SA"/>
    </w:rPr>
  </w:style>
  <w:style w:type="paragraph" w:customStyle="1" w:styleId="Ttulo20">
    <w:name w:val="Título2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SimSun" w:hAnsi="Arial" w:cs="Tahoma"/>
      <w:sz w:val="28"/>
      <w:szCs w:val="28"/>
      <w:lang w:eastAsia="ar-SA"/>
    </w:rPr>
  </w:style>
  <w:style w:type="paragraph" w:customStyle="1" w:styleId="Legenda9">
    <w:name w:val="Legenda9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Ttulo10">
    <w:name w:val="Título1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SimSun" w:hAnsi="Arial" w:cs="Tahoma"/>
      <w:sz w:val="28"/>
      <w:szCs w:val="28"/>
      <w:lang w:eastAsia="ar-SA"/>
    </w:rPr>
  </w:style>
  <w:style w:type="paragraph" w:customStyle="1" w:styleId="Legenda8">
    <w:name w:val="Legenda8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Captulo">
    <w:name w:val="Capítulo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7">
    <w:name w:val="Legenda7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6">
    <w:name w:val="Legenda6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5">
    <w:name w:val="Legenda5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4">
    <w:name w:val="Legenda4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3">
    <w:name w:val="Legenda3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2">
    <w:name w:val="Legenda2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Legenda1">
    <w:name w:val="Legenda1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Recuodecorpodetexto21">
    <w:name w:val="Recuo de corpo de texto 21"/>
    <w:basedOn w:val="Normal"/>
    <w:rsid w:val="00B52E55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21">
    <w:name w:val="Corpo de texto 21"/>
    <w:basedOn w:val="Normal"/>
    <w:rsid w:val="00B52E55"/>
    <w:pPr>
      <w:suppressAutoHyphens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31">
    <w:name w:val="Corpo de texto 31"/>
    <w:basedOn w:val="Normal"/>
    <w:rsid w:val="00B52E55"/>
    <w:pPr>
      <w:suppressAutoHyphens/>
      <w:jc w:val="both"/>
    </w:pPr>
    <w:rPr>
      <w:rFonts w:ascii="Arial" w:eastAsia="Times New Roman" w:hAnsi="Arial" w:cs="Times New Roman"/>
      <w:color w:val="FF0000"/>
      <w:sz w:val="22"/>
      <w:lang w:eastAsia="ar-SA"/>
    </w:rPr>
  </w:style>
  <w:style w:type="character" w:customStyle="1" w:styleId="RodapChar1">
    <w:name w:val="Rodapé Char1"/>
    <w:aliases w:val="Char Char3,Char Char Char3"/>
    <w:basedOn w:val="Fontepargpadro"/>
    <w:uiPriority w:val="99"/>
    <w:rsid w:val="00B52E55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rpodetexto24">
    <w:name w:val="Corpo de texto 24"/>
    <w:basedOn w:val="Normal"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32">
    <w:name w:val="Corpo de texto 32"/>
    <w:basedOn w:val="Normal"/>
    <w:rsid w:val="00B52E55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tulo">
    <w:name w:val="Title"/>
    <w:basedOn w:val="Normal"/>
    <w:next w:val="Normal"/>
    <w:link w:val="TtuloChar"/>
    <w:uiPriority w:val="10"/>
    <w:qFormat/>
    <w:rsid w:val="004663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har1">
    <w:name w:val="Título Char1"/>
    <w:basedOn w:val="Fontepargpadro"/>
    <w:rsid w:val="00B52E55"/>
    <w:rPr>
      <w:rFonts w:ascii="Times New Roman" w:eastAsia="Times New Roman" w:hAnsi="Times New Roman" w:cs="Times New Roman"/>
      <w:b/>
      <w:bCs/>
      <w:lang w:val="en-US"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63D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4663DE"/>
    <w:rPr>
      <w:rFonts w:asciiTheme="majorHAnsi" w:eastAsiaTheme="majorEastAsia" w:hAnsiTheme="majorHAnsi" w:cstheme="majorBidi"/>
      <w:sz w:val="30"/>
      <w:szCs w:val="30"/>
    </w:rPr>
  </w:style>
  <w:style w:type="paragraph" w:customStyle="1" w:styleId="Corpodetexto22">
    <w:name w:val="Corpo de texto 22"/>
    <w:basedOn w:val="Normal"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23">
    <w:name w:val="Corpo de texto 23"/>
    <w:basedOn w:val="Normal"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B52E55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rpodetexto25">
    <w:name w:val="Corpo de texto 25"/>
    <w:basedOn w:val="Normal"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lang w:eastAsia="ar-SA"/>
    </w:rPr>
  </w:style>
  <w:style w:type="paragraph" w:customStyle="1" w:styleId="Textopr-formatado">
    <w:name w:val="Texto pré-formatado"/>
    <w:basedOn w:val="Normal"/>
    <w:rsid w:val="00B52E55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Ttulodatabela">
    <w:name w:val="Título da tabela"/>
    <w:basedOn w:val="Contedodatabela"/>
    <w:rsid w:val="00B52E55"/>
    <w:pPr>
      <w:widowControl/>
      <w:jc w:val="center"/>
    </w:pPr>
    <w:rPr>
      <w:rFonts w:eastAsia="Times New Roman" w:cs="Times New Roman"/>
      <w:b/>
      <w:bCs/>
      <w:kern w:val="0"/>
      <w:lang w:eastAsia="ar-SA" w:bidi="ar-SA"/>
    </w:rPr>
  </w:style>
  <w:style w:type="paragraph" w:customStyle="1" w:styleId="Contedodoquadro">
    <w:name w:val="Conteúdo do quadro"/>
    <w:basedOn w:val="Corpodetexto"/>
    <w:rsid w:val="00B52E55"/>
    <w:pPr>
      <w:widowControl/>
      <w:spacing w:after="0"/>
      <w:jc w:val="both"/>
    </w:pPr>
    <w:rPr>
      <w:rFonts w:eastAsia="Times New Roman" w:cs="Times New Roman"/>
      <w:kern w:val="0"/>
      <w:sz w:val="22"/>
      <w:szCs w:val="20"/>
      <w:lang w:eastAsia="ar-SA" w:bidi="ar-SA"/>
    </w:rPr>
  </w:style>
  <w:style w:type="character" w:customStyle="1" w:styleId="CabealhoChar1">
    <w:name w:val="Cabeçalho Char1"/>
    <w:basedOn w:val="Fontepargpadro"/>
    <w:uiPriority w:val="99"/>
    <w:rsid w:val="00B52E55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ecuodecorpodetexto23">
    <w:name w:val="Recuo de corpo de texto 23"/>
    <w:basedOn w:val="Normal"/>
    <w:rsid w:val="00B52E55"/>
    <w:pPr>
      <w:suppressAutoHyphens/>
      <w:ind w:firstLine="14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compras">
    <w:name w:val="compras"/>
    <w:rsid w:val="00B52E55"/>
    <w:pPr>
      <w:suppressAutoHyphens/>
      <w:jc w:val="both"/>
    </w:pPr>
    <w:rPr>
      <w:rFonts w:ascii="Times New Roman" w:eastAsia="Arial" w:hAnsi="Times New Roman" w:cs="Times New Roman"/>
      <w:kern w:val="1"/>
      <w:szCs w:val="20"/>
      <w:lang w:eastAsia="ar-SA"/>
    </w:rPr>
  </w:style>
  <w:style w:type="paragraph" w:customStyle="1" w:styleId="msonospacing0">
    <w:name w:val="msonospacing"/>
    <w:basedOn w:val="Normal"/>
    <w:rsid w:val="00B52E55"/>
    <w:rPr>
      <w:rFonts w:ascii="Calibri" w:eastAsia="Times New Roman" w:hAnsi="Calibri" w:cs="Times New Roman"/>
      <w:sz w:val="22"/>
      <w:szCs w:val="22"/>
      <w:lang w:eastAsia="ar-SA"/>
    </w:rPr>
  </w:style>
  <w:style w:type="paragraph" w:customStyle="1" w:styleId="Contedodetabela">
    <w:name w:val="Conteúdo de tabela"/>
    <w:basedOn w:val="Normal"/>
    <w:rsid w:val="00B52E55"/>
    <w:pPr>
      <w:suppressLineNumbers/>
      <w:suppressAutoHyphens/>
    </w:pPr>
    <w:rPr>
      <w:rFonts w:ascii="Times New Roman" w:eastAsia="Times New Roman" w:hAnsi="Times New Roman" w:cs="Times New Roman"/>
      <w:lang w:eastAsia="ar-SA"/>
    </w:rPr>
  </w:style>
  <w:style w:type="paragraph" w:customStyle="1" w:styleId="Ttulodetabela">
    <w:name w:val="Título de tabela"/>
    <w:basedOn w:val="Contedodetabela"/>
    <w:rsid w:val="00B52E55"/>
    <w:pPr>
      <w:jc w:val="center"/>
    </w:pPr>
    <w:rPr>
      <w:b/>
      <w:bCs/>
    </w:rPr>
  </w:style>
  <w:style w:type="paragraph" w:customStyle="1" w:styleId="Default">
    <w:name w:val="Default"/>
    <w:rsid w:val="00B52E55"/>
    <w:pPr>
      <w:suppressAutoHyphens/>
      <w:autoSpaceDE w:val="0"/>
    </w:pPr>
    <w:rPr>
      <w:rFonts w:ascii="Arial" w:eastAsia="Arial" w:hAnsi="Arial" w:cs="Arial"/>
      <w:color w:val="000000"/>
      <w:lang w:eastAsia="ar-SA"/>
    </w:rPr>
  </w:style>
  <w:style w:type="paragraph" w:customStyle="1" w:styleId="Contedodequadro">
    <w:name w:val="Conteúdo de quadro"/>
    <w:basedOn w:val="Corpodetexto"/>
    <w:rsid w:val="00B52E55"/>
    <w:pPr>
      <w:widowControl/>
      <w:spacing w:after="0"/>
      <w:jc w:val="both"/>
    </w:pPr>
    <w:rPr>
      <w:rFonts w:eastAsia="Times New Roman" w:cs="Times New Roman"/>
      <w:kern w:val="0"/>
      <w:sz w:val="22"/>
      <w:szCs w:val="20"/>
      <w:lang w:eastAsia="ar-SA" w:bidi="ar-SA"/>
    </w:rPr>
  </w:style>
  <w:style w:type="character" w:customStyle="1" w:styleId="N">
    <w:name w:val="N"/>
    <w:rsid w:val="00B52E55"/>
    <w:rPr>
      <w:b/>
      <w:bCs/>
    </w:rPr>
  </w:style>
  <w:style w:type="paragraph" w:customStyle="1" w:styleId="Estilo1">
    <w:name w:val="Estilo1"/>
    <w:basedOn w:val="Normal"/>
    <w:rsid w:val="00B52E55"/>
    <w:pPr>
      <w:tabs>
        <w:tab w:val="left" w:pos="2268"/>
      </w:tabs>
      <w:ind w:left="2410" w:hanging="992"/>
      <w:jc w:val="both"/>
    </w:pPr>
    <w:rPr>
      <w:rFonts w:ascii="Times New Roman" w:eastAsia="Times New Roman" w:hAnsi="Times New Roman" w:cs="Times New Roman"/>
      <w:snapToGrid w:val="0"/>
      <w:szCs w:val="20"/>
      <w:lang w:eastAsia="pt-BR"/>
    </w:rPr>
  </w:style>
  <w:style w:type="paragraph" w:customStyle="1" w:styleId="Recuodecorpodetexto31">
    <w:name w:val="Recuo de corpo de texto 31"/>
    <w:basedOn w:val="Normal"/>
    <w:rsid w:val="00B52E55"/>
    <w:pPr>
      <w:widowControl w:val="0"/>
      <w:suppressAutoHyphens/>
      <w:ind w:firstLine="708"/>
      <w:jc w:val="both"/>
    </w:pPr>
    <w:rPr>
      <w:rFonts w:ascii="Arial" w:eastAsia="Times New Roman" w:hAnsi="Arial" w:cs="Arial"/>
      <w:kern w:val="2"/>
      <w:lang w:eastAsia="ar-SA"/>
    </w:rPr>
  </w:style>
  <w:style w:type="character" w:customStyle="1" w:styleId="lrzxr">
    <w:name w:val="lrzxr"/>
    <w:basedOn w:val="Fontepargpadro"/>
    <w:rsid w:val="00B52E55"/>
  </w:style>
  <w:style w:type="character" w:customStyle="1" w:styleId="grkhzd">
    <w:name w:val="grkhzd"/>
    <w:basedOn w:val="Fontepargpadro"/>
    <w:rsid w:val="00B52E55"/>
  </w:style>
  <w:style w:type="paragraph" w:styleId="Corpodetexto2">
    <w:name w:val="Body Text 2"/>
    <w:basedOn w:val="Normal"/>
    <w:link w:val="Corpodetexto2Char"/>
    <w:uiPriority w:val="99"/>
    <w:semiHidden/>
    <w:unhideWhenUsed/>
    <w:rsid w:val="00B52E55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52E55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western">
    <w:name w:val="western"/>
    <w:basedOn w:val="Normal"/>
    <w:rsid w:val="00B52E55"/>
    <w:pPr>
      <w:spacing w:before="100" w:after="119"/>
    </w:pPr>
    <w:rPr>
      <w:rFonts w:ascii="Times New Roman" w:eastAsia="Times New Roman" w:hAnsi="Times New Roman" w:cs="Times New Roman"/>
      <w:lang w:eastAsia="zh-CN"/>
    </w:rPr>
  </w:style>
  <w:style w:type="paragraph" w:customStyle="1" w:styleId="Ttulo60">
    <w:name w:val="Título6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Ttulo50">
    <w:name w:val="Título5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Ttulo40">
    <w:name w:val="Título4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ommarcadores1">
    <w:name w:val="Com marcadores1"/>
    <w:basedOn w:val="Normal"/>
    <w:rsid w:val="00B52E55"/>
    <w:pPr>
      <w:numPr>
        <w:numId w:val="2"/>
      </w:numPr>
      <w:suppressAutoHyphens/>
    </w:pPr>
    <w:rPr>
      <w:rFonts w:ascii="Times New Roman" w:eastAsia="Times New Roman" w:hAnsi="Times New Roman" w:cs="Times New Roman"/>
      <w:lang w:eastAsia="zh-CN"/>
    </w:rPr>
  </w:style>
  <w:style w:type="character" w:customStyle="1" w:styleId="WW8Num1z0">
    <w:name w:val="WW8Num1z0"/>
    <w:rsid w:val="00B52E55"/>
    <w:rPr>
      <w:rFonts w:ascii="Symbol" w:hAnsi="Symbol" w:cs="Symbol" w:hint="default"/>
    </w:rPr>
  </w:style>
  <w:style w:type="character" w:customStyle="1" w:styleId="WW8Num2z0">
    <w:name w:val="WW8Num2z0"/>
    <w:rsid w:val="00B52E55"/>
  </w:style>
  <w:style w:type="character" w:customStyle="1" w:styleId="WW8Num2z1">
    <w:name w:val="WW8Num2z1"/>
    <w:rsid w:val="00B52E55"/>
  </w:style>
  <w:style w:type="character" w:customStyle="1" w:styleId="WW8Num2z2">
    <w:name w:val="WW8Num2z2"/>
    <w:rsid w:val="00B52E55"/>
  </w:style>
  <w:style w:type="character" w:customStyle="1" w:styleId="WW8Num2z3">
    <w:name w:val="WW8Num2z3"/>
    <w:rsid w:val="00B52E55"/>
  </w:style>
  <w:style w:type="character" w:customStyle="1" w:styleId="WW8Num2z4">
    <w:name w:val="WW8Num2z4"/>
    <w:rsid w:val="00B52E55"/>
  </w:style>
  <w:style w:type="character" w:customStyle="1" w:styleId="WW8Num2z5">
    <w:name w:val="WW8Num2z5"/>
    <w:rsid w:val="00B52E55"/>
  </w:style>
  <w:style w:type="character" w:customStyle="1" w:styleId="WW8Num2z6">
    <w:name w:val="WW8Num2z6"/>
    <w:rsid w:val="00B52E55"/>
  </w:style>
  <w:style w:type="character" w:customStyle="1" w:styleId="WW8Num2z7">
    <w:name w:val="WW8Num2z7"/>
    <w:rsid w:val="00B52E55"/>
  </w:style>
  <w:style w:type="character" w:customStyle="1" w:styleId="WW8Num2z8">
    <w:name w:val="WW8Num2z8"/>
    <w:rsid w:val="00B52E55"/>
  </w:style>
  <w:style w:type="character" w:customStyle="1" w:styleId="WW8Num3z3">
    <w:name w:val="WW8Num3z3"/>
    <w:rsid w:val="00B52E55"/>
  </w:style>
  <w:style w:type="character" w:customStyle="1" w:styleId="WW8Num3z4">
    <w:name w:val="WW8Num3z4"/>
    <w:rsid w:val="00B52E55"/>
  </w:style>
  <w:style w:type="character" w:customStyle="1" w:styleId="WW8Num3z5">
    <w:name w:val="WW8Num3z5"/>
    <w:rsid w:val="00B52E55"/>
  </w:style>
  <w:style w:type="character" w:customStyle="1" w:styleId="WW8Num3z6">
    <w:name w:val="WW8Num3z6"/>
    <w:rsid w:val="00B52E55"/>
  </w:style>
  <w:style w:type="character" w:customStyle="1" w:styleId="WW8Num3z7">
    <w:name w:val="WW8Num3z7"/>
    <w:rsid w:val="00B52E55"/>
  </w:style>
  <w:style w:type="character" w:customStyle="1" w:styleId="WW8Num3z8">
    <w:name w:val="WW8Num3z8"/>
    <w:rsid w:val="00B52E55"/>
  </w:style>
  <w:style w:type="character" w:customStyle="1" w:styleId="CharChar1">
    <w:name w:val="Char Char1"/>
    <w:rsid w:val="00B52E55"/>
    <w:rPr>
      <w:sz w:val="24"/>
      <w:szCs w:val="24"/>
      <w:lang w:val="pt-BR" w:bidi="ar-SA"/>
    </w:rPr>
  </w:style>
  <w:style w:type="character" w:customStyle="1" w:styleId="CharChar">
    <w:name w:val="Char Char"/>
    <w:rsid w:val="00B52E55"/>
    <w:rPr>
      <w:rFonts w:ascii="Calibri" w:eastAsia="Calibri" w:hAnsi="Calibri" w:cs="Calibri" w:hint="default"/>
      <w:sz w:val="22"/>
      <w:szCs w:val="22"/>
      <w:lang w:val="pt-BR" w:bidi="ar-SA"/>
    </w:rPr>
  </w:style>
  <w:style w:type="character" w:customStyle="1" w:styleId="CharChar2">
    <w:name w:val="Char Char2"/>
    <w:rsid w:val="00B52E55"/>
    <w:rPr>
      <w:sz w:val="24"/>
      <w:szCs w:val="24"/>
      <w:lang w:eastAsia="zh-CN"/>
    </w:rPr>
  </w:style>
  <w:style w:type="paragraph" w:customStyle="1" w:styleId="Ttulo12">
    <w:name w:val="Título12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Mangal"/>
      <w:sz w:val="28"/>
      <w:szCs w:val="28"/>
      <w:lang w:eastAsia="ar-SA"/>
    </w:rPr>
  </w:style>
  <w:style w:type="paragraph" w:customStyle="1" w:styleId="Legenda13">
    <w:name w:val="Legenda13"/>
    <w:basedOn w:val="Normal"/>
    <w:rsid w:val="00B52E55"/>
    <w:pPr>
      <w:widowControl w:val="0"/>
      <w:suppressLineNumbers/>
      <w:suppressAutoHyphens/>
      <w:spacing w:before="120" w:after="120"/>
    </w:pPr>
    <w:rPr>
      <w:rFonts w:ascii="Courier New" w:eastAsia="Times New Roman" w:hAnsi="Courier New" w:cs="Mangal"/>
      <w:i/>
      <w:iCs/>
      <w:lang w:eastAsia="ar-SA"/>
    </w:rPr>
  </w:style>
  <w:style w:type="paragraph" w:customStyle="1" w:styleId="Ttulo11">
    <w:name w:val="Título11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Mangal"/>
      <w:sz w:val="28"/>
      <w:szCs w:val="28"/>
      <w:lang w:eastAsia="ar-SA"/>
    </w:rPr>
  </w:style>
  <w:style w:type="paragraph" w:customStyle="1" w:styleId="Legenda12">
    <w:name w:val="Legenda12"/>
    <w:basedOn w:val="Normal"/>
    <w:rsid w:val="00B52E55"/>
    <w:pPr>
      <w:widowControl w:val="0"/>
      <w:suppressLineNumbers/>
      <w:suppressAutoHyphens/>
      <w:spacing w:before="120" w:after="120"/>
    </w:pPr>
    <w:rPr>
      <w:rFonts w:ascii="Courier New" w:eastAsia="Times New Roman" w:hAnsi="Courier New" w:cs="Mangal"/>
      <w:i/>
      <w:iCs/>
      <w:lang w:eastAsia="ar-SA"/>
    </w:rPr>
  </w:style>
  <w:style w:type="paragraph" w:customStyle="1" w:styleId="Ttulo100">
    <w:name w:val="Título10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Tahoma"/>
      <w:sz w:val="28"/>
      <w:szCs w:val="28"/>
      <w:lang w:eastAsia="ar-SA"/>
    </w:rPr>
  </w:style>
  <w:style w:type="paragraph" w:customStyle="1" w:styleId="Legenda11">
    <w:name w:val="Legenda11"/>
    <w:basedOn w:val="Normal"/>
    <w:rsid w:val="00B52E55"/>
    <w:pPr>
      <w:widowControl w:val="0"/>
      <w:suppressLineNumbers/>
      <w:suppressAutoHyphens/>
      <w:spacing w:before="120" w:after="120"/>
    </w:pPr>
    <w:rPr>
      <w:rFonts w:ascii="Courier New" w:eastAsia="Times New Roman" w:hAnsi="Courier New" w:cs="Tahoma"/>
      <w:i/>
      <w:iCs/>
      <w:lang w:eastAsia="ar-SA"/>
    </w:rPr>
  </w:style>
  <w:style w:type="paragraph" w:customStyle="1" w:styleId="Ttulo90">
    <w:name w:val="Título9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Tahoma"/>
      <w:sz w:val="28"/>
      <w:szCs w:val="28"/>
      <w:lang w:eastAsia="ar-SA"/>
    </w:rPr>
  </w:style>
  <w:style w:type="paragraph" w:customStyle="1" w:styleId="Ttulo80">
    <w:name w:val="Título8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Tahoma"/>
      <w:sz w:val="28"/>
      <w:szCs w:val="28"/>
      <w:lang w:eastAsia="ar-SA"/>
    </w:rPr>
  </w:style>
  <w:style w:type="paragraph" w:customStyle="1" w:styleId="Ttulo70">
    <w:name w:val="Título7"/>
    <w:basedOn w:val="Normal"/>
    <w:next w:val="Corpodetexto"/>
    <w:rsid w:val="00B52E55"/>
    <w:pPr>
      <w:keepNext/>
      <w:widowControl w:val="0"/>
      <w:suppressAutoHyphens/>
      <w:spacing w:before="240" w:after="120"/>
    </w:pPr>
    <w:rPr>
      <w:rFonts w:ascii="Courier New" w:eastAsia="Lucida Sans Unicode" w:hAnsi="Courier New" w:cs="Tahoma"/>
      <w:sz w:val="28"/>
      <w:szCs w:val="28"/>
      <w:lang w:eastAsia="ar-SA"/>
    </w:rPr>
  </w:style>
  <w:style w:type="paragraph" w:customStyle="1" w:styleId="BodyText21">
    <w:name w:val="Body Text 21"/>
    <w:basedOn w:val="Normal"/>
    <w:rsid w:val="00B52E55"/>
    <w:pPr>
      <w:suppressAutoHyphens/>
      <w:autoSpaceDE w:val="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iro">
    <w:name w:val="Ciro"/>
    <w:rsid w:val="00B52E55"/>
    <w:pPr>
      <w:widowControl w:val="0"/>
      <w:suppressAutoHyphens/>
      <w:spacing w:line="360" w:lineRule="auto"/>
      <w:ind w:firstLine="709"/>
      <w:jc w:val="both"/>
    </w:pPr>
    <w:rPr>
      <w:rFonts w:ascii="Arial" w:eastAsia="Times New Roman" w:hAnsi="Arial" w:cs="Times New Roman"/>
      <w:lang w:eastAsia="ar-SA"/>
    </w:rPr>
  </w:style>
  <w:style w:type="paragraph" w:customStyle="1" w:styleId="Ciro2">
    <w:name w:val="Ciro 2"/>
    <w:next w:val="Ciro"/>
    <w:rsid w:val="00B52E55"/>
    <w:pPr>
      <w:widowControl w:val="0"/>
      <w:suppressAutoHyphens/>
      <w:spacing w:line="360" w:lineRule="auto"/>
      <w:ind w:firstLine="1701"/>
      <w:jc w:val="both"/>
    </w:pPr>
    <w:rPr>
      <w:rFonts w:ascii="Arial" w:eastAsia="Lucida Sans Unicode" w:hAnsi="Arial" w:cs="Times New Roman"/>
      <w:lang w:eastAsia="ar-SA"/>
    </w:rPr>
  </w:style>
  <w:style w:type="paragraph" w:customStyle="1" w:styleId="Corpodetexto33">
    <w:name w:val="Corpo de texto 33"/>
    <w:basedOn w:val="Normal"/>
    <w:rsid w:val="00B52E55"/>
    <w:pPr>
      <w:widowControl w:val="0"/>
      <w:suppressAutoHyphens/>
      <w:spacing w:line="100" w:lineRule="atLeast"/>
      <w:jc w:val="right"/>
    </w:pPr>
    <w:rPr>
      <w:rFonts w:ascii="Arial" w:eastAsia="Times New Roman" w:hAnsi="Arial" w:cs="Times New Roman"/>
      <w:b/>
      <w:color w:val="000000"/>
      <w:kern w:val="2"/>
      <w:szCs w:val="20"/>
      <w:lang w:val="pt-PT" w:eastAsia="ar-SA"/>
    </w:rPr>
  </w:style>
  <w:style w:type="paragraph" w:customStyle="1" w:styleId="Heading">
    <w:name w:val="Heading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4">
    <w:name w:val="Legenda14"/>
    <w:basedOn w:val="Normal"/>
    <w:rsid w:val="00B52E55"/>
    <w:pPr>
      <w:suppressLineNumbers/>
      <w:suppressAutoHyphens/>
      <w:spacing w:before="120" w:after="120"/>
    </w:pPr>
    <w:rPr>
      <w:rFonts w:ascii="Times New Roman" w:eastAsia="Times New Roman" w:hAnsi="Times New Roman" w:cs="Tahoma"/>
      <w:i/>
      <w:iCs/>
      <w:lang w:eastAsia="ar-SA"/>
    </w:rPr>
  </w:style>
  <w:style w:type="paragraph" w:customStyle="1" w:styleId="Index">
    <w:name w:val="Index"/>
    <w:basedOn w:val="Normal"/>
    <w:rsid w:val="00B52E55"/>
    <w:pPr>
      <w:suppressLineNumbers/>
      <w:suppressAutoHyphens/>
    </w:pPr>
    <w:rPr>
      <w:rFonts w:ascii="Times New Roman" w:eastAsia="Times New Roman" w:hAnsi="Times New Roman" w:cs="Tahoma"/>
      <w:lang w:eastAsia="ar-SA"/>
    </w:rPr>
  </w:style>
  <w:style w:type="paragraph" w:customStyle="1" w:styleId="Ttulo101">
    <w:name w:val="Título 10"/>
    <w:basedOn w:val="Captulo"/>
    <w:next w:val="Corpodetexto"/>
    <w:rsid w:val="00B52E55"/>
    <w:rPr>
      <w:b/>
      <w:bCs/>
      <w:sz w:val="21"/>
      <w:szCs w:val="21"/>
    </w:rPr>
  </w:style>
  <w:style w:type="paragraph" w:customStyle="1" w:styleId="Recuodecorpodetexto32">
    <w:name w:val="Recuo de corpo de texto 32"/>
    <w:basedOn w:val="Normal"/>
    <w:rsid w:val="00B52E55"/>
    <w:pPr>
      <w:suppressAutoHyphens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rpodetexto330">
    <w:name w:val="Corpo de texto 33"/>
    <w:basedOn w:val="Normal"/>
    <w:rsid w:val="00B52E55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rpodetexto34">
    <w:name w:val="Corpo de texto 34"/>
    <w:basedOn w:val="Normal"/>
    <w:rsid w:val="00B52E55"/>
    <w:pPr>
      <w:suppressAutoHyphens/>
      <w:spacing w:after="120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Recuodecorpodetexto24">
    <w:name w:val="Recuo de corpo de texto 24"/>
    <w:basedOn w:val="Normal"/>
    <w:rsid w:val="00B52E5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lang w:eastAsia="ar-SA"/>
    </w:rPr>
  </w:style>
  <w:style w:type="paragraph" w:customStyle="1" w:styleId="Recuodecorpodetexto33">
    <w:name w:val="Recuo de corpo de texto 33"/>
    <w:basedOn w:val="Normal"/>
    <w:rsid w:val="00B52E55"/>
    <w:pPr>
      <w:suppressAutoHyphens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ableContents">
    <w:name w:val="Table Contents"/>
    <w:basedOn w:val="Normal"/>
    <w:rsid w:val="00B52E55"/>
    <w:pPr>
      <w:suppressLineNumbers/>
      <w:suppressAutoHyphens/>
    </w:pPr>
    <w:rPr>
      <w:rFonts w:ascii="Times New Roman" w:eastAsia="Times New Roman" w:hAnsi="Times New Roman" w:cs="Times New Roman"/>
      <w:lang w:eastAsia="ar-SA"/>
    </w:rPr>
  </w:style>
  <w:style w:type="paragraph" w:customStyle="1" w:styleId="TableHeading">
    <w:name w:val="Table Heading"/>
    <w:basedOn w:val="TableContents"/>
    <w:rsid w:val="00B52E55"/>
    <w:pPr>
      <w:jc w:val="center"/>
    </w:pPr>
    <w:rPr>
      <w:b/>
      <w:bCs/>
    </w:rPr>
  </w:style>
  <w:style w:type="paragraph" w:customStyle="1" w:styleId="Framecontents">
    <w:name w:val="Frame contents"/>
    <w:basedOn w:val="Corpodetexto"/>
    <w:rsid w:val="00B52E55"/>
    <w:pPr>
      <w:widowControl/>
      <w:spacing w:after="0"/>
      <w:jc w:val="both"/>
    </w:pPr>
    <w:rPr>
      <w:rFonts w:eastAsia="Times New Roman" w:cs="Times New Roman"/>
      <w:kern w:val="0"/>
      <w:sz w:val="22"/>
      <w:szCs w:val="20"/>
      <w:lang w:val="x-none" w:eastAsia="ar-SA" w:bidi="ar-SA"/>
    </w:rPr>
  </w:style>
  <w:style w:type="paragraph" w:customStyle="1" w:styleId="WW-Ttulo">
    <w:name w:val="WW-Título"/>
    <w:basedOn w:val="Normal"/>
    <w:next w:val="Corpodetexto"/>
    <w:rsid w:val="00B52E55"/>
    <w:pPr>
      <w:keepNext/>
      <w:suppressAutoHyphens/>
      <w:spacing w:before="240" w:after="120"/>
    </w:pPr>
    <w:rPr>
      <w:rFonts w:ascii="Arial" w:eastAsia="MS Mincho" w:hAnsi="Arial" w:cs="Tahoma"/>
      <w:kern w:val="2"/>
      <w:sz w:val="28"/>
      <w:szCs w:val="28"/>
      <w:lang w:eastAsia="zh-CN"/>
    </w:rPr>
  </w:style>
  <w:style w:type="paragraph" w:customStyle="1" w:styleId="Corpodetexto26">
    <w:name w:val="Corpo de texto 26"/>
    <w:basedOn w:val="Normal"/>
    <w:rsid w:val="00B52E55"/>
    <w:pPr>
      <w:suppressAutoHyphens/>
      <w:spacing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customStyle="1" w:styleId="WW-BodyText2">
    <w:name w:val="WW-Body Text 2"/>
    <w:basedOn w:val="Normal"/>
    <w:rsid w:val="00B52E55"/>
    <w:pPr>
      <w:suppressAutoHyphens/>
      <w:spacing w:line="240" w:lineRule="exact"/>
      <w:ind w:left="1134"/>
      <w:jc w:val="both"/>
    </w:pPr>
    <w:rPr>
      <w:rFonts w:ascii="Arial" w:eastAsia="Times New Roman" w:hAnsi="Arial" w:cs="Arial"/>
      <w:kern w:val="2"/>
      <w:sz w:val="22"/>
      <w:szCs w:val="20"/>
      <w:lang w:eastAsia="zh-CN"/>
    </w:rPr>
  </w:style>
  <w:style w:type="paragraph" w:customStyle="1" w:styleId="Recuodecorpodetexto25">
    <w:name w:val="Recuo de corpo de texto 25"/>
    <w:basedOn w:val="Normal"/>
    <w:rsid w:val="00B52E55"/>
    <w:pPr>
      <w:suppressAutoHyphens/>
      <w:ind w:left="1701" w:hanging="567"/>
      <w:jc w:val="both"/>
    </w:pPr>
    <w:rPr>
      <w:rFonts w:ascii="Arial" w:eastAsia="Times New Roman" w:hAnsi="Arial" w:cs="Arial"/>
      <w:kern w:val="2"/>
      <w:sz w:val="22"/>
      <w:szCs w:val="20"/>
      <w:lang w:eastAsia="zh-CN"/>
    </w:rPr>
  </w:style>
  <w:style w:type="paragraph" w:customStyle="1" w:styleId="Recuodecorpodetexto34">
    <w:name w:val="Recuo de corpo de texto 34"/>
    <w:basedOn w:val="Normal"/>
    <w:rsid w:val="00B52E55"/>
    <w:pPr>
      <w:suppressAutoHyphens/>
      <w:spacing w:line="240" w:lineRule="exact"/>
      <w:ind w:left="1701"/>
      <w:jc w:val="both"/>
    </w:pPr>
    <w:rPr>
      <w:rFonts w:ascii="Arial" w:eastAsia="Times New Roman" w:hAnsi="Arial" w:cs="Arial"/>
      <w:kern w:val="2"/>
      <w:sz w:val="22"/>
      <w:szCs w:val="20"/>
      <w:lang w:eastAsia="zh-CN"/>
    </w:rPr>
  </w:style>
  <w:style w:type="paragraph" w:customStyle="1" w:styleId="WW-BodyText21">
    <w:name w:val="WW-Body Text 21"/>
    <w:basedOn w:val="Normal"/>
    <w:rsid w:val="00B52E55"/>
    <w:pPr>
      <w:suppressAutoHyphens/>
      <w:ind w:left="567"/>
      <w:jc w:val="both"/>
    </w:pPr>
    <w:rPr>
      <w:rFonts w:ascii="Times New Roman" w:eastAsia="Times New Roman" w:hAnsi="Times New Roman" w:cs="Times New Roman"/>
      <w:kern w:val="2"/>
      <w:sz w:val="22"/>
      <w:szCs w:val="20"/>
      <w:lang w:eastAsia="zh-CN"/>
    </w:rPr>
  </w:style>
  <w:style w:type="paragraph" w:customStyle="1" w:styleId="WW-BodyText212">
    <w:name w:val="WW-Body Text 212"/>
    <w:basedOn w:val="Normal"/>
    <w:rsid w:val="00B52E55"/>
    <w:pPr>
      <w:suppressAutoHyphens/>
      <w:ind w:left="567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Textoembloco1">
    <w:name w:val="Texto em bloco1"/>
    <w:basedOn w:val="Normal"/>
    <w:rsid w:val="00B52E55"/>
    <w:pPr>
      <w:suppressAutoHyphens/>
      <w:spacing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 w:val="22"/>
      <w:szCs w:val="20"/>
      <w:lang w:eastAsia="zh-CN"/>
    </w:rPr>
  </w:style>
  <w:style w:type="paragraph" w:customStyle="1" w:styleId="TxBrp4">
    <w:name w:val="TxBr_p4"/>
    <w:basedOn w:val="Normal"/>
    <w:rsid w:val="00B52E55"/>
    <w:pPr>
      <w:widowControl w:val="0"/>
      <w:tabs>
        <w:tab w:val="left" w:pos="29254"/>
      </w:tabs>
      <w:suppressAutoHyphens/>
      <w:spacing w:line="240" w:lineRule="atLeast"/>
      <w:ind w:left="4020"/>
      <w:jc w:val="both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paragraph" w:customStyle="1" w:styleId="TxBrc5">
    <w:name w:val="TxBr_c5"/>
    <w:basedOn w:val="Normal"/>
    <w:rsid w:val="00B52E55"/>
    <w:pPr>
      <w:widowControl w:val="0"/>
      <w:suppressAutoHyphens/>
      <w:spacing w:line="240" w:lineRule="atLeast"/>
      <w:jc w:val="center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paragraph" w:customStyle="1" w:styleId="TxBrp6">
    <w:name w:val="TxBr_p6"/>
    <w:basedOn w:val="Normal"/>
    <w:rsid w:val="00B52E55"/>
    <w:pPr>
      <w:widowControl w:val="0"/>
      <w:tabs>
        <w:tab w:val="left" w:pos="11605"/>
      </w:tabs>
      <w:suppressAutoHyphens/>
      <w:spacing w:line="209" w:lineRule="atLeast"/>
      <w:ind w:left="194"/>
      <w:jc w:val="both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paragraph" w:customStyle="1" w:styleId="TxBrp7">
    <w:name w:val="TxBr_p7"/>
    <w:basedOn w:val="Normal"/>
    <w:rsid w:val="00B52E55"/>
    <w:pPr>
      <w:widowControl w:val="0"/>
      <w:tabs>
        <w:tab w:val="left" w:pos="12557"/>
      </w:tabs>
      <w:suppressAutoHyphens/>
      <w:spacing w:line="209" w:lineRule="atLeast"/>
      <w:ind w:left="211"/>
      <w:jc w:val="both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paragraph" w:customStyle="1" w:styleId="TxBrp8">
    <w:name w:val="TxBr_p8"/>
    <w:basedOn w:val="Normal"/>
    <w:rsid w:val="00B52E55"/>
    <w:pPr>
      <w:widowControl w:val="0"/>
      <w:tabs>
        <w:tab w:val="left" w:pos="13790"/>
      </w:tabs>
      <w:suppressAutoHyphens/>
      <w:spacing w:line="209" w:lineRule="atLeast"/>
      <w:ind w:left="233"/>
      <w:jc w:val="both"/>
    </w:pPr>
    <w:rPr>
      <w:rFonts w:ascii="Times New Roman" w:eastAsia="Times New Roman" w:hAnsi="Times New Roman" w:cs="Times New Roman"/>
      <w:kern w:val="2"/>
      <w:szCs w:val="20"/>
      <w:lang w:val="en-US" w:eastAsia="zh-CN"/>
    </w:rPr>
  </w:style>
  <w:style w:type="character" w:customStyle="1" w:styleId="prodnome1">
    <w:name w:val="prodnome1"/>
    <w:rsid w:val="00B52E55"/>
    <w:rPr>
      <w:rFonts w:ascii="Verdana" w:hAnsi="Verdana" w:hint="default"/>
      <w:b/>
      <w:bCs/>
      <w:i w:val="0"/>
      <w:iCs w:val="0"/>
      <w:strike w:val="0"/>
      <w:dstrike w:val="0"/>
      <w:color w:val="003F5E"/>
      <w:sz w:val="15"/>
      <w:szCs w:val="15"/>
      <w:u w:val="none"/>
      <w:effect w:val="none"/>
    </w:rPr>
  </w:style>
  <w:style w:type="character" w:customStyle="1" w:styleId="Fontepargpadro12">
    <w:name w:val="Fonte parág. padrão12"/>
    <w:rsid w:val="00B52E55"/>
  </w:style>
  <w:style w:type="character" w:customStyle="1" w:styleId="Fontepargpadro11">
    <w:name w:val="Fonte parág. padrão11"/>
    <w:rsid w:val="00B52E55"/>
  </w:style>
  <w:style w:type="character" w:customStyle="1" w:styleId="WW-Absatz-Standardschriftart1111111">
    <w:name w:val="WW-Absatz-Standardschriftart1111111"/>
    <w:rsid w:val="00B52E55"/>
  </w:style>
  <w:style w:type="character" w:customStyle="1" w:styleId="WW-Absatz-Standardschriftart11111111">
    <w:name w:val="WW-Absatz-Standardschriftart11111111"/>
    <w:rsid w:val="00B52E55"/>
  </w:style>
  <w:style w:type="character" w:customStyle="1" w:styleId="WW-Absatz-Standardschriftart111111111">
    <w:name w:val="WW-Absatz-Standardschriftart111111111"/>
    <w:rsid w:val="00B52E55"/>
  </w:style>
  <w:style w:type="character" w:customStyle="1" w:styleId="WW8Num7z0">
    <w:name w:val="WW8Num7z0"/>
    <w:rsid w:val="00B52E55"/>
    <w:rPr>
      <w:rFonts w:ascii="Symbol" w:hAnsi="Symbol" w:cs="OpenSymbol" w:hint="default"/>
    </w:rPr>
  </w:style>
  <w:style w:type="character" w:customStyle="1" w:styleId="WW8Num7z1">
    <w:name w:val="WW8Num7z1"/>
    <w:rsid w:val="00B52E55"/>
    <w:rPr>
      <w:rFonts w:ascii="OpenSymbol" w:hAnsi="OpenSymbol" w:cs="OpenSymbol" w:hint="default"/>
    </w:rPr>
  </w:style>
  <w:style w:type="character" w:customStyle="1" w:styleId="WW8Num8z0">
    <w:name w:val="WW8Num8z0"/>
    <w:rsid w:val="00B52E55"/>
    <w:rPr>
      <w:rFonts w:ascii="Symbol" w:hAnsi="Symbol" w:hint="default"/>
    </w:rPr>
  </w:style>
  <w:style w:type="character" w:customStyle="1" w:styleId="WW8Num10z0">
    <w:name w:val="WW8Num10z0"/>
    <w:rsid w:val="00B52E55"/>
    <w:rPr>
      <w:rFonts w:ascii="Symbol" w:hAnsi="Symbol" w:hint="default"/>
    </w:rPr>
  </w:style>
  <w:style w:type="character" w:customStyle="1" w:styleId="WW-Absatz-Standardschriftart1111111111">
    <w:name w:val="WW-Absatz-Standardschriftart1111111111"/>
    <w:rsid w:val="00B52E55"/>
  </w:style>
  <w:style w:type="character" w:customStyle="1" w:styleId="WW-Absatz-Standardschriftart11111111111">
    <w:name w:val="WW-Absatz-Standardschriftart11111111111"/>
    <w:rsid w:val="00B52E55"/>
  </w:style>
  <w:style w:type="character" w:customStyle="1" w:styleId="WW-Absatz-Standardschriftart111111111111">
    <w:name w:val="WW-Absatz-Standardschriftart111111111111"/>
    <w:rsid w:val="00B52E55"/>
  </w:style>
  <w:style w:type="character" w:customStyle="1" w:styleId="CharChar4">
    <w:name w:val="Char Char4"/>
    <w:rsid w:val="00B52E55"/>
    <w:rPr>
      <w:sz w:val="24"/>
      <w:szCs w:val="24"/>
    </w:rPr>
  </w:style>
  <w:style w:type="character" w:customStyle="1" w:styleId="CorpodetextoChar2">
    <w:name w:val="Corpo de texto Char2"/>
    <w:rsid w:val="00B52E55"/>
    <w:rPr>
      <w:sz w:val="22"/>
      <w:lang w:eastAsia="ar-SA"/>
    </w:rPr>
  </w:style>
  <w:style w:type="character" w:customStyle="1" w:styleId="WW8Num27z0">
    <w:name w:val="WW8Num27z0"/>
    <w:rsid w:val="00B52E55"/>
    <w:rPr>
      <w:rFonts w:ascii="Times New Roman" w:hAnsi="Times New Roman" w:cs="Times New Roman" w:hint="default"/>
      <w:sz w:val="24"/>
    </w:rPr>
  </w:style>
  <w:style w:type="character" w:customStyle="1" w:styleId="WW8Num47z0">
    <w:name w:val="WW8Num47z0"/>
    <w:rsid w:val="00B52E55"/>
    <w:rPr>
      <w:rFonts w:ascii="Times New Roman" w:eastAsia="Times New Roman" w:hAnsi="Times New Roman" w:cs="Times New Roman" w:hint="default"/>
    </w:rPr>
  </w:style>
  <w:style w:type="character" w:customStyle="1" w:styleId="WW8Num47z1">
    <w:name w:val="WW8Num47z1"/>
    <w:rsid w:val="00B52E55"/>
    <w:rPr>
      <w:rFonts w:ascii="Courier New" w:hAnsi="Courier New" w:cs="Courier New" w:hint="default"/>
    </w:rPr>
  </w:style>
  <w:style w:type="character" w:customStyle="1" w:styleId="WW8Num47z2">
    <w:name w:val="WW8Num47z2"/>
    <w:rsid w:val="00B52E55"/>
    <w:rPr>
      <w:rFonts w:ascii="Wingdings" w:hAnsi="Wingdings" w:hint="default"/>
    </w:rPr>
  </w:style>
  <w:style w:type="character" w:customStyle="1" w:styleId="WW8Num47z3">
    <w:name w:val="WW8Num47z3"/>
    <w:rsid w:val="00B52E55"/>
    <w:rPr>
      <w:rFonts w:ascii="Symbol" w:hAnsi="Symbol" w:hint="default"/>
    </w:rPr>
  </w:style>
  <w:style w:type="character" w:customStyle="1" w:styleId="Marcadores">
    <w:name w:val="Marcadores"/>
    <w:rsid w:val="00B52E55"/>
    <w:rPr>
      <w:rFonts w:ascii="StarSymbol" w:eastAsia="StarSymbol" w:hAnsi="StarSymbol" w:cs="StarSymbol" w:hint="default"/>
      <w:sz w:val="18"/>
      <w:szCs w:val="18"/>
    </w:rPr>
  </w:style>
  <w:style w:type="character" w:customStyle="1" w:styleId="WW8Dropcap0">
    <w:name w:val="WW8Dropcap0"/>
    <w:rsid w:val="00B52E55"/>
  </w:style>
  <w:style w:type="character" w:customStyle="1" w:styleId="WW8Dropcap1">
    <w:name w:val="WW8Dropcap1"/>
    <w:rsid w:val="00B52E55"/>
    <w:rPr>
      <w:sz w:val="20"/>
      <w:szCs w:val="20"/>
    </w:rPr>
  </w:style>
  <w:style w:type="character" w:customStyle="1" w:styleId="WW8Num12z2">
    <w:name w:val="WW8Num12z2"/>
    <w:rsid w:val="00B52E55"/>
    <w:rPr>
      <w:rFonts w:ascii="Wingdings" w:hAnsi="Wingdings" w:hint="default"/>
    </w:rPr>
  </w:style>
  <w:style w:type="character" w:customStyle="1" w:styleId="WW8Num20z0">
    <w:name w:val="WW8Num20z0"/>
    <w:rsid w:val="00B52E55"/>
    <w:rPr>
      <w:rFonts w:ascii="Times New Roman" w:hAnsi="Times New Roman" w:cs="Times New Roman" w:hint="default"/>
    </w:rPr>
  </w:style>
  <w:style w:type="character" w:customStyle="1" w:styleId="WW-Absatz-Standardschriftart1111111111111">
    <w:name w:val="WW-Absatz-Standardschriftart1111111111111"/>
    <w:rsid w:val="00B52E55"/>
  </w:style>
  <w:style w:type="character" w:customStyle="1" w:styleId="WW-Absatz-Standardschriftart11111111111111">
    <w:name w:val="WW-Absatz-Standardschriftart11111111111111"/>
    <w:rsid w:val="00B52E55"/>
  </w:style>
  <w:style w:type="character" w:customStyle="1" w:styleId="WW-Absatz-Standardschriftart111111111111111">
    <w:name w:val="WW-Absatz-Standardschriftart111111111111111"/>
    <w:rsid w:val="00B52E55"/>
  </w:style>
  <w:style w:type="character" w:customStyle="1" w:styleId="WW-Absatz-Standardschriftart1111111111111111">
    <w:name w:val="WW-Absatz-Standardschriftart1111111111111111"/>
    <w:rsid w:val="00B52E55"/>
  </w:style>
  <w:style w:type="character" w:customStyle="1" w:styleId="WW-Absatz-Standardschriftart11111111111111111">
    <w:name w:val="WW-Absatz-Standardschriftart11111111111111111"/>
    <w:rsid w:val="00B52E55"/>
  </w:style>
  <w:style w:type="character" w:customStyle="1" w:styleId="WW-Absatz-Standardschriftart111111111111111111">
    <w:name w:val="WW-Absatz-Standardschriftart111111111111111111"/>
    <w:rsid w:val="00B52E55"/>
  </w:style>
  <w:style w:type="character" w:customStyle="1" w:styleId="WW-Absatz-Standardschriftart1111111111111111111">
    <w:name w:val="WW-Absatz-Standardschriftart1111111111111111111"/>
    <w:rsid w:val="00B52E55"/>
  </w:style>
  <w:style w:type="character" w:customStyle="1" w:styleId="WW-Absatz-Standardschriftart11111111111111111111">
    <w:name w:val="WW-Absatz-Standardschriftart11111111111111111111"/>
    <w:rsid w:val="00B52E55"/>
  </w:style>
  <w:style w:type="character" w:customStyle="1" w:styleId="WW-Absatz-Standardschriftart111111111111111111111">
    <w:name w:val="WW-Absatz-Standardschriftart111111111111111111111"/>
    <w:rsid w:val="00B52E55"/>
  </w:style>
  <w:style w:type="character" w:customStyle="1" w:styleId="WW-Absatz-Standardschriftart1111111111111111111111">
    <w:name w:val="WW-Absatz-Standardschriftart1111111111111111111111"/>
    <w:rsid w:val="00B52E55"/>
  </w:style>
  <w:style w:type="character" w:customStyle="1" w:styleId="WW-Absatz-Standardschriftart11111111111111111111111">
    <w:name w:val="WW-Absatz-Standardschriftart11111111111111111111111"/>
    <w:rsid w:val="00B52E55"/>
  </w:style>
  <w:style w:type="character" w:customStyle="1" w:styleId="WW-Absatz-Standardschriftart111111111111111111111111">
    <w:name w:val="WW-Absatz-Standardschriftart111111111111111111111111"/>
    <w:rsid w:val="00B52E55"/>
  </w:style>
  <w:style w:type="character" w:customStyle="1" w:styleId="WW-Absatz-Standardschriftart1111111111111111111111111">
    <w:name w:val="WW-Absatz-Standardschriftart1111111111111111111111111"/>
    <w:rsid w:val="00B52E55"/>
  </w:style>
  <w:style w:type="character" w:customStyle="1" w:styleId="WW-Absatz-Standardschriftart11111111111111111111111111">
    <w:name w:val="WW-Absatz-Standardschriftart11111111111111111111111111"/>
    <w:rsid w:val="00B52E55"/>
  </w:style>
  <w:style w:type="character" w:customStyle="1" w:styleId="WW-Absatz-Standardschriftart111111111111111111111111111">
    <w:name w:val="WW-Absatz-Standardschriftart111111111111111111111111111"/>
    <w:rsid w:val="00B52E55"/>
  </w:style>
  <w:style w:type="character" w:customStyle="1" w:styleId="WW-Absatz-Standardschriftart1111111111111111111111111111">
    <w:name w:val="WW-Absatz-Standardschriftart1111111111111111111111111111"/>
    <w:rsid w:val="00B52E55"/>
  </w:style>
  <w:style w:type="character" w:customStyle="1" w:styleId="WW-Absatz-Standardschriftart11111111111111111111111111111">
    <w:name w:val="WW-Absatz-Standardschriftart11111111111111111111111111111"/>
    <w:rsid w:val="00B52E55"/>
  </w:style>
  <w:style w:type="character" w:customStyle="1" w:styleId="WW-Absatz-Standardschriftart111111111111111111111111111111">
    <w:name w:val="WW-Absatz-Standardschriftart111111111111111111111111111111"/>
    <w:rsid w:val="00B52E55"/>
  </w:style>
  <w:style w:type="character" w:customStyle="1" w:styleId="WW-Absatz-Standardschriftart1111111111111111111111111111111">
    <w:name w:val="WW-Absatz-Standardschriftart1111111111111111111111111111111"/>
    <w:rsid w:val="00B52E55"/>
  </w:style>
  <w:style w:type="character" w:customStyle="1" w:styleId="WW-Absatz-Standardschriftart11111111111111111111111111111111">
    <w:name w:val="WW-Absatz-Standardschriftart11111111111111111111111111111111"/>
    <w:rsid w:val="00B52E55"/>
  </w:style>
  <w:style w:type="character" w:customStyle="1" w:styleId="WW-Absatz-Standardschriftart111111111111111111111111111111111">
    <w:name w:val="WW-Absatz-Standardschriftart111111111111111111111111111111111"/>
    <w:rsid w:val="00B52E55"/>
  </w:style>
  <w:style w:type="character" w:customStyle="1" w:styleId="WW-Absatz-Standardschriftart1111111111111111111111111111111111">
    <w:name w:val="WW-Absatz-Standardschriftart1111111111111111111111111111111111"/>
    <w:rsid w:val="00B52E55"/>
  </w:style>
  <w:style w:type="character" w:customStyle="1" w:styleId="WW-Absatz-Standardschriftart11111111111111111111111111111111111">
    <w:name w:val="WW-Absatz-Standardschriftart11111111111111111111111111111111111"/>
    <w:rsid w:val="00B52E55"/>
  </w:style>
  <w:style w:type="character" w:customStyle="1" w:styleId="WW-Absatz-Standardschriftart111111111111111111111111111111111111">
    <w:name w:val="WW-Absatz-Standardschriftart111111111111111111111111111111111111"/>
    <w:rsid w:val="00B52E55"/>
  </w:style>
  <w:style w:type="character" w:customStyle="1" w:styleId="WW-Absatz-Standardschriftart1111111111111111111111111111111111111">
    <w:name w:val="WW-Absatz-Standardschriftart1111111111111111111111111111111111111"/>
    <w:rsid w:val="00B52E55"/>
  </w:style>
  <w:style w:type="character" w:customStyle="1" w:styleId="WW-Absatz-Standardschriftart11111111111111111111111111111111111111">
    <w:name w:val="WW-Absatz-Standardschriftart11111111111111111111111111111111111111"/>
    <w:rsid w:val="00B52E55"/>
  </w:style>
  <w:style w:type="character" w:customStyle="1" w:styleId="WW-Absatz-Standardschriftart111111111111111111111111111111111111111">
    <w:name w:val="WW-Absatz-Standardschriftart111111111111111111111111111111111111111"/>
    <w:rsid w:val="00B52E55"/>
  </w:style>
  <w:style w:type="character" w:customStyle="1" w:styleId="WW-Absatz-Standardschriftart1111111111111111111111111111111111111111">
    <w:name w:val="WW-Absatz-Standardschriftart1111111111111111111111111111111111111111"/>
    <w:rsid w:val="00B52E55"/>
  </w:style>
  <w:style w:type="character" w:customStyle="1" w:styleId="WW-Absatz-Standardschriftart11111111111111111111111111111111111111111">
    <w:name w:val="WW-Absatz-Standardschriftart11111111111111111111111111111111111111111"/>
    <w:rsid w:val="00B52E55"/>
  </w:style>
  <w:style w:type="character" w:customStyle="1" w:styleId="WW-Absatz-Standardschriftart111111111111111111111111111111111111111111">
    <w:name w:val="WW-Absatz-Standardschriftart111111111111111111111111111111111111111111"/>
    <w:rsid w:val="00B52E55"/>
  </w:style>
  <w:style w:type="character" w:customStyle="1" w:styleId="WW-Absatz-Standardschriftart1111111111111111111111111111111111111111111">
    <w:name w:val="WW-Absatz-Standardschriftart1111111111111111111111111111111111111111111"/>
    <w:rsid w:val="00B52E55"/>
  </w:style>
  <w:style w:type="character" w:customStyle="1" w:styleId="WW-Absatz-Standardschriftart11111111111111111111111111111111111111111111">
    <w:name w:val="WW-Absatz-Standardschriftart11111111111111111111111111111111111111111111"/>
    <w:rsid w:val="00B52E55"/>
  </w:style>
  <w:style w:type="character" w:customStyle="1" w:styleId="WW-Absatz-Standardschriftart111111111111111111111111111111111111111111111">
    <w:name w:val="WW-Absatz-Standardschriftart111111111111111111111111111111111111111111111"/>
    <w:rsid w:val="00B52E55"/>
  </w:style>
  <w:style w:type="character" w:customStyle="1" w:styleId="WW-Absatz-Standardschriftart1111111111111111111111111111111111111111111111">
    <w:name w:val="WW-Absatz-Standardschriftart1111111111111111111111111111111111111111111111"/>
    <w:rsid w:val="00B52E55"/>
  </w:style>
  <w:style w:type="character" w:customStyle="1" w:styleId="WW-Absatz-Standardschriftart11111111111111111111111111111111111111111111111">
    <w:name w:val="WW-Absatz-Standardschriftart11111111111111111111111111111111111111111111111"/>
    <w:rsid w:val="00B52E55"/>
  </w:style>
  <w:style w:type="character" w:customStyle="1" w:styleId="WW-Absatz-Standardschriftart111111111111111111111111111111111111111111111111">
    <w:name w:val="WW-Absatz-Standardschriftart111111111111111111111111111111111111111111111111"/>
    <w:rsid w:val="00B52E55"/>
  </w:style>
  <w:style w:type="character" w:customStyle="1" w:styleId="WW-Absatz-Standardschriftart1111111111111111111111111111111111111111111111111">
    <w:name w:val="WW-Absatz-Standardschriftart1111111111111111111111111111111111111111111111111"/>
    <w:rsid w:val="00B52E5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52E5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52E5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52E5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52E5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52E5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52E5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52E5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52E5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B52E5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B52E5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B52E5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B52E5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B52E5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B52E5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B52E5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B52E5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B52E5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B52E5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B52E5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B52E5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B52E5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B52E5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B52E5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B52E55"/>
  </w:style>
  <w:style w:type="character" w:customStyle="1" w:styleId="WW8Num7z2">
    <w:name w:val="WW8Num7z2"/>
    <w:rsid w:val="00B52E55"/>
    <w:rPr>
      <w:rFonts w:ascii="Wingdings" w:hAnsi="Wingdings" w:cs="Wingdings" w:hint="default"/>
    </w:rPr>
  </w:style>
  <w:style w:type="character" w:customStyle="1" w:styleId="WW8Num7z3">
    <w:name w:val="WW8Num7z3"/>
    <w:rsid w:val="00B52E55"/>
    <w:rPr>
      <w:rFonts w:ascii="Symbol" w:hAnsi="Symbol" w:cs="Symbol" w:hint="default"/>
    </w:rPr>
  </w:style>
  <w:style w:type="character" w:customStyle="1" w:styleId="WW8Num13z0">
    <w:name w:val="WW8Num13z0"/>
    <w:rsid w:val="00B52E55"/>
    <w:rPr>
      <w:rFonts w:ascii="Times New Roman" w:hAnsi="Times New Roman" w:cs="Times New Roman" w:hint="default"/>
    </w:rPr>
  </w:style>
  <w:style w:type="character" w:customStyle="1" w:styleId="WW8Num14z0">
    <w:name w:val="WW8Num14z0"/>
    <w:rsid w:val="00B52E55"/>
    <w:rPr>
      <w:rFonts w:ascii="Symbol" w:hAnsi="Symbol" w:cs="Symbol" w:hint="default"/>
    </w:rPr>
  </w:style>
  <w:style w:type="character" w:customStyle="1" w:styleId="WW8Num15z0">
    <w:name w:val="WW8Num15z0"/>
    <w:rsid w:val="00B52E55"/>
    <w:rPr>
      <w:rFonts w:ascii="Times New Roman" w:hAnsi="Times New Roman" w:cs="Times New Roman" w:hint="default"/>
    </w:rPr>
  </w:style>
  <w:style w:type="character" w:customStyle="1" w:styleId="WW8Num17z0">
    <w:name w:val="WW8Num17z0"/>
    <w:rsid w:val="00B52E55"/>
    <w:rPr>
      <w:b/>
      <w:bCs w:val="0"/>
    </w:rPr>
  </w:style>
  <w:style w:type="character" w:customStyle="1" w:styleId="WW8Num20z1">
    <w:name w:val="WW8Num20z1"/>
    <w:rsid w:val="00B52E55"/>
    <w:rPr>
      <w:rFonts w:ascii="Courier New" w:hAnsi="Courier New" w:cs="Courier New" w:hint="default"/>
    </w:rPr>
  </w:style>
  <w:style w:type="character" w:customStyle="1" w:styleId="WW8Num20z2">
    <w:name w:val="WW8Num20z2"/>
    <w:rsid w:val="00B52E55"/>
    <w:rPr>
      <w:rFonts w:ascii="Wingdings" w:hAnsi="Wingdings" w:cs="Wingdings" w:hint="default"/>
    </w:rPr>
  </w:style>
  <w:style w:type="character" w:customStyle="1" w:styleId="WW8Num22z0">
    <w:name w:val="WW8Num22z0"/>
    <w:rsid w:val="00B52E55"/>
    <w:rPr>
      <w:rFonts w:ascii="Times New Roman" w:eastAsia="Times New Roman" w:hAnsi="Times New Roman" w:cs="Times New Roman" w:hint="default"/>
    </w:rPr>
  </w:style>
  <w:style w:type="character" w:customStyle="1" w:styleId="WW8Num22z1">
    <w:name w:val="WW8Num22z1"/>
    <w:rsid w:val="00B52E55"/>
    <w:rPr>
      <w:rFonts w:ascii="Courier New" w:hAnsi="Courier New" w:cs="Courier New" w:hint="default"/>
    </w:rPr>
  </w:style>
  <w:style w:type="character" w:customStyle="1" w:styleId="WW8Num22z2">
    <w:name w:val="WW8Num22z2"/>
    <w:rsid w:val="00B52E55"/>
    <w:rPr>
      <w:rFonts w:ascii="Wingdings" w:hAnsi="Wingdings" w:cs="Wingdings" w:hint="default"/>
    </w:rPr>
  </w:style>
  <w:style w:type="character" w:customStyle="1" w:styleId="WW8Num22z3">
    <w:name w:val="WW8Num22z3"/>
    <w:rsid w:val="00B52E55"/>
    <w:rPr>
      <w:rFonts w:ascii="Symbol" w:hAnsi="Symbol" w:cs="Symbol" w:hint="default"/>
    </w:rPr>
  </w:style>
  <w:style w:type="character" w:customStyle="1" w:styleId="WW8Num23z0">
    <w:name w:val="WW8Num23z0"/>
    <w:rsid w:val="00B52E55"/>
    <w:rPr>
      <w:rFonts w:ascii="Times New Roman" w:hAnsi="Times New Roman" w:cs="Times New Roman" w:hint="default"/>
    </w:rPr>
  </w:style>
  <w:style w:type="character" w:customStyle="1" w:styleId="WW8Num24z0">
    <w:name w:val="WW8Num24z0"/>
    <w:rsid w:val="00B52E55"/>
    <w:rPr>
      <w:rFonts w:ascii="Times New Roman" w:hAnsi="Times New Roman" w:cs="Times New Roman" w:hint="default"/>
    </w:rPr>
  </w:style>
  <w:style w:type="character" w:customStyle="1" w:styleId="WW8Num26z0">
    <w:name w:val="WW8Num26z0"/>
    <w:rsid w:val="00B52E55"/>
    <w:rPr>
      <w:rFonts w:ascii="Times New Roman" w:hAnsi="Times New Roman" w:cs="Times New Roman" w:hint="default"/>
    </w:rPr>
  </w:style>
  <w:style w:type="character" w:customStyle="1" w:styleId="WW8Num28z0">
    <w:name w:val="WW8Num28z0"/>
    <w:rsid w:val="00B52E55"/>
    <w:rPr>
      <w:rFonts w:ascii="Symbol" w:hAnsi="Symbol" w:cs="Symbol" w:hint="default"/>
    </w:rPr>
  </w:style>
  <w:style w:type="character" w:customStyle="1" w:styleId="WW8Num28z1">
    <w:name w:val="WW8Num28z1"/>
    <w:rsid w:val="00B52E55"/>
    <w:rPr>
      <w:rFonts w:ascii="Courier New" w:hAnsi="Courier New" w:cs="Courier New" w:hint="default"/>
    </w:rPr>
  </w:style>
  <w:style w:type="character" w:customStyle="1" w:styleId="WW8Num28z2">
    <w:name w:val="WW8Num28z2"/>
    <w:rsid w:val="00B52E55"/>
    <w:rPr>
      <w:rFonts w:ascii="Wingdings" w:hAnsi="Wingdings" w:cs="Wingdings" w:hint="default"/>
    </w:rPr>
  </w:style>
  <w:style w:type="character" w:customStyle="1" w:styleId="HiperlinkVisitado1">
    <w:name w:val="HiperlinkVisitado1"/>
    <w:rsid w:val="00B52E55"/>
    <w:rPr>
      <w:color w:val="800080"/>
      <w:u w:val="single"/>
    </w:rPr>
  </w:style>
  <w:style w:type="character" w:customStyle="1" w:styleId="WW-Fontepargpadro">
    <w:name w:val="WW-Fonte parág. padrão"/>
    <w:rsid w:val="00B52E55"/>
  </w:style>
  <w:style w:type="character" w:customStyle="1" w:styleId="Marcas">
    <w:name w:val="Marcas"/>
    <w:rsid w:val="00B52E55"/>
    <w:rPr>
      <w:rFonts w:ascii="OpenSymbol" w:eastAsia="OpenSymbol" w:hAnsi="OpenSymbol" w:cs="OpenSymbol" w:hint="default"/>
    </w:rPr>
  </w:style>
  <w:style w:type="character" w:customStyle="1" w:styleId="WW8Num17z2">
    <w:name w:val="WW8Num17z2"/>
    <w:rsid w:val="00B52E55"/>
    <w:rPr>
      <w:color w:val="auto"/>
    </w:rPr>
  </w:style>
  <w:style w:type="character" w:customStyle="1" w:styleId="WW8Num1z1">
    <w:name w:val="WW8Num1z1"/>
    <w:rsid w:val="00B52E55"/>
  </w:style>
  <w:style w:type="character" w:customStyle="1" w:styleId="WW8Num1z2">
    <w:name w:val="WW8Num1z2"/>
    <w:rsid w:val="00B52E55"/>
  </w:style>
  <w:style w:type="character" w:customStyle="1" w:styleId="WW8Num1z3">
    <w:name w:val="WW8Num1z3"/>
    <w:rsid w:val="00B52E55"/>
  </w:style>
  <w:style w:type="character" w:customStyle="1" w:styleId="WW8Num1z4">
    <w:name w:val="WW8Num1z4"/>
    <w:rsid w:val="00B52E55"/>
  </w:style>
  <w:style w:type="character" w:customStyle="1" w:styleId="WW8Num1z5">
    <w:name w:val="WW8Num1z5"/>
    <w:rsid w:val="00B52E55"/>
  </w:style>
  <w:style w:type="character" w:customStyle="1" w:styleId="WW8Num1z6">
    <w:name w:val="WW8Num1z6"/>
    <w:rsid w:val="00B52E55"/>
  </w:style>
  <w:style w:type="character" w:customStyle="1" w:styleId="WW8Num1z7">
    <w:name w:val="WW8Num1z7"/>
    <w:rsid w:val="00B52E55"/>
  </w:style>
  <w:style w:type="character" w:customStyle="1" w:styleId="WW8Num1z8">
    <w:name w:val="WW8Num1z8"/>
    <w:rsid w:val="00B52E55"/>
  </w:style>
  <w:style w:type="character" w:customStyle="1" w:styleId="WW8Num4z3">
    <w:name w:val="WW8Num4z3"/>
    <w:rsid w:val="00B52E55"/>
  </w:style>
  <w:style w:type="character" w:customStyle="1" w:styleId="WW8Num4z4">
    <w:name w:val="WW8Num4z4"/>
    <w:rsid w:val="00B52E55"/>
  </w:style>
  <w:style w:type="character" w:customStyle="1" w:styleId="WW8Num4z5">
    <w:name w:val="WW8Num4z5"/>
    <w:rsid w:val="00B52E55"/>
  </w:style>
  <w:style w:type="character" w:customStyle="1" w:styleId="WW8Num4z6">
    <w:name w:val="WW8Num4z6"/>
    <w:rsid w:val="00B52E55"/>
  </w:style>
  <w:style w:type="character" w:customStyle="1" w:styleId="WW8Num4z7">
    <w:name w:val="WW8Num4z7"/>
    <w:rsid w:val="00B52E55"/>
  </w:style>
  <w:style w:type="character" w:customStyle="1" w:styleId="WW8Num4z8">
    <w:name w:val="WW8Num4z8"/>
    <w:rsid w:val="00B52E55"/>
  </w:style>
  <w:style w:type="paragraph" w:styleId="NormalWeb">
    <w:name w:val="Normal (Web)"/>
    <w:basedOn w:val="Normal"/>
    <w:unhideWhenUsed/>
    <w:rsid w:val="00B52E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customStyle="1" w:styleId="PGE-Alteraesdestacadas">
    <w:name w:val="PGE - Alterações destacadas"/>
    <w:rsid w:val="00B52E55"/>
    <w:rPr>
      <w:rFonts w:ascii="Arial" w:hAnsi="Arial" w:cs="Arial" w:hint="default"/>
      <w:b/>
      <w:bCs w:val="0"/>
      <w:color w:val="000000"/>
      <w:sz w:val="22"/>
      <w:u w:val="single"/>
    </w:rPr>
  </w:style>
  <w:style w:type="character" w:styleId="Forte">
    <w:name w:val="Strong"/>
    <w:basedOn w:val="Fontepargpadro"/>
    <w:uiPriority w:val="22"/>
    <w:qFormat/>
    <w:rsid w:val="004663DE"/>
    <w:rPr>
      <w:b/>
      <w:bCs/>
    </w:rPr>
  </w:style>
  <w:style w:type="paragraph" w:styleId="Legenda">
    <w:name w:val="caption"/>
    <w:basedOn w:val="Normal"/>
    <w:next w:val="Normal"/>
    <w:uiPriority w:val="35"/>
    <w:unhideWhenUsed/>
    <w:qFormat/>
    <w:rsid w:val="004663DE"/>
    <w:pPr>
      <w:spacing w:line="240" w:lineRule="auto"/>
    </w:pPr>
    <w:rPr>
      <w:b/>
      <w:bCs/>
      <w:smallCaps/>
      <w:color w:val="595959" w:themeColor="text1" w:themeTint="A6"/>
    </w:rPr>
  </w:style>
  <w:style w:type="paragraph" w:styleId="Commarcadores">
    <w:name w:val="List Bullet"/>
    <w:basedOn w:val="Normal"/>
    <w:uiPriority w:val="99"/>
    <w:unhideWhenUsed/>
    <w:rsid w:val="00B52E55"/>
    <w:pPr>
      <w:numPr>
        <w:numId w:val="7"/>
      </w:numPr>
      <w:suppressAutoHyphens/>
      <w:contextualSpacing/>
    </w:pPr>
    <w:rPr>
      <w:rFonts w:ascii="Times New Roman" w:eastAsia="Times New Roman" w:hAnsi="Times New Roman" w:cs="Times New Roman"/>
      <w:lang w:eastAsia="zh-CN"/>
    </w:rPr>
  </w:style>
  <w:style w:type="character" w:styleId="HiperlinkVisitado">
    <w:name w:val="FollowedHyperlink"/>
    <w:uiPriority w:val="99"/>
    <w:semiHidden/>
    <w:unhideWhenUsed/>
    <w:rsid w:val="00B52E55"/>
    <w:rPr>
      <w:color w:val="800080"/>
      <w:u w:val="single"/>
    </w:rPr>
  </w:style>
  <w:style w:type="paragraph" w:customStyle="1" w:styleId="Sumrio11">
    <w:name w:val="Sumário 11"/>
    <w:basedOn w:val="Normal"/>
    <w:uiPriority w:val="1"/>
    <w:rsid w:val="00B52E55"/>
    <w:pPr>
      <w:widowControl w:val="0"/>
      <w:spacing w:before="600"/>
      <w:ind w:left="15"/>
    </w:pPr>
    <w:rPr>
      <w:rFonts w:ascii="Arial" w:eastAsia="Arial" w:hAnsi="Arial" w:cs="Times New Roman"/>
      <w:b/>
      <w:bCs/>
      <w:sz w:val="18"/>
      <w:szCs w:val="18"/>
    </w:rPr>
  </w:style>
  <w:style w:type="paragraph" w:customStyle="1" w:styleId="Sumrio21">
    <w:name w:val="Sumário 21"/>
    <w:basedOn w:val="Normal"/>
    <w:uiPriority w:val="1"/>
    <w:rsid w:val="00B52E55"/>
    <w:pPr>
      <w:widowControl w:val="0"/>
      <w:spacing w:before="100"/>
      <w:ind w:left="999" w:hanging="681"/>
    </w:pPr>
    <w:rPr>
      <w:rFonts w:ascii="Arial" w:eastAsia="Arial" w:hAnsi="Arial" w:cs="Times New Roman"/>
      <w:b/>
      <w:bCs/>
      <w:sz w:val="18"/>
      <w:szCs w:val="18"/>
    </w:rPr>
  </w:style>
  <w:style w:type="paragraph" w:customStyle="1" w:styleId="Sumrio31">
    <w:name w:val="Sumário 31"/>
    <w:basedOn w:val="Normal"/>
    <w:uiPriority w:val="1"/>
    <w:rsid w:val="00B52E55"/>
    <w:pPr>
      <w:widowControl w:val="0"/>
      <w:spacing w:before="100"/>
      <w:ind w:left="1218" w:hanging="699"/>
    </w:pPr>
    <w:rPr>
      <w:rFonts w:ascii="Arial" w:eastAsia="Arial" w:hAnsi="Arial" w:cs="Times New Roman"/>
      <w:sz w:val="18"/>
      <w:szCs w:val="18"/>
    </w:rPr>
  </w:style>
  <w:style w:type="paragraph" w:customStyle="1" w:styleId="Ttulo110">
    <w:name w:val="Título 11"/>
    <w:basedOn w:val="Normal"/>
    <w:uiPriority w:val="1"/>
    <w:rsid w:val="00B52E55"/>
    <w:pPr>
      <w:widowControl w:val="0"/>
      <w:ind w:left="826" w:hanging="708"/>
      <w:outlineLvl w:val="1"/>
    </w:pPr>
    <w:rPr>
      <w:rFonts w:ascii="Arial" w:eastAsia="Arial" w:hAnsi="Arial" w:cs="Times New Roman"/>
      <w:b/>
      <w:bCs/>
    </w:rPr>
  </w:style>
  <w:style w:type="paragraph" w:customStyle="1" w:styleId="Ttulo21">
    <w:name w:val="Título 21"/>
    <w:basedOn w:val="Normal"/>
    <w:uiPriority w:val="1"/>
    <w:rsid w:val="00B52E55"/>
    <w:pPr>
      <w:widowControl w:val="0"/>
      <w:ind w:left="118"/>
      <w:outlineLvl w:val="2"/>
    </w:pPr>
    <w:rPr>
      <w:rFonts w:ascii="Arial" w:eastAsia="Arial" w:hAnsi="Arial" w:cs="Times New Roman"/>
      <w:b/>
      <w:bCs/>
      <w:sz w:val="22"/>
      <w:szCs w:val="22"/>
    </w:rPr>
  </w:style>
  <w:style w:type="paragraph" w:customStyle="1" w:styleId="TableParagraph">
    <w:name w:val="Table Paragraph"/>
    <w:basedOn w:val="Normal"/>
    <w:uiPriority w:val="1"/>
    <w:rsid w:val="00B52E55"/>
    <w:pPr>
      <w:widowControl w:val="0"/>
    </w:pPr>
    <w:rPr>
      <w:rFonts w:ascii="Calibri" w:eastAsia="Calibri" w:hAnsi="Calibri" w:cs="Times New Roman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B52E55"/>
    <w:pPr>
      <w:widowControl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nfase">
    <w:name w:val="Emphasis"/>
    <w:basedOn w:val="Fontepargpadro"/>
    <w:uiPriority w:val="20"/>
    <w:qFormat/>
    <w:rsid w:val="004663DE"/>
    <w:rPr>
      <w:i/>
      <w:iCs/>
      <w:color w:val="70AD47" w:themeColor="accent6"/>
    </w:rPr>
  </w:style>
  <w:style w:type="paragraph" w:customStyle="1" w:styleId="marcador01">
    <w:name w:val="marcador01"/>
    <w:basedOn w:val="Normal"/>
    <w:link w:val="marcador01Char"/>
    <w:rsid w:val="00B52E55"/>
    <w:pPr>
      <w:tabs>
        <w:tab w:val="num" w:pos="360"/>
      </w:tabs>
      <w:spacing w:after="120" w:line="280" w:lineRule="atLeast"/>
      <w:ind w:left="357" w:hanging="357"/>
      <w:jc w:val="both"/>
    </w:pPr>
    <w:rPr>
      <w:rFonts w:ascii="Arial" w:eastAsia="Times New Roman" w:hAnsi="Arial" w:cs="Times New Roman"/>
      <w:iCs/>
      <w:sz w:val="22"/>
      <w:szCs w:val="22"/>
      <w:lang w:val="x-none" w:eastAsia="x-none"/>
    </w:rPr>
  </w:style>
  <w:style w:type="character" w:customStyle="1" w:styleId="marcador01Char">
    <w:name w:val="marcador01 Char"/>
    <w:link w:val="marcador01"/>
    <w:rsid w:val="00B52E55"/>
    <w:rPr>
      <w:rFonts w:ascii="Arial" w:eastAsia="Times New Roman" w:hAnsi="Arial" w:cs="Times New Roman"/>
      <w:iCs/>
      <w:sz w:val="22"/>
      <w:szCs w:val="22"/>
      <w:lang w:val="x-none" w:eastAsia="x-none"/>
    </w:rPr>
  </w:style>
  <w:style w:type="character" w:customStyle="1" w:styleId="fontstyle01">
    <w:name w:val="fontstyle01"/>
    <w:rsid w:val="00B52E5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B52E55"/>
    <w:rPr>
      <w:rFonts w:ascii="TimesNewRomanPS-ItalicMT" w:hAnsi="TimesNewRomanPS-ItalicMT" w:hint="default"/>
      <w:b w:val="0"/>
      <w:bCs w:val="0"/>
      <w:i/>
      <w:iCs/>
      <w:color w:val="000000"/>
      <w:sz w:val="22"/>
      <w:szCs w:val="22"/>
    </w:rPr>
  </w:style>
  <w:style w:type="paragraph" w:customStyle="1" w:styleId="msonormal0">
    <w:name w:val="msonormal"/>
    <w:basedOn w:val="Normal"/>
    <w:rsid w:val="00B52E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MenoPendente">
    <w:name w:val="Unresolved Mention"/>
    <w:uiPriority w:val="99"/>
    <w:semiHidden/>
    <w:unhideWhenUsed/>
    <w:rsid w:val="00B52E55"/>
    <w:rPr>
      <w:color w:val="605E5C"/>
      <w:shd w:val="clear" w:color="auto" w:fill="E1DFDD"/>
    </w:rPr>
  </w:style>
  <w:style w:type="paragraph" w:customStyle="1" w:styleId="Standard">
    <w:name w:val="Standard"/>
    <w:rsid w:val="00435A6E"/>
    <w:pPr>
      <w:suppressAutoHyphens/>
      <w:autoSpaceDN w:val="0"/>
      <w:spacing w:line="276" w:lineRule="auto"/>
      <w:textAlignment w:val="baseline"/>
    </w:pPr>
    <w:rPr>
      <w:rFonts w:ascii="Calibri" w:eastAsia="Calibri" w:hAnsi="Calibri" w:cs="Calibri"/>
      <w:kern w:val="3"/>
      <w:sz w:val="22"/>
      <w:szCs w:val="22"/>
      <w:lang w:eastAsia="zh-CN"/>
    </w:rPr>
  </w:style>
  <w:style w:type="paragraph" w:customStyle="1" w:styleId="Textbodyindent">
    <w:name w:val="Text body indent"/>
    <w:basedOn w:val="Standard"/>
    <w:rsid w:val="00435A6E"/>
    <w:pPr>
      <w:spacing w:after="0" w:line="240" w:lineRule="auto"/>
      <w:ind w:firstLine="180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extbodyindentuser">
    <w:name w:val="Text body indent (user)"/>
    <w:basedOn w:val="Normal"/>
    <w:rsid w:val="00435A6E"/>
    <w:pPr>
      <w:suppressAutoHyphens/>
      <w:autoSpaceDN w:val="0"/>
      <w:ind w:firstLine="1800"/>
      <w:jc w:val="both"/>
      <w:textAlignment w:val="baseline"/>
    </w:pPr>
    <w:rPr>
      <w:rFonts w:ascii="Times New Roman" w:eastAsia="Times New Roman" w:hAnsi="Times New Roman" w:cs="Times New Roman"/>
      <w:kern w:val="3"/>
      <w:sz w:val="28"/>
      <w:lang w:eastAsia="zh-CN"/>
    </w:rPr>
  </w:style>
  <w:style w:type="numbering" w:customStyle="1" w:styleId="WWNum1">
    <w:name w:val="WWNum1"/>
    <w:basedOn w:val="Semlista"/>
    <w:rsid w:val="00B542D0"/>
    <w:pPr>
      <w:numPr>
        <w:numId w:val="26"/>
      </w:numPr>
    </w:pPr>
  </w:style>
  <w:style w:type="numbering" w:customStyle="1" w:styleId="Semlista1">
    <w:name w:val="Sem lista1"/>
    <w:next w:val="Semlista"/>
    <w:uiPriority w:val="99"/>
    <w:semiHidden/>
    <w:unhideWhenUsed/>
    <w:rsid w:val="00926ADE"/>
  </w:style>
  <w:style w:type="paragraph" w:styleId="SemEspaamento">
    <w:name w:val="No Spacing"/>
    <w:uiPriority w:val="1"/>
    <w:qFormat/>
    <w:rsid w:val="004663DE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4663DE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oChar">
    <w:name w:val="Citação Char"/>
    <w:basedOn w:val="Fontepargpadro"/>
    <w:link w:val="Citao"/>
    <w:uiPriority w:val="29"/>
    <w:rsid w:val="004663DE"/>
    <w:rPr>
      <w:i/>
      <w:iCs/>
      <w:color w:val="262626" w:themeColor="text1" w:themeTint="D9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63DE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63DE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4663DE"/>
    <w:rPr>
      <w:i/>
      <w:iCs/>
    </w:rPr>
  </w:style>
  <w:style w:type="character" w:styleId="nfaseIntensa">
    <w:name w:val="Intense Emphasis"/>
    <w:basedOn w:val="Fontepargpadro"/>
    <w:uiPriority w:val="21"/>
    <w:qFormat/>
    <w:rsid w:val="004663DE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4663DE"/>
    <w:rPr>
      <w:smallCaps/>
      <w:color w:val="595959" w:themeColor="text1" w:themeTint="A6"/>
    </w:rPr>
  </w:style>
  <w:style w:type="character" w:styleId="RefernciaIntensa">
    <w:name w:val="Intense Reference"/>
    <w:basedOn w:val="Fontepargpadro"/>
    <w:uiPriority w:val="32"/>
    <w:qFormat/>
    <w:rsid w:val="004663DE"/>
    <w:rPr>
      <w:b/>
      <w:bCs/>
      <w:smallCaps/>
      <w:color w:val="70AD47" w:themeColor="accent6"/>
    </w:rPr>
  </w:style>
  <w:style w:type="character" w:styleId="TtulodoLivro">
    <w:name w:val="Book Title"/>
    <w:basedOn w:val="Fontepargpadro"/>
    <w:uiPriority w:val="33"/>
    <w:qFormat/>
    <w:rsid w:val="004663DE"/>
    <w:rPr>
      <w:b/>
      <w:bCs/>
      <w:caps w:val="0"/>
      <w:smallCaps/>
      <w:spacing w:val="7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4663DE"/>
    <w:pPr>
      <w:outlineLvl w:val="9"/>
    </w:pPr>
  </w:style>
  <w:style w:type="table" w:customStyle="1" w:styleId="Tabelacomgrade6">
    <w:name w:val="Tabela com grade6"/>
    <w:basedOn w:val="Tabelanormal"/>
    <w:next w:val="Tabelacomgrade"/>
    <w:uiPriority w:val="59"/>
    <w:rsid w:val="005E5888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B5FFE-AB6C-498D-9FE3-E6183ABE4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2491</Words>
  <Characters>13457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Rachel Zanati</dc:creator>
  <cp:keywords/>
  <dc:description/>
  <cp:lastModifiedBy>pmeti</cp:lastModifiedBy>
  <cp:revision>2</cp:revision>
  <cp:lastPrinted>2026-01-27T19:44:00Z</cp:lastPrinted>
  <dcterms:created xsi:type="dcterms:W3CDTF">2026-01-27T19:44:00Z</dcterms:created>
  <dcterms:modified xsi:type="dcterms:W3CDTF">2026-01-27T19:44:00Z</dcterms:modified>
</cp:coreProperties>
</file>