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02EBC80" w14:textId="77777777" w:rsidR="00AC7560" w:rsidRDefault="00AC7560" w:rsidP="00AC7560">
      <w:pPr>
        <w:pStyle w:val="Ttulo1"/>
        <w:spacing w:before="272"/>
        <w:ind w:left="17"/>
        <w:jc w:val="center"/>
      </w:pPr>
      <w:bookmarkStart w:id="0" w:name="_GoBack"/>
      <w:bookmarkEnd w:id="0"/>
      <w:r>
        <w:rPr>
          <w:spacing w:val="-8"/>
        </w:rPr>
        <w:t>ANEXO</w:t>
      </w:r>
      <w:r>
        <w:rPr>
          <w:spacing w:val="-18"/>
        </w:rPr>
        <w:t xml:space="preserve"> </w:t>
      </w:r>
      <w:r>
        <w:rPr>
          <w:spacing w:val="-8"/>
        </w:rPr>
        <w:t>II</w:t>
      </w:r>
      <w:r>
        <w:rPr>
          <w:spacing w:val="-19"/>
        </w:rPr>
        <w:t xml:space="preserve"> </w:t>
      </w:r>
      <w:r>
        <w:rPr>
          <w:spacing w:val="-8"/>
        </w:rPr>
        <w:t>–</w:t>
      </w:r>
      <w:r>
        <w:rPr>
          <w:spacing w:val="-20"/>
        </w:rPr>
        <w:t xml:space="preserve"> </w:t>
      </w:r>
      <w:r>
        <w:rPr>
          <w:spacing w:val="-8"/>
        </w:rPr>
        <w:t>TERMO</w:t>
      </w:r>
      <w:r>
        <w:rPr>
          <w:spacing w:val="-19"/>
        </w:rPr>
        <w:t xml:space="preserve"> </w:t>
      </w:r>
      <w:r>
        <w:rPr>
          <w:spacing w:val="-8"/>
        </w:rPr>
        <w:t>DE</w:t>
      </w:r>
      <w:r>
        <w:rPr>
          <w:spacing w:val="-21"/>
        </w:rPr>
        <w:t xml:space="preserve"> </w:t>
      </w:r>
      <w:r>
        <w:rPr>
          <w:spacing w:val="-8"/>
        </w:rPr>
        <w:t>REFERÊNCIA</w:t>
      </w:r>
    </w:p>
    <w:p w14:paraId="4C027A07" w14:textId="77777777" w:rsidR="00AC7560" w:rsidRDefault="00AC7560" w:rsidP="00AC7560">
      <w:pPr>
        <w:pStyle w:val="Corpodetexto"/>
        <w:spacing w:before="4"/>
        <w:rPr>
          <w:rFonts w:ascii="Arial"/>
          <w:b/>
        </w:rPr>
      </w:pPr>
    </w:p>
    <w:p w14:paraId="16103E61" w14:textId="39C9C9E0" w:rsidR="00AC7560" w:rsidRDefault="00AC7560" w:rsidP="00AC7560">
      <w:pPr>
        <w:ind w:left="143"/>
      </w:pPr>
      <w:r>
        <w:rPr>
          <w:sz w:val="22"/>
        </w:rPr>
        <w:t xml:space="preserve">Objeto: Aquisição de </w:t>
      </w:r>
      <w:r w:rsidR="008116CC">
        <w:rPr>
          <w:sz w:val="22"/>
        </w:rPr>
        <w:t xml:space="preserve">ESTANTE SUPORTE PARA TECLADOS </w:t>
      </w:r>
      <w:r>
        <w:rPr>
          <w:sz w:val="22"/>
        </w:rPr>
        <w:t>conforme</w:t>
      </w:r>
      <w:r>
        <w:rPr>
          <w:spacing w:val="40"/>
          <w:sz w:val="22"/>
        </w:rPr>
        <w:t xml:space="preserve"> </w:t>
      </w:r>
      <w:r>
        <w:rPr>
          <w:sz w:val="22"/>
        </w:rPr>
        <w:t>especificação abaixo:</w:t>
      </w:r>
    </w:p>
    <w:p w14:paraId="0835CEEE" w14:textId="77777777" w:rsidR="00AC7560" w:rsidRDefault="00AC7560" w:rsidP="00AC7560">
      <w:pPr>
        <w:pStyle w:val="Corpodetexto"/>
        <w:spacing w:before="7"/>
        <w:rPr>
          <w:sz w:val="17"/>
        </w:rPr>
      </w:pPr>
    </w:p>
    <w:tbl>
      <w:tblPr>
        <w:tblStyle w:val="TableNormal"/>
        <w:tblW w:w="9061" w:type="dxa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6"/>
        <w:gridCol w:w="6662"/>
        <w:gridCol w:w="709"/>
        <w:gridCol w:w="1134"/>
      </w:tblGrid>
      <w:tr w:rsidR="008A141F" w14:paraId="170B5887" w14:textId="77777777" w:rsidTr="0040739C">
        <w:trPr>
          <w:trHeight w:val="414"/>
        </w:trPr>
        <w:tc>
          <w:tcPr>
            <w:tcW w:w="556" w:type="dxa"/>
          </w:tcPr>
          <w:p w14:paraId="13504313" w14:textId="77777777" w:rsidR="008A141F" w:rsidRDefault="008A141F" w:rsidP="009C73FC">
            <w:pPr>
              <w:pStyle w:val="TableParagraph"/>
              <w:spacing w:before="99"/>
              <w:ind w:left="16" w:right="1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4"/>
                <w:sz w:val="18"/>
              </w:rPr>
              <w:t>ITEM</w:t>
            </w:r>
          </w:p>
        </w:tc>
        <w:tc>
          <w:tcPr>
            <w:tcW w:w="6662" w:type="dxa"/>
          </w:tcPr>
          <w:p w14:paraId="0929F5BD" w14:textId="77777777" w:rsidR="008A141F" w:rsidRDefault="008A141F" w:rsidP="009C73FC">
            <w:pPr>
              <w:pStyle w:val="TableParagraph"/>
              <w:spacing w:before="99"/>
              <w:ind w:left="110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2"/>
                <w:sz w:val="18"/>
              </w:rPr>
              <w:t>DESCRIÇÃO/ESPECIFICAÇÃO</w:t>
            </w:r>
          </w:p>
        </w:tc>
        <w:tc>
          <w:tcPr>
            <w:tcW w:w="709" w:type="dxa"/>
          </w:tcPr>
          <w:p w14:paraId="29C5123A" w14:textId="77777777" w:rsidR="008A141F" w:rsidRDefault="008A141F" w:rsidP="009C73FC">
            <w:pPr>
              <w:pStyle w:val="TableParagraph"/>
              <w:spacing w:before="99"/>
              <w:ind w:left="9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5"/>
                <w:sz w:val="18"/>
              </w:rPr>
              <w:t>QTD</w:t>
            </w:r>
          </w:p>
        </w:tc>
        <w:tc>
          <w:tcPr>
            <w:tcW w:w="1134" w:type="dxa"/>
          </w:tcPr>
          <w:p w14:paraId="08590840" w14:textId="77777777" w:rsidR="008A141F" w:rsidRDefault="008A141F" w:rsidP="009C73FC">
            <w:pPr>
              <w:pStyle w:val="TableParagraph"/>
              <w:spacing w:before="99"/>
              <w:ind w:left="9" w:right="1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5"/>
                <w:sz w:val="18"/>
              </w:rPr>
              <w:t>UN</w:t>
            </w:r>
          </w:p>
        </w:tc>
      </w:tr>
      <w:tr w:rsidR="008A141F" w14:paraId="11213635" w14:textId="77777777" w:rsidTr="0040739C">
        <w:trPr>
          <w:trHeight w:val="245"/>
        </w:trPr>
        <w:tc>
          <w:tcPr>
            <w:tcW w:w="556" w:type="dxa"/>
            <w:tcBorders>
              <w:top w:val="nil"/>
            </w:tcBorders>
          </w:tcPr>
          <w:p w14:paraId="20E49666" w14:textId="77777777" w:rsidR="008A141F" w:rsidRDefault="008A141F" w:rsidP="009C73F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62" w:type="dxa"/>
            <w:tcBorders>
              <w:top w:val="nil"/>
            </w:tcBorders>
          </w:tcPr>
          <w:p w14:paraId="7C6A950D" w14:textId="77777777" w:rsidR="008A141F" w:rsidRDefault="008A141F" w:rsidP="009C73F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9" w:type="dxa"/>
            <w:tcBorders>
              <w:top w:val="nil"/>
            </w:tcBorders>
          </w:tcPr>
          <w:p w14:paraId="1FE5174D" w14:textId="77777777" w:rsidR="008A141F" w:rsidRDefault="008A141F" w:rsidP="009C73F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  <w:tcBorders>
              <w:top w:val="nil"/>
            </w:tcBorders>
          </w:tcPr>
          <w:p w14:paraId="32BB96F3" w14:textId="77777777" w:rsidR="008A141F" w:rsidRDefault="008A141F" w:rsidP="009C73F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8A141F" w14:paraId="005B13C1" w14:textId="77777777" w:rsidTr="0040739C">
        <w:trPr>
          <w:trHeight w:val="319"/>
        </w:trPr>
        <w:tc>
          <w:tcPr>
            <w:tcW w:w="556" w:type="dxa"/>
            <w:tcBorders>
              <w:bottom w:val="nil"/>
            </w:tcBorders>
          </w:tcPr>
          <w:p w14:paraId="42295157" w14:textId="77777777" w:rsidR="008A141F" w:rsidRDefault="008A141F" w:rsidP="009C73F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62" w:type="dxa"/>
            <w:tcBorders>
              <w:bottom w:val="nil"/>
            </w:tcBorders>
          </w:tcPr>
          <w:p w14:paraId="46225863" w14:textId="77777777" w:rsidR="008A141F" w:rsidRDefault="008A141F" w:rsidP="009C73F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9" w:type="dxa"/>
            <w:tcBorders>
              <w:bottom w:val="nil"/>
            </w:tcBorders>
          </w:tcPr>
          <w:p w14:paraId="2EA5A961" w14:textId="77777777" w:rsidR="008A141F" w:rsidRDefault="008A141F" w:rsidP="009C73F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4" w:type="dxa"/>
            <w:tcBorders>
              <w:bottom w:val="nil"/>
            </w:tcBorders>
          </w:tcPr>
          <w:p w14:paraId="245FB8CB" w14:textId="77777777" w:rsidR="008A141F" w:rsidRDefault="008A141F" w:rsidP="009C73FC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A141F" w14:paraId="3FA8459A" w14:textId="77777777" w:rsidTr="0040739C">
        <w:trPr>
          <w:trHeight w:val="857"/>
        </w:trPr>
        <w:tc>
          <w:tcPr>
            <w:tcW w:w="556" w:type="dxa"/>
            <w:tcBorders>
              <w:top w:val="nil"/>
            </w:tcBorders>
          </w:tcPr>
          <w:p w14:paraId="41118E9B" w14:textId="100E1085" w:rsidR="008A141F" w:rsidRDefault="008A141F" w:rsidP="009C73FC">
            <w:pPr>
              <w:pStyle w:val="TableParagraph"/>
              <w:spacing w:before="194"/>
              <w:ind w:left="16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01</w:t>
            </w:r>
          </w:p>
        </w:tc>
        <w:tc>
          <w:tcPr>
            <w:tcW w:w="6662" w:type="dxa"/>
            <w:tcBorders>
              <w:top w:val="nil"/>
            </w:tcBorders>
          </w:tcPr>
          <w:p w14:paraId="5998B2B1" w14:textId="6339C2C1" w:rsidR="008A141F" w:rsidRDefault="0040739C" w:rsidP="008A141F">
            <w:pPr>
              <w:pStyle w:val="TableParagraph"/>
              <w:spacing w:before="79" w:line="276" w:lineRule="auto"/>
              <w:ind w:left="266" w:hanging="152"/>
              <w:rPr>
                <w:sz w:val="18"/>
              </w:rPr>
            </w:pPr>
            <w:r>
              <w:rPr>
                <w:rFonts w:ascii="Segoe UI" w:hAnsi="Segoe UI" w:cs="Segoe UI"/>
                <w:color w:val="262626"/>
                <w:sz w:val="18"/>
                <w:szCs w:val="18"/>
                <w:shd w:val="clear" w:color="auto" w:fill="F9F9F9"/>
              </w:rPr>
              <w:t>ESTANTE SUPORTE PARA TECLADOS, PERIFÉRICOS E PIANOS ELETRÔNICOS CONSTRUÍDO EM ALUMÍNIO E COM DE PINTURA EPOXI ESPECIAL. SUPORTA TECLADOS COM ATE 88 TECLAS, ACOMPANHA 01 BASE RETA+ 01 PAR DE LONGARINA 450 MM + 02 PÊS + 02 CLIPS PASSA ALTURA MÁXIMA: 740 MM CAPACIDADE MÁXIMA DE PESO 130 KG, MATERIAL : ALUMÍNIO ACABAMENTO EXCLUSIVA PINTURA AUTOMOTIVA</w:t>
            </w:r>
          </w:p>
        </w:tc>
        <w:tc>
          <w:tcPr>
            <w:tcW w:w="709" w:type="dxa"/>
            <w:tcBorders>
              <w:top w:val="nil"/>
            </w:tcBorders>
          </w:tcPr>
          <w:p w14:paraId="520C051E" w14:textId="65768A95" w:rsidR="008A141F" w:rsidRDefault="0040739C" w:rsidP="008A141F">
            <w:pPr>
              <w:pStyle w:val="TableParagraph"/>
              <w:spacing w:before="199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20</w:t>
            </w:r>
          </w:p>
        </w:tc>
        <w:tc>
          <w:tcPr>
            <w:tcW w:w="1134" w:type="dxa"/>
            <w:tcBorders>
              <w:top w:val="nil"/>
            </w:tcBorders>
          </w:tcPr>
          <w:p w14:paraId="322D416A" w14:textId="75C9470F" w:rsidR="008A141F" w:rsidRDefault="0040739C" w:rsidP="009C73FC">
            <w:pPr>
              <w:pStyle w:val="TableParagraph"/>
              <w:spacing w:before="199"/>
              <w:ind w:lef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1</w:t>
            </w:r>
          </w:p>
        </w:tc>
      </w:tr>
    </w:tbl>
    <w:p w14:paraId="76C70B6D" w14:textId="77777777" w:rsidR="00AC7560" w:rsidRDefault="00AC7560" w:rsidP="00AC7560">
      <w:pPr>
        <w:pStyle w:val="Corpodetexto"/>
        <w:rPr>
          <w:sz w:val="22"/>
        </w:rPr>
      </w:pPr>
    </w:p>
    <w:p w14:paraId="248C34D2" w14:textId="580BB2C0" w:rsidR="007C79E9" w:rsidRPr="003B05F8" w:rsidRDefault="007C79E9" w:rsidP="007C79E9">
      <w:pPr>
        <w:numPr>
          <w:ilvl w:val="0"/>
          <w:numId w:val="38"/>
        </w:numPr>
        <w:spacing w:line="259" w:lineRule="auto"/>
        <w:ind w:hanging="182"/>
      </w:pPr>
      <w:r>
        <w:rPr>
          <w:b/>
        </w:rPr>
        <w:t xml:space="preserve">- JUSTIFICATIVA: </w:t>
      </w:r>
    </w:p>
    <w:p w14:paraId="53D55234" w14:textId="77777777" w:rsidR="003B05F8" w:rsidRDefault="003B05F8" w:rsidP="003B05F8">
      <w:pPr>
        <w:spacing w:line="259" w:lineRule="auto"/>
        <w:ind w:left="182"/>
      </w:pPr>
    </w:p>
    <w:p w14:paraId="31D3172F" w14:textId="753A89AC" w:rsidR="007C79E9" w:rsidRDefault="003B05F8" w:rsidP="003B05F8">
      <w:pPr>
        <w:spacing w:line="248" w:lineRule="auto"/>
        <w:jc w:val="both"/>
      </w:pPr>
      <w:r w:rsidRPr="003B05F8">
        <w:rPr>
          <w:b/>
        </w:rPr>
        <w:t>1.1</w:t>
      </w:r>
      <w:r w:rsidR="007C79E9">
        <w:t xml:space="preserve">– A contratação se justifica em razão da necessidade de utilização durante realização de </w:t>
      </w:r>
      <w:r w:rsidR="008116CC">
        <w:t xml:space="preserve">oficinas e </w:t>
      </w:r>
      <w:r w:rsidR="007C79E9">
        <w:t>evento</w:t>
      </w:r>
      <w:r w:rsidR="00131779">
        <w:t>s</w:t>
      </w:r>
      <w:r w:rsidR="007C79E9">
        <w:t xml:space="preserve"> das quais necessita de</w:t>
      </w:r>
      <w:r w:rsidR="00131779">
        <w:t>ste</w:t>
      </w:r>
      <w:r w:rsidR="008116CC">
        <w:t xml:space="preserve"> material para que o mesmo seja realizado ( serve de apoio para utilização do mesmo de forma correta e segura ).</w:t>
      </w:r>
    </w:p>
    <w:p w14:paraId="36D32131" w14:textId="5CCF526B" w:rsidR="008818DE" w:rsidRDefault="008818DE" w:rsidP="003B05F8">
      <w:pPr>
        <w:spacing w:line="248" w:lineRule="auto"/>
        <w:jc w:val="both"/>
      </w:pPr>
    </w:p>
    <w:p w14:paraId="1899AA8A" w14:textId="4204D029" w:rsidR="008818DE" w:rsidRPr="008818DE" w:rsidRDefault="008818DE" w:rsidP="008818DE">
      <w:pPr>
        <w:spacing w:line="248" w:lineRule="auto"/>
        <w:jc w:val="both"/>
        <w:rPr>
          <w:b/>
        </w:rPr>
      </w:pPr>
      <w:r w:rsidRPr="008818DE">
        <w:rPr>
          <w:b/>
        </w:rPr>
        <w:t xml:space="preserve">2 - DO MÉTODO DE CONTRATAÇÃO   </w:t>
      </w:r>
    </w:p>
    <w:p w14:paraId="3B846E2F" w14:textId="2C2EF9FF" w:rsidR="00FF5EA2" w:rsidRPr="00FF5EA2" w:rsidRDefault="007C79E9" w:rsidP="008818DE">
      <w:pPr>
        <w:spacing w:line="259" w:lineRule="auto"/>
      </w:pPr>
      <w:r>
        <w:rPr>
          <w:b/>
        </w:rPr>
        <w:t xml:space="preserve"> </w:t>
      </w:r>
    </w:p>
    <w:p w14:paraId="28ACAE81" w14:textId="16193E9B" w:rsidR="007C79E9" w:rsidRDefault="00C405CB" w:rsidP="007C79E9">
      <w:pPr>
        <w:ind w:left="-15"/>
      </w:pPr>
      <w:r>
        <w:rPr>
          <w:b/>
        </w:rPr>
        <w:t>2</w:t>
      </w:r>
      <w:r w:rsidR="007C79E9">
        <w:rPr>
          <w:b/>
        </w:rPr>
        <w:t>.1</w:t>
      </w:r>
      <w:r w:rsidR="007C79E9">
        <w:t xml:space="preserve"> – A aquisição do objeto será por meio de Dispensa de Licitação fundamentada </w:t>
      </w:r>
      <w:r w:rsidR="003B05F8">
        <w:t>na Lei 14.133/2021.</w:t>
      </w:r>
    </w:p>
    <w:p w14:paraId="03AF533F" w14:textId="77777777" w:rsidR="007C79E9" w:rsidRDefault="007C79E9" w:rsidP="007C79E9">
      <w:pPr>
        <w:spacing w:line="259" w:lineRule="auto"/>
        <w:ind w:left="706"/>
      </w:pPr>
      <w:r>
        <w:t xml:space="preserve"> </w:t>
      </w:r>
    </w:p>
    <w:p w14:paraId="78195D31" w14:textId="219AC854" w:rsidR="007C79E9" w:rsidRDefault="000245C3" w:rsidP="000245C3">
      <w:pPr>
        <w:pStyle w:val="Ttulo1"/>
        <w:tabs>
          <w:tab w:val="clear" w:pos="432"/>
        </w:tabs>
        <w:ind w:left="0"/>
      </w:pPr>
      <w:r>
        <w:t xml:space="preserve">  3</w:t>
      </w:r>
      <w:r w:rsidR="007C79E9">
        <w:t xml:space="preserve">– DA ENTREGA E DOS CRITÉRIOS DE ACEITAÇÃO DO OBJETO </w:t>
      </w:r>
    </w:p>
    <w:p w14:paraId="6C7C67A5" w14:textId="77777777" w:rsidR="003B05F8" w:rsidRPr="003B05F8" w:rsidRDefault="003B05F8" w:rsidP="003B05F8">
      <w:pPr>
        <w:ind w:left="182"/>
        <w:rPr>
          <w:lang w:eastAsia="ar-SA"/>
        </w:rPr>
      </w:pPr>
    </w:p>
    <w:p w14:paraId="001921AF" w14:textId="6924FB56" w:rsidR="007C79E9" w:rsidRDefault="00C405CB" w:rsidP="007C79E9">
      <w:pPr>
        <w:ind w:left="-15"/>
      </w:pPr>
      <w:r>
        <w:rPr>
          <w:b/>
        </w:rPr>
        <w:t>3</w:t>
      </w:r>
      <w:r w:rsidR="007C79E9">
        <w:rPr>
          <w:b/>
        </w:rPr>
        <w:t>.1</w:t>
      </w:r>
      <w:r w:rsidR="007C79E9">
        <w:t xml:space="preserve"> – O </w:t>
      </w:r>
      <w:r w:rsidR="000245C3">
        <w:t>material deverá ser entregue</w:t>
      </w:r>
      <w:r w:rsidR="003B05F8">
        <w:t xml:space="preserve"> em remessa única na Sede da Fundação Cultural Cassiano Ricardo</w:t>
      </w:r>
      <w:r w:rsidR="000245C3">
        <w:t xml:space="preserve"> no horário especificado no item 3.4.</w:t>
      </w:r>
      <w:r w:rsidR="007C79E9">
        <w:t xml:space="preserve">  </w:t>
      </w:r>
    </w:p>
    <w:p w14:paraId="5F2DD3DF" w14:textId="611A4D18" w:rsidR="007C79E9" w:rsidRDefault="00C405CB" w:rsidP="007C79E9">
      <w:pPr>
        <w:ind w:left="-15"/>
      </w:pPr>
      <w:r>
        <w:rPr>
          <w:b/>
        </w:rPr>
        <w:t>3</w:t>
      </w:r>
      <w:r w:rsidR="007C79E9">
        <w:rPr>
          <w:b/>
        </w:rPr>
        <w:t>.2</w:t>
      </w:r>
      <w:r w:rsidR="007C79E9">
        <w:t xml:space="preserve"> – Os bens poderão ser rejeitados, no todo ou em parte, quando em desacordo com as especificações constantes neste Termo de Referência e na proposta, devendo ser s</w:t>
      </w:r>
      <w:r w:rsidR="003B05F8">
        <w:t xml:space="preserve">ubstituídos </w:t>
      </w:r>
      <w:r w:rsidR="007C79E9">
        <w:t xml:space="preserve">sem prejuízo da aplicação das penalidades previstas na Lei </w:t>
      </w:r>
      <w:r w:rsidR="003B05F8">
        <w:t>14.133/2021</w:t>
      </w:r>
      <w:r w:rsidR="007C79E9">
        <w:t xml:space="preserve">. </w:t>
      </w:r>
    </w:p>
    <w:p w14:paraId="4772625F" w14:textId="12B2919D" w:rsidR="007C79E9" w:rsidRDefault="00C405CB" w:rsidP="007C79E9">
      <w:pPr>
        <w:ind w:left="-15"/>
      </w:pPr>
      <w:r>
        <w:rPr>
          <w:b/>
        </w:rPr>
        <w:t>3</w:t>
      </w:r>
      <w:r w:rsidR="003B05F8">
        <w:rPr>
          <w:b/>
        </w:rPr>
        <w:t>.3</w:t>
      </w:r>
      <w:r w:rsidR="007C79E9">
        <w:t xml:space="preserve"> – O recebimento provisório ou definitivo do objeto não exclui a responsabilidade da contratada pelos prejuízos resultantes da incorreta execução </w:t>
      </w:r>
      <w:r w:rsidR="003B05F8">
        <w:t>deste Termo</w:t>
      </w:r>
      <w:r w:rsidR="007C79E9">
        <w:t xml:space="preserve">. </w:t>
      </w:r>
    </w:p>
    <w:p w14:paraId="369B5E32" w14:textId="044E8A81" w:rsidR="00EA38AD" w:rsidRPr="00D463CD" w:rsidRDefault="00D463CD" w:rsidP="00D463CD">
      <w:pPr>
        <w:pStyle w:val="PargrafodaLista"/>
        <w:widowControl w:val="0"/>
        <w:numPr>
          <w:ilvl w:val="1"/>
          <w:numId w:val="40"/>
        </w:numPr>
        <w:tabs>
          <w:tab w:val="left" w:pos="501"/>
        </w:tabs>
        <w:autoSpaceDE w:val="0"/>
        <w:autoSpaceDN w:val="0"/>
        <w:spacing w:before="118"/>
        <w:jc w:val="both"/>
        <w:rPr>
          <w:rFonts w:ascii="Arial" w:hAnsi="Arial"/>
        </w:rPr>
      </w:pPr>
      <w:r w:rsidRPr="00D463CD">
        <w:rPr>
          <w:rFonts w:ascii="Arial" w:hAnsi="Arial"/>
          <w:sz w:val="22"/>
        </w:rPr>
        <w:t xml:space="preserve">- </w:t>
      </w:r>
      <w:r w:rsidR="00EA38AD" w:rsidRPr="00D463CD">
        <w:rPr>
          <w:rFonts w:ascii="Arial" w:hAnsi="Arial"/>
          <w:sz w:val="22"/>
        </w:rPr>
        <w:t>H</w:t>
      </w:r>
      <w:r w:rsidRPr="00D463CD">
        <w:rPr>
          <w:rFonts w:ascii="Arial" w:hAnsi="Arial"/>
          <w:sz w:val="22"/>
        </w:rPr>
        <w:t>orário</w:t>
      </w:r>
      <w:r w:rsidRPr="00D463CD">
        <w:rPr>
          <w:rFonts w:ascii="Arial" w:hAnsi="Arial"/>
          <w:spacing w:val="7"/>
          <w:sz w:val="22"/>
        </w:rPr>
        <w:t xml:space="preserve"> </w:t>
      </w:r>
      <w:r w:rsidRPr="00D463CD">
        <w:rPr>
          <w:rFonts w:ascii="Arial" w:hAnsi="Arial"/>
          <w:sz w:val="22"/>
        </w:rPr>
        <w:t>de</w:t>
      </w:r>
      <w:r w:rsidRPr="00D463CD">
        <w:rPr>
          <w:rFonts w:ascii="Arial" w:hAnsi="Arial"/>
          <w:spacing w:val="5"/>
          <w:sz w:val="22"/>
        </w:rPr>
        <w:t xml:space="preserve"> </w:t>
      </w:r>
      <w:r w:rsidRPr="00D463CD">
        <w:rPr>
          <w:rFonts w:ascii="Arial" w:hAnsi="Arial"/>
          <w:sz w:val="22"/>
        </w:rPr>
        <w:t>recebimento</w:t>
      </w:r>
      <w:r w:rsidRPr="00D463CD">
        <w:rPr>
          <w:rFonts w:ascii="Arial" w:hAnsi="Arial"/>
          <w:spacing w:val="9"/>
          <w:sz w:val="22"/>
        </w:rPr>
        <w:t xml:space="preserve"> </w:t>
      </w:r>
      <w:r w:rsidRPr="00D463CD">
        <w:rPr>
          <w:rFonts w:ascii="Arial" w:hAnsi="Arial"/>
          <w:sz w:val="22"/>
        </w:rPr>
        <w:t>de</w:t>
      </w:r>
      <w:r w:rsidRPr="00D463CD">
        <w:rPr>
          <w:rFonts w:ascii="Arial" w:hAnsi="Arial"/>
          <w:spacing w:val="6"/>
          <w:sz w:val="22"/>
        </w:rPr>
        <w:t xml:space="preserve"> </w:t>
      </w:r>
      <w:r w:rsidRPr="00D463CD">
        <w:rPr>
          <w:rFonts w:ascii="Arial" w:hAnsi="Arial"/>
          <w:sz w:val="22"/>
        </w:rPr>
        <w:t>2ª</w:t>
      </w:r>
      <w:r w:rsidRPr="00D463CD">
        <w:rPr>
          <w:rFonts w:ascii="Arial" w:hAnsi="Arial"/>
          <w:spacing w:val="6"/>
          <w:sz w:val="22"/>
        </w:rPr>
        <w:t xml:space="preserve"> </w:t>
      </w:r>
      <w:r w:rsidRPr="00D463CD">
        <w:rPr>
          <w:rFonts w:ascii="Arial" w:hAnsi="Arial"/>
          <w:sz w:val="22"/>
        </w:rPr>
        <w:t>A</w:t>
      </w:r>
      <w:r w:rsidRPr="00D463CD">
        <w:rPr>
          <w:rFonts w:ascii="Arial" w:hAnsi="Arial"/>
          <w:spacing w:val="-2"/>
          <w:sz w:val="22"/>
        </w:rPr>
        <w:t xml:space="preserve"> </w:t>
      </w:r>
      <w:r w:rsidRPr="00D463CD">
        <w:rPr>
          <w:rFonts w:ascii="Arial" w:hAnsi="Arial"/>
          <w:sz w:val="22"/>
        </w:rPr>
        <w:t>6ª</w:t>
      </w:r>
      <w:r w:rsidRPr="00D463CD">
        <w:rPr>
          <w:rFonts w:ascii="Arial" w:hAnsi="Arial"/>
          <w:spacing w:val="6"/>
          <w:sz w:val="22"/>
        </w:rPr>
        <w:t xml:space="preserve"> </w:t>
      </w:r>
      <w:r w:rsidRPr="00D463CD">
        <w:rPr>
          <w:rFonts w:ascii="Arial" w:hAnsi="Arial"/>
          <w:sz w:val="22"/>
        </w:rPr>
        <w:t>Feira,</w:t>
      </w:r>
      <w:r w:rsidRPr="00D463CD">
        <w:rPr>
          <w:rFonts w:ascii="Arial" w:hAnsi="Arial"/>
          <w:spacing w:val="7"/>
          <w:sz w:val="22"/>
        </w:rPr>
        <w:t xml:space="preserve"> </w:t>
      </w:r>
      <w:r w:rsidRPr="00D463CD">
        <w:rPr>
          <w:rFonts w:ascii="Arial" w:hAnsi="Arial"/>
          <w:sz w:val="22"/>
        </w:rPr>
        <w:t>das</w:t>
      </w:r>
      <w:r w:rsidRPr="00D463CD">
        <w:rPr>
          <w:rFonts w:ascii="Arial" w:hAnsi="Arial"/>
          <w:spacing w:val="5"/>
          <w:sz w:val="22"/>
        </w:rPr>
        <w:t xml:space="preserve"> </w:t>
      </w:r>
      <w:r w:rsidRPr="00D463CD">
        <w:rPr>
          <w:rFonts w:ascii="Arial" w:hAnsi="Arial"/>
          <w:sz w:val="22"/>
        </w:rPr>
        <w:t>08:30</w:t>
      </w:r>
      <w:r w:rsidRPr="00D463CD">
        <w:rPr>
          <w:rFonts w:ascii="Arial" w:hAnsi="Arial"/>
          <w:spacing w:val="8"/>
          <w:sz w:val="22"/>
        </w:rPr>
        <w:t xml:space="preserve"> </w:t>
      </w:r>
      <w:r w:rsidRPr="00D463CD">
        <w:rPr>
          <w:rFonts w:ascii="Arial" w:hAnsi="Arial"/>
          <w:sz w:val="22"/>
        </w:rPr>
        <w:t>AS</w:t>
      </w:r>
      <w:r w:rsidRPr="00D463CD">
        <w:rPr>
          <w:rFonts w:ascii="Arial" w:hAnsi="Arial"/>
          <w:spacing w:val="5"/>
          <w:sz w:val="22"/>
        </w:rPr>
        <w:t xml:space="preserve"> </w:t>
      </w:r>
      <w:r w:rsidRPr="00D463CD">
        <w:rPr>
          <w:rFonts w:ascii="Arial" w:hAnsi="Arial"/>
          <w:sz w:val="22"/>
        </w:rPr>
        <w:t>11:30</w:t>
      </w:r>
      <w:r w:rsidRPr="00D463CD">
        <w:rPr>
          <w:rFonts w:ascii="Arial" w:hAnsi="Arial"/>
          <w:spacing w:val="5"/>
          <w:sz w:val="22"/>
        </w:rPr>
        <w:t xml:space="preserve"> </w:t>
      </w:r>
      <w:r w:rsidRPr="00D463CD">
        <w:rPr>
          <w:rFonts w:ascii="Arial" w:hAnsi="Arial"/>
          <w:sz w:val="22"/>
        </w:rPr>
        <w:t>e</w:t>
      </w:r>
      <w:r w:rsidRPr="00D463CD">
        <w:rPr>
          <w:rFonts w:ascii="Arial" w:hAnsi="Arial"/>
          <w:spacing w:val="5"/>
          <w:sz w:val="22"/>
        </w:rPr>
        <w:t xml:space="preserve"> </w:t>
      </w:r>
      <w:r w:rsidRPr="00D463CD">
        <w:rPr>
          <w:rFonts w:ascii="Arial" w:hAnsi="Arial"/>
          <w:sz w:val="22"/>
        </w:rPr>
        <w:t>das</w:t>
      </w:r>
      <w:r w:rsidRPr="00D463CD">
        <w:rPr>
          <w:rFonts w:ascii="Arial" w:hAnsi="Arial"/>
          <w:spacing w:val="6"/>
          <w:sz w:val="22"/>
        </w:rPr>
        <w:t xml:space="preserve"> </w:t>
      </w:r>
      <w:r w:rsidRPr="00D463CD">
        <w:rPr>
          <w:rFonts w:ascii="Arial" w:hAnsi="Arial"/>
          <w:sz w:val="22"/>
        </w:rPr>
        <w:t>13:00</w:t>
      </w:r>
      <w:r w:rsidRPr="00D463CD">
        <w:rPr>
          <w:rFonts w:ascii="Arial" w:hAnsi="Arial"/>
          <w:spacing w:val="8"/>
          <w:sz w:val="22"/>
        </w:rPr>
        <w:t xml:space="preserve"> </w:t>
      </w:r>
      <w:r w:rsidRPr="00D463CD">
        <w:rPr>
          <w:rFonts w:ascii="Arial" w:hAnsi="Arial"/>
          <w:spacing w:val="-5"/>
          <w:sz w:val="22"/>
        </w:rPr>
        <w:t>as</w:t>
      </w:r>
    </w:p>
    <w:p w14:paraId="0179656E" w14:textId="1CCFB6C0" w:rsidR="00EA38AD" w:rsidRDefault="00D463CD" w:rsidP="00EA38AD">
      <w:pPr>
        <w:spacing w:before="40"/>
        <w:ind w:left="502"/>
        <w:jc w:val="both"/>
        <w:rPr>
          <w:rFonts w:ascii="Arial"/>
          <w:b/>
        </w:rPr>
      </w:pPr>
      <w:r w:rsidRPr="00D463CD">
        <w:rPr>
          <w:rFonts w:ascii="Arial"/>
          <w:sz w:val="22"/>
        </w:rPr>
        <w:t>16:</w:t>
      </w:r>
      <w:r w:rsidR="00C8763F">
        <w:rPr>
          <w:rFonts w:ascii="Arial"/>
          <w:sz w:val="22"/>
        </w:rPr>
        <w:t>30</w:t>
      </w:r>
      <w:r w:rsidRPr="00D463CD">
        <w:rPr>
          <w:rFonts w:ascii="Arial"/>
          <w:spacing w:val="-3"/>
          <w:sz w:val="22"/>
        </w:rPr>
        <w:t xml:space="preserve"> </w:t>
      </w:r>
      <w:r w:rsidRPr="00D463CD">
        <w:rPr>
          <w:rFonts w:ascii="Arial"/>
          <w:spacing w:val="-2"/>
          <w:sz w:val="22"/>
        </w:rPr>
        <w:t>horas</w:t>
      </w:r>
      <w:r w:rsidR="000245C3">
        <w:rPr>
          <w:rFonts w:ascii="Arial"/>
          <w:spacing w:val="-2"/>
          <w:sz w:val="22"/>
        </w:rPr>
        <w:t xml:space="preserve"> na Avenida Olivo Gomes, 100 </w:t>
      </w:r>
      <w:r w:rsidR="000245C3">
        <w:rPr>
          <w:rFonts w:ascii="Arial"/>
          <w:spacing w:val="-2"/>
          <w:sz w:val="22"/>
        </w:rPr>
        <w:t>–</w:t>
      </w:r>
      <w:r w:rsidR="000245C3">
        <w:rPr>
          <w:rFonts w:ascii="Arial"/>
          <w:spacing w:val="-2"/>
          <w:sz w:val="22"/>
        </w:rPr>
        <w:t xml:space="preserve"> Santana </w:t>
      </w:r>
      <w:r w:rsidR="000245C3">
        <w:rPr>
          <w:rFonts w:ascii="Arial"/>
          <w:spacing w:val="-2"/>
          <w:sz w:val="22"/>
        </w:rPr>
        <w:t>–</w:t>
      </w:r>
      <w:r w:rsidR="000245C3">
        <w:rPr>
          <w:rFonts w:ascii="Arial"/>
          <w:spacing w:val="-2"/>
          <w:sz w:val="22"/>
        </w:rPr>
        <w:t xml:space="preserve"> SJC - SP</w:t>
      </w:r>
    </w:p>
    <w:p w14:paraId="6788FD50" w14:textId="48A78B5D" w:rsidR="00EA38AD" w:rsidRPr="00D463CD" w:rsidRDefault="00EA38AD" w:rsidP="007C79E9">
      <w:pPr>
        <w:ind w:left="-15"/>
        <w:rPr>
          <w:b/>
        </w:rPr>
      </w:pPr>
    </w:p>
    <w:p w14:paraId="0A34C110" w14:textId="77777777" w:rsidR="007C79E9" w:rsidRPr="00D463CD" w:rsidRDefault="007C79E9" w:rsidP="007C79E9">
      <w:pPr>
        <w:spacing w:line="259" w:lineRule="auto"/>
        <w:rPr>
          <w:b/>
        </w:rPr>
      </w:pPr>
      <w:r w:rsidRPr="00D463CD">
        <w:rPr>
          <w:b/>
        </w:rPr>
        <w:t xml:space="preserve">  </w:t>
      </w:r>
    </w:p>
    <w:p w14:paraId="24DF4188" w14:textId="37D5CB11" w:rsidR="007C79E9" w:rsidRDefault="00C405CB" w:rsidP="007C79E9">
      <w:pPr>
        <w:pStyle w:val="Ttulo1"/>
        <w:ind w:left="-5"/>
      </w:pPr>
      <w:r>
        <w:t xml:space="preserve">   4</w:t>
      </w:r>
      <w:r w:rsidR="007C79E9">
        <w:t xml:space="preserve"> – OBRIGAÇÕES DA CONTRATADA </w:t>
      </w:r>
    </w:p>
    <w:p w14:paraId="46477F43" w14:textId="77777777" w:rsidR="00C8763F" w:rsidRDefault="007C79E9" w:rsidP="007C79E9">
      <w:pPr>
        <w:ind w:left="-15" w:firstLine="422"/>
      </w:pPr>
      <w:r>
        <w:t xml:space="preserve">  </w:t>
      </w:r>
    </w:p>
    <w:p w14:paraId="23E1B328" w14:textId="5F5B2280" w:rsidR="007C79E9" w:rsidRDefault="007C79E9" w:rsidP="007C79E9">
      <w:pPr>
        <w:ind w:left="-15" w:firstLine="422"/>
      </w:pPr>
      <w:r>
        <w:t xml:space="preserve"> Além das obrigações resultantes da aplicação da Lei n° </w:t>
      </w:r>
      <w:r w:rsidR="003B05F8">
        <w:t>14.133/2021</w:t>
      </w:r>
      <w:r>
        <w:t xml:space="preserve">, a CONTRATADA deve ainda:  </w:t>
      </w:r>
    </w:p>
    <w:p w14:paraId="6C560CA3" w14:textId="794E4BE5" w:rsidR="007C79E9" w:rsidRDefault="00C405CB" w:rsidP="007C79E9">
      <w:pPr>
        <w:ind w:left="-15"/>
      </w:pPr>
      <w:r>
        <w:rPr>
          <w:b/>
        </w:rPr>
        <w:t>4</w:t>
      </w:r>
      <w:r w:rsidR="007C79E9">
        <w:rPr>
          <w:b/>
        </w:rPr>
        <w:t>.</w:t>
      </w:r>
      <w:r w:rsidR="00EA38AD">
        <w:rPr>
          <w:b/>
        </w:rPr>
        <w:t>1</w:t>
      </w:r>
      <w:r w:rsidR="007C79E9">
        <w:t xml:space="preserve"> – Responsabilizar-se civil, penal e administrativamente, sob as penas da lei, por quaisquer danos e ou prejuízos materiais ou a pessoas que venha a causar e/ou sejam </w:t>
      </w:r>
      <w:r w:rsidR="000245C3">
        <w:t xml:space="preserve">causados por seus </w:t>
      </w:r>
      <w:r w:rsidR="000245C3">
        <w:lastRenderedPageBreak/>
        <w:t>empregados ou prepostos à CONTRATANTE, incluindo todas as</w:t>
      </w:r>
      <w:r w:rsidR="007C79E9">
        <w:t xml:space="preserve"> despesas diretas e indiretas para o desempenho do objeto deste Termo. </w:t>
      </w:r>
    </w:p>
    <w:p w14:paraId="3C2FC9F1" w14:textId="4C610F65" w:rsidR="007C79E9" w:rsidRDefault="00C405CB" w:rsidP="007C79E9">
      <w:pPr>
        <w:ind w:left="-15"/>
      </w:pPr>
      <w:r>
        <w:rPr>
          <w:b/>
        </w:rPr>
        <w:t>4</w:t>
      </w:r>
      <w:r w:rsidR="007C79E9">
        <w:rPr>
          <w:b/>
        </w:rPr>
        <w:t>.</w:t>
      </w:r>
      <w:r w:rsidR="00EA38AD">
        <w:rPr>
          <w:b/>
        </w:rPr>
        <w:t>2</w:t>
      </w:r>
      <w:r w:rsidR="007C79E9">
        <w:t xml:space="preserve"> – Apresentar o preço do objeto abrangendo todas as despesas, entre as quai</w:t>
      </w:r>
      <w:r w:rsidR="00EA38AD">
        <w:t xml:space="preserve">s se destacam: impostos, taxas e </w:t>
      </w:r>
      <w:r w:rsidR="007C79E9">
        <w:t xml:space="preserve">demais encargos de qualquer natureza, que se façam indispensáveis à perfeita execução do objeto.  </w:t>
      </w:r>
    </w:p>
    <w:p w14:paraId="1062FECA" w14:textId="181853F0" w:rsidR="007C79E9" w:rsidRDefault="00C405CB" w:rsidP="007C79E9">
      <w:pPr>
        <w:ind w:left="-15"/>
      </w:pPr>
      <w:r>
        <w:rPr>
          <w:b/>
        </w:rPr>
        <w:t>4</w:t>
      </w:r>
      <w:r w:rsidR="007C79E9">
        <w:rPr>
          <w:b/>
        </w:rPr>
        <w:t>.6</w:t>
      </w:r>
      <w:r w:rsidR="007C79E9">
        <w:t xml:space="preserve"> – Utilizar de forma privativa e confidencial os documentos fornecidos pela CONTRATANTE para a execução do contrato. </w:t>
      </w:r>
    </w:p>
    <w:p w14:paraId="40D555DD" w14:textId="7796B0B3" w:rsidR="007C79E9" w:rsidRDefault="00C405CB" w:rsidP="00C405CB">
      <w:r>
        <w:rPr>
          <w:b/>
        </w:rPr>
        <w:t>4</w:t>
      </w:r>
      <w:r w:rsidR="007C79E9">
        <w:rPr>
          <w:b/>
        </w:rPr>
        <w:t>.7</w:t>
      </w:r>
      <w:r w:rsidR="007C79E9">
        <w:t xml:space="preserve"> – Não transferir a outrem, no todo ou em parte, o fornecimento do objeto. </w:t>
      </w:r>
    </w:p>
    <w:p w14:paraId="534BC7E4" w14:textId="3CB74F57" w:rsidR="007C79E9" w:rsidRDefault="00C405CB" w:rsidP="007C79E9">
      <w:pPr>
        <w:ind w:left="-15"/>
      </w:pPr>
      <w:r>
        <w:rPr>
          <w:b/>
        </w:rPr>
        <w:t>4</w:t>
      </w:r>
      <w:r w:rsidR="007C79E9">
        <w:rPr>
          <w:b/>
        </w:rPr>
        <w:t>.8</w:t>
      </w:r>
      <w:r w:rsidR="007C79E9">
        <w:t xml:space="preserve"> – Efetuar a entrega do objeto em perfeitas condições, conforme especificações, prazo e local constantes neste Termo de Referência. </w:t>
      </w:r>
    </w:p>
    <w:p w14:paraId="37196A97" w14:textId="7F74E9BF" w:rsidR="007C79E9" w:rsidRDefault="00C405CB" w:rsidP="007C79E9">
      <w:pPr>
        <w:ind w:left="-15"/>
      </w:pPr>
      <w:r>
        <w:rPr>
          <w:b/>
        </w:rPr>
        <w:t>4</w:t>
      </w:r>
      <w:r w:rsidR="007C79E9">
        <w:rPr>
          <w:b/>
        </w:rPr>
        <w:t>.</w:t>
      </w:r>
      <w:r w:rsidR="00EA38AD">
        <w:rPr>
          <w:b/>
        </w:rPr>
        <w:t>9</w:t>
      </w:r>
      <w:r w:rsidR="007C79E9">
        <w:t xml:space="preserve"> – Comunicar à Contratante, no prazo máximo de 24 (vinte e quatro) horas que antecede a data da entrega, os motivos que impossibilitem o cumprimento do prazo previsto, com a devida comprovação; </w:t>
      </w:r>
    </w:p>
    <w:p w14:paraId="43384929" w14:textId="77777777" w:rsidR="008818DE" w:rsidRDefault="008818DE" w:rsidP="007C79E9">
      <w:pPr>
        <w:ind w:left="-15"/>
      </w:pPr>
    </w:p>
    <w:p w14:paraId="651AF2F4" w14:textId="535584BC" w:rsidR="007C79E9" w:rsidRDefault="00C405CB" w:rsidP="00C405CB">
      <w:pPr>
        <w:pStyle w:val="Ttulo1"/>
        <w:ind w:left="0"/>
      </w:pPr>
      <w:r>
        <w:t>5</w:t>
      </w:r>
      <w:r w:rsidR="007C79E9">
        <w:t xml:space="preserve"> – DAS OBRIGAÇÕES DO CONTRATANTE </w:t>
      </w:r>
    </w:p>
    <w:p w14:paraId="55E75B26" w14:textId="77777777" w:rsidR="007C79E9" w:rsidRDefault="007C79E9" w:rsidP="007C79E9">
      <w:pPr>
        <w:spacing w:line="259" w:lineRule="auto"/>
        <w:ind w:left="428"/>
      </w:pPr>
      <w:r>
        <w:rPr>
          <w:b/>
        </w:rPr>
        <w:t xml:space="preserve"> </w:t>
      </w:r>
      <w:r>
        <w:rPr>
          <w:b/>
        </w:rPr>
        <w:tab/>
        <w:t xml:space="preserve"> </w:t>
      </w:r>
    </w:p>
    <w:p w14:paraId="571480B7" w14:textId="108A6441" w:rsidR="007C79E9" w:rsidRPr="000245C3" w:rsidRDefault="00C405CB" w:rsidP="000245C3">
      <w:pPr>
        <w:rPr>
          <w:b/>
        </w:rPr>
      </w:pPr>
      <w:r>
        <w:rPr>
          <w:b/>
        </w:rPr>
        <w:t>5</w:t>
      </w:r>
      <w:r w:rsidR="007C79E9">
        <w:rPr>
          <w:b/>
        </w:rPr>
        <w:t>.</w:t>
      </w:r>
      <w:r w:rsidR="000245C3">
        <w:rPr>
          <w:b/>
        </w:rPr>
        <w:t>1</w:t>
      </w:r>
      <w:r w:rsidR="007C79E9">
        <w:t xml:space="preserve"> – Prestar as informações e os esclarecimentos que venham a ser solicitados pela </w:t>
      </w:r>
    </w:p>
    <w:p w14:paraId="489ADC0C" w14:textId="77777777" w:rsidR="007C79E9" w:rsidRDefault="007C79E9" w:rsidP="007C79E9">
      <w:pPr>
        <w:ind w:left="-15"/>
      </w:pPr>
      <w:r>
        <w:t xml:space="preserve">CONTRATADA; </w:t>
      </w:r>
    </w:p>
    <w:p w14:paraId="77F8A3F4" w14:textId="71C5DBEA" w:rsidR="007C79E9" w:rsidRDefault="00C405CB" w:rsidP="007C79E9">
      <w:pPr>
        <w:ind w:left="-15"/>
      </w:pPr>
      <w:r>
        <w:rPr>
          <w:b/>
        </w:rPr>
        <w:t>5</w:t>
      </w:r>
      <w:r w:rsidR="000245C3">
        <w:rPr>
          <w:b/>
        </w:rPr>
        <w:t>.2</w:t>
      </w:r>
      <w:r w:rsidR="007C79E9">
        <w:rPr>
          <w:b/>
        </w:rPr>
        <w:t xml:space="preserve"> – </w:t>
      </w:r>
      <w:r w:rsidR="007C79E9">
        <w:t xml:space="preserve">Efetuar o pagamento à CONTRATADA de acordo com o prazo e a forma </w:t>
      </w:r>
      <w:r w:rsidR="00EA38AD">
        <w:t>entre as partes</w:t>
      </w:r>
      <w:r w:rsidR="007C79E9">
        <w:t>;</w:t>
      </w:r>
      <w:r w:rsidR="007C79E9">
        <w:rPr>
          <w:b/>
        </w:rPr>
        <w:t xml:space="preserve"> </w:t>
      </w:r>
    </w:p>
    <w:p w14:paraId="18B6C18D" w14:textId="45142357" w:rsidR="007C79E9" w:rsidRDefault="00C405CB" w:rsidP="007C79E9">
      <w:pPr>
        <w:ind w:left="-15"/>
      </w:pPr>
      <w:r>
        <w:rPr>
          <w:b/>
        </w:rPr>
        <w:t>5</w:t>
      </w:r>
      <w:r w:rsidR="000245C3">
        <w:rPr>
          <w:b/>
        </w:rPr>
        <w:t>.3</w:t>
      </w:r>
      <w:r w:rsidR="007C79E9">
        <w:rPr>
          <w:b/>
        </w:rPr>
        <w:t>.</w:t>
      </w:r>
      <w:r w:rsidR="007C79E9">
        <w:t xml:space="preserve"> – Notificar a CONTRATADA, por escrito, sobre imperfeições, falhas ou irregularidades constatadas no objeto fornecido, para que sejam adotadas as medidas corretivas necessárias. </w:t>
      </w:r>
    </w:p>
    <w:p w14:paraId="362C0614" w14:textId="282CFE22" w:rsidR="007C79E9" w:rsidRDefault="00C405CB" w:rsidP="007C79E9">
      <w:pPr>
        <w:ind w:left="-15"/>
      </w:pPr>
      <w:r>
        <w:rPr>
          <w:b/>
        </w:rPr>
        <w:t>5</w:t>
      </w:r>
      <w:r w:rsidR="000245C3">
        <w:rPr>
          <w:b/>
        </w:rPr>
        <w:t>.4</w:t>
      </w:r>
      <w:r w:rsidR="007C79E9">
        <w:t xml:space="preserve"> – Aplicar as penalidades previstas na legislação vigente em caso de inadimplemento das obrigações constantes neste Termo de Referência, observado o contraditório e a ampla defesa. </w:t>
      </w:r>
    </w:p>
    <w:p w14:paraId="51F20E86" w14:textId="77777777" w:rsidR="007C79E9" w:rsidRDefault="007C79E9" w:rsidP="007C79E9">
      <w:pPr>
        <w:spacing w:line="259" w:lineRule="auto"/>
        <w:ind w:left="428"/>
      </w:pPr>
      <w:r>
        <w:rPr>
          <w:b/>
        </w:rPr>
        <w:t xml:space="preserve"> </w:t>
      </w:r>
    </w:p>
    <w:p w14:paraId="4E23FBAD" w14:textId="6ECF9509" w:rsidR="007C79E9" w:rsidRDefault="000245C3" w:rsidP="000245C3">
      <w:pPr>
        <w:pStyle w:val="Ttulo1"/>
        <w:ind w:left="0"/>
      </w:pPr>
      <w:r>
        <w:t>6</w:t>
      </w:r>
      <w:r w:rsidR="007C79E9">
        <w:t xml:space="preserve"> - DA HABILITAÇÃO </w:t>
      </w:r>
    </w:p>
    <w:p w14:paraId="557B033F" w14:textId="77777777" w:rsidR="007C79E9" w:rsidRDefault="007C79E9" w:rsidP="007C79E9">
      <w:pPr>
        <w:spacing w:line="259" w:lineRule="auto"/>
        <w:ind w:left="706"/>
      </w:pPr>
      <w:r>
        <w:rPr>
          <w:b/>
        </w:rPr>
        <w:t xml:space="preserve"> </w:t>
      </w:r>
    </w:p>
    <w:p w14:paraId="1C4D0816" w14:textId="50D5190E" w:rsidR="007C79E9" w:rsidRDefault="000245C3" w:rsidP="000245C3">
      <w:r>
        <w:rPr>
          <w:b/>
        </w:rPr>
        <w:t>6</w:t>
      </w:r>
      <w:r w:rsidR="007C79E9">
        <w:rPr>
          <w:b/>
        </w:rPr>
        <w:t>.1</w:t>
      </w:r>
      <w:r w:rsidR="007C79E9">
        <w:t xml:space="preserve"> – Para fins de habilitação da empresa deverá ser apresentada, juntamente com a proposta, obrigatoriam</w:t>
      </w:r>
      <w:r>
        <w:t xml:space="preserve">ente, as documentações </w:t>
      </w:r>
      <w:r w:rsidR="00C8763F">
        <w:t xml:space="preserve">legais conforme forem </w:t>
      </w:r>
      <w:r>
        <w:t>exigida</w:t>
      </w:r>
      <w:r w:rsidR="00C8763F">
        <w:t>s</w:t>
      </w:r>
      <w:r>
        <w:t xml:space="preserve">. </w:t>
      </w:r>
    </w:p>
    <w:p w14:paraId="18C14403" w14:textId="0B42D4D4" w:rsidR="000245C3" w:rsidRDefault="000245C3" w:rsidP="000245C3"/>
    <w:p w14:paraId="523BE67E" w14:textId="5047B9CD" w:rsidR="007C79E9" w:rsidRDefault="000245C3" w:rsidP="000245C3">
      <w:pPr>
        <w:pStyle w:val="Ttulo1"/>
        <w:ind w:left="0"/>
      </w:pPr>
      <w:r>
        <w:t>7</w:t>
      </w:r>
      <w:r w:rsidR="007C79E9">
        <w:t xml:space="preserve"> - GARANTIA </w:t>
      </w:r>
    </w:p>
    <w:p w14:paraId="5F0659F2" w14:textId="77777777" w:rsidR="007C79E9" w:rsidRDefault="007C79E9" w:rsidP="007C79E9">
      <w:pPr>
        <w:spacing w:line="259" w:lineRule="auto"/>
        <w:ind w:left="711"/>
      </w:pPr>
      <w:r>
        <w:t xml:space="preserve"> </w:t>
      </w:r>
    </w:p>
    <w:p w14:paraId="11B58184" w14:textId="44D584C4" w:rsidR="007C79E9" w:rsidRDefault="007C79E9" w:rsidP="007C79E9">
      <w:pPr>
        <w:ind w:left="-15"/>
      </w:pPr>
      <w:r>
        <w:t xml:space="preserve">Em relação à </w:t>
      </w:r>
      <w:r w:rsidR="00CF661F">
        <w:t xml:space="preserve">aquisição </w:t>
      </w:r>
      <w:r w:rsidR="008818DE">
        <w:t>do objeto</w:t>
      </w:r>
      <w:r>
        <w:t xml:space="preserve"> </w:t>
      </w:r>
      <w:r w:rsidR="00CF661F">
        <w:t>deste Termo</w:t>
      </w:r>
      <w:r>
        <w:t xml:space="preserve">, aplicam-se as disposições da Lei nº 8.078, de 11.09.1990, e alterações (Código de Defesa do Consumidor). </w:t>
      </w:r>
    </w:p>
    <w:p w14:paraId="5576AFD9" w14:textId="51681CAD" w:rsidR="00AC7560" w:rsidRPr="00AC7560" w:rsidRDefault="00AC7560" w:rsidP="00AC7560"/>
    <w:sectPr w:rsidR="00AC7560" w:rsidRPr="00AC7560" w:rsidSect="00D463CD">
      <w:headerReference w:type="default" r:id="rId8"/>
      <w:footerReference w:type="default" r:id="rId9"/>
      <w:pgSz w:w="11906" w:h="16838" w:code="9"/>
      <w:pgMar w:top="1701" w:right="1134" w:bottom="1134" w:left="1418" w:header="709" w:footer="32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948205" w14:textId="77777777" w:rsidR="0065508C" w:rsidRDefault="0065508C" w:rsidP="00B97DF3">
      <w:r>
        <w:separator/>
      </w:r>
    </w:p>
  </w:endnote>
  <w:endnote w:type="continuationSeparator" w:id="0">
    <w:p w14:paraId="7FA29737" w14:textId="77777777" w:rsidR="0065508C" w:rsidRDefault="0065508C" w:rsidP="00B97D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7D41E0" w14:textId="0A3E3982" w:rsidR="002C3C80" w:rsidRDefault="002C3C80" w:rsidP="000E0261">
    <w:pPr>
      <w:pStyle w:val="Rodap"/>
      <w:tabs>
        <w:tab w:val="left" w:pos="4956"/>
        <w:tab w:val="left" w:pos="5664"/>
        <w:tab w:val="left" w:pos="6372"/>
        <w:tab w:val="left" w:pos="7080"/>
        <w:tab w:val="left" w:pos="7788"/>
      </w:tabs>
      <w:rPr>
        <w:rFonts w:ascii="Arial" w:hAnsi="Arial" w:cs="Arial"/>
        <w:sz w:val="18"/>
      </w:rPr>
    </w:pPr>
  </w:p>
  <w:p w14:paraId="4C5514A7" w14:textId="65C1E491" w:rsidR="002C3C80" w:rsidRDefault="002C3C80" w:rsidP="000E0261">
    <w:pPr>
      <w:pStyle w:val="Rodap"/>
      <w:spacing w:line="360" w:lineRule="auto"/>
      <w:jc w:val="center"/>
      <w:rPr>
        <w:rFonts w:ascii="Arial" w:hAnsi="Arial" w:cs="Arial"/>
        <w:sz w:val="4"/>
      </w:rPr>
    </w:pPr>
    <w:r>
      <w:rPr>
        <w:noProof/>
      </w:rPr>
      <mc:AlternateContent>
        <mc:Choice Requires="wps">
          <w:drawing>
            <wp:anchor distT="0" distB="0" distL="114935" distR="114935" simplePos="0" relativeHeight="251662336" behindDoc="0" locked="0" layoutInCell="1" allowOverlap="1" wp14:anchorId="1135EE15" wp14:editId="0FA486E5">
              <wp:simplePos x="0" y="0"/>
              <wp:positionH relativeFrom="page">
                <wp:posOffset>6577965</wp:posOffset>
              </wp:positionH>
              <wp:positionV relativeFrom="page">
                <wp:posOffset>10078453</wp:posOffset>
              </wp:positionV>
              <wp:extent cx="597535" cy="226695"/>
              <wp:effectExtent l="0" t="0" r="0" b="0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97535" cy="22669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3718EA9" w14:textId="12DC64AA" w:rsidR="002C3C80" w:rsidRPr="00AE478E" w:rsidRDefault="002C3C80" w:rsidP="000E0261">
                          <w:pPr>
                            <w:rPr>
                              <w:rFonts w:ascii="Arial" w:hAnsi="Arial" w:cs="Arial"/>
                            </w:rPr>
                          </w:pPr>
                          <w:r w:rsidRPr="00AE478E">
                            <w:rPr>
                              <w:rStyle w:val="Nmerodepgina"/>
                              <w:rFonts w:ascii="Arial" w:hAnsi="Arial" w:cs="Arial"/>
                              <w:sz w:val="18"/>
                              <w:szCs w:val="18"/>
                            </w:rPr>
                            <w:fldChar w:fldCharType="begin"/>
                          </w:r>
                          <w:r w:rsidRPr="00AE478E">
                            <w:rPr>
                              <w:rStyle w:val="Nmerodepgina"/>
                              <w:rFonts w:ascii="Arial" w:hAnsi="Arial" w:cs="Arial"/>
                              <w:sz w:val="18"/>
                              <w:szCs w:val="18"/>
                            </w:rPr>
                            <w:instrText xml:space="preserve"> PAGE </w:instrText>
                          </w:r>
                          <w:r w:rsidRPr="00AE478E">
                            <w:rPr>
                              <w:rStyle w:val="Nmerodepgina"/>
                              <w:rFonts w:ascii="Arial" w:hAnsi="Arial" w:cs="Arial"/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B42806">
                            <w:rPr>
                              <w:rStyle w:val="Nmerodepgina"/>
                              <w:rFonts w:ascii="Arial" w:hAnsi="Arial" w:cs="Arial"/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AE478E">
                            <w:rPr>
                              <w:rStyle w:val="Nmerodepgina"/>
                              <w:rFonts w:ascii="Arial" w:hAnsi="Arial" w:cs="Arial"/>
                              <w:sz w:val="18"/>
                              <w:szCs w:val="18"/>
                            </w:rPr>
                            <w:fldChar w:fldCharType="end"/>
                          </w:r>
                          <w:r w:rsidRPr="00AE478E">
                            <w:rPr>
                              <w:rStyle w:val="Nmerodepgina"/>
                              <w:rFonts w:ascii="Arial" w:hAnsi="Arial" w:cs="Arial"/>
                              <w:sz w:val="18"/>
                              <w:szCs w:val="18"/>
                            </w:rPr>
                            <w:t>/</w:t>
                          </w:r>
                          <w:r w:rsidRPr="00AE478E">
                            <w:rPr>
                              <w:rStyle w:val="Nmerodepgina"/>
                              <w:rFonts w:ascii="Arial" w:hAnsi="Arial" w:cs="Arial"/>
                              <w:sz w:val="18"/>
                              <w:szCs w:val="18"/>
                            </w:rPr>
                            <w:fldChar w:fldCharType="begin"/>
                          </w:r>
                          <w:r w:rsidRPr="00AE478E">
                            <w:rPr>
                              <w:rStyle w:val="Nmerodepgina"/>
                              <w:rFonts w:ascii="Arial" w:hAnsi="Arial" w:cs="Arial"/>
                              <w:sz w:val="18"/>
                              <w:szCs w:val="18"/>
                            </w:rPr>
                            <w:instrText xml:space="preserve"> NUMPAGES \*Arabic </w:instrText>
                          </w:r>
                          <w:r w:rsidRPr="00AE478E">
                            <w:rPr>
                              <w:rStyle w:val="Nmerodepgina"/>
                              <w:rFonts w:ascii="Arial" w:hAnsi="Arial" w:cs="Arial"/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B42806">
                            <w:rPr>
                              <w:rStyle w:val="Nmerodepgina"/>
                              <w:rFonts w:ascii="Arial" w:hAnsi="Arial" w:cs="Arial"/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AE478E">
                            <w:rPr>
                              <w:rStyle w:val="Nmerodepgina"/>
                              <w:rFonts w:ascii="Arial" w:hAnsi="Arial" w:cs="Arial"/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135EE15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left:0;text-align:left;margin-left:517.95pt;margin-top:793.6pt;width:47.05pt;height:17.85pt;z-index:251662336;visibility:visible;mso-wrap-style:square;mso-width-percent:0;mso-height-percent:0;mso-wrap-distance-left:9.05pt;mso-wrap-distance-top:0;mso-wrap-distance-right:9.0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" stroked="f">
              <v:fill opacity="0"/>
              <v:textbox inset="0,0,0,0">
                <w:txbxContent>
                  <w:p w14:paraId="23718EA9" w14:textId="12DC64AA" w:rsidR="002C3C80" w:rsidRPr="00AE478E" w:rsidRDefault="002C3C80" w:rsidP="000E0261">
                    <w:pPr>
                      <w:rPr>
                        <w:rFonts w:ascii="Arial" w:hAnsi="Arial" w:cs="Arial"/>
                      </w:rPr>
                    </w:pPr>
                    <w:r w:rsidRPr="00AE478E">
                      <w:rPr>
                        <w:rStyle w:val="Nmerodepgina"/>
                        <w:rFonts w:ascii="Arial" w:hAnsi="Arial" w:cs="Arial"/>
                        <w:sz w:val="18"/>
                        <w:szCs w:val="18"/>
                      </w:rPr>
                      <w:fldChar w:fldCharType="begin"/>
                    </w:r>
                    <w:r w:rsidRPr="00AE478E">
                      <w:rPr>
                        <w:rStyle w:val="Nmerodepgina"/>
                        <w:rFonts w:ascii="Arial" w:hAnsi="Arial" w:cs="Arial"/>
                        <w:sz w:val="18"/>
                        <w:szCs w:val="18"/>
                      </w:rPr>
                      <w:instrText xml:space="preserve"> PAGE </w:instrText>
                    </w:r>
                    <w:r w:rsidRPr="00AE478E">
                      <w:rPr>
                        <w:rStyle w:val="Nmerodepgina"/>
                        <w:rFonts w:ascii="Arial" w:hAnsi="Arial" w:cs="Arial"/>
                        <w:sz w:val="18"/>
                        <w:szCs w:val="18"/>
                      </w:rPr>
                      <w:fldChar w:fldCharType="separate"/>
                    </w:r>
                    <w:r w:rsidR="00B42806">
                      <w:rPr>
                        <w:rStyle w:val="Nmerodepgina"/>
                        <w:rFonts w:ascii="Arial" w:hAnsi="Arial" w:cs="Arial"/>
                        <w:noProof/>
                        <w:sz w:val="18"/>
                        <w:szCs w:val="18"/>
                      </w:rPr>
                      <w:t>2</w:t>
                    </w:r>
                    <w:r w:rsidRPr="00AE478E">
                      <w:rPr>
                        <w:rStyle w:val="Nmerodepgina"/>
                        <w:rFonts w:ascii="Arial" w:hAnsi="Arial" w:cs="Arial"/>
                        <w:sz w:val="18"/>
                        <w:szCs w:val="18"/>
                      </w:rPr>
                      <w:fldChar w:fldCharType="end"/>
                    </w:r>
                    <w:r w:rsidRPr="00AE478E">
                      <w:rPr>
                        <w:rStyle w:val="Nmerodepgina"/>
                        <w:rFonts w:ascii="Arial" w:hAnsi="Arial" w:cs="Arial"/>
                        <w:sz w:val="18"/>
                        <w:szCs w:val="18"/>
                      </w:rPr>
                      <w:t>/</w:t>
                    </w:r>
                    <w:r w:rsidRPr="00AE478E">
                      <w:rPr>
                        <w:rStyle w:val="Nmerodepgina"/>
                        <w:rFonts w:ascii="Arial" w:hAnsi="Arial" w:cs="Arial"/>
                        <w:sz w:val="18"/>
                        <w:szCs w:val="18"/>
                      </w:rPr>
                      <w:fldChar w:fldCharType="begin"/>
                    </w:r>
                    <w:r w:rsidRPr="00AE478E">
                      <w:rPr>
                        <w:rStyle w:val="Nmerodepgina"/>
                        <w:rFonts w:ascii="Arial" w:hAnsi="Arial" w:cs="Arial"/>
                        <w:sz w:val="18"/>
                        <w:szCs w:val="18"/>
                      </w:rPr>
                      <w:instrText xml:space="preserve"> NUMPAGES \*Arabic </w:instrText>
                    </w:r>
                    <w:r w:rsidRPr="00AE478E">
                      <w:rPr>
                        <w:rStyle w:val="Nmerodepgina"/>
                        <w:rFonts w:ascii="Arial" w:hAnsi="Arial" w:cs="Arial"/>
                        <w:sz w:val="18"/>
                        <w:szCs w:val="18"/>
                      </w:rPr>
                      <w:fldChar w:fldCharType="separate"/>
                    </w:r>
                    <w:r w:rsidR="00B42806">
                      <w:rPr>
                        <w:rStyle w:val="Nmerodepgina"/>
                        <w:rFonts w:ascii="Arial" w:hAnsi="Arial" w:cs="Arial"/>
                        <w:noProof/>
                        <w:sz w:val="18"/>
                        <w:szCs w:val="18"/>
                      </w:rPr>
                      <w:t>2</w:t>
                    </w:r>
                    <w:r w:rsidRPr="00AE478E">
                      <w:rPr>
                        <w:rStyle w:val="Nmerodepgina"/>
                        <w:rFonts w:ascii="Arial" w:hAnsi="Arial" w:cs="Arial"/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3360" behindDoc="1" locked="0" layoutInCell="1" allowOverlap="1" wp14:anchorId="53B19CB2" wp14:editId="78820077">
              <wp:simplePos x="0" y="0"/>
              <wp:positionH relativeFrom="column">
                <wp:posOffset>548360</wp:posOffset>
              </wp:positionH>
              <wp:positionV relativeFrom="paragraph">
                <wp:posOffset>136146</wp:posOffset>
              </wp:positionV>
              <wp:extent cx="5112327" cy="45719"/>
              <wp:effectExtent l="0" t="0" r="0" b="0"/>
              <wp:wrapNone/>
              <wp:docPr id="2" name="Retângul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112327" cy="45719"/>
                      </a:xfrm>
                      <a:prstGeom prst="rect">
                        <a:avLst/>
                      </a:prstGeom>
                      <a:solidFill>
                        <a:srgbClr val="375623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non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73AEEEC" id="Retângulo 2" o:spid="_x0000_s1026" style="position:absolute;margin-left:43.2pt;margin-top:10.7pt;width:402.55pt;height:3.6pt;z-index:-25165312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" fillcolor="#375623" stroked="f" strokecolor="gray">
              <v:stroke joinstyle="round"/>
            </v:rect>
          </w:pict>
        </mc:Fallback>
      </mc:AlternateContent>
    </w:r>
    <w:r>
      <w:rPr>
        <w:rFonts w:ascii="Arial" w:hAnsi="Arial" w:cs="Arial"/>
        <w:sz w:val="18"/>
      </w:rPr>
      <w:t>Av. Olivo Gomes, 100 - Santana - São José dos Campos - SP - 12.211-115</w:t>
    </w:r>
  </w:p>
  <w:p w14:paraId="7706222E" w14:textId="08659F9C" w:rsidR="002C3C80" w:rsidRDefault="00540184" w:rsidP="000E0261">
    <w:pPr>
      <w:pStyle w:val="Rodap"/>
      <w:jc w:val="center"/>
      <w:rPr>
        <w:rFonts w:ascii="Arial" w:hAnsi="Arial" w:cs="Arial"/>
        <w:sz w:val="18"/>
      </w:rPr>
    </w:pPr>
    <w:r>
      <w:rPr>
        <w:rFonts w:ascii="Arial" w:hAnsi="Arial" w:cs="Arial"/>
        <w:sz w:val="18"/>
        <w:szCs w:val="18"/>
      </w:rPr>
      <w:t>GOS</w:t>
    </w:r>
    <w:r w:rsidR="002C3C80">
      <w:rPr>
        <w:rFonts w:ascii="Arial" w:hAnsi="Arial" w:cs="Arial"/>
        <w:sz w:val="18"/>
        <w:szCs w:val="18"/>
      </w:rPr>
      <w:t>:  3924.73</w:t>
    </w:r>
    <w:r>
      <w:rPr>
        <w:rFonts w:ascii="Arial" w:hAnsi="Arial" w:cs="Arial"/>
        <w:sz w:val="18"/>
        <w:szCs w:val="18"/>
      </w:rPr>
      <w:t>30</w:t>
    </w:r>
    <w:r w:rsidR="002C3C80">
      <w:rPr>
        <w:rFonts w:ascii="Arial" w:hAnsi="Arial" w:cs="Arial"/>
        <w:sz w:val="18"/>
        <w:szCs w:val="18"/>
      </w:rPr>
      <w:t xml:space="preserve"> - FCCR.  3924.7300</w:t>
    </w:r>
    <w:r>
      <w:rPr>
        <w:rFonts w:ascii="Arial" w:hAnsi="Arial" w:cs="Arial"/>
        <w:sz w:val="18"/>
        <w:szCs w:val="18"/>
      </w:rPr>
      <w:t xml:space="preserve"> RAMAL: 7377</w:t>
    </w:r>
  </w:p>
  <w:p w14:paraId="415A44E8" w14:textId="1C50A557" w:rsidR="002C3C80" w:rsidRDefault="002C3C80" w:rsidP="000E0261">
    <w:pPr>
      <w:pStyle w:val="Rodap"/>
      <w:jc w:val="center"/>
    </w:pPr>
    <w:r>
      <w:rPr>
        <w:rFonts w:ascii="Arial" w:hAnsi="Arial" w:cs="Arial"/>
        <w:sz w:val="18"/>
      </w:rPr>
      <w:t xml:space="preserve">www.fccr.sp.gov.br / e-mail: </w:t>
    </w:r>
    <w:r w:rsidR="00540184">
      <w:rPr>
        <w:rStyle w:val="Hyperlink"/>
        <w:rFonts w:ascii="Arial" w:hAnsi="Arial" w:cs="Arial"/>
        <w:sz w:val="18"/>
      </w:rPr>
      <w:t>genivaldo.oliveira@fccr.sp.gov.br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4922DFA" w14:textId="77777777" w:rsidR="0065508C" w:rsidRDefault="0065508C" w:rsidP="00B97DF3">
      <w:r>
        <w:separator/>
      </w:r>
    </w:p>
  </w:footnote>
  <w:footnote w:type="continuationSeparator" w:id="0">
    <w:p w14:paraId="468869E1" w14:textId="77777777" w:rsidR="0065508C" w:rsidRDefault="0065508C" w:rsidP="00B97D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AA84E7" w14:textId="77777777" w:rsidR="002C3C80" w:rsidRDefault="002C3C80" w:rsidP="00B97DF3">
    <w:pPr>
      <w:pStyle w:val="Cabealho"/>
      <w:jc w:val="right"/>
      <w:rPr>
        <w:rFonts w:ascii="Arial" w:hAnsi="Arial" w:cs="Arial"/>
        <w:i/>
        <w:sz w:val="18"/>
      </w:rPr>
    </w:pPr>
    <w:r>
      <w:rPr>
        <w:noProof/>
      </w:rPr>
      <w:drawing>
        <wp:anchor distT="0" distB="0" distL="114935" distR="114935" simplePos="0" relativeHeight="251660288" behindDoc="1" locked="0" layoutInCell="1" allowOverlap="1" wp14:anchorId="6714C048" wp14:editId="462E3191">
          <wp:simplePos x="0" y="0"/>
          <wp:positionH relativeFrom="column">
            <wp:posOffset>-43403</wp:posOffset>
          </wp:positionH>
          <wp:positionV relativeFrom="page">
            <wp:posOffset>253365</wp:posOffset>
          </wp:positionV>
          <wp:extent cx="841375" cy="637540"/>
          <wp:effectExtent l="0" t="0" r="0" b="0"/>
          <wp:wrapNone/>
          <wp:docPr id="24" name="Imagem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1375" cy="63754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2B973DA" w14:textId="75A4AA48" w:rsidR="002C3C80" w:rsidRDefault="002C3C80" w:rsidP="00B97DF3">
    <w:pPr>
      <w:pStyle w:val="Cabealho"/>
      <w:spacing w:line="360" w:lineRule="auto"/>
      <w:jc w:val="right"/>
      <w:rPr>
        <w:rFonts w:ascii="Arial" w:hAnsi="Arial" w:cs="Arial"/>
        <w:sz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77BDCB85" wp14:editId="47359C5C">
              <wp:simplePos x="0" y="0"/>
              <wp:positionH relativeFrom="column">
                <wp:posOffset>833121</wp:posOffset>
              </wp:positionH>
              <wp:positionV relativeFrom="paragraph">
                <wp:posOffset>148590</wp:posOffset>
              </wp:positionV>
              <wp:extent cx="5105400" cy="45719"/>
              <wp:effectExtent l="0" t="0" r="0" b="0"/>
              <wp:wrapNone/>
              <wp:docPr id="4" name="Retângul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105400" cy="45719"/>
                      </a:xfrm>
                      <a:prstGeom prst="rect">
                        <a:avLst/>
                      </a:prstGeom>
                      <a:solidFill>
                        <a:srgbClr val="375623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non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3642973" id="Retângulo 4" o:spid="_x0000_s1026" style="position:absolute;margin-left:65.6pt;margin-top:11.7pt;width:402pt;height:3.6pt;z-index:-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" fillcolor="#375623" stroked="f" strokecolor="gray">
              <v:stroke joinstyle="round"/>
            </v:rect>
          </w:pict>
        </mc:Fallback>
      </mc:AlternateContent>
    </w:r>
    <w:r>
      <w:rPr>
        <w:rFonts w:ascii="Arial" w:hAnsi="Arial" w:cs="Arial"/>
        <w:b/>
        <w:i/>
        <w:sz w:val="18"/>
      </w:rPr>
      <w:t xml:space="preserve">Gerência de </w:t>
    </w:r>
    <w:r w:rsidR="00540184">
      <w:rPr>
        <w:rFonts w:ascii="Arial" w:hAnsi="Arial" w:cs="Arial"/>
        <w:b/>
        <w:i/>
        <w:sz w:val="18"/>
      </w:rPr>
      <w:t>Obras e Serviços</w:t>
    </w:r>
  </w:p>
  <w:p w14:paraId="6F9E3541" w14:textId="302D6EC2" w:rsidR="002C3C80" w:rsidRDefault="002C3C80" w:rsidP="00B97DF3">
    <w:pPr>
      <w:pStyle w:val="Cabealho"/>
      <w:jc w:val="right"/>
      <w:rPr>
        <w:rFonts w:ascii="Calibri" w:hAnsi="Calibri" w:cs="Calibri"/>
        <w:b/>
        <w:color w:val="7A0000"/>
        <w:sz w:val="20"/>
        <w:szCs w:val="20"/>
      </w:rPr>
    </w:pPr>
    <w:r>
      <w:rPr>
        <w:rFonts w:ascii="Arial" w:hAnsi="Arial" w:cs="Arial"/>
        <w:sz w:val="18"/>
      </w:rPr>
      <w:t xml:space="preserve"> Diretoria Administrativa</w:t>
    </w:r>
  </w:p>
  <w:p w14:paraId="236DEE42" w14:textId="5D600E14" w:rsidR="002C3C80" w:rsidRPr="00B97DF3" w:rsidRDefault="002C3C80" w:rsidP="00B97DF3">
    <w:pPr>
      <w:rPr>
        <w:rFonts w:ascii="Arial" w:hAnsi="Arial" w:cs="Arial"/>
        <w:b/>
        <w:color w:val="7A0000"/>
        <w:sz w:val="18"/>
        <w:szCs w:val="18"/>
      </w:rPr>
    </w:pPr>
    <w:r>
      <w:rPr>
        <w:rFonts w:ascii="Arial" w:hAnsi="Arial" w:cs="Arial"/>
        <w:b/>
        <w:color w:val="7A0000"/>
        <w:sz w:val="18"/>
        <w:szCs w:val="18"/>
      </w:rPr>
      <w:t>REF.: TR 0</w:t>
    </w:r>
    <w:r w:rsidR="008A141F">
      <w:rPr>
        <w:rFonts w:ascii="Arial" w:hAnsi="Arial" w:cs="Arial"/>
        <w:b/>
        <w:color w:val="7A0000"/>
        <w:sz w:val="18"/>
        <w:szCs w:val="18"/>
      </w:rPr>
      <w:t>5</w:t>
    </w:r>
    <w:r w:rsidRPr="004F2889">
      <w:rPr>
        <w:rFonts w:ascii="Arial" w:hAnsi="Arial" w:cs="Arial"/>
        <w:b/>
        <w:color w:val="7A0000"/>
        <w:sz w:val="18"/>
        <w:szCs w:val="18"/>
      </w:rPr>
      <w:t>/G</w:t>
    </w:r>
    <w:r w:rsidR="00540184">
      <w:rPr>
        <w:rFonts w:ascii="Arial" w:hAnsi="Arial" w:cs="Arial"/>
        <w:b/>
        <w:color w:val="7A0000"/>
        <w:sz w:val="18"/>
        <w:szCs w:val="18"/>
      </w:rPr>
      <w:t>OS</w:t>
    </w:r>
    <w:r w:rsidRPr="004F2889">
      <w:rPr>
        <w:rFonts w:ascii="Arial" w:hAnsi="Arial" w:cs="Arial"/>
        <w:b/>
        <w:color w:val="7A0000"/>
        <w:sz w:val="18"/>
        <w:szCs w:val="18"/>
      </w:rPr>
      <w:t>/202</w:t>
    </w:r>
    <w:r>
      <w:rPr>
        <w:rFonts w:ascii="Arial" w:hAnsi="Arial" w:cs="Arial"/>
        <w:b/>
        <w:color w:val="7A0000"/>
        <w:sz w:val="18"/>
        <w:szCs w:val="18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980819A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b/>
      </w:rPr>
    </w:lvl>
    <w:lvl w:ilvl="1">
      <w:start w:val="1"/>
      <w:numFmt w:val="decimal"/>
      <w:lvlText w:val="%1.%2."/>
      <w:lvlJc w:val="left"/>
      <w:pPr>
        <w:tabs>
          <w:tab w:val="num" w:pos="142"/>
        </w:tabs>
        <w:ind w:left="652" w:hanging="510"/>
      </w:pPr>
      <w:rPr>
        <w:rFonts w:ascii="Arial" w:hAnsi="Arial" w:cs="Arial" w:hint="default"/>
        <w:b/>
        <w:color w:val="00000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"/>
        </w:tabs>
        <w:ind w:left="511" w:hanging="227"/>
      </w:pPr>
      <w:rPr>
        <w:rFonts w:hint="default"/>
        <w:b/>
        <w:color w:val="000000" w:themeColor="text1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425"/>
        </w:tabs>
        <w:ind w:left="509" w:hanging="84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276"/>
        </w:tabs>
        <w:ind w:left="1580" w:hanging="304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2211"/>
        </w:tabs>
        <w:ind w:left="2736" w:hanging="525"/>
      </w:pPr>
      <w:rPr>
        <w:rFonts w:hint="default"/>
        <w:b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" w15:restartNumberingAfterBreak="0">
    <w:nsid w:val="00544833"/>
    <w:multiLevelType w:val="multilevel"/>
    <w:tmpl w:val="226CF028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b/>
      </w:rPr>
    </w:lvl>
    <w:lvl w:ilvl="1">
      <w:start w:val="1"/>
      <w:numFmt w:val="decimal"/>
      <w:lvlText w:val="%1.%2."/>
      <w:lvlJc w:val="left"/>
      <w:pPr>
        <w:tabs>
          <w:tab w:val="num" w:pos="142"/>
        </w:tabs>
        <w:ind w:left="652" w:hanging="510"/>
      </w:pPr>
      <w:rPr>
        <w:rFonts w:ascii="Arial" w:hAnsi="Arial" w:cs="Arial" w:hint="default"/>
        <w:b/>
        <w:color w:val="00000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426"/>
        </w:tabs>
        <w:ind w:left="653" w:hanging="227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35"/>
        </w:tabs>
        <w:ind w:left="1219" w:hanging="84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276"/>
        </w:tabs>
        <w:ind w:left="1580" w:hanging="304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2211"/>
        </w:tabs>
        <w:ind w:left="2736" w:hanging="525"/>
      </w:pPr>
      <w:rPr>
        <w:rFonts w:hint="default"/>
        <w:b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2" w15:restartNumberingAfterBreak="0">
    <w:nsid w:val="04747F73"/>
    <w:multiLevelType w:val="hybridMultilevel"/>
    <w:tmpl w:val="67441ED8"/>
    <w:lvl w:ilvl="0" w:tplc="A8B486E8">
      <w:start w:val="1"/>
      <w:numFmt w:val="decimal"/>
      <w:lvlText w:val="%1.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12E1992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4282920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98415A2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C9CE46C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4188840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EE6BB54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39C99E8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CDEEF60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6A815FA"/>
    <w:multiLevelType w:val="multilevel"/>
    <w:tmpl w:val="5914D59C"/>
    <w:lvl w:ilvl="0">
      <w:start w:val="1"/>
      <w:numFmt w:val="decimal"/>
      <w:lvlText w:val="%1."/>
      <w:lvlJc w:val="left"/>
      <w:pPr>
        <w:tabs>
          <w:tab w:val="num" w:pos="851"/>
        </w:tabs>
        <w:ind w:left="1211" w:hanging="360"/>
      </w:pPr>
      <w:rPr>
        <w:rFonts w:ascii="Arial" w:hAnsi="Arial" w:cs="Arial" w:hint="default"/>
        <w:b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716" w:hanging="432"/>
      </w:pPr>
      <w:rPr>
        <w:rFonts w:ascii="Arial" w:hAnsi="Arial" w:cs="Arial" w:hint="default"/>
        <w:b/>
        <w:color w:val="00000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ascii="Arial" w:hAnsi="Arial" w:cs="Arial"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6357"/>
        </w:tabs>
        <w:ind w:left="8589" w:hanging="792"/>
      </w:pPr>
      <w:rPr>
        <w:b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b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4" w15:restartNumberingAfterBreak="0">
    <w:nsid w:val="06E53F50"/>
    <w:multiLevelType w:val="multilevel"/>
    <w:tmpl w:val="1DC8FF90"/>
    <w:lvl w:ilvl="0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/>
      </w:rPr>
    </w:lvl>
    <w:lvl w:ilvl="1">
      <w:start w:val="1"/>
      <w:numFmt w:val="decimal"/>
      <w:lvlText w:val="%1.%2."/>
      <w:lvlJc w:val="left"/>
      <w:pPr>
        <w:ind w:left="1567" w:hanging="432"/>
      </w:pPr>
      <w:rPr>
        <w:rFonts w:hint="default"/>
        <w:b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/>
        <w:color w:val="auto"/>
        <w:sz w:val="24"/>
        <w:szCs w:val="22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Arial" w:hAnsi="Arial" w:cs="Arial" w:hint="default"/>
        <w:b/>
        <w:color w:val="auto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b/>
      </w:r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074E7928"/>
    <w:multiLevelType w:val="multilevel"/>
    <w:tmpl w:val="058AD2D0"/>
    <w:lvl w:ilvl="0">
      <w:start w:val="1"/>
      <w:numFmt w:val="decimal"/>
      <w:lvlText w:val="%1."/>
      <w:lvlJc w:val="left"/>
      <w:pPr>
        <w:tabs>
          <w:tab w:val="num" w:pos="851"/>
        </w:tabs>
        <w:ind w:left="1211" w:hanging="360"/>
      </w:pPr>
      <w:rPr>
        <w:rFonts w:ascii="Arial" w:hAnsi="Arial" w:cs="Arial" w:hint="default"/>
        <w:b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716" w:hanging="432"/>
      </w:pPr>
      <w:rPr>
        <w:rFonts w:ascii="Arial" w:hAnsi="Arial" w:cs="Arial" w:hint="default"/>
        <w:b/>
        <w:color w:val="00000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b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6" w15:restartNumberingAfterBreak="0">
    <w:nsid w:val="12E22B30"/>
    <w:multiLevelType w:val="multilevel"/>
    <w:tmpl w:val="980819A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b/>
      </w:rPr>
    </w:lvl>
    <w:lvl w:ilvl="1">
      <w:start w:val="1"/>
      <w:numFmt w:val="decimal"/>
      <w:lvlText w:val="%1.%2."/>
      <w:lvlJc w:val="left"/>
      <w:pPr>
        <w:tabs>
          <w:tab w:val="num" w:pos="142"/>
        </w:tabs>
        <w:ind w:left="652" w:hanging="510"/>
      </w:pPr>
      <w:rPr>
        <w:rFonts w:ascii="Arial" w:hAnsi="Arial" w:cs="Arial" w:hint="default"/>
        <w:b/>
        <w:color w:val="00000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426"/>
        </w:tabs>
        <w:ind w:left="653" w:hanging="227"/>
      </w:pPr>
      <w:rPr>
        <w:rFonts w:hint="default"/>
        <w:b/>
        <w:color w:val="000000" w:themeColor="text1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35"/>
        </w:tabs>
        <w:ind w:left="1219" w:hanging="84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276"/>
        </w:tabs>
        <w:ind w:left="1580" w:hanging="304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2211"/>
        </w:tabs>
        <w:ind w:left="2736" w:hanging="525"/>
      </w:pPr>
      <w:rPr>
        <w:rFonts w:hint="default"/>
        <w:b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7" w15:restartNumberingAfterBreak="0">
    <w:nsid w:val="12F03645"/>
    <w:multiLevelType w:val="multilevel"/>
    <w:tmpl w:val="980819A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b/>
      </w:rPr>
    </w:lvl>
    <w:lvl w:ilvl="1">
      <w:start w:val="1"/>
      <w:numFmt w:val="decimal"/>
      <w:lvlText w:val="%1.%2."/>
      <w:lvlJc w:val="left"/>
      <w:pPr>
        <w:tabs>
          <w:tab w:val="num" w:pos="142"/>
        </w:tabs>
        <w:ind w:left="652" w:hanging="510"/>
      </w:pPr>
      <w:rPr>
        <w:rFonts w:ascii="Arial" w:hAnsi="Arial" w:cs="Arial" w:hint="default"/>
        <w:b/>
        <w:color w:val="00000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"/>
        </w:tabs>
        <w:ind w:left="511" w:hanging="227"/>
      </w:pPr>
      <w:rPr>
        <w:rFonts w:hint="default"/>
        <w:b/>
        <w:color w:val="000000" w:themeColor="text1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425"/>
        </w:tabs>
        <w:ind w:left="509" w:hanging="84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276"/>
        </w:tabs>
        <w:ind w:left="1580" w:hanging="304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2211"/>
        </w:tabs>
        <w:ind w:left="2736" w:hanging="525"/>
      </w:pPr>
      <w:rPr>
        <w:rFonts w:hint="default"/>
        <w:b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8" w15:restartNumberingAfterBreak="0">
    <w:nsid w:val="147F74D1"/>
    <w:multiLevelType w:val="multilevel"/>
    <w:tmpl w:val="226CF028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b/>
      </w:rPr>
    </w:lvl>
    <w:lvl w:ilvl="1">
      <w:start w:val="1"/>
      <w:numFmt w:val="decimal"/>
      <w:lvlText w:val="%1.%2."/>
      <w:lvlJc w:val="left"/>
      <w:pPr>
        <w:tabs>
          <w:tab w:val="num" w:pos="142"/>
        </w:tabs>
        <w:ind w:left="652" w:hanging="510"/>
      </w:pPr>
      <w:rPr>
        <w:rFonts w:ascii="Arial" w:hAnsi="Arial" w:cs="Arial" w:hint="default"/>
        <w:b/>
        <w:color w:val="00000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426"/>
        </w:tabs>
        <w:ind w:left="653" w:hanging="227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35"/>
        </w:tabs>
        <w:ind w:left="1219" w:hanging="84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276"/>
        </w:tabs>
        <w:ind w:left="1580" w:hanging="304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2211"/>
        </w:tabs>
        <w:ind w:left="2736" w:hanging="525"/>
      </w:pPr>
      <w:rPr>
        <w:rFonts w:hint="default"/>
        <w:b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9" w15:restartNumberingAfterBreak="0">
    <w:nsid w:val="17886CA6"/>
    <w:multiLevelType w:val="multilevel"/>
    <w:tmpl w:val="7602A350"/>
    <w:lvl w:ilvl="0">
      <w:start w:val="1"/>
      <w:numFmt w:val="decimal"/>
      <w:lvlText w:val="%1."/>
      <w:lvlJc w:val="left"/>
      <w:pPr>
        <w:tabs>
          <w:tab w:val="num" w:pos="851"/>
        </w:tabs>
        <w:ind w:left="1211" w:hanging="360"/>
      </w:pPr>
      <w:rPr>
        <w:rFonts w:ascii="Arial" w:hAnsi="Arial" w:cs="Arial" w:hint="default"/>
        <w:b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716" w:hanging="432"/>
      </w:pPr>
      <w:rPr>
        <w:rFonts w:ascii="Arial" w:hAnsi="Arial" w:cs="Arial" w:hint="default"/>
        <w:b/>
        <w:color w:val="00000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0" w15:restartNumberingAfterBreak="0">
    <w:nsid w:val="1DEB058F"/>
    <w:multiLevelType w:val="multilevel"/>
    <w:tmpl w:val="058AD2D0"/>
    <w:lvl w:ilvl="0">
      <w:start w:val="1"/>
      <w:numFmt w:val="decimal"/>
      <w:lvlText w:val="%1."/>
      <w:lvlJc w:val="left"/>
      <w:pPr>
        <w:tabs>
          <w:tab w:val="num" w:pos="851"/>
        </w:tabs>
        <w:ind w:left="1211" w:hanging="360"/>
      </w:pPr>
      <w:rPr>
        <w:rFonts w:ascii="Arial" w:hAnsi="Arial" w:cs="Arial" w:hint="default"/>
        <w:b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716" w:hanging="432"/>
      </w:pPr>
      <w:rPr>
        <w:rFonts w:ascii="Arial" w:hAnsi="Arial" w:cs="Arial" w:hint="default"/>
        <w:b/>
        <w:color w:val="00000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b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1" w15:restartNumberingAfterBreak="0">
    <w:nsid w:val="242007AF"/>
    <w:multiLevelType w:val="multilevel"/>
    <w:tmpl w:val="980819A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b/>
      </w:rPr>
    </w:lvl>
    <w:lvl w:ilvl="1">
      <w:start w:val="1"/>
      <w:numFmt w:val="decimal"/>
      <w:lvlText w:val="%1.%2."/>
      <w:lvlJc w:val="left"/>
      <w:pPr>
        <w:tabs>
          <w:tab w:val="num" w:pos="142"/>
        </w:tabs>
        <w:ind w:left="652" w:hanging="510"/>
      </w:pPr>
      <w:rPr>
        <w:rFonts w:ascii="Arial" w:hAnsi="Arial" w:cs="Arial" w:hint="default"/>
        <w:b/>
        <w:color w:val="00000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"/>
        </w:tabs>
        <w:ind w:left="511" w:hanging="227"/>
      </w:pPr>
      <w:rPr>
        <w:rFonts w:hint="default"/>
        <w:b/>
        <w:color w:val="000000" w:themeColor="text1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425"/>
        </w:tabs>
        <w:ind w:left="509" w:hanging="84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276"/>
        </w:tabs>
        <w:ind w:left="1580" w:hanging="304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2211"/>
        </w:tabs>
        <w:ind w:left="2736" w:hanging="525"/>
      </w:pPr>
      <w:rPr>
        <w:rFonts w:hint="default"/>
        <w:b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2" w15:restartNumberingAfterBreak="0">
    <w:nsid w:val="251139B2"/>
    <w:multiLevelType w:val="multilevel"/>
    <w:tmpl w:val="226CF028"/>
    <w:lvl w:ilvl="0">
      <w:start w:val="1"/>
      <w:numFmt w:val="decimal"/>
      <w:lvlText w:val="%1."/>
      <w:lvlJc w:val="left"/>
      <w:pPr>
        <w:tabs>
          <w:tab w:val="num" w:pos="851"/>
        </w:tabs>
        <w:ind w:left="1211" w:hanging="360"/>
      </w:pPr>
      <w:rPr>
        <w:rFonts w:ascii="Arial" w:hAnsi="Arial" w:cs="Arial" w:hint="default"/>
        <w:b/>
      </w:rPr>
    </w:lvl>
    <w:lvl w:ilvl="1">
      <w:start w:val="1"/>
      <w:numFmt w:val="decimal"/>
      <w:lvlText w:val="%1.%2."/>
      <w:lvlJc w:val="left"/>
      <w:pPr>
        <w:tabs>
          <w:tab w:val="num" w:pos="1021"/>
        </w:tabs>
        <w:ind w:left="1531" w:hanging="510"/>
      </w:pPr>
      <w:rPr>
        <w:rFonts w:ascii="Arial" w:hAnsi="Arial" w:cs="Arial" w:hint="default"/>
        <w:b/>
        <w:color w:val="00000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361"/>
        </w:tabs>
        <w:ind w:left="1588" w:hanging="227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644"/>
        </w:tabs>
        <w:ind w:left="1728" w:hanging="84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928"/>
        </w:tabs>
        <w:ind w:left="2232" w:hanging="304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2211"/>
        </w:tabs>
        <w:ind w:left="2736" w:hanging="525"/>
      </w:pPr>
      <w:rPr>
        <w:rFonts w:hint="default"/>
        <w:b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3" w15:restartNumberingAfterBreak="0">
    <w:nsid w:val="2DC10023"/>
    <w:multiLevelType w:val="multilevel"/>
    <w:tmpl w:val="058AD2D0"/>
    <w:lvl w:ilvl="0">
      <w:start w:val="1"/>
      <w:numFmt w:val="decimal"/>
      <w:lvlText w:val="%1."/>
      <w:lvlJc w:val="left"/>
      <w:pPr>
        <w:tabs>
          <w:tab w:val="num" w:pos="851"/>
        </w:tabs>
        <w:ind w:left="1211" w:hanging="360"/>
      </w:pPr>
      <w:rPr>
        <w:rFonts w:ascii="Arial" w:hAnsi="Arial" w:cs="Arial" w:hint="default"/>
        <w:b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716" w:hanging="432"/>
      </w:pPr>
      <w:rPr>
        <w:rFonts w:ascii="Arial" w:hAnsi="Arial" w:cs="Arial" w:hint="default"/>
        <w:b/>
        <w:color w:val="00000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b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4" w15:restartNumberingAfterBreak="0">
    <w:nsid w:val="2FA6317F"/>
    <w:multiLevelType w:val="multilevel"/>
    <w:tmpl w:val="0F3252FA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ind w:left="2700" w:hanging="432"/>
      </w:pPr>
      <w:rPr>
        <w:rFonts w:ascii="Arial" w:hAnsi="Arial" w:cs="Arial" w:hint="default"/>
        <w:b/>
      </w:rPr>
    </w:lvl>
    <w:lvl w:ilvl="2">
      <w:start w:val="1"/>
      <w:numFmt w:val="decimal"/>
      <w:lvlText w:val="%1.%2.%3."/>
      <w:lvlJc w:val="left"/>
      <w:pPr>
        <w:ind w:left="9576" w:hanging="504"/>
      </w:pPr>
      <w:rPr>
        <w:rFonts w:cs="Times New Roman"/>
        <w:b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5" w15:restartNumberingAfterBreak="0">
    <w:nsid w:val="33C96AB2"/>
    <w:multiLevelType w:val="hybridMultilevel"/>
    <w:tmpl w:val="0D8E7178"/>
    <w:lvl w:ilvl="0" w:tplc="0416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6" w15:restartNumberingAfterBreak="0">
    <w:nsid w:val="37B0232B"/>
    <w:multiLevelType w:val="multilevel"/>
    <w:tmpl w:val="058AD2D0"/>
    <w:lvl w:ilvl="0">
      <w:start w:val="1"/>
      <w:numFmt w:val="decimal"/>
      <w:lvlText w:val="%1."/>
      <w:lvlJc w:val="left"/>
      <w:pPr>
        <w:tabs>
          <w:tab w:val="num" w:pos="851"/>
        </w:tabs>
        <w:ind w:left="1211" w:hanging="360"/>
      </w:pPr>
      <w:rPr>
        <w:rFonts w:ascii="Arial" w:hAnsi="Arial" w:cs="Arial" w:hint="default"/>
        <w:b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716" w:hanging="432"/>
      </w:pPr>
      <w:rPr>
        <w:rFonts w:ascii="Arial" w:hAnsi="Arial" w:cs="Arial" w:hint="default"/>
        <w:b/>
        <w:color w:val="00000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b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7" w15:restartNumberingAfterBreak="0">
    <w:nsid w:val="38C50FE6"/>
    <w:multiLevelType w:val="multilevel"/>
    <w:tmpl w:val="980819A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b/>
      </w:rPr>
    </w:lvl>
    <w:lvl w:ilvl="1">
      <w:start w:val="1"/>
      <w:numFmt w:val="decimal"/>
      <w:lvlText w:val="%1.%2."/>
      <w:lvlJc w:val="left"/>
      <w:pPr>
        <w:tabs>
          <w:tab w:val="num" w:pos="142"/>
        </w:tabs>
        <w:ind w:left="652" w:hanging="510"/>
      </w:pPr>
      <w:rPr>
        <w:rFonts w:ascii="Arial" w:hAnsi="Arial" w:cs="Arial" w:hint="default"/>
        <w:b/>
        <w:color w:val="00000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"/>
        </w:tabs>
        <w:ind w:left="511" w:hanging="227"/>
      </w:pPr>
      <w:rPr>
        <w:rFonts w:hint="default"/>
        <w:b/>
        <w:color w:val="000000" w:themeColor="text1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425"/>
        </w:tabs>
        <w:ind w:left="509" w:hanging="84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276"/>
        </w:tabs>
        <w:ind w:left="1580" w:hanging="304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2211"/>
        </w:tabs>
        <w:ind w:left="2736" w:hanging="525"/>
      </w:pPr>
      <w:rPr>
        <w:rFonts w:hint="default"/>
        <w:b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8" w15:restartNumberingAfterBreak="0">
    <w:nsid w:val="3C0D0822"/>
    <w:multiLevelType w:val="hybridMultilevel"/>
    <w:tmpl w:val="7E005DD2"/>
    <w:lvl w:ilvl="0" w:tplc="BDE80EF2">
      <w:start w:val="3"/>
      <w:numFmt w:val="decimal"/>
      <w:lvlText w:val="%1."/>
      <w:lvlJc w:val="left"/>
      <w:pPr>
        <w:ind w:left="786" w:hanging="360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1" w:tplc="BEC4E2D8">
      <w:numFmt w:val="bullet"/>
      <w:lvlText w:val=""/>
      <w:lvlJc w:val="left"/>
      <w:pPr>
        <w:ind w:left="426" w:hanging="708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 w:tplc="2CF6326A">
      <w:numFmt w:val="bullet"/>
      <w:lvlText w:val="•"/>
      <w:lvlJc w:val="left"/>
      <w:pPr>
        <w:ind w:left="1798" w:hanging="708"/>
      </w:pPr>
      <w:rPr>
        <w:rFonts w:hint="default"/>
        <w:lang w:val="pt-PT" w:eastAsia="en-US" w:bidi="ar-SA"/>
      </w:rPr>
    </w:lvl>
    <w:lvl w:ilvl="3" w:tplc="6332E502">
      <w:numFmt w:val="bullet"/>
      <w:lvlText w:val="•"/>
      <w:lvlJc w:val="left"/>
      <w:pPr>
        <w:ind w:left="2813" w:hanging="708"/>
      </w:pPr>
      <w:rPr>
        <w:rFonts w:hint="default"/>
        <w:lang w:val="pt-PT" w:eastAsia="en-US" w:bidi="ar-SA"/>
      </w:rPr>
    </w:lvl>
    <w:lvl w:ilvl="4" w:tplc="0554E658">
      <w:numFmt w:val="bullet"/>
      <w:lvlText w:val="•"/>
      <w:lvlJc w:val="left"/>
      <w:pPr>
        <w:ind w:left="3829" w:hanging="708"/>
      </w:pPr>
      <w:rPr>
        <w:rFonts w:hint="default"/>
        <w:lang w:val="pt-PT" w:eastAsia="en-US" w:bidi="ar-SA"/>
      </w:rPr>
    </w:lvl>
    <w:lvl w:ilvl="5" w:tplc="424265AA">
      <w:numFmt w:val="bullet"/>
      <w:lvlText w:val="•"/>
      <w:lvlJc w:val="left"/>
      <w:pPr>
        <w:ind w:left="4844" w:hanging="708"/>
      </w:pPr>
      <w:rPr>
        <w:rFonts w:hint="default"/>
        <w:lang w:val="pt-PT" w:eastAsia="en-US" w:bidi="ar-SA"/>
      </w:rPr>
    </w:lvl>
    <w:lvl w:ilvl="6" w:tplc="BF54AF9E">
      <w:numFmt w:val="bullet"/>
      <w:lvlText w:val="•"/>
      <w:lvlJc w:val="left"/>
      <w:pPr>
        <w:ind w:left="5860" w:hanging="708"/>
      </w:pPr>
      <w:rPr>
        <w:rFonts w:hint="default"/>
        <w:lang w:val="pt-PT" w:eastAsia="en-US" w:bidi="ar-SA"/>
      </w:rPr>
    </w:lvl>
    <w:lvl w:ilvl="7" w:tplc="DFD44D9A">
      <w:numFmt w:val="bullet"/>
      <w:lvlText w:val="•"/>
      <w:lvlJc w:val="left"/>
      <w:pPr>
        <w:ind w:left="6875" w:hanging="708"/>
      </w:pPr>
      <w:rPr>
        <w:rFonts w:hint="default"/>
        <w:lang w:val="pt-PT" w:eastAsia="en-US" w:bidi="ar-SA"/>
      </w:rPr>
    </w:lvl>
    <w:lvl w:ilvl="8" w:tplc="95F8B888">
      <w:numFmt w:val="bullet"/>
      <w:lvlText w:val="•"/>
      <w:lvlJc w:val="left"/>
      <w:pPr>
        <w:ind w:left="7891" w:hanging="708"/>
      </w:pPr>
      <w:rPr>
        <w:rFonts w:hint="default"/>
        <w:lang w:val="pt-PT" w:eastAsia="en-US" w:bidi="ar-SA"/>
      </w:rPr>
    </w:lvl>
  </w:abstractNum>
  <w:abstractNum w:abstractNumId="19" w15:restartNumberingAfterBreak="0">
    <w:nsid w:val="3D92557E"/>
    <w:multiLevelType w:val="multilevel"/>
    <w:tmpl w:val="FA10D95E"/>
    <w:lvl w:ilvl="0">
      <w:start w:val="1"/>
      <w:numFmt w:val="decimal"/>
      <w:lvlText w:val="%1"/>
      <w:lvlJc w:val="left"/>
      <w:pPr>
        <w:ind w:left="182"/>
      </w:pPr>
      <w:rPr>
        <w:rFonts w:ascii="Trebuchet MS" w:eastAsia="Trebuchet MS" w:hAnsi="Trebuchet MS" w:cs="Trebuchet MS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"/>
      <w:lvlJc w:val="left"/>
      <w:pPr>
        <w:ind w:left="7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78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0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2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4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6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38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0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3F83362C"/>
    <w:multiLevelType w:val="multilevel"/>
    <w:tmpl w:val="226CF028"/>
    <w:lvl w:ilvl="0">
      <w:start w:val="1"/>
      <w:numFmt w:val="decimal"/>
      <w:lvlText w:val="%1."/>
      <w:lvlJc w:val="left"/>
      <w:pPr>
        <w:tabs>
          <w:tab w:val="num" w:pos="851"/>
        </w:tabs>
        <w:ind w:left="1211" w:hanging="360"/>
      </w:pPr>
      <w:rPr>
        <w:rFonts w:ascii="Arial" w:hAnsi="Arial" w:cs="Arial" w:hint="default"/>
        <w:b/>
      </w:rPr>
    </w:lvl>
    <w:lvl w:ilvl="1">
      <w:start w:val="1"/>
      <w:numFmt w:val="decimal"/>
      <w:lvlText w:val="%1.%2."/>
      <w:lvlJc w:val="left"/>
      <w:pPr>
        <w:tabs>
          <w:tab w:val="num" w:pos="1021"/>
        </w:tabs>
        <w:ind w:left="1531" w:hanging="510"/>
      </w:pPr>
      <w:rPr>
        <w:rFonts w:ascii="Arial" w:hAnsi="Arial" w:cs="Arial" w:hint="default"/>
        <w:b/>
        <w:color w:val="00000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361"/>
        </w:tabs>
        <w:ind w:left="1588" w:hanging="227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644"/>
        </w:tabs>
        <w:ind w:left="1728" w:hanging="84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928"/>
        </w:tabs>
        <w:ind w:left="2232" w:hanging="304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2211"/>
        </w:tabs>
        <w:ind w:left="2736" w:hanging="525"/>
      </w:pPr>
      <w:rPr>
        <w:rFonts w:hint="default"/>
        <w:b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21" w15:restartNumberingAfterBreak="0">
    <w:nsid w:val="45FD32D5"/>
    <w:multiLevelType w:val="hybridMultilevel"/>
    <w:tmpl w:val="0AD2692A"/>
    <w:lvl w:ilvl="0" w:tplc="9AB4749C">
      <w:start w:val="3"/>
      <w:numFmt w:val="decimal"/>
      <w:lvlText w:val="%1"/>
      <w:lvlJc w:val="left"/>
      <w:pPr>
        <w:ind w:left="54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62" w:hanging="360"/>
      </w:pPr>
    </w:lvl>
    <w:lvl w:ilvl="2" w:tplc="0416001B" w:tentative="1">
      <w:start w:val="1"/>
      <w:numFmt w:val="lowerRoman"/>
      <w:lvlText w:val="%3."/>
      <w:lvlJc w:val="right"/>
      <w:pPr>
        <w:ind w:left="1982" w:hanging="180"/>
      </w:pPr>
    </w:lvl>
    <w:lvl w:ilvl="3" w:tplc="0416000F" w:tentative="1">
      <w:start w:val="1"/>
      <w:numFmt w:val="decimal"/>
      <w:lvlText w:val="%4."/>
      <w:lvlJc w:val="left"/>
      <w:pPr>
        <w:ind w:left="2702" w:hanging="360"/>
      </w:pPr>
    </w:lvl>
    <w:lvl w:ilvl="4" w:tplc="04160019" w:tentative="1">
      <w:start w:val="1"/>
      <w:numFmt w:val="lowerLetter"/>
      <w:lvlText w:val="%5."/>
      <w:lvlJc w:val="left"/>
      <w:pPr>
        <w:ind w:left="3422" w:hanging="360"/>
      </w:pPr>
    </w:lvl>
    <w:lvl w:ilvl="5" w:tplc="0416001B" w:tentative="1">
      <w:start w:val="1"/>
      <w:numFmt w:val="lowerRoman"/>
      <w:lvlText w:val="%6."/>
      <w:lvlJc w:val="right"/>
      <w:pPr>
        <w:ind w:left="4142" w:hanging="180"/>
      </w:pPr>
    </w:lvl>
    <w:lvl w:ilvl="6" w:tplc="0416000F" w:tentative="1">
      <w:start w:val="1"/>
      <w:numFmt w:val="decimal"/>
      <w:lvlText w:val="%7."/>
      <w:lvlJc w:val="left"/>
      <w:pPr>
        <w:ind w:left="4862" w:hanging="360"/>
      </w:pPr>
    </w:lvl>
    <w:lvl w:ilvl="7" w:tplc="04160019" w:tentative="1">
      <w:start w:val="1"/>
      <w:numFmt w:val="lowerLetter"/>
      <w:lvlText w:val="%8."/>
      <w:lvlJc w:val="left"/>
      <w:pPr>
        <w:ind w:left="5582" w:hanging="360"/>
      </w:pPr>
    </w:lvl>
    <w:lvl w:ilvl="8" w:tplc="0416001B" w:tentative="1">
      <w:start w:val="1"/>
      <w:numFmt w:val="lowerRoman"/>
      <w:lvlText w:val="%9."/>
      <w:lvlJc w:val="right"/>
      <w:pPr>
        <w:ind w:left="6302" w:hanging="180"/>
      </w:pPr>
    </w:lvl>
  </w:abstractNum>
  <w:abstractNum w:abstractNumId="22" w15:restartNumberingAfterBreak="0">
    <w:nsid w:val="4E611CDC"/>
    <w:multiLevelType w:val="multilevel"/>
    <w:tmpl w:val="058AD2D0"/>
    <w:lvl w:ilvl="0">
      <w:start w:val="1"/>
      <w:numFmt w:val="decimal"/>
      <w:lvlText w:val="%1."/>
      <w:lvlJc w:val="left"/>
      <w:pPr>
        <w:tabs>
          <w:tab w:val="num" w:pos="851"/>
        </w:tabs>
        <w:ind w:left="1211" w:hanging="360"/>
      </w:pPr>
      <w:rPr>
        <w:rFonts w:ascii="Arial" w:hAnsi="Arial" w:cs="Arial" w:hint="default"/>
        <w:b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716" w:hanging="432"/>
      </w:pPr>
      <w:rPr>
        <w:rFonts w:ascii="Arial" w:hAnsi="Arial" w:cs="Arial" w:hint="default"/>
        <w:b/>
        <w:color w:val="00000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b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3" w15:restartNumberingAfterBreak="0">
    <w:nsid w:val="4EFD79D4"/>
    <w:multiLevelType w:val="hybridMultilevel"/>
    <w:tmpl w:val="0D8E7178"/>
    <w:lvl w:ilvl="0" w:tplc="0416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4" w15:restartNumberingAfterBreak="0">
    <w:nsid w:val="5044010B"/>
    <w:multiLevelType w:val="multilevel"/>
    <w:tmpl w:val="7602A350"/>
    <w:lvl w:ilvl="0">
      <w:start w:val="1"/>
      <w:numFmt w:val="decimal"/>
      <w:lvlText w:val="%1."/>
      <w:lvlJc w:val="left"/>
      <w:pPr>
        <w:tabs>
          <w:tab w:val="num" w:pos="851"/>
        </w:tabs>
        <w:ind w:left="1211" w:hanging="360"/>
      </w:pPr>
      <w:rPr>
        <w:rFonts w:ascii="Arial" w:hAnsi="Arial" w:cs="Arial" w:hint="default"/>
        <w:b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716" w:hanging="432"/>
      </w:pPr>
      <w:rPr>
        <w:rFonts w:ascii="Arial" w:hAnsi="Arial" w:cs="Arial" w:hint="default"/>
        <w:b/>
        <w:color w:val="00000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5" w15:restartNumberingAfterBreak="0">
    <w:nsid w:val="54691303"/>
    <w:multiLevelType w:val="multilevel"/>
    <w:tmpl w:val="058AD2D0"/>
    <w:lvl w:ilvl="0">
      <w:start w:val="1"/>
      <w:numFmt w:val="decimal"/>
      <w:lvlText w:val="%1."/>
      <w:lvlJc w:val="left"/>
      <w:pPr>
        <w:tabs>
          <w:tab w:val="num" w:pos="851"/>
        </w:tabs>
        <w:ind w:left="1211" w:hanging="360"/>
      </w:pPr>
      <w:rPr>
        <w:rFonts w:ascii="Arial" w:hAnsi="Arial" w:cs="Arial" w:hint="default"/>
        <w:b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716" w:hanging="432"/>
      </w:pPr>
      <w:rPr>
        <w:rFonts w:ascii="Arial" w:hAnsi="Arial" w:cs="Arial" w:hint="default"/>
        <w:b/>
        <w:color w:val="00000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b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6" w15:restartNumberingAfterBreak="0">
    <w:nsid w:val="54CB44D9"/>
    <w:multiLevelType w:val="multilevel"/>
    <w:tmpl w:val="058AD2D0"/>
    <w:lvl w:ilvl="0">
      <w:start w:val="1"/>
      <w:numFmt w:val="decimal"/>
      <w:lvlText w:val="%1."/>
      <w:lvlJc w:val="left"/>
      <w:pPr>
        <w:tabs>
          <w:tab w:val="num" w:pos="851"/>
        </w:tabs>
        <w:ind w:left="1211" w:hanging="360"/>
      </w:pPr>
      <w:rPr>
        <w:rFonts w:ascii="Arial" w:hAnsi="Arial" w:cs="Arial" w:hint="default"/>
        <w:b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716" w:hanging="432"/>
      </w:pPr>
      <w:rPr>
        <w:rFonts w:ascii="Arial" w:hAnsi="Arial" w:cs="Arial" w:hint="default"/>
        <w:b/>
        <w:color w:val="00000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b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7" w15:restartNumberingAfterBreak="0">
    <w:nsid w:val="574E25B3"/>
    <w:multiLevelType w:val="multilevel"/>
    <w:tmpl w:val="1F86DE1A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574" w:hanging="432"/>
      </w:pPr>
      <w:rPr>
        <w:b/>
        <w:sz w:val="24"/>
        <w:szCs w:val="24"/>
      </w:rPr>
    </w:lvl>
    <w:lvl w:ilvl="2">
      <w:start w:val="1"/>
      <w:numFmt w:val="decimal"/>
      <w:lvlText w:val="%1.%2.%3."/>
      <w:lvlJc w:val="left"/>
      <w:pPr>
        <w:ind w:left="788" w:hanging="504"/>
      </w:pPr>
      <w:rPr>
        <w:b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b/>
        <w:i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 w15:restartNumberingAfterBreak="0">
    <w:nsid w:val="5AD9731C"/>
    <w:multiLevelType w:val="multilevel"/>
    <w:tmpl w:val="980819A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b/>
      </w:rPr>
    </w:lvl>
    <w:lvl w:ilvl="1">
      <w:start w:val="1"/>
      <w:numFmt w:val="decimal"/>
      <w:lvlText w:val="%1.%2."/>
      <w:lvlJc w:val="left"/>
      <w:pPr>
        <w:tabs>
          <w:tab w:val="num" w:pos="142"/>
        </w:tabs>
        <w:ind w:left="652" w:hanging="510"/>
      </w:pPr>
      <w:rPr>
        <w:rFonts w:ascii="Arial" w:hAnsi="Arial" w:cs="Arial" w:hint="default"/>
        <w:b/>
        <w:color w:val="00000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"/>
        </w:tabs>
        <w:ind w:left="511" w:hanging="227"/>
      </w:pPr>
      <w:rPr>
        <w:rFonts w:hint="default"/>
        <w:b/>
        <w:color w:val="000000" w:themeColor="text1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425"/>
        </w:tabs>
        <w:ind w:left="509" w:hanging="84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276"/>
        </w:tabs>
        <w:ind w:left="1580" w:hanging="304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2211"/>
        </w:tabs>
        <w:ind w:left="2736" w:hanging="525"/>
      </w:pPr>
      <w:rPr>
        <w:rFonts w:hint="default"/>
        <w:b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29" w15:restartNumberingAfterBreak="0">
    <w:nsid w:val="5EB92988"/>
    <w:multiLevelType w:val="multilevel"/>
    <w:tmpl w:val="411C317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sz w:val="22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ascii="Times New Roman" w:hAnsi="Times New Roman" w:cs="Times New Roman" w:hint="default"/>
        <w:b/>
        <w:sz w:val="24"/>
        <w:szCs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sz w:val="22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sz w:val="22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sz w:val="22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sz w:val="22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sz w:val="22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sz w:val="22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sz w:val="22"/>
      </w:rPr>
    </w:lvl>
  </w:abstractNum>
  <w:abstractNum w:abstractNumId="30" w15:restartNumberingAfterBreak="0">
    <w:nsid w:val="614E49F1"/>
    <w:multiLevelType w:val="multilevel"/>
    <w:tmpl w:val="226CF028"/>
    <w:lvl w:ilvl="0">
      <w:start w:val="1"/>
      <w:numFmt w:val="decimal"/>
      <w:lvlText w:val="%1."/>
      <w:lvlJc w:val="left"/>
      <w:pPr>
        <w:tabs>
          <w:tab w:val="num" w:pos="851"/>
        </w:tabs>
        <w:ind w:left="1211" w:hanging="360"/>
      </w:pPr>
      <w:rPr>
        <w:rFonts w:ascii="Arial" w:hAnsi="Arial" w:cs="Arial" w:hint="default"/>
        <w:b/>
      </w:rPr>
    </w:lvl>
    <w:lvl w:ilvl="1">
      <w:start w:val="1"/>
      <w:numFmt w:val="decimal"/>
      <w:lvlText w:val="%1.%2."/>
      <w:lvlJc w:val="left"/>
      <w:pPr>
        <w:tabs>
          <w:tab w:val="num" w:pos="1021"/>
        </w:tabs>
        <w:ind w:left="1531" w:hanging="510"/>
      </w:pPr>
      <w:rPr>
        <w:rFonts w:ascii="Arial" w:hAnsi="Arial" w:cs="Arial" w:hint="default"/>
        <w:b/>
        <w:color w:val="00000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361"/>
        </w:tabs>
        <w:ind w:left="1588" w:hanging="227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644"/>
        </w:tabs>
        <w:ind w:left="1728" w:hanging="84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928"/>
        </w:tabs>
        <w:ind w:left="2232" w:hanging="304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2211"/>
        </w:tabs>
        <w:ind w:left="2736" w:hanging="525"/>
      </w:pPr>
      <w:rPr>
        <w:rFonts w:hint="default"/>
        <w:b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31" w15:restartNumberingAfterBreak="0">
    <w:nsid w:val="63F31E91"/>
    <w:multiLevelType w:val="multilevel"/>
    <w:tmpl w:val="9ADA21D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2" w15:restartNumberingAfterBreak="0">
    <w:nsid w:val="686C378E"/>
    <w:multiLevelType w:val="multilevel"/>
    <w:tmpl w:val="F998015C"/>
    <w:lvl w:ilvl="0">
      <w:start w:val="1"/>
      <w:numFmt w:val="decimal"/>
      <w:lvlText w:val="%1."/>
      <w:lvlJc w:val="left"/>
      <w:pPr>
        <w:tabs>
          <w:tab w:val="num" w:pos="851"/>
        </w:tabs>
        <w:ind w:left="1211" w:hanging="360"/>
      </w:pPr>
      <w:rPr>
        <w:rFonts w:ascii="Arial" w:hAnsi="Arial" w:cs="Arial"/>
        <w:b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716" w:hanging="432"/>
      </w:pPr>
      <w:rPr>
        <w:rFonts w:ascii="Arial" w:hAnsi="Arial" w:cs="Arial"/>
        <w:b/>
        <w:color w:val="00000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ascii="Arial" w:hAnsi="Arial" w:cs="Arial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33" w15:restartNumberingAfterBreak="0">
    <w:nsid w:val="6C1C2F15"/>
    <w:multiLevelType w:val="hybridMultilevel"/>
    <w:tmpl w:val="C3BCB64C"/>
    <w:lvl w:ilvl="0" w:tplc="29E0E0D4">
      <w:start w:val="1"/>
      <w:numFmt w:val="decimal"/>
      <w:lvlText w:val="%1.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EB8EC32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C0097AC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A1C998A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990F69C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B32938C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88C40CC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01A551E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80AF374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 w15:restartNumberingAfterBreak="0">
    <w:nsid w:val="6E2C6B68"/>
    <w:multiLevelType w:val="multilevel"/>
    <w:tmpl w:val="7AE41302"/>
    <w:numStyleLink w:val="Estilo1"/>
  </w:abstractNum>
  <w:abstractNum w:abstractNumId="35" w15:restartNumberingAfterBreak="0">
    <w:nsid w:val="6E312856"/>
    <w:multiLevelType w:val="multilevel"/>
    <w:tmpl w:val="980819A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b/>
      </w:rPr>
    </w:lvl>
    <w:lvl w:ilvl="1">
      <w:start w:val="1"/>
      <w:numFmt w:val="decimal"/>
      <w:lvlText w:val="%1.%2."/>
      <w:lvlJc w:val="left"/>
      <w:pPr>
        <w:tabs>
          <w:tab w:val="num" w:pos="142"/>
        </w:tabs>
        <w:ind w:left="652" w:hanging="510"/>
      </w:pPr>
      <w:rPr>
        <w:rFonts w:ascii="Arial" w:hAnsi="Arial" w:cs="Arial" w:hint="default"/>
        <w:b/>
        <w:color w:val="00000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426"/>
        </w:tabs>
        <w:ind w:left="653" w:hanging="227"/>
      </w:pPr>
      <w:rPr>
        <w:rFonts w:hint="default"/>
        <w:b/>
        <w:color w:val="000000" w:themeColor="text1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35"/>
        </w:tabs>
        <w:ind w:left="1219" w:hanging="84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276"/>
        </w:tabs>
        <w:ind w:left="1580" w:hanging="304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2211"/>
        </w:tabs>
        <w:ind w:left="2736" w:hanging="525"/>
      </w:pPr>
      <w:rPr>
        <w:rFonts w:hint="default"/>
        <w:b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36" w15:restartNumberingAfterBreak="0">
    <w:nsid w:val="75EB7F79"/>
    <w:multiLevelType w:val="multilevel"/>
    <w:tmpl w:val="980819A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b/>
      </w:rPr>
    </w:lvl>
    <w:lvl w:ilvl="1">
      <w:start w:val="1"/>
      <w:numFmt w:val="decimal"/>
      <w:lvlText w:val="%1.%2."/>
      <w:lvlJc w:val="left"/>
      <w:pPr>
        <w:tabs>
          <w:tab w:val="num" w:pos="142"/>
        </w:tabs>
        <w:ind w:left="652" w:hanging="510"/>
      </w:pPr>
      <w:rPr>
        <w:rFonts w:ascii="Arial" w:hAnsi="Arial" w:cs="Arial" w:hint="default"/>
        <w:b/>
        <w:color w:val="00000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426"/>
        </w:tabs>
        <w:ind w:left="653" w:hanging="227"/>
      </w:pPr>
      <w:rPr>
        <w:rFonts w:hint="default"/>
        <w:b/>
        <w:color w:val="000000" w:themeColor="text1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35"/>
        </w:tabs>
        <w:ind w:left="1219" w:hanging="84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276"/>
        </w:tabs>
        <w:ind w:left="1580" w:hanging="304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2211"/>
        </w:tabs>
        <w:ind w:left="2736" w:hanging="525"/>
      </w:pPr>
      <w:rPr>
        <w:rFonts w:hint="default"/>
        <w:b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37" w15:restartNumberingAfterBreak="0">
    <w:nsid w:val="76480345"/>
    <w:multiLevelType w:val="multilevel"/>
    <w:tmpl w:val="7AE41302"/>
    <w:styleLink w:val="Estilo1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9FD1F21"/>
    <w:multiLevelType w:val="multilevel"/>
    <w:tmpl w:val="980819A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b/>
      </w:rPr>
    </w:lvl>
    <w:lvl w:ilvl="1">
      <w:start w:val="1"/>
      <w:numFmt w:val="decimal"/>
      <w:lvlText w:val="%1.%2."/>
      <w:lvlJc w:val="left"/>
      <w:pPr>
        <w:tabs>
          <w:tab w:val="num" w:pos="142"/>
        </w:tabs>
        <w:ind w:left="652" w:hanging="510"/>
      </w:pPr>
      <w:rPr>
        <w:rFonts w:ascii="Arial" w:hAnsi="Arial" w:cs="Arial" w:hint="default"/>
        <w:b/>
        <w:color w:val="00000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426"/>
        </w:tabs>
        <w:ind w:left="653" w:hanging="227"/>
      </w:pPr>
      <w:rPr>
        <w:rFonts w:hint="default"/>
        <w:b/>
        <w:color w:val="000000" w:themeColor="text1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35"/>
        </w:tabs>
        <w:ind w:left="1219" w:hanging="84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276"/>
        </w:tabs>
        <w:ind w:left="1580" w:hanging="304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2211"/>
        </w:tabs>
        <w:ind w:left="2736" w:hanging="525"/>
      </w:pPr>
      <w:rPr>
        <w:rFonts w:hint="default"/>
        <w:b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4"/>
  </w:num>
  <w:num w:numId="4">
    <w:abstractNumId w:val="9"/>
  </w:num>
  <w:num w:numId="5">
    <w:abstractNumId w:val="26"/>
  </w:num>
  <w:num w:numId="6">
    <w:abstractNumId w:val="25"/>
  </w:num>
  <w:num w:numId="7">
    <w:abstractNumId w:val="10"/>
  </w:num>
  <w:num w:numId="8">
    <w:abstractNumId w:val="5"/>
  </w:num>
  <w:num w:numId="9">
    <w:abstractNumId w:val="13"/>
  </w:num>
  <w:num w:numId="10">
    <w:abstractNumId w:val="22"/>
  </w:num>
  <w:num w:numId="11">
    <w:abstractNumId w:val="16"/>
  </w:num>
  <w:num w:numId="12">
    <w:abstractNumId w:val="32"/>
  </w:num>
  <w:num w:numId="13">
    <w:abstractNumId w:val="31"/>
  </w:num>
  <w:num w:numId="14">
    <w:abstractNumId w:val="3"/>
  </w:num>
  <w:num w:numId="15">
    <w:abstractNumId w:val="34"/>
  </w:num>
  <w:num w:numId="16">
    <w:abstractNumId w:val="23"/>
  </w:num>
  <w:num w:numId="17">
    <w:abstractNumId w:val="15"/>
  </w:num>
  <w:num w:numId="18">
    <w:abstractNumId w:val="37"/>
  </w:num>
  <w:num w:numId="19">
    <w:abstractNumId w:val="30"/>
  </w:num>
  <w:num w:numId="20">
    <w:abstractNumId w:val="20"/>
  </w:num>
  <w:num w:numId="21">
    <w:abstractNumId w:val="12"/>
  </w:num>
  <w:num w:numId="22">
    <w:abstractNumId w:val="14"/>
  </w:num>
  <w:num w:numId="23">
    <w:abstractNumId w:val="27"/>
  </w:num>
  <w:num w:numId="24">
    <w:abstractNumId w:val="1"/>
  </w:num>
  <w:num w:numId="25">
    <w:abstractNumId w:val="8"/>
  </w:num>
  <w:num w:numId="26">
    <w:abstractNumId w:val="36"/>
  </w:num>
  <w:num w:numId="27">
    <w:abstractNumId w:val="6"/>
  </w:num>
  <w:num w:numId="28">
    <w:abstractNumId w:val="4"/>
  </w:num>
  <w:num w:numId="29">
    <w:abstractNumId w:val="38"/>
  </w:num>
  <w:num w:numId="30">
    <w:abstractNumId w:val="35"/>
  </w:num>
  <w:num w:numId="31">
    <w:abstractNumId w:val="17"/>
  </w:num>
  <w:num w:numId="32">
    <w:abstractNumId w:val="7"/>
  </w:num>
  <w:num w:numId="33">
    <w:abstractNumId w:val="28"/>
  </w:num>
  <w:num w:numId="34">
    <w:abstractNumId w:val="11"/>
  </w:num>
  <w:num w:numId="35">
    <w:abstractNumId w:val="2"/>
  </w:num>
  <w:num w:numId="36">
    <w:abstractNumId w:val="33"/>
  </w:num>
  <w:num w:numId="37">
    <w:abstractNumId w:val="18"/>
  </w:num>
  <w:num w:numId="38">
    <w:abstractNumId w:val="19"/>
  </w:num>
  <w:num w:numId="39">
    <w:abstractNumId w:val="21"/>
  </w:num>
  <w:num w:numId="40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pt-BR" w:vendorID="64" w:dllVersion="131078" w:nlCheck="1" w:checkStyle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7DF3"/>
    <w:rsid w:val="0000718D"/>
    <w:rsid w:val="00007E9E"/>
    <w:rsid w:val="000116A9"/>
    <w:rsid w:val="000136EB"/>
    <w:rsid w:val="00015885"/>
    <w:rsid w:val="000203DE"/>
    <w:rsid w:val="00021100"/>
    <w:rsid w:val="00021DC5"/>
    <w:rsid w:val="0002221A"/>
    <w:rsid w:val="00022D3F"/>
    <w:rsid w:val="00023EFC"/>
    <w:rsid w:val="000245C3"/>
    <w:rsid w:val="00024D29"/>
    <w:rsid w:val="000256B5"/>
    <w:rsid w:val="00025D75"/>
    <w:rsid w:val="00026B77"/>
    <w:rsid w:val="000306E6"/>
    <w:rsid w:val="00031DFC"/>
    <w:rsid w:val="000408A0"/>
    <w:rsid w:val="00043CE2"/>
    <w:rsid w:val="00044ECE"/>
    <w:rsid w:val="00046F72"/>
    <w:rsid w:val="00047479"/>
    <w:rsid w:val="00051B92"/>
    <w:rsid w:val="00051CB2"/>
    <w:rsid w:val="00053F23"/>
    <w:rsid w:val="000550C2"/>
    <w:rsid w:val="00055917"/>
    <w:rsid w:val="000569D7"/>
    <w:rsid w:val="00060038"/>
    <w:rsid w:val="00061FE6"/>
    <w:rsid w:val="0006357E"/>
    <w:rsid w:val="00067ABB"/>
    <w:rsid w:val="000726A8"/>
    <w:rsid w:val="00076331"/>
    <w:rsid w:val="000853CA"/>
    <w:rsid w:val="00091BD2"/>
    <w:rsid w:val="000938BA"/>
    <w:rsid w:val="0009396C"/>
    <w:rsid w:val="00093B71"/>
    <w:rsid w:val="00094891"/>
    <w:rsid w:val="000A0508"/>
    <w:rsid w:val="000A4573"/>
    <w:rsid w:val="000A514B"/>
    <w:rsid w:val="000A6320"/>
    <w:rsid w:val="000A6CDF"/>
    <w:rsid w:val="000B0C83"/>
    <w:rsid w:val="000B57AD"/>
    <w:rsid w:val="000B7152"/>
    <w:rsid w:val="000C35D4"/>
    <w:rsid w:val="000C4ECD"/>
    <w:rsid w:val="000C69E0"/>
    <w:rsid w:val="000D0AE9"/>
    <w:rsid w:val="000D34C0"/>
    <w:rsid w:val="000E0261"/>
    <w:rsid w:val="000E1869"/>
    <w:rsid w:val="000E2243"/>
    <w:rsid w:val="000F04B6"/>
    <w:rsid w:val="000F3EB7"/>
    <w:rsid w:val="000F4CE3"/>
    <w:rsid w:val="000F6F8F"/>
    <w:rsid w:val="001012D5"/>
    <w:rsid w:val="0010571F"/>
    <w:rsid w:val="001066D5"/>
    <w:rsid w:val="00106B8D"/>
    <w:rsid w:val="00111C21"/>
    <w:rsid w:val="00117F59"/>
    <w:rsid w:val="00121FD0"/>
    <w:rsid w:val="00124C31"/>
    <w:rsid w:val="00131779"/>
    <w:rsid w:val="00131F0F"/>
    <w:rsid w:val="00137B73"/>
    <w:rsid w:val="00137BAC"/>
    <w:rsid w:val="00141326"/>
    <w:rsid w:val="00141C59"/>
    <w:rsid w:val="001448C9"/>
    <w:rsid w:val="00145CBB"/>
    <w:rsid w:val="00150119"/>
    <w:rsid w:val="00153D1F"/>
    <w:rsid w:val="001552EA"/>
    <w:rsid w:val="00156261"/>
    <w:rsid w:val="001639AF"/>
    <w:rsid w:val="00165321"/>
    <w:rsid w:val="001758ED"/>
    <w:rsid w:val="0017630E"/>
    <w:rsid w:val="00176AA3"/>
    <w:rsid w:val="001812F9"/>
    <w:rsid w:val="00182B14"/>
    <w:rsid w:val="0018566A"/>
    <w:rsid w:val="00185749"/>
    <w:rsid w:val="00191DC7"/>
    <w:rsid w:val="00193F98"/>
    <w:rsid w:val="00197104"/>
    <w:rsid w:val="001A0486"/>
    <w:rsid w:val="001A26E6"/>
    <w:rsid w:val="001A2C33"/>
    <w:rsid w:val="001A7B7D"/>
    <w:rsid w:val="001B2D33"/>
    <w:rsid w:val="001B710D"/>
    <w:rsid w:val="001B73F4"/>
    <w:rsid w:val="001C1532"/>
    <w:rsid w:val="001C1F16"/>
    <w:rsid w:val="001C31D6"/>
    <w:rsid w:val="001C426A"/>
    <w:rsid w:val="001C4DFC"/>
    <w:rsid w:val="001C5241"/>
    <w:rsid w:val="001C5FDF"/>
    <w:rsid w:val="001D0203"/>
    <w:rsid w:val="001D0BC3"/>
    <w:rsid w:val="001D4CAF"/>
    <w:rsid w:val="001D4ED8"/>
    <w:rsid w:val="001E1715"/>
    <w:rsid w:val="001E1719"/>
    <w:rsid w:val="001E2083"/>
    <w:rsid w:val="001E23D7"/>
    <w:rsid w:val="001E38FE"/>
    <w:rsid w:val="001E5437"/>
    <w:rsid w:val="001F06A9"/>
    <w:rsid w:val="001F189D"/>
    <w:rsid w:val="001F41AF"/>
    <w:rsid w:val="001F4803"/>
    <w:rsid w:val="001F7B47"/>
    <w:rsid w:val="00200037"/>
    <w:rsid w:val="00200FB7"/>
    <w:rsid w:val="0020415D"/>
    <w:rsid w:val="00205A22"/>
    <w:rsid w:val="00206AD7"/>
    <w:rsid w:val="002114A3"/>
    <w:rsid w:val="00213605"/>
    <w:rsid w:val="002137E0"/>
    <w:rsid w:val="002160BF"/>
    <w:rsid w:val="00220DAF"/>
    <w:rsid w:val="00222C7A"/>
    <w:rsid w:val="0022550F"/>
    <w:rsid w:val="00227EE7"/>
    <w:rsid w:val="00233EBB"/>
    <w:rsid w:val="00236CB7"/>
    <w:rsid w:val="00236F2C"/>
    <w:rsid w:val="00240247"/>
    <w:rsid w:val="00241F76"/>
    <w:rsid w:val="00242827"/>
    <w:rsid w:val="00242F78"/>
    <w:rsid w:val="0024307E"/>
    <w:rsid w:val="00243AEC"/>
    <w:rsid w:val="002449A4"/>
    <w:rsid w:val="002524FD"/>
    <w:rsid w:val="00252AEB"/>
    <w:rsid w:val="00260BF2"/>
    <w:rsid w:val="002618EA"/>
    <w:rsid w:val="0026691E"/>
    <w:rsid w:val="00273002"/>
    <w:rsid w:val="00274E06"/>
    <w:rsid w:val="0028165D"/>
    <w:rsid w:val="00282608"/>
    <w:rsid w:val="00283AA5"/>
    <w:rsid w:val="00293D86"/>
    <w:rsid w:val="002945D5"/>
    <w:rsid w:val="0029527B"/>
    <w:rsid w:val="00296412"/>
    <w:rsid w:val="00296462"/>
    <w:rsid w:val="002A08BA"/>
    <w:rsid w:val="002A29F9"/>
    <w:rsid w:val="002A31DA"/>
    <w:rsid w:val="002A331C"/>
    <w:rsid w:val="002A448F"/>
    <w:rsid w:val="002A56F9"/>
    <w:rsid w:val="002B23EC"/>
    <w:rsid w:val="002B2A3B"/>
    <w:rsid w:val="002B5DA9"/>
    <w:rsid w:val="002C0358"/>
    <w:rsid w:val="002C1115"/>
    <w:rsid w:val="002C3C80"/>
    <w:rsid w:val="002C63D7"/>
    <w:rsid w:val="002D3B37"/>
    <w:rsid w:val="002D4FB5"/>
    <w:rsid w:val="002D747D"/>
    <w:rsid w:val="002D7540"/>
    <w:rsid w:val="002E035B"/>
    <w:rsid w:val="002E04AF"/>
    <w:rsid w:val="002E2CDD"/>
    <w:rsid w:val="002E3C2A"/>
    <w:rsid w:val="002E7008"/>
    <w:rsid w:val="002E7B29"/>
    <w:rsid w:val="002F01CA"/>
    <w:rsid w:val="002F048F"/>
    <w:rsid w:val="002F3351"/>
    <w:rsid w:val="002F4064"/>
    <w:rsid w:val="00300480"/>
    <w:rsid w:val="00304E3A"/>
    <w:rsid w:val="00311722"/>
    <w:rsid w:val="00311C3B"/>
    <w:rsid w:val="00313096"/>
    <w:rsid w:val="0032011C"/>
    <w:rsid w:val="00322853"/>
    <w:rsid w:val="00324607"/>
    <w:rsid w:val="003247D7"/>
    <w:rsid w:val="00324E30"/>
    <w:rsid w:val="00325030"/>
    <w:rsid w:val="00326673"/>
    <w:rsid w:val="003275DE"/>
    <w:rsid w:val="003302CD"/>
    <w:rsid w:val="00330BE7"/>
    <w:rsid w:val="00331F2E"/>
    <w:rsid w:val="003324F0"/>
    <w:rsid w:val="0033312A"/>
    <w:rsid w:val="0033523C"/>
    <w:rsid w:val="00336431"/>
    <w:rsid w:val="00342B16"/>
    <w:rsid w:val="00344BD0"/>
    <w:rsid w:val="00345CF3"/>
    <w:rsid w:val="00346E15"/>
    <w:rsid w:val="003514BE"/>
    <w:rsid w:val="003520C1"/>
    <w:rsid w:val="00354FAC"/>
    <w:rsid w:val="00355073"/>
    <w:rsid w:val="003575AD"/>
    <w:rsid w:val="0036305C"/>
    <w:rsid w:val="0036549B"/>
    <w:rsid w:val="00366DE0"/>
    <w:rsid w:val="00366F68"/>
    <w:rsid w:val="0037024D"/>
    <w:rsid w:val="00370631"/>
    <w:rsid w:val="00374351"/>
    <w:rsid w:val="00374536"/>
    <w:rsid w:val="003747B6"/>
    <w:rsid w:val="003748D6"/>
    <w:rsid w:val="003759CD"/>
    <w:rsid w:val="00376BF5"/>
    <w:rsid w:val="00380D70"/>
    <w:rsid w:val="00381BF9"/>
    <w:rsid w:val="00382160"/>
    <w:rsid w:val="00385855"/>
    <w:rsid w:val="00387082"/>
    <w:rsid w:val="00390A40"/>
    <w:rsid w:val="0039372C"/>
    <w:rsid w:val="00393F7A"/>
    <w:rsid w:val="00394075"/>
    <w:rsid w:val="0039707E"/>
    <w:rsid w:val="0039765B"/>
    <w:rsid w:val="003A0555"/>
    <w:rsid w:val="003A0FE0"/>
    <w:rsid w:val="003A102D"/>
    <w:rsid w:val="003A2C11"/>
    <w:rsid w:val="003A3B5C"/>
    <w:rsid w:val="003B05F8"/>
    <w:rsid w:val="003B0D79"/>
    <w:rsid w:val="003B135C"/>
    <w:rsid w:val="003B4888"/>
    <w:rsid w:val="003B5496"/>
    <w:rsid w:val="003B6301"/>
    <w:rsid w:val="003C1B4F"/>
    <w:rsid w:val="003C348E"/>
    <w:rsid w:val="003C454C"/>
    <w:rsid w:val="003D20E2"/>
    <w:rsid w:val="003D2B0A"/>
    <w:rsid w:val="003D40CF"/>
    <w:rsid w:val="003D418A"/>
    <w:rsid w:val="003D4880"/>
    <w:rsid w:val="003D60DA"/>
    <w:rsid w:val="003D7376"/>
    <w:rsid w:val="003E1175"/>
    <w:rsid w:val="003E36F2"/>
    <w:rsid w:val="003E533E"/>
    <w:rsid w:val="003E58AF"/>
    <w:rsid w:val="003E61F3"/>
    <w:rsid w:val="003E6F79"/>
    <w:rsid w:val="003F01BF"/>
    <w:rsid w:val="003F0DDF"/>
    <w:rsid w:val="003F23E4"/>
    <w:rsid w:val="003F39F1"/>
    <w:rsid w:val="003F5E88"/>
    <w:rsid w:val="003F7FEA"/>
    <w:rsid w:val="00401DD8"/>
    <w:rsid w:val="00402DBC"/>
    <w:rsid w:val="00404EE9"/>
    <w:rsid w:val="00405351"/>
    <w:rsid w:val="0040739C"/>
    <w:rsid w:val="004122A4"/>
    <w:rsid w:val="004155B3"/>
    <w:rsid w:val="00416181"/>
    <w:rsid w:val="0041758A"/>
    <w:rsid w:val="00420118"/>
    <w:rsid w:val="00421BD2"/>
    <w:rsid w:val="0043044D"/>
    <w:rsid w:val="0043227C"/>
    <w:rsid w:val="0043614B"/>
    <w:rsid w:val="00440F2B"/>
    <w:rsid w:val="00441C80"/>
    <w:rsid w:val="00441EC8"/>
    <w:rsid w:val="00442668"/>
    <w:rsid w:val="00446669"/>
    <w:rsid w:val="00447672"/>
    <w:rsid w:val="00447A39"/>
    <w:rsid w:val="00450023"/>
    <w:rsid w:val="0045123E"/>
    <w:rsid w:val="004528C0"/>
    <w:rsid w:val="004558B1"/>
    <w:rsid w:val="00456592"/>
    <w:rsid w:val="0046103A"/>
    <w:rsid w:val="004619D9"/>
    <w:rsid w:val="004628AC"/>
    <w:rsid w:val="0046541C"/>
    <w:rsid w:val="00470101"/>
    <w:rsid w:val="0047107C"/>
    <w:rsid w:val="00472A83"/>
    <w:rsid w:val="004732BC"/>
    <w:rsid w:val="00473446"/>
    <w:rsid w:val="004735CA"/>
    <w:rsid w:val="00475764"/>
    <w:rsid w:val="00476EEE"/>
    <w:rsid w:val="0048458B"/>
    <w:rsid w:val="004863C8"/>
    <w:rsid w:val="0049054E"/>
    <w:rsid w:val="00491948"/>
    <w:rsid w:val="004921C5"/>
    <w:rsid w:val="00492C11"/>
    <w:rsid w:val="0049459F"/>
    <w:rsid w:val="00494B2C"/>
    <w:rsid w:val="004953BE"/>
    <w:rsid w:val="004964EA"/>
    <w:rsid w:val="00497682"/>
    <w:rsid w:val="004A0046"/>
    <w:rsid w:val="004A32A9"/>
    <w:rsid w:val="004A45AA"/>
    <w:rsid w:val="004A5F32"/>
    <w:rsid w:val="004A6C78"/>
    <w:rsid w:val="004A7A0C"/>
    <w:rsid w:val="004B3189"/>
    <w:rsid w:val="004B3E87"/>
    <w:rsid w:val="004C6DC7"/>
    <w:rsid w:val="004D0835"/>
    <w:rsid w:val="004D11CE"/>
    <w:rsid w:val="004D38BF"/>
    <w:rsid w:val="004D3C0B"/>
    <w:rsid w:val="004D7038"/>
    <w:rsid w:val="004D79BC"/>
    <w:rsid w:val="004E0F5E"/>
    <w:rsid w:val="004E173B"/>
    <w:rsid w:val="004E2080"/>
    <w:rsid w:val="004E33E4"/>
    <w:rsid w:val="004E4DB6"/>
    <w:rsid w:val="004E58A2"/>
    <w:rsid w:val="004F02CC"/>
    <w:rsid w:val="004F4C8B"/>
    <w:rsid w:val="00500F18"/>
    <w:rsid w:val="00503888"/>
    <w:rsid w:val="00506EFF"/>
    <w:rsid w:val="00511CA9"/>
    <w:rsid w:val="005175AC"/>
    <w:rsid w:val="00517DED"/>
    <w:rsid w:val="00522085"/>
    <w:rsid w:val="0052779A"/>
    <w:rsid w:val="0053136F"/>
    <w:rsid w:val="005319F0"/>
    <w:rsid w:val="0053333F"/>
    <w:rsid w:val="0053426A"/>
    <w:rsid w:val="0053523A"/>
    <w:rsid w:val="00540184"/>
    <w:rsid w:val="005442DC"/>
    <w:rsid w:val="005466BA"/>
    <w:rsid w:val="0055098C"/>
    <w:rsid w:val="00553D46"/>
    <w:rsid w:val="00555023"/>
    <w:rsid w:val="00561075"/>
    <w:rsid w:val="005742C2"/>
    <w:rsid w:val="00574BC8"/>
    <w:rsid w:val="00574D94"/>
    <w:rsid w:val="005775EC"/>
    <w:rsid w:val="005776B0"/>
    <w:rsid w:val="00577B82"/>
    <w:rsid w:val="00581B4C"/>
    <w:rsid w:val="00582868"/>
    <w:rsid w:val="00585323"/>
    <w:rsid w:val="0058643F"/>
    <w:rsid w:val="00586D7E"/>
    <w:rsid w:val="00590DE1"/>
    <w:rsid w:val="005919F9"/>
    <w:rsid w:val="00595587"/>
    <w:rsid w:val="005967BF"/>
    <w:rsid w:val="005970F0"/>
    <w:rsid w:val="00597789"/>
    <w:rsid w:val="005A55DB"/>
    <w:rsid w:val="005B51C6"/>
    <w:rsid w:val="005B594B"/>
    <w:rsid w:val="005B6769"/>
    <w:rsid w:val="005C45AA"/>
    <w:rsid w:val="005C55ED"/>
    <w:rsid w:val="005E0F72"/>
    <w:rsid w:val="005E2C54"/>
    <w:rsid w:val="005E3720"/>
    <w:rsid w:val="005E69C2"/>
    <w:rsid w:val="005E72A1"/>
    <w:rsid w:val="005F0135"/>
    <w:rsid w:val="005F1D8A"/>
    <w:rsid w:val="005F5902"/>
    <w:rsid w:val="006035A5"/>
    <w:rsid w:val="0060456E"/>
    <w:rsid w:val="00604BC6"/>
    <w:rsid w:val="00605A12"/>
    <w:rsid w:val="00605B0E"/>
    <w:rsid w:val="00606843"/>
    <w:rsid w:val="00613058"/>
    <w:rsid w:val="00615303"/>
    <w:rsid w:val="00615DE9"/>
    <w:rsid w:val="006166FD"/>
    <w:rsid w:val="00616727"/>
    <w:rsid w:val="00620C22"/>
    <w:rsid w:val="0062768B"/>
    <w:rsid w:val="006305FF"/>
    <w:rsid w:val="00631016"/>
    <w:rsid w:val="0063201B"/>
    <w:rsid w:val="00634FE7"/>
    <w:rsid w:val="00644599"/>
    <w:rsid w:val="006459E3"/>
    <w:rsid w:val="0064742B"/>
    <w:rsid w:val="0065508C"/>
    <w:rsid w:val="00655891"/>
    <w:rsid w:val="006611B1"/>
    <w:rsid w:val="00661DE4"/>
    <w:rsid w:val="0066275C"/>
    <w:rsid w:val="006706A9"/>
    <w:rsid w:val="00672F29"/>
    <w:rsid w:val="006736AA"/>
    <w:rsid w:val="00674540"/>
    <w:rsid w:val="0067627E"/>
    <w:rsid w:val="00677797"/>
    <w:rsid w:val="00677B41"/>
    <w:rsid w:val="00683056"/>
    <w:rsid w:val="0068494B"/>
    <w:rsid w:val="0069087B"/>
    <w:rsid w:val="0069360E"/>
    <w:rsid w:val="00694B8E"/>
    <w:rsid w:val="00694D3E"/>
    <w:rsid w:val="006963F3"/>
    <w:rsid w:val="006969D7"/>
    <w:rsid w:val="00696CE3"/>
    <w:rsid w:val="0069725C"/>
    <w:rsid w:val="006A12EC"/>
    <w:rsid w:val="006A3070"/>
    <w:rsid w:val="006A3255"/>
    <w:rsid w:val="006A48B2"/>
    <w:rsid w:val="006A741E"/>
    <w:rsid w:val="006B0F41"/>
    <w:rsid w:val="006B338A"/>
    <w:rsid w:val="006C0D6A"/>
    <w:rsid w:val="006C12AF"/>
    <w:rsid w:val="006C2A2B"/>
    <w:rsid w:val="006C32CA"/>
    <w:rsid w:val="006C32DA"/>
    <w:rsid w:val="006C5E8D"/>
    <w:rsid w:val="006C6CC4"/>
    <w:rsid w:val="006D1493"/>
    <w:rsid w:val="006D3024"/>
    <w:rsid w:val="006D41F8"/>
    <w:rsid w:val="006D50EF"/>
    <w:rsid w:val="006D70AB"/>
    <w:rsid w:val="006E0A4D"/>
    <w:rsid w:val="006E2247"/>
    <w:rsid w:val="006E2A76"/>
    <w:rsid w:val="006E36D6"/>
    <w:rsid w:val="006E39B5"/>
    <w:rsid w:val="006E3F47"/>
    <w:rsid w:val="006E5AB1"/>
    <w:rsid w:val="006E7701"/>
    <w:rsid w:val="006E7871"/>
    <w:rsid w:val="006F240E"/>
    <w:rsid w:val="006F331A"/>
    <w:rsid w:val="006F3B2A"/>
    <w:rsid w:val="007051E6"/>
    <w:rsid w:val="007103A5"/>
    <w:rsid w:val="0071345E"/>
    <w:rsid w:val="007140A4"/>
    <w:rsid w:val="007173C6"/>
    <w:rsid w:val="00720B5C"/>
    <w:rsid w:val="00720CE3"/>
    <w:rsid w:val="00721570"/>
    <w:rsid w:val="00723EEC"/>
    <w:rsid w:val="00724CE6"/>
    <w:rsid w:val="00727281"/>
    <w:rsid w:val="00731040"/>
    <w:rsid w:val="00733A8E"/>
    <w:rsid w:val="0073688B"/>
    <w:rsid w:val="00740338"/>
    <w:rsid w:val="007415F5"/>
    <w:rsid w:val="007418C2"/>
    <w:rsid w:val="007431B5"/>
    <w:rsid w:val="00746A93"/>
    <w:rsid w:val="00750235"/>
    <w:rsid w:val="00753E58"/>
    <w:rsid w:val="00755A89"/>
    <w:rsid w:val="007573E9"/>
    <w:rsid w:val="00760B24"/>
    <w:rsid w:val="00765CD2"/>
    <w:rsid w:val="00767962"/>
    <w:rsid w:val="007731B9"/>
    <w:rsid w:val="00781D4C"/>
    <w:rsid w:val="00784535"/>
    <w:rsid w:val="00785540"/>
    <w:rsid w:val="00787360"/>
    <w:rsid w:val="00791730"/>
    <w:rsid w:val="007942CB"/>
    <w:rsid w:val="00796CB8"/>
    <w:rsid w:val="007A11E1"/>
    <w:rsid w:val="007A1B94"/>
    <w:rsid w:val="007A2DA2"/>
    <w:rsid w:val="007A5764"/>
    <w:rsid w:val="007A62C8"/>
    <w:rsid w:val="007A6977"/>
    <w:rsid w:val="007A6D72"/>
    <w:rsid w:val="007B34D9"/>
    <w:rsid w:val="007C3E5A"/>
    <w:rsid w:val="007C4E14"/>
    <w:rsid w:val="007C768E"/>
    <w:rsid w:val="007C79E9"/>
    <w:rsid w:val="007D067F"/>
    <w:rsid w:val="007D1153"/>
    <w:rsid w:val="007D281A"/>
    <w:rsid w:val="007D2B7F"/>
    <w:rsid w:val="007D3A90"/>
    <w:rsid w:val="007D772A"/>
    <w:rsid w:val="007D7EF8"/>
    <w:rsid w:val="007E351E"/>
    <w:rsid w:val="007E458A"/>
    <w:rsid w:val="007E5171"/>
    <w:rsid w:val="007F403D"/>
    <w:rsid w:val="007F4A06"/>
    <w:rsid w:val="007F6464"/>
    <w:rsid w:val="007F7F22"/>
    <w:rsid w:val="0080106E"/>
    <w:rsid w:val="0080378A"/>
    <w:rsid w:val="00805656"/>
    <w:rsid w:val="008115F6"/>
    <w:rsid w:val="008116CC"/>
    <w:rsid w:val="00811746"/>
    <w:rsid w:val="00820CFB"/>
    <w:rsid w:val="00823D12"/>
    <w:rsid w:val="008279CA"/>
    <w:rsid w:val="00841CC5"/>
    <w:rsid w:val="00843051"/>
    <w:rsid w:val="0084314B"/>
    <w:rsid w:val="00846923"/>
    <w:rsid w:val="00851288"/>
    <w:rsid w:val="008529D3"/>
    <w:rsid w:val="00853081"/>
    <w:rsid w:val="008559B9"/>
    <w:rsid w:val="00860D60"/>
    <w:rsid w:val="00862697"/>
    <w:rsid w:val="008632CF"/>
    <w:rsid w:val="00863C50"/>
    <w:rsid w:val="008650D3"/>
    <w:rsid w:val="008662CB"/>
    <w:rsid w:val="0087067E"/>
    <w:rsid w:val="00870E0A"/>
    <w:rsid w:val="008716D4"/>
    <w:rsid w:val="00872BE8"/>
    <w:rsid w:val="00874035"/>
    <w:rsid w:val="00874284"/>
    <w:rsid w:val="008755C6"/>
    <w:rsid w:val="00877AF6"/>
    <w:rsid w:val="00877CCF"/>
    <w:rsid w:val="008818DE"/>
    <w:rsid w:val="00884923"/>
    <w:rsid w:val="00885548"/>
    <w:rsid w:val="00885958"/>
    <w:rsid w:val="00885A24"/>
    <w:rsid w:val="00885BD0"/>
    <w:rsid w:val="008872F4"/>
    <w:rsid w:val="008904DD"/>
    <w:rsid w:val="00897402"/>
    <w:rsid w:val="00897EE7"/>
    <w:rsid w:val="008A141F"/>
    <w:rsid w:val="008A3B85"/>
    <w:rsid w:val="008A4902"/>
    <w:rsid w:val="008A5466"/>
    <w:rsid w:val="008A55BC"/>
    <w:rsid w:val="008A6CF1"/>
    <w:rsid w:val="008A75F2"/>
    <w:rsid w:val="008B52F8"/>
    <w:rsid w:val="008B79FB"/>
    <w:rsid w:val="008C258C"/>
    <w:rsid w:val="008C2E8F"/>
    <w:rsid w:val="008C3F3E"/>
    <w:rsid w:val="008D13F1"/>
    <w:rsid w:val="008D6633"/>
    <w:rsid w:val="008E31F2"/>
    <w:rsid w:val="008E36E8"/>
    <w:rsid w:val="008E661B"/>
    <w:rsid w:val="008F06A0"/>
    <w:rsid w:val="008F24CB"/>
    <w:rsid w:val="008F2885"/>
    <w:rsid w:val="008F413C"/>
    <w:rsid w:val="008F494B"/>
    <w:rsid w:val="008F5BBA"/>
    <w:rsid w:val="008F7455"/>
    <w:rsid w:val="00902500"/>
    <w:rsid w:val="0090384D"/>
    <w:rsid w:val="00905B42"/>
    <w:rsid w:val="00906D38"/>
    <w:rsid w:val="00912F61"/>
    <w:rsid w:val="0091384F"/>
    <w:rsid w:val="00914177"/>
    <w:rsid w:val="00914732"/>
    <w:rsid w:val="009156AA"/>
    <w:rsid w:val="00916BE6"/>
    <w:rsid w:val="00917A72"/>
    <w:rsid w:val="0092383F"/>
    <w:rsid w:val="00925209"/>
    <w:rsid w:val="00927A83"/>
    <w:rsid w:val="0093061F"/>
    <w:rsid w:val="0093143C"/>
    <w:rsid w:val="00931F7F"/>
    <w:rsid w:val="0093281F"/>
    <w:rsid w:val="009358DE"/>
    <w:rsid w:val="00936C0D"/>
    <w:rsid w:val="00936FF1"/>
    <w:rsid w:val="0093756D"/>
    <w:rsid w:val="00940136"/>
    <w:rsid w:val="00941CE1"/>
    <w:rsid w:val="009422D9"/>
    <w:rsid w:val="009459DB"/>
    <w:rsid w:val="0095151B"/>
    <w:rsid w:val="00951E8F"/>
    <w:rsid w:val="00952CED"/>
    <w:rsid w:val="00954BA1"/>
    <w:rsid w:val="009624E6"/>
    <w:rsid w:val="00962656"/>
    <w:rsid w:val="00963E3E"/>
    <w:rsid w:val="0096409C"/>
    <w:rsid w:val="009662C5"/>
    <w:rsid w:val="009675FD"/>
    <w:rsid w:val="00973E50"/>
    <w:rsid w:val="0097739D"/>
    <w:rsid w:val="00980480"/>
    <w:rsid w:val="00981720"/>
    <w:rsid w:val="009824BF"/>
    <w:rsid w:val="00982F5E"/>
    <w:rsid w:val="009835A7"/>
    <w:rsid w:val="00984C00"/>
    <w:rsid w:val="009854AF"/>
    <w:rsid w:val="00992F62"/>
    <w:rsid w:val="0099575A"/>
    <w:rsid w:val="00997B71"/>
    <w:rsid w:val="009A4241"/>
    <w:rsid w:val="009A4714"/>
    <w:rsid w:val="009A5F48"/>
    <w:rsid w:val="009A7F85"/>
    <w:rsid w:val="009B013D"/>
    <w:rsid w:val="009B14C2"/>
    <w:rsid w:val="009B17C5"/>
    <w:rsid w:val="009B18C8"/>
    <w:rsid w:val="009B2230"/>
    <w:rsid w:val="009B2FBD"/>
    <w:rsid w:val="009B3F7A"/>
    <w:rsid w:val="009C068F"/>
    <w:rsid w:val="009C14D3"/>
    <w:rsid w:val="009C2841"/>
    <w:rsid w:val="009C332F"/>
    <w:rsid w:val="009C38C7"/>
    <w:rsid w:val="009C76DB"/>
    <w:rsid w:val="009D13AE"/>
    <w:rsid w:val="009D2740"/>
    <w:rsid w:val="009D3602"/>
    <w:rsid w:val="009D46CB"/>
    <w:rsid w:val="009D6726"/>
    <w:rsid w:val="009E0897"/>
    <w:rsid w:val="009E752B"/>
    <w:rsid w:val="009F0DD9"/>
    <w:rsid w:val="009F7C9F"/>
    <w:rsid w:val="00A01A2D"/>
    <w:rsid w:val="00A028C3"/>
    <w:rsid w:val="00A03D61"/>
    <w:rsid w:val="00A16753"/>
    <w:rsid w:val="00A21803"/>
    <w:rsid w:val="00A219D4"/>
    <w:rsid w:val="00A21CC1"/>
    <w:rsid w:val="00A21D50"/>
    <w:rsid w:val="00A240B9"/>
    <w:rsid w:val="00A268F3"/>
    <w:rsid w:val="00A329D9"/>
    <w:rsid w:val="00A35A06"/>
    <w:rsid w:val="00A36AC0"/>
    <w:rsid w:val="00A40915"/>
    <w:rsid w:val="00A41227"/>
    <w:rsid w:val="00A41A6B"/>
    <w:rsid w:val="00A43CB1"/>
    <w:rsid w:val="00A447B9"/>
    <w:rsid w:val="00A44992"/>
    <w:rsid w:val="00A514CA"/>
    <w:rsid w:val="00A53318"/>
    <w:rsid w:val="00A53846"/>
    <w:rsid w:val="00A54B85"/>
    <w:rsid w:val="00A5545B"/>
    <w:rsid w:val="00A57359"/>
    <w:rsid w:val="00A65236"/>
    <w:rsid w:val="00A65AA6"/>
    <w:rsid w:val="00A66EB4"/>
    <w:rsid w:val="00A67E42"/>
    <w:rsid w:val="00A71488"/>
    <w:rsid w:val="00A77683"/>
    <w:rsid w:val="00A77A7A"/>
    <w:rsid w:val="00A85AE3"/>
    <w:rsid w:val="00A86577"/>
    <w:rsid w:val="00A9142C"/>
    <w:rsid w:val="00A919F5"/>
    <w:rsid w:val="00A92C37"/>
    <w:rsid w:val="00AA0160"/>
    <w:rsid w:val="00AA0363"/>
    <w:rsid w:val="00AA073E"/>
    <w:rsid w:val="00AA211B"/>
    <w:rsid w:val="00AA779E"/>
    <w:rsid w:val="00AA7DF8"/>
    <w:rsid w:val="00AB0411"/>
    <w:rsid w:val="00AB06FB"/>
    <w:rsid w:val="00AB0F40"/>
    <w:rsid w:val="00AB1DA9"/>
    <w:rsid w:val="00AB38C2"/>
    <w:rsid w:val="00AB7712"/>
    <w:rsid w:val="00AC2B0D"/>
    <w:rsid w:val="00AC611F"/>
    <w:rsid w:val="00AC6BB0"/>
    <w:rsid w:val="00AC7560"/>
    <w:rsid w:val="00AD01AE"/>
    <w:rsid w:val="00AD2D90"/>
    <w:rsid w:val="00AD3D6B"/>
    <w:rsid w:val="00AD4759"/>
    <w:rsid w:val="00AE2D8D"/>
    <w:rsid w:val="00AE40B9"/>
    <w:rsid w:val="00AE6FBB"/>
    <w:rsid w:val="00AF41D7"/>
    <w:rsid w:val="00B02D61"/>
    <w:rsid w:val="00B03578"/>
    <w:rsid w:val="00B054AF"/>
    <w:rsid w:val="00B055E5"/>
    <w:rsid w:val="00B11CFD"/>
    <w:rsid w:val="00B17FE1"/>
    <w:rsid w:val="00B204B9"/>
    <w:rsid w:val="00B20CBE"/>
    <w:rsid w:val="00B26868"/>
    <w:rsid w:val="00B33B24"/>
    <w:rsid w:val="00B369BD"/>
    <w:rsid w:val="00B36DAC"/>
    <w:rsid w:val="00B37BA8"/>
    <w:rsid w:val="00B41688"/>
    <w:rsid w:val="00B416B7"/>
    <w:rsid w:val="00B42806"/>
    <w:rsid w:val="00B43C56"/>
    <w:rsid w:val="00B440C7"/>
    <w:rsid w:val="00B46DFB"/>
    <w:rsid w:val="00B603CB"/>
    <w:rsid w:val="00B6040F"/>
    <w:rsid w:val="00B60872"/>
    <w:rsid w:val="00B621FA"/>
    <w:rsid w:val="00B63A39"/>
    <w:rsid w:val="00B667FF"/>
    <w:rsid w:val="00B670A2"/>
    <w:rsid w:val="00B7051B"/>
    <w:rsid w:val="00B71BD2"/>
    <w:rsid w:val="00B721AF"/>
    <w:rsid w:val="00B72814"/>
    <w:rsid w:val="00B7378F"/>
    <w:rsid w:val="00B73A12"/>
    <w:rsid w:val="00B7444D"/>
    <w:rsid w:val="00B7661E"/>
    <w:rsid w:val="00B77D25"/>
    <w:rsid w:val="00B811C7"/>
    <w:rsid w:val="00B82075"/>
    <w:rsid w:val="00B82D70"/>
    <w:rsid w:val="00B86251"/>
    <w:rsid w:val="00B87FB1"/>
    <w:rsid w:val="00B90224"/>
    <w:rsid w:val="00B94C9C"/>
    <w:rsid w:val="00B94F5A"/>
    <w:rsid w:val="00B95900"/>
    <w:rsid w:val="00B97DF3"/>
    <w:rsid w:val="00BA051F"/>
    <w:rsid w:val="00BA17D9"/>
    <w:rsid w:val="00BA1D3B"/>
    <w:rsid w:val="00BA6332"/>
    <w:rsid w:val="00BA67F9"/>
    <w:rsid w:val="00BA7557"/>
    <w:rsid w:val="00BA7690"/>
    <w:rsid w:val="00BB41E1"/>
    <w:rsid w:val="00BB4206"/>
    <w:rsid w:val="00BB5E8D"/>
    <w:rsid w:val="00BB638D"/>
    <w:rsid w:val="00BB762E"/>
    <w:rsid w:val="00BB7E87"/>
    <w:rsid w:val="00BC40EF"/>
    <w:rsid w:val="00BD08F8"/>
    <w:rsid w:val="00BD0AAB"/>
    <w:rsid w:val="00BD413B"/>
    <w:rsid w:val="00BD4D1B"/>
    <w:rsid w:val="00BD602B"/>
    <w:rsid w:val="00BE0145"/>
    <w:rsid w:val="00BE132C"/>
    <w:rsid w:val="00BE28E3"/>
    <w:rsid w:val="00BE5D44"/>
    <w:rsid w:val="00BF1A68"/>
    <w:rsid w:val="00BF2356"/>
    <w:rsid w:val="00BF4726"/>
    <w:rsid w:val="00BF56CD"/>
    <w:rsid w:val="00C01C59"/>
    <w:rsid w:val="00C03262"/>
    <w:rsid w:val="00C04370"/>
    <w:rsid w:val="00C04674"/>
    <w:rsid w:val="00C06ECC"/>
    <w:rsid w:val="00C07EA0"/>
    <w:rsid w:val="00C134C1"/>
    <w:rsid w:val="00C155C7"/>
    <w:rsid w:val="00C16733"/>
    <w:rsid w:val="00C2349F"/>
    <w:rsid w:val="00C236F8"/>
    <w:rsid w:val="00C36404"/>
    <w:rsid w:val="00C405CB"/>
    <w:rsid w:val="00C4110A"/>
    <w:rsid w:val="00C42423"/>
    <w:rsid w:val="00C42FC0"/>
    <w:rsid w:val="00C44737"/>
    <w:rsid w:val="00C47A73"/>
    <w:rsid w:val="00C51D1B"/>
    <w:rsid w:val="00C52184"/>
    <w:rsid w:val="00C53D00"/>
    <w:rsid w:val="00C57186"/>
    <w:rsid w:val="00C606E2"/>
    <w:rsid w:val="00C634BB"/>
    <w:rsid w:val="00C63A1F"/>
    <w:rsid w:val="00C64447"/>
    <w:rsid w:val="00C666F8"/>
    <w:rsid w:val="00C66C98"/>
    <w:rsid w:val="00C67005"/>
    <w:rsid w:val="00C67651"/>
    <w:rsid w:val="00C72578"/>
    <w:rsid w:val="00C73B78"/>
    <w:rsid w:val="00C74746"/>
    <w:rsid w:val="00C7603F"/>
    <w:rsid w:val="00C77676"/>
    <w:rsid w:val="00C8002C"/>
    <w:rsid w:val="00C801E1"/>
    <w:rsid w:val="00C81EFB"/>
    <w:rsid w:val="00C82BE9"/>
    <w:rsid w:val="00C835AF"/>
    <w:rsid w:val="00C83DE3"/>
    <w:rsid w:val="00C84967"/>
    <w:rsid w:val="00C8763F"/>
    <w:rsid w:val="00C9202F"/>
    <w:rsid w:val="00C94EFA"/>
    <w:rsid w:val="00C95A6B"/>
    <w:rsid w:val="00C97EFF"/>
    <w:rsid w:val="00CA165D"/>
    <w:rsid w:val="00CA20C1"/>
    <w:rsid w:val="00CA23CB"/>
    <w:rsid w:val="00CA4F96"/>
    <w:rsid w:val="00CB183D"/>
    <w:rsid w:val="00CB1ADC"/>
    <w:rsid w:val="00CB212A"/>
    <w:rsid w:val="00CB5C8E"/>
    <w:rsid w:val="00CC07CB"/>
    <w:rsid w:val="00CC0D05"/>
    <w:rsid w:val="00CC6B95"/>
    <w:rsid w:val="00CD0263"/>
    <w:rsid w:val="00CD2B76"/>
    <w:rsid w:val="00CD36A5"/>
    <w:rsid w:val="00CD48BF"/>
    <w:rsid w:val="00CE6502"/>
    <w:rsid w:val="00CE6C81"/>
    <w:rsid w:val="00CF11B2"/>
    <w:rsid w:val="00CF1314"/>
    <w:rsid w:val="00CF14E5"/>
    <w:rsid w:val="00CF3AD1"/>
    <w:rsid w:val="00CF661F"/>
    <w:rsid w:val="00D0098C"/>
    <w:rsid w:val="00D01061"/>
    <w:rsid w:val="00D0137D"/>
    <w:rsid w:val="00D149EB"/>
    <w:rsid w:val="00D15BDB"/>
    <w:rsid w:val="00D15C62"/>
    <w:rsid w:val="00D209D4"/>
    <w:rsid w:val="00D2223F"/>
    <w:rsid w:val="00D222D6"/>
    <w:rsid w:val="00D27606"/>
    <w:rsid w:val="00D30343"/>
    <w:rsid w:val="00D3624E"/>
    <w:rsid w:val="00D3762F"/>
    <w:rsid w:val="00D40021"/>
    <w:rsid w:val="00D4254C"/>
    <w:rsid w:val="00D45E72"/>
    <w:rsid w:val="00D463CD"/>
    <w:rsid w:val="00D46BC6"/>
    <w:rsid w:val="00D47A59"/>
    <w:rsid w:val="00D53301"/>
    <w:rsid w:val="00D54ADC"/>
    <w:rsid w:val="00D57710"/>
    <w:rsid w:val="00D57E92"/>
    <w:rsid w:val="00D57FBE"/>
    <w:rsid w:val="00D60B08"/>
    <w:rsid w:val="00D65B1E"/>
    <w:rsid w:val="00D67689"/>
    <w:rsid w:val="00D676FB"/>
    <w:rsid w:val="00D70955"/>
    <w:rsid w:val="00D80D0C"/>
    <w:rsid w:val="00D80D23"/>
    <w:rsid w:val="00D84B0D"/>
    <w:rsid w:val="00D9128B"/>
    <w:rsid w:val="00D947DB"/>
    <w:rsid w:val="00D953C0"/>
    <w:rsid w:val="00D95648"/>
    <w:rsid w:val="00DA3728"/>
    <w:rsid w:val="00DA4205"/>
    <w:rsid w:val="00DA4A0E"/>
    <w:rsid w:val="00DA4BC8"/>
    <w:rsid w:val="00DA524C"/>
    <w:rsid w:val="00DA5D14"/>
    <w:rsid w:val="00DA5FE2"/>
    <w:rsid w:val="00DA6634"/>
    <w:rsid w:val="00DB09BC"/>
    <w:rsid w:val="00DB135F"/>
    <w:rsid w:val="00DB2133"/>
    <w:rsid w:val="00DB39A0"/>
    <w:rsid w:val="00DB4161"/>
    <w:rsid w:val="00DB54CA"/>
    <w:rsid w:val="00DB5BAD"/>
    <w:rsid w:val="00DB74B8"/>
    <w:rsid w:val="00DC0A92"/>
    <w:rsid w:val="00DC18FC"/>
    <w:rsid w:val="00DC7557"/>
    <w:rsid w:val="00DD16E2"/>
    <w:rsid w:val="00DD2F4E"/>
    <w:rsid w:val="00DD426C"/>
    <w:rsid w:val="00DD4EEB"/>
    <w:rsid w:val="00DD60DC"/>
    <w:rsid w:val="00DD6DEC"/>
    <w:rsid w:val="00DE4A83"/>
    <w:rsid w:val="00DE5EB7"/>
    <w:rsid w:val="00DE5FE1"/>
    <w:rsid w:val="00DE6AEF"/>
    <w:rsid w:val="00DE7DC3"/>
    <w:rsid w:val="00DF023D"/>
    <w:rsid w:val="00E0021A"/>
    <w:rsid w:val="00E054F2"/>
    <w:rsid w:val="00E05F81"/>
    <w:rsid w:val="00E06A17"/>
    <w:rsid w:val="00E06F37"/>
    <w:rsid w:val="00E1037C"/>
    <w:rsid w:val="00E11C6D"/>
    <w:rsid w:val="00E1376F"/>
    <w:rsid w:val="00E15DB1"/>
    <w:rsid w:val="00E167DC"/>
    <w:rsid w:val="00E20100"/>
    <w:rsid w:val="00E22763"/>
    <w:rsid w:val="00E24B03"/>
    <w:rsid w:val="00E25AA7"/>
    <w:rsid w:val="00E264E6"/>
    <w:rsid w:val="00E26AD5"/>
    <w:rsid w:val="00E277E7"/>
    <w:rsid w:val="00E27F80"/>
    <w:rsid w:val="00E300BB"/>
    <w:rsid w:val="00E3027D"/>
    <w:rsid w:val="00E305E4"/>
    <w:rsid w:val="00E334AD"/>
    <w:rsid w:val="00E33722"/>
    <w:rsid w:val="00E3404B"/>
    <w:rsid w:val="00E4213A"/>
    <w:rsid w:val="00E43965"/>
    <w:rsid w:val="00E46B71"/>
    <w:rsid w:val="00E50F39"/>
    <w:rsid w:val="00E55AEF"/>
    <w:rsid w:val="00E55E5B"/>
    <w:rsid w:val="00E65BA2"/>
    <w:rsid w:val="00E66CE2"/>
    <w:rsid w:val="00E7249F"/>
    <w:rsid w:val="00E76DF7"/>
    <w:rsid w:val="00E80207"/>
    <w:rsid w:val="00E8047C"/>
    <w:rsid w:val="00E825B7"/>
    <w:rsid w:val="00E84350"/>
    <w:rsid w:val="00E84C9A"/>
    <w:rsid w:val="00E87F9A"/>
    <w:rsid w:val="00E903ED"/>
    <w:rsid w:val="00E91FB4"/>
    <w:rsid w:val="00E924EE"/>
    <w:rsid w:val="00E92F6E"/>
    <w:rsid w:val="00E95D29"/>
    <w:rsid w:val="00E9665F"/>
    <w:rsid w:val="00EA0B32"/>
    <w:rsid w:val="00EA0B98"/>
    <w:rsid w:val="00EA23BE"/>
    <w:rsid w:val="00EA2CFC"/>
    <w:rsid w:val="00EA347E"/>
    <w:rsid w:val="00EA38AD"/>
    <w:rsid w:val="00EA5793"/>
    <w:rsid w:val="00EA5C36"/>
    <w:rsid w:val="00EB1C90"/>
    <w:rsid w:val="00EB7EDE"/>
    <w:rsid w:val="00EC042D"/>
    <w:rsid w:val="00EC4FBA"/>
    <w:rsid w:val="00EC5F5E"/>
    <w:rsid w:val="00EC63CC"/>
    <w:rsid w:val="00EC6C3E"/>
    <w:rsid w:val="00ED5772"/>
    <w:rsid w:val="00ED61EC"/>
    <w:rsid w:val="00ED62AA"/>
    <w:rsid w:val="00ED79AB"/>
    <w:rsid w:val="00ED7E6D"/>
    <w:rsid w:val="00EE1388"/>
    <w:rsid w:val="00EE3532"/>
    <w:rsid w:val="00EE3D26"/>
    <w:rsid w:val="00EE66FB"/>
    <w:rsid w:val="00EE7989"/>
    <w:rsid w:val="00EE7B9F"/>
    <w:rsid w:val="00EE7EBC"/>
    <w:rsid w:val="00EF123E"/>
    <w:rsid w:val="00EF191A"/>
    <w:rsid w:val="00EF20E3"/>
    <w:rsid w:val="00EF27D2"/>
    <w:rsid w:val="00EF2D07"/>
    <w:rsid w:val="00EF3297"/>
    <w:rsid w:val="00EF352E"/>
    <w:rsid w:val="00EF3582"/>
    <w:rsid w:val="00EF3966"/>
    <w:rsid w:val="00EF457B"/>
    <w:rsid w:val="00EF6A6D"/>
    <w:rsid w:val="00EF733F"/>
    <w:rsid w:val="00F01AB3"/>
    <w:rsid w:val="00F04495"/>
    <w:rsid w:val="00F110D8"/>
    <w:rsid w:val="00F1601D"/>
    <w:rsid w:val="00F16960"/>
    <w:rsid w:val="00F229F0"/>
    <w:rsid w:val="00F24D28"/>
    <w:rsid w:val="00F25B61"/>
    <w:rsid w:val="00F25E5E"/>
    <w:rsid w:val="00F26146"/>
    <w:rsid w:val="00F30FBD"/>
    <w:rsid w:val="00F3141D"/>
    <w:rsid w:val="00F331FF"/>
    <w:rsid w:val="00F36203"/>
    <w:rsid w:val="00F408AA"/>
    <w:rsid w:val="00F41564"/>
    <w:rsid w:val="00F43DF2"/>
    <w:rsid w:val="00F50264"/>
    <w:rsid w:val="00F515D6"/>
    <w:rsid w:val="00F565ED"/>
    <w:rsid w:val="00F56D6C"/>
    <w:rsid w:val="00F5720A"/>
    <w:rsid w:val="00F607D2"/>
    <w:rsid w:val="00F61B6D"/>
    <w:rsid w:val="00F63F59"/>
    <w:rsid w:val="00F64107"/>
    <w:rsid w:val="00F65741"/>
    <w:rsid w:val="00F657F5"/>
    <w:rsid w:val="00F65AFE"/>
    <w:rsid w:val="00F700E5"/>
    <w:rsid w:val="00F7029D"/>
    <w:rsid w:val="00F7351A"/>
    <w:rsid w:val="00F73962"/>
    <w:rsid w:val="00F73C66"/>
    <w:rsid w:val="00F765E4"/>
    <w:rsid w:val="00F832E9"/>
    <w:rsid w:val="00F84304"/>
    <w:rsid w:val="00F848F9"/>
    <w:rsid w:val="00F86CB2"/>
    <w:rsid w:val="00F8742A"/>
    <w:rsid w:val="00F925FC"/>
    <w:rsid w:val="00F94F7B"/>
    <w:rsid w:val="00FA3CA0"/>
    <w:rsid w:val="00FA6709"/>
    <w:rsid w:val="00FA6D6D"/>
    <w:rsid w:val="00FB067A"/>
    <w:rsid w:val="00FB201C"/>
    <w:rsid w:val="00FB4AD6"/>
    <w:rsid w:val="00FB644A"/>
    <w:rsid w:val="00FC75D0"/>
    <w:rsid w:val="00FC77EF"/>
    <w:rsid w:val="00FD0B36"/>
    <w:rsid w:val="00FD0D95"/>
    <w:rsid w:val="00FD506D"/>
    <w:rsid w:val="00FD6904"/>
    <w:rsid w:val="00FD6B3F"/>
    <w:rsid w:val="00FE1B76"/>
    <w:rsid w:val="00FE2CB8"/>
    <w:rsid w:val="00FE4171"/>
    <w:rsid w:val="00FE455A"/>
    <w:rsid w:val="00FE4C46"/>
    <w:rsid w:val="00FE53F1"/>
    <w:rsid w:val="00FE566E"/>
    <w:rsid w:val="00FF04ED"/>
    <w:rsid w:val="00FF343D"/>
    <w:rsid w:val="00FF4085"/>
    <w:rsid w:val="00FF5EA2"/>
    <w:rsid w:val="00FF5E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99F0F4F"/>
  <w15:chartTrackingRefBased/>
  <w15:docId w15:val="{8FAB0400-FA09-4999-B1CD-FD41EECBE2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D2B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B97DF3"/>
    <w:pPr>
      <w:keepNext/>
      <w:tabs>
        <w:tab w:val="num" w:pos="432"/>
      </w:tabs>
      <w:suppressAutoHyphens/>
      <w:ind w:left="2130"/>
      <w:outlineLvl w:val="0"/>
    </w:pPr>
    <w:rPr>
      <w:rFonts w:eastAsia="MS Mincho"/>
      <w:b/>
      <w:bCs/>
      <w:sz w:val="28"/>
      <w:lang w:eastAsia="ar-SA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CD2B76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97DF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97DF3"/>
  </w:style>
  <w:style w:type="paragraph" w:styleId="Rodap">
    <w:name w:val="footer"/>
    <w:basedOn w:val="Normal"/>
    <w:link w:val="RodapChar"/>
    <w:unhideWhenUsed/>
    <w:rsid w:val="00B97DF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B97DF3"/>
  </w:style>
  <w:style w:type="character" w:customStyle="1" w:styleId="Ttulo1Char">
    <w:name w:val="Título 1 Char"/>
    <w:basedOn w:val="Fontepargpadro"/>
    <w:link w:val="Ttulo1"/>
    <w:rsid w:val="00B97DF3"/>
    <w:rPr>
      <w:rFonts w:ascii="Times New Roman" w:eastAsia="MS Mincho" w:hAnsi="Times New Roman" w:cs="Times New Roman"/>
      <w:b/>
      <w:bCs/>
      <w:sz w:val="28"/>
      <w:szCs w:val="24"/>
      <w:lang w:eastAsia="ar-SA"/>
    </w:rPr>
  </w:style>
  <w:style w:type="character" w:styleId="Nmerodepgina">
    <w:name w:val="page number"/>
    <w:rsid w:val="000E0261"/>
  </w:style>
  <w:style w:type="character" w:styleId="Hyperlink">
    <w:name w:val="Hyperlink"/>
    <w:rsid w:val="000E0261"/>
    <w:rPr>
      <w:color w:val="0563C1"/>
      <w:u w:val="single"/>
    </w:rPr>
  </w:style>
  <w:style w:type="paragraph" w:styleId="PargrafodaLista">
    <w:name w:val="List Paragraph"/>
    <w:basedOn w:val="Normal"/>
    <w:uiPriority w:val="1"/>
    <w:qFormat/>
    <w:rsid w:val="00182B14"/>
    <w:pPr>
      <w:ind w:left="720"/>
      <w:contextualSpacing/>
    </w:pPr>
  </w:style>
  <w:style w:type="table" w:styleId="Tabelacomgrade">
    <w:name w:val="Table Grid"/>
    <w:basedOn w:val="Tabelanormal"/>
    <w:uiPriority w:val="39"/>
    <w:rsid w:val="00BE13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F56D6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56D6C"/>
    <w:rPr>
      <w:rFonts w:ascii="Segoe UI" w:hAnsi="Segoe UI" w:cs="Segoe UI"/>
      <w:sz w:val="18"/>
      <w:szCs w:val="18"/>
    </w:rPr>
  </w:style>
  <w:style w:type="paragraph" w:customStyle="1" w:styleId="Contedodoquadro">
    <w:name w:val="Conteúdo do quadro"/>
    <w:basedOn w:val="Normal"/>
    <w:qFormat/>
    <w:rsid w:val="004628AC"/>
    <w:pPr>
      <w:suppressAutoHyphens/>
    </w:pPr>
  </w:style>
  <w:style w:type="character" w:styleId="Forte">
    <w:name w:val="Strong"/>
    <w:basedOn w:val="Fontepargpadro"/>
    <w:uiPriority w:val="22"/>
    <w:qFormat/>
    <w:rsid w:val="0080378A"/>
    <w:rPr>
      <w:b/>
      <w:bCs/>
    </w:rPr>
  </w:style>
  <w:style w:type="numbering" w:customStyle="1" w:styleId="Estilo1">
    <w:name w:val="Estilo1"/>
    <w:uiPriority w:val="99"/>
    <w:rsid w:val="00185749"/>
    <w:pPr>
      <w:numPr>
        <w:numId w:val="18"/>
      </w:numPr>
    </w:pPr>
  </w:style>
  <w:style w:type="character" w:customStyle="1" w:styleId="cskcde">
    <w:name w:val="cskcde"/>
    <w:basedOn w:val="Fontepargpadro"/>
    <w:rsid w:val="000256B5"/>
  </w:style>
  <w:style w:type="character" w:customStyle="1" w:styleId="hgkelc">
    <w:name w:val="hgkelc"/>
    <w:basedOn w:val="Fontepargpadro"/>
    <w:rsid w:val="000256B5"/>
  </w:style>
  <w:style w:type="character" w:customStyle="1" w:styleId="kx21rb">
    <w:name w:val="kx21rb"/>
    <w:basedOn w:val="Fontepargpadro"/>
    <w:rsid w:val="00D27606"/>
  </w:style>
  <w:style w:type="character" w:customStyle="1" w:styleId="Ttulo2Char">
    <w:name w:val="Título 2 Char"/>
    <w:basedOn w:val="Fontepargpadro"/>
    <w:link w:val="Ttulo2"/>
    <w:uiPriority w:val="9"/>
    <w:semiHidden/>
    <w:rsid w:val="00CD2B76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pt-BR"/>
    </w:rPr>
  </w:style>
  <w:style w:type="paragraph" w:styleId="Recuodecorpodetexto">
    <w:name w:val="Body Text Indent"/>
    <w:basedOn w:val="Normal"/>
    <w:link w:val="RecuodecorpodetextoChar"/>
    <w:rsid w:val="00CD2B76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CD2B7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AC756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AC7560"/>
    <w:rPr>
      <w:rFonts w:ascii="Times New Roman" w:eastAsia="Times New Roman" w:hAnsi="Times New Roman" w:cs="Times New Roman"/>
      <w:sz w:val="24"/>
      <w:szCs w:val="24"/>
      <w:lang w:eastAsia="pt-BR"/>
    </w:rPr>
  </w:style>
  <w:style w:type="table" w:customStyle="1" w:styleId="TableNormal">
    <w:name w:val="Table Normal"/>
    <w:uiPriority w:val="2"/>
    <w:semiHidden/>
    <w:unhideWhenUsed/>
    <w:qFormat/>
    <w:rsid w:val="00AC756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AC7560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03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8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3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8051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372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942493">
                  <w:marLeft w:val="0"/>
                  <w:marRight w:val="0"/>
                  <w:marTop w:val="18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324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827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6952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6863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37745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26603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244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1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4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03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96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655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001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173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409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30443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30050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663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9143206">
                  <w:marLeft w:val="0"/>
                  <w:marRight w:val="0"/>
                  <w:marTop w:val="18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132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21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047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1444335">
                  <w:marLeft w:val="0"/>
                  <w:marRight w:val="0"/>
                  <w:marTop w:val="18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27546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555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343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4672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0335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5762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>
        <a:ln w="28575">
          <a:solidFill>
            <a:srgbClr val="FF0000"/>
          </a:solidFill>
          <a:headEnd type="none" w="med" len="med"/>
          <a:tailEnd type="stealth" w="lg" len="sm"/>
        </a:ln>
      </a:spPr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F2BD09-2D81-4990-AA51-350FBDAB52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597</Words>
  <Characters>3224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NATASHA LEMOS DOS SANTOS</dc:creator>
  <cp:keywords/>
  <dc:description/>
  <cp:lastModifiedBy>TELMO ALESSANDRO DOS SANTOS</cp:lastModifiedBy>
  <cp:revision>2</cp:revision>
  <cp:lastPrinted>2025-04-14T17:50:00Z</cp:lastPrinted>
  <dcterms:created xsi:type="dcterms:W3CDTF">2025-08-27T14:18:00Z</dcterms:created>
  <dcterms:modified xsi:type="dcterms:W3CDTF">2025-08-27T14:18:00Z</dcterms:modified>
</cp:coreProperties>
</file>