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C62" w:rsidRDefault="00A85C62" w:rsidP="00A85C62">
      <w:pPr>
        <w:jc w:val="both"/>
        <w:rPr>
          <w:rFonts w:ascii="Arial" w:hAnsi="Arial" w:cs="Arial"/>
          <w:b/>
          <w:sz w:val="24"/>
          <w:szCs w:val="24"/>
        </w:rPr>
      </w:pPr>
      <w:r w:rsidRPr="003549FB">
        <w:rPr>
          <w:rFonts w:ascii="Arial" w:hAnsi="Arial" w:cs="Arial"/>
          <w:sz w:val="24"/>
          <w:szCs w:val="24"/>
        </w:rPr>
        <w:t xml:space="preserve">Objeto: </w:t>
      </w:r>
      <w:r w:rsidR="0010047A" w:rsidRPr="0010047A">
        <w:rPr>
          <w:rFonts w:ascii="Arial" w:hAnsi="Arial" w:cs="Arial"/>
          <w:b/>
          <w:sz w:val="24"/>
          <w:szCs w:val="24"/>
        </w:rPr>
        <w:t xml:space="preserve">ATA DE REGISTRO DE PREÇOS PARA CONTRATAÇÃO DE EMPRESA ESPECIALIZADA PARA PRESTAÇÃO DE SERVIÇOS DE </w:t>
      </w:r>
      <w:r w:rsidR="009846CD">
        <w:rPr>
          <w:rFonts w:ascii="Arial" w:hAnsi="Arial" w:cs="Arial"/>
          <w:b/>
          <w:sz w:val="24"/>
          <w:szCs w:val="24"/>
        </w:rPr>
        <w:t>TOPOGRAFIA</w:t>
      </w:r>
      <w:bookmarkStart w:id="0" w:name="_GoBack"/>
      <w:bookmarkEnd w:id="0"/>
    </w:p>
    <w:p w:rsidR="00A85C62" w:rsidRDefault="00A85C62" w:rsidP="00203622">
      <w:pPr>
        <w:jc w:val="center"/>
        <w:rPr>
          <w:rFonts w:ascii="Arial" w:hAnsi="Arial" w:cs="Arial"/>
          <w:b/>
          <w:sz w:val="24"/>
          <w:szCs w:val="24"/>
        </w:rPr>
      </w:pPr>
    </w:p>
    <w:p w:rsidR="00203622" w:rsidRDefault="00016DAA" w:rsidP="00203622">
      <w:pPr>
        <w:jc w:val="center"/>
        <w:rPr>
          <w:rFonts w:ascii="Arial" w:hAnsi="Arial" w:cs="Arial"/>
          <w:b/>
          <w:sz w:val="24"/>
          <w:szCs w:val="24"/>
        </w:rPr>
      </w:pPr>
      <w:r>
        <w:rPr>
          <w:rFonts w:ascii="Arial" w:hAnsi="Arial" w:cs="Arial"/>
          <w:b/>
          <w:sz w:val="24"/>
          <w:szCs w:val="24"/>
        </w:rPr>
        <w:t xml:space="preserve">ANEXO </w:t>
      </w:r>
      <w:r w:rsidR="0010047A">
        <w:rPr>
          <w:rFonts w:ascii="Arial" w:hAnsi="Arial" w:cs="Arial"/>
          <w:b/>
          <w:sz w:val="24"/>
          <w:szCs w:val="24"/>
        </w:rPr>
        <w:t>G</w:t>
      </w:r>
      <w:r w:rsidR="00203622" w:rsidRPr="00203622">
        <w:rPr>
          <w:rFonts w:ascii="Arial" w:hAnsi="Arial" w:cs="Arial"/>
          <w:b/>
          <w:sz w:val="24"/>
          <w:szCs w:val="24"/>
        </w:rPr>
        <w:t xml:space="preserve">2 - </w:t>
      </w:r>
      <w:r w:rsidR="00203622" w:rsidRPr="00AA7936">
        <w:rPr>
          <w:rFonts w:ascii="Arial" w:hAnsi="Arial" w:cs="Arial"/>
          <w:b/>
          <w:sz w:val="24"/>
          <w:szCs w:val="24"/>
        </w:rPr>
        <w:t xml:space="preserve">DECLARAÇÃO DE </w:t>
      </w:r>
      <w:r w:rsidR="00AA7936" w:rsidRPr="00AA7936">
        <w:rPr>
          <w:rFonts w:ascii="Arial" w:hAnsi="Arial" w:cs="Arial"/>
          <w:b/>
          <w:sz w:val="24"/>
          <w:szCs w:val="24"/>
        </w:rPr>
        <w:t>ACEITE PARA</w:t>
      </w:r>
      <w:r w:rsidR="00203622" w:rsidRPr="00AA7936">
        <w:rPr>
          <w:rFonts w:ascii="Arial" w:hAnsi="Arial" w:cs="Arial"/>
          <w:b/>
          <w:sz w:val="24"/>
          <w:szCs w:val="24"/>
        </w:rPr>
        <w:t xml:space="preserve"> </w:t>
      </w:r>
      <w:r w:rsidR="00AA7936" w:rsidRPr="00AA7936">
        <w:rPr>
          <w:rFonts w:ascii="Arial" w:hAnsi="Arial" w:cs="Arial"/>
          <w:b/>
          <w:sz w:val="24"/>
          <w:szCs w:val="24"/>
        </w:rPr>
        <w:t>ACOMPANHAMENTO DE VISTORIA TÉCNICA E</w:t>
      </w:r>
      <w:r w:rsidR="00203622" w:rsidRPr="00AA7936">
        <w:rPr>
          <w:rFonts w:ascii="Arial" w:hAnsi="Arial" w:cs="Arial"/>
          <w:b/>
          <w:sz w:val="24"/>
          <w:szCs w:val="24"/>
        </w:rPr>
        <w:t xml:space="preserve"> DE LEVANTAMENTOS</w:t>
      </w:r>
    </w:p>
    <w:p w:rsidR="003549FB" w:rsidRPr="003549FB" w:rsidRDefault="003549FB" w:rsidP="003549FB">
      <w:pPr>
        <w:jc w:val="both"/>
        <w:rPr>
          <w:rFonts w:ascii="Arial" w:hAnsi="Arial" w:cs="Arial"/>
          <w:b/>
          <w:sz w:val="24"/>
          <w:szCs w:val="24"/>
        </w:rPr>
      </w:pPr>
    </w:p>
    <w:p w:rsidR="003549FB" w:rsidRPr="003549FB" w:rsidRDefault="003549FB" w:rsidP="003549FB">
      <w:pPr>
        <w:jc w:val="both"/>
        <w:rPr>
          <w:rFonts w:ascii="Arial" w:hAnsi="Arial" w:cs="Arial"/>
          <w:b/>
          <w:sz w:val="24"/>
          <w:szCs w:val="24"/>
        </w:rPr>
      </w:pPr>
      <w:r w:rsidRPr="003549FB">
        <w:rPr>
          <w:rFonts w:ascii="Arial" w:hAnsi="Arial" w:cs="Arial"/>
          <w:b/>
          <w:sz w:val="24"/>
          <w:szCs w:val="24"/>
        </w:rPr>
        <w:t xml:space="preserve"> À PREFEITURA MUNICIPAL DE PAULÍNIA Avenida Pref. José Lozano de Araújo, 1551 – Pq. Brasil 500 – Paulínia/SP</w:t>
      </w:r>
    </w:p>
    <w:p w:rsidR="003549FB" w:rsidRPr="00203622" w:rsidRDefault="00203622" w:rsidP="003549FB">
      <w:pPr>
        <w:jc w:val="both"/>
        <w:rPr>
          <w:rFonts w:ascii="Arial" w:hAnsi="Arial" w:cs="Arial"/>
          <w:sz w:val="24"/>
          <w:szCs w:val="24"/>
        </w:rPr>
      </w:pPr>
      <w:r w:rsidRPr="00203622">
        <w:rPr>
          <w:rFonts w:ascii="Arial" w:hAnsi="Arial" w:cs="Arial"/>
          <w:sz w:val="24"/>
          <w:szCs w:val="24"/>
        </w:rPr>
        <w:t>A Empresa ........................................................................................................., estabelecida à Rua ............................................................................., nº .........., Bairro .............................., CEP ......................, Cidade ....................., Estado ................, Telefone ................, Fax ................., e-mail ......................, CNPJ .............................., pelo presente, DECLARA para todos os fins de direito, que aceita e reúne condições para assim que receber as Solicitações de Serviço, emitidas pela Secretaria Municipal e Obras e Serviços Públicos</w:t>
      </w:r>
      <w:r w:rsidR="005C4414">
        <w:rPr>
          <w:rFonts w:ascii="Arial" w:hAnsi="Arial" w:cs="Arial"/>
          <w:sz w:val="24"/>
          <w:szCs w:val="24"/>
        </w:rPr>
        <w:t xml:space="preserve"> - SMOSP</w:t>
      </w:r>
      <w:r w:rsidRPr="00203622">
        <w:rPr>
          <w:rFonts w:ascii="Arial" w:hAnsi="Arial" w:cs="Arial"/>
          <w:sz w:val="24"/>
          <w:szCs w:val="24"/>
        </w:rPr>
        <w:t xml:space="preserve">, elencando as necessidades de manutenção, conforme descrito no Termo de Referência, em especial ao item 8 e seus subitens, </w:t>
      </w:r>
      <w:r w:rsidR="00A85C62">
        <w:rPr>
          <w:rFonts w:ascii="Arial" w:hAnsi="Arial" w:cs="Arial"/>
          <w:sz w:val="24"/>
          <w:szCs w:val="24"/>
        </w:rPr>
        <w:t xml:space="preserve">que </w:t>
      </w:r>
      <w:r w:rsidRPr="00203622">
        <w:rPr>
          <w:rFonts w:ascii="Arial" w:hAnsi="Arial" w:cs="Arial"/>
          <w:sz w:val="24"/>
          <w:szCs w:val="24"/>
        </w:rPr>
        <w:t>irá providenciar em no máximo 3 (</w:t>
      </w:r>
      <w:r w:rsidR="00AA7936">
        <w:rPr>
          <w:rFonts w:ascii="Arial" w:hAnsi="Arial" w:cs="Arial"/>
          <w:sz w:val="24"/>
          <w:szCs w:val="24"/>
        </w:rPr>
        <w:t>três</w:t>
      </w:r>
      <w:r w:rsidRPr="00203622">
        <w:rPr>
          <w:rFonts w:ascii="Arial" w:hAnsi="Arial" w:cs="Arial"/>
          <w:sz w:val="24"/>
          <w:szCs w:val="24"/>
        </w:rPr>
        <w:t xml:space="preserve">) dias úteis a visita de seu Responsável Técnico, ou Preposto Habilitado, ao local ou </w:t>
      </w:r>
      <w:r w:rsidR="00AA7936">
        <w:rPr>
          <w:rFonts w:ascii="Arial" w:hAnsi="Arial" w:cs="Arial"/>
          <w:sz w:val="24"/>
          <w:szCs w:val="24"/>
        </w:rPr>
        <w:t xml:space="preserve">aos </w:t>
      </w:r>
      <w:r w:rsidRPr="00203622">
        <w:rPr>
          <w:rFonts w:ascii="Arial" w:hAnsi="Arial" w:cs="Arial"/>
          <w:sz w:val="24"/>
          <w:szCs w:val="24"/>
        </w:rPr>
        <w:t xml:space="preserve">locais dos serviços, cabendo a este profissional </w:t>
      </w:r>
      <w:r w:rsidR="005C4414">
        <w:rPr>
          <w:rFonts w:ascii="Arial" w:hAnsi="Arial" w:cs="Arial"/>
          <w:sz w:val="24"/>
          <w:szCs w:val="24"/>
        </w:rPr>
        <w:t xml:space="preserve">o acompanhamento em conjunto com a </w:t>
      </w:r>
      <w:r w:rsidR="005C4414" w:rsidRPr="00203622">
        <w:rPr>
          <w:rFonts w:ascii="Arial" w:hAnsi="Arial" w:cs="Arial"/>
          <w:sz w:val="24"/>
          <w:szCs w:val="24"/>
        </w:rPr>
        <w:t>FISCALIZAÇÃO da SMOSP</w:t>
      </w:r>
      <w:r w:rsidR="005C4414">
        <w:rPr>
          <w:rFonts w:ascii="Arial" w:hAnsi="Arial" w:cs="Arial"/>
          <w:sz w:val="24"/>
          <w:szCs w:val="24"/>
        </w:rPr>
        <w:t xml:space="preserve"> para a </w:t>
      </w:r>
      <w:r w:rsidRPr="00203622">
        <w:rPr>
          <w:rFonts w:ascii="Arial" w:hAnsi="Arial" w:cs="Arial"/>
          <w:sz w:val="24"/>
          <w:szCs w:val="24"/>
        </w:rPr>
        <w:t xml:space="preserve">mensuração, quantificação e elaboração da(s) Planilha(s) de Orçamento(s) dos serviços solicitados, valendo-se dos itens constantes da Planilha da </w:t>
      </w:r>
      <w:r w:rsidR="00A85C62" w:rsidRPr="00203622">
        <w:rPr>
          <w:rFonts w:ascii="Arial" w:hAnsi="Arial" w:cs="Arial"/>
          <w:sz w:val="24"/>
          <w:szCs w:val="24"/>
        </w:rPr>
        <w:t>ATA DE REGISTRO DE PREÇOS</w:t>
      </w:r>
      <w:r w:rsidR="005C4414">
        <w:rPr>
          <w:rFonts w:ascii="Arial" w:hAnsi="Arial" w:cs="Arial"/>
          <w:sz w:val="24"/>
          <w:szCs w:val="24"/>
        </w:rPr>
        <w:t>, e da elaboração do</w:t>
      </w:r>
      <w:r w:rsidRPr="00203622">
        <w:rPr>
          <w:rFonts w:ascii="Arial" w:hAnsi="Arial" w:cs="Arial"/>
          <w:sz w:val="24"/>
          <w:szCs w:val="24"/>
        </w:rPr>
        <w:t>(s) respectivo(s) Memorial(ais) Descritivo(s) específico</w:t>
      </w:r>
      <w:r w:rsidR="005C4414">
        <w:rPr>
          <w:rFonts w:ascii="Arial" w:hAnsi="Arial" w:cs="Arial"/>
          <w:sz w:val="24"/>
          <w:szCs w:val="24"/>
        </w:rPr>
        <w:t>(s)</w:t>
      </w:r>
      <w:r w:rsidRPr="00203622">
        <w:rPr>
          <w:rFonts w:ascii="Arial" w:hAnsi="Arial" w:cs="Arial"/>
          <w:sz w:val="24"/>
          <w:szCs w:val="24"/>
        </w:rPr>
        <w:t xml:space="preserve"> destes serviços, com todas as características relativas e inerentes a cada </w:t>
      </w:r>
      <w:r w:rsidR="005C4414">
        <w:rPr>
          <w:rFonts w:ascii="Arial" w:hAnsi="Arial" w:cs="Arial"/>
          <w:sz w:val="24"/>
          <w:szCs w:val="24"/>
        </w:rPr>
        <w:t xml:space="preserve">serviço </w:t>
      </w:r>
      <w:r w:rsidRPr="00203622">
        <w:rPr>
          <w:rFonts w:ascii="Arial" w:hAnsi="Arial" w:cs="Arial"/>
          <w:sz w:val="24"/>
          <w:szCs w:val="24"/>
        </w:rPr>
        <w:t>ou intervenção e croquis ou projeto executivo (em casos específicos a serem definidos pela FISCALIZAÇÃO d</w:t>
      </w:r>
      <w:r w:rsidR="005C4414">
        <w:rPr>
          <w:rFonts w:ascii="Arial" w:hAnsi="Arial" w:cs="Arial"/>
          <w:sz w:val="24"/>
          <w:szCs w:val="24"/>
        </w:rPr>
        <w:t>a SMOSP) que,</w:t>
      </w:r>
      <w:r w:rsidR="00AA7936">
        <w:rPr>
          <w:rFonts w:ascii="Arial" w:hAnsi="Arial" w:cs="Arial"/>
          <w:sz w:val="24"/>
          <w:szCs w:val="24"/>
        </w:rPr>
        <w:t xml:space="preserve"> em no máximo 6 (seis</w:t>
      </w:r>
      <w:r w:rsidRPr="00203622">
        <w:rPr>
          <w:rFonts w:ascii="Arial" w:hAnsi="Arial" w:cs="Arial"/>
          <w:sz w:val="24"/>
          <w:szCs w:val="24"/>
        </w:rPr>
        <w:t>) dias úteis da solicitação, fará a aprovação antes do início de sua efetiva execução e, também concorda com os prazos em se tratando de serviços de urgência ou emergência onde todo procedimento deverá ser realizado em 48 (quarenta e oito) horas a partir da Solicitação de Serviço.</w:t>
      </w:r>
    </w:p>
    <w:p w:rsidR="003549FB" w:rsidRPr="003549FB" w:rsidRDefault="003549FB" w:rsidP="003549FB">
      <w:pPr>
        <w:jc w:val="both"/>
        <w:rPr>
          <w:rFonts w:ascii="Arial" w:hAnsi="Arial" w:cs="Arial"/>
          <w:sz w:val="24"/>
          <w:szCs w:val="24"/>
        </w:rPr>
      </w:pPr>
      <w:r w:rsidRPr="003549FB">
        <w:rPr>
          <w:rFonts w:ascii="Arial" w:hAnsi="Arial" w:cs="Arial"/>
          <w:sz w:val="24"/>
          <w:szCs w:val="24"/>
        </w:rPr>
        <w:t xml:space="preserve"> </w:t>
      </w:r>
    </w:p>
    <w:p w:rsidR="00084C94" w:rsidRPr="003549FB" w:rsidRDefault="003549FB" w:rsidP="003549FB">
      <w:pPr>
        <w:jc w:val="center"/>
        <w:rPr>
          <w:rFonts w:ascii="Arial" w:hAnsi="Arial" w:cs="Arial"/>
          <w:sz w:val="24"/>
          <w:szCs w:val="24"/>
        </w:rPr>
      </w:pPr>
      <w:r w:rsidRPr="003549FB">
        <w:rPr>
          <w:rFonts w:ascii="Arial" w:hAnsi="Arial" w:cs="Arial"/>
          <w:sz w:val="24"/>
          <w:szCs w:val="24"/>
        </w:rPr>
        <w:t>Paulínia/SP, ......... de ................................. de 20</w:t>
      </w:r>
      <w:r w:rsidR="00A85C62">
        <w:rPr>
          <w:rFonts w:ascii="Arial" w:hAnsi="Arial" w:cs="Arial"/>
          <w:sz w:val="24"/>
          <w:szCs w:val="24"/>
        </w:rPr>
        <w:t>2</w:t>
      </w:r>
      <w:r w:rsidR="00AD50B1">
        <w:rPr>
          <w:rFonts w:ascii="Arial" w:hAnsi="Arial" w:cs="Arial"/>
          <w:sz w:val="24"/>
          <w:szCs w:val="24"/>
        </w:rPr>
        <w:t>5</w:t>
      </w:r>
      <w:r w:rsidRPr="003549FB">
        <w:rPr>
          <w:rFonts w:ascii="Arial" w:hAnsi="Arial" w:cs="Arial"/>
          <w:sz w:val="24"/>
          <w:szCs w:val="24"/>
        </w:rPr>
        <w:t>.</w:t>
      </w:r>
    </w:p>
    <w:p w:rsidR="003549FB" w:rsidRDefault="003549FB" w:rsidP="003549FB">
      <w:pPr>
        <w:jc w:val="center"/>
        <w:rPr>
          <w:rFonts w:ascii="Arial" w:hAnsi="Arial" w:cs="Arial"/>
          <w:sz w:val="24"/>
          <w:szCs w:val="24"/>
        </w:rPr>
      </w:pPr>
    </w:p>
    <w:p w:rsidR="003549FB" w:rsidRPr="003549FB" w:rsidRDefault="003549FB" w:rsidP="00203622">
      <w:pPr>
        <w:rPr>
          <w:rFonts w:ascii="Arial" w:hAnsi="Arial" w:cs="Arial"/>
          <w:sz w:val="24"/>
          <w:szCs w:val="24"/>
        </w:rPr>
      </w:pPr>
    </w:p>
    <w:p w:rsidR="003549FB" w:rsidRPr="003549FB" w:rsidRDefault="003549FB" w:rsidP="00203622">
      <w:pPr>
        <w:spacing w:after="0"/>
        <w:jc w:val="center"/>
        <w:rPr>
          <w:rFonts w:ascii="Arial" w:hAnsi="Arial" w:cs="Arial"/>
          <w:sz w:val="24"/>
          <w:szCs w:val="24"/>
        </w:rPr>
      </w:pPr>
      <w:r w:rsidRPr="003549FB">
        <w:rPr>
          <w:rFonts w:ascii="Arial" w:hAnsi="Arial" w:cs="Arial"/>
          <w:sz w:val="24"/>
          <w:szCs w:val="24"/>
        </w:rPr>
        <w:t>_________________________________</w:t>
      </w:r>
    </w:p>
    <w:p w:rsidR="003549FB" w:rsidRPr="003549FB" w:rsidRDefault="003549FB" w:rsidP="00203622">
      <w:pPr>
        <w:spacing w:after="0"/>
        <w:jc w:val="center"/>
        <w:rPr>
          <w:rFonts w:ascii="Arial" w:hAnsi="Arial" w:cs="Arial"/>
          <w:sz w:val="24"/>
          <w:szCs w:val="24"/>
        </w:rPr>
      </w:pPr>
      <w:r w:rsidRPr="003549FB">
        <w:rPr>
          <w:rFonts w:ascii="Arial" w:hAnsi="Arial" w:cs="Arial"/>
          <w:sz w:val="24"/>
          <w:szCs w:val="24"/>
        </w:rPr>
        <w:t>CARIMBO DA EMPRESA</w:t>
      </w:r>
    </w:p>
    <w:p w:rsidR="003549FB" w:rsidRPr="003549FB" w:rsidRDefault="003549FB" w:rsidP="00203622">
      <w:pPr>
        <w:spacing w:after="0"/>
        <w:jc w:val="center"/>
        <w:rPr>
          <w:rFonts w:ascii="Arial" w:hAnsi="Arial" w:cs="Arial"/>
          <w:sz w:val="24"/>
          <w:szCs w:val="24"/>
        </w:rPr>
      </w:pPr>
      <w:r w:rsidRPr="003549FB">
        <w:rPr>
          <w:rFonts w:ascii="Arial" w:hAnsi="Arial" w:cs="Arial"/>
          <w:sz w:val="24"/>
          <w:szCs w:val="24"/>
        </w:rPr>
        <w:t xml:space="preserve"> NOME E CARGO DA PESSOA QUE ASSINA</w:t>
      </w:r>
    </w:p>
    <w:sectPr w:rsidR="003549FB" w:rsidRPr="003549FB" w:rsidSect="00203622">
      <w:headerReference w:type="default" r:id="rId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33B" w:rsidRDefault="00C5333B" w:rsidP="003549FB">
      <w:pPr>
        <w:spacing w:after="0" w:line="240" w:lineRule="auto"/>
      </w:pPr>
      <w:r>
        <w:separator/>
      </w:r>
    </w:p>
  </w:endnote>
  <w:endnote w:type="continuationSeparator" w:id="0">
    <w:p w:rsidR="00C5333B" w:rsidRDefault="00C5333B" w:rsidP="00354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33B" w:rsidRDefault="00C5333B" w:rsidP="003549FB">
      <w:pPr>
        <w:spacing w:after="0" w:line="240" w:lineRule="auto"/>
      </w:pPr>
      <w:r>
        <w:separator/>
      </w:r>
    </w:p>
  </w:footnote>
  <w:footnote w:type="continuationSeparator" w:id="0">
    <w:p w:rsidR="00C5333B" w:rsidRDefault="00C5333B" w:rsidP="00354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9FB" w:rsidRPr="007D45FD" w:rsidRDefault="003549FB" w:rsidP="003549FB">
    <w:pPr>
      <w:pStyle w:val="Cabealho"/>
      <w:tabs>
        <w:tab w:val="clear" w:pos="4252"/>
        <w:tab w:val="clear" w:pos="8504"/>
        <w:tab w:val="center" w:pos="5529"/>
      </w:tabs>
      <w:spacing w:line="276" w:lineRule="auto"/>
      <w:jc w:val="center"/>
      <w:rPr>
        <w:b/>
        <w:smallCaps/>
        <w:sz w:val="46"/>
        <w:szCs w:val="46"/>
      </w:rPr>
    </w:pPr>
    <w:r w:rsidRPr="007D45FD">
      <w:rPr>
        <w:b/>
        <w:smallCaps/>
        <w:noProof/>
        <w:sz w:val="46"/>
        <w:szCs w:val="46"/>
        <w:lang w:eastAsia="pt-BR"/>
      </w:rPr>
      <w:drawing>
        <wp:anchor distT="0" distB="0" distL="114300" distR="114300" simplePos="0" relativeHeight="251659264" behindDoc="1" locked="0" layoutInCell="1" allowOverlap="1" wp14:anchorId="11FFBDD7" wp14:editId="1B22981C">
          <wp:simplePos x="0" y="0"/>
          <wp:positionH relativeFrom="margin">
            <wp:align>left</wp:align>
          </wp:positionH>
          <wp:positionV relativeFrom="paragraph">
            <wp:posOffset>-187325</wp:posOffset>
          </wp:positionV>
          <wp:extent cx="981075" cy="969645"/>
          <wp:effectExtent l="0" t="0" r="9525" b="1905"/>
          <wp:wrapTight wrapText="bothSides">
            <wp:wrapPolygon edited="0">
              <wp:start x="5452" y="0"/>
              <wp:lineTo x="4194" y="424"/>
              <wp:lineTo x="0" y="5941"/>
              <wp:lineTo x="0" y="19096"/>
              <wp:lineTo x="9227" y="21218"/>
              <wp:lineTo x="12163" y="21218"/>
              <wp:lineTo x="21390" y="19096"/>
              <wp:lineTo x="21390" y="5517"/>
              <wp:lineTo x="17616" y="849"/>
              <wp:lineTo x="15938" y="0"/>
              <wp:lineTo x="5452" y="0"/>
            </wp:wrapPolygon>
          </wp:wrapTight>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de-Paulinia.png"/>
                  <pic:cNvPicPr/>
                </pic:nvPicPr>
                <pic:blipFill>
                  <a:blip r:embed="rId1">
                    <a:extLst>
                      <a:ext uri="{28A0092B-C50C-407E-A947-70E740481C1C}">
                        <a14:useLocalDpi xmlns:a14="http://schemas.microsoft.com/office/drawing/2010/main" val="0"/>
                      </a:ext>
                    </a:extLst>
                  </a:blip>
                  <a:stretch>
                    <a:fillRect/>
                  </a:stretch>
                </pic:blipFill>
                <pic:spPr>
                  <a:xfrm>
                    <a:off x="0" y="0"/>
                    <a:ext cx="981075" cy="969645"/>
                  </a:xfrm>
                  <a:prstGeom prst="rect">
                    <a:avLst/>
                  </a:prstGeom>
                </pic:spPr>
              </pic:pic>
            </a:graphicData>
          </a:graphic>
          <wp14:sizeRelH relativeFrom="page">
            <wp14:pctWidth>0</wp14:pctWidth>
          </wp14:sizeRelH>
          <wp14:sizeRelV relativeFrom="page">
            <wp14:pctHeight>0</wp14:pctHeight>
          </wp14:sizeRelV>
        </wp:anchor>
      </w:drawing>
    </w:r>
    <w:r w:rsidRPr="007D45FD">
      <w:rPr>
        <w:b/>
        <w:smallCaps/>
        <w:sz w:val="46"/>
        <w:szCs w:val="46"/>
      </w:rPr>
      <w:t>Prefeitura Municipal de Paulínia</w:t>
    </w:r>
  </w:p>
  <w:p w:rsidR="003549FB" w:rsidRPr="007D45FD" w:rsidRDefault="003549FB" w:rsidP="003549FB">
    <w:pPr>
      <w:pStyle w:val="Cabealho"/>
      <w:tabs>
        <w:tab w:val="clear" w:pos="4252"/>
        <w:tab w:val="clear" w:pos="8504"/>
        <w:tab w:val="center" w:pos="5529"/>
      </w:tabs>
      <w:spacing w:line="276" w:lineRule="auto"/>
      <w:jc w:val="center"/>
      <w:rPr>
        <w:b/>
        <w:smallCaps/>
        <w:sz w:val="28"/>
        <w:szCs w:val="28"/>
      </w:rPr>
    </w:pPr>
    <w:r w:rsidRPr="007D45FD">
      <w:rPr>
        <w:b/>
        <w:smallCaps/>
        <w:sz w:val="28"/>
        <w:szCs w:val="28"/>
      </w:rPr>
      <w:t>Secretaria Municipal de Obras e Serviços Públicos</w:t>
    </w:r>
  </w:p>
  <w:p w:rsidR="003549FB" w:rsidRPr="00876A3D" w:rsidRDefault="003549FB" w:rsidP="003549FB">
    <w:pPr>
      <w:pStyle w:val="Cabealho"/>
      <w:tabs>
        <w:tab w:val="clear" w:pos="4252"/>
        <w:tab w:val="clear" w:pos="8504"/>
        <w:tab w:val="center" w:pos="5529"/>
        <w:tab w:val="right" w:pos="9921"/>
      </w:tabs>
      <w:jc w:val="both"/>
      <w:rPr>
        <w:b/>
        <w:smallCaps/>
        <w:sz w:val="28"/>
        <w:szCs w:val="28"/>
      </w:rPr>
    </w:pPr>
    <w:r>
      <w:rPr>
        <w:b/>
        <w:smallCaps/>
        <w:sz w:val="28"/>
        <w:szCs w:val="28"/>
      </w:rPr>
      <w:tab/>
    </w:r>
    <w:r>
      <w:rPr>
        <w:b/>
        <w:smallCaps/>
        <w:sz w:val="28"/>
        <w:szCs w:val="28"/>
      </w:rPr>
      <w:tab/>
    </w:r>
  </w:p>
  <w:p w:rsidR="003549FB" w:rsidRDefault="003549F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9FB"/>
    <w:rsid w:val="00016DAA"/>
    <w:rsid w:val="00020197"/>
    <w:rsid w:val="00084C94"/>
    <w:rsid w:val="0010047A"/>
    <w:rsid w:val="001308BE"/>
    <w:rsid w:val="00203622"/>
    <w:rsid w:val="002B63FE"/>
    <w:rsid w:val="00303282"/>
    <w:rsid w:val="003549FB"/>
    <w:rsid w:val="00380A20"/>
    <w:rsid w:val="004C4373"/>
    <w:rsid w:val="00584349"/>
    <w:rsid w:val="005C4414"/>
    <w:rsid w:val="006F2F79"/>
    <w:rsid w:val="007333D3"/>
    <w:rsid w:val="0077220E"/>
    <w:rsid w:val="00822977"/>
    <w:rsid w:val="009846CD"/>
    <w:rsid w:val="00A85C62"/>
    <w:rsid w:val="00AA7936"/>
    <w:rsid w:val="00AD50B1"/>
    <w:rsid w:val="00C5333B"/>
    <w:rsid w:val="00D3776D"/>
    <w:rsid w:val="00DF0E81"/>
    <w:rsid w:val="00EE28EC"/>
    <w:rsid w:val="00F635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FC1D"/>
  <w15:chartTrackingRefBased/>
  <w15:docId w15:val="{02016089-201C-461F-9E29-BB3A465C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49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49FB"/>
  </w:style>
  <w:style w:type="paragraph" w:styleId="Rodap">
    <w:name w:val="footer"/>
    <w:basedOn w:val="Normal"/>
    <w:link w:val="RodapChar"/>
    <w:uiPriority w:val="99"/>
    <w:unhideWhenUsed/>
    <w:rsid w:val="003549FB"/>
    <w:pPr>
      <w:tabs>
        <w:tab w:val="center" w:pos="4252"/>
        <w:tab w:val="right" w:pos="8504"/>
      </w:tabs>
      <w:spacing w:after="0" w:line="240" w:lineRule="auto"/>
    </w:pPr>
  </w:style>
  <w:style w:type="character" w:customStyle="1" w:styleId="RodapChar">
    <w:name w:val="Rodapé Char"/>
    <w:basedOn w:val="Fontepargpadro"/>
    <w:link w:val="Rodap"/>
    <w:uiPriority w:val="99"/>
    <w:rsid w:val="003549FB"/>
  </w:style>
  <w:style w:type="paragraph" w:styleId="Textodebalo">
    <w:name w:val="Balloon Text"/>
    <w:basedOn w:val="Normal"/>
    <w:link w:val="TextodebaloChar"/>
    <w:uiPriority w:val="99"/>
    <w:semiHidden/>
    <w:unhideWhenUsed/>
    <w:rsid w:val="002B63F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B63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1922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Caio Corte da Silva</cp:lastModifiedBy>
  <cp:revision>2</cp:revision>
  <cp:lastPrinted>2019-12-03T20:11:00Z</cp:lastPrinted>
  <dcterms:created xsi:type="dcterms:W3CDTF">2025-03-21T14:39:00Z</dcterms:created>
  <dcterms:modified xsi:type="dcterms:W3CDTF">2025-03-21T14:39:00Z</dcterms:modified>
</cp:coreProperties>
</file>