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CA" w:rsidRDefault="008942CA">
      <w:pPr>
        <w:pStyle w:val="Corpodetexto"/>
        <w:rPr>
          <w:sz w:val="20"/>
        </w:rPr>
      </w:pPr>
    </w:p>
    <w:p w:rsidR="008942CA" w:rsidRDefault="008942CA">
      <w:pPr>
        <w:pStyle w:val="Corpodetexto"/>
        <w:rPr>
          <w:sz w:val="20"/>
        </w:rPr>
      </w:pPr>
    </w:p>
    <w:p w:rsidR="008942CA" w:rsidRPr="00404713" w:rsidRDefault="00162F52">
      <w:pPr>
        <w:pStyle w:val="Ttulo1"/>
        <w:spacing w:before="90"/>
        <w:ind w:left="2071" w:right="2066" w:firstLine="0"/>
        <w:jc w:val="center"/>
        <w:rPr>
          <w:rFonts w:ascii="Arial" w:hAnsi="Arial" w:cs="Arial"/>
          <w:sz w:val="20"/>
          <w:szCs w:val="20"/>
          <w:u w:val="none"/>
        </w:rPr>
      </w:pPr>
      <w:r w:rsidRPr="00404713">
        <w:rPr>
          <w:rFonts w:ascii="Arial" w:hAnsi="Arial" w:cs="Arial"/>
          <w:sz w:val="20"/>
          <w:szCs w:val="20"/>
          <w:u w:val="none"/>
        </w:rPr>
        <w:t>TERMO</w:t>
      </w:r>
      <w:r w:rsidRPr="00404713">
        <w:rPr>
          <w:rFonts w:ascii="Arial" w:hAnsi="Arial" w:cs="Arial"/>
          <w:spacing w:val="-4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DE</w:t>
      </w:r>
      <w:r w:rsidRPr="00404713">
        <w:rPr>
          <w:rFonts w:ascii="Arial" w:hAnsi="Arial" w:cs="Arial"/>
          <w:spacing w:val="-2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REFERÊNCIA</w:t>
      </w:r>
    </w:p>
    <w:p w:rsidR="008942CA" w:rsidRPr="00404713" w:rsidRDefault="008942CA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99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pStyle w:val="Corpodetexto"/>
        <w:widowControl/>
        <w:suppressAutoHyphens/>
        <w:autoSpaceDE/>
        <w:autoSpaceDN/>
        <w:spacing w:before="93" w:line="360" w:lineRule="auto"/>
        <w:ind w:right="43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Contratação de empresa para a realização de Cirurgia de ARTRO</w:t>
      </w:r>
      <w:r w:rsidR="00596A2D">
        <w:rPr>
          <w:rFonts w:ascii="Arial" w:hAnsi="Arial" w:cs="Arial"/>
          <w:sz w:val="20"/>
          <w:szCs w:val="20"/>
        </w:rPr>
        <w:t>PLASTIA DE JOELHO</w:t>
      </w:r>
      <w:r w:rsidR="007770B5">
        <w:rPr>
          <w:rFonts w:ascii="Arial" w:hAnsi="Arial" w:cs="Arial"/>
          <w:sz w:val="20"/>
          <w:szCs w:val="20"/>
        </w:rPr>
        <w:t xml:space="preserve"> e ARTROPLASTIA DE QUADRIL</w:t>
      </w:r>
      <w:r w:rsidRPr="0037541A">
        <w:rPr>
          <w:rFonts w:ascii="Arial" w:hAnsi="Arial" w:cs="Arial"/>
          <w:sz w:val="20"/>
          <w:szCs w:val="20"/>
        </w:rPr>
        <w:t xml:space="preserve">, para atendimento </w:t>
      </w:r>
      <w:r w:rsidR="007770B5">
        <w:rPr>
          <w:rFonts w:ascii="Arial" w:hAnsi="Arial" w:cs="Arial"/>
          <w:sz w:val="20"/>
          <w:szCs w:val="20"/>
        </w:rPr>
        <w:t>às ações judiciais</w:t>
      </w:r>
      <w:r w:rsidRPr="0037541A">
        <w:rPr>
          <w:rFonts w:ascii="Arial" w:hAnsi="Arial" w:cs="Arial"/>
          <w:sz w:val="20"/>
          <w:szCs w:val="20"/>
        </w:rPr>
        <w:t xml:space="preserve"> </w:t>
      </w:r>
      <w:r w:rsidR="007770B5">
        <w:rPr>
          <w:rFonts w:ascii="Arial" w:hAnsi="Arial" w:cs="Arial"/>
          <w:sz w:val="20"/>
          <w:szCs w:val="20"/>
        </w:rPr>
        <w:t xml:space="preserve">1000248-57.2025.8.26.0394 de Gilsa de Fátima da Silva </w:t>
      </w:r>
      <w:r w:rsidR="00BC3F2D">
        <w:rPr>
          <w:rFonts w:ascii="Arial" w:hAnsi="Arial" w:cs="Arial"/>
          <w:sz w:val="20"/>
          <w:szCs w:val="20"/>
        </w:rPr>
        <w:t>Valencise e 1000553-41.2025</w:t>
      </w:r>
      <w:r w:rsidR="00596A2D">
        <w:rPr>
          <w:rFonts w:ascii="Arial" w:hAnsi="Arial" w:cs="Arial"/>
          <w:sz w:val="20"/>
          <w:szCs w:val="20"/>
        </w:rPr>
        <w:t>.8</w:t>
      </w:r>
      <w:r w:rsidRPr="0037541A">
        <w:rPr>
          <w:rFonts w:ascii="Arial" w:hAnsi="Arial" w:cs="Arial"/>
          <w:sz w:val="20"/>
          <w:szCs w:val="20"/>
        </w:rPr>
        <w:t xml:space="preserve">.26.0394 de </w:t>
      </w:r>
      <w:r w:rsidR="00BC3F2D">
        <w:rPr>
          <w:rFonts w:ascii="Arial" w:hAnsi="Arial" w:cs="Arial"/>
          <w:sz w:val="20"/>
          <w:szCs w:val="20"/>
        </w:rPr>
        <w:t>Ana Maria Pateti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Justificativa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objetivo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97342E">
      <w:pPr>
        <w:tabs>
          <w:tab w:val="left" w:pos="709"/>
        </w:tabs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>Faz-se necessária a aquisição dessa</w:t>
      </w:r>
      <w:r w:rsidR="00BC3F2D">
        <w:rPr>
          <w:rStyle w:val="nfase"/>
          <w:rFonts w:ascii="Arial" w:eastAsia="Arial" w:hAnsi="Arial" w:cs="Arial"/>
          <w:i w:val="0"/>
          <w:sz w:val="20"/>
          <w:szCs w:val="20"/>
        </w:rPr>
        <w:t>s</w:t>
      </w: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 cirurgia</w:t>
      </w:r>
      <w:r w:rsidR="00BC3F2D">
        <w:rPr>
          <w:rStyle w:val="nfase"/>
          <w:rFonts w:ascii="Arial" w:eastAsia="Arial" w:hAnsi="Arial" w:cs="Arial"/>
          <w:i w:val="0"/>
          <w:sz w:val="20"/>
          <w:szCs w:val="20"/>
        </w:rPr>
        <w:t>s</w:t>
      </w: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 para atendimento </w:t>
      </w:r>
      <w:r w:rsidR="00BC3F2D">
        <w:rPr>
          <w:rStyle w:val="nfase"/>
          <w:rFonts w:ascii="Arial" w:eastAsia="Arial" w:hAnsi="Arial" w:cs="Arial"/>
          <w:i w:val="0"/>
          <w:sz w:val="20"/>
          <w:szCs w:val="20"/>
        </w:rPr>
        <w:t>às ações judiciais</w:t>
      </w:r>
      <w:r w:rsidR="00DA3A2A" w:rsidRPr="0037541A">
        <w:rPr>
          <w:rFonts w:ascii="Arial" w:hAnsi="Arial" w:cs="Arial"/>
          <w:sz w:val="20"/>
          <w:szCs w:val="20"/>
        </w:rPr>
        <w:t xml:space="preserve"> </w:t>
      </w:r>
      <w:r w:rsidR="00BC3F2D">
        <w:rPr>
          <w:rFonts w:ascii="Arial" w:hAnsi="Arial" w:cs="Arial"/>
          <w:sz w:val="20"/>
          <w:szCs w:val="20"/>
        </w:rPr>
        <w:t>1000248-57.2025.8.26.0394 de Gilsa de Fátima da Silva Valencise e 1000553-41.2025.8</w:t>
      </w:r>
      <w:r w:rsidR="00BC3F2D" w:rsidRPr="0037541A">
        <w:rPr>
          <w:rFonts w:ascii="Arial" w:hAnsi="Arial" w:cs="Arial"/>
          <w:sz w:val="20"/>
          <w:szCs w:val="20"/>
        </w:rPr>
        <w:t xml:space="preserve">.26.0394 de </w:t>
      </w:r>
      <w:r w:rsidR="00BC3F2D">
        <w:rPr>
          <w:rFonts w:ascii="Arial" w:hAnsi="Arial" w:cs="Arial"/>
          <w:sz w:val="20"/>
          <w:szCs w:val="20"/>
        </w:rPr>
        <w:t>Ana Maria Pateti</w:t>
      </w:r>
      <w:r w:rsidR="0097342E">
        <w:rPr>
          <w:rFonts w:ascii="Arial" w:hAnsi="Arial" w:cs="Arial"/>
          <w:sz w:val="20"/>
          <w:szCs w:val="20"/>
        </w:rPr>
        <w:t>.</w:t>
      </w: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Descrição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da</w:t>
      </w:r>
      <w:r w:rsidRPr="0037541A">
        <w:rPr>
          <w:rFonts w:ascii="Arial" w:hAnsi="Arial" w:cs="Arial"/>
          <w:b/>
          <w:spacing w:val="-1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solução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Foi escolhido o profissional médico </w:t>
      </w:r>
      <w:r w:rsidR="00596A2D">
        <w:rPr>
          <w:rFonts w:ascii="Arial" w:hAnsi="Arial" w:cs="Arial"/>
          <w:sz w:val="20"/>
          <w:szCs w:val="20"/>
        </w:rPr>
        <w:t>credenciado no Hospital Municipal de Nova Odessa</w:t>
      </w:r>
      <w:r w:rsidRPr="0037541A">
        <w:rPr>
          <w:rFonts w:ascii="Arial" w:hAnsi="Arial" w:cs="Arial"/>
          <w:sz w:val="20"/>
          <w:szCs w:val="20"/>
        </w:rPr>
        <w:t xml:space="preserve">, tendo em vista ainda se tratar de ortopedista habilitado para realização da cirurgia pretendida, tendo realizado outras cirurgias anteriores nesse sentido. </w:t>
      </w: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Atendendo a especificação da prótese, foi optado pela de melhor valor.</w:t>
      </w:r>
    </w:p>
    <w:p w:rsidR="008942CA" w:rsidRPr="0037541A" w:rsidRDefault="008942CA" w:rsidP="0037541A">
      <w:pPr>
        <w:pStyle w:val="Corpodetexto"/>
        <w:spacing w:before="5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Requisitos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para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empresa deverá atender aos seguintes requisitos técnicos: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>Comprovante de Cadastramento no Cadastro Nacional de Estabelecimento de Saúde (CNES) para atendimento do paciente oriundo do</w:t>
      </w:r>
      <w:r w:rsidRPr="0037541A">
        <w:rPr>
          <w:rFonts w:ascii="Arial" w:eastAsia="Arial" w:hAnsi="Arial" w:cs="Arial"/>
          <w:color w:val="000009"/>
          <w:spacing w:val="-7"/>
          <w:sz w:val="20"/>
          <w:szCs w:val="20"/>
          <w:lang w:eastAsia="pt-PT" w:bidi="pt-PT"/>
        </w:rPr>
        <w:t xml:space="preserve"> </w:t>
      </w: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 xml:space="preserve">SUS; 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Alvará Sanitário Atualizado, expedido pela Vigilância Sanitária Municipal ou Estadual</w:t>
      </w:r>
      <w:r w:rsidRPr="0037541A">
        <w:rPr>
          <w:rFonts w:ascii="Arial" w:eastAsia="Arial" w:hAnsi="Arial" w:cs="Arial"/>
          <w:color w:val="00000A"/>
          <w:spacing w:val="-8"/>
          <w:sz w:val="20"/>
          <w:szCs w:val="20"/>
          <w:lang w:eastAsia="pt-PT" w:bidi="pt-PT"/>
        </w:rPr>
        <w:t>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Certificado de especialidade devidamente reconhecido pela respectiva entidade de classe, RG e CPF do responsável técnico pelo serviço a ser </w:t>
      </w:r>
      <w:r w:rsidRPr="0037541A">
        <w:rPr>
          <w:rFonts w:ascii="Arial" w:eastAsia="Arial" w:hAnsi="Arial" w:cs="Arial"/>
          <w:color w:val="00000A"/>
          <w:spacing w:val="-9"/>
          <w:sz w:val="20"/>
          <w:szCs w:val="20"/>
          <w:lang w:eastAsia="pt-PT" w:bidi="pt-PT"/>
        </w:rPr>
        <w:t>contratado;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Certificado de Registro da pessoa jurídica junto ao Conselho Regional Medicina (CRM) 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 xml:space="preserve">Condições </w:t>
      </w:r>
      <w:r w:rsidR="001777D7" w:rsidRPr="0037541A">
        <w:rPr>
          <w:rFonts w:ascii="Arial" w:hAnsi="Arial" w:cs="Arial"/>
          <w:b/>
          <w:sz w:val="20"/>
          <w:szCs w:val="20"/>
          <w:u w:val="single"/>
        </w:rPr>
        <w:t>gerais de prestação dos serviços</w:t>
      </w:r>
    </w:p>
    <w:p w:rsidR="001777D7" w:rsidRPr="0037541A" w:rsidRDefault="001777D7" w:rsidP="0037541A">
      <w:pPr>
        <w:pStyle w:val="PargrafodaLista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centro cirúrgico deve dispor de instalações e instrumental adequados para a realização da cirurgia contratada;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será responsável pelo material necessário à prestação dos serviços, incluindo nesse caso, todo e qualquer medicamento e mão de obra imprescindível para a realização dos procedimentos descritos;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deverá prestar o serviço de acordo com as normas gerais editadas pelo MS, Agência Nacional de Saúde e Conselho FEDERAL DE MEDICINA, bem como observar as normas, rotinas, protocolos clínicos e todas as exigências desde que pautada na legalidade;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lastRenderedPageBreak/>
        <w:t>Cumprir obrigações decorrentes de portarias dos órgãos fiscalizadores, higiene e manutenção de equipamentos e utensílios usados na prestação dos serviços, bem como a escolha e a cautela exigida aos procedimentos médicos a serem adotados.</w:t>
      </w:r>
    </w:p>
    <w:p w:rsidR="008942CA" w:rsidRPr="0037541A" w:rsidRDefault="008942CA" w:rsidP="0037541A">
      <w:pPr>
        <w:pStyle w:val="Corpodetexto"/>
        <w:spacing w:before="4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16"/>
        </w:tabs>
        <w:spacing w:before="91" w:line="360" w:lineRule="auto"/>
        <w:ind w:left="415" w:hanging="221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 xml:space="preserve"> 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Execução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Dimensionar, desenvolver e fornecer a infraestrutura necessária ao bom atendimento e satisfação do usuário, dentro das normas estabelecidas pelo Sistema Único de Saúde;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Proceder a verificação rigorosa da identificação do usuário. Qualquer despesa decorrente de negligência ou má-fé na averiguação das credenciais do usuário será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Arcar com as despesas decorrentes de serviços de terceiros que lhe sejam particularmente prestados, tais como pessoal, recepção, limpeza, entre outros.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Obedecer aos critérios exigidos, quando das auditorias e perícias, na fiscalização dos serviços contratados e das pessoas a eles vinculados, bem como aos princípios estabelecidos no Código de Ética da categoria.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Justificar, por escrito, as razões técnicas alegadas quando da decisão de não realização de qualquer ato profissional.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Prestar ao Município esclarecimentos relativos às ocorrências na execução da prestação de serviços.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Desenvolver diretamente os serviços contratados, não sendo permitida a subcontratação dos serviços que se relacionem especificamente ao objeto do Contrato, sob pena de rescisão contratual imediata.</w:t>
      </w:r>
    </w:p>
    <w:p w:rsidR="001777D7" w:rsidRPr="0037541A" w:rsidRDefault="001777D7" w:rsidP="0037541A">
      <w:pPr>
        <w:pStyle w:val="PargrafodaLista"/>
        <w:spacing w:line="360" w:lineRule="auto"/>
        <w:ind w:left="0" w:firstLine="426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Responsabilizar-se pelos danos causados diretamente à Administração ou a terceiros, decorrentes de culpa ou dolo na execução da prestação do serviço, não excluindo ou reduzindo essa responsabilidade a fiscalização ou acompanhamento pelo órgão interessado.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técnica pelos profissionais prepostos do prestador do serviço e regularidade perante seus órgãos de classe são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civil pelos erros profissionais ou falhas no atendimento que possam comprometer a saúde do paciente ou gerar danos morais ou materiais será suportada, exclusivamente, pelo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todos os encargos previdenciários e obrigações sociais previstos na legislação social e trabalhista em vigor, obrigando-se a saldá- los na época própria, vez que a prestação dos serviços não gera vínculo empregatício entre os profissionais da Contratada e a Administração, vedando-se qualquer relação entre estes que caracterize pessoalidade e subordinação direta.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Assumir a responsabilidade por todas as providências e obrigações estabelecidas na legislação específica de </w:t>
      </w: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lastRenderedPageBreak/>
        <w:t>acidentes do trabalho, quando em ocorrência da espécie, forem vítimas os seus empregados no desempenho dos serviços ou em conexão com eles.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todos os encargos de possível demanda trabalhista, cível ou penal, relacionados à prestação dos serviços, originariamente ou vinculados por prevenção, conexão ou continência.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pelos encargos fiscais e comerciais resultantes da adjudicação do objeto deste Termo.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inadimplência do prestador do serviço, com referência aos encargos estabelecidos na condição anterior, não transfere a responsabilidade por seu pagamento ao Município de Nova Odessa, nem poderá onerar o objeto do Contrato, razão pela qual o prestador do serviço renuncia, expressamente, a qualquer vínculo de solidariedade, ativa ou passiva, com o Município.</w:t>
      </w:r>
    </w:p>
    <w:p w:rsidR="008942CA" w:rsidRPr="0037541A" w:rsidRDefault="008942CA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  <w:lang w:val="pt-BR"/>
        </w:rPr>
      </w:pPr>
    </w:p>
    <w:p w:rsidR="001777D7" w:rsidRPr="0037541A" w:rsidRDefault="001777D7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jc w:val="both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Gestão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contrato</w:t>
      </w:r>
    </w:p>
    <w:p w:rsidR="008942CA" w:rsidRPr="0037541A" w:rsidRDefault="00162F52" w:rsidP="0037541A">
      <w:pPr>
        <w:tabs>
          <w:tab w:val="left" w:pos="1234"/>
        </w:tabs>
        <w:spacing w:before="9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Contratada</w:t>
      </w:r>
    </w:p>
    <w:p w:rsidR="0037541A" w:rsidRDefault="0037541A" w:rsidP="0037541A">
      <w:pPr>
        <w:tabs>
          <w:tab w:val="left" w:pos="2122"/>
        </w:tabs>
        <w:spacing w:before="1" w:line="360" w:lineRule="auto"/>
        <w:ind w:right="205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2122"/>
        </w:tabs>
        <w:spacing w:before="1" w:line="360" w:lineRule="auto"/>
        <w:ind w:left="426" w:right="205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 cumprir todas as obrigações constantes no Edital, seus anexos e sua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proposta, assumindo como exclusivamente seus riscos e as despesas decorrentes da boa e perfeita execução do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ainda:</w:t>
      </w:r>
    </w:p>
    <w:p w:rsidR="0037541A" w:rsidRDefault="0037541A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Default="00162F52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Efetuar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entrega</w:t>
      </w:r>
      <w:r w:rsidRPr="0037541A">
        <w:rPr>
          <w:rFonts w:ascii="Arial" w:hAnsi="Arial" w:cs="Arial"/>
          <w:spacing w:val="1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em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perfeitas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condições,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conforme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especificações,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local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constantes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acompanhado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respectiva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nota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fiscal,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qual</w:t>
      </w:r>
      <w:r w:rsidR="0037541A">
        <w:rPr>
          <w:rFonts w:ascii="Arial" w:hAnsi="Arial" w:cs="Arial"/>
          <w:sz w:val="20"/>
          <w:szCs w:val="20"/>
        </w:rPr>
        <w:t xml:space="preserve"> constarão a indicações referentes, no mínimo, a marca, fabricante, modelo, procedência e prazo de garantia ou validade.       </w:t>
      </w:r>
    </w:p>
    <w:p w:rsidR="00596A2D" w:rsidRDefault="00596A2D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596A2D" w:rsidRDefault="00596A2D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596A2D" w:rsidP="00162F52">
      <w:pPr>
        <w:tabs>
          <w:tab w:val="left" w:pos="2994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162F52" w:rsidRPr="0037541A">
        <w:rPr>
          <w:rFonts w:ascii="Arial" w:hAnsi="Arial" w:cs="Arial"/>
          <w:sz w:val="20"/>
          <w:szCs w:val="20"/>
        </w:rPr>
        <w:t>esponsabilizar-se</w:t>
      </w:r>
      <w:r w:rsidR="00162F52"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pelos</w:t>
      </w:r>
      <w:r w:rsidR="00162F52"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vícios</w:t>
      </w:r>
      <w:r w:rsidR="00162F52"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e</w:t>
      </w:r>
      <w:r w:rsidR="00162F52"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danos</w:t>
      </w:r>
      <w:r w:rsidR="00162F52"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decorrentes</w:t>
      </w:r>
      <w:r w:rsidR="00162F52"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do</w:t>
      </w:r>
      <w:r w:rsidR="00162F52"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objeto,</w:t>
      </w:r>
      <w:r w:rsidR="00162F52"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</w:t>
      </w:r>
      <w:r w:rsidR="00162F52"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acordo</w:t>
      </w:r>
      <w:r w:rsidR="00162F52"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com</w:t>
      </w:r>
      <w:r w:rsidR="00162F52"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os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artigos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12,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13 e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17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 27,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Código de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Defesa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Consumidor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(Lei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nº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8.078,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1990);</w:t>
      </w:r>
    </w:p>
    <w:p w:rsidR="0037541A" w:rsidRDefault="0037541A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Substituir,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reparar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corrigir,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às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suas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expensas,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neste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 com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avarias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defeitos.</w:t>
      </w:r>
    </w:p>
    <w:p w:rsidR="008942CA" w:rsidRPr="0037541A" w:rsidRDefault="008942CA" w:rsidP="00162F52">
      <w:pPr>
        <w:pStyle w:val="Corpodetexto"/>
        <w:spacing w:before="1" w:line="360" w:lineRule="auto"/>
        <w:jc w:val="both"/>
        <w:rPr>
          <w:rFonts w:ascii="Arial" w:hAnsi="Arial" w:cs="Arial"/>
          <w:sz w:val="20"/>
          <w:szCs w:val="20"/>
        </w:rPr>
      </w:pPr>
    </w:p>
    <w:p w:rsid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Contratante</w:t>
      </w:r>
    </w:p>
    <w:p w:rsidR="0037541A" w:rsidRDefault="0037541A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Receber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estabelecidas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Edital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anexos;</w:t>
      </w:r>
    </w:p>
    <w:p w:rsidR="0037541A" w:rsidRDefault="0037541A" w:rsidP="00162F52">
      <w:pPr>
        <w:tabs>
          <w:tab w:val="left" w:pos="2188"/>
        </w:tabs>
        <w:spacing w:before="1" w:line="360" w:lineRule="auto"/>
        <w:ind w:right="206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188"/>
        </w:tabs>
        <w:spacing w:before="1" w:line="360" w:lineRule="auto"/>
        <w:ind w:left="142" w:right="206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Verificar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minuciosamente,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conformidade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bens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recebidos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provisoriamente com as especificações constantes do Edital e da proposta, para fins de aceitação e recebimento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definitivo;</w:t>
      </w:r>
    </w:p>
    <w:p w:rsid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pacing w:val="1"/>
          <w:sz w:val="20"/>
          <w:szCs w:val="20"/>
        </w:rPr>
      </w:pPr>
    </w:p>
    <w:p w:rsidR="008942CA" w:rsidRP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Comunicar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escrito,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sobre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irregularidades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verificadas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 fornecido,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seja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substituído,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reparado ou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corrigido;</w:t>
      </w:r>
    </w:p>
    <w:p w:rsid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lastRenderedPageBreak/>
        <w:t>Acompanhar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cumprimento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54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obrigações  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através  de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comissão/servidor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especialmente designado;</w:t>
      </w:r>
    </w:p>
    <w:p w:rsid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Efetuar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valor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correspondente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</w:t>
      </w:r>
      <w:r w:rsidRPr="00162F52">
        <w:rPr>
          <w:rFonts w:ascii="Arial" w:hAnsi="Arial" w:cs="Arial"/>
          <w:spacing w:val="19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fornecimento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objeto,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forma estabelecidos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Edital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anexos;</w:t>
      </w:r>
    </w:p>
    <w:p w:rsid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 Administração não responderá por quaisquer compromissos assumidos pela Contratada com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 ainda que vinculados à execução do presente Termo de Contrato, bem como por qualquer dano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causado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decorrência 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empregados,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 subordinados.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Nos termos do art. 117 da Lei nº 14.133/21, a execução do contrato deverá ser acompanhada 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fiscalizada por 1 (um) ou mais fiscais do contrato, representantes da Administração especialmente designados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conforme requisitos estabelecidos no art. 7º desta Lei, ou pelos respectivos substitutos, permitida a contratação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assisti-los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subsidiá-los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informações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essa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atribuição.</w:t>
      </w:r>
    </w:p>
    <w:p w:rsid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fiscalização 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trata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item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exclui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reduz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responsabilidade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inclusive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qualquer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ainda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resultante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técnicas ou vícios redibitórios, e, na ocorrência desta, não implica em corresponsabilidade da Administração 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agentes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conformidade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 art.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120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Lei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nº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14.133/21.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representante da Administração anotará em registro próprio todas as ocorrências relacionadas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 a execução do contrato, indicando dia, mês e ano, bem como o nome dos funcionários eventualmente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envolvidos,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determinando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necessário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defeitos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observados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encaminhando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apontamentos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autoridade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competente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providências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cabíveis.</w:t>
      </w:r>
    </w:p>
    <w:p w:rsidR="008942CA" w:rsidRDefault="008942CA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Pr="0037541A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Medição</w:t>
      </w:r>
    </w:p>
    <w:p w:rsidR="00162F52" w:rsidRDefault="00162F52" w:rsidP="00162F52">
      <w:pPr>
        <w:tabs>
          <w:tab w:val="left" w:pos="2110"/>
        </w:tabs>
        <w:spacing w:line="360" w:lineRule="auto"/>
        <w:ind w:right="208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10"/>
        </w:tabs>
        <w:spacing w:line="360" w:lineRule="auto"/>
        <w:ind w:left="426" w:right="208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pagamento será realizado através de ordem bancária, para crédito em banco, agência 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indicados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pelo contratado.</w:t>
      </w:r>
    </w:p>
    <w:p w:rsidR="008942CA" w:rsidRPr="00162F52" w:rsidRDefault="00162F52" w:rsidP="00162F52">
      <w:pPr>
        <w:tabs>
          <w:tab w:val="left" w:pos="1266"/>
        </w:tabs>
        <w:spacing w:line="360" w:lineRule="auto"/>
        <w:ind w:left="426" w:right="201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Os produtos deverão ser entregues devidamente acompanhados da Nota Fiscal ou Fatura, bem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comprovação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poderá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constatada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mediante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consulta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sítios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eletrônicos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oficiais.</w:t>
      </w:r>
    </w:p>
    <w:p w:rsidR="008942CA" w:rsidRPr="00162F52" w:rsidRDefault="00162F52" w:rsidP="00162F52">
      <w:pPr>
        <w:tabs>
          <w:tab w:val="left" w:pos="1236"/>
        </w:tabs>
        <w:spacing w:line="360" w:lineRule="auto"/>
        <w:ind w:left="426" w:right="206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Havendo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na apresentação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documentos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contratação,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="00BE02A4" w:rsidRPr="00162F52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 ficará sobrestado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até que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regularize 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Forma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critério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seleção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fornecedor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8942CA" w:rsidRPr="0037541A" w:rsidRDefault="00126D57" w:rsidP="00162F52">
      <w:pPr>
        <w:pStyle w:val="Corpodetexto"/>
        <w:spacing w:before="125" w:line="360" w:lineRule="auto"/>
        <w:ind w:left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O médico especialista para realização da cirurgia será escolhido frente a apresentação de menor preço, indicando em seguida o hospital referência, </w:t>
      </w:r>
      <w:r w:rsidR="00BC3F2D">
        <w:rPr>
          <w:rFonts w:ascii="Arial" w:hAnsi="Arial" w:cs="Arial"/>
          <w:sz w:val="20"/>
          <w:szCs w:val="20"/>
        </w:rPr>
        <w:t>bem</w:t>
      </w:r>
      <w:r w:rsidRPr="0037541A">
        <w:rPr>
          <w:rFonts w:ascii="Arial" w:hAnsi="Arial" w:cs="Arial"/>
          <w:sz w:val="20"/>
          <w:szCs w:val="20"/>
        </w:rPr>
        <w:t xml:space="preserve"> como a prótese necessária.</w:t>
      </w:r>
    </w:p>
    <w:p w:rsidR="008942CA" w:rsidRDefault="008942CA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97342E" w:rsidRDefault="0097342E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lastRenderedPageBreak/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Estimativa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Preços</w:t>
      </w:r>
    </w:p>
    <w:p w:rsidR="008942CA" w:rsidRPr="0037541A" w:rsidRDefault="008942CA" w:rsidP="0037541A">
      <w:pPr>
        <w:pStyle w:val="Corpodetexto"/>
        <w:spacing w:line="360" w:lineRule="auto"/>
        <w:ind w:left="104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pStyle w:val="Corpodetexto"/>
        <w:spacing w:before="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custo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estimado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é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R$</w:t>
      </w:r>
      <w:r w:rsidR="00126D57" w:rsidRPr="0037541A">
        <w:rPr>
          <w:rFonts w:ascii="Arial" w:hAnsi="Arial" w:cs="Arial"/>
          <w:sz w:val="20"/>
          <w:szCs w:val="20"/>
        </w:rPr>
        <w:t xml:space="preserve"> </w:t>
      </w:r>
      <w:r w:rsidR="00BC3F2D">
        <w:rPr>
          <w:rFonts w:ascii="Arial" w:hAnsi="Arial" w:cs="Arial"/>
          <w:sz w:val="20"/>
          <w:szCs w:val="20"/>
        </w:rPr>
        <w:t>56</w:t>
      </w:r>
      <w:r w:rsidR="00126D57" w:rsidRPr="0037541A">
        <w:rPr>
          <w:rFonts w:ascii="Arial" w:hAnsi="Arial" w:cs="Arial"/>
          <w:sz w:val="20"/>
          <w:szCs w:val="20"/>
        </w:rPr>
        <w:t>.</w:t>
      </w:r>
      <w:r w:rsidR="00BC3F2D">
        <w:rPr>
          <w:rFonts w:ascii="Arial" w:hAnsi="Arial" w:cs="Arial"/>
          <w:sz w:val="20"/>
          <w:szCs w:val="20"/>
        </w:rPr>
        <w:t>341</w:t>
      </w:r>
      <w:r w:rsidR="00126D57" w:rsidRPr="0037541A">
        <w:rPr>
          <w:rFonts w:ascii="Arial" w:hAnsi="Arial" w:cs="Arial"/>
          <w:sz w:val="20"/>
          <w:szCs w:val="20"/>
        </w:rPr>
        <w:t>,</w:t>
      </w:r>
      <w:r w:rsidR="00BC3F2D">
        <w:rPr>
          <w:rFonts w:ascii="Arial" w:hAnsi="Arial" w:cs="Arial"/>
          <w:sz w:val="20"/>
          <w:szCs w:val="20"/>
        </w:rPr>
        <w:t>1</w:t>
      </w:r>
      <w:r w:rsidR="00126D57" w:rsidRPr="0037541A">
        <w:rPr>
          <w:rFonts w:ascii="Arial" w:hAnsi="Arial" w:cs="Arial"/>
          <w:sz w:val="20"/>
          <w:szCs w:val="20"/>
        </w:rPr>
        <w:t>0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0C4E01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90805</wp:posOffset>
                </wp:positionV>
                <wp:extent cx="3429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AB07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9pt,7.15pt" to="201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g9GwIAAD8EAAAOAAAAZHJzL2Uyb0RvYy54bWysU8GO2yAQvVfqPyDuie2s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" strokeweight=".6pt">
                <w10:wrap anchorx="page"/>
              </v:line>
            </w:pict>
          </mc:Fallback>
        </mc:AlternateContent>
      </w:r>
      <w:r w:rsidR="00162F52" w:rsidRPr="0037541A">
        <w:rPr>
          <w:rFonts w:ascii="Arial" w:hAnsi="Arial" w:cs="Arial"/>
          <w:sz w:val="20"/>
          <w:szCs w:val="20"/>
        </w:rPr>
        <w:t>-</w:t>
      </w:r>
      <w:r w:rsidR="00162F52"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Adequação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Orçamentária</w:t>
      </w:r>
    </w:p>
    <w:p w:rsidR="00126D57" w:rsidRPr="0037541A" w:rsidRDefault="00162F52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despesas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deste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certame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correrão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presente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exercício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conta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dotação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orçamentária</w:t>
      </w:r>
      <w:r w:rsidR="00B9474E" w:rsidRPr="0037541A">
        <w:rPr>
          <w:rFonts w:ascii="Arial" w:hAnsi="Arial" w:cs="Arial"/>
          <w:sz w:val="20"/>
          <w:szCs w:val="20"/>
        </w:rPr>
        <w:t>, conforme a seguir</w:t>
      </w:r>
      <w:r w:rsidR="00126D57" w:rsidRPr="0037541A">
        <w:rPr>
          <w:rFonts w:ascii="Arial" w:hAnsi="Arial" w:cs="Arial"/>
          <w:sz w:val="20"/>
          <w:szCs w:val="20"/>
        </w:rPr>
        <w:t xml:space="preserve">: 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Número </w:t>
      </w:r>
      <w:r w:rsidR="00BC3F2D">
        <w:rPr>
          <w:rFonts w:ascii="Arial" w:hAnsi="Arial" w:cs="Arial"/>
          <w:sz w:val="20"/>
          <w:szCs w:val="20"/>
        </w:rPr>
        <w:t>285</w:t>
      </w:r>
      <w:r w:rsidRPr="0037541A">
        <w:rPr>
          <w:rFonts w:ascii="Arial" w:hAnsi="Arial" w:cs="Arial"/>
          <w:sz w:val="20"/>
          <w:szCs w:val="20"/>
        </w:rPr>
        <w:t xml:space="preserve"> e </w:t>
      </w:r>
      <w:r w:rsidR="00BC3F2D">
        <w:rPr>
          <w:rFonts w:ascii="Arial" w:hAnsi="Arial" w:cs="Arial"/>
          <w:sz w:val="20"/>
          <w:szCs w:val="20"/>
        </w:rPr>
        <w:t>278</w:t>
      </w:r>
      <w:r w:rsidRPr="0037541A">
        <w:rPr>
          <w:rFonts w:ascii="Arial" w:hAnsi="Arial" w:cs="Arial"/>
          <w:sz w:val="20"/>
          <w:szCs w:val="20"/>
        </w:rPr>
        <w:t>;</w:t>
      </w:r>
    </w:p>
    <w:p w:rsidR="00126D57" w:rsidRPr="0037541A" w:rsidRDefault="00B9474E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Natureza da despesa</w:t>
      </w:r>
      <w:r w:rsidR="00263246" w:rsidRPr="0037541A">
        <w:rPr>
          <w:rFonts w:ascii="Arial" w:hAnsi="Arial" w:cs="Arial"/>
          <w:sz w:val="20"/>
          <w:szCs w:val="20"/>
        </w:rPr>
        <w:t xml:space="preserve"> 3.3.90.39.00 e 3.3.90.32.00;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Vínculo 01.310.0000 Saúde Geral</w:t>
      </w:r>
    </w:p>
    <w:p w:rsidR="00126D57" w:rsidRPr="0037541A" w:rsidRDefault="00126D57" w:rsidP="0037541A">
      <w:pPr>
        <w:pStyle w:val="Corpodetexto"/>
        <w:spacing w:before="125" w:line="360" w:lineRule="auto"/>
        <w:ind w:left="195"/>
        <w:rPr>
          <w:rFonts w:ascii="Arial" w:hAnsi="Arial" w:cs="Arial"/>
          <w:sz w:val="20"/>
          <w:szCs w:val="20"/>
        </w:rPr>
      </w:pP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Pr="00404713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spacing w:before="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942CA" w:rsidRPr="00404713" w:rsidRDefault="00263246" w:rsidP="00263246">
      <w:pPr>
        <w:pStyle w:val="Corpodetexto"/>
        <w:spacing w:before="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Nova Odessa, </w:t>
      </w:r>
      <w:r w:rsidR="00BC3F2D">
        <w:rPr>
          <w:rFonts w:ascii="Arial" w:hAnsi="Arial" w:cs="Arial"/>
          <w:i/>
          <w:sz w:val="20"/>
          <w:szCs w:val="20"/>
        </w:rPr>
        <w:t>09</w:t>
      </w:r>
      <w:r>
        <w:rPr>
          <w:rFonts w:ascii="Arial" w:hAnsi="Arial" w:cs="Arial"/>
          <w:i/>
          <w:sz w:val="20"/>
          <w:szCs w:val="20"/>
        </w:rPr>
        <w:t xml:space="preserve"> de </w:t>
      </w:r>
      <w:r w:rsidR="00BC3F2D">
        <w:rPr>
          <w:rFonts w:ascii="Arial" w:hAnsi="Arial" w:cs="Arial"/>
          <w:i/>
          <w:sz w:val="20"/>
          <w:szCs w:val="20"/>
        </w:rPr>
        <w:t>abril</w:t>
      </w:r>
      <w:r>
        <w:rPr>
          <w:rFonts w:ascii="Arial" w:hAnsi="Arial" w:cs="Arial"/>
          <w:i/>
          <w:sz w:val="20"/>
          <w:szCs w:val="20"/>
        </w:rPr>
        <w:t xml:space="preserve"> de 202</w:t>
      </w:r>
      <w:r w:rsidR="006B0B81">
        <w:rPr>
          <w:rFonts w:ascii="Arial" w:hAnsi="Arial" w:cs="Arial"/>
          <w:i/>
          <w:sz w:val="20"/>
          <w:szCs w:val="20"/>
        </w:rPr>
        <w:t>5</w:t>
      </w:r>
      <w:r>
        <w:rPr>
          <w:rFonts w:ascii="Arial" w:hAnsi="Arial" w:cs="Arial"/>
          <w:i/>
          <w:sz w:val="20"/>
          <w:szCs w:val="20"/>
        </w:rPr>
        <w:t>.</w:t>
      </w: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0D041A" w:rsidRDefault="00263246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5869DE" w:rsidRDefault="00BC3F2D" w:rsidP="00263246">
      <w:pPr>
        <w:pStyle w:val="Corpodetexto"/>
        <w:spacing w:before="6"/>
        <w:ind w:left="5760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Lucas Bento da Silva Isepon</w:t>
      </w:r>
    </w:p>
    <w:p w:rsidR="00263246" w:rsidRPr="000D041A" w:rsidRDefault="00BC3F2D" w:rsidP="00263246">
      <w:pPr>
        <w:pStyle w:val="Corpodetexto"/>
        <w:spacing w:before="6"/>
        <w:ind w:left="57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bookmarkStart w:id="0" w:name="_GoBack"/>
      <w:bookmarkEnd w:id="0"/>
      <w:r w:rsidR="00263246">
        <w:rPr>
          <w:rFonts w:ascii="Arial" w:hAnsi="Arial" w:cs="Arial"/>
          <w:sz w:val="20"/>
          <w:szCs w:val="20"/>
        </w:rPr>
        <w:t>Secretári</w:t>
      </w:r>
      <w:r>
        <w:rPr>
          <w:rFonts w:ascii="Arial" w:hAnsi="Arial" w:cs="Arial"/>
          <w:sz w:val="20"/>
          <w:szCs w:val="20"/>
        </w:rPr>
        <w:t>o</w:t>
      </w:r>
      <w:r w:rsidR="00263246">
        <w:rPr>
          <w:rFonts w:ascii="Arial" w:hAnsi="Arial" w:cs="Arial"/>
          <w:sz w:val="20"/>
          <w:szCs w:val="20"/>
        </w:rPr>
        <w:t xml:space="preserve"> de Saúde</w:t>
      </w:r>
    </w:p>
    <w:p w:rsidR="008942CA" w:rsidRPr="00263246" w:rsidRDefault="008942CA" w:rsidP="00263246">
      <w:pPr>
        <w:pStyle w:val="Corpodetexto"/>
        <w:rPr>
          <w:rFonts w:ascii="Arial" w:hAnsi="Arial" w:cs="Arial"/>
          <w:sz w:val="20"/>
          <w:szCs w:val="20"/>
        </w:rPr>
      </w:pPr>
    </w:p>
    <w:sectPr w:rsidR="008942CA" w:rsidRPr="00263246">
      <w:headerReference w:type="default" r:id="rId7"/>
      <w:pgSz w:w="11910" w:h="16840"/>
      <w:pgMar w:top="1800" w:right="660" w:bottom="280" w:left="940" w:header="2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4D" w:rsidRDefault="00162F52">
      <w:r>
        <w:separator/>
      </w:r>
    </w:p>
  </w:endnote>
  <w:endnote w:type="continuationSeparator" w:id="0">
    <w:p w:rsidR="0009034D" w:rsidRDefault="001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altName w:val="Microsoft Sans Serif"/>
    <w:panose1 w:val="020B0500000000000000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4D" w:rsidRDefault="00162F52">
      <w:r>
        <w:separator/>
      </w:r>
    </w:p>
  </w:footnote>
  <w:footnote w:type="continuationSeparator" w:id="0">
    <w:p w:rsidR="0009034D" w:rsidRDefault="001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2CA" w:rsidRDefault="00162F5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1063625</wp:posOffset>
          </wp:positionH>
          <wp:positionV relativeFrom="page">
            <wp:posOffset>168919</wp:posOffset>
          </wp:positionV>
          <wp:extent cx="913476" cy="975359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3476" cy="975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E0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353060</wp:posOffset>
              </wp:positionV>
              <wp:extent cx="3455035" cy="597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503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42CA" w:rsidRDefault="00162F52">
                          <w:pPr>
                            <w:spacing w:before="20"/>
                            <w:ind w:left="5" w:right="5"/>
                            <w:jc w:val="center"/>
                            <w:rPr>
                              <w:rFonts w:ascii="Verdana" w:hAnsi="Verdan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MUNICÍPIO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ODESSA</w:t>
                          </w:r>
                        </w:p>
                        <w:p w:rsidR="008942CA" w:rsidRDefault="00162F52">
                          <w:pPr>
                            <w:spacing w:before="258"/>
                            <w:ind w:left="5" w:right="5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6.5pt;margin-top:27.8pt;width:272.05pt;height:4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VwrAIAAKk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" filled="f" stroked="f">
              <v:textbox inset="0,0,0,0">
                <w:txbxContent>
                  <w:p w:rsidR="008942CA" w:rsidRDefault="00162F52">
                    <w:pPr>
                      <w:spacing w:before="20"/>
                      <w:ind w:left="5" w:right="5"/>
                      <w:jc w:val="center"/>
                      <w:rPr>
                        <w:rFonts w:ascii="Verdana" w:hAnsi="Verdana"/>
                        <w:b/>
                        <w:sz w:val="32"/>
                      </w:rPr>
                    </w:pPr>
                    <w:r>
                      <w:rPr>
                        <w:rFonts w:ascii="Verdana" w:hAnsi="Verdana"/>
                        <w:b/>
                        <w:sz w:val="32"/>
                      </w:rPr>
                      <w:t>MUNICÍPIO</w:t>
                    </w:r>
                    <w:r>
                      <w:rPr>
                        <w:rFonts w:ascii="Verdana" w:hAnsi="Verdana"/>
                        <w:b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NOVA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ODESSA</w:t>
                    </w:r>
                  </w:p>
                  <w:p w:rsidR="008942CA" w:rsidRDefault="00162F52">
                    <w:pPr>
                      <w:spacing w:before="258"/>
                      <w:ind w:left="5" w:right="5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ADMINISTRAÇÃO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50FD"/>
    <w:multiLevelType w:val="multilevel"/>
    <w:tmpl w:val="6EDC8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24" w:hanging="1800"/>
      </w:pPr>
      <w:rPr>
        <w:rFonts w:hint="default"/>
      </w:rPr>
    </w:lvl>
  </w:abstractNum>
  <w:abstractNum w:abstractNumId="1" w15:restartNumberingAfterBreak="0">
    <w:nsid w:val="24465754"/>
    <w:multiLevelType w:val="hybridMultilevel"/>
    <w:tmpl w:val="F2EAA622"/>
    <w:lvl w:ilvl="0" w:tplc="036A6842">
      <w:start w:val="1"/>
      <w:numFmt w:val="decimal"/>
      <w:lvlText w:val="%1"/>
      <w:lvlJc w:val="left"/>
      <w:pPr>
        <w:ind w:left="359" w:hanging="1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single" w:color="000000"/>
        <w:lang w:val="pt-PT" w:eastAsia="en-US" w:bidi="ar-SA"/>
      </w:rPr>
    </w:lvl>
    <w:lvl w:ilvl="1" w:tplc="0450BC4E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2365368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3" w:tplc="21D0909C">
      <w:numFmt w:val="bullet"/>
      <w:lvlText w:val="•"/>
      <w:lvlJc w:val="left"/>
      <w:pPr>
        <w:ind w:left="2408" w:hanging="360"/>
      </w:pPr>
      <w:rPr>
        <w:rFonts w:hint="default"/>
        <w:lang w:val="pt-PT" w:eastAsia="en-US" w:bidi="ar-SA"/>
      </w:rPr>
    </w:lvl>
    <w:lvl w:ilvl="4" w:tplc="2E888D9A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5" w:tplc="DB9213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6" w:tplc="25B6110E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7" w:tplc="B5D8B952">
      <w:numFmt w:val="bullet"/>
      <w:lvlText w:val="•"/>
      <w:lvlJc w:val="left"/>
      <w:pPr>
        <w:ind w:left="6921" w:hanging="360"/>
      </w:pPr>
      <w:rPr>
        <w:rFonts w:hint="default"/>
        <w:lang w:val="pt-PT" w:eastAsia="en-US" w:bidi="ar-SA"/>
      </w:rPr>
    </w:lvl>
    <w:lvl w:ilvl="8" w:tplc="F03848A4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9F82DF6"/>
    <w:multiLevelType w:val="hybridMultilevel"/>
    <w:tmpl w:val="F4AE6F40"/>
    <w:lvl w:ilvl="0" w:tplc="0D7230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2F3E"/>
    <w:multiLevelType w:val="multilevel"/>
    <w:tmpl w:val="E69EE5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1800"/>
      </w:pPr>
      <w:rPr>
        <w:rFonts w:hint="default"/>
      </w:rPr>
    </w:lvl>
  </w:abstractNum>
  <w:abstractNum w:abstractNumId="4" w15:restartNumberingAfterBreak="0">
    <w:nsid w:val="639F05C2"/>
    <w:multiLevelType w:val="multilevel"/>
    <w:tmpl w:val="3DB48F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" w15:restartNumberingAfterBreak="0">
    <w:nsid w:val="6783479D"/>
    <w:multiLevelType w:val="multilevel"/>
    <w:tmpl w:val="45FC3F5C"/>
    <w:lvl w:ilvl="0">
      <w:start w:val="8"/>
      <w:numFmt w:val="decimal"/>
      <w:lvlText w:val="%1"/>
      <w:lvlJc w:val="left"/>
      <w:pPr>
        <w:ind w:left="1233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3" w:hanging="33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96" w:hanging="6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4" w:hanging="680"/>
      </w:pPr>
      <w:rPr>
        <w:rFonts w:hint="default"/>
        <w:lang w:val="pt-PT" w:eastAsia="en-US" w:bidi="ar-SA"/>
      </w:rPr>
    </w:lvl>
  </w:abstractNum>
  <w:abstractNum w:abstractNumId="6" w15:restartNumberingAfterBreak="0">
    <w:nsid w:val="742336FC"/>
    <w:multiLevelType w:val="multilevel"/>
    <w:tmpl w:val="FA4CD812"/>
    <w:lvl w:ilvl="0">
      <w:start w:val="9"/>
      <w:numFmt w:val="decimal"/>
      <w:lvlText w:val="%1"/>
      <w:lvlJc w:val="left"/>
      <w:pPr>
        <w:ind w:left="1251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1" w:hanging="3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4" w:hanging="49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496"/>
      </w:pPr>
      <w:rPr>
        <w:rFonts w:hint="default"/>
        <w:lang w:val="pt-PT" w:eastAsia="en-US" w:bidi="ar-SA"/>
      </w:rPr>
    </w:lvl>
  </w:abstractNum>
  <w:abstractNum w:abstractNumId="7" w15:restartNumberingAfterBreak="0">
    <w:nsid w:val="7705474B"/>
    <w:multiLevelType w:val="multilevel"/>
    <w:tmpl w:val="E4B226EE"/>
    <w:lvl w:ilvl="0">
      <w:start w:val="6"/>
      <w:numFmt w:val="decimal"/>
      <w:lvlText w:val="%1"/>
      <w:lvlJc w:val="left"/>
      <w:pPr>
        <w:ind w:left="19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08"/>
      </w:pPr>
      <w:rPr>
        <w:rFonts w:hint="default"/>
        <w:lang w:val="pt-PT" w:eastAsia="en-US" w:bidi="ar-SA"/>
      </w:rPr>
    </w:lvl>
  </w:abstractNum>
  <w:abstractNum w:abstractNumId="8" w15:restartNumberingAfterBreak="0">
    <w:nsid w:val="781D4778"/>
    <w:multiLevelType w:val="multilevel"/>
    <w:tmpl w:val="02445004"/>
    <w:lvl w:ilvl="0">
      <w:start w:val="5"/>
      <w:numFmt w:val="decimal"/>
      <w:lvlText w:val="%1"/>
      <w:lvlJc w:val="left"/>
      <w:pPr>
        <w:ind w:left="19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2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2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A"/>
    <w:rsid w:val="000564D7"/>
    <w:rsid w:val="0009034D"/>
    <w:rsid w:val="000C4E01"/>
    <w:rsid w:val="00126D57"/>
    <w:rsid w:val="00162F52"/>
    <w:rsid w:val="001777D7"/>
    <w:rsid w:val="00263246"/>
    <w:rsid w:val="00303752"/>
    <w:rsid w:val="0037541A"/>
    <w:rsid w:val="003D1F52"/>
    <w:rsid w:val="00404713"/>
    <w:rsid w:val="00596A2D"/>
    <w:rsid w:val="00626B43"/>
    <w:rsid w:val="006B0B81"/>
    <w:rsid w:val="007330BE"/>
    <w:rsid w:val="007770B5"/>
    <w:rsid w:val="008942CA"/>
    <w:rsid w:val="0097342E"/>
    <w:rsid w:val="00A86463"/>
    <w:rsid w:val="00B9474E"/>
    <w:rsid w:val="00BC3F2D"/>
    <w:rsid w:val="00BE02A4"/>
    <w:rsid w:val="00C34467"/>
    <w:rsid w:val="00C37760"/>
    <w:rsid w:val="00DA3A2A"/>
    <w:rsid w:val="00F1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46396C46-C41C-48E3-A6D5-09DFDD34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9" w:hanging="165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5" w:right="5"/>
      <w:jc w:val="center"/>
    </w:pPr>
    <w:rPr>
      <w:rFonts w:ascii="Verdana" w:eastAsia="Verdana" w:hAnsi="Verdana" w:cs="Verdana"/>
      <w:b/>
      <w:bCs/>
      <w:sz w:val="32"/>
      <w:szCs w:val="32"/>
    </w:rPr>
  </w:style>
  <w:style w:type="paragraph" w:styleId="PargrafodaLista">
    <w:name w:val="List Paragraph"/>
    <w:basedOn w:val="Normal"/>
    <w:uiPriority w:val="99"/>
    <w:qFormat/>
    <w:pPr>
      <w:ind w:left="195" w:firstLine="4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qFormat/>
    <w:rsid w:val="00404713"/>
    <w:rPr>
      <w:i/>
      <w:iCs/>
    </w:rPr>
  </w:style>
  <w:style w:type="paragraph" w:customStyle="1" w:styleId="PargrafodaLista1">
    <w:name w:val="Parágrafo da Lista1"/>
    <w:basedOn w:val="Normal"/>
    <w:rsid w:val="001777D7"/>
    <w:pPr>
      <w:suppressAutoHyphens/>
      <w:autoSpaceDE/>
      <w:autoSpaceDN/>
      <w:snapToGrid w:val="0"/>
      <w:ind w:left="120" w:right="174"/>
      <w:jc w:val="both"/>
    </w:pPr>
    <w:rPr>
      <w:rFonts w:ascii="MS Sans Serif" w:hAnsi="MS Sans Serif" w:cs="MS Sans Serif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1530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Cristina M. Mendes da Silva</dc:creator>
  <cp:lastModifiedBy>Teresa Cristina M. Mendes da Silva</cp:lastModifiedBy>
  <cp:revision>11</cp:revision>
  <dcterms:created xsi:type="dcterms:W3CDTF">2024-03-14T19:29:00Z</dcterms:created>
  <dcterms:modified xsi:type="dcterms:W3CDTF">2025-04-09T12:53:00Z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2024-01-31T00:00:00Z</vt:filetime>
  </property>
</Properties>
</file>