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83305" w14:textId="77777777" w:rsidR="001E0D46" w:rsidRPr="00F47ED4" w:rsidRDefault="001E0D46" w:rsidP="001E0D46">
      <w:pPr>
        <w:spacing w:before="92" w:line="276" w:lineRule="auto"/>
        <w:ind w:right="31" w:firstLine="1134"/>
        <w:jc w:val="center"/>
        <w:rPr>
          <w:rFonts w:ascii="Arial" w:hAnsi="Arial" w:cs="Arial"/>
          <w:b/>
          <w:sz w:val="24"/>
          <w:szCs w:val="24"/>
          <w:u w:val="thick"/>
        </w:rPr>
      </w:pPr>
      <w:r w:rsidRPr="00F47ED4">
        <w:rPr>
          <w:rFonts w:ascii="Arial" w:hAnsi="Arial" w:cs="Arial"/>
          <w:b/>
          <w:sz w:val="24"/>
          <w:szCs w:val="24"/>
          <w:u w:val="thick"/>
        </w:rPr>
        <w:t>AVISO DE DISPENSA DE LICITAÇÃO</w:t>
      </w:r>
    </w:p>
    <w:p w14:paraId="42E9AB10" w14:textId="4578C7B7" w:rsidR="001E0D46" w:rsidRPr="00F47ED4" w:rsidRDefault="001E0D46" w:rsidP="00330C28">
      <w:pPr>
        <w:spacing w:before="92" w:line="276" w:lineRule="auto"/>
        <w:ind w:right="31" w:firstLine="1134"/>
        <w:jc w:val="center"/>
        <w:rPr>
          <w:rFonts w:ascii="Arial" w:hAnsi="Arial" w:cs="Arial"/>
          <w:b/>
          <w:sz w:val="24"/>
          <w:szCs w:val="24"/>
          <w:u w:val="thick"/>
        </w:rPr>
      </w:pPr>
      <w:r w:rsidRPr="00F47ED4">
        <w:rPr>
          <w:rFonts w:ascii="Arial" w:hAnsi="Arial" w:cs="Arial"/>
          <w:b/>
          <w:sz w:val="24"/>
          <w:szCs w:val="24"/>
          <w:u w:val="thick"/>
        </w:rPr>
        <w:t>INTENÇÃO</w:t>
      </w:r>
      <w:r w:rsidRPr="00F47ED4">
        <w:rPr>
          <w:rFonts w:ascii="Arial" w:hAnsi="Arial" w:cs="Arial"/>
          <w:b/>
          <w:spacing w:val="-1"/>
          <w:sz w:val="24"/>
          <w:szCs w:val="24"/>
          <w:u w:val="thick"/>
        </w:rPr>
        <w:t xml:space="preserve"> </w:t>
      </w:r>
      <w:r w:rsidRPr="00F47ED4">
        <w:rPr>
          <w:rFonts w:ascii="Arial" w:hAnsi="Arial" w:cs="Arial"/>
          <w:b/>
          <w:sz w:val="24"/>
          <w:szCs w:val="24"/>
          <w:u w:val="thick"/>
        </w:rPr>
        <w:t>DE COMPRA</w:t>
      </w:r>
    </w:p>
    <w:p w14:paraId="53CE8934" w14:textId="02AB1BB9" w:rsidR="001E0D46" w:rsidRPr="00F47ED4" w:rsidRDefault="001E0D46" w:rsidP="00330C28">
      <w:pPr>
        <w:spacing w:before="92" w:line="276" w:lineRule="auto"/>
        <w:ind w:right="31" w:firstLine="1134"/>
        <w:jc w:val="center"/>
        <w:rPr>
          <w:rFonts w:ascii="Arial" w:hAnsi="Arial" w:cs="Arial"/>
          <w:b/>
          <w:sz w:val="24"/>
          <w:szCs w:val="24"/>
        </w:rPr>
      </w:pPr>
      <w:r w:rsidRPr="00F47ED4">
        <w:rPr>
          <w:rFonts w:ascii="Arial" w:hAnsi="Arial" w:cs="Arial"/>
          <w:b/>
          <w:sz w:val="24"/>
          <w:szCs w:val="24"/>
        </w:rPr>
        <w:t>Dispensa de Licitação nº</w:t>
      </w:r>
      <w:r w:rsidR="005E588B" w:rsidRPr="00F47ED4">
        <w:rPr>
          <w:rFonts w:ascii="Arial" w:hAnsi="Arial" w:cs="Arial"/>
          <w:b/>
          <w:sz w:val="24"/>
          <w:szCs w:val="24"/>
        </w:rPr>
        <w:t xml:space="preserve"> </w:t>
      </w:r>
      <w:r w:rsidR="00D43ABF" w:rsidRPr="00F47ED4">
        <w:rPr>
          <w:rFonts w:ascii="Arial" w:hAnsi="Arial" w:cs="Arial"/>
          <w:b/>
          <w:sz w:val="24"/>
          <w:szCs w:val="24"/>
        </w:rPr>
        <w:t>0</w:t>
      </w:r>
      <w:r w:rsidR="001C1381" w:rsidRPr="00F47ED4">
        <w:rPr>
          <w:rFonts w:ascii="Arial" w:hAnsi="Arial" w:cs="Arial"/>
          <w:b/>
          <w:sz w:val="24"/>
          <w:szCs w:val="24"/>
        </w:rPr>
        <w:t>0</w:t>
      </w:r>
      <w:r w:rsidR="005E2602">
        <w:rPr>
          <w:rFonts w:ascii="Arial" w:hAnsi="Arial" w:cs="Arial"/>
          <w:b/>
          <w:sz w:val="24"/>
          <w:szCs w:val="24"/>
        </w:rPr>
        <w:t>9</w:t>
      </w:r>
      <w:r w:rsidR="006C3728" w:rsidRPr="00F47ED4">
        <w:rPr>
          <w:rFonts w:ascii="Arial" w:hAnsi="Arial" w:cs="Arial"/>
          <w:b/>
          <w:sz w:val="24"/>
          <w:szCs w:val="24"/>
        </w:rPr>
        <w:t>/</w:t>
      </w:r>
      <w:r w:rsidR="001C1381" w:rsidRPr="00F47ED4">
        <w:rPr>
          <w:rFonts w:ascii="Arial" w:hAnsi="Arial" w:cs="Arial"/>
          <w:b/>
          <w:sz w:val="24"/>
          <w:szCs w:val="24"/>
        </w:rPr>
        <w:t>2026</w:t>
      </w:r>
      <w:r w:rsidRPr="00F47ED4">
        <w:rPr>
          <w:rFonts w:ascii="Arial" w:hAnsi="Arial" w:cs="Arial"/>
          <w:b/>
          <w:sz w:val="24"/>
          <w:szCs w:val="24"/>
        </w:rPr>
        <w:t xml:space="preserve"> </w:t>
      </w:r>
      <w:r w:rsidRPr="00F47ED4">
        <w:rPr>
          <w:rFonts w:ascii="Arial" w:hAnsi="Arial" w:cs="Arial"/>
          <w:b/>
          <w:spacing w:val="-64"/>
          <w:sz w:val="24"/>
          <w:szCs w:val="24"/>
        </w:rPr>
        <w:t xml:space="preserve">   </w:t>
      </w:r>
      <w:r w:rsidRPr="00F47ED4">
        <w:rPr>
          <w:rFonts w:ascii="Arial" w:hAnsi="Arial" w:cs="Arial"/>
          <w:b/>
          <w:sz w:val="24"/>
          <w:szCs w:val="24"/>
        </w:rPr>
        <w:t>Processo</w:t>
      </w:r>
      <w:r w:rsidRPr="00F47ED4">
        <w:rPr>
          <w:rFonts w:ascii="Arial" w:hAnsi="Arial" w:cs="Arial"/>
          <w:b/>
          <w:spacing w:val="-1"/>
          <w:sz w:val="24"/>
          <w:szCs w:val="24"/>
        </w:rPr>
        <w:t xml:space="preserve"> </w:t>
      </w:r>
      <w:r w:rsidR="005E588B" w:rsidRPr="00F47ED4">
        <w:rPr>
          <w:rFonts w:ascii="Arial" w:hAnsi="Arial" w:cs="Arial"/>
          <w:b/>
          <w:sz w:val="24"/>
          <w:szCs w:val="24"/>
        </w:rPr>
        <w:t xml:space="preserve">nº </w:t>
      </w:r>
      <w:r w:rsidR="00E86582">
        <w:rPr>
          <w:rFonts w:ascii="Arial" w:hAnsi="Arial" w:cs="Arial"/>
          <w:b/>
          <w:sz w:val="24"/>
          <w:szCs w:val="24"/>
        </w:rPr>
        <w:t>1</w:t>
      </w:r>
      <w:r w:rsidR="005E2602">
        <w:rPr>
          <w:rFonts w:ascii="Arial" w:hAnsi="Arial" w:cs="Arial"/>
          <w:b/>
          <w:sz w:val="24"/>
          <w:szCs w:val="24"/>
        </w:rPr>
        <w:t>900</w:t>
      </w:r>
      <w:r w:rsidR="006C3728" w:rsidRPr="00F47ED4">
        <w:rPr>
          <w:rFonts w:ascii="Arial" w:hAnsi="Arial" w:cs="Arial"/>
          <w:b/>
          <w:sz w:val="24"/>
          <w:szCs w:val="24"/>
        </w:rPr>
        <w:t>/</w:t>
      </w:r>
      <w:r w:rsidR="001C1381" w:rsidRPr="00F47ED4">
        <w:rPr>
          <w:rFonts w:ascii="Arial" w:hAnsi="Arial" w:cs="Arial"/>
          <w:b/>
          <w:sz w:val="24"/>
          <w:szCs w:val="24"/>
        </w:rPr>
        <w:t>2026</w:t>
      </w:r>
    </w:p>
    <w:p w14:paraId="35726A2E" w14:textId="77777777" w:rsidR="001E0D46" w:rsidRPr="00F47ED4" w:rsidRDefault="001E0D46" w:rsidP="002F032C">
      <w:pPr>
        <w:pStyle w:val="Ttulo2"/>
        <w:numPr>
          <w:ilvl w:val="0"/>
          <w:numId w:val="1"/>
        </w:numPr>
        <w:tabs>
          <w:tab w:val="left" w:pos="0"/>
          <w:tab w:val="num" w:pos="360"/>
        </w:tabs>
        <w:spacing w:line="276" w:lineRule="auto"/>
        <w:ind w:left="0" w:right="31" w:firstLine="1134"/>
        <w:jc w:val="both"/>
        <w:rPr>
          <w:rFonts w:ascii="Arial" w:hAnsi="Arial" w:cs="Arial"/>
          <w:b/>
          <w:bCs/>
          <w:color w:val="auto"/>
          <w:sz w:val="24"/>
          <w:szCs w:val="24"/>
        </w:rPr>
      </w:pPr>
      <w:r w:rsidRPr="00F47ED4">
        <w:rPr>
          <w:rFonts w:ascii="Arial" w:hAnsi="Arial" w:cs="Arial"/>
          <w:b/>
          <w:bCs/>
          <w:color w:val="auto"/>
          <w:sz w:val="24"/>
          <w:szCs w:val="24"/>
        </w:rPr>
        <w:t>MANIFESTAÇÃO</w:t>
      </w:r>
      <w:r w:rsidRPr="00F47ED4">
        <w:rPr>
          <w:rFonts w:ascii="Arial" w:hAnsi="Arial" w:cs="Arial"/>
          <w:b/>
          <w:bCs/>
          <w:color w:val="auto"/>
          <w:sz w:val="24"/>
          <w:szCs w:val="24"/>
        </w:rPr>
        <w:tab/>
        <w:t>DA</w:t>
      </w:r>
      <w:r w:rsidRPr="00F47ED4">
        <w:rPr>
          <w:rFonts w:ascii="Arial" w:hAnsi="Arial" w:cs="Arial"/>
          <w:b/>
          <w:bCs/>
          <w:color w:val="auto"/>
          <w:sz w:val="24"/>
          <w:szCs w:val="24"/>
        </w:rPr>
        <w:tab/>
        <w:t>ADMINISTRAÇÃO</w:t>
      </w:r>
      <w:r w:rsidRPr="00F47ED4">
        <w:rPr>
          <w:rFonts w:ascii="Arial" w:hAnsi="Arial" w:cs="Arial"/>
          <w:b/>
          <w:bCs/>
          <w:color w:val="auto"/>
          <w:sz w:val="24"/>
          <w:szCs w:val="24"/>
        </w:rPr>
        <w:tab/>
        <w:t>NA</w:t>
      </w:r>
      <w:r w:rsidRPr="00F47ED4">
        <w:rPr>
          <w:rFonts w:ascii="Arial" w:hAnsi="Arial" w:cs="Arial"/>
          <w:b/>
          <w:bCs/>
          <w:color w:val="auto"/>
          <w:sz w:val="24"/>
          <w:szCs w:val="24"/>
        </w:rPr>
        <w:tab/>
        <w:t>BUSCA</w:t>
      </w:r>
      <w:r w:rsidRPr="00F47ED4">
        <w:rPr>
          <w:rFonts w:ascii="Arial" w:hAnsi="Arial" w:cs="Arial"/>
          <w:b/>
          <w:bCs/>
          <w:color w:val="auto"/>
          <w:sz w:val="24"/>
          <w:szCs w:val="24"/>
        </w:rPr>
        <w:tab/>
        <w:t xml:space="preserve">EM </w:t>
      </w:r>
      <w:r w:rsidRPr="00F47ED4">
        <w:rPr>
          <w:rFonts w:ascii="Arial" w:hAnsi="Arial" w:cs="Arial"/>
          <w:b/>
          <w:bCs/>
          <w:color w:val="auto"/>
          <w:spacing w:val="-1"/>
          <w:sz w:val="24"/>
          <w:szCs w:val="24"/>
        </w:rPr>
        <w:t xml:space="preserve">OBTER </w:t>
      </w:r>
      <w:r w:rsidRPr="00F47ED4">
        <w:rPr>
          <w:rFonts w:ascii="Arial" w:hAnsi="Arial" w:cs="Arial"/>
          <w:b/>
          <w:bCs/>
          <w:color w:val="auto"/>
          <w:sz w:val="24"/>
          <w:szCs w:val="24"/>
        </w:rPr>
        <w:t>PROPOSTAS</w:t>
      </w:r>
      <w:r w:rsidRPr="00F47ED4">
        <w:rPr>
          <w:rFonts w:ascii="Arial" w:hAnsi="Arial" w:cs="Arial"/>
          <w:b/>
          <w:bCs/>
          <w:color w:val="auto"/>
          <w:spacing w:val="4"/>
          <w:sz w:val="24"/>
          <w:szCs w:val="24"/>
        </w:rPr>
        <w:t xml:space="preserve"> </w:t>
      </w:r>
      <w:r w:rsidRPr="00F47ED4">
        <w:rPr>
          <w:rFonts w:ascii="Arial" w:hAnsi="Arial" w:cs="Arial"/>
          <w:b/>
          <w:bCs/>
          <w:color w:val="auto"/>
          <w:sz w:val="24"/>
          <w:szCs w:val="24"/>
        </w:rPr>
        <w:t>ADICIONAIS</w:t>
      </w:r>
      <w:r w:rsidRPr="00F47ED4">
        <w:rPr>
          <w:rFonts w:ascii="Arial" w:hAnsi="Arial" w:cs="Arial"/>
          <w:b/>
          <w:bCs/>
          <w:color w:val="auto"/>
          <w:spacing w:val="1"/>
          <w:sz w:val="24"/>
          <w:szCs w:val="24"/>
        </w:rPr>
        <w:t xml:space="preserve"> </w:t>
      </w:r>
      <w:r w:rsidRPr="00F47ED4">
        <w:rPr>
          <w:rFonts w:ascii="Arial" w:hAnsi="Arial" w:cs="Arial"/>
          <w:b/>
          <w:bCs/>
          <w:color w:val="auto"/>
          <w:sz w:val="24"/>
          <w:szCs w:val="24"/>
        </w:rPr>
        <w:t>DE EVENTUAIS</w:t>
      </w:r>
      <w:r w:rsidRPr="00F47ED4">
        <w:rPr>
          <w:rFonts w:ascii="Arial" w:hAnsi="Arial" w:cs="Arial"/>
          <w:b/>
          <w:bCs/>
          <w:color w:val="auto"/>
          <w:spacing w:val="4"/>
          <w:sz w:val="24"/>
          <w:szCs w:val="24"/>
        </w:rPr>
        <w:t xml:space="preserve"> </w:t>
      </w:r>
      <w:r w:rsidRPr="00F47ED4">
        <w:rPr>
          <w:rFonts w:ascii="Arial" w:hAnsi="Arial" w:cs="Arial"/>
          <w:b/>
          <w:bCs/>
          <w:color w:val="auto"/>
          <w:sz w:val="24"/>
          <w:szCs w:val="24"/>
        </w:rPr>
        <w:t>INTERESSADOS</w:t>
      </w:r>
    </w:p>
    <w:p w14:paraId="01603BD5" w14:textId="01D79A44" w:rsidR="001E0D46" w:rsidRPr="00F47ED4"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F47ED4">
        <w:rPr>
          <w:rFonts w:ascii="Arial" w:hAnsi="Arial" w:cs="Arial"/>
          <w:color w:val="auto"/>
          <w:sz w:val="24"/>
          <w:szCs w:val="24"/>
        </w:rPr>
        <w:t xml:space="preserve">A </w:t>
      </w:r>
      <w:r w:rsidR="005C03CF" w:rsidRPr="00F47ED4">
        <w:rPr>
          <w:rFonts w:ascii="Arial" w:hAnsi="Arial" w:cs="Arial"/>
          <w:b/>
          <w:bCs/>
          <w:color w:val="auto"/>
          <w:sz w:val="24"/>
          <w:szCs w:val="24"/>
        </w:rPr>
        <w:t>Secretaria de Educação</w:t>
      </w:r>
      <w:r w:rsidR="00611176" w:rsidRPr="00F47ED4">
        <w:rPr>
          <w:rFonts w:ascii="Arial" w:hAnsi="Arial" w:cs="Arial"/>
          <w:b/>
          <w:bCs/>
          <w:color w:val="auto"/>
          <w:sz w:val="24"/>
          <w:szCs w:val="24"/>
        </w:rPr>
        <w:t xml:space="preserve"> e Cultura</w:t>
      </w:r>
      <w:r w:rsidRPr="00F47ED4">
        <w:rPr>
          <w:rFonts w:ascii="Arial" w:hAnsi="Arial" w:cs="Arial"/>
          <w:color w:val="auto"/>
          <w:sz w:val="24"/>
          <w:szCs w:val="24"/>
        </w:rPr>
        <w:t>,</w:t>
      </w:r>
      <w:r w:rsidRPr="00F47ED4">
        <w:rPr>
          <w:rFonts w:ascii="Arial" w:hAnsi="Arial" w:cs="Arial"/>
          <w:color w:val="auto"/>
          <w:spacing w:val="66"/>
          <w:sz w:val="24"/>
          <w:szCs w:val="24"/>
        </w:rPr>
        <w:t xml:space="preserve"> </w:t>
      </w:r>
      <w:r w:rsidRPr="00F47ED4">
        <w:rPr>
          <w:rFonts w:ascii="Arial" w:hAnsi="Arial" w:cs="Arial"/>
          <w:color w:val="auto"/>
          <w:sz w:val="24"/>
          <w:szCs w:val="24"/>
        </w:rPr>
        <w:t>torna</w:t>
      </w:r>
      <w:r w:rsidRPr="00F47ED4">
        <w:rPr>
          <w:rFonts w:ascii="Arial" w:hAnsi="Arial" w:cs="Arial"/>
          <w:color w:val="auto"/>
          <w:spacing w:val="1"/>
          <w:sz w:val="24"/>
          <w:szCs w:val="24"/>
        </w:rPr>
        <w:t xml:space="preserve"> </w:t>
      </w:r>
      <w:r w:rsidRPr="00F47ED4">
        <w:rPr>
          <w:rFonts w:ascii="Arial" w:hAnsi="Arial" w:cs="Arial"/>
          <w:color w:val="auto"/>
          <w:sz w:val="24"/>
          <w:szCs w:val="24"/>
        </w:rPr>
        <w:t>público, para conhecimentos dos interessados, que está realizando a Dispensa</w:t>
      </w:r>
      <w:r w:rsidRPr="00F47ED4">
        <w:rPr>
          <w:rFonts w:ascii="Arial" w:hAnsi="Arial" w:cs="Arial"/>
          <w:color w:val="auto"/>
          <w:spacing w:val="1"/>
          <w:sz w:val="24"/>
          <w:szCs w:val="24"/>
        </w:rPr>
        <w:t xml:space="preserve"> </w:t>
      </w:r>
      <w:r w:rsidRPr="00F47ED4">
        <w:rPr>
          <w:rFonts w:ascii="Arial" w:hAnsi="Arial" w:cs="Arial"/>
          <w:color w:val="auto"/>
          <w:sz w:val="24"/>
          <w:szCs w:val="24"/>
        </w:rPr>
        <w:t>de</w:t>
      </w:r>
      <w:r w:rsidRPr="00F47ED4">
        <w:rPr>
          <w:rFonts w:ascii="Arial" w:hAnsi="Arial" w:cs="Arial"/>
          <w:color w:val="auto"/>
          <w:spacing w:val="1"/>
          <w:sz w:val="24"/>
          <w:szCs w:val="24"/>
        </w:rPr>
        <w:t xml:space="preserve"> </w:t>
      </w:r>
      <w:r w:rsidRPr="00F47ED4">
        <w:rPr>
          <w:rFonts w:ascii="Arial" w:hAnsi="Arial" w:cs="Arial"/>
          <w:color w:val="auto"/>
          <w:sz w:val="24"/>
          <w:szCs w:val="24"/>
        </w:rPr>
        <w:t>Licitação</w:t>
      </w:r>
      <w:r w:rsidRPr="00F47ED4">
        <w:rPr>
          <w:rFonts w:ascii="Arial" w:hAnsi="Arial" w:cs="Arial"/>
          <w:color w:val="auto"/>
          <w:spacing w:val="1"/>
          <w:sz w:val="24"/>
          <w:szCs w:val="24"/>
        </w:rPr>
        <w:t xml:space="preserve"> </w:t>
      </w:r>
      <w:r w:rsidRPr="00F47ED4">
        <w:rPr>
          <w:rFonts w:ascii="Arial" w:hAnsi="Arial" w:cs="Arial"/>
          <w:b/>
          <w:color w:val="auto"/>
          <w:sz w:val="24"/>
          <w:szCs w:val="24"/>
        </w:rPr>
        <w:t>nº</w:t>
      </w:r>
      <w:r w:rsidR="00002561" w:rsidRPr="00F47ED4">
        <w:rPr>
          <w:rFonts w:ascii="Arial" w:hAnsi="Arial" w:cs="Arial"/>
          <w:b/>
          <w:color w:val="auto"/>
          <w:spacing w:val="1"/>
          <w:sz w:val="24"/>
          <w:szCs w:val="24"/>
        </w:rPr>
        <w:t xml:space="preserve"> </w:t>
      </w:r>
      <w:r w:rsidR="00D43ABF" w:rsidRPr="00F47ED4">
        <w:rPr>
          <w:rFonts w:ascii="Arial" w:hAnsi="Arial" w:cs="Arial"/>
          <w:b/>
          <w:color w:val="auto"/>
          <w:spacing w:val="1"/>
          <w:sz w:val="24"/>
          <w:szCs w:val="24"/>
        </w:rPr>
        <w:t>0</w:t>
      </w:r>
      <w:r w:rsidR="001C1381" w:rsidRPr="00F47ED4">
        <w:rPr>
          <w:rFonts w:ascii="Arial" w:hAnsi="Arial" w:cs="Arial"/>
          <w:b/>
          <w:color w:val="auto"/>
          <w:spacing w:val="1"/>
          <w:sz w:val="24"/>
          <w:szCs w:val="24"/>
        </w:rPr>
        <w:t>0</w:t>
      </w:r>
      <w:r w:rsidR="005E2602">
        <w:rPr>
          <w:rFonts w:ascii="Arial" w:hAnsi="Arial" w:cs="Arial"/>
          <w:b/>
          <w:color w:val="auto"/>
          <w:spacing w:val="1"/>
          <w:sz w:val="24"/>
          <w:szCs w:val="24"/>
        </w:rPr>
        <w:t>9</w:t>
      </w:r>
      <w:r w:rsidR="006C3728" w:rsidRPr="00F47ED4">
        <w:rPr>
          <w:rFonts w:ascii="Arial" w:hAnsi="Arial" w:cs="Arial"/>
          <w:b/>
          <w:color w:val="auto"/>
          <w:spacing w:val="1"/>
          <w:sz w:val="24"/>
          <w:szCs w:val="24"/>
        </w:rPr>
        <w:t>/</w:t>
      </w:r>
      <w:r w:rsidR="001C1381" w:rsidRPr="00F47ED4">
        <w:rPr>
          <w:rFonts w:ascii="Arial" w:hAnsi="Arial" w:cs="Arial"/>
          <w:b/>
          <w:color w:val="auto"/>
          <w:spacing w:val="1"/>
          <w:sz w:val="24"/>
          <w:szCs w:val="24"/>
        </w:rPr>
        <w:t>2026</w:t>
      </w:r>
      <w:r w:rsidRPr="00F47ED4">
        <w:rPr>
          <w:rFonts w:ascii="Arial" w:hAnsi="Arial" w:cs="Arial"/>
          <w:color w:val="auto"/>
          <w:sz w:val="24"/>
          <w:szCs w:val="24"/>
        </w:rPr>
        <w:t>,</w:t>
      </w:r>
      <w:r w:rsidRPr="00F47ED4">
        <w:rPr>
          <w:rFonts w:ascii="Arial" w:hAnsi="Arial" w:cs="Arial"/>
          <w:color w:val="auto"/>
          <w:spacing w:val="1"/>
          <w:sz w:val="24"/>
          <w:szCs w:val="24"/>
        </w:rPr>
        <w:t xml:space="preserve"> </w:t>
      </w:r>
      <w:r w:rsidRPr="00F47ED4">
        <w:rPr>
          <w:rFonts w:ascii="Arial" w:hAnsi="Arial" w:cs="Arial"/>
          <w:color w:val="auto"/>
          <w:sz w:val="24"/>
          <w:szCs w:val="24"/>
        </w:rPr>
        <w:t>Processo</w:t>
      </w:r>
      <w:r w:rsidRPr="00F47ED4">
        <w:rPr>
          <w:rFonts w:ascii="Arial" w:hAnsi="Arial" w:cs="Arial"/>
          <w:color w:val="auto"/>
          <w:spacing w:val="1"/>
          <w:sz w:val="24"/>
          <w:szCs w:val="24"/>
        </w:rPr>
        <w:t xml:space="preserve"> </w:t>
      </w:r>
      <w:r w:rsidR="00002561" w:rsidRPr="00F47ED4">
        <w:rPr>
          <w:rFonts w:ascii="Arial" w:hAnsi="Arial" w:cs="Arial"/>
          <w:b/>
          <w:color w:val="auto"/>
          <w:sz w:val="24"/>
          <w:szCs w:val="24"/>
        </w:rPr>
        <w:t xml:space="preserve">nº </w:t>
      </w:r>
      <w:r w:rsidR="00A41A0E">
        <w:rPr>
          <w:rFonts w:ascii="Arial" w:hAnsi="Arial" w:cs="Arial"/>
          <w:b/>
          <w:color w:val="auto"/>
          <w:sz w:val="24"/>
          <w:szCs w:val="24"/>
        </w:rPr>
        <w:t>1</w:t>
      </w:r>
      <w:r w:rsidR="005E2602">
        <w:rPr>
          <w:rFonts w:ascii="Arial" w:hAnsi="Arial" w:cs="Arial"/>
          <w:b/>
          <w:color w:val="auto"/>
          <w:sz w:val="24"/>
          <w:szCs w:val="24"/>
        </w:rPr>
        <w:t>900</w:t>
      </w:r>
      <w:r w:rsidR="006C3728" w:rsidRPr="00F47ED4">
        <w:rPr>
          <w:rFonts w:ascii="Arial" w:hAnsi="Arial" w:cs="Arial"/>
          <w:b/>
          <w:color w:val="auto"/>
          <w:sz w:val="24"/>
          <w:szCs w:val="24"/>
        </w:rPr>
        <w:t>/</w:t>
      </w:r>
      <w:r w:rsidR="001C1381" w:rsidRPr="00F47ED4">
        <w:rPr>
          <w:rFonts w:ascii="Arial" w:hAnsi="Arial" w:cs="Arial"/>
          <w:b/>
          <w:color w:val="auto"/>
          <w:sz w:val="24"/>
          <w:szCs w:val="24"/>
        </w:rPr>
        <w:t>2026</w:t>
      </w:r>
      <w:r w:rsidRPr="00F47ED4">
        <w:rPr>
          <w:rFonts w:ascii="Arial" w:hAnsi="Arial" w:cs="Arial"/>
          <w:color w:val="auto"/>
          <w:sz w:val="24"/>
          <w:szCs w:val="24"/>
        </w:rPr>
        <w:t>,</w:t>
      </w:r>
      <w:r w:rsidRPr="00F47ED4">
        <w:rPr>
          <w:rFonts w:ascii="Arial" w:hAnsi="Arial" w:cs="Arial"/>
          <w:color w:val="auto"/>
          <w:spacing w:val="1"/>
          <w:sz w:val="24"/>
          <w:szCs w:val="24"/>
        </w:rPr>
        <w:t xml:space="preserve"> </w:t>
      </w:r>
      <w:r w:rsidRPr="00F47ED4">
        <w:rPr>
          <w:rFonts w:ascii="Arial" w:hAnsi="Arial" w:cs="Arial"/>
          <w:color w:val="auto"/>
          <w:sz w:val="24"/>
          <w:szCs w:val="24"/>
        </w:rPr>
        <w:t>que</w:t>
      </w:r>
      <w:r w:rsidRPr="00F47ED4">
        <w:rPr>
          <w:rFonts w:ascii="Arial" w:hAnsi="Arial" w:cs="Arial"/>
          <w:color w:val="auto"/>
          <w:spacing w:val="1"/>
          <w:sz w:val="24"/>
          <w:szCs w:val="24"/>
        </w:rPr>
        <w:t xml:space="preserve"> </w:t>
      </w:r>
      <w:r w:rsidRPr="00F47ED4">
        <w:rPr>
          <w:rFonts w:ascii="Arial" w:hAnsi="Arial" w:cs="Arial"/>
          <w:color w:val="auto"/>
          <w:sz w:val="24"/>
          <w:szCs w:val="24"/>
        </w:rPr>
        <w:t>tem</w:t>
      </w:r>
      <w:r w:rsidRPr="00F47ED4">
        <w:rPr>
          <w:rFonts w:ascii="Arial" w:hAnsi="Arial" w:cs="Arial"/>
          <w:color w:val="auto"/>
          <w:spacing w:val="1"/>
          <w:sz w:val="24"/>
          <w:szCs w:val="24"/>
        </w:rPr>
        <w:t xml:space="preserve"> </w:t>
      </w:r>
      <w:r w:rsidRPr="00F47ED4">
        <w:rPr>
          <w:rFonts w:ascii="Arial" w:hAnsi="Arial" w:cs="Arial"/>
          <w:color w:val="auto"/>
          <w:sz w:val="24"/>
          <w:szCs w:val="24"/>
        </w:rPr>
        <w:t>como</w:t>
      </w:r>
      <w:r w:rsidRPr="00F47ED4">
        <w:rPr>
          <w:rFonts w:ascii="Arial" w:hAnsi="Arial" w:cs="Arial"/>
          <w:color w:val="auto"/>
          <w:spacing w:val="1"/>
          <w:sz w:val="24"/>
          <w:szCs w:val="24"/>
        </w:rPr>
        <w:t xml:space="preserve"> </w:t>
      </w:r>
      <w:r w:rsidRPr="00F47ED4">
        <w:rPr>
          <w:rFonts w:ascii="Arial" w:hAnsi="Arial" w:cs="Arial"/>
          <w:color w:val="auto"/>
          <w:sz w:val="24"/>
          <w:szCs w:val="24"/>
        </w:rPr>
        <w:t>objeto</w:t>
      </w:r>
      <w:r w:rsidRPr="00F47ED4">
        <w:rPr>
          <w:rFonts w:ascii="Arial" w:hAnsi="Arial" w:cs="Arial"/>
          <w:color w:val="auto"/>
          <w:spacing w:val="1"/>
          <w:sz w:val="24"/>
          <w:szCs w:val="24"/>
        </w:rPr>
        <w:t xml:space="preserve"> </w:t>
      </w:r>
      <w:r w:rsidRPr="00F47ED4">
        <w:rPr>
          <w:rFonts w:ascii="Arial" w:hAnsi="Arial" w:cs="Arial"/>
          <w:color w:val="auto"/>
          <w:sz w:val="24"/>
          <w:szCs w:val="24"/>
        </w:rPr>
        <w:t>a</w:t>
      </w:r>
      <w:r w:rsidRPr="00F47ED4">
        <w:rPr>
          <w:rFonts w:ascii="Arial" w:hAnsi="Arial" w:cs="Arial"/>
          <w:color w:val="auto"/>
          <w:spacing w:val="1"/>
          <w:sz w:val="24"/>
          <w:szCs w:val="24"/>
        </w:rPr>
        <w:t xml:space="preserve"> </w:t>
      </w:r>
      <w:r w:rsidRPr="00F47ED4">
        <w:rPr>
          <w:rFonts w:ascii="Arial" w:hAnsi="Arial" w:cs="Arial"/>
          <w:bCs/>
          <w:color w:val="auto"/>
          <w:sz w:val="24"/>
          <w:szCs w:val="24"/>
        </w:rPr>
        <w:t>contratação de</w:t>
      </w:r>
      <w:r w:rsidR="004E29A8" w:rsidRPr="00F47ED4">
        <w:rPr>
          <w:rFonts w:ascii="Arial" w:hAnsi="Arial" w:cs="Arial"/>
          <w:bCs/>
          <w:color w:val="auto"/>
          <w:sz w:val="24"/>
          <w:szCs w:val="24"/>
        </w:rPr>
        <w:t xml:space="preserve"> empresa para</w:t>
      </w:r>
      <w:r w:rsidRPr="00F47ED4">
        <w:rPr>
          <w:rFonts w:ascii="Arial" w:hAnsi="Arial" w:cs="Arial"/>
          <w:b/>
          <w:bCs/>
          <w:color w:val="auto"/>
          <w:sz w:val="24"/>
          <w:szCs w:val="24"/>
        </w:rPr>
        <w:t xml:space="preserve"> </w:t>
      </w:r>
      <w:r w:rsidR="005E2602">
        <w:rPr>
          <w:rFonts w:ascii="Arial" w:hAnsi="Arial" w:cs="Arial"/>
          <w:b/>
          <w:bCs/>
          <w:color w:val="auto"/>
          <w:sz w:val="24"/>
          <w:szCs w:val="24"/>
        </w:rPr>
        <w:t>PRESTAÇÃO DE SERVIÇOS GRÁFICOS, DESTINADOS À SECRETARIA DE EDUCAÇÃO</w:t>
      </w:r>
      <w:r w:rsidR="00C26F2B" w:rsidRPr="00F47ED4">
        <w:rPr>
          <w:rFonts w:ascii="Arial" w:hAnsi="Arial" w:cs="Arial"/>
          <w:b/>
          <w:bCs/>
          <w:color w:val="auto"/>
          <w:sz w:val="24"/>
          <w:szCs w:val="24"/>
        </w:rPr>
        <w:t>.</w:t>
      </w:r>
    </w:p>
    <w:p w14:paraId="63E41B0A" w14:textId="26BFFF59" w:rsidR="001E0D46" w:rsidRPr="00F47ED4" w:rsidRDefault="001E0D46" w:rsidP="001E0D46">
      <w:pPr>
        <w:pStyle w:val="Corpodetexto"/>
        <w:tabs>
          <w:tab w:val="left" w:pos="0"/>
        </w:tabs>
        <w:spacing w:line="276" w:lineRule="auto"/>
        <w:ind w:right="31" w:firstLine="1134"/>
        <w:jc w:val="both"/>
        <w:rPr>
          <w:rFonts w:ascii="Arial" w:hAnsi="Arial" w:cs="Arial"/>
        </w:rPr>
      </w:pPr>
      <w:r w:rsidRPr="00F47ED4">
        <w:rPr>
          <w:rFonts w:ascii="Arial" w:hAnsi="Arial" w:cs="Arial"/>
        </w:rPr>
        <w:t>Conforme</w:t>
      </w:r>
      <w:r w:rsidRPr="00F47ED4">
        <w:rPr>
          <w:rFonts w:ascii="Arial" w:hAnsi="Arial" w:cs="Arial"/>
          <w:spacing w:val="11"/>
        </w:rPr>
        <w:t xml:space="preserve"> </w:t>
      </w:r>
      <w:r w:rsidRPr="00F47ED4">
        <w:rPr>
          <w:rFonts w:ascii="Arial" w:hAnsi="Arial" w:cs="Arial"/>
        </w:rPr>
        <w:t>o</w:t>
      </w:r>
      <w:r w:rsidRPr="00F47ED4">
        <w:rPr>
          <w:rFonts w:ascii="Arial" w:hAnsi="Arial" w:cs="Arial"/>
          <w:spacing w:val="9"/>
        </w:rPr>
        <w:t xml:space="preserve"> </w:t>
      </w:r>
      <w:r w:rsidRPr="00F47ED4">
        <w:rPr>
          <w:rFonts w:ascii="Arial" w:hAnsi="Arial" w:cs="Arial"/>
        </w:rPr>
        <w:t>§</w:t>
      </w:r>
      <w:r w:rsidRPr="00F47ED4">
        <w:rPr>
          <w:rFonts w:ascii="Arial" w:hAnsi="Arial" w:cs="Arial"/>
          <w:spacing w:val="9"/>
        </w:rPr>
        <w:t xml:space="preserve"> </w:t>
      </w:r>
      <w:r w:rsidRPr="00F47ED4">
        <w:rPr>
          <w:rFonts w:ascii="Arial" w:hAnsi="Arial" w:cs="Arial"/>
        </w:rPr>
        <w:t>3º</w:t>
      </w:r>
      <w:r w:rsidRPr="00F47ED4">
        <w:rPr>
          <w:rFonts w:ascii="Arial" w:hAnsi="Arial" w:cs="Arial"/>
          <w:spacing w:val="9"/>
        </w:rPr>
        <w:t xml:space="preserve"> </w:t>
      </w:r>
      <w:r w:rsidRPr="00F47ED4">
        <w:rPr>
          <w:rFonts w:ascii="Arial" w:hAnsi="Arial" w:cs="Arial"/>
        </w:rPr>
        <w:t>do</w:t>
      </w:r>
      <w:r w:rsidRPr="00F47ED4">
        <w:rPr>
          <w:rFonts w:ascii="Arial" w:hAnsi="Arial" w:cs="Arial"/>
          <w:spacing w:val="9"/>
        </w:rPr>
        <w:t xml:space="preserve"> </w:t>
      </w:r>
      <w:r w:rsidRPr="00F47ED4">
        <w:rPr>
          <w:rFonts w:ascii="Arial" w:hAnsi="Arial" w:cs="Arial"/>
        </w:rPr>
        <w:t>artigo</w:t>
      </w:r>
      <w:r w:rsidRPr="00F47ED4">
        <w:rPr>
          <w:rFonts w:ascii="Arial" w:hAnsi="Arial" w:cs="Arial"/>
          <w:spacing w:val="11"/>
        </w:rPr>
        <w:t xml:space="preserve"> </w:t>
      </w:r>
      <w:r w:rsidRPr="00F47ED4">
        <w:rPr>
          <w:rFonts w:ascii="Arial" w:hAnsi="Arial" w:cs="Arial"/>
        </w:rPr>
        <w:t>75</w:t>
      </w:r>
      <w:r w:rsidRPr="00F47ED4">
        <w:rPr>
          <w:rFonts w:ascii="Arial" w:hAnsi="Arial" w:cs="Arial"/>
          <w:spacing w:val="11"/>
        </w:rPr>
        <w:t xml:space="preserve"> </w:t>
      </w:r>
      <w:r w:rsidRPr="00F47ED4">
        <w:rPr>
          <w:rFonts w:ascii="Arial" w:hAnsi="Arial" w:cs="Arial"/>
        </w:rPr>
        <w:t>da</w:t>
      </w:r>
      <w:r w:rsidRPr="00F47ED4">
        <w:rPr>
          <w:rFonts w:ascii="Arial" w:hAnsi="Arial" w:cs="Arial"/>
          <w:spacing w:val="11"/>
        </w:rPr>
        <w:t xml:space="preserve"> </w:t>
      </w:r>
      <w:r w:rsidRPr="00F47ED4">
        <w:rPr>
          <w:rFonts w:ascii="Arial" w:hAnsi="Arial" w:cs="Arial"/>
        </w:rPr>
        <w:t>Lei</w:t>
      </w:r>
      <w:r w:rsidRPr="00F47ED4">
        <w:rPr>
          <w:rFonts w:ascii="Arial" w:hAnsi="Arial" w:cs="Arial"/>
          <w:spacing w:val="10"/>
        </w:rPr>
        <w:t xml:space="preserve"> </w:t>
      </w:r>
      <w:r w:rsidRPr="00F47ED4">
        <w:rPr>
          <w:rFonts w:ascii="Arial" w:hAnsi="Arial" w:cs="Arial"/>
        </w:rPr>
        <w:t>14.133/21</w:t>
      </w:r>
      <w:r w:rsidR="00D43ABF" w:rsidRPr="00F47ED4">
        <w:rPr>
          <w:rFonts w:ascii="Arial" w:hAnsi="Arial" w:cs="Arial"/>
          <w:spacing w:val="11"/>
        </w:rPr>
        <w:t>, o Município de Santa Bá</w:t>
      </w:r>
      <w:r w:rsidRPr="00F47ED4">
        <w:rPr>
          <w:rFonts w:ascii="Arial" w:hAnsi="Arial" w:cs="Arial"/>
          <w:spacing w:val="11"/>
        </w:rPr>
        <w:t xml:space="preserve">rbara de Goiás </w:t>
      </w:r>
      <w:r w:rsidRPr="00F47ED4">
        <w:rPr>
          <w:rFonts w:ascii="Arial" w:hAnsi="Arial" w:cs="Arial"/>
        </w:rPr>
        <w:t>poderá obter propostas adicionais de eventuais interessados,</w:t>
      </w:r>
      <w:r w:rsidRPr="00F47ED4">
        <w:rPr>
          <w:rFonts w:ascii="Arial" w:hAnsi="Arial" w:cs="Arial"/>
          <w:spacing w:val="1"/>
        </w:rPr>
        <w:t xml:space="preserve"> </w:t>
      </w:r>
      <w:r w:rsidRPr="00F47ED4">
        <w:rPr>
          <w:rFonts w:ascii="Arial" w:hAnsi="Arial" w:cs="Arial"/>
        </w:rPr>
        <w:t>inclusive de empresas que eventualmente já tenham apresentado orçamentos,</w:t>
      </w:r>
      <w:r w:rsidRPr="00F47ED4">
        <w:rPr>
          <w:rFonts w:ascii="Arial" w:hAnsi="Arial" w:cs="Arial"/>
          <w:spacing w:val="1"/>
        </w:rPr>
        <w:t xml:space="preserve"> </w:t>
      </w:r>
      <w:r w:rsidRPr="00F47ED4">
        <w:rPr>
          <w:rFonts w:ascii="Arial" w:hAnsi="Arial" w:cs="Arial"/>
        </w:rPr>
        <w:t>com o objetivo de selecionar a proposta mais vantajosa.</w:t>
      </w:r>
    </w:p>
    <w:p w14:paraId="40EE4578" w14:textId="26464290" w:rsidR="001E0D46" w:rsidRPr="00F47ED4" w:rsidRDefault="001E0D46" w:rsidP="001E0D46">
      <w:pPr>
        <w:pStyle w:val="Corpodetexto"/>
        <w:tabs>
          <w:tab w:val="left" w:pos="0"/>
        </w:tabs>
        <w:spacing w:before="1" w:line="276" w:lineRule="auto"/>
        <w:ind w:right="31" w:firstLine="1134"/>
        <w:jc w:val="both"/>
        <w:rPr>
          <w:rFonts w:ascii="Arial" w:hAnsi="Arial" w:cs="Arial"/>
        </w:rPr>
      </w:pPr>
      <w:r w:rsidRPr="00F47ED4">
        <w:rPr>
          <w:rFonts w:ascii="Arial" w:hAnsi="Arial" w:cs="Arial"/>
        </w:rPr>
        <w:t>O Departamento de Compras realizou pesquisa de preços e adotando o</w:t>
      </w:r>
      <w:r w:rsidRPr="00F47ED4">
        <w:rPr>
          <w:rFonts w:ascii="Arial" w:hAnsi="Arial" w:cs="Arial"/>
          <w:spacing w:val="1"/>
        </w:rPr>
        <w:t xml:space="preserve"> </w:t>
      </w:r>
      <w:r w:rsidRPr="00F47ED4">
        <w:rPr>
          <w:rFonts w:ascii="Arial" w:hAnsi="Arial" w:cs="Arial"/>
        </w:rPr>
        <w:t>preço médio, de acordo com o parâmetro previsto no art. 23, § 1º, II, da Lei nº</w:t>
      </w:r>
      <w:r w:rsidRPr="00F47ED4">
        <w:rPr>
          <w:rFonts w:ascii="Arial" w:hAnsi="Arial" w:cs="Arial"/>
          <w:spacing w:val="1"/>
        </w:rPr>
        <w:t xml:space="preserve"> </w:t>
      </w:r>
      <w:r w:rsidR="00DD6BD6" w:rsidRPr="00F47ED4">
        <w:rPr>
          <w:rFonts w:ascii="Arial" w:hAnsi="Arial" w:cs="Arial"/>
        </w:rPr>
        <w:t>14.133/21.</w:t>
      </w:r>
    </w:p>
    <w:p w14:paraId="0FEBF50C" w14:textId="43D6CD6A" w:rsidR="001E0D46" w:rsidRPr="00F47ED4" w:rsidRDefault="001E0D46" w:rsidP="001E0D46">
      <w:pPr>
        <w:pStyle w:val="Corpodetexto"/>
        <w:tabs>
          <w:tab w:val="left" w:pos="0"/>
        </w:tabs>
        <w:spacing w:before="92" w:line="276" w:lineRule="auto"/>
        <w:ind w:right="31" w:firstLine="1134"/>
        <w:jc w:val="both"/>
        <w:rPr>
          <w:rFonts w:ascii="Arial" w:hAnsi="Arial" w:cs="Arial"/>
        </w:rPr>
      </w:pPr>
      <w:r w:rsidRPr="00F47ED4">
        <w:rPr>
          <w:rFonts w:ascii="Arial" w:hAnsi="Arial" w:cs="Arial"/>
        </w:rPr>
        <w:t>Assim sendo, visando a contratação da prestação do serviço/aquisição descrito e a obtenção da proposta mais vantajosa, o município torna pública a presente</w:t>
      </w:r>
      <w:r w:rsidRPr="00F47ED4">
        <w:rPr>
          <w:rFonts w:ascii="Arial" w:hAnsi="Arial" w:cs="Arial"/>
          <w:spacing w:val="1"/>
        </w:rPr>
        <w:t xml:space="preserve"> </w:t>
      </w:r>
      <w:r w:rsidRPr="00F47ED4">
        <w:rPr>
          <w:rFonts w:ascii="Arial" w:hAnsi="Arial" w:cs="Arial"/>
        </w:rPr>
        <w:t>intenção</w:t>
      </w:r>
      <w:r w:rsidRPr="00F47ED4">
        <w:rPr>
          <w:rFonts w:ascii="Arial" w:hAnsi="Arial" w:cs="Arial"/>
          <w:spacing w:val="1"/>
        </w:rPr>
        <w:t xml:space="preserve"> </w:t>
      </w:r>
      <w:r w:rsidRPr="00F47ED4">
        <w:rPr>
          <w:rFonts w:ascii="Arial" w:hAnsi="Arial" w:cs="Arial"/>
        </w:rPr>
        <w:t>de</w:t>
      </w:r>
      <w:r w:rsidRPr="00F47ED4">
        <w:rPr>
          <w:rFonts w:ascii="Arial" w:hAnsi="Arial" w:cs="Arial"/>
          <w:spacing w:val="1"/>
        </w:rPr>
        <w:t xml:space="preserve"> </w:t>
      </w:r>
      <w:r w:rsidR="003A0BE8" w:rsidRPr="00F47ED4">
        <w:rPr>
          <w:rFonts w:ascii="Arial" w:hAnsi="Arial" w:cs="Arial"/>
        </w:rPr>
        <w:t>compra.</w:t>
      </w:r>
    </w:p>
    <w:p w14:paraId="6A2488C6" w14:textId="77777777" w:rsidR="001E0D46" w:rsidRPr="00F47ED4" w:rsidRDefault="001E0D46" w:rsidP="001E0D46">
      <w:pPr>
        <w:pStyle w:val="Corpodetexto"/>
        <w:tabs>
          <w:tab w:val="left" w:pos="0"/>
        </w:tabs>
        <w:ind w:right="31"/>
        <w:jc w:val="both"/>
        <w:rPr>
          <w:rFonts w:ascii="Arial" w:hAnsi="Arial" w:cs="Arial"/>
          <w:color w:val="EE0000"/>
        </w:rPr>
      </w:pPr>
    </w:p>
    <w:p w14:paraId="166D8B4F" w14:textId="4592943E" w:rsidR="001E0D46" w:rsidRPr="00F47ED4" w:rsidRDefault="001E0D46" w:rsidP="00330C28">
      <w:pPr>
        <w:pStyle w:val="Corpodetexto"/>
        <w:tabs>
          <w:tab w:val="left" w:pos="0"/>
        </w:tabs>
        <w:ind w:right="31" w:firstLine="1134"/>
        <w:jc w:val="both"/>
        <w:rPr>
          <w:rFonts w:ascii="Arial" w:hAnsi="Arial" w:cs="Arial"/>
          <w:b/>
          <w:bCs/>
        </w:rPr>
      </w:pPr>
      <w:r w:rsidRPr="00F47ED4">
        <w:rPr>
          <w:rFonts w:ascii="Arial" w:hAnsi="Arial" w:cs="Arial"/>
          <w:b/>
          <w:bCs/>
        </w:rPr>
        <w:t xml:space="preserve">2- </w:t>
      </w:r>
      <w:r w:rsidR="00723DA2" w:rsidRPr="00F47ED4">
        <w:rPr>
          <w:rFonts w:ascii="Arial" w:hAnsi="Arial" w:cs="Arial"/>
          <w:b/>
          <w:bCs/>
        </w:rPr>
        <w:t>OBJETO DE PUBLICAÇÃO</w:t>
      </w:r>
      <w:r w:rsidR="001C2ACF" w:rsidRPr="00F47ED4">
        <w:rPr>
          <w:rFonts w:ascii="Arial" w:hAnsi="Arial" w:cs="Arial"/>
          <w:b/>
          <w:bCs/>
        </w:rPr>
        <w:t>:</w:t>
      </w:r>
    </w:p>
    <w:p w14:paraId="03862547" w14:textId="77777777" w:rsidR="001E0D46" w:rsidRPr="00F47ED4" w:rsidRDefault="001E0D46" w:rsidP="001E0D46">
      <w:pPr>
        <w:pStyle w:val="Corpodetexto"/>
        <w:tabs>
          <w:tab w:val="left" w:pos="0"/>
        </w:tabs>
        <w:ind w:right="31" w:firstLine="1134"/>
        <w:jc w:val="both"/>
        <w:rPr>
          <w:rFonts w:ascii="Arial" w:hAnsi="Arial" w:cs="Arial"/>
          <w:b/>
          <w:bCs/>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992"/>
        <w:gridCol w:w="1664"/>
        <w:gridCol w:w="6138"/>
      </w:tblGrid>
      <w:tr w:rsidR="00F47ED4" w:rsidRPr="00F47ED4" w14:paraId="76B48F35" w14:textId="77777777" w:rsidTr="00C10657">
        <w:trPr>
          <w:trHeight w:val="342"/>
          <w:jc w:val="center"/>
        </w:trPr>
        <w:tc>
          <w:tcPr>
            <w:tcW w:w="988" w:type="dxa"/>
            <w:noWrap/>
            <w:vAlign w:val="bottom"/>
            <w:hideMark/>
          </w:tcPr>
          <w:p w14:paraId="2AF1AD10" w14:textId="77777777" w:rsidR="00D133CE" w:rsidRPr="00F47ED4" w:rsidRDefault="00D133CE" w:rsidP="00F04D28">
            <w:pPr>
              <w:widowControl/>
              <w:autoSpaceDE/>
              <w:autoSpaceDN/>
              <w:jc w:val="center"/>
              <w:rPr>
                <w:rFonts w:ascii="Arial" w:eastAsia="Times New Roman" w:hAnsi="Arial" w:cs="Arial"/>
                <w:b/>
                <w:bCs/>
                <w:lang w:val="pt-BR" w:eastAsia="pt-BR"/>
              </w:rPr>
            </w:pPr>
            <w:r w:rsidRPr="00F47ED4">
              <w:rPr>
                <w:rFonts w:ascii="Arial" w:eastAsia="Times New Roman" w:hAnsi="Arial" w:cs="Arial"/>
                <w:b/>
                <w:bCs/>
                <w:lang w:val="pt-BR" w:eastAsia="pt-BR"/>
              </w:rPr>
              <w:t>Item</w:t>
            </w:r>
          </w:p>
        </w:tc>
        <w:tc>
          <w:tcPr>
            <w:tcW w:w="992" w:type="dxa"/>
            <w:noWrap/>
            <w:vAlign w:val="bottom"/>
            <w:hideMark/>
          </w:tcPr>
          <w:p w14:paraId="1489070C" w14:textId="77777777" w:rsidR="00D133CE" w:rsidRPr="00F47ED4" w:rsidRDefault="00D133CE" w:rsidP="00F04D28">
            <w:pPr>
              <w:widowControl/>
              <w:autoSpaceDE/>
              <w:autoSpaceDN/>
              <w:jc w:val="center"/>
              <w:rPr>
                <w:rFonts w:ascii="Arial" w:eastAsia="Times New Roman" w:hAnsi="Arial" w:cs="Arial"/>
                <w:b/>
                <w:bCs/>
                <w:lang w:val="pt-BR" w:eastAsia="pt-BR"/>
              </w:rPr>
            </w:pPr>
            <w:r w:rsidRPr="00F47ED4">
              <w:rPr>
                <w:rFonts w:ascii="Arial" w:eastAsia="Times New Roman" w:hAnsi="Arial" w:cs="Arial"/>
                <w:b/>
                <w:bCs/>
                <w:lang w:val="pt-BR" w:eastAsia="pt-BR"/>
              </w:rPr>
              <w:t xml:space="preserve">Qtd. </w:t>
            </w:r>
          </w:p>
        </w:tc>
        <w:tc>
          <w:tcPr>
            <w:tcW w:w="1664" w:type="dxa"/>
            <w:noWrap/>
            <w:vAlign w:val="bottom"/>
            <w:hideMark/>
          </w:tcPr>
          <w:p w14:paraId="67E00EBB" w14:textId="77777777" w:rsidR="00D133CE" w:rsidRPr="00F47ED4" w:rsidRDefault="00D133CE" w:rsidP="00F04D28">
            <w:pPr>
              <w:widowControl/>
              <w:autoSpaceDE/>
              <w:autoSpaceDN/>
              <w:jc w:val="center"/>
              <w:rPr>
                <w:rFonts w:ascii="Arial" w:eastAsia="Times New Roman" w:hAnsi="Arial" w:cs="Arial"/>
                <w:b/>
                <w:bCs/>
                <w:lang w:val="pt-BR" w:eastAsia="pt-BR"/>
              </w:rPr>
            </w:pPr>
            <w:r w:rsidRPr="00F47ED4">
              <w:rPr>
                <w:rFonts w:ascii="Arial" w:eastAsia="Times New Roman" w:hAnsi="Arial" w:cs="Arial"/>
                <w:b/>
                <w:bCs/>
                <w:lang w:val="pt-BR" w:eastAsia="pt-BR"/>
              </w:rPr>
              <w:t>Unidade</w:t>
            </w:r>
          </w:p>
        </w:tc>
        <w:tc>
          <w:tcPr>
            <w:tcW w:w="6138" w:type="dxa"/>
            <w:noWrap/>
            <w:vAlign w:val="bottom"/>
            <w:hideMark/>
          </w:tcPr>
          <w:p w14:paraId="19A1FEB1" w14:textId="77777777" w:rsidR="00D133CE" w:rsidRPr="00F47ED4" w:rsidRDefault="00D133CE" w:rsidP="00F04D28">
            <w:pPr>
              <w:widowControl/>
              <w:autoSpaceDE/>
              <w:autoSpaceDN/>
              <w:jc w:val="center"/>
              <w:rPr>
                <w:rFonts w:ascii="Arial" w:eastAsia="Times New Roman" w:hAnsi="Arial" w:cs="Arial"/>
                <w:b/>
                <w:bCs/>
                <w:lang w:val="pt-BR" w:eastAsia="pt-BR"/>
              </w:rPr>
            </w:pPr>
            <w:r w:rsidRPr="00F47ED4">
              <w:rPr>
                <w:rFonts w:ascii="Arial" w:eastAsia="Times New Roman" w:hAnsi="Arial" w:cs="Arial"/>
                <w:b/>
                <w:bCs/>
                <w:lang w:val="pt-BR" w:eastAsia="pt-BR"/>
              </w:rPr>
              <w:t>Nome/Produto</w:t>
            </w:r>
          </w:p>
        </w:tc>
      </w:tr>
      <w:tr w:rsidR="00060ACF" w:rsidRPr="00F47ED4" w14:paraId="72D83B09" w14:textId="77777777" w:rsidTr="00C10657">
        <w:trPr>
          <w:trHeight w:val="342"/>
          <w:jc w:val="center"/>
        </w:trPr>
        <w:tc>
          <w:tcPr>
            <w:tcW w:w="988" w:type="dxa"/>
            <w:noWrap/>
            <w:vAlign w:val="center"/>
          </w:tcPr>
          <w:p w14:paraId="07E6EC54" w14:textId="77777777" w:rsidR="00D133CE" w:rsidRPr="00F47ED4" w:rsidRDefault="00D133CE" w:rsidP="00F04D28">
            <w:pPr>
              <w:widowControl/>
              <w:autoSpaceDE/>
              <w:autoSpaceDN/>
              <w:jc w:val="center"/>
              <w:rPr>
                <w:rFonts w:ascii="Arial" w:eastAsia="Times New Roman" w:hAnsi="Arial" w:cs="Arial"/>
                <w:b/>
                <w:lang w:val="pt-BR" w:eastAsia="pt-BR"/>
              </w:rPr>
            </w:pPr>
            <w:r w:rsidRPr="00F47ED4">
              <w:rPr>
                <w:rFonts w:ascii="Arial" w:eastAsia="Times New Roman" w:hAnsi="Arial" w:cs="Arial"/>
                <w:b/>
                <w:lang w:val="pt-BR" w:eastAsia="pt-BR"/>
              </w:rPr>
              <w:t>1</w:t>
            </w:r>
          </w:p>
        </w:tc>
        <w:tc>
          <w:tcPr>
            <w:tcW w:w="992" w:type="dxa"/>
            <w:noWrap/>
            <w:vAlign w:val="center"/>
          </w:tcPr>
          <w:p w14:paraId="41050099" w14:textId="53325EBB" w:rsidR="00D133CE" w:rsidRPr="00F47ED4" w:rsidRDefault="005E2602"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10</w:t>
            </w:r>
            <w:r w:rsidR="00F47ED4" w:rsidRPr="00F47ED4">
              <w:rPr>
                <w:rFonts w:ascii="Arial" w:eastAsia="Times New Roman" w:hAnsi="Arial" w:cs="Arial"/>
                <w:b/>
                <w:lang w:val="pt-BR" w:eastAsia="pt-BR"/>
              </w:rPr>
              <w:t>0</w:t>
            </w:r>
          </w:p>
        </w:tc>
        <w:tc>
          <w:tcPr>
            <w:tcW w:w="1664" w:type="dxa"/>
            <w:noWrap/>
            <w:vAlign w:val="center"/>
          </w:tcPr>
          <w:p w14:paraId="77F4BC41" w14:textId="1638E832" w:rsidR="00D133CE" w:rsidRPr="00F47ED4" w:rsidRDefault="005E2602"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SERVIÇO</w:t>
            </w:r>
          </w:p>
        </w:tc>
        <w:tc>
          <w:tcPr>
            <w:tcW w:w="6138" w:type="dxa"/>
            <w:noWrap/>
            <w:vAlign w:val="center"/>
          </w:tcPr>
          <w:p w14:paraId="682EA1C5" w14:textId="176FA09C" w:rsidR="00CF07BA" w:rsidRPr="00F47ED4" w:rsidRDefault="00CF07BA" w:rsidP="00F04D28">
            <w:pPr>
              <w:widowControl/>
              <w:autoSpaceDE/>
              <w:autoSpaceDN/>
              <w:jc w:val="center"/>
              <w:rPr>
                <w:rFonts w:ascii="Arial" w:hAnsi="Arial" w:cs="Arial"/>
                <w:b/>
                <w:bCs/>
              </w:rPr>
            </w:pPr>
          </w:p>
          <w:p w14:paraId="0E540F39" w14:textId="662EDA16" w:rsidR="005534BA" w:rsidRDefault="005E2602" w:rsidP="00B14832">
            <w:pPr>
              <w:widowControl/>
              <w:autoSpaceDE/>
              <w:autoSpaceDN/>
              <w:jc w:val="center"/>
              <w:rPr>
                <w:rFonts w:ascii="Arial" w:hAnsi="Arial" w:cs="Arial"/>
                <w:b/>
                <w:bCs/>
                <w:lang w:eastAsia="pt-BR"/>
              </w:rPr>
            </w:pPr>
            <w:r>
              <w:rPr>
                <w:rFonts w:ascii="Arial" w:hAnsi="Arial" w:cs="Arial"/>
                <w:b/>
                <w:bCs/>
                <w:lang w:eastAsia="pt-BR"/>
              </w:rPr>
              <w:t>CAMISETAS ALFA MAIS – MALHA DRY C/ ELASTANO SUBLIMAÇÃO TOTAL</w:t>
            </w:r>
          </w:p>
          <w:p w14:paraId="02E6FF2E" w14:textId="2979C77C" w:rsidR="00B14832" w:rsidRPr="00F47ED4" w:rsidRDefault="00B14832" w:rsidP="00B14832">
            <w:pPr>
              <w:widowControl/>
              <w:autoSpaceDE/>
              <w:autoSpaceDN/>
              <w:jc w:val="center"/>
              <w:rPr>
                <w:rFonts w:ascii="Arial" w:hAnsi="Arial" w:cs="Arial"/>
                <w:b/>
                <w:bCs/>
                <w:lang w:eastAsia="pt-BR"/>
              </w:rPr>
            </w:pPr>
          </w:p>
        </w:tc>
      </w:tr>
      <w:tr w:rsidR="000665F7" w:rsidRPr="00F47ED4" w14:paraId="173D8A27" w14:textId="77777777" w:rsidTr="00C10657">
        <w:trPr>
          <w:trHeight w:val="342"/>
          <w:jc w:val="center"/>
        </w:trPr>
        <w:tc>
          <w:tcPr>
            <w:tcW w:w="988" w:type="dxa"/>
            <w:noWrap/>
            <w:vAlign w:val="center"/>
          </w:tcPr>
          <w:p w14:paraId="3365B8E7" w14:textId="2EE9B66A" w:rsidR="000665F7" w:rsidRPr="00F47ED4" w:rsidRDefault="000665F7"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2</w:t>
            </w:r>
          </w:p>
        </w:tc>
        <w:tc>
          <w:tcPr>
            <w:tcW w:w="992" w:type="dxa"/>
            <w:noWrap/>
            <w:vAlign w:val="center"/>
          </w:tcPr>
          <w:p w14:paraId="607343D7" w14:textId="2C7CE0B5" w:rsidR="000665F7" w:rsidRDefault="000665F7"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0</w:t>
            </w:r>
            <w:r w:rsidR="005E2602">
              <w:rPr>
                <w:rFonts w:ascii="Arial" w:eastAsia="Times New Roman" w:hAnsi="Arial" w:cs="Arial"/>
                <w:b/>
                <w:lang w:val="pt-BR" w:eastAsia="pt-BR"/>
              </w:rPr>
              <w:t>1</w:t>
            </w:r>
          </w:p>
        </w:tc>
        <w:tc>
          <w:tcPr>
            <w:tcW w:w="1664" w:type="dxa"/>
            <w:noWrap/>
            <w:vAlign w:val="center"/>
          </w:tcPr>
          <w:p w14:paraId="40FE8BB6" w14:textId="1EE5269A" w:rsidR="000665F7" w:rsidRPr="00F47ED4" w:rsidRDefault="005E2602"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SERVIÇO</w:t>
            </w:r>
          </w:p>
        </w:tc>
        <w:tc>
          <w:tcPr>
            <w:tcW w:w="6138" w:type="dxa"/>
            <w:noWrap/>
            <w:vAlign w:val="center"/>
          </w:tcPr>
          <w:p w14:paraId="7647601B" w14:textId="77777777" w:rsidR="000665F7" w:rsidRDefault="000665F7" w:rsidP="00F04D28">
            <w:pPr>
              <w:widowControl/>
              <w:autoSpaceDE/>
              <w:autoSpaceDN/>
              <w:jc w:val="center"/>
              <w:rPr>
                <w:rFonts w:ascii="Arial" w:hAnsi="Arial" w:cs="Arial"/>
                <w:b/>
                <w:bCs/>
              </w:rPr>
            </w:pPr>
          </w:p>
          <w:p w14:paraId="28DF962E" w14:textId="16642FA2" w:rsidR="000665F7" w:rsidRDefault="005E2602" w:rsidP="00F04D28">
            <w:pPr>
              <w:widowControl/>
              <w:autoSpaceDE/>
              <w:autoSpaceDN/>
              <w:jc w:val="center"/>
              <w:rPr>
                <w:rFonts w:ascii="Arial" w:hAnsi="Arial" w:cs="Arial"/>
                <w:b/>
                <w:bCs/>
              </w:rPr>
            </w:pPr>
            <w:r>
              <w:rPr>
                <w:rFonts w:ascii="Arial" w:hAnsi="Arial" w:cs="Arial"/>
                <w:b/>
                <w:bCs/>
              </w:rPr>
              <w:t>ENVELOPAMENTO DE VEÍCULO – ENVELOPAMENTO TOTAL DO VEÍCULO – PADRÃO PREFEITURA C/ APLICAÇÃO DE VERNIZ AUTOMOTIVO, APLICAÇÃO DE FAIXA ESCOLAR</w:t>
            </w:r>
          </w:p>
          <w:p w14:paraId="0042A195" w14:textId="1605C446" w:rsidR="000665F7" w:rsidRPr="00F47ED4" w:rsidRDefault="000665F7" w:rsidP="00F04D28">
            <w:pPr>
              <w:widowControl/>
              <w:autoSpaceDE/>
              <w:autoSpaceDN/>
              <w:jc w:val="center"/>
              <w:rPr>
                <w:rFonts w:ascii="Arial" w:hAnsi="Arial" w:cs="Arial"/>
                <w:b/>
                <w:bCs/>
              </w:rPr>
            </w:pPr>
          </w:p>
        </w:tc>
      </w:tr>
      <w:tr w:rsidR="005E2602" w:rsidRPr="00F47ED4" w14:paraId="55A73B99" w14:textId="77777777" w:rsidTr="00C10657">
        <w:trPr>
          <w:trHeight w:val="342"/>
          <w:jc w:val="center"/>
        </w:trPr>
        <w:tc>
          <w:tcPr>
            <w:tcW w:w="988" w:type="dxa"/>
            <w:noWrap/>
            <w:vAlign w:val="center"/>
          </w:tcPr>
          <w:p w14:paraId="2750B575" w14:textId="5FD3C19F" w:rsidR="005E2602" w:rsidRDefault="005E2602"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3</w:t>
            </w:r>
          </w:p>
        </w:tc>
        <w:tc>
          <w:tcPr>
            <w:tcW w:w="992" w:type="dxa"/>
            <w:noWrap/>
            <w:vAlign w:val="center"/>
          </w:tcPr>
          <w:p w14:paraId="5E4DFF9A" w14:textId="27332C15" w:rsidR="005E2602" w:rsidRDefault="005E2602"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10</w:t>
            </w:r>
          </w:p>
        </w:tc>
        <w:tc>
          <w:tcPr>
            <w:tcW w:w="1664" w:type="dxa"/>
            <w:noWrap/>
            <w:vAlign w:val="center"/>
          </w:tcPr>
          <w:p w14:paraId="71539654" w14:textId="2444A0E3" w:rsidR="005E2602" w:rsidRDefault="005E2602"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SERVIÇO</w:t>
            </w:r>
          </w:p>
        </w:tc>
        <w:tc>
          <w:tcPr>
            <w:tcW w:w="6138" w:type="dxa"/>
            <w:noWrap/>
            <w:vAlign w:val="center"/>
          </w:tcPr>
          <w:p w14:paraId="133667B7" w14:textId="77777777" w:rsidR="005E2602" w:rsidRDefault="005E2602" w:rsidP="00F04D28">
            <w:pPr>
              <w:widowControl/>
              <w:autoSpaceDE/>
              <w:autoSpaceDN/>
              <w:jc w:val="center"/>
              <w:rPr>
                <w:rFonts w:ascii="Arial" w:hAnsi="Arial" w:cs="Arial"/>
                <w:b/>
                <w:bCs/>
              </w:rPr>
            </w:pPr>
          </w:p>
          <w:p w14:paraId="76210422" w14:textId="77777777" w:rsidR="005E2602" w:rsidRDefault="005E2602" w:rsidP="00F04D28">
            <w:pPr>
              <w:widowControl/>
              <w:autoSpaceDE/>
              <w:autoSpaceDN/>
              <w:jc w:val="center"/>
              <w:rPr>
                <w:rFonts w:ascii="Arial" w:hAnsi="Arial" w:cs="Arial"/>
                <w:b/>
                <w:bCs/>
              </w:rPr>
            </w:pPr>
            <w:r>
              <w:rPr>
                <w:rFonts w:ascii="Arial" w:hAnsi="Arial" w:cs="Arial"/>
                <w:b/>
                <w:bCs/>
              </w:rPr>
              <w:t>FAIXAS HOMENAGEM ALFA MAIS – 200X80CM LONA IMPRESSA C/ IMPRESSÃO DE ALTA DEFINIÇÃO – ACABAMENTO EM BASTÃO DE MADEIRA E PONTEIRA PLÁSTICA</w:t>
            </w:r>
          </w:p>
          <w:p w14:paraId="2EBAF71F" w14:textId="4F8EB686" w:rsidR="005E2602" w:rsidRDefault="005E2602" w:rsidP="00F04D28">
            <w:pPr>
              <w:widowControl/>
              <w:autoSpaceDE/>
              <w:autoSpaceDN/>
              <w:jc w:val="center"/>
              <w:rPr>
                <w:rFonts w:ascii="Arial" w:hAnsi="Arial" w:cs="Arial"/>
                <w:b/>
                <w:bCs/>
              </w:rPr>
            </w:pPr>
          </w:p>
        </w:tc>
      </w:tr>
      <w:tr w:rsidR="005E2602" w:rsidRPr="00F47ED4" w14:paraId="750F1CE0" w14:textId="77777777" w:rsidTr="00C10657">
        <w:trPr>
          <w:trHeight w:val="342"/>
          <w:jc w:val="center"/>
        </w:trPr>
        <w:tc>
          <w:tcPr>
            <w:tcW w:w="988" w:type="dxa"/>
            <w:noWrap/>
            <w:vAlign w:val="center"/>
          </w:tcPr>
          <w:p w14:paraId="37811134" w14:textId="59B7E187" w:rsidR="005E2602" w:rsidRDefault="005E2602"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4</w:t>
            </w:r>
          </w:p>
        </w:tc>
        <w:tc>
          <w:tcPr>
            <w:tcW w:w="992" w:type="dxa"/>
            <w:noWrap/>
            <w:vAlign w:val="center"/>
          </w:tcPr>
          <w:p w14:paraId="6D7DD7DF" w14:textId="3DC8EF28" w:rsidR="005E2602" w:rsidRDefault="005E2602"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03</w:t>
            </w:r>
          </w:p>
        </w:tc>
        <w:tc>
          <w:tcPr>
            <w:tcW w:w="1664" w:type="dxa"/>
            <w:noWrap/>
            <w:vAlign w:val="center"/>
          </w:tcPr>
          <w:p w14:paraId="0FCF7A01" w14:textId="3CA15908" w:rsidR="005E2602" w:rsidRDefault="005E2602" w:rsidP="00F04D28">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UNIDADE</w:t>
            </w:r>
          </w:p>
        </w:tc>
        <w:tc>
          <w:tcPr>
            <w:tcW w:w="6138" w:type="dxa"/>
            <w:noWrap/>
            <w:vAlign w:val="center"/>
          </w:tcPr>
          <w:p w14:paraId="3ABDA593" w14:textId="77777777" w:rsidR="005E2602" w:rsidRDefault="005E2602" w:rsidP="00F04D28">
            <w:pPr>
              <w:widowControl/>
              <w:autoSpaceDE/>
              <w:autoSpaceDN/>
              <w:jc w:val="center"/>
              <w:rPr>
                <w:rFonts w:ascii="Arial" w:hAnsi="Arial" w:cs="Arial"/>
                <w:b/>
                <w:bCs/>
              </w:rPr>
            </w:pPr>
          </w:p>
          <w:p w14:paraId="608620D4" w14:textId="77777777" w:rsidR="005E2602" w:rsidRDefault="005E2602" w:rsidP="00F04D28">
            <w:pPr>
              <w:widowControl/>
              <w:autoSpaceDE/>
              <w:autoSpaceDN/>
              <w:jc w:val="center"/>
              <w:rPr>
                <w:rFonts w:ascii="Arial" w:hAnsi="Arial" w:cs="Arial"/>
                <w:b/>
                <w:bCs/>
              </w:rPr>
            </w:pPr>
            <w:r>
              <w:rPr>
                <w:rFonts w:ascii="Arial" w:hAnsi="Arial" w:cs="Arial"/>
                <w:b/>
                <w:bCs/>
              </w:rPr>
              <w:t xml:space="preserve">PLOTAGEM/ENVELOPAMENTO VEÍCULOS – PADRÃO PREFEITURA (FAIXAS LATERAIS PEGANDO TODA </w:t>
            </w:r>
            <w:r>
              <w:rPr>
                <w:rFonts w:ascii="Arial" w:hAnsi="Arial" w:cs="Arial"/>
                <w:b/>
                <w:bCs/>
              </w:rPr>
              <w:lastRenderedPageBreak/>
              <w:t>EXTENSÃO DO CARRO LOGOMARCA NAS PORTAS, CAPÔ E TRASEIRA)</w:t>
            </w:r>
          </w:p>
          <w:p w14:paraId="258832BC" w14:textId="70A9B1BC" w:rsidR="005E2602" w:rsidRDefault="005E2602" w:rsidP="00F04D28">
            <w:pPr>
              <w:widowControl/>
              <w:autoSpaceDE/>
              <w:autoSpaceDN/>
              <w:jc w:val="center"/>
              <w:rPr>
                <w:rFonts w:ascii="Arial" w:hAnsi="Arial" w:cs="Arial"/>
                <w:b/>
                <w:bCs/>
              </w:rPr>
            </w:pPr>
          </w:p>
        </w:tc>
      </w:tr>
    </w:tbl>
    <w:p w14:paraId="6755FB9A" w14:textId="77777777" w:rsidR="005233FC" w:rsidRPr="00F47ED4" w:rsidRDefault="005233FC" w:rsidP="001E0D46">
      <w:pPr>
        <w:pStyle w:val="Corpodetexto"/>
        <w:tabs>
          <w:tab w:val="left" w:pos="0"/>
        </w:tabs>
        <w:ind w:right="31"/>
        <w:jc w:val="both"/>
        <w:rPr>
          <w:rFonts w:ascii="Arial" w:hAnsi="Arial" w:cs="Arial"/>
          <w:b/>
          <w:bCs/>
        </w:rPr>
      </w:pPr>
    </w:p>
    <w:p w14:paraId="14343277" w14:textId="0566A718" w:rsidR="001E0D46" w:rsidRPr="00F47ED4"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F47ED4">
        <w:rPr>
          <w:rFonts w:ascii="Arial" w:hAnsi="Arial" w:cs="Arial"/>
          <w:b/>
          <w:bCs/>
          <w:color w:val="auto"/>
          <w:sz w:val="24"/>
          <w:szCs w:val="24"/>
        </w:rPr>
        <w:t>PARTICIPAÇÃO</w:t>
      </w:r>
      <w:r w:rsidRPr="00F47ED4">
        <w:rPr>
          <w:rFonts w:ascii="Arial" w:hAnsi="Arial" w:cs="Arial"/>
          <w:b/>
          <w:bCs/>
          <w:color w:val="auto"/>
          <w:spacing w:val="58"/>
          <w:sz w:val="24"/>
          <w:szCs w:val="24"/>
        </w:rPr>
        <w:t xml:space="preserve"> </w:t>
      </w:r>
      <w:r w:rsidRPr="00F47ED4">
        <w:rPr>
          <w:rFonts w:ascii="Arial" w:hAnsi="Arial" w:cs="Arial"/>
          <w:b/>
          <w:bCs/>
          <w:color w:val="auto"/>
          <w:sz w:val="24"/>
          <w:szCs w:val="24"/>
        </w:rPr>
        <w:t>DAS</w:t>
      </w:r>
      <w:r w:rsidRPr="00F47ED4">
        <w:rPr>
          <w:rFonts w:ascii="Arial" w:hAnsi="Arial" w:cs="Arial"/>
          <w:b/>
          <w:bCs/>
          <w:color w:val="auto"/>
          <w:spacing w:val="60"/>
          <w:sz w:val="24"/>
          <w:szCs w:val="24"/>
        </w:rPr>
        <w:t xml:space="preserve"> </w:t>
      </w:r>
      <w:r w:rsidRPr="00F47ED4">
        <w:rPr>
          <w:rFonts w:ascii="Arial" w:hAnsi="Arial" w:cs="Arial"/>
          <w:b/>
          <w:bCs/>
          <w:color w:val="auto"/>
          <w:sz w:val="24"/>
          <w:szCs w:val="24"/>
        </w:rPr>
        <w:t>EMPRESAS</w:t>
      </w:r>
      <w:r w:rsidRPr="00F47ED4">
        <w:rPr>
          <w:rFonts w:ascii="Arial" w:hAnsi="Arial" w:cs="Arial"/>
          <w:b/>
          <w:bCs/>
          <w:color w:val="auto"/>
          <w:spacing w:val="60"/>
          <w:sz w:val="24"/>
          <w:szCs w:val="24"/>
        </w:rPr>
        <w:t xml:space="preserve"> </w:t>
      </w:r>
      <w:r w:rsidRPr="00F47ED4">
        <w:rPr>
          <w:rFonts w:ascii="Arial" w:hAnsi="Arial" w:cs="Arial"/>
          <w:b/>
          <w:bCs/>
          <w:color w:val="auto"/>
          <w:sz w:val="24"/>
          <w:szCs w:val="24"/>
        </w:rPr>
        <w:t>E</w:t>
      </w:r>
      <w:r w:rsidRPr="00F47ED4">
        <w:rPr>
          <w:rFonts w:ascii="Arial" w:hAnsi="Arial" w:cs="Arial"/>
          <w:b/>
          <w:bCs/>
          <w:color w:val="auto"/>
          <w:spacing w:val="57"/>
          <w:sz w:val="24"/>
          <w:szCs w:val="24"/>
        </w:rPr>
        <w:t xml:space="preserve"> </w:t>
      </w:r>
      <w:r w:rsidRPr="00F47ED4">
        <w:rPr>
          <w:rFonts w:ascii="Arial" w:hAnsi="Arial" w:cs="Arial"/>
          <w:b/>
          <w:bCs/>
          <w:color w:val="auto"/>
          <w:sz w:val="24"/>
          <w:szCs w:val="24"/>
        </w:rPr>
        <w:t>SELEÇÃO</w:t>
      </w:r>
      <w:r w:rsidRPr="00F47ED4">
        <w:rPr>
          <w:rFonts w:ascii="Arial" w:hAnsi="Arial" w:cs="Arial"/>
          <w:b/>
          <w:bCs/>
          <w:color w:val="auto"/>
          <w:spacing w:val="59"/>
          <w:sz w:val="24"/>
          <w:szCs w:val="24"/>
        </w:rPr>
        <w:t xml:space="preserve"> </w:t>
      </w:r>
      <w:r w:rsidRPr="00F47ED4">
        <w:rPr>
          <w:rFonts w:ascii="Arial" w:hAnsi="Arial" w:cs="Arial"/>
          <w:b/>
          <w:bCs/>
          <w:color w:val="auto"/>
          <w:sz w:val="24"/>
          <w:szCs w:val="24"/>
        </w:rPr>
        <w:t>DE</w:t>
      </w:r>
      <w:r w:rsidRPr="00F47ED4">
        <w:rPr>
          <w:rFonts w:ascii="Arial" w:hAnsi="Arial" w:cs="Arial"/>
          <w:b/>
          <w:bCs/>
          <w:color w:val="auto"/>
          <w:spacing w:val="57"/>
          <w:sz w:val="24"/>
          <w:szCs w:val="24"/>
        </w:rPr>
        <w:t xml:space="preserve"> </w:t>
      </w:r>
      <w:r w:rsidRPr="00F47ED4">
        <w:rPr>
          <w:rFonts w:ascii="Arial" w:hAnsi="Arial" w:cs="Arial"/>
          <w:b/>
          <w:bCs/>
          <w:color w:val="auto"/>
          <w:sz w:val="24"/>
          <w:szCs w:val="24"/>
        </w:rPr>
        <w:t>PROPOSTA</w:t>
      </w:r>
      <w:r w:rsidRPr="00F47ED4">
        <w:rPr>
          <w:rFonts w:ascii="Arial" w:hAnsi="Arial" w:cs="Arial"/>
          <w:b/>
          <w:bCs/>
          <w:color w:val="auto"/>
          <w:spacing w:val="55"/>
          <w:sz w:val="24"/>
          <w:szCs w:val="24"/>
        </w:rPr>
        <w:t xml:space="preserve"> </w:t>
      </w:r>
      <w:r w:rsidRPr="00F47ED4">
        <w:rPr>
          <w:rFonts w:ascii="Arial" w:hAnsi="Arial" w:cs="Arial"/>
          <w:b/>
          <w:bCs/>
          <w:color w:val="auto"/>
          <w:sz w:val="24"/>
          <w:szCs w:val="24"/>
        </w:rPr>
        <w:t>MAIS</w:t>
      </w:r>
      <w:r w:rsidRPr="00F47ED4">
        <w:rPr>
          <w:rFonts w:ascii="Arial" w:hAnsi="Arial" w:cs="Arial"/>
          <w:b/>
          <w:bCs/>
          <w:color w:val="auto"/>
          <w:spacing w:val="-63"/>
          <w:sz w:val="24"/>
          <w:szCs w:val="24"/>
        </w:rPr>
        <w:t xml:space="preserve"> </w:t>
      </w:r>
      <w:r w:rsidR="005C59A9" w:rsidRPr="00F47ED4">
        <w:rPr>
          <w:rFonts w:ascii="Arial" w:hAnsi="Arial" w:cs="Arial"/>
          <w:b/>
          <w:bCs/>
          <w:color w:val="auto"/>
          <w:sz w:val="24"/>
          <w:szCs w:val="24"/>
        </w:rPr>
        <w:t>VANTAJOSA:</w:t>
      </w:r>
    </w:p>
    <w:p w14:paraId="2FF05768" w14:textId="77777777" w:rsidR="001E0D46" w:rsidRDefault="001E0D46" w:rsidP="00060ACF">
      <w:pPr>
        <w:pStyle w:val="Corpodetexto"/>
        <w:tabs>
          <w:tab w:val="left" w:pos="0"/>
        </w:tabs>
        <w:spacing w:line="278" w:lineRule="auto"/>
        <w:ind w:right="31"/>
        <w:jc w:val="both"/>
        <w:rPr>
          <w:rFonts w:ascii="Arial" w:hAnsi="Arial" w:cs="Arial"/>
          <w:color w:val="EE0000"/>
        </w:rPr>
      </w:pPr>
    </w:p>
    <w:p w14:paraId="49C05DC7" w14:textId="77777777" w:rsidR="00F47ED4" w:rsidRPr="001C1381" w:rsidRDefault="00F47ED4" w:rsidP="00F47ED4">
      <w:pPr>
        <w:pStyle w:val="Default"/>
        <w:ind w:firstLine="1004"/>
        <w:jc w:val="both"/>
        <w:rPr>
          <w:rFonts w:ascii="Arial" w:hAnsi="Arial" w:cs="Arial"/>
          <w:b/>
          <w:bCs/>
          <w:color w:val="auto"/>
        </w:rPr>
      </w:pPr>
      <w:r w:rsidRPr="001C1381">
        <w:rPr>
          <w:rFonts w:ascii="Arial" w:hAnsi="Arial" w:cs="Arial"/>
          <w:color w:val="auto"/>
        </w:rPr>
        <w:t xml:space="preserve">A participação do procedimento de contratação será reservada apenas as empresas sediadas na região, conforme prevê o </w:t>
      </w:r>
      <w:r w:rsidRPr="001C1381">
        <w:rPr>
          <w:rFonts w:ascii="Arial" w:hAnsi="Arial" w:cs="Arial"/>
          <w:b/>
          <w:bCs/>
          <w:color w:val="auto"/>
        </w:rPr>
        <w:t>Decreto Municipal n.º 747 de 18 de abril de 2024</w:t>
      </w:r>
      <w:r w:rsidRPr="001C1381">
        <w:rPr>
          <w:rFonts w:ascii="Arial" w:hAnsi="Arial" w:cs="Arial"/>
          <w:color w:val="auto"/>
        </w:rPr>
        <w:t>:</w:t>
      </w:r>
      <w:r w:rsidRPr="001C1381">
        <w:rPr>
          <w:rFonts w:ascii="Arial" w:hAnsi="Arial" w:cs="Arial"/>
          <w:b/>
          <w:bCs/>
          <w:color w:val="auto"/>
        </w:rPr>
        <w:t xml:space="preserve"> </w:t>
      </w:r>
    </w:p>
    <w:p w14:paraId="73DA77C0" w14:textId="77777777" w:rsidR="00F47ED4" w:rsidRPr="001C1381" w:rsidRDefault="00F47ED4" w:rsidP="00F47ED4">
      <w:pPr>
        <w:ind w:left="3402"/>
        <w:jc w:val="both"/>
        <w:rPr>
          <w:rFonts w:ascii="Arial" w:eastAsia="Calibri" w:hAnsi="Arial" w:cs="Arial"/>
          <w:b/>
          <w:bCs/>
          <w:i/>
          <w:iCs/>
          <w:sz w:val="20"/>
          <w:szCs w:val="20"/>
          <w:lang w:val="pt-BR"/>
        </w:rPr>
      </w:pPr>
      <w:r w:rsidRPr="001C1381">
        <w:rPr>
          <w:rFonts w:ascii="Arial" w:eastAsia="Calibri" w:hAnsi="Arial" w:cs="Arial"/>
          <w:b/>
          <w:bCs/>
          <w:i/>
          <w:iCs/>
          <w:sz w:val="20"/>
          <w:szCs w:val="20"/>
          <w:lang w:val="pt-BR"/>
        </w:rPr>
        <w:t>Art. 1º - No Município de Santa Bárbara de Goiás – GO, para as contratações públicas de bens, serviços e obras deverá ser concedido tratamento favorecido, diferenciado e simplificado para as microempresas e empresas de pequeno porte...</w:t>
      </w:r>
    </w:p>
    <w:p w14:paraId="383AFB1D" w14:textId="2C88FE03" w:rsidR="00F47ED4" w:rsidRDefault="00F47ED4" w:rsidP="00F47ED4">
      <w:pPr>
        <w:pStyle w:val="Corpodetexto"/>
        <w:spacing w:line="278" w:lineRule="auto"/>
        <w:ind w:left="3402" w:right="31"/>
        <w:jc w:val="both"/>
      </w:pPr>
      <w:r>
        <w:t xml:space="preserve">1 - </w:t>
      </w:r>
      <w:hyperlink r:id="rId8" w:tgtFrame="_blank" w:history="1">
        <w:bookmarkStart w:id="0" w:name="_Hlk164408690"/>
        <w:r w:rsidRPr="001C1381">
          <w:rPr>
            <w:rFonts w:ascii="Arial" w:hAnsi="Arial" w:cs="Arial"/>
            <w:b/>
            <w:bCs/>
            <w:i/>
            <w:iCs/>
            <w:sz w:val="20"/>
            <w:szCs w:val="20"/>
          </w:rPr>
          <w:t>Microrregião de Goiânia</w:t>
        </w:r>
        <w:bookmarkEnd w:id="0"/>
        <w:r w:rsidRPr="001C1381">
          <w:rPr>
            <w:rFonts w:ascii="Arial" w:hAnsi="Arial" w:cs="Arial"/>
            <w:i/>
            <w:iCs/>
            <w:sz w:val="20"/>
            <w:szCs w:val="20"/>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t xml:space="preserve">. </w:t>
      </w:r>
    </w:p>
    <w:p w14:paraId="7E191AC6" w14:textId="77777777" w:rsidR="00F47ED4" w:rsidRPr="00F47ED4" w:rsidRDefault="00F47ED4" w:rsidP="00F47ED4">
      <w:pPr>
        <w:pStyle w:val="Corpodetexto"/>
        <w:tabs>
          <w:tab w:val="left" w:pos="0"/>
        </w:tabs>
        <w:spacing w:line="278" w:lineRule="auto"/>
        <w:ind w:right="31"/>
        <w:jc w:val="both"/>
        <w:rPr>
          <w:rFonts w:ascii="Arial" w:hAnsi="Arial" w:cs="Arial"/>
          <w:color w:val="EE0000"/>
        </w:rPr>
      </w:pPr>
    </w:p>
    <w:p w14:paraId="3255F14C" w14:textId="4F5F4128" w:rsidR="001E0D46" w:rsidRPr="00F47ED4" w:rsidRDefault="001E0D46" w:rsidP="005233FC">
      <w:pPr>
        <w:pStyle w:val="Corpodetexto"/>
        <w:tabs>
          <w:tab w:val="left" w:pos="0"/>
        </w:tabs>
        <w:spacing w:line="278" w:lineRule="auto"/>
        <w:ind w:right="31" w:firstLine="1134"/>
        <w:jc w:val="both"/>
        <w:rPr>
          <w:rFonts w:ascii="Arial" w:hAnsi="Arial" w:cs="Arial"/>
          <w:b/>
        </w:rPr>
      </w:pPr>
      <w:r w:rsidRPr="00F47ED4">
        <w:rPr>
          <w:rFonts w:ascii="Arial" w:hAnsi="Arial" w:cs="Arial"/>
        </w:rPr>
        <w:t>Propostas</w:t>
      </w:r>
      <w:r w:rsidRPr="00F47ED4">
        <w:rPr>
          <w:rFonts w:ascii="Arial" w:hAnsi="Arial" w:cs="Arial"/>
          <w:spacing w:val="41"/>
        </w:rPr>
        <w:t xml:space="preserve"> </w:t>
      </w:r>
      <w:r w:rsidRPr="00F47ED4">
        <w:rPr>
          <w:rFonts w:ascii="Arial" w:hAnsi="Arial" w:cs="Arial"/>
        </w:rPr>
        <w:t>comerciais</w:t>
      </w:r>
      <w:r w:rsidRPr="00F47ED4">
        <w:rPr>
          <w:rFonts w:ascii="Arial" w:hAnsi="Arial" w:cs="Arial"/>
          <w:spacing w:val="39"/>
        </w:rPr>
        <w:t xml:space="preserve"> </w:t>
      </w:r>
      <w:r w:rsidRPr="00F47ED4">
        <w:rPr>
          <w:rFonts w:ascii="Arial" w:hAnsi="Arial" w:cs="Arial"/>
        </w:rPr>
        <w:t>podem</w:t>
      </w:r>
      <w:r w:rsidRPr="00F47ED4">
        <w:rPr>
          <w:rFonts w:ascii="Arial" w:hAnsi="Arial" w:cs="Arial"/>
          <w:spacing w:val="43"/>
        </w:rPr>
        <w:t xml:space="preserve"> </w:t>
      </w:r>
      <w:r w:rsidRPr="00F47ED4">
        <w:rPr>
          <w:rFonts w:ascii="Arial" w:hAnsi="Arial" w:cs="Arial"/>
        </w:rPr>
        <w:t>ser</w:t>
      </w:r>
      <w:r w:rsidRPr="00F47ED4">
        <w:rPr>
          <w:rFonts w:ascii="Arial" w:hAnsi="Arial" w:cs="Arial"/>
          <w:spacing w:val="40"/>
        </w:rPr>
        <w:t xml:space="preserve"> </w:t>
      </w:r>
      <w:r w:rsidRPr="00F47ED4">
        <w:rPr>
          <w:rFonts w:ascii="Arial" w:hAnsi="Arial" w:cs="Arial"/>
        </w:rPr>
        <w:t>apresentadas</w:t>
      </w:r>
      <w:r w:rsidRPr="00F47ED4">
        <w:rPr>
          <w:rFonts w:ascii="Arial" w:hAnsi="Arial" w:cs="Arial"/>
          <w:spacing w:val="42"/>
        </w:rPr>
        <w:t xml:space="preserve"> </w:t>
      </w:r>
      <w:r w:rsidRPr="00F47ED4">
        <w:rPr>
          <w:rFonts w:ascii="Arial" w:hAnsi="Arial" w:cs="Arial"/>
        </w:rPr>
        <w:t>até</w:t>
      </w:r>
      <w:r w:rsidRPr="00F47ED4">
        <w:rPr>
          <w:rFonts w:ascii="Arial" w:hAnsi="Arial" w:cs="Arial"/>
          <w:spacing w:val="42"/>
        </w:rPr>
        <w:t xml:space="preserve"> </w:t>
      </w:r>
      <w:r w:rsidRPr="00F47ED4">
        <w:rPr>
          <w:rFonts w:ascii="Arial" w:hAnsi="Arial" w:cs="Arial"/>
        </w:rPr>
        <w:t>às</w:t>
      </w:r>
      <w:r w:rsidRPr="00F47ED4">
        <w:rPr>
          <w:rFonts w:ascii="Arial" w:hAnsi="Arial" w:cs="Arial"/>
          <w:spacing w:val="41"/>
        </w:rPr>
        <w:t xml:space="preserve"> </w:t>
      </w:r>
      <w:r w:rsidR="00810717" w:rsidRPr="00F47ED4">
        <w:rPr>
          <w:rFonts w:ascii="Arial" w:hAnsi="Arial" w:cs="Arial"/>
          <w:b/>
          <w:spacing w:val="41"/>
        </w:rPr>
        <w:t>1</w:t>
      </w:r>
      <w:r w:rsidRPr="00F47ED4">
        <w:rPr>
          <w:rFonts w:ascii="Arial" w:hAnsi="Arial" w:cs="Arial"/>
          <w:b/>
          <w:spacing w:val="41"/>
        </w:rPr>
        <w:t>7</w:t>
      </w:r>
      <w:r w:rsidRPr="00F47ED4">
        <w:rPr>
          <w:rFonts w:ascii="Arial" w:hAnsi="Arial" w:cs="Arial"/>
          <w:b/>
        </w:rPr>
        <w:t>h00min</w:t>
      </w:r>
      <w:r w:rsidRPr="00F47ED4">
        <w:rPr>
          <w:rFonts w:ascii="Arial" w:hAnsi="Arial" w:cs="Arial"/>
        </w:rPr>
        <w:t>,</w:t>
      </w:r>
      <w:r w:rsidRPr="00F47ED4">
        <w:rPr>
          <w:rFonts w:ascii="Arial" w:hAnsi="Arial" w:cs="Arial"/>
          <w:spacing w:val="43"/>
        </w:rPr>
        <w:t xml:space="preserve"> </w:t>
      </w:r>
      <w:r w:rsidRPr="00F47ED4">
        <w:rPr>
          <w:rFonts w:ascii="Arial" w:hAnsi="Arial" w:cs="Arial"/>
        </w:rPr>
        <w:t xml:space="preserve">do </w:t>
      </w:r>
      <w:r w:rsidRPr="00F47ED4">
        <w:rPr>
          <w:rFonts w:ascii="Arial" w:hAnsi="Arial" w:cs="Arial"/>
          <w:spacing w:val="-65"/>
        </w:rPr>
        <w:t xml:space="preserve"> </w:t>
      </w:r>
      <w:r w:rsidRPr="00F47ED4">
        <w:rPr>
          <w:rFonts w:ascii="Arial" w:hAnsi="Arial" w:cs="Arial"/>
        </w:rPr>
        <w:t>dia</w:t>
      </w:r>
      <w:r w:rsidR="00D43ABF" w:rsidRPr="00F47ED4">
        <w:rPr>
          <w:rFonts w:ascii="Arial" w:hAnsi="Arial" w:cs="Arial"/>
          <w:b/>
        </w:rPr>
        <w:t xml:space="preserve"> </w:t>
      </w:r>
      <w:r w:rsidR="005E2602">
        <w:rPr>
          <w:rFonts w:ascii="Arial" w:hAnsi="Arial" w:cs="Arial"/>
          <w:b/>
        </w:rPr>
        <w:t>05</w:t>
      </w:r>
      <w:r w:rsidR="00F75957" w:rsidRPr="00F47ED4">
        <w:rPr>
          <w:rFonts w:ascii="Arial" w:hAnsi="Arial" w:cs="Arial"/>
          <w:b/>
        </w:rPr>
        <w:t>/</w:t>
      </w:r>
      <w:r w:rsidR="001C1381" w:rsidRPr="00F47ED4">
        <w:rPr>
          <w:rFonts w:ascii="Arial" w:hAnsi="Arial" w:cs="Arial"/>
          <w:b/>
        </w:rPr>
        <w:t>0</w:t>
      </w:r>
      <w:r w:rsidR="005E2602">
        <w:rPr>
          <w:rFonts w:ascii="Arial" w:hAnsi="Arial" w:cs="Arial"/>
          <w:b/>
        </w:rPr>
        <w:t>5</w:t>
      </w:r>
      <w:r w:rsidR="001B0071" w:rsidRPr="00F47ED4">
        <w:rPr>
          <w:rFonts w:ascii="Arial" w:hAnsi="Arial" w:cs="Arial"/>
          <w:b/>
        </w:rPr>
        <w:t>/</w:t>
      </w:r>
      <w:r w:rsidR="001C1381" w:rsidRPr="00F47ED4">
        <w:rPr>
          <w:rFonts w:ascii="Arial" w:hAnsi="Arial" w:cs="Arial"/>
          <w:b/>
        </w:rPr>
        <w:t>2026</w:t>
      </w:r>
      <w:r w:rsidR="001B0071" w:rsidRPr="00F47ED4">
        <w:rPr>
          <w:rFonts w:ascii="Arial" w:hAnsi="Arial" w:cs="Arial"/>
          <w:b/>
        </w:rPr>
        <w:t>.</w:t>
      </w:r>
    </w:p>
    <w:p w14:paraId="2616B326" w14:textId="77777777" w:rsidR="001E0D46" w:rsidRPr="00F47ED4" w:rsidRDefault="001E0D46" w:rsidP="001E0D46">
      <w:pPr>
        <w:pStyle w:val="Corpodetexto"/>
        <w:tabs>
          <w:tab w:val="left" w:pos="0"/>
        </w:tabs>
        <w:spacing w:line="276" w:lineRule="auto"/>
        <w:ind w:right="31" w:firstLine="1134"/>
        <w:jc w:val="both"/>
        <w:rPr>
          <w:rFonts w:ascii="Arial" w:hAnsi="Arial" w:cs="Arial"/>
        </w:rPr>
      </w:pPr>
      <w:r w:rsidRPr="00F47ED4">
        <w:rPr>
          <w:rFonts w:ascii="Arial" w:hAnsi="Arial" w:cs="Arial"/>
        </w:rPr>
        <w:t>Após esse prazo, o processo estará encerrado para o recebimento de</w:t>
      </w:r>
      <w:r w:rsidRPr="00F47ED4">
        <w:rPr>
          <w:rFonts w:ascii="Arial" w:hAnsi="Arial" w:cs="Arial"/>
          <w:spacing w:val="1"/>
        </w:rPr>
        <w:t xml:space="preserve"> </w:t>
      </w:r>
      <w:r w:rsidRPr="00F47ED4">
        <w:rPr>
          <w:rFonts w:ascii="Arial" w:hAnsi="Arial" w:cs="Arial"/>
        </w:rPr>
        <w:t>novas</w:t>
      </w:r>
      <w:r w:rsidRPr="00F47ED4">
        <w:rPr>
          <w:rFonts w:ascii="Arial" w:hAnsi="Arial" w:cs="Arial"/>
          <w:spacing w:val="14"/>
        </w:rPr>
        <w:t xml:space="preserve"> </w:t>
      </w:r>
      <w:r w:rsidRPr="00F47ED4">
        <w:rPr>
          <w:rFonts w:ascii="Arial" w:hAnsi="Arial" w:cs="Arial"/>
        </w:rPr>
        <w:t>propostas,</w:t>
      </w:r>
      <w:r w:rsidRPr="00F47ED4">
        <w:rPr>
          <w:rFonts w:ascii="Arial" w:hAnsi="Arial" w:cs="Arial"/>
          <w:spacing w:val="16"/>
        </w:rPr>
        <w:t xml:space="preserve"> </w:t>
      </w:r>
      <w:r w:rsidRPr="00F47ED4">
        <w:rPr>
          <w:rFonts w:ascii="Arial" w:hAnsi="Arial" w:cs="Arial"/>
        </w:rPr>
        <w:t>de</w:t>
      </w:r>
      <w:r w:rsidRPr="00F47ED4">
        <w:rPr>
          <w:rFonts w:ascii="Arial" w:hAnsi="Arial" w:cs="Arial"/>
          <w:spacing w:val="14"/>
        </w:rPr>
        <w:t xml:space="preserve"> </w:t>
      </w:r>
      <w:r w:rsidRPr="00F47ED4">
        <w:rPr>
          <w:rFonts w:ascii="Arial" w:hAnsi="Arial" w:cs="Arial"/>
        </w:rPr>
        <w:t>maneira</w:t>
      </w:r>
      <w:r w:rsidRPr="00F47ED4">
        <w:rPr>
          <w:rFonts w:ascii="Arial" w:hAnsi="Arial" w:cs="Arial"/>
          <w:spacing w:val="16"/>
        </w:rPr>
        <w:t xml:space="preserve"> </w:t>
      </w:r>
      <w:r w:rsidRPr="00F47ED4">
        <w:rPr>
          <w:rFonts w:ascii="Arial" w:hAnsi="Arial" w:cs="Arial"/>
        </w:rPr>
        <w:t>que</w:t>
      </w:r>
      <w:r w:rsidRPr="00F47ED4">
        <w:rPr>
          <w:rFonts w:ascii="Arial" w:hAnsi="Arial" w:cs="Arial"/>
          <w:spacing w:val="16"/>
        </w:rPr>
        <w:t xml:space="preserve"> </w:t>
      </w:r>
      <w:r w:rsidRPr="00F47ED4">
        <w:rPr>
          <w:rFonts w:ascii="Arial" w:hAnsi="Arial" w:cs="Arial"/>
        </w:rPr>
        <w:t>o</w:t>
      </w:r>
      <w:r w:rsidRPr="00F47ED4">
        <w:rPr>
          <w:rFonts w:ascii="Arial" w:hAnsi="Arial" w:cs="Arial"/>
          <w:spacing w:val="16"/>
        </w:rPr>
        <w:t xml:space="preserve"> </w:t>
      </w:r>
      <w:r w:rsidRPr="00F47ED4">
        <w:rPr>
          <w:rFonts w:ascii="Arial" w:hAnsi="Arial" w:cs="Arial"/>
        </w:rPr>
        <w:t>Departamento de Compras, garanta o processo de contratação.</w:t>
      </w:r>
    </w:p>
    <w:p w14:paraId="4FE377AB" w14:textId="77777777" w:rsidR="001E0D46" w:rsidRPr="00F47ED4" w:rsidRDefault="001E0D46" w:rsidP="001E0D46">
      <w:pPr>
        <w:pStyle w:val="Ttulo2"/>
        <w:tabs>
          <w:tab w:val="left" w:pos="0"/>
        </w:tabs>
        <w:spacing w:line="276" w:lineRule="auto"/>
        <w:ind w:right="31" w:firstLine="1134"/>
        <w:jc w:val="both"/>
        <w:rPr>
          <w:rFonts w:ascii="Arial" w:hAnsi="Arial" w:cs="Arial"/>
          <w:color w:val="auto"/>
          <w:sz w:val="24"/>
          <w:szCs w:val="24"/>
        </w:rPr>
      </w:pPr>
      <w:r w:rsidRPr="00F47ED4">
        <w:rPr>
          <w:rFonts w:ascii="Arial" w:hAnsi="Arial" w:cs="Arial"/>
          <w:color w:val="auto"/>
          <w:sz w:val="24"/>
          <w:szCs w:val="24"/>
        </w:rPr>
        <w:t>Integram o presente, o Termo de Referência que instrui a Dispensa</w:t>
      </w:r>
      <w:r w:rsidRPr="00F47ED4">
        <w:rPr>
          <w:rFonts w:ascii="Arial" w:hAnsi="Arial" w:cs="Arial"/>
          <w:color w:val="auto"/>
          <w:spacing w:val="1"/>
          <w:sz w:val="24"/>
          <w:szCs w:val="24"/>
        </w:rPr>
        <w:t xml:space="preserve"> </w:t>
      </w:r>
      <w:r w:rsidRPr="00F47ED4">
        <w:rPr>
          <w:rFonts w:ascii="Arial" w:hAnsi="Arial" w:cs="Arial"/>
          <w:color w:val="auto"/>
          <w:sz w:val="24"/>
          <w:szCs w:val="24"/>
        </w:rPr>
        <w:t>de Licitação,</w:t>
      </w:r>
      <w:r w:rsidRPr="00F47ED4">
        <w:rPr>
          <w:rFonts w:ascii="Arial" w:hAnsi="Arial" w:cs="Arial"/>
          <w:color w:val="auto"/>
          <w:spacing w:val="1"/>
          <w:sz w:val="24"/>
          <w:szCs w:val="24"/>
        </w:rPr>
        <w:t xml:space="preserve"> </w:t>
      </w:r>
      <w:r w:rsidRPr="00F47ED4">
        <w:rPr>
          <w:rFonts w:ascii="Arial" w:hAnsi="Arial" w:cs="Arial"/>
          <w:color w:val="auto"/>
          <w:sz w:val="24"/>
          <w:szCs w:val="24"/>
        </w:rPr>
        <w:t>que</w:t>
      </w:r>
      <w:r w:rsidRPr="00F47ED4">
        <w:rPr>
          <w:rFonts w:ascii="Arial" w:hAnsi="Arial" w:cs="Arial"/>
          <w:color w:val="auto"/>
          <w:spacing w:val="-2"/>
          <w:sz w:val="24"/>
          <w:szCs w:val="24"/>
        </w:rPr>
        <w:t xml:space="preserve"> </w:t>
      </w:r>
      <w:r w:rsidRPr="00F47ED4">
        <w:rPr>
          <w:rFonts w:ascii="Arial" w:hAnsi="Arial" w:cs="Arial"/>
          <w:color w:val="auto"/>
          <w:sz w:val="24"/>
          <w:szCs w:val="24"/>
        </w:rPr>
        <w:t>segue</w:t>
      </w:r>
      <w:r w:rsidRPr="00F47ED4">
        <w:rPr>
          <w:rFonts w:ascii="Arial" w:hAnsi="Arial" w:cs="Arial"/>
          <w:color w:val="auto"/>
          <w:spacing w:val="2"/>
          <w:sz w:val="24"/>
          <w:szCs w:val="24"/>
        </w:rPr>
        <w:t xml:space="preserve"> </w:t>
      </w:r>
      <w:r w:rsidRPr="00F47ED4">
        <w:rPr>
          <w:rFonts w:ascii="Arial" w:hAnsi="Arial" w:cs="Arial"/>
          <w:color w:val="auto"/>
          <w:sz w:val="24"/>
          <w:szCs w:val="24"/>
        </w:rPr>
        <w:t>anexo</w:t>
      </w:r>
      <w:r w:rsidRPr="00F47ED4">
        <w:rPr>
          <w:rFonts w:ascii="Arial" w:hAnsi="Arial" w:cs="Arial"/>
          <w:color w:val="auto"/>
          <w:spacing w:val="-3"/>
          <w:sz w:val="24"/>
          <w:szCs w:val="24"/>
        </w:rPr>
        <w:t xml:space="preserve"> </w:t>
      </w:r>
      <w:r w:rsidRPr="00F47ED4">
        <w:rPr>
          <w:rFonts w:ascii="Arial" w:hAnsi="Arial" w:cs="Arial"/>
          <w:color w:val="auto"/>
          <w:sz w:val="24"/>
          <w:szCs w:val="24"/>
        </w:rPr>
        <w:t>ao presente.</w:t>
      </w:r>
    </w:p>
    <w:p w14:paraId="6472C42B" w14:textId="77777777" w:rsidR="001E0D46" w:rsidRPr="00F47ED4" w:rsidRDefault="001E0D46" w:rsidP="001E0D46">
      <w:pPr>
        <w:pStyle w:val="Corpodetexto"/>
        <w:tabs>
          <w:tab w:val="left" w:pos="0"/>
        </w:tabs>
        <w:ind w:right="31" w:firstLine="1134"/>
        <w:jc w:val="both"/>
        <w:rPr>
          <w:rFonts w:ascii="Arial" w:hAnsi="Arial" w:cs="Arial"/>
        </w:rPr>
      </w:pPr>
      <w:r w:rsidRPr="00F47ED4">
        <w:rPr>
          <w:rFonts w:ascii="Arial" w:hAnsi="Arial" w:cs="Arial"/>
        </w:rPr>
        <w:t>Os</w:t>
      </w:r>
      <w:r w:rsidRPr="00F47ED4">
        <w:rPr>
          <w:rFonts w:ascii="Arial" w:hAnsi="Arial" w:cs="Arial"/>
          <w:spacing w:val="1"/>
        </w:rPr>
        <w:t xml:space="preserve"> </w:t>
      </w:r>
      <w:r w:rsidRPr="00F47ED4">
        <w:rPr>
          <w:rFonts w:ascii="Arial" w:hAnsi="Arial" w:cs="Arial"/>
        </w:rPr>
        <w:t>interessados</w:t>
      </w:r>
      <w:r w:rsidRPr="00F47ED4">
        <w:rPr>
          <w:rFonts w:ascii="Arial" w:hAnsi="Arial" w:cs="Arial"/>
          <w:spacing w:val="1"/>
        </w:rPr>
        <w:t xml:space="preserve"> </w:t>
      </w:r>
      <w:r w:rsidRPr="00F47ED4">
        <w:rPr>
          <w:rFonts w:ascii="Arial" w:hAnsi="Arial" w:cs="Arial"/>
        </w:rPr>
        <w:t>que</w:t>
      </w:r>
      <w:r w:rsidRPr="00F47ED4">
        <w:rPr>
          <w:rFonts w:ascii="Arial" w:hAnsi="Arial" w:cs="Arial"/>
          <w:spacing w:val="1"/>
        </w:rPr>
        <w:t xml:space="preserve"> </w:t>
      </w:r>
      <w:r w:rsidRPr="00F47ED4">
        <w:rPr>
          <w:rFonts w:ascii="Arial" w:hAnsi="Arial" w:cs="Arial"/>
        </w:rPr>
        <w:t>quiserem</w:t>
      </w:r>
      <w:r w:rsidRPr="00F47ED4">
        <w:rPr>
          <w:rFonts w:ascii="Arial" w:hAnsi="Arial" w:cs="Arial"/>
          <w:spacing w:val="1"/>
        </w:rPr>
        <w:t xml:space="preserve"> </w:t>
      </w:r>
      <w:r w:rsidRPr="00F47ED4">
        <w:rPr>
          <w:rFonts w:ascii="Arial" w:hAnsi="Arial" w:cs="Arial"/>
        </w:rPr>
        <w:t>participar,</w:t>
      </w:r>
      <w:r w:rsidRPr="00F47ED4">
        <w:rPr>
          <w:rFonts w:ascii="Arial" w:hAnsi="Arial" w:cs="Arial"/>
          <w:spacing w:val="1"/>
        </w:rPr>
        <w:t xml:space="preserve"> </w:t>
      </w:r>
      <w:r w:rsidRPr="00F47ED4">
        <w:rPr>
          <w:rFonts w:ascii="Arial" w:hAnsi="Arial" w:cs="Arial"/>
        </w:rPr>
        <w:t>deverão</w:t>
      </w:r>
      <w:r w:rsidRPr="00F47ED4">
        <w:rPr>
          <w:rFonts w:ascii="Arial" w:hAnsi="Arial" w:cs="Arial"/>
          <w:spacing w:val="1"/>
        </w:rPr>
        <w:t xml:space="preserve"> </w:t>
      </w:r>
      <w:r w:rsidRPr="00F47ED4">
        <w:rPr>
          <w:rFonts w:ascii="Arial" w:hAnsi="Arial" w:cs="Arial"/>
        </w:rPr>
        <w:t>encaminhar</w:t>
      </w:r>
      <w:r w:rsidRPr="00F47ED4">
        <w:rPr>
          <w:rFonts w:ascii="Arial" w:hAnsi="Arial" w:cs="Arial"/>
          <w:spacing w:val="1"/>
        </w:rPr>
        <w:t xml:space="preserve"> </w:t>
      </w:r>
      <w:r w:rsidRPr="00F47ED4">
        <w:rPr>
          <w:rFonts w:ascii="Arial" w:hAnsi="Arial" w:cs="Arial"/>
        </w:rPr>
        <w:t>sua</w:t>
      </w:r>
      <w:r w:rsidRPr="00F47ED4">
        <w:rPr>
          <w:rFonts w:ascii="Arial" w:hAnsi="Arial" w:cs="Arial"/>
          <w:spacing w:val="1"/>
        </w:rPr>
        <w:t xml:space="preserve"> </w:t>
      </w:r>
      <w:r w:rsidRPr="00F47ED4">
        <w:rPr>
          <w:rFonts w:ascii="Arial" w:hAnsi="Arial" w:cs="Arial"/>
        </w:rPr>
        <w:t>propostas</w:t>
      </w:r>
      <w:r w:rsidRPr="00F47ED4">
        <w:rPr>
          <w:rFonts w:ascii="Arial" w:hAnsi="Arial" w:cs="Arial"/>
          <w:spacing w:val="1"/>
        </w:rPr>
        <w:t xml:space="preserve"> </w:t>
      </w:r>
      <w:r w:rsidRPr="00F47ED4">
        <w:rPr>
          <w:rFonts w:ascii="Arial" w:hAnsi="Arial" w:cs="Arial"/>
        </w:rPr>
        <w:t>para</w:t>
      </w:r>
      <w:r w:rsidRPr="00F47ED4">
        <w:rPr>
          <w:rFonts w:ascii="Arial" w:hAnsi="Arial" w:cs="Arial"/>
          <w:spacing w:val="1"/>
        </w:rPr>
        <w:t xml:space="preserve"> </w:t>
      </w:r>
      <w:r w:rsidRPr="00F47ED4">
        <w:rPr>
          <w:rFonts w:ascii="Arial" w:hAnsi="Arial" w:cs="Arial"/>
        </w:rPr>
        <w:t>o</w:t>
      </w:r>
      <w:r w:rsidRPr="00F47ED4">
        <w:rPr>
          <w:rFonts w:ascii="Arial" w:hAnsi="Arial" w:cs="Arial"/>
          <w:spacing w:val="1"/>
        </w:rPr>
        <w:t xml:space="preserve"> </w:t>
      </w:r>
      <w:r w:rsidRPr="00F47ED4">
        <w:rPr>
          <w:rFonts w:ascii="Arial" w:hAnsi="Arial" w:cs="Arial"/>
        </w:rPr>
        <w:t>e-mail:</w:t>
      </w:r>
      <w:hyperlink r:id="rId9" w:history="1">
        <w:r w:rsidRPr="00F47ED4">
          <w:rPr>
            <w:rStyle w:val="Hyperlink"/>
            <w:rFonts w:ascii="Arial" w:hAnsi="Arial" w:cs="Arial"/>
            <w:color w:val="auto"/>
          </w:rPr>
          <w:t>.compras@santabarbara.go.gov.br</w:t>
        </w:r>
        <w:r w:rsidRPr="00F47ED4">
          <w:rPr>
            <w:rStyle w:val="Hyperlink"/>
            <w:rFonts w:ascii="Arial" w:eastAsia="Calibri" w:hAnsi="Arial" w:cs="Arial"/>
            <w:color w:val="auto"/>
            <w:shd w:val="clear" w:color="auto" w:fill="FFFFFF"/>
          </w:rPr>
          <w:t xml:space="preserve"> </w:t>
        </w:r>
      </w:hyperlink>
      <w:r w:rsidRPr="00F47ED4">
        <w:rPr>
          <w:rFonts w:ascii="Arial" w:hAnsi="Arial" w:cs="Arial"/>
          <w:shd w:val="clear" w:color="auto" w:fill="FFFFFF"/>
        </w:rPr>
        <w:t xml:space="preserve"> </w:t>
      </w:r>
      <w:r w:rsidRPr="00F47ED4">
        <w:rPr>
          <w:rFonts w:ascii="Arial" w:hAnsi="Arial" w:cs="Arial"/>
        </w:rPr>
        <w:t>ou</w:t>
      </w:r>
      <w:r w:rsidRPr="00F47ED4">
        <w:rPr>
          <w:rFonts w:ascii="Arial" w:hAnsi="Arial" w:cs="Arial"/>
          <w:spacing w:val="1"/>
        </w:rPr>
        <w:t xml:space="preserve"> </w:t>
      </w:r>
      <w:r w:rsidRPr="00F47ED4">
        <w:rPr>
          <w:rFonts w:ascii="Arial" w:hAnsi="Arial" w:cs="Arial"/>
        </w:rPr>
        <w:t>por</w:t>
      </w:r>
      <w:r w:rsidRPr="00F47ED4">
        <w:rPr>
          <w:rFonts w:ascii="Arial" w:hAnsi="Arial" w:cs="Arial"/>
          <w:spacing w:val="1"/>
        </w:rPr>
        <w:t xml:space="preserve"> </w:t>
      </w:r>
      <w:r w:rsidRPr="00F47ED4">
        <w:rPr>
          <w:rFonts w:ascii="Arial" w:hAnsi="Arial" w:cs="Arial"/>
        </w:rPr>
        <w:t>meio</w:t>
      </w:r>
      <w:r w:rsidRPr="00F47ED4">
        <w:rPr>
          <w:rFonts w:ascii="Arial" w:hAnsi="Arial" w:cs="Arial"/>
          <w:spacing w:val="1"/>
        </w:rPr>
        <w:t xml:space="preserve"> </w:t>
      </w:r>
      <w:r w:rsidRPr="00F47ED4">
        <w:rPr>
          <w:rFonts w:ascii="Arial" w:hAnsi="Arial" w:cs="Arial"/>
        </w:rPr>
        <w:t>de</w:t>
      </w:r>
      <w:r w:rsidRPr="00F47ED4">
        <w:rPr>
          <w:rFonts w:ascii="Arial" w:hAnsi="Arial" w:cs="Arial"/>
          <w:spacing w:val="1"/>
        </w:rPr>
        <w:t xml:space="preserve"> </w:t>
      </w:r>
      <w:r w:rsidRPr="00F47ED4">
        <w:rPr>
          <w:rFonts w:ascii="Arial" w:hAnsi="Arial" w:cs="Arial"/>
        </w:rPr>
        <w:t>protocolo</w:t>
      </w:r>
      <w:r w:rsidRPr="00F47ED4">
        <w:rPr>
          <w:rFonts w:ascii="Arial" w:hAnsi="Arial" w:cs="Arial"/>
          <w:spacing w:val="1"/>
        </w:rPr>
        <w:t xml:space="preserve"> </w:t>
      </w:r>
      <w:r w:rsidRPr="00F47ED4">
        <w:rPr>
          <w:rFonts w:ascii="Arial" w:hAnsi="Arial" w:cs="Arial"/>
        </w:rPr>
        <w:t>físico</w:t>
      </w:r>
      <w:r w:rsidRPr="00F47ED4">
        <w:rPr>
          <w:rFonts w:ascii="Arial" w:hAnsi="Arial" w:cs="Arial"/>
          <w:spacing w:val="1"/>
        </w:rPr>
        <w:t xml:space="preserve"> </w:t>
      </w:r>
      <w:r w:rsidRPr="00F47ED4">
        <w:rPr>
          <w:rFonts w:ascii="Arial" w:hAnsi="Arial" w:cs="Arial"/>
        </w:rPr>
        <w:t>no</w:t>
      </w:r>
      <w:r w:rsidRPr="00F47ED4">
        <w:rPr>
          <w:rFonts w:ascii="Arial" w:hAnsi="Arial" w:cs="Arial"/>
          <w:spacing w:val="1"/>
        </w:rPr>
        <w:t xml:space="preserve"> </w:t>
      </w:r>
      <w:r w:rsidRPr="00F47ED4">
        <w:rPr>
          <w:rFonts w:ascii="Arial" w:hAnsi="Arial" w:cs="Arial"/>
        </w:rPr>
        <w:t>Departamento de Compras, no Prédio da Prefeitura Municipal, até</w:t>
      </w:r>
      <w:r w:rsidRPr="00F47ED4">
        <w:rPr>
          <w:rFonts w:ascii="Arial" w:hAnsi="Arial" w:cs="Arial"/>
          <w:spacing w:val="-1"/>
        </w:rPr>
        <w:t xml:space="preserve"> </w:t>
      </w:r>
      <w:r w:rsidRPr="00F47ED4">
        <w:rPr>
          <w:rFonts w:ascii="Arial" w:hAnsi="Arial" w:cs="Arial"/>
        </w:rPr>
        <w:t>o</w:t>
      </w:r>
      <w:r w:rsidRPr="00F47ED4">
        <w:rPr>
          <w:rFonts w:ascii="Arial" w:hAnsi="Arial" w:cs="Arial"/>
          <w:spacing w:val="1"/>
        </w:rPr>
        <w:t xml:space="preserve"> </w:t>
      </w:r>
      <w:r w:rsidRPr="00F47ED4">
        <w:rPr>
          <w:rFonts w:ascii="Arial" w:hAnsi="Arial" w:cs="Arial"/>
        </w:rPr>
        <w:t>dia</w:t>
      </w:r>
      <w:r w:rsidRPr="00F47ED4">
        <w:rPr>
          <w:rFonts w:ascii="Arial" w:hAnsi="Arial" w:cs="Arial"/>
          <w:spacing w:val="-2"/>
        </w:rPr>
        <w:t xml:space="preserve"> </w:t>
      </w:r>
      <w:r w:rsidRPr="00F47ED4">
        <w:rPr>
          <w:rFonts w:ascii="Arial" w:hAnsi="Arial" w:cs="Arial"/>
        </w:rPr>
        <w:t>e</w:t>
      </w:r>
      <w:r w:rsidRPr="00F47ED4">
        <w:rPr>
          <w:rFonts w:ascii="Arial" w:hAnsi="Arial" w:cs="Arial"/>
          <w:spacing w:val="-2"/>
        </w:rPr>
        <w:t xml:space="preserve"> </w:t>
      </w:r>
      <w:r w:rsidRPr="00F47ED4">
        <w:rPr>
          <w:rFonts w:ascii="Arial" w:hAnsi="Arial" w:cs="Arial"/>
        </w:rPr>
        <w:t>horário</w:t>
      </w:r>
      <w:r w:rsidRPr="00F47ED4">
        <w:rPr>
          <w:rFonts w:ascii="Arial" w:hAnsi="Arial" w:cs="Arial"/>
          <w:spacing w:val="2"/>
        </w:rPr>
        <w:t xml:space="preserve"> </w:t>
      </w:r>
      <w:r w:rsidRPr="00F47ED4">
        <w:rPr>
          <w:rFonts w:ascii="Arial" w:hAnsi="Arial" w:cs="Arial"/>
        </w:rPr>
        <w:t>estabelecidos</w:t>
      </w:r>
      <w:r w:rsidRPr="00F47ED4">
        <w:rPr>
          <w:rFonts w:ascii="Arial" w:hAnsi="Arial" w:cs="Arial"/>
          <w:spacing w:val="-1"/>
        </w:rPr>
        <w:t xml:space="preserve"> </w:t>
      </w:r>
      <w:r w:rsidRPr="00F47ED4">
        <w:rPr>
          <w:rFonts w:ascii="Arial" w:hAnsi="Arial" w:cs="Arial"/>
        </w:rPr>
        <w:t>acima.</w:t>
      </w:r>
    </w:p>
    <w:p w14:paraId="21DC98CA" w14:textId="77777777" w:rsidR="001E0D46" w:rsidRPr="00F47ED4" w:rsidRDefault="001E0D46" w:rsidP="001E0D46">
      <w:pPr>
        <w:pStyle w:val="Corpodetexto"/>
        <w:tabs>
          <w:tab w:val="left" w:pos="0"/>
        </w:tabs>
        <w:spacing w:line="276" w:lineRule="auto"/>
        <w:ind w:right="31" w:firstLine="1134"/>
        <w:jc w:val="both"/>
        <w:rPr>
          <w:rFonts w:ascii="Arial" w:hAnsi="Arial" w:cs="Arial"/>
        </w:rPr>
      </w:pPr>
      <w:r w:rsidRPr="00F47ED4">
        <w:rPr>
          <w:rFonts w:ascii="Arial" w:hAnsi="Arial" w:cs="Arial"/>
        </w:rPr>
        <w:t>Os</w:t>
      </w:r>
      <w:r w:rsidRPr="00F47ED4">
        <w:rPr>
          <w:rFonts w:ascii="Arial" w:hAnsi="Arial" w:cs="Arial"/>
          <w:spacing w:val="1"/>
        </w:rPr>
        <w:t xml:space="preserve"> </w:t>
      </w:r>
      <w:r w:rsidRPr="00F47ED4">
        <w:rPr>
          <w:rFonts w:ascii="Arial" w:hAnsi="Arial" w:cs="Arial"/>
        </w:rPr>
        <w:t>preços</w:t>
      </w:r>
      <w:r w:rsidRPr="00F47ED4">
        <w:rPr>
          <w:rFonts w:ascii="Arial" w:hAnsi="Arial" w:cs="Arial"/>
          <w:spacing w:val="1"/>
        </w:rPr>
        <w:t xml:space="preserve"> </w:t>
      </w:r>
      <w:r w:rsidRPr="00F47ED4">
        <w:rPr>
          <w:rFonts w:ascii="Arial" w:hAnsi="Arial" w:cs="Arial"/>
        </w:rPr>
        <w:t>ofertados</w:t>
      </w:r>
      <w:r w:rsidRPr="00F47ED4">
        <w:rPr>
          <w:rFonts w:ascii="Arial" w:hAnsi="Arial" w:cs="Arial"/>
          <w:spacing w:val="1"/>
        </w:rPr>
        <w:t xml:space="preserve"> </w:t>
      </w:r>
      <w:r w:rsidRPr="00F47ED4">
        <w:rPr>
          <w:rFonts w:ascii="Arial" w:hAnsi="Arial" w:cs="Arial"/>
        </w:rPr>
        <w:t>não</w:t>
      </w:r>
      <w:r w:rsidRPr="00F47ED4">
        <w:rPr>
          <w:rFonts w:ascii="Arial" w:hAnsi="Arial" w:cs="Arial"/>
          <w:spacing w:val="1"/>
        </w:rPr>
        <w:t xml:space="preserve"> </w:t>
      </w:r>
      <w:r w:rsidRPr="00F47ED4">
        <w:rPr>
          <w:rFonts w:ascii="Arial" w:hAnsi="Arial" w:cs="Arial"/>
        </w:rPr>
        <w:t>poderão</w:t>
      </w:r>
      <w:r w:rsidRPr="00F47ED4">
        <w:rPr>
          <w:rFonts w:ascii="Arial" w:hAnsi="Arial" w:cs="Arial"/>
          <w:spacing w:val="1"/>
        </w:rPr>
        <w:t xml:space="preserve"> </w:t>
      </w:r>
      <w:r w:rsidRPr="00F47ED4">
        <w:rPr>
          <w:rFonts w:ascii="Arial" w:hAnsi="Arial" w:cs="Arial"/>
        </w:rPr>
        <w:t>ser</w:t>
      </w:r>
      <w:r w:rsidRPr="00F47ED4">
        <w:rPr>
          <w:rFonts w:ascii="Arial" w:hAnsi="Arial" w:cs="Arial"/>
          <w:spacing w:val="1"/>
        </w:rPr>
        <w:t xml:space="preserve"> </w:t>
      </w:r>
      <w:r w:rsidRPr="00F47ED4">
        <w:rPr>
          <w:rFonts w:ascii="Arial" w:hAnsi="Arial" w:cs="Arial"/>
        </w:rPr>
        <w:t>superiores</w:t>
      </w:r>
      <w:r w:rsidRPr="00F47ED4">
        <w:rPr>
          <w:rFonts w:ascii="Arial" w:hAnsi="Arial" w:cs="Arial"/>
          <w:spacing w:val="1"/>
        </w:rPr>
        <w:t xml:space="preserve"> </w:t>
      </w:r>
      <w:r w:rsidRPr="00F47ED4">
        <w:rPr>
          <w:rFonts w:ascii="Arial" w:hAnsi="Arial" w:cs="Arial"/>
        </w:rPr>
        <w:t>aos</w:t>
      </w:r>
      <w:r w:rsidRPr="00F47ED4">
        <w:rPr>
          <w:rFonts w:ascii="Arial" w:hAnsi="Arial" w:cs="Arial"/>
          <w:spacing w:val="1"/>
        </w:rPr>
        <w:t xml:space="preserve"> </w:t>
      </w:r>
      <w:r w:rsidRPr="00F47ED4">
        <w:rPr>
          <w:rFonts w:ascii="Arial" w:hAnsi="Arial" w:cs="Arial"/>
        </w:rPr>
        <w:t>estimados</w:t>
      </w:r>
      <w:r w:rsidRPr="00F47ED4">
        <w:rPr>
          <w:rFonts w:ascii="Arial" w:hAnsi="Arial" w:cs="Arial"/>
          <w:spacing w:val="1"/>
        </w:rPr>
        <w:t xml:space="preserve"> </w:t>
      </w:r>
      <w:r w:rsidRPr="00F47ED4">
        <w:rPr>
          <w:rFonts w:ascii="Arial" w:hAnsi="Arial" w:cs="Arial"/>
        </w:rPr>
        <w:t>da</w:t>
      </w:r>
      <w:r w:rsidRPr="00F47ED4">
        <w:rPr>
          <w:rFonts w:ascii="Arial" w:hAnsi="Arial" w:cs="Arial"/>
          <w:spacing w:val="1"/>
        </w:rPr>
        <w:t xml:space="preserve"> </w:t>
      </w:r>
      <w:r w:rsidRPr="00F47ED4">
        <w:rPr>
          <w:rFonts w:ascii="Arial" w:hAnsi="Arial" w:cs="Arial"/>
        </w:rPr>
        <w:t>contratação.</w:t>
      </w:r>
    </w:p>
    <w:p w14:paraId="26DE37D4" w14:textId="77777777" w:rsidR="001E0D46" w:rsidRPr="00F47ED4" w:rsidRDefault="001E0D46" w:rsidP="001E0D46">
      <w:pPr>
        <w:pStyle w:val="Ttulo2"/>
        <w:tabs>
          <w:tab w:val="left" w:pos="0"/>
        </w:tabs>
        <w:spacing w:line="276" w:lineRule="auto"/>
        <w:ind w:right="31" w:firstLine="1134"/>
        <w:jc w:val="both"/>
        <w:rPr>
          <w:rFonts w:ascii="Arial" w:hAnsi="Arial" w:cs="Arial"/>
          <w:color w:val="auto"/>
          <w:sz w:val="24"/>
          <w:szCs w:val="24"/>
        </w:rPr>
      </w:pPr>
      <w:r w:rsidRPr="00F47ED4">
        <w:rPr>
          <w:rFonts w:ascii="Arial" w:hAnsi="Arial" w:cs="Arial"/>
          <w:color w:val="auto"/>
          <w:sz w:val="24"/>
          <w:szCs w:val="24"/>
        </w:rPr>
        <w:t>As</w:t>
      </w:r>
      <w:r w:rsidRPr="00F47ED4">
        <w:rPr>
          <w:rFonts w:ascii="Arial" w:hAnsi="Arial" w:cs="Arial"/>
          <w:color w:val="auto"/>
          <w:spacing w:val="1"/>
          <w:sz w:val="24"/>
          <w:szCs w:val="24"/>
        </w:rPr>
        <w:t xml:space="preserve"> </w:t>
      </w:r>
      <w:r w:rsidRPr="00F47ED4">
        <w:rPr>
          <w:rFonts w:ascii="Arial" w:hAnsi="Arial" w:cs="Arial"/>
          <w:color w:val="auto"/>
          <w:sz w:val="24"/>
          <w:szCs w:val="24"/>
        </w:rPr>
        <w:t>condições</w:t>
      </w:r>
      <w:r w:rsidRPr="00F47ED4">
        <w:rPr>
          <w:rFonts w:ascii="Arial" w:hAnsi="Arial" w:cs="Arial"/>
          <w:color w:val="auto"/>
          <w:spacing w:val="1"/>
          <w:sz w:val="24"/>
          <w:szCs w:val="24"/>
        </w:rPr>
        <w:t xml:space="preserve"> </w:t>
      </w:r>
      <w:r w:rsidRPr="00F47ED4">
        <w:rPr>
          <w:rFonts w:ascii="Arial" w:hAnsi="Arial" w:cs="Arial"/>
          <w:color w:val="auto"/>
          <w:sz w:val="24"/>
          <w:szCs w:val="24"/>
        </w:rPr>
        <w:t>de</w:t>
      </w:r>
      <w:r w:rsidRPr="00F47ED4">
        <w:rPr>
          <w:rFonts w:ascii="Arial" w:hAnsi="Arial" w:cs="Arial"/>
          <w:color w:val="auto"/>
          <w:spacing w:val="1"/>
          <w:sz w:val="24"/>
          <w:szCs w:val="24"/>
        </w:rPr>
        <w:t xml:space="preserve"> </w:t>
      </w:r>
      <w:r w:rsidRPr="00F47ED4">
        <w:rPr>
          <w:rFonts w:ascii="Arial" w:hAnsi="Arial" w:cs="Arial"/>
          <w:color w:val="auto"/>
          <w:sz w:val="24"/>
          <w:szCs w:val="24"/>
        </w:rPr>
        <w:t>contratação,</w:t>
      </w:r>
      <w:r w:rsidRPr="00F47ED4">
        <w:rPr>
          <w:rFonts w:ascii="Arial" w:hAnsi="Arial" w:cs="Arial"/>
          <w:color w:val="auto"/>
          <w:spacing w:val="1"/>
          <w:sz w:val="24"/>
          <w:szCs w:val="24"/>
        </w:rPr>
        <w:t xml:space="preserve"> </w:t>
      </w:r>
      <w:r w:rsidRPr="00F47ED4">
        <w:rPr>
          <w:rFonts w:ascii="Arial" w:hAnsi="Arial" w:cs="Arial"/>
          <w:color w:val="auto"/>
          <w:sz w:val="24"/>
          <w:szCs w:val="24"/>
        </w:rPr>
        <w:t>especificações</w:t>
      </w:r>
      <w:r w:rsidRPr="00F47ED4">
        <w:rPr>
          <w:rFonts w:ascii="Arial" w:hAnsi="Arial" w:cs="Arial"/>
          <w:color w:val="auto"/>
          <w:spacing w:val="1"/>
          <w:sz w:val="24"/>
          <w:szCs w:val="24"/>
        </w:rPr>
        <w:t xml:space="preserve"> </w:t>
      </w:r>
      <w:r w:rsidRPr="00F47ED4">
        <w:rPr>
          <w:rFonts w:ascii="Arial" w:hAnsi="Arial" w:cs="Arial"/>
          <w:color w:val="auto"/>
          <w:sz w:val="24"/>
          <w:szCs w:val="24"/>
        </w:rPr>
        <w:t>do</w:t>
      </w:r>
      <w:r w:rsidRPr="00F47ED4">
        <w:rPr>
          <w:rFonts w:ascii="Arial" w:hAnsi="Arial" w:cs="Arial"/>
          <w:color w:val="auto"/>
          <w:spacing w:val="1"/>
          <w:sz w:val="24"/>
          <w:szCs w:val="24"/>
        </w:rPr>
        <w:t xml:space="preserve"> </w:t>
      </w:r>
      <w:r w:rsidRPr="00F47ED4">
        <w:rPr>
          <w:rFonts w:ascii="Arial" w:hAnsi="Arial" w:cs="Arial"/>
          <w:color w:val="auto"/>
          <w:sz w:val="24"/>
          <w:szCs w:val="24"/>
        </w:rPr>
        <w:t>objeto</w:t>
      </w:r>
      <w:r w:rsidRPr="00F47ED4">
        <w:rPr>
          <w:rFonts w:ascii="Arial" w:hAnsi="Arial" w:cs="Arial"/>
          <w:color w:val="auto"/>
          <w:spacing w:val="1"/>
          <w:sz w:val="24"/>
          <w:szCs w:val="24"/>
        </w:rPr>
        <w:t xml:space="preserve"> </w:t>
      </w:r>
      <w:r w:rsidRPr="00F47ED4">
        <w:rPr>
          <w:rFonts w:ascii="Arial" w:hAnsi="Arial" w:cs="Arial"/>
          <w:color w:val="auto"/>
          <w:sz w:val="24"/>
          <w:szCs w:val="24"/>
        </w:rPr>
        <w:t>e</w:t>
      </w:r>
      <w:r w:rsidRPr="00F47ED4">
        <w:rPr>
          <w:rFonts w:ascii="Arial" w:hAnsi="Arial" w:cs="Arial"/>
          <w:color w:val="auto"/>
          <w:spacing w:val="67"/>
          <w:sz w:val="24"/>
          <w:szCs w:val="24"/>
        </w:rPr>
        <w:t xml:space="preserve"> </w:t>
      </w:r>
      <w:r w:rsidRPr="00F47ED4">
        <w:rPr>
          <w:rFonts w:ascii="Arial" w:hAnsi="Arial" w:cs="Arial"/>
          <w:color w:val="auto"/>
          <w:sz w:val="24"/>
          <w:szCs w:val="24"/>
        </w:rPr>
        <w:t>da</w:t>
      </w:r>
      <w:r w:rsidRPr="00F47ED4">
        <w:rPr>
          <w:rFonts w:ascii="Arial" w:hAnsi="Arial" w:cs="Arial"/>
          <w:color w:val="auto"/>
          <w:spacing w:val="1"/>
          <w:sz w:val="24"/>
          <w:szCs w:val="24"/>
        </w:rPr>
        <w:t xml:space="preserve"> </w:t>
      </w:r>
      <w:r w:rsidRPr="00F47ED4">
        <w:rPr>
          <w:rFonts w:ascii="Arial" w:hAnsi="Arial" w:cs="Arial"/>
          <w:color w:val="auto"/>
          <w:sz w:val="24"/>
          <w:szCs w:val="24"/>
        </w:rPr>
        <w:t>execução contratual constam do Termo de Referência, que deverá ser</w:t>
      </w:r>
      <w:r w:rsidRPr="00F47ED4">
        <w:rPr>
          <w:rFonts w:ascii="Arial" w:hAnsi="Arial" w:cs="Arial"/>
          <w:color w:val="auto"/>
          <w:spacing w:val="1"/>
          <w:sz w:val="24"/>
          <w:szCs w:val="24"/>
        </w:rPr>
        <w:t xml:space="preserve"> </w:t>
      </w:r>
      <w:r w:rsidRPr="00F47ED4">
        <w:rPr>
          <w:rFonts w:ascii="Arial" w:hAnsi="Arial" w:cs="Arial"/>
          <w:color w:val="auto"/>
          <w:sz w:val="24"/>
          <w:szCs w:val="24"/>
        </w:rPr>
        <w:t>atentamente analisado pelos interessados antes da formulação de suas</w:t>
      </w:r>
      <w:r w:rsidRPr="00F47ED4">
        <w:rPr>
          <w:rFonts w:ascii="Arial" w:hAnsi="Arial" w:cs="Arial"/>
          <w:color w:val="auto"/>
          <w:spacing w:val="1"/>
          <w:sz w:val="24"/>
          <w:szCs w:val="24"/>
        </w:rPr>
        <w:t xml:space="preserve"> </w:t>
      </w:r>
      <w:r w:rsidRPr="00F47ED4">
        <w:rPr>
          <w:rFonts w:ascii="Arial" w:hAnsi="Arial" w:cs="Arial"/>
          <w:color w:val="auto"/>
          <w:sz w:val="24"/>
          <w:szCs w:val="24"/>
        </w:rPr>
        <w:t>propostas.</w:t>
      </w:r>
    </w:p>
    <w:p w14:paraId="36108D91" w14:textId="77777777" w:rsidR="001E0D46" w:rsidRPr="00F47ED4" w:rsidRDefault="001E0D46" w:rsidP="001E0D46">
      <w:pPr>
        <w:pStyle w:val="Corpodetexto"/>
        <w:tabs>
          <w:tab w:val="left" w:pos="0"/>
        </w:tabs>
        <w:spacing w:before="92" w:line="276" w:lineRule="auto"/>
        <w:ind w:right="31" w:firstLine="1134"/>
        <w:jc w:val="both"/>
        <w:rPr>
          <w:rFonts w:ascii="Arial" w:hAnsi="Arial" w:cs="Arial"/>
        </w:rPr>
      </w:pPr>
      <w:r w:rsidRPr="00F47ED4">
        <w:rPr>
          <w:rFonts w:ascii="Arial" w:hAnsi="Arial" w:cs="Arial"/>
        </w:rPr>
        <w:t>Juntamente</w:t>
      </w:r>
      <w:r w:rsidRPr="00F47ED4">
        <w:rPr>
          <w:rFonts w:ascii="Arial" w:hAnsi="Arial" w:cs="Arial"/>
          <w:spacing w:val="1"/>
        </w:rPr>
        <w:t xml:space="preserve"> </w:t>
      </w:r>
      <w:r w:rsidRPr="00F47ED4">
        <w:rPr>
          <w:rFonts w:ascii="Arial" w:hAnsi="Arial" w:cs="Arial"/>
        </w:rPr>
        <w:t>com</w:t>
      </w:r>
      <w:r w:rsidRPr="00F47ED4">
        <w:rPr>
          <w:rFonts w:ascii="Arial" w:hAnsi="Arial" w:cs="Arial"/>
          <w:spacing w:val="1"/>
        </w:rPr>
        <w:t xml:space="preserve"> </w:t>
      </w:r>
      <w:r w:rsidRPr="00F47ED4">
        <w:rPr>
          <w:rFonts w:ascii="Arial" w:hAnsi="Arial" w:cs="Arial"/>
        </w:rPr>
        <w:t>a</w:t>
      </w:r>
      <w:r w:rsidRPr="00F47ED4">
        <w:rPr>
          <w:rFonts w:ascii="Arial" w:hAnsi="Arial" w:cs="Arial"/>
          <w:spacing w:val="1"/>
        </w:rPr>
        <w:t xml:space="preserve"> </w:t>
      </w:r>
      <w:r w:rsidRPr="00F47ED4">
        <w:rPr>
          <w:rFonts w:ascii="Arial" w:hAnsi="Arial" w:cs="Arial"/>
        </w:rPr>
        <w:t>proposta</w:t>
      </w:r>
      <w:r w:rsidRPr="00F47ED4">
        <w:rPr>
          <w:rFonts w:ascii="Arial" w:hAnsi="Arial" w:cs="Arial"/>
          <w:spacing w:val="1"/>
        </w:rPr>
        <w:t xml:space="preserve"> </w:t>
      </w:r>
      <w:r w:rsidRPr="00F47ED4">
        <w:rPr>
          <w:rFonts w:ascii="Arial" w:hAnsi="Arial" w:cs="Arial"/>
        </w:rPr>
        <w:t>de</w:t>
      </w:r>
      <w:r w:rsidRPr="00F47ED4">
        <w:rPr>
          <w:rFonts w:ascii="Arial" w:hAnsi="Arial" w:cs="Arial"/>
          <w:spacing w:val="1"/>
        </w:rPr>
        <w:t xml:space="preserve"> </w:t>
      </w:r>
      <w:r w:rsidRPr="00F47ED4">
        <w:rPr>
          <w:rFonts w:ascii="Arial" w:hAnsi="Arial" w:cs="Arial"/>
        </w:rPr>
        <w:t>preços,</w:t>
      </w:r>
      <w:r w:rsidRPr="00F47ED4">
        <w:rPr>
          <w:rFonts w:ascii="Arial" w:hAnsi="Arial" w:cs="Arial"/>
          <w:spacing w:val="1"/>
        </w:rPr>
        <w:t xml:space="preserve"> </w:t>
      </w:r>
      <w:r w:rsidRPr="00F47ED4">
        <w:rPr>
          <w:rFonts w:ascii="Arial" w:hAnsi="Arial" w:cs="Arial"/>
        </w:rPr>
        <w:t>os</w:t>
      </w:r>
      <w:r w:rsidRPr="00F47ED4">
        <w:rPr>
          <w:rFonts w:ascii="Arial" w:hAnsi="Arial" w:cs="Arial"/>
          <w:spacing w:val="1"/>
        </w:rPr>
        <w:t xml:space="preserve"> </w:t>
      </w:r>
      <w:r w:rsidRPr="00F47ED4">
        <w:rPr>
          <w:rFonts w:ascii="Arial" w:hAnsi="Arial" w:cs="Arial"/>
        </w:rPr>
        <w:t>interessados</w:t>
      </w:r>
      <w:r w:rsidRPr="00F47ED4">
        <w:rPr>
          <w:rFonts w:ascii="Arial" w:hAnsi="Arial" w:cs="Arial"/>
          <w:spacing w:val="1"/>
        </w:rPr>
        <w:t xml:space="preserve"> </w:t>
      </w:r>
      <w:r w:rsidRPr="00F47ED4">
        <w:rPr>
          <w:rFonts w:ascii="Arial" w:hAnsi="Arial" w:cs="Arial"/>
        </w:rPr>
        <w:t>deverão</w:t>
      </w:r>
      <w:r w:rsidRPr="00F47ED4">
        <w:rPr>
          <w:rFonts w:ascii="Arial" w:hAnsi="Arial" w:cs="Arial"/>
          <w:spacing w:val="1"/>
        </w:rPr>
        <w:t xml:space="preserve"> </w:t>
      </w:r>
      <w:r w:rsidRPr="00F47ED4">
        <w:rPr>
          <w:rFonts w:ascii="Arial" w:hAnsi="Arial" w:cs="Arial"/>
        </w:rPr>
        <w:t>encaminhar</w:t>
      </w:r>
      <w:r w:rsidRPr="00F47ED4">
        <w:rPr>
          <w:rFonts w:ascii="Arial" w:hAnsi="Arial" w:cs="Arial"/>
          <w:spacing w:val="-1"/>
        </w:rPr>
        <w:t xml:space="preserve"> </w:t>
      </w:r>
      <w:r w:rsidRPr="00F47ED4">
        <w:rPr>
          <w:rFonts w:ascii="Arial" w:hAnsi="Arial" w:cs="Arial"/>
        </w:rPr>
        <w:t>a</w:t>
      </w:r>
      <w:r w:rsidRPr="00F47ED4">
        <w:rPr>
          <w:rFonts w:ascii="Arial" w:hAnsi="Arial" w:cs="Arial"/>
          <w:spacing w:val="1"/>
        </w:rPr>
        <w:t xml:space="preserve"> </w:t>
      </w:r>
      <w:r w:rsidRPr="00F47ED4">
        <w:rPr>
          <w:rFonts w:ascii="Arial" w:hAnsi="Arial" w:cs="Arial"/>
        </w:rPr>
        <w:t>seguinte documentação:</w:t>
      </w:r>
    </w:p>
    <w:p w14:paraId="3413CD71" w14:textId="77777777" w:rsidR="001E0D46" w:rsidRPr="00F47ED4"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F47ED4">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F47ED4"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F47ED4">
        <w:rPr>
          <w:rFonts w:ascii="Arial" w:hAnsi="Arial" w:cs="Arial"/>
          <w:sz w:val="24"/>
          <w:szCs w:val="24"/>
        </w:rPr>
        <w:lastRenderedPageBreak/>
        <w:t>Apresentar prova de inscrição no Cadastro Nacional de Pessoa Jurídica - CNPJ;</w:t>
      </w:r>
    </w:p>
    <w:p w14:paraId="5350F39F" w14:textId="77777777" w:rsidR="001E0D46" w:rsidRPr="00F47ED4"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F47ED4">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10" w:history="1">
        <w:r w:rsidRPr="00F47ED4">
          <w:rPr>
            <w:rStyle w:val="Hyperlink"/>
            <w:rFonts w:ascii="Arial" w:hAnsi="Arial" w:cs="Arial"/>
            <w:color w:val="auto"/>
            <w:sz w:val="24"/>
            <w:szCs w:val="24"/>
          </w:rPr>
          <w:t>http://www.receita.fazenda.gov.br/Aplicacoes/ATSPO/Certidao/CndConjuntaInter/InformaNICertidao.asp?Tipo=1</w:t>
        </w:r>
      </w:hyperlink>
      <w:r w:rsidRPr="00F47ED4">
        <w:rPr>
          <w:rFonts w:ascii="Arial" w:hAnsi="Arial" w:cs="Arial"/>
          <w:sz w:val="24"/>
          <w:szCs w:val="24"/>
        </w:rPr>
        <w:t>&gt; ou apresentar as certidões em separado durante o prazo de validade;</w:t>
      </w:r>
    </w:p>
    <w:p w14:paraId="639F0EF9" w14:textId="77777777" w:rsidR="001E0D46" w:rsidRPr="00F47ED4"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F47ED4">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F47ED4"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F47ED4">
        <w:rPr>
          <w:rFonts w:ascii="Arial" w:hAnsi="Arial" w:cs="Arial"/>
          <w:sz w:val="24"/>
          <w:szCs w:val="24"/>
        </w:rPr>
        <w:t>Apresentar certidão negativa de tributos municipal, emitida pela Prefeitura da sede do licitante;</w:t>
      </w:r>
    </w:p>
    <w:p w14:paraId="09EFE54E" w14:textId="77777777" w:rsidR="001E0D46" w:rsidRPr="00F47ED4"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F47ED4">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hyperlink r:id="rId11" w:history="1">
        <w:r w:rsidRPr="00F47ED4">
          <w:rPr>
            <w:rStyle w:val="Hyperlink"/>
            <w:rFonts w:ascii="Arial" w:hAnsi="Arial" w:cs="Arial"/>
            <w:color w:val="auto"/>
            <w:sz w:val="24"/>
            <w:szCs w:val="24"/>
          </w:rPr>
          <w:t>http://www.receita.fazenda.gov.br/Aplicacoes/ATSPO/Certidao/CndConjuntaInter/InformaNICertidao.asp?Tipo=1</w:t>
        </w:r>
      </w:hyperlink>
      <w:r w:rsidRPr="00F47ED4">
        <w:rPr>
          <w:rFonts w:ascii="Arial" w:hAnsi="Arial" w:cs="Arial"/>
          <w:sz w:val="24"/>
          <w:szCs w:val="24"/>
        </w:rPr>
        <w:t>&gt; ou apresentar as certidões em separado durante o prazo de validade;</w:t>
      </w:r>
    </w:p>
    <w:p w14:paraId="533C99FB" w14:textId="77777777" w:rsidR="001E0D46" w:rsidRPr="00F47ED4"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F47ED4">
        <w:rPr>
          <w:rFonts w:ascii="Arial" w:hAnsi="Arial" w:cs="Arial"/>
          <w:sz w:val="24"/>
          <w:szCs w:val="24"/>
        </w:rPr>
        <w:t>Comprovar Regularidade junto ao Fundo de Garantia por Tempo de Serviço CRF, expedido pela Caixa Econômica Federal;</w:t>
      </w:r>
    </w:p>
    <w:p w14:paraId="56EC184F" w14:textId="77777777" w:rsidR="001E0D46" w:rsidRPr="00F47ED4"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F47ED4">
        <w:rPr>
          <w:rFonts w:ascii="Arial" w:hAnsi="Arial" w:cs="Arial"/>
          <w:sz w:val="24"/>
          <w:szCs w:val="24"/>
        </w:rPr>
        <w:t>Apresentar Certidão Negativa de Débitos Trabalhistas – CNDT;</w:t>
      </w:r>
    </w:p>
    <w:p w14:paraId="3A6D7EA5" w14:textId="77777777" w:rsidR="001E0D46" w:rsidRPr="00F47ED4"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F47ED4">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F47ED4" w:rsidRDefault="001E0D46" w:rsidP="001E0D46">
      <w:pPr>
        <w:pStyle w:val="Corpodetexto"/>
        <w:tabs>
          <w:tab w:val="left" w:pos="0"/>
        </w:tabs>
        <w:spacing w:before="1" w:line="276" w:lineRule="auto"/>
        <w:ind w:right="31" w:firstLine="1134"/>
        <w:jc w:val="both"/>
        <w:rPr>
          <w:rFonts w:ascii="Arial" w:hAnsi="Arial" w:cs="Arial"/>
        </w:rPr>
      </w:pPr>
      <w:r w:rsidRPr="00F47ED4">
        <w:rPr>
          <w:rFonts w:ascii="Arial" w:hAnsi="Arial" w:cs="Arial"/>
        </w:rPr>
        <w:t>Ressalte-se que a dispensa de licitação, agora prevista no art. 75 da Lei n.</w:t>
      </w:r>
      <w:r w:rsidRPr="00F47ED4">
        <w:rPr>
          <w:rFonts w:ascii="Arial" w:hAnsi="Arial" w:cs="Arial"/>
          <w:spacing w:val="1"/>
        </w:rPr>
        <w:t xml:space="preserve"> </w:t>
      </w:r>
      <w:r w:rsidRPr="00F47ED4">
        <w:rPr>
          <w:rFonts w:ascii="Arial" w:hAnsi="Arial" w:cs="Arial"/>
        </w:rPr>
        <w:t>14.133/2021, notadamente quanto à hipótese do inciso II (valor reduzido) visa,</w:t>
      </w:r>
      <w:r w:rsidRPr="00F47ED4">
        <w:rPr>
          <w:rFonts w:ascii="Arial" w:hAnsi="Arial" w:cs="Arial"/>
          <w:spacing w:val="1"/>
        </w:rPr>
        <w:t xml:space="preserve"> </w:t>
      </w:r>
      <w:r w:rsidRPr="00F47ED4">
        <w:rPr>
          <w:rFonts w:ascii="Arial" w:hAnsi="Arial" w:cs="Arial"/>
        </w:rPr>
        <w:t>em</w:t>
      </w:r>
      <w:r w:rsidRPr="00F47ED4">
        <w:rPr>
          <w:rFonts w:ascii="Arial" w:hAnsi="Arial" w:cs="Arial"/>
          <w:spacing w:val="1"/>
        </w:rPr>
        <w:t xml:space="preserve"> </w:t>
      </w:r>
      <w:r w:rsidRPr="00F47ED4">
        <w:rPr>
          <w:rFonts w:ascii="Arial" w:hAnsi="Arial" w:cs="Arial"/>
        </w:rPr>
        <w:t>síntese,</w:t>
      </w:r>
      <w:r w:rsidRPr="00F47ED4">
        <w:rPr>
          <w:rFonts w:ascii="Arial" w:hAnsi="Arial" w:cs="Arial"/>
          <w:spacing w:val="1"/>
        </w:rPr>
        <w:t xml:space="preserve"> </w:t>
      </w:r>
      <w:r w:rsidRPr="00F47ED4">
        <w:rPr>
          <w:rFonts w:ascii="Arial" w:hAnsi="Arial" w:cs="Arial"/>
        </w:rPr>
        <w:t>atender</w:t>
      </w:r>
      <w:r w:rsidRPr="00F47ED4">
        <w:rPr>
          <w:rFonts w:ascii="Arial" w:hAnsi="Arial" w:cs="Arial"/>
          <w:spacing w:val="1"/>
        </w:rPr>
        <w:t xml:space="preserve"> </w:t>
      </w:r>
      <w:r w:rsidRPr="00F47ED4">
        <w:rPr>
          <w:rFonts w:ascii="Arial" w:hAnsi="Arial" w:cs="Arial"/>
        </w:rPr>
        <w:t>aos</w:t>
      </w:r>
      <w:r w:rsidRPr="00F47ED4">
        <w:rPr>
          <w:rFonts w:ascii="Arial" w:hAnsi="Arial" w:cs="Arial"/>
          <w:spacing w:val="1"/>
        </w:rPr>
        <w:t xml:space="preserve"> </w:t>
      </w:r>
      <w:r w:rsidRPr="00F47ED4">
        <w:rPr>
          <w:rFonts w:ascii="Arial" w:hAnsi="Arial" w:cs="Arial"/>
        </w:rPr>
        <w:t>princípios</w:t>
      </w:r>
      <w:r w:rsidRPr="00F47ED4">
        <w:rPr>
          <w:rFonts w:ascii="Arial" w:hAnsi="Arial" w:cs="Arial"/>
          <w:spacing w:val="1"/>
        </w:rPr>
        <w:t xml:space="preserve"> </w:t>
      </w:r>
      <w:r w:rsidRPr="00F47ED4">
        <w:rPr>
          <w:rFonts w:ascii="Arial" w:hAnsi="Arial" w:cs="Arial"/>
        </w:rPr>
        <w:t>da</w:t>
      </w:r>
      <w:r w:rsidRPr="00F47ED4">
        <w:rPr>
          <w:rFonts w:ascii="Arial" w:hAnsi="Arial" w:cs="Arial"/>
          <w:spacing w:val="1"/>
        </w:rPr>
        <w:t xml:space="preserve"> </w:t>
      </w:r>
      <w:r w:rsidRPr="00F47ED4">
        <w:rPr>
          <w:rFonts w:ascii="Arial" w:hAnsi="Arial" w:cs="Arial"/>
        </w:rPr>
        <w:t>economicidade</w:t>
      </w:r>
      <w:r w:rsidRPr="00F47ED4">
        <w:rPr>
          <w:rFonts w:ascii="Arial" w:hAnsi="Arial" w:cs="Arial"/>
          <w:spacing w:val="1"/>
        </w:rPr>
        <w:t xml:space="preserve"> </w:t>
      </w:r>
      <w:r w:rsidRPr="00F47ED4">
        <w:rPr>
          <w:rFonts w:ascii="Arial" w:hAnsi="Arial" w:cs="Arial"/>
        </w:rPr>
        <w:t>e</w:t>
      </w:r>
      <w:r w:rsidRPr="00F47ED4">
        <w:rPr>
          <w:rFonts w:ascii="Arial" w:hAnsi="Arial" w:cs="Arial"/>
          <w:spacing w:val="1"/>
        </w:rPr>
        <w:t xml:space="preserve"> </w:t>
      </w:r>
      <w:r w:rsidRPr="00F47ED4">
        <w:rPr>
          <w:rFonts w:ascii="Arial" w:hAnsi="Arial" w:cs="Arial"/>
        </w:rPr>
        <w:t>da</w:t>
      </w:r>
      <w:r w:rsidRPr="00F47ED4">
        <w:rPr>
          <w:rFonts w:ascii="Arial" w:hAnsi="Arial" w:cs="Arial"/>
          <w:spacing w:val="1"/>
        </w:rPr>
        <w:t xml:space="preserve"> </w:t>
      </w:r>
      <w:r w:rsidRPr="00F47ED4">
        <w:rPr>
          <w:rFonts w:ascii="Arial" w:hAnsi="Arial" w:cs="Arial"/>
        </w:rPr>
        <w:t xml:space="preserve">eficiência </w:t>
      </w:r>
      <w:r w:rsidRPr="00F47ED4">
        <w:rPr>
          <w:rFonts w:ascii="Arial" w:hAnsi="Arial" w:cs="Arial"/>
          <w:spacing w:val="-64"/>
        </w:rPr>
        <w:t xml:space="preserve"> </w:t>
      </w:r>
      <w:r w:rsidRPr="00F47ED4">
        <w:rPr>
          <w:rFonts w:ascii="Arial" w:hAnsi="Arial" w:cs="Arial"/>
        </w:rPr>
        <w:t>administrativa, evitando que os custos econômicos do processo de licitação</w:t>
      </w:r>
      <w:r w:rsidRPr="00F47ED4">
        <w:rPr>
          <w:rFonts w:ascii="Arial" w:hAnsi="Arial" w:cs="Arial"/>
          <w:spacing w:val="1"/>
        </w:rPr>
        <w:t xml:space="preserve"> </w:t>
      </w:r>
      <w:r w:rsidRPr="00F47ED4">
        <w:rPr>
          <w:rFonts w:ascii="Arial" w:hAnsi="Arial" w:cs="Arial"/>
        </w:rPr>
        <w:t>ultrapassem</w:t>
      </w:r>
      <w:r w:rsidRPr="00F47ED4">
        <w:rPr>
          <w:rFonts w:ascii="Arial" w:hAnsi="Arial" w:cs="Arial"/>
          <w:spacing w:val="-2"/>
        </w:rPr>
        <w:t xml:space="preserve"> </w:t>
      </w:r>
      <w:r w:rsidRPr="00F47ED4">
        <w:rPr>
          <w:rFonts w:ascii="Arial" w:hAnsi="Arial" w:cs="Arial"/>
        </w:rPr>
        <w:t>os</w:t>
      </w:r>
      <w:r w:rsidRPr="00F47ED4">
        <w:rPr>
          <w:rFonts w:ascii="Arial" w:hAnsi="Arial" w:cs="Arial"/>
          <w:spacing w:val="-2"/>
        </w:rPr>
        <w:t xml:space="preserve"> </w:t>
      </w:r>
      <w:r w:rsidRPr="00F47ED4">
        <w:rPr>
          <w:rFonts w:ascii="Arial" w:hAnsi="Arial" w:cs="Arial"/>
        </w:rPr>
        <w:t>benefícios</w:t>
      </w:r>
      <w:r w:rsidRPr="00F47ED4">
        <w:rPr>
          <w:rFonts w:ascii="Arial" w:hAnsi="Arial" w:cs="Arial"/>
          <w:spacing w:val="1"/>
        </w:rPr>
        <w:t xml:space="preserve"> </w:t>
      </w:r>
      <w:r w:rsidRPr="00F47ED4">
        <w:rPr>
          <w:rFonts w:ascii="Arial" w:hAnsi="Arial" w:cs="Arial"/>
        </w:rPr>
        <w:t>que</w:t>
      </w:r>
      <w:r w:rsidRPr="00F47ED4">
        <w:rPr>
          <w:rFonts w:ascii="Arial" w:hAnsi="Arial" w:cs="Arial"/>
          <w:spacing w:val="-1"/>
        </w:rPr>
        <w:t xml:space="preserve"> </w:t>
      </w:r>
      <w:r w:rsidRPr="00F47ED4">
        <w:rPr>
          <w:rFonts w:ascii="Arial" w:hAnsi="Arial" w:cs="Arial"/>
        </w:rPr>
        <w:t>serão</w:t>
      </w:r>
      <w:r w:rsidRPr="00F47ED4">
        <w:rPr>
          <w:rFonts w:ascii="Arial" w:hAnsi="Arial" w:cs="Arial"/>
          <w:spacing w:val="-1"/>
        </w:rPr>
        <w:t xml:space="preserve"> </w:t>
      </w:r>
      <w:r w:rsidRPr="00F47ED4">
        <w:rPr>
          <w:rFonts w:ascii="Arial" w:hAnsi="Arial" w:cs="Arial"/>
        </w:rPr>
        <w:t>alcançados com</w:t>
      </w:r>
      <w:r w:rsidRPr="00F47ED4">
        <w:rPr>
          <w:rFonts w:ascii="Arial" w:hAnsi="Arial" w:cs="Arial"/>
          <w:spacing w:val="-3"/>
        </w:rPr>
        <w:t xml:space="preserve"> </w:t>
      </w:r>
      <w:r w:rsidRPr="00F47ED4">
        <w:rPr>
          <w:rFonts w:ascii="Arial" w:hAnsi="Arial" w:cs="Arial"/>
        </w:rPr>
        <w:t>a</w:t>
      </w:r>
      <w:r w:rsidRPr="00F47ED4">
        <w:rPr>
          <w:rFonts w:ascii="Arial" w:hAnsi="Arial" w:cs="Arial"/>
          <w:spacing w:val="-3"/>
        </w:rPr>
        <w:t xml:space="preserve"> </w:t>
      </w:r>
      <w:r w:rsidRPr="00F47ED4">
        <w:rPr>
          <w:rFonts w:ascii="Arial" w:hAnsi="Arial" w:cs="Arial"/>
        </w:rPr>
        <w:t>futura contratação.</w:t>
      </w:r>
    </w:p>
    <w:p w14:paraId="400388F9" w14:textId="6A8FF88E" w:rsidR="001E0D46" w:rsidRPr="00F47ED4" w:rsidRDefault="001E0D46" w:rsidP="001E0D46">
      <w:pPr>
        <w:pStyle w:val="Corpodetexto"/>
        <w:tabs>
          <w:tab w:val="left" w:pos="582"/>
        </w:tabs>
        <w:spacing w:before="92" w:line="276" w:lineRule="auto"/>
        <w:ind w:right="31" w:firstLine="1134"/>
        <w:jc w:val="both"/>
        <w:rPr>
          <w:rFonts w:ascii="Arial" w:hAnsi="Arial" w:cs="Arial"/>
        </w:rPr>
      </w:pPr>
      <w:r w:rsidRPr="00F47ED4">
        <w:rPr>
          <w:rFonts w:ascii="Arial" w:hAnsi="Arial" w:cs="Arial"/>
        </w:rPr>
        <w:t>A iniciativa é mais uma conquista do Municipio de Santa Barbara de Goiás, na</w:t>
      </w:r>
      <w:r w:rsidRPr="00F47ED4">
        <w:rPr>
          <w:rFonts w:ascii="Arial" w:hAnsi="Arial" w:cs="Arial"/>
          <w:spacing w:val="1"/>
        </w:rPr>
        <w:t xml:space="preserve"> </w:t>
      </w:r>
      <w:r w:rsidRPr="00F47ED4">
        <w:rPr>
          <w:rFonts w:ascii="Arial" w:hAnsi="Arial" w:cs="Arial"/>
        </w:rPr>
        <w:t>busca em aumentar, cada vez mais, a transparência ativa das informações publicas</w:t>
      </w:r>
      <w:r w:rsidRPr="00F47ED4">
        <w:rPr>
          <w:rFonts w:ascii="Arial" w:hAnsi="Arial" w:cs="Arial"/>
          <w:spacing w:val="1"/>
        </w:rPr>
        <w:t xml:space="preserve"> </w:t>
      </w:r>
      <w:r w:rsidRPr="00F47ED4">
        <w:rPr>
          <w:rFonts w:ascii="Arial" w:hAnsi="Arial" w:cs="Arial"/>
        </w:rPr>
        <w:t>e</w:t>
      </w:r>
      <w:r w:rsidRPr="00F47ED4">
        <w:rPr>
          <w:rFonts w:ascii="Arial" w:hAnsi="Arial" w:cs="Arial"/>
          <w:spacing w:val="1"/>
        </w:rPr>
        <w:t xml:space="preserve"> </w:t>
      </w:r>
      <w:r w:rsidRPr="00F47ED4">
        <w:rPr>
          <w:rFonts w:ascii="Arial" w:hAnsi="Arial" w:cs="Arial"/>
        </w:rPr>
        <w:t>melhorar</w:t>
      </w:r>
      <w:r w:rsidRPr="00F47ED4">
        <w:rPr>
          <w:rFonts w:ascii="Arial" w:hAnsi="Arial" w:cs="Arial"/>
          <w:spacing w:val="1"/>
        </w:rPr>
        <w:t xml:space="preserve"> </w:t>
      </w:r>
      <w:r w:rsidRPr="00F47ED4">
        <w:rPr>
          <w:rFonts w:ascii="Arial" w:hAnsi="Arial" w:cs="Arial"/>
        </w:rPr>
        <w:t>a</w:t>
      </w:r>
      <w:r w:rsidRPr="00F47ED4">
        <w:rPr>
          <w:rFonts w:ascii="Arial" w:hAnsi="Arial" w:cs="Arial"/>
          <w:spacing w:val="1"/>
        </w:rPr>
        <w:t xml:space="preserve"> </w:t>
      </w:r>
      <w:r w:rsidRPr="00F47ED4">
        <w:rPr>
          <w:rFonts w:ascii="Arial" w:hAnsi="Arial" w:cs="Arial"/>
        </w:rPr>
        <w:t>eficiência</w:t>
      </w:r>
      <w:r w:rsidRPr="00F47ED4">
        <w:rPr>
          <w:rFonts w:ascii="Arial" w:hAnsi="Arial" w:cs="Arial"/>
          <w:spacing w:val="1"/>
        </w:rPr>
        <w:t xml:space="preserve"> </w:t>
      </w:r>
      <w:r w:rsidRPr="00F47ED4">
        <w:rPr>
          <w:rFonts w:ascii="Arial" w:hAnsi="Arial" w:cs="Arial"/>
        </w:rPr>
        <w:t>operacional,</w:t>
      </w:r>
      <w:r w:rsidRPr="00F47ED4">
        <w:rPr>
          <w:rFonts w:ascii="Arial" w:hAnsi="Arial" w:cs="Arial"/>
          <w:spacing w:val="1"/>
        </w:rPr>
        <w:t xml:space="preserve"> </w:t>
      </w:r>
      <w:r w:rsidRPr="00F47ED4">
        <w:rPr>
          <w:rFonts w:ascii="Arial" w:hAnsi="Arial" w:cs="Arial"/>
        </w:rPr>
        <w:t>o</w:t>
      </w:r>
      <w:r w:rsidRPr="00F47ED4">
        <w:rPr>
          <w:rFonts w:ascii="Arial" w:hAnsi="Arial" w:cs="Arial"/>
          <w:spacing w:val="1"/>
        </w:rPr>
        <w:t xml:space="preserve"> </w:t>
      </w:r>
      <w:r w:rsidRPr="00F47ED4">
        <w:rPr>
          <w:rFonts w:ascii="Arial" w:hAnsi="Arial" w:cs="Arial"/>
        </w:rPr>
        <w:t>que</w:t>
      </w:r>
      <w:r w:rsidRPr="00F47ED4">
        <w:rPr>
          <w:rFonts w:ascii="Arial" w:hAnsi="Arial" w:cs="Arial"/>
          <w:spacing w:val="1"/>
        </w:rPr>
        <w:t xml:space="preserve"> </w:t>
      </w:r>
      <w:r w:rsidRPr="00F47ED4">
        <w:rPr>
          <w:rFonts w:ascii="Arial" w:hAnsi="Arial" w:cs="Arial"/>
        </w:rPr>
        <w:t>vai</w:t>
      </w:r>
      <w:r w:rsidRPr="00F47ED4">
        <w:rPr>
          <w:rFonts w:ascii="Arial" w:hAnsi="Arial" w:cs="Arial"/>
          <w:spacing w:val="1"/>
        </w:rPr>
        <w:t xml:space="preserve"> </w:t>
      </w:r>
      <w:r w:rsidRPr="00F47ED4">
        <w:rPr>
          <w:rFonts w:ascii="Arial" w:hAnsi="Arial" w:cs="Arial"/>
        </w:rPr>
        <w:t>ao</w:t>
      </w:r>
      <w:r w:rsidRPr="00F47ED4">
        <w:rPr>
          <w:rFonts w:ascii="Arial" w:hAnsi="Arial" w:cs="Arial"/>
          <w:spacing w:val="1"/>
        </w:rPr>
        <w:t xml:space="preserve"> </w:t>
      </w:r>
      <w:r w:rsidRPr="00F47ED4">
        <w:rPr>
          <w:rFonts w:ascii="Arial" w:hAnsi="Arial" w:cs="Arial"/>
        </w:rPr>
        <w:t>encontro</w:t>
      </w:r>
      <w:r w:rsidRPr="00F47ED4">
        <w:rPr>
          <w:rFonts w:ascii="Arial" w:hAnsi="Arial" w:cs="Arial"/>
          <w:spacing w:val="1"/>
        </w:rPr>
        <w:t xml:space="preserve"> </w:t>
      </w:r>
      <w:r w:rsidRPr="00F47ED4">
        <w:rPr>
          <w:rFonts w:ascii="Arial" w:hAnsi="Arial" w:cs="Arial"/>
        </w:rPr>
        <w:t>dos</w:t>
      </w:r>
      <w:r w:rsidRPr="00F47ED4">
        <w:rPr>
          <w:rFonts w:ascii="Arial" w:hAnsi="Arial" w:cs="Arial"/>
          <w:spacing w:val="1"/>
        </w:rPr>
        <w:t xml:space="preserve"> </w:t>
      </w:r>
      <w:r w:rsidRPr="00F47ED4">
        <w:rPr>
          <w:rFonts w:ascii="Arial" w:hAnsi="Arial" w:cs="Arial"/>
        </w:rPr>
        <w:t>objetivos</w:t>
      </w:r>
      <w:r w:rsidRPr="00F47ED4">
        <w:rPr>
          <w:rFonts w:ascii="Arial" w:hAnsi="Arial" w:cs="Arial"/>
          <w:spacing w:val="-2"/>
        </w:rPr>
        <w:t xml:space="preserve"> </w:t>
      </w:r>
      <w:r w:rsidRPr="00F47ED4">
        <w:rPr>
          <w:rFonts w:ascii="Arial" w:hAnsi="Arial" w:cs="Arial"/>
        </w:rPr>
        <w:t>da</w:t>
      </w:r>
      <w:r w:rsidRPr="00F47ED4">
        <w:rPr>
          <w:rFonts w:ascii="Arial" w:hAnsi="Arial" w:cs="Arial"/>
          <w:spacing w:val="-3"/>
        </w:rPr>
        <w:t xml:space="preserve"> </w:t>
      </w:r>
      <w:r w:rsidRPr="00F47ED4">
        <w:rPr>
          <w:rFonts w:ascii="Arial" w:hAnsi="Arial" w:cs="Arial"/>
        </w:rPr>
        <w:t>atual</w:t>
      </w:r>
      <w:r w:rsidRPr="00F47ED4">
        <w:rPr>
          <w:rFonts w:ascii="Arial" w:hAnsi="Arial" w:cs="Arial"/>
          <w:spacing w:val="-2"/>
        </w:rPr>
        <w:t xml:space="preserve"> </w:t>
      </w:r>
      <w:r w:rsidRPr="00F47ED4">
        <w:rPr>
          <w:rFonts w:ascii="Arial" w:hAnsi="Arial" w:cs="Arial"/>
        </w:rPr>
        <w:t>gestão e</w:t>
      </w:r>
      <w:r w:rsidRPr="00F47ED4">
        <w:rPr>
          <w:rFonts w:ascii="Arial" w:hAnsi="Arial" w:cs="Arial"/>
          <w:spacing w:val="-4"/>
        </w:rPr>
        <w:t xml:space="preserve"> </w:t>
      </w:r>
      <w:r w:rsidRPr="00F47ED4">
        <w:rPr>
          <w:rFonts w:ascii="Arial" w:hAnsi="Arial" w:cs="Arial"/>
        </w:rPr>
        <w:t>que</w:t>
      </w:r>
      <w:r w:rsidRPr="00F47ED4">
        <w:rPr>
          <w:rFonts w:ascii="Arial" w:hAnsi="Arial" w:cs="Arial"/>
          <w:spacing w:val="-1"/>
        </w:rPr>
        <w:t xml:space="preserve"> </w:t>
      </w:r>
      <w:r w:rsidRPr="00F47ED4">
        <w:rPr>
          <w:rFonts w:ascii="Arial" w:hAnsi="Arial" w:cs="Arial"/>
        </w:rPr>
        <w:t>respeita</w:t>
      </w:r>
      <w:r w:rsidRPr="00F47ED4">
        <w:rPr>
          <w:rFonts w:ascii="Arial" w:hAnsi="Arial" w:cs="Arial"/>
          <w:spacing w:val="-3"/>
        </w:rPr>
        <w:t xml:space="preserve"> </w:t>
      </w:r>
      <w:r w:rsidRPr="00F47ED4">
        <w:rPr>
          <w:rFonts w:ascii="Arial" w:hAnsi="Arial" w:cs="Arial"/>
        </w:rPr>
        <w:t>os</w:t>
      </w:r>
      <w:r w:rsidRPr="00F47ED4">
        <w:rPr>
          <w:rFonts w:ascii="Arial" w:hAnsi="Arial" w:cs="Arial"/>
          <w:spacing w:val="-2"/>
        </w:rPr>
        <w:t xml:space="preserve"> </w:t>
      </w:r>
      <w:r w:rsidRPr="00F47ED4">
        <w:rPr>
          <w:rFonts w:ascii="Arial" w:hAnsi="Arial" w:cs="Arial"/>
        </w:rPr>
        <w:t>princípios</w:t>
      </w:r>
      <w:r w:rsidRPr="00F47ED4">
        <w:rPr>
          <w:rFonts w:ascii="Arial" w:hAnsi="Arial" w:cs="Arial"/>
          <w:spacing w:val="-1"/>
        </w:rPr>
        <w:t xml:space="preserve"> </w:t>
      </w:r>
      <w:r w:rsidRPr="00F47ED4">
        <w:rPr>
          <w:rFonts w:ascii="Arial" w:hAnsi="Arial" w:cs="Arial"/>
        </w:rPr>
        <w:t>da</w:t>
      </w:r>
      <w:r w:rsidRPr="00F47ED4">
        <w:rPr>
          <w:rFonts w:ascii="Arial" w:hAnsi="Arial" w:cs="Arial"/>
          <w:spacing w:val="-2"/>
        </w:rPr>
        <w:t xml:space="preserve"> </w:t>
      </w:r>
      <w:r w:rsidR="003D7FAF" w:rsidRPr="00F47ED4">
        <w:rPr>
          <w:rFonts w:ascii="Arial" w:hAnsi="Arial" w:cs="Arial"/>
        </w:rPr>
        <w:t>administração pública.</w:t>
      </w:r>
    </w:p>
    <w:p w14:paraId="7E1A51FD" w14:textId="77777777" w:rsidR="00330C28" w:rsidRPr="00F47ED4" w:rsidRDefault="00330C28" w:rsidP="001E0D46">
      <w:pPr>
        <w:pStyle w:val="Corpodetexto"/>
        <w:ind w:right="31" w:firstLine="1134"/>
        <w:jc w:val="right"/>
        <w:rPr>
          <w:rFonts w:ascii="Arial" w:hAnsi="Arial" w:cs="Arial"/>
          <w:color w:val="EE0000"/>
        </w:rPr>
      </w:pPr>
    </w:p>
    <w:p w14:paraId="1C614D8E" w14:textId="77777777" w:rsidR="005E2602" w:rsidRDefault="005E2602" w:rsidP="001E0D46">
      <w:pPr>
        <w:pStyle w:val="Corpodetexto"/>
        <w:ind w:right="31" w:firstLine="1134"/>
        <w:jc w:val="right"/>
        <w:rPr>
          <w:rFonts w:ascii="Arial" w:hAnsi="Arial" w:cs="Arial"/>
        </w:rPr>
      </w:pPr>
    </w:p>
    <w:p w14:paraId="126F20EB" w14:textId="77777777" w:rsidR="005E2602" w:rsidRDefault="005E2602" w:rsidP="001E0D46">
      <w:pPr>
        <w:pStyle w:val="Corpodetexto"/>
        <w:ind w:right="31" w:firstLine="1134"/>
        <w:jc w:val="right"/>
        <w:rPr>
          <w:rFonts w:ascii="Arial" w:hAnsi="Arial" w:cs="Arial"/>
        </w:rPr>
      </w:pPr>
    </w:p>
    <w:p w14:paraId="7F115765" w14:textId="77777777" w:rsidR="005E2602" w:rsidRDefault="005E2602" w:rsidP="001E0D46">
      <w:pPr>
        <w:pStyle w:val="Corpodetexto"/>
        <w:ind w:right="31" w:firstLine="1134"/>
        <w:jc w:val="right"/>
        <w:rPr>
          <w:rFonts w:ascii="Arial" w:hAnsi="Arial" w:cs="Arial"/>
        </w:rPr>
      </w:pPr>
    </w:p>
    <w:p w14:paraId="195AADD3" w14:textId="77777777" w:rsidR="005E2602" w:rsidRDefault="005E2602" w:rsidP="001E0D46">
      <w:pPr>
        <w:pStyle w:val="Corpodetexto"/>
        <w:ind w:right="31" w:firstLine="1134"/>
        <w:jc w:val="right"/>
        <w:rPr>
          <w:rFonts w:ascii="Arial" w:hAnsi="Arial" w:cs="Arial"/>
        </w:rPr>
      </w:pPr>
    </w:p>
    <w:p w14:paraId="7D112DD6" w14:textId="77777777" w:rsidR="005E2602" w:rsidRDefault="005E2602" w:rsidP="001E0D46">
      <w:pPr>
        <w:pStyle w:val="Corpodetexto"/>
        <w:ind w:right="31" w:firstLine="1134"/>
        <w:jc w:val="right"/>
        <w:rPr>
          <w:rFonts w:ascii="Arial" w:hAnsi="Arial" w:cs="Arial"/>
        </w:rPr>
      </w:pPr>
    </w:p>
    <w:p w14:paraId="424E5B37" w14:textId="46CB3731" w:rsidR="001E0D46" w:rsidRPr="00F47ED4" w:rsidRDefault="00D43ABF" w:rsidP="001E0D46">
      <w:pPr>
        <w:pStyle w:val="Corpodetexto"/>
        <w:ind w:right="31" w:firstLine="1134"/>
        <w:jc w:val="right"/>
        <w:rPr>
          <w:rFonts w:ascii="Arial" w:hAnsi="Arial" w:cs="Arial"/>
        </w:rPr>
      </w:pPr>
      <w:r w:rsidRPr="00F47ED4">
        <w:rPr>
          <w:rFonts w:ascii="Arial" w:hAnsi="Arial" w:cs="Arial"/>
        </w:rPr>
        <w:t xml:space="preserve">Santa Bárbara de Goiás, </w:t>
      </w:r>
      <w:r w:rsidR="005E2602">
        <w:rPr>
          <w:rFonts w:ascii="Arial" w:hAnsi="Arial" w:cs="Arial"/>
        </w:rPr>
        <w:t>29</w:t>
      </w:r>
      <w:r w:rsidR="005233FC" w:rsidRPr="00F47ED4">
        <w:rPr>
          <w:rFonts w:ascii="Arial" w:hAnsi="Arial" w:cs="Arial"/>
        </w:rPr>
        <w:t xml:space="preserve"> de </w:t>
      </w:r>
      <w:r w:rsidR="00A93D9A">
        <w:rPr>
          <w:rFonts w:ascii="Arial" w:hAnsi="Arial" w:cs="Arial"/>
        </w:rPr>
        <w:t>abril</w:t>
      </w:r>
      <w:r w:rsidR="00E258C9" w:rsidRPr="00F47ED4">
        <w:rPr>
          <w:rFonts w:ascii="Arial" w:hAnsi="Arial" w:cs="Arial"/>
        </w:rPr>
        <w:t xml:space="preserve"> </w:t>
      </w:r>
      <w:r w:rsidR="001E0D46" w:rsidRPr="00F47ED4">
        <w:rPr>
          <w:rFonts w:ascii="Arial" w:hAnsi="Arial" w:cs="Arial"/>
        </w:rPr>
        <w:t>de</w:t>
      </w:r>
      <w:r w:rsidR="001E0D46" w:rsidRPr="00F47ED4">
        <w:rPr>
          <w:rFonts w:ascii="Arial" w:hAnsi="Arial" w:cs="Arial"/>
          <w:spacing w:val="-3"/>
        </w:rPr>
        <w:t xml:space="preserve"> </w:t>
      </w:r>
      <w:r w:rsidR="001C1381" w:rsidRPr="00F47ED4">
        <w:rPr>
          <w:rFonts w:ascii="Arial" w:hAnsi="Arial" w:cs="Arial"/>
        </w:rPr>
        <w:t>2026</w:t>
      </w:r>
      <w:r w:rsidR="00123C6A" w:rsidRPr="00F47ED4">
        <w:rPr>
          <w:rFonts w:ascii="Arial" w:hAnsi="Arial" w:cs="Arial"/>
        </w:rPr>
        <w:t>.</w:t>
      </w:r>
    </w:p>
    <w:p w14:paraId="0FA1DF77" w14:textId="77777777" w:rsidR="00D43ABF" w:rsidRPr="00F47ED4" w:rsidRDefault="00D43ABF" w:rsidP="001E0D46">
      <w:pPr>
        <w:pStyle w:val="Corpodetexto"/>
        <w:ind w:right="31" w:firstLine="1134"/>
        <w:jc w:val="right"/>
        <w:rPr>
          <w:rFonts w:ascii="Arial" w:hAnsi="Arial" w:cs="Arial"/>
        </w:rPr>
      </w:pPr>
    </w:p>
    <w:p w14:paraId="530E2E29" w14:textId="77777777" w:rsidR="001E0D46" w:rsidRPr="00F47ED4" w:rsidRDefault="001E0D46" w:rsidP="001E0D46">
      <w:pPr>
        <w:pStyle w:val="Corpodetexto"/>
        <w:ind w:right="31"/>
        <w:rPr>
          <w:rFonts w:ascii="Arial" w:hAnsi="Arial" w:cs="Arial"/>
        </w:rPr>
      </w:pPr>
    </w:p>
    <w:p w14:paraId="02245419" w14:textId="77777777" w:rsidR="00D133CE" w:rsidRPr="00F47ED4" w:rsidRDefault="00D133CE" w:rsidP="001E0D46">
      <w:pPr>
        <w:pStyle w:val="Corpodetexto"/>
        <w:ind w:right="31"/>
        <w:rPr>
          <w:rFonts w:ascii="Arial" w:hAnsi="Arial" w:cs="Arial"/>
        </w:rPr>
      </w:pPr>
    </w:p>
    <w:p w14:paraId="620DCB49" w14:textId="3C5D76DC" w:rsidR="001E0D46" w:rsidRPr="00F47ED4" w:rsidRDefault="001E0D46" w:rsidP="001E0D46">
      <w:pPr>
        <w:jc w:val="center"/>
        <w:rPr>
          <w:rFonts w:ascii="Arial" w:eastAsia="Liberation Serif" w:hAnsi="Arial" w:cs="Arial"/>
          <w:b/>
          <w:sz w:val="24"/>
          <w:szCs w:val="24"/>
          <w:lang w:val="pt-BR" w:eastAsia="pt-BR"/>
        </w:rPr>
      </w:pPr>
      <w:r w:rsidRPr="00F47ED4">
        <w:rPr>
          <w:rFonts w:ascii="Arial" w:eastAsia="Liberation Serif" w:hAnsi="Arial" w:cs="Arial"/>
          <w:b/>
          <w:sz w:val="24"/>
          <w:szCs w:val="24"/>
          <w:lang w:val="pt-BR" w:eastAsia="pt-BR"/>
        </w:rPr>
        <w:t>_______________________</w:t>
      </w:r>
      <w:r w:rsidR="00E258C9" w:rsidRPr="00F47ED4">
        <w:rPr>
          <w:rFonts w:ascii="Arial" w:eastAsia="Liberation Serif" w:hAnsi="Arial" w:cs="Arial"/>
          <w:b/>
          <w:sz w:val="24"/>
          <w:szCs w:val="24"/>
          <w:lang w:val="pt-BR" w:eastAsia="pt-BR"/>
        </w:rPr>
        <w:t>_____________</w:t>
      </w:r>
    </w:p>
    <w:p w14:paraId="463C9B0B" w14:textId="356F7D3F" w:rsidR="001E0D46" w:rsidRPr="00F47ED4" w:rsidRDefault="004767BD" w:rsidP="001E0D46">
      <w:pPr>
        <w:jc w:val="center"/>
        <w:rPr>
          <w:rFonts w:ascii="Arial" w:eastAsia="Liberation Serif" w:hAnsi="Arial" w:cs="Arial"/>
          <w:b/>
          <w:sz w:val="24"/>
          <w:szCs w:val="24"/>
          <w:lang w:val="pt-BR" w:eastAsia="pt-BR"/>
        </w:rPr>
      </w:pPr>
      <w:r w:rsidRPr="00F47ED4">
        <w:rPr>
          <w:rFonts w:ascii="Arial" w:eastAsia="Liberation Serif" w:hAnsi="Arial" w:cs="Arial"/>
          <w:b/>
          <w:sz w:val="24"/>
          <w:szCs w:val="24"/>
          <w:lang w:val="pt-BR" w:eastAsia="pt-BR"/>
        </w:rPr>
        <w:t>DIVINO ANTÔNIO FERREIRA E SILVA</w:t>
      </w:r>
    </w:p>
    <w:p w14:paraId="4BD93D85" w14:textId="71AD3BAB" w:rsidR="006D0587" w:rsidRPr="00F47ED4" w:rsidRDefault="00D43ABF" w:rsidP="001E0D46">
      <w:pPr>
        <w:jc w:val="center"/>
        <w:rPr>
          <w:rFonts w:ascii="Arial" w:eastAsia="Liberation Serif" w:hAnsi="Arial" w:cs="Arial"/>
          <w:b/>
          <w:color w:val="EE0000"/>
          <w:sz w:val="24"/>
          <w:szCs w:val="24"/>
          <w:lang w:val="pt-BR" w:eastAsia="pt-BR"/>
        </w:rPr>
      </w:pPr>
      <w:r w:rsidRPr="00F47ED4">
        <w:rPr>
          <w:rFonts w:ascii="Arial" w:eastAsia="Liberation Serif" w:hAnsi="Arial" w:cs="Arial"/>
          <w:b/>
          <w:sz w:val="24"/>
          <w:szCs w:val="24"/>
          <w:lang w:val="pt-BR" w:eastAsia="pt-BR"/>
        </w:rPr>
        <w:t>Secretário Mun</w:t>
      </w:r>
      <w:r w:rsidR="006D0587" w:rsidRPr="00F47ED4">
        <w:rPr>
          <w:rFonts w:ascii="Arial" w:eastAsia="Liberation Serif" w:hAnsi="Arial" w:cs="Arial"/>
          <w:b/>
          <w:sz w:val="24"/>
          <w:szCs w:val="24"/>
          <w:lang w:val="pt-BR" w:eastAsia="pt-BR"/>
        </w:rPr>
        <w:t>. De Educação e Cultura</w:t>
      </w:r>
    </w:p>
    <w:p w14:paraId="1D52F04F" w14:textId="2208A3CD" w:rsidR="00C42DCF" w:rsidRPr="00F47ED4" w:rsidRDefault="00C42DCF">
      <w:pPr>
        <w:widowControl/>
        <w:autoSpaceDE/>
        <w:autoSpaceDN/>
        <w:spacing w:after="160" w:line="259" w:lineRule="auto"/>
        <w:rPr>
          <w:rFonts w:ascii="Arial" w:hAnsi="Arial" w:cs="Arial"/>
          <w:color w:val="EE0000"/>
          <w:sz w:val="24"/>
          <w:szCs w:val="24"/>
        </w:rPr>
      </w:pPr>
      <w:r w:rsidRPr="00F47ED4">
        <w:rPr>
          <w:rFonts w:ascii="Arial" w:hAnsi="Arial" w:cs="Arial"/>
          <w:color w:val="EE0000"/>
          <w:sz w:val="24"/>
          <w:szCs w:val="24"/>
        </w:rPr>
        <w:br w:type="page"/>
      </w:r>
    </w:p>
    <w:p w14:paraId="4080BE13" w14:textId="77777777" w:rsidR="001E0D46" w:rsidRPr="00F47ED4" w:rsidRDefault="001E0D46" w:rsidP="001E0D46">
      <w:pPr>
        <w:jc w:val="center"/>
        <w:rPr>
          <w:rFonts w:ascii="Arial" w:hAnsi="Arial" w:cs="Arial"/>
          <w:color w:val="EE0000"/>
          <w:sz w:val="24"/>
          <w:szCs w:val="24"/>
        </w:rPr>
      </w:pPr>
    </w:p>
    <w:p w14:paraId="42C77B90" w14:textId="77777777" w:rsidR="00C42DCF" w:rsidRPr="00F47ED4" w:rsidRDefault="00C42DCF" w:rsidP="00C42DCF">
      <w:pPr>
        <w:pStyle w:val="SemEspaamento"/>
        <w:jc w:val="center"/>
        <w:rPr>
          <w:rFonts w:ascii="Arial" w:hAnsi="Arial" w:cs="Arial"/>
          <w:b/>
          <w:sz w:val="24"/>
          <w:szCs w:val="24"/>
          <w:u w:val="single"/>
        </w:rPr>
      </w:pPr>
      <w:r w:rsidRPr="00F47ED4">
        <w:rPr>
          <w:rFonts w:ascii="Arial" w:hAnsi="Arial" w:cs="Arial"/>
          <w:b/>
          <w:sz w:val="24"/>
          <w:szCs w:val="24"/>
          <w:u w:val="single"/>
        </w:rPr>
        <w:t>TERMO DE REFERÊNCIA</w:t>
      </w:r>
    </w:p>
    <w:p w14:paraId="79DC22B1" w14:textId="77777777" w:rsidR="00C42DCF" w:rsidRPr="00F47ED4" w:rsidRDefault="00C42DCF" w:rsidP="00C42DCF">
      <w:pPr>
        <w:pStyle w:val="SemEspaamento"/>
        <w:rPr>
          <w:rFonts w:ascii="Arial" w:hAnsi="Arial" w:cs="Arial"/>
          <w:b/>
          <w:i/>
          <w:sz w:val="24"/>
          <w:szCs w:val="24"/>
          <w:u w:val="single"/>
        </w:rPr>
      </w:pPr>
    </w:p>
    <w:p w14:paraId="0D2BE946" w14:textId="77777777" w:rsidR="00C42DCF" w:rsidRPr="00F47ED4" w:rsidRDefault="00C42DCF" w:rsidP="00C42DCF">
      <w:pPr>
        <w:pStyle w:val="SemEspaamento"/>
        <w:jc w:val="both"/>
        <w:rPr>
          <w:rFonts w:ascii="Arial" w:hAnsi="Arial" w:cs="Arial"/>
          <w:sz w:val="24"/>
          <w:szCs w:val="24"/>
        </w:rPr>
      </w:pPr>
    </w:p>
    <w:p w14:paraId="68A0D767"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 xml:space="preserve">1 – DO OBJETO </w:t>
      </w:r>
    </w:p>
    <w:p w14:paraId="7D74745D" w14:textId="77777777" w:rsidR="00C42DCF" w:rsidRPr="00F47ED4" w:rsidRDefault="00C42DCF" w:rsidP="00C42DCF">
      <w:pPr>
        <w:pStyle w:val="SemEspaamento"/>
        <w:spacing w:line="276" w:lineRule="auto"/>
        <w:jc w:val="both"/>
        <w:rPr>
          <w:rFonts w:ascii="Arial" w:hAnsi="Arial" w:cs="Arial"/>
          <w:b/>
          <w:sz w:val="24"/>
          <w:szCs w:val="24"/>
        </w:rPr>
      </w:pPr>
    </w:p>
    <w:p w14:paraId="77A10DD7" w14:textId="5D8F9060" w:rsidR="00C42DCF" w:rsidRPr="00F47ED4"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F47ED4">
        <w:rPr>
          <w:rFonts w:ascii="Arial" w:hAnsi="Arial" w:cs="Arial"/>
          <w:sz w:val="24"/>
          <w:szCs w:val="24"/>
          <w:lang w:val="pt-BR"/>
        </w:rPr>
        <w:t>Este Termo d</w:t>
      </w:r>
      <w:bookmarkStart w:id="1" w:name="_Hlk94632175"/>
      <w:r w:rsidR="00E258C9" w:rsidRPr="00F47ED4">
        <w:rPr>
          <w:rFonts w:ascii="Arial" w:hAnsi="Arial" w:cs="Arial"/>
          <w:sz w:val="24"/>
          <w:szCs w:val="24"/>
          <w:lang w:val="pt-BR"/>
        </w:rPr>
        <w:t>e Referência visa a orientar</w:t>
      </w:r>
      <w:r w:rsidRPr="00F47ED4">
        <w:rPr>
          <w:rFonts w:ascii="Arial" w:hAnsi="Arial" w:cs="Arial"/>
          <w:sz w:val="24"/>
          <w:szCs w:val="24"/>
          <w:lang w:val="pt-BR"/>
        </w:rPr>
        <w:t xml:space="preserve">, por dispensa de licitação, </w:t>
      </w:r>
      <w:r w:rsidR="001A1A45" w:rsidRPr="00F47ED4">
        <w:rPr>
          <w:rFonts w:ascii="Arial" w:hAnsi="Arial" w:cs="Arial"/>
          <w:sz w:val="24"/>
          <w:szCs w:val="24"/>
        </w:rPr>
        <w:t>que</w:t>
      </w:r>
      <w:r w:rsidR="001A1A45" w:rsidRPr="00F47ED4">
        <w:rPr>
          <w:rFonts w:ascii="Arial" w:hAnsi="Arial" w:cs="Arial"/>
          <w:spacing w:val="1"/>
          <w:sz w:val="24"/>
          <w:szCs w:val="24"/>
        </w:rPr>
        <w:t xml:space="preserve"> </w:t>
      </w:r>
      <w:r w:rsidR="001A1A45" w:rsidRPr="00F47ED4">
        <w:rPr>
          <w:rFonts w:ascii="Arial" w:hAnsi="Arial" w:cs="Arial"/>
          <w:sz w:val="24"/>
          <w:szCs w:val="24"/>
        </w:rPr>
        <w:t>tem</w:t>
      </w:r>
      <w:r w:rsidR="001A1A45" w:rsidRPr="00F47ED4">
        <w:rPr>
          <w:rFonts w:ascii="Arial" w:hAnsi="Arial" w:cs="Arial"/>
          <w:spacing w:val="1"/>
          <w:sz w:val="24"/>
          <w:szCs w:val="24"/>
        </w:rPr>
        <w:t xml:space="preserve"> </w:t>
      </w:r>
      <w:r w:rsidR="001A1A45" w:rsidRPr="00F47ED4">
        <w:rPr>
          <w:rFonts w:ascii="Arial" w:hAnsi="Arial" w:cs="Arial"/>
          <w:sz w:val="24"/>
          <w:szCs w:val="24"/>
        </w:rPr>
        <w:t>como</w:t>
      </w:r>
      <w:r w:rsidR="001A1A45" w:rsidRPr="00F47ED4">
        <w:rPr>
          <w:rFonts w:ascii="Arial" w:hAnsi="Arial" w:cs="Arial"/>
          <w:spacing w:val="1"/>
          <w:sz w:val="24"/>
          <w:szCs w:val="24"/>
        </w:rPr>
        <w:t xml:space="preserve"> </w:t>
      </w:r>
      <w:r w:rsidR="001A1A45" w:rsidRPr="00F47ED4">
        <w:rPr>
          <w:rFonts w:ascii="Arial" w:hAnsi="Arial" w:cs="Arial"/>
          <w:sz w:val="24"/>
          <w:szCs w:val="24"/>
        </w:rPr>
        <w:t>objeto</w:t>
      </w:r>
      <w:r w:rsidR="001A1A45" w:rsidRPr="00F47ED4">
        <w:rPr>
          <w:rFonts w:ascii="Arial" w:hAnsi="Arial" w:cs="Arial"/>
          <w:spacing w:val="1"/>
          <w:sz w:val="24"/>
          <w:szCs w:val="24"/>
        </w:rPr>
        <w:t xml:space="preserve"> </w:t>
      </w:r>
      <w:r w:rsidR="001A1A45" w:rsidRPr="00F47ED4">
        <w:rPr>
          <w:rFonts w:ascii="Arial" w:hAnsi="Arial" w:cs="Arial"/>
          <w:sz w:val="24"/>
          <w:szCs w:val="24"/>
        </w:rPr>
        <w:t>a</w:t>
      </w:r>
      <w:r w:rsidR="001A1A45" w:rsidRPr="00F47ED4">
        <w:rPr>
          <w:rFonts w:ascii="Arial" w:hAnsi="Arial" w:cs="Arial"/>
          <w:spacing w:val="1"/>
          <w:sz w:val="24"/>
          <w:szCs w:val="24"/>
        </w:rPr>
        <w:t xml:space="preserve"> </w:t>
      </w:r>
      <w:r w:rsidR="001A1A45" w:rsidRPr="00F47ED4">
        <w:rPr>
          <w:rFonts w:ascii="Arial" w:hAnsi="Arial" w:cs="Arial"/>
          <w:bCs/>
          <w:sz w:val="24"/>
          <w:szCs w:val="24"/>
        </w:rPr>
        <w:t>contratação de</w:t>
      </w:r>
      <w:r w:rsidR="00156336" w:rsidRPr="00F47ED4">
        <w:rPr>
          <w:rFonts w:ascii="Arial" w:hAnsi="Arial" w:cs="Arial"/>
          <w:b/>
          <w:bCs/>
          <w:sz w:val="24"/>
          <w:szCs w:val="24"/>
        </w:rPr>
        <w:t xml:space="preserve"> </w:t>
      </w:r>
      <w:r w:rsidR="005E2602">
        <w:rPr>
          <w:rFonts w:ascii="Arial" w:hAnsi="Arial" w:cs="Arial"/>
          <w:b/>
          <w:bCs/>
          <w:sz w:val="24"/>
          <w:szCs w:val="24"/>
        </w:rPr>
        <w:t>PRESTAÇÃO DE SERVIÇOS GRÁFICOS, DESTINADOS À SECRETARIA DE EDUCAÇÃO</w:t>
      </w:r>
      <w:r w:rsidR="00F47ED4" w:rsidRPr="00F47ED4">
        <w:rPr>
          <w:rFonts w:ascii="Arial" w:hAnsi="Arial" w:cs="Arial"/>
          <w:b/>
          <w:bCs/>
          <w:sz w:val="24"/>
          <w:szCs w:val="24"/>
        </w:rPr>
        <w:t>.</w:t>
      </w:r>
    </w:p>
    <w:p w14:paraId="1CBDE69F" w14:textId="77777777" w:rsidR="00465B83" w:rsidRPr="00F47ED4" w:rsidRDefault="00465B83" w:rsidP="00465B83">
      <w:pPr>
        <w:widowControl/>
        <w:autoSpaceDE/>
        <w:autoSpaceDN/>
        <w:spacing w:line="276" w:lineRule="auto"/>
        <w:jc w:val="both"/>
        <w:rPr>
          <w:rFonts w:ascii="Arial" w:hAnsi="Arial" w:cs="Arial"/>
          <w:color w:val="EE0000"/>
          <w:sz w:val="24"/>
          <w:szCs w:val="24"/>
          <w:lang w:val="pt-BR"/>
        </w:rPr>
      </w:pPr>
    </w:p>
    <w:p w14:paraId="448B5175" w14:textId="19F95224" w:rsidR="00465B83" w:rsidRPr="00F47ED4" w:rsidRDefault="00465B83" w:rsidP="00465B83">
      <w:pPr>
        <w:pStyle w:val="Corpodetexto"/>
        <w:tabs>
          <w:tab w:val="left" w:pos="0"/>
        </w:tabs>
        <w:ind w:right="31" w:firstLine="1134"/>
        <w:jc w:val="both"/>
        <w:rPr>
          <w:rFonts w:ascii="Arial" w:hAnsi="Arial" w:cs="Arial"/>
          <w:b/>
          <w:bCs/>
        </w:rPr>
      </w:pPr>
      <w:r w:rsidRPr="00F47ED4">
        <w:rPr>
          <w:rFonts w:ascii="Arial" w:hAnsi="Arial" w:cs="Arial"/>
          <w:b/>
          <w:bCs/>
        </w:rPr>
        <w:t>2- OBJETO DE PUBLICAÇÃO:</w:t>
      </w:r>
    </w:p>
    <w:p w14:paraId="2E52D46B" w14:textId="77777777" w:rsidR="001A1A45" w:rsidRPr="00F47ED4" w:rsidRDefault="001A1A45" w:rsidP="001A1A45">
      <w:pPr>
        <w:widowControl/>
        <w:autoSpaceDE/>
        <w:autoSpaceDN/>
        <w:spacing w:line="276" w:lineRule="auto"/>
        <w:jc w:val="both"/>
        <w:rPr>
          <w:rFonts w:ascii="Arial" w:hAnsi="Arial" w:cs="Arial"/>
          <w:bCs/>
          <w:sz w:val="24"/>
          <w:szCs w:val="24"/>
          <w:lang w:val="pt-BR"/>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992"/>
        <w:gridCol w:w="1664"/>
        <w:gridCol w:w="6138"/>
      </w:tblGrid>
      <w:tr w:rsidR="005E2602" w:rsidRPr="00F47ED4" w14:paraId="4B7F87BE" w14:textId="77777777" w:rsidTr="00CA67AB">
        <w:trPr>
          <w:trHeight w:val="342"/>
          <w:jc w:val="center"/>
        </w:trPr>
        <w:tc>
          <w:tcPr>
            <w:tcW w:w="988" w:type="dxa"/>
            <w:noWrap/>
            <w:vAlign w:val="bottom"/>
            <w:hideMark/>
          </w:tcPr>
          <w:bookmarkEnd w:id="1"/>
          <w:p w14:paraId="17185F2F" w14:textId="77777777" w:rsidR="005E2602" w:rsidRPr="00F47ED4" w:rsidRDefault="005E2602" w:rsidP="00CA67AB">
            <w:pPr>
              <w:widowControl/>
              <w:autoSpaceDE/>
              <w:autoSpaceDN/>
              <w:jc w:val="center"/>
              <w:rPr>
                <w:rFonts w:ascii="Arial" w:eastAsia="Times New Roman" w:hAnsi="Arial" w:cs="Arial"/>
                <w:b/>
                <w:bCs/>
                <w:lang w:val="pt-BR" w:eastAsia="pt-BR"/>
              </w:rPr>
            </w:pPr>
            <w:r w:rsidRPr="00F47ED4">
              <w:rPr>
                <w:rFonts w:ascii="Arial" w:eastAsia="Times New Roman" w:hAnsi="Arial" w:cs="Arial"/>
                <w:b/>
                <w:bCs/>
                <w:lang w:val="pt-BR" w:eastAsia="pt-BR"/>
              </w:rPr>
              <w:t>Item</w:t>
            </w:r>
          </w:p>
        </w:tc>
        <w:tc>
          <w:tcPr>
            <w:tcW w:w="992" w:type="dxa"/>
            <w:noWrap/>
            <w:vAlign w:val="bottom"/>
            <w:hideMark/>
          </w:tcPr>
          <w:p w14:paraId="1D084C0B" w14:textId="77777777" w:rsidR="005E2602" w:rsidRPr="00F47ED4" w:rsidRDefault="005E2602" w:rsidP="00CA67AB">
            <w:pPr>
              <w:widowControl/>
              <w:autoSpaceDE/>
              <w:autoSpaceDN/>
              <w:jc w:val="center"/>
              <w:rPr>
                <w:rFonts w:ascii="Arial" w:eastAsia="Times New Roman" w:hAnsi="Arial" w:cs="Arial"/>
                <w:b/>
                <w:bCs/>
                <w:lang w:val="pt-BR" w:eastAsia="pt-BR"/>
              </w:rPr>
            </w:pPr>
            <w:r w:rsidRPr="00F47ED4">
              <w:rPr>
                <w:rFonts w:ascii="Arial" w:eastAsia="Times New Roman" w:hAnsi="Arial" w:cs="Arial"/>
                <w:b/>
                <w:bCs/>
                <w:lang w:val="pt-BR" w:eastAsia="pt-BR"/>
              </w:rPr>
              <w:t xml:space="preserve">Qtd. </w:t>
            </w:r>
          </w:p>
        </w:tc>
        <w:tc>
          <w:tcPr>
            <w:tcW w:w="1664" w:type="dxa"/>
            <w:noWrap/>
            <w:vAlign w:val="bottom"/>
            <w:hideMark/>
          </w:tcPr>
          <w:p w14:paraId="6259FDC9" w14:textId="77777777" w:rsidR="005E2602" w:rsidRPr="00F47ED4" w:rsidRDefault="005E2602" w:rsidP="00CA67AB">
            <w:pPr>
              <w:widowControl/>
              <w:autoSpaceDE/>
              <w:autoSpaceDN/>
              <w:jc w:val="center"/>
              <w:rPr>
                <w:rFonts w:ascii="Arial" w:eastAsia="Times New Roman" w:hAnsi="Arial" w:cs="Arial"/>
                <w:b/>
                <w:bCs/>
                <w:lang w:val="pt-BR" w:eastAsia="pt-BR"/>
              </w:rPr>
            </w:pPr>
            <w:r w:rsidRPr="00F47ED4">
              <w:rPr>
                <w:rFonts w:ascii="Arial" w:eastAsia="Times New Roman" w:hAnsi="Arial" w:cs="Arial"/>
                <w:b/>
                <w:bCs/>
                <w:lang w:val="pt-BR" w:eastAsia="pt-BR"/>
              </w:rPr>
              <w:t>Unidade</w:t>
            </w:r>
          </w:p>
        </w:tc>
        <w:tc>
          <w:tcPr>
            <w:tcW w:w="6138" w:type="dxa"/>
            <w:noWrap/>
            <w:vAlign w:val="bottom"/>
            <w:hideMark/>
          </w:tcPr>
          <w:p w14:paraId="316A0646" w14:textId="77777777" w:rsidR="005E2602" w:rsidRPr="00F47ED4" w:rsidRDefault="005E2602" w:rsidP="00CA67AB">
            <w:pPr>
              <w:widowControl/>
              <w:autoSpaceDE/>
              <w:autoSpaceDN/>
              <w:jc w:val="center"/>
              <w:rPr>
                <w:rFonts w:ascii="Arial" w:eastAsia="Times New Roman" w:hAnsi="Arial" w:cs="Arial"/>
                <w:b/>
                <w:bCs/>
                <w:lang w:val="pt-BR" w:eastAsia="pt-BR"/>
              </w:rPr>
            </w:pPr>
            <w:r w:rsidRPr="00F47ED4">
              <w:rPr>
                <w:rFonts w:ascii="Arial" w:eastAsia="Times New Roman" w:hAnsi="Arial" w:cs="Arial"/>
                <w:b/>
                <w:bCs/>
                <w:lang w:val="pt-BR" w:eastAsia="pt-BR"/>
              </w:rPr>
              <w:t>Nome/Produto</w:t>
            </w:r>
          </w:p>
        </w:tc>
      </w:tr>
      <w:tr w:rsidR="005E2602" w:rsidRPr="00F47ED4" w14:paraId="2BDA340D" w14:textId="77777777" w:rsidTr="00CA67AB">
        <w:trPr>
          <w:trHeight w:val="342"/>
          <w:jc w:val="center"/>
        </w:trPr>
        <w:tc>
          <w:tcPr>
            <w:tcW w:w="988" w:type="dxa"/>
            <w:noWrap/>
            <w:vAlign w:val="center"/>
          </w:tcPr>
          <w:p w14:paraId="76875578" w14:textId="77777777" w:rsidR="005E2602" w:rsidRPr="00F47ED4" w:rsidRDefault="005E2602" w:rsidP="00CA67AB">
            <w:pPr>
              <w:widowControl/>
              <w:autoSpaceDE/>
              <w:autoSpaceDN/>
              <w:jc w:val="center"/>
              <w:rPr>
                <w:rFonts w:ascii="Arial" w:eastAsia="Times New Roman" w:hAnsi="Arial" w:cs="Arial"/>
                <w:b/>
                <w:lang w:val="pt-BR" w:eastAsia="pt-BR"/>
              </w:rPr>
            </w:pPr>
            <w:r w:rsidRPr="00F47ED4">
              <w:rPr>
                <w:rFonts w:ascii="Arial" w:eastAsia="Times New Roman" w:hAnsi="Arial" w:cs="Arial"/>
                <w:b/>
                <w:lang w:val="pt-BR" w:eastAsia="pt-BR"/>
              </w:rPr>
              <w:t>1</w:t>
            </w:r>
          </w:p>
        </w:tc>
        <w:tc>
          <w:tcPr>
            <w:tcW w:w="992" w:type="dxa"/>
            <w:noWrap/>
            <w:vAlign w:val="center"/>
          </w:tcPr>
          <w:p w14:paraId="40E6C771" w14:textId="77777777" w:rsidR="005E2602" w:rsidRPr="00F47ED4"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10</w:t>
            </w:r>
            <w:r w:rsidRPr="00F47ED4">
              <w:rPr>
                <w:rFonts w:ascii="Arial" w:eastAsia="Times New Roman" w:hAnsi="Arial" w:cs="Arial"/>
                <w:b/>
                <w:lang w:val="pt-BR" w:eastAsia="pt-BR"/>
              </w:rPr>
              <w:t>0</w:t>
            </w:r>
          </w:p>
        </w:tc>
        <w:tc>
          <w:tcPr>
            <w:tcW w:w="1664" w:type="dxa"/>
            <w:noWrap/>
            <w:vAlign w:val="center"/>
          </w:tcPr>
          <w:p w14:paraId="707E14C9" w14:textId="77777777" w:rsidR="005E2602" w:rsidRPr="00F47ED4"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SERVIÇO</w:t>
            </w:r>
          </w:p>
        </w:tc>
        <w:tc>
          <w:tcPr>
            <w:tcW w:w="6138" w:type="dxa"/>
            <w:noWrap/>
            <w:vAlign w:val="center"/>
          </w:tcPr>
          <w:p w14:paraId="2FF061F3" w14:textId="77777777" w:rsidR="005E2602" w:rsidRPr="00F47ED4" w:rsidRDefault="005E2602" w:rsidP="00CA67AB">
            <w:pPr>
              <w:widowControl/>
              <w:autoSpaceDE/>
              <w:autoSpaceDN/>
              <w:jc w:val="center"/>
              <w:rPr>
                <w:rFonts w:ascii="Arial" w:hAnsi="Arial" w:cs="Arial"/>
                <w:b/>
                <w:bCs/>
              </w:rPr>
            </w:pPr>
          </w:p>
          <w:p w14:paraId="33EA75BA" w14:textId="77777777" w:rsidR="005E2602" w:rsidRDefault="005E2602" w:rsidP="00CA67AB">
            <w:pPr>
              <w:widowControl/>
              <w:autoSpaceDE/>
              <w:autoSpaceDN/>
              <w:jc w:val="center"/>
              <w:rPr>
                <w:rFonts w:ascii="Arial" w:hAnsi="Arial" w:cs="Arial"/>
                <w:b/>
                <w:bCs/>
                <w:lang w:eastAsia="pt-BR"/>
              </w:rPr>
            </w:pPr>
            <w:r>
              <w:rPr>
                <w:rFonts w:ascii="Arial" w:hAnsi="Arial" w:cs="Arial"/>
                <w:b/>
                <w:bCs/>
                <w:lang w:eastAsia="pt-BR"/>
              </w:rPr>
              <w:t>CAMISETAS ALFA MAIS – MALHA DRY C/ ELASTANO SUBLIMAÇÃO TOTAL</w:t>
            </w:r>
          </w:p>
          <w:p w14:paraId="44B3413A" w14:textId="77777777" w:rsidR="005E2602" w:rsidRPr="00F47ED4" w:rsidRDefault="005E2602" w:rsidP="00CA67AB">
            <w:pPr>
              <w:widowControl/>
              <w:autoSpaceDE/>
              <w:autoSpaceDN/>
              <w:jc w:val="center"/>
              <w:rPr>
                <w:rFonts w:ascii="Arial" w:hAnsi="Arial" w:cs="Arial"/>
                <w:b/>
                <w:bCs/>
                <w:lang w:eastAsia="pt-BR"/>
              </w:rPr>
            </w:pPr>
          </w:p>
        </w:tc>
      </w:tr>
      <w:tr w:rsidR="005E2602" w:rsidRPr="00F47ED4" w14:paraId="147EEFA3" w14:textId="77777777" w:rsidTr="00CA67AB">
        <w:trPr>
          <w:trHeight w:val="342"/>
          <w:jc w:val="center"/>
        </w:trPr>
        <w:tc>
          <w:tcPr>
            <w:tcW w:w="988" w:type="dxa"/>
            <w:noWrap/>
            <w:vAlign w:val="center"/>
          </w:tcPr>
          <w:p w14:paraId="6D0B925D" w14:textId="77777777" w:rsidR="005E2602" w:rsidRPr="00F47ED4"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2</w:t>
            </w:r>
          </w:p>
        </w:tc>
        <w:tc>
          <w:tcPr>
            <w:tcW w:w="992" w:type="dxa"/>
            <w:noWrap/>
            <w:vAlign w:val="center"/>
          </w:tcPr>
          <w:p w14:paraId="6FFAEA1A" w14:textId="77777777" w:rsidR="005E2602"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01</w:t>
            </w:r>
          </w:p>
        </w:tc>
        <w:tc>
          <w:tcPr>
            <w:tcW w:w="1664" w:type="dxa"/>
            <w:noWrap/>
            <w:vAlign w:val="center"/>
          </w:tcPr>
          <w:p w14:paraId="07F3CC14" w14:textId="77777777" w:rsidR="005E2602" w:rsidRPr="00F47ED4"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SERVIÇO</w:t>
            </w:r>
          </w:p>
        </w:tc>
        <w:tc>
          <w:tcPr>
            <w:tcW w:w="6138" w:type="dxa"/>
            <w:noWrap/>
            <w:vAlign w:val="center"/>
          </w:tcPr>
          <w:p w14:paraId="2EE8CCA5" w14:textId="77777777" w:rsidR="005E2602" w:rsidRDefault="005E2602" w:rsidP="00CA67AB">
            <w:pPr>
              <w:widowControl/>
              <w:autoSpaceDE/>
              <w:autoSpaceDN/>
              <w:jc w:val="center"/>
              <w:rPr>
                <w:rFonts w:ascii="Arial" w:hAnsi="Arial" w:cs="Arial"/>
                <w:b/>
                <w:bCs/>
              </w:rPr>
            </w:pPr>
          </w:p>
          <w:p w14:paraId="33FFA451" w14:textId="77777777" w:rsidR="005E2602" w:rsidRDefault="005E2602" w:rsidP="00CA67AB">
            <w:pPr>
              <w:widowControl/>
              <w:autoSpaceDE/>
              <w:autoSpaceDN/>
              <w:jc w:val="center"/>
              <w:rPr>
                <w:rFonts w:ascii="Arial" w:hAnsi="Arial" w:cs="Arial"/>
                <w:b/>
                <w:bCs/>
              </w:rPr>
            </w:pPr>
            <w:r>
              <w:rPr>
                <w:rFonts w:ascii="Arial" w:hAnsi="Arial" w:cs="Arial"/>
                <w:b/>
                <w:bCs/>
              </w:rPr>
              <w:t>ENVELOPAMENTO DE VEÍCULO – ENVELOPAMENTO TOTAL DO VEÍCULO – PADRÃO PREFEITURA C/ APLICAÇÃO DE VERNIZ AUTOMOTIVO, APLICAÇÃO DE FAIXA ESCOLAR</w:t>
            </w:r>
          </w:p>
          <w:p w14:paraId="714F911D" w14:textId="77777777" w:rsidR="005E2602" w:rsidRPr="00F47ED4" w:rsidRDefault="005E2602" w:rsidP="00CA67AB">
            <w:pPr>
              <w:widowControl/>
              <w:autoSpaceDE/>
              <w:autoSpaceDN/>
              <w:jc w:val="center"/>
              <w:rPr>
                <w:rFonts w:ascii="Arial" w:hAnsi="Arial" w:cs="Arial"/>
                <w:b/>
                <w:bCs/>
              </w:rPr>
            </w:pPr>
          </w:p>
        </w:tc>
      </w:tr>
      <w:tr w:rsidR="005E2602" w:rsidRPr="00F47ED4" w14:paraId="5F90B498" w14:textId="77777777" w:rsidTr="00CA67AB">
        <w:trPr>
          <w:trHeight w:val="342"/>
          <w:jc w:val="center"/>
        </w:trPr>
        <w:tc>
          <w:tcPr>
            <w:tcW w:w="988" w:type="dxa"/>
            <w:noWrap/>
            <w:vAlign w:val="center"/>
          </w:tcPr>
          <w:p w14:paraId="64BBFB7B" w14:textId="77777777" w:rsidR="005E2602"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3</w:t>
            </w:r>
          </w:p>
        </w:tc>
        <w:tc>
          <w:tcPr>
            <w:tcW w:w="992" w:type="dxa"/>
            <w:noWrap/>
            <w:vAlign w:val="center"/>
          </w:tcPr>
          <w:p w14:paraId="1AAB9186" w14:textId="77777777" w:rsidR="005E2602"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10</w:t>
            </w:r>
          </w:p>
        </w:tc>
        <w:tc>
          <w:tcPr>
            <w:tcW w:w="1664" w:type="dxa"/>
            <w:noWrap/>
            <w:vAlign w:val="center"/>
          </w:tcPr>
          <w:p w14:paraId="42FA947A" w14:textId="77777777" w:rsidR="005E2602"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SERVIÇO</w:t>
            </w:r>
          </w:p>
        </w:tc>
        <w:tc>
          <w:tcPr>
            <w:tcW w:w="6138" w:type="dxa"/>
            <w:noWrap/>
            <w:vAlign w:val="center"/>
          </w:tcPr>
          <w:p w14:paraId="221EDB26" w14:textId="77777777" w:rsidR="005E2602" w:rsidRDefault="005E2602" w:rsidP="00CA67AB">
            <w:pPr>
              <w:widowControl/>
              <w:autoSpaceDE/>
              <w:autoSpaceDN/>
              <w:jc w:val="center"/>
              <w:rPr>
                <w:rFonts w:ascii="Arial" w:hAnsi="Arial" w:cs="Arial"/>
                <w:b/>
                <w:bCs/>
              </w:rPr>
            </w:pPr>
          </w:p>
          <w:p w14:paraId="14C9F795" w14:textId="77777777" w:rsidR="005E2602" w:rsidRDefault="005E2602" w:rsidP="00CA67AB">
            <w:pPr>
              <w:widowControl/>
              <w:autoSpaceDE/>
              <w:autoSpaceDN/>
              <w:jc w:val="center"/>
              <w:rPr>
                <w:rFonts w:ascii="Arial" w:hAnsi="Arial" w:cs="Arial"/>
                <w:b/>
                <w:bCs/>
              </w:rPr>
            </w:pPr>
            <w:r>
              <w:rPr>
                <w:rFonts w:ascii="Arial" w:hAnsi="Arial" w:cs="Arial"/>
                <w:b/>
                <w:bCs/>
              </w:rPr>
              <w:t>FAIXAS HOMENAGEM ALFA MAIS – 200X80CM LONA IMPRESSA C/ IMPRESSÃO DE ALTA DEFINIÇÃO – ACABAMENTO EM BASTÃO DE MADEIRA E PONTEIRA PLÁSTICA</w:t>
            </w:r>
          </w:p>
          <w:p w14:paraId="232BBA24" w14:textId="77777777" w:rsidR="005E2602" w:rsidRDefault="005E2602" w:rsidP="00CA67AB">
            <w:pPr>
              <w:widowControl/>
              <w:autoSpaceDE/>
              <w:autoSpaceDN/>
              <w:jc w:val="center"/>
              <w:rPr>
                <w:rFonts w:ascii="Arial" w:hAnsi="Arial" w:cs="Arial"/>
                <w:b/>
                <w:bCs/>
              </w:rPr>
            </w:pPr>
          </w:p>
        </w:tc>
      </w:tr>
      <w:tr w:rsidR="005E2602" w:rsidRPr="00F47ED4" w14:paraId="2B3D213B" w14:textId="77777777" w:rsidTr="00CA67AB">
        <w:trPr>
          <w:trHeight w:val="342"/>
          <w:jc w:val="center"/>
        </w:trPr>
        <w:tc>
          <w:tcPr>
            <w:tcW w:w="988" w:type="dxa"/>
            <w:noWrap/>
            <w:vAlign w:val="center"/>
          </w:tcPr>
          <w:p w14:paraId="4D6D09ED" w14:textId="77777777" w:rsidR="005E2602"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4</w:t>
            </w:r>
          </w:p>
        </w:tc>
        <w:tc>
          <w:tcPr>
            <w:tcW w:w="992" w:type="dxa"/>
            <w:noWrap/>
            <w:vAlign w:val="center"/>
          </w:tcPr>
          <w:p w14:paraId="6B22B9B6" w14:textId="77777777" w:rsidR="005E2602"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03</w:t>
            </w:r>
          </w:p>
        </w:tc>
        <w:tc>
          <w:tcPr>
            <w:tcW w:w="1664" w:type="dxa"/>
            <w:noWrap/>
            <w:vAlign w:val="center"/>
          </w:tcPr>
          <w:p w14:paraId="2E3B7B8C" w14:textId="77777777" w:rsidR="005E2602" w:rsidRDefault="005E2602" w:rsidP="00CA67AB">
            <w:pPr>
              <w:widowControl/>
              <w:autoSpaceDE/>
              <w:autoSpaceDN/>
              <w:jc w:val="center"/>
              <w:rPr>
                <w:rFonts w:ascii="Arial" w:eastAsia="Times New Roman" w:hAnsi="Arial" w:cs="Arial"/>
                <w:b/>
                <w:lang w:val="pt-BR" w:eastAsia="pt-BR"/>
              </w:rPr>
            </w:pPr>
            <w:r>
              <w:rPr>
                <w:rFonts w:ascii="Arial" w:eastAsia="Times New Roman" w:hAnsi="Arial" w:cs="Arial"/>
                <w:b/>
                <w:lang w:val="pt-BR" w:eastAsia="pt-BR"/>
              </w:rPr>
              <w:t>UNIDADE</w:t>
            </w:r>
          </w:p>
        </w:tc>
        <w:tc>
          <w:tcPr>
            <w:tcW w:w="6138" w:type="dxa"/>
            <w:noWrap/>
            <w:vAlign w:val="center"/>
          </w:tcPr>
          <w:p w14:paraId="3AFF6A39" w14:textId="77777777" w:rsidR="005E2602" w:rsidRDefault="005E2602" w:rsidP="00CA67AB">
            <w:pPr>
              <w:widowControl/>
              <w:autoSpaceDE/>
              <w:autoSpaceDN/>
              <w:jc w:val="center"/>
              <w:rPr>
                <w:rFonts w:ascii="Arial" w:hAnsi="Arial" w:cs="Arial"/>
                <w:b/>
                <w:bCs/>
              </w:rPr>
            </w:pPr>
          </w:p>
          <w:p w14:paraId="739AE7AB" w14:textId="77777777" w:rsidR="005E2602" w:rsidRDefault="005E2602" w:rsidP="00CA67AB">
            <w:pPr>
              <w:widowControl/>
              <w:autoSpaceDE/>
              <w:autoSpaceDN/>
              <w:jc w:val="center"/>
              <w:rPr>
                <w:rFonts w:ascii="Arial" w:hAnsi="Arial" w:cs="Arial"/>
                <w:b/>
                <w:bCs/>
              </w:rPr>
            </w:pPr>
            <w:r>
              <w:rPr>
                <w:rFonts w:ascii="Arial" w:hAnsi="Arial" w:cs="Arial"/>
                <w:b/>
                <w:bCs/>
              </w:rPr>
              <w:t>PLOTAGEM/ENVELOPAMENTO VEÍCULOS – PADRÃO PREFEITURA (FAIXAS LATERAIS PEGANDO TODA EXTENSÃO DO CARRO LOGOMARCA NAS PORTAS, CAPÔ E TRASEIRA)</w:t>
            </w:r>
          </w:p>
          <w:p w14:paraId="18B67898" w14:textId="77777777" w:rsidR="005E2602" w:rsidRDefault="005E2602" w:rsidP="00CA67AB">
            <w:pPr>
              <w:widowControl/>
              <w:autoSpaceDE/>
              <w:autoSpaceDN/>
              <w:jc w:val="center"/>
              <w:rPr>
                <w:rFonts w:ascii="Arial" w:hAnsi="Arial" w:cs="Arial"/>
                <w:b/>
                <w:bCs/>
              </w:rPr>
            </w:pPr>
          </w:p>
        </w:tc>
      </w:tr>
    </w:tbl>
    <w:p w14:paraId="08DEDD30" w14:textId="77777777" w:rsidR="00C42DCF" w:rsidRPr="005E2602" w:rsidRDefault="00C42DCF" w:rsidP="00C42DCF">
      <w:pPr>
        <w:spacing w:line="276" w:lineRule="auto"/>
        <w:jc w:val="both"/>
        <w:rPr>
          <w:rFonts w:ascii="Arial" w:hAnsi="Arial" w:cs="Arial"/>
          <w:bCs/>
          <w:sz w:val="24"/>
          <w:szCs w:val="24"/>
        </w:rPr>
      </w:pPr>
    </w:p>
    <w:p w14:paraId="68D839D3" w14:textId="3AF01F4F" w:rsidR="00C42DCF" w:rsidRPr="00F47ED4"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F47ED4">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w:t>
      </w:r>
      <w:r w:rsidR="009E5005" w:rsidRPr="00F47ED4">
        <w:rPr>
          <w:rFonts w:ascii="Arial" w:hAnsi="Arial" w:cs="Arial"/>
          <w:sz w:val="24"/>
          <w:szCs w:val="24"/>
          <w:lang w:val="pt-BR"/>
        </w:rPr>
        <w:t>cias dos documentos contratuais.</w:t>
      </w:r>
    </w:p>
    <w:p w14:paraId="4A2F471E" w14:textId="77777777" w:rsidR="00C42DCF" w:rsidRPr="00F47ED4" w:rsidRDefault="00C42DCF" w:rsidP="00C42DCF">
      <w:pPr>
        <w:spacing w:line="276" w:lineRule="auto"/>
        <w:jc w:val="both"/>
        <w:rPr>
          <w:rFonts w:ascii="Arial" w:hAnsi="Arial" w:cs="Arial"/>
          <w:sz w:val="24"/>
          <w:szCs w:val="24"/>
          <w:lang w:val="pt-BR"/>
        </w:rPr>
      </w:pPr>
    </w:p>
    <w:p w14:paraId="12C82038"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2– JUSTIFICATIVA</w:t>
      </w:r>
    </w:p>
    <w:p w14:paraId="7370B468" w14:textId="62475B44" w:rsidR="00C42DCF" w:rsidRPr="00F47ED4" w:rsidRDefault="00C57254" w:rsidP="00C42DCF">
      <w:pPr>
        <w:spacing w:line="276" w:lineRule="auto"/>
        <w:jc w:val="both"/>
        <w:rPr>
          <w:rFonts w:ascii="Arial" w:hAnsi="Arial" w:cs="Arial"/>
          <w:sz w:val="24"/>
          <w:szCs w:val="24"/>
        </w:rPr>
      </w:pPr>
      <w:r w:rsidRPr="00F47ED4">
        <w:rPr>
          <w:rFonts w:ascii="Arial" w:hAnsi="Arial" w:cs="Arial"/>
          <w:sz w:val="24"/>
          <w:szCs w:val="24"/>
          <w:lang w:val="pt-BR"/>
        </w:rPr>
        <w:t>Verifica-se</w:t>
      </w:r>
      <w:r w:rsidR="00C42DCF" w:rsidRPr="00F47ED4">
        <w:rPr>
          <w:rFonts w:ascii="Arial" w:hAnsi="Arial" w:cs="Arial"/>
          <w:sz w:val="24"/>
          <w:szCs w:val="24"/>
          <w:lang w:val="pt-BR"/>
        </w:rPr>
        <w:t xml:space="preserve"> a necessidade </w:t>
      </w:r>
      <w:r w:rsidR="00611A82" w:rsidRPr="00F47ED4">
        <w:rPr>
          <w:rFonts w:ascii="Arial" w:hAnsi="Arial" w:cs="Arial"/>
          <w:sz w:val="24"/>
          <w:szCs w:val="24"/>
        </w:rPr>
        <w:t>da</w:t>
      </w:r>
      <w:r w:rsidR="00611A82" w:rsidRPr="00F47ED4">
        <w:rPr>
          <w:rFonts w:ascii="Arial" w:hAnsi="Arial" w:cs="Arial"/>
          <w:spacing w:val="1"/>
          <w:sz w:val="24"/>
          <w:szCs w:val="24"/>
        </w:rPr>
        <w:t xml:space="preserve"> </w:t>
      </w:r>
      <w:r w:rsidR="00611A82" w:rsidRPr="00F47ED4">
        <w:rPr>
          <w:rFonts w:ascii="Arial" w:hAnsi="Arial" w:cs="Arial"/>
          <w:bCs/>
          <w:sz w:val="24"/>
          <w:szCs w:val="24"/>
        </w:rPr>
        <w:t xml:space="preserve">contratação de </w:t>
      </w:r>
      <w:r w:rsidR="00334DF3" w:rsidRPr="00F47ED4">
        <w:rPr>
          <w:rFonts w:ascii="Arial" w:hAnsi="Arial" w:cs="Arial"/>
          <w:bCs/>
          <w:sz w:val="24"/>
          <w:szCs w:val="24"/>
        </w:rPr>
        <w:t>empresa para</w:t>
      </w:r>
      <w:r w:rsidR="00334DF3" w:rsidRPr="00F47ED4">
        <w:rPr>
          <w:rFonts w:ascii="Arial" w:hAnsi="Arial" w:cs="Arial"/>
          <w:b/>
          <w:bCs/>
          <w:sz w:val="24"/>
          <w:szCs w:val="24"/>
        </w:rPr>
        <w:t xml:space="preserve"> </w:t>
      </w:r>
      <w:r w:rsidR="005E2602">
        <w:rPr>
          <w:rFonts w:ascii="Arial" w:hAnsi="Arial" w:cs="Arial"/>
          <w:b/>
          <w:bCs/>
          <w:sz w:val="24"/>
          <w:szCs w:val="24"/>
        </w:rPr>
        <w:t>PRESTAÇÃO DE SERVIÇOS GRÁFICOS, DESTINADOS À SECRETARIA DE EDUCAÇÃO</w:t>
      </w:r>
      <w:r w:rsidR="00C42DCF" w:rsidRPr="00F47ED4">
        <w:rPr>
          <w:rFonts w:ascii="Arial" w:hAnsi="Arial" w:cs="Arial"/>
          <w:b/>
          <w:bCs/>
          <w:sz w:val="24"/>
          <w:szCs w:val="24"/>
          <w:lang w:val="pt-BR"/>
        </w:rPr>
        <w:t xml:space="preserve">, </w:t>
      </w:r>
      <w:r w:rsidR="00C42DCF" w:rsidRPr="00F47ED4">
        <w:rPr>
          <w:rFonts w:ascii="Arial" w:hAnsi="Arial" w:cs="Arial"/>
          <w:sz w:val="24"/>
          <w:szCs w:val="24"/>
          <w:lang w:val="pt-BR"/>
        </w:rPr>
        <w:t>para manter a eficiência nas a</w:t>
      </w:r>
      <w:r w:rsidR="00121C6B" w:rsidRPr="00F47ED4">
        <w:rPr>
          <w:rFonts w:ascii="Arial" w:hAnsi="Arial" w:cs="Arial"/>
          <w:sz w:val="24"/>
          <w:szCs w:val="24"/>
          <w:lang w:val="pt-BR"/>
        </w:rPr>
        <w:t>t</w:t>
      </w:r>
      <w:r w:rsidR="001E2817" w:rsidRPr="00F47ED4">
        <w:rPr>
          <w:rFonts w:ascii="Arial" w:hAnsi="Arial" w:cs="Arial"/>
          <w:sz w:val="24"/>
          <w:szCs w:val="24"/>
          <w:lang w:val="pt-BR"/>
        </w:rPr>
        <w:t>ividades da presente secretaria.</w:t>
      </w:r>
    </w:p>
    <w:p w14:paraId="45C5DCC3" w14:textId="77777777" w:rsidR="00C42DCF" w:rsidRPr="00F47ED4" w:rsidRDefault="00C42DCF" w:rsidP="00C42DCF">
      <w:pPr>
        <w:spacing w:line="276" w:lineRule="auto"/>
        <w:jc w:val="both"/>
        <w:rPr>
          <w:rFonts w:ascii="Arial" w:hAnsi="Arial" w:cs="Arial"/>
          <w:sz w:val="24"/>
          <w:szCs w:val="24"/>
          <w:lang w:val="pt-BR"/>
        </w:rPr>
      </w:pPr>
    </w:p>
    <w:p w14:paraId="52B2FCBB" w14:textId="77777777" w:rsidR="00C42DCF" w:rsidRPr="00F47ED4" w:rsidRDefault="00C42DCF" w:rsidP="00C42DCF">
      <w:pPr>
        <w:pStyle w:val="SemEspaamento"/>
        <w:spacing w:line="276" w:lineRule="auto"/>
        <w:jc w:val="both"/>
        <w:rPr>
          <w:rFonts w:ascii="Arial" w:hAnsi="Arial" w:cs="Arial"/>
          <w:b/>
          <w:bCs/>
          <w:sz w:val="24"/>
          <w:szCs w:val="24"/>
        </w:rPr>
      </w:pPr>
      <w:r w:rsidRPr="00F47ED4">
        <w:rPr>
          <w:rFonts w:ascii="Arial" w:hAnsi="Arial" w:cs="Arial"/>
          <w:b/>
          <w:bCs/>
          <w:sz w:val="24"/>
          <w:szCs w:val="24"/>
        </w:rPr>
        <w:lastRenderedPageBreak/>
        <w:t>3- FUNDAMENTAÇÃO LEGAL</w:t>
      </w:r>
    </w:p>
    <w:p w14:paraId="37966E3F" w14:textId="77777777" w:rsidR="00C42DCF" w:rsidRPr="00F47ED4" w:rsidRDefault="00C42DCF" w:rsidP="00C42DCF">
      <w:pPr>
        <w:pStyle w:val="SemEspaamento"/>
        <w:spacing w:line="276" w:lineRule="auto"/>
        <w:jc w:val="both"/>
        <w:rPr>
          <w:rFonts w:ascii="Arial" w:hAnsi="Arial" w:cs="Arial"/>
          <w:sz w:val="24"/>
          <w:szCs w:val="24"/>
        </w:rPr>
      </w:pPr>
    </w:p>
    <w:p w14:paraId="21103856" w14:textId="4DC9AC5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Pr="005E2602">
        <w:rPr>
          <w:rFonts w:ascii="Arial" w:hAnsi="Arial" w:cs="Arial"/>
          <w:b/>
          <w:bCs/>
          <w:sz w:val="24"/>
          <w:szCs w:val="24"/>
        </w:rPr>
        <w:t>R$ 6</w:t>
      </w:r>
      <w:r w:rsidR="009121CB" w:rsidRPr="005E2602">
        <w:rPr>
          <w:rFonts w:ascii="Arial" w:hAnsi="Arial" w:cs="Arial"/>
          <w:b/>
          <w:bCs/>
          <w:sz w:val="24"/>
          <w:szCs w:val="24"/>
        </w:rPr>
        <w:t>5.492,11</w:t>
      </w:r>
      <w:r w:rsidRPr="005E2602">
        <w:rPr>
          <w:rFonts w:ascii="Arial" w:hAnsi="Arial" w:cs="Arial"/>
          <w:b/>
          <w:bCs/>
          <w:sz w:val="24"/>
          <w:szCs w:val="24"/>
        </w:rPr>
        <w:t xml:space="preserve"> </w:t>
      </w:r>
      <w:r w:rsidRPr="00F47ED4">
        <w:rPr>
          <w:rFonts w:ascii="Arial" w:hAnsi="Arial" w:cs="Arial"/>
          <w:b/>
          <w:bCs/>
          <w:sz w:val="24"/>
          <w:szCs w:val="24"/>
        </w:rPr>
        <w:t xml:space="preserve">(sessenta e </w:t>
      </w:r>
      <w:r w:rsidR="009121CB">
        <w:rPr>
          <w:rFonts w:ascii="Arial" w:hAnsi="Arial" w:cs="Arial"/>
          <w:b/>
          <w:bCs/>
          <w:sz w:val="24"/>
          <w:szCs w:val="24"/>
        </w:rPr>
        <w:t>cinco</w:t>
      </w:r>
      <w:r w:rsidRPr="00F47ED4">
        <w:rPr>
          <w:rFonts w:ascii="Arial" w:hAnsi="Arial" w:cs="Arial"/>
          <w:b/>
          <w:bCs/>
          <w:sz w:val="24"/>
          <w:szCs w:val="24"/>
        </w:rPr>
        <w:t xml:space="preserve"> mil</w:t>
      </w:r>
      <w:r w:rsidR="009121CB">
        <w:rPr>
          <w:rFonts w:ascii="Arial" w:hAnsi="Arial" w:cs="Arial"/>
          <w:b/>
          <w:bCs/>
          <w:sz w:val="24"/>
          <w:szCs w:val="24"/>
        </w:rPr>
        <w:t>,</w:t>
      </w:r>
      <w:r w:rsidRPr="00F47ED4">
        <w:rPr>
          <w:rFonts w:ascii="Arial" w:hAnsi="Arial" w:cs="Arial"/>
          <w:b/>
          <w:bCs/>
          <w:sz w:val="24"/>
          <w:szCs w:val="24"/>
        </w:rPr>
        <w:t xml:space="preserve"> </w:t>
      </w:r>
      <w:r w:rsidR="009121CB">
        <w:rPr>
          <w:rFonts w:ascii="Arial" w:hAnsi="Arial" w:cs="Arial"/>
          <w:b/>
          <w:bCs/>
          <w:sz w:val="24"/>
          <w:szCs w:val="24"/>
        </w:rPr>
        <w:t>quatro</w:t>
      </w:r>
      <w:r w:rsidRPr="00F47ED4">
        <w:rPr>
          <w:rFonts w:ascii="Arial" w:hAnsi="Arial" w:cs="Arial"/>
          <w:b/>
          <w:bCs/>
          <w:sz w:val="24"/>
          <w:szCs w:val="24"/>
        </w:rPr>
        <w:t xml:space="preserve">centos e </w:t>
      </w:r>
      <w:r w:rsidR="009121CB">
        <w:rPr>
          <w:rFonts w:ascii="Arial" w:hAnsi="Arial" w:cs="Arial"/>
          <w:b/>
          <w:bCs/>
          <w:sz w:val="24"/>
          <w:szCs w:val="24"/>
        </w:rPr>
        <w:t>noventa e dois</w:t>
      </w:r>
      <w:r w:rsidRPr="00F47ED4">
        <w:rPr>
          <w:rFonts w:ascii="Arial" w:hAnsi="Arial" w:cs="Arial"/>
          <w:b/>
          <w:bCs/>
          <w:sz w:val="24"/>
          <w:szCs w:val="24"/>
        </w:rPr>
        <w:t xml:space="preserve"> reais e </w:t>
      </w:r>
      <w:r w:rsidR="009121CB">
        <w:rPr>
          <w:rFonts w:ascii="Arial" w:hAnsi="Arial" w:cs="Arial"/>
          <w:b/>
          <w:bCs/>
          <w:sz w:val="24"/>
          <w:szCs w:val="24"/>
        </w:rPr>
        <w:t>onze</w:t>
      </w:r>
      <w:r w:rsidRPr="00F47ED4">
        <w:rPr>
          <w:rFonts w:ascii="Arial" w:hAnsi="Arial" w:cs="Arial"/>
          <w:b/>
          <w:bCs/>
          <w:sz w:val="24"/>
          <w:szCs w:val="24"/>
        </w:rPr>
        <w:t xml:space="preserve"> centavos)</w:t>
      </w:r>
      <w:r w:rsidRPr="00F47ED4">
        <w:rPr>
          <w:rFonts w:ascii="Arial" w:hAnsi="Arial" w:cs="Arial"/>
          <w:sz w:val="24"/>
          <w:szCs w:val="24"/>
        </w:rPr>
        <w:t>, no ca</w:t>
      </w:r>
      <w:r w:rsidR="0051735E" w:rsidRPr="00F47ED4">
        <w:rPr>
          <w:rFonts w:ascii="Arial" w:hAnsi="Arial" w:cs="Arial"/>
          <w:sz w:val="24"/>
          <w:szCs w:val="24"/>
        </w:rPr>
        <w:t>so de outros serviços e compras.</w:t>
      </w:r>
    </w:p>
    <w:p w14:paraId="064DFFBB" w14:textId="77777777" w:rsidR="00C42DCF" w:rsidRPr="00F47ED4" w:rsidRDefault="00C42DCF" w:rsidP="00C42DCF">
      <w:pPr>
        <w:pStyle w:val="SemEspaamento"/>
        <w:spacing w:line="276" w:lineRule="auto"/>
        <w:ind w:left="495"/>
        <w:jc w:val="both"/>
        <w:rPr>
          <w:rFonts w:ascii="Arial" w:hAnsi="Arial" w:cs="Arial"/>
          <w:sz w:val="24"/>
          <w:szCs w:val="24"/>
        </w:rPr>
      </w:pPr>
    </w:p>
    <w:p w14:paraId="79585D28"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4 – DO PREÇO</w:t>
      </w:r>
    </w:p>
    <w:p w14:paraId="4DFAB886"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F47ED4" w:rsidRDefault="00C42DCF" w:rsidP="00C42DCF">
      <w:pPr>
        <w:pStyle w:val="SemEspaamento"/>
        <w:spacing w:line="276" w:lineRule="auto"/>
        <w:jc w:val="both"/>
        <w:rPr>
          <w:rFonts w:ascii="Arial" w:hAnsi="Arial" w:cs="Arial"/>
          <w:sz w:val="24"/>
          <w:szCs w:val="24"/>
        </w:rPr>
      </w:pPr>
    </w:p>
    <w:p w14:paraId="749F33AD"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F47ED4" w:rsidRDefault="00C42DCF" w:rsidP="00C42DCF">
      <w:pPr>
        <w:pStyle w:val="SemEspaamento"/>
        <w:spacing w:line="276" w:lineRule="auto"/>
        <w:jc w:val="both"/>
        <w:rPr>
          <w:rFonts w:ascii="Arial" w:hAnsi="Arial" w:cs="Arial"/>
          <w:sz w:val="24"/>
          <w:szCs w:val="24"/>
        </w:rPr>
      </w:pPr>
    </w:p>
    <w:p w14:paraId="64633B59"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4.3. A proposta de preços deverá apresentar prazo de validade de mínimo de 60 (sessenta) dias.</w:t>
      </w:r>
    </w:p>
    <w:p w14:paraId="4DE8BFEA" w14:textId="77777777" w:rsidR="00C42DCF" w:rsidRPr="00F47ED4" w:rsidRDefault="00C42DCF" w:rsidP="00C42DCF">
      <w:pPr>
        <w:pStyle w:val="SemEspaamento"/>
        <w:spacing w:line="276" w:lineRule="auto"/>
        <w:jc w:val="both"/>
        <w:rPr>
          <w:rFonts w:ascii="Arial" w:hAnsi="Arial" w:cs="Arial"/>
          <w:sz w:val="24"/>
          <w:szCs w:val="24"/>
        </w:rPr>
      </w:pPr>
    </w:p>
    <w:p w14:paraId="75175423"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 xml:space="preserve">5 – DO PRAZO CONTRATUAL </w:t>
      </w:r>
    </w:p>
    <w:p w14:paraId="1B03C4A5"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 xml:space="preserve">5.1. O Prazo de vigência contratual será de </w:t>
      </w:r>
      <w:r w:rsidRPr="00F47ED4">
        <w:rPr>
          <w:rFonts w:ascii="Arial" w:hAnsi="Arial" w:cs="Arial"/>
          <w:b/>
          <w:bCs/>
          <w:sz w:val="24"/>
          <w:szCs w:val="24"/>
        </w:rPr>
        <w:t>12 (doze) meses</w:t>
      </w:r>
      <w:r w:rsidRPr="00F47ED4">
        <w:rPr>
          <w:rFonts w:ascii="Arial" w:hAnsi="Arial" w:cs="Arial"/>
          <w:sz w:val="24"/>
          <w:szCs w:val="24"/>
        </w:rPr>
        <w:t xml:space="preserve"> a contar da data da assinatura do contrato, podendo ser prorrogado nos termos da Lei Federal nº 14.133/2021. </w:t>
      </w:r>
    </w:p>
    <w:p w14:paraId="7A9BA037" w14:textId="77777777" w:rsidR="00C42DCF" w:rsidRPr="00F47ED4" w:rsidRDefault="00C42DCF" w:rsidP="00C42DCF">
      <w:pPr>
        <w:pStyle w:val="SemEspaamento"/>
        <w:spacing w:line="276" w:lineRule="auto"/>
        <w:jc w:val="both"/>
        <w:rPr>
          <w:rFonts w:ascii="Arial" w:hAnsi="Arial" w:cs="Arial"/>
          <w:sz w:val="24"/>
          <w:szCs w:val="24"/>
        </w:rPr>
      </w:pPr>
    </w:p>
    <w:p w14:paraId="3F5E599D"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F47ED4" w:rsidRDefault="00C42DCF" w:rsidP="00C42DCF">
      <w:pPr>
        <w:pStyle w:val="SemEspaamento"/>
        <w:spacing w:line="276" w:lineRule="auto"/>
        <w:jc w:val="both"/>
        <w:rPr>
          <w:rFonts w:ascii="Arial" w:hAnsi="Arial" w:cs="Arial"/>
          <w:sz w:val="24"/>
          <w:szCs w:val="24"/>
        </w:rPr>
      </w:pPr>
    </w:p>
    <w:p w14:paraId="2BC4B730"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6 – DAS CONDIÇÕES DE RECEBIMENTO DOS OBJETOS</w:t>
      </w:r>
    </w:p>
    <w:p w14:paraId="34B481EF" w14:textId="77777777" w:rsidR="00C42DCF" w:rsidRPr="00F47ED4" w:rsidRDefault="00C42DCF" w:rsidP="00C42DCF">
      <w:pPr>
        <w:jc w:val="both"/>
        <w:rPr>
          <w:rFonts w:ascii="Arial" w:hAnsi="Arial" w:cs="Arial"/>
          <w:sz w:val="24"/>
          <w:szCs w:val="24"/>
        </w:rPr>
      </w:pPr>
    </w:p>
    <w:p w14:paraId="0BE96AF8" w14:textId="77777777" w:rsidR="00C42DCF" w:rsidRPr="00F47ED4" w:rsidRDefault="00C42DCF" w:rsidP="00C42DCF">
      <w:pPr>
        <w:jc w:val="both"/>
        <w:rPr>
          <w:rFonts w:ascii="Arial" w:hAnsi="Arial" w:cs="Arial"/>
          <w:sz w:val="24"/>
          <w:szCs w:val="24"/>
          <w:lang w:bidi="pt-PT"/>
        </w:rPr>
      </w:pPr>
      <w:r w:rsidRPr="00F47ED4">
        <w:rPr>
          <w:rFonts w:ascii="Arial" w:hAnsi="Arial" w:cs="Arial"/>
          <w:sz w:val="24"/>
          <w:szCs w:val="24"/>
        </w:rPr>
        <w:t xml:space="preserve">6.1. </w:t>
      </w:r>
      <w:r w:rsidRPr="00F47ED4">
        <w:rPr>
          <w:rFonts w:ascii="Arial" w:hAnsi="Arial" w:cs="Arial"/>
          <w:sz w:val="24"/>
          <w:szCs w:val="24"/>
          <w:lang w:bidi="pt-PT"/>
        </w:rPr>
        <w:t>O objeto do presente termo de referência deverá ser entregue conforme Autorização de fornecimento emitido pelo Departamento de Compras</w:t>
      </w:r>
      <w:r w:rsidRPr="00F47ED4">
        <w:rPr>
          <w:rFonts w:ascii="Arial" w:eastAsia="Liberation Serif" w:hAnsi="Arial" w:cs="Arial"/>
          <w:b/>
          <w:sz w:val="24"/>
          <w:szCs w:val="24"/>
          <w:lang w:val="pt-BR" w:eastAsia="pt-BR"/>
        </w:rPr>
        <w:t xml:space="preserve">, </w:t>
      </w:r>
      <w:r w:rsidRPr="00F47ED4">
        <w:rPr>
          <w:rFonts w:ascii="Arial" w:hAnsi="Arial" w:cs="Arial"/>
          <w:sz w:val="24"/>
          <w:szCs w:val="24"/>
          <w:lang w:bidi="pt-PT"/>
        </w:rPr>
        <w:t xml:space="preserve">após recebimento da nota de empenho. </w:t>
      </w:r>
    </w:p>
    <w:p w14:paraId="14B967F7" w14:textId="77777777" w:rsidR="00C42DCF" w:rsidRPr="00F47ED4" w:rsidRDefault="00C42DCF" w:rsidP="00C42DCF">
      <w:pPr>
        <w:pStyle w:val="SemEspaamento"/>
        <w:spacing w:line="276" w:lineRule="auto"/>
        <w:jc w:val="both"/>
        <w:rPr>
          <w:rFonts w:ascii="Arial" w:hAnsi="Arial" w:cs="Arial"/>
          <w:sz w:val="24"/>
          <w:szCs w:val="24"/>
          <w:lang w:bidi="pt-PT"/>
        </w:rPr>
      </w:pPr>
    </w:p>
    <w:p w14:paraId="27D6273A"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6.2- Deverão considerar entrega de objeto(s) compatível(is) com todas as normas e Leis vigentes, mesmo que elas não tenham sido citadas neste Termo de Referência. </w:t>
      </w:r>
    </w:p>
    <w:p w14:paraId="5DABB442" w14:textId="77777777" w:rsidR="00C42DCF" w:rsidRPr="00F47ED4" w:rsidRDefault="00C42DCF" w:rsidP="00C42DCF">
      <w:pPr>
        <w:pStyle w:val="SemEspaamento"/>
        <w:spacing w:line="276" w:lineRule="auto"/>
        <w:jc w:val="both"/>
        <w:rPr>
          <w:rFonts w:ascii="Arial" w:hAnsi="Arial" w:cs="Arial"/>
          <w:sz w:val="24"/>
          <w:szCs w:val="24"/>
          <w:lang w:bidi="pt-PT"/>
        </w:rPr>
      </w:pPr>
    </w:p>
    <w:p w14:paraId="1F2F402A"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6.3- A Entrega deverá ser realizado no prazo de até </w:t>
      </w:r>
      <w:r w:rsidRPr="00F47ED4">
        <w:rPr>
          <w:rFonts w:ascii="Arial" w:hAnsi="Arial" w:cs="Arial"/>
          <w:b/>
          <w:bCs/>
          <w:sz w:val="24"/>
          <w:szCs w:val="24"/>
          <w:lang w:bidi="pt-PT"/>
        </w:rPr>
        <w:t>05 (cinco) dias úteis</w:t>
      </w:r>
      <w:r w:rsidRPr="00F47ED4">
        <w:rPr>
          <w:rFonts w:ascii="Arial" w:hAnsi="Arial" w:cs="Arial"/>
          <w:sz w:val="24"/>
          <w:szCs w:val="24"/>
          <w:lang w:bidi="pt-PT"/>
        </w:rPr>
        <w:t xml:space="preserve"> após a solicitação, conforme a demanda do solicitante. </w:t>
      </w:r>
    </w:p>
    <w:p w14:paraId="72BD4C38" w14:textId="77777777" w:rsidR="00C42DCF" w:rsidRPr="00F47ED4" w:rsidRDefault="00C42DCF" w:rsidP="00C42DCF">
      <w:pPr>
        <w:pStyle w:val="SemEspaamento"/>
        <w:spacing w:line="276" w:lineRule="auto"/>
        <w:jc w:val="both"/>
        <w:rPr>
          <w:rFonts w:ascii="Arial" w:hAnsi="Arial" w:cs="Arial"/>
          <w:sz w:val="24"/>
          <w:szCs w:val="24"/>
          <w:lang w:bidi="pt-PT"/>
        </w:rPr>
      </w:pPr>
    </w:p>
    <w:p w14:paraId="6321ECB0"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F47ED4" w:rsidRDefault="00C42DCF" w:rsidP="00C42DCF">
      <w:pPr>
        <w:pStyle w:val="SemEspaamento"/>
        <w:spacing w:line="276" w:lineRule="auto"/>
        <w:jc w:val="both"/>
        <w:rPr>
          <w:rFonts w:ascii="Arial" w:hAnsi="Arial" w:cs="Arial"/>
          <w:sz w:val="24"/>
          <w:szCs w:val="24"/>
          <w:lang w:bidi="pt-PT"/>
        </w:rPr>
      </w:pPr>
    </w:p>
    <w:p w14:paraId="43847983"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F47ED4" w:rsidRDefault="00C42DCF" w:rsidP="00C42DCF">
      <w:pPr>
        <w:pStyle w:val="SemEspaamento"/>
        <w:spacing w:line="276" w:lineRule="auto"/>
        <w:jc w:val="both"/>
        <w:rPr>
          <w:rFonts w:ascii="Arial" w:hAnsi="Arial" w:cs="Arial"/>
          <w:sz w:val="24"/>
          <w:szCs w:val="24"/>
          <w:lang w:bidi="pt-PT"/>
        </w:rPr>
      </w:pPr>
    </w:p>
    <w:p w14:paraId="5EE8C49D"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F47ED4" w:rsidRDefault="00C42DCF" w:rsidP="00C42DCF">
      <w:pPr>
        <w:pStyle w:val="SemEspaamento"/>
        <w:spacing w:line="276" w:lineRule="auto"/>
        <w:jc w:val="both"/>
        <w:rPr>
          <w:rFonts w:ascii="Arial" w:hAnsi="Arial" w:cs="Arial"/>
          <w:sz w:val="24"/>
          <w:szCs w:val="24"/>
          <w:lang w:bidi="pt-PT"/>
        </w:rPr>
      </w:pPr>
    </w:p>
    <w:p w14:paraId="7BA472CC"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6.7- Poderá a </w:t>
      </w:r>
      <w:r w:rsidRPr="00F47ED4">
        <w:rPr>
          <w:rFonts w:ascii="Arial" w:eastAsia="Liberation Serif" w:hAnsi="Arial" w:cs="Arial"/>
          <w:bCs/>
          <w:sz w:val="24"/>
          <w:szCs w:val="24"/>
        </w:rPr>
        <w:t>Secretaria da Pasta</w:t>
      </w:r>
      <w:r w:rsidRPr="00F47ED4">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F47ED4" w:rsidRDefault="00C42DCF" w:rsidP="00C42DCF">
      <w:pPr>
        <w:pStyle w:val="SemEspaamento"/>
        <w:spacing w:line="276" w:lineRule="auto"/>
        <w:jc w:val="both"/>
        <w:rPr>
          <w:rFonts w:ascii="Arial" w:hAnsi="Arial" w:cs="Arial"/>
          <w:sz w:val="24"/>
          <w:szCs w:val="24"/>
          <w:lang w:bidi="pt-PT"/>
        </w:rPr>
      </w:pPr>
    </w:p>
    <w:p w14:paraId="7984B5F7"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6.8- Nenhuma alteração ou modificação de forma, qualidade ou quantidade do objeto, poderá ser feita pela licitante vencedora, podendo, entretanto, </w:t>
      </w:r>
      <w:r w:rsidRPr="00F47ED4">
        <w:rPr>
          <w:rFonts w:ascii="Arial" w:eastAsia="Liberation Serif" w:hAnsi="Arial" w:cs="Arial"/>
          <w:bCs/>
          <w:sz w:val="24"/>
          <w:szCs w:val="24"/>
        </w:rPr>
        <w:t>a Secretaria Solicitante</w:t>
      </w:r>
      <w:r w:rsidRPr="00F47ED4">
        <w:rPr>
          <w:rFonts w:ascii="Arial" w:hAnsi="Arial" w:cs="Arial"/>
          <w:sz w:val="24"/>
          <w:szCs w:val="24"/>
          <w:lang w:bidi="pt-PT"/>
        </w:rPr>
        <w:t>, determinar as modificações recomendáveis, desde que justificadas nos termos da lei nº 14.133/2021.</w:t>
      </w:r>
    </w:p>
    <w:p w14:paraId="7345BA97" w14:textId="77777777" w:rsidR="00C42DCF" w:rsidRPr="00F47ED4" w:rsidRDefault="00C42DCF" w:rsidP="00C42DCF">
      <w:pPr>
        <w:pStyle w:val="SemEspaamento"/>
        <w:spacing w:line="276" w:lineRule="auto"/>
        <w:jc w:val="both"/>
        <w:rPr>
          <w:rFonts w:ascii="Arial" w:hAnsi="Arial" w:cs="Arial"/>
          <w:sz w:val="24"/>
          <w:szCs w:val="24"/>
          <w:lang w:bidi="pt-PT"/>
        </w:rPr>
      </w:pPr>
    </w:p>
    <w:p w14:paraId="5514286B"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F47ED4" w:rsidRDefault="00C42DCF" w:rsidP="00C42DCF">
      <w:pPr>
        <w:pStyle w:val="SemEspaamento"/>
        <w:spacing w:line="276" w:lineRule="auto"/>
        <w:jc w:val="both"/>
        <w:rPr>
          <w:rFonts w:ascii="Arial" w:hAnsi="Arial" w:cs="Arial"/>
          <w:sz w:val="24"/>
          <w:szCs w:val="24"/>
        </w:rPr>
      </w:pPr>
    </w:p>
    <w:p w14:paraId="4487DA0C"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 xml:space="preserve">7 – DA FORMA DE PAGAMENTO </w:t>
      </w:r>
    </w:p>
    <w:p w14:paraId="2AC4DFFE" w14:textId="77777777" w:rsidR="00C42DCF" w:rsidRPr="00F47ED4" w:rsidRDefault="00C42DCF" w:rsidP="00C42DCF">
      <w:pPr>
        <w:pStyle w:val="SemEspaamento"/>
        <w:spacing w:line="276" w:lineRule="auto"/>
        <w:jc w:val="both"/>
        <w:rPr>
          <w:rFonts w:ascii="Arial" w:hAnsi="Arial" w:cs="Arial"/>
          <w:bCs/>
          <w:sz w:val="24"/>
          <w:szCs w:val="24"/>
        </w:rPr>
      </w:pPr>
      <w:r w:rsidRPr="00F47ED4">
        <w:rPr>
          <w:rFonts w:ascii="Arial" w:hAnsi="Arial" w:cs="Arial"/>
          <w:bCs/>
          <w:sz w:val="24"/>
          <w:szCs w:val="24"/>
        </w:rPr>
        <w:t>7.1.</w:t>
      </w:r>
      <w:r w:rsidRPr="00F47ED4">
        <w:rPr>
          <w:rFonts w:ascii="Arial" w:hAnsi="Arial" w:cs="Arial"/>
          <w:b/>
          <w:sz w:val="24"/>
          <w:szCs w:val="24"/>
        </w:rPr>
        <w:t xml:space="preserve"> </w:t>
      </w:r>
      <w:r w:rsidRPr="00F47ED4">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F47ED4" w:rsidRDefault="00C42DCF" w:rsidP="00C42DCF">
      <w:pPr>
        <w:pStyle w:val="SemEspaamento"/>
        <w:spacing w:line="276" w:lineRule="auto"/>
        <w:jc w:val="both"/>
        <w:rPr>
          <w:rFonts w:ascii="Arial" w:hAnsi="Arial" w:cs="Arial"/>
          <w:b/>
          <w:sz w:val="24"/>
          <w:szCs w:val="24"/>
        </w:rPr>
      </w:pPr>
    </w:p>
    <w:p w14:paraId="595FC4C2"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F47ED4" w:rsidRDefault="00C42DCF" w:rsidP="00C42DCF">
      <w:pPr>
        <w:pStyle w:val="SemEspaamento"/>
        <w:spacing w:line="276" w:lineRule="auto"/>
        <w:jc w:val="both"/>
        <w:rPr>
          <w:rFonts w:ascii="Arial" w:hAnsi="Arial" w:cs="Arial"/>
          <w:sz w:val="24"/>
          <w:szCs w:val="24"/>
        </w:rPr>
      </w:pPr>
    </w:p>
    <w:p w14:paraId="4FD8C2BC" w14:textId="4A988B10"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7.3. Se os serviços não forem executados conforme especificações técnicas definidas neste processo, o pagamento ficará suspenso</w:t>
      </w:r>
      <w:r w:rsidR="00760D9D" w:rsidRPr="00F47ED4">
        <w:rPr>
          <w:rFonts w:ascii="Arial" w:hAnsi="Arial" w:cs="Arial"/>
          <w:sz w:val="24"/>
          <w:szCs w:val="24"/>
        </w:rPr>
        <w:t xml:space="preserve"> até seu recebimento definitivo.</w:t>
      </w:r>
    </w:p>
    <w:p w14:paraId="49B375F2" w14:textId="77777777" w:rsidR="00C42DCF" w:rsidRPr="00F47ED4" w:rsidRDefault="00C42DCF" w:rsidP="00C42DCF">
      <w:pPr>
        <w:pStyle w:val="SemEspaamento"/>
        <w:spacing w:line="276" w:lineRule="auto"/>
        <w:jc w:val="both"/>
        <w:rPr>
          <w:rFonts w:ascii="Arial" w:hAnsi="Arial" w:cs="Arial"/>
          <w:sz w:val="24"/>
          <w:szCs w:val="24"/>
        </w:rPr>
      </w:pPr>
    </w:p>
    <w:p w14:paraId="04C0A1FB"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7.4. Por ocasião dos pagamentos deverá ser apresentado:</w:t>
      </w:r>
    </w:p>
    <w:p w14:paraId="6D12BE39" w14:textId="6A7230F3"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lastRenderedPageBreak/>
        <w:t xml:space="preserve">a) Fatura discriminada (Nota Fiscal Eletrônica) devidamente atestada pelo fiscal designado </w:t>
      </w:r>
      <w:r w:rsidR="00330C28" w:rsidRPr="00F47ED4">
        <w:rPr>
          <w:rFonts w:ascii="Arial" w:hAnsi="Arial" w:cs="Arial"/>
          <w:sz w:val="24"/>
          <w:szCs w:val="24"/>
        </w:rPr>
        <w:t>pelo Responsável da Secretaria de destinação dos produtos/serviços</w:t>
      </w:r>
      <w:r w:rsidRPr="00F47ED4">
        <w:rPr>
          <w:rFonts w:ascii="Arial" w:hAnsi="Arial" w:cs="Arial"/>
          <w:sz w:val="24"/>
          <w:szCs w:val="24"/>
        </w:rPr>
        <w:t>;</w:t>
      </w:r>
    </w:p>
    <w:p w14:paraId="031878B6"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b) CND da União;</w:t>
      </w:r>
    </w:p>
    <w:p w14:paraId="5CDB9616"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c) CND Estadual;</w:t>
      </w:r>
    </w:p>
    <w:p w14:paraId="6F19BE21"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d) CND do FGTS;</w:t>
      </w:r>
    </w:p>
    <w:p w14:paraId="499FFDA9"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e) CND Trabalhista;</w:t>
      </w:r>
    </w:p>
    <w:p w14:paraId="19D31809"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f) CND Municipal.</w:t>
      </w:r>
    </w:p>
    <w:p w14:paraId="524DCA5D"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F47ED4" w:rsidRDefault="00C42DCF" w:rsidP="00C42DCF">
      <w:pPr>
        <w:pStyle w:val="SemEspaamento"/>
        <w:spacing w:line="276" w:lineRule="auto"/>
        <w:jc w:val="both"/>
        <w:rPr>
          <w:rFonts w:ascii="Arial" w:hAnsi="Arial" w:cs="Arial"/>
          <w:sz w:val="24"/>
          <w:szCs w:val="24"/>
        </w:rPr>
      </w:pPr>
    </w:p>
    <w:p w14:paraId="33470FA4"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8 – DO REAJUSTE</w:t>
      </w:r>
    </w:p>
    <w:p w14:paraId="482FCA8A"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F47ED4" w:rsidRDefault="00C42DCF" w:rsidP="00C42DCF">
      <w:pPr>
        <w:pStyle w:val="SemEspaamento"/>
        <w:spacing w:line="276" w:lineRule="auto"/>
        <w:jc w:val="both"/>
        <w:rPr>
          <w:rFonts w:ascii="Arial" w:hAnsi="Arial" w:cs="Arial"/>
          <w:sz w:val="24"/>
          <w:szCs w:val="24"/>
        </w:rPr>
      </w:pPr>
    </w:p>
    <w:p w14:paraId="1A9EF7D1"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F47ED4" w:rsidRDefault="00C42DCF" w:rsidP="00C42DCF">
      <w:pPr>
        <w:pStyle w:val="SemEspaamento"/>
        <w:spacing w:line="276" w:lineRule="auto"/>
        <w:jc w:val="both"/>
        <w:rPr>
          <w:rFonts w:ascii="Arial" w:hAnsi="Arial" w:cs="Arial"/>
          <w:sz w:val="24"/>
          <w:szCs w:val="24"/>
        </w:rPr>
      </w:pPr>
    </w:p>
    <w:p w14:paraId="0E22CB2E"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 xml:space="preserve">9 – DA QUALIFICAÇÃO TÉCNICA </w:t>
      </w:r>
    </w:p>
    <w:p w14:paraId="67D96545"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 xml:space="preserve">9.1. A empresa deverá apresentar </w:t>
      </w:r>
      <w:r w:rsidRPr="00F47ED4">
        <w:rPr>
          <w:rFonts w:ascii="Arial" w:hAnsi="Arial" w:cs="Arial"/>
          <w:b/>
          <w:bCs/>
          <w:sz w:val="24"/>
          <w:szCs w:val="24"/>
          <w:u w:val="single"/>
          <w:lang w:bidi="pt-PT"/>
        </w:rPr>
        <w:t>Atestado de capacidade técnica</w:t>
      </w:r>
      <w:r w:rsidRPr="00F47ED4">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F47ED4">
        <w:rPr>
          <w:rFonts w:ascii="Arial" w:hAnsi="Arial" w:cs="Arial"/>
          <w:sz w:val="24"/>
          <w:szCs w:val="24"/>
        </w:rPr>
        <w:t>.</w:t>
      </w:r>
    </w:p>
    <w:p w14:paraId="1A0F05CC" w14:textId="77777777" w:rsidR="00C42DCF" w:rsidRPr="00F47ED4" w:rsidRDefault="00C42DCF" w:rsidP="00C42DCF">
      <w:pPr>
        <w:pStyle w:val="SemEspaamento"/>
        <w:spacing w:line="276" w:lineRule="auto"/>
        <w:jc w:val="both"/>
        <w:rPr>
          <w:rFonts w:ascii="Arial" w:hAnsi="Arial" w:cs="Arial"/>
          <w:sz w:val="24"/>
          <w:szCs w:val="24"/>
        </w:rPr>
      </w:pPr>
    </w:p>
    <w:p w14:paraId="4D5E3501"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 xml:space="preserve">10 – DAS OBRIGAÇÕES DA CONTRATADA </w:t>
      </w:r>
    </w:p>
    <w:p w14:paraId="322455A9" w14:textId="77777777" w:rsidR="00C42DCF" w:rsidRPr="00F47ED4" w:rsidRDefault="00C42DCF" w:rsidP="00C42DCF">
      <w:pPr>
        <w:pStyle w:val="SemEspaamento"/>
        <w:spacing w:line="276" w:lineRule="auto"/>
        <w:jc w:val="both"/>
        <w:rPr>
          <w:rFonts w:ascii="Arial" w:hAnsi="Arial" w:cs="Arial"/>
          <w:sz w:val="24"/>
          <w:szCs w:val="24"/>
          <w:lang w:bidi="pt-PT"/>
        </w:rPr>
      </w:pPr>
      <w:bookmarkStart w:id="2" w:name="_Hlk107315609"/>
      <w:r w:rsidRPr="00F47ED4">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F47ED4" w:rsidRDefault="00C42DCF" w:rsidP="00C42DCF">
      <w:pPr>
        <w:pStyle w:val="SemEspaamento"/>
        <w:spacing w:line="276" w:lineRule="auto"/>
        <w:jc w:val="both"/>
        <w:rPr>
          <w:rFonts w:ascii="Arial" w:hAnsi="Arial" w:cs="Arial"/>
          <w:sz w:val="24"/>
          <w:szCs w:val="24"/>
          <w:lang w:bidi="pt-PT"/>
        </w:rPr>
      </w:pPr>
    </w:p>
    <w:p w14:paraId="3B520EDB"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F47ED4" w:rsidRDefault="00C42DCF" w:rsidP="00C42DCF">
      <w:pPr>
        <w:pStyle w:val="SemEspaamento"/>
        <w:spacing w:line="276" w:lineRule="auto"/>
        <w:jc w:val="both"/>
        <w:rPr>
          <w:rFonts w:ascii="Arial" w:hAnsi="Arial" w:cs="Arial"/>
          <w:sz w:val="24"/>
          <w:szCs w:val="24"/>
          <w:lang w:bidi="pt-PT"/>
        </w:rPr>
      </w:pPr>
    </w:p>
    <w:p w14:paraId="582F21E3"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F47ED4" w:rsidRDefault="00C42DCF" w:rsidP="00C42DCF">
      <w:pPr>
        <w:pStyle w:val="SemEspaamento"/>
        <w:spacing w:line="276" w:lineRule="auto"/>
        <w:jc w:val="both"/>
        <w:rPr>
          <w:rFonts w:ascii="Arial" w:hAnsi="Arial" w:cs="Arial"/>
          <w:sz w:val="24"/>
          <w:szCs w:val="24"/>
          <w:lang w:bidi="pt-PT"/>
        </w:rPr>
      </w:pPr>
    </w:p>
    <w:p w14:paraId="177C907E"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F47ED4" w:rsidRDefault="00C42DCF" w:rsidP="00C42DCF">
      <w:pPr>
        <w:pStyle w:val="SemEspaamento"/>
        <w:spacing w:line="276" w:lineRule="auto"/>
        <w:jc w:val="both"/>
        <w:rPr>
          <w:rFonts w:ascii="Arial" w:hAnsi="Arial" w:cs="Arial"/>
          <w:sz w:val="24"/>
          <w:szCs w:val="24"/>
          <w:lang w:bidi="pt-PT"/>
        </w:rPr>
      </w:pPr>
    </w:p>
    <w:p w14:paraId="0000B4F0"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F47ED4" w:rsidRDefault="00C42DCF" w:rsidP="00C42DCF">
      <w:pPr>
        <w:pStyle w:val="SemEspaamento"/>
        <w:spacing w:line="276" w:lineRule="auto"/>
        <w:jc w:val="both"/>
        <w:rPr>
          <w:rFonts w:ascii="Arial" w:hAnsi="Arial" w:cs="Arial"/>
          <w:sz w:val="24"/>
          <w:szCs w:val="24"/>
          <w:lang w:bidi="pt-PT"/>
        </w:rPr>
      </w:pPr>
    </w:p>
    <w:p w14:paraId="08084FD9"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F47ED4" w:rsidRDefault="00C42DCF" w:rsidP="00C42DCF">
      <w:pPr>
        <w:pStyle w:val="SemEspaamento"/>
        <w:spacing w:line="276" w:lineRule="auto"/>
        <w:jc w:val="both"/>
        <w:rPr>
          <w:rFonts w:ascii="Arial" w:hAnsi="Arial" w:cs="Arial"/>
          <w:sz w:val="24"/>
          <w:szCs w:val="24"/>
          <w:lang w:bidi="pt-PT"/>
        </w:rPr>
      </w:pPr>
    </w:p>
    <w:p w14:paraId="112DD8B4"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F47ED4" w:rsidRDefault="00C42DCF" w:rsidP="00C42DCF">
      <w:pPr>
        <w:pStyle w:val="SemEspaamento"/>
        <w:spacing w:line="276" w:lineRule="auto"/>
        <w:jc w:val="both"/>
        <w:rPr>
          <w:rFonts w:ascii="Arial" w:hAnsi="Arial" w:cs="Arial"/>
          <w:sz w:val="24"/>
          <w:szCs w:val="24"/>
          <w:lang w:bidi="pt-PT"/>
        </w:rPr>
      </w:pPr>
    </w:p>
    <w:p w14:paraId="5BC990F9" w14:textId="77777777" w:rsidR="00C42DCF" w:rsidRPr="00F47ED4" w:rsidRDefault="00C42DCF" w:rsidP="00C42DCF">
      <w:pPr>
        <w:pStyle w:val="SemEspaamento"/>
        <w:spacing w:line="276" w:lineRule="auto"/>
        <w:jc w:val="both"/>
        <w:rPr>
          <w:rFonts w:ascii="Arial" w:hAnsi="Arial" w:cs="Arial"/>
          <w:sz w:val="24"/>
          <w:szCs w:val="24"/>
          <w:lang w:bidi="pt-PT"/>
        </w:rPr>
      </w:pPr>
      <w:r w:rsidRPr="00F47ED4">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F47ED4" w:rsidRDefault="00C42DCF" w:rsidP="00C42DCF">
      <w:pPr>
        <w:pStyle w:val="SemEspaamento"/>
        <w:spacing w:line="276" w:lineRule="auto"/>
        <w:jc w:val="both"/>
        <w:rPr>
          <w:rFonts w:ascii="Arial" w:hAnsi="Arial" w:cs="Arial"/>
          <w:sz w:val="24"/>
          <w:szCs w:val="24"/>
        </w:rPr>
      </w:pPr>
    </w:p>
    <w:p w14:paraId="3EBDCBAE"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 xml:space="preserve">11 – DAS OBRIGAÇÕES DO CONTRATANTE </w:t>
      </w:r>
    </w:p>
    <w:p w14:paraId="123B9E44"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11.1. Proporcionar todas as condições para que a contratada possa cumprir com as suas obrigações.</w:t>
      </w:r>
    </w:p>
    <w:p w14:paraId="14335832" w14:textId="77777777" w:rsidR="00C42DCF" w:rsidRPr="00F47ED4" w:rsidRDefault="00C42DCF" w:rsidP="00C42DCF">
      <w:pPr>
        <w:pStyle w:val="SemEspaamento"/>
        <w:spacing w:line="276" w:lineRule="auto"/>
        <w:jc w:val="both"/>
        <w:rPr>
          <w:rFonts w:ascii="Arial" w:hAnsi="Arial" w:cs="Arial"/>
          <w:sz w:val="24"/>
          <w:szCs w:val="24"/>
        </w:rPr>
      </w:pPr>
    </w:p>
    <w:p w14:paraId="10CB2034"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11.2. Exigir o cumprimento das obrigações assumidas pela contratada, de acordo com os termos de sua proposta.</w:t>
      </w:r>
    </w:p>
    <w:p w14:paraId="5B9F1A8B" w14:textId="77777777" w:rsidR="00C42DCF" w:rsidRPr="00F47ED4" w:rsidRDefault="00C42DCF" w:rsidP="00C42DCF">
      <w:pPr>
        <w:pStyle w:val="SemEspaamento"/>
        <w:spacing w:line="276" w:lineRule="auto"/>
        <w:jc w:val="both"/>
        <w:rPr>
          <w:rFonts w:ascii="Arial" w:hAnsi="Arial" w:cs="Arial"/>
          <w:sz w:val="24"/>
          <w:szCs w:val="24"/>
        </w:rPr>
      </w:pPr>
    </w:p>
    <w:p w14:paraId="01CA346C"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F47ED4" w:rsidRDefault="00C42DCF" w:rsidP="00C42DCF">
      <w:pPr>
        <w:pStyle w:val="SemEspaamento"/>
        <w:spacing w:line="276" w:lineRule="auto"/>
        <w:jc w:val="both"/>
        <w:rPr>
          <w:rFonts w:ascii="Arial" w:hAnsi="Arial" w:cs="Arial"/>
          <w:sz w:val="24"/>
          <w:szCs w:val="24"/>
        </w:rPr>
      </w:pPr>
    </w:p>
    <w:p w14:paraId="37484919"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11.4. Pagar à contratada o preço resultante da prestação dos serviços no prazo ajustado.</w:t>
      </w:r>
    </w:p>
    <w:p w14:paraId="6B291A9F" w14:textId="77777777" w:rsidR="00C42DCF" w:rsidRPr="00F47ED4" w:rsidRDefault="00C42DCF" w:rsidP="00C42DCF">
      <w:pPr>
        <w:pStyle w:val="SemEspaamento"/>
        <w:spacing w:line="276" w:lineRule="auto"/>
        <w:jc w:val="both"/>
        <w:rPr>
          <w:rFonts w:ascii="Arial" w:hAnsi="Arial" w:cs="Arial"/>
          <w:sz w:val="24"/>
          <w:szCs w:val="24"/>
        </w:rPr>
      </w:pPr>
    </w:p>
    <w:p w14:paraId="22EF3E19"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11.5. Indicar fiscal e gestor do contrato.</w:t>
      </w:r>
    </w:p>
    <w:p w14:paraId="4F2E1421" w14:textId="77777777" w:rsidR="00C42DCF" w:rsidRPr="00F47ED4" w:rsidRDefault="00C42DCF" w:rsidP="00C42DCF">
      <w:pPr>
        <w:pStyle w:val="SemEspaamento"/>
        <w:spacing w:line="276" w:lineRule="auto"/>
        <w:jc w:val="both"/>
        <w:rPr>
          <w:rFonts w:ascii="Arial" w:hAnsi="Arial" w:cs="Arial"/>
          <w:sz w:val="24"/>
          <w:szCs w:val="24"/>
        </w:rPr>
      </w:pPr>
    </w:p>
    <w:p w14:paraId="35C72808" w14:textId="77777777" w:rsidR="00C42DCF" w:rsidRPr="00F47ED4" w:rsidRDefault="00C42DCF" w:rsidP="00C42DCF">
      <w:pPr>
        <w:pStyle w:val="SemEspaamento"/>
        <w:spacing w:line="276" w:lineRule="auto"/>
        <w:jc w:val="both"/>
        <w:rPr>
          <w:rFonts w:ascii="Arial" w:hAnsi="Arial" w:cs="Arial"/>
          <w:b/>
          <w:sz w:val="24"/>
          <w:szCs w:val="24"/>
        </w:rPr>
      </w:pPr>
      <w:r w:rsidRPr="00F47ED4">
        <w:rPr>
          <w:rFonts w:ascii="Arial" w:hAnsi="Arial" w:cs="Arial"/>
          <w:b/>
          <w:sz w:val="24"/>
          <w:szCs w:val="24"/>
        </w:rPr>
        <w:t>12 – DA RESCISÃO CONTRATUAL</w:t>
      </w:r>
    </w:p>
    <w:p w14:paraId="34577FEB"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 xml:space="preserve">12.1 – O inadimplemento </w:t>
      </w:r>
      <w:r w:rsidRPr="00F47ED4">
        <w:rPr>
          <w:rFonts w:ascii="Arial" w:hAnsi="Arial" w:cs="Arial"/>
          <w:sz w:val="24"/>
          <w:szCs w:val="24"/>
          <w:lang w:eastAsia="ja-JP"/>
        </w:rPr>
        <w:t>de quaisquer das obrigações ora estabelecidas</w:t>
      </w:r>
      <w:r w:rsidRPr="00F47ED4">
        <w:rPr>
          <w:rFonts w:ascii="Arial" w:hAnsi="Arial" w:cs="Arial"/>
          <w:sz w:val="24"/>
          <w:szCs w:val="24"/>
        </w:rPr>
        <w:t xml:space="preserve"> ensejará a extinção contratual, nos termos do artigo 137, da Lei Federal nº 14.133/2021 e suas alterações.</w:t>
      </w:r>
    </w:p>
    <w:p w14:paraId="1BD31904" w14:textId="77777777" w:rsidR="00C42DCF" w:rsidRPr="00F47ED4" w:rsidRDefault="00C42DCF" w:rsidP="00C42DCF">
      <w:pPr>
        <w:pStyle w:val="SemEspaamento"/>
        <w:spacing w:line="276" w:lineRule="auto"/>
        <w:jc w:val="both"/>
        <w:rPr>
          <w:rFonts w:ascii="Arial" w:hAnsi="Arial" w:cs="Arial"/>
          <w:sz w:val="24"/>
          <w:szCs w:val="24"/>
        </w:rPr>
      </w:pPr>
    </w:p>
    <w:p w14:paraId="0C735C3D" w14:textId="77777777" w:rsidR="00C42DCF" w:rsidRPr="00F47ED4" w:rsidRDefault="00C42DCF" w:rsidP="00C42DCF">
      <w:pPr>
        <w:pStyle w:val="SemEspaamento"/>
        <w:spacing w:line="276" w:lineRule="auto"/>
        <w:jc w:val="both"/>
        <w:rPr>
          <w:rFonts w:ascii="Arial" w:hAnsi="Arial" w:cs="Arial"/>
          <w:b/>
          <w:bCs/>
          <w:sz w:val="24"/>
          <w:szCs w:val="24"/>
        </w:rPr>
      </w:pPr>
      <w:r w:rsidRPr="00F47ED4">
        <w:rPr>
          <w:rFonts w:ascii="Arial" w:hAnsi="Arial" w:cs="Arial"/>
          <w:b/>
          <w:bCs/>
          <w:sz w:val="24"/>
          <w:szCs w:val="24"/>
        </w:rPr>
        <w:lastRenderedPageBreak/>
        <w:t>13 - DA FISCALIZAÇÃO E ACOMPANHAMENTO</w:t>
      </w:r>
    </w:p>
    <w:p w14:paraId="40A642F6"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F47ED4" w:rsidRDefault="00C42DCF" w:rsidP="00C42DCF">
      <w:pPr>
        <w:pStyle w:val="SemEspaamento"/>
        <w:spacing w:line="276" w:lineRule="auto"/>
        <w:jc w:val="both"/>
        <w:rPr>
          <w:rFonts w:ascii="Arial" w:hAnsi="Arial" w:cs="Arial"/>
          <w:sz w:val="24"/>
          <w:szCs w:val="24"/>
        </w:rPr>
      </w:pPr>
    </w:p>
    <w:p w14:paraId="1D7245D7"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 xml:space="preserve">13.2. A </w:t>
      </w:r>
      <w:r w:rsidRPr="00F47ED4">
        <w:rPr>
          <w:rFonts w:ascii="Arial" w:eastAsia="Liberation Serif" w:hAnsi="Arial" w:cs="Arial"/>
          <w:bCs/>
          <w:sz w:val="24"/>
          <w:szCs w:val="24"/>
        </w:rPr>
        <w:t>Secretaria</w:t>
      </w:r>
      <w:r w:rsidRPr="00F47ED4">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F47ED4" w:rsidRDefault="00C42DCF" w:rsidP="00C42DCF">
      <w:pPr>
        <w:pStyle w:val="SemEspaamento"/>
        <w:spacing w:line="276" w:lineRule="auto"/>
        <w:jc w:val="both"/>
        <w:rPr>
          <w:rFonts w:ascii="Arial" w:hAnsi="Arial" w:cs="Arial"/>
          <w:sz w:val="24"/>
          <w:szCs w:val="24"/>
        </w:rPr>
      </w:pPr>
    </w:p>
    <w:p w14:paraId="2125ECC0" w14:textId="77777777"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b/>
          <w:sz w:val="24"/>
          <w:szCs w:val="24"/>
        </w:rPr>
        <w:t>14. DAS SANÇÕES</w:t>
      </w:r>
    </w:p>
    <w:p w14:paraId="46F851C6" w14:textId="77777777" w:rsidR="00C42DCF" w:rsidRPr="00F47ED4" w:rsidRDefault="00C42DCF" w:rsidP="00C42DCF">
      <w:pPr>
        <w:pStyle w:val="SemEspaamento"/>
        <w:spacing w:line="276" w:lineRule="auto"/>
        <w:jc w:val="both"/>
        <w:rPr>
          <w:rFonts w:ascii="Arial" w:hAnsi="Arial" w:cs="Arial"/>
          <w:sz w:val="24"/>
          <w:szCs w:val="24"/>
          <w:lang w:eastAsia="ja-JP"/>
        </w:rPr>
      </w:pPr>
      <w:r w:rsidRPr="00F47ED4">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F47ED4" w:rsidRDefault="00C42DCF" w:rsidP="00C42DCF">
      <w:pPr>
        <w:pStyle w:val="SemEspaamento"/>
        <w:spacing w:line="276" w:lineRule="auto"/>
        <w:jc w:val="both"/>
        <w:rPr>
          <w:rFonts w:ascii="Arial" w:eastAsia="Arial" w:hAnsi="Arial" w:cs="Arial"/>
          <w:sz w:val="24"/>
          <w:szCs w:val="24"/>
        </w:rPr>
      </w:pPr>
    </w:p>
    <w:p w14:paraId="4513C1C1" w14:textId="77777777" w:rsidR="00C42DCF" w:rsidRPr="00F47ED4" w:rsidRDefault="00C42DCF" w:rsidP="00C42DCF">
      <w:pPr>
        <w:pStyle w:val="SemEspaamento"/>
        <w:spacing w:line="276" w:lineRule="auto"/>
        <w:jc w:val="both"/>
        <w:rPr>
          <w:rFonts w:ascii="Arial" w:hAnsi="Arial" w:cs="Arial"/>
          <w:sz w:val="24"/>
          <w:szCs w:val="24"/>
          <w:lang w:eastAsia="ja-JP"/>
        </w:rPr>
      </w:pPr>
      <w:r w:rsidRPr="00F47ED4">
        <w:rPr>
          <w:rFonts w:ascii="Arial" w:hAnsi="Arial" w:cs="Arial"/>
          <w:sz w:val="24"/>
          <w:szCs w:val="24"/>
          <w:lang w:eastAsia="ja-JP"/>
        </w:rPr>
        <w:t>a) advertência;</w:t>
      </w:r>
    </w:p>
    <w:p w14:paraId="21FCF2FD" w14:textId="77777777" w:rsidR="00C42DCF" w:rsidRPr="00F47ED4" w:rsidRDefault="00C42DCF" w:rsidP="00C42DCF">
      <w:pPr>
        <w:pStyle w:val="SemEspaamento"/>
        <w:spacing w:line="276" w:lineRule="auto"/>
        <w:jc w:val="both"/>
        <w:rPr>
          <w:rFonts w:ascii="Arial" w:hAnsi="Arial" w:cs="Arial"/>
          <w:sz w:val="24"/>
          <w:szCs w:val="24"/>
          <w:lang w:eastAsia="ja-JP"/>
        </w:rPr>
      </w:pPr>
      <w:r w:rsidRPr="00F47ED4">
        <w:rPr>
          <w:rFonts w:ascii="Arial" w:hAnsi="Arial" w:cs="Arial"/>
          <w:sz w:val="24"/>
          <w:szCs w:val="24"/>
          <w:lang w:eastAsia="ja-JP"/>
        </w:rPr>
        <w:t>b) multa;</w:t>
      </w:r>
    </w:p>
    <w:p w14:paraId="0002A0A4" w14:textId="77777777" w:rsidR="00C42DCF" w:rsidRPr="00F47ED4" w:rsidRDefault="00C42DCF" w:rsidP="00C42DCF">
      <w:pPr>
        <w:pStyle w:val="SemEspaamento"/>
        <w:spacing w:line="276" w:lineRule="auto"/>
        <w:jc w:val="both"/>
        <w:rPr>
          <w:rFonts w:ascii="Arial" w:hAnsi="Arial" w:cs="Arial"/>
          <w:sz w:val="24"/>
          <w:szCs w:val="24"/>
          <w:lang w:eastAsia="ja-JP"/>
        </w:rPr>
      </w:pPr>
      <w:r w:rsidRPr="00F47ED4">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F47ED4" w:rsidRDefault="00C42DCF" w:rsidP="00C42DCF">
      <w:pPr>
        <w:pStyle w:val="SemEspaamento"/>
        <w:spacing w:line="276" w:lineRule="auto"/>
        <w:jc w:val="both"/>
        <w:rPr>
          <w:rFonts w:ascii="Arial" w:hAnsi="Arial" w:cs="Arial"/>
          <w:sz w:val="24"/>
          <w:szCs w:val="24"/>
          <w:lang w:eastAsia="ja-JP"/>
        </w:rPr>
      </w:pPr>
    </w:p>
    <w:p w14:paraId="525355C2" w14:textId="5519E121" w:rsidR="00C42DCF" w:rsidRPr="00F47ED4" w:rsidRDefault="00C42DCF" w:rsidP="00C42DCF">
      <w:pPr>
        <w:pStyle w:val="SemEspaamento"/>
        <w:spacing w:line="276" w:lineRule="auto"/>
        <w:jc w:val="both"/>
        <w:rPr>
          <w:rFonts w:ascii="Arial" w:hAnsi="Arial" w:cs="Arial"/>
          <w:sz w:val="24"/>
          <w:szCs w:val="24"/>
        </w:rPr>
      </w:pPr>
      <w:r w:rsidRPr="00F47ED4">
        <w:rPr>
          <w:rFonts w:ascii="Arial" w:hAnsi="Arial" w:cs="Arial"/>
          <w:sz w:val="24"/>
          <w:szCs w:val="24"/>
        </w:rPr>
        <w:t>12.2- Os casos omissos serão dirimidos tendo por fundamento a legislação em vigor, em esp</w:t>
      </w:r>
      <w:r w:rsidR="0041786D" w:rsidRPr="00F47ED4">
        <w:rPr>
          <w:rFonts w:ascii="Arial" w:hAnsi="Arial" w:cs="Arial"/>
          <w:sz w:val="24"/>
          <w:szCs w:val="24"/>
        </w:rPr>
        <w:t>ecial a Lei Federal 14.133/2021.</w:t>
      </w:r>
    </w:p>
    <w:p w14:paraId="620DDACD" w14:textId="77777777" w:rsidR="00C42DCF" w:rsidRPr="00F47ED4" w:rsidRDefault="00C42DCF" w:rsidP="00C42DCF">
      <w:pPr>
        <w:jc w:val="right"/>
        <w:rPr>
          <w:rFonts w:ascii="Arial" w:eastAsia="Arial Unicode MS" w:hAnsi="Arial" w:cs="Arial"/>
          <w:spacing w:val="-3"/>
          <w:sz w:val="24"/>
          <w:szCs w:val="24"/>
          <w:lang w:val="pt-BR"/>
        </w:rPr>
      </w:pPr>
      <w:r w:rsidRPr="00F47ED4">
        <w:rPr>
          <w:rFonts w:ascii="Arial" w:eastAsia="Arial Unicode MS" w:hAnsi="Arial" w:cs="Arial"/>
          <w:spacing w:val="-3"/>
          <w:sz w:val="24"/>
          <w:szCs w:val="24"/>
          <w:lang w:val="pt-BR"/>
        </w:rPr>
        <w:tab/>
      </w:r>
    </w:p>
    <w:p w14:paraId="20FE67B1" w14:textId="64D9659A" w:rsidR="004016BA" w:rsidRPr="00F47ED4" w:rsidRDefault="00D43ABF" w:rsidP="00C42DCF">
      <w:pPr>
        <w:jc w:val="right"/>
        <w:rPr>
          <w:rFonts w:ascii="Arial" w:eastAsia="Arial Unicode MS" w:hAnsi="Arial" w:cs="Arial"/>
          <w:spacing w:val="-3"/>
          <w:sz w:val="24"/>
          <w:szCs w:val="24"/>
          <w:lang w:val="pt-BR"/>
        </w:rPr>
      </w:pPr>
      <w:r w:rsidRPr="00F47ED4">
        <w:rPr>
          <w:rFonts w:ascii="Arial" w:hAnsi="Arial" w:cs="Arial"/>
        </w:rPr>
        <w:t xml:space="preserve">Santa Bárbara de Goiás, </w:t>
      </w:r>
      <w:r w:rsidR="005E2602">
        <w:rPr>
          <w:rFonts w:ascii="Arial" w:hAnsi="Arial" w:cs="Arial"/>
        </w:rPr>
        <w:t>29</w:t>
      </w:r>
      <w:r w:rsidR="00611A82" w:rsidRPr="00F47ED4">
        <w:rPr>
          <w:rFonts w:ascii="Arial" w:hAnsi="Arial" w:cs="Arial"/>
        </w:rPr>
        <w:t xml:space="preserve"> de </w:t>
      </w:r>
      <w:r w:rsidR="004B4856">
        <w:rPr>
          <w:rFonts w:ascii="Arial" w:hAnsi="Arial" w:cs="Arial"/>
        </w:rPr>
        <w:t>abril</w:t>
      </w:r>
      <w:r w:rsidR="0008080B" w:rsidRPr="00F47ED4">
        <w:rPr>
          <w:rFonts w:ascii="Arial" w:hAnsi="Arial" w:cs="Arial"/>
        </w:rPr>
        <w:t xml:space="preserve"> de</w:t>
      </w:r>
      <w:r w:rsidR="0008080B" w:rsidRPr="00F47ED4">
        <w:rPr>
          <w:rFonts w:ascii="Arial" w:hAnsi="Arial" w:cs="Arial"/>
          <w:spacing w:val="-3"/>
        </w:rPr>
        <w:t xml:space="preserve"> </w:t>
      </w:r>
      <w:r w:rsidR="001C1381" w:rsidRPr="00F47ED4">
        <w:rPr>
          <w:rFonts w:ascii="Arial" w:hAnsi="Arial" w:cs="Arial"/>
        </w:rPr>
        <w:t>2026</w:t>
      </w:r>
      <w:r w:rsidR="005E2010" w:rsidRPr="00F47ED4">
        <w:rPr>
          <w:rFonts w:ascii="Arial" w:eastAsia="Arial Unicode MS" w:hAnsi="Arial" w:cs="Arial"/>
          <w:spacing w:val="-3"/>
          <w:sz w:val="24"/>
          <w:szCs w:val="24"/>
          <w:lang w:val="pt-BR"/>
        </w:rPr>
        <w:t>.</w:t>
      </w:r>
    </w:p>
    <w:p w14:paraId="62E2DBD4" w14:textId="77777777" w:rsidR="004016BA" w:rsidRPr="00F47ED4" w:rsidRDefault="004016BA" w:rsidP="00C42DCF">
      <w:pPr>
        <w:jc w:val="right"/>
        <w:rPr>
          <w:rFonts w:ascii="Arial" w:eastAsia="Arial Unicode MS" w:hAnsi="Arial" w:cs="Arial"/>
          <w:spacing w:val="-3"/>
          <w:sz w:val="24"/>
          <w:szCs w:val="24"/>
          <w:lang w:val="pt-BR"/>
        </w:rPr>
      </w:pPr>
    </w:p>
    <w:p w14:paraId="6044EAAE" w14:textId="596B3C13" w:rsidR="00C42DCF" w:rsidRPr="00F47ED4" w:rsidRDefault="00C42DCF" w:rsidP="00C42DCF">
      <w:pPr>
        <w:jc w:val="right"/>
        <w:rPr>
          <w:rFonts w:ascii="Arial" w:eastAsia="Arial Unicode MS" w:hAnsi="Arial" w:cs="Arial"/>
          <w:spacing w:val="-3"/>
          <w:sz w:val="24"/>
          <w:szCs w:val="24"/>
          <w:lang w:val="pt-BR"/>
        </w:rPr>
      </w:pPr>
    </w:p>
    <w:p w14:paraId="45EFF621" w14:textId="77777777" w:rsidR="00D43ABF" w:rsidRPr="00F47ED4" w:rsidRDefault="00D43ABF" w:rsidP="00C42DCF">
      <w:pPr>
        <w:jc w:val="right"/>
        <w:rPr>
          <w:rFonts w:ascii="Arial" w:eastAsia="Arial Unicode MS" w:hAnsi="Arial" w:cs="Arial"/>
          <w:spacing w:val="-3"/>
          <w:sz w:val="24"/>
          <w:szCs w:val="24"/>
          <w:lang w:val="pt-BR"/>
        </w:rPr>
      </w:pPr>
    </w:p>
    <w:p w14:paraId="6D51F929" w14:textId="77777777" w:rsidR="00040BF7" w:rsidRPr="00F47ED4" w:rsidRDefault="00040BF7" w:rsidP="00040BF7">
      <w:pPr>
        <w:jc w:val="center"/>
        <w:rPr>
          <w:rFonts w:ascii="Arial" w:eastAsia="Liberation Serif" w:hAnsi="Arial" w:cs="Arial"/>
          <w:b/>
          <w:sz w:val="24"/>
          <w:szCs w:val="24"/>
          <w:lang w:val="pt-BR" w:eastAsia="pt-BR"/>
        </w:rPr>
      </w:pPr>
      <w:r w:rsidRPr="00F47ED4">
        <w:rPr>
          <w:rFonts w:ascii="Arial" w:eastAsia="Liberation Serif" w:hAnsi="Arial" w:cs="Arial"/>
          <w:b/>
          <w:sz w:val="24"/>
          <w:szCs w:val="24"/>
          <w:lang w:val="pt-BR" w:eastAsia="pt-BR"/>
        </w:rPr>
        <w:t>____________________________________</w:t>
      </w:r>
    </w:p>
    <w:p w14:paraId="6BC0F3C4" w14:textId="15275EB5" w:rsidR="000D579A" w:rsidRPr="00F47ED4" w:rsidRDefault="00AC4DC9" w:rsidP="000D579A">
      <w:pPr>
        <w:jc w:val="center"/>
        <w:rPr>
          <w:rFonts w:ascii="Arial" w:eastAsia="Liberation Serif" w:hAnsi="Arial" w:cs="Arial"/>
          <w:b/>
          <w:sz w:val="24"/>
          <w:szCs w:val="24"/>
          <w:lang w:val="pt-BR" w:eastAsia="pt-BR"/>
        </w:rPr>
      </w:pPr>
      <w:r w:rsidRPr="00F47ED4">
        <w:rPr>
          <w:rFonts w:ascii="Arial" w:eastAsia="Liberation Serif" w:hAnsi="Arial" w:cs="Arial"/>
          <w:b/>
          <w:sz w:val="24"/>
          <w:szCs w:val="24"/>
          <w:lang w:val="pt-BR" w:eastAsia="pt-BR"/>
        </w:rPr>
        <w:t>DIVINO ANTÔNIO FERREIRA E SILVA</w:t>
      </w:r>
    </w:p>
    <w:p w14:paraId="3176A212" w14:textId="07FB120B" w:rsidR="00242D4C" w:rsidRPr="00F47ED4" w:rsidRDefault="00D43ABF" w:rsidP="000D579A">
      <w:pPr>
        <w:jc w:val="center"/>
        <w:rPr>
          <w:rFonts w:ascii="Arial" w:eastAsia="Liberation Serif" w:hAnsi="Arial" w:cs="Arial"/>
          <w:b/>
          <w:sz w:val="24"/>
          <w:szCs w:val="24"/>
          <w:lang w:val="pt-BR" w:eastAsia="pt-BR"/>
        </w:rPr>
      </w:pPr>
      <w:r w:rsidRPr="00F47ED4">
        <w:rPr>
          <w:rFonts w:ascii="Arial" w:eastAsia="Liberation Serif" w:hAnsi="Arial" w:cs="Arial"/>
          <w:b/>
          <w:sz w:val="24"/>
          <w:szCs w:val="24"/>
          <w:lang w:val="pt-BR" w:eastAsia="pt-BR"/>
        </w:rPr>
        <w:t>Secretário Mun</w:t>
      </w:r>
      <w:r w:rsidR="00242D4C" w:rsidRPr="00F47ED4">
        <w:rPr>
          <w:rFonts w:ascii="Arial" w:eastAsia="Liberation Serif" w:hAnsi="Arial" w:cs="Arial"/>
          <w:b/>
          <w:sz w:val="24"/>
          <w:szCs w:val="24"/>
          <w:lang w:val="pt-BR" w:eastAsia="pt-BR"/>
        </w:rPr>
        <w:t xml:space="preserve">. </w:t>
      </w:r>
      <w:r w:rsidRPr="00F47ED4">
        <w:rPr>
          <w:rFonts w:ascii="Arial" w:eastAsia="Liberation Serif" w:hAnsi="Arial" w:cs="Arial"/>
          <w:b/>
          <w:sz w:val="24"/>
          <w:szCs w:val="24"/>
          <w:lang w:val="pt-BR" w:eastAsia="pt-BR"/>
        </w:rPr>
        <w:t>De</w:t>
      </w:r>
      <w:r w:rsidR="00242D4C" w:rsidRPr="00F47ED4">
        <w:rPr>
          <w:rFonts w:ascii="Arial" w:eastAsia="Liberation Serif" w:hAnsi="Arial" w:cs="Arial"/>
          <w:b/>
          <w:sz w:val="24"/>
          <w:szCs w:val="24"/>
          <w:lang w:val="pt-BR" w:eastAsia="pt-BR"/>
        </w:rPr>
        <w:t xml:space="preserve"> Educação e Cultura</w:t>
      </w:r>
    </w:p>
    <w:p w14:paraId="069BB44A" w14:textId="175A9001" w:rsidR="00096709" w:rsidRPr="00F47ED4" w:rsidRDefault="00096709" w:rsidP="008D4557">
      <w:pPr>
        <w:widowControl/>
        <w:autoSpaceDE/>
        <w:autoSpaceDN/>
        <w:spacing w:after="160" w:line="259" w:lineRule="auto"/>
        <w:rPr>
          <w:rFonts w:ascii="Arial" w:hAnsi="Arial" w:cs="Arial"/>
          <w:sz w:val="24"/>
          <w:szCs w:val="24"/>
        </w:rPr>
      </w:pPr>
    </w:p>
    <w:sectPr w:rsidR="00096709" w:rsidRPr="00F47ED4" w:rsidSect="0040193B">
      <w:headerReference w:type="even" r:id="rId12"/>
      <w:headerReference w:type="default" r:id="rId13"/>
      <w:footerReference w:type="even" r:id="rId14"/>
      <w:footerReference w:type="default" r:id="rId15"/>
      <w:headerReference w:type="first" r:id="rId16"/>
      <w:footerReference w:type="first" r:id="rId17"/>
      <w:pgSz w:w="11910" w:h="16840"/>
      <w:pgMar w:top="2410" w:right="1120" w:bottom="800" w:left="1120" w:header="142"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C0F8" w14:textId="77777777" w:rsidR="000B465E" w:rsidRDefault="000B465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35B6" w14:textId="0FF30BB3" w:rsidR="004F3837" w:rsidRDefault="005E2602"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A783" w14:textId="77777777" w:rsidR="000B465E" w:rsidRDefault="000B4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6AC89" w14:textId="77777777" w:rsidR="000B465E" w:rsidRDefault="000B46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5E2602"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7530" w14:textId="77777777" w:rsidR="000B465E" w:rsidRDefault="000B46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B49"/>
    <w:multiLevelType w:val="hybridMultilevel"/>
    <w:tmpl w:val="B0760DF4"/>
    <w:lvl w:ilvl="0" w:tplc="88103512">
      <w:start w:val="3"/>
      <w:numFmt w:val="decimal"/>
      <w:lvlText w:val="%1"/>
      <w:lvlJc w:val="left"/>
      <w:pPr>
        <w:ind w:left="1778" w:hanging="36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1947780">
    <w:abstractNumId w:val="1"/>
  </w:num>
  <w:num w:numId="2" w16cid:durableId="1742941356">
    <w:abstractNumId w:val="5"/>
  </w:num>
  <w:num w:numId="3" w16cid:durableId="1284925413">
    <w:abstractNumId w:val="0"/>
  </w:num>
  <w:num w:numId="4" w16cid:durableId="15399000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8886197">
    <w:abstractNumId w:val="4"/>
  </w:num>
  <w:num w:numId="6" w16cid:durableId="577060290">
    <w:abstractNumId w:val="3"/>
  </w:num>
  <w:num w:numId="7" w16cid:durableId="2102330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2561"/>
    <w:rsid w:val="00004078"/>
    <w:rsid w:val="0000453F"/>
    <w:rsid w:val="000048AD"/>
    <w:rsid w:val="00005482"/>
    <w:rsid w:val="00010424"/>
    <w:rsid w:val="00011CA3"/>
    <w:rsid w:val="00013C5E"/>
    <w:rsid w:val="00014B99"/>
    <w:rsid w:val="00017904"/>
    <w:rsid w:val="00020FAA"/>
    <w:rsid w:val="0002505C"/>
    <w:rsid w:val="000328C6"/>
    <w:rsid w:val="000346BE"/>
    <w:rsid w:val="000356A8"/>
    <w:rsid w:val="00036CD6"/>
    <w:rsid w:val="00036CFE"/>
    <w:rsid w:val="00040BF7"/>
    <w:rsid w:val="000455EB"/>
    <w:rsid w:val="000508A1"/>
    <w:rsid w:val="000522D5"/>
    <w:rsid w:val="00052C76"/>
    <w:rsid w:val="00060473"/>
    <w:rsid w:val="00060ACF"/>
    <w:rsid w:val="00060BB8"/>
    <w:rsid w:val="00060D0D"/>
    <w:rsid w:val="00063A0E"/>
    <w:rsid w:val="000665F7"/>
    <w:rsid w:val="0006728C"/>
    <w:rsid w:val="00070D19"/>
    <w:rsid w:val="00072F12"/>
    <w:rsid w:val="00074A74"/>
    <w:rsid w:val="00080750"/>
    <w:rsid w:val="0008080B"/>
    <w:rsid w:val="00081093"/>
    <w:rsid w:val="00083C61"/>
    <w:rsid w:val="000858A6"/>
    <w:rsid w:val="00086DE1"/>
    <w:rsid w:val="000906AF"/>
    <w:rsid w:val="00094FE3"/>
    <w:rsid w:val="00095262"/>
    <w:rsid w:val="00096709"/>
    <w:rsid w:val="000A1B82"/>
    <w:rsid w:val="000A3362"/>
    <w:rsid w:val="000B23CD"/>
    <w:rsid w:val="000B465E"/>
    <w:rsid w:val="000B5315"/>
    <w:rsid w:val="000B7FE7"/>
    <w:rsid w:val="000D2DED"/>
    <w:rsid w:val="000D579A"/>
    <w:rsid w:val="000E1A84"/>
    <w:rsid w:val="000E2C68"/>
    <w:rsid w:val="000E2F73"/>
    <w:rsid w:val="000E6E96"/>
    <w:rsid w:val="000E79CB"/>
    <w:rsid w:val="000F1348"/>
    <w:rsid w:val="000F3478"/>
    <w:rsid w:val="000F583B"/>
    <w:rsid w:val="000F71F6"/>
    <w:rsid w:val="000F7D59"/>
    <w:rsid w:val="00103195"/>
    <w:rsid w:val="001032E0"/>
    <w:rsid w:val="001060DD"/>
    <w:rsid w:val="00113ACD"/>
    <w:rsid w:val="00116629"/>
    <w:rsid w:val="00121C6B"/>
    <w:rsid w:val="001237F9"/>
    <w:rsid w:val="00123C6A"/>
    <w:rsid w:val="00126578"/>
    <w:rsid w:val="00134E38"/>
    <w:rsid w:val="001366DD"/>
    <w:rsid w:val="00137077"/>
    <w:rsid w:val="0013740A"/>
    <w:rsid w:val="0014075C"/>
    <w:rsid w:val="00147A64"/>
    <w:rsid w:val="0015026B"/>
    <w:rsid w:val="00155353"/>
    <w:rsid w:val="00156064"/>
    <w:rsid w:val="00156336"/>
    <w:rsid w:val="001620A1"/>
    <w:rsid w:val="00165A7A"/>
    <w:rsid w:val="0017087F"/>
    <w:rsid w:val="00170924"/>
    <w:rsid w:val="0017491B"/>
    <w:rsid w:val="00175C68"/>
    <w:rsid w:val="00180666"/>
    <w:rsid w:val="00180D3F"/>
    <w:rsid w:val="00184E5E"/>
    <w:rsid w:val="00185FB1"/>
    <w:rsid w:val="0018658C"/>
    <w:rsid w:val="001872AB"/>
    <w:rsid w:val="00187549"/>
    <w:rsid w:val="001900CA"/>
    <w:rsid w:val="001912DD"/>
    <w:rsid w:val="0019531D"/>
    <w:rsid w:val="001A1510"/>
    <w:rsid w:val="001A1A45"/>
    <w:rsid w:val="001A1F11"/>
    <w:rsid w:val="001A3776"/>
    <w:rsid w:val="001A47F7"/>
    <w:rsid w:val="001A5142"/>
    <w:rsid w:val="001A5DEE"/>
    <w:rsid w:val="001A66CA"/>
    <w:rsid w:val="001A6A44"/>
    <w:rsid w:val="001A78C8"/>
    <w:rsid w:val="001B0071"/>
    <w:rsid w:val="001B293E"/>
    <w:rsid w:val="001C0C39"/>
    <w:rsid w:val="001C1381"/>
    <w:rsid w:val="001C177F"/>
    <w:rsid w:val="001C1E54"/>
    <w:rsid w:val="001C2ACF"/>
    <w:rsid w:val="001C3941"/>
    <w:rsid w:val="001D193E"/>
    <w:rsid w:val="001D5909"/>
    <w:rsid w:val="001E0485"/>
    <w:rsid w:val="001E09EE"/>
    <w:rsid w:val="001E0D46"/>
    <w:rsid w:val="001E2817"/>
    <w:rsid w:val="001E5C4F"/>
    <w:rsid w:val="001E5E63"/>
    <w:rsid w:val="001F1ED6"/>
    <w:rsid w:val="001F2D1A"/>
    <w:rsid w:val="001F36B1"/>
    <w:rsid w:val="001F5A0A"/>
    <w:rsid w:val="0020124F"/>
    <w:rsid w:val="002050A3"/>
    <w:rsid w:val="002100FC"/>
    <w:rsid w:val="00210393"/>
    <w:rsid w:val="00211111"/>
    <w:rsid w:val="00213622"/>
    <w:rsid w:val="00213D09"/>
    <w:rsid w:val="0022268F"/>
    <w:rsid w:val="0022380A"/>
    <w:rsid w:val="00231A33"/>
    <w:rsid w:val="00232920"/>
    <w:rsid w:val="00233837"/>
    <w:rsid w:val="00233F98"/>
    <w:rsid w:val="00236B3E"/>
    <w:rsid w:val="0024181E"/>
    <w:rsid w:val="00242D4C"/>
    <w:rsid w:val="00244EE2"/>
    <w:rsid w:val="00246ABD"/>
    <w:rsid w:val="002519C0"/>
    <w:rsid w:val="002606E5"/>
    <w:rsid w:val="00261DD7"/>
    <w:rsid w:val="0026273C"/>
    <w:rsid w:val="00263514"/>
    <w:rsid w:val="00264397"/>
    <w:rsid w:val="0026703C"/>
    <w:rsid w:val="002715FE"/>
    <w:rsid w:val="002720EC"/>
    <w:rsid w:val="00272CFD"/>
    <w:rsid w:val="00273E4F"/>
    <w:rsid w:val="00273F5D"/>
    <w:rsid w:val="00274202"/>
    <w:rsid w:val="002747D0"/>
    <w:rsid w:val="00274EAC"/>
    <w:rsid w:val="0028293F"/>
    <w:rsid w:val="00283D99"/>
    <w:rsid w:val="002868C2"/>
    <w:rsid w:val="00287962"/>
    <w:rsid w:val="00287A79"/>
    <w:rsid w:val="0029071D"/>
    <w:rsid w:val="00290EF9"/>
    <w:rsid w:val="00290FFA"/>
    <w:rsid w:val="0029397E"/>
    <w:rsid w:val="00295BDF"/>
    <w:rsid w:val="00297045"/>
    <w:rsid w:val="002A18D0"/>
    <w:rsid w:val="002A1B76"/>
    <w:rsid w:val="002A4D3E"/>
    <w:rsid w:val="002A5D65"/>
    <w:rsid w:val="002A5F8D"/>
    <w:rsid w:val="002A6D73"/>
    <w:rsid w:val="002A7307"/>
    <w:rsid w:val="002A74D6"/>
    <w:rsid w:val="002B1D79"/>
    <w:rsid w:val="002B20D2"/>
    <w:rsid w:val="002C63EB"/>
    <w:rsid w:val="002C6EFE"/>
    <w:rsid w:val="002D197B"/>
    <w:rsid w:val="002D1FB1"/>
    <w:rsid w:val="002D68EA"/>
    <w:rsid w:val="002E4C2E"/>
    <w:rsid w:val="002F032C"/>
    <w:rsid w:val="002F2995"/>
    <w:rsid w:val="002F49AF"/>
    <w:rsid w:val="002F7B0F"/>
    <w:rsid w:val="00301788"/>
    <w:rsid w:val="00312976"/>
    <w:rsid w:val="00320E76"/>
    <w:rsid w:val="003227E3"/>
    <w:rsid w:val="00324454"/>
    <w:rsid w:val="00330C28"/>
    <w:rsid w:val="0033151B"/>
    <w:rsid w:val="00333FDE"/>
    <w:rsid w:val="00334218"/>
    <w:rsid w:val="00334292"/>
    <w:rsid w:val="00334DF3"/>
    <w:rsid w:val="00342A54"/>
    <w:rsid w:val="00344C76"/>
    <w:rsid w:val="003451E1"/>
    <w:rsid w:val="00353A8A"/>
    <w:rsid w:val="00355163"/>
    <w:rsid w:val="0036085E"/>
    <w:rsid w:val="0036163B"/>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0BE8"/>
    <w:rsid w:val="003A3834"/>
    <w:rsid w:val="003A5FD2"/>
    <w:rsid w:val="003B15B5"/>
    <w:rsid w:val="003B3098"/>
    <w:rsid w:val="003B78E3"/>
    <w:rsid w:val="003C1992"/>
    <w:rsid w:val="003C25FA"/>
    <w:rsid w:val="003C297F"/>
    <w:rsid w:val="003C5CE1"/>
    <w:rsid w:val="003D39B3"/>
    <w:rsid w:val="003D3F4E"/>
    <w:rsid w:val="003D5B9A"/>
    <w:rsid w:val="003D7FAF"/>
    <w:rsid w:val="003E1873"/>
    <w:rsid w:val="003E3B0B"/>
    <w:rsid w:val="003E68A5"/>
    <w:rsid w:val="003F1294"/>
    <w:rsid w:val="003F1A1A"/>
    <w:rsid w:val="003F4AA5"/>
    <w:rsid w:val="003F50A6"/>
    <w:rsid w:val="003F5921"/>
    <w:rsid w:val="003F6C24"/>
    <w:rsid w:val="003F6D57"/>
    <w:rsid w:val="00400481"/>
    <w:rsid w:val="004016BA"/>
    <w:rsid w:val="0040193B"/>
    <w:rsid w:val="0040195E"/>
    <w:rsid w:val="00406AA0"/>
    <w:rsid w:val="004079A0"/>
    <w:rsid w:val="00407D32"/>
    <w:rsid w:val="00410CF6"/>
    <w:rsid w:val="0041100C"/>
    <w:rsid w:val="00415269"/>
    <w:rsid w:val="00415C2D"/>
    <w:rsid w:val="004172A7"/>
    <w:rsid w:val="00417779"/>
    <w:rsid w:val="0041786D"/>
    <w:rsid w:val="0042077E"/>
    <w:rsid w:val="0042316E"/>
    <w:rsid w:val="0042590D"/>
    <w:rsid w:val="004264E4"/>
    <w:rsid w:val="00432C7E"/>
    <w:rsid w:val="004330DA"/>
    <w:rsid w:val="004341B1"/>
    <w:rsid w:val="00437FAC"/>
    <w:rsid w:val="00441281"/>
    <w:rsid w:val="00444B33"/>
    <w:rsid w:val="00445CE8"/>
    <w:rsid w:val="00450917"/>
    <w:rsid w:val="00455982"/>
    <w:rsid w:val="0045706B"/>
    <w:rsid w:val="00461E44"/>
    <w:rsid w:val="0046311E"/>
    <w:rsid w:val="00465403"/>
    <w:rsid w:val="00465B83"/>
    <w:rsid w:val="00467648"/>
    <w:rsid w:val="00470EE3"/>
    <w:rsid w:val="00473FF9"/>
    <w:rsid w:val="00474433"/>
    <w:rsid w:val="004767BD"/>
    <w:rsid w:val="00477D4D"/>
    <w:rsid w:val="004826A0"/>
    <w:rsid w:val="0048792C"/>
    <w:rsid w:val="00492013"/>
    <w:rsid w:val="004940D8"/>
    <w:rsid w:val="00496472"/>
    <w:rsid w:val="00496A29"/>
    <w:rsid w:val="00497C12"/>
    <w:rsid w:val="004A12F4"/>
    <w:rsid w:val="004A18F2"/>
    <w:rsid w:val="004A5322"/>
    <w:rsid w:val="004B30FE"/>
    <w:rsid w:val="004B4856"/>
    <w:rsid w:val="004C0984"/>
    <w:rsid w:val="004C1B86"/>
    <w:rsid w:val="004C35B8"/>
    <w:rsid w:val="004C5E28"/>
    <w:rsid w:val="004E158B"/>
    <w:rsid w:val="004E29A8"/>
    <w:rsid w:val="004E476C"/>
    <w:rsid w:val="004E4FFB"/>
    <w:rsid w:val="004E69D3"/>
    <w:rsid w:val="004E7EAA"/>
    <w:rsid w:val="004F1012"/>
    <w:rsid w:val="004F1F5F"/>
    <w:rsid w:val="004F3837"/>
    <w:rsid w:val="004F3C49"/>
    <w:rsid w:val="004F5C42"/>
    <w:rsid w:val="004F62CE"/>
    <w:rsid w:val="004F6833"/>
    <w:rsid w:val="0050466F"/>
    <w:rsid w:val="0050655F"/>
    <w:rsid w:val="00506711"/>
    <w:rsid w:val="00510E14"/>
    <w:rsid w:val="00511865"/>
    <w:rsid w:val="00514AB0"/>
    <w:rsid w:val="00516C34"/>
    <w:rsid w:val="0051735E"/>
    <w:rsid w:val="005177FB"/>
    <w:rsid w:val="00522C93"/>
    <w:rsid w:val="00522EF8"/>
    <w:rsid w:val="005233FC"/>
    <w:rsid w:val="00524A3A"/>
    <w:rsid w:val="005275A2"/>
    <w:rsid w:val="00532BA5"/>
    <w:rsid w:val="00546B98"/>
    <w:rsid w:val="00552997"/>
    <w:rsid w:val="00552E67"/>
    <w:rsid w:val="005534BA"/>
    <w:rsid w:val="005563D8"/>
    <w:rsid w:val="005571C4"/>
    <w:rsid w:val="00557D88"/>
    <w:rsid w:val="00560C02"/>
    <w:rsid w:val="00561DD2"/>
    <w:rsid w:val="005727B5"/>
    <w:rsid w:val="00572DFC"/>
    <w:rsid w:val="00576D39"/>
    <w:rsid w:val="00576F15"/>
    <w:rsid w:val="005806B4"/>
    <w:rsid w:val="00583AA4"/>
    <w:rsid w:val="005902DE"/>
    <w:rsid w:val="00594141"/>
    <w:rsid w:val="005A2FB1"/>
    <w:rsid w:val="005A6BC3"/>
    <w:rsid w:val="005B31F1"/>
    <w:rsid w:val="005C03CF"/>
    <w:rsid w:val="005C319C"/>
    <w:rsid w:val="005C3AA0"/>
    <w:rsid w:val="005C59A9"/>
    <w:rsid w:val="005D237F"/>
    <w:rsid w:val="005D5F50"/>
    <w:rsid w:val="005E0B14"/>
    <w:rsid w:val="005E1CDC"/>
    <w:rsid w:val="005E2010"/>
    <w:rsid w:val="005E2602"/>
    <w:rsid w:val="005E588B"/>
    <w:rsid w:val="005E65C7"/>
    <w:rsid w:val="005F0222"/>
    <w:rsid w:val="005F6056"/>
    <w:rsid w:val="00603EE9"/>
    <w:rsid w:val="006046E1"/>
    <w:rsid w:val="00604CEC"/>
    <w:rsid w:val="006077D4"/>
    <w:rsid w:val="00611036"/>
    <w:rsid w:val="00611176"/>
    <w:rsid w:val="00611A82"/>
    <w:rsid w:val="00611DE1"/>
    <w:rsid w:val="0061251E"/>
    <w:rsid w:val="006133B8"/>
    <w:rsid w:val="00613742"/>
    <w:rsid w:val="00615B93"/>
    <w:rsid w:val="00616674"/>
    <w:rsid w:val="00621EBF"/>
    <w:rsid w:val="00627D31"/>
    <w:rsid w:val="006333E5"/>
    <w:rsid w:val="006359DD"/>
    <w:rsid w:val="0064000C"/>
    <w:rsid w:val="006408CC"/>
    <w:rsid w:val="00642488"/>
    <w:rsid w:val="00642527"/>
    <w:rsid w:val="00643229"/>
    <w:rsid w:val="00645971"/>
    <w:rsid w:val="00652A4D"/>
    <w:rsid w:val="006555D3"/>
    <w:rsid w:val="00661842"/>
    <w:rsid w:val="006635AD"/>
    <w:rsid w:val="006637DC"/>
    <w:rsid w:val="006661BF"/>
    <w:rsid w:val="0067283A"/>
    <w:rsid w:val="00672E61"/>
    <w:rsid w:val="006851B8"/>
    <w:rsid w:val="006860E0"/>
    <w:rsid w:val="00695F13"/>
    <w:rsid w:val="006A0D6C"/>
    <w:rsid w:val="006A3108"/>
    <w:rsid w:val="006B2BD0"/>
    <w:rsid w:val="006B374A"/>
    <w:rsid w:val="006B58F5"/>
    <w:rsid w:val="006B5906"/>
    <w:rsid w:val="006B737A"/>
    <w:rsid w:val="006C2136"/>
    <w:rsid w:val="006C3728"/>
    <w:rsid w:val="006C6D4B"/>
    <w:rsid w:val="006D0587"/>
    <w:rsid w:val="006D5389"/>
    <w:rsid w:val="006E4583"/>
    <w:rsid w:val="006E582D"/>
    <w:rsid w:val="006E609C"/>
    <w:rsid w:val="006E7BE4"/>
    <w:rsid w:val="006E7EB5"/>
    <w:rsid w:val="006E7F78"/>
    <w:rsid w:val="006F0275"/>
    <w:rsid w:val="006F152A"/>
    <w:rsid w:val="006F3094"/>
    <w:rsid w:val="006F4185"/>
    <w:rsid w:val="006F62BB"/>
    <w:rsid w:val="006F6CDB"/>
    <w:rsid w:val="00700537"/>
    <w:rsid w:val="00701450"/>
    <w:rsid w:val="007014A1"/>
    <w:rsid w:val="00702AD9"/>
    <w:rsid w:val="007041B8"/>
    <w:rsid w:val="007047D8"/>
    <w:rsid w:val="0071458E"/>
    <w:rsid w:val="00714AF3"/>
    <w:rsid w:val="007178A3"/>
    <w:rsid w:val="00720EA7"/>
    <w:rsid w:val="00721614"/>
    <w:rsid w:val="00723DA2"/>
    <w:rsid w:val="00753F23"/>
    <w:rsid w:val="00754BFE"/>
    <w:rsid w:val="00756B3C"/>
    <w:rsid w:val="00757AAA"/>
    <w:rsid w:val="00760D9D"/>
    <w:rsid w:val="0076463A"/>
    <w:rsid w:val="0076514E"/>
    <w:rsid w:val="00765850"/>
    <w:rsid w:val="00766D65"/>
    <w:rsid w:val="00770CA3"/>
    <w:rsid w:val="00772EEF"/>
    <w:rsid w:val="00776153"/>
    <w:rsid w:val="00783D9D"/>
    <w:rsid w:val="00790344"/>
    <w:rsid w:val="00790DFB"/>
    <w:rsid w:val="00790E77"/>
    <w:rsid w:val="00791A2F"/>
    <w:rsid w:val="007A16AD"/>
    <w:rsid w:val="007B04B8"/>
    <w:rsid w:val="007B0573"/>
    <w:rsid w:val="007B43E0"/>
    <w:rsid w:val="007B4D93"/>
    <w:rsid w:val="007B54E9"/>
    <w:rsid w:val="007B74DA"/>
    <w:rsid w:val="007C27C0"/>
    <w:rsid w:val="007C5F02"/>
    <w:rsid w:val="007C79AE"/>
    <w:rsid w:val="007D4A21"/>
    <w:rsid w:val="007D4EA6"/>
    <w:rsid w:val="007D5088"/>
    <w:rsid w:val="007E0A59"/>
    <w:rsid w:val="007E297A"/>
    <w:rsid w:val="007E33C0"/>
    <w:rsid w:val="007E612C"/>
    <w:rsid w:val="007E6A3F"/>
    <w:rsid w:val="007F004D"/>
    <w:rsid w:val="007F2B0F"/>
    <w:rsid w:val="007F4284"/>
    <w:rsid w:val="007F7EE7"/>
    <w:rsid w:val="00802014"/>
    <w:rsid w:val="008038CA"/>
    <w:rsid w:val="00810717"/>
    <w:rsid w:val="00812128"/>
    <w:rsid w:val="00813E78"/>
    <w:rsid w:val="00814821"/>
    <w:rsid w:val="00820765"/>
    <w:rsid w:val="008230B3"/>
    <w:rsid w:val="00823D7E"/>
    <w:rsid w:val="00824DD8"/>
    <w:rsid w:val="00825739"/>
    <w:rsid w:val="008334B6"/>
    <w:rsid w:val="0083380E"/>
    <w:rsid w:val="008347CE"/>
    <w:rsid w:val="008353DB"/>
    <w:rsid w:val="00836118"/>
    <w:rsid w:val="00836E1D"/>
    <w:rsid w:val="00841FBD"/>
    <w:rsid w:val="008454AA"/>
    <w:rsid w:val="008461A2"/>
    <w:rsid w:val="00846CC3"/>
    <w:rsid w:val="00851B85"/>
    <w:rsid w:val="00854EE1"/>
    <w:rsid w:val="008557EB"/>
    <w:rsid w:val="00866ACE"/>
    <w:rsid w:val="008703B7"/>
    <w:rsid w:val="00870A60"/>
    <w:rsid w:val="00875954"/>
    <w:rsid w:val="00881165"/>
    <w:rsid w:val="008824CA"/>
    <w:rsid w:val="00883844"/>
    <w:rsid w:val="00885410"/>
    <w:rsid w:val="008906AF"/>
    <w:rsid w:val="00894F35"/>
    <w:rsid w:val="008A4F40"/>
    <w:rsid w:val="008A6145"/>
    <w:rsid w:val="008B145B"/>
    <w:rsid w:val="008B33F5"/>
    <w:rsid w:val="008B4942"/>
    <w:rsid w:val="008B7CBD"/>
    <w:rsid w:val="008B7D4D"/>
    <w:rsid w:val="008C06FB"/>
    <w:rsid w:val="008C3B3D"/>
    <w:rsid w:val="008C3FF7"/>
    <w:rsid w:val="008C4DBE"/>
    <w:rsid w:val="008C7C86"/>
    <w:rsid w:val="008D4557"/>
    <w:rsid w:val="008D76E2"/>
    <w:rsid w:val="008E0481"/>
    <w:rsid w:val="008E2E3B"/>
    <w:rsid w:val="008E7E27"/>
    <w:rsid w:val="008F15AA"/>
    <w:rsid w:val="008F2A31"/>
    <w:rsid w:val="008F4FF6"/>
    <w:rsid w:val="00901116"/>
    <w:rsid w:val="00903F1E"/>
    <w:rsid w:val="009104C4"/>
    <w:rsid w:val="009121CB"/>
    <w:rsid w:val="00914FA7"/>
    <w:rsid w:val="009150F0"/>
    <w:rsid w:val="00915133"/>
    <w:rsid w:val="00916AD2"/>
    <w:rsid w:val="00917A8D"/>
    <w:rsid w:val="00920720"/>
    <w:rsid w:val="00932BDD"/>
    <w:rsid w:val="0094341F"/>
    <w:rsid w:val="0094395C"/>
    <w:rsid w:val="00953104"/>
    <w:rsid w:val="0095313C"/>
    <w:rsid w:val="009549CC"/>
    <w:rsid w:val="00956837"/>
    <w:rsid w:val="00960AE6"/>
    <w:rsid w:val="00966D65"/>
    <w:rsid w:val="00976429"/>
    <w:rsid w:val="00980EDA"/>
    <w:rsid w:val="00983FAD"/>
    <w:rsid w:val="00985470"/>
    <w:rsid w:val="0099126C"/>
    <w:rsid w:val="009915B7"/>
    <w:rsid w:val="00991DF4"/>
    <w:rsid w:val="0099307A"/>
    <w:rsid w:val="00993274"/>
    <w:rsid w:val="0099479F"/>
    <w:rsid w:val="009948AF"/>
    <w:rsid w:val="0099493C"/>
    <w:rsid w:val="009953CC"/>
    <w:rsid w:val="00997BB6"/>
    <w:rsid w:val="009A01C8"/>
    <w:rsid w:val="009A17CD"/>
    <w:rsid w:val="009A2E7C"/>
    <w:rsid w:val="009A3C14"/>
    <w:rsid w:val="009A5D18"/>
    <w:rsid w:val="009B292D"/>
    <w:rsid w:val="009B4767"/>
    <w:rsid w:val="009B538B"/>
    <w:rsid w:val="009B68F9"/>
    <w:rsid w:val="009B6DB3"/>
    <w:rsid w:val="009B7788"/>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DD8"/>
    <w:rsid w:val="009F28A2"/>
    <w:rsid w:val="009F46A5"/>
    <w:rsid w:val="009F482A"/>
    <w:rsid w:val="009F4F71"/>
    <w:rsid w:val="009F5DE2"/>
    <w:rsid w:val="009F76CC"/>
    <w:rsid w:val="009F7D3C"/>
    <w:rsid w:val="00A00519"/>
    <w:rsid w:val="00A00D48"/>
    <w:rsid w:val="00A01C6C"/>
    <w:rsid w:val="00A0214C"/>
    <w:rsid w:val="00A03179"/>
    <w:rsid w:val="00A0421D"/>
    <w:rsid w:val="00A128B0"/>
    <w:rsid w:val="00A22DF6"/>
    <w:rsid w:val="00A24647"/>
    <w:rsid w:val="00A3265E"/>
    <w:rsid w:val="00A33D05"/>
    <w:rsid w:val="00A34451"/>
    <w:rsid w:val="00A358C5"/>
    <w:rsid w:val="00A36AA6"/>
    <w:rsid w:val="00A41A0E"/>
    <w:rsid w:val="00A41F76"/>
    <w:rsid w:val="00A43DEE"/>
    <w:rsid w:val="00A444B5"/>
    <w:rsid w:val="00A454B7"/>
    <w:rsid w:val="00A463E3"/>
    <w:rsid w:val="00A57D3A"/>
    <w:rsid w:val="00A654E5"/>
    <w:rsid w:val="00A655B3"/>
    <w:rsid w:val="00A6660A"/>
    <w:rsid w:val="00A672CF"/>
    <w:rsid w:val="00A70FE1"/>
    <w:rsid w:val="00A71135"/>
    <w:rsid w:val="00A82848"/>
    <w:rsid w:val="00A84E00"/>
    <w:rsid w:val="00A90521"/>
    <w:rsid w:val="00A92590"/>
    <w:rsid w:val="00A935A3"/>
    <w:rsid w:val="00A93D9A"/>
    <w:rsid w:val="00A964D8"/>
    <w:rsid w:val="00A97143"/>
    <w:rsid w:val="00AA20A6"/>
    <w:rsid w:val="00AA2DE6"/>
    <w:rsid w:val="00AA5992"/>
    <w:rsid w:val="00AA67E0"/>
    <w:rsid w:val="00AB35E5"/>
    <w:rsid w:val="00AB4763"/>
    <w:rsid w:val="00AB704E"/>
    <w:rsid w:val="00AC47E1"/>
    <w:rsid w:val="00AC4DC9"/>
    <w:rsid w:val="00AC637C"/>
    <w:rsid w:val="00AD394F"/>
    <w:rsid w:val="00AD3E92"/>
    <w:rsid w:val="00AD50AA"/>
    <w:rsid w:val="00AE0551"/>
    <w:rsid w:val="00AE1ECB"/>
    <w:rsid w:val="00AE418A"/>
    <w:rsid w:val="00AF0978"/>
    <w:rsid w:val="00AF1A61"/>
    <w:rsid w:val="00AF3519"/>
    <w:rsid w:val="00AF4A66"/>
    <w:rsid w:val="00B01BFE"/>
    <w:rsid w:val="00B02B2C"/>
    <w:rsid w:val="00B03351"/>
    <w:rsid w:val="00B05C4C"/>
    <w:rsid w:val="00B07999"/>
    <w:rsid w:val="00B129CC"/>
    <w:rsid w:val="00B13F64"/>
    <w:rsid w:val="00B14832"/>
    <w:rsid w:val="00B15391"/>
    <w:rsid w:val="00B15A91"/>
    <w:rsid w:val="00B179B9"/>
    <w:rsid w:val="00B207E2"/>
    <w:rsid w:val="00B23588"/>
    <w:rsid w:val="00B24CC2"/>
    <w:rsid w:val="00B252E0"/>
    <w:rsid w:val="00B25413"/>
    <w:rsid w:val="00B27ADA"/>
    <w:rsid w:val="00B301BB"/>
    <w:rsid w:val="00B309E6"/>
    <w:rsid w:val="00B32BA3"/>
    <w:rsid w:val="00B37571"/>
    <w:rsid w:val="00B428E4"/>
    <w:rsid w:val="00B429EC"/>
    <w:rsid w:val="00B47FEF"/>
    <w:rsid w:val="00B5178B"/>
    <w:rsid w:val="00B56C46"/>
    <w:rsid w:val="00B603CE"/>
    <w:rsid w:val="00B60E03"/>
    <w:rsid w:val="00B618D5"/>
    <w:rsid w:val="00B622CF"/>
    <w:rsid w:val="00B63562"/>
    <w:rsid w:val="00B6437B"/>
    <w:rsid w:val="00B6484C"/>
    <w:rsid w:val="00B65668"/>
    <w:rsid w:val="00B70079"/>
    <w:rsid w:val="00B719E0"/>
    <w:rsid w:val="00B744BF"/>
    <w:rsid w:val="00B747A5"/>
    <w:rsid w:val="00B80471"/>
    <w:rsid w:val="00B867C7"/>
    <w:rsid w:val="00B86DCE"/>
    <w:rsid w:val="00B908F6"/>
    <w:rsid w:val="00B91923"/>
    <w:rsid w:val="00B9418A"/>
    <w:rsid w:val="00BA2DAF"/>
    <w:rsid w:val="00BB06C3"/>
    <w:rsid w:val="00BB12E4"/>
    <w:rsid w:val="00BB502C"/>
    <w:rsid w:val="00BB612C"/>
    <w:rsid w:val="00BC1812"/>
    <w:rsid w:val="00BC4586"/>
    <w:rsid w:val="00BC6B70"/>
    <w:rsid w:val="00BC71B9"/>
    <w:rsid w:val="00BC7726"/>
    <w:rsid w:val="00BC7DFC"/>
    <w:rsid w:val="00BD135C"/>
    <w:rsid w:val="00BD31AA"/>
    <w:rsid w:val="00BD4EEC"/>
    <w:rsid w:val="00BD4F60"/>
    <w:rsid w:val="00BD566E"/>
    <w:rsid w:val="00BE18FF"/>
    <w:rsid w:val="00BE2074"/>
    <w:rsid w:val="00BE2E4A"/>
    <w:rsid w:val="00BE5DDE"/>
    <w:rsid w:val="00BF1AA1"/>
    <w:rsid w:val="00BF498B"/>
    <w:rsid w:val="00BF5D12"/>
    <w:rsid w:val="00BF76FC"/>
    <w:rsid w:val="00BF7C63"/>
    <w:rsid w:val="00BF7F39"/>
    <w:rsid w:val="00C0274C"/>
    <w:rsid w:val="00C04B13"/>
    <w:rsid w:val="00C07D1D"/>
    <w:rsid w:val="00C10657"/>
    <w:rsid w:val="00C10D10"/>
    <w:rsid w:val="00C16EC7"/>
    <w:rsid w:val="00C22D20"/>
    <w:rsid w:val="00C248D2"/>
    <w:rsid w:val="00C24D1D"/>
    <w:rsid w:val="00C26F2B"/>
    <w:rsid w:val="00C3077D"/>
    <w:rsid w:val="00C30AAE"/>
    <w:rsid w:val="00C310C5"/>
    <w:rsid w:val="00C35A02"/>
    <w:rsid w:val="00C35B3D"/>
    <w:rsid w:val="00C35FE9"/>
    <w:rsid w:val="00C4072C"/>
    <w:rsid w:val="00C42DCF"/>
    <w:rsid w:val="00C42EE2"/>
    <w:rsid w:val="00C57254"/>
    <w:rsid w:val="00C60F4C"/>
    <w:rsid w:val="00C6321E"/>
    <w:rsid w:val="00C66F9D"/>
    <w:rsid w:val="00C67FAC"/>
    <w:rsid w:val="00C713DF"/>
    <w:rsid w:val="00C71D2B"/>
    <w:rsid w:val="00C72437"/>
    <w:rsid w:val="00C73227"/>
    <w:rsid w:val="00C74A43"/>
    <w:rsid w:val="00C80813"/>
    <w:rsid w:val="00C808A5"/>
    <w:rsid w:val="00C814D9"/>
    <w:rsid w:val="00C843FE"/>
    <w:rsid w:val="00C84515"/>
    <w:rsid w:val="00C92092"/>
    <w:rsid w:val="00C92958"/>
    <w:rsid w:val="00C92FE9"/>
    <w:rsid w:val="00C934F1"/>
    <w:rsid w:val="00CA010F"/>
    <w:rsid w:val="00CA0CD3"/>
    <w:rsid w:val="00CA2C16"/>
    <w:rsid w:val="00CA36B8"/>
    <w:rsid w:val="00CA3E0C"/>
    <w:rsid w:val="00CA4918"/>
    <w:rsid w:val="00CB03BD"/>
    <w:rsid w:val="00CB1551"/>
    <w:rsid w:val="00CB3563"/>
    <w:rsid w:val="00CB422E"/>
    <w:rsid w:val="00CC3A86"/>
    <w:rsid w:val="00CC3ADA"/>
    <w:rsid w:val="00CD25D9"/>
    <w:rsid w:val="00CD6179"/>
    <w:rsid w:val="00CD6506"/>
    <w:rsid w:val="00CE0F15"/>
    <w:rsid w:val="00CE35D6"/>
    <w:rsid w:val="00CE5EFC"/>
    <w:rsid w:val="00CE7216"/>
    <w:rsid w:val="00CF06B6"/>
    <w:rsid w:val="00CF07BA"/>
    <w:rsid w:val="00CF5CE0"/>
    <w:rsid w:val="00D036BB"/>
    <w:rsid w:val="00D133CE"/>
    <w:rsid w:val="00D13D80"/>
    <w:rsid w:val="00D15D99"/>
    <w:rsid w:val="00D20662"/>
    <w:rsid w:val="00D26FCC"/>
    <w:rsid w:val="00D278AA"/>
    <w:rsid w:val="00D27C9E"/>
    <w:rsid w:val="00D328CB"/>
    <w:rsid w:val="00D3314E"/>
    <w:rsid w:val="00D35E22"/>
    <w:rsid w:val="00D36936"/>
    <w:rsid w:val="00D37EB0"/>
    <w:rsid w:val="00D4077E"/>
    <w:rsid w:val="00D43ABF"/>
    <w:rsid w:val="00D468F4"/>
    <w:rsid w:val="00D5173A"/>
    <w:rsid w:val="00D5298D"/>
    <w:rsid w:val="00D61522"/>
    <w:rsid w:val="00D6361F"/>
    <w:rsid w:val="00D65C6A"/>
    <w:rsid w:val="00D72FCD"/>
    <w:rsid w:val="00D81C8D"/>
    <w:rsid w:val="00D8296E"/>
    <w:rsid w:val="00D82E94"/>
    <w:rsid w:val="00D8602E"/>
    <w:rsid w:val="00D870A3"/>
    <w:rsid w:val="00D91D29"/>
    <w:rsid w:val="00DA58BB"/>
    <w:rsid w:val="00DA5FFC"/>
    <w:rsid w:val="00DA6FA7"/>
    <w:rsid w:val="00DB05BF"/>
    <w:rsid w:val="00DB1314"/>
    <w:rsid w:val="00DB54D6"/>
    <w:rsid w:val="00DC0F38"/>
    <w:rsid w:val="00DC2ABF"/>
    <w:rsid w:val="00DC55B5"/>
    <w:rsid w:val="00DC64F8"/>
    <w:rsid w:val="00DD2564"/>
    <w:rsid w:val="00DD43CB"/>
    <w:rsid w:val="00DD6971"/>
    <w:rsid w:val="00DD6BD6"/>
    <w:rsid w:val="00DD7E10"/>
    <w:rsid w:val="00DE1377"/>
    <w:rsid w:val="00DE3784"/>
    <w:rsid w:val="00DE49F2"/>
    <w:rsid w:val="00DE4DE4"/>
    <w:rsid w:val="00DE7096"/>
    <w:rsid w:val="00DF49E2"/>
    <w:rsid w:val="00E00332"/>
    <w:rsid w:val="00E00656"/>
    <w:rsid w:val="00E14BE3"/>
    <w:rsid w:val="00E166DF"/>
    <w:rsid w:val="00E2172F"/>
    <w:rsid w:val="00E258C9"/>
    <w:rsid w:val="00E26A85"/>
    <w:rsid w:val="00E26C27"/>
    <w:rsid w:val="00E278D1"/>
    <w:rsid w:val="00E3152E"/>
    <w:rsid w:val="00E34302"/>
    <w:rsid w:val="00E34A5D"/>
    <w:rsid w:val="00E358B8"/>
    <w:rsid w:val="00E36A92"/>
    <w:rsid w:val="00E37C0D"/>
    <w:rsid w:val="00E42845"/>
    <w:rsid w:val="00E43DFE"/>
    <w:rsid w:val="00E44755"/>
    <w:rsid w:val="00E456E6"/>
    <w:rsid w:val="00E509E5"/>
    <w:rsid w:val="00E52E7B"/>
    <w:rsid w:val="00E574F4"/>
    <w:rsid w:val="00E626B5"/>
    <w:rsid w:val="00E63EB9"/>
    <w:rsid w:val="00E664CD"/>
    <w:rsid w:val="00E667C4"/>
    <w:rsid w:val="00E727F3"/>
    <w:rsid w:val="00E7552C"/>
    <w:rsid w:val="00E77BCD"/>
    <w:rsid w:val="00E77E0F"/>
    <w:rsid w:val="00E803CE"/>
    <w:rsid w:val="00E808E7"/>
    <w:rsid w:val="00E86582"/>
    <w:rsid w:val="00E8672D"/>
    <w:rsid w:val="00E94B70"/>
    <w:rsid w:val="00E96B66"/>
    <w:rsid w:val="00EA2125"/>
    <w:rsid w:val="00EA35D1"/>
    <w:rsid w:val="00EB122F"/>
    <w:rsid w:val="00EB1774"/>
    <w:rsid w:val="00EB1DD2"/>
    <w:rsid w:val="00EB2C98"/>
    <w:rsid w:val="00EB4274"/>
    <w:rsid w:val="00EB51D3"/>
    <w:rsid w:val="00EB6299"/>
    <w:rsid w:val="00EC1A73"/>
    <w:rsid w:val="00EC20D9"/>
    <w:rsid w:val="00ED06FA"/>
    <w:rsid w:val="00ED17D4"/>
    <w:rsid w:val="00ED4E00"/>
    <w:rsid w:val="00ED7C82"/>
    <w:rsid w:val="00EE01C6"/>
    <w:rsid w:val="00EE0C0D"/>
    <w:rsid w:val="00EE1508"/>
    <w:rsid w:val="00EE2A95"/>
    <w:rsid w:val="00EE3804"/>
    <w:rsid w:val="00EE5734"/>
    <w:rsid w:val="00EE7766"/>
    <w:rsid w:val="00EF0532"/>
    <w:rsid w:val="00EF28E9"/>
    <w:rsid w:val="00EF2FAF"/>
    <w:rsid w:val="00EF5BB7"/>
    <w:rsid w:val="00EF5DA8"/>
    <w:rsid w:val="00EF6233"/>
    <w:rsid w:val="00EF6C3D"/>
    <w:rsid w:val="00F01346"/>
    <w:rsid w:val="00F02D64"/>
    <w:rsid w:val="00F0314F"/>
    <w:rsid w:val="00F05760"/>
    <w:rsid w:val="00F10F30"/>
    <w:rsid w:val="00F11F8D"/>
    <w:rsid w:val="00F13622"/>
    <w:rsid w:val="00F200C4"/>
    <w:rsid w:val="00F219FD"/>
    <w:rsid w:val="00F2368D"/>
    <w:rsid w:val="00F308DB"/>
    <w:rsid w:val="00F37D43"/>
    <w:rsid w:val="00F37EA8"/>
    <w:rsid w:val="00F45C7C"/>
    <w:rsid w:val="00F47ED4"/>
    <w:rsid w:val="00F52066"/>
    <w:rsid w:val="00F52890"/>
    <w:rsid w:val="00F52AAA"/>
    <w:rsid w:val="00F556F2"/>
    <w:rsid w:val="00F55DC9"/>
    <w:rsid w:val="00F62757"/>
    <w:rsid w:val="00F63BD9"/>
    <w:rsid w:val="00F66EF7"/>
    <w:rsid w:val="00F7065B"/>
    <w:rsid w:val="00F71575"/>
    <w:rsid w:val="00F74268"/>
    <w:rsid w:val="00F746D6"/>
    <w:rsid w:val="00F75957"/>
    <w:rsid w:val="00F80B5E"/>
    <w:rsid w:val="00F86E10"/>
    <w:rsid w:val="00F92BBB"/>
    <w:rsid w:val="00F93858"/>
    <w:rsid w:val="00F938C9"/>
    <w:rsid w:val="00F93AA7"/>
    <w:rsid w:val="00F96BB1"/>
    <w:rsid w:val="00F971B1"/>
    <w:rsid w:val="00FA1A27"/>
    <w:rsid w:val="00FA2E15"/>
    <w:rsid w:val="00FB01BC"/>
    <w:rsid w:val="00FB10AB"/>
    <w:rsid w:val="00FB1DFB"/>
    <w:rsid w:val="00FB261B"/>
    <w:rsid w:val="00FB4DAC"/>
    <w:rsid w:val="00FC0031"/>
    <w:rsid w:val="00FC0507"/>
    <w:rsid w:val="00FC6F8A"/>
    <w:rsid w:val="00FD03ED"/>
    <w:rsid w:val="00FD7869"/>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294403157">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Aplicacoes/ATSPO/Certidao/CndConjuntaInter/InformaNICertidao.asp?Tipo=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receita.fazenda.gov.br/Aplicacoes/ATSPO/Certidao/CndConjuntaInter/InformaNICertidao.asp?Tipo=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47314-AE10-436D-930A-7B926D204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2703</Words>
  <Characters>14601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PC</cp:lastModifiedBy>
  <cp:revision>25</cp:revision>
  <cp:lastPrinted>2024-11-13T17:40:00Z</cp:lastPrinted>
  <dcterms:created xsi:type="dcterms:W3CDTF">2026-01-16T19:23:00Z</dcterms:created>
  <dcterms:modified xsi:type="dcterms:W3CDTF">2026-04-29T19:46:00Z</dcterms:modified>
</cp:coreProperties>
</file>