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BED97B" w14:textId="77777777" w:rsidR="00A71671" w:rsidRPr="0011367C" w:rsidRDefault="00A71671" w:rsidP="0006666D">
      <w:pPr>
        <w:spacing w:line="360" w:lineRule="auto"/>
        <w:jc w:val="center"/>
        <w:rPr>
          <w:rFonts w:ascii="Times New Roman" w:hAnsi="Times New Roman" w:cs="Times New Roman"/>
          <w:b/>
        </w:rPr>
      </w:pPr>
      <w:bookmarkStart w:id="0" w:name="_Hlk82471863"/>
      <w:r w:rsidRPr="0011367C">
        <w:rPr>
          <w:rFonts w:ascii="Times New Roman" w:hAnsi="Times New Roman" w:cs="Times New Roman"/>
          <w:b/>
          <w:noProof/>
        </w:rPr>
        <w:drawing>
          <wp:inline distT="0" distB="0" distL="0" distR="0" wp14:anchorId="21400607" wp14:editId="3033F942">
            <wp:extent cx="1295400" cy="910282"/>
            <wp:effectExtent l="19050" t="0" r="0"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19931" b="7043"/>
                    <a:stretch/>
                  </pic:blipFill>
                  <pic:spPr bwMode="auto">
                    <a:xfrm>
                      <a:off x="0" y="0"/>
                      <a:ext cx="1306454" cy="918050"/>
                    </a:xfrm>
                    <a:prstGeom prst="rect">
                      <a:avLst/>
                    </a:prstGeom>
                    <a:noFill/>
                    <a:ln>
                      <a:noFill/>
                    </a:ln>
                    <a:extLst>
                      <a:ext uri="{53640926-AAD7-44D8-BBD7-CCE9431645EC}">
                        <a14:shadowObscured xmlns:a14="http://schemas.microsoft.com/office/drawing/2010/main"/>
                      </a:ext>
                    </a:extLst>
                  </pic:spPr>
                </pic:pic>
              </a:graphicData>
            </a:graphic>
          </wp:inline>
        </w:drawing>
      </w:r>
    </w:p>
    <w:p w14:paraId="78A9FF19" w14:textId="77777777" w:rsidR="00A71671" w:rsidRPr="0011367C" w:rsidRDefault="00A71671" w:rsidP="0006666D">
      <w:pPr>
        <w:spacing w:line="360" w:lineRule="auto"/>
        <w:jc w:val="center"/>
        <w:rPr>
          <w:rFonts w:ascii="Times New Roman" w:hAnsi="Times New Roman" w:cs="Times New Roman"/>
          <w:b/>
        </w:rPr>
      </w:pPr>
    </w:p>
    <w:p w14:paraId="2CAC63DC" w14:textId="77777777" w:rsidR="00F612FA" w:rsidRPr="0011367C" w:rsidRDefault="00F612FA" w:rsidP="0006666D">
      <w:pPr>
        <w:spacing w:line="360" w:lineRule="auto"/>
        <w:jc w:val="center"/>
        <w:rPr>
          <w:rFonts w:ascii="Times New Roman" w:hAnsi="Times New Roman" w:cs="Times New Roman"/>
          <w:b/>
          <w:i/>
          <w:color w:val="FF0000"/>
        </w:rPr>
      </w:pPr>
      <w:r w:rsidRPr="0011367C">
        <w:rPr>
          <w:rFonts w:ascii="Times New Roman" w:hAnsi="Times New Roman" w:cs="Times New Roman"/>
          <w:b/>
        </w:rPr>
        <w:t>TERMO DE REFERÊNCIA</w:t>
      </w:r>
    </w:p>
    <w:p w14:paraId="6C7FB979" w14:textId="77777777" w:rsidR="00427921" w:rsidRPr="0011367C" w:rsidRDefault="00427921" w:rsidP="0006666D">
      <w:pPr>
        <w:spacing w:line="360" w:lineRule="auto"/>
        <w:jc w:val="both"/>
        <w:rPr>
          <w:rFonts w:ascii="Times New Roman" w:hAnsi="Times New Roman" w:cs="Times New Roman"/>
          <w:bCs/>
          <w:color w:val="000000"/>
        </w:rPr>
      </w:pPr>
    </w:p>
    <w:p w14:paraId="7AFB4CE4" w14:textId="77777777" w:rsidR="006D5FA5" w:rsidRPr="0011367C" w:rsidRDefault="006D5FA5" w:rsidP="0006666D">
      <w:pPr>
        <w:pStyle w:val="Nivel01"/>
        <w:numPr>
          <w:ilvl w:val="0"/>
          <w:numId w:val="15"/>
        </w:numPr>
        <w:spacing w:before="0" w:line="360" w:lineRule="auto"/>
        <w:ind w:left="0" w:firstLine="0"/>
        <w:rPr>
          <w:rFonts w:ascii="Times New Roman" w:eastAsia="Arial" w:hAnsi="Times New Roman" w:cs="Times New Roman"/>
          <w:sz w:val="24"/>
          <w:szCs w:val="24"/>
        </w:rPr>
      </w:pPr>
      <w:r w:rsidRPr="0011367C">
        <w:rPr>
          <w:rFonts w:ascii="Times New Roman" w:hAnsi="Times New Roman" w:cs="Times New Roman"/>
          <w:sz w:val="24"/>
          <w:szCs w:val="24"/>
        </w:rPr>
        <w:t>CONDIÇÕES GERAIS DA CONTRATAÇÃO</w:t>
      </w:r>
    </w:p>
    <w:p w14:paraId="457355DC" w14:textId="359125FE" w:rsidR="00F90324" w:rsidRPr="00F26CB6" w:rsidRDefault="0011367C" w:rsidP="0006666D">
      <w:pPr>
        <w:pStyle w:val="Nivel01"/>
        <w:numPr>
          <w:ilvl w:val="0"/>
          <w:numId w:val="0"/>
        </w:numPr>
        <w:spacing w:line="360" w:lineRule="auto"/>
      </w:pPr>
      <w:r w:rsidRPr="0011367C">
        <w:rPr>
          <w:rFonts w:ascii="Times New Roman" w:hAnsi="Times New Roman" w:cs="Times New Roman"/>
          <w:b w:val="0"/>
          <w:sz w:val="24"/>
          <w:szCs w:val="24"/>
        </w:rPr>
        <w:tab/>
      </w:r>
      <w:r w:rsidRPr="0011367C">
        <w:rPr>
          <w:rFonts w:ascii="Times New Roman" w:hAnsi="Times New Roman" w:cs="Times New Roman"/>
          <w:b w:val="0"/>
          <w:sz w:val="24"/>
          <w:szCs w:val="24"/>
        </w:rPr>
        <w:tab/>
      </w:r>
      <w:r w:rsidRPr="0011367C">
        <w:rPr>
          <w:rFonts w:ascii="Times New Roman" w:hAnsi="Times New Roman" w:cs="Times New Roman"/>
          <w:b w:val="0"/>
          <w:sz w:val="24"/>
          <w:szCs w:val="24"/>
        </w:rPr>
        <w:tab/>
      </w:r>
      <w:r w:rsidR="00F26CB6" w:rsidRPr="00F26CB6">
        <w:rPr>
          <w:rFonts w:ascii="Times New Roman" w:hAnsi="Times New Roman" w:cs="Times New Roman"/>
          <w:b w:val="0"/>
          <w:sz w:val="24"/>
          <w:szCs w:val="24"/>
        </w:rPr>
        <w:t>O presente Termo de Referência tem por objeto a realização de procedimento licitatório, mediante Sistema de Registro de Preços, para futura, eventual e parcelada aquisição de materiais de expediente, destinados ao atendimento das demandas administrativas, operacionais e pedagógicas da Secretaria Municipal de Educação e das unidades escolares da rede municipal de ensino de Bela Vista de Goiás, observadas as especificações, quantitativos e condições estabelecidas neste instrumento</w:t>
      </w:r>
      <w:r w:rsidR="00F26CB6" w:rsidRPr="00F26CB6">
        <w:rPr>
          <w:b w:val="0"/>
          <w:sz w:val="22"/>
          <w:szCs w:val="22"/>
        </w:rPr>
        <w:t>.</w:t>
      </w:r>
    </w:p>
    <w:p w14:paraId="13543509" w14:textId="77777777" w:rsidR="00304FFD" w:rsidRPr="00304FFD" w:rsidRDefault="00304FFD" w:rsidP="0006666D">
      <w:pPr>
        <w:spacing w:line="360" w:lineRule="auto"/>
        <w:jc w:val="both"/>
      </w:pPr>
    </w:p>
    <w:tbl>
      <w:tblPr>
        <w:tblW w:w="10065" w:type="dxa"/>
        <w:tblInd w:w="-781" w:type="dxa"/>
        <w:tblLayout w:type="fixed"/>
        <w:tblCellMar>
          <w:left w:w="70" w:type="dxa"/>
          <w:right w:w="70" w:type="dxa"/>
        </w:tblCellMar>
        <w:tblLook w:val="04A0" w:firstRow="1" w:lastRow="0" w:firstColumn="1" w:lastColumn="0" w:noHBand="0" w:noVBand="1"/>
      </w:tblPr>
      <w:tblGrid>
        <w:gridCol w:w="1135"/>
        <w:gridCol w:w="6236"/>
        <w:gridCol w:w="426"/>
        <w:gridCol w:w="567"/>
        <w:gridCol w:w="851"/>
        <w:gridCol w:w="850"/>
      </w:tblGrid>
      <w:tr w:rsidR="0011367C" w:rsidRPr="0030662B" w14:paraId="06E51E75" w14:textId="77777777" w:rsidTr="0064314D">
        <w:trPr>
          <w:trHeight w:val="645"/>
        </w:trPr>
        <w:tc>
          <w:tcPr>
            <w:tcW w:w="1135"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74B1BF45" w14:textId="77777777" w:rsidR="0011367C" w:rsidRPr="0030662B" w:rsidRDefault="0011367C" w:rsidP="0006666D">
            <w:pPr>
              <w:pStyle w:val="Corpodetexto"/>
              <w:spacing w:line="360" w:lineRule="auto"/>
              <w:jc w:val="both"/>
              <w:rPr>
                <w:sz w:val="18"/>
                <w:szCs w:val="18"/>
              </w:rPr>
            </w:pPr>
            <w:r w:rsidRPr="0030662B">
              <w:rPr>
                <w:sz w:val="18"/>
                <w:szCs w:val="18"/>
              </w:rPr>
              <w:t>ITEM</w:t>
            </w:r>
          </w:p>
        </w:tc>
        <w:tc>
          <w:tcPr>
            <w:tcW w:w="6235" w:type="dxa"/>
            <w:tcBorders>
              <w:top w:val="single" w:sz="4" w:space="0" w:color="auto"/>
              <w:left w:val="nil"/>
              <w:bottom w:val="single" w:sz="4" w:space="0" w:color="auto"/>
              <w:right w:val="single" w:sz="4" w:space="0" w:color="auto"/>
            </w:tcBorders>
            <w:shd w:val="clear" w:color="000000" w:fill="DBDBDB"/>
            <w:vAlign w:val="center"/>
            <w:hideMark/>
          </w:tcPr>
          <w:p w14:paraId="6203BEEA" w14:textId="77777777" w:rsidR="0011367C" w:rsidRPr="0030662B" w:rsidRDefault="0011367C" w:rsidP="0006666D">
            <w:pPr>
              <w:pStyle w:val="Corpodetexto"/>
              <w:spacing w:line="360" w:lineRule="auto"/>
              <w:jc w:val="both"/>
              <w:rPr>
                <w:sz w:val="18"/>
                <w:szCs w:val="18"/>
              </w:rPr>
            </w:pPr>
            <w:r w:rsidRPr="0030662B">
              <w:rPr>
                <w:sz w:val="18"/>
                <w:szCs w:val="18"/>
              </w:rPr>
              <w:t>PRODUTO</w:t>
            </w:r>
          </w:p>
        </w:tc>
        <w:tc>
          <w:tcPr>
            <w:tcW w:w="426" w:type="dxa"/>
            <w:tcBorders>
              <w:top w:val="single" w:sz="4" w:space="0" w:color="auto"/>
              <w:left w:val="nil"/>
              <w:bottom w:val="single" w:sz="4" w:space="0" w:color="auto"/>
              <w:right w:val="single" w:sz="4" w:space="0" w:color="auto"/>
            </w:tcBorders>
            <w:shd w:val="clear" w:color="000000" w:fill="DBDBDB"/>
            <w:vAlign w:val="center"/>
            <w:hideMark/>
          </w:tcPr>
          <w:p w14:paraId="44BFF2CC" w14:textId="77777777" w:rsidR="0011367C" w:rsidRPr="0030662B" w:rsidRDefault="0011367C" w:rsidP="0006666D">
            <w:pPr>
              <w:pStyle w:val="Corpodetexto"/>
              <w:spacing w:line="360" w:lineRule="auto"/>
              <w:jc w:val="both"/>
              <w:rPr>
                <w:sz w:val="18"/>
                <w:szCs w:val="18"/>
              </w:rPr>
            </w:pPr>
            <w:r w:rsidRPr="0030662B">
              <w:rPr>
                <w:sz w:val="18"/>
                <w:szCs w:val="18"/>
              </w:rPr>
              <w:t>Un</w:t>
            </w:r>
          </w:p>
        </w:tc>
        <w:tc>
          <w:tcPr>
            <w:tcW w:w="567" w:type="dxa"/>
            <w:tcBorders>
              <w:top w:val="single" w:sz="4" w:space="0" w:color="auto"/>
              <w:left w:val="nil"/>
              <w:bottom w:val="single" w:sz="4" w:space="0" w:color="auto"/>
              <w:right w:val="single" w:sz="4" w:space="0" w:color="auto"/>
            </w:tcBorders>
            <w:shd w:val="clear" w:color="000000" w:fill="DBDBDB"/>
            <w:vAlign w:val="center"/>
            <w:hideMark/>
          </w:tcPr>
          <w:p w14:paraId="12D24325" w14:textId="77777777" w:rsidR="0011367C" w:rsidRPr="0030662B" w:rsidRDefault="0011367C" w:rsidP="0006666D">
            <w:pPr>
              <w:pStyle w:val="Corpodetexto"/>
              <w:spacing w:line="360" w:lineRule="auto"/>
              <w:jc w:val="both"/>
              <w:rPr>
                <w:sz w:val="18"/>
                <w:szCs w:val="18"/>
              </w:rPr>
            </w:pPr>
            <w:r w:rsidRPr="0030662B">
              <w:rPr>
                <w:sz w:val="18"/>
                <w:szCs w:val="18"/>
              </w:rPr>
              <w:t>Quant</w:t>
            </w:r>
          </w:p>
        </w:tc>
        <w:tc>
          <w:tcPr>
            <w:tcW w:w="851" w:type="dxa"/>
            <w:tcBorders>
              <w:top w:val="single" w:sz="4" w:space="0" w:color="auto"/>
              <w:left w:val="nil"/>
              <w:bottom w:val="single" w:sz="4" w:space="0" w:color="auto"/>
              <w:right w:val="single" w:sz="4" w:space="0" w:color="auto"/>
            </w:tcBorders>
            <w:shd w:val="clear" w:color="000000" w:fill="DBDBDB"/>
          </w:tcPr>
          <w:p w14:paraId="27669D69" w14:textId="77777777" w:rsidR="0011367C" w:rsidRPr="0030662B" w:rsidRDefault="0011367C" w:rsidP="0006666D">
            <w:pPr>
              <w:pStyle w:val="Corpodetexto"/>
              <w:spacing w:line="360" w:lineRule="auto"/>
              <w:jc w:val="both"/>
              <w:rPr>
                <w:sz w:val="18"/>
                <w:szCs w:val="18"/>
              </w:rPr>
            </w:pPr>
            <w:r w:rsidRPr="0030662B">
              <w:rPr>
                <w:sz w:val="18"/>
                <w:szCs w:val="18"/>
              </w:rPr>
              <w:t>Preço unitário estimado</w:t>
            </w:r>
          </w:p>
        </w:tc>
        <w:tc>
          <w:tcPr>
            <w:tcW w:w="850" w:type="dxa"/>
            <w:tcBorders>
              <w:top w:val="single" w:sz="4" w:space="0" w:color="auto"/>
              <w:left w:val="nil"/>
              <w:bottom w:val="single" w:sz="4" w:space="0" w:color="auto"/>
              <w:right w:val="single" w:sz="4" w:space="0" w:color="auto"/>
            </w:tcBorders>
            <w:shd w:val="clear" w:color="000000" w:fill="DBDBDB"/>
          </w:tcPr>
          <w:p w14:paraId="26B19D1D" w14:textId="77777777" w:rsidR="0011367C" w:rsidRPr="0030662B" w:rsidRDefault="0011367C" w:rsidP="0006666D">
            <w:pPr>
              <w:pStyle w:val="Corpodetexto"/>
              <w:spacing w:line="360" w:lineRule="auto"/>
              <w:jc w:val="both"/>
              <w:rPr>
                <w:sz w:val="18"/>
                <w:szCs w:val="18"/>
              </w:rPr>
            </w:pPr>
            <w:r w:rsidRPr="0030662B">
              <w:rPr>
                <w:sz w:val="18"/>
                <w:szCs w:val="18"/>
              </w:rPr>
              <w:t>Preço total estimado</w:t>
            </w:r>
          </w:p>
        </w:tc>
      </w:tr>
      <w:tr w:rsidR="0011367C" w:rsidRPr="0030662B" w14:paraId="0A6DEFF7" w14:textId="77777777" w:rsidTr="0064314D">
        <w:trPr>
          <w:trHeight w:val="345"/>
        </w:trPr>
        <w:tc>
          <w:tcPr>
            <w:tcW w:w="1135" w:type="dxa"/>
            <w:tcBorders>
              <w:top w:val="nil"/>
              <w:left w:val="single" w:sz="4" w:space="0" w:color="auto"/>
              <w:bottom w:val="single" w:sz="4" w:space="0" w:color="auto"/>
              <w:right w:val="single" w:sz="4" w:space="0" w:color="auto"/>
            </w:tcBorders>
            <w:vAlign w:val="center"/>
            <w:hideMark/>
          </w:tcPr>
          <w:p w14:paraId="1ECE1578" w14:textId="69EDC088" w:rsidR="0011367C" w:rsidRPr="0030662B" w:rsidRDefault="0011367C" w:rsidP="0006666D">
            <w:pPr>
              <w:pStyle w:val="Corpodetexto"/>
              <w:numPr>
                <w:ilvl w:val="0"/>
                <w:numId w:val="43"/>
              </w:numPr>
              <w:spacing w:before="0" w:beforeAutospacing="0" w:after="140" w:afterAutospacing="0" w:line="360" w:lineRule="auto"/>
              <w:jc w:val="both"/>
              <w:rPr>
                <w:sz w:val="18"/>
                <w:szCs w:val="18"/>
              </w:rPr>
            </w:pPr>
          </w:p>
        </w:tc>
        <w:tc>
          <w:tcPr>
            <w:tcW w:w="6235" w:type="dxa"/>
            <w:tcBorders>
              <w:top w:val="nil"/>
              <w:left w:val="nil"/>
              <w:bottom w:val="single" w:sz="4" w:space="0" w:color="auto"/>
              <w:right w:val="single" w:sz="4" w:space="0" w:color="auto"/>
            </w:tcBorders>
            <w:vAlign w:val="center"/>
            <w:hideMark/>
          </w:tcPr>
          <w:p w14:paraId="631A6173" w14:textId="77777777" w:rsidR="0011367C" w:rsidRPr="0030662B" w:rsidRDefault="0011367C" w:rsidP="0006666D">
            <w:pPr>
              <w:pStyle w:val="Corpodetexto"/>
              <w:spacing w:line="360" w:lineRule="auto"/>
              <w:jc w:val="both"/>
              <w:rPr>
                <w:sz w:val="18"/>
                <w:szCs w:val="18"/>
              </w:rPr>
            </w:pPr>
            <w:r w:rsidRPr="0030662B">
              <w:rPr>
                <w:sz w:val="18"/>
                <w:szCs w:val="18"/>
              </w:rPr>
              <w:t>APAGADOR PARA QUADRO BRANCO BASE PLÁSTICO, FELTRO SUPER MACIO E RESISTENTE</w:t>
            </w:r>
          </w:p>
        </w:tc>
        <w:tc>
          <w:tcPr>
            <w:tcW w:w="426" w:type="dxa"/>
            <w:tcBorders>
              <w:top w:val="nil"/>
              <w:left w:val="nil"/>
              <w:bottom w:val="single" w:sz="4" w:space="0" w:color="auto"/>
              <w:right w:val="single" w:sz="4" w:space="0" w:color="auto"/>
            </w:tcBorders>
            <w:vAlign w:val="center"/>
            <w:hideMark/>
          </w:tcPr>
          <w:p w14:paraId="06197636" w14:textId="77777777" w:rsidR="0011367C" w:rsidRPr="0030662B" w:rsidRDefault="0011367C" w:rsidP="0006666D">
            <w:pPr>
              <w:pStyle w:val="Corpodetexto"/>
              <w:spacing w:line="360" w:lineRule="auto"/>
              <w:jc w:val="both"/>
              <w:rPr>
                <w:sz w:val="18"/>
                <w:szCs w:val="18"/>
              </w:rPr>
            </w:pPr>
            <w:r w:rsidRPr="0030662B">
              <w:rPr>
                <w:sz w:val="18"/>
                <w:szCs w:val="18"/>
              </w:rPr>
              <w:t>UN</w:t>
            </w:r>
          </w:p>
        </w:tc>
        <w:tc>
          <w:tcPr>
            <w:tcW w:w="567" w:type="dxa"/>
            <w:tcBorders>
              <w:top w:val="nil"/>
              <w:left w:val="nil"/>
              <w:bottom w:val="single" w:sz="4" w:space="0" w:color="auto"/>
              <w:right w:val="single" w:sz="4" w:space="0" w:color="auto"/>
            </w:tcBorders>
            <w:noWrap/>
            <w:vAlign w:val="bottom"/>
            <w:hideMark/>
          </w:tcPr>
          <w:p w14:paraId="19D8ABA5" w14:textId="77777777" w:rsidR="0011367C" w:rsidRPr="0030662B" w:rsidRDefault="0011367C" w:rsidP="0006666D">
            <w:pPr>
              <w:pStyle w:val="Corpodetexto"/>
              <w:spacing w:line="360" w:lineRule="auto"/>
              <w:jc w:val="both"/>
              <w:rPr>
                <w:sz w:val="18"/>
                <w:szCs w:val="18"/>
              </w:rPr>
            </w:pPr>
            <w:r w:rsidRPr="0030662B">
              <w:rPr>
                <w:sz w:val="18"/>
                <w:szCs w:val="18"/>
              </w:rPr>
              <w:t>100</w:t>
            </w:r>
          </w:p>
        </w:tc>
        <w:tc>
          <w:tcPr>
            <w:tcW w:w="851" w:type="dxa"/>
            <w:tcBorders>
              <w:top w:val="nil"/>
              <w:left w:val="nil"/>
              <w:bottom w:val="single" w:sz="4" w:space="0" w:color="auto"/>
              <w:right w:val="single" w:sz="4" w:space="0" w:color="auto"/>
            </w:tcBorders>
          </w:tcPr>
          <w:p w14:paraId="283D8AFF" w14:textId="64960500" w:rsidR="0011367C" w:rsidRPr="0030662B" w:rsidRDefault="0011367C" w:rsidP="0006666D">
            <w:pPr>
              <w:pStyle w:val="Corpodetexto"/>
              <w:spacing w:line="360" w:lineRule="auto"/>
              <w:jc w:val="both"/>
              <w:rPr>
                <w:sz w:val="18"/>
                <w:szCs w:val="18"/>
              </w:rPr>
            </w:pPr>
          </w:p>
        </w:tc>
        <w:tc>
          <w:tcPr>
            <w:tcW w:w="850" w:type="dxa"/>
            <w:tcBorders>
              <w:top w:val="nil"/>
              <w:left w:val="nil"/>
              <w:bottom w:val="single" w:sz="4" w:space="0" w:color="auto"/>
              <w:right w:val="single" w:sz="4" w:space="0" w:color="auto"/>
            </w:tcBorders>
          </w:tcPr>
          <w:p w14:paraId="5C0A1900" w14:textId="139209FE" w:rsidR="0011367C" w:rsidRPr="0030662B" w:rsidRDefault="0011367C" w:rsidP="0006666D">
            <w:pPr>
              <w:pStyle w:val="Corpodetexto"/>
              <w:spacing w:line="360" w:lineRule="auto"/>
              <w:jc w:val="both"/>
              <w:rPr>
                <w:sz w:val="18"/>
                <w:szCs w:val="18"/>
              </w:rPr>
            </w:pPr>
          </w:p>
        </w:tc>
      </w:tr>
      <w:tr w:rsidR="0011367C" w:rsidRPr="0030662B" w14:paraId="62143FE3" w14:textId="77777777" w:rsidTr="0064314D">
        <w:trPr>
          <w:trHeight w:val="345"/>
        </w:trPr>
        <w:tc>
          <w:tcPr>
            <w:tcW w:w="1135" w:type="dxa"/>
            <w:tcBorders>
              <w:top w:val="nil"/>
              <w:left w:val="single" w:sz="4" w:space="0" w:color="auto"/>
              <w:bottom w:val="single" w:sz="4" w:space="0" w:color="auto"/>
              <w:right w:val="single" w:sz="4" w:space="0" w:color="auto"/>
            </w:tcBorders>
            <w:vAlign w:val="center"/>
            <w:hideMark/>
          </w:tcPr>
          <w:p w14:paraId="369B9DD7" w14:textId="38E8E4A0" w:rsidR="0011367C" w:rsidRPr="0030662B" w:rsidRDefault="0011367C" w:rsidP="0006666D">
            <w:pPr>
              <w:pStyle w:val="Corpodetexto"/>
              <w:numPr>
                <w:ilvl w:val="0"/>
                <w:numId w:val="43"/>
              </w:numPr>
              <w:spacing w:before="0" w:beforeAutospacing="0" w:after="140" w:afterAutospacing="0" w:line="360" w:lineRule="auto"/>
              <w:jc w:val="both"/>
              <w:rPr>
                <w:sz w:val="18"/>
                <w:szCs w:val="18"/>
              </w:rPr>
            </w:pPr>
          </w:p>
        </w:tc>
        <w:tc>
          <w:tcPr>
            <w:tcW w:w="6235" w:type="dxa"/>
            <w:tcBorders>
              <w:top w:val="nil"/>
              <w:left w:val="nil"/>
              <w:bottom w:val="single" w:sz="4" w:space="0" w:color="auto"/>
              <w:right w:val="single" w:sz="4" w:space="0" w:color="auto"/>
            </w:tcBorders>
            <w:vAlign w:val="center"/>
            <w:hideMark/>
          </w:tcPr>
          <w:p w14:paraId="0B03030C" w14:textId="77777777" w:rsidR="0011367C" w:rsidRPr="0030662B" w:rsidRDefault="0011367C" w:rsidP="0006666D">
            <w:pPr>
              <w:pStyle w:val="Corpodetexto"/>
              <w:spacing w:line="360" w:lineRule="auto"/>
              <w:jc w:val="both"/>
              <w:rPr>
                <w:sz w:val="18"/>
                <w:szCs w:val="18"/>
              </w:rPr>
            </w:pPr>
            <w:r w:rsidRPr="0030662B">
              <w:rPr>
                <w:sz w:val="18"/>
                <w:szCs w:val="18"/>
              </w:rPr>
              <w:t>APONTADOR COM DEPOSITO BLOCO 6CM BL.C/01 SORTIDOS CX.C/24</w:t>
            </w:r>
          </w:p>
        </w:tc>
        <w:tc>
          <w:tcPr>
            <w:tcW w:w="426" w:type="dxa"/>
            <w:tcBorders>
              <w:top w:val="nil"/>
              <w:left w:val="nil"/>
              <w:bottom w:val="single" w:sz="4" w:space="0" w:color="auto"/>
              <w:right w:val="single" w:sz="4" w:space="0" w:color="auto"/>
            </w:tcBorders>
            <w:vAlign w:val="center"/>
            <w:hideMark/>
          </w:tcPr>
          <w:p w14:paraId="0D9890D8" w14:textId="77777777" w:rsidR="0011367C" w:rsidRPr="0030662B" w:rsidRDefault="0011367C" w:rsidP="0006666D">
            <w:pPr>
              <w:pStyle w:val="Corpodetexto"/>
              <w:spacing w:line="360" w:lineRule="auto"/>
              <w:jc w:val="both"/>
              <w:rPr>
                <w:sz w:val="18"/>
                <w:szCs w:val="18"/>
              </w:rPr>
            </w:pPr>
            <w:r w:rsidRPr="0030662B">
              <w:rPr>
                <w:sz w:val="18"/>
                <w:szCs w:val="18"/>
              </w:rPr>
              <w:t>CX</w:t>
            </w:r>
          </w:p>
        </w:tc>
        <w:tc>
          <w:tcPr>
            <w:tcW w:w="567" w:type="dxa"/>
            <w:tcBorders>
              <w:top w:val="nil"/>
              <w:left w:val="nil"/>
              <w:bottom w:val="single" w:sz="4" w:space="0" w:color="auto"/>
              <w:right w:val="single" w:sz="4" w:space="0" w:color="auto"/>
            </w:tcBorders>
            <w:noWrap/>
            <w:vAlign w:val="bottom"/>
            <w:hideMark/>
          </w:tcPr>
          <w:p w14:paraId="30F96BC3" w14:textId="77777777" w:rsidR="0011367C" w:rsidRPr="0030662B" w:rsidRDefault="0011367C" w:rsidP="0006666D">
            <w:pPr>
              <w:pStyle w:val="Corpodetexto"/>
              <w:spacing w:line="360" w:lineRule="auto"/>
              <w:jc w:val="both"/>
              <w:rPr>
                <w:sz w:val="18"/>
                <w:szCs w:val="18"/>
              </w:rPr>
            </w:pPr>
            <w:r w:rsidRPr="0030662B">
              <w:rPr>
                <w:sz w:val="18"/>
                <w:szCs w:val="18"/>
              </w:rPr>
              <w:t>200</w:t>
            </w:r>
          </w:p>
        </w:tc>
        <w:tc>
          <w:tcPr>
            <w:tcW w:w="851" w:type="dxa"/>
            <w:tcBorders>
              <w:top w:val="nil"/>
              <w:left w:val="nil"/>
              <w:bottom w:val="single" w:sz="4" w:space="0" w:color="auto"/>
              <w:right w:val="single" w:sz="4" w:space="0" w:color="auto"/>
            </w:tcBorders>
          </w:tcPr>
          <w:p w14:paraId="6BA7E1A4" w14:textId="51967D17" w:rsidR="0011367C" w:rsidRPr="0030662B" w:rsidRDefault="0011367C" w:rsidP="0006666D">
            <w:pPr>
              <w:pStyle w:val="Corpodetexto"/>
              <w:spacing w:line="360" w:lineRule="auto"/>
              <w:jc w:val="both"/>
              <w:rPr>
                <w:sz w:val="18"/>
                <w:szCs w:val="18"/>
              </w:rPr>
            </w:pPr>
          </w:p>
        </w:tc>
        <w:tc>
          <w:tcPr>
            <w:tcW w:w="850" w:type="dxa"/>
            <w:tcBorders>
              <w:top w:val="nil"/>
              <w:left w:val="nil"/>
              <w:bottom w:val="single" w:sz="4" w:space="0" w:color="auto"/>
              <w:right w:val="single" w:sz="4" w:space="0" w:color="auto"/>
            </w:tcBorders>
          </w:tcPr>
          <w:p w14:paraId="22884D90" w14:textId="6A4AC5E3" w:rsidR="0011367C" w:rsidRPr="0030662B" w:rsidRDefault="0011367C" w:rsidP="0006666D">
            <w:pPr>
              <w:pStyle w:val="Corpodetexto"/>
              <w:spacing w:line="360" w:lineRule="auto"/>
              <w:jc w:val="both"/>
              <w:rPr>
                <w:sz w:val="18"/>
                <w:szCs w:val="18"/>
              </w:rPr>
            </w:pPr>
          </w:p>
        </w:tc>
      </w:tr>
      <w:tr w:rsidR="0011367C" w:rsidRPr="0030662B" w14:paraId="5FE178B7" w14:textId="77777777" w:rsidTr="0064314D">
        <w:trPr>
          <w:trHeight w:val="300"/>
        </w:trPr>
        <w:tc>
          <w:tcPr>
            <w:tcW w:w="1135" w:type="dxa"/>
            <w:tcBorders>
              <w:top w:val="nil"/>
              <w:left w:val="single" w:sz="4" w:space="0" w:color="auto"/>
              <w:bottom w:val="single" w:sz="4" w:space="0" w:color="auto"/>
              <w:right w:val="single" w:sz="4" w:space="0" w:color="auto"/>
            </w:tcBorders>
            <w:vAlign w:val="center"/>
            <w:hideMark/>
          </w:tcPr>
          <w:p w14:paraId="3DE3D89B" w14:textId="0A18BBD1" w:rsidR="0011367C" w:rsidRPr="0030662B" w:rsidRDefault="0011367C" w:rsidP="0006666D">
            <w:pPr>
              <w:pStyle w:val="Corpodetexto"/>
              <w:numPr>
                <w:ilvl w:val="0"/>
                <w:numId w:val="43"/>
              </w:numPr>
              <w:spacing w:before="0" w:beforeAutospacing="0" w:after="140" w:afterAutospacing="0" w:line="360" w:lineRule="auto"/>
              <w:jc w:val="both"/>
              <w:rPr>
                <w:sz w:val="18"/>
                <w:szCs w:val="18"/>
              </w:rPr>
            </w:pPr>
          </w:p>
        </w:tc>
        <w:tc>
          <w:tcPr>
            <w:tcW w:w="6235" w:type="dxa"/>
            <w:tcBorders>
              <w:top w:val="nil"/>
              <w:left w:val="nil"/>
              <w:bottom w:val="single" w:sz="4" w:space="0" w:color="auto"/>
              <w:right w:val="single" w:sz="4" w:space="0" w:color="auto"/>
            </w:tcBorders>
            <w:vAlign w:val="center"/>
            <w:hideMark/>
          </w:tcPr>
          <w:p w14:paraId="68F996C9" w14:textId="09686D7F" w:rsidR="0011367C" w:rsidRPr="0030662B" w:rsidRDefault="0011367C" w:rsidP="0006666D">
            <w:pPr>
              <w:pStyle w:val="Corpodetexto"/>
              <w:spacing w:line="360" w:lineRule="auto"/>
              <w:jc w:val="both"/>
              <w:rPr>
                <w:sz w:val="18"/>
                <w:szCs w:val="18"/>
              </w:rPr>
            </w:pPr>
            <w:r w:rsidRPr="0030662B">
              <w:rPr>
                <w:sz w:val="18"/>
                <w:szCs w:val="18"/>
              </w:rPr>
              <w:t xml:space="preserve">BALÃO 50 X 1 CORES </w:t>
            </w:r>
            <w:r w:rsidR="00D63321" w:rsidRPr="0030662B">
              <w:rPr>
                <w:sz w:val="18"/>
                <w:szCs w:val="18"/>
              </w:rPr>
              <w:t>DIVERSAS Nº</w:t>
            </w:r>
            <w:r w:rsidRPr="0030662B">
              <w:rPr>
                <w:sz w:val="18"/>
                <w:szCs w:val="18"/>
              </w:rPr>
              <w:t xml:space="preserve"> 9</w:t>
            </w:r>
          </w:p>
        </w:tc>
        <w:tc>
          <w:tcPr>
            <w:tcW w:w="426" w:type="dxa"/>
            <w:tcBorders>
              <w:top w:val="nil"/>
              <w:left w:val="nil"/>
              <w:bottom w:val="single" w:sz="4" w:space="0" w:color="auto"/>
              <w:right w:val="single" w:sz="4" w:space="0" w:color="auto"/>
            </w:tcBorders>
            <w:vAlign w:val="center"/>
            <w:hideMark/>
          </w:tcPr>
          <w:p w14:paraId="4A1A8D1D" w14:textId="77777777" w:rsidR="0011367C" w:rsidRPr="0030662B" w:rsidRDefault="0011367C" w:rsidP="0006666D">
            <w:pPr>
              <w:pStyle w:val="Corpodetexto"/>
              <w:spacing w:line="360" w:lineRule="auto"/>
              <w:jc w:val="both"/>
              <w:rPr>
                <w:sz w:val="18"/>
                <w:szCs w:val="18"/>
              </w:rPr>
            </w:pPr>
            <w:r w:rsidRPr="0030662B">
              <w:rPr>
                <w:sz w:val="18"/>
                <w:szCs w:val="18"/>
              </w:rPr>
              <w:t>PC</w:t>
            </w:r>
          </w:p>
        </w:tc>
        <w:tc>
          <w:tcPr>
            <w:tcW w:w="567" w:type="dxa"/>
            <w:tcBorders>
              <w:top w:val="nil"/>
              <w:left w:val="nil"/>
              <w:bottom w:val="single" w:sz="4" w:space="0" w:color="auto"/>
              <w:right w:val="single" w:sz="4" w:space="0" w:color="auto"/>
            </w:tcBorders>
            <w:noWrap/>
            <w:vAlign w:val="bottom"/>
            <w:hideMark/>
          </w:tcPr>
          <w:p w14:paraId="77A4612E" w14:textId="77777777" w:rsidR="0011367C" w:rsidRPr="0030662B" w:rsidRDefault="0011367C" w:rsidP="0006666D">
            <w:pPr>
              <w:pStyle w:val="Corpodetexto"/>
              <w:spacing w:line="360" w:lineRule="auto"/>
              <w:jc w:val="both"/>
              <w:rPr>
                <w:sz w:val="18"/>
                <w:szCs w:val="18"/>
              </w:rPr>
            </w:pPr>
            <w:r w:rsidRPr="0030662B">
              <w:rPr>
                <w:sz w:val="18"/>
                <w:szCs w:val="18"/>
              </w:rPr>
              <w:t>300</w:t>
            </w:r>
          </w:p>
        </w:tc>
        <w:tc>
          <w:tcPr>
            <w:tcW w:w="851" w:type="dxa"/>
            <w:tcBorders>
              <w:top w:val="nil"/>
              <w:left w:val="nil"/>
              <w:bottom w:val="single" w:sz="4" w:space="0" w:color="auto"/>
              <w:right w:val="single" w:sz="4" w:space="0" w:color="auto"/>
            </w:tcBorders>
          </w:tcPr>
          <w:p w14:paraId="78312522" w14:textId="48ECA2FF" w:rsidR="0011367C" w:rsidRPr="0030662B" w:rsidRDefault="0011367C" w:rsidP="0006666D">
            <w:pPr>
              <w:pStyle w:val="Corpodetexto"/>
              <w:spacing w:line="360" w:lineRule="auto"/>
              <w:jc w:val="both"/>
              <w:rPr>
                <w:sz w:val="18"/>
                <w:szCs w:val="18"/>
              </w:rPr>
            </w:pPr>
          </w:p>
        </w:tc>
        <w:tc>
          <w:tcPr>
            <w:tcW w:w="850" w:type="dxa"/>
            <w:tcBorders>
              <w:top w:val="nil"/>
              <w:left w:val="nil"/>
              <w:bottom w:val="single" w:sz="4" w:space="0" w:color="auto"/>
              <w:right w:val="single" w:sz="4" w:space="0" w:color="auto"/>
            </w:tcBorders>
          </w:tcPr>
          <w:p w14:paraId="106A7A46" w14:textId="1549BD37" w:rsidR="0011367C" w:rsidRPr="0030662B" w:rsidRDefault="0011367C" w:rsidP="0006666D">
            <w:pPr>
              <w:pStyle w:val="Corpodetexto"/>
              <w:spacing w:line="360" w:lineRule="auto"/>
              <w:jc w:val="both"/>
              <w:rPr>
                <w:sz w:val="18"/>
                <w:szCs w:val="18"/>
              </w:rPr>
            </w:pPr>
          </w:p>
        </w:tc>
      </w:tr>
      <w:tr w:rsidR="0011367C" w:rsidRPr="0030662B" w14:paraId="0A81A4E6" w14:textId="77777777" w:rsidTr="0064314D">
        <w:trPr>
          <w:trHeight w:val="480"/>
        </w:trPr>
        <w:tc>
          <w:tcPr>
            <w:tcW w:w="1135" w:type="dxa"/>
            <w:tcBorders>
              <w:top w:val="nil"/>
              <w:left w:val="single" w:sz="4" w:space="0" w:color="auto"/>
              <w:bottom w:val="single" w:sz="4" w:space="0" w:color="auto"/>
              <w:right w:val="single" w:sz="4" w:space="0" w:color="auto"/>
            </w:tcBorders>
            <w:vAlign w:val="center"/>
            <w:hideMark/>
          </w:tcPr>
          <w:p w14:paraId="67E0E18A" w14:textId="36AE0C76" w:rsidR="0011367C" w:rsidRPr="0030662B" w:rsidRDefault="0011367C" w:rsidP="0006666D">
            <w:pPr>
              <w:pStyle w:val="Corpodetexto"/>
              <w:numPr>
                <w:ilvl w:val="0"/>
                <w:numId w:val="43"/>
              </w:numPr>
              <w:spacing w:before="0" w:beforeAutospacing="0" w:after="140" w:afterAutospacing="0" w:line="360" w:lineRule="auto"/>
              <w:jc w:val="both"/>
              <w:rPr>
                <w:sz w:val="18"/>
                <w:szCs w:val="18"/>
              </w:rPr>
            </w:pPr>
          </w:p>
        </w:tc>
        <w:tc>
          <w:tcPr>
            <w:tcW w:w="6235" w:type="dxa"/>
            <w:tcBorders>
              <w:top w:val="nil"/>
              <w:left w:val="nil"/>
              <w:bottom w:val="single" w:sz="4" w:space="0" w:color="auto"/>
              <w:right w:val="single" w:sz="4" w:space="0" w:color="auto"/>
            </w:tcBorders>
            <w:vAlign w:val="center"/>
            <w:hideMark/>
          </w:tcPr>
          <w:p w14:paraId="39395BE7" w14:textId="77777777" w:rsidR="0011367C" w:rsidRPr="0030662B" w:rsidRDefault="0011367C" w:rsidP="0006666D">
            <w:pPr>
              <w:pStyle w:val="Corpodetexto"/>
              <w:spacing w:line="360" w:lineRule="auto"/>
              <w:jc w:val="both"/>
              <w:rPr>
                <w:sz w:val="18"/>
                <w:szCs w:val="18"/>
              </w:rPr>
            </w:pPr>
            <w:r w:rsidRPr="0030662B">
              <w:rPr>
                <w:sz w:val="18"/>
                <w:szCs w:val="18"/>
              </w:rPr>
              <w:t>BLOCO P/ RECADOS COM ADESIVO DE FÁCIL REMOÇÃO 100 FLS (38MMX50MM) COR AMARELO/ ROSA - PACOTE COM 4 UNIDADE.</w:t>
            </w:r>
          </w:p>
        </w:tc>
        <w:tc>
          <w:tcPr>
            <w:tcW w:w="426" w:type="dxa"/>
            <w:tcBorders>
              <w:top w:val="nil"/>
              <w:left w:val="nil"/>
              <w:bottom w:val="single" w:sz="4" w:space="0" w:color="auto"/>
              <w:right w:val="single" w:sz="4" w:space="0" w:color="auto"/>
            </w:tcBorders>
            <w:vAlign w:val="center"/>
            <w:hideMark/>
          </w:tcPr>
          <w:p w14:paraId="68876E8E" w14:textId="77777777" w:rsidR="0011367C" w:rsidRPr="0030662B" w:rsidRDefault="0011367C" w:rsidP="0006666D">
            <w:pPr>
              <w:pStyle w:val="Corpodetexto"/>
              <w:spacing w:line="360" w:lineRule="auto"/>
              <w:jc w:val="both"/>
              <w:rPr>
                <w:sz w:val="18"/>
                <w:szCs w:val="18"/>
              </w:rPr>
            </w:pPr>
            <w:r w:rsidRPr="0030662B">
              <w:rPr>
                <w:sz w:val="18"/>
                <w:szCs w:val="18"/>
              </w:rPr>
              <w:t>PC</w:t>
            </w:r>
          </w:p>
        </w:tc>
        <w:tc>
          <w:tcPr>
            <w:tcW w:w="567" w:type="dxa"/>
            <w:tcBorders>
              <w:top w:val="nil"/>
              <w:left w:val="nil"/>
              <w:bottom w:val="single" w:sz="4" w:space="0" w:color="auto"/>
              <w:right w:val="single" w:sz="4" w:space="0" w:color="auto"/>
            </w:tcBorders>
            <w:noWrap/>
            <w:vAlign w:val="bottom"/>
            <w:hideMark/>
          </w:tcPr>
          <w:p w14:paraId="2EA91BEC" w14:textId="77777777" w:rsidR="0011367C" w:rsidRPr="0030662B" w:rsidRDefault="0011367C" w:rsidP="0006666D">
            <w:pPr>
              <w:pStyle w:val="Corpodetexto"/>
              <w:spacing w:line="360" w:lineRule="auto"/>
              <w:jc w:val="both"/>
              <w:rPr>
                <w:sz w:val="18"/>
                <w:szCs w:val="18"/>
              </w:rPr>
            </w:pPr>
            <w:r w:rsidRPr="0030662B">
              <w:rPr>
                <w:sz w:val="18"/>
                <w:szCs w:val="18"/>
              </w:rPr>
              <w:t>50</w:t>
            </w:r>
          </w:p>
        </w:tc>
        <w:tc>
          <w:tcPr>
            <w:tcW w:w="851" w:type="dxa"/>
            <w:tcBorders>
              <w:top w:val="nil"/>
              <w:left w:val="nil"/>
              <w:bottom w:val="single" w:sz="4" w:space="0" w:color="auto"/>
              <w:right w:val="single" w:sz="4" w:space="0" w:color="auto"/>
            </w:tcBorders>
          </w:tcPr>
          <w:p w14:paraId="28A0FA83" w14:textId="67485B45" w:rsidR="0011367C" w:rsidRPr="0030662B" w:rsidRDefault="0011367C" w:rsidP="0006666D">
            <w:pPr>
              <w:pStyle w:val="Corpodetexto"/>
              <w:spacing w:line="360" w:lineRule="auto"/>
              <w:jc w:val="both"/>
              <w:rPr>
                <w:sz w:val="18"/>
                <w:szCs w:val="18"/>
              </w:rPr>
            </w:pPr>
          </w:p>
        </w:tc>
        <w:tc>
          <w:tcPr>
            <w:tcW w:w="850" w:type="dxa"/>
            <w:tcBorders>
              <w:top w:val="nil"/>
              <w:left w:val="nil"/>
              <w:bottom w:val="single" w:sz="4" w:space="0" w:color="auto"/>
              <w:right w:val="single" w:sz="4" w:space="0" w:color="auto"/>
            </w:tcBorders>
          </w:tcPr>
          <w:p w14:paraId="42B73BE5" w14:textId="3935FD6F" w:rsidR="0011367C" w:rsidRPr="0030662B" w:rsidRDefault="0011367C" w:rsidP="0006666D">
            <w:pPr>
              <w:pStyle w:val="Corpodetexto"/>
              <w:spacing w:line="360" w:lineRule="auto"/>
              <w:jc w:val="both"/>
              <w:rPr>
                <w:sz w:val="18"/>
                <w:szCs w:val="18"/>
              </w:rPr>
            </w:pPr>
          </w:p>
        </w:tc>
      </w:tr>
      <w:tr w:rsidR="0011367C" w:rsidRPr="0030662B" w14:paraId="04FB3A11" w14:textId="77777777" w:rsidTr="0064314D">
        <w:trPr>
          <w:trHeight w:val="480"/>
        </w:trPr>
        <w:tc>
          <w:tcPr>
            <w:tcW w:w="1135" w:type="dxa"/>
            <w:tcBorders>
              <w:top w:val="nil"/>
              <w:left w:val="single" w:sz="4" w:space="0" w:color="auto"/>
              <w:bottom w:val="single" w:sz="4" w:space="0" w:color="auto"/>
              <w:right w:val="single" w:sz="4" w:space="0" w:color="auto"/>
            </w:tcBorders>
            <w:vAlign w:val="center"/>
            <w:hideMark/>
          </w:tcPr>
          <w:p w14:paraId="2A9FC3D4" w14:textId="5F997DEC" w:rsidR="0011367C" w:rsidRPr="0030662B" w:rsidRDefault="0011367C" w:rsidP="0006666D">
            <w:pPr>
              <w:pStyle w:val="Corpodetexto"/>
              <w:numPr>
                <w:ilvl w:val="0"/>
                <w:numId w:val="43"/>
              </w:numPr>
              <w:spacing w:before="0" w:beforeAutospacing="0" w:after="140" w:afterAutospacing="0" w:line="360" w:lineRule="auto"/>
              <w:jc w:val="both"/>
              <w:rPr>
                <w:sz w:val="18"/>
                <w:szCs w:val="18"/>
              </w:rPr>
            </w:pPr>
          </w:p>
        </w:tc>
        <w:tc>
          <w:tcPr>
            <w:tcW w:w="6235" w:type="dxa"/>
            <w:tcBorders>
              <w:top w:val="nil"/>
              <w:left w:val="nil"/>
              <w:bottom w:val="single" w:sz="4" w:space="0" w:color="auto"/>
              <w:right w:val="single" w:sz="4" w:space="0" w:color="auto"/>
            </w:tcBorders>
            <w:vAlign w:val="center"/>
            <w:hideMark/>
          </w:tcPr>
          <w:p w14:paraId="4E285F4D" w14:textId="77777777" w:rsidR="0011367C" w:rsidRPr="0030662B" w:rsidRDefault="0011367C" w:rsidP="0006666D">
            <w:pPr>
              <w:pStyle w:val="Corpodetexto"/>
              <w:spacing w:line="360" w:lineRule="auto"/>
              <w:jc w:val="both"/>
              <w:rPr>
                <w:sz w:val="18"/>
                <w:szCs w:val="18"/>
              </w:rPr>
            </w:pPr>
            <w:r w:rsidRPr="0030662B">
              <w:rPr>
                <w:sz w:val="18"/>
                <w:szCs w:val="18"/>
              </w:rPr>
              <w:t>BLOCO, TIPO POST IT, 76X102 MM, BLOCO 100 FOLHAS</w:t>
            </w:r>
          </w:p>
        </w:tc>
        <w:tc>
          <w:tcPr>
            <w:tcW w:w="426" w:type="dxa"/>
            <w:tcBorders>
              <w:top w:val="nil"/>
              <w:left w:val="nil"/>
              <w:bottom w:val="single" w:sz="4" w:space="0" w:color="auto"/>
              <w:right w:val="single" w:sz="4" w:space="0" w:color="auto"/>
            </w:tcBorders>
            <w:vAlign w:val="center"/>
            <w:hideMark/>
          </w:tcPr>
          <w:p w14:paraId="7DDCEB27" w14:textId="77777777" w:rsidR="0011367C" w:rsidRPr="0030662B" w:rsidRDefault="0011367C" w:rsidP="0006666D">
            <w:pPr>
              <w:pStyle w:val="Corpodetexto"/>
              <w:spacing w:line="360" w:lineRule="auto"/>
              <w:jc w:val="both"/>
              <w:rPr>
                <w:sz w:val="18"/>
                <w:szCs w:val="18"/>
              </w:rPr>
            </w:pPr>
            <w:r w:rsidRPr="0030662B">
              <w:rPr>
                <w:sz w:val="18"/>
                <w:szCs w:val="18"/>
              </w:rPr>
              <w:t>PC</w:t>
            </w:r>
          </w:p>
        </w:tc>
        <w:tc>
          <w:tcPr>
            <w:tcW w:w="567" w:type="dxa"/>
            <w:tcBorders>
              <w:top w:val="nil"/>
              <w:left w:val="nil"/>
              <w:bottom w:val="single" w:sz="4" w:space="0" w:color="auto"/>
              <w:right w:val="single" w:sz="4" w:space="0" w:color="auto"/>
            </w:tcBorders>
            <w:noWrap/>
            <w:vAlign w:val="bottom"/>
            <w:hideMark/>
          </w:tcPr>
          <w:p w14:paraId="1F3643BC" w14:textId="77777777" w:rsidR="0011367C" w:rsidRPr="0030662B" w:rsidRDefault="0011367C" w:rsidP="0006666D">
            <w:pPr>
              <w:pStyle w:val="Corpodetexto"/>
              <w:spacing w:line="360" w:lineRule="auto"/>
              <w:jc w:val="both"/>
              <w:rPr>
                <w:sz w:val="18"/>
                <w:szCs w:val="18"/>
              </w:rPr>
            </w:pPr>
            <w:r w:rsidRPr="0030662B">
              <w:rPr>
                <w:sz w:val="18"/>
                <w:szCs w:val="18"/>
              </w:rPr>
              <w:t>100</w:t>
            </w:r>
          </w:p>
        </w:tc>
        <w:tc>
          <w:tcPr>
            <w:tcW w:w="851" w:type="dxa"/>
            <w:tcBorders>
              <w:top w:val="nil"/>
              <w:left w:val="nil"/>
              <w:bottom w:val="single" w:sz="4" w:space="0" w:color="auto"/>
              <w:right w:val="single" w:sz="4" w:space="0" w:color="auto"/>
            </w:tcBorders>
          </w:tcPr>
          <w:p w14:paraId="7FD153D7" w14:textId="50636348" w:rsidR="0011367C" w:rsidRPr="0030662B" w:rsidRDefault="0011367C" w:rsidP="0006666D">
            <w:pPr>
              <w:pStyle w:val="Corpodetexto"/>
              <w:spacing w:line="360" w:lineRule="auto"/>
              <w:jc w:val="both"/>
              <w:rPr>
                <w:sz w:val="18"/>
                <w:szCs w:val="18"/>
              </w:rPr>
            </w:pPr>
          </w:p>
        </w:tc>
        <w:tc>
          <w:tcPr>
            <w:tcW w:w="850" w:type="dxa"/>
            <w:tcBorders>
              <w:top w:val="nil"/>
              <w:left w:val="nil"/>
              <w:bottom w:val="single" w:sz="4" w:space="0" w:color="auto"/>
              <w:right w:val="single" w:sz="4" w:space="0" w:color="auto"/>
            </w:tcBorders>
          </w:tcPr>
          <w:p w14:paraId="1C8A696D" w14:textId="5DE25F00" w:rsidR="0011367C" w:rsidRPr="0030662B" w:rsidRDefault="0011367C" w:rsidP="0006666D">
            <w:pPr>
              <w:pStyle w:val="Corpodetexto"/>
              <w:spacing w:line="360" w:lineRule="auto"/>
              <w:jc w:val="both"/>
              <w:rPr>
                <w:sz w:val="18"/>
                <w:szCs w:val="18"/>
              </w:rPr>
            </w:pPr>
          </w:p>
        </w:tc>
      </w:tr>
      <w:tr w:rsidR="0011367C" w:rsidRPr="0030662B" w14:paraId="671A39CE" w14:textId="77777777" w:rsidTr="0064314D">
        <w:trPr>
          <w:trHeight w:val="300"/>
        </w:trPr>
        <w:tc>
          <w:tcPr>
            <w:tcW w:w="1135" w:type="dxa"/>
            <w:tcBorders>
              <w:top w:val="nil"/>
              <w:left w:val="single" w:sz="4" w:space="0" w:color="auto"/>
              <w:bottom w:val="single" w:sz="4" w:space="0" w:color="auto"/>
              <w:right w:val="single" w:sz="4" w:space="0" w:color="auto"/>
            </w:tcBorders>
            <w:vAlign w:val="center"/>
            <w:hideMark/>
          </w:tcPr>
          <w:p w14:paraId="34EF4BE2" w14:textId="41F10B6F" w:rsidR="0011367C" w:rsidRPr="0030662B" w:rsidRDefault="0011367C" w:rsidP="0006666D">
            <w:pPr>
              <w:pStyle w:val="Corpodetexto"/>
              <w:numPr>
                <w:ilvl w:val="0"/>
                <w:numId w:val="43"/>
              </w:numPr>
              <w:spacing w:before="0" w:beforeAutospacing="0" w:after="140" w:afterAutospacing="0" w:line="360" w:lineRule="auto"/>
              <w:jc w:val="both"/>
              <w:rPr>
                <w:sz w:val="18"/>
                <w:szCs w:val="18"/>
              </w:rPr>
            </w:pPr>
          </w:p>
        </w:tc>
        <w:tc>
          <w:tcPr>
            <w:tcW w:w="6235" w:type="dxa"/>
            <w:tcBorders>
              <w:top w:val="nil"/>
              <w:left w:val="nil"/>
              <w:bottom w:val="single" w:sz="4" w:space="0" w:color="auto"/>
              <w:right w:val="single" w:sz="4" w:space="0" w:color="auto"/>
            </w:tcBorders>
            <w:vAlign w:val="center"/>
            <w:hideMark/>
          </w:tcPr>
          <w:p w14:paraId="5B3EEF4C" w14:textId="77777777" w:rsidR="0030662B" w:rsidRPr="0030662B" w:rsidRDefault="0011367C" w:rsidP="0006666D">
            <w:pPr>
              <w:pStyle w:val="Corpodetexto"/>
              <w:spacing w:before="0" w:beforeAutospacing="0" w:after="0" w:afterAutospacing="0" w:line="360" w:lineRule="auto"/>
              <w:jc w:val="both"/>
              <w:rPr>
                <w:sz w:val="18"/>
                <w:szCs w:val="18"/>
              </w:rPr>
            </w:pPr>
            <w:r w:rsidRPr="0030662B">
              <w:rPr>
                <w:sz w:val="18"/>
                <w:szCs w:val="18"/>
              </w:rPr>
              <w:t xml:space="preserve">BORRACHA BRANCA REF 40 - CAIXA COM 40 UN </w:t>
            </w:r>
          </w:p>
          <w:p w14:paraId="186F1A6B" w14:textId="77777777" w:rsidR="0011367C" w:rsidRPr="0030662B" w:rsidRDefault="0011367C" w:rsidP="0006666D">
            <w:pPr>
              <w:pStyle w:val="Corpodetexto"/>
              <w:spacing w:before="0" w:beforeAutospacing="0" w:after="0" w:afterAutospacing="0" w:line="360" w:lineRule="auto"/>
              <w:jc w:val="both"/>
              <w:rPr>
                <w:sz w:val="18"/>
                <w:szCs w:val="18"/>
              </w:rPr>
            </w:pPr>
            <w:r w:rsidRPr="0030662B">
              <w:rPr>
                <w:color w:val="212529"/>
                <w:sz w:val="18"/>
                <w:szCs w:val="18"/>
                <w:shd w:val="clear" w:color="auto" w:fill="FFFFFF"/>
              </w:rPr>
              <w:t>TAM UNITÁRIO 3,3 X 2,3 X 0,08CM</w:t>
            </w:r>
          </w:p>
        </w:tc>
        <w:tc>
          <w:tcPr>
            <w:tcW w:w="426" w:type="dxa"/>
            <w:tcBorders>
              <w:top w:val="nil"/>
              <w:left w:val="nil"/>
              <w:bottom w:val="single" w:sz="4" w:space="0" w:color="auto"/>
              <w:right w:val="single" w:sz="4" w:space="0" w:color="auto"/>
            </w:tcBorders>
            <w:vAlign w:val="center"/>
            <w:hideMark/>
          </w:tcPr>
          <w:p w14:paraId="79552C3F" w14:textId="77777777" w:rsidR="0011367C" w:rsidRPr="0030662B" w:rsidRDefault="0011367C" w:rsidP="0006666D">
            <w:pPr>
              <w:pStyle w:val="Corpodetexto"/>
              <w:spacing w:line="360" w:lineRule="auto"/>
              <w:jc w:val="both"/>
              <w:rPr>
                <w:sz w:val="18"/>
                <w:szCs w:val="18"/>
              </w:rPr>
            </w:pPr>
            <w:r w:rsidRPr="0030662B">
              <w:rPr>
                <w:sz w:val="18"/>
                <w:szCs w:val="18"/>
              </w:rPr>
              <w:t>CX</w:t>
            </w:r>
          </w:p>
        </w:tc>
        <w:tc>
          <w:tcPr>
            <w:tcW w:w="567" w:type="dxa"/>
            <w:tcBorders>
              <w:top w:val="nil"/>
              <w:left w:val="nil"/>
              <w:bottom w:val="single" w:sz="4" w:space="0" w:color="auto"/>
              <w:right w:val="single" w:sz="4" w:space="0" w:color="auto"/>
            </w:tcBorders>
            <w:noWrap/>
            <w:vAlign w:val="bottom"/>
            <w:hideMark/>
          </w:tcPr>
          <w:p w14:paraId="538F61A0" w14:textId="77777777" w:rsidR="0011367C" w:rsidRPr="0030662B" w:rsidRDefault="0011367C" w:rsidP="0006666D">
            <w:pPr>
              <w:pStyle w:val="Corpodetexto"/>
              <w:spacing w:line="360" w:lineRule="auto"/>
              <w:jc w:val="both"/>
              <w:rPr>
                <w:sz w:val="18"/>
                <w:szCs w:val="18"/>
              </w:rPr>
            </w:pPr>
            <w:r w:rsidRPr="0030662B">
              <w:rPr>
                <w:sz w:val="18"/>
                <w:szCs w:val="18"/>
              </w:rPr>
              <w:t>250</w:t>
            </w:r>
          </w:p>
        </w:tc>
        <w:tc>
          <w:tcPr>
            <w:tcW w:w="851" w:type="dxa"/>
            <w:tcBorders>
              <w:top w:val="nil"/>
              <w:left w:val="nil"/>
              <w:bottom w:val="single" w:sz="4" w:space="0" w:color="auto"/>
              <w:right w:val="single" w:sz="4" w:space="0" w:color="auto"/>
            </w:tcBorders>
          </w:tcPr>
          <w:p w14:paraId="3EA110F7" w14:textId="5273BF47" w:rsidR="0011367C" w:rsidRPr="0030662B" w:rsidRDefault="0011367C" w:rsidP="0006666D">
            <w:pPr>
              <w:pStyle w:val="Corpodetexto"/>
              <w:spacing w:line="360" w:lineRule="auto"/>
              <w:jc w:val="both"/>
              <w:rPr>
                <w:sz w:val="18"/>
                <w:szCs w:val="18"/>
              </w:rPr>
            </w:pPr>
          </w:p>
        </w:tc>
        <w:tc>
          <w:tcPr>
            <w:tcW w:w="850" w:type="dxa"/>
            <w:tcBorders>
              <w:top w:val="nil"/>
              <w:left w:val="nil"/>
              <w:bottom w:val="single" w:sz="4" w:space="0" w:color="auto"/>
              <w:right w:val="single" w:sz="4" w:space="0" w:color="auto"/>
            </w:tcBorders>
          </w:tcPr>
          <w:p w14:paraId="4414A567" w14:textId="0FE4AAA9" w:rsidR="0011367C" w:rsidRPr="0030662B" w:rsidRDefault="0011367C" w:rsidP="0006666D">
            <w:pPr>
              <w:pStyle w:val="Corpodetexto"/>
              <w:spacing w:line="360" w:lineRule="auto"/>
              <w:jc w:val="both"/>
              <w:rPr>
                <w:sz w:val="18"/>
                <w:szCs w:val="18"/>
              </w:rPr>
            </w:pPr>
          </w:p>
        </w:tc>
      </w:tr>
      <w:tr w:rsidR="0011367C" w:rsidRPr="0030662B" w14:paraId="5E541CA6" w14:textId="77777777" w:rsidTr="0064314D">
        <w:trPr>
          <w:trHeight w:val="300"/>
        </w:trPr>
        <w:tc>
          <w:tcPr>
            <w:tcW w:w="1135" w:type="dxa"/>
            <w:tcBorders>
              <w:top w:val="nil"/>
              <w:left w:val="single" w:sz="4" w:space="0" w:color="auto"/>
              <w:bottom w:val="single" w:sz="4" w:space="0" w:color="auto"/>
              <w:right w:val="single" w:sz="4" w:space="0" w:color="auto"/>
            </w:tcBorders>
            <w:vAlign w:val="center"/>
            <w:hideMark/>
          </w:tcPr>
          <w:p w14:paraId="7428886C" w14:textId="47E7B108" w:rsidR="0011367C" w:rsidRPr="0030662B" w:rsidRDefault="0011367C" w:rsidP="0006666D">
            <w:pPr>
              <w:pStyle w:val="Corpodetexto"/>
              <w:numPr>
                <w:ilvl w:val="0"/>
                <w:numId w:val="43"/>
              </w:numPr>
              <w:spacing w:before="0" w:beforeAutospacing="0" w:after="140" w:afterAutospacing="0" w:line="360" w:lineRule="auto"/>
              <w:jc w:val="both"/>
              <w:rPr>
                <w:sz w:val="18"/>
                <w:szCs w:val="18"/>
              </w:rPr>
            </w:pPr>
          </w:p>
        </w:tc>
        <w:tc>
          <w:tcPr>
            <w:tcW w:w="6235" w:type="dxa"/>
            <w:tcBorders>
              <w:top w:val="nil"/>
              <w:left w:val="nil"/>
              <w:bottom w:val="single" w:sz="4" w:space="0" w:color="auto"/>
              <w:right w:val="single" w:sz="4" w:space="0" w:color="auto"/>
            </w:tcBorders>
            <w:vAlign w:val="center"/>
            <w:hideMark/>
          </w:tcPr>
          <w:p w14:paraId="52068959" w14:textId="77777777" w:rsidR="0011367C" w:rsidRPr="0030662B" w:rsidRDefault="0011367C" w:rsidP="0006666D">
            <w:pPr>
              <w:pStyle w:val="Corpodetexto"/>
              <w:spacing w:line="360" w:lineRule="auto"/>
              <w:jc w:val="both"/>
              <w:rPr>
                <w:sz w:val="18"/>
                <w:szCs w:val="18"/>
              </w:rPr>
            </w:pPr>
            <w:r w:rsidRPr="0030662B">
              <w:rPr>
                <w:sz w:val="18"/>
                <w:szCs w:val="18"/>
              </w:rPr>
              <w:t>CADERNO BROCHURA 48 FL - CAPA DURA. TAMANHO PEQUENO. CORES DIVERSAS</w:t>
            </w:r>
          </w:p>
        </w:tc>
        <w:tc>
          <w:tcPr>
            <w:tcW w:w="426" w:type="dxa"/>
            <w:tcBorders>
              <w:top w:val="nil"/>
              <w:left w:val="nil"/>
              <w:bottom w:val="single" w:sz="4" w:space="0" w:color="auto"/>
              <w:right w:val="single" w:sz="4" w:space="0" w:color="auto"/>
            </w:tcBorders>
            <w:vAlign w:val="center"/>
            <w:hideMark/>
          </w:tcPr>
          <w:p w14:paraId="5FD00DBF" w14:textId="77777777" w:rsidR="0011367C" w:rsidRPr="0030662B" w:rsidRDefault="0011367C" w:rsidP="0006666D">
            <w:pPr>
              <w:pStyle w:val="Corpodetexto"/>
              <w:spacing w:line="360" w:lineRule="auto"/>
              <w:jc w:val="both"/>
              <w:rPr>
                <w:sz w:val="18"/>
                <w:szCs w:val="18"/>
              </w:rPr>
            </w:pPr>
            <w:r w:rsidRPr="0030662B">
              <w:rPr>
                <w:sz w:val="18"/>
                <w:szCs w:val="18"/>
              </w:rPr>
              <w:t>UN</w:t>
            </w:r>
          </w:p>
        </w:tc>
        <w:tc>
          <w:tcPr>
            <w:tcW w:w="567" w:type="dxa"/>
            <w:tcBorders>
              <w:top w:val="nil"/>
              <w:left w:val="nil"/>
              <w:bottom w:val="single" w:sz="4" w:space="0" w:color="auto"/>
              <w:right w:val="single" w:sz="4" w:space="0" w:color="auto"/>
            </w:tcBorders>
            <w:noWrap/>
            <w:vAlign w:val="bottom"/>
            <w:hideMark/>
          </w:tcPr>
          <w:p w14:paraId="4BAC403D" w14:textId="77777777" w:rsidR="0011367C" w:rsidRPr="0030662B" w:rsidRDefault="0011367C" w:rsidP="0006666D">
            <w:pPr>
              <w:pStyle w:val="Corpodetexto"/>
              <w:spacing w:line="360" w:lineRule="auto"/>
              <w:jc w:val="both"/>
              <w:rPr>
                <w:sz w:val="18"/>
                <w:szCs w:val="18"/>
              </w:rPr>
            </w:pPr>
            <w:r w:rsidRPr="0030662B">
              <w:rPr>
                <w:sz w:val="18"/>
                <w:szCs w:val="18"/>
              </w:rPr>
              <w:t>6.000</w:t>
            </w:r>
          </w:p>
        </w:tc>
        <w:tc>
          <w:tcPr>
            <w:tcW w:w="851" w:type="dxa"/>
            <w:tcBorders>
              <w:top w:val="nil"/>
              <w:left w:val="nil"/>
              <w:bottom w:val="single" w:sz="4" w:space="0" w:color="auto"/>
              <w:right w:val="single" w:sz="4" w:space="0" w:color="auto"/>
            </w:tcBorders>
          </w:tcPr>
          <w:p w14:paraId="2A29348F" w14:textId="2435F4F6" w:rsidR="0011367C" w:rsidRPr="0030662B" w:rsidRDefault="0011367C" w:rsidP="0006666D">
            <w:pPr>
              <w:pStyle w:val="Corpodetexto"/>
              <w:spacing w:line="360" w:lineRule="auto"/>
              <w:jc w:val="both"/>
              <w:rPr>
                <w:sz w:val="18"/>
                <w:szCs w:val="18"/>
              </w:rPr>
            </w:pPr>
          </w:p>
        </w:tc>
        <w:tc>
          <w:tcPr>
            <w:tcW w:w="850" w:type="dxa"/>
            <w:tcBorders>
              <w:top w:val="nil"/>
              <w:left w:val="nil"/>
              <w:bottom w:val="single" w:sz="4" w:space="0" w:color="auto"/>
              <w:right w:val="single" w:sz="4" w:space="0" w:color="auto"/>
            </w:tcBorders>
          </w:tcPr>
          <w:p w14:paraId="09D227F8" w14:textId="3D7DF53D" w:rsidR="0011367C" w:rsidRPr="0030662B" w:rsidRDefault="0011367C" w:rsidP="0006666D">
            <w:pPr>
              <w:pStyle w:val="Corpodetexto"/>
              <w:spacing w:line="360" w:lineRule="auto"/>
              <w:jc w:val="both"/>
              <w:rPr>
                <w:sz w:val="18"/>
                <w:szCs w:val="18"/>
              </w:rPr>
            </w:pPr>
          </w:p>
        </w:tc>
      </w:tr>
      <w:tr w:rsidR="0011367C" w:rsidRPr="0030662B" w14:paraId="44E8B684" w14:textId="77777777" w:rsidTr="0064314D">
        <w:trPr>
          <w:trHeight w:val="300"/>
        </w:trPr>
        <w:tc>
          <w:tcPr>
            <w:tcW w:w="1135" w:type="dxa"/>
            <w:tcBorders>
              <w:top w:val="nil"/>
              <w:left w:val="single" w:sz="4" w:space="0" w:color="auto"/>
              <w:bottom w:val="single" w:sz="4" w:space="0" w:color="auto"/>
              <w:right w:val="single" w:sz="4" w:space="0" w:color="auto"/>
            </w:tcBorders>
            <w:vAlign w:val="center"/>
            <w:hideMark/>
          </w:tcPr>
          <w:p w14:paraId="5BDBF80D" w14:textId="14979D99" w:rsidR="0011367C" w:rsidRPr="0030662B" w:rsidRDefault="0011367C" w:rsidP="0006666D">
            <w:pPr>
              <w:pStyle w:val="Corpodetexto"/>
              <w:numPr>
                <w:ilvl w:val="0"/>
                <w:numId w:val="43"/>
              </w:numPr>
              <w:spacing w:before="0" w:beforeAutospacing="0" w:after="140" w:afterAutospacing="0" w:line="360" w:lineRule="auto"/>
              <w:jc w:val="both"/>
              <w:rPr>
                <w:sz w:val="18"/>
                <w:szCs w:val="18"/>
              </w:rPr>
            </w:pPr>
          </w:p>
        </w:tc>
        <w:tc>
          <w:tcPr>
            <w:tcW w:w="6235" w:type="dxa"/>
            <w:tcBorders>
              <w:top w:val="nil"/>
              <w:left w:val="nil"/>
              <w:bottom w:val="single" w:sz="4" w:space="0" w:color="auto"/>
              <w:right w:val="single" w:sz="4" w:space="0" w:color="auto"/>
            </w:tcBorders>
            <w:vAlign w:val="center"/>
            <w:hideMark/>
          </w:tcPr>
          <w:p w14:paraId="20C7EC35" w14:textId="4A662965" w:rsidR="0011367C" w:rsidRPr="0030662B" w:rsidRDefault="0011367C" w:rsidP="0006666D">
            <w:pPr>
              <w:pStyle w:val="Corpodetexto"/>
              <w:spacing w:line="360" w:lineRule="auto"/>
              <w:jc w:val="both"/>
              <w:rPr>
                <w:sz w:val="18"/>
                <w:szCs w:val="18"/>
              </w:rPr>
            </w:pPr>
            <w:r w:rsidRPr="0030662B">
              <w:rPr>
                <w:sz w:val="18"/>
                <w:szCs w:val="18"/>
              </w:rPr>
              <w:t xml:space="preserve">CADERNO BROCHURA 48 FL - CAPA DURA. TAMANHO </w:t>
            </w:r>
            <w:r w:rsidR="00D63321" w:rsidRPr="0030662B">
              <w:rPr>
                <w:sz w:val="18"/>
                <w:szCs w:val="18"/>
              </w:rPr>
              <w:t>UNIVERSITÁRIO CORES</w:t>
            </w:r>
            <w:r w:rsidRPr="0030662B">
              <w:rPr>
                <w:sz w:val="18"/>
                <w:szCs w:val="18"/>
              </w:rPr>
              <w:t xml:space="preserve"> DIVERSAS</w:t>
            </w:r>
          </w:p>
        </w:tc>
        <w:tc>
          <w:tcPr>
            <w:tcW w:w="426" w:type="dxa"/>
            <w:tcBorders>
              <w:top w:val="nil"/>
              <w:left w:val="nil"/>
              <w:bottom w:val="single" w:sz="4" w:space="0" w:color="auto"/>
              <w:right w:val="single" w:sz="4" w:space="0" w:color="auto"/>
            </w:tcBorders>
            <w:vAlign w:val="center"/>
            <w:hideMark/>
          </w:tcPr>
          <w:p w14:paraId="30BD6CCB" w14:textId="77777777" w:rsidR="0011367C" w:rsidRPr="0030662B" w:rsidRDefault="0011367C" w:rsidP="0006666D">
            <w:pPr>
              <w:pStyle w:val="Corpodetexto"/>
              <w:spacing w:line="360" w:lineRule="auto"/>
              <w:jc w:val="both"/>
              <w:rPr>
                <w:sz w:val="18"/>
                <w:szCs w:val="18"/>
              </w:rPr>
            </w:pPr>
            <w:r w:rsidRPr="0030662B">
              <w:rPr>
                <w:sz w:val="18"/>
                <w:szCs w:val="18"/>
              </w:rPr>
              <w:t>UN</w:t>
            </w:r>
          </w:p>
        </w:tc>
        <w:tc>
          <w:tcPr>
            <w:tcW w:w="567" w:type="dxa"/>
            <w:tcBorders>
              <w:top w:val="nil"/>
              <w:left w:val="nil"/>
              <w:bottom w:val="single" w:sz="4" w:space="0" w:color="auto"/>
              <w:right w:val="single" w:sz="4" w:space="0" w:color="auto"/>
            </w:tcBorders>
            <w:noWrap/>
            <w:vAlign w:val="bottom"/>
            <w:hideMark/>
          </w:tcPr>
          <w:p w14:paraId="6E0382C8" w14:textId="77777777" w:rsidR="0011367C" w:rsidRPr="0030662B" w:rsidRDefault="0011367C" w:rsidP="0006666D">
            <w:pPr>
              <w:pStyle w:val="Corpodetexto"/>
              <w:spacing w:line="360" w:lineRule="auto"/>
              <w:jc w:val="both"/>
              <w:rPr>
                <w:sz w:val="18"/>
                <w:szCs w:val="18"/>
              </w:rPr>
            </w:pPr>
            <w:r w:rsidRPr="0030662B">
              <w:rPr>
                <w:sz w:val="18"/>
                <w:szCs w:val="18"/>
              </w:rPr>
              <w:t>6.000</w:t>
            </w:r>
          </w:p>
        </w:tc>
        <w:tc>
          <w:tcPr>
            <w:tcW w:w="851" w:type="dxa"/>
            <w:tcBorders>
              <w:top w:val="nil"/>
              <w:left w:val="nil"/>
              <w:bottom w:val="single" w:sz="4" w:space="0" w:color="auto"/>
              <w:right w:val="single" w:sz="4" w:space="0" w:color="auto"/>
            </w:tcBorders>
          </w:tcPr>
          <w:p w14:paraId="17BD2719" w14:textId="29A15687" w:rsidR="0011367C" w:rsidRPr="0030662B" w:rsidRDefault="0011367C" w:rsidP="0006666D">
            <w:pPr>
              <w:pStyle w:val="Corpodetexto"/>
              <w:spacing w:line="360" w:lineRule="auto"/>
              <w:jc w:val="both"/>
              <w:rPr>
                <w:sz w:val="18"/>
                <w:szCs w:val="18"/>
              </w:rPr>
            </w:pPr>
          </w:p>
        </w:tc>
        <w:tc>
          <w:tcPr>
            <w:tcW w:w="850" w:type="dxa"/>
            <w:tcBorders>
              <w:top w:val="nil"/>
              <w:left w:val="nil"/>
              <w:bottom w:val="single" w:sz="4" w:space="0" w:color="auto"/>
              <w:right w:val="single" w:sz="4" w:space="0" w:color="auto"/>
            </w:tcBorders>
          </w:tcPr>
          <w:p w14:paraId="4E91A80C" w14:textId="45034600" w:rsidR="0011367C" w:rsidRPr="0030662B" w:rsidRDefault="0011367C" w:rsidP="0006666D">
            <w:pPr>
              <w:pStyle w:val="Corpodetexto"/>
              <w:spacing w:line="360" w:lineRule="auto"/>
              <w:jc w:val="both"/>
              <w:rPr>
                <w:sz w:val="18"/>
                <w:szCs w:val="18"/>
              </w:rPr>
            </w:pPr>
          </w:p>
        </w:tc>
      </w:tr>
      <w:tr w:rsidR="0011367C" w:rsidRPr="0030662B" w14:paraId="07297854" w14:textId="77777777" w:rsidTr="0064314D">
        <w:trPr>
          <w:trHeight w:val="300"/>
        </w:trPr>
        <w:tc>
          <w:tcPr>
            <w:tcW w:w="1135" w:type="dxa"/>
            <w:tcBorders>
              <w:top w:val="nil"/>
              <w:left w:val="single" w:sz="4" w:space="0" w:color="auto"/>
              <w:bottom w:val="single" w:sz="4" w:space="0" w:color="auto"/>
              <w:right w:val="single" w:sz="4" w:space="0" w:color="auto"/>
            </w:tcBorders>
            <w:vAlign w:val="center"/>
            <w:hideMark/>
          </w:tcPr>
          <w:p w14:paraId="2EAEBDD8" w14:textId="77777777" w:rsidR="0011367C" w:rsidRPr="0030662B" w:rsidRDefault="0011367C" w:rsidP="0006666D">
            <w:pPr>
              <w:pStyle w:val="Corpodetexto"/>
              <w:numPr>
                <w:ilvl w:val="0"/>
                <w:numId w:val="43"/>
              </w:numPr>
              <w:spacing w:before="0" w:beforeAutospacing="0" w:after="140" w:afterAutospacing="0" w:line="360" w:lineRule="auto"/>
              <w:jc w:val="both"/>
              <w:rPr>
                <w:sz w:val="18"/>
                <w:szCs w:val="18"/>
              </w:rPr>
            </w:pPr>
          </w:p>
        </w:tc>
        <w:tc>
          <w:tcPr>
            <w:tcW w:w="6235" w:type="dxa"/>
            <w:tcBorders>
              <w:top w:val="nil"/>
              <w:left w:val="nil"/>
              <w:bottom w:val="single" w:sz="4" w:space="0" w:color="auto"/>
              <w:right w:val="single" w:sz="4" w:space="0" w:color="auto"/>
            </w:tcBorders>
            <w:vAlign w:val="center"/>
            <w:hideMark/>
          </w:tcPr>
          <w:p w14:paraId="00B5E3C9" w14:textId="77777777" w:rsidR="0011367C" w:rsidRPr="0030662B" w:rsidRDefault="0011367C" w:rsidP="0006666D">
            <w:pPr>
              <w:pStyle w:val="Corpodetexto"/>
              <w:spacing w:line="360" w:lineRule="auto"/>
              <w:jc w:val="both"/>
              <w:rPr>
                <w:sz w:val="18"/>
                <w:szCs w:val="18"/>
              </w:rPr>
            </w:pPr>
            <w:r w:rsidRPr="0030662B">
              <w:rPr>
                <w:sz w:val="18"/>
                <w:szCs w:val="18"/>
              </w:rPr>
              <w:t>CADERNO BROCHURA 96 FL - CAPA DURA. TAMANHO PEQUENO. CORES DIVERSAS</w:t>
            </w:r>
          </w:p>
        </w:tc>
        <w:tc>
          <w:tcPr>
            <w:tcW w:w="426" w:type="dxa"/>
            <w:tcBorders>
              <w:top w:val="nil"/>
              <w:left w:val="nil"/>
              <w:bottom w:val="single" w:sz="4" w:space="0" w:color="auto"/>
              <w:right w:val="single" w:sz="4" w:space="0" w:color="auto"/>
            </w:tcBorders>
            <w:vAlign w:val="center"/>
            <w:hideMark/>
          </w:tcPr>
          <w:p w14:paraId="5CF0411A" w14:textId="77777777" w:rsidR="0011367C" w:rsidRPr="0030662B" w:rsidRDefault="0011367C" w:rsidP="0006666D">
            <w:pPr>
              <w:pStyle w:val="Corpodetexto"/>
              <w:spacing w:line="360" w:lineRule="auto"/>
              <w:jc w:val="both"/>
              <w:rPr>
                <w:sz w:val="18"/>
                <w:szCs w:val="18"/>
              </w:rPr>
            </w:pPr>
            <w:r w:rsidRPr="0030662B">
              <w:rPr>
                <w:sz w:val="18"/>
                <w:szCs w:val="18"/>
              </w:rPr>
              <w:t>UN</w:t>
            </w:r>
          </w:p>
        </w:tc>
        <w:tc>
          <w:tcPr>
            <w:tcW w:w="567" w:type="dxa"/>
            <w:tcBorders>
              <w:top w:val="nil"/>
              <w:left w:val="nil"/>
              <w:bottom w:val="single" w:sz="4" w:space="0" w:color="auto"/>
              <w:right w:val="single" w:sz="4" w:space="0" w:color="auto"/>
            </w:tcBorders>
            <w:noWrap/>
            <w:vAlign w:val="bottom"/>
            <w:hideMark/>
          </w:tcPr>
          <w:p w14:paraId="07FE6D4C" w14:textId="77777777" w:rsidR="0011367C" w:rsidRPr="0030662B" w:rsidRDefault="0011367C" w:rsidP="0006666D">
            <w:pPr>
              <w:pStyle w:val="Corpodetexto"/>
              <w:spacing w:line="360" w:lineRule="auto"/>
              <w:jc w:val="both"/>
              <w:rPr>
                <w:sz w:val="18"/>
                <w:szCs w:val="18"/>
              </w:rPr>
            </w:pPr>
            <w:r w:rsidRPr="0030662B">
              <w:rPr>
                <w:sz w:val="18"/>
                <w:szCs w:val="18"/>
              </w:rPr>
              <w:t>6.000</w:t>
            </w:r>
          </w:p>
        </w:tc>
        <w:tc>
          <w:tcPr>
            <w:tcW w:w="851" w:type="dxa"/>
            <w:tcBorders>
              <w:top w:val="nil"/>
              <w:left w:val="nil"/>
              <w:bottom w:val="single" w:sz="4" w:space="0" w:color="auto"/>
              <w:right w:val="single" w:sz="4" w:space="0" w:color="auto"/>
            </w:tcBorders>
          </w:tcPr>
          <w:p w14:paraId="46B3BC4C" w14:textId="51D1C240" w:rsidR="0011367C" w:rsidRPr="0030662B" w:rsidRDefault="0011367C" w:rsidP="0006666D">
            <w:pPr>
              <w:pStyle w:val="Corpodetexto"/>
              <w:spacing w:line="360" w:lineRule="auto"/>
              <w:jc w:val="both"/>
              <w:rPr>
                <w:sz w:val="18"/>
                <w:szCs w:val="18"/>
              </w:rPr>
            </w:pPr>
          </w:p>
        </w:tc>
        <w:tc>
          <w:tcPr>
            <w:tcW w:w="850" w:type="dxa"/>
            <w:tcBorders>
              <w:top w:val="nil"/>
              <w:left w:val="nil"/>
              <w:bottom w:val="single" w:sz="4" w:space="0" w:color="auto"/>
              <w:right w:val="single" w:sz="4" w:space="0" w:color="auto"/>
            </w:tcBorders>
          </w:tcPr>
          <w:p w14:paraId="784B9895" w14:textId="2D813B6E" w:rsidR="0011367C" w:rsidRPr="0030662B" w:rsidRDefault="0011367C" w:rsidP="0006666D">
            <w:pPr>
              <w:pStyle w:val="Corpodetexto"/>
              <w:spacing w:line="360" w:lineRule="auto"/>
              <w:jc w:val="both"/>
              <w:rPr>
                <w:sz w:val="18"/>
                <w:szCs w:val="18"/>
              </w:rPr>
            </w:pPr>
          </w:p>
        </w:tc>
      </w:tr>
      <w:tr w:rsidR="0011367C" w:rsidRPr="0030662B" w14:paraId="4419E130" w14:textId="77777777" w:rsidTr="0064314D">
        <w:trPr>
          <w:trHeight w:val="300"/>
        </w:trPr>
        <w:tc>
          <w:tcPr>
            <w:tcW w:w="1135" w:type="dxa"/>
            <w:tcBorders>
              <w:top w:val="nil"/>
              <w:left w:val="single" w:sz="4" w:space="0" w:color="auto"/>
              <w:bottom w:val="single" w:sz="4" w:space="0" w:color="auto"/>
              <w:right w:val="single" w:sz="4" w:space="0" w:color="auto"/>
            </w:tcBorders>
            <w:vAlign w:val="center"/>
            <w:hideMark/>
          </w:tcPr>
          <w:p w14:paraId="5CF9ED14" w14:textId="77777777" w:rsidR="0011367C" w:rsidRPr="0030662B" w:rsidRDefault="0011367C" w:rsidP="0006666D">
            <w:pPr>
              <w:pStyle w:val="Corpodetexto"/>
              <w:numPr>
                <w:ilvl w:val="0"/>
                <w:numId w:val="43"/>
              </w:numPr>
              <w:spacing w:before="0" w:beforeAutospacing="0" w:after="140" w:afterAutospacing="0" w:line="360" w:lineRule="auto"/>
              <w:jc w:val="both"/>
              <w:rPr>
                <w:sz w:val="18"/>
                <w:szCs w:val="18"/>
              </w:rPr>
            </w:pPr>
          </w:p>
        </w:tc>
        <w:tc>
          <w:tcPr>
            <w:tcW w:w="6235" w:type="dxa"/>
            <w:tcBorders>
              <w:top w:val="nil"/>
              <w:left w:val="nil"/>
              <w:bottom w:val="single" w:sz="4" w:space="0" w:color="auto"/>
              <w:right w:val="single" w:sz="4" w:space="0" w:color="auto"/>
            </w:tcBorders>
            <w:vAlign w:val="center"/>
            <w:hideMark/>
          </w:tcPr>
          <w:p w14:paraId="7B090BCD" w14:textId="5E2DC3DB" w:rsidR="0011367C" w:rsidRPr="0030662B" w:rsidRDefault="0011367C" w:rsidP="0006666D">
            <w:pPr>
              <w:pStyle w:val="Corpodetexto"/>
              <w:spacing w:line="360" w:lineRule="auto"/>
              <w:jc w:val="both"/>
              <w:rPr>
                <w:sz w:val="18"/>
                <w:szCs w:val="18"/>
              </w:rPr>
            </w:pPr>
            <w:r w:rsidRPr="0030662B">
              <w:rPr>
                <w:sz w:val="18"/>
                <w:szCs w:val="18"/>
              </w:rPr>
              <w:t xml:space="preserve">CADERNO BROCHURA 96 FL - CAPA DURA. TAMANHO </w:t>
            </w:r>
            <w:r w:rsidR="00D63321" w:rsidRPr="0030662B">
              <w:rPr>
                <w:sz w:val="18"/>
                <w:szCs w:val="18"/>
              </w:rPr>
              <w:t>UNIVERSIT</w:t>
            </w:r>
            <w:r w:rsidR="00304FFD">
              <w:rPr>
                <w:sz w:val="18"/>
                <w:szCs w:val="18"/>
              </w:rPr>
              <w:t>Á</w:t>
            </w:r>
            <w:r w:rsidR="00D63321" w:rsidRPr="0030662B">
              <w:rPr>
                <w:sz w:val="18"/>
                <w:szCs w:val="18"/>
              </w:rPr>
              <w:t>RIO CORES</w:t>
            </w:r>
            <w:r w:rsidRPr="0030662B">
              <w:rPr>
                <w:sz w:val="18"/>
                <w:szCs w:val="18"/>
              </w:rPr>
              <w:t xml:space="preserve"> DIVERSAS</w:t>
            </w:r>
          </w:p>
        </w:tc>
        <w:tc>
          <w:tcPr>
            <w:tcW w:w="426" w:type="dxa"/>
            <w:tcBorders>
              <w:top w:val="nil"/>
              <w:left w:val="nil"/>
              <w:bottom w:val="single" w:sz="4" w:space="0" w:color="auto"/>
              <w:right w:val="single" w:sz="4" w:space="0" w:color="auto"/>
            </w:tcBorders>
            <w:vAlign w:val="center"/>
            <w:hideMark/>
          </w:tcPr>
          <w:p w14:paraId="2516BB20" w14:textId="77777777" w:rsidR="0011367C" w:rsidRPr="0030662B" w:rsidRDefault="0011367C" w:rsidP="0006666D">
            <w:pPr>
              <w:pStyle w:val="Corpodetexto"/>
              <w:spacing w:line="360" w:lineRule="auto"/>
              <w:jc w:val="both"/>
              <w:rPr>
                <w:sz w:val="18"/>
                <w:szCs w:val="18"/>
              </w:rPr>
            </w:pPr>
            <w:r w:rsidRPr="0030662B">
              <w:rPr>
                <w:sz w:val="18"/>
                <w:szCs w:val="18"/>
              </w:rPr>
              <w:t>UN</w:t>
            </w:r>
          </w:p>
        </w:tc>
        <w:tc>
          <w:tcPr>
            <w:tcW w:w="567" w:type="dxa"/>
            <w:tcBorders>
              <w:top w:val="nil"/>
              <w:left w:val="nil"/>
              <w:bottom w:val="single" w:sz="4" w:space="0" w:color="auto"/>
              <w:right w:val="single" w:sz="4" w:space="0" w:color="auto"/>
            </w:tcBorders>
            <w:noWrap/>
            <w:vAlign w:val="bottom"/>
            <w:hideMark/>
          </w:tcPr>
          <w:p w14:paraId="741573A5" w14:textId="77777777" w:rsidR="0011367C" w:rsidRPr="0030662B" w:rsidRDefault="0011367C" w:rsidP="0006666D">
            <w:pPr>
              <w:pStyle w:val="Corpodetexto"/>
              <w:spacing w:line="360" w:lineRule="auto"/>
              <w:jc w:val="both"/>
              <w:rPr>
                <w:sz w:val="18"/>
                <w:szCs w:val="18"/>
              </w:rPr>
            </w:pPr>
            <w:r w:rsidRPr="0030662B">
              <w:rPr>
                <w:sz w:val="18"/>
                <w:szCs w:val="18"/>
              </w:rPr>
              <w:t>6.000</w:t>
            </w:r>
          </w:p>
        </w:tc>
        <w:tc>
          <w:tcPr>
            <w:tcW w:w="851" w:type="dxa"/>
            <w:tcBorders>
              <w:top w:val="nil"/>
              <w:left w:val="nil"/>
              <w:bottom w:val="single" w:sz="4" w:space="0" w:color="auto"/>
              <w:right w:val="single" w:sz="4" w:space="0" w:color="auto"/>
            </w:tcBorders>
          </w:tcPr>
          <w:p w14:paraId="7602638B" w14:textId="226C5A8D" w:rsidR="0011367C" w:rsidRPr="0030662B" w:rsidRDefault="0011367C" w:rsidP="0006666D">
            <w:pPr>
              <w:pStyle w:val="Corpodetexto"/>
              <w:spacing w:line="360" w:lineRule="auto"/>
              <w:jc w:val="both"/>
              <w:rPr>
                <w:sz w:val="18"/>
                <w:szCs w:val="18"/>
              </w:rPr>
            </w:pPr>
          </w:p>
        </w:tc>
        <w:tc>
          <w:tcPr>
            <w:tcW w:w="850" w:type="dxa"/>
            <w:tcBorders>
              <w:top w:val="nil"/>
              <w:left w:val="nil"/>
              <w:bottom w:val="single" w:sz="4" w:space="0" w:color="auto"/>
              <w:right w:val="single" w:sz="4" w:space="0" w:color="auto"/>
            </w:tcBorders>
          </w:tcPr>
          <w:p w14:paraId="54B1CD32" w14:textId="7716028A" w:rsidR="0011367C" w:rsidRPr="0030662B" w:rsidRDefault="0011367C" w:rsidP="0006666D">
            <w:pPr>
              <w:pStyle w:val="Corpodetexto"/>
              <w:spacing w:line="360" w:lineRule="auto"/>
              <w:jc w:val="both"/>
              <w:rPr>
                <w:sz w:val="18"/>
                <w:szCs w:val="18"/>
              </w:rPr>
            </w:pPr>
          </w:p>
        </w:tc>
      </w:tr>
      <w:tr w:rsidR="0011367C" w:rsidRPr="0030662B" w14:paraId="5490D2A3" w14:textId="77777777" w:rsidTr="0064314D">
        <w:trPr>
          <w:trHeight w:val="300"/>
        </w:trPr>
        <w:tc>
          <w:tcPr>
            <w:tcW w:w="1135" w:type="dxa"/>
            <w:tcBorders>
              <w:top w:val="nil"/>
              <w:left w:val="single" w:sz="4" w:space="0" w:color="auto"/>
              <w:bottom w:val="single" w:sz="4" w:space="0" w:color="auto"/>
              <w:right w:val="single" w:sz="4" w:space="0" w:color="auto"/>
            </w:tcBorders>
            <w:vAlign w:val="center"/>
            <w:hideMark/>
          </w:tcPr>
          <w:p w14:paraId="2FE0C91A" w14:textId="77777777" w:rsidR="0011367C" w:rsidRPr="0030662B" w:rsidRDefault="0011367C" w:rsidP="0006666D">
            <w:pPr>
              <w:pStyle w:val="Corpodetexto"/>
              <w:numPr>
                <w:ilvl w:val="0"/>
                <w:numId w:val="43"/>
              </w:numPr>
              <w:spacing w:before="0" w:beforeAutospacing="0" w:after="140" w:afterAutospacing="0" w:line="360" w:lineRule="auto"/>
              <w:jc w:val="both"/>
              <w:rPr>
                <w:sz w:val="18"/>
                <w:szCs w:val="18"/>
              </w:rPr>
            </w:pPr>
          </w:p>
        </w:tc>
        <w:tc>
          <w:tcPr>
            <w:tcW w:w="6235" w:type="dxa"/>
            <w:tcBorders>
              <w:top w:val="nil"/>
              <w:left w:val="nil"/>
              <w:bottom w:val="single" w:sz="4" w:space="0" w:color="auto"/>
              <w:right w:val="single" w:sz="4" w:space="0" w:color="auto"/>
            </w:tcBorders>
            <w:vAlign w:val="center"/>
            <w:hideMark/>
          </w:tcPr>
          <w:p w14:paraId="5D8FBC0A" w14:textId="77777777" w:rsidR="0011367C" w:rsidRPr="0030662B" w:rsidRDefault="0011367C" w:rsidP="0006666D">
            <w:pPr>
              <w:pStyle w:val="Corpodetexto"/>
              <w:spacing w:line="360" w:lineRule="auto"/>
              <w:jc w:val="both"/>
              <w:rPr>
                <w:sz w:val="18"/>
                <w:szCs w:val="18"/>
              </w:rPr>
            </w:pPr>
            <w:r w:rsidRPr="0030662B">
              <w:rPr>
                <w:sz w:val="18"/>
                <w:szCs w:val="18"/>
              </w:rPr>
              <w:t>CADERNO DE CALIGRAFIA TARJA FINA AMARELA - MÍNIMO 40 FOLHAS FORMATO: 200 X 275 MM, COSTURADO, CAPA DURA.</w:t>
            </w:r>
          </w:p>
        </w:tc>
        <w:tc>
          <w:tcPr>
            <w:tcW w:w="426" w:type="dxa"/>
            <w:tcBorders>
              <w:top w:val="nil"/>
              <w:left w:val="nil"/>
              <w:bottom w:val="single" w:sz="4" w:space="0" w:color="auto"/>
              <w:right w:val="single" w:sz="4" w:space="0" w:color="auto"/>
            </w:tcBorders>
            <w:vAlign w:val="center"/>
            <w:hideMark/>
          </w:tcPr>
          <w:p w14:paraId="6E2DC46A" w14:textId="77777777" w:rsidR="0011367C" w:rsidRPr="0030662B" w:rsidRDefault="0011367C" w:rsidP="0006666D">
            <w:pPr>
              <w:pStyle w:val="Corpodetexto"/>
              <w:spacing w:line="360" w:lineRule="auto"/>
              <w:jc w:val="both"/>
              <w:rPr>
                <w:sz w:val="18"/>
                <w:szCs w:val="18"/>
              </w:rPr>
            </w:pPr>
            <w:r w:rsidRPr="0030662B">
              <w:rPr>
                <w:sz w:val="18"/>
                <w:szCs w:val="18"/>
              </w:rPr>
              <w:t>UN</w:t>
            </w:r>
          </w:p>
        </w:tc>
        <w:tc>
          <w:tcPr>
            <w:tcW w:w="567" w:type="dxa"/>
            <w:tcBorders>
              <w:top w:val="nil"/>
              <w:left w:val="nil"/>
              <w:bottom w:val="single" w:sz="4" w:space="0" w:color="auto"/>
              <w:right w:val="single" w:sz="4" w:space="0" w:color="auto"/>
            </w:tcBorders>
            <w:noWrap/>
            <w:vAlign w:val="bottom"/>
            <w:hideMark/>
          </w:tcPr>
          <w:p w14:paraId="6CD50F37" w14:textId="77777777" w:rsidR="0011367C" w:rsidRPr="0030662B" w:rsidRDefault="0011367C" w:rsidP="0006666D">
            <w:pPr>
              <w:pStyle w:val="Corpodetexto"/>
              <w:spacing w:line="360" w:lineRule="auto"/>
              <w:jc w:val="both"/>
              <w:rPr>
                <w:sz w:val="18"/>
                <w:szCs w:val="18"/>
              </w:rPr>
            </w:pPr>
            <w:r w:rsidRPr="0030662B">
              <w:rPr>
                <w:sz w:val="18"/>
                <w:szCs w:val="18"/>
              </w:rPr>
              <w:t>2.500</w:t>
            </w:r>
          </w:p>
        </w:tc>
        <w:tc>
          <w:tcPr>
            <w:tcW w:w="851" w:type="dxa"/>
            <w:tcBorders>
              <w:top w:val="nil"/>
              <w:left w:val="nil"/>
              <w:bottom w:val="single" w:sz="4" w:space="0" w:color="auto"/>
              <w:right w:val="single" w:sz="4" w:space="0" w:color="auto"/>
            </w:tcBorders>
          </w:tcPr>
          <w:p w14:paraId="44B5A2CC" w14:textId="298ABA63" w:rsidR="0011367C" w:rsidRPr="0030662B" w:rsidRDefault="0011367C" w:rsidP="0006666D">
            <w:pPr>
              <w:pStyle w:val="Corpodetexto"/>
              <w:spacing w:line="360" w:lineRule="auto"/>
              <w:jc w:val="both"/>
              <w:rPr>
                <w:sz w:val="18"/>
                <w:szCs w:val="18"/>
              </w:rPr>
            </w:pPr>
          </w:p>
        </w:tc>
        <w:tc>
          <w:tcPr>
            <w:tcW w:w="850" w:type="dxa"/>
            <w:tcBorders>
              <w:top w:val="nil"/>
              <w:left w:val="nil"/>
              <w:bottom w:val="single" w:sz="4" w:space="0" w:color="auto"/>
              <w:right w:val="single" w:sz="4" w:space="0" w:color="auto"/>
            </w:tcBorders>
          </w:tcPr>
          <w:p w14:paraId="073342A8" w14:textId="31DA94C9" w:rsidR="0011367C" w:rsidRPr="0030662B" w:rsidRDefault="0011367C" w:rsidP="0006666D">
            <w:pPr>
              <w:pStyle w:val="Corpodetexto"/>
              <w:spacing w:line="360" w:lineRule="auto"/>
              <w:jc w:val="both"/>
              <w:rPr>
                <w:sz w:val="18"/>
                <w:szCs w:val="18"/>
              </w:rPr>
            </w:pPr>
          </w:p>
        </w:tc>
      </w:tr>
      <w:tr w:rsidR="0011367C" w:rsidRPr="0030662B" w14:paraId="738C9156" w14:textId="77777777" w:rsidTr="0064314D">
        <w:trPr>
          <w:trHeight w:val="300"/>
        </w:trPr>
        <w:tc>
          <w:tcPr>
            <w:tcW w:w="1135" w:type="dxa"/>
            <w:tcBorders>
              <w:top w:val="nil"/>
              <w:left w:val="single" w:sz="4" w:space="0" w:color="auto"/>
              <w:bottom w:val="single" w:sz="4" w:space="0" w:color="auto"/>
              <w:right w:val="single" w:sz="4" w:space="0" w:color="auto"/>
            </w:tcBorders>
            <w:vAlign w:val="center"/>
            <w:hideMark/>
          </w:tcPr>
          <w:p w14:paraId="52EDAC7A" w14:textId="77777777" w:rsidR="0011367C" w:rsidRPr="0030662B" w:rsidRDefault="0011367C" w:rsidP="0006666D">
            <w:pPr>
              <w:pStyle w:val="Corpodetexto"/>
              <w:numPr>
                <w:ilvl w:val="0"/>
                <w:numId w:val="43"/>
              </w:numPr>
              <w:spacing w:before="0" w:beforeAutospacing="0" w:after="140" w:afterAutospacing="0" w:line="360" w:lineRule="auto"/>
              <w:jc w:val="both"/>
              <w:rPr>
                <w:sz w:val="18"/>
                <w:szCs w:val="18"/>
              </w:rPr>
            </w:pPr>
          </w:p>
        </w:tc>
        <w:tc>
          <w:tcPr>
            <w:tcW w:w="6235" w:type="dxa"/>
            <w:tcBorders>
              <w:top w:val="nil"/>
              <w:left w:val="nil"/>
              <w:bottom w:val="single" w:sz="4" w:space="0" w:color="auto"/>
              <w:right w:val="single" w:sz="4" w:space="0" w:color="auto"/>
            </w:tcBorders>
            <w:vAlign w:val="center"/>
            <w:hideMark/>
          </w:tcPr>
          <w:p w14:paraId="02FEA86E" w14:textId="77777777" w:rsidR="0011367C" w:rsidRPr="0030662B" w:rsidRDefault="0011367C" w:rsidP="0006666D">
            <w:pPr>
              <w:pStyle w:val="Corpodetexto"/>
              <w:spacing w:line="360" w:lineRule="auto"/>
              <w:jc w:val="both"/>
              <w:rPr>
                <w:sz w:val="18"/>
                <w:szCs w:val="18"/>
              </w:rPr>
            </w:pPr>
            <w:r w:rsidRPr="0030662B">
              <w:rPr>
                <w:sz w:val="18"/>
                <w:szCs w:val="18"/>
              </w:rPr>
              <w:t>CADERNO DE DESENHO, 200 MM X 275 MM, 48 FOLHAS, CAPA DURA, ESTAMPAS DIVERSAS</w:t>
            </w:r>
          </w:p>
        </w:tc>
        <w:tc>
          <w:tcPr>
            <w:tcW w:w="426" w:type="dxa"/>
            <w:tcBorders>
              <w:top w:val="nil"/>
              <w:left w:val="nil"/>
              <w:bottom w:val="single" w:sz="4" w:space="0" w:color="auto"/>
              <w:right w:val="single" w:sz="4" w:space="0" w:color="auto"/>
            </w:tcBorders>
            <w:vAlign w:val="center"/>
            <w:hideMark/>
          </w:tcPr>
          <w:p w14:paraId="7E902AD8" w14:textId="77777777" w:rsidR="0011367C" w:rsidRPr="0030662B" w:rsidRDefault="0011367C" w:rsidP="0006666D">
            <w:pPr>
              <w:pStyle w:val="Corpodetexto"/>
              <w:spacing w:line="360" w:lineRule="auto"/>
              <w:jc w:val="both"/>
              <w:rPr>
                <w:sz w:val="18"/>
                <w:szCs w:val="18"/>
              </w:rPr>
            </w:pPr>
            <w:r w:rsidRPr="0030662B">
              <w:rPr>
                <w:sz w:val="18"/>
                <w:szCs w:val="18"/>
              </w:rPr>
              <w:t>UN</w:t>
            </w:r>
          </w:p>
        </w:tc>
        <w:tc>
          <w:tcPr>
            <w:tcW w:w="567" w:type="dxa"/>
            <w:tcBorders>
              <w:top w:val="nil"/>
              <w:left w:val="nil"/>
              <w:bottom w:val="single" w:sz="4" w:space="0" w:color="auto"/>
              <w:right w:val="single" w:sz="4" w:space="0" w:color="auto"/>
            </w:tcBorders>
            <w:noWrap/>
            <w:vAlign w:val="bottom"/>
            <w:hideMark/>
          </w:tcPr>
          <w:p w14:paraId="7BC8AB16" w14:textId="77777777" w:rsidR="0011367C" w:rsidRPr="0030662B" w:rsidRDefault="0011367C" w:rsidP="0006666D">
            <w:pPr>
              <w:pStyle w:val="Corpodetexto"/>
              <w:spacing w:line="360" w:lineRule="auto"/>
              <w:jc w:val="both"/>
              <w:rPr>
                <w:sz w:val="18"/>
                <w:szCs w:val="18"/>
              </w:rPr>
            </w:pPr>
            <w:r w:rsidRPr="0030662B">
              <w:rPr>
                <w:sz w:val="18"/>
                <w:szCs w:val="18"/>
              </w:rPr>
              <w:t>2.700</w:t>
            </w:r>
          </w:p>
        </w:tc>
        <w:tc>
          <w:tcPr>
            <w:tcW w:w="851" w:type="dxa"/>
            <w:tcBorders>
              <w:top w:val="nil"/>
              <w:left w:val="nil"/>
              <w:bottom w:val="single" w:sz="4" w:space="0" w:color="auto"/>
              <w:right w:val="single" w:sz="4" w:space="0" w:color="auto"/>
            </w:tcBorders>
          </w:tcPr>
          <w:p w14:paraId="5C585D42" w14:textId="5E419B37" w:rsidR="0011367C" w:rsidRPr="0030662B" w:rsidRDefault="0011367C" w:rsidP="0006666D">
            <w:pPr>
              <w:pStyle w:val="Corpodetexto"/>
              <w:spacing w:line="360" w:lineRule="auto"/>
              <w:jc w:val="both"/>
              <w:rPr>
                <w:sz w:val="18"/>
                <w:szCs w:val="18"/>
              </w:rPr>
            </w:pPr>
          </w:p>
        </w:tc>
        <w:tc>
          <w:tcPr>
            <w:tcW w:w="850" w:type="dxa"/>
            <w:tcBorders>
              <w:top w:val="nil"/>
              <w:left w:val="nil"/>
              <w:bottom w:val="single" w:sz="4" w:space="0" w:color="auto"/>
              <w:right w:val="single" w:sz="4" w:space="0" w:color="auto"/>
            </w:tcBorders>
          </w:tcPr>
          <w:p w14:paraId="44FE86F7" w14:textId="4A1D39DC" w:rsidR="0011367C" w:rsidRPr="0030662B" w:rsidRDefault="0011367C" w:rsidP="0006666D">
            <w:pPr>
              <w:pStyle w:val="Corpodetexto"/>
              <w:spacing w:line="360" w:lineRule="auto"/>
              <w:jc w:val="both"/>
              <w:rPr>
                <w:sz w:val="18"/>
                <w:szCs w:val="18"/>
              </w:rPr>
            </w:pPr>
          </w:p>
        </w:tc>
      </w:tr>
      <w:tr w:rsidR="0011367C" w:rsidRPr="0030662B" w14:paraId="44941BF1" w14:textId="77777777" w:rsidTr="0064314D">
        <w:trPr>
          <w:trHeight w:val="300"/>
        </w:trPr>
        <w:tc>
          <w:tcPr>
            <w:tcW w:w="1135" w:type="dxa"/>
            <w:tcBorders>
              <w:top w:val="nil"/>
              <w:left w:val="single" w:sz="4" w:space="0" w:color="auto"/>
              <w:bottom w:val="single" w:sz="4" w:space="0" w:color="auto"/>
              <w:right w:val="single" w:sz="4" w:space="0" w:color="auto"/>
            </w:tcBorders>
            <w:vAlign w:val="center"/>
            <w:hideMark/>
          </w:tcPr>
          <w:p w14:paraId="72B087C0" w14:textId="77777777" w:rsidR="0011367C" w:rsidRPr="0030662B" w:rsidRDefault="0011367C" w:rsidP="0006666D">
            <w:pPr>
              <w:pStyle w:val="Corpodetexto"/>
              <w:numPr>
                <w:ilvl w:val="0"/>
                <w:numId w:val="43"/>
              </w:numPr>
              <w:spacing w:before="0" w:beforeAutospacing="0" w:after="140" w:afterAutospacing="0" w:line="360" w:lineRule="auto"/>
              <w:jc w:val="both"/>
              <w:rPr>
                <w:sz w:val="18"/>
                <w:szCs w:val="18"/>
              </w:rPr>
            </w:pPr>
          </w:p>
        </w:tc>
        <w:tc>
          <w:tcPr>
            <w:tcW w:w="6235" w:type="dxa"/>
            <w:tcBorders>
              <w:top w:val="nil"/>
              <w:left w:val="nil"/>
              <w:bottom w:val="single" w:sz="4" w:space="0" w:color="auto"/>
              <w:right w:val="single" w:sz="4" w:space="0" w:color="auto"/>
            </w:tcBorders>
            <w:vAlign w:val="center"/>
            <w:hideMark/>
          </w:tcPr>
          <w:p w14:paraId="7954C629" w14:textId="600F717C" w:rsidR="0011367C" w:rsidRPr="0030662B" w:rsidRDefault="0011367C" w:rsidP="0006666D">
            <w:pPr>
              <w:pStyle w:val="Corpodetexto"/>
              <w:spacing w:line="360" w:lineRule="auto"/>
              <w:jc w:val="both"/>
              <w:rPr>
                <w:sz w:val="18"/>
                <w:szCs w:val="18"/>
              </w:rPr>
            </w:pPr>
            <w:r w:rsidRPr="0030662B">
              <w:rPr>
                <w:sz w:val="18"/>
                <w:szCs w:val="18"/>
              </w:rPr>
              <w:t>CALCULADORA DE MESA C/ 12 DÍGITOS, COM VISOR LCD, PEQUENO, MEMÓRIA, CÁLCULO DE PORCENTAGEM, CORREÇÃO TOTAL E DESLIGAMENTO AUTOMÁTICO</w:t>
            </w:r>
            <w:r w:rsidR="00D63321" w:rsidRPr="0030662B">
              <w:rPr>
                <w:sz w:val="18"/>
                <w:szCs w:val="18"/>
              </w:rPr>
              <w:t>,</w:t>
            </w:r>
            <w:r w:rsidRPr="0030662B">
              <w:rPr>
                <w:sz w:val="18"/>
                <w:szCs w:val="18"/>
              </w:rPr>
              <w:t xml:space="preserve"> TAMANHO APROXIMADAMENTE: 114X135X26 MM</w:t>
            </w:r>
          </w:p>
        </w:tc>
        <w:tc>
          <w:tcPr>
            <w:tcW w:w="426" w:type="dxa"/>
            <w:tcBorders>
              <w:top w:val="nil"/>
              <w:left w:val="nil"/>
              <w:bottom w:val="single" w:sz="4" w:space="0" w:color="auto"/>
              <w:right w:val="single" w:sz="4" w:space="0" w:color="auto"/>
            </w:tcBorders>
            <w:vAlign w:val="center"/>
            <w:hideMark/>
          </w:tcPr>
          <w:p w14:paraId="44430503" w14:textId="77777777" w:rsidR="0011367C" w:rsidRPr="0030662B" w:rsidRDefault="0011367C" w:rsidP="0006666D">
            <w:pPr>
              <w:pStyle w:val="Corpodetexto"/>
              <w:spacing w:line="360" w:lineRule="auto"/>
              <w:jc w:val="both"/>
              <w:rPr>
                <w:sz w:val="18"/>
                <w:szCs w:val="18"/>
              </w:rPr>
            </w:pPr>
            <w:r w:rsidRPr="0030662B">
              <w:rPr>
                <w:sz w:val="18"/>
                <w:szCs w:val="18"/>
              </w:rPr>
              <w:t>UN</w:t>
            </w:r>
          </w:p>
        </w:tc>
        <w:tc>
          <w:tcPr>
            <w:tcW w:w="567" w:type="dxa"/>
            <w:tcBorders>
              <w:top w:val="nil"/>
              <w:left w:val="nil"/>
              <w:bottom w:val="single" w:sz="4" w:space="0" w:color="auto"/>
              <w:right w:val="single" w:sz="4" w:space="0" w:color="auto"/>
            </w:tcBorders>
            <w:noWrap/>
            <w:vAlign w:val="bottom"/>
            <w:hideMark/>
          </w:tcPr>
          <w:p w14:paraId="5A241024" w14:textId="77777777" w:rsidR="0011367C" w:rsidRPr="0030662B" w:rsidRDefault="0011367C" w:rsidP="0006666D">
            <w:pPr>
              <w:pStyle w:val="Corpodetexto"/>
              <w:spacing w:line="360" w:lineRule="auto"/>
              <w:jc w:val="both"/>
              <w:rPr>
                <w:sz w:val="18"/>
                <w:szCs w:val="18"/>
              </w:rPr>
            </w:pPr>
            <w:r w:rsidRPr="0030662B">
              <w:rPr>
                <w:sz w:val="18"/>
                <w:szCs w:val="18"/>
              </w:rPr>
              <w:t>20</w:t>
            </w:r>
          </w:p>
        </w:tc>
        <w:tc>
          <w:tcPr>
            <w:tcW w:w="851" w:type="dxa"/>
            <w:tcBorders>
              <w:top w:val="nil"/>
              <w:left w:val="nil"/>
              <w:bottom w:val="single" w:sz="4" w:space="0" w:color="auto"/>
              <w:right w:val="single" w:sz="4" w:space="0" w:color="auto"/>
            </w:tcBorders>
          </w:tcPr>
          <w:p w14:paraId="348C1CEE" w14:textId="2B593F22" w:rsidR="0011367C" w:rsidRPr="0030662B" w:rsidRDefault="0011367C" w:rsidP="0006666D">
            <w:pPr>
              <w:pStyle w:val="Corpodetexto"/>
              <w:spacing w:line="360" w:lineRule="auto"/>
              <w:jc w:val="both"/>
              <w:rPr>
                <w:sz w:val="18"/>
                <w:szCs w:val="18"/>
              </w:rPr>
            </w:pPr>
          </w:p>
        </w:tc>
        <w:tc>
          <w:tcPr>
            <w:tcW w:w="850" w:type="dxa"/>
            <w:tcBorders>
              <w:top w:val="nil"/>
              <w:left w:val="nil"/>
              <w:bottom w:val="single" w:sz="4" w:space="0" w:color="auto"/>
              <w:right w:val="single" w:sz="4" w:space="0" w:color="auto"/>
            </w:tcBorders>
          </w:tcPr>
          <w:p w14:paraId="7E3EA6DB" w14:textId="15EC7535" w:rsidR="0011367C" w:rsidRPr="0030662B" w:rsidRDefault="0011367C" w:rsidP="0006666D">
            <w:pPr>
              <w:pStyle w:val="Corpodetexto"/>
              <w:spacing w:line="360" w:lineRule="auto"/>
              <w:jc w:val="both"/>
              <w:rPr>
                <w:sz w:val="18"/>
                <w:szCs w:val="18"/>
              </w:rPr>
            </w:pPr>
          </w:p>
        </w:tc>
      </w:tr>
      <w:tr w:rsidR="0011367C" w:rsidRPr="0030662B" w14:paraId="1286996A" w14:textId="77777777" w:rsidTr="0064314D">
        <w:trPr>
          <w:trHeight w:val="300"/>
        </w:trPr>
        <w:tc>
          <w:tcPr>
            <w:tcW w:w="1135" w:type="dxa"/>
            <w:tcBorders>
              <w:top w:val="nil"/>
              <w:left w:val="single" w:sz="4" w:space="0" w:color="auto"/>
              <w:bottom w:val="single" w:sz="4" w:space="0" w:color="auto"/>
              <w:right w:val="single" w:sz="4" w:space="0" w:color="auto"/>
            </w:tcBorders>
            <w:vAlign w:val="center"/>
            <w:hideMark/>
          </w:tcPr>
          <w:p w14:paraId="0100B41D" w14:textId="77777777" w:rsidR="0011367C" w:rsidRPr="0030662B" w:rsidRDefault="0011367C" w:rsidP="0006666D">
            <w:pPr>
              <w:pStyle w:val="Corpodetexto"/>
              <w:numPr>
                <w:ilvl w:val="0"/>
                <w:numId w:val="43"/>
              </w:numPr>
              <w:spacing w:before="0" w:beforeAutospacing="0" w:after="140" w:afterAutospacing="0" w:line="360" w:lineRule="auto"/>
              <w:jc w:val="both"/>
              <w:rPr>
                <w:sz w:val="18"/>
                <w:szCs w:val="18"/>
              </w:rPr>
            </w:pPr>
          </w:p>
        </w:tc>
        <w:tc>
          <w:tcPr>
            <w:tcW w:w="6235" w:type="dxa"/>
            <w:tcBorders>
              <w:top w:val="nil"/>
              <w:left w:val="nil"/>
              <w:bottom w:val="single" w:sz="4" w:space="0" w:color="auto"/>
              <w:right w:val="single" w:sz="4" w:space="0" w:color="auto"/>
            </w:tcBorders>
            <w:vAlign w:val="center"/>
            <w:hideMark/>
          </w:tcPr>
          <w:p w14:paraId="130A5B8F" w14:textId="77777777" w:rsidR="0011367C" w:rsidRPr="0030662B" w:rsidRDefault="0011367C" w:rsidP="0006666D">
            <w:pPr>
              <w:pStyle w:val="Corpodetexto"/>
              <w:spacing w:line="360" w:lineRule="auto"/>
              <w:jc w:val="both"/>
              <w:rPr>
                <w:sz w:val="18"/>
                <w:szCs w:val="18"/>
              </w:rPr>
            </w:pPr>
            <w:r w:rsidRPr="0030662B">
              <w:rPr>
                <w:sz w:val="18"/>
                <w:szCs w:val="18"/>
              </w:rPr>
              <w:t>CANETA ESFEROGRÁFICA AZUL 50X1</w:t>
            </w:r>
          </w:p>
        </w:tc>
        <w:tc>
          <w:tcPr>
            <w:tcW w:w="426" w:type="dxa"/>
            <w:tcBorders>
              <w:top w:val="nil"/>
              <w:left w:val="nil"/>
              <w:bottom w:val="single" w:sz="4" w:space="0" w:color="auto"/>
              <w:right w:val="single" w:sz="4" w:space="0" w:color="auto"/>
            </w:tcBorders>
            <w:vAlign w:val="center"/>
            <w:hideMark/>
          </w:tcPr>
          <w:p w14:paraId="0F673812" w14:textId="77777777" w:rsidR="0011367C" w:rsidRPr="0030662B" w:rsidRDefault="0011367C" w:rsidP="0006666D">
            <w:pPr>
              <w:pStyle w:val="Corpodetexto"/>
              <w:spacing w:line="360" w:lineRule="auto"/>
              <w:jc w:val="both"/>
              <w:rPr>
                <w:sz w:val="18"/>
                <w:szCs w:val="18"/>
              </w:rPr>
            </w:pPr>
            <w:r w:rsidRPr="0030662B">
              <w:rPr>
                <w:sz w:val="18"/>
                <w:szCs w:val="18"/>
              </w:rPr>
              <w:t>CX</w:t>
            </w:r>
          </w:p>
        </w:tc>
        <w:tc>
          <w:tcPr>
            <w:tcW w:w="567" w:type="dxa"/>
            <w:tcBorders>
              <w:top w:val="nil"/>
              <w:left w:val="nil"/>
              <w:bottom w:val="single" w:sz="4" w:space="0" w:color="auto"/>
              <w:right w:val="single" w:sz="4" w:space="0" w:color="auto"/>
            </w:tcBorders>
            <w:noWrap/>
            <w:vAlign w:val="bottom"/>
            <w:hideMark/>
          </w:tcPr>
          <w:p w14:paraId="05DED595" w14:textId="77777777" w:rsidR="0011367C" w:rsidRPr="0030662B" w:rsidRDefault="0011367C" w:rsidP="0006666D">
            <w:pPr>
              <w:pStyle w:val="Corpodetexto"/>
              <w:spacing w:line="360" w:lineRule="auto"/>
              <w:jc w:val="both"/>
              <w:rPr>
                <w:sz w:val="18"/>
                <w:szCs w:val="18"/>
              </w:rPr>
            </w:pPr>
            <w:r w:rsidRPr="0030662B">
              <w:rPr>
                <w:sz w:val="18"/>
                <w:szCs w:val="18"/>
              </w:rPr>
              <w:t>70</w:t>
            </w:r>
          </w:p>
        </w:tc>
        <w:tc>
          <w:tcPr>
            <w:tcW w:w="851" w:type="dxa"/>
            <w:tcBorders>
              <w:top w:val="nil"/>
              <w:left w:val="nil"/>
              <w:bottom w:val="single" w:sz="4" w:space="0" w:color="auto"/>
              <w:right w:val="single" w:sz="4" w:space="0" w:color="auto"/>
            </w:tcBorders>
          </w:tcPr>
          <w:p w14:paraId="50B47874" w14:textId="047174A3" w:rsidR="0011367C" w:rsidRPr="0030662B" w:rsidRDefault="0011367C" w:rsidP="0006666D">
            <w:pPr>
              <w:pStyle w:val="Corpodetexto"/>
              <w:spacing w:line="360" w:lineRule="auto"/>
              <w:jc w:val="both"/>
              <w:rPr>
                <w:sz w:val="18"/>
                <w:szCs w:val="18"/>
              </w:rPr>
            </w:pPr>
          </w:p>
        </w:tc>
        <w:tc>
          <w:tcPr>
            <w:tcW w:w="850" w:type="dxa"/>
            <w:tcBorders>
              <w:top w:val="nil"/>
              <w:left w:val="nil"/>
              <w:bottom w:val="single" w:sz="4" w:space="0" w:color="auto"/>
              <w:right w:val="single" w:sz="4" w:space="0" w:color="auto"/>
            </w:tcBorders>
          </w:tcPr>
          <w:p w14:paraId="367DC8A1" w14:textId="19D7BCC4" w:rsidR="0011367C" w:rsidRPr="0030662B" w:rsidRDefault="0011367C" w:rsidP="0006666D">
            <w:pPr>
              <w:pStyle w:val="Corpodetexto"/>
              <w:spacing w:line="360" w:lineRule="auto"/>
              <w:jc w:val="both"/>
              <w:rPr>
                <w:sz w:val="18"/>
                <w:szCs w:val="18"/>
              </w:rPr>
            </w:pPr>
          </w:p>
        </w:tc>
      </w:tr>
      <w:tr w:rsidR="0011367C" w:rsidRPr="0030662B" w14:paraId="24CA0873" w14:textId="77777777" w:rsidTr="0064314D">
        <w:trPr>
          <w:trHeight w:val="300"/>
        </w:trPr>
        <w:tc>
          <w:tcPr>
            <w:tcW w:w="1135" w:type="dxa"/>
            <w:tcBorders>
              <w:top w:val="nil"/>
              <w:left w:val="single" w:sz="4" w:space="0" w:color="auto"/>
              <w:bottom w:val="single" w:sz="4" w:space="0" w:color="auto"/>
              <w:right w:val="single" w:sz="4" w:space="0" w:color="auto"/>
            </w:tcBorders>
            <w:vAlign w:val="center"/>
            <w:hideMark/>
          </w:tcPr>
          <w:p w14:paraId="50B83194" w14:textId="77777777" w:rsidR="0011367C" w:rsidRPr="0030662B" w:rsidRDefault="0011367C" w:rsidP="0006666D">
            <w:pPr>
              <w:pStyle w:val="Corpodetexto"/>
              <w:numPr>
                <w:ilvl w:val="0"/>
                <w:numId w:val="43"/>
              </w:numPr>
              <w:spacing w:before="0" w:beforeAutospacing="0" w:after="140" w:afterAutospacing="0" w:line="360" w:lineRule="auto"/>
              <w:jc w:val="both"/>
              <w:rPr>
                <w:sz w:val="18"/>
                <w:szCs w:val="18"/>
              </w:rPr>
            </w:pPr>
          </w:p>
        </w:tc>
        <w:tc>
          <w:tcPr>
            <w:tcW w:w="6235" w:type="dxa"/>
            <w:tcBorders>
              <w:top w:val="nil"/>
              <w:left w:val="nil"/>
              <w:bottom w:val="single" w:sz="4" w:space="0" w:color="auto"/>
              <w:right w:val="single" w:sz="4" w:space="0" w:color="auto"/>
            </w:tcBorders>
            <w:vAlign w:val="center"/>
            <w:hideMark/>
          </w:tcPr>
          <w:p w14:paraId="4552CBD7" w14:textId="77777777" w:rsidR="0011367C" w:rsidRPr="0030662B" w:rsidRDefault="0011367C" w:rsidP="0006666D">
            <w:pPr>
              <w:pStyle w:val="Corpodetexto"/>
              <w:spacing w:line="360" w:lineRule="auto"/>
              <w:jc w:val="both"/>
              <w:rPr>
                <w:sz w:val="18"/>
                <w:szCs w:val="18"/>
              </w:rPr>
            </w:pPr>
            <w:r w:rsidRPr="0030662B">
              <w:rPr>
                <w:sz w:val="18"/>
                <w:szCs w:val="18"/>
              </w:rPr>
              <w:t>CANETA ESFEROGRÁFICA PRETA  50X1</w:t>
            </w:r>
          </w:p>
        </w:tc>
        <w:tc>
          <w:tcPr>
            <w:tcW w:w="426" w:type="dxa"/>
            <w:tcBorders>
              <w:top w:val="nil"/>
              <w:left w:val="nil"/>
              <w:bottom w:val="single" w:sz="4" w:space="0" w:color="auto"/>
              <w:right w:val="single" w:sz="4" w:space="0" w:color="auto"/>
            </w:tcBorders>
            <w:vAlign w:val="center"/>
            <w:hideMark/>
          </w:tcPr>
          <w:p w14:paraId="1462BF1D" w14:textId="77777777" w:rsidR="0011367C" w:rsidRPr="0030662B" w:rsidRDefault="0011367C" w:rsidP="0006666D">
            <w:pPr>
              <w:pStyle w:val="Corpodetexto"/>
              <w:spacing w:line="360" w:lineRule="auto"/>
              <w:jc w:val="both"/>
              <w:rPr>
                <w:sz w:val="18"/>
                <w:szCs w:val="18"/>
              </w:rPr>
            </w:pPr>
            <w:r w:rsidRPr="0030662B">
              <w:rPr>
                <w:sz w:val="18"/>
                <w:szCs w:val="18"/>
              </w:rPr>
              <w:t>CX</w:t>
            </w:r>
          </w:p>
        </w:tc>
        <w:tc>
          <w:tcPr>
            <w:tcW w:w="567" w:type="dxa"/>
            <w:tcBorders>
              <w:top w:val="nil"/>
              <w:left w:val="nil"/>
              <w:bottom w:val="single" w:sz="4" w:space="0" w:color="auto"/>
              <w:right w:val="single" w:sz="4" w:space="0" w:color="auto"/>
            </w:tcBorders>
            <w:noWrap/>
            <w:vAlign w:val="bottom"/>
            <w:hideMark/>
          </w:tcPr>
          <w:p w14:paraId="2B4A845E" w14:textId="77777777" w:rsidR="0011367C" w:rsidRPr="0030662B" w:rsidRDefault="0011367C" w:rsidP="0006666D">
            <w:pPr>
              <w:pStyle w:val="Corpodetexto"/>
              <w:spacing w:line="360" w:lineRule="auto"/>
              <w:jc w:val="both"/>
              <w:rPr>
                <w:sz w:val="18"/>
                <w:szCs w:val="18"/>
              </w:rPr>
            </w:pPr>
            <w:r w:rsidRPr="0030662B">
              <w:rPr>
                <w:sz w:val="18"/>
                <w:szCs w:val="18"/>
              </w:rPr>
              <w:t>50</w:t>
            </w:r>
          </w:p>
        </w:tc>
        <w:tc>
          <w:tcPr>
            <w:tcW w:w="851" w:type="dxa"/>
            <w:tcBorders>
              <w:top w:val="nil"/>
              <w:left w:val="nil"/>
              <w:bottom w:val="single" w:sz="4" w:space="0" w:color="auto"/>
              <w:right w:val="single" w:sz="4" w:space="0" w:color="auto"/>
            </w:tcBorders>
          </w:tcPr>
          <w:p w14:paraId="64C4D2E7" w14:textId="46278B75" w:rsidR="0011367C" w:rsidRPr="0030662B" w:rsidRDefault="0011367C" w:rsidP="0006666D">
            <w:pPr>
              <w:pStyle w:val="Corpodetexto"/>
              <w:spacing w:line="360" w:lineRule="auto"/>
              <w:jc w:val="both"/>
              <w:rPr>
                <w:sz w:val="18"/>
                <w:szCs w:val="18"/>
              </w:rPr>
            </w:pPr>
          </w:p>
        </w:tc>
        <w:tc>
          <w:tcPr>
            <w:tcW w:w="850" w:type="dxa"/>
            <w:tcBorders>
              <w:top w:val="nil"/>
              <w:left w:val="nil"/>
              <w:bottom w:val="single" w:sz="4" w:space="0" w:color="auto"/>
              <w:right w:val="single" w:sz="4" w:space="0" w:color="auto"/>
            </w:tcBorders>
          </w:tcPr>
          <w:p w14:paraId="6DDBD011" w14:textId="0F9444FE" w:rsidR="0011367C" w:rsidRPr="0030662B" w:rsidRDefault="0011367C" w:rsidP="0006666D">
            <w:pPr>
              <w:pStyle w:val="Corpodetexto"/>
              <w:spacing w:line="360" w:lineRule="auto"/>
              <w:jc w:val="both"/>
              <w:rPr>
                <w:sz w:val="18"/>
                <w:szCs w:val="18"/>
              </w:rPr>
            </w:pPr>
          </w:p>
        </w:tc>
      </w:tr>
      <w:tr w:rsidR="0011367C" w:rsidRPr="0030662B" w14:paraId="76E392EA" w14:textId="77777777" w:rsidTr="0064314D">
        <w:trPr>
          <w:trHeight w:val="300"/>
        </w:trPr>
        <w:tc>
          <w:tcPr>
            <w:tcW w:w="1135" w:type="dxa"/>
            <w:tcBorders>
              <w:top w:val="nil"/>
              <w:left w:val="single" w:sz="4" w:space="0" w:color="auto"/>
              <w:bottom w:val="single" w:sz="4" w:space="0" w:color="auto"/>
              <w:right w:val="single" w:sz="4" w:space="0" w:color="auto"/>
            </w:tcBorders>
            <w:vAlign w:val="center"/>
            <w:hideMark/>
          </w:tcPr>
          <w:p w14:paraId="75B2E962" w14:textId="77777777" w:rsidR="0011367C" w:rsidRPr="0030662B" w:rsidRDefault="0011367C" w:rsidP="0006666D">
            <w:pPr>
              <w:pStyle w:val="Corpodetexto"/>
              <w:numPr>
                <w:ilvl w:val="0"/>
                <w:numId w:val="43"/>
              </w:numPr>
              <w:spacing w:before="0" w:beforeAutospacing="0" w:after="140" w:afterAutospacing="0" w:line="360" w:lineRule="auto"/>
              <w:jc w:val="both"/>
              <w:rPr>
                <w:sz w:val="18"/>
                <w:szCs w:val="18"/>
              </w:rPr>
            </w:pPr>
          </w:p>
        </w:tc>
        <w:tc>
          <w:tcPr>
            <w:tcW w:w="6235" w:type="dxa"/>
            <w:tcBorders>
              <w:top w:val="nil"/>
              <w:left w:val="nil"/>
              <w:bottom w:val="single" w:sz="4" w:space="0" w:color="auto"/>
              <w:right w:val="single" w:sz="4" w:space="0" w:color="auto"/>
            </w:tcBorders>
            <w:vAlign w:val="center"/>
            <w:hideMark/>
          </w:tcPr>
          <w:p w14:paraId="6BB04AFC" w14:textId="77777777" w:rsidR="0011367C" w:rsidRPr="0030662B" w:rsidRDefault="0011367C" w:rsidP="0006666D">
            <w:pPr>
              <w:pStyle w:val="Corpodetexto"/>
              <w:spacing w:line="360" w:lineRule="auto"/>
              <w:jc w:val="both"/>
              <w:rPr>
                <w:sz w:val="18"/>
                <w:szCs w:val="18"/>
              </w:rPr>
            </w:pPr>
            <w:r w:rsidRPr="0030662B">
              <w:rPr>
                <w:sz w:val="18"/>
                <w:szCs w:val="18"/>
              </w:rPr>
              <w:t>CANETA ESFEROGRÁFICA VERMELHA 50 X 1</w:t>
            </w:r>
          </w:p>
        </w:tc>
        <w:tc>
          <w:tcPr>
            <w:tcW w:w="426" w:type="dxa"/>
            <w:tcBorders>
              <w:top w:val="nil"/>
              <w:left w:val="nil"/>
              <w:bottom w:val="single" w:sz="4" w:space="0" w:color="auto"/>
              <w:right w:val="single" w:sz="4" w:space="0" w:color="auto"/>
            </w:tcBorders>
            <w:vAlign w:val="center"/>
            <w:hideMark/>
          </w:tcPr>
          <w:p w14:paraId="6539A573" w14:textId="77777777" w:rsidR="0011367C" w:rsidRPr="0030662B" w:rsidRDefault="0011367C" w:rsidP="0006666D">
            <w:pPr>
              <w:pStyle w:val="Corpodetexto"/>
              <w:spacing w:line="360" w:lineRule="auto"/>
              <w:jc w:val="both"/>
              <w:rPr>
                <w:sz w:val="18"/>
                <w:szCs w:val="18"/>
              </w:rPr>
            </w:pPr>
            <w:r w:rsidRPr="0030662B">
              <w:rPr>
                <w:sz w:val="18"/>
                <w:szCs w:val="18"/>
              </w:rPr>
              <w:t>CX</w:t>
            </w:r>
          </w:p>
        </w:tc>
        <w:tc>
          <w:tcPr>
            <w:tcW w:w="567" w:type="dxa"/>
            <w:tcBorders>
              <w:top w:val="nil"/>
              <w:left w:val="nil"/>
              <w:bottom w:val="single" w:sz="4" w:space="0" w:color="auto"/>
              <w:right w:val="single" w:sz="4" w:space="0" w:color="auto"/>
            </w:tcBorders>
            <w:noWrap/>
            <w:vAlign w:val="bottom"/>
            <w:hideMark/>
          </w:tcPr>
          <w:p w14:paraId="6F8D0903" w14:textId="77777777" w:rsidR="0011367C" w:rsidRPr="0030662B" w:rsidRDefault="0011367C" w:rsidP="0006666D">
            <w:pPr>
              <w:pStyle w:val="Corpodetexto"/>
              <w:spacing w:line="360" w:lineRule="auto"/>
              <w:jc w:val="both"/>
              <w:rPr>
                <w:sz w:val="18"/>
                <w:szCs w:val="18"/>
              </w:rPr>
            </w:pPr>
            <w:r w:rsidRPr="0030662B">
              <w:rPr>
                <w:sz w:val="18"/>
                <w:szCs w:val="18"/>
              </w:rPr>
              <w:t>50</w:t>
            </w:r>
          </w:p>
        </w:tc>
        <w:tc>
          <w:tcPr>
            <w:tcW w:w="851" w:type="dxa"/>
            <w:tcBorders>
              <w:top w:val="nil"/>
              <w:left w:val="nil"/>
              <w:bottom w:val="single" w:sz="4" w:space="0" w:color="auto"/>
              <w:right w:val="single" w:sz="4" w:space="0" w:color="auto"/>
            </w:tcBorders>
          </w:tcPr>
          <w:p w14:paraId="109FA8EF" w14:textId="70D11BDE" w:rsidR="0011367C" w:rsidRPr="0030662B" w:rsidRDefault="0011367C" w:rsidP="0006666D">
            <w:pPr>
              <w:pStyle w:val="Corpodetexto"/>
              <w:spacing w:line="360" w:lineRule="auto"/>
              <w:jc w:val="both"/>
              <w:rPr>
                <w:sz w:val="18"/>
                <w:szCs w:val="18"/>
              </w:rPr>
            </w:pPr>
          </w:p>
        </w:tc>
        <w:tc>
          <w:tcPr>
            <w:tcW w:w="850" w:type="dxa"/>
            <w:tcBorders>
              <w:top w:val="nil"/>
              <w:left w:val="nil"/>
              <w:bottom w:val="single" w:sz="4" w:space="0" w:color="auto"/>
              <w:right w:val="single" w:sz="4" w:space="0" w:color="auto"/>
            </w:tcBorders>
          </w:tcPr>
          <w:p w14:paraId="5820A194" w14:textId="761DD068" w:rsidR="0011367C" w:rsidRPr="0030662B" w:rsidRDefault="0011367C" w:rsidP="0006666D">
            <w:pPr>
              <w:pStyle w:val="Corpodetexto"/>
              <w:spacing w:line="360" w:lineRule="auto"/>
              <w:jc w:val="both"/>
              <w:rPr>
                <w:sz w:val="18"/>
                <w:szCs w:val="18"/>
              </w:rPr>
            </w:pPr>
          </w:p>
        </w:tc>
      </w:tr>
      <w:tr w:rsidR="0011367C" w:rsidRPr="0030662B" w14:paraId="2864943B" w14:textId="77777777" w:rsidTr="0064314D">
        <w:trPr>
          <w:trHeight w:val="480"/>
        </w:trPr>
        <w:tc>
          <w:tcPr>
            <w:tcW w:w="1135" w:type="dxa"/>
            <w:tcBorders>
              <w:top w:val="nil"/>
              <w:left w:val="single" w:sz="4" w:space="0" w:color="auto"/>
              <w:bottom w:val="single" w:sz="4" w:space="0" w:color="auto"/>
              <w:right w:val="single" w:sz="4" w:space="0" w:color="auto"/>
            </w:tcBorders>
            <w:vAlign w:val="center"/>
            <w:hideMark/>
          </w:tcPr>
          <w:p w14:paraId="13880748" w14:textId="77777777" w:rsidR="0011367C" w:rsidRPr="0030662B" w:rsidRDefault="0011367C" w:rsidP="0006666D">
            <w:pPr>
              <w:pStyle w:val="Corpodetexto"/>
              <w:numPr>
                <w:ilvl w:val="0"/>
                <w:numId w:val="43"/>
              </w:numPr>
              <w:spacing w:before="0" w:beforeAutospacing="0" w:after="140" w:afterAutospacing="0" w:line="360" w:lineRule="auto"/>
              <w:jc w:val="both"/>
              <w:rPr>
                <w:sz w:val="18"/>
                <w:szCs w:val="18"/>
              </w:rPr>
            </w:pPr>
          </w:p>
        </w:tc>
        <w:tc>
          <w:tcPr>
            <w:tcW w:w="6235" w:type="dxa"/>
            <w:tcBorders>
              <w:top w:val="nil"/>
              <w:left w:val="nil"/>
              <w:bottom w:val="single" w:sz="4" w:space="0" w:color="auto"/>
              <w:right w:val="single" w:sz="4" w:space="0" w:color="auto"/>
            </w:tcBorders>
            <w:vAlign w:val="center"/>
            <w:hideMark/>
          </w:tcPr>
          <w:p w14:paraId="648C1AC3" w14:textId="44C79F1D" w:rsidR="0011367C" w:rsidRPr="0030662B" w:rsidRDefault="0011367C" w:rsidP="0006666D">
            <w:pPr>
              <w:pStyle w:val="Corpodetexto"/>
              <w:spacing w:line="360" w:lineRule="auto"/>
              <w:jc w:val="both"/>
              <w:rPr>
                <w:sz w:val="18"/>
                <w:szCs w:val="18"/>
              </w:rPr>
            </w:pPr>
            <w:r w:rsidRPr="0030662B">
              <w:rPr>
                <w:sz w:val="18"/>
                <w:szCs w:val="18"/>
              </w:rPr>
              <w:t>CAPA P</w:t>
            </w:r>
            <w:r w:rsidR="00D63321" w:rsidRPr="0030662B">
              <w:rPr>
                <w:sz w:val="18"/>
                <w:szCs w:val="18"/>
              </w:rPr>
              <w:t>/ ENCADERNAÇAO</w:t>
            </w:r>
            <w:r w:rsidRPr="0030662B">
              <w:rPr>
                <w:sz w:val="18"/>
                <w:szCs w:val="18"/>
              </w:rPr>
              <w:t xml:space="preserve"> EM PVC OU PP. TAMANHO A4, TRANSPARENTE OU CRISTAL, PACOTE COM 100 UNIDADES</w:t>
            </w:r>
          </w:p>
        </w:tc>
        <w:tc>
          <w:tcPr>
            <w:tcW w:w="426" w:type="dxa"/>
            <w:tcBorders>
              <w:top w:val="nil"/>
              <w:left w:val="nil"/>
              <w:bottom w:val="single" w:sz="4" w:space="0" w:color="auto"/>
              <w:right w:val="single" w:sz="4" w:space="0" w:color="auto"/>
            </w:tcBorders>
            <w:vAlign w:val="center"/>
            <w:hideMark/>
          </w:tcPr>
          <w:p w14:paraId="6DEBA139" w14:textId="77777777" w:rsidR="0011367C" w:rsidRPr="0030662B" w:rsidRDefault="0011367C" w:rsidP="0006666D">
            <w:pPr>
              <w:pStyle w:val="Corpodetexto"/>
              <w:spacing w:line="360" w:lineRule="auto"/>
              <w:jc w:val="both"/>
              <w:rPr>
                <w:sz w:val="18"/>
                <w:szCs w:val="18"/>
              </w:rPr>
            </w:pPr>
            <w:r w:rsidRPr="0030662B">
              <w:rPr>
                <w:sz w:val="18"/>
                <w:szCs w:val="18"/>
              </w:rPr>
              <w:t>PC</w:t>
            </w:r>
          </w:p>
        </w:tc>
        <w:tc>
          <w:tcPr>
            <w:tcW w:w="567" w:type="dxa"/>
            <w:tcBorders>
              <w:top w:val="nil"/>
              <w:left w:val="nil"/>
              <w:bottom w:val="single" w:sz="4" w:space="0" w:color="auto"/>
              <w:right w:val="single" w:sz="4" w:space="0" w:color="auto"/>
            </w:tcBorders>
            <w:noWrap/>
            <w:vAlign w:val="bottom"/>
            <w:hideMark/>
          </w:tcPr>
          <w:p w14:paraId="0395079D" w14:textId="77777777" w:rsidR="0011367C" w:rsidRPr="0030662B" w:rsidRDefault="0011367C" w:rsidP="0006666D">
            <w:pPr>
              <w:pStyle w:val="Corpodetexto"/>
              <w:spacing w:line="360" w:lineRule="auto"/>
              <w:jc w:val="both"/>
              <w:rPr>
                <w:sz w:val="18"/>
                <w:szCs w:val="18"/>
              </w:rPr>
            </w:pPr>
            <w:r w:rsidRPr="0030662B">
              <w:rPr>
                <w:sz w:val="18"/>
                <w:szCs w:val="18"/>
              </w:rPr>
              <w:t>20</w:t>
            </w:r>
          </w:p>
        </w:tc>
        <w:tc>
          <w:tcPr>
            <w:tcW w:w="851" w:type="dxa"/>
            <w:tcBorders>
              <w:top w:val="nil"/>
              <w:left w:val="nil"/>
              <w:bottom w:val="single" w:sz="4" w:space="0" w:color="auto"/>
              <w:right w:val="single" w:sz="4" w:space="0" w:color="auto"/>
            </w:tcBorders>
          </w:tcPr>
          <w:p w14:paraId="0751C7EA" w14:textId="6EF89491" w:rsidR="0011367C" w:rsidRPr="0030662B" w:rsidRDefault="0011367C" w:rsidP="0006666D">
            <w:pPr>
              <w:pStyle w:val="Corpodetexto"/>
              <w:spacing w:line="360" w:lineRule="auto"/>
              <w:jc w:val="both"/>
              <w:rPr>
                <w:sz w:val="18"/>
                <w:szCs w:val="18"/>
              </w:rPr>
            </w:pPr>
          </w:p>
        </w:tc>
        <w:tc>
          <w:tcPr>
            <w:tcW w:w="850" w:type="dxa"/>
            <w:tcBorders>
              <w:top w:val="nil"/>
              <w:left w:val="nil"/>
              <w:bottom w:val="single" w:sz="4" w:space="0" w:color="auto"/>
              <w:right w:val="single" w:sz="4" w:space="0" w:color="auto"/>
            </w:tcBorders>
          </w:tcPr>
          <w:p w14:paraId="676F001F" w14:textId="2126F7AE" w:rsidR="0011367C" w:rsidRPr="0030662B" w:rsidRDefault="0011367C" w:rsidP="0006666D">
            <w:pPr>
              <w:pStyle w:val="Corpodetexto"/>
              <w:spacing w:line="360" w:lineRule="auto"/>
              <w:jc w:val="both"/>
              <w:rPr>
                <w:sz w:val="18"/>
                <w:szCs w:val="18"/>
              </w:rPr>
            </w:pPr>
          </w:p>
        </w:tc>
      </w:tr>
      <w:tr w:rsidR="0011367C" w:rsidRPr="0030662B" w14:paraId="13AC1CDB" w14:textId="77777777" w:rsidTr="0064314D">
        <w:trPr>
          <w:trHeight w:val="480"/>
        </w:trPr>
        <w:tc>
          <w:tcPr>
            <w:tcW w:w="1135" w:type="dxa"/>
            <w:tcBorders>
              <w:top w:val="nil"/>
              <w:left w:val="single" w:sz="4" w:space="0" w:color="auto"/>
              <w:bottom w:val="single" w:sz="4" w:space="0" w:color="auto"/>
              <w:right w:val="single" w:sz="4" w:space="0" w:color="auto"/>
            </w:tcBorders>
            <w:vAlign w:val="center"/>
            <w:hideMark/>
          </w:tcPr>
          <w:p w14:paraId="359775A6" w14:textId="77777777" w:rsidR="0011367C" w:rsidRPr="0030662B" w:rsidRDefault="0011367C" w:rsidP="0006666D">
            <w:pPr>
              <w:pStyle w:val="Corpodetexto"/>
              <w:numPr>
                <w:ilvl w:val="0"/>
                <w:numId w:val="43"/>
              </w:numPr>
              <w:spacing w:before="0" w:beforeAutospacing="0" w:after="140" w:afterAutospacing="0" w:line="360" w:lineRule="auto"/>
              <w:jc w:val="both"/>
              <w:rPr>
                <w:sz w:val="18"/>
                <w:szCs w:val="18"/>
              </w:rPr>
            </w:pPr>
          </w:p>
        </w:tc>
        <w:tc>
          <w:tcPr>
            <w:tcW w:w="6235" w:type="dxa"/>
            <w:tcBorders>
              <w:top w:val="nil"/>
              <w:left w:val="nil"/>
              <w:bottom w:val="single" w:sz="4" w:space="0" w:color="auto"/>
              <w:right w:val="single" w:sz="4" w:space="0" w:color="auto"/>
            </w:tcBorders>
            <w:vAlign w:val="center"/>
            <w:hideMark/>
          </w:tcPr>
          <w:p w14:paraId="0E892F75" w14:textId="77777777" w:rsidR="0011367C" w:rsidRPr="0030662B" w:rsidRDefault="0011367C" w:rsidP="0006666D">
            <w:pPr>
              <w:pStyle w:val="Corpodetexto"/>
              <w:spacing w:line="360" w:lineRule="auto"/>
              <w:jc w:val="both"/>
              <w:rPr>
                <w:sz w:val="18"/>
                <w:szCs w:val="18"/>
              </w:rPr>
            </w:pPr>
            <w:r w:rsidRPr="0030662B">
              <w:rPr>
                <w:sz w:val="18"/>
                <w:szCs w:val="18"/>
              </w:rPr>
              <w:t>CAPA P/ ENCARDENAÇAO EM PVC OU PP, TAMANHO A4, COR PRETA, PACOTE COM 100 UNIDADES</w:t>
            </w:r>
          </w:p>
        </w:tc>
        <w:tc>
          <w:tcPr>
            <w:tcW w:w="426" w:type="dxa"/>
            <w:tcBorders>
              <w:top w:val="nil"/>
              <w:left w:val="nil"/>
              <w:bottom w:val="single" w:sz="4" w:space="0" w:color="auto"/>
              <w:right w:val="single" w:sz="4" w:space="0" w:color="auto"/>
            </w:tcBorders>
            <w:vAlign w:val="center"/>
            <w:hideMark/>
          </w:tcPr>
          <w:p w14:paraId="3FEE604A" w14:textId="77777777" w:rsidR="0011367C" w:rsidRPr="0030662B" w:rsidRDefault="0011367C" w:rsidP="0006666D">
            <w:pPr>
              <w:pStyle w:val="Corpodetexto"/>
              <w:spacing w:line="360" w:lineRule="auto"/>
              <w:jc w:val="both"/>
              <w:rPr>
                <w:sz w:val="18"/>
                <w:szCs w:val="18"/>
              </w:rPr>
            </w:pPr>
            <w:r w:rsidRPr="0030662B">
              <w:rPr>
                <w:sz w:val="18"/>
                <w:szCs w:val="18"/>
              </w:rPr>
              <w:t>PC</w:t>
            </w:r>
          </w:p>
        </w:tc>
        <w:tc>
          <w:tcPr>
            <w:tcW w:w="567" w:type="dxa"/>
            <w:tcBorders>
              <w:top w:val="nil"/>
              <w:left w:val="nil"/>
              <w:bottom w:val="single" w:sz="4" w:space="0" w:color="auto"/>
              <w:right w:val="single" w:sz="4" w:space="0" w:color="auto"/>
            </w:tcBorders>
            <w:noWrap/>
            <w:vAlign w:val="bottom"/>
            <w:hideMark/>
          </w:tcPr>
          <w:p w14:paraId="36F0C6FB" w14:textId="77777777" w:rsidR="0011367C" w:rsidRPr="0030662B" w:rsidRDefault="0011367C" w:rsidP="0006666D">
            <w:pPr>
              <w:pStyle w:val="Corpodetexto"/>
              <w:spacing w:line="360" w:lineRule="auto"/>
              <w:jc w:val="both"/>
              <w:rPr>
                <w:sz w:val="18"/>
                <w:szCs w:val="18"/>
              </w:rPr>
            </w:pPr>
            <w:r w:rsidRPr="0030662B">
              <w:rPr>
                <w:sz w:val="18"/>
                <w:szCs w:val="18"/>
              </w:rPr>
              <w:t>20</w:t>
            </w:r>
          </w:p>
        </w:tc>
        <w:tc>
          <w:tcPr>
            <w:tcW w:w="851" w:type="dxa"/>
            <w:tcBorders>
              <w:top w:val="nil"/>
              <w:left w:val="nil"/>
              <w:bottom w:val="single" w:sz="4" w:space="0" w:color="auto"/>
              <w:right w:val="single" w:sz="4" w:space="0" w:color="auto"/>
            </w:tcBorders>
          </w:tcPr>
          <w:p w14:paraId="4E0E6BB1" w14:textId="2E518CA9" w:rsidR="0011367C" w:rsidRPr="0030662B" w:rsidRDefault="0011367C" w:rsidP="0006666D">
            <w:pPr>
              <w:pStyle w:val="Corpodetexto"/>
              <w:spacing w:line="360" w:lineRule="auto"/>
              <w:jc w:val="both"/>
              <w:rPr>
                <w:sz w:val="18"/>
                <w:szCs w:val="18"/>
              </w:rPr>
            </w:pPr>
          </w:p>
        </w:tc>
        <w:tc>
          <w:tcPr>
            <w:tcW w:w="850" w:type="dxa"/>
            <w:tcBorders>
              <w:top w:val="nil"/>
              <w:left w:val="nil"/>
              <w:bottom w:val="single" w:sz="4" w:space="0" w:color="auto"/>
              <w:right w:val="single" w:sz="4" w:space="0" w:color="auto"/>
            </w:tcBorders>
          </w:tcPr>
          <w:p w14:paraId="1A463D58" w14:textId="51686E05" w:rsidR="0011367C" w:rsidRPr="0030662B" w:rsidRDefault="0011367C" w:rsidP="0006666D">
            <w:pPr>
              <w:pStyle w:val="Corpodetexto"/>
              <w:spacing w:line="360" w:lineRule="auto"/>
              <w:jc w:val="both"/>
              <w:rPr>
                <w:sz w:val="18"/>
                <w:szCs w:val="18"/>
              </w:rPr>
            </w:pPr>
          </w:p>
        </w:tc>
      </w:tr>
      <w:tr w:rsidR="0011367C" w:rsidRPr="0030662B" w14:paraId="404D4EEB" w14:textId="77777777" w:rsidTr="0064314D">
        <w:trPr>
          <w:trHeight w:val="300"/>
        </w:trPr>
        <w:tc>
          <w:tcPr>
            <w:tcW w:w="1135" w:type="dxa"/>
            <w:tcBorders>
              <w:top w:val="nil"/>
              <w:left w:val="single" w:sz="4" w:space="0" w:color="auto"/>
              <w:bottom w:val="single" w:sz="4" w:space="0" w:color="auto"/>
              <w:right w:val="single" w:sz="4" w:space="0" w:color="auto"/>
            </w:tcBorders>
            <w:vAlign w:val="center"/>
            <w:hideMark/>
          </w:tcPr>
          <w:p w14:paraId="4CDBC6C3" w14:textId="77777777" w:rsidR="0011367C" w:rsidRPr="0030662B" w:rsidRDefault="0011367C" w:rsidP="0006666D">
            <w:pPr>
              <w:pStyle w:val="Corpodetexto"/>
              <w:numPr>
                <w:ilvl w:val="0"/>
                <w:numId w:val="43"/>
              </w:numPr>
              <w:spacing w:before="0" w:beforeAutospacing="0" w:after="140" w:afterAutospacing="0" w:line="360" w:lineRule="auto"/>
              <w:jc w:val="both"/>
              <w:rPr>
                <w:sz w:val="18"/>
                <w:szCs w:val="18"/>
              </w:rPr>
            </w:pPr>
          </w:p>
        </w:tc>
        <w:tc>
          <w:tcPr>
            <w:tcW w:w="6235" w:type="dxa"/>
            <w:tcBorders>
              <w:top w:val="nil"/>
              <w:left w:val="nil"/>
              <w:bottom w:val="single" w:sz="4" w:space="0" w:color="auto"/>
              <w:right w:val="single" w:sz="4" w:space="0" w:color="auto"/>
            </w:tcBorders>
            <w:vAlign w:val="center"/>
            <w:hideMark/>
          </w:tcPr>
          <w:p w14:paraId="26651270" w14:textId="77777777" w:rsidR="0011367C" w:rsidRPr="0030662B" w:rsidRDefault="0011367C" w:rsidP="0006666D">
            <w:pPr>
              <w:pStyle w:val="Corpodetexto"/>
              <w:spacing w:line="360" w:lineRule="auto"/>
              <w:jc w:val="both"/>
              <w:rPr>
                <w:sz w:val="18"/>
                <w:szCs w:val="18"/>
              </w:rPr>
            </w:pPr>
            <w:r w:rsidRPr="0030662B">
              <w:rPr>
                <w:sz w:val="18"/>
                <w:szCs w:val="18"/>
              </w:rPr>
              <w:t>CARTOLINA (CORES VARIADAS) PACOTE COM 50 FOLHAS TAMANHO: 48 X 66</w:t>
            </w:r>
          </w:p>
        </w:tc>
        <w:tc>
          <w:tcPr>
            <w:tcW w:w="426" w:type="dxa"/>
            <w:tcBorders>
              <w:top w:val="nil"/>
              <w:left w:val="nil"/>
              <w:bottom w:val="single" w:sz="4" w:space="0" w:color="auto"/>
              <w:right w:val="single" w:sz="4" w:space="0" w:color="auto"/>
            </w:tcBorders>
            <w:vAlign w:val="center"/>
            <w:hideMark/>
          </w:tcPr>
          <w:p w14:paraId="0E81263C" w14:textId="77777777" w:rsidR="0011367C" w:rsidRPr="0030662B" w:rsidRDefault="0011367C" w:rsidP="0006666D">
            <w:pPr>
              <w:pStyle w:val="Corpodetexto"/>
              <w:spacing w:line="360" w:lineRule="auto"/>
              <w:jc w:val="both"/>
              <w:rPr>
                <w:sz w:val="18"/>
                <w:szCs w:val="18"/>
              </w:rPr>
            </w:pPr>
            <w:r w:rsidRPr="0030662B">
              <w:rPr>
                <w:sz w:val="18"/>
                <w:szCs w:val="18"/>
              </w:rPr>
              <w:t>PC</w:t>
            </w:r>
          </w:p>
        </w:tc>
        <w:tc>
          <w:tcPr>
            <w:tcW w:w="567" w:type="dxa"/>
            <w:tcBorders>
              <w:top w:val="nil"/>
              <w:left w:val="nil"/>
              <w:bottom w:val="single" w:sz="4" w:space="0" w:color="auto"/>
              <w:right w:val="single" w:sz="4" w:space="0" w:color="auto"/>
            </w:tcBorders>
            <w:noWrap/>
            <w:vAlign w:val="bottom"/>
            <w:hideMark/>
          </w:tcPr>
          <w:p w14:paraId="0BA49395" w14:textId="77777777" w:rsidR="0011367C" w:rsidRPr="0030662B" w:rsidRDefault="0011367C" w:rsidP="0006666D">
            <w:pPr>
              <w:pStyle w:val="Corpodetexto"/>
              <w:spacing w:line="360" w:lineRule="auto"/>
              <w:jc w:val="both"/>
              <w:rPr>
                <w:sz w:val="18"/>
                <w:szCs w:val="18"/>
              </w:rPr>
            </w:pPr>
            <w:r w:rsidRPr="0030662B">
              <w:rPr>
                <w:sz w:val="18"/>
                <w:szCs w:val="18"/>
              </w:rPr>
              <w:t>70</w:t>
            </w:r>
          </w:p>
        </w:tc>
        <w:tc>
          <w:tcPr>
            <w:tcW w:w="851" w:type="dxa"/>
            <w:tcBorders>
              <w:top w:val="nil"/>
              <w:left w:val="nil"/>
              <w:bottom w:val="single" w:sz="4" w:space="0" w:color="auto"/>
              <w:right w:val="single" w:sz="4" w:space="0" w:color="auto"/>
            </w:tcBorders>
          </w:tcPr>
          <w:p w14:paraId="43BE6F0E" w14:textId="2644D428" w:rsidR="0011367C" w:rsidRPr="0030662B" w:rsidRDefault="0011367C" w:rsidP="0006666D">
            <w:pPr>
              <w:pStyle w:val="Corpodetexto"/>
              <w:spacing w:line="360" w:lineRule="auto"/>
              <w:jc w:val="both"/>
              <w:rPr>
                <w:sz w:val="18"/>
                <w:szCs w:val="18"/>
              </w:rPr>
            </w:pPr>
          </w:p>
        </w:tc>
        <w:tc>
          <w:tcPr>
            <w:tcW w:w="850" w:type="dxa"/>
            <w:tcBorders>
              <w:top w:val="nil"/>
              <w:left w:val="nil"/>
              <w:bottom w:val="single" w:sz="4" w:space="0" w:color="auto"/>
              <w:right w:val="single" w:sz="4" w:space="0" w:color="auto"/>
            </w:tcBorders>
          </w:tcPr>
          <w:p w14:paraId="7BB74133" w14:textId="098DF6E1" w:rsidR="0011367C" w:rsidRPr="0030662B" w:rsidRDefault="0011367C" w:rsidP="0006666D">
            <w:pPr>
              <w:pStyle w:val="Corpodetexto"/>
              <w:spacing w:line="360" w:lineRule="auto"/>
              <w:jc w:val="both"/>
              <w:rPr>
                <w:sz w:val="18"/>
                <w:szCs w:val="18"/>
              </w:rPr>
            </w:pPr>
          </w:p>
        </w:tc>
      </w:tr>
      <w:tr w:rsidR="0011367C" w:rsidRPr="0030662B" w14:paraId="6B2C981A" w14:textId="77777777" w:rsidTr="0064314D">
        <w:trPr>
          <w:trHeight w:val="300"/>
        </w:trPr>
        <w:tc>
          <w:tcPr>
            <w:tcW w:w="1135" w:type="dxa"/>
            <w:tcBorders>
              <w:top w:val="nil"/>
              <w:left w:val="single" w:sz="4" w:space="0" w:color="auto"/>
              <w:bottom w:val="single" w:sz="4" w:space="0" w:color="auto"/>
              <w:right w:val="single" w:sz="4" w:space="0" w:color="auto"/>
            </w:tcBorders>
            <w:vAlign w:val="center"/>
            <w:hideMark/>
          </w:tcPr>
          <w:p w14:paraId="70D95DEB" w14:textId="77777777" w:rsidR="0011367C" w:rsidRPr="0030662B" w:rsidRDefault="0011367C" w:rsidP="0006666D">
            <w:pPr>
              <w:pStyle w:val="Corpodetexto"/>
              <w:numPr>
                <w:ilvl w:val="0"/>
                <w:numId w:val="43"/>
              </w:numPr>
              <w:spacing w:before="0" w:beforeAutospacing="0" w:after="140" w:afterAutospacing="0" w:line="360" w:lineRule="auto"/>
              <w:jc w:val="both"/>
              <w:rPr>
                <w:sz w:val="18"/>
                <w:szCs w:val="18"/>
              </w:rPr>
            </w:pPr>
          </w:p>
        </w:tc>
        <w:tc>
          <w:tcPr>
            <w:tcW w:w="6235" w:type="dxa"/>
            <w:tcBorders>
              <w:top w:val="nil"/>
              <w:left w:val="nil"/>
              <w:bottom w:val="single" w:sz="4" w:space="0" w:color="auto"/>
              <w:right w:val="single" w:sz="4" w:space="0" w:color="auto"/>
            </w:tcBorders>
            <w:vAlign w:val="center"/>
            <w:hideMark/>
          </w:tcPr>
          <w:p w14:paraId="5DF4E453" w14:textId="77777777" w:rsidR="0011367C" w:rsidRPr="0030662B" w:rsidRDefault="0011367C" w:rsidP="0006666D">
            <w:pPr>
              <w:pStyle w:val="Corpodetexto"/>
              <w:spacing w:line="360" w:lineRule="auto"/>
              <w:jc w:val="both"/>
              <w:rPr>
                <w:sz w:val="18"/>
                <w:szCs w:val="18"/>
              </w:rPr>
            </w:pPr>
            <w:r w:rsidRPr="0030662B">
              <w:rPr>
                <w:sz w:val="18"/>
                <w:szCs w:val="18"/>
              </w:rPr>
              <w:t>CLIPS GALVANIZADO N. 6/0 CX. 500GR</w:t>
            </w:r>
          </w:p>
        </w:tc>
        <w:tc>
          <w:tcPr>
            <w:tcW w:w="426" w:type="dxa"/>
            <w:tcBorders>
              <w:top w:val="nil"/>
              <w:left w:val="nil"/>
              <w:bottom w:val="single" w:sz="4" w:space="0" w:color="auto"/>
              <w:right w:val="single" w:sz="4" w:space="0" w:color="auto"/>
            </w:tcBorders>
            <w:vAlign w:val="center"/>
            <w:hideMark/>
          </w:tcPr>
          <w:p w14:paraId="16E829FC" w14:textId="77777777" w:rsidR="0011367C" w:rsidRPr="0030662B" w:rsidRDefault="0011367C" w:rsidP="0006666D">
            <w:pPr>
              <w:pStyle w:val="Corpodetexto"/>
              <w:spacing w:line="360" w:lineRule="auto"/>
              <w:jc w:val="both"/>
              <w:rPr>
                <w:sz w:val="18"/>
                <w:szCs w:val="18"/>
              </w:rPr>
            </w:pPr>
            <w:r w:rsidRPr="0030662B">
              <w:rPr>
                <w:sz w:val="18"/>
                <w:szCs w:val="18"/>
              </w:rPr>
              <w:t>CX</w:t>
            </w:r>
          </w:p>
        </w:tc>
        <w:tc>
          <w:tcPr>
            <w:tcW w:w="567" w:type="dxa"/>
            <w:tcBorders>
              <w:top w:val="nil"/>
              <w:left w:val="nil"/>
              <w:bottom w:val="single" w:sz="4" w:space="0" w:color="auto"/>
              <w:right w:val="single" w:sz="4" w:space="0" w:color="auto"/>
            </w:tcBorders>
            <w:noWrap/>
            <w:vAlign w:val="bottom"/>
            <w:hideMark/>
          </w:tcPr>
          <w:p w14:paraId="639F5640" w14:textId="77777777" w:rsidR="0011367C" w:rsidRPr="0030662B" w:rsidRDefault="0011367C" w:rsidP="0006666D">
            <w:pPr>
              <w:pStyle w:val="Corpodetexto"/>
              <w:spacing w:line="360" w:lineRule="auto"/>
              <w:jc w:val="both"/>
              <w:rPr>
                <w:sz w:val="18"/>
                <w:szCs w:val="18"/>
              </w:rPr>
            </w:pPr>
            <w:r w:rsidRPr="0030662B">
              <w:rPr>
                <w:sz w:val="18"/>
                <w:szCs w:val="18"/>
              </w:rPr>
              <w:t>100</w:t>
            </w:r>
          </w:p>
        </w:tc>
        <w:tc>
          <w:tcPr>
            <w:tcW w:w="851" w:type="dxa"/>
            <w:tcBorders>
              <w:top w:val="nil"/>
              <w:left w:val="nil"/>
              <w:bottom w:val="single" w:sz="4" w:space="0" w:color="auto"/>
              <w:right w:val="single" w:sz="4" w:space="0" w:color="auto"/>
            </w:tcBorders>
          </w:tcPr>
          <w:p w14:paraId="72BCCDCF" w14:textId="41958818" w:rsidR="0011367C" w:rsidRPr="0030662B" w:rsidRDefault="0011367C" w:rsidP="0006666D">
            <w:pPr>
              <w:pStyle w:val="Corpodetexto"/>
              <w:spacing w:line="360" w:lineRule="auto"/>
              <w:jc w:val="both"/>
              <w:rPr>
                <w:sz w:val="18"/>
                <w:szCs w:val="18"/>
              </w:rPr>
            </w:pPr>
          </w:p>
        </w:tc>
        <w:tc>
          <w:tcPr>
            <w:tcW w:w="850" w:type="dxa"/>
            <w:tcBorders>
              <w:top w:val="nil"/>
              <w:left w:val="nil"/>
              <w:bottom w:val="single" w:sz="4" w:space="0" w:color="auto"/>
              <w:right w:val="single" w:sz="4" w:space="0" w:color="auto"/>
            </w:tcBorders>
          </w:tcPr>
          <w:p w14:paraId="50306201" w14:textId="398BC1C5" w:rsidR="0011367C" w:rsidRPr="0030662B" w:rsidRDefault="0011367C" w:rsidP="0006666D">
            <w:pPr>
              <w:pStyle w:val="Corpodetexto"/>
              <w:spacing w:line="360" w:lineRule="auto"/>
              <w:jc w:val="both"/>
              <w:rPr>
                <w:sz w:val="18"/>
                <w:szCs w:val="18"/>
              </w:rPr>
            </w:pPr>
          </w:p>
        </w:tc>
      </w:tr>
      <w:tr w:rsidR="0011367C" w:rsidRPr="0030662B" w14:paraId="262665E2" w14:textId="77777777" w:rsidTr="0064314D">
        <w:trPr>
          <w:trHeight w:val="300"/>
        </w:trPr>
        <w:tc>
          <w:tcPr>
            <w:tcW w:w="1135" w:type="dxa"/>
            <w:tcBorders>
              <w:top w:val="nil"/>
              <w:left w:val="single" w:sz="4" w:space="0" w:color="auto"/>
              <w:bottom w:val="single" w:sz="4" w:space="0" w:color="auto"/>
              <w:right w:val="single" w:sz="4" w:space="0" w:color="auto"/>
            </w:tcBorders>
            <w:vAlign w:val="center"/>
            <w:hideMark/>
          </w:tcPr>
          <w:p w14:paraId="28D4122F" w14:textId="77777777" w:rsidR="0011367C" w:rsidRPr="0030662B" w:rsidRDefault="0011367C" w:rsidP="0006666D">
            <w:pPr>
              <w:pStyle w:val="Corpodetexto"/>
              <w:numPr>
                <w:ilvl w:val="0"/>
                <w:numId w:val="43"/>
              </w:numPr>
              <w:spacing w:before="0" w:beforeAutospacing="0" w:after="140" w:afterAutospacing="0" w:line="360" w:lineRule="auto"/>
              <w:jc w:val="both"/>
              <w:rPr>
                <w:sz w:val="18"/>
                <w:szCs w:val="18"/>
              </w:rPr>
            </w:pPr>
          </w:p>
        </w:tc>
        <w:tc>
          <w:tcPr>
            <w:tcW w:w="6235" w:type="dxa"/>
            <w:tcBorders>
              <w:top w:val="nil"/>
              <w:left w:val="nil"/>
              <w:bottom w:val="single" w:sz="4" w:space="0" w:color="auto"/>
              <w:right w:val="single" w:sz="4" w:space="0" w:color="auto"/>
            </w:tcBorders>
            <w:vAlign w:val="center"/>
            <w:hideMark/>
          </w:tcPr>
          <w:p w14:paraId="6ACA6EE9" w14:textId="77777777" w:rsidR="0011367C" w:rsidRPr="0030662B" w:rsidRDefault="0011367C" w:rsidP="0006666D">
            <w:pPr>
              <w:pStyle w:val="Corpodetexto"/>
              <w:spacing w:line="360" w:lineRule="auto"/>
              <w:jc w:val="both"/>
              <w:rPr>
                <w:sz w:val="18"/>
                <w:szCs w:val="18"/>
              </w:rPr>
            </w:pPr>
            <w:r w:rsidRPr="0030662B">
              <w:rPr>
                <w:sz w:val="18"/>
                <w:szCs w:val="18"/>
              </w:rPr>
              <w:t>CLIPS GALVANIZADOS N. 2/0 500GR</w:t>
            </w:r>
          </w:p>
        </w:tc>
        <w:tc>
          <w:tcPr>
            <w:tcW w:w="426" w:type="dxa"/>
            <w:tcBorders>
              <w:top w:val="nil"/>
              <w:left w:val="nil"/>
              <w:bottom w:val="single" w:sz="4" w:space="0" w:color="auto"/>
              <w:right w:val="single" w:sz="4" w:space="0" w:color="auto"/>
            </w:tcBorders>
            <w:vAlign w:val="center"/>
            <w:hideMark/>
          </w:tcPr>
          <w:p w14:paraId="730DD8AD" w14:textId="77777777" w:rsidR="0011367C" w:rsidRPr="0030662B" w:rsidRDefault="0011367C" w:rsidP="0006666D">
            <w:pPr>
              <w:pStyle w:val="Corpodetexto"/>
              <w:spacing w:line="360" w:lineRule="auto"/>
              <w:jc w:val="both"/>
              <w:rPr>
                <w:sz w:val="18"/>
                <w:szCs w:val="18"/>
              </w:rPr>
            </w:pPr>
            <w:r w:rsidRPr="0030662B">
              <w:rPr>
                <w:sz w:val="18"/>
                <w:szCs w:val="18"/>
              </w:rPr>
              <w:t>CX</w:t>
            </w:r>
          </w:p>
        </w:tc>
        <w:tc>
          <w:tcPr>
            <w:tcW w:w="567" w:type="dxa"/>
            <w:tcBorders>
              <w:top w:val="nil"/>
              <w:left w:val="nil"/>
              <w:bottom w:val="single" w:sz="4" w:space="0" w:color="auto"/>
              <w:right w:val="single" w:sz="4" w:space="0" w:color="auto"/>
            </w:tcBorders>
            <w:noWrap/>
            <w:vAlign w:val="bottom"/>
            <w:hideMark/>
          </w:tcPr>
          <w:p w14:paraId="753E64BF" w14:textId="77777777" w:rsidR="0011367C" w:rsidRPr="0030662B" w:rsidRDefault="0011367C" w:rsidP="0006666D">
            <w:pPr>
              <w:pStyle w:val="Corpodetexto"/>
              <w:spacing w:line="360" w:lineRule="auto"/>
              <w:jc w:val="both"/>
              <w:rPr>
                <w:sz w:val="18"/>
                <w:szCs w:val="18"/>
              </w:rPr>
            </w:pPr>
            <w:r w:rsidRPr="0030662B">
              <w:rPr>
                <w:sz w:val="18"/>
                <w:szCs w:val="18"/>
              </w:rPr>
              <w:t>100</w:t>
            </w:r>
          </w:p>
        </w:tc>
        <w:tc>
          <w:tcPr>
            <w:tcW w:w="851" w:type="dxa"/>
            <w:tcBorders>
              <w:top w:val="nil"/>
              <w:left w:val="nil"/>
              <w:bottom w:val="single" w:sz="4" w:space="0" w:color="auto"/>
              <w:right w:val="single" w:sz="4" w:space="0" w:color="auto"/>
            </w:tcBorders>
          </w:tcPr>
          <w:p w14:paraId="75ABF5FC" w14:textId="3D8C8979" w:rsidR="0011367C" w:rsidRPr="0030662B" w:rsidRDefault="0011367C" w:rsidP="0006666D">
            <w:pPr>
              <w:pStyle w:val="Corpodetexto"/>
              <w:spacing w:line="360" w:lineRule="auto"/>
              <w:jc w:val="both"/>
              <w:rPr>
                <w:sz w:val="18"/>
                <w:szCs w:val="18"/>
              </w:rPr>
            </w:pPr>
          </w:p>
        </w:tc>
        <w:tc>
          <w:tcPr>
            <w:tcW w:w="850" w:type="dxa"/>
            <w:tcBorders>
              <w:top w:val="nil"/>
              <w:left w:val="nil"/>
              <w:bottom w:val="single" w:sz="4" w:space="0" w:color="auto"/>
              <w:right w:val="single" w:sz="4" w:space="0" w:color="auto"/>
            </w:tcBorders>
          </w:tcPr>
          <w:p w14:paraId="6108B576" w14:textId="2092DF48" w:rsidR="0011367C" w:rsidRPr="0030662B" w:rsidRDefault="0011367C" w:rsidP="0006666D">
            <w:pPr>
              <w:pStyle w:val="Corpodetexto"/>
              <w:spacing w:line="360" w:lineRule="auto"/>
              <w:jc w:val="both"/>
              <w:rPr>
                <w:sz w:val="18"/>
                <w:szCs w:val="18"/>
              </w:rPr>
            </w:pPr>
          </w:p>
        </w:tc>
      </w:tr>
      <w:tr w:rsidR="0011367C" w:rsidRPr="0030662B" w14:paraId="625ECF14" w14:textId="77777777" w:rsidTr="0064314D">
        <w:trPr>
          <w:trHeight w:val="300"/>
        </w:trPr>
        <w:tc>
          <w:tcPr>
            <w:tcW w:w="1135" w:type="dxa"/>
            <w:tcBorders>
              <w:top w:val="nil"/>
              <w:left w:val="single" w:sz="4" w:space="0" w:color="auto"/>
              <w:bottom w:val="single" w:sz="4" w:space="0" w:color="auto"/>
              <w:right w:val="single" w:sz="4" w:space="0" w:color="auto"/>
            </w:tcBorders>
            <w:vAlign w:val="center"/>
            <w:hideMark/>
          </w:tcPr>
          <w:p w14:paraId="2A1F45CD" w14:textId="77777777" w:rsidR="0011367C" w:rsidRPr="0030662B" w:rsidRDefault="0011367C" w:rsidP="0006666D">
            <w:pPr>
              <w:pStyle w:val="Corpodetexto"/>
              <w:numPr>
                <w:ilvl w:val="0"/>
                <w:numId w:val="43"/>
              </w:numPr>
              <w:spacing w:before="0" w:beforeAutospacing="0" w:after="140" w:afterAutospacing="0" w:line="360" w:lineRule="auto"/>
              <w:jc w:val="both"/>
              <w:rPr>
                <w:sz w:val="18"/>
                <w:szCs w:val="18"/>
              </w:rPr>
            </w:pPr>
          </w:p>
        </w:tc>
        <w:tc>
          <w:tcPr>
            <w:tcW w:w="6235" w:type="dxa"/>
            <w:tcBorders>
              <w:top w:val="nil"/>
              <w:left w:val="nil"/>
              <w:bottom w:val="single" w:sz="4" w:space="0" w:color="auto"/>
              <w:right w:val="single" w:sz="4" w:space="0" w:color="auto"/>
            </w:tcBorders>
            <w:vAlign w:val="center"/>
            <w:hideMark/>
          </w:tcPr>
          <w:p w14:paraId="0CC593E1" w14:textId="77777777" w:rsidR="0011367C" w:rsidRPr="0030662B" w:rsidRDefault="0011367C" w:rsidP="0006666D">
            <w:pPr>
              <w:pStyle w:val="Corpodetexto"/>
              <w:spacing w:line="360" w:lineRule="auto"/>
              <w:jc w:val="both"/>
              <w:rPr>
                <w:sz w:val="18"/>
                <w:szCs w:val="18"/>
              </w:rPr>
            </w:pPr>
            <w:r w:rsidRPr="0030662B">
              <w:rPr>
                <w:sz w:val="18"/>
                <w:szCs w:val="18"/>
              </w:rPr>
              <w:t>CLIPES Nº 8/0 FABRICADO COM ARAME DE AÇO E ACABAMENTO GALVANIZADO, ANTIFERRUGEM, FORMATO PARALELO, FLEXÍVEL, SEM OXIDAÇÕES, E SEM DEFORMAÇÕES PROVENIENTES DE DESAJUSTES NA FABRICAÇÃO, ACONDICIONADO EM CAIXA DE PAPELÃO, CONTENDO 25 UNIDADES.</w:t>
            </w:r>
          </w:p>
        </w:tc>
        <w:tc>
          <w:tcPr>
            <w:tcW w:w="426" w:type="dxa"/>
            <w:tcBorders>
              <w:top w:val="nil"/>
              <w:left w:val="nil"/>
              <w:bottom w:val="single" w:sz="4" w:space="0" w:color="auto"/>
              <w:right w:val="single" w:sz="4" w:space="0" w:color="auto"/>
            </w:tcBorders>
            <w:vAlign w:val="center"/>
            <w:hideMark/>
          </w:tcPr>
          <w:p w14:paraId="12C6E061" w14:textId="77777777" w:rsidR="0011367C" w:rsidRPr="0030662B" w:rsidRDefault="0011367C" w:rsidP="0006666D">
            <w:pPr>
              <w:pStyle w:val="Corpodetexto"/>
              <w:spacing w:line="360" w:lineRule="auto"/>
              <w:jc w:val="both"/>
              <w:rPr>
                <w:sz w:val="18"/>
                <w:szCs w:val="18"/>
              </w:rPr>
            </w:pPr>
            <w:r w:rsidRPr="0030662B">
              <w:rPr>
                <w:sz w:val="18"/>
                <w:szCs w:val="18"/>
              </w:rPr>
              <w:t>CX</w:t>
            </w:r>
          </w:p>
        </w:tc>
        <w:tc>
          <w:tcPr>
            <w:tcW w:w="567" w:type="dxa"/>
            <w:tcBorders>
              <w:top w:val="nil"/>
              <w:left w:val="nil"/>
              <w:bottom w:val="single" w:sz="4" w:space="0" w:color="auto"/>
              <w:right w:val="single" w:sz="4" w:space="0" w:color="auto"/>
            </w:tcBorders>
            <w:noWrap/>
            <w:vAlign w:val="bottom"/>
            <w:hideMark/>
          </w:tcPr>
          <w:p w14:paraId="729AA135" w14:textId="77777777" w:rsidR="0011367C" w:rsidRPr="0030662B" w:rsidRDefault="0011367C" w:rsidP="0006666D">
            <w:pPr>
              <w:pStyle w:val="Corpodetexto"/>
              <w:spacing w:line="360" w:lineRule="auto"/>
              <w:jc w:val="both"/>
              <w:rPr>
                <w:sz w:val="18"/>
                <w:szCs w:val="18"/>
              </w:rPr>
            </w:pPr>
            <w:r w:rsidRPr="0030662B">
              <w:rPr>
                <w:sz w:val="18"/>
                <w:szCs w:val="18"/>
              </w:rPr>
              <w:t>100</w:t>
            </w:r>
          </w:p>
        </w:tc>
        <w:tc>
          <w:tcPr>
            <w:tcW w:w="851" w:type="dxa"/>
            <w:tcBorders>
              <w:top w:val="nil"/>
              <w:left w:val="nil"/>
              <w:bottom w:val="single" w:sz="4" w:space="0" w:color="auto"/>
              <w:right w:val="single" w:sz="4" w:space="0" w:color="auto"/>
            </w:tcBorders>
          </w:tcPr>
          <w:p w14:paraId="31276265" w14:textId="5B6FF52B" w:rsidR="0011367C" w:rsidRPr="0030662B" w:rsidRDefault="0011367C" w:rsidP="0006666D">
            <w:pPr>
              <w:pStyle w:val="Corpodetexto"/>
              <w:spacing w:line="360" w:lineRule="auto"/>
              <w:jc w:val="both"/>
              <w:rPr>
                <w:sz w:val="18"/>
                <w:szCs w:val="18"/>
              </w:rPr>
            </w:pPr>
          </w:p>
        </w:tc>
        <w:tc>
          <w:tcPr>
            <w:tcW w:w="850" w:type="dxa"/>
            <w:tcBorders>
              <w:top w:val="nil"/>
              <w:left w:val="nil"/>
              <w:bottom w:val="single" w:sz="4" w:space="0" w:color="auto"/>
              <w:right w:val="single" w:sz="4" w:space="0" w:color="auto"/>
            </w:tcBorders>
          </w:tcPr>
          <w:p w14:paraId="4EF68525" w14:textId="5382C943" w:rsidR="0011367C" w:rsidRPr="0030662B" w:rsidRDefault="0011367C" w:rsidP="0006666D">
            <w:pPr>
              <w:pStyle w:val="Corpodetexto"/>
              <w:spacing w:line="360" w:lineRule="auto"/>
              <w:jc w:val="both"/>
              <w:rPr>
                <w:sz w:val="18"/>
                <w:szCs w:val="18"/>
              </w:rPr>
            </w:pPr>
          </w:p>
        </w:tc>
      </w:tr>
      <w:tr w:rsidR="0011367C" w:rsidRPr="0030662B" w14:paraId="62863F0F" w14:textId="77777777" w:rsidTr="0064314D">
        <w:trPr>
          <w:trHeight w:val="300"/>
        </w:trPr>
        <w:tc>
          <w:tcPr>
            <w:tcW w:w="1135" w:type="dxa"/>
            <w:tcBorders>
              <w:top w:val="nil"/>
              <w:left w:val="single" w:sz="4" w:space="0" w:color="auto"/>
              <w:bottom w:val="single" w:sz="4" w:space="0" w:color="auto"/>
              <w:right w:val="single" w:sz="4" w:space="0" w:color="auto"/>
            </w:tcBorders>
            <w:vAlign w:val="center"/>
            <w:hideMark/>
          </w:tcPr>
          <w:p w14:paraId="6A3B2F05" w14:textId="77777777" w:rsidR="0011367C" w:rsidRPr="0030662B" w:rsidRDefault="0011367C" w:rsidP="0006666D">
            <w:pPr>
              <w:pStyle w:val="Corpodetexto"/>
              <w:numPr>
                <w:ilvl w:val="0"/>
                <w:numId w:val="43"/>
              </w:numPr>
              <w:spacing w:before="0" w:beforeAutospacing="0" w:after="140" w:afterAutospacing="0" w:line="360" w:lineRule="auto"/>
              <w:jc w:val="both"/>
              <w:rPr>
                <w:sz w:val="18"/>
                <w:szCs w:val="18"/>
              </w:rPr>
            </w:pPr>
          </w:p>
        </w:tc>
        <w:tc>
          <w:tcPr>
            <w:tcW w:w="6235" w:type="dxa"/>
            <w:tcBorders>
              <w:top w:val="nil"/>
              <w:left w:val="nil"/>
              <w:bottom w:val="single" w:sz="4" w:space="0" w:color="auto"/>
              <w:right w:val="single" w:sz="4" w:space="0" w:color="auto"/>
            </w:tcBorders>
            <w:vAlign w:val="center"/>
            <w:hideMark/>
          </w:tcPr>
          <w:p w14:paraId="7B87BD36" w14:textId="77777777" w:rsidR="0011367C" w:rsidRPr="0030662B" w:rsidRDefault="0011367C" w:rsidP="0006666D">
            <w:pPr>
              <w:pStyle w:val="Corpodetexto"/>
              <w:spacing w:line="360" w:lineRule="auto"/>
              <w:jc w:val="both"/>
              <w:rPr>
                <w:sz w:val="18"/>
                <w:szCs w:val="18"/>
              </w:rPr>
            </w:pPr>
            <w:r w:rsidRPr="0030662B">
              <w:rPr>
                <w:sz w:val="18"/>
                <w:szCs w:val="18"/>
              </w:rPr>
              <w:t>COLA ADESIVO INSTANTÂNEO 20 GR</w:t>
            </w:r>
          </w:p>
        </w:tc>
        <w:tc>
          <w:tcPr>
            <w:tcW w:w="426" w:type="dxa"/>
            <w:tcBorders>
              <w:top w:val="nil"/>
              <w:left w:val="nil"/>
              <w:bottom w:val="single" w:sz="4" w:space="0" w:color="auto"/>
              <w:right w:val="single" w:sz="4" w:space="0" w:color="auto"/>
            </w:tcBorders>
            <w:vAlign w:val="center"/>
            <w:hideMark/>
          </w:tcPr>
          <w:p w14:paraId="2172BE20" w14:textId="77777777" w:rsidR="0011367C" w:rsidRPr="0030662B" w:rsidRDefault="0011367C" w:rsidP="0006666D">
            <w:pPr>
              <w:pStyle w:val="Corpodetexto"/>
              <w:spacing w:line="360" w:lineRule="auto"/>
              <w:jc w:val="both"/>
              <w:rPr>
                <w:sz w:val="18"/>
                <w:szCs w:val="18"/>
              </w:rPr>
            </w:pPr>
            <w:r w:rsidRPr="0030662B">
              <w:rPr>
                <w:sz w:val="18"/>
                <w:szCs w:val="18"/>
              </w:rPr>
              <w:t>UN</w:t>
            </w:r>
          </w:p>
        </w:tc>
        <w:tc>
          <w:tcPr>
            <w:tcW w:w="567" w:type="dxa"/>
            <w:tcBorders>
              <w:top w:val="nil"/>
              <w:left w:val="nil"/>
              <w:bottom w:val="single" w:sz="4" w:space="0" w:color="auto"/>
              <w:right w:val="single" w:sz="4" w:space="0" w:color="auto"/>
            </w:tcBorders>
            <w:noWrap/>
            <w:vAlign w:val="bottom"/>
            <w:hideMark/>
          </w:tcPr>
          <w:p w14:paraId="49F48EB1" w14:textId="77777777" w:rsidR="0011367C" w:rsidRPr="0030662B" w:rsidRDefault="0011367C" w:rsidP="0006666D">
            <w:pPr>
              <w:pStyle w:val="Corpodetexto"/>
              <w:spacing w:line="360" w:lineRule="auto"/>
              <w:jc w:val="both"/>
              <w:rPr>
                <w:sz w:val="18"/>
                <w:szCs w:val="18"/>
              </w:rPr>
            </w:pPr>
            <w:r w:rsidRPr="0030662B">
              <w:rPr>
                <w:sz w:val="18"/>
                <w:szCs w:val="18"/>
              </w:rPr>
              <w:t>100</w:t>
            </w:r>
          </w:p>
        </w:tc>
        <w:tc>
          <w:tcPr>
            <w:tcW w:w="851" w:type="dxa"/>
            <w:tcBorders>
              <w:top w:val="nil"/>
              <w:left w:val="nil"/>
              <w:bottom w:val="single" w:sz="4" w:space="0" w:color="auto"/>
              <w:right w:val="single" w:sz="4" w:space="0" w:color="auto"/>
            </w:tcBorders>
          </w:tcPr>
          <w:p w14:paraId="4612F790" w14:textId="0B2DC680" w:rsidR="0011367C" w:rsidRPr="0030662B" w:rsidRDefault="0011367C" w:rsidP="0006666D">
            <w:pPr>
              <w:pStyle w:val="Corpodetexto"/>
              <w:spacing w:line="360" w:lineRule="auto"/>
              <w:jc w:val="both"/>
              <w:rPr>
                <w:sz w:val="18"/>
                <w:szCs w:val="18"/>
              </w:rPr>
            </w:pPr>
          </w:p>
        </w:tc>
        <w:tc>
          <w:tcPr>
            <w:tcW w:w="850" w:type="dxa"/>
            <w:tcBorders>
              <w:top w:val="nil"/>
              <w:left w:val="nil"/>
              <w:bottom w:val="single" w:sz="4" w:space="0" w:color="auto"/>
              <w:right w:val="single" w:sz="4" w:space="0" w:color="auto"/>
            </w:tcBorders>
          </w:tcPr>
          <w:p w14:paraId="60B0324B" w14:textId="711D46B0" w:rsidR="0011367C" w:rsidRPr="0030662B" w:rsidRDefault="0011367C" w:rsidP="0006666D">
            <w:pPr>
              <w:pStyle w:val="Corpodetexto"/>
              <w:spacing w:line="360" w:lineRule="auto"/>
              <w:jc w:val="both"/>
              <w:rPr>
                <w:sz w:val="18"/>
                <w:szCs w:val="18"/>
              </w:rPr>
            </w:pPr>
          </w:p>
        </w:tc>
      </w:tr>
      <w:tr w:rsidR="0011367C" w:rsidRPr="0030662B" w14:paraId="0362114A" w14:textId="77777777" w:rsidTr="0064314D">
        <w:trPr>
          <w:trHeight w:val="300"/>
        </w:trPr>
        <w:tc>
          <w:tcPr>
            <w:tcW w:w="1135" w:type="dxa"/>
            <w:tcBorders>
              <w:top w:val="nil"/>
              <w:left w:val="single" w:sz="4" w:space="0" w:color="auto"/>
              <w:bottom w:val="single" w:sz="4" w:space="0" w:color="auto"/>
              <w:right w:val="single" w:sz="4" w:space="0" w:color="auto"/>
            </w:tcBorders>
            <w:vAlign w:val="center"/>
            <w:hideMark/>
          </w:tcPr>
          <w:p w14:paraId="532E1E28" w14:textId="77777777" w:rsidR="0011367C" w:rsidRPr="0030662B" w:rsidRDefault="0011367C" w:rsidP="0006666D">
            <w:pPr>
              <w:pStyle w:val="Corpodetexto"/>
              <w:numPr>
                <w:ilvl w:val="0"/>
                <w:numId w:val="43"/>
              </w:numPr>
              <w:spacing w:before="0" w:beforeAutospacing="0" w:after="140" w:afterAutospacing="0" w:line="360" w:lineRule="auto"/>
              <w:jc w:val="both"/>
              <w:rPr>
                <w:sz w:val="18"/>
                <w:szCs w:val="18"/>
              </w:rPr>
            </w:pPr>
          </w:p>
        </w:tc>
        <w:tc>
          <w:tcPr>
            <w:tcW w:w="6235" w:type="dxa"/>
            <w:tcBorders>
              <w:top w:val="nil"/>
              <w:left w:val="nil"/>
              <w:bottom w:val="single" w:sz="4" w:space="0" w:color="auto"/>
              <w:right w:val="single" w:sz="4" w:space="0" w:color="auto"/>
            </w:tcBorders>
            <w:vAlign w:val="center"/>
            <w:hideMark/>
          </w:tcPr>
          <w:p w14:paraId="2B47BA1A" w14:textId="0A1A39CD" w:rsidR="0011367C" w:rsidRPr="0030662B" w:rsidRDefault="0011367C" w:rsidP="0006666D">
            <w:pPr>
              <w:pStyle w:val="Corpodetexto"/>
              <w:spacing w:line="360" w:lineRule="auto"/>
              <w:jc w:val="both"/>
              <w:rPr>
                <w:sz w:val="18"/>
                <w:szCs w:val="18"/>
              </w:rPr>
            </w:pPr>
            <w:r w:rsidRPr="0030662B">
              <w:rPr>
                <w:sz w:val="18"/>
                <w:szCs w:val="18"/>
              </w:rPr>
              <w:t xml:space="preserve">COLA BRANCA LIQUIDA, PESO LIQUIDO 40GR, BASE ACETATO DE </w:t>
            </w:r>
            <w:r w:rsidR="00D63321" w:rsidRPr="0030662B">
              <w:rPr>
                <w:sz w:val="18"/>
                <w:szCs w:val="18"/>
              </w:rPr>
              <w:t>PVA, LAVÁVEL, ATÓXICA</w:t>
            </w:r>
            <w:r w:rsidRPr="0030662B">
              <w:rPr>
                <w:sz w:val="18"/>
                <w:szCs w:val="18"/>
              </w:rPr>
              <w:t>, TIPO ESCOLAR, PACOTE COM 12 UNIDADES</w:t>
            </w:r>
          </w:p>
        </w:tc>
        <w:tc>
          <w:tcPr>
            <w:tcW w:w="426" w:type="dxa"/>
            <w:tcBorders>
              <w:top w:val="nil"/>
              <w:left w:val="nil"/>
              <w:bottom w:val="single" w:sz="4" w:space="0" w:color="auto"/>
              <w:right w:val="single" w:sz="4" w:space="0" w:color="auto"/>
            </w:tcBorders>
            <w:vAlign w:val="center"/>
            <w:hideMark/>
          </w:tcPr>
          <w:p w14:paraId="79BB3B8D" w14:textId="77777777" w:rsidR="0011367C" w:rsidRPr="0030662B" w:rsidRDefault="0011367C" w:rsidP="0006666D">
            <w:pPr>
              <w:pStyle w:val="Corpodetexto"/>
              <w:spacing w:line="360" w:lineRule="auto"/>
              <w:jc w:val="both"/>
              <w:rPr>
                <w:sz w:val="18"/>
                <w:szCs w:val="18"/>
              </w:rPr>
            </w:pPr>
            <w:r w:rsidRPr="0030662B">
              <w:rPr>
                <w:sz w:val="18"/>
                <w:szCs w:val="18"/>
              </w:rPr>
              <w:t>PC</w:t>
            </w:r>
          </w:p>
        </w:tc>
        <w:tc>
          <w:tcPr>
            <w:tcW w:w="567" w:type="dxa"/>
            <w:tcBorders>
              <w:top w:val="nil"/>
              <w:left w:val="nil"/>
              <w:bottom w:val="single" w:sz="4" w:space="0" w:color="auto"/>
              <w:right w:val="single" w:sz="4" w:space="0" w:color="auto"/>
            </w:tcBorders>
            <w:noWrap/>
            <w:vAlign w:val="bottom"/>
            <w:hideMark/>
          </w:tcPr>
          <w:p w14:paraId="1EE894B3" w14:textId="77777777" w:rsidR="0011367C" w:rsidRPr="0030662B" w:rsidRDefault="0011367C" w:rsidP="0006666D">
            <w:pPr>
              <w:pStyle w:val="Corpodetexto"/>
              <w:spacing w:line="360" w:lineRule="auto"/>
              <w:jc w:val="both"/>
              <w:rPr>
                <w:sz w:val="18"/>
                <w:szCs w:val="18"/>
              </w:rPr>
            </w:pPr>
            <w:r w:rsidRPr="0030662B">
              <w:rPr>
                <w:sz w:val="18"/>
                <w:szCs w:val="18"/>
              </w:rPr>
              <w:t>350</w:t>
            </w:r>
          </w:p>
        </w:tc>
        <w:tc>
          <w:tcPr>
            <w:tcW w:w="851" w:type="dxa"/>
            <w:tcBorders>
              <w:top w:val="nil"/>
              <w:left w:val="nil"/>
              <w:bottom w:val="single" w:sz="4" w:space="0" w:color="auto"/>
              <w:right w:val="single" w:sz="4" w:space="0" w:color="auto"/>
            </w:tcBorders>
          </w:tcPr>
          <w:p w14:paraId="5B9D4FE6" w14:textId="7ECCAA29" w:rsidR="0011367C" w:rsidRPr="0030662B" w:rsidRDefault="0011367C" w:rsidP="0006666D">
            <w:pPr>
              <w:pStyle w:val="Corpodetexto"/>
              <w:spacing w:line="360" w:lineRule="auto"/>
              <w:jc w:val="both"/>
              <w:rPr>
                <w:sz w:val="18"/>
                <w:szCs w:val="18"/>
              </w:rPr>
            </w:pPr>
          </w:p>
        </w:tc>
        <w:tc>
          <w:tcPr>
            <w:tcW w:w="850" w:type="dxa"/>
            <w:tcBorders>
              <w:top w:val="nil"/>
              <w:left w:val="nil"/>
              <w:bottom w:val="single" w:sz="4" w:space="0" w:color="auto"/>
              <w:right w:val="single" w:sz="4" w:space="0" w:color="auto"/>
            </w:tcBorders>
          </w:tcPr>
          <w:p w14:paraId="3D0EFF39" w14:textId="7624DA03" w:rsidR="0011367C" w:rsidRPr="0030662B" w:rsidRDefault="0011367C" w:rsidP="0006666D">
            <w:pPr>
              <w:pStyle w:val="Corpodetexto"/>
              <w:spacing w:line="360" w:lineRule="auto"/>
              <w:jc w:val="both"/>
              <w:rPr>
                <w:sz w:val="18"/>
                <w:szCs w:val="18"/>
              </w:rPr>
            </w:pPr>
          </w:p>
        </w:tc>
      </w:tr>
      <w:tr w:rsidR="0011367C" w:rsidRPr="0030662B" w14:paraId="1F8B39C9" w14:textId="77777777" w:rsidTr="0064314D">
        <w:trPr>
          <w:trHeight w:val="480"/>
        </w:trPr>
        <w:tc>
          <w:tcPr>
            <w:tcW w:w="1135" w:type="dxa"/>
            <w:tcBorders>
              <w:top w:val="nil"/>
              <w:left w:val="single" w:sz="4" w:space="0" w:color="auto"/>
              <w:bottom w:val="single" w:sz="4" w:space="0" w:color="auto"/>
              <w:right w:val="single" w:sz="4" w:space="0" w:color="auto"/>
            </w:tcBorders>
            <w:vAlign w:val="center"/>
            <w:hideMark/>
          </w:tcPr>
          <w:p w14:paraId="643E06B8" w14:textId="77777777" w:rsidR="0011367C" w:rsidRPr="0030662B" w:rsidRDefault="0011367C" w:rsidP="0006666D">
            <w:pPr>
              <w:pStyle w:val="Corpodetexto"/>
              <w:numPr>
                <w:ilvl w:val="0"/>
                <w:numId w:val="43"/>
              </w:numPr>
              <w:spacing w:before="0" w:beforeAutospacing="0" w:after="140" w:afterAutospacing="0" w:line="360" w:lineRule="auto"/>
              <w:jc w:val="both"/>
              <w:rPr>
                <w:sz w:val="18"/>
                <w:szCs w:val="18"/>
              </w:rPr>
            </w:pPr>
          </w:p>
        </w:tc>
        <w:tc>
          <w:tcPr>
            <w:tcW w:w="6235" w:type="dxa"/>
            <w:tcBorders>
              <w:top w:val="nil"/>
              <w:left w:val="nil"/>
              <w:bottom w:val="single" w:sz="4" w:space="0" w:color="auto"/>
              <w:right w:val="single" w:sz="4" w:space="0" w:color="auto"/>
            </w:tcBorders>
            <w:vAlign w:val="center"/>
            <w:hideMark/>
          </w:tcPr>
          <w:p w14:paraId="3A949B95" w14:textId="77777777" w:rsidR="0011367C" w:rsidRPr="0030662B" w:rsidRDefault="0011367C" w:rsidP="0006666D">
            <w:pPr>
              <w:pStyle w:val="Corpodetexto"/>
              <w:spacing w:line="360" w:lineRule="auto"/>
              <w:jc w:val="both"/>
              <w:rPr>
                <w:sz w:val="18"/>
                <w:szCs w:val="18"/>
              </w:rPr>
            </w:pPr>
            <w:r w:rsidRPr="0030662B">
              <w:rPr>
                <w:sz w:val="18"/>
                <w:szCs w:val="18"/>
              </w:rPr>
              <w:t>COLA DE SILICONE PARA PISTOLA DE COLA QUENTE BASTÃO FINO - BASTÃO PARA PISTOLA DE COLA QUENTE COM DIMENSÕES DE 7,5 MM X30CM – REFIL PACOTE DE 1 KG</w:t>
            </w:r>
          </w:p>
        </w:tc>
        <w:tc>
          <w:tcPr>
            <w:tcW w:w="426" w:type="dxa"/>
            <w:tcBorders>
              <w:top w:val="nil"/>
              <w:left w:val="nil"/>
              <w:bottom w:val="single" w:sz="4" w:space="0" w:color="auto"/>
              <w:right w:val="single" w:sz="4" w:space="0" w:color="auto"/>
            </w:tcBorders>
            <w:vAlign w:val="center"/>
            <w:hideMark/>
          </w:tcPr>
          <w:p w14:paraId="72217BB1" w14:textId="77777777" w:rsidR="0011367C" w:rsidRPr="0030662B" w:rsidRDefault="0011367C" w:rsidP="0006666D">
            <w:pPr>
              <w:pStyle w:val="Corpodetexto"/>
              <w:spacing w:line="360" w:lineRule="auto"/>
              <w:jc w:val="both"/>
              <w:rPr>
                <w:sz w:val="18"/>
                <w:szCs w:val="18"/>
              </w:rPr>
            </w:pPr>
            <w:r w:rsidRPr="0030662B">
              <w:rPr>
                <w:sz w:val="18"/>
                <w:szCs w:val="18"/>
              </w:rPr>
              <w:t>PC</w:t>
            </w:r>
          </w:p>
        </w:tc>
        <w:tc>
          <w:tcPr>
            <w:tcW w:w="567" w:type="dxa"/>
            <w:tcBorders>
              <w:top w:val="nil"/>
              <w:left w:val="nil"/>
              <w:bottom w:val="single" w:sz="4" w:space="0" w:color="auto"/>
              <w:right w:val="single" w:sz="4" w:space="0" w:color="auto"/>
            </w:tcBorders>
            <w:noWrap/>
            <w:vAlign w:val="bottom"/>
            <w:hideMark/>
          </w:tcPr>
          <w:p w14:paraId="099329F8" w14:textId="77777777" w:rsidR="0011367C" w:rsidRPr="0030662B" w:rsidRDefault="0011367C" w:rsidP="0006666D">
            <w:pPr>
              <w:pStyle w:val="Corpodetexto"/>
              <w:spacing w:line="360" w:lineRule="auto"/>
              <w:jc w:val="both"/>
              <w:rPr>
                <w:sz w:val="18"/>
                <w:szCs w:val="18"/>
              </w:rPr>
            </w:pPr>
            <w:r w:rsidRPr="0030662B">
              <w:rPr>
                <w:sz w:val="18"/>
                <w:szCs w:val="18"/>
              </w:rPr>
              <w:t>30</w:t>
            </w:r>
          </w:p>
        </w:tc>
        <w:tc>
          <w:tcPr>
            <w:tcW w:w="851" w:type="dxa"/>
            <w:tcBorders>
              <w:top w:val="nil"/>
              <w:left w:val="nil"/>
              <w:bottom w:val="single" w:sz="4" w:space="0" w:color="auto"/>
              <w:right w:val="single" w:sz="4" w:space="0" w:color="auto"/>
            </w:tcBorders>
          </w:tcPr>
          <w:p w14:paraId="6DBDBB86" w14:textId="446096BB" w:rsidR="0011367C" w:rsidRPr="0030662B" w:rsidRDefault="0011367C" w:rsidP="0006666D">
            <w:pPr>
              <w:pStyle w:val="Corpodetexto"/>
              <w:spacing w:line="360" w:lineRule="auto"/>
              <w:jc w:val="both"/>
              <w:rPr>
                <w:sz w:val="18"/>
                <w:szCs w:val="18"/>
              </w:rPr>
            </w:pPr>
          </w:p>
        </w:tc>
        <w:tc>
          <w:tcPr>
            <w:tcW w:w="850" w:type="dxa"/>
            <w:tcBorders>
              <w:top w:val="nil"/>
              <w:left w:val="nil"/>
              <w:bottom w:val="single" w:sz="4" w:space="0" w:color="auto"/>
              <w:right w:val="single" w:sz="4" w:space="0" w:color="auto"/>
            </w:tcBorders>
          </w:tcPr>
          <w:p w14:paraId="22CFF8DF" w14:textId="0CA8D784" w:rsidR="0011367C" w:rsidRPr="0030662B" w:rsidRDefault="0011367C" w:rsidP="0006666D">
            <w:pPr>
              <w:pStyle w:val="Corpodetexto"/>
              <w:spacing w:line="360" w:lineRule="auto"/>
              <w:jc w:val="both"/>
              <w:rPr>
                <w:sz w:val="18"/>
                <w:szCs w:val="18"/>
              </w:rPr>
            </w:pPr>
          </w:p>
        </w:tc>
      </w:tr>
      <w:tr w:rsidR="0011367C" w:rsidRPr="0030662B" w14:paraId="105DF148" w14:textId="77777777" w:rsidTr="0064314D">
        <w:trPr>
          <w:trHeight w:val="480"/>
        </w:trPr>
        <w:tc>
          <w:tcPr>
            <w:tcW w:w="1135" w:type="dxa"/>
            <w:tcBorders>
              <w:top w:val="nil"/>
              <w:left w:val="single" w:sz="4" w:space="0" w:color="auto"/>
              <w:bottom w:val="single" w:sz="4" w:space="0" w:color="auto"/>
              <w:right w:val="single" w:sz="4" w:space="0" w:color="auto"/>
            </w:tcBorders>
            <w:vAlign w:val="center"/>
            <w:hideMark/>
          </w:tcPr>
          <w:p w14:paraId="3B34A564" w14:textId="77777777" w:rsidR="0011367C" w:rsidRPr="0030662B" w:rsidRDefault="0011367C" w:rsidP="0006666D">
            <w:pPr>
              <w:pStyle w:val="Corpodetexto"/>
              <w:numPr>
                <w:ilvl w:val="0"/>
                <w:numId w:val="43"/>
              </w:numPr>
              <w:spacing w:before="0" w:beforeAutospacing="0" w:after="140" w:afterAutospacing="0" w:line="360" w:lineRule="auto"/>
              <w:jc w:val="both"/>
              <w:rPr>
                <w:sz w:val="18"/>
                <w:szCs w:val="18"/>
              </w:rPr>
            </w:pPr>
          </w:p>
        </w:tc>
        <w:tc>
          <w:tcPr>
            <w:tcW w:w="6235" w:type="dxa"/>
            <w:tcBorders>
              <w:top w:val="nil"/>
              <w:left w:val="nil"/>
              <w:bottom w:val="single" w:sz="4" w:space="0" w:color="auto"/>
              <w:right w:val="single" w:sz="4" w:space="0" w:color="auto"/>
            </w:tcBorders>
            <w:vAlign w:val="center"/>
            <w:hideMark/>
          </w:tcPr>
          <w:p w14:paraId="6DB9D134" w14:textId="023B1AA7" w:rsidR="0011367C" w:rsidRPr="0030662B" w:rsidRDefault="0011367C" w:rsidP="0006666D">
            <w:pPr>
              <w:pStyle w:val="Corpodetexto"/>
              <w:spacing w:line="360" w:lineRule="auto"/>
              <w:jc w:val="both"/>
              <w:rPr>
                <w:sz w:val="18"/>
                <w:szCs w:val="18"/>
              </w:rPr>
            </w:pPr>
            <w:r w:rsidRPr="0030662B">
              <w:rPr>
                <w:sz w:val="18"/>
                <w:szCs w:val="18"/>
              </w:rPr>
              <w:t xml:space="preserve">COLA DE SILICONE PARA PISTOLA DE COLA QUENTE TIPO BASTAO GROSSO </w:t>
            </w:r>
            <w:r w:rsidR="00D63321" w:rsidRPr="0030662B">
              <w:rPr>
                <w:sz w:val="18"/>
                <w:szCs w:val="18"/>
              </w:rPr>
              <w:t>- BASTÃO</w:t>
            </w:r>
            <w:r w:rsidRPr="0030662B">
              <w:rPr>
                <w:sz w:val="18"/>
                <w:szCs w:val="18"/>
              </w:rPr>
              <w:t xml:space="preserve"> PARA PISTOLA DE COLA QUENTE COM DIMENSÕES DE 11,2 MM X30CM – PACOTE DE 1 KG COM APROX. 35 BASTÕES</w:t>
            </w:r>
          </w:p>
        </w:tc>
        <w:tc>
          <w:tcPr>
            <w:tcW w:w="426" w:type="dxa"/>
            <w:tcBorders>
              <w:top w:val="nil"/>
              <w:left w:val="nil"/>
              <w:bottom w:val="single" w:sz="4" w:space="0" w:color="auto"/>
              <w:right w:val="single" w:sz="4" w:space="0" w:color="auto"/>
            </w:tcBorders>
            <w:vAlign w:val="center"/>
            <w:hideMark/>
          </w:tcPr>
          <w:p w14:paraId="0C9BBCF7" w14:textId="77777777" w:rsidR="0011367C" w:rsidRPr="0030662B" w:rsidRDefault="0011367C" w:rsidP="0006666D">
            <w:pPr>
              <w:pStyle w:val="Corpodetexto"/>
              <w:spacing w:line="360" w:lineRule="auto"/>
              <w:jc w:val="both"/>
              <w:rPr>
                <w:sz w:val="18"/>
                <w:szCs w:val="18"/>
              </w:rPr>
            </w:pPr>
            <w:r w:rsidRPr="0030662B">
              <w:rPr>
                <w:sz w:val="18"/>
                <w:szCs w:val="18"/>
              </w:rPr>
              <w:t>PC</w:t>
            </w:r>
          </w:p>
        </w:tc>
        <w:tc>
          <w:tcPr>
            <w:tcW w:w="567" w:type="dxa"/>
            <w:tcBorders>
              <w:top w:val="nil"/>
              <w:left w:val="nil"/>
              <w:bottom w:val="single" w:sz="4" w:space="0" w:color="auto"/>
              <w:right w:val="single" w:sz="4" w:space="0" w:color="auto"/>
            </w:tcBorders>
            <w:noWrap/>
            <w:vAlign w:val="bottom"/>
            <w:hideMark/>
          </w:tcPr>
          <w:p w14:paraId="4DAD19FC" w14:textId="77777777" w:rsidR="0011367C" w:rsidRPr="0030662B" w:rsidRDefault="0011367C" w:rsidP="0006666D">
            <w:pPr>
              <w:pStyle w:val="Corpodetexto"/>
              <w:spacing w:line="360" w:lineRule="auto"/>
              <w:jc w:val="both"/>
              <w:rPr>
                <w:sz w:val="18"/>
                <w:szCs w:val="18"/>
              </w:rPr>
            </w:pPr>
            <w:r w:rsidRPr="0030662B">
              <w:rPr>
                <w:sz w:val="18"/>
                <w:szCs w:val="18"/>
              </w:rPr>
              <w:t>30</w:t>
            </w:r>
          </w:p>
        </w:tc>
        <w:tc>
          <w:tcPr>
            <w:tcW w:w="851" w:type="dxa"/>
            <w:tcBorders>
              <w:top w:val="nil"/>
              <w:left w:val="nil"/>
              <w:bottom w:val="single" w:sz="4" w:space="0" w:color="auto"/>
              <w:right w:val="single" w:sz="4" w:space="0" w:color="auto"/>
            </w:tcBorders>
          </w:tcPr>
          <w:p w14:paraId="04CAB29D" w14:textId="6FE586CD" w:rsidR="0011367C" w:rsidRPr="0030662B" w:rsidRDefault="0011367C" w:rsidP="0006666D">
            <w:pPr>
              <w:pStyle w:val="Corpodetexto"/>
              <w:spacing w:line="360" w:lineRule="auto"/>
              <w:jc w:val="both"/>
              <w:rPr>
                <w:sz w:val="18"/>
                <w:szCs w:val="18"/>
              </w:rPr>
            </w:pPr>
          </w:p>
        </w:tc>
        <w:tc>
          <w:tcPr>
            <w:tcW w:w="850" w:type="dxa"/>
            <w:tcBorders>
              <w:top w:val="nil"/>
              <w:left w:val="nil"/>
              <w:bottom w:val="single" w:sz="4" w:space="0" w:color="auto"/>
              <w:right w:val="single" w:sz="4" w:space="0" w:color="auto"/>
            </w:tcBorders>
          </w:tcPr>
          <w:p w14:paraId="6F32F13F" w14:textId="48834B1E" w:rsidR="0011367C" w:rsidRPr="0030662B" w:rsidRDefault="0011367C" w:rsidP="0006666D">
            <w:pPr>
              <w:pStyle w:val="Corpodetexto"/>
              <w:spacing w:line="360" w:lineRule="auto"/>
              <w:jc w:val="both"/>
              <w:rPr>
                <w:sz w:val="18"/>
                <w:szCs w:val="18"/>
              </w:rPr>
            </w:pPr>
          </w:p>
        </w:tc>
      </w:tr>
      <w:tr w:rsidR="0011367C" w:rsidRPr="0030662B" w14:paraId="5AA49B62" w14:textId="77777777" w:rsidTr="0064314D">
        <w:trPr>
          <w:trHeight w:val="300"/>
        </w:trPr>
        <w:tc>
          <w:tcPr>
            <w:tcW w:w="1135" w:type="dxa"/>
            <w:tcBorders>
              <w:top w:val="nil"/>
              <w:left w:val="single" w:sz="4" w:space="0" w:color="auto"/>
              <w:bottom w:val="single" w:sz="4" w:space="0" w:color="auto"/>
              <w:right w:val="single" w:sz="4" w:space="0" w:color="auto"/>
            </w:tcBorders>
            <w:vAlign w:val="center"/>
            <w:hideMark/>
          </w:tcPr>
          <w:p w14:paraId="7EFE0023" w14:textId="77777777" w:rsidR="0011367C" w:rsidRPr="0030662B" w:rsidRDefault="0011367C" w:rsidP="0006666D">
            <w:pPr>
              <w:pStyle w:val="Corpodetexto"/>
              <w:numPr>
                <w:ilvl w:val="0"/>
                <w:numId w:val="43"/>
              </w:numPr>
              <w:spacing w:before="0" w:beforeAutospacing="0" w:after="140" w:afterAutospacing="0" w:line="360" w:lineRule="auto"/>
              <w:jc w:val="both"/>
              <w:rPr>
                <w:sz w:val="18"/>
                <w:szCs w:val="18"/>
              </w:rPr>
            </w:pPr>
          </w:p>
        </w:tc>
        <w:tc>
          <w:tcPr>
            <w:tcW w:w="6235" w:type="dxa"/>
            <w:tcBorders>
              <w:top w:val="nil"/>
              <w:left w:val="nil"/>
              <w:bottom w:val="single" w:sz="4" w:space="0" w:color="auto"/>
              <w:right w:val="single" w:sz="4" w:space="0" w:color="auto"/>
            </w:tcBorders>
            <w:vAlign w:val="center"/>
            <w:hideMark/>
          </w:tcPr>
          <w:p w14:paraId="71584CA0" w14:textId="77777777" w:rsidR="0011367C" w:rsidRPr="0030662B" w:rsidRDefault="0011367C" w:rsidP="0006666D">
            <w:pPr>
              <w:pStyle w:val="Corpodetexto"/>
              <w:spacing w:line="360" w:lineRule="auto"/>
              <w:jc w:val="both"/>
              <w:rPr>
                <w:sz w:val="18"/>
                <w:szCs w:val="18"/>
              </w:rPr>
            </w:pPr>
            <w:r w:rsidRPr="0030662B">
              <w:rPr>
                <w:sz w:val="18"/>
                <w:szCs w:val="18"/>
              </w:rPr>
              <w:t>COLA PARA EVA, EM ACETATO DE POLIVINILA E ÁLCOOL, COM UM EXCLUSIVO BICO APLICADOR QUE FACILITA A APLICAÇÃO. SOLÚVEL EM ÁLCOOL. SECAGEM NO AR. NÃO RESISTENTE A LAVAGENS. DISPONÍVEL EM 35G A 40 G.</w:t>
            </w:r>
          </w:p>
        </w:tc>
        <w:tc>
          <w:tcPr>
            <w:tcW w:w="426" w:type="dxa"/>
            <w:tcBorders>
              <w:top w:val="nil"/>
              <w:left w:val="nil"/>
              <w:bottom w:val="single" w:sz="4" w:space="0" w:color="auto"/>
              <w:right w:val="single" w:sz="4" w:space="0" w:color="auto"/>
            </w:tcBorders>
            <w:vAlign w:val="center"/>
            <w:hideMark/>
          </w:tcPr>
          <w:p w14:paraId="63809786" w14:textId="77777777" w:rsidR="0011367C" w:rsidRPr="0030662B" w:rsidRDefault="0011367C" w:rsidP="0006666D">
            <w:pPr>
              <w:pStyle w:val="Corpodetexto"/>
              <w:spacing w:line="360" w:lineRule="auto"/>
              <w:jc w:val="both"/>
              <w:rPr>
                <w:sz w:val="18"/>
                <w:szCs w:val="18"/>
              </w:rPr>
            </w:pPr>
            <w:r w:rsidRPr="0030662B">
              <w:rPr>
                <w:sz w:val="18"/>
                <w:szCs w:val="18"/>
              </w:rPr>
              <w:t>UN</w:t>
            </w:r>
          </w:p>
        </w:tc>
        <w:tc>
          <w:tcPr>
            <w:tcW w:w="567" w:type="dxa"/>
            <w:tcBorders>
              <w:top w:val="nil"/>
              <w:left w:val="nil"/>
              <w:bottom w:val="single" w:sz="4" w:space="0" w:color="auto"/>
              <w:right w:val="single" w:sz="4" w:space="0" w:color="auto"/>
            </w:tcBorders>
            <w:noWrap/>
            <w:vAlign w:val="bottom"/>
            <w:hideMark/>
          </w:tcPr>
          <w:p w14:paraId="5741E431" w14:textId="77777777" w:rsidR="0011367C" w:rsidRPr="0030662B" w:rsidRDefault="0011367C" w:rsidP="0006666D">
            <w:pPr>
              <w:pStyle w:val="Corpodetexto"/>
              <w:spacing w:line="360" w:lineRule="auto"/>
              <w:jc w:val="both"/>
              <w:rPr>
                <w:sz w:val="18"/>
                <w:szCs w:val="18"/>
              </w:rPr>
            </w:pPr>
            <w:r w:rsidRPr="0030662B">
              <w:rPr>
                <w:sz w:val="18"/>
                <w:szCs w:val="18"/>
              </w:rPr>
              <w:t>500</w:t>
            </w:r>
          </w:p>
        </w:tc>
        <w:tc>
          <w:tcPr>
            <w:tcW w:w="851" w:type="dxa"/>
            <w:tcBorders>
              <w:top w:val="nil"/>
              <w:left w:val="nil"/>
              <w:bottom w:val="single" w:sz="4" w:space="0" w:color="auto"/>
              <w:right w:val="single" w:sz="4" w:space="0" w:color="auto"/>
            </w:tcBorders>
          </w:tcPr>
          <w:p w14:paraId="15DC16F3" w14:textId="3EF8BDFB" w:rsidR="0011367C" w:rsidRPr="0030662B" w:rsidRDefault="0011367C" w:rsidP="0006666D">
            <w:pPr>
              <w:pStyle w:val="Corpodetexto"/>
              <w:spacing w:line="360" w:lineRule="auto"/>
              <w:jc w:val="both"/>
              <w:rPr>
                <w:sz w:val="18"/>
                <w:szCs w:val="18"/>
              </w:rPr>
            </w:pPr>
          </w:p>
        </w:tc>
        <w:tc>
          <w:tcPr>
            <w:tcW w:w="850" w:type="dxa"/>
            <w:tcBorders>
              <w:top w:val="nil"/>
              <w:left w:val="nil"/>
              <w:bottom w:val="single" w:sz="4" w:space="0" w:color="auto"/>
              <w:right w:val="single" w:sz="4" w:space="0" w:color="auto"/>
            </w:tcBorders>
          </w:tcPr>
          <w:p w14:paraId="37693860" w14:textId="53715C8F" w:rsidR="0011367C" w:rsidRPr="0030662B" w:rsidRDefault="0011367C" w:rsidP="0006666D">
            <w:pPr>
              <w:pStyle w:val="Corpodetexto"/>
              <w:spacing w:line="360" w:lineRule="auto"/>
              <w:jc w:val="both"/>
              <w:rPr>
                <w:sz w:val="18"/>
                <w:szCs w:val="18"/>
              </w:rPr>
            </w:pPr>
          </w:p>
        </w:tc>
      </w:tr>
      <w:tr w:rsidR="0011367C" w:rsidRPr="0030662B" w14:paraId="40167A18" w14:textId="77777777" w:rsidTr="0064314D">
        <w:trPr>
          <w:trHeight w:val="300"/>
        </w:trPr>
        <w:tc>
          <w:tcPr>
            <w:tcW w:w="1135" w:type="dxa"/>
            <w:tcBorders>
              <w:top w:val="nil"/>
              <w:left w:val="single" w:sz="4" w:space="0" w:color="auto"/>
              <w:bottom w:val="single" w:sz="4" w:space="0" w:color="auto"/>
              <w:right w:val="single" w:sz="4" w:space="0" w:color="auto"/>
            </w:tcBorders>
            <w:vAlign w:val="center"/>
            <w:hideMark/>
          </w:tcPr>
          <w:p w14:paraId="77E9D6A4" w14:textId="77777777" w:rsidR="0011367C" w:rsidRPr="0030662B" w:rsidRDefault="0011367C" w:rsidP="0006666D">
            <w:pPr>
              <w:pStyle w:val="Corpodetexto"/>
              <w:numPr>
                <w:ilvl w:val="0"/>
                <w:numId w:val="43"/>
              </w:numPr>
              <w:spacing w:before="0" w:beforeAutospacing="0" w:after="140" w:afterAutospacing="0" w:line="360" w:lineRule="auto"/>
              <w:jc w:val="both"/>
              <w:rPr>
                <w:sz w:val="18"/>
                <w:szCs w:val="18"/>
              </w:rPr>
            </w:pPr>
          </w:p>
        </w:tc>
        <w:tc>
          <w:tcPr>
            <w:tcW w:w="6235" w:type="dxa"/>
            <w:tcBorders>
              <w:top w:val="nil"/>
              <w:left w:val="nil"/>
              <w:bottom w:val="single" w:sz="4" w:space="0" w:color="auto"/>
              <w:right w:val="single" w:sz="4" w:space="0" w:color="auto"/>
            </w:tcBorders>
            <w:vAlign w:val="center"/>
            <w:hideMark/>
          </w:tcPr>
          <w:p w14:paraId="60DC3BD3" w14:textId="77777777" w:rsidR="0011367C" w:rsidRPr="0030662B" w:rsidRDefault="0011367C" w:rsidP="0006666D">
            <w:pPr>
              <w:pStyle w:val="Corpodetexto"/>
              <w:spacing w:line="360" w:lineRule="auto"/>
              <w:jc w:val="both"/>
              <w:rPr>
                <w:sz w:val="18"/>
                <w:szCs w:val="18"/>
              </w:rPr>
            </w:pPr>
            <w:r w:rsidRPr="0030662B">
              <w:rPr>
                <w:sz w:val="18"/>
                <w:szCs w:val="18"/>
              </w:rPr>
              <w:t>COLA BRANCA DE USO ESCOLAR TUBO 01 LITRO</w:t>
            </w:r>
          </w:p>
        </w:tc>
        <w:tc>
          <w:tcPr>
            <w:tcW w:w="426" w:type="dxa"/>
            <w:tcBorders>
              <w:top w:val="nil"/>
              <w:left w:val="nil"/>
              <w:bottom w:val="single" w:sz="4" w:space="0" w:color="auto"/>
              <w:right w:val="single" w:sz="4" w:space="0" w:color="auto"/>
            </w:tcBorders>
            <w:vAlign w:val="center"/>
            <w:hideMark/>
          </w:tcPr>
          <w:p w14:paraId="7BEFFD5E" w14:textId="77777777" w:rsidR="0011367C" w:rsidRPr="0030662B" w:rsidRDefault="0011367C" w:rsidP="0006666D">
            <w:pPr>
              <w:pStyle w:val="Corpodetexto"/>
              <w:spacing w:line="360" w:lineRule="auto"/>
              <w:jc w:val="both"/>
              <w:rPr>
                <w:sz w:val="18"/>
                <w:szCs w:val="18"/>
              </w:rPr>
            </w:pPr>
            <w:r w:rsidRPr="0030662B">
              <w:rPr>
                <w:sz w:val="18"/>
                <w:szCs w:val="18"/>
              </w:rPr>
              <w:t>UN</w:t>
            </w:r>
          </w:p>
        </w:tc>
        <w:tc>
          <w:tcPr>
            <w:tcW w:w="567" w:type="dxa"/>
            <w:tcBorders>
              <w:top w:val="nil"/>
              <w:left w:val="nil"/>
              <w:bottom w:val="single" w:sz="4" w:space="0" w:color="auto"/>
              <w:right w:val="single" w:sz="4" w:space="0" w:color="auto"/>
            </w:tcBorders>
            <w:noWrap/>
            <w:vAlign w:val="bottom"/>
            <w:hideMark/>
          </w:tcPr>
          <w:p w14:paraId="40D7F8AF" w14:textId="77777777" w:rsidR="0011367C" w:rsidRPr="0030662B" w:rsidRDefault="0011367C" w:rsidP="0006666D">
            <w:pPr>
              <w:pStyle w:val="Corpodetexto"/>
              <w:spacing w:line="360" w:lineRule="auto"/>
              <w:jc w:val="both"/>
              <w:rPr>
                <w:sz w:val="18"/>
                <w:szCs w:val="18"/>
              </w:rPr>
            </w:pPr>
            <w:r w:rsidRPr="0030662B">
              <w:rPr>
                <w:sz w:val="18"/>
                <w:szCs w:val="18"/>
              </w:rPr>
              <w:t>100</w:t>
            </w:r>
          </w:p>
        </w:tc>
        <w:tc>
          <w:tcPr>
            <w:tcW w:w="851" w:type="dxa"/>
            <w:tcBorders>
              <w:top w:val="nil"/>
              <w:left w:val="nil"/>
              <w:bottom w:val="single" w:sz="4" w:space="0" w:color="auto"/>
              <w:right w:val="single" w:sz="4" w:space="0" w:color="auto"/>
            </w:tcBorders>
          </w:tcPr>
          <w:p w14:paraId="386C1D07" w14:textId="0EF4199C" w:rsidR="0011367C" w:rsidRPr="0030662B" w:rsidRDefault="0011367C" w:rsidP="0006666D">
            <w:pPr>
              <w:pStyle w:val="Corpodetexto"/>
              <w:spacing w:line="360" w:lineRule="auto"/>
              <w:jc w:val="both"/>
              <w:rPr>
                <w:sz w:val="18"/>
                <w:szCs w:val="18"/>
              </w:rPr>
            </w:pPr>
          </w:p>
        </w:tc>
        <w:tc>
          <w:tcPr>
            <w:tcW w:w="850" w:type="dxa"/>
            <w:tcBorders>
              <w:top w:val="nil"/>
              <w:left w:val="nil"/>
              <w:bottom w:val="single" w:sz="4" w:space="0" w:color="auto"/>
              <w:right w:val="single" w:sz="4" w:space="0" w:color="auto"/>
            </w:tcBorders>
          </w:tcPr>
          <w:p w14:paraId="26A26C03" w14:textId="679D0C77" w:rsidR="0011367C" w:rsidRPr="0030662B" w:rsidRDefault="0011367C" w:rsidP="0006666D">
            <w:pPr>
              <w:pStyle w:val="Corpodetexto"/>
              <w:spacing w:line="360" w:lineRule="auto"/>
              <w:jc w:val="both"/>
              <w:rPr>
                <w:sz w:val="18"/>
                <w:szCs w:val="18"/>
              </w:rPr>
            </w:pPr>
          </w:p>
        </w:tc>
      </w:tr>
      <w:tr w:rsidR="0011367C" w:rsidRPr="0030662B" w14:paraId="16EB1C28" w14:textId="77777777" w:rsidTr="0064314D">
        <w:trPr>
          <w:trHeight w:val="300"/>
        </w:trPr>
        <w:tc>
          <w:tcPr>
            <w:tcW w:w="1135" w:type="dxa"/>
            <w:tcBorders>
              <w:top w:val="nil"/>
              <w:left w:val="single" w:sz="4" w:space="0" w:color="auto"/>
              <w:bottom w:val="single" w:sz="4" w:space="0" w:color="auto"/>
              <w:right w:val="single" w:sz="4" w:space="0" w:color="auto"/>
            </w:tcBorders>
            <w:vAlign w:val="center"/>
            <w:hideMark/>
          </w:tcPr>
          <w:p w14:paraId="3956BDBD" w14:textId="77777777" w:rsidR="0011367C" w:rsidRPr="0030662B" w:rsidRDefault="0011367C" w:rsidP="0006666D">
            <w:pPr>
              <w:pStyle w:val="Corpodetexto"/>
              <w:numPr>
                <w:ilvl w:val="0"/>
                <w:numId w:val="43"/>
              </w:numPr>
              <w:spacing w:before="0" w:beforeAutospacing="0" w:after="140" w:afterAutospacing="0" w:line="360" w:lineRule="auto"/>
              <w:jc w:val="both"/>
              <w:rPr>
                <w:sz w:val="18"/>
                <w:szCs w:val="18"/>
              </w:rPr>
            </w:pPr>
          </w:p>
        </w:tc>
        <w:tc>
          <w:tcPr>
            <w:tcW w:w="6235" w:type="dxa"/>
            <w:tcBorders>
              <w:top w:val="nil"/>
              <w:left w:val="nil"/>
              <w:bottom w:val="single" w:sz="4" w:space="0" w:color="auto"/>
              <w:right w:val="single" w:sz="4" w:space="0" w:color="auto"/>
            </w:tcBorders>
            <w:vAlign w:val="center"/>
            <w:hideMark/>
          </w:tcPr>
          <w:p w14:paraId="4FB9DF64" w14:textId="730D1B2E" w:rsidR="0011367C" w:rsidRPr="0030662B" w:rsidRDefault="0011367C" w:rsidP="0006666D">
            <w:pPr>
              <w:pStyle w:val="Corpodetexto"/>
              <w:spacing w:line="360" w:lineRule="auto"/>
              <w:jc w:val="both"/>
              <w:rPr>
                <w:sz w:val="18"/>
                <w:szCs w:val="18"/>
              </w:rPr>
            </w:pPr>
            <w:r w:rsidRPr="0030662B">
              <w:rPr>
                <w:sz w:val="18"/>
                <w:szCs w:val="18"/>
              </w:rPr>
              <w:t xml:space="preserve">E.V.A COM GLITTER </w:t>
            </w:r>
            <w:r w:rsidR="00D63321" w:rsidRPr="0030662B">
              <w:rPr>
                <w:sz w:val="18"/>
                <w:szCs w:val="18"/>
              </w:rPr>
              <w:t>- FOLHA</w:t>
            </w:r>
            <w:r w:rsidRPr="0030662B">
              <w:rPr>
                <w:sz w:val="18"/>
                <w:szCs w:val="18"/>
              </w:rPr>
              <w:t xml:space="preserve"> DE E.V.A COM GLITER. CORES VARIADAS. DIMENSÃO DA FOLHA: 60CMX40CMX 0,15CM, COM A GRAMATURA DE 470 POR FOLHA.</w:t>
            </w:r>
          </w:p>
        </w:tc>
        <w:tc>
          <w:tcPr>
            <w:tcW w:w="426" w:type="dxa"/>
            <w:tcBorders>
              <w:top w:val="nil"/>
              <w:left w:val="nil"/>
              <w:bottom w:val="single" w:sz="4" w:space="0" w:color="auto"/>
              <w:right w:val="single" w:sz="4" w:space="0" w:color="auto"/>
            </w:tcBorders>
            <w:vAlign w:val="center"/>
            <w:hideMark/>
          </w:tcPr>
          <w:p w14:paraId="28BBD01A" w14:textId="77777777" w:rsidR="0011367C" w:rsidRPr="0030662B" w:rsidRDefault="0011367C" w:rsidP="0006666D">
            <w:pPr>
              <w:pStyle w:val="Corpodetexto"/>
              <w:spacing w:line="360" w:lineRule="auto"/>
              <w:jc w:val="both"/>
              <w:rPr>
                <w:sz w:val="18"/>
                <w:szCs w:val="18"/>
              </w:rPr>
            </w:pPr>
            <w:r w:rsidRPr="0030662B">
              <w:rPr>
                <w:sz w:val="18"/>
                <w:szCs w:val="18"/>
              </w:rPr>
              <w:t>UN</w:t>
            </w:r>
          </w:p>
        </w:tc>
        <w:tc>
          <w:tcPr>
            <w:tcW w:w="567" w:type="dxa"/>
            <w:tcBorders>
              <w:top w:val="nil"/>
              <w:left w:val="nil"/>
              <w:bottom w:val="single" w:sz="4" w:space="0" w:color="auto"/>
              <w:right w:val="single" w:sz="4" w:space="0" w:color="auto"/>
            </w:tcBorders>
            <w:noWrap/>
            <w:vAlign w:val="bottom"/>
            <w:hideMark/>
          </w:tcPr>
          <w:p w14:paraId="482B47F1" w14:textId="77777777" w:rsidR="0011367C" w:rsidRPr="0030662B" w:rsidRDefault="0011367C" w:rsidP="0006666D">
            <w:pPr>
              <w:pStyle w:val="Corpodetexto"/>
              <w:spacing w:line="360" w:lineRule="auto"/>
              <w:jc w:val="both"/>
              <w:rPr>
                <w:sz w:val="18"/>
                <w:szCs w:val="18"/>
              </w:rPr>
            </w:pPr>
            <w:r w:rsidRPr="0030662B">
              <w:rPr>
                <w:sz w:val="18"/>
                <w:szCs w:val="18"/>
              </w:rPr>
              <w:t>4.000</w:t>
            </w:r>
          </w:p>
        </w:tc>
        <w:tc>
          <w:tcPr>
            <w:tcW w:w="851" w:type="dxa"/>
            <w:tcBorders>
              <w:top w:val="nil"/>
              <w:left w:val="nil"/>
              <w:bottom w:val="single" w:sz="4" w:space="0" w:color="auto"/>
              <w:right w:val="single" w:sz="4" w:space="0" w:color="auto"/>
            </w:tcBorders>
          </w:tcPr>
          <w:p w14:paraId="3F73C1DE" w14:textId="6D67C6CB" w:rsidR="0011367C" w:rsidRPr="0030662B" w:rsidRDefault="0011367C" w:rsidP="0006666D">
            <w:pPr>
              <w:pStyle w:val="Corpodetexto"/>
              <w:spacing w:line="360" w:lineRule="auto"/>
              <w:jc w:val="both"/>
              <w:rPr>
                <w:sz w:val="18"/>
                <w:szCs w:val="18"/>
              </w:rPr>
            </w:pPr>
          </w:p>
        </w:tc>
        <w:tc>
          <w:tcPr>
            <w:tcW w:w="850" w:type="dxa"/>
            <w:tcBorders>
              <w:top w:val="nil"/>
              <w:left w:val="nil"/>
              <w:bottom w:val="single" w:sz="4" w:space="0" w:color="auto"/>
              <w:right w:val="single" w:sz="4" w:space="0" w:color="auto"/>
            </w:tcBorders>
          </w:tcPr>
          <w:p w14:paraId="56E128E7" w14:textId="45872A1F" w:rsidR="0011367C" w:rsidRPr="0030662B" w:rsidRDefault="0011367C" w:rsidP="0006666D">
            <w:pPr>
              <w:pStyle w:val="Corpodetexto"/>
              <w:spacing w:line="360" w:lineRule="auto"/>
              <w:jc w:val="both"/>
              <w:rPr>
                <w:sz w:val="18"/>
                <w:szCs w:val="18"/>
              </w:rPr>
            </w:pPr>
          </w:p>
        </w:tc>
      </w:tr>
      <w:tr w:rsidR="0011367C" w:rsidRPr="0030662B" w14:paraId="5359082D" w14:textId="77777777" w:rsidTr="0064314D">
        <w:trPr>
          <w:trHeight w:val="300"/>
        </w:trPr>
        <w:tc>
          <w:tcPr>
            <w:tcW w:w="1135" w:type="dxa"/>
            <w:tcBorders>
              <w:top w:val="nil"/>
              <w:left w:val="single" w:sz="4" w:space="0" w:color="auto"/>
              <w:bottom w:val="single" w:sz="4" w:space="0" w:color="auto"/>
              <w:right w:val="single" w:sz="4" w:space="0" w:color="auto"/>
            </w:tcBorders>
            <w:vAlign w:val="center"/>
            <w:hideMark/>
          </w:tcPr>
          <w:p w14:paraId="54A3F622" w14:textId="77777777" w:rsidR="0011367C" w:rsidRPr="0030662B" w:rsidRDefault="0011367C" w:rsidP="0006666D">
            <w:pPr>
              <w:pStyle w:val="Corpodetexto"/>
              <w:numPr>
                <w:ilvl w:val="0"/>
                <w:numId w:val="43"/>
              </w:numPr>
              <w:spacing w:before="0" w:beforeAutospacing="0" w:after="140" w:afterAutospacing="0" w:line="360" w:lineRule="auto"/>
              <w:jc w:val="both"/>
              <w:rPr>
                <w:sz w:val="18"/>
                <w:szCs w:val="18"/>
              </w:rPr>
            </w:pPr>
          </w:p>
        </w:tc>
        <w:tc>
          <w:tcPr>
            <w:tcW w:w="6235" w:type="dxa"/>
            <w:tcBorders>
              <w:top w:val="nil"/>
              <w:left w:val="nil"/>
              <w:bottom w:val="single" w:sz="4" w:space="0" w:color="auto"/>
              <w:right w:val="single" w:sz="4" w:space="0" w:color="auto"/>
            </w:tcBorders>
            <w:vAlign w:val="center"/>
            <w:hideMark/>
          </w:tcPr>
          <w:p w14:paraId="31265AC2" w14:textId="2C311263" w:rsidR="0011367C" w:rsidRPr="0030662B" w:rsidRDefault="0011367C" w:rsidP="0006666D">
            <w:pPr>
              <w:pStyle w:val="Corpodetexto"/>
              <w:spacing w:line="360" w:lineRule="auto"/>
              <w:jc w:val="both"/>
              <w:rPr>
                <w:sz w:val="18"/>
                <w:szCs w:val="18"/>
              </w:rPr>
            </w:pPr>
            <w:r w:rsidRPr="0030662B">
              <w:rPr>
                <w:sz w:val="18"/>
                <w:szCs w:val="18"/>
              </w:rPr>
              <w:t xml:space="preserve">E.V.A TIPO </w:t>
            </w:r>
            <w:r w:rsidR="00D63321" w:rsidRPr="0030662B">
              <w:rPr>
                <w:sz w:val="18"/>
                <w:szCs w:val="18"/>
              </w:rPr>
              <w:t>LISO, MEDINDO</w:t>
            </w:r>
            <w:r w:rsidRPr="0030662B">
              <w:rPr>
                <w:sz w:val="18"/>
                <w:szCs w:val="18"/>
              </w:rPr>
              <w:t xml:space="preserve"> 400X480</w:t>
            </w:r>
            <w:r w:rsidR="00D63321" w:rsidRPr="0030662B">
              <w:rPr>
                <w:sz w:val="18"/>
                <w:szCs w:val="18"/>
              </w:rPr>
              <w:t>MM, ESPESSURA</w:t>
            </w:r>
            <w:r w:rsidRPr="0030662B">
              <w:rPr>
                <w:sz w:val="18"/>
                <w:szCs w:val="18"/>
              </w:rPr>
              <w:t xml:space="preserve"> DE 2MM</w:t>
            </w:r>
          </w:p>
        </w:tc>
        <w:tc>
          <w:tcPr>
            <w:tcW w:w="426" w:type="dxa"/>
            <w:tcBorders>
              <w:top w:val="nil"/>
              <w:left w:val="nil"/>
              <w:bottom w:val="single" w:sz="4" w:space="0" w:color="auto"/>
              <w:right w:val="single" w:sz="4" w:space="0" w:color="auto"/>
            </w:tcBorders>
            <w:vAlign w:val="center"/>
            <w:hideMark/>
          </w:tcPr>
          <w:p w14:paraId="2774873D" w14:textId="77777777" w:rsidR="0011367C" w:rsidRPr="0030662B" w:rsidRDefault="0011367C" w:rsidP="0006666D">
            <w:pPr>
              <w:pStyle w:val="Corpodetexto"/>
              <w:spacing w:line="360" w:lineRule="auto"/>
              <w:jc w:val="both"/>
              <w:rPr>
                <w:sz w:val="18"/>
                <w:szCs w:val="18"/>
              </w:rPr>
            </w:pPr>
            <w:r w:rsidRPr="0030662B">
              <w:rPr>
                <w:sz w:val="18"/>
                <w:szCs w:val="18"/>
              </w:rPr>
              <w:t>UN</w:t>
            </w:r>
          </w:p>
        </w:tc>
        <w:tc>
          <w:tcPr>
            <w:tcW w:w="567" w:type="dxa"/>
            <w:tcBorders>
              <w:top w:val="nil"/>
              <w:left w:val="nil"/>
              <w:bottom w:val="single" w:sz="4" w:space="0" w:color="auto"/>
              <w:right w:val="single" w:sz="4" w:space="0" w:color="auto"/>
            </w:tcBorders>
            <w:noWrap/>
            <w:vAlign w:val="bottom"/>
            <w:hideMark/>
          </w:tcPr>
          <w:p w14:paraId="3C7502EE" w14:textId="77777777" w:rsidR="0011367C" w:rsidRPr="0030662B" w:rsidRDefault="0011367C" w:rsidP="0006666D">
            <w:pPr>
              <w:pStyle w:val="Corpodetexto"/>
              <w:spacing w:line="360" w:lineRule="auto"/>
              <w:jc w:val="both"/>
              <w:rPr>
                <w:sz w:val="18"/>
                <w:szCs w:val="18"/>
              </w:rPr>
            </w:pPr>
            <w:r w:rsidRPr="0030662B">
              <w:rPr>
                <w:sz w:val="18"/>
                <w:szCs w:val="18"/>
              </w:rPr>
              <w:t>4.000</w:t>
            </w:r>
          </w:p>
        </w:tc>
        <w:tc>
          <w:tcPr>
            <w:tcW w:w="851" w:type="dxa"/>
            <w:tcBorders>
              <w:top w:val="nil"/>
              <w:left w:val="nil"/>
              <w:bottom w:val="single" w:sz="4" w:space="0" w:color="auto"/>
              <w:right w:val="single" w:sz="4" w:space="0" w:color="auto"/>
            </w:tcBorders>
          </w:tcPr>
          <w:p w14:paraId="6FFE4125" w14:textId="2728CC21" w:rsidR="0011367C" w:rsidRPr="0030662B" w:rsidRDefault="0011367C" w:rsidP="0006666D">
            <w:pPr>
              <w:pStyle w:val="Corpodetexto"/>
              <w:spacing w:line="360" w:lineRule="auto"/>
              <w:jc w:val="both"/>
              <w:rPr>
                <w:sz w:val="18"/>
                <w:szCs w:val="18"/>
              </w:rPr>
            </w:pPr>
          </w:p>
        </w:tc>
        <w:tc>
          <w:tcPr>
            <w:tcW w:w="850" w:type="dxa"/>
            <w:tcBorders>
              <w:top w:val="nil"/>
              <w:left w:val="nil"/>
              <w:bottom w:val="single" w:sz="4" w:space="0" w:color="auto"/>
              <w:right w:val="single" w:sz="4" w:space="0" w:color="auto"/>
            </w:tcBorders>
          </w:tcPr>
          <w:p w14:paraId="08161CBC" w14:textId="41424A4A" w:rsidR="0011367C" w:rsidRPr="0030662B" w:rsidRDefault="0011367C" w:rsidP="0006666D">
            <w:pPr>
              <w:pStyle w:val="Corpodetexto"/>
              <w:spacing w:line="360" w:lineRule="auto"/>
              <w:jc w:val="both"/>
              <w:rPr>
                <w:sz w:val="18"/>
                <w:szCs w:val="18"/>
              </w:rPr>
            </w:pPr>
          </w:p>
        </w:tc>
      </w:tr>
      <w:tr w:rsidR="0011367C" w:rsidRPr="0030662B" w14:paraId="30EFD257" w14:textId="77777777" w:rsidTr="0064314D">
        <w:trPr>
          <w:trHeight w:val="300"/>
        </w:trPr>
        <w:tc>
          <w:tcPr>
            <w:tcW w:w="1135" w:type="dxa"/>
            <w:tcBorders>
              <w:top w:val="nil"/>
              <w:left w:val="single" w:sz="4" w:space="0" w:color="auto"/>
              <w:bottom w:val="single" w:sz="4" w:space="0" w:color="auto"/>
              <w:right w:val="single" w:sz="4" w:space="0" w:color="auto"/>
            </w:tcBorders>
            <w:vAlign w:val="center"/>
            <w:hideMark/>
          </w:tcPr>
          <w:p w14:paraId="199B82D0" w14:textId="77777777" w:rsidR="0011367C" w:rsidRPr="0030662B" w:rsidRDefault="0011367C" w:rsidP="0006666D">
            <w:pPr>
              <w:pStyle w:val="Corpodetexto"/>
              <w:numPr>
                <w:ilvl w:val="0"/>
                <w:numId w:val="43"/>
              </w:numPr>
              <w:spacing w:before="0" w:beforeAutospacing="0" w:after="140" w:afterAutospacing="0" w:line="360" w:lineRule="auto"/>
              <w:jc w:val="both"/>
              <w:rPr>
                <w:sz w:val="18"/>
                <w:szCs w:val="18"/>
              </w:rPr>
            </w:pPr>
          </w:p>
        </w:tc>
        <w:tc>
          <w:tcPr>
            <w:tcW w:w="6235" w:type="dxa"/>
            <w:tcBorders>
              <w:top w:val="nil"/>
              <w:left w:val="nil"/>
              <w:bottom w:val="single" w:sz="4" w:space="0" w:color="auto"/>
              <w:right w:val="single" w:sz="4" w:space="0" w:color="auto"/>
            </w:tcBorders>
            <w:vAlign w:val="center"/>
            <w:hideMark/>
          </w:tcPr>
          <w:p w14:paraId="7DF61E94" w14:textId="77777777" w:rsidR="0011367C" w:rsidRPr="0030662B" w:rsidRDefault="0011367C" w:rsidP="0006666D">
            <w:pPr>
              <w:pStyle w:val="Corpodetexto"/>
              <w:spacing w:line="360" w:lineRule="auto"/>
              <w:jc w:val="both"/>
              <w:rPr>
                <w:sz w:val="18"/>
                <w:szCs w:val="18"/>
              </w:rPr>
            </w:pPr>
            <w:r w:rsidRPr="0030662B">
              <w:rPr>
                <w:sz w:val="18"/>
                <w:szCs w:val="18"/>
              </w:rPr>
              <w:t>ENVELOPE KRAFT NATURAL TIPO SACO (240MM X 340MM) CAIXA COM 250 UNIDADES</w:t>
            </w:r>
          </w:p>
        </w:tc>
        <w:tc>
          <w:tcPr>
            <w:tcW w:w="426" w:type="dxa"/>
            <w:tcBorders>
              <w:top w:val="nil"/>
              <w:left w:val="nil"/>
              <w:bottom w:val="single" w:sz="4" w:space="0" w:color="auto"/>
              <w:right w:val="single" w:sz="4" w:space="0" w:color="auto"/>
            </w:tcBorders>
            <w:vAlign w:val="center"/>
            <w:hideMark/>
          </w:tcPr>
          <w:p w14:paraId="66001CBC" w14:textId="77777777" w:rsidR="0011367C" w:rsidRPr="0030662B" w:rsidRDefault="0011367C" w:rsidP="0006666D">
            <w:pPr>
              <w:pStyle w:val="Corpodetexto"/>
              <w:spacing w:line="360" w:lineRule="auto"/>
              <w:jc w:val="both"/>
              <w:rPr>
                <w:sz w:val="18"/>
                <w:szCs w:val="18"/>
              </w:rPr>
            </w:pPr>
            <w:r w:rsidRPr="0030662B">
              <w:rPr>
                <w:sz w:val="18"/>
                <w:szCs w:val="18"/>
              </w:rPr>
              <w:t>CX</w:t>
            </w:r>
          </w:p>
        </w:tc>
        <w:tc>
          <w:tcPr>
            <w:tcW w:w="567" w:type="dxa"/>
            <w:tcBorders>
              <w:top w:val="nil"/>
              <w:left w:val="nil"/>
              <w:bottom w:val="single" w:sz="4" w:space="0" w:color="auto"/>
              <w:right w:val="single" w:sz="4" w:space="0" w:color="auto"/>
            </w:tcBorders>
            <w:noWrap/>
            <w:vAlign w:val="bottom"/>
            <w:hideMark/>
          </w:tcPr>
          <w:p w14:paraId="2D5B33A3" w14:textId="77777777" w:rsidR="0011367C" w:rsidRPr="0030662B" w:rsidRDefault="0011367C" w:rsidP="0006666D">
            <w:pPr>
              <w:pStyle w:val="Corpodetexto"/>
              <w:spacing w:line="360" w:lineRule="auto"/>
              <w:jc w:val="both"/>
              <w:rPr>
                <w:sz w:val="18"/>
                <w:szCs w:val="18"/>
              </w:rPr>
            </w:pPr>
            <w:r w:rsidRPr="0030662B">
              <w:rPr>
                <w:sz w:val="18"/>
                <w:szCs w:val="18"/>
              </w:rPr>
              <w:t>56</w:t>
            </w:r>
          </w:p>
        </w:tc>
        <w:tc>
          <w:tcPr>
            <w:tcW w:w="851" w:type="dxa"/>
            <w:tcBorders>
              <w:top w:val="nil"/>
              <w:left w:val="nil"/>
              <w:bottom w:val="single" w:sz="4" w:space="0" w:color="auto"/>
              <w:right w:val="single" w:sz="4" w:space="0" w:color="auto"/>
            </w:tcBorders>
          </w:tcPr>
          <w:p w14:paraId="1ED8B7CD" w14:textId="25472EC0" w:rsidR="0011367C" w:rsidRPr="0030662B" w:rsidRDefault="0011367C" w:rsidP="0006666D">
            <w:pPr>
              <w:pStyle w:val="Corpodetexto"/>
              <w:spacing w:line="360" w:lineRule="auto"/>
              <w:jc w:val="both"/>
              <w:rPr>
                <w:sz w:val="18"/>
                <w:szCs w:val="18"/>
              </w:rPr>
            </w:pPr>
          </w:p>
        </w:tc>
        <w:tc>
          <w:tcPr>
            <w:tcW w:w="850" w:type="dxa"/>
            <w:tcBorders>
              <w:top w:val="nil"/>
              <w:left w:val="nil"/>
              <w:bottom w:val="single" w:sz="4" w:space="0" w:color="auto"/>
              <w:right w:val="single" w:sz="4" w:space="0" w:color="auto"/>
            </w:tcBorders>
          </w:tcPr>
          <w:p w14:paraId="7B10072A" w14:textId="632BE042" w:rsidR="0011367C" w:rsidRPr="0030662B" w:rsidRDefault="0011367C" w:rsidP="0006666D">
            <w:pPr>
              <w:pStyle w:val="Corpodetexto"/>
              <w:spacing w:line="360" w:lineRule="auto"/>
              <w:jc w:val="both"/>
              <w:rPr>
                <w:sz w:val="18"/>
                <w:szCs w:val="18"/>
              </w:rPr>
            </w:pPr>
          </w:p>
        </w:tc>
      </w:tr>
      <w:tr w:rsidR="0011367C" w:rsidRPr="0030662B" w14:paraId="71FB0741" w14:textId="77777777" w:rsidTr="0064314D">
        <w:trPr>
          <w:trHeight w:val="300"/>
        </w:trPr>
        <w:tc>
          <w:tcPr>
            <w:tcW w:w="1135" w:type="dxa"/>
            <w:tcBorders>
              <w:top w:val="nil"/>
              <w:left w:val="single" w:sz="4" w:space="0" w:color="auto"/>
              <w:bottom w:val="single" w:sz="4" w:space="0" w:color="auto"/>
              <w:right w:val="single" w:sz="4" w:space="0" w:color="auto"/>
            </w:tcBorders>
            <w:vAlign w:val="center"/>
            <w:hideMark/>
          </w:tcPr>
          <w:p w14:paraId="7B6525A6" w14:textId="77777777" w:rsidR="0011367C" w:rsidRPr="0030662B" w:rsidRDefault="0011367C" w:rsidP="0006666D">
            <w:pPr>
              <w:pStyle w:val="Corpodetexto"/>
              <w:numPr>
                <w:ilvl w:val="0"/>
                <w:numId w:val="43"/>
              </w:numPr>
              <w:spacing w:before="0" w:beforeAutospacing="0" w:after="140" w:afterAutospacing="0" w:line="360" w:lineRule="auto"/>
              <w:jc w:val="both"/>
              <w:rPr>
                <w:sz w:val="18"/>
                <w:szCs w:val="18"/>
              </w:rPr>
            </w:pPr>
          </w:p>
        </w:tc>
        <w:tc>
          <w:tcPr>
            <w:tcW w:w="6235" w:type="dxa"/>
            <w:tcBorders>
              <w:top w:val="nil"/>
              <w:left w:val="nil"/>
              <w:bottom w:val="single" w:sz="4" w:space="0" w:color="auto"/>
              <w:right w:val="single" w:sz="4" w:space="0" w:color="auto"/>
            </w:tcBorders>
            <w:vAlign w:val="center"/>
            <w:hideMark/>
          </w:tcPr>
          <w:p w14:paraId="72624D88" w14:textId="77777777" w:rsidR="0011367C" w:rsidRPr="0030662B" w:rsidRDefault="0011367C" w:rsidP="0006666D">
            <w:pPr>
              <w:pStyle w:val="Corpodetexto"/>
              <w:spacing w:line="360" w:lineRule="auto"/>
              <w:jc w:val="both"/>
              <w:rPr>
                <w:sz w:val="18"/>
                <w:szCs w:val="18"/>
              </w:rPr>
            </w:pPr>
            <w:r w:rsidRPr="0030662B">
              <w:rPr>
                <w:sz w:val="18"/>
                <w:szCs w:val="18"/>
              </w:rPr>
              <w:t>FITA ADESIVA TRANSPARENTE ROLO MEDINDO 48MM X 45M</w:t>
            </w:r>
          </w:p>
        </w:tc>
        <w:tc>
          <w:tcPr>
            <w:tcW w:w="426" w:type="dxa"/>
            <w:tcBorders>
              <w:top w:val="nil"/>
              <w:left w:val="nil"/>
              <w:bottom w:val="single" w:sz="4" w:space="0" w:color="auto"/>
              <w:right w:val="single" w:sz="4" w:space="0" w:color="auto"/>
            </w:tcBorders>
            <w:vAlign w:val="center"/>
            <w:hideMark/>
          </w:tcPr>
          <w:p w14:paraId="404560E7" w14:textId="77777777" w:rsidR="0011367C" w:rsidRPr="0030662B" w:rsidRDefault="0011367C" w:rsidP="0006666D">
            <w:pPr>
              <w:pStyle w:val="Corpodetexto"/>
              <w:spacing w:line="360" w:lineRule="auto"/>
              <w:jc w:val="both"/>
              <w:rPr>
                <w:sz w:val="18"/>
                <w:szCs w:val="18"/>
              </w:rPr>
            </w:pPr>
            <w:r w:rsidRPr="0030662B">
              <w:rPr>
                <w:sz w:val="18"/>
                <w:szCs w:val="18"/>
              </w:rPr>
              <w:t>UN</w:t>
            </w:r>
          </w:p>
        </w:tc>
        <w:tc>
          <w:tcPr>
            <w:tcW w:w="567" w:type="dxa"/>
            <w:tcBorders>
              <w:top w:val="nil"/>
              <w:left w:val="nil"/>
              <w:bottom w:val="single" w:sz="4" w:space="0" w:color="auto"/>
              <w:right w:val="single" w:sz="4" w:space="0" w:color="auto"/>
            </w:tcBorders>
            <w:noWrap/>
            <w:vAlign w:val="bottom"/>
            <w:hideMark/>
          </w:tcPr>
          <w:p w14:paraId="40A3598E" w14:textId="77777777" w:rsidR="0011367C" w:rsidRPr="0030662B" w:rsidRDefault="0011367C" w:rsidP="0006666D">
            <w:pPr>
              <w:pStyle w:val="Corpodetexto"/>
              <w:spacing w:line="360" w:lineRule="auto"/>
              <w:jc w:val="both"/>
              <w:rPr>
                <w:sz w:val="18"/>
                <w:szCs w:val="18"/>
              </w:rPr>
            </w:pPr>
            <w:r w:rsidRPr="0030662B">
              <w:rPr>
                <w:sz w:val="18"/>
                <w:szCs w:val="18"/>
              </w:rPr>
              <w:t>600</w:t>
            </w:r>
          </w:p>
        </w:tc>
        <w:tc>
          <w:tcPr>
            <w:tcW w:w="851" w:type="dxa"/>
            <w:tcBorders>
              <w:top w:val="nil"/>
              <w:left w:val="nil"/>
              <w:bottom w:val="single" w:sz="4" w:space="0" w:color="auto"/>
              <w:right w:val="single" w:sz="4" w:space="0" w:color="auto"/>
            </w:tcBorders>
          </w:tcPr>
          <w:p w14:paraId="55AF7C0B" w14:textId="49C6BE43" w:rsidR="0011367C" w:rsidRPr="0030662B" w:rsidRDefault="0011367C" w:rsidP="0006666D">
            <w:pPr>
              <w:pStyle w:val="Corpodetexto"/>
              <w:spacing w:line="360" w:lineRule="auto"/>
              <w:jc w:val="both"/>
              <w:rPr>
                <w:sz w:val="18"/>
                <w:szCs w:val="18"/>
              </w:rPr>
            </w:pPr>
          </w:p>
        </w:tc>
        <w:tc>
          <w:tcPr>
            <w:tcW w:w="850" w:type="dxa"/>
            <w:tcBorders>
              <w:top w:val="nil"/>
              <w:left w:val="nil"/>
              <w:bottom w:val="single" w:sz="4" w:space="0" w:color="auto"/>
              <w:right w:val="single" w:sz="4" w:space="0" w:color="auto"/>
            </w:tcBorders>
          </w:tcPr>
          <w:p w14:paraId="48369B92" w14:textId="36D94F5F" w:rsidR="0011367C" w:rsidRPr="0030662B" w:rsidRDefault="0011367C" w:rsidP="0006666D">
            <w:pPr>
              <w:pStyle w:val="Corpodetexto"/>
              <w:spacing w:line="360" w:lineRule="auto"/>
              <w:jc w:val="both"/>
              <w:rPr>
                <w:sz w:val="18"/>
                <w:szCs w:val="18"/>
              </w:rPr>
            </w:pPr>
          </w:p>
        </w:tc>
      </w:tr>
      <w:tr w:rsidR="0011367C" w:rsidRPr="0030662B" w14:paraId="189F543A" w14:textId="77777777" w:rsidTr="0064314D">
        <w:trPr>
          <w:trHeight w:val="300"/>
        </w:trPr>
        <w:tc>
          <w:tcPr>
            <w:tcW w:w="1135" w:type="dxa"/>
            <w:tcBorders>
              <w:top w:val="nil"/>
              <w:left w:val="single" w:sz="4" w:space="0" w:color="auto"/>
              <w:bottom w:val="single" w:sz="4" w:space="0" w:color="auto"/>
              <w:right w:val="single" w:sz="4" w:space="0" w:color="auto"/>
            </w:tcBorders>
            <w:vAlign w:val="center"/>
            <w:hideMark/>
          </w:tcPr>
          <w:p w14:paraId="465232F0" w14:textId="77777777" w:rsidR="0011367C" w:rsidRPr="0030662B" w:rsidRDefault="0011367C" w:rsidP="0006666D">
            <w:pPr>
              <w:pStyle w:val="Corpodetexto"/>
              <w:numPr>
                <w:ilvl w:val="0"/>
                <w:numId w:val="43"/>
              </w:numPr>
              <w:spacing w:before="0" w:beforeAutospacing="0" w:after="140" w:afterAutospacing="0" w:line="360" w:lineRule="auto"/>
              <w:jc w:val="both"/>
              <w:rPr>
                <w:sz w:val="18"/>
                <w:szCs w:val="18"/>
              </w:rPr>
            </w:pPr>
          </w:p>
        </w:tc>
        <w:tc>
          <w:tcPr>
            <w:tcW w:w="6235" w:type="dxa"/>
            <w:tcBorders>
              <w:top w:val="nil"/>
              <w:left w:val="nil"/>
              <w:bottom w:val="single" w:sz="4" w:space="0" w:color="auto"/>
              <w:right w:val="single" w:sz="4" w:space="0" w:color="auto"/>
            </w:tcBorders>
            <w:vAlign w:val="center"/>
            <w:hideMark/>
          </w:tcPr>
          <w:p w14:paraId="5A78F16F" w14:textId="77777777" w:rsidR="0011367C" w:rsidRPr="0030662B" w:rsidRDefault="0011367C" w:rsidP="0006666D">
            <w:pPr>
              <w:pStyle w:val="Corpodetexto"/>
              <w:spacing w:line="360" w:lineRule="auto"/>
              <w:jc w:val="both"/>
              <w:rPr>
                <w:sz w:val="18"/>
                <w:szCs w:val="18"/>
              </w:rPr>
            </w:pPr>
            <w:r w:rsidRPr="0030662B">
              <w:rPr>
                <w:sz w:val="18"/>
                <w:szCs w:val="18"/>
              </w:rPr>
              <w:t>FITA CREPE ROLO (18 MM X 50 M)</w:t>
            </w:r>
          </w:p>
        </w:tc>
        <w:tc>
          <w:tcPr>
            <w:tcW w:w="426" w:type="dxa"/>
            <w:tcBorders>
              <w:top w:val="nil"/>
              <w:left w:val="nil"/>
              <w:bottom w:val="single" w:sz="4" w:space="0" w:color="auto"/>
              <w:right w:val="single" w:sz="4" w:space="0" w:color="auto"/>
            </w:tcBorders>
            <w:vAlign w:val="center"/>
            <w:hideMark/>
          </w:tcPr>
          <w:p w14:paraId="6CD31DC4" w14:textId="77777777" w:rsidR="0011367C" w:rsidRPr="0030662B" w:rsidRDefault="0011367C" w:rsidP="0006666D">
            <w:pPr>
              <w:pStyle w:val="Corpodetexto"/>
              <w:spacing w:line="360" w:lineRule="auto"/>
              <w:jc w:val="both"/>
              <w:rPr>
                <w:sz w:val="18"/>
                <w:szCs w:val="18"/>
              </w:rPr>
            </w:pPr>
            <w:r w:rsidRPr="0030662B">
              <w:rPr>
                <w:sz w:val="18"/>
                <w:szCs w:val="18"/>
              </w:rPr>
              <w:t>UN</w:t>
            </w:r>
          </w:p>
        </w:tc>
        <w:tc>
          <w:tcPr>
            <w:tcW w:w="567" w:type="dxa"/>
            <w:tcBorders>
              <w:top w:val="nil"/>
              <w:left w:val="nil"/>
              <w:bottom w:val="single" w:sz="4" w:space="0" w:color="auto"/>
              <w:right w:val="single" w:sz="4" w:space="0" w:color="auto"/>
            </w:tcBorders>
            <w:noWrap/>
            <w:vAlign w:val="bottom"/>
            <w:hideMark/>
          </w:tcPr>
          <w:p w14:paraId="7A29DE5D" w14:textId="77777777" w:rsidR="0011367C" w:rsidRPr="0030662B" w:rsidRDefault="0011367C" w:rsidP="0006666D">
            <w:pPr>
              <w:pStyle w:val="Corpodetexto"/>
              <w:spacing w:line="360" w:lineRule="auto"/>
              <w:jc w:val="both"/>
              <w:rPr>
                <w:sz w:val="18"/>
                <w:szCs w:val="18"/>
              </w:rPr>
            </w:pPr>
            <w:r w:rsidRPr="0030662B">
              <w:rPr>
                <w:sz w:val="18"/>
                <w:szCs w:val="18"/>
              </w:rPr>
              <w:t>300</w:t>
            </w:r>
          </w:p>
        </w:tc>
        <w:tc>
          <w:tcPr>
            <w:tcW w:w="851" w:type="dxa"/>
            <w:tcBorders>
              <w:top w:val="nil"/>
              <w:left w:val="nil"/>
              <w:bottom w:val="single" w:sz="4" w:space="0" w:color="auto"/>
              <w:right w:val="single" w:sz="4" w:space="0" w:color="auto"/>
            </w:tcBorders>
          </w:tcPr>
          <w:p w14:paraId="334480DC" w14:textId="4100DEB8" w:rsidR="0011367C" w:rsidRPr="0030662B" w:rsidRDefault="0011367C" w:rsidP="0006666D">
            <w:pPr>
              <w:pStyle w:val="Corpodetexto"/>
              <w:spacing w:line="360" w:lineRule="auto"/>
              <w:jc w:val="both"/>
              <w:rPr>
                <w:sz w:val="18"/>
                <w:szCs w:val="18"/>
              </w:rPr>
            </w:pPr>
          </w:p>
        </w:tc>
        <w:tc>
          <w:tcPr>
            <w:tcW w:w="850" w:type="dxa"/>
            <w:tcBorders>
              <w:top w:val="nil"/>
              <w:left w:val="nil"/>
              <w:bottom w:val="single" w:sz="4" w:space="0" w:color="auto"/>
              <w:right w:val="single" w:sz="4" w:space="0" w:color="auto"/>
            </w:tcBorders>
          </w:tcPr>
          <w:p w14:paraId="66104120" w14:textId="687DE681" w:rsidR="0011367C" w:rsidRPr="0030662B" w:rsidRDefault="0011367C" w:rsidP="0006666D">
            <w:pPr>
              <w:pStyle w:val="Corpodetexto"/>
              <w:spacing w:line="360" w:lineRule="auto"/>
              <w:jc w:val="both"/>
              <w:rPr>
                <w:sz w:val="18"/>
                <w:szCs w:val="18"/>
              </w:rPr>
            </w:pPr>
          </w:p>
        </w:tc>
      </w:tr>
      <w:tr w:rsidR="0011367C" w:rsidRPr="0030662B" w14:paraId="4C8670F1" w14:textId="77777777" w:rsidTr="0064314D">
        <w:trPr>
          <w:trHeight w:val="300"/>
        </w:trPr>
        <w:tc>
          <w:tcPr>
            <w:tcW w:w="1135" w:type="dxa"/>
            <w:tcBorders>
              <w:top w:val="nil"/>
              <w:left w:val="single" w:sz="4" w:space="0" w:color="auto"/>
              <w:bottom w:val="single" w:sz="4" w:space="0" w:color="auto"/>
              <w:right w:val="single" w:sz="4" w:space="0" w:color="auto"/>
            </w:tcBorders>
            <w:vAlign w:val="center"/>
            <w:hideMark/>
          </w:tcPr>
          <w:p w14:paraId="336EE241" w14:textId="77777777" w:rsidR="0011367C" w:rsidRPr="0030662B" w:rsidRDefault="0011367C" w:rsidP="0006666D">
            <w:pPr>
              <w:pStyle w:val="Corpodetexto"/>
              <w:numPr>
                <w:ilvl w:val="0"/>
                <w:numId w:val="43"/>
              </w:numPr>
              <w:spacing w:before="0" w:beforeAutospacing="0" w:after="140" w:afterAutospacing="0" w:line="360" w:lineRule="auto"/>
              <w:jc w:val="both"/>
              <w:rPr>
                <w:sz w:val="18"/>
                <w:szCs w:val="18"/>
              </w:rPr>
            </w:pPr>
          </w:p>
        </w:tc>
        <w:tc>
          <w:tcPr>
            <w:tcW w:w="6235" w:type="dxa"/>
            <w:tcBorders>
              <w:top w:val="nil"/>
              <w:left w:val="nil"/>
              <w:bottom w:val="single" w:sz="4" w:space="0" w:color="auto"/>
              <w:right w:val="single" w:sz="4" w:space="0" w:color="auto"/>
            </w:tcBorders>
            <w:vAlign w:val="center"/>
            <w:hideMark/>
          </w:tcPr>
          <w:p w14:paraId="3FEA9F65" w14:textId="37D6E403" w:rsidR="0011367C" w:rsidRPr="0030662B" w:rsidRDefault="0011367C" w:rsidP="0006666D">
            <w:pPr>
              <w:pStyle w:val="Corpodetexto"/>
              <w:spacing w:line="360" w:lineRule="auto"/>
              <w:jc w:val="both"/>
              <w:rPr>
                <w:sz w:val="18"/>
                <w:szCs w:val="18"/>
              </w:rPr>
            </w:pPr>
            <w:r w:rsidRPr="0030662B">
              <w:rPr>
                <w:sz w:val="18"/>
                <w:szCs w:val="18"/>
              </w:rPr>
              <w:t xml:space="preserve"> FITA CREPE 48MMX50M </w:t>
            </w:r>
          </w:p>
        </w:tc>
        <w:tc>
          <w:tcPr>
            <w:tcW w:w="426" w:type="dxa"/>
            <w:tcBorders>
              <w:top w:val="nil"/>
              <w:left w:val="nil"/>
              <w:bottom w:val="single" w:sz="4" w:space="0" w:color="auto"/>
              <w:right w:val="single" w:sz="4" w:space="0" w:color="auto"/>
            </w:tcBorders>
            <w:vAlign w:val="center"/>
            <w:hideMark/>
          </w:tcPr>
          <w:p w14:paraId="26F1BFFB" w14:textId="77777777" w:rsidR="0011367C" w:rsidRPr="0030662B" w:rsidRDefault="0011367C" w:rsidP="0006666D">
            <w:pPr>
              <w:pStyle w:val="Corpodetexto"/>
              <w:spacing w:line="360" w:lineRule="auto"/>
              <w:jc w:val="both"/>
              <w:rPr>
                <w:sz w:val="18"/>
                <w:szCs w:val="18"/>
              </w:rPr>
            </w:pPr>
            <w:r w:rsidRPr="0030662B">
              <w:rPr>
                <w:sz w:val="18"/>
                <w:szCs w:val="18"/>
              </w:rPr>
              <w:t>UN</w:t>
            </w:r>
          </w:p>
        </w:tc>
        <w:tc>
          <w:tcPr>
            <w:tcW w:w="567" w:type="dxa"/>
            <w:tcBorders>
              <w:top w:val="nil"/>
              <w:left w:val="nil"/>
              <w:bottom w:val="single" w:sz="4" w:space="0" w:color="auto"/>
              <w:right w:val="single" w:sz="4" w:space="0" w:color="auto"/>
            </w:tcBorders>
            <w:noWrap/>
            <w:vAlign w:val="bottom"/>
            <w:hideMark/>
          </w:tcPr>
          <w:p w14:paraId="235ED54E" w14:textId="77777777" w:rsidR="0011367C" w:rsidRPr="0030662B" w:rsidRDefault="0011367C" w:rsidP="0006666D">
            <w:pPr>
              <w:pStyle w:val="Corpodetexto"/>
              <w:spacing w:line="360" w:lineRule="auto"/>
              <w:jc w:val="both"/>
              <w:rPr>
                <w:sz w:val="18"/>
                <w:szCs w:val="18"/>
              </w:rPr>
            </w:pPr>
            <w:r w:rsidRPr="0030662B">
              <w:rPr>
                <w:sz w:val="18"/>
                <w:szCs w:val="18"/>
              </w:rPr>
              <w:t>300</w:t>
            </w:r>
          </w:p>
        </w:tc>
        <w:tc>
          <w:tcPr>
            <w:tcW w:w="851" w:type="dxa"/>
            <w:tcBorders>
              <w:top w:val="nil"/>
              <w:left w:val="nil"/>
              <w:bottom w:val="single" w:sz="4" w:space="0" w:color="auto"/>
              <w:right w:val="single" w:sz="4" w:space="0" w:color="auto"/>
            </w:tcBorders>
          </w:tcPr>
          <w:p w14:paraId="0829D201" w14:textId="49E56490" w:rsidR="0011367C" w:rsidRPr="0030662B" w:rsidRDefault="0011367C" w:rsidP="0006666D">
            <w:pPr>
              <w:pStyle w:val="Corpodetexto"/>
              <w:spacing w:line="360" w:lineRule="auto"/>
              <w:jc w:val="both"/>
              <w:rPr>
                <w:sz w:val="18"/>
                <w:szCs w:val="18"/>
              </w:rPr>
            </w:pPr>
          </w:p>
        </w:tc>
        <w:tc>
          <w:tcPr>
            <w:tcW w:w="850" w:type="dxa"/>
            <w:tcBorders>
              <w:top w:val="nil"/>
              <w:left w:val="nil"/>
              <w:bottom w:val="single" w:sz="4" w:space="0" w:color="auto"/>
              <w:right w:val="single" w:sz="4" w:space="0" w:color="auto"/>
            </w:tcBorders>
          </w:tcPr>
          <w:p w14:paraId="476A1A79" w14:textId="596D1C59" w:rsidR="0011367C" w:rsidRPr="0030662B" w:rsidRDefault="0011367C" w:rsidP="0006666D">
            <w:pPr>
              <w:pStyle w:val="Corpodetexto"/>
              <w:spacing w:line="360" w:lineRule="auto"/>
              <w:jc w:val="both"/>
              <w:rPr>
                <w:sz w:val="18"/>
                <w:szCs w:val="18"/>
              </w:rPr>
            </w:pPr>
          </w:p>
        </w:tc>
      </w:tr>
      <w:tr w:rsidR="0011367C" w:rsidRPr="0030662B" w14:paraId="6DB1EBCC" w14:textId="77777777" w:rsidTr="0064314D">
        <w:trPr>
          <w:trHeight w:val="300"/>
        </w:trPr>
        <w:tc>
          <w:tcPr>
            <w:tcW w:w="1135" w:type="dxa"/>
            <w:tcBorders>
              <w:top w:val="nil"/>
              <w:left w:val="single" w:sz="4" w:space="0" w:color="auto"/>
              <w:bottom w:val="single" w:sz="4" w:space="0" w:color="auto"/>
              <w:right w:val="single" w:sz="4" w:space="0" w:color="auto"/>
            </w:tcBorders>
            <w:vAlign w:val="center"/>
            <w:hideMark/>
          </w:tcPr>
          <w:p w14:paraId="5CA7B759" w14:textId="77777777" w:rsidR="0011367C" w:rsidRPr="0030662B" w:rsidRDefault="0011367C" w:rsidP="0006666D">
            <w:pPr>
              <w:pStyle w:val="Corpodetexto"/>
              <w:numPr>
                <w:ilvl w:val="0"/>
                <w:numId w:val="43"/>
              </w:numPr>
              <w:spacing w:before="0" w:beforeAutospacing="0" w:after="140" w:afterAutospacing="0" w:line="360" w:lineRule="auto"/>
              <w:jc w:val="both"/>
              <w:rPr>
                <w:sz w:val="18"/>
                <w:szCs w:val="18"/>
              </w:rPr>
            </w:pPr>
          </w:p>
        </w:tc>
        <w:tc>
          <w:tcPr>
            <w:tcW w:w="6235" w:type="dxa"/>
            <w:tcBorders>
              <w:top w:val="nil"/>
              <w:left w:val="nil"/>
              <w:bottom w:val="single" w:sz="4" w:space="0" w:color="auto"/>
              <w:right w:val="single" w:sz="4" w:space="0" w:color="auto"/>
            </w:tcBorders>
            <w:vAlign w:val="center"/>
            <w:hideMark/>
          </w:tcPr>
          <w:p w14:paraId="2931BD75" w14:textId="0740CC70" w:rsidR="00A31427" w:rsidRPr="0030662B" w:rsidRDefault="00B1121C" w:rsidP="0006666D">
            <w:pPr>
              <w:pStyle w:val="Corpodetexto"/>
              <w:spacing w:line="360" w:lineRule="auto"/>
              <w:jc w:val="both"/>
              <w:rPr>
                <w:sz w:val="18"/>
                <w:szCs w:val="18"/>
              </w:rPr>
            </w:pPr>
            <w:r w:rsidRPr="00B1121C">
              <w:rPr>
                <w:sz w:val="18"/>
                <w:szCs w:val="18"/>
              </w:rPr>
              <w:t>GIZ DE CERA 12 CORES VARIADAS, PESO MÍNIMO 48G, CAIXA COM 12 UNIDADES, TENDO COMO REFERÊNCIA DE QUALIDADE AS MARCAS Tilibra E Faber-Castell, OU OUTRAS DE QUALIDADE EQUIVALENTE OU SUPERIOR.</w:t>
            </w:r>
          </w:p>
        </w:tc>
        <w:tc>
          <w:tcPr>
            <w:tcW w:w="426" w:type="dxa"/>
            <w:tcBorders>
              <w:top w:val="nil"/>
              <w:left w:val="nil"/>
              <w:bottom w:val="single" w:sz="4" w:space="0" w:color="auto"/>
              <w:right w:val="single" w:sz="4" w:space="0" w:color="auto"/>
            </w:tcBorders>
            <w:vAlign w:val="center"/>
            <w:hideMark/>
          </w:tcPr>
          <w:p w14:paraId="743DE919" w14:textId="77777777" w:rsidR="0011367C" w:rsidRPr="0030662B" w:rsidRDefault="0011367C" w:rsidP="0006666D">
            <w:pPr>
              <w:pStyle w:val="Corpodetexto"/>
              <w:spacing w:line="360" w:lineRule="auto"/>
              <w:jc w:val="both"/>
              <w:rPr>
                <w:sz w:val="18"/>
                <w:szCs w:val="18"/>
              </w:rPr>
            </w:pPr>
            <w:r w:rsidRPr="0030662B">
              <w:rPr>
                <w:sz w:val="18"/>
                <w:szCs w:val="18"/>
              </w:rPr>
              <w:t>CX</w:t>
            </w:r>
          </w:p>
        </w:tc>
        <w:tc>
          <w:tcPr>
            <w:tcW w:w="567" w:type="dxa"/>
            <w:tcBorders>
              <w:top w:val="nil"/>
              <w:left w:val="nil"/>
              <w:bottom w:val="single" w:sz="4" w:space="0" w:color="auto"/>
              <w:right w:val="single" w:sz="4" w:space="0" w:color="auto"/>
            </w:tcBorders>
            <w:noWrap/>
            <w:vAlign w:val="bottom"/>
            <w:hideMark/>
          </w:tcPr>
          <w:p w14:paraId="06245BBF" w14:textId="77777777" w:rsidR="0011367C" w:rsidRPr="0030662B" w:rsidRDefault="0011367C" w:rsidP="0006666D">
            <w:pPr>
              <w:pStyle w:val="Corpodetexto"/>
              <w:spacing w:line="360" w:lineRule="auto"/>
              <w:jc w:val="both"/>
              <w:rPr>
                <w:sz w:val="18"/>
                <w:szCs w:val="18"/>
              </w:rPr>
            </w:pPr>
            <w:r w:rsidRPr="0030662B">
              <w:rPr>
                <w:sz w:val="18"/>
                <w:szCs w:val="18"/>
              </w:rPr>
              <w:t>4.000</w:t>
            </w:r>
          </w:p>
        </w:tc>
        <w:tc>
          <w:tcPr>
            <w:tcW w:w="851" w:type="dxa"/>
            <w:tcBorders>
              <w:top w:val="nil"/>
              <w:left w:val="nil"/>
              <w:bottom w:val="single" w:sz="4" w:space="0" w:color="auto"/>
              <w:right w:val="single" w:sz="4" w:space="0" w:color="auto"/>
            </w:tcBorders>
          </w:tcPr>
          <w:p w14:paraId="3BE06503" w14:textId="0F98BB2E" w:rsidR="0011367C" w:rsidRPr="0030662B" w:rsidRDefault="0011367C" w:rsidP="0006666D">
            <w:pPr>
              <w:pStyle w:val="Corpodetexto"/>
              <w:spacing w:line="360" w:lineRule="auto"/>
              <w:jc w:val="both"/>
              <w:rPr>
                <w:sz w:val="18"/>
                <w:szCs w:val="18"/>
              </w:rPr>
            </w:pPr>
          </w:p>
        </w:tc>
        <w:tc>
          <w:tcPr>
            <w:tcW w:w="850" w:type="dxa"/>
            <w:tcBorders>
              <w:top w:val="nil"/>
              <w:left w:val="nil"/>
              <w:bottom w:val="single" w:sz="4" w:space="0" w:color="auto"/>
              <w:right w:val="single" w:sz="4" w:space="0" w:color="auto"/>
            </w:tcBorders>
          </w:tcPr>
          <w:p w14:paraId="2A8FE787" w14:textId="004FC72D" w:rsidR="0011367C" w:rsidRPr="0030662B" w:rsidRDefault="0011367C" w:rsidP="0006666D">
            <w:pPr>
              <w:pStyle w:val="Corpodetexto"/>
              <w:spacing w:line="360" w:lineRule="auto"/>
              <w:jc w:val="both"/>
              <w:rPr>
                <w:sz w:val="18"/>
                <w:szCs w:val="18"/>
              </w:rPr>
            </w:pPr>
          </w:p>
        </w:tc>
      </w:tr>
      <w:tr w:rsidR="0011367C" w:rsidRPr="0030662B" w14:paraId="66E4675D" w14:textId="77777777" w:rsidTr="0064314D">
        <w:trPr>
          <w:trHeight w:val="300"/>
        </w:trPr>
        <w:tc>
          <w:tcPr>
            <w:tcW w:w="1135" w:type="dxa"/>
            <w:tcBorders>
              <w:top w:val="nil"/>
              <w:left w:val="single" w:sz="4" w:space="0" w:color="auto"/>
              <w:bottom w:val="single" w:sz="4" w:space="0" w:color="auto"/>
              <w:right w:val="single" w:sz="4" w:space="0" w:color="auto"/>
            </w:tcBorders>
            <w:vAlign w:val="center"/>
            <w:hideMark/>
          </w:tcPr>
          <w:p w14:paraId="5DAFF56E" w14:textId="77777777" w:rsidR="0011367C" w:rsidRPr="0030662B" w:rsidRDefault="0011367C" w:rsidP="0006666D">
            <w:pPr>
              <w:pStyle w:val="Corpodetexto"/>
              <w:numPr>
                <w:ilvl w:val="0"/>
                <w:numId w:val="43"/>
              </w:numPr>
              <w:spacing w:before="0" w:beforeAutospacing="0" w:after="140" w:afterAutospacing="0" w:line="360" w:lineRule="auto"/>
              <w:jc w:val="both"/>
              <w:rPr>
                <w:sz w:val="18"/>
                <w:szCs w:val="18"/>
              </w:rPr>
            </w:pPr>
          </w:p>
        </w:tc>
        <w:tc>
          <w:tcPr>
            <w:tcW w:w="6235" w:type="dxa"/>
            <w:tcBorders>
              <w:top w:val="nil"/>
              <w:left w:val="nil"/>
              <w:bottom w:val="single" w:sz="4" w:space="0" w:color="auto"/>
              <w:right w:val="single" w:sz="4" w:space="0" w:color="auto"/>
            </w:tcBorders>
            <w:vAlign w:val="center"/>
            <w:hideMark/>
          </w:tcPr>
          <w:p w14:paraId="426774C5" w14:textId="7E9CE732" w:rsidR="0011367C" w:rsidRPr="0030662B" w:rsidRDefault="0011367C" w:rsidP="0006666D">
            <w:pPr>
              <w:pStyle w:val="Corpodetexto"/>
              <w:spacing w:line="360" w:lineRule="auto"/>
              <w:jc w:val="both"/>
              <w:rPr>
                <w:sz w:val="18"/>
                <w:szCs w:val="18"/>
              </w:rPr>
            </w:pPr>
            <w:r w:rsidRPr="0030662B">
              <w:rPr>
                <w:sz w:val="18"/>
                <w:szCs w:val="18"/>
              </w:rPr>
              <w:t xml:space="preserve">GRAMPEADOR MANUAL DE MESA, </w:t>
            </w:r>
            <w:r w:rsidR="00D63321" w:rsidRPr="0030662B">
              <w:rPr>
                <w:sz w:val="18"/>
                <w:szCs w:val="18"/>
              </w:rPr>
              <w:t>CAPACIDADE DE</w:t>
            </w:r>
            <w:r w:rsidRPr="0030662B">
              <w:rPr>
                <w:sz w:val="18"/>
                <w:szCs w:val="18"/>
              </w:rPr>
              <w:t xml:space="preserve"> 20 FOLHAS, UTILIZA GRAMPOS 26/6</w:t>
            </w:r>
          </w:p>
        </w:tc>
        <w:tc>
          <w:tcPr>
            <w:tcW w:w="426" w:type="dxa"/>
            <w:tcBorders>
              <w:top w:val="nil"/>
              <w:left w:val="nil"/>
              <w:bottom w:val="single" w:sz="4" w:space="0" w:color="auto"/>
              <w:right w:val="single" w:sz="4" w:space="0" w:color="auto"/>
            </w:tcBorders>
            <w:vAlign w:val="center"/>
            <w:hideMark/>
          </w:tcPr>
          <w:p w14:paraId="15F7946B" w14:textId="77777777" w:rsidR="0011367C" w:rsidRPr="0030662B" w:rsidRDefault="0011367C" w:rsidP="0006666D">
            <w:pPr>
              <w:pStyle w:val="Corpodetexto"/>
              <w:spacing w:line="360" w:lineRule="auto"/>
              <w:jc w:val="both"/>
              <w:rPr>
                <w:sz w:val="18"/>
                <w:szCs w:val="18"/>
              </w:rPr>
            </w:pPr>
            <w:r w:rsidRPr="0030662B">
              <w:rPr>
                <w:sz w:val="18"/>
                <w:szCs w:val="18"/>
              </w:rPr>
              <w:t>UN</w:t>
            </w:r>
          </w:p>
        </w:tc>
        <w:tc>
          <w:tcPr>
            <w:tcW w:w="567" w:type="dxa"/>
            <w:tcBorders>
              <w:top w:val="nil"/>
              <w:left w:val="nil"/>
              <w:bottom w:val="single" w:sz="4" w:space="0" w:color="auto"/>
              <w:right w:val="single" w:sz="4" w:space="0" w:color="auto"/>
            </w:tcBorders>
            <w:noWrap/>
            <w:vAlign w:val="bottom"/>
            <w:hideMark/>
          </w:tcPr>
          <w:p w14:paraId="56058118" w14:textId="77777777" w:rsidR="0011367C" w:rsidRPr="0030662B" w:rsidRDefault="0011367C" w:rsidP="0006666D">
            <w:pPr>
              <w:pStyle w:val="Corpodetexto"/>
              <w:spacing w:line="360" w:lineRule="auto"/>
              <w:jc w:val="both"/>
              <w:rPr>
                <w:sz w:val="18"/>
                <w:szCs w:val="18"/>
              </w:rPr>
            </w:pPr>
            <w:r w:rsidRPr="0030662B">
              <w:rPr>
                <w:sz w:val="18"/>
                <w:szCs w:val="18"/>
              </w:rPr>
              <w:t>50</w:t>
            </w:r>
          </w:p>
        </w:tc>
        <w:tc>
          <w:tcPr>
            <w:tcW w:w="851" w:type="dxa"/>
            <w:tcBorders>
              <w:top w:val="nil"/>
              <w:left w:val="nil"/>
              <w:bottom w:val="single" w:sz="4" w:space="0" w:color="auto"/>
              <w:right w:val="single" w:sz="4" w:space="0" w:color="auto"/>
            </w:tcBorders>
          </w:tcPr>
          <w:p w14:paraId="2C3666B6" w14:textId="5E888A50" w:rsidR="0011367C" w:rsidRPr="0030662B" w:rsidRDefault="0011367C" w:rsidP="0006666D">
            <w:pPr>
              <w:pStyle w:val="Corpodetexto"/>
              <w:spacing w:line="360" w:lineRule="auto"/>
              <w:jc w:val="both"/>
              <w:rPr>
                <w:sz w:val="18"/>
                <w:szCs w:val="18"/>
              </w:rPr>
            </w:pPr>
          </w:p>
        </w:tc>
        <w:tc>
          <w:tcPr>
            <w:tcW w:w="850" w:type="dxa"/>
            <w:tcBorders>
              <w:top w:val="nil"/>
              <w:left w:val="nil"/>
              <w:bottom w:val="single" w:sz="4" w:space="0" w:color="auto"/>
              <w:right w:val="single" w:sz="4" w:space="0" w:color="auto"/>
            </w:tcBorders>
          </w:tcPr>
          <w:p w14:paraId="3E0F2AA9" w14:textId="71517F2B" w:rsidR="0011367C" w:rsidRPr="0030662B" w:rsidRDefault="0011367C" w:rsidP="0006666D">
            <w:pPr>
              <w:pStyle w:val="Corpodetexto"/>
              <w:spacing w:line="360" w:lineRule="auto"/>
              <w:jc w:val="both"/>
              <w:rPr>
                <w:sz w:val="18"/>
                <w:szCs w:val="18"/>
              </w:rPr>
            </w:pPr>
          </w:p>
        </w:tc>
      </w:tr>
      <w:tr w:rsidR="0011367C" w:rsidRPr="0030662B" w14:paraId="1622980F" w14:textId="77777777" w:rsidTr="0064314D">
        <w:trPr>
          <w:trHeight w:val="300"/>
        </w:trPr>
        <w:tc>
          <w:tcPr>
            <w:tcW w:w="1135" w:type="dxa"/>
            <w:tcBorders>
              <w:top w:val="nil"/>
              <w:left w:val="single" w:sz="4" w:space="0" w:color="auto"/>
              <w:bottom w:val="single" w:sz="4" w:space="0" w:color="auto"/>
              <w:right w:val="single" w:sz="4" w:space="0" w:color="auto"/>
            </w:tcBorders>
            <w:vAlign w:val="center"/>
            <w:hideMark/>
          </w:tcPr>
          <w:p w14:paraId="635E500C" w14:textId="77777777" w:rsidR="0011367C" w:rsidRPr="0030662B" w:rsidRDefault="0011367C" w:rsidP="0006666D">
            <w:pPr>
              <w:pStyle w:val="Corpodetexto"/>
              <w:numPr>
                <w:ilvl w:val="0"/>
                <w:numId w:val="43"/>
              </w:numPr>
              <w:spacing w:before="0" w:beforeAutospacing="0" w:after="140" w:afterAutospacing="0" w:line="360" w:lineRule="auto"/>
              <w:jc w:val="both"/>
              <w:rPr>
                <w:sz w:val="18"/>
                <w:szCs w:val="18"/>
              </w:rPr>
            </w:pPr>
          </w:p>
        </w:tc>
        <w:tc>
          <w:tcPr>
            <w:tcW w:w="6235" w:type="dxa"/>
            <w:tcBorders>
              <w:top w:val="nil"/>
              <w:left w:val="nil"/>
              <w:bottom w:val="single" w:sz="4" w:space="0" w:color="auto"/>
              <w:right w:val="single" w:sz="4" w:space="0" w:color="auto"/>
            </w:tcBorders>
            <w:vAlign w:val="center"/>
            <w:hideMark/>
          </w:tcPr>
          <w:p w14:paraId="3431C077" w14:textId="77777777" w:rsidR="0011367C" w:rsidRPr="0030662B" w:rsidRDefault="0011367C" w:rsidP="0006666D">
            <w:pPr>
              <w:pStyle w:val="Corpodetexto"/>
              <w:spacing w:line="360" w:lineRule="auto"/>
              <w:jc w:val="both"/>
              <w:rPr>
                <w:sz w:val="18"/>
                <w:szCs w:val="18"/>
              </w:rPr>
            </w:pPr>
            <w:r w:rsidRPr="0030662B">
              <w:rPr>
                <w:sz w:val="18"/>
                <w:szCs w:val="18"/>
              </w:rPr>
              <w:t>GRAMPO PARA GRAMPEADOR 26/6 5000X1</w:t>
            </w:r>
          </w:p>
        </w:tc>
        <w:tc>
          <w:tcPr>
            <w:tcW w:w="426" w:type="dxa"/>
            <w:tcBorders>
              <w:top w:val="nil"/>
              <w:left w:val="nil"/>
              <w:bottom w:val="single" w:sz="4" w:space="0" w:color="auto"/>
              <w:right w:val="single" w:sz="4" w:space="0" w:color="auto"/>
            </w:tcBorders>
            <w:vAlign w:val="center"/>
            <w:hideMark/>
          </w:tcPr>
          <w:p w14:paraId="73B1627B" w14:textId="77777777" w:rsidR="0011367C" w:rsidRPr="0030662B" w:rsidRDefault="0011367C" w:rsidP="0006666D">
            <w:pPr>
              <w:pStyle w:val="Corpodetexto"/>
              <w:spacing w:line="360" w:lineRule="auto"/>
              <w:jc w:val="both"/>
              <w:rPr>
                <w:sz w:val="18"/>
                <w:szCs w:val="18"/>
              </w:rPr>
            </w:pPr>
            <w:r w:rsidRPr="0030662B">
              <w:rPr>
                <w:sz w:val="18"/>
                <w:szCs w:val="18"/>
              </w:rPr>
              <w:t>CX</w:t>
            </w:r>
          </w:p>
        </w:tc>
        <w:tc>
          <w:tcPr>
            <w:tcW w:w="567" w:type="dxa"/>
            <w:tcBorders>
              <w:top w:val="nil"/>
              <w:left w:val="nil"/>
              <w:bottom w:val="single" w:sz="4" w:space="0" w:color="auto"/>
              <w:right w:val="single" w:sz="4" w:space="0" w:color="auto"/>
            </w:tcBorders>
            <w:noWrap/>
            <w:vAlign w:val="bottom"/>
            <w:hideMark/>
          </w:tcPr>
          <w:p w14:paraId="771BECEF" w14:textId="77777777" w:rsidR="0011367C" w:rsidRPr="0030662B" w:rsidRDefault="0011367C" w:rsidP="0006666D">
            <w:pPr>
              <w:pStyle w:val="Corpodetexto"/>
              <w:spacing w:line="360" w:lineRule="auto"/>
              <w:jc w:val="both"/>
              <w:rPr>
                <w:sz w:val="18"/>
                <w:szCs w:val="18"/>
              </w:rPr>
            </w:pPr>
            <w:r w:rsidRPr="0030662B">
              <w:rPr>
                <w:sz w:val="18"/>
                <w:szCs w:val="18"/>
              </w:rPr>
              <w:t>30</w:t>
            </w:r>
          </w:p>
        </w:tc>
        <w:tc>
          <w:tcPr>
            <w:tcW w:w="851" w:type="dxa"/>
            <w:tcBorders>
              <w:top w:val="nil"/>
              <w:left w:val="nil"/>
              <w:bottom w:val="single" w:sz="4" w:space="0" w:color="auto"/>
              <w:right w:val="single" w:sz="4" w:space="0" w:color="auto"/>
            </w:tcBorders>
          </w:tcPr>
          <w:p w14:paraId="055D8E87" w14:textId="234B6259" w:rsidR="0011367C" w:rsidRPr="0030662B" w:rsidRDefault="0011367C" w:rsidP="0006666D">
            <w:pPr>
              <w:pStyle w:val="Corpodetexto"/>
              <w:spacing w:line="360" w:lineRule="auto"/>
              <w:jc w:val="both"/>
              <w:rPr>
                <w:sz w:val="18"/>
                <w:szCs w:val="18"/>
              </w:rPr>
            </w:pPr>
          </w:p>
        </w:tc>
        <w:tc>
          <w:tcPr>
            <w:tcW w:w="850" w:type="dxa"/>
            <w:tcBorders>
              <w:top w:val="nil"/>
              <w:left w:val="nil"/>
              <w:bottom w:val="single" w:sz="4" w:space="0" w:color="auto"/>
              <w:right w:val="single" w:sz="4" w:space="0" w:color="auto"/>
            </w:tcBorders>
          </w:tcPr>
          <w:p w14:paraId="713194B3" w14:textId="372F0E7B" w:rsidR="0011367C" w:rsidRPr="0030662B" w:rsidRDefault="0011367C" w:rsidP="0006666D">
            <w:pPr>
              <w:pStyle w:val="Corpodetexto"/>
              <w:spacing w:line="360" w:lineRule="auto"/>
              <w:jc w:val="both"/>
              <w:rPr>
                <w:sz w:val="18"/>
                <w:szCs w:val="18"/>
              </w:rPr>
            </w:pPr>
          </w:p>
        </w:tc>
      </w:tr>
      <w:tr w:rsidR="0011367C" w:rsidRPr="0030662B" w14:paraId="1B1408EA" w14:textId="77777777" w:rsidTr="0064314D">
        <w:trPr>
          <w:trHeight w:val="300"/>
        </w:trPr>
        <w:tc>
          <w:tcPr>
            <w:tcW w:w="1135" w:type="dxa"/>
            <w:tcBorders>
              <w:top w:val="nil"/>
              <w:left w:val="single" w:sz="4" w:space="0" w:color="auto"/>
              <w:bottom w:val="single" w:sz="4" w:space="0" w:color="auto"/>
              <w:right w:val="single" w:sz="4" w:space="0" w:color="auto"/>
            </w:tcBorders>
            <w:vAlign w:val="center"/>
            <w:hideMark/>
          </w:tcPr>
          <w:p w14:paraId="483022D5" w14:textId="77777777" w:rsidR="0011367C" w:rsidRPr="0030662B" w:rsidRDefault="0011367C" w:rsidP="0006666D">
            <w:pPr>
              <w:pStyle w:val="Corpodetexto"/>
              <w:numPr>
                <w:ilvl w:val="0"/>
                <w:numId w:val="43"/>
              </w:numPr>
              <w:spacing w:before="0" w:beforeAutospacing="0" w:after="140" w:afterAutospacing="0" w:line="360" w:lineRule="auto"/>
              <w:jc w:val="both"/>
              <w:rPr>
                <w:sz w:val="18"/>
                <w:szCs w:val="18"/>
              </w:rPr>
            </w:pPr>
          </w:p>
        </w:tc>
        <w:tc>
          <w:tcPr>
            <w:tcW w:w="6235" w:type="dxa"/>
            <w:tcBorders>
              <w:top w:val="nil"/>
              <w:left w:val="nil"/>
              <w:bottom w:val="single" w:sz="4" w:space="0" w:color="auto"/>
              <w:right w:val="single" w:sz="4" w:space="0" w:color="auto"/>
            </w:tcBorders>
            <w:vAlign w:val="center"/>
            <w:hideMark/>
          </w:tcPr>
          <w:p w14:paraId="79B525BC" w14:textId="77777777" w:rsidR="0011367C" w:rsidRPr="0030662B" w:rsidRDefault="0011367C" w:rsidP="0006666D">
            <w:pPr>
              <w:pStyle w:val="Corpodetexto"/>
              <w:spacing w:line="360" w:lineRule="auto"/>
              <w:jc w:val="both"/>
              <w:rPr>
                <w:sz w:val="18"/>
                <w:szCs w:val="18"/>
              </w:rPr>
            </w:pPr>
            <w:r w:rsidRPr="0030662B">
              <w:rPr>
                <w:sz w:val="18"/>
                <w:szCs w:val="18"/>
              </w:rPr>
              <w:t>LAPIS DE COR - NO FORMATO REDONDO, REVESTIDO DE MADEIRA, MEDINDO 175MM, LIMITE DE METAIS PESADOS, CONFORME NORMA EN 71/3, CAIXA COM 12 UNIDADES DE CORES DIFERENTES, FABRICACAO NACIONAL.</w:t>
            </w:r>
          </w:p>
        </w:tc>
        <w:tc>
          <w:tcPr>
            <w:tcW w:w="426" w:type="dxa"/>
            <w:tcBorders>
              <w:top w:val="nil"/>
              <w:left w:val="nil"/>
              <w:bottom w:val="single" w:sz="4" w:space="0" w:color="auto"/>
              <w:right w:val="single" w:sz="4" w:space="0" w:color="auto"/>
            </w:tcBorders>
            <w:vAlign w:val="center"/>
            <w:hideMark/>
          </w:tcPr>
          <w:p w14:paraId="35758DC4" w14:textId="77777777" w:rsidR="0011367C" w:rsidRPr="0030662B" w:rsidRDefault="0011367C" w:rsidP="0006666D">
            <w:pPr>
              <w:pStyle w:val="Corpodetexto"/>
              <w:spacing w:line="360" w:lineRule="auto"/>
              <w:jc w:val="both"/>
              <w:rPr>
                <w:sz w:val="18"/>
                <w:szCs w:val="18"/>
              </w:rPr>
            </w:pPr>
            <w:r w:rsidRPr="0030662B">
              <w:rPr>
                <w:sz w:val="18"/>
                <w:szCs w:val="18"/>
              </w:rPr>
              <w:t>CX</w:t>
            </w:r>
          </w:p>
        </w:tc>
        <w:tc>
          <w:tcPr>
            <w:tcW w:w="567" w:type="dxa"/>
            <w:tcBorders>
              <w:top w:val="nil"/>
              <w:left w:val="nil"/>
              <w:bottom w:val="single" w:sz="4" w:space="0" w:color="auto"/>
              <w:right w:val="single" w:sz="4" w:space="0" w:color="auto"/>
            </w:tcBorders>
            <w:noWrap/>
            <w:vAlign w:val="bottom"/>
            <w:hideMark/>
          </w:tcPr>
          <w:p w14:paraId="79CC6467" w14:textId="77777777" w:rsidR="0011367C" w:rsidRPr="0030662B" w:rsidRDefault="0011367C" w:rsidP="0006666D">
            <w:pPr>
              <w:pStyle w:val="Corpodetexto"/>
              <w:spacing w:line="360" w:lineRule="auto"/>
              <w:jc w:val="both"/>
              <w:rPr>
                <w:sz w:val="18"/>
                <w:szCs w:val="18"/>
              </w:rPr>
            </w:pPr>
            <w:r w:rsidRPr="0030662B">
              <w:rPr>
                <w:sz w:val="18"/>
                <w:szCs w:val="18"/>
              </w:rPr>
              <w:t>4.500</w:t>
            </w:r>
          </w:p>
        </w:tc>
        <w:tc>
          <w:tcPr>
            <w:tcW w:w="851" w:type="dxa"/>
            <w:tcBorders>
              <w:top w:val="nil"/>
              <w:left w:val="nil"/>
              <w:bottom w:val="single" w:sz="4" w:space="0" w:color="auto"/>
              <w:right w:val="single" w:sz="4" w:space="0" w:color="auto"/>
            </w:tcBorders>
          </w:tcPr>
          <w:p w14:paraId="3134B935" w14:textId="4CCBCA82" w:rsidR="0011367C" w:rsidRPr="0030662B" w:rsidRDefault="0011367C" w:rsidP="0006666D">
            <w:pPr>
              <w:pStyle w:val="Corpodetexto"/>
              <w:spacing w:line="360" w:lineRule="auto"/>
              <w:jc w:val="both"/>
              <w:rPr>
                <w:sz w:val="18"/>
                <w:szCs w:val="18"/>
              </w:rPr>
            </w:pPr>
          </w:p>
        </w:tc>
        <w:tc>
          <w:tcPr>
            <w:tcW w:w="850" w:type="dxa"/>
            <w:tcBorders>
              <w:top w:val="nil"/>
              <w:left w:val="nil"/>
              <w:bottom w:val="single" w:sz="4" w:space="0" w:color="auto"/>
              <w:right w:val="single" w:sz="4" w:space="0" w:color="auto"/>
            </w:tcBorders>
          </w:tcPr>
          <w:p w14:paraId="4EB1EE69" w14:textId="1E08A5C2" w:rsidR="0011367C" w:rsidRPr="0030662B" w:rsidRDefault="0011367C" w:rsidP="0006666D">
            <w:pPr>
              <w:pStyle w:val="Corpodetexto"/>
              <w:spacing w:line="360" w:lineRule="auto"/>
              <w:jc w:val="both"/>
              <w:rPr>
                <w:sz w:val="18"/>
                <w:szCs w:val="18"/>
              </w:rPr>
            </w:pPr>
          </w:p>
        </w:tc>
      </w:tr>
      <w:tr w:rsidR="0011367C" w:rsidRPr="0030662B" w14:paraId="16C53B3C" w14:textId="77777777" w:rsidTr="0064314D">
        <w:trPr>
          <w:trHeight w:val="300"/>
        </w:trPr>
        <w:tc>
          <w:tcPr>
            <w:tcW w:w="1135" w:type="dxa"/>
            <w:tcBorders>
              <w:top w:val="nil"/>
              <w:left w:val="single" w:sz="4" w:space="0" w:color="auto"/>
              <w:bottom w:val="single" w:sz="4" w:space="0" w:color="auto"/>
              <w:right w:val="single" w:sz="4" w:space="0" w:color="auto"/>
            </w:tcBorders>
            <w:vAlign w:val="center"/>
            <w:hideMark/>
          </w:tcPr>
          <w:p w14:paraId="6AA6B985" w14:textId="77777777" w:rsidR="0011367C" w:rsidRPr="0030662B" w:rsidRDefault="0011367C" w:rsidP="0006666D">
            <w:pPr>
              <w:pStyle w:val="Corpodetexto"/>
              <w:numPr>
                <w:ilvl w:val="0"/>
                <w:numId w:val="43"/>
              </w:numPr>
              <w:spacing w:before="0" w:beforeAutospacing="0" w:after="140" w:afterAutospacing="0" w:line="360" w:lineRule="auto"/>
              <w:jc w:val="both"/>
              <w:rPr>
                <w:sz w:val="18"/>
                <w:szCs w:val="18"/>
              </w:rPr>
            </w:pPr>
          </w:p>
        </w:tc>
        <w:tc>
          <w:tcPr>
            <w:tcW w:w="6235" w:type="dxa"/>
            <w:tcBorders>
              <w:top w:val="nil"/>
              <w:left w:val="nil"/>
              <w:bottom w:val="single" w:sz="4" w:space="0" w:color="auto"/>
              <w:right w:val="single" w:sz="4" w:space="0" w:color="auto"/>
            </w:tcBorders>
            <w:vAlign w:val="center"/>
            <w:hideMark/>
          </w:tcPr>
          <w:p w14:paraId="19280C38" w14:textId="3926317F" w:rsidR="0011367C" w:rsidRPr="0030662B" w:rsidRDefault="0011367C" w:rsidP="0006666D">
            <w:pPr>
              <w:pStyle w:val="Corpodetexto"/>
              <w:spacing w:line="360" w:lineRule="auto"/>
              <w:jc w:val="both"/>
              <w:rPr>
                <w:sz w:val="18"/>
                <w:szCs w:val="18"/>
              </w:rPr>
            </w:pPr>
            <w:r w:rsidRPr="0030662B">
              <w:rPr>
                <w:sz w:val="18"/>
                <w:szCs w:val="18"/>
              </w:rPr>
              <w:t xml:space="preserve">LÁPIS PRETO N. </w:t>
            </w:r>
            <w:r w:rsidR="00D63321" w:rsidRPr="0030662B">
              <w:rPr>
                <w:sz w:val="18"/>
                <w:szCs w:val="18"/>
              </w:rPr>
              <w:t>02, REDONDO</w:t>
            </w:r>
            <w:r w:rsidRPr="0030662B">
              <w:rPr>
                <w:sz w:val="18"/>
                <w:szCs w:val="18"/>
              </w:rPr>
              <w:t>, ECOLÁPIS GRAFITE.</w:t>
            </w:r>
            <w:r w:rsidRPr="0030662B">
              <w:rPr>
                <w:color w:val="333333"/>
                <w:sz w:val="18"/>
                <w:szCs w:val="18"/>
                <w:shd w:val="clear" w:color="auto" w:fill="FFFFFF"/>
              </w:rPr>
              <w:t xml:space="preserve"> </w:t>
            </w:r>
            <w:r w:rsidRPr="0030662B">
              <w:rPr>
                <w:sz w:val="18"/>
                <w:szCs w:val="18"/>
              </w:rPr>
              <w:t> GRAFITE, 170</w:t>
            </w:r>
            <w:r w:rsidR="00D63321" w:rsidRPr="0030662B">
              <w:rPr>
                <w:sz w:val="18"/>
                <w:szCs w:val="18"/>
              </w:rPr>
              <w:t>MM, CAIXA</w:t>
            </w:r>
            <w:r w:rsidRPr="0030662B">
              <w:rPr>
                <w:sz w:val="18"/>
                <w:szCs w:val="18"/>
              </w:rPr>
              <w:t xml:space="preserve"> COM 144 UNIDADES. </w:t>
            </w:r>
          </w:p>
        </w:tc>
        <w:tc>
          <w:tcPr>
            <w:tcW w:w="426" w:type="dxa"/>
            <w:tcBorders>
              <w:top w:val="nil"/>
              <w:left w:val="nil"/>
              <w:bottom w:val="single" w:sz="4" w:space="0" w:color="auto"/>
              <w:right w:val="single" w:sz="4" w:space="0" w:color="auto"/>
            </w:tcBorders>
            <w:vAlign w:val="center"/>
            <w:hideMark/>
          </w:tcPr>
          <w:p w14:paraId="30697F36" w14:textId="77777777" w:rsidR="0011367C" w:rsidRPr="0030662B" w:rsidRDefault="0011367C" w:rsidP="0006666D">
            <w:pPr>
              <w:pStyle w:val="Corpodetexto"/>
              <w:spacing w:line="360" w:lineRule="auto"/>
              <w:jc w:val="both"/>
              <w:rPr>
                <w:sz w:val="18"/>
                <w:szCs w:val="18"/>
              </w:rPr>
            </w:pPr>
            <w:r w:rsidRPr="0030662B">
              <w:rPr>
                <w:sz w:val="18"/>
                <w:szCs w:val="18"/>
              </w:rPr>
              <w:t>CX</w:t>
            </w:r>
          </w:p>
        </w:tc>
        <w:tc>
          <w:tcPr>
            <w:tcW w:w="567" w:type="dxa"/>
            <w:tcBorders>
              <w:top w:val="nil"/>
              <w:left w:val="nil"/>
              <w:bottom w:val="single" w:sz="4" w:space="0" w:color="auto"/>
              <w:right w:val="single" w:sz="4" w:space="0" w:color="auto"/>
            </w:tcBorders>
            <w:noWrap/>
            <w:vAlign w:val="bottom"/>
            <w:hideMark/>
          </w:tcPr>
          <w:p w14:paraId="5A41FD4D" w14:textId="77777777" w:rsidR="0011367C" w:rsidRPr="0030662B" w:rsidRDefault="0011367C" w:rsidP="0006666D">
            <w:pPr>
              <w:pStyle w:val="Corpodetexto"/>
              <w:spacing w:line="360" w:lineRule="auto"/>
              <w:jc w:val="both"/>
              <w:rPr>
                <w:sz w:val="18"/>
                <w:szCs w:val="18"/>
              </w:rPr>
            </w:pPr>
            <w:r w:rsidRPr="0030662B">
              <w:rPr>
                <w:sz w:val="18"/>
                <w:szCs w:val="18"/>
              </w:rPr>
              <w:t>100</w:t>
            </w:r>
          </w:p>
        </w:tc>
        <w:tc>
          <w:tcPr>
            <w:tcW w:w="851" w:type="dxa"/>
            <w:tcBorders>
              <w:top w:val="nil"/>
              <w:left w:val="nil"/>
              <w:bottom w:val="single" w:sz="4" w:space="0" w:color="auto"/>
              <w:right w:val="single" w:sz="4" w:space="0" w:color="auto"/>
            </w:tcBorders>
          </w:tcPr>
          <w:p w14:paraId="309F6624" w14:textId="39AF4BEA" w:rsidR="0011367C" w:rsidRPr="0030662B" w:rsidRDefault="0011367C" w:rsidP="0006666D">
            <w:pPr>
              <w:pStyle w:val="Corpodetexto"/>
              <w:spacing w:line="360" w:lineRule="auto"/>
              <w:jc w:val="both"/>
              <w:rPr>
                <w:sz w:val="18"/>
                <w:szCs w:val="18"/>
              </w:rPr>
            </w:pPr>
          </w:p>
        </w:tc>
        <w:tc>
          <w:tcPr>
            <w:tcW w:w="850" w:type="dxa"/>
            <w:tcBorders>
              <w:top w:val="nil"/>
              <w:left w:val="nil"/>
              <w:bottom w:val="single" w:sz="4" w:space="0" w:color="auto"/>
              <w:right w:val="single" w:sz="4" w:space="0" w:color="auto"/>
            </w:tcBorders>
          </w:tcPr>
          <w:p w14:paraId="6E1E2D85" w14:textId="4124BE8F" w:rsidR="0011367C" w:rsidRPr="0030662B" w:rsidRDefault="0011367C" w:rsidP="0006666D">
            <w:pPr>
              <w:pStyle w:val="Corpodetexto"/>
              <w:spacing w:line="360" w:lineRule="auto"/>
              <w:jc w:val="both"/>
              <w:rPr>
                <w:sz w:val="18"/>
                <w:szCs w:val="18"/>
              </w:rPr>
            </w:pPr>
          </w:p>
        </w:tc>
      </w:tr>
      <w:tr w:rsidR="0011367C" w:rsidRPr="0030662B" w14:paraId="0DBB0F16" w14:textId="77777777" w:rsidTr="0064314D">
        <w:trPr>
          <w:trHeight w:val="300"/>
        </w:trPr>
        <w:tc>
          <w:tcPr>
            <w:tcW w:w="1135" w:type="dxa"/>
            <w:tcBorders>
              <w:top w:val="nil"/>
              <w:left w:val="single" w:sz="4" w:space="0" w:color="auto"/>
              <w:bottom w:val="single" w:sz="4" w:space="0" w:color="auto"/>
              <w:right w:val="single" w:sz="4" w:space="0" w:color="auto"/>
            </w:tcBorders>
            <w:vAlign w:val="center"/>
            <w:hideMark/>
          </w:tcPr>
          <w:p w14:paraId="277E2046" w14:textId="77777777" w:rsidR="0011367C" w:rsidRPr="0030662B" w:rsidRDefault="0011367C" w:rsidP="0006666D">
            <w:pPr>
              <w:pStyle w:val="Corpodetexto"/>
              <w:numPr>
                <w:ilvl w:val="0"/>
                <w:numId w:val="43"/>
              </w:numPr>
              <w:spacing w:before="0" w:beforeAutospacing="0" w:after="140" w:afterAutospacing="0" w:line="360" w:lineRule="auto"/>
              <w:jc w:val="both"/>
              <w:rPr>
                <w:sz w:val="18"/>
                <w:szCs w:val="18"/>
              </w:rPr>
            </w:pPr>
          </w:p>
        </w:tc>
        <w:tc>
          <w:tcPr>
            <w:tcW w:w="6235" w:type="dxa"/>
            <w:tcBorders>
              <w:top w:val="nil"/>
              <w:left w:val="nil"/>
              <w:bottom w:val="single" w:sz="4" w:space="0" w:color="auto"/>
              <w:right w:val="single" w:sz="4" w:space="0" w:color="auto"/>
            </w:tcBorders>
            <w:vAlign w:val="center"/>
            <w:hideMark/>
          </w:tcPr>
          <w:p w14:paraId="2CA8EF1A" w14:textId="77777777" w:rsidR="0011367C" w:rsidRPr="0030662B" w:rsidRDefault="0011367C" w:rsidP="0006666D">
            <w:pPr>
              <w:pStyle w:val="Corpodetexto"/>
              <w:spacing w:line="360" w:lineRule="auto"/>
              <w:jc w:val="both"/>
              <w:rPr>
                <w:sz w:val="18"/>
                <w:szCs w:val="18"/>
              </w:rPr>
            </w:pPr>
            <w:r w:rsidRPr="0030662B">
              <w:rPr>
                <w:sz w:val="18"/>
                <w:szCs w:val="18"/>
              </w:rPr>
              <w:t>MASSA DE MODELAR SOFT, 12 CORES COM GRAMATURA DE 180GR.</w:t>
            </w:r>
          </w:p>
        </w:tc>
        <w:tc>
          <w:tcPr>
            <w:tcW w:w="426" w:type="dxa"/>
            <w:tcBorders>
              <w:top w:val="nil"/>
              <w:left w:val="nil"/>
              <w:bottom w:val="single" w:sz="4" w:space="0" w:color="auto"/>
              <w:right w:val="single" w:sz="4" w:space="0" w:color="auto"/>
            </w:tcBorders>
            <w:vAlign w:val="center"/>
            <w:hideMark/>
          </w:tcPr>
          <w:p w14:paraId="67E991D5" w14:textId="77777777" w:rsidR="0011367C" w:rsidRPr="0030662B" w:rsidRDefault="0011367C" w:rsidP="0006666D">
            <w:pPr>
              <w:pStyle w:val="Corpodetexto"/>
              <w:spacing w:line="360" w:lineRule="auto"/>
              <w:jc w:val="both"/>
              <w:rPr>
                <w:sz w:val="18"/>
                <w:szCs w:val="18"/>
              </w:rPr>
            </w:pPr>
            <w:r w:rsidRPr="0030662B">
              <w:rPr>
                <w:sz w:val="18"/>
                <w:szCs w:val="18"/>
              </w:rPr>
              <w:t>CX</w:t>
            </w:r>
          </w:p>
        </w:tc>
        <w:tc>
          <w:tcPr>
            <w:tcW w:w="567" w:type="dxa"/>
            <w:tcBorders>
              <w:top w:val="nil"/>
              <w:left w:val="nil"/>
              <w:bottom w:val="single" w:sz="4" w:space="0" w:color="auto"/>
              <w:right w:val="single" w:sz="4" w:space="0" w:color="auto"/>
            </w:tcBorders>
            <w:noWrap/>
            <w:vAlign w:val="bottom"/>
            <w:hideMark/>
          </w:tcPr>
          <w:p w14:paraId="068C8CF9" w14:textId="77777777" w:rsidR="0011367C" w:rsidRPr="0030662B" w:rsidRDefault="0011367C" w:rsidP="0006666D">
            <w:pPr>
              <w:pStyle w:val="Corpodetexto"/>
              <w:spacing w:line="360" w:lineRule="auto"/>
              <w:jc w:val="both"/>
              <w:rPr>
                <w:sz w:val="18"/>
                <w:szCs w:val="18"/>
              </w:rPr>
            </w:pPr>
            <w:r w:rsidRPr="0030662B">
              <w:rPr>
                <w:sz w:val="18"/>
                <w:szCs w:val="18"/>
              </w:rPr>
              <w:t>3.000</w:t>
            </w:r>
          </w:p>
        </w:tc>
        <w:tc>
          <w:tcPr>
            <w:tcW w:w="851" w:type="dxa"/>
            <w:tcBorders>
              <w:top w:val="nil"/>
              <w:left w:val="nil"/>
              <w:bottom w:val="single" w:sz="4" w:space="0" w:color="auto"/>
              <w:right w:val="single" w:sz="4" w:space="0" w:color="auto"/>
            </w:tcBorders>
          </w:tcPr>
          <w:p w14:paraId="5908D1D8" w14:textId="43BC6B35" w:rsidR="0011367C" w:rsidRPr="0030662B" w:rsidRDefault="0011367C" w:rsidP="0006666D">
            <w:pPr>
              <w:pStyle w:val="Corpodetexto"/>
              <w:spacing w:line="360" w:lineRule="auto"/>
              <w:jc w:val="both"/>
              <w:rPr>
                <w:sz w:val="18"/>
                <w:szCs w:val="18"/>
              </w:rPr>
            </w:pPr>
          </w:p>
        </w:tc>
        <w:tc>
          <w:tcPr>
            <w:tcW w:w="850" w:type="dxa"/>
            <w:tcBorders>
              <w:top w:val="nil"/>
              <w:left w:val="nil"/>
              <w:bottom w:val="single" w:sz="4" w:space="0" w:color="auto"/>
              <w:right w:val="single" w:sz="4" w:space="0" w:color="auto"/>
            </w:tcBorders>
          </w:tcPr>
          <w:p w14:paraId="42673DCF" w14:textId="1500334A" w:rsidR="0011367C" w:rsidRPr="0030662B" w:rsidRDefault="0011367C" w:rsidP="0006666D">
            <w:pPr>
              <w:pStyle w:val="Corpodetexto"/>
              <w:spacing w:line="360" w:lineRule="auto"/>
              <w:jc w:val="both"/>
              <w:rPr>
                <w:sz w:val="18"/>
                <w:szCs w:val="18"/>
              </w:rPr>
            </w:pPr>
          </w:p>
        </w:tc>
      </w:tr>
      <w:tr w:rsidR="0011367C" w:rsidRPr="0030662B" w14:paraId="60846AFF" w14:textId="77777777" w:rsidTr="0064314D">
        <w:trPr>
          <w:trHeight w:val="300"/>
        </w:trPr>
        <w:tc>
          <w:tcPr>
            <w:tcW w:w="1135" w:type="dxa"/>
            <w:tcBorders>
              <w:top w:val="nil"/>
              <w:left w:val="single" w:sz="4" w:space="0" w:color="auto"/>
              <w:bottom w:val="single" w:sz="4" w:space="0" w:color="auto"/>
              <w:right w:val="single" w:sz="4" w:space="0" w:color="auto"/>
            </w:tcBorders>
            <w:vAlign w:val="center"/>
            <w:hideMark/>
          </w:tcPr>
          <w:p w14:paraId="5C3E6D26" w14:textId="77777777" w:rsidR="0011367C" w:rsidRPr="0030662B" w:rsidRDefault="0011367C" w:rsidP="0006666D">
            <w:pPr>
              <w:pStyle w:val="Corpodetexto"/>
              <w:numPr>
                <w:ilvl w:val="0"/>
                <w:numId w:val="43"/>
              </w:numPr>
              <w:spacing w:before="0" w:beforeAutospacing="0" w:after="140" w:afterAutospacing="0" w:line="360" w:lineRule="auto"/>
              <w:jc w:val="both"/>
              <w:rPr>
                <w:sz w:val="18"/>
                <w:szCs w:val="18"/>
              </w:rPr>
            </w:pPr>
          </w:p>
        </w:tc>
        <w:tc>
          <w:tcPr>
            <w:tcW w:w="6235" w:type="dxa"/>
            <w:tcBorders>
              <w:top w:val="nil"/>
              <w:left w:val="nil"/>
              <w:bottom w:val="single" w:sz="4" w:space="0" w:color="auto"/>
              <w:right w:val="single" w:sz="4" w:space="0" w:color="auto"/>
            </w:tcBorders>
            <w:vAlign w:val="center"/>
            <w:hideMark/>
          </w:tcPr>
          <w:p w14:paraId="61EE2072" w14:textId="77777777" w:rsidR="0011367C" w:rsidRPr="0030662B" w:rsidRDefault="0011367C" w:rsidP="0006666D">
            <w:pPr>
              <w:pStyle w:val="Corpodetexto"/>
              <w:spacing w:line="360" w:lineRule="auto"/>
              <w:jc w:val="both"/>
              <w:rPr>
                <w:sz w:val="18"/>
                <w:szCs w:val="18"/>
              </w:rPr>
            </w:pPr>
            <w:r w:rsidRPr="0030662B">
              <w:rPr>
                <w:sz w:val="18"/>
                <w:szCs w:val="18"/>
              </w:rPr>
              <w:t>PAPEL CARTÃO, CORES: AMARELO, AZUL CLARO, AZUL ESCURO, BRANCO, LARANJA, LILÁS, MARROM, PINK, PRETO, ROSA, ROXO, VERDE CLARO E VERMELHO. PTC C/ 20. (PADRÃO DE QUALIDADE IGUAL OU SUPERIOR</w:t>
            </w:r>
          </w:p>
        </w:tc>
        <w:tc>
          <w:tcPr>
            <w:tcW w:w="426" w:type="dxa"/>
            <w:tcBorders>
              <w:top w:val="nil"/>
              <w:left w:val="nil"/>
              <w:bottom w:val="single" w:sz="4" w:space="0" w:color="auto"/>
              <w:right w:val="single" w:sz="4" w:space="0" w:color="auto"/>
            </w:tcBorders>
            <w:vAlign w:val="center"/>
            <w:hideMark/>
          </w:tcPr>
          <w:p w14:paraId="075FA6DC" w14:textId="77777777" w:rsidR="0011367C" w:rsidRPr="0030662B" w:rsidRDefault="0011367C" w:rsidP="0006666D">
            <w:pPr>
              <w:pStyle w:val="Corpodetexto"/>
              <w:spacing w:line="360" w:lineRule="auto"/>
              <w:jc w:val="both"/>
              <w:rPr>
                <w:sz w:val="18"/>
                <w:szCs w:val="18"/>
              </w:rPr>
            </w:pPr>
            <w:r w:rsidRPr="0030662B">
              <w:rPr>
                <w:sz w:val="18"/>
                <w:szCs w:val="18"/>
              </w:rPr>
              <w:t>PC</w:t>
            </w:r>
          </w:p>
        </w:tc>
        <w:tc>
          <w:tcPr>
            <w:tcW w:w="567" w:type="dxa"/>
            <w:tcBorders>
              <w:top w:val="nil"/>
              <w:left w:val="nil"/>
              <w:bottom w:val="single" w:sz="4" w:space="0" w:color="auto"/>
              <w:right w:val="single" w:sz="4" w:space="0" w:color="auto"/>
            </w:tcBorders>
            <w:noWrap/>
            <w:vAlign w:val="bottom"/>
            <w:hideMark/>
          </w:tcPr>
          <w:p w14:paraId="7B90F98B" w14:textId="77777777" w:rsidR="0011367C" w:rsidRPr="0030662B" w:rsidRDefault="0011367C" w:rsidP="0006666D">
            <w:pPr>
              <w:pStyle w:val="Corpodetexto"/>
              <w:spacing w:line="360" w:lineRule="auto"/>
              <w:jc w:val="both"/>
              <w:rPr>
                <w:sz w:val="18"/>
                <w:szCs w:val="18"/>
              </w:rPr>
            </w:pPr>
            <w:r w:rsidRPr="0030662B">
              <w:rPr>
                <w:sz w:val="18"/>
                <w:szCs w:val="18"/>
              </w:rPr>
              <w:t>200</w:t>
            </w:r>
          </w:p>
        </w:tc>
        <w:tc>
          <w:tcPr>
            <w:tcW w:w="851" w:type="dxa"/>
            <w:tcBorders>
              <w:top w:val="nil"/>
              <w:left w:val="nil"/>
              <w:bottom w:val="single" w:sz="4" w:space="0" w:color="auto"/>
              <w:right w:val="single" w:sz="4" w:space="0" w:color="auto"/>
            </w:tcBorders>
          </w:tcPr>
          <w:p w14:paraId="03C24F79" w14:textId="294A0E64" w:rsidR="0011367C" w:rsidRPr="0030662B" w:rsidRDefault="0011367C" w:rsidP="0006666D">
            <w:pPr>
              <w:pStyle w:val="Corpodetexto"/>
              <w:spacing w:line="360" w:lineRule="auto"/>
              <w:jc w:val="both"/>
              <w:rPr>
                <w:sz w:val="18"/>
                <w:szCs w:val="18"/>
              </w:rPr>
            </w:pPr>
          </w:p>
        </w:tc>
        <w:tc>
          <w:tcPr>
            <w:tcW w:w="850" w:type="dxa"/>
            <w:tcBorders>
              <w:top w:val="nil"/>
              <w:left w:val="nil"/>
              <w:bottom w:val="single" w:sz="4" w:space="0" w:color="auto"/>
              <w:right w:val="single" w:sz="4" w:space="0" w:color="auto"/>
            </w:tcBorders>
          </w:tcPr>
          <w:p w14:paraId="506F7FBE" w14:textId="2E69BB7A" w:rsidR="0011367C" w:rsidRPr="0030662B" w:rsidRDefault="0011367C" w:rsidP="0006666D">
            <w:pPr>
              <w:pStyle w:val="Corpodetexto"/>
              <w:spacing w:line="360" w:lineRule="auto"/>
              <w:jc w:val="both"/>
              <w:rPr>
                <w:sz w:val="18"/>
                <w:szCs w:val="18"/>
              </w:rPr>
            </w:pPr>
          </w:p>
        </w:tc>
      </w:tr>
      <w:tr w:rsidR="0011367C" w:rsidRPr="0030662B" w14:paraId="74CC19AF" w14:textId="77777777" w:rsidTr="0064314D">
        <w:trPr>
          <w:trHeight w:val="300"/>
        </w:trPr>
        <w:tc>
          <w:tcPr>
            <w:tcW w:w="1135" w:type="dxa"/>
            <w:tcBorders>
              <w:top w:val="nil"/>
              <w:left w:val="single" w:sz="4" w:space="0" w:color="auto"/>
              <w:bottom w:val="single" w:sz="4" w:space="0" w:color="auto"/>
              <w:right w:val="single" w:sz="4" w:space="0" w:color="auto"/>
            </w:tcBorders>
            <w:vAlign w:val="center"/>
            <w:hideMark/>
          </w:tcPr>
          <w:p w14:paraId="5309A3B5" w14:textId="77777777" w:rsidR="0011367C" w:rsidRPr="0030662B" w:rsidRDefault="0011367C" w:rsidP="0006666D">
            <w:pPr>
              <w:pStyle w:val="Corpodetexto"/>
              <w:numPr>
                <w:ilvl w:val="0"/>
                <w:numId w:val="43"/>
              </w:numPr>
              <w:spacing w:before="0" w:beforeAutospacing="0" w:after="140" w:afterAutospacing="0" w:line="360" w:lineRule="auto"/>
              <w:jc w:val="both"/>
              <w:rPr>
                <w:sz w:val="18"/>
                <w:szCs w:val="18"/>
              </w:rPr>
            </w:pPr>
          </w:p>
        </w:tc>
        <w:tc>
          <w:tcPr>
            <w:tcW w:w="6235" w:type="dxa"/>
            <w:tcBorders>
              <w:top w:val="nil"/>
              <w:left w:val="nil"/>
              <w:bottom w:val="single" w:sz="4" w:space="0" w:color="auto"/>
              <w:right w:val="single" w:sz="4" w:space="0" w:color="auto"/>
            </w:tcBorders>
            <w:vAlign w:val="center"/>
            <w:hideMark/>
          </w:tcPr>
          <w:p w14:paraId="33DA4640" w14:textId="77777777" w:rsidR="0011367C" w:rsidRPr="0030662B" w:rsidRDefault="0011367C" w:rsidP="0006666D">
            <w:pPr>
              <w:pStyle w:val="Corpodetexto"/>
              <w:spacing w:line="360" w:lineRule="auto"/>
              <w:jc w:val="both"/>
              <w:rPr>
                <w:sz w:val="18"/>
                <w:szCs w:val="18"/>
              </w:rPr>
            </w:pPr>
            <w:r w:rsidRPr="0030662B">
              <w:rPr>
                <w:sz w:val="18"/>
                <w:szCs w:val="18"/>
              </w:rPr>
              <w:t>PAPEL CREPOM VÁRIAS CORES, ROLO COM 2 METROS</w:t>
            </w:r>
          </w:p>
        </w:tc>
        <w:tc>
          <w:tcPr>
            <w:tcW w:w="426" w:type="dxa"/>
            <w:tcBorders>
              <w:top w:val="nil"/>
              <w:left w:val="nil"/>
              <w:bottom w:val="single" w:sz="4" w:space="0" w:color="auto"/>
              <w:right w:val="single" w:sz="4" w:space="0" w:color="auto"/>
            </w:tcBorders>
            <w:vAlign w:val="center"/>
            <w:hideMark/>
          </w:tcPr>
          <w:p w14:paraId="57C5C384" w14:textId="77777777" w:rsidR="0011367C" w:rsidRPr="0030662B" w:rsidRDefault="0011367C" w:rsidP="0006666D">
            <w:pPr>
              <w:pStyle w:val="Corpodetexto"/>
              <w:spacing w:line="360" w:lineRule="auto"/>
              <w:jc w:val="both"/>
              <w:rPr>
                <w:sz w:val="18"/>
                <w:szCs w:val="18"/>
              </w:rPr>
            </w:pPr>
            <w:r w:rsidRPr="0030662B">
              <w:rPr>
                <w:sz w:val="18"/>
                <w:szCs w:val="18"/>
              </w:rPr>
              <w:t>UN</w:t>
            </w:r>
          </w:p>
        </w:tc>
        <w:tc>
          <w:tcPr>
            <w:tcW w:w="567" w:type="dxa"/>
            <w:tcBorders>
              <w:top w:val="nil"/>
              <w:left w:val="nil"/>
              <w:bottom w:val="single" w:sz="4" w:space="0" w:color="auto"/>
              <w:right w:val="single" w:sz="4" w:space="0" w:color="auto"/>
            </w:tcBorders>
            <w:noWrap/>
            <w:vAlign w:val="bottom"/>
            <w:hideMark/>
          </w:tcPr>
          <w:p w14:paraId="58EA769E" w14:textId="77777777" w:rsidR="0011367C" w:rsidRPr="0030662B" w:rsidRDefault="0011367C" w:rsidP="0006666D">
            <w:pPr>
              <w:pStyle w:val="Corpodetexto"/>
              <w:spacing w:line="360" w:lineRule="auto"/>
              <w:jc w:val="both"/>
              <w:rPr>
                <w:sz w:val="18"/>
                <w:szCs w:val="18"/>
              </w:rPr>
            </w:pPr>
            <w:r w:rsidRPr="0030662B">
              <w:rPr>
                <w:sz w:val="18"/>
                <w:szCs w:val="18"/>
              </w:rPr>
              <w:t>500</w:t>
            </w:r>
          </w:p>
        </w:tc>
        <w:tc>
          <w:tcPr>
            <w:tcW w:w="851" w:type="dxa"/>
            <w:tcBorders>
              <w:top w:val="nil"/>
              <w:left w:val="nil"/>
              <w:bottom w:val="single" w:sz="4" w:space="0" w:color="auto"/>
              <w:right w:val="single" w:sz="4" w:space="0" w:color="auto"/>
            </w:tcBorders>
          </w:tcPr>
          <w:p w14:paraId="35D5792B" w14:textId="1A10FD1D" w:rsidR="0011367C" w:rsidRPr="0030662B" w:rsidRDefault="0011367C" w:rsidP="0006666D">
            <w:pPr>
              <w:pStyle w:val="Corpodetexto"/>
              <w:spacing w:line="360" w:lineRule="auto"/>
              <w:jc w:val="both"/>
              <w:rPr>
                <w:sz w:val="18"/>
                <w:szCs w:val="18"/>
              </w:rPr>
            </w:pPr>
          </w:p>
        </w:tc>
        <w:tc>
          <w:tcPr>
            <w:tcW w:w="850" w:type="dxa"/>
            <w:tcBorders>
              <w:top w:val="nil"/>
              <w:left w:val="nil"/>
              <w:bottom w:val="single" w:sz="4" w:space="0" w:color="auto"/>
              <w:right w:val="single" w:sz="4" w:space="0" w:color="auto"/>
            </w:tcBorders>
          </w:tcPr>
          <w:p w14:paraId="5996446E" w14:textId="1916C85B" w:rsidR="0011367C" w:rsidRPr="0030662B" w:rsidRDefault="0011367C" w:rsidP="0006666D">
            <w:pPr>
              <w:pStyle w:val="Corpodetexto"/>
              <w:spacing w:line="360" w:lineRule="auto"/>
              <w:jc w:val="both"/>
              <w:rPr>
                <w:sz w:val="18"/>
                <w:szCs w:val="18"/>
              </w:rPr>
            </w:pPr>
          </w:p>
        </w:tc>
      </w:tr>
      <w:tr w:rsidR="0011367C" w:rsidRPr="0030662B" w14:paraId="494161A0" w14:textId="77777777" w:rsidTr="0064314D">
        <w:trPr>
          <w:trHeight w:val="300"/>
        </w:trPr>
        <w:tc>
          <w:tcPr>
            <w:tcW w:w="1135" w:type="dxa"/>
            <w:tcBorders>
              <w:top w:val="nil"/>
              <w:left w:val="single" w:sz="4" w:space="0" w:color="auto"/>
              <w:bottom w:val="single" w:sz="4" w:space="0" w:color="auto"/>
              <w:right w:val="single" w:sz="4" w:space="0" w:color="auto"/>
            </w:tcBorders>
            <w:vAlign w:val="center"/>
            <w:hideMark/>
          </w:tcPr>
          <w:p w14:paraId="550233BA" w14:textId="77777777" w:rsidR="0011367C" w:rsidRPr="0030662B" w:rsidRDefault="0011367C" w:rsidP="0006666D">
            <w:pPr>
              <w:pStyle w:val="Corpodetexto"/>
              <w:numPr>
                <w:ilvl w:val="0"/>
                <w:numId w:val="43"/>
              </w:numPr>
              <w:spacing w:before="0" w:beforeAutospacing="0" w:after="140" w:afterAutospacing="0" w:line="360" w:lineRule="auto"/>
              <w:jc w:val="both"/>
              <w:rPr>
                <w:sz w:val="18"/>
                <w:szCs w:val="18"/>
              </w:rPr>
            </w:pPr>
          </w:p>
        </w:tc>
        <w:tc>
          <w:tcPr>
            <w:tcW w:w="6235" w:type="dxa"/>
            <w:tcBorders>
              <w:top w:val="nil"/>
              <w:left w:val="nil"/>
              <w:bottom w:val="single" w:sz="4" w:space="0" w:color="auto"/>
              <w:right w:val="single" w:sz="4" w:space="0" w:color="auto"/>
            </w:tcBorders>
            <w:vAlign w:val="center"/>
            <w:hideMark/>
          </w:tcPr>
          <w:p w14:paraId="508748CD" w14:textId="77777777" w:rsidR="0011367C" w:rsidRPr="0030662B" w:rsidRDefault="0011367C" w:rsidP="0006666D">
            <w:pPr>
              <w:pStyle w:val="Corpodetexto"/>
              <w:spacing w:line="360" w:lineRule="auto"/>
              <w:jc w:val="both"/>
              <w:rPr>
                <w:sz w:val="18"/>
                <w:szCs w:val="18"/>
              </w:rPr>
            </w:pPr>
            <w:r w:rsidRPr="0030662B">
              <w:rPr>
                <w:sz w:val="18"/>
                <w:szCs w:val="18"/>
              </w:rPr>
              <w:t>PAPEL FOTOGRÁFICO PARA IMPRESSORA A LASER A4, COM 50 FOLHAS BRILHANTE</w:t>
            </w:r>
          </w:p>
        </w:tc>
        <w:tc>
          <w:tcPr>
            <w:tcW w:w="426" w:type="dxa"/>
            <w:tcBorders>
              <w:top w:val="nil"/>
              <w:left w:val="nil"/>
              <w:bottom w:val="single" w:sz="4" w:space="0" w:color="auto"/>
              <w:right w:val="single" w:sz="4" w:space="0" w:color="auto"/>
            </w:tcBorders>
            <w:vAlign w:val="center"/>
            <w:hideMark/>
          </w:tcPr>
          <w:p w14:paraId="7100BF54" w14:textId="77777777" w:rsidR="0011367C" w:rsidRPr="0030662B" w:rsidRDefault="0011367C" w:rsidP="0006666D">
            <w:pPr>
              <w:pStyle w:val="Corpodetexto"/>
              <w:spacing w:line="360" w:lineRule="auto"/>
              <w:jc w:val="both"/>
              <w:rPr>
                <w:sz w:val="18"/>
                <w:szCs w:val="18"/>
              </w:rPr>
            </w:pPr>
            <w:r w:rsidRPr="0030662B">
              <w:rPr>
                <w:sz w:val="18"/>
                <w:szCs w:val="18"/>
              </w:rPr>
              <w:t>PC</w:t>
            </w:r>
          </w:p>
        </w:tc>
        <w:tc>
          <w:tcPr>
            <w:tcW w:w="567" w:type="dxa"/>
            <w:tcBorders>
              <w:top w:val="nil"/>
              <w:left w:val="nil"/>
              <w:bottom w:val="single" w:sz="4" w:space="0" w:color="auto"/>
              <w:right w:val="single" w:sz="4" w:space="0" w:color="auto"/>
            </w:tcBorders>
            <w:noWrap/>
            <w:vAlign w:val="bottom"/>
            <w:hideMark/>
          </w:tcPr>
          <w:p w14:paraId="44B8F812" w14:textId="77777777" w:rsidR="0011367C" w:rsidRPr="0030662B" w:rsidRDefault="0011367C" w:rsidP="0006666D">
            <w:pPr>
              <w:pStyle w:val="Corpodetexto"/>
              <w:spacing w:line="360" w:lineRule="auto"/>
              <w:jc w:val="both"/>
              <w:rPr>
                <w:sz w:val="18"/>
                <w:szCs w:val="18"/>
              </w:rPr>
            </w:pPr>
            <w:r w:rsidRPr="0030662B">
              <w:rPr>
                <w:sz w:val="18"/>
                <w:szCs w:val="18"/>
              </w:rPr>
              <w:t>50</w:t>
            </w:r>
          </w:p>
        </w:tc>
        <w:tc>
          <w:tcPr>
            <w:tcW w:w="851" w:type="dxa"/>
            <w:tcBorders>
              <w:top w:val="nil"/>
              <w:left w:val="nil"/>
              <w:bottom w:val="single" w:sz="4" w:space="0" w:color="auto"/>
              <w:right w:val="single" w:sz="4" w:space="0" w:color="auto"/>
            </w:tcBorders>
          </w:tcPr>
          <w:p w14:paraId="07119C71" w14:textId="3F14AF85" w:rsidR="0011367C" w:rsidRPr="0030662B" w:rsidRDefault="0011367C" w:rsidP="0006666D">
            <w:pPr>
              <w:pStyle w:val="Corpodetexto"/>
              <w:spacing w:line="360" w:lineRule="auto"/>
              <w:jc w:val="both"/>
              <w:rPr>
                <w:sz w:val="18"/>
                <w:szCs w:val="18"/>
              </w:rPr>
            </w:pPr>
          </w:p>
        </w:tc>
        <w:tc>
          <w:tcPr>
            <w:tcW w:w="850" w:type="dxa"/>
            <w:tcBorders>
              <w:top w:val="nil"/>
              <w:left w:val="nil"/>
              <w:bottom w:val="single" w:sz="4" w:space="0" w:color="auto"/>
              <w:right w:val="single" w:sz="4" w:space="0" w:color="auto"/>
            </w:tcBorders>
          </w:tcPr>
          <w:p w14:paraId="49AB3C9E" w14:textId="18CB01E7" w:rsidR="0011367C" w:rsidRPr="0030662B" w:rsidRDefault="0011367C" w:rsidP="0006666D">
            <w:pPr>
              <w:pStyle w:val="Corpodetexto"/>
              <w:spacing w:line="360" w:lineRule="auto"/>
              <w:jc w:val="both"/>
              <w:rPr>
                <w:sz w:val="18"/>
                <w:szCs w:val="18"/>
              </w:rPr>
            </w:pPr>
          </w:p>
        </w:tc>
      </w:tr>
      <w:tr w:rsidR="0011367C" w:rsidRPr="0030662B" w14:paraId="3AE13CF6" w14:textId="77777777" w:rsidTr="0064314D">
        <w:trPr>
          <w:trHeight w:val="300"/>
        </w:trPr>
        <w:tc>
          <w:tcPr>
            <w:tcW w:w="1135" w:type="dxa"/>
            <w:tcBorders>
              <w:top w:val="nil"/>
              <w:left w:val="single" w:sz="4" w:space="0" w:color="auto"/>
              <w:bottom w:val="single" w:sz="4" w:space="0" w:color="auto"/>
              <w:right w:val="single" w:sz="4" w:space="0" w:color="auto"/>
            </w:tcBorders>
            <w:vAlign w:val="center"/>
            <w:hideMark/>
          </w:tcPr>
          <w:p w14:paraId="6C4B0400" w14:textId="77777777" w:rsidR="0011367C" w:rsidRPr="0030662B" w:rsidRDefault="0011367C" w:rsidP="0006666D">
            <w:pPr>
              <w:pStyle w:val="Corpodetexto"/>
              <w:numPr>
                <w:ilvl w:val="0"/>
                <w:numId w:val="43"/>
              </w:numPr>
              <w:spacing w:before="0" w:beforeAutospacing="0" w:after="140" w:afterAutospacing="0" w:line="360" w:lineRule="auto"/>
              <w:jc w:val="both"/>
              <w:rPr>
                <w:sz w:val="18"/>
                <w:szCs w:val="18"/>
              </w:rPr>
            </w:pPr>
          </w:p>
        </w:tc>
        <w:tc>
          <w:tcPr>
            <w:tcW w:w="6235" w:type="dxa"/>
            <w:tcBorders>
              <w:top w:val="nil"/>
              <w:left w:val="nil"/>
              <w:bottom w:val="single" w:sz="4" w:space="0" w:color="auto"/>
              <w:right w:val="single" w:sz="4" w:space="0" w:color="auto"/>
            </w:tcBorders>
            <w:vAlign w:val="center"/>
            <w:hideMark/>
          </w:tcPr>
          <w:p w14:paraId="14E55BC7" w14:textId="64AABE93" w:rsidR="0011367C" w:rsidRPr="0030662B" w:rsidRDefault="0011367C" w:rsidP="0006666D">
            <w:pPr>
              <w:pStyle w:val="Corpodetexto"/>
              <w:spacing w:line="360" w:lineRule="auto"/>
              <w:jc w:val="both"/>
              <w:rPr>
                <w:sz w:val="18"/>
                <w:szCs w:val="18"/>
              </w:rPr>
            </w:pPr>
            <w:r w:rsidRPr="0030662B">
              <w:rPr>
                <w:sz w:val="18"/>
                <w:szCs w:val="18"/>
              </w:rPr>
              <w:t xml:space="preserve">PAPEL FOTO ADESIVO MATTE FOSCO BRANCO 108 G RESISTENTE A </w:t>
            </w:r>
            <w:r w:rsidR="00D63321" w:rsidRPr="0030662B">
              <w:rPr>
                <w:sz w:val="18"/>
                <w:szCs w:val="18"/>
              </w:rPr>
              <w:t>ÁGUA</w:t>
            </w:r>
            <w:r w:rsidRPr="0030662B">
              <w:rPr>
                <w:sz w:val="18"/>
                <w:szCs w:val="18"/>
              </w:rPr>
              <w:t xml:space="preserve"> 100 FOLHAS.</w:t>
            </w:r>
          </w:p>
        </w:tc>
        <w:tc>
          <w:tcPr>
            <w:tcW w:w="426" w:type="dxa"/>
            <w:tcBorders>
              <w:top w:val="nil"/>
              <w:left w:val="nil"/>
              <w:bottom w:val="single" w:sz="4" w:space="0" w:color="auto"/>
              <w:right w:val="single" w:sz="4" w:space="0" w:color="auto"/>
            </w:tcBorders>
            <w:vAlign w:val="center"/>
            <w:hideMark/>
          </w:tcPr>
          <w:p w14:paraId="3DFEAACC" w14:textId="77777777" w:rsidR="0011367C" w:rsidRPr="0030662B" w:rsidRDefault="0011367C" w:rsidP="0006666D">
            <w:pPr>
              <w:pStyle w:val="Corpodetexto"/>
              <w:spacing w:line="360" w:lineRule="auto"/>
              <w:jc w:val="both"/>
              <w:rPr>
                <w:sz w:val="18"/>
                <w:szCs w:val="18"/>
              </w:rPr>
            </w:pPr>
            <w:r w:rsidRPr="0030662B">
              <w:rPr>
                <w:sz w:val="18"/>
                <w:szCs w:val="18"/>
              </w:rPr>
              <w:t>UN</w:t>
            </w:r>
          </w:p>
        </w:tc>
        <w:tc>
          <w:tcPr>
            <w:tcW w:w="567" w:type="dxa"/>
            <w:tcBorders>
              <w:top w:val="nil"/>
              <w:left w:val="nil"/>
              <w:bottom w:val="single" w:sz="4" w:space="0" w:color="auto"/>
              <w:right w:val="single" w:sz="4" w:space="0" w:color="auto"/>
            </w:tcBorders>
            <w:noWrap/>
            <w:vAlign w:val="bottom"/>
            <w:hideMark/>
          </w:tcPr>
          <w:p w14:paraId="6DEB3537" w14:textId="77777777" w:rsidR="0011367C" w:rsidRPr="0030662B" w:rsidRDefault="0011367C" w:rsidP="0006666D">
            <w:pPr>
              <w:pStyle w:val="Corpodetexto"/>
              <w:spacing w:line="360" w:lineRule="auto"/>
              <w:jc w:val="both"/>
              <w:rPr>
                <w:sz w:val="18"/>
                <w:szCs w:val="18"/>
              </w:rPr>
            </w:pPr>
            <w:r w:rsidRPr="0030662B">
              <w:rPr>
                <w:sz w:val="18"/>
                <w:szCs w:val="18"/>
              </w:rPr>
              <w:t>70</w:t>
            </w:r>
          </w:p>
        </w:tc>
        <w:tc>
          <w:tcPr>
            <w:tcW w:w="851" w:type="dxa"/>
            <w:tcBorders>
              <w:top w:val="nil"/>
              <w:left w:val="nil"/>
              <w:bottom w:val="single" w:sz="4" w:space="0" w:color="auto"/>
              <w:right w:val="single" w:sz="4" w:space="0" w:color="auto"/>
            </w:tcBorders>
          </w:tcPr>
          <w:p w14:paraId="73656867" w14:textId="2E4D3F89" w:rsidR="0011367C" w:rsidRPr="0030662B" w:rsidRDefault="0011367C" w:rsidP="0006666D">
            <w:pPr>
              <w:pStyle w:val="Corpodetexto"/>
              <w:spacing w:line="360" w:lineRule="auto"/>
              <w:jc w:val="both"/>
              <w:rPr>
                <w:sz w:val="18"/>
                <w:szCs w:val="18"/>
              </w:rPr>
            </w:pPr>
          </w:p>
        </w:tc>
        <w:tc>
          <w:tcPr>
            <w:tcW w:w="850" w:type="dxa"/>
            <w:tcBorders>
              <w:top w:val="nil"/>
              <w:left w:val="nil"/>
              <w:bottom w:val="single" w:sz="4" w:space="0" w:color="auto"/>
              <w:right w:val="single" w:sz="4" w:space="0" w:color="auto"/>
            </w:tcBorders>
          </w:tcPr>
          <w:p w14:paraId="14632724" w14:textId="179E486D" w:rsidR="0011367C" w:rsidRPr="0030662B" w:rsidRDefault="0011367C" w:rsidP="0006666D">
            <w:pPr>
              <w:pStyle w:val="Corpodetexto"/>
              <w:spacing w:line="360" w:lineRule="auto"/>
              <w:jc w:val="both"/>
              <w:rPr>
                <w:sz w:val="18"/>
                <w:szCs w:val="18"/>
              </w:rPr>
            </w:pPr>
          </w:p>
        </w:tc>
      </w:tr>
      <w:tr w:rsidR="0011367C" w:rsidRPr="0030662B" w14:paraId="7080F030" w14:textId="77777777" w:rsidTr="0064314D">
        <w:trPr>
          <w:trHeight w:val="300"/>
        </w:trPr>
        <w:tc>
          <w:tcPr>
            <w:tcW w:w="1135" w:type="dxa"/>
            <w:tcBorders>
              <w:top w:val="nil"/>
              <w:left w:val="single" w:sz="4" w:space="0" w:color="auto"/>
              <w:bottom w:val="single" w:sz="4" w:space="0" w:color="auto"/>
              <w:right w:val="single" w:sz="4" w:space="0" w:color="auto"/>
            </w:tcBorders>
            <w:vAlign w:val="center"/>
            <w:hideMark/>
          </w:tcPr>
          <w:p w14:paraId="6DEC7BA3" w14:textId="77777777" w:rsidR="0011367C" w:rsidRPr="0030662B" w:rsidRDefault="0011367C" w:rsidP="0006666D">
            <w:pPr>
              <w:pStyle w:val="Corpodetexto"/>
              <w:numPr>
                <w:ilvl w:val="0"/>
                <w:numId w:val="43"/>
              </w:numPr>
              <w:spacing w:before="0" w:beforeAutospacing="0" w:after="140" w:afterAutospacing="0" w:line="360" w:lineRule="auto"/>
              <w:jc w:val="both"/>
              <w:rPr>
                <w:sz w:val="18"/>
                <w:szCs w:val="18"/>
              </w:rPr>
            </w:pPr>
          </w:p>
        </w:tc>
        <w:tc>
          <w:tcPr>
            <w:tcW w:w="6235" w:type="dxa"/>
            <w:tcBorders>
              <w:top w:val="nil"/>
              <w:left w:val="nil"/>
              <w:bottom w:val="single" w:sz="4" w:space="0" w:color="auto"/>
              <w:right w:val="single" w:sz="4" w:space="0" w:color="auto"/>
            </w:tcBorders>
            <w:vAlign w:val="center"/>
            <w:hideMark/>
          </w:tcPr>
          <w:p w14:paraId="245006FD" w14:textId="77777777" w:rsidR="0011367C" w:rsidRPr="0030662B" w:rsidRDefault="0011367C" w:rsidP="0006666D">
            <w:pPr>
              <w:pStyle w:val="Corpodetexto"/>
              <w:spacing w:line="360" w:lineRule="auto"/>
              <w:jc w:val="both"/>
              <w:rPr>
                <w:sz w:val="18"/>
                <w:szCs w:val="18"/>
              </w:rPr>
            </w:pPr>
            <w:r w:rsidRPr="0030662B">
              <w:rPr>
                <w:sz w:val="18"/>
                <w:szCs w:val="18"/>
              </w:rPr>
              <w:t>PAPEL KRAFT 60 CM X 200 M; GRAMATURA: 80G/M2</w:t>
            </w:r>
          </w:p>
        </w:tc>
        <w:tc>
          <w:tcPr>
            <w:tcW w:w="426" w:type="dxa"/>
            <w:tcBorders>
              <w:top w:val="nil"/>
              <w:left w:val="nil"/>
              <w:bottom w:val="single" w:sz="4" w:space="0" w:color="auto"/>
              <w:right w:val="single" w:sz="4" w:space="0" w:color="auto"/>
            </w:tcBorders>
            <w:vAlign w:val="center"/>
            <w:hideMark/>
          </w:tcPr>
          <w:p w14:paraId="2D28EB9B" w14:textId="77777777" w:rsidR="0011367C" w:rsidRPr="0030662B" w:rsidRDefault="0011367C" w:rsidP="0006666D">
            <w:pPr>
              <w:pStyle w:val="Corpodetexto"/>
              <w:spacing w:line="360" w:lineRule="auto"/>
              <w:jc w:val="both"/>
              <w:rPr>
                <w:sz w:val="18"/>
                <w:szCs w:val="18"/>
              </w:rPr>
            </w:pPr>
            <w:r w:rsidRPr="0030662B">
              <w:rPr>
                <w:sz w:val="18"/>
                <w:szCs w:val="18"/>
              </w:rPr>
              <w:t>UN</w:t>
            </w:r>
          </w:p>
        </w:tc>
        <w:tc>
          <w:tcPr>
            <w:tcW w:w="567" w:type="dxa"/>
            <w:tcBorders>
              <w:top w:val="nil"/>
              <w:left w:val="nil"/>
              <w:bottom w:val="single" w:sz="4" w:space="0" w:color="auto"/>
              <w:right w:val="single" w:sz="4" w:space="0" w:color="auto"/>
            </w:tcBorders>
            <w:noWrap/>
            <w:vAlign w:val="bottom"/>
            <w:hideMark/>
          </w:tcPr>
          <w:p w14:paraId="15E36F08" w14:textId="77777777" w:rsidR="0011367C" w:rsidRPr="0030662B" w:rsidRDefault="0011367C" w:rsidP="0006666D">
            <w:pPr>
              <w:pStyle w:val="Corpodetexto"/>
              <w:spacing w:line="360" w:lineRule="auto"/>
              <w:jc w:val="both"/>
              <w:rPr>
                <w:sz w:val="18"/>
                <w:szCs w:val="18"/>
              </w:rPr>
            </w:pPr>
            <w:r w:rsidRPr="0030662B">
              <w:rPr>
                <w:sz w:val="18"/>
                <w:szCs w:val="18"/>
              </w:rPr>
              <w:t>15</w:t>
            </w:r>
          </w:p>
        </w:tc>
        <w:tc>
          <w:tcPr>
            <w:tcW w:w="851" w:type="dxa"/>
            <w:tcBorders>
              <w:top w:val="nil"/>
              <w:left w:val="nil"/>
              <w:bottom w:val="single" w:sz="4" w:space="0" w:color="auto"/>
              <w:right w:val="single" w:sz="4" w:space="0" w:color="auto"/>
            </w:tcBorders>
          </w:tcPr>
          <w:p w14:paraId="51273197" w14:textId="4CEDF0B0" w:rsidR="0011367C" w:rsidRPr="0030662B" w:rsidRDefault="0011367C" w:rsidP="0006666D">
            <w:pPr>
              <w:pStyle w:val="Corpodetexto"/>
              <w:spacing w:line="360" w:lineRule="auto"/>
              <w:jc w:val="both"/>
              <w:rPr>
                <w:sz w:val="18"/>
                <w:szCs w:val="18"/>
              </w:rPr>
            </w:pPr>
          </w:p>
        </w:tc>
        <w:tc>
          <w:tcPr>
            <w:tcW w:w="850" w:type="dxa"/>
            <w:tcBorders>
              <w:top w:val="nil"/>
              <w:left w:val="nil"/>
              <w:bottom w:val="single" w:sz="4" w:space="0" w:color="auto"/>
              <w:right w:val="single" w:sz="4" w:space="0" w:color="auto"/>
            </w:tcBorders>
          </w:tcPr>
          <w:p w14:paraId="67A643B9" w14:textId="648B3E9D" w:rsidR="0011367C" w:rsidRPr="0030662B" w:rsidRDefault="0011367C" w:rsidP="0006666D">
            <w:pPr>
              <w:pStyle w:val="Corpodetexto"/>
              <w:spacing w:line="360" w:lineRule="auto"/>
              <w:jc w:val="both"/>
              <w:rPr>
                <w:sz w:val="18"/>
                <w:szCs w:val="18"/>
              </w:rPr>
            </w:pPr>
          </w:p>
        </w:tc>
      </w:tr>
      <w:tr w:rsidR="0011367C" w:rsidRPr="0030662B" w14:paraId="59C27816" w14:textId="77777777" w:rsidTr="0064314D">
        <w:trPr>
          <w:trHeight w:val="300"/>
        </w:trPr>
        <w:tc>
          <w:tcPr>
            <w:tcW w:w="1135" w:type="dxa"/>
            <w:tcBorders>
              <w:top w:val="nil"/>
              <w:left w:val="single" w:sz="4" w:space="0" w:color="auto"/>
              <w:bottom w:val="single" w:sz="4" w:space="0" w:color="auto"/>
              <w:right w:val="single" w:sz="4" w:space="0" w:color="auto"/>
            </w:tcBorders>
            <w:vAlign w:val="center"/>
            <w:hideMark/>
          </w:tcPr>
          <w:p w14:paraId="1D8B556E" w14:textId="77777777" w:rsidR="0011367C" w:rsidRPr="0030662B" w:rsidRDefault="0011367C" w:rsidP="0006666D">
            <w:pPr>
              <w:pStyle w:val="Corpodetexto"/>
              <w:numPr>
                <w:ilvl w:val="0"/>
                <w:numId w:val="43"/>
              </w:numPr>
              <w:spacing w:before="0" w:beforeAutospacing="0" w:after="140" w:afterAutospacing="0" w:line="360" w:lineRule="auto"/>
              <w:jc w:val="both"/>
              <w:rPr>
                <w:sz w:val="18"/>
                <w:szCs w:val="18"/>
              </w:rPr>
            </w:pPr>
          </w:p>
        </w:tc>
        <w:tc>
          <w:tcPr>
            <w:tcW w:w="6235" w:type="dxa"/>
            <w:tcBorders>
              <w:top w:val="nil"/>
              <w:left w:val="nil"/>
              <w:bottom w:val="single" w:sz="4" w:space="0" w:color="auto"/>
              <w:right w:val="single" w:sz="4" w:space="0" w:color="auto"/>
            </w:tcBorders>
            <w:vAlign w:val="center"/>
            <w:hideMark/>
          </w:tcPr>
          <w:p w14:paraId="05591756" w14:textId="77777777" w:rsidR="0011367C" w:rsidRPr="0030662B" w:rsidRDefault="0011367C" w:rsidP="0006666D">
            <w:pPr>
              <w:pStyle w:val="Corpodetexto"/>
              <w:spacing w:line="360" w:lineRule="auto"/>
              <w:jc w:val="both"/>
              <w:rPr>
                <w:sz w:val="18"/>
                <w:szCs w:val="18"/>
              </w:rPr>
            </w:pPr>
            <w:r w:rsidRPr="0030662B">
              <w:rPr>
                <w:sz w:val="18"/>
                <w:szCs w:val="18"/>
              </w:rPr>
              <w:t>PAPEL SULFITE FORMATO A4 BRANCO, RESMA COM 500 FOLHAS, MEDINDO 210 X 297 MM, GRAMATURA 75 G/M², ALVURA MÍNIMA DE 90% CONFORME NORMA ISO PARA PAPEL BRANCO, OPACIDADE MÍNIMA DE 87%, UMIDADE ENTRE 3,5% ( /- 1,0), CONFORME NORMA TAPPI, PH ALCALINO, EMBALAGEM EM MATERIAL IMPERMEÁVEL, CONTRA UMIDADE.</w:t>
            </w:r>
          </w:p>
        </w:tc>
        <w:tc>
          <w:tcPr>
            <w:tcW w:w="426" w:type="dxa"/>
            <w:tcBorders>
              <w:top w:val="nil"/>
              <w:left w:val="nil"/>
              <w:bottom w:val="single" w:sz="4" w:space="0" w:color="auto"/>
              <w:right w:val="single" w:sz="4" w:space="0" w:color="auto"/>
            </w:tcBorders>
            <w:vAlign w:val="center"/>
            <w:hideMark/>
          </w:tcPr>
          <w:p w14:paraId="45E0DE76" w14:textId="77777777" w:rsidR="0011367C" w:rsidRPr="0030662B" w:rsidRDefault="0011367C" w:rsidP="0006666D">
            <w:pPr>
              <w:pStyle w:val="Corpodetexto"/>
              <w:spacing w:line="360" w:lineRule="auto"/>
              <w:jc w:val="both"/>
              <w:rPr>
                <w:sz w:val="18"/>
                <w:szCs w:val="18"/>
              </w:rPr>
            </w:pPr>
            <w:r w:rsidRPr="0030662B">
              <w:rPr>
                <w:sz w:val="18"/>
                <w:szCs w:val="18"/>
              </w:rPr>
              <w:t>UN</w:t>
            </w:r>
          </w:p>
        </w:tc>
        <w:tc>
          <w:tcPr>
            <w:tcW w:w="567" w:type="dxa"/>
            <w:tcBorders>
              <w:top w:val="nil"/>
              <w:left w:val="nil"/>
              <w:bottom w:val="single" w:sz="4" w:space="0" w:color="auto"/>
              <w:right w:val="single" w:sz="4" w:space="0" w:color="auto"/>
            </w:tcBorders>
            <w:noWrap/>
            <w:vAlign w:val="bottom"/>
            <w:hideMark/>
          </w:tcPr>
          <w:p w14:paraId="5EC332C0" w14:textId="77777777" w:rsidR="0011367C" w:rsidRPr="0030662B" w:rsidRDefault="0011367C" w:rsidP="0006666D">
            <w:pPr>
              <w:pStyle w:val="Corpodetexto"/>
              <w:spacing w:line="360" w:lineRule="auto"/>
              <w:jc w:val="both"/>
              <w:rPr>
                <w:sz w:val="18"/>
                <w:szCs w:val="18"/>
              </w:rPr>
            </w:pPr>
            <w:r w:rsidRPr="0030662B">
              <w:rPr>
                <w:sz w:val="18"/>
                <w:szCs w:val="18"/>
              </w:rPr>
              <w:t>8.000</w:t>
            </w:r>
          </w:p>
        </w:tc>
        <w:tc>
          <w:tcPr>
            <w:tcW w:w="851" w:type="dxa"/>
            <w:tcBorders>
              <w:top w:val="nil"/>
              <w:left w:val="nil"/>
              <w:bottom w:val="single" w:sz="4" w:space="0" w:color="auto"/>
              <w:right w:val="single" w:sz="4" w:space="0" w:color="auto"/>
            </w:tcBorders>
          </w:tcPr>
          <w:p w14:paraId="017EE072" w14:textId="6F3A626C" w:rsidR="0011367C" w:rsidRPr="0030662B" w:rsidRDefault="0011367C" w:rsidP="0006666D">
            <w:pPr>
              <w:pStyle w:val="Corpodetexto"/>
              <w:spacing w:line="360" w:lineRule="auto"/>
              <w:jc w:val="both"/>
              <w:rPr>
                <w:sz w:val="18"/>
                <w:szCs w:val="18"/>
              </w:rPr>
            </w:pPr>
          </w:p>
        </w:tc>
        <w:tc>
          <w:tcPr>
            <w:tcW w:w="850" w:type="dxa"/>
            <w:tcBorders>
              <w:top w:val="nil"/>
              <w:left w:val="nil"/>
              <w:bottom w:val="single" w:sz="4" w:space="0" w:color="auto"/>
              <w:right w:val="single" w:sz="4" w:space="0" w:color="auto"/>
            </w:tcBorders>
          </w:tcPr>
          <w:p w14:paraId="7B753014" w14:textId="5F37801B" w:rsidR="0011367C" w:rsidRPr="0030662B" w:rsidRDefault="0011367C" w:rsidP="0006666D">
            <w:pPr>
              <w:pStyle w:val="Corpodetexto"/>
              <w:spacing w:line="360" w:lineRule="auto"/>
              <w:jc w:val="both"/>
              <w:rPr>
                <w:sz w:val="18"/>
                <w:szCs w:val="18"/>
              </w:rPr>
            </w:pPr>
          </w:p>
        </w:tc>
      </w:tr>
      <w:tr w:rsidR="0011367C" w:rsidRPr="0030662B" w14:paraId="6DCFA057" w14:textId="77777777" w:rsidTr="0064314D">
        <w:trPr>
          <w:trHeight w:val="300"/>
        </w:trPr>
        <w:tc>
          <w:tcPr>
            <w:tcW w:w="1135" w:type="dxa"/>
            <w:tcBorders>
              <w:top w:val="nil"/>
              <w:left w:val="single" w:sz="4" w:space="0" w:color="auto"/>
              <w:bottom w:val="single" w:sz="4" w:space="0" w:color="auto"/>
              <w:right w:val="single" w:sz="4" w:space="0" w:color="auto"/>
            </w:tcBorders>
            <w:vAlign w:val="center"/>
            <w:hideMark/>
          </w:tcPr>
          <w:p w14:paraId="1485BCEF" w14:textId="77777777" w:rsidR="0011367C" w:rsidRPr="0030662B" w:rsidRDefault="0011367C" w:rsidP="0006666D">
            <w:pPr>
              <w:pStyle w:val="Corpodetexto"/>
              <w:numPr>
                <w:ilvl w:val="0"/>
                <w:numId w:val="43"/>
              </w:numPr>
              <w:spacing w:before="0" w:beforeAutospacing="0" w:after="140" w:afterAutospacing="0" w:line="360" w:lineRule="auto"/>
              <w:jc w:val="both"/>
              <w:rPr>
                <w:sz w:val="18"/>
                <w:szCs w:val="18"/>
              </w:rPr>
            </w:pPr>
          </w:p>
        </w:tc>
        <w:tc>
          <w:tcPr>
            <w:tcW w:w="6235" w:type="dxa"/>
            <w:tcBorders>
              <w:top w:val="nil"/>
              <w:left w:val="nil"/>
              <w:bottom w:val="single" w:sz="4" w:space="0" w:color="auto"/>
              <w:right w:val="single" w:sz="4" w:space="0" w:color="auto"/>
            </w:tcBorders>
            <w:vAlign w:val="center"/>
            <w:hideMark/>
          </w:tcPr>
          <w:p w14:paraId="69ADE79A" w14:textId="77777777" w:rsidR="0011367C" w:rsidRPr="0030662B" w:rsidRDefault="0011367C" w:rsidP="0006666D">
            <w:pPr>
              <w:pStyle w:val="Corpodetexto"/>
              <w:spacing w:line="360" w:lineRule="auto"/>
              <w:jc w:val="both"/>
              <w:rPr>
                <w:sz w:val="18"/>
                <w:szCs w:val="18"/>
              </w:rPr>
            </w:pPr>
            <w:r w:rsidRPr="0030662B">
              <w:rPr>
                <w:sz w:val="18"/>
                <w:szCs w:val="18"/>
              </w:rPr>
              <w:t>PAPEL VERGÊ, ESPECIAL, MULTIUSO, PRÓPRIO PARA IMPRESSÃO EM JATO DE TINTA, LASER E FOTOCOPIADORA, MATERIAL CELULOSE VEGETAL, FORMATO A4, TAMANHO 210X297MM, GRAMATURA 180G/M2, CORES DIVERSAS. PACOTE COM 50 FOLHAS.</w:t>
            </w:r>
          </w:p>
        </w:tc>
        <w:tc>
          <w:tcPr>
            <w:tcW w:w="426" w:type="dxa"/>
            <w:tcBorders>
              <w:top w:val="nil"/>
              <w:left w:val="nil"/>
              <w:bottom w:val="single" w:sz="4" w:space="0" w:color="auto"/>
              <w:right w:val="single" w:sz="4" w:space="0" w:color="auto"/>
            </w:tcBorders>
            <w:vAlign w:val="center"/>
            <w:hideMark/>
          </w:tcPr>
          <w:p w14:paraId="4F9AE36C" w14:textId="77777777" w:rsidR="0011367C" w:rsidRPr="0030662B" w:rsidRDefault="0011367C" w:rsidP="0006666D">
            <w:pPr>
              <w:pStyle w:val="Corpodetexto"/>
              <w:spacing w:line="360" w:lineRule="auto"/>
              <w:jc w:val="both"/>
              <w:rPr>
                <w:sz w:val="18"/>
                <w:szCs w:val="18"/>
              </w:rPr>
            </w:pPr>
            <w:r w:rsidRPr="0030662B">
              <w:rPr>
                <w:sz w:val="18"/>
                <w:szCs w:val="18"/>
              </w:rPr>
              <w:t>PC</w:t>
            </w:r>
          </w:p>
        </w:tc>
        <w:tc>
          <w:tcPr>
            <w:tcW w:w="567" w:type="dxa"/>
            <w:tcBorders>
              <w:top w:val="nil"/>
              <w:left w:val="nil"/>
              <w:bottom w:val="single" w:sz="4" w:space="0" w:color="auto"/>
              <w:right w:val="single" w:sz="4" w:space="0" w:color="auto"/>
            </w:tcBorders>
            <w:noWrap/>
            <w:vAlign w:val="bottom"/>
            <w:hideMark/>
          </w:tcPr>
          <w:p w14:paraId="04139655" w14:textId="77777777" w:rsidR="0011367C" w:rsidRPr="0030662B" w:rsidRDefault="0011367C" w:rsidP="0006666D">
            <w:pPr>
              <w:pStyle w:val="Corpodetexto"/>
              <w:spacing w:line="360" w:lineRule="auto"/>
              <w:jc w:val="both"/>
              <w:rPr>
                <w:sz w:val="18"/>
                <w:szCs w:val="18"/>
              </w:rPr>
            </w:pPr>
            <w:r w:rsidRPr="0030662B">
              <w:rPr>
                <w:sz w:val="18"/>
                <w:szCs w:val="18"/>
              </w:rPr>
              <w:t>200</w:t>
            </w:r>
          </w:p>
        </w:tc>
        <w:tc>
          <w:tcPr>
            <w:tcW w:w="851" w:type="dxa"/>
            <w:tcBorders>
              <w:top w:val="nil"/>
              <w:left w:val="nil"/>
              <w:bottom w:val="single" w:sz="4" w:space="0" w:color="auto"/>
              <w:right w:val="single" w:sz="4" w:space="0" w:color="auto"/>
            </w:tcBorders>
          </w:tcPr>
          <w:p w14:paraId="7E7AE429" w14:textId="56C020FC" w:rsidR="0011367C" w:rsidRPr="0030662B" w:rsidRDefault="0011367C" w:rsidP="0006666D">
            <w:pPr>
              <w:pStyle w:val="Corpodetexto"/>
              <w:spacing w:line="360" w:lineRule="auto"/>
              <w:jc w:val="both"/>
              <w:rPr>
                <w:sz w:val="18"/>
                <w:szCs w:val="18"/>
              </w:rPr>
            </w:pPr>
          </w:p>
        </w:tc>
        <w:tc>
          <w:tcPr>
            <w:tcW w:w="850" w:type="dxa"/>
            <w:tcBorders>
              <w:top w:val="nil"/>
              <w:left w:val="nil"/>
              <w:bottom w:val="single" w:sz="4" w:space="0" w:color="auto"/>
              <w:right w:val="single" w:sz="4" w:space="0" w:color="auto"/>
            </w:tcBorders>
          </w:tcPr>
          <w:p w14:paraId="4B8FFC52" w14:textId="2DDEC88A" w:rsidR="0011367C" w:rsidRPr="0030662B" w:rsidRDefault="0011367C" w:rsidP="0006666D">
            <w:pPr>
              <w:pStyle w:val="Corpodetexto"/>
              <w:spacing w:line="360" w:lineRule="auto"/>
              <w:jc w:val="both"/>
              <w:rPr>
                <w:sz w:val="18"/>
                <w:szCs w:val="18"/>
              </w:rPr>
            </w:pPr>
          </w:p>
        </w:tc>
      </w:tr>
      <w:tr w:rsidR="0011367C" w:rsidRPr="0030662B" w14:paraId="4CFAFE1D" w14:textId="77777777" w:rsidTr="0064314D">
        <w:trPr>
          <w:trHeight w:val="480"/>
        </w:trPr>
        <w:tc>
          <w:tcPr>
            <w:tcW w:w="1135" w:type="dxa"/>
            <w:tcBorders>
              <w:top w:val="nil"/>
              <w:left w:val="single" w:sz="4" w:space="0" w:color="auto"/>
              <w:bottom w:val="single" w:sz="4" w:space="0" w:color="auto"/>
              <w:right w:val="single" w:sz="4" w:space="0" w:color="auto"/>
            </w:tcBorders>
            <w:vAlign w:val="center"/>
            <w:hideMark/>
          </w:tcPr>
          <w:p w14:paraId="51471F8B" w14:textId="77777777" w:rsidR="0011367C" w:rsidRPr="0030662B" w:rsidRDefault="0011367C" w:rsidP="0006666D">
            <w:pPr>
              <w:pStyle w:val="Corpodetexto"/>
              <w:numPr>
                <w:ilvl w:val="0"/>
                <w:numId w:val="43"/>
              </w:numPr>
              <w:spacing w:before="0" w:beforeAutospacing="0" w:after="140" w:afterAutospacing="0" w:line="360" w:lineRule="auto"/>
              <w:jc w:val="both"/>
              <w:rPr>
                <w:sz w:val="18"/>
                <w:szCs w:val="18"/>
              </w:rPr>
            </w:pPr>
          </w:p>
        </w:tc>
        <w:tc>
          <w:tcPr>
            <w:tcW w:w="6235" w:type="dxa"/>
            <w:tcBorders>
              <w:top w:val="nil"/>
              <w:left w:val="nil"/>
              <w:bottom w:val="single" w:sz="4" w:space="0" w:color="auto"/>
              <w:right w:val="single" w:sz="4" w:space="0" w:color="auto"/>
            </w:tcBorders>
            <w:vAlign w:val="center"/>
            <w:hideMark/>
          </w:tcPr>
          <w:p w14:paraId="3091EDBD" w14:textId="77777777" w:rsidR="0011367C" w:rsidRPr="0030662B" w:rsidRDefault="0011367C" w:rsidP="0006666D">
            <w:pPr>
              <w:pStyle w:val="Corpodetexto"/>
              <w:spacing w:line="360" w:lineRule="auto"/>
              <w:jc w:val="both"/>
              <w:rPr>
                <w:sz w:val="18"/>
                <w:szCs w:val="18"/>
              </w:rPr>
            </w:pPr>
            <w:r w:rsidRPr="0030662B">
              <w:rPr>
                <w:sz w:val="18"/>
                <w:szCs w:val="18"/>
              </w:rPr>
              <w:t>PASTA PLÁSTICA COM ABA E ELÁSTICO, TAMANHO OFICIO, LOMBADA FINA, TRANSPARENTE NA COR CRISTAL OU FUMÊ</w:t>
            </w:r>
          </w:p>
        </w:tc>
        <w:tc>
          <w:tcPr>
            <w:tcW w:w="426" w:type="dxa"/>
            <w:tcBorders>
              <w:top w:val="nil"/>
              <w:left w:val="nil"/>
              <w:bottom w:val="single" w:sz="4" w:space="0" w:color="auto"/>
              <w:right w:val="single" w:sz="4" w:space="0" w:color="auto"/>
            </w:tcBorders>
            <w:vAlign w:val="center"/>
            <w:hideMark/>
          </w:tcPr>
          <w:p w14:paraId="695A481F" w14:textId="77777777" w:rsidR="0011367C" w:rsidRPr="0030662B" w:rsidRDefault="0011367C" w:rsidP="0006666D">
            <w:pPr>
              <w:pStyle w:val="Corpodetexto"/>
              <w:spacing w:line="360" w:lineRule="auto"/>
              <w:jc w:val="both"/>
              <w:rPr>
                <w:sz w:val="18"/>
                <w:szCs w:val="18"/>
              </w:rPr>
            </w:pPr>
            <w:r w:rsidRPr="0030662B">
              <w:rPr>
                <w:sz w:val="18"/>
                <w:szCs w:val="18"/>
              </w:rPr>
              <w:t>UN</w:t>
            </w:r>
          </w:p>
        </w:tc>
        <w:tc>
          <w:tcPr>
            <w:tcW w:w="567" w:type="dxa"/>
            <w:tcBorders>
              <w:top w:val="nil"/>
              <w:left w:val="nil"/>
              <w:bottom w:val="single" w:sz="4" w:space="0" w:color="auto"/>
              <w:right w:val="single" w:sz="4" w:space="0" w:color="auto"/>
            </w:tcBorders>
            <w:noWrap/>
            <w:vAlign w:val="bottom"/>
            <w:hideMark/>
          </w:tcPr>
          <w:p w14:paraId="478DACA5" w14:textId="77777777" w:rsidR="0011367C" w:rsidRPr="0030662B" w:rsidRDefault="0011367C" w:rsidP="0006666D">
            <w:pPr>
              <w:pStyle w:val="Corpodetexto"/>
              <w:spacing w:line="360" w:lineRule="auto"/>
              <w:jc w:val="both"/>
              <w:rPr>
                <w:sz w:val="18"/>
                <w:szCs w:val="18"/>
              </w:rPr>
            </w:pPr>
            <w:r w:rsidRPr="0030662B">
              <w:rPr>
                <w:sz w:val="18"/>
                <w:szCs w:val="18"/>
              </w:rPr>
              <w:t>3.500</w:t>
            </w:r>
          </w:p>
        </w:tc>
        <w:tc>
          <w:tcPr>
            <w:tcW w:w="851" w:type="dxa"/>
            <w:tcBorders>
              <w:top w:val="nil"/>
              <w:left w:val="nil"/>
              <w:bottom w:val="single" w:sz="4" w:space="0" w:color="auto"/>
              <w:right w:val="single" w:sz="4" w:space="0" w:color="auto"/>
            </w:tcBorders>
          </w:tcPr>
          <w:p w14:paraId="2125188D" w14:textId="56E9523E" w:rsidR="0011367C" w:rsidRPr="0030662B" w:rsidRDefault="0011367C" w:rsidP="0006666D">
            <w:pPr>
              <w:pStyle w:val="Corpodetexto"/>
              <w:spacing w:line="360" w:lineRule="auto"/>
              <w:jc w:val="both"/>
              <w:rPr>
                <w:sz w:val="18"/>
                <w:szCs w:val="18"/>
              </w:rPr>
            </w:pPr>
          </w:p>
        </w:tc>
        <w:tc>
          <w:tcPr>
            <w:tcW w:w="850" w:type="dxa"/>
            <w:tcBorders>
              <w:top w:val="nil"/>
              <w:left w:val="nil"/>
              <w:bottom w:val="single" w:sz="4" w:space="0" w:color="auto"/>
              <w:right w:val="single" w:sz="4" w:space="0" w:color="auto"/>
            </w:tcBorders>
          </w:tcPr>
          <w:p w14:paraId="272B8E33" w14:textId="23BE4EFF" w:rsidR="0011367C" w:rsidRPr="0030662B" w:rsidRDefault="0011367C" w:rsidP="0006666D">
            <w:pPr>
              <w:pStyle w:val="Corpodetexto"/>
              <w:spacing w:line="360" w:lineRule="auto"/>
              <w:jc w:val="both"/>
              <w:rPr>
                <w:sz w:val="18"/>
                <w:szCs w:val="18"/>
              </w:rPr>
            </w:pPr>
          </w:p>
        </w:tc>
      </w:tr>
      <w:tr w:rsidR="0011367C" w:rsidRPr="0030662B" w14:paraId="4DA23CF4" w14:textId="77777777" w:rsidTr="0064314D">
        <w:trPr>
          <w:trHeight w:val="300"/>
        </w:trPr>
        <w:tc>
          <w:tcPr>
            <w:tcW w:w="1135" w:type="dxa"/>
            <w:tcBorders>
              <w:top w:val="nil"/>
              <w:left w:val="single" w:sz="4" w:space="0" w:color="auto"/>
              <w:bottom w:val="single" w:sz="4" w:space="0" w:color="auto"/>
              <w:right w:val="single" w:sz="4" w:space="0" w:color="auto"/>
            </w:tcBorders>
            <w:vAlign w:val="center"/>
            <w:hideMark/>
          </w:tcPr>
          <w:p w14:paraId="53F3723B" w14:textId="77777777" w:rsidR="0011367C" w:rsidRPr="0030662B" w:rsidRDefault="0011367C" w:rsidP="0006666D">
            <w:pPr>
              <w:pStyle w:val="Corpodetexto"/>
              <w:numPr>
                <w:ilvl w:val="0"/>
                <w:numId w:val="43"/>
              </w:numPr>
              <w:spacing w:before="0" w:beforeAutospacing="0" w:after="140" w:afterAutospacing="0" w:line="360" w:lineRule="auto"/>
              <w:jc w:val="both"/>
              <w:rPr>
                <w:sz w:val="18"/>
                <w:szCs w:val="18"/>
              </w:rPr>
            </w:pPr>
          </w:p>
        </w:tc>
        <w:tc>
          <w:tcPr>
            <w:tcW w:w="6235" w:type="dxa"/>
            <w:tcBorders>
              <w:top w:val="nil"/>
              <w:left w:val="nil"/>
              <w:bottom w:val="single" w:sz="4" w:space="0" w:color="auto"/>
              <w:right w:val="single" w:sz="4" w:space="0" w:color="auto"/>
            </w:tcBorders>
            <w:vAlign w:val="center"/>
            <w:hideMark/>
          </w:tcPr>
          <w:p w14:paraId="3D721727" w14:textId="77777777" w:rsidR="0011367C" w:rsidRPr="0030662B" w:rsidRDefault="0011367C" w:rsidP="0006666D">
            <w:pPr>
              <w:pStyle w:val="Corpodetexto"/>
              <w:spacing w:line="360" w:lineRule="auto"/>
              <w:jc w:val="both"/>
              <w:rPr>
                <w:sz w:val="18"/>
                <w:szCs w:val="18"/>
              </w:rPr>
            </w:pPr>
            <w:r w:rsidRPr="0030662B">
              <w:rPr>
                <w:sz w:val="18"/>
                <w:szCs w:val="18"/>
              </w:rPr>
              <w:t>PASTA PLÁSTICA TRANSPARENTE EM L - 210 X 297 MM, CONFECCIONADA EM POLIPROPILENO (PP) TRANSPARENTE, DOBRADO AO MEIO OU COM O DORSO FECHADO ATRAVÉS DE TERMO SOLDA, POSSUINDO AINDA SUA PARTE INFERIOR TAMBÉM FECHADA ATRAVÉS DE TERMO SOLDA; PROPORCIONANDO O FORMATO DA LETRA L SENDO AS ABERTURAS LOCALIZADAS NA LATERAL DIREITA E PARTE SUPERIOR DA PASTA. LARGURA 210 MM (-1 + 2 MM) ALTURA 297 MM (-1 + 2 MM) ESPESSURA MÍNIMA 0,15 MM.</w:t>
            </w:r>
          </w:p>
        </w:tc>
        <w:tc>
          <w:tcPr>
            <w:tcW w:w="426" w:type="dxa"/>
            <w:tcBorders>
              <w:top w:val="nil"/>
              <w:left w:val="nil"/>
              <w:bottom w:val="single" w:sz="4" w:space="0" w:color="auto"/>
              <w:right w:val="single" w:sz="4" w:space="0" w:color="auto"/>
            </w:tcBorders>
            <w:vAlign w:val="center"/>
            <w:hideMark/>
          </w:tcPr>
          <w:p w14:paraId="5CEF0537" w14:textId="77777777" w:rsidR="0011367C" w:rsidRPr="0030662B" w:rsidRDefault="0011367C" w:rsidP="0006666D">
            <w:pPr>
              <w:pStyle w:val="Corpodetexto"/>
              <w:spacing w:line="360" w:lineRule="auto"/>
              <w:jc w:val="both"/>
              <w:rPr>
                <w:sz w:val="18"/>
                <w:szCs w:val="18"/>
              </w:rPr>
            </w:pPr>
            <w:r w:rsidRPr="0030662B">
              <w:rPr>
                <w:sz w:val="18"/>
                <w:szCs w:val="18"/>
              </w:rPr>
              <w:t>UN</w:t>
            </w:r>
          </w:p>
        </w:tc>
        <w:tc>
          <w:tcPr>
            <w:tcW w:w="567" w:type="dxa"/>
            <w:tcBorders>
              <w:top w:val="nil"/>
              <w:left w:val="nil"/>
              <w:bottom w:val="single" w:sz="4" w:space="0" w:color="auto"/>
              <w:right w:val="single" w:sz="4" w:space="0" w:color="auto"/>
            </w:tcBorders>
            <w:noWrap/>
            <w:vAlign w:val="bottom"/>
            <w:hideMark/>
          </w:tcPr>
          <w:p w14:paraId="58A7E4D9" w14:textId="77777777" w:rsidR="0011367C" w:rsidRPr="0030662B" w:rsidRDefault="0011367C" w:rsidP="0006666D">
            <w:pPr>
              <w:pStyle w:val="Corpodetexto"/>
              <w:spacing w:line="360" w:lineRule="auto"/>
              <w:jc w:val="both"/>
              <w:rPr>
                <w:sz w:val="18"/>
                <w:szCs w:val="18"/>
              </w:rPr>
            </w:pPr>
            <w:r w:rsidRPr="0030662B">
              <w:rPr>
                <w:sz w:val="18"/>
                <w:szCs w:val="18"/>
              </w:rPr>
              <w:t>150</w:t>
            </w:r>
          </w:p>
        </w:tc>
        <w:tc>
          <w:tcPr>
            <w:tcW w:w="851" w:type="dxa"/>
            <w:tcBorders>
              <w:top w:val="nil"/>
              <w:left w:val="nil"/>
              <w:bottom w:val="single" w:sz="4" w:space="0" w:color="auto"/>
              <w:right w:val="single" w:sz="4" w:space="0" w:color="auto"/>
            </w:tcBorders>
          </w:tcPr>
          <w:p w14:paraId="3C0338D1" w14:textId="6C80662E" w:rsidR="0011367C" w:rsidRPr="0030662B" w:rsidRDefault="0011367C" w:rsidP="0006666D">
            <w:pPr>
              <w:pStyle w:val="Corpodetexto"/>
              <w:spacing w:line="360" w:lineRule="auto"/>
              <w:jc w:val="both"/>
              <w:rPr>
                <w:sz w:val="18"/>
                <w:szCs w:val="18"/>
              </w:rPr>
            </w:pPr>
          </w:p>
        </w:tc>
        <w:tc>
          <w:tcPr>
            <w:tcW w:w="850" w:type="dxa"/>
            <w:tcBorders>
              <w:top w:val="nil"/>
              <w:left w:val="nil"/>
              <w:bottom w:val="single" w:sz="4" w:space="0" w:color="auto"/>
              <w:right w:val="single" w:sz="4" w:space="0" w:color="auto"/>
            </w:tcBorders>
          </w:tcPr>
          <w:p w14:paraId="62A7778D" w14:textId="50050AE9" w:rsidR="0011367C" w:rsidRPr="0030662B" w:rsidRDefault="0011367C" w:rsidP="0006666D">
            <w:pPr>
              <w:pStyle w:val="Corpodetexto"/>
              <w:spacing w:line="360" w:lineRule="auto"/>
              <w:jc w:val="both"/>
              <w:rPr>
                <w:sz w:val="18"/>
                <w:szCs w:val="18"/>
              </w:rPr>
            </w:pPr>
          </w:p>
        </w:tc>
      </w:tr>
      <w:tr w:rsidR="0011367C" w:rsidRPr="0030662B" w14:paraId="58957162" w14:textId="77777777" w:rsidTr="0064314D">
        <w:trPr>
          <w:trHeight w:val="480"/>
        </w:trPr>
        <w:tc>
          <w:tcPr>
            <w:tcW w:w="1135" w:type="dxa"/>
            <w:tcBorders>
              <w:top w:val="nil"/>
              <w:left w:val="single" w:sz="4" w:space="0" w:color="auto"/>
              <w:bottom w:val="single" w:sz="4" w:space="0" w:color="auto"/>
              <w:right w:val="single" w:sz="4" w:space="0" w:color="auto"/>
            </w:tcBorders>
            <w:vAlign w:val="center"/>
            <w:hideMark/>
          </w:tcPr>
          <w:p w14:paraId="64094996" w14:textId="77777777" w:rsidR="0011367C" w:rsidRPr="0030662B" w:rsidRDefault="0011367C" w:rsidP="0006666D">
            <w:pPr>
              <w:pStyle w:val="Corpodetexto"/>
              <w:numPr>
                <w:ilvl w:val="0"/>
                <w:numId w:val="43"/>
              </w:numPr>
              <w:spacing w:before="0" w:beforeAutospacing="0" w:after="140" w:afterAutospacing="0" w:line="360" w:lineRule="auto"/>
              <w:jc w:val="both"/>
              <w:rPr>
                <w:sz w:val="18"/>
                <w:szCs w:val="18"/>
              </w:rPr>
            </w:pPr>
          </w:p>
        </w:tc>
        <w:tc>
          <w:tcPr>
            <w:tcW w:w="6235" w:type="dxa"/>
            <w:tcBorders>
              <w:top w:val="nil"/>
              <w:left w:val="nil"/>
              <w:bottom w:val="single" w:sz="4" w:space="0" w:color="auto"/>
              <w:right w:val="single" w:sz="4" w:space="0" w:color="auto"/>
            </w:tcBorders>
            <w:vAlign w:val="center"/>
            <w:hideMark/>
          </w:tcPr>
          <w:p w14:paraId="5358DD60" w14:textId="77777777" w:rsidR="0011367C" w:rsidRPr="0030662B" w:rsidRDefault="0011367C" w:rsidP="0006666D">
            <w:pPr>
              <w:pStyle w:val="Corpodetexto"/>
              <w:spacing w:line="360" w:lineRule="auto"/>
              <w:jc w:val="both"/>
              <w:rPr>
                <w:sz w:val="18"/>
                <w:szCs w:val="18"/>
              </w:rPr>
            </w:pPr>
            <w:r w:rsidRPr="0030662B">
              <w:rPr>
                <w:sz w:val="18"/>
                <w:szCs w:val="18"/>
              </w:rPr>
              <w:t>PASTA CATÁLOGO, NAS DIMENSÕES MÍNIMAS DE 33,0 X 24,0 CM, REVESTIDA EM PLÁSTICO PRETO, COM PAPELÃO INTERNO 0,25G, COM 4 COLCHETES INTERNOS PARA FIXAÇÃO DOS PLÁSTICOS, COM VISOR EXTERNO EM PLÁSTICO TRANSPARENTE, COM DIMENSÕES MÍNIMAS DE 5,0 X 8,0 CM, E NO MÍNIMO 50 FOLHAS PLÁSTICAS COM ESPESSURA DE 0,15MM</w:t>
            </w:r>
          </w:p>
        </w:tc>
        <w:tc>
          <w:tcPr>
            <w:tcW w:w="426" w:type="dxa"/>
            <w:tcBorders>
              <w:top w:val="nil"/>
              <w:left w:val="nil"/>
              <w:bottom w:val="single" w:sz="4" w:space="0" w:color="auto"/>
              <w:right w:val="single" w:sz="4" w:space="0" w:color="auto"/>
            </w:tcBorders>
            <w:vAlign w:val="center"/>
            <w:hideMark/>
          </w:tcPr>
          <w:p w14:paraId="13319C92" w14:textId="77777777" w:rsidR="0011367C" w:rsidRPr="0030662B" w:rsidRDefault="0011367C" w:rsidP="0006666D">
            <w:pPr>
              <w:pStyle w:val="Corpodetexto"/>
              <w:spacing w:line="360" w:lineRule="auto"/>
              <w:jc w:val="both"/>
              <w:rPr>
                <w:sz w:val="18"/>
                <w:szCs w:val="18"/>
              </w:rPr>
            </w:pPr>
            <w:r w:rsidRPr="0030662B">
              <w:rPr>
                <w:sz w:val="18"/>
                <w:szCs w:val="18"/>
              </w:rPr>
              <w:t>UN</w:t>
            </w:r>
          </w:p>
        </w:tc>
        <w:tc>
          <w:tcPr>
            <w:tcW w:w="567" w:type="dxa"/>
            <w:tcBorders>
              <w:top w:val="nil"/>
              <w:left w:val="nil"/>
              <w:bottom w:val="single" w:sz="4" w:space="0" w:color="auto"/>
              <w:right w:val="single" w:sz="4" w:space="0" w:color="auto"/>
            </w:tcBorders>
            <w:noWrap/>
            <w:vAlign w:val="bottom"/>
            <w:hideMark/>
          </w:tcPr>
          <w:p w14:paraId="715047B5" w14:textId="77777777" w:rsidR="0011367C" w:rsidRPr="0030662B" w:rsidRDefault="0011367C" w:rsidP="0006666D">
            <w:pPr>
              <w:pStyle w:val="Corpodetexto"/>
              <w:spacing w:line="360" w:lineRule="auto"/>
              <w:jc w:val="both"/>
              <w:rPr>
                <w:sz w:val="18"/>
                <w:szCs w:val="18"/>
              </w:rPr>
            </w:pPr>
            <w:r w:rsidRPr="0030662B">
              <w:rPr>
                <w:sz w:val="18"/>
                <w:szCs w:val="18"/>
              </w:rPr>
              <w:t>50</w:t>
            </w:r>
          </w:p>
        </w:tc>
        <w:tc>
          <w:tcPr>
            <w:tcW w:w="851" w:type="dxa"/>
            <w:tcBorders>
              <w:top w:val="nil"/>
              <w:left w:val="nil"/>
              <w:bottom w:val="single" w:sz="4" w:space="0" w:color="auto"/>
              <w:right w:val="single" w:sz="4" w:space="0" w:color="auto"/>
            </w:tcBorders>
          </w:tcPr>
          <w:p w14:paraId="2FDBCD36" w14:textId="7BB8E8D1" w:rsidR="0011367C" w:rsidRPr="0030662B" w:rsidRDefault="0011367C" w:rsidP="0006666D">
            <w:pPr>
              <w:pStyle w:val="Corpodetexto"/>
              <w:spacing w:line="360" w:lineRule="auto"/>
              <w:jc w:val="both"/>
              <w:rPr>
                <w:sz w:val="18"/>
                <w:szCs w:val="18"/>
              </w:rPr>
            </w:pPr>
          </w:p>
        </w:tc>
        <w:tc>
          <w:tcPr>
            <w:tcW w:w="850" w:type="dxa"/>
            <w:tcBorders>
              <w:top w:val="nil"/>
              <w:left w:val="nil"/>
              <w:bottom w:val="single" w:sz="4" w:space="0" w:color="auto"/>
              <w:right w:val="single" w:sz="4" w:space="0" w:color="auto"/>
            </w:tcBorders>
          </w:tcPr>
          <w:p w14:paraId="1E5C5E2C" w14:textId="14DCF53D" w:rsidR="0011367C" w:rsidRPr="0030662B" w:rsidRDefault="0011367C" w:rsidP="0006666D">
            <w:pPr>
              <w:pStyle w:val="Corpodetexto"/>
              <w:spacing w:line="360" w:lineRule="auto"/>
              <w:jc w:val="both"/>
              <w:rPr>
                <w:sz w:val="18"/>
                <w:szCs w:val="18"/>
              </w:rPr>
            </w:pPr>
          </w:p>
        </w:tc>
      </w:tr>
      <w:tr w:rsidR="0011367C" w:rsidRPr="0030662B" w14:paraId="1226392A" w14:textId="77777777" w:rsidTr="0064314D">
        <w:trPr>
          <w:trHeight w:val="300"/>
        </w:trPr>
        <w:tc>
          <w:tcPr>
            <w:tcW w:w="1135" w:type="dxa"/>
            <w:tcBorders>
              <w:top w:val="nil"/>
              <w:left w:val="single" w:sz="4" w:space="0" w:color="auto"/>
              <w:bottom w:val="single" w:sz="4" w:space="0" w:color="auto"/>
              <w:right w:val="single" w:sz="4" w:space="0" w:color="auto"/>
            </w:tcBorders>
            <w:vAlign w:val="center"/>
            <w:hideMark/>
          </w:tcPr>
          <w:p w14:paraId="782BADAA" w14:textId="77777777" w:rsidR="0011367C" w:rsidRPr="0030662B" w:rsidRDefault="0011367C" w:rsidP="0006666D">
            <w:pPr>
              <w:pStyle w:val="Corpodetexto"/>
              <w:numPr>
                <w:ilvl w:val="0"/>
                <w:numId w:val="43"/>
              </w:numPr>
              <w:spacing w:before="0" w:beforeAutospacing="0" w:after="140" w:afterAutospacing="0" w:line="360" w:lineRule="auto"/>
              <w:jc w:val="both"/>
              <w:rPr>
                <w:sz w:val="18"/>
                <w:szCs w:val="18"/>
              </w:rPr>
            </w:pPr>
          </w:p>
        </w:tc>
        <w:tc>
          <w:tcPr>
            <w:tcW w:w="6235" w:type="dxa"/>
            <w:tcBorders>
              <w:top w:val="nil"/>
              <w:left w:val="nil"/>
              <w:bottom w:val="single" w:sz="4" w:space="0" w:color="auto"/>
              <w:right w:val="single" w:sz="4" w:space="0" w:color="auto"/>
            </w:tcBorders>
            <w:vAlign w:val="center"/>
            <w:hideMark/>
          </w:tcPr>
          <w:p w14:paraId="3EB256A2" w14:textId="77777777" w:rsidR="0011367C" w:rsidRPr="0030662B" w:rsidRDefault="0011367C" w:rsidP="0006666D">
            <w:pPr>
              <w:pStyle w:val="Corpodetexto"/>
              <w:spacing w:line="360" w:lineRule="auto"/>
              <w:jc w:val="both"/>
              <w:rPr>
                <w:sz w:val="18"/>
                <w:szCs w:val="18"/>
              </w:rPr>
            </w:pPr>
            <w:r w:rsidRPr="0030662B">
              <w:rPr>
                <w:sz w:val="18"/>
                <w:szCs w:val="18"/>
              </w:rPr>
              <w:t>PINCEL ESCOLAR Nº 10, TIPO CHATO</w:t>
            </w:r>
          </w:p>
        </w:tc>
        <w:tc>
          <w:tcPr>
            <w:tcW w:w="426" w:type="dxa"/>
            <w:tcBorders>
              <w:top w:val="nil"/>
              <w:left w:val="nil"/>
              <w:bottom w:val="single" w:sz="4" w:space="0" w:color="auto"/>
              <w:right w:val="single" w:sz="4" w:space="0" w:color="auto"/>
            </w:tcBorders>
            <w:vAlign w:val="center"/>
            <w:hideMark/>
          </w:tcPr>
          <w:p w14:paraId="5AB252B3" w14:textId="77777777" w:rsidR="0011367C" w:rsidRPr="0030662B" w:rsidRDefault="0011367C" w:rsidP="0006666D">
            <w:pPr>
              <w:pStyle w:val="Corpodetexto"/>
              <w:spacing w:line="360" w:lineRule="auto"/>
              <w:jc w:val="both"/>
              <w:rPr>
                <w:sz w:val="18"/>
                <w:szCs w:val="18"/>
              </w:rPr>
            </w:pPr>
            <w:r w:rsidRPr="0030662B">
              <w:rPr>
                <w:sz w:val="18"/>
                <w:szCs w:val="18"/>
              </w:rPr>
              <w:t>UN</w:t>
            </w:r>
          </w:p>
        </w:tc>
        <w:tc>
          <w:tcPr>
            <w:tcW w:w="567" w:type="dxa"/>
            <w:tcBorders>
              <w:top w:val="nil"/>
              <w:left w:val="nil"/>
              <w:bottom w:val="single" w:sz="4" w:space="0" w:color="auto"/>
              <w:right w:val="single" w:sz="4" w:space="0" w:color="auto"/>
            </w:tcBorders>
            <w:noWrap/>
            <w:vAlign w:val="bottom"/>
            <w:hideMark/>
          </w:tcPr>
          <w:p w14:paraId="061B92AB" w14:textId="77777777" w:rsidR="0011367C" w:rsidRPr="0030662B" w:rsidRDefault="0011367C" w:rsidP="0006666D">
            <w:pPr>
              <w:pStyle w:val="Corpodetexto"/>
              <w:spacing w:line="360" w:lineRule="auto"/>
              <w:jc w:val="both"/>
              <w:rPr>
                <w:sz w:val="18"/>
                <w:szCs w:val="18"/>
              </w:rPr>
            </w:pPr>
            <w:r w:rsidRPr="0030662B">
              <w:rPr>
                <w:sz w:val="18"/>
                <w:szCs w:val="18"/>
              </w:rPr>
              <w:t>1000</w:t>
            </w:r>
          </w:p>
        </w:tc>
        <w:tc>
          <w:tcPr>
            <w:tcW w:w="851" w:type="dxa"/>
            <w:tcBorders>
              <w:top w:val="nil"/>
              <w:left w:val="nil"/>
              <w:bottom w:val="single" w:sz="4" w:space="0" w:color="auto"/>
              <w:right w:val="single" w:sz="4" w:space="0" w:color="auto"/>
            </w:tcBorders>
          </w:tcPr>
          <w:p w14:paraId="6AD66457" w14:textId="4DED5463" w:rsidR="0011367C" w:rsidRPr="0030662B" w:rsidRDefault="0011367C" w:rsidP="0006666D">
            <w:pPr>
              <w:pStyle w:val="Corpodetexto"/>
              <w:spacing w:line="360" w:lineRule="auto"/>
              <w:jc w:val="both"/>
              <w:rPr>
                <w:sz w:val="18"/>
                <w:szCs w:val="18"/>
              </w:rPr>
            </w:pPr>
          </w:p>
        </w:tc>
        <w:tc>
          <w:tcPr>
            <w:tcW w:w="850" w:type="dxa"/>
            <w:tcBorders>
              <w:top w:val="nil"/>
              <w:left w:val="nil"/>
              <w:bottom w:val="single" w:sz="4" w:space="0" w:color="auto"/>
              <w:right w:val="single" w:sz="4" w:space="0" w:color="auto"/>
            </w:tcBorders>
          </w:tcPr>
          <w:p w14:paraId="3DD43C9D" w14:textId="7FC89AF3" w:rsidR="0011367C" w:rsidRPr="0030662B" w:rsidRDefault="0011367C" w:rsidP="0006666D">
            <w:pPr>
              <w:pStyle w:val="Corpodetexto"/>
              <w:spacing w:line="360" w:lineRule="auto"/>
              <w:jc w:val="both"/>
              <w:rPr>
                <w:sz w:val="18"/>
                <w:szCs w:val="18"/>
              </w:rPr>
            </w:pPr>
          </w:p>
        </w:tc>
      </w:tr>
      <w:tr w:rsidR="0011367C" w:rsidRPr="0030662B" w14:paraId="04F5C340" w14:textId="77777777" w:rsidTr="0064314D">
        <w:trPr>
          <w:trHeight w:val="300"/>
        </w:trPr>
        <w:tc>
          <w:tcPr>
            <w:tcW w:w="1135" w:type="dxa"/>
            <w:tcBorders>
              <w:top w:val="nil"/>
              <w:left w:val="single" w:sz="4" w:space="0" w:color="auto"/>
              <w:bottom w:val="single" w:sz="4" w:space="0" w:color="auto"/>
              <w:right w:val="single" w:sz="4" w:space="0" w:color="auto"/>
            </w:tcBorders>
            <w:vAlign w:val="center"/>
            <w:hideMark/>
          </w:tcPr>
          <w:p w14:paraId="5F6BC9D6" w14:textId="77777777" w:rsidR="0011367C" w:rsidRPr="0030662B" w:rsidRDefault="0011367C" w:rsidP="0006666D">
            <w:pPr>
              <w:pStyle w:val="Corpodetexto"/>
              <w:numPr>
                <w:ilvl w:val="0"/>
                <w:numId w:val="43"/>
              </w:numPr>
              <w:spacing w:before="0" w:beforeAutospacing="0" w:after="140" w:afterAutospacing="0" w:line="360" w:lineRule="auto"/>
              <w:jc w:val="both"/>
              <w:rPr>
                <w:sz w:val="18"/>
                <w:szCs w:val="18"/>
              </w:rPr>
            </w:pPr>
          </w:p>
        </w:tc>
        <w:tc>
          <w:tcPr>
            <w:tcW w:w="6235" w:type="dxa"/>
            <w:tcBorders>
              <w:top w:val="nil"/>
              <w:left w:val="nil"/>
              <w:bottom w:val="single" w:sz="4" w:space="0" w:color="auto"/>
              <w:right w:val="single" w:sz="4" w:space="0" w:color="auto"/>
            </w:tcBorders>
            <w:vAlign w:val="center"/>
            <w:hideMark/>
          </w:tcPr>
          <w:p w14:paraId="452AFED1" w14:textId="7FB65918" w:rsidR="0011367C" w:rsidRPr="0030662B" w:rsidRDefault="0011367C" w:rsidP="0006666D">
            <w:pPr>
              <w:pStyle w:val="Corpodetexto"/>
              <w:spacing w:line="360" w:lineRule="auto"/>
              <w:jc w:val="both"/>
              <w:rPr>
                <w:sz w:val="18"/>
                <w:szCs w:val="18"/>
              </w:rPr>
            </w:pPr>
            <w:r w:rsidRPr="0030662B">
              <w:rPr>
                <w:sz w:val="18"/>
                <w:szCs w:val="18"/>
              </w:rPr>
              <w:t xml:space="preserve">PINCEL PARA QUADRO </w:t>
            </w:r>
            <w:r w:rsidR="00D63321" w:rsidRPr="0030662B">
              <w:rPr>
                <w:sz w:val="18"/>
                <w:szCs w:val="18"/>
              </w:rPr>
              <w:t>BRANCO.</w:t>
            </w:r>
            <w:r w:rsidRPr="0030662B">
              <w:rPr>
                <w:sz w:val="18"/>
                <w:szCs w:val="18"/>
              </w:rPr>
              <w:t xml:space="preserve"> CORES DIVERSAS SENDO AZUL, PRETA, VERMELHA. </w:t>
            </w:r>
          </w:p>
        </w:tc>
        <w:tc>
          <w:tcPr>
            <w:tcW w:w="426" w:type="dxa"/>
            <w:tcBorders>
              <w:top w:val="nil"/>
              <w:left w:val="nil"/>
              <w:bottom w:val="single" w:sz="4" w:space="0" w:color="auto"/>
              <w:right w:val="single" w:sz="4" w:space="0" w:color="auto"/>
            </w:tcBorders>
            <w:vAlign w:val="center"/>
            <w:hideMark/>
          </w:tcPr>
          <w:p w14:paraId="1D7E7D3B" w14:textId="77777777" w:rsidR="0011367C" w:rsidRPr="0030662B" w:rsidRDefault="0011367C" w:rsidP="0006666D">
            <w:pPr>
              <w:pStyle w:val="Corpodetexto"/>
              <w:spacing w:line="360" w:lineRule="auto"/>
              <w:jc w:val="both"/>
              <w:rPr>
                <w:sz w:val="18"/>
                <w:szCs w:val="18"/>
              </w:rPr>
            </w:pPr>
            <w:r w:rsidRPr="0030662B">
              <w:rPr>
                <w:sz w:val="18"/>
                <w:szCs w:val="18"/>
              </w:rPr>
              <w:t>UN</w:t>
            </w:r>
          </w:p>
        </w:tc>
        <w:tc>
          <w:tcPr>
            <w:tcW w:w="567" w:type="dxa"/>
            <w:tcBorders>
              <w:top w:val="nil"/>
              <w:left w:val="nil"/>
              <w:bottom w:val="single" w:sz="4" w:space="0" w:color="auto"/>
              <w:right w:val="single" w:sz="4" w:space="0" w:color="auto"/>
            </w:tcBorders>
            <w:noWrap/>
            <w:vAlign w:val="bottom"/>
            <w:hideMark/>
          </w:tcPr>
          <w:p w14:paraId="18970A17" w14:textId="77777777" w:rsidR="0011367C" w:rsidRPr="0030662B" w:rsidRDefault="0011367C" w:rsidP="0006666D">
            <w:pPr>
              <w:pStyle w:val="Corpodetexto"/>
              <w:spacing w:line="360" w:lineRule="auto"/>
              <w:jc w:val="both"/>
              <w:rPr>
                <w:sz w:val="18"/>
                <w:szCs w:val="18"/>
              </w:rPr>
            </w:pPr>
            <w:r w:rsidRPr="0030662B">
              <w:rPr>
                <w:sz w:val="18"/>
                <w:szCs w:val="18"/>
              </w:rPr>
              <w:t>960</w:t>
            </w:r>
          </w:p>
        </w:tc>
        <w:tc>
          <w:tcPr>
            <w:tcW w:w="851" w:type="dxa"/>
            <w:tcBorders>
              <w:top w:val="nil"/>
              <w:left w:val="nil"/>
              <w:bottom w:val="single" w:sz="4" w:space="0" w:color="auto"/>
              <w:right w:val="single" w:sz="4" w:space="0" w:color="auto"/>
            </w:tcBorders>
          </w:tcPr>
          <w:p w14:paraId="756ADD08" w14:textId="238C2C21" w:rsidR="0011367C" w:rsidRPr="0030662B" w:rsidRDefault="0011367C" w:rsidP="0006666D">
            <w:pPr>
              <w:pStyle w:val="Corpodetexto"/>
              <w:spacing w:line="360" w:lineRule="auto"/>
              <w:jc w:val="both"/>
              <w:rPr>
                <w:sz w:val="18"/>
                <w:szCs w:val="18"/>
              </w:rPr>
            </w:pPr>
          </w:p>
        </w:tc>
        <w:tc>
          <w:tcPr>
            <w:tcW w:w="850" w:type="dxa"/>
            <w:tcBorders>
              <w:top w:val="nil"/>
              <w:left w:val="nil"/>
              <w:bottom w:val="single" w:sz="4" w:space="0" w:color="auto"/>
              <w:right w:val="single" w:sz="4" w:space="0" w:color="auto"/>
            </w:tcBorders>
          </w:tcPr>
          <w:p w14:paraId="1FAE8374" w14:textId="24CB3A66" w:rsidR="0011367C" w:rsidRPr="0030662B" w:rsidRDefault="0011367C" w:rsidP="0006666D">
            <w:pPr>
              <w:pStyle w:val="Corpodetexto"/>
              <w:spacing w:line="360" w:lineRule="auto"/>
              <w:jc w:val="both"/>
              <w:rPr>
                <w:sz w:val="18"/>
                <w:szCs w:val="18"/>
              </w:rPr>
            </w:pPr>
          </w:p>
        </w:tc>
      </w:tr>
      <w:tr w:rsidR="0011367C" w:rsidRPr="0030662B" w14:paraId="2A208109" w14:textId="77777777" w:rsidTr="0064314D">
        <w:trPr>
          <w:trHeight w:val="300"/>
        </w:trPr>
        <w:tc>
          <w:tcPr>
            <w:tcW w:w="1135" w:type="dxa"/>
            <w:tcBorders>
              <w:top w:val="nil"/>
              <w:left w:val="single" w:sz="4" w:space="0" w:color="auto"/>
              <w:bottom w:val="single" w:sz="4" w:space="0" w:color="auto"/>
              <w:right w:val="single" w:sz="4" w:space="0" w:color="auto"/>
            </w:tcBorders>
            <w:vAlign w:val="center"/>
            <w:hideMark/>
          </w:tcPr>
          <w:p w14:paraId="63501403" w14:textId="77777777" w:rsidR="0011367C" w:rsidRPr="0030662B" w:rsidRDefault="0011367C" w:rsidP="0006666D">
            <w:pPr>
              <w:pStyle w:val="Corpodetexto"/>
              <w:numPr>
                <w:ilvl w:val="0"/>
                <w:numId w:val="43"/>
              </w:numPr>
              <w:spacing w:before="0" w:beforeAutospacing="0" w:after="140" w:afterAutospacing="0" w:line="360" w:lineRule="auto"/>
              <w:jc w:val="both"/>
              <w:rPr>
                <w:sz w:val="18"/>
                <w:szCs w:val="18"/>
              </w:rPr>
            </w:pPr>
          </w:p>
        </w:tc>
        <w:tc>
          <w:tcPr>
            <w:tcW w:w="6235" w:type="dxa"/>
            <w:tcBorders>
              <w:top w:val="nil"/>
              <w:left w:val="nil"/>
              <w:bottom w:val="single" w:sz="4" w:space="0" w:color="auto"/>
              <w:right w:val="single" w:sz="4" w:space="0" w:color="auto"/>
            </w:tcBorders>
            <w:vAlign w:val="center"/>
            <w:hideMark/>
          </w:tcPr>
          <w:p w14:paraId="121CA5E9" w14:textId="77777777" w:rsidR="0011367C" w:rsidRPr="0030662B" w:rsidRDefault="0011367C" w:rsidP="0006666D">
            <w:pPr>
              <w:pStyle w:val="Corpodetexto"/>
              <w:spacing w:line="360" w:lineRule="auto"/>
              <w:jc w:val="both"/>
              <w:rPr>
                <w:sz w:val="18"/>
                <w:szCs w:val="18"/>
              </w:rPr>
            </w:pPr>
            <w:r w:rsidRPr="0030662B">
              <w:rPr>
                <w:sz w:val="18"/>
                <w:szCs w:val="18"/>
              </w:rPr>
              <w:t>PISTOLA COLA QUENTE FINA, PONTA ISOLANTE TÉRMICO, 220 VOLTS</w:t>
            </w:r>
          </w:p>
        </w:tc>
        <w:tc>
          <w:tcPr>
            <w:tcW w:w="426" w:type="dxa"/>
            <w:tcBorders>
              <w:top w:val="nil"/>
              <w:left w:val="nil"/>
              <w:bottom w:val="single" w:sz="4" w:space="0" w:color="auto"/>
              <w:right w:val="single" w:sz="4" w:space="0" w:color="auto"/>
            </w:tcBorders>
            <w:vAlign w:val="center"/>
            <w:hideMark/>
          </w:tcPr>
          <w:p w14:paraId="7015A7EB" w14:textId="77777777" w:rsidR="0011367C" w:rsidRPr="0030662B" w:rsidRDefault="0011367C" w:rsidP="0006666D">
            <w:pPr>
              <w:pStyle w:val="Corpodetexto"/>
              <w:spacing w:line="360" w:lineRule="auto"/>
              <w:jc w:val="both"/>
              <w:rPr>
                <w:sz w:val="18"/>
                <w:szCs w:val="18"/>
              </w:rPr>
            </w:pPr>
            <w:r w:rsidRPr="0030662B">
              <w:rPr>
                <w:sz w:val="18"/>
                <w:szCs w:val="18"/>
              </w:rPr>
              <w:t>UN</w:t>
            </w:r>
          </w:p>
        </w:tc>
        <w:tc>
          <w:tcPr>
            <w:tcW w:w="567" w:type="dxa"/>
            <w:tcBorders>
              <w:top w:val="nil"/>
              <w:left w:val="nil"/>
              <w:bottom w:val="single" w:sz="4" w:space="0" w:color="auto"/>
              <w:right w:val="single" w:sz="4" w:space="0" w:color="auto"/>
            </w:tcBorders>
            <w:noWrap/>
            <w:vAlign w:val="bottom"/>
            <w:hideMark/>
          </w:tcPr>
          <w:p w14:paraId="09D7DF21" w14:textId="77777777" w:rsidR="0011367C" w:rsidRPr="0030662B" w:rsidRDefault="0011367C" w:rsidP="0006666D">
            <w:pPr>
              <w:pStyle w:val="Corpodetexto"/>
              <w:spacing w:line="360" w:lineRule="auto"/>
              <w:jc w:val="both"/>
              <w:rPr>
                <w:sz w:val="18"/>
                <w:szCs w:val="18"/>
              </w:rPr>
            </w:pPr>
            <w:r w:rsidRPr="0030662B">
              <w:rPr>
                <w:sz w:val="18"/>
                <w:szCs w:val="18"/>
              </w:rPr>
              <w:t>50</w:t>
            </w:r>
          </w:p>
        </w:tc>
        <w:tc>
          <w:tcPr>
            <w:tcW w:w="851" w:type="dxa"/>
            <w:tcBorders>
              <w:top w:val="nil"/>
              <w:left w:val="nil"/>
              <w:bottom w:val="single" w:sz="4" w:space="0" w:color="auto"/>
              <w:right w:val="single" w:sz="4" w:space="0" w:color="auto"/>
            </w:tcBorders>
          </w:tcPr>
          <w:p w14:paraId="3997B919" w14:textId="4BA3C077" w:rsidR="0011367C" w:rsidRPr="0030662B" w:rsidRDefault="0011367C" w:rsidP="0006666D">
            <w:pPr>
              <w:pStyle w:val="Corpodetexto"/>
              <w:spacing w:line="360" w:lineRule="auto"/>
              <w:jc w:val="both"/>
              <w:rPr>
                <w:sz w:val="18"/>
                <w:szCs w:val="18"/>
              </w:rPr>
            </w:pPr>
          </w:p>
        </w:tc>
        <w:tc>
          <w:tcPr>
            <w:tcW w:w="850" w:type="dxa"/>
            <w:tcBorders>
              <w:top w:val="nil"/>
              <w:left w:val="nil"/>
              <w:bottom w:val="single" w:sz="4" w:space="0" w:color="auto"/>
              <w:right w:val="single" w:sz="4" w:space="0" w:color="auto"/>
            </w:tcBorders>
          </w:tcPr>
          <w:p w14:paraId="0CA4D232" w14:textId="5385B5FE" w:rsidR="0011367C" w:rsidRPr="0030662B" w:rsidRDefault="0011367C" w:rsidP="0006666D">
            <w:pPr>
              <w:pStyle w:val="Corpodetexto"/>
              <w:spacing w:line="360" w:lineRule="auto"/>
              <w:jc w:val="both"/>
              <w:rPr>
                <w:sz w:val="18"/>
                <w:szCs w:val="18"/>
              </w:rPr>
            </w:pPr>
          </w:p>
        </w:tc>
      </w:tr>
      <w:tr w:rsidR="0011367C" w:rsidRPr="0030662B" w14:paraId="072A9054" w14:textId="77777777" w:rsidTr="0064314D">
        <w:trPr>
          <w:trHeight w:val="300"/>
        </w:trPr>
        <w:tc>
          <w:tcPr>
            <w:tcW w:w="1135" w:type="dxa"/>
            <w:tcBorders>
              <w:top w:val="nil"/>
              <w:left w:val="single" w:sz="4" w:space="0" w:color="auto"/>
              <w:bottom w:val="single" w:sz="4" w:space="0" w:color="auto"/>
              <w:right w:val="single" w:sz="4" w:space="0" w:color="auto"/>
            </w:tcBorders>
            <w:vAlign w:val="center"/>
            <w:hideMark/>
          </w:tcPr>
          <w:p w14:paraId="3C030AF0" w14:textId="77777777" w:rsidR="0011367C" w:rsidRPr="0030662B" w:rsidRDefault="0011367C" w:rsidP="0006666D">
            <w:pPr>
              <w:pStyle w:val="Corpodetexto"/>
              <w:numPr>
                <w:ilvl w:val="0"/>
                <w:numId w:val="43"/>
              </w:numPr>
              <w:spacing w:before="0" w:beforeAutospacing="0" w:after="140" w:afterAutospacing="0" w:line="360" w:lineRule="auto"/>
              <w:jc w:val="both"/>
              <w:rPr>
                <w:sz w:val="18"/>
                <w:szCs w:val="18"/>
              </w:rPr>
            </w:pPr>
          </w:p>
        </w:tc>
        <w:tc>
          <w:tcPr>
            <w:tcW w:w="6235" w:type="dxa"/>
            <w:tcBorders>
              <w:top w:val="nil"/>
              <w:left w:val="nil"/>
              <w:bottom w:val="single" w:sz="4" w:space="0" w:color="auto"/>
              <w:right w:val="single" w:sz="4" w:space="0" w:color="auto"/>
            </w:tcBorders>
            <w:vAlign w:val="center"/>
            <w:hideMark/>
          </w:tcPr>
          <w:p w14:paraId="5BC77CC4" w14:textId="77777777" w:rsidR="0011367C" w:rsidRPr="0030662B" w:rsidRDefault="0011367C" w:rsidP="0006666D">
            <w:pPr>
              <w:pStyle w:val="Corpodetexto"/>
              <w:spacing w:line="360" w:lineRule="auto"/>
              <w:jc w:val="both"/>
              <w:rPr>
                <w:sz w:val="18"/>
                <w:szCs w:val="18"/>
              </w:rPr>
            </w:pPr>
            <w:r w:rsidRPr="0030662B">
              <w:rPr>
                <w:sz w:val="18"/>
                <w:szCs w:val="18"/>
              </w:rPr>
              <w:t>PISTOLA COLA QUENTE TIPO GROSSA, PONTA ISOLANTE TÉRMICO, 220 VOLTS</w:t>
            </w:r>
          </w:p>
        </w:tc>
        <w:tc>
          <w:tcPr>
            <w:tcW w:w="426" w:type="dxa"/>
            <w:tcBorders>
              <w:top w:val="nil"/>
              <w:left w:val="nil"/>
              <w:bottom w:val="single" w:sz="4" w:space="0" w:color="auto"/>
              <w:right w:val="single" w:sz="4" w:space="0" w:color="auto"/>
            </w:tcBorders>
            <w:vAlign w:val="center"/>
            <w:hideMark/>
          </w:tcPr>
          <w:p w14:paraId="0F0A5468" w14:textId="77777777" w:rsidR="0011367C" w:rsidRPr="0030662B" w:rsidRDefault="0011367C" w:rsidP="0006666D">
            <w:pPr>
              <w:pStyle w:val="Corpodetexto"/>
              <w:spacing w:line="360" w:lineRule="auto"/>
              <w:jc w:val="both"/>
              <w:rPr>
                <w:sz w:val="18"/>
                <w:szCs w:val="18"/>
              </w:rPr>
            </w:pPr>
            <w:r w:rsidRPr="0030662B">
              <w:rPr>
                <w:sz w:val="18"/>
                <w:szCs w:val="18"/>
              </w:rPr>
              <w:t>UN</w:t>
            </w:r>
          </w:p>
        </w:tc>
        <w:tc>
          <w:tcPr>
            <w:tcW w:w="567" w:type="dxa"/>
            <w:tcBorders>
              <w:top w:val="nil"/>
              <w:left w:val="nil"/>
              <w:bottom w:val="single" w:sz="4" w:space="0" w:color="auto"/>
              <w:right w:val="single" w:sz="4" w:space="0" w:color="auto"/>
            </w:tcBorders>
            <w:noWrap/>
            <w:vAlign w:val="bottom"/>
            <w:hideMark/>
          </w:tcPr>
          <w:p w14:paraId="1A54CE29" w14:textId="77777777" w:rsidR="0011367C" w:rsidRPr="0030662B" w:rsidRDefault="0011367C" w:rsidP="0006666D">
            <w:pPr>
              <w:pStyle w:val="Corpodetexto"/>
              <w:spacing w:line="360" w:lineRule="auto"/>
              <w:jc w:val="both"/>
              <w:rPr>
                <w:sz w:val="18"/>
                <w:szCs w:val="18"/>
              </w:rPr>
            </w:pPr>
            <w:r w:rsidRPr="0030662B">
              <w:rPr>
                <w:sz w:val="18"/>
                <w:szCs w:val="18"/>
              </w:rPr>
              <w:t>30</w:t>
            </w:r>
          </w:p>
        </w:tc>
        <w:tc>
          <w:tcPr>
            <w:tcW w:w="851" w:type="dxa"/>
            <w:tcBorders>
              <w:top w:val="nil"/>
              <w:left w:val="nil"/>
              <w:bottom w:val="single" w:sz="4" w:space="0" w:color="auto"/>
              <w:right w:val="single" w:sz="4" w:space="0" w:color="auto"/>
            </w:tcBorders>
          </w:tcPr>
          <w:p w14:paraId="4275AD19" w14:textId="0EB1327C" w:rsidR="0011367C" w:rsidRPr="0030662B" w:rsidRDefault="0011367C" w:rsidP="0006666D">
            <w:pPr>
              <w:pStyle w:val="Corpodetexto"/>
              <w:spacing w:line="360" w:lineRule="auto"/>
              <w:jc w:val="both"/>
              <w:rPr>
                <w:sz w:val="18"/>
                <w:szCs w:val="18"/>
              </w:rPr>
            </w:pPr>
          </w:p>
        </w:tc>
        <w:tc>
          <w:tcPr>
            <w:tcW w:w="850" w:type="dxa"/>
            <w:tcBorders>
              <w:top w:val="nil"/>
              <w:left w:val="nil"/>
              <w:bottom w:val="single" w:sz="4" w:space="0" w:color="auto"/>
              <w:right w:val="single" w:sz="4" w:space="0" w:color="auto"/>
            </w:tcBorders>
          </w:tcPr>
          <w:p w14:paraId="377E6662" w14:textId="641B8459" w:rsidR="0011367C" w:rsidRPr="0030662B" w:rsidRDefault="0011367C" w:rsidP="0006666D">
            <w:pPr>
              <w:pStyle w:val="Corpodetexto"/>
              <w:spacing w:line="360" w:lineRule="auto"/>
              <w:jc w:val="both"/>
              <w:rPr>
                <w:sz w:val="18"/>
                <w:szCs w:val="18"/>
              </w:rPr>
            </w:pPr>
          </w:p>
        </w:tc>
      </w:tr>
      <w:tr w:rsidR="0011367C" w:rsidRPr="0030662B" w14:paraId="0BD94CFC" w14:textId="77777777" w:rsidTr="0064314D">
        <w:trPr>
          <w:trHeight w:val="300"/>
        </w:trPr>
        <w:tc>
          <w:tcPr>
            <w:tcW w:w="1135" w:type="dxa"/>
            <w:tcBorders>
              <w:top w:val="nil"/>
              <w:left w:val="single" w:sz="4" w:space="0" w:color="auto"/>
              <w:bottom w:val="single" w:sz="4" w:space="0" w:color="auto"/>
              <w:right w:val="single" w:sz="4" w:space="0" w:color="auto"/>
            </w:tcBorders>
            <w:vAlign w:val="center"/>
            <w:hideMark/>
          </w:tcPr>
          <w:p w14:paraId="06EF8803" w14:textId="77777777" w:rsidR="0011367C" w:rsidRPr="0030662B" w:rsidRDefault="0011367C" w:rsidP="0006666D">
            <w:pPr>
              <w:pStyle w:val="Corpodetexto"/>
              <w:numPr>
                <w:ilvl w:val="0"/>
                <w:numId w:val="43"/>
              </w:numPr>
              <w:spacing w:before="0" w:beforeAutospacing="0" w:after="140" w:afterAutospacing="0" w:line="360" w:lineRule="auto"/>
              <w:jc w:val="both"/>
              <w:rPr>
                <w:sz w:val="18"/>
                <w:szCs w:val="18"/>
              </w:rPr>
            </w:pPr>
          </w:p>
        </w:tc>
        <w:tc>
          <w:tcPr>
            <w:tcW w:w="6235" w:type="dxa"/>
            <w:tcBorders>
              <w:top w:val="nil"/>
              <w:left w:val="nil"/>
              <w:bottom w:val="single" w:sz="4" w:space="0" w:color="auto"/>
              <w:right w:val="single" w:sz="4" w:space="0" w:color="auto"/>
            </w:tcBorders>
            <w:vAlign w:val="center"/>
            <w:hideMark/>
          </w:tcPr>
          <w:p w14:paraId="2E4195FC" w14:textId="77777777" w:rsidR="0011367C" w:rsidRPr="0030662B" w:rsidRDefault="0011367C" w:rsidP="0006666D">
            <w:pPr>
              <w:pStyle w:val="Corpodetexto"/>
              <w:spacing w:line="360" w:lineRule="auto"/>
              <w:jc w:val="both"/>
              <w:rPr>
                <w:sz w:val="18"/>
                <w:szCs w:val="18"/>
              </w:rPr>
            </w:pPr>
            <w:r w:rsidRPr="0030662B">
              <w:rPr>
                <w:sz w:val="18"/>
                <w:szCs w:val="18"/>
              </w:rPr>
              <w:t>REGUA ACRILICA TRANSPARENTE 30 CM</w:t>
            </w:r>
          </w:p>
        </w:tc>
        <w:tc>
          <w:tcPr>
            <w:tcW w:w="426" w:type="dxa"/>
            <w:tcBorders>
              <w:top w:val="nil"/>
              <w:left w:val="nil"/>
              <w:bottom w:val="single" w:sz="4" w:space="0" w:color="auto"/>
              <w:right w:val="single" w:sz="4" w:space="0" w:color="auto"/>
            </w:tcBorders>
            <w:vAlign w:val="center"/>
            <w:hideMark/>
          </w:tcPr>
          <w:p w14:paraId="2523B58C" w14:textId="77777777" w:rsidR="0011367C" w:rsidRPr="0030662B" w:rsidRDefault="0011367C" w:rsidP="0006666D">
            <w:pPr>
              <w:pStyle w:val="Corpodetexto"/>
              <w:spacing w:line="360" w:lineRule="auto"/>
              <w:jc w:val="both"/>
              <w:rPr>
                <w:sz w:val="18"/>
                <w:szCs w:val="18"/>
              </w:rPr>
            </w:pPr>
            <w:r w:rsidRPr="0030662B">
              <w:rPr>
                <w:sz w:val="18"/>
                <w:szCs w:val="18"/>
              </w:rPr>
              <w:t>UN</w:t>
            </w:r>
          </w:p>
        </w:tc>
        <w:tc>
          <w:tcPr>
            <w:tcW w:w="567" w:type="dxa"/>
            <w:tcBorders>
              <w:top w:val="nil"/>
              <w:left w:val="nil"/>
              <w:bottom w:val="single" w:sz="4" w:space="0" w:color="auto"/>
              <w:right w:val="single" w:sz="4" w:space="0" w:color="auto"/>
            </w:tcBorders>
            <w:noWrap/>
            <w:vAlign w:val="bottom"/>
            <w:hideMark/>
          </w:tcPr>
          <w:p w14:paraId="65F87CE5" w14:textId="77777777" w:rsidR="0011367C" w:rsidRPr="0030662B" w:rsidRDefault="0011367C" w:rsidP="0006666D">
            <w:pPr>
              <w:pStyle w:val="Corpodetexto"/>
              <w:spacing w:line="360" w:lineRule="auto"/>
              <w:jc w:val="both"/>
              <w:rPr>
                <w:sz w:val="18"/>
                <w:szCs w:val="18"/>
              </w:rPr>
            </w:pPr>
            <w:r w:rsidRPr="0030662B">
              <w:rPr>
                <w:sz w:val="18"/>
                <w:szCs w:val="18"/>
              </w:rPr>
              <w:t>3.000</w:t>
            </w:r>
          </w:p>
        </w:tc>
        <w:tc>
          <w:tcPr>
            <w:tcW w:w="851" w:type="dxa"/>
            <w:tcBorders>
              <w:top w:val="nil"/>
              <w:left w:val="nil"/>
              <w:bottom w:val="single" w:sz="4" w:space="0" w:color="auto"/>
              <w:right w:val="single" w:sz="4" w:space="0" w:color="auto"/>
            </w:tcBorders>
          </w:tcPr>
          <w:p w14:paraId="08DC5082" w14:textId="45FB708A" w:rsidR="0011367C" w:rsidRPr="0030662B" w:rsidRDefault="0011367C" w:rsidP="0006666D">
            <w:pPr>
              <w:pStyle w:val="Corpodetexto"/>
              <w:spacing w:line="360" w:lineRule="auto"/>
              <w:jc w:val="both"/>
              <w:rPr>
                <w:sz w:val="18"/>
                <w:szCs w:val="18"/>
              </w:rPr>
            </w:pPr>
          </w:p>
        </w:tc>
        <w:tc>
          <w:tcPr>
            <w:tcW w:w="850" w:type="dxa"/>
            <w:tcBorders>
              <w:top w:val="nil"/>
              <w:left w:val="nil"/>
              <w:bottom w:val="single" w:sz="4" w:space="0" w:color="auto"/>
              <w:right w:val="single" w:sz="4" w:space="0" w:color="auto"/>
            </w:tcBorders>
          </w:tcPr>
          <w:p w14:paraId="0709539C" w14:textId="3EEA84F5" w:rsidR="0011367C" w:rsidRPr="0030662B" w:rsidRDefault="0011367C" w:rsidP="0006666D">
            <w:pPr>
              <w:pStyle w:val="Corpodetexto"/>
              <w:spacing w:line="360" w:lineRule="auto"/>
              <w:jc w:val="both"/>
              <w:rPr>
                <w:sz w:val="18"/>
                <w:szCs w:val="18"/>
              </w:rPr>
            </w:pPr>
          </w:p>
        </w:tc>
      </w:tr>
      <w:tr w:rsidR="0011367C" w:rsidRPr="0030662B" w14:paraId="4D958539" w14:textId="77777777" w:rsidTr="0064314D">
        <w:trPr>
          <w:trHeight w:val="300"/>
        </w:trPr>
        <w:tc>
          <w:tcPr>
            <w:tcW w:w="1135" w:type="dxa"/>
            <w:tcBorders>
              <w:top w:val="nil"/>
              <w:left w:val="single" w:sz="4" w:space="0" w:color="auto"/>
              <w:bottom w:val="single" w:sz="4" w:space="0" w:color="auto"/>
              <w:right w:val="single" w:sz="4" w:space="0" w:color="auto"/>
            </w:tcBorders>
            <w:vAlign w:val="center"/>
            <w:hideMark/>
          </w:tcPr>
          <w:p w14:paraId="2A6B13B3" w14:textId="77777777" w:rsidR="0011367C" w:rsidRPr="0030662B" w:rsidRDefault="0011367C" w:rsidP="0006666D">
            <w:pPr>
              <w:pStyle w:val="Corpodetexto"/>
              <w:numPr>
                <w:ilvl w:val="0"/>
                <w:numId w:val="43"/>
              </w:numPr>
              <w:spacing w:before="0" w:beforeAutospacing="0" w:after="140" w:afterAutospacing="0" w:line="360" w:lineRule="auto"/>
              <w:jc w:val="both"/>
              <w:rPr>
                <w:sz w:val="18"/>
                <w:szCs w:val="18"/>
              </w:rPr>
            </w:pPr>
          </w:p>
        </w:tc>
        <w:tc>
          <w:tcPr>
            <w:tcW w:w="6235" w:type="dxa"/>
            <w:tcBorders>
              <w:top w:val="nil"/>
              <w:left w:val="nil"/>
              <w:bottom w:val="single" w:sz="4" w:space="0" w:color="auto"/>
              <w:right w:val="single" w:sz="4" w:space="0" w:color="auto"/>
            </w:tcBorders>
            <w:vAlign w:val="center"/>
            <w:hideMark/>
          </w:tcPr>
          <w:p w14:paraId="68DF7DAF" w14:textId="77777777" w:rsidR="0011367C" w:rsidRPr="0030662B" w:rsidRDefault="0011367C" w:rsidP="0006666D">
            <w:pPr>
              <w:pStyle w:val="Corpodetexto"/>
              <w:spacing w:line="360" w:lineRule="auto"/>
              <w:jc w:val="both"/>
              <w:rPr>
                <w:sz w:val="18"/>
                <w:szCs w:val="18"/>
              </w:rPr>
            </w:pPr>
            <w:r w:rsidRPr="0030662B">
              <w:rPr>
                <w:sz w:val="18"/>
                <w:szCs w:val="18"/>
              </w:rPr>
              <w:t xml:space="preserve">TESOURA </w:t>
            </w:r>
            <w:r w:rsidRPr="0030662B">
              <w:rPr>
                <w:sz w:val="18"/>
                <w:szCs w:val="18"/>
                <w:shd w:val="clear" w:color="auto" w:fill="FFFFFF"/>
              </w:rPr>
              <w:t>ESCOLAR LÂMINA EM AÇO INOX., COMPRIMENTO DE 13CM, ESCALA DE 5CM NA LÂMINA, PONTA REDONDA, CAIXA COM 30 UNIDADES</w:t>
            </w:r>
          </w:p>
        </w:tc>
        <w:tc>
          <w:tcPr>
            <w:tcW w:w="426" w:type="dxa"/>
            <w:tcBorders>
              <w:top w:val="nil"/>
              <w:left w:val="nil"/>
              <w:bottom w:val="single" w:sz="4" w:space="0" w:color="auto"/>
              <w:right w:val="single" w:sz="4" w:space="0" w:color="auto"/>
            </w:tcBorders>
            <w:vAlign w:val="center"/>
            <w:hideMark/>
          </w:tcPr>
          <w:p w14:paraId="60E5A399" w14:textId="77777777" w:rsidR="0011367C" w:rsidRPr="0030662B" w:rsidRDefault="0011367C" w:rsidP="0006666D">
            <w:pPr>
              <w:pStyle w:val="Corpodetexto"/>
              <w:spacing w:line="360" w:lineRule="auto"/>
              <w:jc w:val="both"/>
              <w:rPr>
                <w:sz w:val="18"/>
                <w:szCs w:val="18"/>
              </w:rPr>
            </w:pPr>
            <w:r w:rsidRPr="0030662B">
              <w:rPr>
                <w:sz w:val="18"/>
                <w:szCs w:val="18"/>
              </w:rPr>
              <w:t>CX</w:t>
            </w:r>
          </w:p>
        </w:tc>
        <w:tc>
          <w:tcPr>
            <w:tcW w:w="567" w:type="dxa"/>
            <w:tcBorders>
              <w:top w:val="nil"/>
              <w:left w:val="nil"/>
              <w:bottom w:val="single" w:sz="4" w:space="0" w:color="auto"/>
              <w:right w:val="single" w:sz="4" w:space="0" w:color="auto"/>
            </w:tcBorders>
            <w:noWrap/>
            <w:vAlign w:val="bottom"/>
            <w:hideMark/>
          </w:tcPr>
          <w:p w14:paraId="64C21C8A" w14:textId="77777777" w:rsidR="0011367C" w:rsidRPr="0030662B" w:rsidRDefault="0011367C" w:rsidP="0006666D">
            <w:pPr>
              <w:pStyle w:val="Corpodetexto"/>
              <w:spacing w:line="360" w:lineRule="auto"/>
              <w:jc w:val="both"/>
              <w:rPr>
                <w:sz w:val="18"/>
                <w:szCs w:val="18"/>
              </w:rPr>
            </w:pPr>
            <w:r w:rsidRPr="0030662B">
              <w:rPr>
                <w:sz w:val="18"/>
                <w:szCs w:val="18"/>
              </w:rPr>
              <w:t>100</w:t>
            </w:r>
          </w:p>
        </w:tc>
        <w:tc>
          <w:tcPr>
            <w:tcW w:w="851" w:type="dxa"/>
            <w:tcBorders>
              <w:top w:val="nil"/>
              <w:left w:val="nil"/>
              <w:bottom w:val="single" w:sz="4" w:space="0" w:color="auto"/>
              <w:right w:val="single" w:sz="4" w:space="0" w:color="auto"/>
            </w:tcBorders>
          </w:tcPr>
          <w:p w14:paraId="05CDD2EC" w14:textId="12013A1A" w:rsidR="0011367C" w:rsidRPr="0030662B" w:rsidRDefault="0011367C" w:rsidP="0006666D">
            <w:pPr>
              <w:pStyle w:val="Corpodetexto"/>
              <w:spacing w:line="360" w:lineRule="auto"/>
              <w:jc w:val="both"/>
              <w:rPr>
                <w:sz w:val="18"/>
                <w:szCs w:val="18"/>
              </w:rPr>
            </w:pPr>
          </w:p>
        </w:tc>
        <w:tc>
          <w:tcPr>
            <w:tcW w:w="850" w:type="dxa"/>
            <w:tcBorders>
              <w:top w:val="nil"/>
              <w:left w:val="nil"/>
              <w:bottom w:val="single" w:sz="4" w:space="0" w:color="auto"/>
              <w:right w:val="single" w:sz="4" w:space="0" w:color="auto"/>
            </w:tcBorders>
          </w:tcPr>
          <w:p w14:paraId="442153B8" w14:textId="5A192730" w:rsidR="0011367C" w:rsidRPr="0030662B" w:rsidRDefault="0011367C" w:rsidP="0006666D">
            <w:pPr>
              <w:pStyle w:val="Corpodetexto"/>
              <w:spacing w:line="360" w:lineRule="auto"/>
              <w:jc w:val="both"/>
              <w:rPr>
                <w:sz w:val="18"/>
                <w:szCs w:val="18"/>
              </w:rPr>
            </w:pPr>
          </w:p>
        </w:tc>
      </w:tr>
      <w:tr w:rsidR="0011367C" w:rsidRPr="0030662B" w14:paraId="2776ED9B" w14:textId="77777777" w:rsidTr="0064314D">
        <w:trPr>
          <w:trHeight w:val="300"/>
        </w:trPr>
        <w:tc>
          <w:tcPr>
            <w:tcW w:w="1135" w:type="dxa"/>
            <w:tcBorders>
              <w:top w:val="nil"/>
              <w:left w:val="single" w:sz="4" w:space="0" w:color="auto"/>
              <w:bottom w:val="single" w:sz="4" w:space="0" w:color="auto"/>
              <w:right w:val="single" w:sz="4" w:space="0" w:color="auto"/>
            </w:tcBorders>
            <w:vAlign w:val="center"/>
            <w:hideMark/>
          </w:tcPr>
          <w:p w14:paraId="7C24AB34" w14:textId="77777777" w:rsidR="0011367C" w:rsidRPr="0030662B" w:rsidRDefault="0011367C" w:rsidP="0006666D">
            <w:pPr>
              <w:pStyle w:val="Corpodetexto"/>
              <w:numPr>
                <w:ilvl w:val="0"/>
                <w:numId w:val="43"/>
              </w:numPr>
              <w:spacing w:before="0" w:beforeAutospacing="0" w:after="140" w:afterAutospacing="0" w:line="360" w:lineRule="auto"/>
              <w:jc w:val="both"/>
              <w:rPr>
                <w:sz w:val="18"/>
                <w:szCs w:val="18"/>
              </w:rPr>
            </w:pPr>
          </w:p>
        </w:tc>
        <w:tc>
          <w:tcPr>
            <w:tcW w:w="6235" w:type="dxa"/>
            <w:tcBorders>
              <w:top w:val="nil"/>
              <w:left w:val="nil"/>
              <w:bottom w:val="single" w:sz="4" w:space="0" w:color="auto"/>
              <w:right w:val="single" w:sz="4" w:space="0" w:color="auto"/>
            </w:tcBorders>
            <w:vAlign w:val="center"/>
            <w:hideMark/>
          </w:tcPr>
          <w:p w14:paraId="25C8DF61" w14:textId="77777777" w:rsidR="0011367C" w:rsidRPr="0030662B" w:rsidRDefault="0011367C" w:rsidP="0006666D">
            <w:pPr>
              <w:pStyle w:val="Corpodetexto"/>
              <w:spacing w:line="360" w:lineRule="auto"/>
              <w:jc w:val="both"/>
              <w:rPr>
                <w:sz w:val="18"/>
                <w:szCs w:val="18"/>
              </w:rPr>
            </w:pPr>
            <w:r w:rsidRPr="0030662B">
              <w:rPr>
                <w:sz w:val="18"/>
                <w:szCs w:val="18"/>
              </w:rPr>
              <w:t>TESOURA MULTIUSO COM 21 CM, LÂMINA EM AÇO INOXIDÁVEL COM CABO PLÁSTICO COM FORMATO ANATÔMICO, LÂMINA EM AÇO INOXIDÁVEL, COM CERTIFICAÇÃO DO INMETRO.</w:t>
            </w:r>
          </w:p>
        </w:tc>
        <w:tc>
          <w:tcPr>
            <w:tcW w:w="426" w:type="dxa"/>
            <w:tcBorders>
              <w:top w:val="nil"/>
              <w:left w:val="nil"/>
              <w:bottom w:val="single" w:sz="4" w:space="0" w:color="auto"/>
              <w:right w:val="single" w:sz="4" w:space="0" w:color="auto"/>
            </w:tcBorders>
            <w:vAlign w:val="center"/>
            <w:hideMark/>
          </w:tcPr>
          <w:p w14:paraId="262E5EE3" w14:textId="77777777" w:rsidR="0011367C" w:rsidRPr="0030662B" w:rsidRDefault="0011367C" w:rsidP="0006666D">
            <w:pPr>
              <w:pStyle w:val="Corpodetexto"/>
              <w:spacing w:line="360" w:lineRule="auto"/>
              <w:jc w:val="both"/>
              <w:rPr>
                <w:sz w:val="18"/>
                <w:szCs w:val="18"/>
              </w:rPr>
            </w:pPr>
            <w:r w:rsidRPr="0030662B">
              <w:rPr>
                <w:sz w:val="18"/>
                <w:szCs w:val="18"/>
              </w:rPr>
              <w:t>UN</w:t>
            </w:r>
          </w:p>
        </w:tc>
        <w:tc>
          <w:tcPr>
            <w:tcW w:w="567" w:type="dxa"/>
            <w:tcBorders>
              <w:top w:val="nil"/>
              <w:left w:val="nil"/>
              <w:bottom w:val="single" w:sz="4" w:space="0" w:color="auto"/>
              <w:right w:val="single" w:sz="4" w:space="0" w:color="auto"/>
            </w:tcBorders>
            <w:noWrap/>
            <w:vAlign w:val="bottom"/>
            <w:hideMark/>
          </w:tcPr>
          <w:p w14:paraId="5BFAEB5A" w14:textId="77777777" w:rsidR="0011367C" w:rsidRPr="0030662B" w:rsidRDefault="0011367C" w:rsidP="0006666D">
            <w:pPr>
              <w:pStyle w:val="Corpodetexto"/>
              <w:spacing w:line="360" w:lineRule="auto"/>
              <w:jc w:val="both"/>
              <w:rPr>
                <w:sz w:val="18"/>
                <w:szCs w:val="18"/>
              </w:rPr>
            </w:pPr>
            <w:r w:rsidRPr="0030662B">
              <w:rPr>
                <w:sz w:val="18"/>
                <w:szCs w:val="18"/>
              </w:rPr>
              <w:t>100</w:t>
            </w:r>
          </w:p>
        </w:tc>
        <w:tc>
          <w:tcPr>
            <w:tcW w:w="851" w:type="dxa"/>
            <w:tcBorders>
              <w:top w:val="nil"/>
              <w:left w:val="nil"/>
              <w:bottom w:val="single" w:sz="4" w:space="0" w:color="auto"/>
              <w:right w:val="single" w:sz="4" w:space="0" w:color="auto"/>
            </w:tcBorders>
          </w:tcPr>
          <w:p w14:paraId="4423C113" w14:textId="37DAAE0B" w:rsidR="0011367C" w:rsidRPr="0030662B" w:rsidRDefault="0011367C" w:rsidP="0006666D">
            <w:pPr>
              <w:pStyle w:val="Corpodetexto"/>
              <w:spacing w:line="360" w:lineRule="auto"/>
              <w:jc w:val="both"/>
              <w:rPr>
                <w:sz w:val="18"/>
                <w:szCs w:val="18"/>
              </w:rPr>
            </w:pPr>
          </w:p>
        </w:tc>
        <w:tc>
          <w:tcPr>
            <w:tcW w:w="850" w:type="dxa"/>
            <w:tcBorders>
              <w:top w:val="nil"/>
              <w:left w:val="nil"/>
              <w:bottom w:val="single" w:sz="4" w:space="0" w:color="auto"/>
              <w:right w:val="single" w:sz="4" w:space="0" w:color="auto"/>
            </w:tcBorders>
          </w:tcPr>
          <w:p w14:paraId="2AB2C687" w14:textId="541EACDE" w:rsidR="0011367C" w:rsidRPr="0030662B" w:rsidRDefault="0011367C" w:rsidP="0006666D">
            <w:pPr>
              <w:pStyle w:val="Corpodetexto"/>
              <w:spacing w:line="360" w:lineRule="auto"/>
              <w:jc w:val="both"/>
              <w:rPr>
                <w:sz w:val="18"/>
                <w:szCs w:val="18"/>
              </w:rPr>
            </w:pPr>
          </w:p>
        </w:tc>
      </w:tr>
      <w:tr w:rsidR="0011367C" w:rsidRPr="0030662B" w14:paraId="2E3351C9" w14:textId="77777777" w:rsidTr="0064314D">
        <w:trPr>
          <w:trHeight w:val="300"/>
        </w:trPr>
        <w:tc>
          <w:tcPr>
            <w:tcW w:w="1135" w:type="dxa"/>
            <w:tcBorders>
              <w:top w:val="nil"/>
              <w:left w:val="single" w:sz="4" w:space="0" w:color="auto"/>
              <w:bottom w:val="single" w:sz="4" w:space="0" w:color="auto"/>
              <w:right w:val="single" w:sz="4" w:space="0" w:color="auto"/>
            </w:tcBorders>
            <w:vAlign w:val="center"/>
            <w:hideMark/>
          </w:tcPr>
          <w:p w14:paraId="18860E81" w14:textId="77777777" w:rsidR="0011367C" w:rsidRPr="0030662B" w:rsidRDefault="0011367C" w:rsidP="0006666D">
            <w:pPr>
              <w:pStyle w:val="Corpodetexto"/>
              <w:numPr>
                <w:ilvl w:val="0"/>
                <w:numId w:val="43"/>
              </w:numPr>
              <w:spacing w:before="0" w:beforeAutospacing="0" w:after="140" w:afterAutospacing="0" w:line="360" w:lineRule="auto"/>
              <w:jc w:val="both"/>
              <w:rPr>
                <w:sz w:val="18"/>
                <w:szCs w:val="18"/>
              </w:rPr>
            </w:pPr>
          </w:p>
        </w:tc>
        <w:tc>
          <w:tcPr>
            <w:tcW w:w="6235" w:type="dxa"/>
            <w:tcBorders>
              <w:top w:val="nil"/>
              <w:left w:val="nil"/>
              <w:bottom w:val="single" w:sz="4" w:space="0" w:color="auto"/>
              <w:right w:val="single" w:sz="4" w:space="0" w:color="auto"/>
            </w:tcBorders>
            <w:vAlign w:val="center"/>
            <w:hideMark/>
          </w:tcPr>
          <w:p w14:paraId="69E7315E" w14:textId="77777777" w:rsidR="0011367C" w:rsidRPr="0030662B" w:rsidRDefault="0011367C" w:rsidP="0006666D">
            <w:pPr>
              <w:pStyle w:val="Corpodetexto"/>
              <w:spacing w:line="360" w:lineRule="auto"/>
              <w:jc w:val="both"/>
              <w:rPr>
                <w:sz w:val="18"/>
                <w:szCs w:val="18"/>
              </w:rPr>
            </w:pPr>
            <w:r w:rsidRPr="0030662B">
              <w:rPr>
                <w:sz w:val="18"/>
                <w:szCs w:val="18"/>
              </w:rPr>
              <w:t>TINTA GUACHE 15ML COM 6 CORES PRINCIPAIS, NÃO TÓXICA, SOLÚVEL EM ÁGUA</w:t>
            </w:r>
          </w:p>
        </w:tc>
        <w:tc>
          <w:tcPr>
            <w:tcW w:w="426" w:type="dxa"/>
            <w:tcBorders>
              <w:top w:val="nil"/>
              <w:left w:val="nil"/>
              <w:bottom w:val="single" w:sz="4" w:space="0" w:color="auto"/>
              <w:right w:val="single" w:sz="4" w:space="0" w:color="auto"/>
            </w:tcBorders>
            <w:vAlign w:val="center"/>
            <w:hideMark/>
          </w:tcPr>
          <w:p w14:paraId="655DE06D" w14:textId="77777777" w:rsidR="0011367C" w:rsidRPr="0030662B" w:rsidRDefault="0011367C" w:rsidP="0006666D">
            <w:pPr>
              <w:pStyle w:val="Corpodetexto"/>
              <w:spacing w:line="360" w:lineRule="auto"/>
              <w:jc w:val="both"/>
              <w:rPr>
                <w:sz w:val="18"/>
                <w:szCs w:val="18"/>
              </w:rPr>
            </w:pPr>
            <w:r w:rsidRPr="0030662B">
              <w:rPr>
                <w:sz w:val="18"/>
                <w:szCs w:val="18"/>
              </w:rPr>
              <w:t>UN</w:t>
            </w:r>
          </w:p>
        </w:tc>
        <w:tc>
          <w:tcPr>
            <w:tcW w:w="567" w:type="dxa"/>
            <w:tcBorders>
              <w:top w:val="nil"/>
              <w:left w:val="nil"/>
              <w:bottom w:val="single" w:sz="4" w:space="0" w:color="auto"/>
              <w:right w:val="single" w:sz="4" w:space="0" w:color="auto"/>
            </w:tcBorders>
            <w:noWrap/>
            <w:vAlign w:val="bottom"/>
            <w:hideMark/>
          </w:tcPr>
          <w:p w14:paraId="5D77AA69" w14:textId="77777777" w:rsidR="0011367C" w:rsidRPr="0030662B" w:rsidRDefault="0011367C" w:rsidP="0006666D">
            <w:pPr>
              <w:pStyle w:val="Corpodetexto"/>
              <w:spacing w:line="360" w:lineRule="auto"/>
              <w:jc w:val="both"/>
              <w:rPr>
                <w:sz w:val="18"/>
                <w:szCs w:val="18"/>
              </w:rPr>
            </w:pPr>
            <w:r w:rsidRPr="0030662B">
              <w:rPr>
                <w:sz w:val="18"/>
                <w:szCs w:val="18"/>
              </w:rPr>
              <w:t>3.000</w:t>
            </w:r>
          </w:p>
        </w:tc>
        <w:tc>
          <w:tcPr>
            <w:tcW w:w="851" w:type="dxa"/>
            <w:tcBorders>
              <w:top w:val="nil"/>
              <w:left w:val="nil"/>
              <w:bottom w:val="single" w:sz="4" w:space="0" w:color="auto"/>
              <w:right w:val="single" w:sz="4" w:space="0" w:color="auto"/>
            </w:tcBorders>
          </w:tcPr>
          <w:p w14:paraId="52D15ECD" w14:textId="3693177B" w:rsidR="0011367C" w:rsidRPr="0030662B" w:rsidRDefault="0011367C" w:rsidP="0006666D">
            <w:pPr>
              <w:pStyle w:val="Corpodetexto"/>
              <w:spacing w:line="360" w:lineRule="auto"/>
              <w:jc w:val="both"/>
              <w:rPr>
                <w:sz w:val="18"/>
                <w:szCs w:val="18"/>
              </w:rPr>
            </w:pPr>
          </w:p>
        </w:tc>
        <w:tc>
          <w:tcPr>
            <w:tcW w:w="850" w:type="dxa"/>
            <w:tcBorders>
              <w:top w:val="nil"/>
              <w:left w:val="nil"/>
              <w:bottom w:val="single" w:sz="4" w:space="0" w:color="auto"/>
              <w:right w:val="single" w:sz="4" w:space="0" w:color="auto"/>
            </w:tcBorders>
          </w:tcPr>
          <w:p w14:paraId="452EC473" w14:textId="5B53BD54" w:rsidR="0011367C" w:rsidRPr="0030662B" w:rsidRDefault="0011367C" w:rsidP="0006666D">
            <w:pPr>
              <w:pStyle w:val="Corpodetexto"/>
              <w:spacing w:line="360" w:lineRule="auto"/>
              <w:jc w:val="both"/>
              <w:rPr>
                <w:sz w:val="18"/>
                <w:szCs w:val="18"/>
              </w:rPr>
            </w:pPr>
          </w:p>
        </w:tc>
      </w:tr>
      <w:tr w:rsidR="0011367C" w:rsidRPr="0030662B" w14:paraId="7F0DC83B" w14:textId="77777777" w:rsidTr="0064314D">
        <w:trPr>
          <w:trHeight w:val="480"/>
        </w:trPr>
        <w:tc>
          <w:tcPr>
            <w:tcW w:w="1135" w:type="dxa"/>
            <w:tcBorders>
              <w:top w:val="nil"/>
              <w:left w:val="single" w:sz="4" w:space="0" w:color="auto"/>
              <w:bottom w:val="nil"/>
              <w:right w:val="single" w:sz="4" w:space="0" w:color="auto"/>
            </w:tcBorders>
            <w:vAlign w:val="center"/>
            <w:hideMark/>
          </w:tcPr>
          <w:p w14:paraId="01D555FA" w14:textId="79A305C1" w:rsidR="0011367C" w:rsidRPr="0030662B" w:rsidRDefault="00D63321" w:rsidP="0006666D">
            <w:pPr>
              <w:pStyle w:val="Corpodetexto"/>
              <w:spacing w:line="360" w:lineRule="auto"/>
              <w:jc w:val="both"/>
              <w:rPr>
                <w:sz w:val="18"/>
                <w:szCs w:val="18"/>
              </w:rPr>
            </w:pPr>
            <w:r>
              <w:rPr>
                <w:sz w:val="18"/>
                <w:szCs w:val="18"/>
              </w:rPr>
              <w:t xml:space="preserve">      </w:t>
            </w:r>
            <w:r w:rsidR="0064314D">
              <w:rPr>
                <w:sz w:val="18"/>
                <w:szCs w:val="18"/>
              </w:rPr>
              <w:t xml:space="preserve">  </w:t>
            </w:r>
            <w:r w:rsidR="0011367C" w:rsidRPr="0030662B">
              <w:rPr>
                <w:sz w:val="18"/>
                <w:szCs w:val="18"/>
              </w:rPr>
              <w:t>59</w:t>
            </w:r>
            <w:r>
              <w:rPr>
                <w:sz w:val="18"/>
                <w:szCs w:val="18"/>
              </w:rPr>
              <w:t>.</w:t>
            </w:r>
          </w:p>
        </w:tc>
        <w:tc>
          <w:tcPr>
            <w:tcW w:w="6235" w:type="dxa"/>
            <w:tcBorders>
              <w:top w:val="nil"/>
              <w:left w:val="nil"/>
              <w:bottom w:val="nil"/>
              <w:right w:val="single" w:sz="4" w:space="0" w:color="auto"/>
            </w:tcBorders>
            <w:vAlign w:val="center"/>
            <w:hideMark/>
          </w:tcPr>
          <w:p w14:paraId="70501602" w14:textId="77777777" w:rsidR="0011367C" w:rsidRPr="0030662B" w:rsidRDefault="0011367C" w:rsidP="0006666D">
            <w:pPr>
              <w:pStyle w:val="Corpodetexto"/>
              <w:spacing w:line="360" w:lineRule="auto"/>
              <w:jc w:val="both"/>
              <w:rPr>
                <w:sz w:val="18"/>
                <w:szCs w:val="18"/>
              </w:rPr>
            </w:pPr>
            <w:r w:rsidRPr="0030662B">
              <w:rPr>
                <w:sz w:val="18"/>
                <w:szCs w:val="18"/>
              </w:rPr>
              <w:t>TNT COM 1,40 M DE LARGURA X 50 M DE COMPRIMENTO. CORES DIVERSAS</w:t>
            </w:r>
          </w:p>
        </w:tc>
        <w:tc>
          <w:tcPr>
            <w:tcW w:w="426" w:type="dxa"/>
            <w:tcBorders>
              <w:top w:val="nil"/>
              <w:left w:val="nil"/>
              <w:bottom w:val="nil"/>
              <w:right w:val="single" w:sz="4" w:space="0" w:color="auto"/>
            </w:tcBorders>
            <w:vAlign w:val="center"/>
            <w:hideMark/>
          </w:tcPr>
          <w:p w14:paraId="4B6941CA" w14:textId="77777777" w:rsidR="0011367C" w:rsidRPr="0030662B" w:rsidRDefault="0011367C" w:rsidP="0006666D">
            <w:pPr>
              <w:pStyle w:val="Corpodetexto"/>
              <w:spacing w:line="360" w:lineRule="auto"/>
              <w:jc w:val="both"/>
              <w:rPr>
                <w:sz w:val="18"/>
                <w:szCs w:val="18"/>
              </w:rPr>
            </w:pPr>
            <w:r w:rsidRPr="0030662B">
              <w:rPr>
                <w:sz w:val="18"/>
                <w:szCs w:val="18"/>
              </w:rPr>
              <w:t>RL</w:t>
            </w:r>
          </w:p>
        </w:tc>
        <w:tc>
          <w:tcPr>
            <w:tcW w:w="567" w:type="dxa"/>
            <w:tcBorders>
              <w:top w:val="nil"/>
              <w:left w:val="nil"/>
              <w:bottom w:val="nil"/>
              <w:right w:val="single" w:sz="4" w:space="0" w:color="auto"/>
            </w:tcBorders>
            <w:noWrap/>
            <w:vAlign w:val="bottom"/>
            <w:hideMark/>
          </w:tcPr>
          <w:p w14:paraId="200DC4EA" w14:textId="77777777" w:rsidR="0011367C" w:rsidRPr="0030662B" w:rsidRDefault="0011367C" w:rsidP="0006666D">
            <w:pPr>
              <w:pStyle w:val="Corpodetexto"/>
              <w:spacing w:line="360" w:lineRule="auto"/>
              <w:jc w:val="both"/>
              <w:rPr>
                <w:sz w:val="18"/>
                <w:szCs w:val="18"/>
              </w:rPr>
            </w:pPr>
            <w:r w:rsidRPr="0030662B">
              <w:rPr>
                <w:sz w:val="18"/>
                <w:szCs w:val="18"/>
              </w:rPr>
              <w:t>200</w:t>
            </w:r>
          </w:p>
        </w:tc>
        <w:tc>
          <w:tcPr>
            <w:tcW w:w="851" w:type="dxa"/>
            <w:tcBorders>
              <w:top w:val="nil"/>
              <w:left w:val="nil"/>
              <w:bottom w:val="nil"/>
              <w:right w:val="single" w:sz="4" w:space="0" w:color="auto"/>
            </w:tcBorders>
          </w:tcPr>
          <w:p w14:paraId="4B481960" w14:textId="36104D0F" w:rsidR="0011367C" w:rsidRPr="0030662B" w:rsidRDefault="0011367C" w:rsidP="0006666D">
            <w:pPr>
              <w:pStyle w:val="Corpodetexto"/>
              <w:spacing w:line="360" w:lineRule="auto"/>
              <w:jc w:val="both"/>
              <w:rPr>
                <w:sz w:val="18"/>
                <w:szCs w:val="18"/>
              </w:rPr>
            </w:pPr>
          </w:p>
        </w:tc>
        <w:tc>
          <w:tcPr>
            <w:tcW w:w="850" w:type="dxa"/>
            <w:tcBorders>
              <w:top w:val="nil"/>
              <w:left w:val="nil"/>
              <w:bottom w:val="nil"/>
              <w:right w:val="single" w:sz="4" w:space="0" w:color="auto"/>
            </w:tcBorders>
          </w:tcPr>
          <w:p w14:paraId="280265F2" w14:textId="43F8ACF7" w:rsidR="0011367C" w:rsidRPr="0030662B" w:rsidRDefault="0011367C" w:rsidP="0006666D">
            <w:pPr>
              <w:pStyle w:val="Corpodetexto"/>
              <w:spacing w:line="360" w:lineRule="auto"/>
              <w:jc w:val="both"/>
              <w:rPr>
                <w:sz w:val="18"/>
                <w:szCs w:val="18"/>
              </w:rPr>
            </w:pPr>
          </w:p>
        </w:tc>
      </w:tr>
      <w:tr w:rsidR="00B24028" w:rsidRPr="0030662B" w14:paraId="06B89ABB" w14:textId="77777777" w:rsidTr="0064314D">
        <w:trPr>
          <w:trHeight w:val="87"/>
        </w:trPr>
        <w:tc>
          <w:tcPr>
            <w:tcW w:w="1135" w:type="dxa"/>
            <w:tcBorders>
              <w:top w:val="nil"/>
              <w:left w:val="single" w:sz="4" w:space="0" w:color="auto"/>
              <w:bottom w:val="single" w:sz="4" w:space="0" w:color="auto"/>
              <w:right w:val="single" w:sz="4" w:space="0" w:color="auto"/>
            </w:tcBorders>
            <w:vAlign w:val="center"/>
            <w:hideMark/>
          </w:tcPr>
          <w:p w14:paraId="4EC77F09" w14:textId="77777777" w:rsidR="00B24028" w:rsidRPr="0030662B" w:rsidRDefault="00B24028" w:rsidP="0006666D">
            <w:pPr>
              <w:pStyle w:val="Corpodetexto"/>
              <w:spacing w:line="360" w:lineRule="auto"/>
              <w:jc w:val="both"/>
              <w:rPr>
                <w:sz w:val="18"/>
                <w:szCs w:val="18"/>
              </w:rPr>
            </w:pPr>
          </w:p>
        </w:tc>
        <w:tc>
          <w:tcPr>
            <w:tcW w:w="6236" w:type="dxa"/>
            <w:tcBorders>
              <w:top w:val="nil"/>
              <w:left w:val="nil"/>
              <w:bottom w:val="single" w:sz="4" w:space="0" w:color="auto"/>
              <w:right w:val="single" w:sz="4" w:space="0" w:color="auto"/>
            </w:tcBorders>
            <w:vAlign w:val="center"/>
            <w:hideMark/>
          </w:tcPr>
          <w:p w14:paraId="566162FF" w14:textId="77777777" w:rsidR="00B24028" w:rsidRPr="0030662B" w:rsidRDefault="00B24028" w:rsidP="0006666D">
            <w:pPr>
              <w:pStyle w:val="Corpodetexto"/>
              <w:spacing w:line="360" w:lineRule="auto"/>
              <w:jc w:val="both"/>
              <w:rPr>
                <w:sz w:val="18"/>
                <w:szCs w:val="18"/>
              </w:rPr>
            </w:pPr>
          </w:p>
        </w:tc>
        <w:tc>
          <w:tcPr>
            <w:tcW w:w="426" w:type="dxa"/>
            <w:tcBorders>
              <w:top w:val="nil"/>
              <w:left w:val="nil"/>
              <w:bottom w:val="single" w:sz="4" w:space="0" w:color="auto"/>
              <w:right w:val="single" w:sz="4" w:space="0" w:color="auto"/>
            </w:tcBorders>
            <w:vAlign w:val="center"/>
            <w:hideMark/>
          </w:tcPr>
          <w:p w14:paraId="711FAB99" w14:textId="77777777" w:rsidR="00B24028" w:rsidRPr="0030662B" w:rsidRDefault="00B24028" w:rsidP="0006666D">
            <w:pPr>
              <w:pStyle w:val="Corpodetexto"/>
              <w:spacing w:line="360" w:lineRule="auto"/>
              <w:jc w:val="both"/>
              <w:rPr>
                <w:sz w:val="18"/>
                <w:szCs w:val="18"/>
              </w:rPr>
            </w:pPr>
          </w:p>
        </w:tc>
        <w:tc>
          <w:tcPr>
            <w:tcW w:w="567" w:type="dxa"/>
            <w:tcBorders>
              <w:top w:val="nil"/>
              <w:left w:val="nil"/>
              <w:bottom w:val="single" w:sz="4" w:space="0" w:color="auto"/>
              <w:right w:val="single" w:sz="4" w:space="0" w:color="auto"/>
            </w:tcBorders>
            <w:noWrap/>
            <w:vAlign w:val="bottom"/>
            <w:hideMark/>
          </w:tcPr>
          <w:p w14:paraId="6706FA0D" w14:textId="77777777" w:rsidR="00B24028" w:rsidRPr="0030662B" w:rsidRDefault="00B24028" w:rsidP="0006666D">
            <w:pPr>
              <w:pStyle w:val="Corpodetexto"/>
              <w:spacing w:line="360" w:lineRule="auto"/>
              <w:jc w:val="both"/>
              <w:rPr>
                <w:sz w:val="18"/>
                <w:szCs w:val="18"/>
              </w:rPr>
            </w:pPr>
          </w:p>
        </w:tc>
        <w:tc>
          <w:tcPr>
            <w:tcW w:w="851" w:type="dxa"/>
            <w:tcBorders>
              <w:top w:val="nil"/>
              <w:left w:val="nil"/>
              <w:bottom w:val="single" w:sz="4" w:space="0" w:color="auto"/>
              <w:right w:val="single" w:sz="4" w:space="0" w:color="auto"/>
            </w:tcBorders>
          </w:tcPr>
          <w:p w14:paraId="11B3AD1A" w14:textId="77777777" w:rsidR="00B24028" w:rsidRPr="0030662B" w:rsidRDefault="00B24028" w:rsidP="0006666D">
            <w:pPr>
              <w:pStyle w:val="Corpodetexto"/>
              <w:spacing w:line="360" w:lineRule="auto"/>
              <w:jc w:val="both"/>
              <w:rPr>
                <w:sz w:val="18"/>
                <w:szCs w:val="18"/>
              </w:rPr>
            </w:pPr>
          </w:p>
        </w:tc>
        <w:tc>
          <w:tcPr>
            <w:tcW w:w="850" w:type="dxa"/>
            <w:tcBorders>
              <w:top w:val="nil"/>
              <w:left w:val="nil"/>
              <w:bottom w:val="single" w:sz="4" w:space="0" w:color="auto"/>
              <w:right w:val="single" w:sz="4" w:space="0" w:color="auto"/>
            </w:tcBorders>
          </w:tcPr>
          <w:p w14:paraId="350472E5" w14:textId="77777777" w:rsidR="00B24028" w:rsidRPr="0030662B" w:rsidRDefault="00B24028" w:rsidP="0006666D">
            <w:pPr>
              <w:pStyle w:val="Corpodetexto"/>
              <w:spacing w:line="360" w:lineRule="auto"/>
              <w:jc w:val="both"/>
              <w:rPr>
                <w:sz w:val="18"/>
                <w:szCs w:val="18"/>
              </w:rPr>
            </w:pPr>
          </w:p>
        </w:tc>
      </w:tr>
      <w:tr w:rsidR="00B24028" w:rsidRPr="0030662B" w14:paraId="5C76343D" w14:textId="77777777" w:rsidTr="0064314D">
        <w:trPr>
          <w:trHeight w:val="170"/>
        </w:trPr>
        <w:tc>
          <w:tcPr>
            <w:tcW w:w="9215" w:type="dxa"/>
            <w:gridSpan w:val="5"/>
            <w:tcBorders>
              <w:top w:val="single" w:sz="4" w:space="0" w:color="auto"/>
              <w:left w:val="single" w:sz="4" w:space="0" w:color="auto"/>
              <w:bottom w:val="nil"/>
              <w:right w:val="single" w:sz="4" w:space="0" w:color="auto"/>
            </w:tcBorders>
            <w:vAlign w:val="center"/>
            <w:hideMark/>
          </w:tcPr>
          <w:p w14:paraId="73149BBF" w14:textId="77777777" w:rsidR="00B24028" w:rsidRPr="0030662B" w:rsidRDefault="00B24028" w:rsidP="0006666D">
            <w:pPr>
              <w:pStyle w:val="Corpodetexto"/>
              <w:spacing w:line="360" w:lineRule="auto"/>
              <w:jc w:val="both"/>
              <w:rPr>
                <w:sz w:val="18"/>
                <w:szCs w:val="18"/>
              </w:rPr>
            </w:pPr>
          </w:p>
        </w:tc>
        <w:tc>
          <w:tcPr>
            <w:tcW w:w="850" w:type="dxa"/>
            <w:tcBorders>
              <w:top w:val="single" w:sz="4" w:space="0" w:color="auto"/>
              <w:left w:val="nil"/>
              <w:bottom w:val="nil"/>
              <w:right w:val="single" w:sz="4" w:space="0" w:color="auto"/>
            </w:tcBorders>
          </w:tcPr>
          <w:p w14:paraId="78A7E7D8" w14:textId="77777777" w:rsidR="00B24028" w:rsidRPr="0030662B" w:rsidRDefault="00B24028" w:rsidP="0006666D">
            <w:pPr>
              <w:pStyle w:val="Corpodetexto"/>
              <w:spacing w:line="360" w:lineRule="auto"/>
              <w:jc w:val="both"/>
              <w:rPr>
                <w:sz w:val="18"/>
                <w:szCs w:val="18"/>
              </w:rPr>
            </w:pPr>
          </w:p>
        </w:tc>
      </w:tr>
      <w:tr w:rsidR="00B24028" w:rsidRPr="0030662B" w14:paraId="15D3DBDD" w14:textId="77777777" w:rsidTr="0064314D">
        <w:trPr>
          <w:trHeight w:val="480"/>
        </w:trPr>
        <w:tc>
          <w:tcPr>
            <w:tcW w:w="9215" w:type="dxa"/>
            <w:gridSpan w:val="5"/>
            <w:tcBorders>
              <w:top w:val="nil"/>
              <w:left w:val="single" w:sz="4" w:space="0" w:color="auto"/>
              <w:bottom w:val="single" w:sz="4" w:space="0" w:color="auto"/>
              <w:right w:val="single" w:sz="4" w:space="0" w:color="auto"/>
            </w:tcBorders>
            <w:vAlign w:val="center"/>
            <w:hideMark/>
          </w:tcPr>
          <w:p w14:paraId="3DBF0238" w14:textId="77777777" w:rsidR="00B24028" w:rsidRPr="0030662B" w:rsidRDefault="00B24028" w:rsidP="0006666D">
            <w:pPr>
              <w:pStyle w:val="Corpodetexto"/>
              <w:spacing w:line="360" w:lineRule="auto"/>
              <w:jc w:val="both"/>
              <w:rPr>
                <w:sz w:val="18"/>
                <w:szCs w:val="18"/>
              </w:rPr>
            </w:pPr>
            <w:r>
              <w:rPr>
                <w:sz w:val="18"/>
                <w:szCs w:val="18"/>
              </w:rPr>
              <w:t>VALOR TOTAL ESTIMADO:</w:t>
            </w:r>
          </w:p>
        </w:tc>
        <w:tc>
          <w:tcPr>
            <w:tcW w:w="850" w:type="dxa"/>
            <w:tcBorders>
              <w:top w:val="nil"/>
              <w:left w:val="nil"/>
              <w:bottom w:val="single" w:sz="4" w:space="0" w:color="auto"/>
              <w:right w:val="single" w:sz="4" w:space="0" w:color="auto"/>
            </w:tcBorders>
          </w:tcPr>
          <w:p w14:paraId="63C4F40F" w14:textId="18CA96C5" w:rsidR="00B24028" w:rsidRPr="00B24028" w:rsidRDefault="00B24028" w:rsidP="0006666D">
            <w:pPr>
              <w:pStyle w:val="Corpodetexto"/>
              <w:spacing w:line="360" w:lineRule="auto"/>
              <w:jc w:val="both"/>
              <w:rPr>
                <w:sz w:val="20"/>
                <w:szCs w:val="20"/>
              </w:rPr>
            </w:pPr>
          </w:p>
        </w:tc>
      </w:tr>
    </w:tbl>
    <w:p w14:paraId="0C586115" w14:textId="77777777" w:rsidR="003537DB" w:rsidRDefault="003537DB" w:rsidP="0006666D">
      <w:pPr>
        <w:spacing w:line="360" w:lineRule="auto"/>
        <w:ind w:firstLine="851"/>
        <w:jc w:val="both"/>
        <w:rPr>
          <w:rFonts w:ascii="Times New Roman" w:hAnsi="Times New Roman" w:cs="Times New Roman"/>
        </w:rPr>
      </w:pPr>
    </w:p>
    <w:p w14:paraId="0C68ED49" w14:textId="7A5633DE" w:rsidR="005B1763" w:rsidRPr="005B1763" w:rsidRDefault="00B1121C" w:rsidP="005B1763">
      <w:pPr>
        <w:pStyle w:val="Nivel2"/>
        <w:numPr>
          <w:ilvl w:val="1"/>
          <w:numId w:val="15"/>
        </w:numPr>
        <w:spacing w:before="0" w:after="0" w:line="360" w:lineRule="auto"/>
        <w:ind w:right="423"/>
        <w:rPr>
          <w:rFonts w:ascii="Times New Roman" w:hAnsi="Times New Roman" w:cs="Times New Roman"/>
          <w:sz w:val="24"/>
          <w:szCs w:val="24"/>
        </w:rPr>
      </w:pPr>
      <w:r w:rsidRPr="00B1121C">
        <w:rPr>
          <w:rFonts w:ascii="Times New Roman" w:hAnsi="Times New Roman" w:cs="Times New Roman"/>
          <w:color w:val="auto"/>
          <w:sz w:val="24"/>
          <w:szCs w:val="24"/>
        </w:rPr>
        <w:t>As marcas eventualmente mencionadas neste Termo de Referência possuem caráter meramente referencial, admitindo-se produtos equivalentes, similares ou de qualidade superior, nos termos do art. 41 da Lei nº 14.133/2021.</w:t>
      </w:r>
    </w:p>
    <w:p w14:paraId="25F50389" w14:textId="08A3BBD1" w:rsidR="009619B4" w:rsidRDefault="007C0332" w:rsidP="0006666D">
      <w:pPr>
        <w:pStyle w:val="Nivel2"/>
        <w:numPr>
          <w:ilvl w:val="1"/>
          <w:numId w:val="15"/>
        </w:numPr>
        <w:spacing w:before="0" w:after="0" w:line="360" w:lineRule="auto"/>
        <w:ind w:right="423"/>
        <w:rPr>
          <w:rFonts w:ascii="Times New Roman" w:hAnsi="Times New Roman" w:cs="Times New Roman"/>
          <w:sz w:val="24"/>
          <w:szCs w:val="24"/>
        </w:rPr>
      </w:pPr>
      <w:r w:rsidRPr="007C0332">
        <w:rPr>
          <w:rFonts w:ascii="Times New Roman" w:hAnsi="Times New Roman" w:cs="Times New Roman"/>
          <w:sz w:val="24"/>
          <w:szCs w:val="24"/>
        </w:rPr>
        <w:lastRenderedPageBreak/>
        <w:t>O objeto da presente contratação não se enquadra na classificação de bem de luxo, nos termos do Decreto Municipal nº 119, de 28 de fevereiro de 2024.</w:t>
      </w:r>
    </w:p>
    <w:p w14:paraId="235416D2" w14:textId="77777777" w:rsidR="009619B4" w:rsidRDefault="009619B4" w:rsidP="0006666D">
      <w:pPr>
        <w:pStyle w:val="Nivel2"/>
        <w:numPr>
          <w:ilvl w:val="0"/>
          <w:numId w:val="0"/>
        </w:numPr>
        <w:spacing w:before="0" w:after="0" w:line="360" w:lineRule="auto"/>
        <w:ind w:left="999" w:right="423"/>
        <w:rPr>
          <w:rFonts w:ascii="Times New Roman" w:hAnsi="Times New Roman" w:cs="Times New Roman"/>
          <w:sz w:val="24"/>
          <w:szCs w:val="24"/>
        </w:rPr>
      </w:pPr>
    </w:p>
    <w:p w14:paraId="3629D49C" w14:textId="77777777" w:rsidR="009619B4" w:rsidRDefault="007C0332" w:rsidP="0006666D">
      <w:pPr>
        <w:pStyle w:val="Nivel2"/>
        <w:numPr>
          <w:ilvl w:val="1"/>
          <w:numId w:val="15"/>
        </w:numPr>
        <w:spacing w:before="0" w:after="0" w:line="360" w:lineRule="auto"/>
        <w:ind w:right="423"/>
        <w:rPr>
          <w:rFonts w:ascii="Times New Roman" w:hAnsi="Times New Roman" w:cs="Times New Roman"/>
          <w:sz w:val="24"/>
          <w:szCs w:val="24"/>
        </w:rPr>
      </w:pPr>
      <w:r w:rsidRPr="009619B4">
        <w:rPr>
          <w:rFonts w:ascii="Times New Roman" w:hAnsi="Times New Roman" w:cs="Times New Roman"/>
          <w:sz w:val="24"/>
          <w:szCs w:val="24"/>
        </w:rPr>
        <w:t>Os bens objeto desta contratação são caracterizados como comuns, considerando que seus padrões de desempenho e qualidade podem ser objetivamente definidos por meio de especificações usuais de mercado, conforme justificativa constante no Estudo Técnico Preliminar.</w:t>
      </w:r>
    </w:p>
    <w:p w14:paraId="7DCE2E2C" w14:textId="77777777" w:rsidR="009619B4" w:rsidRDefault="009619B4" w:rsidP="0006666D">
      <w:pPr>
        <w:pStyle w:val="PargrafodaLista"/>
        <w:spacing w:line="360" w:lineRule="auto"/>
        <w:jc w:val="both"/>
        <w:rPr>
          <w:rFonts w:ascii="Times New Roman" w:hAnsi="Times New Roman" w:cs="Times New Roman"/>
        </w:rPr>
      </w:pPr>
    </w:p>
    <w:p w14:paraId="628AC010" w14:textId="77777777" w:rsidR="009619B4" w:rsidRDefault="007C0332" w:rsidP="0006666D">
      <w:pPr>
        <w:pStyle w:val="Nivel2"/>
        <w:numPr>
          <w:ilvl w:val="1"/>
          <w:numId w:val="15"/>
        </w:numPr>
        <w:spacing w:before="0" w:after="0" w:line="360" w:lineRule="auto"/>
        <w:ind w:right="423"/>
        <w:rPr>
          <w:rFonts w:ascii="Times New Roman" w:hAnsi="Times New Roman" w:cs="Times New Roman"/>
          <w:sz w:val="24"/>
          <w:szCs w:val="24"/>
        </w:rPr>
      </w:pPr>
      <w:r w:rsidRPr="009619B4">
        <w:rPr>
          <w:rFonts w:ascii="Times New Roman" w:hAnsi="Times New Roman" w:cs="Times New Roman"/>
          <w:sz w:val="24"/>
          <w:szCs w:val="24"/>
        </w:rPr>
        <w:t>O prazo de vigência da Ata de Registro de Preços será de 12 (doze) meses, contados da data de sua assinatura, podendo ser prorrogado, nos termos do art. 84 da Lei nº 14.133/2021.</w:t>
      </w:r>
    </w:p>
    <w:p w14:paraId="7FF7069E" w14:textId="77777777" w:rsidR="009619B4" w:rsidRDefault="009619B4" w:rsidP="0006666D">
      <w:pPr>
        <w:pStyle w:val="PargrafodaLista"/>
        <w:spacing w:line="360" w:lineRule="auto"/>
        <w:jc w:val="both"/>
        <w:rPr>
          <w:rFonts w:ascii="Times New Roman" w:hAnsi="Times New Roman" w:cs="Times New Roman"/>
        </w:rPr>
      </w:pPr>
    </w:p>
    <w:p w14:paraId="2A12272F" w14:textId="2D6DA61F" w:rsidR="007C0332" w:rsidRPr="009619B4" w:rsidRDefault="007C0332" w:rsidP="0006666D">
      <w:pPr>
        <w:pStyle w:val="Nivel2"/>
        <w:numPr>
          <w:ilvl w:val="1"/>
          <w:numId w:val="15"/>
        </w:numPr>
        <w:spacing w:before="0" w:after="0" w:line="360" w:lineRule="auto"/>
        <w:ind w:right="423"/>
        <w:rPr>
          <w:rFonts w:ascii="Times New Roman" w:hAnsi="Times New Roman" w:cs="Times New Roman"/>
          <w:sz w:val="24"/>
          <w:szCs w:val="24"/>
        </w:rPr>
      </w:pPr>
      <w:r w:rsidRPr="009619B4">
        <w:rPr>
          <w:rFonts w:ascii="Times New Roman" w:hAnsi="Times New Roman" w:cs="Times New Roman"/>
          <w:sz w:val="24"/>
          <w:szCs w:val="24"/>
        </w:rPr>
        <w:t xml:space="preserve"> A minuta contratual integrante do presente procedimento estabelece de forma complementar as condições relativas à vigência, execução, fiscalização, pagamento, obrigações das partes e demais disposições aplicáveis à contratação.</w:t>
      </w:r>
    </w:p>
    <w:p w14:paraId="531D33C4" w14:textId="77777777" w:rsidR="0030662B" w:rsidRPr="0011367C" w:rsidRDefault="0030662B" w:rsidP="0006666D">
      <w:pPr>
        <w:pStyle w:val="Nivel2"/>
        <w:numPr>
          <w:ilvl w:val="0"/>
          <w:numId w:val="0"/>
        </w:numPr>
        <w:spacing w:before="0" w:after="0" w:line="360" w:lineRule="auto"/>
        <w:ind w:left="709" w:right="-2"/>
        <w:rPr>
          <w:rFonts w:ascii="Times New Roman" w:hAnsi="Times New Roman" w:cs="Times New Roman"/>
          <w:sz w:val="24"/>
          <w:szCs w:val="24"/>
        </w:rPr>
      </w:pPr>
    </w:p>
    <w:p w14:paraId="2F760B0C" w14:textId="47DE3A2C" w:rsidR="00E94E0E" w:rsidRPr="00E94E0E" w:rsidRDefault="004F030F" w:rsidP="0006666D">
      <w:pPr>
        <w:pStyle w:val="Nivel01"/>
        <w:spacing w:before="0" w:line="360" w:lineRule="auto"/>
        <w:ind w:left="0" w:right="-2" w:firstLine="0"/>
        <w:rPr>
          <w:rFonts w:ascii="Times New Roman" w:hAnsi="Times New Roman" w:cs="Times New Roman"/>
          <w:sz w:val="24"/>
          <w:szCs w:val="24"/>
        </w:rPr>
      </w:pPr>
      <w:r w:rsidRPr="0011367C">
        <w:rPr>
          <w:rFonts w:ascii="Times New Roman" w:hAnsi="Times New Roman" w:cs="Times New Roman"/>
          <w:sz w:val="24"/>
          <w:szCs w:val="24"/>
        </w:rPr>
        <w:t>JUSTIFICATIVA</w:t>
      </w:r>
    </w:p>
    <w:p w14:paraId="6E70CB26" w14:textId="77777777" w:rsidR="00E94E0E" w:rsidRPr="00E94E0E" w:rsidRDefault="00E94E0E" w:rsidP="0006666D">
      <w:pPr>
        <w:spacing w:before="100" w:beforeAutospacing="1" w:after="100" w:afterAutospacing="1" w:line="360" w:lineRule="auto"/>
        <w:ind w:right="-2" w:firstLine="708"/>
        <w:jc w:val="both"/>
        <w:rPr>
          <w:rFonts w:ascii="Times New Roman" w:eastAsia="Times New Roman" w:hAnsi="Times New Roman" w:cs="Times New Roman"/>
        </w:rPr>
      </w:pPr>
      <w:r w:rsidRPr="00E94E0E">
        <w:rPr>
          <w:rFonts w:ascii="Times New Roman" w:eastAsia="Times New Roman" w:hAnsi="Times New Roman" w:cs="Times New Roman"/>
        </w:rPr>
        <w:t>A aquisição dos itens solicitados justifica-se pela necessidade de assegurar o regular funcionamento das unidades escolares e setores administrativos vinculados à rede municipal de ensino, garantindo suporte adequado ao desenvolvimento das atividades administrativas, pedagógicas e institucionais desempenhadas no âmbito da Administração Municipal.</w:t>
      </w:r>
    </w:p>
    <w:p w14:paraId="782E6251" w14:textId="77777777" w:rsidR="00E94E0E" w:rsidRPr="00E94E0E" w:rsidRDefault="00E94E0E" w:rsidP="0006666D">
      <w:pPr>
        <w:spacing w:before="100" w:beforeAutospacing="1" w:after="100" w:afterAutospacing="1" w:line="360" w:lineRule="auto"/>
        <w:ind w:right="-2" w:firstLine="708"/>
        <w:jc w:val="both"/>
        <w:rPr>
          <w:rFonts w:ascii="Times New Roman" w:eastAsia="Times New Roman" w:hAnsi="Times New Roman" w:cs="Times New Roman"/>
        </w:rPr>
      </w:pPr>
      <w:r w:rsidRPr="00E94E0E">
        <w:rPr>
          <w:rFonts w:ascii="Times New Roman" w:eastAsia="Times New Roman" w:hAnsi="Times New Roman" w:cs="Times New Roman"/>
        </w:rPr>
        <w:t>Os materiais de expediente constituem insumos indispensáveis à execução das rotinas operacionais, organização administrativa, elaboração de atividades pedagógicas, atendimento aos alunos, desenvolvimento de projetos educacionais, reuniões técnicas, capacitações e demais ações promovidas pelo órgão demandante, sendo essenciais à continuidade e eficiência dos serviços públicos educacionais.</w:t>
      </w:r>
    </w:p>
    <w:p w14:paraId="267EC4D3" w14:textId="77777777" w:rsidR="00E94E0E" w:rsidRPr="00E94E0E" w:rsidRDefault="00E94E0E" w:rsidP="0006666D">
      <w:pPr>
        <w:spacing w:before="100" w:beforeAutospacing="1" w:after="100" w:afterAutospacing="1" w:line="360" w:lineRule="auto"/>
        <w:ind w:right="-2" w:firstLine="708"/>
        <w:jc w:val="both"/>
        <w:rPr>
          <w:rFonts w:ascii="Times New Roman" w:eastAsia="Times New Roman" w:hAnsi="Times New Roman" w:cs="Times New Roman"/>
        </w:rPr>
      </w:pPr>
      <w:r w:rsidRPr="00E94E0E">
        <w:rPr>
          <w:rFonts w:ascii="Times New Roman" w:eastAsia="Times New Roman" w:hAnsi="Times New Roman" w:cs="Times New Roman"/>
        </w:rPr>
        <w:t xml:space="preserve">Ressalta-se, ainda, que a Secretaria Municipal de Educação promove periodicamente encontros formativos destinados aos profissionais e trabalhadores da </w:t>
      </w:r>
      <w:r w:rsidRPr="00E94E0E">
        <w:rPr>
          <w:rFonts w:ascii="Times New Roman" w:eastAsia="Times New Roman" w:hAnsi="Times New Roman" w:cs="Times New Roman"/>
        </w:rPr>
        <w:lastRenderedPageBreak/>
        <w:t>educação, circunstância que demanda a disponibilização contínua de materiais de expediente adequados para assegurar a plena execução das atividades desenvolvidas, bem como condições apropriadas ao exercício das funções administrativas e pedagógicas.</w:t>
      </w:r>
    </w:p>
    <w:p w14:paraId="68518ED1" w14:textId="77777777" w:rsidR="00E94E0E" w:rsidRPr="00E94E0E" w:rsidRDefault="00E94E0E" w:rsidP="0006666D">
      <w:pPr>
        <w:spacing w:before="100" w:beforeAutospacing="1" w:after="100" w:afterAutospacing="1" w:line="360" w:lineRule="auto"/>
        <w:ind w:right="-2" w:firstLine="708"/>
        <w:jc w:val="both"/>
        <w:rPr>
          <w:rFonts w:ascii="Times New Roman" w:eastAsia="Times New Roman" w:hAnsi="Times New Roman" w:cs="Times New Roman"/>
        </w:rPr>
      </w:pPr>
      <w:r w:rsidRPr="00E94E0E">
        <w:rPr>
          <w:rFonts w:ascii="Times New Roman" w:eastAsia="Times New Roman" w:hAnsi="Times New Roman" w:cs="Times New Roman"/>
        </w:rPr>
        <w:t>A presente contratação mostra-se necessária para garantir a continuidade dos serviços prestados pela rede municipal de ensino, evitando prejuízos ao funcionamento das unidades escolares, à organização administrativa e ao atendimento das demandas educacionais do Município.</w:t>
      </w:r>
    </w:p>
    <w:p w14:paraId="1BE0E2A9" w14:textId="77777777" w:rsidR="00E94E0E" w:rsidRPr="00E94E0E" w:rsidRDefault="00E94E0E" w:rsidP="0006666D">
      <w:pPr>
        <w:spacing w:before="100" w:beforeAutospacing="1" w:after="100" w:afterAutospacing="1" w:line="360" w:lineRule="auto"/>
        <w:ind w:right="-2" w:firstLine="708"/>
        <w:jc w:val="both"/>
        <w:rPr>
          <w:rFonts w:ascii="Times New Roman" w:eastAsia="Times New Roman" w:hAnsi="Times New Roman" w:cs="Times New Roman"/>
        </w:rPr>
      </w:pPr>
      <w:r w:rsidRPr="00E94E0E">
        <w:rPr>
          <w:rFonts w:ascii="Times New Roman" w:eastAsia="Times New Roman" w:hAnsi="Times New Roman" w:cs="Times New Roman"/>
        </w:rPr>
        <w:t>2.1. Os quantitativos estimados foram definidos com base no consumo histórico da Administração, considerando as demandas das unidades escolares, número de alunos matriculados, servidores, atividades administrativas, pedagógicas e demais necessidades institucionais previstas para o período de vigência da contratação.</w:t>
      </w:r>
    </w:p>
    <w:p w14:paraId="1D64351A" w14:textId="77777777" w:rsidR="00E94E0E" w:rsidRPr="00E94E0E" w:rsidRDefault="00E94E0E" w:rsidP="0006666D">
      <w:pPr>
        <w:spacing w:before="100" w:beforeAutospacing="1" w:after="100" w:afterAutospacing="1" w:line="360" w:lineRule="auto"/>
        <w:ind w:right="-2" w:firstLine="708"/>
        <w:jc w:val="both"/>
        <w:rPr>
          <w:rFonts w:ascii="Times New Roman" w:eastAsia="Times New Roman" w:hAnsi="Times New Roman" w:cs="Times New Roman"/>
        </w:rPr>
      </w:pPr>
      <w:r w:rsidRPr="00E94E0E">
        <w:rPr>
          <w:rFonts w:ascii="Times New Roman" w:eastAsia="Times New Roman" w:hAnsi="Times New Roman" w:cs="Times New Roman"/>
        </w:rPr>
        <w:t>2.3. A realização do procedimento licitatório para aquisição dos materiais descritos neste Termo de Referência mostra-se necessária ao atendimento das demandas operacionais da rede municipal de ensino e dos setores administrativos vinculados à Secretaria Municipal de Educação, visando assegurar a continuidade, eficiência e adequada prestação dos serviços públicos educacionais, em conformidade com os princípios do planejamento, eficiência, economicidade e interesse público previstos na Lei nº 14.133/2021.</w:t>
      </w:r>
    </w:p>
    <w:p w14:paraId="1D982F89" w14:textId="77777777" w:rsidR="004F030F" w:rsidRDefault="004F030F" w:rsidP="0006666D">
      <w:pPr>
        <w:pStyle w:val="Nivel01"/>
        <w:spacing w:before="0" w:line="360" w:lineRule="auto"/>
        <w:ind w:left="0" w:right="-2" w:firstLine="0"/>
        <w:rPr>
          <w:rFonts w:ascii="Times New Roman" w:hAnsi="Times New Roman" w:cs="Times New Roman"/>
          <w:sz w:val="24"/>
          <w:szCs w:val="24"/>
        </w:rPr>
      </w:pPr>
      <w:r w:rsidRPr="0011367C">
        <w:rPr>
          <w:rFonts w:ascii="Times New Roman" w:hAnsi="Times New Roman" w:cs="Times New Roman"/>
          <w:sz w:val="24"/>
          <w:szCs w:val="24"/>
        </w:rPr>
        <w:t>FUNDAMENTAÇÃO E DESCRIÇÃO DA NECESSIDADE DA CONTRATAÇÃO</w:t>
      </w:r>
    </w:p>
    <w:p w14:paraId="31B0FE3F" w14:textId="77777777" w:rsidR="00614400" w:rsidRPr="00614400" w:rsidRDefault="00614400" w:rsidP="0006666D">
      <w:pPr>
        <w:spacing w:line="360" w:lineRule="auto"/>
        <w:ind w:right="-2"/>
        <w:jc w:val="both"/>
      </w:pPr>
    </w:p>
    <w:p w14:paraId="6CE44E15" w14:textId="77777777" w:rsidR="00614400" w:rsidRDefault="00614400" w:rsidP="0006666D">
      <w:pPr>
        <w:pStyle w:val="Nivel2"/>
        <w:numPr>
          <w:ilvl w:val="0"/>
          <w:numId w:val="0"/>
        </w:numPr>
        <w:spacing w:before="0" w:after="0" w:line="360" w:lineRule="auto"/>
        <w:ind w:right="-2" w:firstLine="709"/>
        <w:rPr>
          <w:rFonts w:ascii="Times New Roman" w:hAnsi="Times New Roman" w:cs="Times New Roman"/>
          <w:sz w:val="24"/>
          <w:szCs w:val="24"/>
        </w:rPr>
      </w:pPr>
      <w:r w:rsidRPr="00614400">
        <w:rPr>
          <w:rFonts w:ascii="Times New Roman" w:hAnsi="Times New Roman" w:cs="Times New Roman"/>
          <w:sz w:val="24"/>
          <w:szCs w:val="24"/>
        </w:rPr>
        <w:t>3.1. A presente contratação encontra-se devidamente fundamentada no Estudo Técnico Preliminar — ETP, elaborado em conformidade com as disposições legais vigentes, documento que demonstra a necessidade da contratação, a viabilidade técnica e econômica da solução proposta, bem como a adequação do objeto às demandas da Administração Pública.</w:t>
      </w:r>
    </w:p>
    <w:p w14:paraId="31AFC3DC" w14:textId="77777777" w:rsidR="009619B4" w:rsidRDefault="00614400" w:rsidP="0006666D">
      <w:pPr>
        <w:pStyle w:val="Nivel2"/>
        <w:numPr>
          <w:ilvl w:val="0"/>
          <w:numId w:val="0"/>
        </w:numPr>
        <w:spacing w:before="0" w:after="0" w:line="360" w:lineRule="auto"/>
        <w:ind w:right="-2" w:firstLine="709"/>
        <w:rPr>
          <w:rFonts w:ascii="Times New Roman" w:hAnsi="Times New Roman" w:cs="Times New Roman"/>
          <w:sz w:val="24"/>
          <w:szCs w:val="24"/>
        </w:rPr>
      </w:pPr>
      <w:r w:rsidRPr="00614400">
        <w:rPr>
          <w:rFonts w:ascii="Times New Roman" w:hAnsi="Times New Roman" w:cs="Times New Roman"/>
          <w:sz w:val="24"/>
          <w:szCs w:val="24"/>
        </w:rPr>
        <w:t>3.2. O Estudo Técnico Preliminar — ETP integra o respectivo processo administrativo, constituindo documento técnico que fundamenta a presente contratação, servindo de base para a definição do objeto, dos quantitativos estimados e das demais condições necessárias à adequada execução contratual.</w:t>
      </w:r>
    </w:p>
    <w:p w14:paraId="7E137186" w14:textId="7D975549" w:rsidR="00614400" w:rsidRDefault="00614400" w:rsidP="0006666D">
      <w:pPr>
        <w:pStyle w:val="Nivel2"/>
        <w:numPr>
          <w:ilvl w:val="0"/>
          <w:numId w:val="0"/>
        </w:numPr>
        <w:spacing w:before="0" w:after="0" w:line="360" w:lineRule="auto"/>
        <w:ind w:right="423" w:firstLine="709"/>
        <w:rPr>
          <w:rFonts w:ascii="Times New Roman" w:hAnsi="Times New Roman" w:cs="Times New Roman"/>
          <w:sz w:val="24"/>
          <w:szCs w:val="24"/>
        </w:rPr>
      </w:pPr>
      <w:r w:rsidRPr="00614400">
        <w:rPr>
          <w:rFonts w:ascii="Times New Roman" w:hAnsi="Times New Roman" w:cs="Times New Roman"/>
          <w:sz w:val="24"/>
          <w:szCs w:val="24"/>
        </w:rPr>
        <w:lastRenderedPageBreak/>
        <w:t xml:space="preserve"> A presente contratação encontra-se alinhada ao Plano Anual de Contratações da Secretaria Municipal de Educação do Município de Bela Vista de Goiás, em observância aos princípios do planejamento, eficiência, continuidade e interesse público previstos na Lei nº 14.133/2021.</w:t>
      </w:r>
    </w:p>
    <w:p w14:paraId="33F50C55" w14:textId="77777777" w:rsidR="00614400" w:rsidRPr="00614400" w:rsidRDefault="00614400" w:rsidP="0006666D">
      <w:pPr>
        <w:pStyle w:val="Nivel2"/>
        <w:numPr>
          <w:ilvl w:val="0"/>
          <w:numId w:val="0"/>
        </w:numPr>
        <w:spacing w:before="0" w:after="0" w:line="360" w:lineRule="auto"/>
        <w:ind w:right="-2" w:firstLine="709"/>
        <w:rPr>
          <w:rFonts w:ascii="Times New Roman" w:hAnsi="Times New Roman" w:cs="Times New Roman"/>
          <w:sz w:val="24"/>
          <w:szCs w:val="24"/>
        </w:rPr>
      </w:pPr>
    </w:p>
    <w:p w14:paraId="60E0493E" w14:textId="77777777" w:rsidR="004F030F" w:rsidRDefault="004F030F" w:rsidP="0006666D">
      <w:pPr>
        <w:pStyle w:val="Nivel01"/>
        <w:spacing w:before="0" w:line="360" w:lineRule="auto"/>
        <w:ind w:left="0" w:right="423" w:firstLine="0"/>
        <w:rPr>
          <w:rFonts w:ascii="Times New Roman" w:hAnsi="Times New Roman" w:cs="Times New Roman"/>
          <w:sz w:val="24"/>
          <w:szCs w:val="24"/>
        </w:rPr>
      </w:pPr>
      <w:r w:rsidRPr="0011367C">
        <w:rPr>
          <w:rFonts w:ascii="Times New Roman" w:hAnsi="Times New Roman" w:cs="Times New Roman"/>
          <w:sz w:val="24"/>
          <w:szCs w:val="24"/>
        </w:rPr>
        <w:t>DESCRIÇÃO DA SOLUÇÃO COMO UM TODO CONSIDERADO O CICLO DE VIDA DO OBJETO E ESPECIFICAÇÃO DO PRODUTO</w:t>
      </w:r>
    </w:p>
    <w:p w14:paraId="600744FF" w14:textId="77777777" w:rsidR="00C93AB5" w:rsidRPr="00C93AB5" w:rsidRDefault="00C93AB5" w:rsidP="0006666D">
      <w:pPr>
        <w:spacing w:line="360" w:lineRule="auto"/>
        <w:ind w:right="-2"/>
        <w:jc w:val="both"/>
      </w:pPr>
    </w:p>
    <w:p w14:paraId="576AC9AB" w14:textId="77777777" w:rsidR="00C93AB5" w:rsidRPr="00C93AB5" w:rsidRDefault="00C93AB5" w:rsidP="0006666D">
      <w:pPr>
        <w:pStyle w:val="Nvel2-Red"/>
        <w:spacing w:before="0" w:after="0" w:line="360" w:lineRule="auto"/>
        <w:ind w:right="423" w:firstLine="709"/>
        <w:rPr>
          <w:rFonts w:ascii="Times New Roman" w:hAnsi="Times New Roman" w:cs="Times New Roman"/>
          <w:i w:val="0"/>
          <w:iCs w:val="0"/>
          <w:color w:val="auto"/>
          <w:sz w:val="24"/>
          <w:szCs w:val="24"/>
        </w:rPr>
      </w:pPr>
      <w:r w:rsidRPr="00C93AB5">
        <w:rPr>
          <w:rFonts w:ascii="Times New Roman" w:hAnsi="Times New Roman" w:cs="Times New Roman"/>
          <w:i w:val="0"/>
          <w:iCs w:val="0"/>
          <w:color w:val="auto"/>
          <w:sz w:val="24"/>
          <w:szCs w:val="24"/>
        </w:rPr>
        <w:t>A solução proposta consiste na futura, eventual e parcelada aquisição de materiais de expediente destinados ao atendimento das demandas administrativas, pedagógicas e operacionais da Secretaria Municipal de Educação e das unidades escolares da rede municipal de ensino, visando assegurar a continuidade, eficiência e adequada prestação dos serviços públicos educacionais.</w:t>
      </w:r>
    </w:p>
    <w:p w14:paraId="5C239B4A" w14:textId="77777777" w:rsidR="00C93AB5" w:rsidRPr="00C93AB5" w:rsidRDefault="00C93AB5" w:rsidP="0006666D">
      <w:pPr>
        <w:pStyle w:val="Nvel2-Red"/>
        <w:spacing w:before="0" w:after="0" w:line="360" w:lineRule="auto"/>
        <w:ind w:right="423" w:firstLine="709"/>
        <w:rPr>
          <w:rFonts w:ascii="Times New Roman" w:hAnsi="Times New Roman" w:cs="Times New Roman"/>
          <w:i w:val="0"/>
          <w:iCs w:val="0"/>
          <w:color w:val="auto"/>
          <w:sz w:val="24"/>
          <w:szCs w:val="24"/>
        </w:rPr>
      </w:pPr>
      <w:r w:rsidRPr="00C93AB5">
        <w:rPr>
          <w:rFonts w:ascii="Times New Roman" w:hAnsi="Times New Roman" w:cs="Times New Roman"/>
          <w:i w:val="0"/>
          <w:iCs w:val="0"/>
          <w:color w:val="auto"/>
          <w:sz w:val="24"/>
          <w:szCs w:val="24"/>
        </w:rPr>
        <w:t xml:space="preserve"> A contratação pretendida contempla o fornecimento de materiais de consumo essenciais ao desenvolvimento das atividades administrativas e pedagógicas, observando padrões mínimos de qualidade, durabilidade, funcionalidade e eficiência, de modo a garantir adequado atendimento às necessidades da Administração Pública durante o período de vigência da Ata de Registro de Preços, em observância ao art. 6º, inciso XXIII, da Lei nº 14.133/2021.</w:t>
      </w:r>
    </w:p>
    <w:p w14:paraId="58E2322A" w14:textId="77777777" w:rsidR="002B794F" w:rsidRDefault="00C93AB5" w:rsidP="0006666D">
      <w:pPr>
        <w:pStyle w:val="Nvel2-Red"/>
        <w:spacing w:before="0" w:after="0" w:line="360" w:lineRule="auto"/>
        <w:ind w:right="423" w:firstLine="709"/>
        <w:rPr>
          <w:rFonts w:ascii="Times New Roman" w:hAnsi="Times New Roman" w:cs="Times New Roman"/>
          <w:i w:val="0"/>
          <w:iCs w:val="0"/>
          <w:color w:val="auto"/>
          <w:sz w:val="24"/>
          <w:szCs w:val="24"/>
        </w:rPr>
      </w:pPr>
      <w:r w:rsidRPr="00C93AB5">
        <w:rPr>
          <w:rFonts w:ascii="Times New Roman" w:hAnsi="Times New Roman" w:cs="Times New Roman"/>
          <w:i w:val="0"/>
          <w:iCs w:val="0"/>
          <w:color w:val="auto"/>
          <w:sz w:val="24"/>
          <w:szCs w:val="24"/>
        </w:rPr>
        <w:t xml:space="preserve"> A seleção da proposta mais vantajosa ocorrerá mediante procedimento licitatório, nos termos da Lei nº 14.133/2021, observando os princípios da legalidade, impessoalidade, eficiência, economicidade, competitividade, padronização, planejamento e interesse público, previstos no art. 5º da referida Lei.</w:t>
      </w:r>
    </w:p>
    <w:p w14:paraId="2E7A163B" w14:textId="54BC5A54" w:rsidR="002B794F" w:rsidRPr="002B794F" w:rsidRDefault="002B794F" w:rsidP="0006666D">
      <w:pPr>
        <w:pStyle w:val="Nvel2-Red"/>
        <w:spacing w:before="0" w:after="0" w:line="360" w:lineRule="auto"/>
        <w:ind w:right="423" w:firstLine="709"/>
        <w:rPr>
          <w:rFonts w:ascii="Times New Roman" w:hAnsi="Times New Roman" w:cs="Times New Roman"/>
          <w:i w:val="0"/>
          <w:iCs w:val="0"/>
          <w:color w:val="auto"/>
          <w:sz w:val="24"/>
          <w:szCs w:val="24"/>
        </w:rPr>
      </w:pPr>
      <w:r w:rsidRPr="002B794F">
        <w:rPr>
          <w:rFonts w:ascii="Times New Roman" w:hAnsi="Times New Roman" w:cs="Times New Roman"/>
          <w:i w:val="0"/>
          <w:iCs w:val="0"/>
          <w:color w:val="auto"/>
          <w:sz w:val="24"/>
          <w:szCs w:val="24"/>
        </w:rPr>
        <w:t xml:space="preserve"> Sempre que possível, os materiais fornecidos deverão observar critérios de sustentabilidade ambiental, mediante utilização de materiais recicláveis, atóxicos ou de menor impacto ambiental, em conformidade com a legislação aplicável.</w:t>
      </w:r>
    </w:p>
    <w:p w14:paraId="272E9AD9" w14:textId="77777777" w:rsidR="004F030F" w:rsidRPr="0011367C" w:rsidRDefault="004F030F" w:rsidP="0006666D">
      <w:pPr>
        <w:pStyle w:val="Nvel2-Red"/>
        <w:numPr>
          <w:ilvl w:val="0"/>
          <w:numId w:val="0"/>
        </w:numPr>
        <w:spacing w:before="0" w:after="0" w:line="360" w:lineRule="auto"/>
        <w:ind w:left="709" w:right="-2"/>
        <w:rPr>
          <w:rFonts w:ascii="Times New Roman" w:hAnsi="Times New Roman" w:cs="Times New Roman"/>
          <w:i w:val="0"/>
          <w:color w:val="auto"/>
          <w:sz w:val="24"/>
          <w:szCs w:val="24"/>
        </w:rPr>
      </w:pPr>
    </w:p>
    <w:p w14:paraId="41F745F5" w14:textId="77777777" w:rsidR="004F030F" w:rsidRPr="0011367C" w:rsidRDefault="004F030F" w:rsidP="0006666D">
      <w:pPr>
        <w:pStyle w:val="Nivel01"/>
        <w:spacing w:before="0" w:line="360" w:lineRule="auto"/>
        <w:ind w:right="-2"/>
        <w:rPr>
          <w:rFonts w:ascii="Times New Roman" w:hAnsi="Times New Roman" w:cs="Times New Roman"/>
          <w:sz w:val="24"/>
          <w:szCs w:val="24"/>
        </w:rPr>
      </w:pPr>
      <w:r w:rsidRPr="0011367C">
        <w:rPr>
          <w:rFonts w:ascii="Times New Roman" w:hAnsi="Times New Roman" w:cs="Times New Roman"/>
          <w:sz w:val="24"/>
          <w:szCs w:val="24"/>
        </w:rPr>
        <w:t>MODELO DE EXECUÇÃO DO OBJETO</w:t>
      </w:r>
    </w:p>
    <w:p w14:paraId="46439AA6" w14:textId="77777777" w:rsidR="005A7583" w:rsidRPr="0011367C" w:rsidRDefault="005A7583" w:rsidP="0006666D">
      <w:pPr>
        <w:spacing w:line="360" w:lineRule="auto"/>
        <w:ind w:right="-2"/>
        <w:jc w:val="both"/>
        <w:rPr>
          <w:rFonts w:ascii="Times New Roman" w:hAnsi="Times New Roman" w:cs="Times New Roman"/>
        </w:rPr>
      </w:pPr>
    </w:p>
    <w:p w14:paraId="2A90B98F" w14:textId="77777777" w:rsidR="004F030F" w:rsidRPr="0011367C" w:rsidRDefault="004F030F" w:rsidP="0006666D">
      <w:pPr>
        <w:pStyle w:val="Nvel1-SemNum"/>
        <w:spacing w:before="0" w:line="360" w:lineRule="auto"/>
        <w:ind w:right="281"/>
        <w:rPr>
          <w:rFonts w:ascii="Times New Roman" w:hAnsi="Times New Roman" w:cs="Times New Roman"/>
          <w:color w:val="000000" w:themeColor="text1"/>
          <w:sz w:val="24"/>
          <w:szCs w:val="24"/>
        </w:rPr>
      </w:pPr>
      <w:r w:rsidRPr="0011367C">
        <w:rPr>
          <w:rFonts w:ascii="Times New Roman" w:hAnsi="Times New Roman" w:cs="Times New Roman"/>
          <w:color w:val="000000" w:themeColor="text1"/>
          <w:sz w:val="24"/>
          <w:szCs w:val="24"/>
        </w:rPr>
        <w:lastRenderedPageBreak/>
        <w:t>Condições de Entrega</w:t>
      </w:r>
    </w:p>
    <w:p w14:paraId="54000ADA" w14:textId="77777777" w:rsidR="00D22A6E" w:rsidRPr="00D22A6E" w:rsidRDefault="00D22A6E" w:rsidP="0006666D">
      <w:pPr>
        <w:pStyle w:val="Nivel2"/>
        <w:numPr>
          <w:ilvl w:val="1"/>
          <w:numId w:val="44"/>
        </w:numPr>
        <w:spacing w:line="360" w:lineRule="auto"/>
        <w:ind w:right="281"/>
        <w:rPr>
          <w:rFonts w:ascii="Times New Roman" w:eastAsia="Times New Roman" w:hAnsi="Times New Roman" w:cs="Times New Roman"/>
          <w:sz w:val="24"/>
          <w:szCs w:val="24"/>
        </w:rPr>
      </w:pPr>
      <w:r w:rsidRPr="00D22A6E">
        <w:rPr>
          <w:rFonts w:ascii="Times New Roman" w:eastAsia="Times New Roman" w:hAnsi="Times New Roman" w:cs="Times New Roman"/>
          <w:sz w:val="24"/>
          <w:szCs w:val="24"/>
        </w:rPr>
        <w:t>O fornecimento dos materiais será realizado de forma parcelada, conforme as necessidades da Administração Pública, mediante emissão de ordem de fornecimento pelo departamento requisitante.</w:t>
      </w:r>
    </w:p>
    <w:p w14:paraId="76C20C60" w14:textId="5C9B7C65" w:rsidR="00D22A6E" w:rsidRDefault="00D22A6E" w:rsidP="0006666D">
      <w:pPr>
        <w:pStyle w:val="Nivel2"/>
        <w:numPr>
          <w:ilvl w:val="1"/>
          <w:numId w:val="44"/>
        </w:numPr>
        <w:spacing w:line="360" w:lineRule="auto"/>
        <w:ind w:right="281"/>
        <w:rPr>
          <w:rFonts w:ascii="Times New Roman" w:eastAsia="Times New Roman" w:hAnsi="Times New Roman" w:cs="Times New Roman"/>
          <w:sz w:val="24"/>
          <w:szCs w:val="24"/>
        </w:rPr>
      </w:pPr>
      <w:r w:rsidRPr="00D22A6E">
        <w:rPr>
          <w:rFonts w:ascii="Times New Roman" w:eastAsia="Times New Roman" w:hAnsi="Times New Roman" w:cs="Times New Roman"/>
          <w:sz w:val="24"/>
          <w:szCs w:val="24"/>
        </w:rPr>
        <w:t>Os itens deverão ser entregues no prazo máximo de até 10 (dez) dias, contados do recebimento da solicitação ou ordem de fornecimento emitida pelo departamento requisitante.</w:t>
      </w:r>
    </w:p>
    <w:p w14:paraId="27B545E5" w14:textId="5187CD94" w:rsidR="00D22A6E" w:rsidRDefault="00D22A6E" w:rsidP="0006666D">
      <w:pPr>
        <w:pStyle w:val="Nivel2"/>
        <w:numPr>
          <w:ilvl w:val="1"/>
          <w:numId w:val="44"/>
        </w:numPr>
        <w:spacing w:line="360" w:lineRule="auto"/>
        <w:ind w:right="281"/>
        <w:rPr>
          <w:rFonts w:ascii="Times New Roman" w:eastAsia="Times New Roman" w:hAnsi="Times New Roman" w:cs="Times New Roman"/>
          <w:sz w:val="24"/>
          <w:szCs w:val="24"/>
        </w:rPr>
      </w:pPr>
      <w:r w:rsidRPr="00D22A6E">
        <w:rPr>
          <w:rFonts w:ascii="Times New Roman" w:eastAsia="Times New Roman" w:hAnsi="Times New Roman" w:cs="Times New Roman"/>
          <w:sz w:val="24"/>
          <w:szCs w:val="24"/>
        </w:rPr>
        <w:t>Os bens deverão ser entregues de segunda-feira a sexta-feira, nos locais e endereços indicados na respectiva ordem de fornecimento, em horário de expediente da Administração, correndo por conta da contratada todas as despesas relacionadas ao transporte, carga, descarga e entrega dos materiais.</w:t>
      </w:r>
    </w:p>
    <w:p w14:paraId="25C1C2B4" w14:textId="24C8B92E" w:rsidR="00D22A6E" w:rsidRPr="0011367C" w:rsidRDefault="00D22A6E" w:rsidP="0006666D">
      <w:pPr>
        <w:pStyle w:val="Nvel1-SemNum"/>
        <w:spacing w:before="0" w:line="360" w:lineRule="auto"/>
        <w:ind w:left="360" w:right="281"/>
        <w:rPr>
          <w:rFonts w:ascii="Times New Roman" w:hAnsi="Times New Roman" w:cs="Times New Roman"/>
          <w:color w:val="auto"/>
          <w:sz w:val="24"/>
          <w:szCs w:val="24"/>
        </w:rPr>
      </w:pPr>
      <w:r w:rsidRPr="0011367C">
        <w:rPr>
          <w:rFonts w:ascii="Times New Roman" w:hAnsi="Times New Roman" w:cs="Times New Roman"/>
          <w:color w:val="auto"/>
          <w:sz w:val="24"/>
          <w:szCs w:val="24"/>
        </w:rPr>
        <w:t xml:space="preserve">Garantia, manutenção e assistência técnica </w:t>
      </w:r>
    </w:p>
    <w:p w14:paraId="7863A0AC" w14:textId="3FC232BC" w:rsidR="004F030F" w:rsidRPr="00403DE4" w:rsidRDefault="00D22A6E" w:rsidP="0006666D">
      <w:pPr>
        <w:pStyle w:val="Nivel2"/>
        <w:numPr>
          <w:ilvl w:val="1"/>
          <w:numId w:val="44"/>
        </w:numPr>
        <w:spacing w:line="360" w:lineRule="auto"/>
        <w:ind w:right="281"/>
        <w:rPr>
          <w:rFonts w:ascii="Times New Roman" w:eastAsia="Times New Roman" w:hAnsi="Times New Roman" w:cs="Times New Roman"/>
          <w:sz w:val="24"/>
          <w:szCs w:val="24"/>
        </w:rPr>
      </w:pPr>
      <w:r w:rsidRPr="00D22A6E">
        <w:rPr>
          <w:rFonts w:ascii="Times New Roman" w:hAnsi="Times New Roman" w:cs="Times New Roman"/>
          <w:sz w:val="24"/>
          <w:szCs w:val="24"/>
        </w:rPr>
        <w:t>Os materiais fornecidos deverão possuir garantia contra defeitos de fabricação, vícios ou desconformidades, observando-se, no que couber, as disposições da Lei nº 8.078, de 11 de setembro de 1990</w:t>
      </w:r>
      <w:r>
        <w:rPr>
          <w:rFonts w:ascii="Times New Roman" w:hAnsi="Times New Roman" w:cs="Times New Roman"/>
          <w:sz w:val="24"/>
          <w:szCs w:val="24"/>
        </w:rPr>
        <w:t xml:space="preserve"> -</w:t>
      </w:r>
      <w:r w:rsidRPr="00D22A6E">
        <w:rPr>
          <w:rFonts w:ascii="Times New Roman" w:hAnsi="Times New Roman" w:cs="Times New Roman"/>
          <w:sz w:val="24"/>
          <w:szCs w:val="24"/>
        </w:rPr>
        <w:t xml:space="preserve"> Código de Defesa do Consumidor.</w:t>
      </w:r>
    </w:p>
    <w:p w14:paraId="330BD87C" w14:textId="3F025382" w:rsidR="00403DE4" w:rsidRPr="00403DE4" w:rsidRDefault="00403DE4" w:rsidP="0006666D">
      <w:pPr>
        <w:pStyle w:val="Nivel01"/>
        <w:keepNext w:val="0"/>
        <w:keepLines w:val="0"/>
        <w:widowControl w:val="0"/>
        <w:spacing w:line="360" w:lineRule="auto"/>
        <w:ind w:right="-2"/>
        <w:rPr>
          <w:rFonts w:ascii="Times New Roman" w:hAnsi="Times New Roman" w:cs="Times New Roman"/>
          <w:sz w:val="24"/>
          <w:szCs w:val="24"/>
        </w:rPr>
      </w:pPr>
      <w:r w:rsidRPr="00403DE4">
        <w:rPr>
          <w:rFonts w:ascii="Times New Roman" w:hAnsi="Times New Roman" w:cs="Times New Roman"/>
          <w:sz w:val="24"/>
          <w:szCs w:val="24"/>
        </w:rPr>
        <w:t>OBRIGAÇÕES DA CONTRATADA E CONTRATANTE</w:t>
      </w:r>
    </w:p>
    <w:p w14:paraId="1981B1D9" w14:textId="77777777" w:rsidR="00403DE4" w:rsidRDefault="00403DE4" w:rsidP="0006666D">
      <w:pPr>
        <w:pStyle w:val="Nivel01"/>
        <w:keepNext w:val="0"/>
        <w:keepLines w:val="0"/>
        <w:widowControl w:val="0"/>
        <w:numPr>
          <w:ilvl w:val="0"/>
          <w:numId w:val="0"/>
        </w:numPr>
        <w:spacing w:before="0" w:line="360" w:lineRule="auto"/>
        <w:ind w:left="360" w:right="-2" w:hanging="360"/>
        <w:rPr>
          <w:rFonts w:ascii="Times New Roman" w:hAnsi="Times New Roman" w:cs="Times New Roman"/>
          <w:sz w:val="24"/>
          <w:szCs w:val="24"/>
        </w:rPr>
      </w:pPr>
    </w:p>
    <w:p w14:paraId="391C5E99" w14:textId="687CDEF1" w:rsidR="00403DE4" w:rsidRPr="00EE4E03" w:rsidRDefault="00403DE4" w:rsidP="0006666D">
      <w:pPr>
        <w:pStyle w:val="Nivel01"/>
        <w:keepNext w:val="0"/>
        <w:keepLines w:val="0"/>
        <w:widowControl w:val="0"/>
        <w:numPr>
          <w:ilvl w:val="0"/>
          <w:numId w:val="0"/>
        </w:numPr>
        <w:spacing w:before="0" w:line="360" w:lineRule="auto"/>
        <w:ind w:left="360" w:right="-2" w:hanging="360"/>
        <w:rPr>
          <w:rFonts w:ascii="Times New Roman" w:hAnsi="Times New Roman" w:cs="Times New Roman"/>
          <w:sz w:val="24"/>
          <w:szCs w:val="24"/>
        </w:rPr>
      </w:pPr>
      <w:r w:rsidRPr="00EE4E03">
        <w:rPr>
          <w:rFonts w:ascii="Times New Roman" w:eastAsia="Times New Roman" w:hAnsi="Times New Roman" w:cs="Times New Roman"/>
          <w:sz w:val="24"/>
          <w:szCs w:val="24"/>
        </w:rPr>
        <w:t>6.1. OBRIGAÇÕES DA CONTRATADA</w:t>
      </w:r>
    </w:p>
    <w:p w14:paraId="1065EF39" w14:textId="77777777" w:rsidR="00403DE4" w:rsidRPr="00EE4E03" w:rsidRDefault="00403DE4" w:rsidP="0006666D">
      <w:pPr>
        <w:pStyle w:val="Nivel01"/>
        <w:keepNext w:val="0"/>
        <w:keepLines w:val="0"/>
        <w:widowControl w:val="0"/>
        <w:numPr>
          <w:ilvl w:val="0"/>
          <w:numId w:val="0"/>
        </w:numPr>
        <w:spacing w:before="0" w:line="360" w:lineRule="auto"/>
        <w:ind w:right="281"/>
        <w:rPr>
          <w:rFonts w:ascii="Times New Roman" w:eastAsia="Times New Roman" w:hAnsi="Times New Roman" w:cs="Times New Roman"/>
          <w:sz w:val="24"/>
          <w:szCs w:val="24"/>
        </w:rPr>
      </w:pPr>
      <w:r w:rsidRPr="00EE4E03">
        <w:rPr>
          <w:rFonts w:ascii="Times New Roman" w:eastAsia="Times New Roman" w:hAnsi="Times New Roman" w:cs="Times New Roman"/>
          <w:b w:val="0"/>
          <w:bCs w:val="0"/>
          <w:sz w:val="24"/>
          <w:szCs w:val="24"/>
        </w:rPr>
        <w:t>a) Executar o objeto conforme as especificações, prazos e condições estabelecidas neste Termo de Referência, no edital e no contrato;</w:t>
      </w:r>
    </w:p>
    <w:p w14:paraId="319716CE" w14:textId="77777777" w:rsidR="00403DE4" w:rsidRPr="00EE4E03" w:rsidRDefault="00403DE4" w:rsidP="0006666D">
      <w:pPr>
        <w:pStyle w:val="Nivel01"/>
        <w:keepNext w:val="0"/>
        <w:keepLines w:val="0"/>
        <w:widowControl w:val="0"/>
        <w:numPr>
          <w:ilvl w:val="0"/>
          <w:numId w:val="0"/>
        </w:numPr>
        <w:spacing w:before="0" w:line="360" w:lineRule="auto"/>
        <w:ind w:right="281"/>
        <w:rPr>
          <w:rFonts w:ascii="Times New Roman" w:eastAsia="Times New Roman" w:hAnsi="Times New Roman" w:cs="Times New Roman"/>
          <w:b w:val="0"/>
          <w:bCs w:val="0"/>
          <w:sz w:val="24"/>
          <w:szCs w:val="24"/>
        </w:rPr>
      </w:pPr>
      <w:r w:rsidRPr="00EE4E03">
        <w:rPr>
          <w:rFonts w:ascii="Times New Roman" w:eastAsia="Times New Roman" w:hAnsi="Times New Roman" w:cs="Times New Roman"/>
          <w:b w:val="0"/>
          <w:bCs w:val="0"/>
          <w:sz w:val="24"/>
          <w:szCs w:val="24"/>
        </w:rPr>
        <w:t>b) Realizar o fornecimento dos materiais de forma parcelada, conforme as ordens de compra emitidas pela Administração;</w:t>
      </w:r>
    </w:p>
    <w:p w14:paraId="0C52A00D" w14:textId="77777777" w:rsidR="00403DE4" w:rsidRPr="00EE4E03" w:rsidRDefault="00403DE4" w:rsidP="0006666D">
      <w:pPr>
        <w:pStyle w:val="Nivel01"/>
        <w:keepNext w:val="0"/>
        <w:keepLines w:val="0"/>
        <w:widowControl w:val="0"/>
        <w:numPr>
          <w:ilvl w:val="0"/>
          <w:numId w:val="0"/>
        </w:numPr>
        <w:spacing w:before="0" w:line="360" w:lineRule="auto"/>
        <w:ind w:right="281"/>
        <w:rPr>
          <w:rFonts w:ascii="Times New Roman" w:eastAsia="Times New Roman" w:hAnsi="Times New Roman" w:cs="Times New Roman"/>
          <w:b w:val="0"/>
          <w:bCs w:val="0"/>
          <w:sz w:val="24"/>
          <w:szCs w:val="24"/>
        </w:rPr>
      </w:pPr>
      <w:r w:rsidRPr="00EE4E03">
        <w:rPr>
          <w:rFonts w:ascii="Times New Roman" w:eastAsia="Times New Roman" w:hAnsi="Times New Roman" w:cs="Times New Roman"/>
          <w:b w:val="0"/>
          <w:bCs w:val="0"/>
          <w:sz w:val="24"/>
          <w:szCs w:val="24"/>
        </w:rPr>
        <w:t>c) Entregar os produtos no prazo estipulado, em perfeitas condições de uso, com qualidade, validade e conformidade com as especificações exigidas;</w:t>
      </w:r>
    </w:p>
    <w:p w14:paraId="58D2C393" w14:textId="77777777" w:rsidR="00403DE4" w:rsidRPr="00EE4E03" w:rsidRDefault="00403DE4" w:rsidP="0006666D">
      <w:pPr>
        <w:pStyle w:val="Nivel01"/>
        <w:keepNext w:val="0"/>
        <w:keepLines w:val="0"/>
        <w:widowControl w:val="0"/>
        <w:numPr>
          <w:ilvl w:val="0"/>
          <w:numId w:val="0"/>
        </w:numPr>
        <w:spacing w:before="0" w:line="360" w:lineRule="auto"/>
        <w:ind w:right="281"/>
        <w:rPr>
          <w:rFonts w:ascii="Times New Roman" w:eastAsia="Times New Roman" w:hAnsi="Times New Roman" w:cs="Times New Roman"/>
          <w:b w:val="0"/>
          <w:bCs w:val="0"/>
          <w:sz w:val="24"/>
          <w:szCs w:val="24"/>
        </w:rPr>
      </w:pPr>
      <w:r w:rsidRPr="00EE4E03">
        <w:rPr>
          <w:rFonts w:ascii="Times New Roman" w:eastAsia="Times New Roman" w:hAnsi="Times New Roman" w:cs="Times New Roman"/>
          <w:b w:val="0"/>
          <w:bCs w:val="0"/>
          <w:sz w:val="24"/>
          <w:szCs w:val="24"/>
        </w:rPr>
        <w:t>d) Responsabilizar-se integralmente pelos custos com transporte, carga, descarga, seguros e quaisquer outros necessários à execução do objeto;</w:t>
      </w:r>
    </w:p>
    <w:p w14:paraId="28A5C8BA" w14:textId="77777777" w:rsidR="00403DE4" w:rsidRPr="00EE4E03" w:rsidRDefault="00403DE4" w:rsidP="0006666D">
      <w:pPr>
        <w:pStyle w:val="Nivel01"/>
        <w:keepNext w:val="0"/>
        <w:keepLines w:val="0"/>
        <w:widowControl w:val="0"/>
        <w:numPr>
          <w:ilvl w:val="0"/>
          <w:numId w:val="0"/>
        </w:numPr>
        <w:spacing w:before="0" w:line="360" w:lineRule="auto"/>
        <w:ind w:right="281"/>
        <w:rPr>
          <w:rFonts w:ascii="Times New Roman" w:eastAsia="Times New Roman" w:hAnsi="Times New Roman" w:cs="Times New Roman"/>
          <w:b w:val="0"/>
          <w:bCs w:val="0"/>
          <w:sz w:val="24"/>
          <w:szCs w:val="24"/>
        </w:rPr>
      </w:pPr>
      <w:r w:rsidRPr="00EE4E03">
        <w:rPr>
          <w:rFonts w:ascii="Times New Roman" w:eastAsia="Times New Roman" w:hAnsi="Times New Roman" w:cs="Times New Roman"/>
          <w:b w:val="0"/>
          <w:bCs w:val="0"/>
          <w:sz w:val="24"/>
          <w:szCs w:val="24"/>
        </w:rPr>
        <w:t>e) Substituir, às suas expensas, no prazo fixado, os materiais que apresentarem defeitos, vícios, avarias ou que estejam em desacordo com o solicitado;</w:t>
      </w:r>
    </w:p>
    <w:p w14:paraId="7B1257BE" w14:textId="77777777" w:rsidR="00403DE4" w:rsidRPr="00EE4E03" w:rsidRDefault="00403DE4" w:rsidP="0006666D">
      <w:pPr>
        <w:pStyle w:val="Nivel01"/>
        <w:keepNext w:val="0"/>
        <w:keepLines w:val="0"/>
        <w:widowControl w:val="0"/>
        <w:numPr>
          <w:ilvl w:val="0"/>
          <w:numId w:val="0"/>
        </w:numPr>
        <w:spacing w:before="0" w:line="360" w:lineRule="auto"/>
        <w:ind w:right="281"/>
        <w:rPr>
          <w:rFonts w:ascii="Times New Roman" w:eastAsia="Times New Roman" w:hAnsi="Times New Roman" w:cs="Times New Roman"/>
          <w:b w:val="0"/>
          <w:bCs w:val="0"/>
          <w:sz w:val="24"/>
          <w:szCs w:val="24"/>
        </w:rPr>
      </w:pPr>
      <w:r w:rsidRPr="00EE4E03">
        <w:rPr>
          <w:rFonts w:ascii="Times New Roman" w:eastAsia="Times New Roman" w:hAnsi="Times New Roman" w:cs="Times New Roman"/>
          <w:b w:val="0"/>
          <w:bCs w:val="0"/>
          <w:sz w:val="24"/>
          <w:szCs w:val="24"/>
        </w:rPr>
        <w:t>f) Manter, durante toda a execução do contrato, as condições de habilitação e qualificação exigidas na licitação;</w:t>
      </w:r>
    </w:p>
    <w:p w14:paraId="09BCFB81" w14:textId="77777777" w:rsidR="00403DE4" w:rsidRPr="00EE4E03" w:rsidRDefault="00403DE4" w:rsidP="0006666D">
      <w:pPr>
        <w:pStyle w:val="Nivel01"/>
        <w:keepNext w:val="0"/>
        <w:keepLines w:val="0"/>
        <w:widowControl w:val="0"/>
        <w:numPr>
          <w:ilvl w:val="0"/>
          <w:numId w:val="0"/>
        </w:numPr>
        <w:spacing w:before="0" w:line="360" w:lineRule="auto"/>
        <w:ind w:right="281"/>
        <w:rPr>
          <w:rFonts w:ascii="Times New Roman" w:eastAsia="Times New Roman" w:hAnsi="Times New Roman" w:cs="Times New Roman"/>
          <w:b w:val="0"/>
          <w:bCs w:val="0"/>
          <w:sz w:val="24"/>
          <w:szCs w:val="24"/>
        </w:rPr>
      </w:pPr>
      <w:r w:rsidRPr="00EE4E03">
        <w:rPr>
          <w:rFonts w:ascii="Times New Roman" w:eastAsia="Times New Roman" w:hAnsi="Times New Roman" w:cs="Times New Roman"/>
          <w:b w:val="0"/>
          <w:bCs w:val="0"/>
          <w:sz w:val="24"/>
          <w:szCs w:val="24"/>
        </w:rPr>
        <w:lastRenderedPageBreak/>
        <w:t>g) Responsabilizar-se pelos danos causados diretamente à Administração ou a terceiros, decorrentes de sua culpa ou dolo na execução do contrato;</w:t>
      </w:r>
    </w:p>
    <w:p w14:paraId="63A56630" w14:textId="77777777" w:rsidR="00403DE4" w:rsidRDefault="00403DE4" w:rsidP="0006666D">
      <w:pPr>
        <w:pStyle w:val="Nivel01"/>
        <w:keepNext w:val="0"/>
        <w:keepLines w:val="0"/>
        <w:widowControl w:val="0"/>
        <w:numPr>
          <w:ilvl w:val="0"/>
          <w:numId w:val="0"/>
        </w:numPr>
        <w:spacing w:before="0" w:line="360" w:lineRule="auto"/>
        <w:ind w:right="281"/>
        <w:rPr>
          <w:rFonts w:ascii="Times New Roman" w:eastAsia="Times New Roman" w:hAnsi="Times New Roman" w:cs="Times New Roman"/>
          <w:b w:val="0"/>
          <w:bCs w:val="0"/>
          <w:sz w:val="24"/>
          <w:szCs w:val="24"/>
        </w:rPr>
      </w:pPr>
      <w:r w:rsidRPr="00EE4E03">
        <w:rPr>
          <w:rFonts w:ascii="Times New Roman" w:eastAsia="Times New Roman" w:hAnsi="Times New Roman" w:cs="Times New Roman"/>
          <w:b w:val="0"/>
          <w:bCs w:val="0"/>
          <w:sz w:val="24"/>
          <w:szCs w:val="24"/>
        </w:rPr>
        <w:t>h) Comunicar à Administração, de imediato, qualquer ocorrência que possa comprometer o fornecimento dos materiais;</w:t>
      </w:r>
      <w:r w:rsidRPr="00403DE4">
        <w:rPr>
          <w:rFonts w:ascii="Times New Roman" w:eastAsia="Times New Roman" w:hAnsi="Times New Roman" w:cs="Times New Roman"/>
          <w:b w:val="0"/>
          <w:bCs w:val="0"/>
          <w:sz w:val="24"/>
          <w:szCs w:val="24"/>
        </w:rPr>
        <w:t xml:space="preserve"> </w:t>
      </w:r>
    </w:p>
    <w:p w14:paraId="372E89A7" w14:textId="7EBE3FE0" w:rsidR="00403DE4" w:rsidRDefault="00403DE4" w:rsidP="0006666D">
      <w:pPr>
        <w:pStyle w:val="Nivel01"/>
        <w:keepNext w:val="0"/>
        <w:keepLines w:val="0"/>
        <w:widowControl w:val="0"/>
        <w:numPr>
          <w:ilvl w:val="0"/>
          <w:numId w:val="0"/>
        </w:numPr>
        <w:spacing w:before="0" w:line="360" w:lineRule="auto"/>
        <w:ind w:right="281"/>
        <w:rPr>
          <w:rFonts w:ascii="Times New Roman" w:eastAsia="Times New Roman" w:hAnsi="Times New Roman" w:cs="Times New Roman"/>
          <w:b w:val="0"/>
          <w:bCs w:val="0"/>
          <w:sz w:val="24"/>
          <w:szCs w:val="24"/>
        </w:rPr>
      </w:pPr>
      <w:r w:rsidRPr="00EE4E03">
        <w:rPr>
          <w:rFonts w:ascii="Times New Roman" w:eastAsia="Times New Roman" w:hAnsi="Times New Roman" w:cs="Times New Roman"/>
          <w:b w:val="0"/>
          <w:bCs w:val="0"/>
          <w:sz w:val="24"/>
          <w:szCs w:val="24"/>
        </w:rPr>
        <w:t>i) Cumprir todas as obrigações legais, fiscais, trabalhistas, previdenciárias e comerciais decorrentes da execução do contrato;</w:t>
      </w:r>
    </w:p>
    <w:p w14:paraId="0F6396F9" w14:textId="77777777" w:rsidR="00403DE4" w:rsidRDefault="00403DE4" w:rsidP="0006666D">
      <w:pPr>
        <w:pStyle w:val="Nivel01"/>
        <w:keepNext w:val="0"/>
        <w:keepLines w:val="0"/>
        <w:widowControl w:val="0"/>
        <w:numPr>
          <w:ilvl w:val="0"/>
          <w:numId w:val="0"/>
        </w:numPr>
        <w:spacing w:before="0" w:line="360" w:lineRule="auto"/>
        <w:ind w:right="281"/>
        <w:rPr>
          <w:rFonts w:ascii="Times New Roman" w:eastAsia="Times New Roman" w:hAnsi="Times New Roman" w:cs="Times New Roman"/>
          <w:b w:val="0"/>
          <w:bCs w:val="0"/>
          <w:sz w:val="24"/>
          <w:szCs w:val="24"/>
        </w:rPr>
      </w:pPr>
      <w:r w:rsidRPr="00EE4E03">
        <w:rPr>
          <w:rFonts w:ascii="Times New Roman" w:eastAsia="Times New Roman" w:hAnsi="Times New Roman" w:cs="Times New Roman"/>
          <w:b w:val="0"/>
          <w:bCs w:val="0"/>
          <w:sz w:val="24"/>
          <w:szCs w:val="24"/>
        </w:rPr>
        <w:t>j) Não transferir a terceiros, no todo ou em parte, o objeto da contratação, sem prévia e expressa autorização da Administração</w:t>
      </w:r>
    </w:p>
    <w:p w14:paraId="128D8CDF" w14:textId="77777777" w:rsidR="00403DE4" w:rsidRDefault="00403DE4" w:rsidP="0006666D">
      <w:pPr>
        <w:widowControl w:val="0"/>
        <w:spacing w:line="360" w:lineRule="auto"/>
        <w:ind w:right="281"/>
        <w:jc w:val="both"/>
      </w:pPr>
    </w:p>
    <w:p w14:paraId="74451231" w14:textId="77777777" w:rsidR="00403DE4" w:rsidRDefault="00403DE4" w:rsidP="0006666D">
      <w:pPr>
        <w:widowControl w:val="0"/>
        <w:spacing w:line="360" w:lineRule="auto"/>
        <w:ind w:right="281"/>
        <w:jc w:val="both"/>
        <w:rPr>
          <w:rFonts w:ascii="Times New Roman" w:eastAsia="Times New Roman" w:hAnsi="Times New Roman" w:cs="Times New Roman"/>
          <w:b/>
          <w:bCs/>
        </w:rPr>
      </w:pPr>
      <w:r w:rsidRPr="00403DE4">
        <w:rPr>
          <w:rFonts w:ascii="Times New Roman" w:hAnsi="Times New Roman" w:cs="Times New Roman"/>
          <w:b/>
          <w:bCs/>
        </w:rPr>
        <w:t xml:space="preserve">6.2. </w:t>
      </w:r>
      <w:r w:rsidRPr="00403DE4">
        <w:rPr>
          <w:rFonts w:ascii="Times New Roman" w:eastAsia="Times New Roman" w:hAnsi="Times New Roman" w:cs="Times New Roman"/>
          <w:b/>
          <w:bCs/>
        </w:rPr>
        <w:t>OBRIGAÇÕES DA CONTRATANTE</w:t>
      </w:r>
    </w:p>
    <w:p w14:paraId="29659BCF" w14:textId="77777777" w:rsidR="00403DE4" w:rsidRDefault="00403DE4" w:rsidP="0006666D">
      <w:pPr>
        <w:keepNext/>
        <w:keepLines/>
        <w:spacing w:line="360" w:lineRule="auto"/>
        <w:ind w:right="281"/>
        <w:jc w:val="both"/>
        <w:rPr>
          <w:rFonts w:ascii="Times New Roman" w:eastAsia="Times New Roman" w:hAnsi="Times New Roman" w:cs="Times New Roman"/>
          <w:b/>
          <w:bCs/>
        </w:rPr>
      </w:pPr>
    </w:p>
    <w:p w14:paraId="40327C54" w14:textId="77777777" w:rsidR="00403DE4" w:rsidRPr="00403DE4" w:rsidRDefault="00403DE4" w:rsidP="0006666D">
      <w:pPr>
        <w:keepNext/>
        <w:keepLines/>
        <w:spacing w:line="360" w:lineRule="auto"/>
        <w:ind w:right="281"/>
        <w:jc w:val="both"/>
        <w:rPr>
          <w:rFonts w:ascii="Times New Roman" w:eastAsia="Times New Roman" w:hAnsi="Times New Roman" w:cs="Times New Roman"/>
        </w:rPr>
      </w:pPr>
      <w:r w:rsidRPr="00403DE4">
        <w:rPr>
          <w:rFonts w:ascii="Times New Roman" w:eastAsia="Times New Roman" w:hAnsi="Times New Roman" w:cs="Times New Roman"/>
        </w:rPr>
        <w:t>a) Emitir as ordens de compra com a devida antecedência, indicando os quantitativos e especificações dos materiais;</w:t>
      </w:r>
    </w:p>
    <w:p w14:paraId="771CD879" w14:textId="77777777" w:rsidR="00403DE4" w:rsidRPr="00403DE4" w:rsidRDefault="00403DE4" w:rsidP="0006666D">
      <w:pPr>
        <w:keepNext/>
        <w:keepLines/>
        <w:spacing w:line="360" w:lineRule="auto"/>
        <w:ind w:right="281"/>
        <w:jc w:val="both"/>
        <w:rPr>
          <w:rFonts w:ascii="Times New Roman" w:eastAsia="Times New Roman" w:hAnsi="Times New Roman" w:cs="Times New Roman"/>
        </w:rPr>
      </w:pPr>
      <w:r w:rsidRPr="00403DE4">
        <w:rPr>
          <w:rFonts w:ascii="Times New Roman" w:eastAsia="Times New Roman" w:hAnsi="Times New Roman" w:cs="Times New Roman"/>
        </w:rPr>
        <w:t>b) Receber, conferir e atestar os materiais fornecidos, verificando sua conformidade com as especificações estabelecidas;</w:t>
      </w:r>
    </w:p>
    <w:p w14:paraId="5F668D6E" w14:textId="77777777" w:rsidR="00403DE4" w:rsidRPr="00403DE4" w:rsidRDefault="00403DE4" w:rsidP="0006666D">
      <w:pPr>
        <w:keepNext/>
        <w:keepLines/>
        <w:spacing w:line="360" w:lineRule="auto"/>
        <w:ind w:right="281"/>
        <w:jc w:val="both"/>
        <w:rPr>
          <w:rFonts w:ascii="Times New Roman" w:eastAsia="Times New Roman" w:hAnsi="Times New Roman" w:cs="Times New Roman"/>
        </w:rPr>
      </w:pPr>
      <w:r w:rsidRPr="00403DE4">
        <w:rPr>
          <w:rFonts w:ascii="Times New Roman" w:eastAsia="Times New Roman" w:hAnsi="Times New Roman" w:cs="Times New Roman"/>
        </w:rPr>
        <w:t>c) Rejeitar, no todo ou em parte, os materiais entregues em desacordo com o contrato;</w:t>
      </w:r>
    </w:p>
    <w:p w14:paraId="072ACF4E" w14:textId="77777777" w:rsidR="00403DE4" w:rsidRPr="00403DE4" w:rsidRDefault="00403DE4" w:rsidP="0006666D">
      <w:pPr>
        <w:spacing w:line="360" w:lineRule="auto"/>
        <w:ind w:right="281"/>
        <w:jc w:val="both"/>
        <w:rPr>
          <w:rFonts w:ascii="Times New Roman" w:eastAsia="Times New Roman" w:hAnsi="Times New Roman" w:cs="Times New Roman"/>
        </w:rPr>
      </w:pPr>
      <w:r w:rsidRPr="00403DE4">
        <w:rPr>
          <w:rFonts w:ascii="Times New Roman" w:eastAsia="Times New Roman" w:hAnsi="Times New Roman" w:cs="Times New Roman"/>
        </w:rPr>
        <w:t>d) Acompanhar e fiscalizar a execução do contrato por meio de servidor designado;</w:t>
      </w:r>
    </w:p>
    <w:p w14:paraId="68E733E0" w14:textId="77777777" w:rsidR="009619B4" w:rsidRDefault="00403DE4" w:rsidP="0006666D">
      <w:pPr>
        <w:spacing w:line="360" w:lineRule="auto"/>
        <w:ind w:right="281"/>
        <w:jc w:val="both"/>
        <w:rPr>
          <w:rFonts w:ascii="Times New Roman" w:eastAsia="Times New Roman" w:hAnsi="Times New Roman" w:cs="Times New Roman"/>
        </w:rPr>
      </w:pPr>
      <w:r w:rsidRPr="00403DE4">
        <w:rPr>
          <w:rFonts w:ascii="Times New Roman" w:eastAsia="Times New Roman" w:hAnsi="Times New Roman" w:cs="Times New Roman"/>
        </w:rPr>
        <w:t>e) Efetuar o pagamento à contratada conforme as condições estabelecidas, após o atesto da nota fiscal;</w:t>
      </w:r>
      <w:bookmarkStart w:id="1" w:name="_Hlk229639622"/>
    </w:p>
    <w:p w14:paraId="7E9D758C" w14:textId="4C295679" w:rsidR="00403DE4" w:rsidRPr="00403DE4" w:rsidRDefault="00EE4E03" w:rsidP="0006666D">
      <w:pPr>
        <w:spacing w:line="360" w:lineRule="auto"/>
        <w:ind w:right="281"/>
        <w:jc w:val="both"/>
        <w:rPr>
          <w:rFonts w:ascii="Times New Roman" w:eastAsia="Times New Roman" w:hAnsi="Times New Roman" w:cs="Times New Roman"/>
        </w:rPr>
      </w:pPr>
      <w:r w:rsidRPr="00403DE4">
        <w:rPr>
          <w:rFonts w:ascii="Times New Roman" w:eastAsia="Times New Roman" w:hAnsi="Times New Roman" w:cs="Times New Roman"/>
        </w:rPr>
        <w:t>f) Aplicar as sanções administrativas, quando cabíveis, em caso de descumprimento contratual;</w:t>
      </w:r>
    </w:p>
    <w:p w14:paraId="7483B95F" w14:textId="77777777" w:rsidR="00403DE4" w:rsidRPr="00403DE4" w:rsidRDefault="00EE4E03" w:rsidP="0006666D">
      <w:pPr>
        <w:tabs>
          <w:tab w:val="right" w:pos="8931"/>
        </w:tabs>
        <w:spacing w:line="360" w:lineRule="auto"/>
        <w:ind w:right="-2"/>
        <w:jc w:val="both"/>
        <w:rPr>
          <w:rFonts w:ascii="Times New Roman" w:eastAsia="Times New Roman" w:hAnsi="Times New Roman" w:cs="Times New Roman"/>
        </w:rPr>
      </w:pPr>
      <w:r w:rsidRPr="00403DE4">
        <w:rPr>
          <w:rFonts w:ascii="Times New Roman" w:eastAsia="Times New Roman" w:hAnsi="Times New Roman" w:cs="Times New Roman"/>
        </w:rPr>
        <w:t>g) Prestar as informações e os esclarecimentos necessários à adequada execução do objeto;</w:t>
      </w:r>
    </w:p>
    <w:p w14:paraId="71270BC3" w14:textId="56F86F0B" w:rsidR="00EE4E03" w:rsidRPr="00403DE4" w:rsidRDefault="00EE4E03" w:rsidP="0006666D">
      <w:pPr>
        <w:tabs>
          <w:tab w:val="right" w:pos="8931"/>
        </w:tabs>
        <w:spacing w:line="360" w:lineRule="auto"/>
        <w:ind w:right="-2"/>
        <w:jc w:val="both"/>
        <w:rPr>
          <w:rFonts w:ascii="Times New Roman" w:hAnsi="Times New Roman" w:cs="Times New Roman"/>
        </w:rPr>
      </w:pPr>
      <w:r w:rsidRPr="00403DE4">
        <w:rPr>
          <w:rFonts w:ascii="Times New Roman" w:eastAsia="Times New Roman" w:hAnsi="Times New Roman" w:cs="Times New Roman"/>
        </w:rPr>
        <w:t>h) Comunicar formalmente à contratada</w:t>
      </w:r>
      <w:r w:rsidR="00D64537">
        <w:rPr>
          <w:rFonts w:ascii="Times New Roman" w:eastAsia="Times New Roman" w:hAnsi="Times New Roman" w:cs="Times New Roman"/>
        </w:rPr>
        <w:t xml:space="preserve">s </w:t>
      </w:r>
      <w:r w:rsidRPr="00403DE4">
        <w:rPr>
          <w:rFonts w:ascii="Times New Roman" w:eastAsia="Times New Roman" w:hAnsi="Times New Roman" w:cs="Times New Roman"/>
        </w:rPr>
        <w:t>quaisquer falhas ou irregularidades verificadas no fornecimento, para que sejam adotadas as medidas corretivas necessárias.</w:t>
      </w:r>
    </w:p>
    <w:bookmarkEnd w:id="1"/>
    <w:p w14:paraId="2117ED82" w14:textId="6880A41A" w:rsidR="004F030F" w:rsidRPr="00EE4E03" w:rsidRDefault="004F030F" w:rsidP="0006666D">
      <w:pPr>
        <w:pStyle w:val="Nivel01"/>
        <w:tabs>
          <w:tab w:val="right" w:pos="8931"/>
        </w:tabs>
        <w:spacing w:line="360" w:lineRule="auto"/>
        <w:ind w:left="0" w:right="-2" w:firstLine="0"/>
        <w:rPr>
          <w:rFonts w:ascii="Times New Roman" w:hAnsi="Times New Roman" w:cs="Times New Roman"/>
          <w:sz w:val="24"/>
          <w:szCs w:val="24"/>
        </w:rPr>
      </w:pPr>
      <w:r w:rsidRPr="00EE4E03">
        <w:rPr>
          <w:rFonts w:ascii="Times New Roman" w:hAnsi="Times New Roman" w:cs="Times New Roman"/>
          <w:sz w:val="24"/>
          <w:szCs w:val="24"/>
        </w:rPr>
        <w:t>MODELO DE GESTÃO DO CONTRATO</w:t>
      </w:r>
    </w:p>
    <w:p w14:paraId="3AB3BBE6" w14:textId="77777777" w:rsidR="00EE4E03" w:rsidRPr="00EE4E03" w:rsidRDefault="00EE4E03" w:rsidP="0006666D">
      <w:pPr>
        <w:spacing w:line="360" w:lineRule="auto"/>
        <w:ind w:right="-2"/>
        <w:jc w:val="both"/>
        <w:rPr>
          <w:rFonts w:ascii="Times New Roman" w:hAnsi="Times New Roman" w:cs="Times New Roman"/>
        </w:rPr>
      </w:pPr>
    </w:p>
    <w:p w14:paraId="2DFF53FE" w14:textId="77777777" w:rsidR="004F030F" w:rsidRPr="00EE4E03" w:rsidRDefault="004F030F" w:rsidP="0006666D">
      <w:pPr>
        <w:pStyle w:val="Nivel2"/>
        <w:spacing w:before="0" w:after="0" w:line="360" w:lineRule="auto"/>
        <w:ind w:right="-2"/>
        <w:rPr>
          <w:rFonts w:ascii="Times New Roman" w:hAnsi="Times New Roman" w:cs="Times New Roman"/>
          <w:sz w:val="24"/>
          <w:szCs w:val="24"/>
        </w:rPr>
      </w:pPr>
      <w:r w:rsidRPr="00EE4E03">
        <w:rPr>
          <w:rFonts w:ascii="Times New Roman" w:eastAsia="Arial" w:hAnsi="Times New Roman" w:cs="Times New Roman"/>
          <w:color w:val="auto"/>
          <w:sz w:val="24"/>
          <w:szCs w:val="24"/>
        </w:rPr>
        <w:t>O contrato deverá ser executado fielmente pelas partes, de acordo com as cláusulas avençadas e as normas da Lei nº 14.133, de 2021, e cada parte responderá pelas consequências de sua inexecução total ou parcial.</w:t>
      </w:r>
    </w:p>
    <w:p w14:paraId="374600DB" w14:textId="77777777" w:rsidR="0098402E" w:rsidRPr="00EE4E03" w:rsidRDefault="0098402E" w:rsidP="0006666D">
      <w:pPr>
        <w:pStyle w:val="Nivel2"/>
        <w:numPr>
          <w:ilvl w:val="0"/>
          <w:numId w:val="0"/>
        </w:numPr>
        <w:spacing w:before="0" w:after="0" w:line="360" w:lineRule="auto"/>
        <w:ind w:right="-2"/>
        <w:rPr>
          <w:rFonts w:ascii="Times New Roman" w:hAnsi="Times New Roman" w:cs="Times New Roman"/>
          <w:sz w:val="24"/>
          <w:szCs w:val="24"/>
        </w:rPr>
      </w:pPr>
      <w:r w:rsidRPr="00EE4E03">
        <w:rPr>
          <w:rFonts w:ascii="Times New Roman" w:hAnsi="Times New Roman" w:cs="Times New Roman"/>
          <w:sz w:val="24"/>
          <w:szCs w:val="24"/>
        </w:rPr>
        <w:t xml:space="preserve">A execução do contrato deverá ser acompanhada e fiscalizada pelo(s) fiscal(is) do contrato, conforme atribuições do art. 120, </w:t>
      </w:r>
      <w:r w:rsidRPr="00EE4E03">
        <w:rPr>
          <w:rFonts w:ascii="Times New Roman" w:hAnsi="Times New Roman" w:cs="Times New Roman"/>
          <w:b/>
          <w:sz w:val="24"/>
          <w:szCs w:val="24"/>
        </w:rPr>
        <w:t>Decreto Municipal n.º 119/2024</w:t>
      </w:r>
      <w:r w:rsidRPr="00EE4E03">
        <w:rPr>
          <w:rFonts w:ascii="Times New Roman" w:hAnsi="Times New Roman" w:cs="Times New Roman"/>
          <w:sz w:val="24"/>
          <w:szCs w:val="24"/>
        </w:rPr>
        <w:t xml:space="preserve">: </w:t>
      </w:r>
    </w:p>
    <w:p w14:paraId="139B9346" w14:textId="77777777" w:rsidR="0098402E" w:rsidRPr="00EE4E03" w:rsidRDefault="0098402E" w:rsidP="0006666D">
      <w:pPr>
        <w:pStyle w:val="Nivel2"/>
        <w:numPr>
          <w:ilvl w:val="0"/>
          <w:numId w:val="0"/>
        </w:numPr>
        <w:spacing w:before="0" w:after="0" w:line="360" w:lineRule="auto"/>
        <w:ind w:right="-2"/>
        <w:rPr>
          <w:rFonts w:ascii="Times New Roman" w:hAnsi="Times New Roman" w:cs="Times New Roman"/>
          <w:sz w:val="24"/>
          <w:szCs w:val="24"/>
        </w:rPr>
      </w:pPr>
      <w:r w:rsidRPr="00EE4E03">
        <w:rPr>
          <w:rFonts w:ascii="Times New Roman" w:hAnsi="Times New Roman" w:cs="Times New Roman"/>
          <w:sz w:val="24"/>
          <w:szCs w:val="24"/>
        </w:rPr>
        <w:lastRenderedPageBreak/>
        <w:t>I – Acompanhar e registrar as ocorrências relativas à execução contratual, informando à unidade responsável pela gestão de contratos aquelas que podem resultar na execução dos serviços e obras ou na entrega de material de forma diversa do objeto contratual, tomando as providências necessárias à regularização, por parte da contratada, das faltas ou defeitos observados;</w:t>
      </w:r>
    </w:p>
    <w:p w14:paraId="526DA35E" w14:textId="77777777" w:rsidR="0098402E" w:rsidRPr="00EE4E03" w:rsidRDefault="0098402E" w:rsidP="0006666D">
      <w:pPr>
        <w:pStyle w:val="Nivel2"/>
        <w:numPr>
          <w:ilvl w:val="0"/>
          <w:numId w:val="0"/>
        </w:numPr>
        <w:spacing w:before="0" w:after="0" w:line="360" w:lineRule="auto"/>
        <w:ind w:right="-2"/>
        <w:rPr>
          <w:rFonts w:ascii="Times New Roman" w:hAnsi="Times New Roman" w:cs="Times New Roman"/>
          <w:sz w:val="24"/>
          <w:szCs w:val="24"/>
        </w:rPr>
      </w:pPr>
      <w:r w:rsidRPr="00EE4E03">
        <w:rPr>
          <w:rFonts w:ascii="Times New Roman" w:hAnsi="Times New Roman" w:cs="Times New Roman"/>
          <w:sz w:val="24"/>
          <w:szCs w:val="24"/>
        </w:rPr>
        <w:t xml:space="preserve"> II - Recepcionar da contratada, devidamente protocolados, os documentos necessários ao pagamento, previstos no termo de contrato e na portaria da Secretaria Municipal de Finanças que disciplina os procedimentos para a liquidação e pagamento, conferi-los e encaminhá-los à unidade responsável pela gestão de contratos; </w:t>
      </w:r>
    </w:p>
    <w:p w14:paraId="53213D2A" w14:textId="77777777" w:rsidR="0098402E" w:rsidRPr="00EE4E03" w:rsidRDefault="0098402E" w:rsidP="0006666D">
      <w:pPr>
        <w:pStyle w:val="Nivel2"/>
        <w:numPr>
          <w:ilvl w:val="0"/>
          <w:numId w:val="0"/>
        </w:numPr>
        <w:spacing w:before="0" w:after="0" w:line="360" w:lineRule="auto"/>
        <w:ind w:right="-2"/>
        <w:rPr>
          <w:rFonts w:ascii="Times New Roman" w:hAnsi="Times New Roman" w:cs="Times New Roman"/>
          <w:sz w:val="24"/>
          <w:szCs w:val="24"/>
        </w:rPr>
      </w:pPr>
      <w:r w:rsidRPr="00EE4E03">
        <w:rPr>
          <w:rFonts w:ascii="Times New Roman" w:hAnsi="Times New Roman" w:cs="Times New Roman"/>
          <w:sz w:val="24"/>
          <w:szCs w:val="24"/>
        </w:rPr>
        <w:t>III - Verificar se o prazo de entrega, as quantidades e a qualidade dos serviços, das obras ou do material encontram-se de acordo com o estabelecido no instrumento contratual, atestar a respectiva nota fiscal ou fatura e encaminhá-la à unidade responsável pela gestão de contratos;</w:t>
      </w:r>
    </w:p>
    <w:p w14:paraId="3D34634D" w14:textId="77777777" w:rsidR="0098402E" w:rsidRPr="0011367C" w:rsidRDefault="0098402E" w:rsidP="0006666D">
      <w:pPr>
        <w:pStyle w:val="Nivel2"/>
        <w:numPr>
          <w:ilvl w:val="0"/>
          <w:numId w:val="0"/>
        </w:numPr>
        <w:spacing w:before="0" w:after="0" w:line="360" w:lineRule="auto"/>
        <w:ind w:right="-2"/>
        <w:rPr>
          <w:rFonts w:ascii="Times New Roman" w:hAnsi="Times New Roman" w:cs="Times New Roman"/>
          <w:sz w:val="24"/>
          <w:szCs w:val="24"/>
        </w:rPr>
      </w:pPr>
      <w:r w:rsidRPr="00EE4E03">
        <w:rPr>
          <w:rFonts w:ascii="Times New Roman" w:hAnsi="Times New Roman" w:cs="Times New Roman"/>
          <w:sz w:val="24"/>
          <w:szCs w:val="24"/>
        </w:rPr>
        <w:t xml:space="preserve"> IV - Manifestar-se formalmente, quando consultado, sobre a prorrogação, rescisão ou qualquer outra providência que deva ser tomada com</w:t>
      </w:r>
      <w:r w:rsidRPr="0011367C">
        <w:rPr>
          <w:rFonts w:ascii="Times New Roman" w:hAnsi="Times New Roman" w:cs="Times New Roman"/>
          <w:sz w:val="24"/>
          <w:szCs w:val="24"/>
        </w:rPr>
        <w:t xml:space="preserve"> relação ao contrato que fiscaliza; </w:t>
      </w:r>
    </w:p>
    <w:p w14:paraId="1DD26228" w14:textId="77777777" w:rsidR="0098402E" w:rsidRPr="0011367C" w:rsidRDefault="0098402E" w:rsidP="0006666D">
      <w:pPr>
        <w:pStyle w:val="Nivel2"/>
        <w:numPr>
          <w:ilvl w:val="0"/>
          <w:numId w:val="0"/>
        </w:numPr>
        <w:spacing w:before="0" w:after="0" w:line="360" w:lineRule="auto"/>
        <w:ind w:right="-2"/>
        <w:rPr>
          <w:rFonts w:ascii="Times New Roman" w:hAnsi="Times New Roman" w:cs="Times New Roman"/>
          <w:sz w:val="24"/>
          <w:szCs w:val="24"/>
        </w:rPr>
      </w:pPr>
      <w:r w:rsidRPr="0011367C">
        <w:rPr>
          <w:rFonts w:ascii="Times New Roman" w:hAnsi="Times New Roman" w:cs="Times New Roman"/>
          <w:sz w:val="24"/>
          <w:szCs w:val="24"/>
        </w:rPr>
        <w:t xml:space="preserve">V - Consultar a unidade demandante dos serviços, obras ou materiais sobre a necessidade de acréscimos ou supressões no objeto do contrato, se detectar algo que possa sugerir a adoção de tais providências; </w:t>
      </w:r>
    </w:p>
    <w:p w14:paraId="2B0C6290" w14:textId="77777777" w:rsidR="0098402E" w:rsidRPr="0011367C" w:rsidRDefault="0098402E" w:rsidP="0006666D">
      <w:pPr>
        <w:pStyle w:val="Nivel2"/>
        <w:numPr>
          <w:ilvl w:val="0"/>
          <w:numId w:val="0"/>
        </w:numPr>
        <w:spacing w:before="0" w:after="0" w:line="360" w:lineRule="auto"/>
        <w:ind w:right="-2"/>
        <w:rPr>
          <w:rFonts w:ascii="Times New Roman" w:hAnsi="Times New Roman" w:cs="Times New Roman"/>
          <w:sz w:val="24"/>
          <w:szCs w:val="24"/>
        </w:rPr>
      </w:pPr>
      <w:r w:rsidRPr="0011367C">
        <w:rPr>
          <w:rFonts w:ascii="Times New Roman" w:hAnsi="Times New Roman" w:cs="Times New Roman"/>
          <w:sz w:val="24"/>
          <w:szCs w:val="24"/>
        </w:rPr>
        <w:t xml:space="preserve">VI - Propor medidas que visem à melhoria contínua da execução do contrato; </w:t>
      </w:r>
    </w:p>
    <w:p w14:paraId="152DF379" w14:textId="77777777" w:rsidR="0098402E" w:rsidRPr="0011367C" w:rsidRDefault="0098402E" w:rsidP="0006666D">
      <w:pPr>
        <w:pStyle w:val="Nivel2"/>
        <w:numPr>
          <w:ilvl w:val="0"/>
          <w:numId w:val="0"/>
        </w:numPr>
        <w:spacing w:before="0" w:after="0" w:line="360" w:lineRule="auto"/>
        <w:ind w:right="-2"/>
        <w:rPr>
          <w:rFonts w:ascii="Times New Roman" w:hAnsi="Times New Roman" w:cs="Times New Roman"/>
          <w:sz w:val="24"/>
          <w:szCs w:val="24"/>
        </w:rPr>
      </w:pPr>
      <w:r w:rsidRPr="0011367C">
        <w:rPr>
          <w:rFonts w:ascii="Times New Roman" w:hAnsi="Times New Roman" w:cs="Times New Roman"/>
          <w:sz w:val="24"/>
          <w:szCs w:val="24"/>
        </w:rPr>
        <w:t xml:space="preserve">VII - Exercer qualquer outra incumbência que lhe seja atribuída por força de previsão normativa. 6.7 As atribuições necessárias à gestão dos contratos serão exercidas por uma ou mais unidades administrativas de acordo com a estrutura do órgão ou entidade contratante, conforme art. 118, </w:t>
      </w:r>
      <w:r w:rsidRPr="0011367C">
        <w:rPr>
          <w:rFonts w:ascii="Times New Roman" w:hAnsi="Times New Roman" w:cs="Times New Roman"/>
          <w:b/>
          <w:sz w:val="24"/>
          <w:szCs w:val="24"/>
        </w:rPr>
        <w:t>Decreto Municipal n.º 119/2024</w:t>
      </w:r>
      <w:r w:rsidRPr="0011367C">
        <w:rPr>
          <w:rFonts w:ascii="Times New Roman" w:hAnsi="Times New Roman" w:cs="Times New Roman"/>
          <w:sz w:val="24"/>
          <w:szCs w:val="24"/>
        </w:rPr>
        <w:t>:</w:t>
      </w:r>
    </w:p>
    <w:p w14:paraId="1EE23589" w14:textId="77777777" w:rsidR="0098402E" w:rsidRPr="0011367C" w:rsidRDefault="0098402E" w:rsidP="0006666D">
      <w:pPr>
        <w:pStyle w:val="Nivel2"/>
        <w:numPr>
          <w:ilvl w:val="0"/>
          <w:numId w:val="0"/>
        </w:numPr>
        <w:spacing w:before="0" w:after="0" w:line="360" w:lineRule="auto"/>
        <w:ind w:right="-2"/>
        <w:rPr>
          <w:rFonts w:ascii="Times New Roman" w:hAnsi="Times New Roman" w:cs="Times New Roman"/>
          <w:sz w:val="24"/>
          <w:szCs w:val="24"/>
        </w:rPr>
      </w:pPr>
      <w:r w:rsidRPr="0011367C">
        <w:rPr>
          <w:rFonts w:ascii="Times New Roman" w:hAnsi="Times New Roman" w:cs="Times New Roman"/>
          <w:sz w:val="24"/>
          <w:szCs w:val="24"/>
        </w:rPr>
        <w:t xml:space="preserve"> I - Acompanhar as contratações a partir da lavratura do ajuste até sua implantação, em se tratando de prestação de serviços ou da entrega de material, no caso de fornecimento parcelado que culmine em instrumento contratual;</w:t>
      </w:r>
    </w:p>
    <w:p w14:paraId="672C94AB" w14:textId="77777777" w:rsidR="0098402E" w:rsidRPr="0011367C" w:rsidRDefault="0098402E" w:rsidP="0006666D">
      <w:pPr>
        <w:pStyle w:val="Nivel2"/>
        <w:numPr>
          <w:ilvl w:val="0"/>
          <w:numId w:val="0"/>
        </w:numPr>
        <w:spacing w:before="0" w:after="0" w:line="360" w:lineRule="auto"/>
        <w:ind w:right="-2"/>
        <w:rPr>
          <w:rFonts w:ascii="Times New Roman" w:hAnsi="Times New Roman" w:cs="Times New Roman"/>
          <w:sz w:val="24"/>
          <w:szCs w:val="24"/>
        </w:rPr>
      </w:pPr>
      <w:r w:rsidRPr="0011367C">
        <w:rPr>
          <w:rFonts w:ascii="Times New Roman" w:hAnsi="Times New Roman" w:cs="Times New Roman"/>
          <w:sz w:val="24"/>
          <w:szCs w:val="24"/>
        </w:rPr>
        <w:t xml:space="preserve"> II - Ter conhecimento da íntegra do contrato firmado, bem como de seu cronograma físico-financeiro, bem como controlar a utilização dos recursos orçamentários destinados ao amparo das despesas dele decorrentes; </w:t>
      </w:r>
    </w:p>
    <w:p w14:paraId="34506466" w14:textId="77777777" w:rsidR="0098402E" w:rsidRPr="0011367C" w:rsidRDefault="0098402E" w:rsidP="0006666D">
      <w:pPr>
        <w:pStyle w:val="Nivel2"/>
        <w:numPr>
          <w:ilvl w:val="0"/>
          <w:numId w:val="0"/>
        </w:numPr>
        <w:spacing w:before="0" w:after="0" w:line="360" w:lineRule="auto"/>
        <w:ind w:right="-2"/>
        <w:rPr>
          <w:rFonts w:ascii="Times New Roman" w:hAnsi="Times New Roman" w:cs="Times New Roman"/>
          <w:sz w:val="24"/>
          <w:szCs w:val="24"/>
        </w:rPr>
      </w:pPr>
      <w:r w:rsidRPr="0011367C">
        <w:rPr>
          <w:rFonts w:ascii="Times New Roman" w:hAnsi="Times New Roman" w:cs="Times New Roman"/>
          <w:sz w:val="24"/>
          <w:szCs w:val="24"/>
        </w:rPr>
        <w:t xml:space="preserve">III - Fazer constar do processo administrativo correspondente as informações e os documentos necessários à formalização do contrato, inclusive quando o seu instrumento for substituído; </w:t>
      </w:r>
    </w:p>
    <w:p w14:paraId="0B2875B3" w14:textId="77777777" w:rsidR="0098402E" w:rsidRPr="0011367C" w:rsidRDefault="0098402E" w:rsidP="0006666D">
      <w:pPr>
        <w:pStyle w:val="Nivel2"/>
        <w:numPr>
          <w:ilvl w:val="0"/>
          <w:numId w:val="0"/>
        </w:numPr>
        <w:spacing w:before="0" w:after="0" w:line="360" w:lineRule="auto"/>
        <w:ind w:right="-2"/>
        <w:rPr>
          <w:rFonts w:ascii="Times New Roman" w:hAnsi="Times New Roman" w:cs="Times New Roman"/>
          <w:sz w:val="24"/>
          <w:szCs w:val="24"/>
        </w:rPr>
      </w:pPr>
      <w:r w:rsidRPr="0011367C">
        <w:rPr>
          <w:rFonts w:ascii="Times New Roman" w:hAnsi="Times New Roman" w:cs="Times New Roman"/>
          <w:sz w:val="24"/>
          <w:szCs w:val="24"/>
        </w:rPr>
        <w:lastRenderedPageBreak/>
        <w:t xml:space="preserve">IV - Executar as diligências e providenciar a tramitação necessária que precedem a assinatura dos contratos, termos aditivos e de apostilamento, termos de rescisão contratual, termos de recebimento contratual e afins pela autoridade competente para, ao final, promover a publicidade desses atos; </w:t>
      </w:r>
    </w:p>
    <w:p w14:paraId="2A3802EF" w14:textId="77777777" w:rsidR="0098402E" w:rsidRPr="0011367C" w:rsidRDefault="0098402E" w:rsidP="0006666D">
      <w:pPr>
        <w:pStyle w:val="Nivel2"/>
        <w:numPr>
          <w:ilvl w:val="0"/>
          <w:numId w:val="0"/>
        </w:numPr>
        <w:spacing w:before="0" w:after="0" w:line="360" w:lineRule="auto"/>
        <w:ind w:right="-2"/>
        <w:rPr>
          <w:rFonts w:ascii="Times New Roman" w:hAnsi="Times New Roman" w:cs="Times New Roman"/>
          <w:sz w:val="24"/>
          <w:szCs w:val="24"/>
        </w:rPr>
      </w:pPr>
      <w:r w:rsidRPr="0011367C">
        <w:rPr>
          <w:rFonts w:ascii="Times New Roman" w:hAnsi="Times New Roman" w:cs="Times New Roman"/>
          <w:sz w:val="24"/>
          <w:szCs w:val="24"/>
        </w:rPr>
        <w:t xml:space="preserve">V - Expedir a ordem de início, no caso de prestação de serviços; </w:t>
      </w:r>
    </w:p>
    <w:p w14:paraId="41D5596D" w14:textId="77777777" w:rsidR="0098402E" w:rsidRPr="0011367C" w:rsidRDefault="0098402E" w:rsidP="0006666D">
      <w:pPr>
        <w:pStyle w:val="Nivel2"/>
        <w:numPr>
          <w:ilvl w:val="0"/>
          <w:numId w:val="0"/>
        </w:numPr>
        <w:spacing w:before="0" w:after="0" w:line="360" w:lineRule="auto"/>
        <w:ind w:right="-2"/>
        <w:rPr>
          <w:rFonts w:ascii="Times New Roman" w:hAnsi="Times New Roman" w:cs="Times New Roman"/>
          <w:sz w:val="24"/>
          <w:szCs w:val="24"/>
        </w:rPr>
      </w:pPr>
      <w:r w:rsidRPr="0011367C">
        <w:rPr>
          <w:rFonts w:ascii="Times New Roman" w:hAnsi="Times New Roman" w:cs="Times New Roman"/>
          <w:sz w:val="24"/>
          <w:szCs w:val="24"/>
        </w:rPr>
        <w:t>VI - Encaminhar cópia do contrato firmado, da proposta do contratado, do edital e dos demais documentos pertinentes ao fiscal do contrato, para subsidiar o exercício da respectiva fiscalização; VII - Verificar, com base na legislação vigente, a regularidade da documentação necessária à formalização do contrato, bem como mantê-la atualizada, nos termos da lei e do contrato;</w:t>
      </w:r>
    </w:p>
    <w:p w14:paraId="30D472D4" w14:textId="77777777" w:rsidR="0098402E" w:rsidRPr="0011367C" w:rsidRDefault="0098402E" w:rsidP="0006666D">
      <w:pPr>
        <w:pStyle w:val="Nivel2"/>
        <w:numPr>
          <w:ilvl w:val="0"/>
          <w:numId w:val="0"/>
        </w:numPr>
        <w:spacing w:before="0" w:after="0" w:line="360" w:lineRule="auto"/>
        <w:ind w:right="-2"/>
        <w:rPr>
          <w:rFonts w:ascii="Times New Roman" w:hAnsi="Times New Roman" w:cs="Times New Roman"/>
          <w:sz w:val="24"/>
          <w:szCs w:val="24"/>
        </w:rPr>
      </w:pPr>
      <w:r w:rsidRPr="0011367C">
        <w:rPr>
          <w:rFonts w:ascii="Times New Roman" w:hAnsi="Times New Roman" w:cs="Times New Roman"/>
          <w:sz w:val="24"/>
          <w:szCs w:val="24"/>
        </w:rPr>
        <w:t>VIII - Atuar conjuntamente com o fiscal do contrato, verificando a existência de adequado acompanhamento à execução do ajuste;</w:t>
      </w:r>
    </w:p>
    <w:p w14:paraId="61460CC0" w14:textId="77777777" w:rsidR="0098402E" w:rsidRPr="0011367C" w:rsidRDefault="0098402E" w:rsidP="0006666D">
      <w:pPr>
        <w:pStyle w:val="Nivel2"/>
        <w:numPr>
          <w:ilvl w:val="0"/>
          <w:numId w:val="0"/>
        </w:numPr>
        <w:spacing w:before="0" w:after="0" w:line="360" w:lineRule="auto"/>
        <w:ind w:right="-2"/>
        <w:rPr>
          <w:rFonts w:ascii="Times New Roman" w:hAnsi="Times New Roman" w:cs="Times New Roman"/>
          <w:sz w:val="24"/>
          <w:szCs w:val="24"/>
        </w:rPr>
      </w:pPr>
      <w:r w:rsidRPr="0011367C">
        <w:rPr>
          <w:rFonts w:ascii="Times New Roman" w:hAnsi="Times New Roman" w:cs="Times New Roman"/>
          <w:sz w:val="24"/>
          <w:szCs w:val="24"/>
        </w:rPr>
        <w:t xml:space="preserve"> IX - Manter o controle de todos os prazos relacionados aos contratos e informar à autoridade competente a necessidade de prorrogação contratual ou de realização de nova contratação, conforme o caso; </w:t>
      </w:r>
    </w:p>
    <w:p w14:paraId="57640481" w14:textId="77777777" w:rsidR="0098402E" w:rsidRPr="0011367C" w:rsidRDefault="0098402E" w:rsidP="0006666D">
      <w:pPr>
        <w:pStyle w:val="Nivel2"/>
        <w:numPr>
          <w:ilvl w:val="0"/>
          <w:numId w:val="0"/>
        </w:numPr>
        <w:spacing w:before="0" w:after="0" w:line="360" w:lineRule="auto"/>
        <w:ind w:right="-2"/>
        <w:rPr>
          <w:rFonts w:ascii="Times New Roman" w:hAnsi="Times New Roman" w:cs="Times New Roman"/>
          <w:sz w:val="24"/>
          <w:szCs w:val="24"/>
        </w:rPr>
      </w:pPr>
      <w:r w:rsidRPr="0011367C">
        <w:rPr>
          <w:rFonts w:ascii="Times New Roman" w:hAnsi="Times New Roman" w:cs="Times New Roman"/>
          <w:sz w:val="24"/>
          <w:szCs w:val="24"/>
        </w:rPr>
        <w:t>X - Manter o controle do prazo de vigência e da atualização do valor da garantia contratual, procedendo, em tempo hábil, ao encaminhamento necessário à sua substituição e/ou reforço ou prorrogação do prazo de sua vigência, quando for o caso;</w:t>
      </w:r>
    </w:p>
    <w:p w14:paraId="330DB223" w14:textId="77777777" w:rsidR="0098402E" w:rsidRPr="0011367C" w:rsidRDefault="0098402E" w:rsidP="0006666D">
      <w:pPr>
        <w:pStyle w:val="Nivel2"/>
        <w:numPr>
          <w:ilvl w:val="0"/>
          <w:numId w:val="0"/>
        </w:numPr>
        <w:spacing w:before="0" w:after="0" w:line="360" w:lineRule="auto"/>
        <w:ind w:right="-2"/>
        <w:rPr>
          <w:rFonts w:ascii="Times New Roman" w:hAnsi="Times New Roman" w:cs="Times New Roman"/>
          <w:sz w:val="24"/>
          <w:szCs w:val="24"/>
        </w:rPr>
      </w:pPr>
      <w:r w:rsidRPr="0011367C">
        <w:rPr>
          <w:rFonts w:ascii="Times New Roman" w:hAnsi="Times New Roman" w:cs="Times New Roman"/>
          <w:sz w:val="24"/>
          <w:szCs w:val="24"/>
        </w:rPr>
        <w:t xml:space="preserve"> XI - Dar início aos procedimentos para a prorrogação dos contratos com a antecedência necessária, levando em conta as informações prestadas pela unidade demandante do serviço e pelo fiscal do contrato, os preços de mercado e demais elementos que auxiliem na identificação da proposta mais vantajosa para a Administração; </w:t>
      </w:r>
    </w:p>
    <w:p w14:paraId="2F77CA6C" w14:textId="77777777" w:rsidR="0098402E" w:rsidRPr="0011367C" w:rsidRDefault="0098402E" w:rsidP="0006666D">
      <w:pPr>
        <w:pStyle w:val="Nivel2"/>
        <w:numPr>
          <w:ilvl w:val="0"/>
          <w:numId w:val="0"/>
        </w:numPr>
        <w:spacing w:before="0" w:after="0" w:line="360" w:lineRule="auto"/>
        <w:ind w:right="-2"/>
        <w:rPr>
          <w:rFonts w:ascii="Times New Roman" w:hAnsi="Times New Roman" w:cs="Times New Roman"/>
          <w:sz w:val="24"/>
          <w:szCs w:val="24"/>
        </w:rPr>
      </w:pPr>
      <w:r w:rsidRPr="0011367C">
        <w:rPr>
          <w:rFonts w:ascii="Times New Roman" w:hAnsi="Times New Roman" w:cs="Times New Roman"/>
          <w:sz w:val="24"/>
          <w:szCs w:val="24"/>
        </w:rPr>
        <w:t xml:space="preserve">XII - Verificar se a documentação necessária ao pagamento, encaminhada pelo fiscal do contrato, está de acordo com o disposto no contrato e na portaria da Secretaria Municipal da Planejamento e Finanças que disciplina os procedimentos para a liquidação e pagamento; </w:t>
      </w:r>
    </w:p>
    <w:p w14:paraId="219D65AE" w14:textId="77777777" w:rsidR="0098402E" w:rsidRPr="0011367C" w:rsidRDefault="0098402E" w:rsidP="0006666D">
      <w:pPr>
        <w:pStyle w:val="Nivel2"/>
        <w:numPr>
          <w:ilvl w:val="0"/>
          <w:numId w:val="0"/>
        </w:numPr>
        <w:spacing w:before="0" w:after="0" w:line="360" w:lineRule="auto"/>
        <w:ind w:right="-2"/>
        <w:rPr>
          <w:rFonts w:ascii="Times New Roman" w:hAnsi="Times New Roman" w:cs="Times New Roman"/>
          <w:sz w:val="24"/>
          <w:szCs w:val="24"/>
        </w:rPr>
      </w:pPr>
      <w:r w:rsidRPr="0011367C">
        <w:rPr>
          <w:rFonts w:ascii="Times New Roman" w:hAnsi="Times New Roman" w:cs="Times New Roman"/>
          <w:sz w:val="24"/>
          <w:szCs w:val="24"/>
        </w:rPr>
        <w:t xml:space="preserve">XIII - Verificada a existência de qualquer infração contratual, constatada pelo gestor ou unidade gestora, ou apontada pelo fiscal, relatar os fatos e iniciar o procedimento de proposta de aplicação de penalidade, nos termos previstos no instrumento contratual, bem como informar, com a devida justificativa técnica, às autoridades responsáveis, os fatos que ensejam a aplicação de sanções administrativas em face da inexecução parcial ou total do contrato, observada a legislação vigente; XIV - Apurar situação de inadimplemento com relação às obrigações trabalhistas, ao tomar conhecimento dela </w:t>
      </w:r>
      <w:r w:rsidRPr="0011367C">
        <w:rPr>
          <w:rFonts w:ascii="Times New Roman" w:hAnsi="Times New Roman" w:cs="Times New Roman"/>
          <w:sz w:val="24"/>
          <w:szCs w:val="24"/>
        </w:rPr>
        <w:lastRenderedPageBreak/>
        <w:t xml:space="preserve">por qualquer meio, independentemente de ação judicial, e adotar, garantido o contraditório e a ampla defesa, as providências previstas em lei e no contrato; </w:t>
      </w:r>
    </w:p>
    <w:p w14:paraId="2E5292E3" w14:textId="77777777" w:rsidR="0098402E" w:rsidRPr="0011367C" w:rsidRDefault="0098402E" w:rsidP="0006666D">
      <w:pPr>
        <w:pStyle w:val="Nivel2"/>
        <w:numPr>
          <w:ilvl w:val="0"/>
          <w:numId w:val="0"/>
        </w:numPr>
        <w:spacing w:before="0" w:after="0" w:line="360" w:lineRule="auto"/>
        <w:ind w:right="-2"/>
        <w:rPr>
          <w:rFonts w:ascii="Times New Roman" w:hAnsi="Times New Roman" w:cs="Times New Roman"/>
          <w:sz w:val="24"/>
          <w:szCs w:val="24"/>
        </w:rPr>
      </w:pPr>
      <w:r w:rsidRPr="0011367C">
        <w:rPr>
          <w:rFonts w:ascii="Times New Roman" w:hAnsi="Times New Roman" w:cs="Times New Roman"/>
          <w:sz w:val="24"/>
          <w:szCs w:val="24"/>
        </w:rPr>
        <w:t>XV - Executar as atividades inerentes à completa gestão do contrato firmado, inclusive no que se refere à manutenção das condições de regularidade fiscal, previdenciária e trabalhista da contratada, bem como a inexistência de registros no CRC do Município;</w:t>
      </w:r>
    </w:p>
    <w:p w14:paraId="30D9DDAA" w14:textId="77777777" w:rsidR="0098402E" w:rsidRPr="0011367C" w:rsidRDefault="0098402E" w:rsidP="0006666D">
      <w:pPr>
        <w:pStyle w:val="Nivel2"/>
        <w:numPr>
          <w:ilvl w:val="0"/>
          <w:numId w:val="0"/>
        </w:numPr>
        <w:spacing w:before="0" w:after="0" w:line="360" w:lineRule="auto"/>
        <w:ind w:right="-2"/>
        <w:rPr>
          <w:rFonts w:ascii="Times New Roman" w:hAnsi="Times New Roman" w:cs="Times New Roman"/>
          <w:sz w:val="24"/>
          <w:szCs w:val="24"/>
        </w:rPr>
      </w:pPr>
      <w:r w:rsidRPr="0011367C">
        <w:rPr>
          <w:rFonts w:ascii="Times New Roman" w:hAnsi="Times New Roman" w:cs="Times New Roman"/>
          <w:sz w:val="24"/>
          <w:szCs w:val="24"/>
        </w:rPr>
        <w:t xml:space="preserve"> XVI - Emitir declarações, certidões e atestados de capacidade técnica em relação à execução dos serviços e aquisições contratados, ouvindo o fiscal do contrato; </w:t>
      </w:r>
    </w:p>
    <w:p w14:paraId="31199C60" w14:textId="77777777" w:rsidR="0098402E" w:rsidRPr="0011367C" w:rsidRDefault="0098402E" w:rsidP="0006666D">
      <w:pPr>
        <w:pStyle w:val="Nivel2"/>
        <w:numPr>
          <w:ilvl w:val="0"/>
          <w:numId w:val="0"/>
        </w:numPr>
        <w:spacing w:before="0" w:after="0" w:line="360" w:lineRule="auto"/>
        <w:ind w:right="-2"/>
        <w:rPr>
          <w:rFonts w:ascii="Times New Roman" w:hAnsi="Times New Roman" w:cs="Times New Roman"/>
          <w:sz w:val="24"/>
          <w:szCs w:val="24"/>
        </w:rPr>
      </w:pPr>
      <w:r w:rsidRPr="0011367C">
        <w:rPr>
          <w:rFonts w:ascii="Times New Roman" w:hAnsi="Times New Roman" w:cs="Times New Roman"/>
          <w:sz w:val="24"/>
          <w:szCs w:val="24"/>
        </w:rPr>
        <w:t>XVII - Repassar as informações sobre vigência e necessidade de prorrogação do ajuste para a área responsável pelo Plano de Contratações Anual;</w:t>
      </w:r>
    </w:p>
    <w:p w14:paraId="3E90CBA4" w14:textId="77777777" w:rsidR="004F030F" w:rsidRPr="0011367C" w:rsidRDefault="0098402E" w:rsidP="0006666D">
      <w:pPr>
        <w:pStyle w:val="Nivel2"/>
        <w:numPr>
          <w:ilvl w:val="0"/>
          <w:numId w:val="0"/>
        </w:numPr>
        <w:spacing w:before="0" w:after="0" w:line="360" w:lineRule="auto"/>
        <w:ind w:right="-2"/>
        <w:rPr>
          <w:rFonts w:ascii="Times New Roman" w:hAnsi="Times New Roman" w:cs="Times New Roman"/>
          <w:sz w:val="24"/>
          <w:szCs w:val="24"/>
        </w:rPr>
      </w:pPr>
      <w:r w:rsidRPr="0011367C">
        <w:rPr>
          <w:rFonts w:ascii="Times New Roman" w:hAnsi="Times New Roman" w:cs="Times New Roman"/>
          <w:sz w:val="24"/>
          <w:szCs w:val="24"/>
        </w:rPr>
        <w:t xml:space="preserve"> XVIII - Exercer qualquer outra incumbência que lhe seja atribuída por força de previsão normativa.</w:t>
      </w:r>
    </w:p>
    <w:p w14:paraId="53E13854" w14:textId="77777777" w:rsidR="0098402E" w:rsidRPr="0011367C" w:rsidRDefault="0098402E" w:rsidP="0006666D">
      <w:pPr>
        <w:pStyle w:val="Nivel2"/>
        <w:numPr>
          <w:ilvl w:val="0"/>
          <w:numId w:val="0"/>
        </w:numPr>
        <w:spacing w:before="0" w:after="0" w:line="360" w:lineRule="auto"/>
        <w:ind w:left="879" w:right="-2"/>
        <w:rPr>
          <w:rFonts w:ascii="Times New Roman" w:hAnsi="Times New Roman" w:cs="Times New Roman"/>
          <w:sz w:val="24"/>
          <w:szCs w:val="24"/>
        </w:rPr>
      </w:pPr>
    </w:p>
    <w:p w14:paraId="023AE1FC" w14:textId="77777777" w:rsidR="00632907" w:rsidRPr="0011367C" w:rsidRDefault="004F030F" w:rsidP="0006666D">
      <w:pPr>
        <w:pStyle w:val="Nivel01"/>
        <w:spacing w:before="0" w:line="360" w:lineRule="auto"/>
        <w:ind w:right="-2"/>
        <w:rPr>
          <w:rFonts w:ascii="Times New Roman" w:hAnsi="Times New Roman" w:cs="Times New Roman"/>
          <w:sz w:val="24"/>
          <w:szCs w:val="24"/>
        </w:rPr>
      </w:pPr>
      <w:r w:rsidRPr="0011367C">
        <w:rPr>
          <w:rFonts w:ascii="Times New Roman" w:hAnsi="Times New Roman" w:cs="Times New Roman"/>
          <w:sz w:val="24"/>
          <w:szCs w:val="24"/>
        </w:rPr>
        <w:t>CRITÉRIOS DE MEDIÇÃO E DE PAGAMENTO</w:t>
      </w:r>
    </w:p>
    <w:p w14:paraId="27FC3081" w14:textId="77777777" w:rsidR="00632907" w:rsidRPr="0011367C" w:rsidRDefault="00632907" w:rsidP="0006666D">
      <w:pPr>
        <w:spacing w:line="360" w:lineRule="auto"/>
        <w:ind w:right="-2"/>
        <w:jc w:val="both"/>
        <w:rPr>
          <w:rFonts w:ascii="Times New Roman" w:hAnsi="Times New Roman" w:cs="Times New Roman"/>
        </w:rPr>
      </w:pPr>
    </w:p>
    <w:p w14:paraId="10DD81EF" w14:textId="77777777" w:rsidR="004F030F" w:rsidRPr="0011367C" w:rsidRDefault="004F030F" w:rsidP="0006666D">
      <w:pPr>
        <w:pStyle w:val="Nvel1-SemNum"/>
        <w:spacing w:before="0" w:line="360" w:lineRule="auto"/>
        <w:ind w:right="-2"/>
        <w:rPr>
          <w:rFonts w:ascii="Times New Roman" w:hAnsi="Times New Roman" w:cs="Times New Roman"/>
          <w:color w:val="auto"/>
          <w:sz w:val="24"/>
          <w:szCs w:val="24"/>
          <w:lang w:eastAsia="en-US"/>
        </w:rPr>
      </w:pPr>
      <w:r w:rsidRPr="0011367C">
        <w:rPr>
          <w:rFonts w:ascii="Times New Roman" w:hAnsi="Times New Roman" w:cs="Times New Roman"/>
          <w:color w:val="auto"/>
          <w:sz w:val="24"/>
          <w:szCs w:val="24"/>
          <w:lang w:eastAsia="en-US"/>
        </w:rPr>
        <w:t>Recebimento do Objeto</w:t>
      </w:r>
    </w:p>
    <w:p w14:paraId="22A44DCC" w14:textId="77777777" w:rsidR="000230F0" w:rsidRDefault="004F030F" w:rsidP="0006666D">
      <w:pPr>
        <w:pStyle w:val="Nivel2"/>
        <w:spacing w:before="0" w:after="0" w:line="360" w:lineRule="auto"/>
        <w:ind w:right="-2" w:firstLine="709"/>
        <w:rPr>
          <w:rFonts w:ascii="Times New Roman" w:hAnsi="Times New Roman" w:cs="Times New Roman"/>
          <w:sz w:val="24"/>
          <w:szCs w:val="24"/>
          <w:lang w:eastAsia="en-US"/>
        </w:rPr>
      </w:pPr>
      <w:r w:rsidRPr="00E36D7A">
        <w:rPr>
          <w:rFonts w:ascii="Times New Roman" w:hAnsi="Times New Roman" w:cs="Times New Roman"/>
          <w:sz w:val="24"/>
          <w:szCs w:val="24"/>
          <w:lang w:eastAsia="en-US"/>
        </w:rPr>
        <w:t xml:space="preserve">Os bens serão recebidos provisoriamente, de forma sumária, no ato da entrega, juntamente com a </w:t>
      </w:r>
      <w:r w:rsidRPr="00E36D7A">
        <w:rPr>
          <w:rFonts w:ascii="Times New Roman" w:eastAsia="Calibri" w:hAnsi="Times New Roman" w:cs="Times New Roman"/>
          <w:sz w:val="24"/>
          <w:szCs w:val="24"/>
          <w:lang w:eastAsia="en-US"/>
        </w:rPr>
        <w:t>nota</w:t>
      </w:r>
      <w:r w:rsidRPr="00E36D7A">
        <w:rPr>
          <w:rFonts w:ascii="Times New Roman" w:hAnsi="Times New Roman" w:cs="Times New Roman"/>
          <w:sz w:val="24"/>
          <w:szCs w:val="24"/>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12AE4371" w14:textId="3D5FE36B" w:rsidR="000230F0" w:rsidRPr="000230F0" w:rsidRDefault="000230F0" w:rsidP="0006666D">
      <w:pPr>
        <w:pStyle w:val="Nivel2"/>
        <w:spacing w:before="0" w:after="0" w:line="360" w:lineRule="auto"/>
        <w:ind w:right="-2" w:firstLine="709"/>
        <w:rPr>
          <w:rFonts w:ascii="Times New Roman" w:hAnsi="Times New Roman" w:cs="Times New Roman"/>
          <w:sz w:val="24"/>
          <w:szCs w:val="24"/>
          <w:lang w:eastAsia="en-US"/>
        </w:rPr>
      </w:pPr>
      <w:r w:rsidRPr="000230F0">
        <w:rPr>
          <w:rFonts w:ascii="Times New Roman" w:hAnsi="Times New Roman" w:cs="Times New Roman"/>
          <w:sz w:val="24"/>
          <w:szCs w:val="24"/>
          <w:lang w:eastAsia="en-US"/>
        </w:rPr>
        <w:t xml:space="preserve"> Os bens poderão ser rejeitados, no todo ou em parte, quando em desacordo com as especificações constantes neste Termo de Referência e na proposta, devendo ser substituídos pela contratada, às suas expensas, no prazo máximo de até 05 (cinco) dias úteis, contados da notificação formal da Administração, sem prejuízo da aplicação das penalidades cabíveis.</w:t>
      </w:r>
    </w:p>
    <w:p w14:paraId="58D2A3B0" w14:textId="64B87004" w:rsidR="004F030F" w:rsidRPr="00E36D7A" w:rsidRDefault="004F030F" w:rsidP="0006666D">
      <w:pPr>
        <w:pStyle w:val="Nivel2"/>
        <w:spacing w:before="0" w:after="0" w:line="360" w:lineRule="auto"/>
        <w:ind w:right="-2" w:firstLine="709"/>
        <w:rPr>
          <w:rFonts w:ascii="Times New Roman" w:hAnsi="Times New Roman" w:cs="Times New Roman"/>
          <w:sz w:val="24"/>
          <w:szCs w:val="24"/>
          <w:lang w:eastAsia="en-US"/>
        </w:rPr>
      </w:pPr>
      <w:r w:rsidRPr="00E36D7A">
        <w:rPr>
          <w:rFonts w:ascii="Times New Roman" w:hAnsi="Times New Roman" w:cs="Times New Roman"/>
          <w:color w:val="auto"/>
          <w:sz w:val="24"/>
          <w:szCs w:val="24"/>
          <w:lang w:eastAsia="en-US"/>
        </w:rPr>
        <w:t xml:space="preserve">O recebimento definitivo ocorrerá no prazo de </w:t>
      </w:r>
      <w:r w:rsidR="002F58B4" w:rsidRPr="00E36D7A">
        <w:rPr>
          <w:rFonts w:ascii="Times New Roman" w:hAnsi="Times New Roman" w:cs="Times New Roman"/>
          <w:color w:val="auto"/>
          <w:sz w:val="24"/>
          <w:szCs w:val="24"/>
          <w:lang w:eastAsia="en-US"/>
        </w:rPr>
        <w:t>10 dias</w:t>
      </w:r>
      <w:r w:rsidRPr="00E36D7A">
        <w:rPr>
          <w:rFonts w:ascii="Times New Roman" w:hAnsi="Times New Roman" w:cs="Times New Roman"/>
          <w:color w:val="auto"/>
          <w:sz w:val="24"/>
          <w:szCs w:val="24"/>
          <w:lang w:eastAsia="en-US"/>
        </w:rPr>
        <w:t xml:space="preserve">, a contar </w:t>
      </w:r>
      <w:r w:rsidRPr="00E36D7A">
        <w:rPr>
          <w:rFonts w:ascii="Times New Roman" w:hAnsi="Times New Roman" w:cs="Times New Roman"/>
          <w:sz w:val="24"/>
          <w:szCs w:val="24"/>
          <w:lang w:eastAsia="en-US"/>
        </w:rPr>
        <w:t>do recebimento da nota fiscal ou instrumento de cobrança equivalente pela Administração, após a verificação da qualidade e quantidade do material e consequente aceitação mediante termo detalhado.</w:t>
      </w:r>
    </w:p>
    <w:p w14:paraId="23DE6C35" w14:textId="77777777" w:rsidR="004F030F" w:rsidRPr="00E36D7A" w:rsidRDefault="004F030F" w:rsidP="0006666D">
      <w:pPr>
        <w:pStyle w:val="Nivel2"/>
        <w:spacing w:before="0" w:after="0" w:line="360" w:lineRule="auto"/>
        <w:ind w:right="-2" w:firstLine="709"/>
        <w:rPr>
          <w:rFonts w:ascii="Times New Roman" w:hAnsi="Times New Roman" w:cs="Times New Roman"/>
          <w:sz w:val="24"/>
          <w:szCs w:val="24"/>
          <w:lang w:eastAsia="en-US"/>
        </w:rPr>
      </w:pPr>
      <w:r w:rsidRPr="00E36D7A">
        <w:rPr>
          <w:rFonts w:ascii="Times New Roman" w:hAnsi="Times New Roman" w:cs="Times New Roman"/>
          <w:sz w:val="24"/>
          <w:szCs w:val="24"/>
          <w:lang w:eastAsia="en-US"/>
        </w:rPr>
        <w:t xml:space="preserve">O prazo para recebimento definitivo poderá ser excepcionalmente prorrogado, </w:t>
      </w:r>
      <w:r w:rsidRPr="00E36D7A">
        <w:rPr>
          <w:rFonts w:ascii="Times New Roman" w:hAnsi="Times New Roman" w:cs="Times New Roman"/>
          <w:color w:val="auto"/>
          <w:sz w:val="24"/>
          <w:szCs w:val="24"/>
          <w:lang w:eastAsia="en-US"/>
        </w:rPr>
        <w:t>de forma justificada, por igual período, quando houver necessidade de diligências para a aferição do ate</w:t>
      </w:r>
      <w:r w:rsidRPr="00E36D7A">
        <w:rPr>
          <w:rFonts w:ascii="Times New Roman" w:hAnsi="Times New Roman" w:cs="Times New Roman"/>
          <w:sz w:val="24"/>
          <w:szCs w:val="24"/>
          <w:lang w:eastAsia="en-US"/>
        </w:rPr>
        <w:t>ndimento das exigências contratuais.</w:t>
      </w:r>
    </w:p>
    <w:p w14:paraId="26E9FBDB" w14:textId="77777777" w:rsidR="004F030F" w:rsidRPr="00E36D7A" w:rsidRDefault="004F030F" w:rsidP="0006666D">
      <w:pPr>
        <w:pStyle w:val="Nivel2"/>
        <w:spacing w:before="0" w:after="0" w:line="360" w:lineRule="auto"/>
        <w:ind w:right="-2" w:firstLine="709"/>
        <w:rPr>
          <w:rFonts w:ascii="Times New Roman" w:hAnsi="Times New Roman" w:cs="Times New Roman"/>
          <w:sz w:val="24"/>
          <w:szCs w:val="24"/>
          <w:lang w:eastAsia="en-US"/>
        </w:rPr>
      </w:pPr>
      <w:r w:rsidRPr="00E36D7A">
        <w:rPr>
          <w:rFonts w:ascii="Times New Roman" w:hAnsi="Times New Roman" w:cs="Times New Roman"/>
          <w:bCs/>
          <w:sz w:val="24"/>
          <w:szCs w:val="24"/>
          <w:lang w:eastAsia="en-US"/>
        </w:rPr>
        <w:lastRenderedPageBreak/>
        <w:t xml:space="preserve">No caso de controvérsia sobre a execução do objeto, quanto à dimensão, qualidade e quantidade, deverá ser observado o teor do </w:t>
      </w:r>
      <w:hyperlink r:id="rId13" w:anchor="art143" w:history="1">
        <w:r w:rsidRPr="00E36D7A">
          <w:rPr>
            <w:rStyle w:val="Hyperlink"/>
            <w:rFonts w:ascii="Times New Roman" w:hAnsi="Times New Roman" w:cs="Times New Roman"/>
            <w:bCs/>
            <w:sz w:val="24"/>
            <w:szCs w:val="24"/>
            <w:lang w:eastAsia="en-US"/>
          </w:rPr>
          <w:t>art. 143 da Lei nº 14.133, de 2021</w:t>
        </w:r>
      </w:hyperlink>
      <w:r w:rsidRPr="00E36D7A">
        <w:rPr>
          <w:rFonts w:ascii="Times New Roman" w:hAnsi="Times New Roman" w:cs="Times New Roman"/>
          <w:bCs/>
          <w:sz w:val="24"/>
          <w:szCs w:val="24"/>
          <w:lang w:eastAsia="en-US"/>
        </w:rPr>
        <w:t>, comunicando-se à empresa para emissão de Nota Fiscal no que pertine</w:t>
      </w:r>
      <w:r w:rsidR="00AD29E5" w:rsidRPr="00E36D7A">
        <w:rPr>
          <w:rFonts w:ascii="Times New Roman" w:hAnsi="Times New Roman" w:cs="Times New Roman"/>
          <w:bCs/>
          <w:sz w:val="24"/>
          <w:szCs w:val="24"/>
          <w:lang w:eastAsia="en-US"/>
        </w:rPr>
        <w:t>nte</w:t>
      </w:r>
      <w:r w:rsidRPr="00E36D7A">
        <w:rPr>
          <w:rFonts w:ascii="Times New Roman" w:hAnsi="Times New Roman" w:cs="Times New Roman"/>
          <w:bCs/>
          <w:sz w:val="24"/>
          <w:szCs w:val="24"/>
          <w:lang w:eastAsia="en-US"/>
        </w:rPr>
        <w:t xml:space="preserve"> à parcela incontroversa da execução do objeto, para efeito de liquidação e pagamento.</w:t>
      </w:r>
    </w:p>
    <w:p w14:paraId="796FC8C9" w14:textId="77777777" w:rsidR="004F030F" w:rsidRPr="00E36D7A" w:rsidRDefault="004F030F" w:rsidP="0006666D">
      <w:pPr>
        <w:pStyle w:val="Nivel2"/>
        <w:spacing w:before="0" w:after="0" w:line="360" w:lineRule="auto"/>
        <w:ind w:right="-2" w:firstLine="709"/>
        <w:rPr>
          <w:rFonts w:ascii="Times New Roman" w:hAnsi="Times New Roman" w:cs="Times New Roman"/>
          <w:sz w:val="24"/>
          <w:szCs w:val="24"/>
          <w:lang w:eastAsia="en-US"/>
        </w:rPr>
      </w:pPr>
      <w:r w:rsidRPr="00E36D7A">
        <w:rPr>
          <w:rFonts w:ascii="Times New Roman" w:hAnsi="Times New Roman" w:cs="Times New Roman"/>
          <w:sz w:val="24"/>
          <w:szCs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076CB1E" w14:textId="77777777" w:rsidR="00FB1905" w:rsidRPr="0011367C" w:rsidRDefault="00FB1905" w:rsidP="0006666D">
      <w:pPr>
        <w:pStyle w:val="Nvel1-SemNum"/>
        <w:spacing w:before="0" w:line="360" w:lineRule="auto"/>
        <w:ind w:right="-2"/>
        <w:rPr>
          <w:rFonts w:ascii="Times New Roman" w:hAnsi="Times New Roman" w:cs="Times New Roman"/>
          <w:color w:val="auto"/>
          <w:sz w:val="24"/>
          <w:szCs w:val="24"/>
          <w:lang w:eastAsia="en-US"/>
        </w:rPr>
      </w:pPr>
    </w:p>
    <w:p w14:paraId="785B20BA" w14:textId="77777777" w:rsidR="004F030F" w:rsidRPr="0011367C" w:rsidRDefault="004F030F" w:rsidP="0006666D">
      <w:pPr>
        <w:pStyle w:val="Nvel1-SemNum"/>
        <w:spacing w:before="0" w:line="360" w:lineRule="auto"/>
        <w:ind w:right="-2"/>
        <w:rPr>
          <w:rFonts w:ascii="Times New Roman" w:hAnsi="Times New Roman" w:cs="Times New Roman"/>
          <w:color w:val="auto"/>
          <w:sz w:val="24"/>
          <w:szCs w:val="24"/>
          <w:lang w:eastAsia="en-US"/>
        </w:rPr>
      </w:pPr>
      <w:r w:rsidRPr="0011367C">
        <w:rPr>
          <w:rFonts w:ascii="Times New Roman" w:hAnsi="Times New Roman" w:cs="Times New Roman"/>
          <w:color w:val="auto"/>
          <w:sz w:val="24"/>
          <w:szCs w:val="24"/>
          <w:lang w:eastAsia="en-US"/>
        </w:rPr>
        <w:t>Prazo de pagamento</w:t>
      </w:r>
    </w:p>
    <w:p w14:paraId="44B1FE5C" w14:textId="77777777" w:rsidR="00E36D7A" w:rsidRPr="00E36D7A" w:rsidRDefault="004F030F" w:rsidP="0006666D">
      <w:pPr>
        <w:pStyle w:val="Nivel2"/>
        <w:spacing w:before="0" w:after="0" w:line="360" w:lineRule="auto"/>
        <w:ind w:right="-2" w:firstLine="709"/>
        <w:rPr>
          <w:rFonts w:ascii="Times New Roman" w:hAnsi="Times New Roman" w:cs="Times New Roman"/>
          <w:color w:val="auto"/>
          <w:sz w:val="24"/>
          <w:szCs w:val="24"/>
          <w:lang w:eastAsia="en-US"/>
        </w:rPr>
      </w:pPr>
      <w:r w:rsidRPr="00900AD1">
        <w:rPr>
          <w:rFonts w:ascii="Times New Roman" w:hAnsi="Times New Roman" w:cs="Times New Roman"/>
          <w:sz w:val="24"/>
          <w:szCs w:val="24"/>
        </w:rPr>
        <w:t xml:space="preserve">O pagamento será efetuado no prazo de até </w:t>
      </w:r>
      <w:r w:rsidR="00317FA0" w:rsidRPr="00900AD1">
        <w:rPr>
          <w:rFonts w:ascii="Times New Roman" w:hAnsi="Times New Roman" w:cs="Times New Roman"/>
          <w:sz w:val="24"/>
          <w:szCs w:val="24"/>
        </w:rPr>
        <w:t>30</w:t>
      </w:r>
      <w:r w:rsidRPr="00900AD1">
        <w:rPr>
          <w:rFonts w:ascii="Times New Roman" w:hAnsi="Times New Roman" w:cs="Times New Roman"/>
          <w:sz w:val="24"/>
          <w:szCs w:val="24"/>
        </w:rPr>
        <w:t xml:space="preserve"> (</w:t>
      </w:r>
      <w:r w:rsidR="00AD29E5" w:rsidRPr="00900AD1">
        <w:rPr>
          <w:rFonts w:ascii="Times New Roman" w:hAnsi="Times New Roman" w:cs="Times New Roman"/>
          <w:sz w:val="24"/>
          <w:szCs w:val="24"/>
        </w:rPr>
        <w:t>trinta</w:t>
      </w:r>
      <w:r w:rsidRPr="00900AD1">
        <w:rPr>
          <w:rFonts w:ascii="Times New Roman" w:hAnsi="Times New Roman" w:cs="Times New Roman"/>
          <w:sz w:val="24"/>
          <w:szCs w:val="24"/>
        </w:rPr>
        <w:t>) dias contados da finalização da liquidação da despesa</w:t>
      </w:r>
      <w:r w:rsidR="00900AD1">
        <w:rPr>
          <w:rFonts w:ascii="Times New Roman" w:hAnsi="Times New Roman" w:cs="Times New Roman"/>
          <w:sz w:val="24"/>
          <w:szCs w:val="24"/>
        </w:rPr>
        <w:t>.</w:t>
      </w:r>
    </w:p>
    <w:p w14:paraId="5D7BE610" w14:textId="77777777" w:rsidR="00E36D7A" w:rsidRDefault="00E36D7A" w:rsidP="0006666D">
      <w:pPr>
        <w:pStyle w:val="Nivel2"/>
        <w:numPr>
          <w:ilvl w:val="0"/>
          <w:numId w:val="0"/>
        </w:numPr>
        <w:spacing w:before="0" w:after="0" w:line="360" w:lineRule="auto"/>
        <w:ind w:left="709" w:right="-2"/>
        <w:rPr>
          <w:rFonts w:ascii="Times New Roman" w:hAnsi="Times New Roman" w:cs="Times New Roman"/>
          <w:color w:val="auto"/>
          <w:sz w:val="24"/>
          <w:szCs w:val="24"/>
          <w:lang w:eastAsia="en-US"/>
        </w:rPr>
      </w:pPr>
    </w:p>
    <w:p w14:paraId="2E753671" w14:textId="61B65967" w:rsidR="00E36D7A" w:rsidRPr="00E36D7A" w:rsidRDefault="004F030F" w:rsidP="0006666D">
      <w:pPr>
        <w:pStyle w:val="Nivel2"/>
        <w:numPr>
          <w:ilvl w:val="0"/>
          <w:numId w:val="0"/>
        </w:numPr>
        <w:spacing w:before="0" w:after="0" w:line="360" w:lineRule="auto"/>
        <w:ind w:left="709" w:right="-2" w:hanging="283"/>
        <w:rPr>
          <w:rFonts w:ascii="Times New Roman" w:hAnsi="Times New Roman" w:cs="Times New Roman"/>
          <w:b/>
          <w:bCs/>
          <w:color w:val="auto"/>
          <w:sz w:val="24"/>
          <w:szCs w:val="24"/>
          <w:lang w:eastAsia="en-US"/>
        </w:rPr>
      </w:pPr>
      <w:r w:rsidRPr="00E36D7A">
        <w:rPr>
          <w:rFonts w:ascii="Times New Roman" w:hAnsi="Times New Roman" w:cs="Times New Roman"/>
          <w:b/>
          <w:bCs/>
          <w:color w:val="auto"/>
          <w:sz w:val="24"/>
          <w:szCs w:val="24"/>
          <w:lang w:eastAsia="en-US"/>
        </w:rPr>
        <w:t>Forma de pagamento</w:t>
      </w:r>
    </w:p>
    <w:p w14:paraId="0D49F819" w14:textId="77777777" w:rsidR="00E36D7A" w:rsidRDefault="00A71671" w:rsidP="0006666D">
      <w:pPr>
        <w:pStyle w:val="Nivel2"/>
        <w:spacing w:before="0" w:after="0" w:line="360" w:lineRule="auto"/>
        <w:ind w:right="-2" w:firstLine="709"/>
        <w:rPr>
          <w:rFonts w:ascii="Times New Roman" w:hAnsi="Times New Roman" w:cs="Times New Roman"/>
          <w:color w:val="auto"/>
          <w:sz w:val="24"/>
          <w:szCs w:val="24"/>
          <w:lang w:eastAsia="en-US"/>
        </w:rPr>
      </w:pPr>
      <w:r w:rsidRPr="00E36D7A">
        <w:rPr>
          <w:rFonts w:ascii="Times New Roman" w:hAnsi="Times New Roman" w:cs="Times New Roman"/>
          <w:color w:val="auto"/>
          <w:sz w:val="24"/>
          <w:szCs w:val="24"/>
          <w:lang w:eastAsia="en-US"/>
        </w:rPr>
        <w:t xml:space="preserve"> O pagamento será realizado por meio de ordem bancária, para crédito em banco, agência e conta corrente indicados pelo contratado. </w:t>
      </w:r>
    </w:p>
    <w:p w14:paraId="106C7F09" w14:textId="77777777" w:rsidR="00E36D7A" w:rsidRDefault="00A71671" w:rsidP="0006666D">
      <w:pPr>
        <w:pStyle w:val="Nivel2"/>
        <w:spacing w:before="0" w:after="0" w:line="360" w:lineRule="auto"/>
        <w:ind w:right="-2" w:firstLine="709"/>
        <w:rPr>
          <w:rFonts w:ascii="Times New Roman" w:hAnsi="Times New Roman" w:cs="Times New Roman"/>
          <w:color w:val="auto"/>
          <w:sz w:val="24"/>
          <w:szCs w:val="24"/>
          <w:lang w:eastAsia="en-US"/>
        </w:rPr>
      </w:pPr>
      <w:r w:rsidRPr="00E36D7A">
        <w:rPr>
          <w:rFonts w:ascii="Times New Roman" w:hAnsi="Times New Roman" w:cs="Times New Roman"/>
          <w:color w:val="auto"/>
          <w:sz w:val="24"/>
          <w:szCs w:val="24"/>
          <w:lang w:eastAsia="en-US"/>
        </w:rPr>
        <w:t xml:space="preserve"> Será considerada data do pagamento o dia em que constar como emitida a ordem bancária para pagamento. </w:t>
      </w:r>
    </w:p>
    <w:p w14:paraId="77D90100" w14:textId="77777777" w:rsidR="00E36D7A" w:rsidRDefault="00A71671" w:rsidP="0006666D">
      <w:pPr>
        <w:pStyle w:val="Nivel2"/>
        <w:spacing w:before="0" w:after="0" w:line="360" w:lineRule="auto"/>
        <w:ind w:right="-2" w:firstLine="709"/>
        <w:rPr>
          <w:rFonts w:ascii="Times New Roman" w:hAnsi="Times New Roman" w:cs="Times New Roman"/>
          <w:color w:val="auto"/>
          <w:sz w:val="24"/>
          <w:szCs w:val="24"/>
          <w:lang w:eastAsia="en-US"/>
        </w:rPr>
      </w:pPr>
      <w:r w:rsidRPr="00E36D7A">
        <w:rPr>
          <w:rFonts w:ascii="Times New Roman" w:hAnsi="Times New Roman" w:cs="Times New Roman"/>
          <w:color w:val="auto"/>
          <w:sz w:val="24"/>
          <w:szCs w:val="24"/>
          <w:lang w:eastAsia="en-US"/>
        </w:rPr>
        <w:t xml:space="preserve">Quando do pagamento, será efetuada a retenção tributária prevista na legislação aplicável. </w:t>
      </w:r>
    </w:p>
    <w:p w14:paraId="585AFE57" w14:textId="50DE3661" w:rsidR="00E36D7A" w:rsidRPr="00E36D7A" w:rsidRDefault="00A71671" w:rsidP="0006666D">
      <w:pPr>
        <w:pStyle w:val="Nivel2"/>
        <w:spacing w:before="0" w:after="0" w:line="360" w:lineRule="auto"/>
        <w:ind w:right="-2" w:firstLine="709"/>
        <w:rPr>
          <w:rFonts w:ascii="Times New Roman" w:hAnsi="Times New Roman" w:cs="Times New Roman"/>
          <w:color w:val="auto"/>
          <w:sz w:val="24"/>
          <w:szCs w:val="24"/>
          <w:lang w:eastAsia="en-US"/>
        </w:rPr>
      </w:pPr>
      <w:r w:rsidRPr="00E36D7A">
        <w:rPr>
          <w:rFonts w:ascii="Times New Roman" w:hAnsi="Times New Roman" w:cs="Times New Roman"/>
          <w:color w:val="auto"/>
          <w:sz w:val="24"/>
          <w:szCs w:val="24"/>
          <w:lang w:eastAsia="en-US"/>
        </w:rPr>
        <w:t xml:space="preserve"> Independentemente do percentual de tributo inserido na planilha, quando houver, serão retidos na fonte, quando da realização do pagamento, os percentuais estabelecidos na legislação vigente.</w:t>
      </w:r>
    </w:p>
    <w:p w14:paraId="00C66257" w14:textId="6DA7C5C5" w:rsidR="00A71671" w:rsidRPr="00E36D7A" w:rsidRDefault="00A71671" w:rsidP="0006666D">
      <w:pPr>
        <w:pStyle w:val="Nivel2"/>
        <w:spacing w:before="0" w:after="0" w:line="360" w:lineRule="auto"/>
        <w:ind w:right="-2" w:firstLine="709"/>
        <w:rPr>
          <w:rFonts w:ascii="Times New Roman" w:hAnsi="Times New Roman" w:cs="Times New Roman"/>
          <w:color w:val="auto"/>
          <w:sz w:val="24"/>
          <w:szCs w:val="24"/>
          <w:lang w:eastAsia="en-US"/>
        </w:rPr>
      </w:pPr>
      <w:r w:rsidRPr="00E36D7A">
        <w:rPr>
          <w:rFonts w:ascii="Times New Roman" w:hAnsi="Times New Roman" w:cs="Times New Roman"/>
          <w:color w:val="auto"/>
          <w:sz w:val="24"/>
          <w:szCs w:val="24"/>
          <w:lang w:eastAsia="en-US"/>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5B756DB" w14:textId="77777777" w:rsidR="004F030F" w:rsidRPr="0011367C" w:rsidRDefault="004F030F" w:rsidP="0006666D">
      <w:pPr>
        <w:pStyle w:val="Textodecomentrio"/>
        <w:spacing w:line="360" w:lineRule="auto"/>
        <w:ind w:right="-2"/>
        <w:jc w:val="both"/>
        <w:rPr>
          <w:rFonts w:ascii="Times New Roman" w:hAnsi="Times New Roman" w:cs="Times New Roman"/>
          <w:b/>
          <w:color w:val="FF0000"/>
          <w:sz w:val="24"/>
          <w:szCs w:val="24"/>
          <w:shd w:val="clear" w:color="auto" w:fill="FFFFFF"/>
        </w:rPr>
      </w:pPr>
    </w:p>
    <w:p w14:paraId="758BF2B0" w14:textId="77777777" w:rsidR="004F030F" w:rsidRDefault="004F030F" w:rsidP="0006666D">
      <w:pPr>
        <w:pStyle w:val="Nivel01"/>
        <w:spacing w:before="0" w:line="360" w:lineRule="auto"/>
        <w:ind w:left="357" w:right="-2" w:hanging="357"/>
        <w:rPr>
          <w:rFonts w:ascii="Times New Roman" w:hAnsi="Times New Roman" w:cs="Times New Roman"/>
          <w:sz w:val="24"/>
          <w:szCs w:val="24"/>
        </w:rPr>
      </w:pPr>
      <w:r w:rsidRPr="0011367C">
        <w:rPr>
          <w:rFonts w:ascii="Times New Roman" w:hAnsi="Times New Roman" w:cs="Times New Roman"/>
          <w:sz w:val="24"/>
          <w:szCs w:val="24"/>
        </w:rPr>
        <w:t>FORMA E CRITÉRIOS DE SELEÇÃO DO FORNECEDOR</w:t>
      </w:r>
    </w:p>
    <w:p w14:paraId="14EA3B28" w14:textId="77777777" w:rsidR="0030662B" w:rsidRPr="0030662B" w:rsidRDefault="0030662B" w:rsidP="0006666D">
      <w:pPr>
        <w:spacing w:line="360" w:lineRule="auto"/>
        <w:ind w:right="-2"/>
        <w:jc w:val="both"/>
      </w:pPr>
    </w:p>
    <w:p w14:paraId="78EC32B0" w14:textId="77777777" w:rsidR="004F030F" w:rsidRPr="0011367C" w:rsidRDefault="004F030F" w:rsidP="0006666D">
      <w:pPr>
        <w:pStyle w:val="Nvel1-SemNum"/>
        <w:spacing w:before="0" w:line="360" w:lineRule="auto"/>
        <w:ind w:right="-2"/>
        <w:rPr>
          <w:rFonts w:ascii="Times New Roman" w:hAnsi="Times New Roman" w:cs="Times New Roman"/>
          <w:color w:val="auto"/>
          <w:sz w:val="24"/>
          <w:szCs w:val="24"/>
          <w:highlight w:val="yellow"/>
        </w:rPr>
      </w:pPr>
      <w:r w:rsidRPr="0011367C">
        <w:rPr>
          <w:rFonts w:ascii="Times New Roman" w:hAnsi="Times New Roman" w:cs="Times New Roman"/>
          <w:color w:val="auto"/>
          <w:sz w:val="24"/>
          <w:szCs w:val="24"/>
          <w:lang w:eastAsia="en-US"/>
        </w:rPr>
        <w:lastRenderedPageBreak/>
        <w:t>Forma de seleção e critério de julgamento da proposta</w:t>
      </w:r>
    </w:p>
    <w:p w14:paraId="18617CE1" w14:textId="148D1E29" w:rsidR="004F030F" w:rsidRPr="0011367C" w:rsidRDefault="004F030F" w:rsidP="0006666D">
      <w:pPr>
        <w:pStyle w:val="Nivel2"/>
        <w:spacing w:before="0" w:after="0" w:line="360" w:lineRule="auto"/>
        <w:ind w:right="-2" w:firstLine="709"/>
        <w:rPr>
          <w:rFonts w:ascii="Times New Roman" w:hAnsi="Times New Roman" w:cs="Times New Roman"/>
          <w:color w:val="auto"/>
          <w:sz w:val="24"/>
          <w:szCs w:val="24"/>
        </w:rPr>
      </w:pPr>
      <w:r w:rsidRPr="0011367C">
        <w:rPr>
          <w:rFonts w:ascii="Times New Roman" w:eastAsia="Arial" w:hAnsi="Times New Roman" w:cs="Times New Roman"/>
          <w:color w:val="auto"/>
          <w:sz w:val="24"/>
          <w:szCs w:val="24"/>
        </w:rPr>
        <w:t xml:space="preserve">O fornecedor será selecionado por meio da realização de procedimento de LICITAÇÃO, na modalidade PREGÃO, sob a forma </w:t>
      </w:r>
      <w:r w:rsidR="002F58B4" w:rsidRPr="0011367C">
        <w:rPr>
          <w:rFonts w:ascii="Times New Roman" w:eastAsia="Arial" w:hAnsi="Times New Roman" w:cs="Times New Roman"/>
          <w:color w:val="auto"/>
          <w:sz w:val="24"/>
          <w:szCs w:val="24"/>
        </w:rPr>
        <w:t>ELETRONICO</w:t>
      </w:r>
      <w:r w:rsidRPr="0011367C">
        <w:rPr>
          <w:rFonts w:ascii="Times New Roman" w:eastAsia="Arial" w:hAnsi="Times New Roman" w:cs="Times New Roman"/>
          <w:color w:val="auto"/>
          <w:sz w:val="24"/>
          <w:szCs w:val="24"/>
        </w:rPr>
        <w:t>, com adoção do critério de julgamento pelo MENOR PREÇO</w:t>
      </w:r>
      <w:r w:rsidR="00E36D7A">
        <w:rPr>
          <w:rFonts w:ascii="Times New Roman" w:eastAsia="Arial" w:hAnsi="Times New Roman" w:cs="Times New Roman"/>
          <w:color w:val="auto"/>
          <w:sz w:val="24"/>
          <w:szCs w:val="24"/>
        </w:rPr>
        <w:t xml:space="preserve"> POR ITEM. </w:t>
      </w:r>
    </w:p>
    <w:p w14:paraId="6F008FCA" w14:textId="77777777" w:rsidR="00317FA0" w:rsidRPr="0011367C" w:rsidRDefault="00317FA0" w:rsidP="0006666D">
      <w:pPr>
        <w:pStyle w:val="Nivel2"/>
        <w:numPr>
          <w:ilvl w:val="0"/>
          <w:numId w:val="0"/>
        </w:numPr>
        <w:spacing w:before="0" w:after="0" w:line="360" w:lineRule="auto"/>
        <w:ind w:left="709" w:right="-2"/>
        <w:rPr>
          <w:rFonts w:ascii="Times New Roman" w:hAnsi="Times New Roman" w:cs="Times New Roman"/>
          <w:color w:val="auto"/>
          <w:sz w:val="24"/>
          <w:szCs w:val="24"/>
        </w:rPr>
      </w:pPr>
    </w:p>
    <w:p w14:paraId="0399203D" w14:textId="77777777" w:rsidR="004F030F" w:rsidRPr="0011367C" w:rsidRDefault="004F030F" w:rsidP="0006666D">
      <w:pPr>
        <w:pStyle w:val="Nvel1-SemNum"/>
        <w:spacing w:before="0" w:line="360" w:lineRule="auto"/>
        <w:ind w:right="-2"/>
        <w:rPr>
          <w:rFonts w:ascii="Times New Roman" w:hAnsi="Times New Roman" w:cs="Times New Roman"/>
          <w:color w:val="auto"/>
          <w:sz w:val="24"/>
          <w:szCs w:val="24"/>
        </w:rPr>
      </w:pPr>
      <w:r w:rsidRPr="0011367C">
        <w:rPr>
          <w:rFonts w:ascii="Times New Roman" w:hAnsi="Times New Roman" w:cs="Times New Roman"/>
          <w:color w:val="auto"/>
          <w:sz w:val="24"/>
          <w:szCs w:val="24"/>
          <w:lang w:eastAsia="en-US"/>
        </w:rPr>
        <w:t>Exigências de habilitação</w:t>
      </w:r>
    </w:p>
    <w:p w14:paraId="24766E59" w14:textId="77777777" w:rsidR="004F030F" w:rsidRPr="0011367C" w:rsidRDefault="004F030F" w:rsidP="0006666D">
      <w:pPr>
        <w:pStyle w:val="Nivel2"/>
        <w:spacing w:before="0" w:after="0" w:line="360" w:lineRule="auto"/>
        <w:ind w:right="-2" w:firstLine="709"/>
        <w:rPr>
          <w:rFonts w:ascii="Times New Roman" w:hAnsi="Times New Roman" w:cs="Times New Roman"/>
          <w:color w:val="auto"/>
          <w:sz w:val="24"/>
          <w:szCs w:val="24"/>
        </w:rPr>
      </w:pPr>
      <w:r w:rsidRPr="0011367C">
        <w:rPr>
          <w:rFonts w:ascii="Times New Roman" w:hAnsi="Times New Roman" w:cs="Times New Roman"/>
          <w:color w:val="auto"/>
          <w:sz w:val="24"/>
          <w:szCs w:val="24"/>
        </w:rPr>
        <w:t>Para fins de habilitação, deverá o licitante comprovar os seguintes requisitos:</w:t>
      </w:r>
    </w:p>
    <w:p w14:paraId="6E7409EC" w14:textId="77777777" w:rsidR="004F030F" w:rsidRPr="0011367C" w:rsidRDefault="004F030F" w:rsidP="0006666D">
      <w:pPr>
        <w:pStyle w:val="Nvel1-SemNum"/>
        <w:spacing w:before="0" w:line="360" w:lineRule="auto"/>
        <w:ind w:right="-2"/>
        <w:rPr>
          <w:rFonts w:ascii="Times New Roman" w:hAnsi="Times New Roman" w:cs="Times New Roman"/>
          <w:color w:val="auto"/>
          <w:sz w:val="24"/>
          <w:szCs w:val="24"/>
          <w:lang w:eastAsia="zh-CN" w:bidi="hi-IN"/>
        </w:rPr>
      </w:pPr>
      <w:r w:rsidRPr="0011367C">
        <w:rPr>
          <w:rFonts w:ascii="Times New Roman" w:hAnsi="Times New Roman" w:cs="Times New Roman"/>
          <w:color w:val="auto"/>
          <w:sz w:val="24"/>
          <w:szCs w:val="24"/>
          <w:lang w:eastAsia="zh-CN" w:bidi="hi-IN"/>
        </w:rPr>
        <w:t>Habilitação jurídica</w:t>
      </w:r>
    </w:p>
    <w:p w14:paraId="74AD8869" w14:textId="77777777" w:rsidR="004F030F" w:rsidRPr="0011367C" w:rsidRDefault="004F030F" w:rsidP="0006666D">
      <w:pPr>
        <w:pStyle w:val="Nivel2"/>
        <w:spacing w:before="0" w:after="0" w:line="360" w:lineRule="auto"/>
        <w:ind w:right="-2" w:firstLine="709"/>
        <w:rPr>
          <w:rFonts w:ascii="Times New Roman" w:hAnsi="Times New Roman" w:cs="Times New Roman"/>
          <w:color w:val="auto"/>
          <w:sz w:val="24"/>
          <w:szCs w:val="24"/>
        </w:rPr>
      </w:pPr>
      <w:bookmarkStart w:id="2" w:name="_Ref115800561"/>
      <w:r w:rsidRPr="0011367C">
        <w:rPr>
          <w:rFonts w:ascii="Times New Roman" w:hAnsi="Times New Roman" w:cs="Times New Roman"/>
          <w:b/>
          <w:bCs/>
          <w:color w:val="auto"/>
          <w:sz w:val="24"/>
          <w:szCs w:val="24"/>
        </w:rPr>
        <w:t>Pessoa física:</w:t>
      </w:r>
      <w:r w:rsidRPr="0011367C">
        <w:rPr>
          <w:rFonts w:ascii="Times New Roman" w:hAnsi="Times New Roman" w:cs="Times New Roman"/>
          <w:color w:val="auto"/>
          <w:sz w:val="24"/>
          <w:szCs w:val="24"/>
        </w:rPr>
        <w:t xml:space="preserve"> cédula de identidade (RG) ou documento equivalente que, por força de lei, tenha validade para fins de identificação em todo o território nacional;</w:t>
      </w:r>
      <w:bookmarkEnd w:id="2"/>
    </w:p>
    <w:p w14:paraId="405710B7" w14:textId="77777777" w:rsidR="004F030F" w:rsidRPr="0011367C" w:rsidRDefault="004F030F" w:rsidP="0006666D">
      <w:pPr>
        <w:pStyle w:val="Nivel2"/>
        <w:spacing w:before="0" w:after="0" w:line="360" w:lineRule="auto"/>
        <w:ind w:right="-2" w:firstLine="709"/>
        <w:rPr>
          <w:rFonts w:ascii="Times New Roman" w:hAnsi="Times New Roman" w:cs="Times New Roman"/>
          <w:color w:val="auto"/>
          <w:sz w:val="24"/>
          <w:szCs w:val="24"/>
        </w:rPr>
      </w:pPr>
      <w:r w:rsidRPr="0011367C">
        <w:rPr>
          <w:rFonts w:ascii="Times New Roman" w:hAnsi="Times New Roman" w:cs="Times New Roman"/>
          <w:b/>
          <w:bCs/>
          <w:color w:val="auto"/>
          <w:sz w:val="24"/>
          <w:szCs w:val="24"/>
        </w:rPr>
        <w:t>Empresário individual:</w:t>
      </w:r>
      <w:r w:rsidRPr="0011367C">
        <w:rPr>
          <w:rFonts w:ascii="Times New Roman" w:hAnsi="Times New Roman" w:cs="Times New Roman"/>
          <w:color w:val="auto"/>
          <w:sz w:val="24"/>
          <w:szCs w:val="24"/>
        </w:rPr>
        <w:t xml:space="preserve"> inscrição no Registro Público de Empresas Mercantis, a cargo da Junta Comercial da respectiva sede; </w:t>
      </w:r>
    </w:p>
    <w:p w14:paraId="67291DF6" w14:textId="77777777" w:rsidR="004F030F" w:rsidRPr="0011367C" w:rsidRDefault="004F030F" w:rsidP="0006666D">
      <w:pPr>
        <w:pStyle w:val="Nivel2"/>
        <w:spacing w:before="0" w:after="0" w:line="360" w:lineRule="auto"/>
        <w:ind w:right="-2" w:firstLine="709"/>
        <w:rPr>
          <w:rFonts w:ascii="Times New Roman" w:hAnsi="Times New Roman" w:cs="Times New Roman"/>
          <w:color w:val="auto"/>
          <w:sz w:val="24"/>
          <w:szCs w:val="24"/>
        </w:rPr>
      </w:pPr>
      <w:r w:rsidRPr="0011367C">
        <w:rPr>
          <w:rFonts w:ascii="Times New Roman" w:hAnsi="Times New Roman" w:cs="Times New Roman"/>
          <w:b/>
          <w:bCs/>
          <w:color w:val="auto"/>
          <w:sz w:val="24"/>
          <w:szCs w:val="24"/>
        </w:rPr>
        <w:t>Microempreendedor Individual - MEI:</w:t>
      </w:r>
      <w:r w:rsidRPr="0011367C">
        <w:rPr>
          <w:rFonts w:ascii="Times New Roman" w:hAnsi="Times New Roman" w:cs="Times New Roman"/>
          <w:color w:val="auto"/>
          <w:sz w:val="24"/>
          <w:szCs w:val="24"/>
        </w:rPr>
        <w:t xml:space="preserve"> Certificado da Condição de Microempreendedor Individual - CCMEI, cuja aceitação ficará condicionada à verificação da autenticidade no sítio </w:t>
      </w:r>
      <w:hyperlink r:id="rId14" w:history="1">
        <w:r w:rsidRPr="0011367C">
          <w:rPr>
            <w:rStyle w:val="Hyperlink"/>
            <w:rFonts w:ascii="Times New Roman" w:hAnsi="Times New Roman" w:cs="Times New Roman"/>
            <w:color w:val="auto"/>
            <w:sz w:val="24"/>
            <w:szCs w:val="24"/>
          </w:rPr>
          <w:t>https://www.gov.br/empresas-e-negocios/pt-br/empreendedor</w:t>
        </w:r>
      </w:hyperlink>
      <w:r w:rsidRPr="0011367C">
        <w:rPr>
          <w:rFonts w:ascii="Times New Roman" w:hAnsi="Times New Roman" w:cs="Times New Roman"/>
          <w:color w:val="auto"/>
          <w:sz w:val="24"/>
          <w:szCs w:val="24"/>
        </w:rPr>
        <w:t xml:space="preserve">; </w:t>
      </w:r>
    </w:p>
    <w:p w14:paraId="0E69B586" w14:textId="77777777" w:rsidR="00C4094B" w:rsidRPr="00C4094B" w:rsidRDefault="00C4094B" w:rsidP="0006666D">
      <w:pPr>
        <w:pStyle w:val="Nivel2"/>
        <w:spacing w:before="0" w:after="0" w:line="360" w:lineRule="auto"/>
        <w:ind w:right="-2" w:firstLine="709"/>
        <w:rPr>
          <w:rFonts w:ascii="Times New Roman" w:hAnsi="Times New Roman" w:cs="Times New Roman"/>
          <w:color w:val="auto"/>
          <w:sz w:val="24"/>
          <w:szCs w:val="24"/>
        </w:rPr>
      </w:pPr>
      <w:r w:rsidRPr="00D64537">
        <w:rPr>
          <w:rFonts w:ascii="Times New Roman" w:hAnsi="Times New Roman" w:cs="Times New Roman"/>
          <w:b/>
          <w:bCs/>
          <w:color w:val="auto"/>
          <w:sz w:val="24"/>
          <w:szCs w:val="24"/>
        </w:rPr>
        <w:t xml:space="preserve">Sociedade empresária ou sociedade limitada unipessoal – SLU: inscrição do ato constitutivo, estatuto ou contrato social no Registro Público de Empresas Mercantis, a cargo da Junta Comercial da respectiva sede, </w:t>
      </w:r>
      <w:r w:rsidRPr="00D64537">
        <w:rPr>
          <w:rFonts w:ascii="Times New Roman" w:hAnsi="Times New Roman" w:cs="Times New Roman"/>
          <w:color w:val="auto"/>
          <w:sz w:val="24"/>
          <w:szCs w:val="24"/>
        </w:rPr>
        <w:t>acompanhada</w:t>
      </w:r>
      <w:r w:rsidRPr="00C4094B">
        <w:rPr>
          <w:rFonts w:ascii="Times New Roman" w:hAnsi="Times New Roman" w:cs="Times New Roman"/>
          <w:color w:val="auto"/>
          <w:sz w:val="24"/>
          <w:szCs w:val="24"/>
        </w:rPr>
        <w:t xml:space="preserve"> de documento comprobatório de seus administradores, admitindo-se documentos emitidos sob a nomenclatura anterior de Empresa</w:t>
      </w:r>
      <w:r w:rsidRPr="00C4094B">
        <w:rPr>
          <w:rFonts w:ascii="Times New Roman" w:hAnsi="Times New Roman" w:cs="Times New Roman"/>
          <w:b/>
          <w:bCs/>
          <w:color w:val="auto"/>
          <w:sz w:val="24"/>
          <w:szCs w:val="24"/>
        </w:rPr>
        <w:t xml:space="preserve"> </w:t>
      </w:r>
      <w:r w:rsidRPr="00C4094B">
        <w:rPr>
          <w:rFonts w:ascii="Times New Roman" w:hAnsi="Times New Roman" w:cs="Times New Roman"/>
          <w:color w:val="auto"/>
          <w:sz w:val="24"/>
          <w:szCs w:val="24"/>
        </w:rPr>
        <w:t>Individual de Responsabilidade Limitada – EIRELI, nos termos da Lei nº 14.195/2021.</w:t>
      </w:r>
    </w:p>
    <w:p w14:paraId="5BCDCE1A" w14:textId="081E532E" w:rsidR="004F030F" w:rsidRPr="0011367C" w:rsidRDefault="004F030F" w:rsidP="0006666D">
      <w:pPr>
        <w:pStyle w:val="Nivel2"/>
        <w:spacing w:before="0" w:after="0" w:line="360" w:lineRule="auto"/>
        <w:ind w:right="-2" w:firstLine="709"/>
        <w:rPr>
          <w:rFonts w:ascii="Times New Roman" w:hAnsi="Times New Roman" w:cs="Times New Roman"/>
          <w:color w:val="auto"/>
          <w:sz w:val="24"/>
          <w:szCs w:val="24"/>
        </w:rPr>
      </w:pPr>
      <w:r w:rsidRPr="0011367C">
        <w:rPr>
          <w:rFonts w:ascii="Times New Roman" w:hAnsi="Times New Roman" w:cs="Times New Roman"/>
          <w:b/>
          <w:bCs/>
          <w:color w:val="auto"/>
          <w:sz w:val="24"/>
          <w:szCs w:val="24"/>
        </w:rPr>
        <w:t xml:space="preserve">Sociedade simples: </w:t>
      </w:r>
      <w:r w:rsidRPr="0011367C">
        <w:rPr>
          <w:rFonts w:ascii="Times New Roman" w:hAnsi="Times New Roman" w:cs="Times New Roman"/>
          <w:color w:val="auto"/>
          <w:sz w:val="24"/>
          <w:szCs w:val="24"/>
        </w:rPr>
        <w:t>inscrição do ato constitutivo no Registro Civil de Pessoas Jurídicas do local de sua sede, acompanhada de documento comprobatório de seus administradores;</w:t>
      </w:r>
    </w:p>
    <w:p w14:paraId="0168AFE3" w14:textId="77777777" w:rsidR="004F030F" w:rsidRPr="0011367C" w:rsidRDefault="004F030F" w:rsidP="0006666D">
      <w:pPr>
        <w:pStyle w:val="Nivel2"/>
        <w:spacing w:before="0" w:after="0" w:line="360" w:lineRule="auto"/>
        <w:ind w:right="-2" w:firstLine="709"/>
        <w:rPr>
          <w:rFonts w:ascii="Times New Roman" w:hAnsi="Times New Roman" w:cs="Times New Roman"/>
          <w:color w:val="auto"/>
          <w:sz w:val="24"/>
          <w:szCs w:val="24"/>
        </w:rPr>
      </w:pPr>
      <w:r w:rsidRPr="0011367C">
        <w:rPr>
          <w:rFonts w:ascii="Times New Roman" w:hAnsi="Times New Roman" w:cs="Times New Roman"/>
          <w:b/>
          <w:bCs/>
          <w:color w:val="auto"/>
          <w:sz w:val="24"/>
          <w:szCs w:val="24"/>
        </w:rPr>
        <w:t>Filial, sucursal ou agência de sociedade simples ou empresária:</w:t>
      </w:r>
      <w:r w:rsidRPr="0011367C">
        <w:rPr>
          <w:rFonts w:ascii="Times New Roman" w:hAnsi="Times New Roman" w:cs="Times New Roman"/>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3" w:name="_Int_ySfCXwr4"/>
      <w:r w:rsidRPr="0011367C">
        <w:rPr>
          <w:rFonts w:ascii="Times New Roman" w:hAnsi="Times New Roman" w:cs="Times New Roman"/>
          <w:color w:val="auto"/>
          <w:sz w:val="24"/>
          <w:szCs w:val="24"/>
        </w:rPr>
        <w:t>Mercantis onde</w:t>
      </w:r>
      <w:bookmarkEnd w:id="3"/>
      <w:r w:rsidRPr="0011367C">
        <w:rPr>
          <w:rFonts w:ascii="Times New Roman" w:hAnsi="Times New Roman" w:cs="Times New Roman"/>
          <w:color w:val="auto"/>
          <w:sz w:val="24"/>
          <w:szCs w:val="24"/>
        </w:rPr>
        <w:t xml:space="preserve"> opera, com averbação no Registro onde tem sede a matriz</w:t>
      </w:r>
    </w:p>
    <w:p w14:paraId="28305548" w14:textId="77777777" w:rsidR="004F030F" w:rsidRPr="0011367C" w:rsidRDefault="004F030F" w:rsidP="0006666D">
      <w:pPr>
        <w:pStyle w:val="Nivel2"/>
        <w:spacing w:before="0" w:after="0" w:line="360" w:lineRule="auto"/>
        <w:ind w:right="-2" w:firstLine="709"/>
        <w:rPr>
          <w:rFonts w:ascii="Times New Roman" w:hAnsi="Times New Roman" w:cs="Times New Roman"/>
          <w:color w:val="auto"/>
          <w:sz w:val="24"/>
          <w:szCs w:val="24"/>
        </w:rPr>
      </w:pPr>
      <w:r w:rsidRPr="0011367C">
        <w:rPr>
          <w:rFonts w:ascii="Times New Roman" w:hAnsi="Times New Roman" w:cs="Times New Roman"/>
          <w:b/>
          <w:bCs/>
          <w:color w:val="auto"/>
          <w:sz w:val="24"/>
          <w:szCs w:val="24"/>
        </w:rPr>
        <w:t>Sociedade cooperativa:</w:t>
      </w:r>
      <w:r w:rsidRPr="0011367C">
        <w:rPr>
          <w:rFonts w:ascii="Times New Roman" w:hAnsi="Times New Roman" w:cs="Times New Roman"/>
          <w:color w:val="auto"/>
          <w:sz w:val="24"/>
          <w:szCs w:val="24"/>
        </w:rPr>
        <w:t xml:space="preserve"> ata de fundação e estatuto social, com a ata da assembleia que o aprovou, devidamente arquivado na Junta Comercial ou inscrito no </w:t>
      </w:r>
      <w:r w:rsidRPr="0011367C">
        <w:rPr>
          <w:rFonts w:ascii="Times New Roman" w:hAnsi="Times New Roman" w:cs="Times New Roman"/>
          <w:color w:val="auto"/>
          <w:sz w:val="24"/>
          <w:szCs w:val="24"/>
        </w:rPr>
        <w:lastRenderedPageBreak/>
        <w:t xml:space="preserve">Registro Civil das Pessoas Jurídicas da respectiva sede, além do registro de que trata o </w:t>
      </w:r>
      <w:hyperlink r:id="rId15" w:anchor="art107" w:history="1">
        <w:r w:rsidRPr="0011367C">
          <w:rPr>
            <w:rStyle w:val="Hyperlink"/>
            <w:rFonts w:ascii="Times New Roman" w:hAnsi="Times New Roman" w:cs="Times New Roman"/>
            <w:color w:val="auto"/>
            <w:sz w:val="24"/>
            <w:szCs w:val="24"/>
          </w:rPr>
          <w:t>art. 107 da Lei nº 5.764, de 16 de dezembro 1971</w:t>
        </w:r>
      </w:hyperlink>
      <w:r w:rsidRPr="0011367C">
        <w:rPr>
          <w:rFonts w:ascii="Times New Roman" w:hAnsi="Times New Roman" w:cs="Times New Roman"/>
          <w:color w:val="auto"/>
          <w:sz w:val="24"/>
          <w:szCs w:val="24"/>
        </w:rPr>
        <w:t>.</w:t>
      </w:r>
    </w:p>
    <w:p w14:paraId="61447F60" w14:textId="77777777" w:rsidR="004F030F" w:rsidRPr="0011367C" w:rsidRDefault="004F030F" w:rsidP="0006666D">
      <w:pPr>
        <w:pStyle w:val="Nivel2"/>
        <w:spacing w:before="0" w:after="0" w:line="360" w:lineRule="auto"/>
        <w:ind w:right="-2" w:firstLine="709"/>
        <w:rPr>
          <w:rFonts w:ascii="Times New Roman" w:hAnsi="Times New Roman" w:cs="Times New Roman"/>
          <w:color w:val="auto"/>
          <w:sz w:val="24"/>
          <w:szCs w:val="24"/>
        </w:rPr>
      </w:pPr>
      <w:r w:rsidRPr="0011367C">
        <w:rPr>
          <w:rFonts w:ascii="Times New Roman" w:hAnsi="Times New Roman" w:cs="Times New Roman"/>
          <w:b/>
          <w:bCs/>
          <w:color w:val="auto"/>
          <w:sz w:val="24"/>
          <w:szCs w:val="24"/>
        </w:rPr>
        <w:t>Agricultor familiar:</w:t>
      </w:r>
      <w:r w:rsidRPr="0011367C">
        <w:rPr>
          <w:rFonts w:ascii="Times New Roman" w:hAnsi="Times New Roman" w:cs="Times New Roman"/>
          <w:color w:val="auto"/>
          <w:sz w:val="24"/>
          <w:szCs w:val="24"/>
        </w:rPr>
        <w:t xml:space="preserve"> Declaração de Aptidão ao Pronaf – DAP ou DAP-P válida, ou, ainda, outros documentos definidos pela Secretaria Especial de Agricultura Familiar e do Desenvolvimento Agrário, nos termos do</w:t>
      </w:r>
      <w:hyperlink r:id="rId16" w:anchor="art4§2" w:history="1">
        <w:r w:rsidRPr="0011367C">
          <w:rPr>
            <w:rStyle w:val="Hyperlink"/>
            <w:rFonts w:ascii="Times New Roman" w:hAnsi="Times New Roman" w:cs="Times New Roman"/>
            <w:color w:val="auto"/>
            <w:sz w:val="24"/>
            <w:szCs w:val="24"/>
          </w:rPr>
          <w:t xml:space="preserve"> art. 4º, §2º do Decreto nº 10.880, de 2 de dezembro de 2021</w:t>
        </w:r>
      </w:hyperlink>
      <w:r w:rsidRPr="0011367C">
        <w:rPr>
          <w:rFonts w:ascii="Times New Roman" w:hAnsi="Times New Roman" w:cs="Times New Roman"/>
          <w:color w:val="auto"/>
          <w:sz w:val="24"/>
          <w:szCs w:val="24"/>
        </w:rPr>
        <w:t>.</w:t>
      </w:r>
    </w:p>
    <w:p w14:paraId="1BD77183" w14:textId="77777777" w:rsidR="004F030F" w:rsidRPr="0011367C" w:rsidRDefault="004F030F" w:rsidP="0006666D">
      <w:pPr>
        <w:pStyle w:val="Nivel2"/>
        <w:spacing w:before="0" w:after="0" w:line="360" w:lineRule="auto"/>
        <w:ind w:right="-2" w:firstLine="709"/>
        <w:rPr>
          <w:rFonts w:ascii="Times New Roman" w:hAnsi="Times New Roman" w:cs="Times New Roman"/>
          <w:color w:val="auto"/>
          <w:sz w:val="24"/>
          <w:szCs w:val="24"/>
        </w:rPr>
      </w:pPr>
      <w:r w:rsidRPr="0011367C">
        <w:rPr>
          <w:rFonts w:ascii="Times New Roman" w:hAnsi="Times New Roman" w:cs="Times New Roman"/>
          <w:b/>
          <w:bCs/>
          <w:color w:val="auto"/>
          <w:sz w:val="24"/>
          <w:szCs w:val="24"/>
        </w:rPr>
        <w:t>Produtor Rural:</w:t>
      </w:r>
      <w:r w:rsidRPr="0011367C">
        <w:rPr>
          <w:rFonts w:ascii="Times New Roman" w:hAnsi="Times New Roman" w:cs="Times New Roman"/>
          <w:color w:val="auto"/>
          <w:sz w:val="24"/>
          <w:szCs w:val="24"/>
        </w:rPr>
        <w:t xml:space="preserve"> matrícula no Cadastro Específico do INSS – CEI, que comprove a qualificação como produtor rural pessoa física, nos termos da </w:t>
      </w:r>
      <w:hyperlink r:id="rId17" w:history="1">
        <w:r w:rsidRPr="0011367C">
          <w:rPr>
            <w:rStyle w:val="Hyperlink"/>
            <w:rFonts w:ascii="Times New Roman" w:hAnsi="Times New Roman" w:cs="Times New Roman"/>
            <w:color w:val="auto"/>
            <w:sz w:val="24"/>
            <w:szCs w:val="24"/>
          </w:rPr>
          <w:t>Instrução Normativa RFB n. 971, de 13 de novembro de 2009</w:t>
        </w:r>
      </w:hyperlink>
      <w:r w:rsidRPr="0011367C">
        <w:rPr>
          <w:rFonts w:ascii="Times New Roman" w:hAnsi="Times New Roman" w:cs="Times New Roman"/>
          <w:color w:val="auto"/>
          <w:sz w:val="24"/>
          <w:szCs w:val="24"/>
        </w:rPr>
        <w:t xml:space="preserve"> (arts. 17 a 19 e 165).</w:t>
      </w:r>
    </w:p>
    <w:p w14:paraId="332A727A" w14:textId="77777777" w:rsidR="004F030F" w:rsidRPr="0011367C" w:rsidRDefault="004F030F" w:rsidP="0006666D">
      <w:pPr>
        <w:pStyle w:val="Nivel2"/>
        <w:spacing w:before="0" w:after="0" w:line="360" w:lineRule="auto"/>
        <w:ind w:right="-2" w:firstLine="709"/>
        <w:rPr>
          <w:rFonts w:ascii="Times New Roman" w:hAnsi="Times New Roman" w:cs="Times New Roman"/>
          <w:color w:val="auto"/>
          <w:sz w:val="24"/>
          <w:szCs w:val="24"/>
        </w:rPr>
      </w:pPr>
      <w:r w:rsidRPr="0011367C">
        <w:rPr>
          <w:rFonts w:ascii="Times New Roman" w:hAnsi="Times New Roman" w:cs="Times New Roman"/>
          <w:color w:val="auto"/>
          <w:sz w:val="24"/>
          <w:szCs w:val="24"/>
        </w:rPr>
        <w:t>Os documentos apresentados deverão estar acompanhados de todas as alterações ou da consolidação respectiva.</w:t>
      </w:r>
    </w:p>
    <w:p w14:paraId="7E767B86" w14:textId="77777777" w:rsidR="00317FA0" w:rsidRPr="0011367C" w:rsidRDefault="00317FA0" w:rsidP="0006666D">
      <w:pPr>
        <w:pStyle w:val="Nivel2"/>
        <w:numPr>
          <w:ilvl w:val="0"/>
          <w:numId w:val="0"/>
        </w:numPr>
        <w:spacing w:before="0" w:after="0" w:line="360" w:lineRule="auto"/>
        <w:ind w:left="709" w:right="-2"/>
        <w:rPr>
          <w:rFonts w:ascii="Times New Roman" w:hAnsi="Times New Roman" w:cs="Times New Roman"/>
          <w:color w:val="auto"/>
          <w:sz w:val="24"/>
          <w:szCs w:val="24"/>
        </w:rPr>
      </w:pPr>
    </w:p>
    <w:p w14:paraId="226DAF47" w14:textId="77777777" w:rsidR="004F030F" w:rsidRPr="0011367C" w:rsidRDefault="004F030F" w:rsidP="0006666D">
      <w:pPr>
        <w:pStyle w:val="Nvel1-SemNum"/>
        <w:spacing w:before="0" w:line="360" w:lineRule="auto"/>
        <w:ind w:right="-2"/>
        <w:rPr>
          <w:rFonts w:ascii="Times New Roman" w:hAnsi="Times New Roman" w:cs="Times New Roman"/>
          <w:color w:val="auto"/>
          <w:sz w:val="24"/>
          <w:szCs w:val="24"/>
          <w:lang w:eastAsia="zh-CN" w:bidi="hi-IN"/>
        </w:rPr>
      </w:pPr>
      <w:r w:rsidRPr="0011367C">
        <w:rPr>
          <w:rFonts w:ascii="Times New Roman" w:hAnsi="Times New Roman" w:cs="Times New Roman"/>
          <w:color w:val="auto"/>
          <w:sz w:val="24"/>
          <w:szCs w:val="24"/>
          <w:lang w:eastAsia="zh-CN" w:bidi="hi-IN"/>
        </w:rPr>
        <w:t>Habilitação fiscal, social e trabalhista</w:t>
      </w:r>
    </w:p>
    <w:p w14:paraId="64EA0A56" w14:textId="77777777" w:rsidR="004F030F" w:rsidRPr="0011367C" w:rsidRDefault="004F030F" w:rsidP="0006666D">
      <w:pPr>
        <w:pStyle w:val="Nivel2"/>
        <w:spacing w:before="0" w:after="0" w:line="360" w:lineRule="auto"/>
        <w:ind w:right="-2" w:firstLine="709"/>
        <w:rPr>
          <w:rFonts w:ascii="Times New Roman" w:hAnsi="Times New Roman" w:cs="Times New Roman"/>
          <w:color w:val="auto"/>
          <w:sz w:val="24"/>
          <w:szCs w:val="24"/>
        </w:rPr>
      </w:pPr>
      <w:r w:rsidRPr="0011367C">
        <w:rPr>
          <w:rFonts w:ascii="Times New Roman" w:hAnsi="Times New Roman" w:cs="Times New Roman"/>
          <w:color w:val="auto"/>
          <w:sz w:val="24"/>
          <w:szCs w:val="24"/>
        </w:rPr>
        <w:t>Prova de inscrição no Cadastro Nacional de Pessoas Jurídicas ou no Cadastro de Pessoas Físicas, conforme o caso;</w:t>
      </w:r>
    </w:p>
    <w:p w14:paraId="019B7364" w14:textId="77777777" w:rsidR="004F030F" w:rsidRPr="0011367C" w:rsidRDefault="004F030F" w:rsidP="0006666D">
      <w:pPr>
        <w:pStyle w:val="Nivel2"/>
        <w:spacing w:before="0" w:after="0" w:line="360" w:lineRule="auto"/>
        <w:ind w:right="-2" w:firstLine="709"/>
        <w:rPr>
          <w:rFonts w:ascii="Times New Roman" w:hAnsi="Times New Roman" w:cs="Times New Roman"/>
          <w:color w:val="auto"/>
          <w:sz w:val="24"/>
          <w:szCs w:val="24"/>
        </w:rPr>
      </w:pPr>
      <w:r w:rsidRPr="0011367C">
        <w:rPr>
          <w:rFonts w:ascii="Times New Roman" w:hAnsi="Times New Roman" w:cs="Times New Roman"/>
          <w:color w:val="auto"/>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3A67741" w14:textId="77777777" w:rsidR="004F030F" w:rsidRPr="0011367C" w:rsidRDefault="004F030F" w:rsidP="0006666D">
      <w:pPr>
        <w:pStyle w:val="Nivel2"/>
        <w:spacing w:before="0" w:after="0" w:line="360" w:lineRule="auto"/>
        <w:ind w:right="-2" w:firstLine="709"/>
        <w:rPr>
          <w:rFonts w:ascii="Times New Roman" w:hAnsi="Times New Roman" w:cs="Times New Roman"/>
          <w:color w:val="auto"/>
          <w:sz w:val="24"/>
          <w:szCs w:val="24"/>
        </w:rPr>
      </w:pPr>
      <w:r w:rsidRPr="0011367C">
        <w:rPr>
          <w:rFonts w:ascii="Times New Roman" w:hAnsi="Times New Roman" w:cs="Times New Roman"/>
          <w:color w:val="auto"/>
          <w:sz w:val="24"/>
          <w:szCs w:val="24"/>
        </w:rPr>
        <w:t>Prova de regularidade com o Fundo de Garantia do Tempo de Serviço (FGTS);</w:t>
      </w:r>
    </w:p>
    <w:p w14:paraId="6439CDBB" w14:textId="77777777" w:rsidR="004F030F" w:rsidRPr="0011367C" w:rsidRDefault="004F030F" w:rsidP="0006666D">
      <w:pPr>
        <w:pStyle w:val="Nivel2"/>
        <w:spacing w:before="0" w:after="0" w:line="360" w:lineRule="auto"/>
        <w:ind w:right="-2" w:firstLine="709"/>
        <w:rPr>
          <w:rFonts w:ascii="Times New Roman" w:hAnsi="Times New Roman" w:cs="Times New Roman"/>
          <w:color w:val="auto"/>
          <w:sz w:val="24"/>
          <w:szCs w:val="24"/>
        </w:rPr>
      </w:pPr>
      <w:r w:rsidRPr="0011367C">
        <w:rPr>
          <w:rFonts w:ascii="Times New Roman" w:hAnsi="Times New Roman" w:cs="Times New Roman"/>
          <w:color w:val="auto"/>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896716D" w14:textId="77777777" w:rsidR="004F030F" w:rsidRPr="0011367C" w:rsidRDefault="004F030F" w:rsidP="0006666D">
      <w:pPr>
        <w:pStyle w:val="Nivel2"/>
        <w:spacing w:before="0" w:after="0" w:line="360" w:lineRule="auto"/>
        <w:ind w:right="-2" w:firstLine="709"/>
        <w:rPr>
          <w:rFonts w:ascii="Times New Roman" w:hAnsi="Times New Roman" w:cs="Times New Roman"/>
          <w:color w:val="auto"/>
          <w:sz w:val="24"/>
          <w:szCs w:val="24"/>
        </w:rPr>
      </w:pPr>
      <w:r w:rsidRPr="0011367C">
        <w:rPr>
          <w:rFonts w:ascii="Times New Roman" w:hAnsi="Times New Roman" w:cs="Times New Roman"/>
          <w:color w:val="auto"/>
          <w:sz w:val="24"/>
          <w:szCs w:val="24"/>
        </w:rPr>
        <w:t xml:space="preserve">Prova de inscrição no cadastro de contribuintes </w:t>
      </w:r>
      <w:r w:rsidRPr="0011367C">
        <w:rPr>
          <w:rFonts w:ascii="Times New Roman" w:hAnsi="Times New Roman" w:cs="Times New Roman"/>
          <w:i/>
          <w:iCs/>
          <w:color w:val="auto"/>
          <w:sz w:val="24"/>
          <w:szCs w:val="24"/>
        </w:rPr>
        <w:t>[Estadual/Distrital]</w:t>
      </w:r>
      <w:r w:rsidRPr="0011367C">
        <w:rPr>
          <w:rFonts w:ascii="Times New Roman" w:hAnsi="Times New Roman" w:cs="Times New Roman"/>
          <w:color w:val="auto"/>
          <w:sz w:val="24"/>
          <w:szCs w:val="24"/>
        </w:rPr>
        <w:t xml:space="preserve"> ou </w:t>
      </w:r>
      <w:r w:rsidRPr="0011367C">
        <w:rPr>
          <w:rFonts w:ascii="Times New Roman" w:hAnsi="Times New Roman" w:cs="Times New Roman"/>
          <w:i/>
          <w:iCs/>
          <w:color w:val="auto"/>
          <w:sz w:val="24"/>
          <w:szCs w:val="24"/>
        </w:rPr>
        <w:t xml:space="preserve">[Municipal/Distrital] </w:t>
      </w:r>
      <w:r w:rsidRPr="0011367C">
        <w:rPr>
          <w:rFonts w:ascii="Times New Roman" w:hAnsi="Times New Roman" w:cs="Times New Roman"/>
          <w:color w:val="auto"/>
          <w:sz w:val="24"/>
          <w:szCs w:val="24"/>
        </w:rPr>
        <w:t xml:space="preserve">relativo ao domicílio ou sede do fornecedor, pertinente ao seu ramo de atividade e compatível com o objeto contratual; </w:t>
      </w:r>
    </w:p>
    <w:p w14:paraId="5E8A2B0D" w14:textId="77777777" w:rsidR="004F030F" w:rsidRPr="0011367C" w:rsidRDefault="004F030F" w:rsidP="0006666D">
      <w:pPr>
        <w:pStyle w:val="Nivel2"/>
        <w:spacing w:before="0" w:after="0" w:line="360" w:lineRule="auto"/>
        <w:ind w:right="-2" w:firstLine="709"/>
        <w:rPr>
          <w:rFonts w:ascii="Times New Roman" w:hAnsi="Times New Roman" w:cs="Times New Roman"/>
          <w:color w:val="auto"/>
          <w:sz w:val="24"/>
          <w:szCs w:val="24"/>
        </w:rPr>
      </w:pPr>
      <w:r w:rsidRPr="0011367C">
        <w:rPr>
          <w:rFonts w:ascii="Times New Roman" w:hAnsi="Times New Roman" w:cs="Times New Roman"/>
          <w:color w:val="auto"/>
          <w:sz w:val="24"/>
          <w:szCs w:val="24"/>
        </w:rPr>
        <w:lastRenderedPageBreak/>
        <w:t xml:space="preserve">Prova de regularidade com a Fazenda </w:t>
      </w:r>
      <w:r w:rsidRPr="0011367C">
        <w:rPr>
          <w:rFonts w:ascii="Times New Roman" w:hAnsi="Times New Roman" w:cs="Times New Roman"/>
          <w:i/>
          <w:iCs/>
          <w:color w:val="auto"/>
          <w:sz w:val="24"/>
          <w:szCs w:val="24"/>
        </w:rPr>
        <w:t xml:space="preserve">[Estadual/Distrital] ou [Municipal/Distrital] </w:t>
      </w:r>
      <w:r w:rsidRPr="0011367C">
        <w:rPr>
          <w:rFonts w:ascii="Times New Roman" w:hAnsi="Times New Roman" w:cs="Times New Roman"/>
          <w:color w:val="auto"/>
          <w:sz w:val="24"/>
          <w:szCs w:val="24"/>
        </w:rPr>
        <w:t>do domicílio ou sede do fornecedor, relativa à atividade em cujo exercício contrata ou concorre;</w:t>
      </w:r>
    </w:p>
    <w:p w14:paraId="75A2845C" w14:textId="77777777" w:rsidR="004F030F" w:rsidRPr="0011367C" w:rsidRDefault="004F030F" w:rsidP="0006666D">
      <w:pPr>
        <w:pStyle w:val="Nivel2"/>
        <w:spacing w:before="0" w:after="0" w:line="360" w:lineRule="auto"/>
        <w:ind w:right="-2" w:firstLine="709"/>
        <w:rPr>
          <w:rFonts w:ascii="Times New Roman" w:hAnsi="Times New Roman" w:cs="Times New Roman"/>
          <w:color w:val="auto"/>
          <w:sz w:val="24"/>
          <w:szCs w:val="24"/>
        </w:rPr>
      </w:pPr>
      <w:r w:rsidRPr="0011367C">
        <w:rPr>
          <w:rFonts w:ascii="Times New Roman" w:hAnsi="Times New Roman" w:cs="Times New Roman"/>
          <w:color w:val="auto"/>
          <w:sz w:val="24"/>
          <w:szCs w:val="24"/>
        </w:rPr>
        <w:t xml:space="preserve">Caso o fornecedor seja considerado isento dos tributos </w:t>
      </w:r>
      <w:r w:rsidRPr="0011367C">
        <w:rPr>
          <w:rFonts w:ascii="Times New Roman" w:hAnsi="Times New Roman" w:cs="Times New Roman"/>
          <w:i/>
          <w:iCs/>
          <w:color w:val="auto"/>
          <w:sz w:val="24"/>
          <w:szCs w:val="24"/>
        </w:rPr>
        <w:t xml:space="preserve">[Estadual/Distrital] ou [Municipal/Distrital] </w:t>
      </w:r>
      <w:r w:rsidRPr="0011367C">
        <w:rPr>
          <w:rFonts w:ascii="Times New Roman" w:hAnsi="Times New Roman" w:cs="Times New Roman"/>
          <w:color w:val="auto"/>
          <w:sz w:val="24"/>
          <w:szCs w:val="24"/>
        </w:rPr>
        <w:t>relacionados ao objeto contratual, deverá comprovar tal condição mediante a apresentação de declaração da Fazenda respectiva do seu domicílio ou sede, ou outra equivalente, na forma da lei.</w:t>
      </w:r>
    </w:p>
    <w:p w14:paraId="76BCBA2D" w14:textId="77777777" w:rsidR="004F030F" w:rsidRPr="0011367C" w:rsidRDefault="004F030F" w:rsidP="0006666D">
      <w:pPr>
        <w:pStyle w:val="Nivel2"/>
        <w:spacing w:before="0" w:after="0" w:line="360" w:lineRule="auto"/>
        <w:ind w:right="-2" w:firstLine="709"/>
        <w:rPr>
          <w:rFonts w:ascii="Times New Roman" w:hAnsi="Times New Roman" w:cs="Times New Roman"/>
          <w:color w:val="auto"/>
          <w:sz w:val="24"/>
          <w:szCs w:val="24"/>
        </w:rPr>
      </w:pPr>
      <w:r w:rsidRPr="0011367C">
        <w:rPr>
          <w:rFonts w:ascii="Times New Roman" w:hAnsi="Times New Roman" w:cs="Times New Roman"/>
          <w:color w:val="auto"/>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13F3AD2" w14:textId="77777777" w:rsidR="00317FA0" w:rsidRPr="0011367C" w:rsidRDefault="00317FA0" w:rsidP="0006666D">
      <w:pPr>
        <w:pStyle w:val="Nivel2"/>
        <w:numPr>
          <w:ilvl w:val="0"/>
          <w:numId w:val="0"/>
        </w:numPr>
        <w:spacing w:before="0" w:after="0" w:line="360" w:lineRule="auto"/>
        <w:ind w:left="709" w:right="-2"/>
        <w:rPr>
          <w:rFonts w:ascii="Times New Roman" w:hAnsi="Times New Roman" w:cs="Times New Roman"/>
          <w:color w:val="auto"/>
          <w:sz w:val="24"/>
          <w:szCs w:val="24"/>
        </w:rPr>
      </w:pPr>
    </w:p>
    <w:p w14:paraId="31C0687A" w14:textId="77777777" w:rsidR="004F030F" w:rsidRDefault="004F030F" w:rsidP="0006666D">
      <w:pPr>
        <w:pStyle w:val="Nvel1-SemNum"/>
        <w:spacing w:before="0" w:line="360" w:lineRule="auto"/>
        <w:ind w:right="-2"/>
        <w:rPr>
          <w:rFonts w:ascii="Times New Roman" w:hAnsi="Times New Roman" w:cs="Times New Roman"/>
          <w:color w:val="auto"/>
          <w:sz w:val="24"/>
          <w:szCs w:val="24"/>
          <w:lang w:eastAsia="zh-CN" w:bidi="hi-IN"/>
        </w:rPr>
      </w:pPr>
      <w:r w:rsidRPr="0011367C">
        <w:rPr>
          <w:rFonts w:ascii="Times New Roman" w:hAnsi="Times New Roman" w:cs="Times New Roman"/>
          <w:color w:val="auto"/>
          <w:sz w:val="24"/>
          <w:szCs w:val="24"/>
          <w:lang w:eastAsia="zh-CN" w:bidi="hi-IN"/>
        </w:rPr>
        <w:t>Qualificação Econômico-Financeira</w:t>
      </w:r>
    </w:p>
    <w:p w14:paraId="3D74D029" w14:textId="77777777" w:rsidR="0030662B" w:rsidRPr="0011367C" w:rsidRDefault="0030662B" w:rsidP="0006666D">
      <w:pPr>
        <w:pStyle w:val="Nvel1-SemNum"/>
        <w:spacing w:before="0" w:line="360" w:lineRule="auto"/>
        <w:ind w:right="-2"/>
        <w:rPr>
          <w:rFonts w:ascii="Times New Roman" w:hAnsi="Times New Roman" w:cs="Times New Roman"/>
          <w:color w:val="auto"/>
          <w:sz w:val="24"/>
          <w:szCs w:val="24"/>
          <w:lang w:eastAsia="zh-CN" w:bidi="hi-IN"/>
        </w:rPr>
      </w:pPr>
    </w:p>
    <w:p w14:paraId="45628571" w14:textId="77777777" w:rsidR="004F030F" w:rsidRPr="0011367C" w:rsidRDefault="004F030F" w:rsidP="0006666D">
      <w:pPr>
        <w:pStyle w:val="Nivel2"/>
        <w:spacing w:before="0" w:after="0" w:line="360" w:lineRule="auto"/>
        <w:ind w:right="-2" w:firstLine="709"/>
        <w:rPr>
          <w:rFonts w:ascii="Times New Roman" w:hAnsi="Times New Roman" w:cs="Times New Roman"/>
          <w:color w:val="auto"/>
          <w:sz w:val="24"/>
          <w:szCs w:val="24"/>
        </w:rPr>
      </w:pPr>
      <w:r w:rsidRPr="0011367C">
        <w:rPr>
          <w:rFonts w:ascii="Times New Roman" w:hAnsi="Times New Roman" w:cs="Times New Roman"/>
          <w:color w:val="auto"/>
          <w:sz w:val="24"/>
          <w:szCs w:val="24"/>
        </w:rPr>
        <w:t xml:space="preserve">Certidão negativa de insolvência civil expedida pelo distribuidor do domicílio ou sede do licitante, caso se trate de pessoa física, desde que admitida a sua participação na licitação, ou de sociedade simples; </w:t>
      </w:r>
    </w:p>
    <w:p w14:paraId="6FA62401" w14:textId="77777777" w:rsidR="004F030F" w:rsidRPr="0011367C" w:rsidRDefault="004F030F" w:rsidP="0006666D">
      <w:pPr>
        <w:pStyle w:val="Nivel2"/>
        <w:spacing w:before="0" w:after="0" w:line="360" w:lineRule="auto"/>
        <w:ind w:right="-2" w:firstLine="709"/>
        <w:rPr>
          <w:rFonts w:ascii="Times New Roman" w:hAnsi="Times New Roman" w:cs="Times New Roman"/>
          <w:color w:val="auto"/>
          <w:sz w:val="24"/>
          <w:szCs w:val="24"/>
        </w:rPr>
      </w:pPr>
      <w:r w:rsidRPr="0011367C">
        <w:rPr>
          <w:rFonts w:ascii="Times New Roman" w:hAnsi="Times New Roman" w:cs="Times New Roman"/>
          <w:color w:val="auto"/>
          <w:sz w:val="24"/>
          <w:szCs w:val="24"/>
        </w:rPr>
        <w:t xml:space="preserve">Certidão negativa de falência expedida pelo distribuidor da sede do fornecedor - </w:t>
      </w:r>
      <w:hyperlink r:id="rId18" w:anchor="art69" w:history="1">
        <w:r w:rsidRPr="0011367C">
          <w:rPr>
            <w:rStyle w:val="Hyperlink"/>
            <w:rFonts w:ascii="Times New Roman" w:hAnsi="Times New Roman" w:cs="Times New Roman"/>
            <w:color w:val="auto"/>
            <w:sz w:val="24"/>
            <w:szCs w:val="24"/>
          </w:rPr>
          <w:t>Lei nº 14.133, de 2021, art. 69, caput, inciso II</w:t>
        </w:r>
      </w:hyperlink>
      <w:r w:rsidRPr="0011367C">
        <w:rPr>
          <w:rFonts w:ascii="Times New Roman" w:hAnsi="Times New Roman" w:cs="Times New Roman"/>
          <w:color w:val="auto"/>
          <w:sz w:val="24"/>
          <w:szCs w:val="24"/>
        </w:rPr>
        <w:t>);</w:t>
      </w:r>
    </w:p>
    <w:p w14:paraId="53C0200A" w14:textId="77777777" w:rsidR="00317FA0" w:rsidRPr="0011367C" w:rsidRDefault="00317FA0" w:rsidP="0006666D">
      <w:pPr>
        <w:pStyle w:val="Nvel2-Red"/>
        <w:numPr>
          <w:ilvl w:val="0"/>
          <w:numId w:val="0"/>
        </w:numPr>
        <w:spacing w:before="0" w:after="0" w:line="360" w:lineRule="auto"/>
        <w:ind w:left="709" w:right="-2"/>
        <w:rPr>
          <w:rFonts w:ascii="Times New Roman" w:hAnsi="Times New Roman" w:cs="Times New Roman"/>
          <w:color w:val="auto"/>
          <w:sz w:val="24"/>
          <w:szCs w:val="24"/>
        </w:rPr>
      </w:pPr>
    </w:p>
    <w:p w14:paraId="0C9A0C35" w14:textId="77777777" w:rsidR="004F030F" w:rsidRDefault="004F030F" w:rsidP="0006666D">
      <w:pPr>
        <w:pStyle w:val="Nvel1-SemNum"/>
        <w:spacing w:before="0" w:line="360" w:lineRule="auto"/>
        <w:ind w:right="-2"/>
        <w:rPr>
          <w:rFonts w:ascii="Times New Roman" w:hAnsi="Times New Roman" w:cs="Times New Roman"/>
          <w:color w:val="auto"/>
          <w:sz w:val="24"/>
          <w:szCs w:val="24"/>
          <w:lang w:eastAsia="zh-CN" w:bidi="hi-IN"/>
        </w:rPr>
      </w:pPr>
      <w:r w:rsidRPr="0011367C">
        <w:rPr>
          <w:rFonts w:ascii="Times New Roman" w:hAnsi="Times New Roman" w:cs="Times New Roman"/>
          <w:color w:val="auto"/>
          <w:sz w:val="24"/>
          <w:szCs w:val="24"/>
          <w:lang w:eastAsia="zh-CN" w:bidi="hi-IN"/>
        </w:rPr>
        <w:t>Qualificação Técnica</w:t>
      </w:r>
    </w:p>
    <w:p w14:paraId="0CD3084D" w14:textId="77777777" w:rsidR="0030662B" w:rsidRPr="0011367C" w:rsidRDefault="0030662B" w:rsidP="0006666D">
      <w:pPr>
        <w:pStyle w:val="Nvel1-SemNum"/>
        <w:spacing w:before="0" w:line="360" w:lineRule="auto"/>
        <w:ind w:right="-2"/>
        <w:rPr>
          <w:rFonts w:ascii="Times New Roman" w:hAnsi="Times New Roman" w:cs="Times New Roman"/>
          <w:color w:val="auto"/>
          <w:sz w:val="24"/>
          <w:szCs w:val="24"/>
          <w:lang w:eastAsia="zh-CN" w:bidi="hi-IN"/>
        </w:rPr>
      </w:pPr>
    </w:p>
    <w:p w14:paraId="794D0714" w14:textId="77777777" w:rsidR="002B794F" w:rsidRDefault="002B794F" w:rsidP="0006666D">
      <w:pPr>
        <w:pStyle w:val="Nivel2"/>
        <w:numPr>
          <w:ilvl w:val="0"/>
          <w:numId w:val="0"/>
        </w:numPr>
        <w:spacing w:line="360" w:lineRule="auto"/>
        <w:ind w:left="426" w:right="-2" w:firstLine="283"/>
        <w:rPr>
          <w:rFonts w:ascii="Times New Roman" w:hAnsi="Times New Roman" w:cs="Times New Roman"/>
          <w:i/>
          <w:iCs/>
        </w:rPr>
      </w:pPr>
      <w:r w:rsidRPr="002B794F">
        <w:rPr>
          <w:rFonts w:ascii="Times New Roman" w:hAnsi="Times New Roman" w:cs="Times New Roman"/>
          <w:i/>
          <w:iCs/>
        </w:rPr>
        <w:t>9.23. Comprovação de aptidão para desempenho de atividade pertinente e compatível com o objeto da licitação, mediante apresentação de, no mínimo, 01 (um) atestado de capacidade técnica expedido por pessoa jurídica de direito público ou privado, que comprove o fornecimento satisfatório de produtos compatíveis em características, quantidades e prazos com o objeto licitado.</w:t>
      </w:r>
    </w:p>
    <w:p w14:paraId="4FA3199A" w14:textId="46F9D429" w:rsidR="00E36D7A" w:rsidRPr="00E36D7A" w:rsidRDefault="001133ED" w:rsidP="0006666D">
      <w:pPr>
        <w:pStyle w:val="Nivel2"/>
        <w:numPr>
          <w:ilvl w:val="0"/>
          <w:numId w:val="0"/>
        </w:numPr>
        <w:spacing w:line="360" w:lineRule="auto"/>
        <w:ind w:left="426" w:right="-2" w:firstLine="283"/>
        <w:rPr>
          <w:rFonts w:ascii="Times New Roman" w:hAnsi="Times New Roman" w:cs="Times New Roman"/>
          <w:i/>
          <w:iCs/>
        </w:rPr>
      </w:pPr>
      <w:r w:rsidRPr="00E36D7A">
        <w:rPr>
          <w:rFonts w:ascii="Times New Roman" w:hAnsi="Times New Roman" w:cs="Times New Roman"/>
          <w:i/>
          <w:iCs/>
        </w:rPr>
        <w:t xml:space="preserve">O atestado deverá conter no mínimo os seguintes requisitos: </w:t>
      </w:r>
    </w:p>
    <w:p w14:paraId="62711BA2" w14:textId="77777777" w:rsidR="00E36D7A" w:rsidRDefault="001133ED" w:rsidP="0006666D">
      <w:pPr>
        <w:pStyle w:val="Nivel2"/>
        <w:numPr>
          <w:ilvl w:val="0"/>
          <w:numId w:val="0"/>
        </w:numPr>
        <w:spacing w:line="360" w:lineRule="auto"/>
        <w:ind w:left="426" w:right="-2" w:firstLine="1275"/>
        <w:rPr>
          <w:rFonts w:ascii="Times New Roman" w:hAnsi="Times New Roman" w:cs="Times New Roman"/>
          <w:i/>
          <w:iCs/>
        </w:rPr>
      </w:pPr>
      <w:r w:rsidRPr="0011367C">
        <w:rPr>
          <w:rFonts w:ascii="Times New Roman" w:hAnsi="Times New Roman" w:cs="Times New Roman"/>
          <w:i/>
          <w:iCs/>
        </w:rPr>
        <w:t xml:space="preserve">a) Razão social e dado de identificação da instituição emitente em papel timbrado; </w:t>
      </w:r>
    </w:p>
    <w:p w14:paraId="6B7A46F6" w14:textId="77777777" w:rsidR="00E36D7A" w:rsidRDefault="001133ED" w:rsidP="0006666D">
      <w:pPr>
        <w:pStyle w:val="Nivel2"/>
        <w:numPr>
          <w:ilvl w:val="0"/>
          <w:numId w:val="0"/>
        </w:numPr>
        <w:spacing w:line="360" w:lineRule="auto"/>
        <w:ind w:left="426" w:right="-2" w:firstLine="1275"/>
        <w:rPr>
          <w:rFonts w:ascii="Times New Roman" w:hAnsi="Times New Roman" w:cs="Times New Roman"/>
          <w:i/>
          <w:iCs/>
        </w:rPr>
      </w:pPr>
      <w:r w:rsidRPr="0011367C">
        <w:rPr>
          <w:rFonts w:ascii="Times New Roman" w:hAnsi="Times New Roman" w:cs="Times New Roman"/>
          <w:i/>
          <w:iCs/>
        </w:rPr>
        <w:t>b) Local e data de emissão;</w:t>
      </w:r>
    </w:p>
    <w:p w14:paraId="43C5E858" w14:textId="77777777" w:rsidR="00E36D7A" w:rsidRDefault="001133ED" w:rsidP="0006666D">
      <w:pPr>
        <w:pStyle w:val="Nivel2"/>
        <w:numPr>
          <w:ilvl w:val="0"/>
          <w:numId w:val="0"/>
        </w:numPr>
        <w:spacing w:line="360" w:lineRule="auto"/>
        <w:ind w:left="426" w:right="-2" w:firstLine="1275"/>
        <w:rPr>
          <w:rFonts w:ascii="Times New Roman" w:hAnsi="Times New Roman" w:cs="Times New Roman"/>
          <w:i/>
          <w:iCs/>
        </w:rPr>
      </w:pPr>
      <w:r w:rsidRPr="0011367C">
        <w:rPr>
          <w:rFonts w:ascii="Times New Roman" w:hAnsi="Times New Roman" w:cs="Times New Roman"/>
          <w:i/>
          <w:iCs/>
        </w:rPr>
        <w:t xml:space="preserve"> c) Nome, cargo e assinatura do responsável pelas informações; </w:t>
      </w:r>
    </w:p>
    <w:p w14:paraId="3A68F1F8" w14:textId="77777777" w:rsidR="00E36D7A" w:rsidRDefault="001133ED" w:rsidP="0006666D">
      <w:pPr>
        <w:pStyle w:val="Nivel2"/>
        <w:numPr>
          <w:ilvl w:val="0"/>
          <w:numId w:val="0"/>
        </w:numPr>
        <w:spacing w:line="360" w:lineRule="auto"/>
        <w:ind w:left="426" w:right="-2" w:firstLine="1275"/>
        <w:rPr>
          <w:rFonts w:ascii="Times New Roman" w:hAnsi="Times New Roman" w:cs="Times New Roman"/>
          <w:i/>
          <w:iCs/>
        </w:rPr>
      </w:pPr>
      <w:r w:rsidRPr="0011367C">
        <w:rPr>
          <w:rFonts w:ascii="Times New Roman" w:hAnsi="Times New Roman" w:cs="Times New Roman"/>
          <w:i/>
          <w:iCs/>
        </w:rPr>
        <w:t>d) Telefone, E-mail, para contato;</w:t>
      </w:r>
    </w:p>
    <w:p w14:paraId="16F22A8C" w14:textId="1A6F49A5" w:rsidR="001133ED" w:rsidRPr="0011367C" w:rsidRDefault="001133ED" w:rsidP="0006666D">
      <w:pPr>
        <w:pStyle w:val="Nivel2"/>
        <w:numPr>
          <w:ilvl w:val="0"/>
          <w:numId w:val="0"/>
        </w:numPr>
        <w:spacing w:line="360" w:lineRule="auto"/>
        <w:ind w:right="-2" w:firstLine="1701"/>
        <w:rPr>
          <w:rFonts w:ascii="Times New Roman" w:hAnsi="Times New Roman" w:cs="Times New Roman"/>
          <w:i/>
          <w:iCs/>
        </w:rPr>
      </w:pPr>
      <w:r w:rsidRPr="0011367C">
        <w:rPr>
          <w:rFonts w:ascii="Times New Roman" w:hAnsi="Times New Roman" w:cs="Times New Roman"/>
          <w:i/>
          <w:iCs/>
        </w:rPr>
        <w:t xml:space="preserve"> </w:t>
      </w:r>
      <w:r w:rsidRPr="002B794F">
        <w:rPr>
          <w:rFonts w:ascii="Times New Roman" w:hAnsi="Times New Roman" w:cs="Times New Roman"/>
          <w:i/>
          <w:iCs/>
        </w:rPr>
        <w:t>e) Objeto (Item Fornecido) – (Produto).</w:t>
      </w:r>
    </w:p>
    <w:p w14:paraId="6356F5A7" w14:textId="77777777" w:rsidR="001133ED" w:rsidRPr="0011367C" w:rsidRDefault="001133ED" w:rsidP="0006666D">
      <w:pPr>
        <w:pStyle w:val="PargrafodaLista"/>
        <w:spacing w:line="360" w:lineRule="auto"/>
        <w:ind w:left="710" w:right="-2"/>
        <w:jc w:val="both"/>
        <w:rPr>
          <w:rFonts w:ascii="Times New Roman" w:hAnsi="Times New Roman" w:cs="Times New Roman"/>
          <w:i/>
          <w:iCs/>
        </w:rPr>
      </w:pPr>
    </w:p>
    <w:p w14:paraId="18381CA3" w14:textId="2E7D2B89" w:rsidR="004F030F" w:rsidRPr="00D84F36" w:rsidRDefault="00D64537" w:rsidP="0006666D">
      <w:pPr>
        <w:pStyle w:val="Nivel2"/>
        <w:numPr>
          <w:ilvl w:val="0"/>
          <w:numId w:val="0"/>
        </w:numPr>
        <w:spacing w:line="360" w:lineRule="auto"/>
        <w:ind w:left="-142" w:right="-2" w:firstLine="709"/>
        <w:rPr>
          <w:rFonts w:ascii="Times New Roman" w:hAnsi="Times New Roman" w:cs="Times New Roman"/>
          <w:sz w:val="24"/>
          <w:szCs w:val="24"/>
        </w:rPr>
      </w:pPr>
      <w:r w:rsidRPr="00D84F36">
        <w:rPr>
          <w:rFonts w:ascii="Times New Roman" w:hAnsi="Times New Roman" w:cs="Times New Roman"/>
          <w:sz w:val="24"/>
          <w:szCs w:val="24"/>
        </w:rPr>
        <w:lastRenderedPageBreak/>
        <w:t xml:space="preserve">9.24. </w:t>
      </w:r>
      <w:r w:rsidR="002B794F" w:rsidRPr="00D84F36">
        <w:rPr>
          <w:rFonts w:ascii="Times New Roman" w:hAnsi="Times New Roman" w:cs="Times New Roman"/>
          <w:sz w:val="24"/>
          <w:szCs w:val="24"/>
        </w:rPr>
        <w:t>A Administração poderá solicitar amostras dos produtos ofertados pelo licitante provisoriamente vencedor, para fins de análise e verificação da conformidade com as especificações técnicas e padrões mínimos de qualidade exigidos neste Termo de Referência.</w:t>
      </w:r>
    </w:p>
    <w:p w14:paraId="2686772E" w14:textId="77777777" w:rsidR="002B794F" w:rsidRPr="0011367C" w:rsidRDefault="002B794F" w:rsidP="0006666D">
      <w:pPr>
        <w:pStyle w:val="Nivel2"/>
        <w:numPr>
          <w:ilvl w:val="0"/>
          <w:numId w:val="0"/>
        </w:numPr>
        <w:spacing w:line="360" w:lineRule="auto"/>
        <w:ind w:right="-2"/>
      </w:pPr>
    </w:p>
    <w:p w14:paraId="3BAF5BAD" w14:textId="77777777" w:rsidR="004F030F" w:rsidRDefault="004F030F" w:rsidP="0006666D">
      <w:pPr>
        <w:pStyle w:val="Nivel01"/>
        <w:spacing w:before="0" w:line="360" w:lineRule="auto"/>
        <w:ind w:right="-2"/>
        <w:rPr>
          <w:rFonts w:ascii="Times New Roman" w:hAnsi="Times New Roman" w:cs="Times New Roman"/>
          <w:sz w:val="24"/>
          <w:szCs w:val="24"/>
        </w:rPr>
      </w:pPr>
      <w:r w:rsidRPr="0011367C">
        <w:rPr>
          <w:rFonts w:ascii="Times New Roman" w:hAnsi="Times New Roman" w:cs="Times New Roman"/>
          <w:sz w:val="24"/>
          <w:szCs w:val="24"/>
        </w:rPr>
        <w:t>ESTIMATIVAS DO VALOR DA CONTRATAÇÃO</w:t>
      </w:r>
    </w:p>
    <w:p w14:paraId="515CDA1B" w14:textId="77777777" w:rsidR="0030662B" w:rsidRPr="0030662B" w:rsidRDefault="0030662B" w:rsidP="0006666D">
      <w:pPr>
        <w:spacing w:line="360" w:lineRule="auto"/>
        <w:ind w:right="-2"/>
        <w:jc w:val="both"/>
      </w:pPr>
    </w:p>
    <w:p w14:paraId="3455E5AA" w14:textId="43C1DB3D" w:rsidR="00E36D7A" w:rsidRDefault="000230F0" w:rsidP="0006666D">
      <w:pPr>
        <w:pStyle w:val="Nvel2-Red"/>
        <w:numPr>
          <w:ilvl w:val="0"/>
          <w:numId w:val="0"/>
        </w:numPr>
        <w:spacing w:before="0" w:after="0" w:line="360" w:lineRule="auto"/>
        <w:ind w:right="-2" w:firstLine="709"/>
        <w:rPr>
          <w:rFonts w:ascii="Times New Roman" w:hAnsi="Times New Roman" w:cs="Times New Roman"/>
          <w:i w:val="0"/>
          <w:iCs w:val="0"/>
          <w:color w:val="auto"/>
          <w:sz w:val="24"/>
          <w:szCs w:val="24"/>
        </w:rPr>
      </w:pPr>
      <w:r w:rsidRPr="000230F0">
        <w:rPr>
          <w:rFonts w:ascii="Times New Roman" w:hAnsi="Times New Roman" w:cs="Times New Roman"/>
          <w:i w:val="0"/>
          <w:iCs w:val="0"/>
          <w:color w:val="auto"/>
          <w:sz w:val="24"/>
          <w:szCs w:val="24"/>
        </w:rPr>
        <w:t>O valor estimado da contratação será apurado mediante pesquisa de preços realizada pelo Departamento de Compras, conforme documentos constantes nos autos do processo administrativo, observados os parâmetros previstos no art. 23 da Lei nº 14.133/2021.</w:t>
      </w:r>
    </w:p>
    <w:p w14:paraId="307D9A03" w14:textId="77777777" w:rsidR="000230F0" w:rsidRDefault="000230F0" w:rsidP="0006666D">
      <w:pPr>
        <w:pStyle w:val="Nvel2-Red"/>
        <w:numPr>
          <w:ilvl w:val="0"/>
          <w:numId w:val="0"/>
        </w:numPr>
        <w:spacing w:before="0" w:after="0" w:line="360" w:lineRule="auto"/>
        <w:ind w:right="-2" w:firstLine="709"/>
        <w:rPr>
          <w:rFonts w:ascii="Times New Roman" w:hAnsi="Times New Roman" w:cs="Times New Roman"/>
          <w:i w:val="0"/>
          <w:iCs w:val="0"/>
          <w:color w:val="auto"/>
          <w:sz w:val="24"/>
          <w:szCs w:val="24"/>
        </w:rPr>
      </w:pPr>
    </w:p>
    <w:p w14:paraId="357AD268" w14:textId="1BAA644A" w:rsidR="00E36D7A" w:rsidRDefault="00E36D7A" w:rsidP="0006666D">
      <w:pPr>
        <w:pStyle w:val="Nivel01"/>
        <w:spacing w:before="0" w:line="360" w:lineRule="auto"/>
        <w:ind w:right="-2"/>
        <w:rPr>
          <w:rFonts w:ascii="Times New Roman" w:hAnsi="Times New Roman" w:cs="Times New Roman"/>
          <w:sz w:val="24"/>
          <w:szCs w:val="24"/>
        </w:rPr>
      </w:pPr>
      <w:r>
        <w:rPr>
          <w:rFonts w:ascii="Times New Roman" w:hAnsi="Times New Roman" w:cs="Times New Roman"/>
          <w:sz w:val="24"/>
          <w:szCs w:val="24"/>
        </w:rPr>
        <w:t xml:space="preserve">SANÇÃO ADMINISTRATIVA </w:t>
      </w:r>
    </w:p>
    <w:p w14:paraId="43C4397B" w14:textId="77777777" w:rsidR="000230F0" w:rsidRDefault="000230F0" w:rsidP="0006666D">
      <w:pPr>
        <w:spacing w:line="360" w:lineRule="auto"/>
        <w:ind w:right="-2"/>
        <w:jc w:val="both"/>
      </w:pPr>
    </w:p>
    <w:p w14:paraId="3E138E0A" w14:textId="77777777" w:rsidR="000230F0" w:rsidRPr="000230F0" w:rsidRDefault="000230F0" w:rsidP="0006666D">
      <w:pPr>
        <w:spacing w:line="360" w:lineRule="auto"/>
        <w:ind w:right="-2"/>
        <w:jc w:val="both"/>
        <w:rPr>
          <w:rFonts w:ascii="Times New Roman" w:hAnsi="Times New Roman" w:cs="Times New Roman"/>
        </w:rPr>
      </w:pPr>
      <w:r w:rsidRPr="000230F0">
        <w:rPr>
          <w:rFonts w:ascii="Times New Roman" w:hAnsi="Times New Roman" w:cs="Times New Roman"/>
        </w:rPr>
        <w:t>11.1. O descumprimento total ou parcial das obrigações assumidas pela contratada, bem como a inexecução total ou parcial do objeto contratual, poderá ensejar a aplicação das sanções administrativas previstas nos arts. 155 a 163 da Lei nº 14.133/2021, observados os princípios do contraditório e da ampla defesa.</w:t>
      </w:r>
    </w:p>
    <w:p w14:paraId="0F3CF731" w14:textId="77777777" w:rsidR="000230F0" w:rsidRPr="000230F0" w:rsidRDefault="000230F0" w:rsidP="0006666D">
      <w:pPr>
        <w:spacing w:line="360" w:lineRule="auto"/>
        <w:ind w:right="-2"/>
        <w:jc w:val="both"/>
        <w:rPr>
          <w:rFonts w:ascii="Times New Roman" w:hAnsi="Times New Roman" w:cs="Times New Roman"/>
        </w:rPr>
      </w:pPr>
      <w:r w:rsidRPr="000230F0">
        <w:rPr>
          <w:rFonts w:ascii="Times New Roman" w:hAnsi="Times New Roman" w:cs="Times New Roman"/>
        </w:rPr>
        <w:t>11.2. Sem prejuízo das responsabilidades civil e criminal cabíveis, poderão ser aplicadas à contratada as seguintes penalidades:</w:t>
      </w:r>
    </w:p>
    <w:p w14:paraId="30E3D94F" w14:textId="77777777" w:rsidR="000230F0" w:rsidRPr="000230F0" w:rsidRDefault="000230F0" w:rsidP="0006666D">
      <w:pPr>
        <w:spacing w:line="360" w:lineRule="auto"/>
        <w:ind w:right="-2"/>
        <w:jc w:val="both"/>
        <w:rPr>
          <w:rFonts w:ascii="Times New Roman" w:hAnsi="Times New Roman" w:cs="Times New Roman"/>
        </w:rPr>
      </w:pPr>
      <w:r w:rsidRPr="000230F0">
        <w:rPr>
          <w:rFonts w:ascii="Times New Roman" w:hAnsi="Times New Roman" w:cs="Times New Roman"/>
        </w:rPr>
        <w:t>a) advertência, nas hipóteses de infrações de menor potencial ofensivo à execução contratual;</w:t>
      </w:r>
    </w:p>
    <w:p w14:paraId="3014829E" w14:textId="77777777" w:rsidR="000230F0" w:rsidRPr="000230F0" w:rsidRDefault="000230F0" w:rsidP="0006666D">
      <w:pPr>
        <w:spacing w:line="360" w:lineRule="auto"/>
        <w:ind w:right="-2"/>
        <w:jc w:val="both"/>
        <w:rPr>
          <w:rFonts w:ascii="Times New Roman" w:hAnsi="Times New Roman" w:cs="Times New Roman"/>
        </w:rPr>
      </w:pPr>
      <w:r w:rsidRPr="000230F0">
        <w:rPr>
          <w:rFonts w:ascii="Times New Roman" w:hAnsi="Times New Roman" w:cs="Times New Roman"/>
        </w:rPr>
        <w:t>b) multa, nos termos e percentuais estabelecidos no edital, no contrato ou instrumento equivalente;</w:t>
      </w:r>
    </w:p>
    <w:p w14:paraId="1DE3B5DA" w14:textId="77777777" w:rsidR="000230F0" w:rsidRPr="000230F0" w:rsidRDefault="000230F0" w:rsidP="0006666D">
      <w:pPr>
        <w:spacing w:line="360" w:lineRule="auto"/>
        <w:ind w:right="-2"/>
        <w:jc w:val="both"/>
        <w:rPr>
          <w:rFonts w:ascii="Times New Roman" w:hAnsi="Times New Roman" w:cs="Times New Roman"/>
        </w:rPr>
      </w:pPr>
      <w:r w:rsidRPr="000230F0">
        <w:rPr>
          <w:rFonts w:ascii="Times New Roman" w:hAnsi="Times New Roman" w:cs="Times New Roman"/>
        </w:rPr>
        <w:t>c) impedimento de licitar e contratar com a Administração Pública, pelo prazo máximo de até 03 (três) anos, nos casos previstos na legislação aplicável;</w:t>
      </w:r>
    </w:p>
    <w:p w14:paraId="43C4267D" w14:textId="77777777" w:rsidR="000230F0" w:rsidRPr="000230F0" w:rsidRDefault="000230F0" w:rsidP="0006666D">
      <w:pPr>
        <w:spacing w:line="360" w:lineRule="auto"/>
        <w:ind w:right="-2"/>
        <w:jc w:val="both"/>
        <w:rPr>
          <w:rFonts w:ascii="Times New Roman" w:hAnsi="Times New Roman" w:cs="Times New Roman"/>
        </w:rPr>
      </w:pPr>
      <w:r w:rsidRPr="000230F0">
        <w:rPr>
          <w:rFonts w:ascii="Times New Roman" w:hAnsi="Times New Roman" w:cs="Times New Roman"/>
        </w:rPr>
        <w:t>d) declaração de inidoneidade para licitar ou contratar com a Administração Pública, enquanto perdurarem os motivos determinantes da punição ou até que seja promovida sua reabilitação, na forma da Lei nº 14.133/2021.</w:t>
      </w:r>
    </w:p>
    <w:p w14:paraId="57056F63" w14:textId="77777777" w:rsidR="000230F0" w:rsidRPr="000230F0" w:rsidRDefault="000230F0" w:rsidP="0006666D">
      <w:pPr>
        <w:spacing w:line="360" w:lineRule="auto"/>
        <w:ind w:right="-2"/>
        <w:jc w:val="both"/>
        <w:rPr>
          <w:rFonts w:ascii="Times New Roman" w:hAnsi="Times New Roman" w:cs="Times New Roman"/>
        </w:rPr>
      </w:pPr>
      <w:r w:rsidRPr="000230F0">
        <w:rPr>
          <w:rFonts w:ascii="Times New Roman" w:hAnsi="Times New Roman" w:cs="Times New Roman"/>
        </w:rPr>
        <w:t>11.3. A aplicação das sanções previstas neste item observará a natureza e a gravidade da infração cometida, os danos eventualmente causados à Administração Pública, as circunstâncias agravantes ou atenuantes, bem como os princípios da proporcionalidade e razoabilidade.</w:t>
      </w:r>
    </w:p>
    <w:p w14:paraId="00E4614C" w14:textId="77777777" w:rsidR="00E36D7A" w:rsidRDefault="00E36D7A" w:rsidP="0006666D">
      <w:pPr>
        <w:pStyle w:val="Nvel2-Red"/>
        <w:numPr>
          <w:ilvl w:val="0"/>
          <w:numId w:val="0"/>
        </w:numPr>
        <w:spacing w:before="0" w:after="0" w:line="360" w:lineRule="auto"/>
        <w:ind w:right="-2"/>
        <w:rPr>
          <w:rFonts w:ascii="Times New Roman" w:hAnsi="Times New Roman" w:cs="Times New Roman"/>
          <w:i w:val="0"/>
          <w:iCs w:val="0"/>
          <w:color w:val="auto"/>
          <w:sz w:val="24"/>
          <w:szCs w:val="24"/>
        </w:rPr>
      </w:pPr>
    </w:p>
    <w:p w14:paraId="76EE1117" w14:textId="0E912F4B" w:rsidR="003537DB" w:rsidRDefault="003537DB" w:rsidP="0006666D">
      <w:pPr>
        <w:pStyle w:val="Nivel01"/>
        <w:spacing w:line="360" w:lineRule="auto"/>
        <w:ind w:right="-2"/>
        <w:rPr>
          <w:rFonts w:ascii="Times New Roman" w:eastAsiaTheme="minorEastAsia" w:hAnsi="Times New Roman" w:cs="Times New Roman"/>
          <w:b w:val="0"/>
          <w:bCs w:val="0"/>
          <w:color w:val="FF0000"/>
          <w:sz w:val="24"/>
          <w:szCs w:val="24"/>
        </w:rPr>
      </w:pPr>
      <w:r w:rsidRPr="003537DB">
        <w:rPr>
          <w:rFonts w:ascii="Times New Roman" w:hAnsi="Times New Roman" w:cs="Times New Roman"/>
          <w:sz w:val="24"/>
          <w:szCs w:val="24"/>
        </w:rPr>
        <w:t>RESCISÃO CONTRATUAL</w:t>
      </w:r>
      <w:r w:rsidRPr="003537DB">
        <w:rPr>
          <w:rFonts w:ascii="Times New Roman" w:eastAsiaTheme="minorEastAsia" w:hAnsi="Times New Roman" w:cs="Times New Roman"/>
          <w:b w:val="0"/>
          <w:bCs w:val="0"/>
          <w:i/>
          <w:iCs/>
          <w:color w:val="FF0000"/>
          <w:sz w:val="24"/>
          <w:szCs w:val="24"/>
        </w:rPr>
        <w:t xml:space="preserve"> </w:t>
      </w:r>
    </w:p>
    <w:p w14:paraId="53FF28F0" w14:textId="77777777" w:rsidR="001410DC" w:rsidRPr="001410DC" w:rsidRDefault="001410DC" w:rsidP="001410DC">
      <w:pPr>
        <w:pStyle w:val="NormalWeb"/>
        <w:numPr>
          <w:ilvl w:val="1"/>
          <w:numId w:val="47"/>
        </w:numPr>
        <w:ind w:right="-2"/>
        <w:jc w:val="both"/>
        <w:rPr>
          <w:color w:val="000000" w:themeColor="text1"/>
        </w:rPr>
      </w:pPr>
      <w:r w:rsidRPr="001410DC">
        <w:rPr>
          <w:color w:val="000000" w:themeColor="text1"/>
        </w:rPr>
        <w:t>O contrato poderá ser rescindido, nos termos da legislação vigente, nas seguintes hipóteses:</w:t>
      </w:r>
    </w:p>
    <w:p w14:paraId="7ED24EE8" w14:textId="77777777" w:rsidR="001410DC" w:rsidRPr="001410DC" w:rsidRDefault="001410DC" w:rsidP="001410DC">
      <w:pPr>
        <w:pStyle w:val="NormalWeb"/>
        <w:ind w:right="-2"/>
        <w:jc w:val="both"/>
        <w:rPr>
          <w:color w:val="000000" w:themeColor="text1"/>
        </w:rPr>
      </w:pPr>
      <w:r w:rsidRPr="001410DC">
        <w:rPr>
          <w:color w:val="000000" w:themeColor="text1"/>
        </w:rPr>
        <w:t>a) por ato unilateral e escrito da Administração, nos casos de descumprimento contratual ou de interesse público devidamente justificado;</w:t>
      </w:r>
    </w:p>
    <w:p w14:paraId="652A24AC" w14:textId="77777777" w:rsidR="001410DC" w:rsidRPr="001410DC" w:rsidRDefault="001410DC" w:rsidP="001410DC">
      <w:pPr>
        <w:pStyle w:val="NormalWeb"/>
        <w:ind w:right="-2"/>
        <w:jc w:val="both"/>
        <w:rPr>
          <w:color w:val="000000" w:themeColor="text1"/>
        </w:rPr>
      </w:pPr>
      <w:r w:rsidRPr="001410DC">
        <w:rPr>
          <w:color w:val="000000" w:themeColor="text1"/>
        </w:rPr>
        <w:t>b) amigavelmente, por acordo entre as partes, desde que haja conveniência para a Administração;</w:t>
      </w:r>
    </w:p>
    <w:p w14:paraId="1CCDC735" w14:textId="77777777" w:rsidR="001410DC" w:rsidRPr="001410DC" w:rsidRDefault="001410DC" w:rsidP="001410DC">
      <w:pPr>
        <w:pStyle w:val="NormalWeb"/>
        <w:ind w:right="-2"/>
        <w:jc w:val="both"/>
        <w:rPr>
          <w:color w:val="000000" w:themeColor="text1"/>
        </w:rPr>
      </w:pPr>
      <w:r w:rsidRPr="001410DC">
        <w:rPr>
          <w:color w:val="000000" w:themeColor="text1"/>
        </w:rPr>
        <w:t>c) judicialmente, nos termos da legislação aplicável.</w:t>
      </w:r>
    </w:p>
    <w:p w14:paraId="1D60053D" w14:textId="77777777" w:rsidR="001410DC" w:rsidRPr="001410DC" w:rsidRDefault="001410DC" w:rsidP="001410DC">
      <w:pPr>
        <w:pStyle w:val="NormalWeb"/>
        <w:numPr>
          <w:ilvl w:val="1"/>
          <w:numId w:val="47"/>
        </w:numPr>
        <w:ind w:right="-2"/>
        <w:jc w:val="both"/>
        <w:rPr>
          <w:color w:val="000000" w:themeColor="text1"/>
        </w:rPr>
      </w:pPr>
      <w:r w:rsidRPr="001410DC">
        <w:rPr>
          <w:color w:val="000000" w:themeColor="text1"/>
        </w:rPr>
        <w:t>Constituem motivos para rescisão, entre outros:</w:t>
      </w:r>
    </w:p>
    <w:p w14:paraId="07B5A57E" w14:textId="77777777" w:rsidR="001410DC" w:rsidRPr="001410DC" w:rsidRDefault="001410DC" w:rsidP="001410DC">
      <w:pPr>
        <w:pStyle w:val="NormalWeb"/>
        <w:ind w:right="-2"/>
        <w:jc w:val="both"/>
        <w:rPr>
          <w:color w:val="000000" w:themeColor="text1"/>
        </w:rPr>
      </w:pPr>
      <w:r w:rsidRPr="001410DC">
        <w:rPr>
          <w:color w:val="000000" w:themeColor="text1"/>
        </w:rPr>
        <w:t>a) o não cumprimento ou cumprimento irregular das cláusulas contratuais;</w:t>
      </w:r>
    </w:p>
    <w:p w14:paraId="5E9A8C51" w14:textId="77777777" w:rsidR="001410DC" w:rsidRPr="001410DC" w:rsidRDefault="001410DC" w:rsidP="001410DC">
      <w:pPr>
        <w:pStyle w:val="NormalWeb"/>
        <w:ind w:right="-2"/>
        <w:jc w:val="both"/>
        <w:rPr>
          <w:color w:val="000000" w:themeColor="text1"/>
        </w:rPr>
      </w:pPr>
      <w:r w:rsidRPr="001410DC">
        <w:rPr>
          <w:color w:val="000000" w:themeColor="text1"/>
        </w:rPr>
        <w:t>b) a lentidão no cumprimento do objeto que comprometa a execução do contrato;</w:t>
      </w:r>
    </w:p>
    <w:p w14:paraId="6A05EC72" w14:textId="77777777" w:rsidR="001410DC" w:rsidRPr="001410DC" w:rsidRDefault="001410DC" w:rsidP="001410DC">
      <w:pPr>
        <w:pStyle w:val="NormalWeb"/>
        <w:ind w:right="-2"/>
        <w:jc w:val="both"/>
        <w:rPr>
          <w:color w:val="000000" w:themeColor="text1"/>
        </w:rPr>
      </w:pPr>
      <w:r w:rsidRPr="001410DC">
        <w:rPr>
          <w:color w:val="000000" w:themeColor="text1"/>
        </w:rPr>
        <w:t>c) o atraso injustificado no fornecimento dos materiais;</w:t>
      </w:r>
    </w:p>
    <w:p w14:paraId="004CB646" w14:textId="77777777" w:rsidR="001410DC" w:rsidRPr="001410DC" w:rsidRDefault="001410DC" w:rsidP="001410DC">
      <w:pPr>
        <w:pStyle w:val="NormalWeb"/>
        <w:ind w:right="-2"/>
        <w:jc w:val="both"/>
        <w:rPr>
          <w:color w:val="000000" w:themeColor="text1"/>
        </w:rPr>
      </w:pPr>
      <w:r w:rsidRPr="001410DC">
        <w:rPr>
          <w:color w:val="000000" w:themeColor="text1"/>
        </w:rPr>
        <w:t>d) a paralisação do fornecimento sem justa causa e prévia comunicação à Administração;</w:t>
      </w:r>
    </w:p>
    <w:p w14:paraId="19F93B47" w14:textId="77777777" w:rsidR="001410DC" w:rsidRPr="001410DC" w:rsidRDefault="001410DC" w:rsidP="001410DC">
      <w:pPr>
        <w:pStyle w:val="NormalWeb"/>
        <w:ind w:right="-2"/>
        <w:jc w:val="both"/>
        <w:rPr>
          <w:color w:val="000000" w:themeColor="text1"/>
        </w:rPr>
      </w:pPr>
      <w:r w:rsidRPr="001410DC">
        <w:rPr>
          <w:color w:val="000000" w:themeColor="text1"/>
        </w:rPr>
        <w:t>e) a subcontratação total ou parcial do objeto, sem autorização da Administração;</w:t>
      </w:r>
    </w:p>
    <w:p w14:paraId="0963CDD7" w14:textId="77777777" w:rsidR="001410DC" w:rsidRPr="001410DC" w:rsidRDefault="001410DC" w:rsidP="001410DC">
      <w:pPr>
        <w:pStyle w:val="NormalWeb"/>
        <w:ind w:right="-2"/>
        <w:jc w:val="both"/>
        <w:rPr>
          <w:color w:val="000000" w:themeColor="text1"/>
        </w:rPr>
      </w:pPr>
      <w:r w:rsidRPr="001410DC">
        <w:rPr>
          <w:color w:val="000000" w:themeColor="text1"/>
        </w:rPr>
        <w:t>f) a falência, dissolução ou alteração social que comprometa a execução do contrato;</w:t>
      </w:r>
    </w:p>
    <w:p w14:paraId="54DC780B" w14:textId="77777777" w:rsidR="001410DC" w:rsidRPr="001410DC" w:rsidRDefault="001410DC" w:rsidP="001410DC">
      <w:pPr>
        <w:pStyle w:val="NormalWeb"/>
        <w:ind w:right="-2"/>
        <w:jc w:val="both"/>
        <w:rPr>
          <w:color w:val="000000" w:themeColor="text1"/>
        </w:rPr>
      </w:pPr>
      <w:r w:rsidRPr="001410DC">
        <w:rPr>
          <w:color w:val="000000" w:themeColor="text1"/>
        </w:rPr>
        <w:t>g) razões de interesse público, de alta relevância e amplo conhecimento, justificadas pela autoridade competente.</w:t>
      </w:r>
    </w:p>
    <w:p w14:paraId="4F43B320" w14:textId="67B0D354" w:rsidR="003537DB" w:rsidRPr="001410DC" w:rsidRDefault="001410DC" w:rsidP="001410DC">
      <w:pPr>
        <w:pStyle w:val="NormalWeb"/>
        <w:numPr>
          <w:ilvl w:val="1"/>
          <w:numId w:val="47"/>
        </w:numPr>
        <w:ind w:right="-2"/>
        <w:jc w:val="both"/>
        <w:rPr>
          <w:color w:val="000000" w:themeColor="text1"/>
        </w:rPr>
      </w:pPr>
      <w:r w:rsidRPr="001410DC">
        <w:rPr>
          <w:color w:val="000000" w:themeColor="text1"/>
        </w:rPr>
        <w:t>Em caso de rescisão, a contratada fará jus apenas aos pagamentos relativos aos materiais efetivamente fornecidos e aceitos pela Administração até a data da rescisão.</w:t>
      </w:r>
    </w:p>
    <w:p w14:paraId="7B9ACB38" w14:textId="77777777" w:rsidR="001410DC" w:rsidRDefault="003537DB" w:rsidP="001410DC">
      <w:pPr>
        <w:pStyle w:val="Ttulo3"/>
        <w:keepNext w:val="0"/>
        <w:keepLines w:val="0"/>
        <w:spacing w:line="360" w:lineRule="auto"/>
        <w:ind w:right="-2"/>
        <w:jc w:val="both"/>
        <w:rPr>
          <w:rStyle w:val="Forte"/>
          <w:rFonts w:ascii="Times New Roman" w:hAnsi="Times New Roman" w:cs="Times New Roman"/>
          <w:color w:val="000000" w:themeColor="text1"/>
        </w:rPr>
      </w:pPr>
      <w:r w:rsidRPr="003537DB">
        <w:rPr>
          <w:rStyle w:val="Forte"/>
          <w:rFonts w:ascii="Times New Roman" w:hAnsi="Times New Roman" w:cs="Times New Roman"/>
          <w:color w:val="000000" w:themeColor="text1"/>
        </w:rPr>
        <w:t>1</w:t>
      </w:r>
      <w:r>
        <w:rPr>
          <w:rStyle w:val="Forte"/>
          <w:rFonts w:ascii="Times New Roman" w:hAnsi="Times New Roman" w:cs="Times New Roman"/>
          <w:color w:val="000000" w:themeColor="text1"/>
        </w:rPr>
        <w:t>3</w:t>
      </w:r>
      <w:r w:rsidRPr="003537DB">
        <w:rPr>
          <w:rStyle w:val="Forte"/>
          <w:rFonts w:ascii="Times New Roman" w:hAnsi="Times New Roman" w:cs="Times New Roman"/>
          <w:color w:val="000000" w:themeColor="text1"/>
        </w:rPr>
        <w:t>. POSICIONAMENTO CONCLUSIVO DA CONTRATAÇÃO</w:t>
      </w:r>
    </w:p>
    <w:p w14:paraId="6C97A039" w14:textId="77777777" w:rsidR="001410DC" w:rsidRDefault="001410DC" w:rsidP="001410DC">
      <w:pPr>
        <w:pStyle w:val="Ttulo3"/>
        <w:keepNext w:val="0"/>
        <w:keepLines w:val="0"/>
        <w:spacing w:line="360" w:lineRule="auto"/>
        <w:ind w:right="-2"/>
        <w:jc w:val="both"/>
        <w:rPr>
          <w:rFonts w:ascii="Times New Roman" w:hAnsi="Times New Roman" w:cs="Times New Roman"/>
          <w:color w:val="auto"/>
        </w:rPr>
      </w:pPr>
    </w:p>
    <w:p w14:paraId="0F6E2EF1" w14:textId="77777777" w:rsidR="00B1121C" w:rsidRDefault="00B1121C" w:rsidP="001410DC">
      <w:pPr>
        <w:pStyle w:val="Ttulo3"/>
        <w:keepNext w:val="0"/>
        <w:keepLines w:val="0"/>
        <w:spacing w:line="360" w:lineRule="auto"/>
        <w:ind w:right="-2" w:firstLine="709"/>
        <w:jc w:val="both"/>
        <w:rPr>
          <w:rFonts w:ascii="Times New Roman" w:hAnsi="Times New Roman" w:cs="Times New Roman"/>
          <w:color w:val="auto"/>
        </w:rPr>
      </w:pPr>
      <w:r w:rsidRPr="00B1121C">
        <w:rPr>
          <w:rFonts w:ascii="Times New Roman" w:hAnsi="Times New Roman" w:cs="Times New Roman"/>
          <w:color w:val="auto"/>
        </w:rPr>
        <w:t>À vista do planejamento realizado, dos estudos técnicos preliminares, da análise de riscos e da demonstração da necessidade administrativa, conclui-se pela viabilidade e adequação da contratação para aquisição de materiais de expediente, a qual se mostra indispensável à continuidade das atividades institucionais e ao atendimento do interesse público.</w:t>
      </w:r>
    </w:p>
    <w:p w14:paraId="4D209721" w14:textId="1F07F5D2" w:rsidR="001410DC" w:rsidRPr="001410DC" w:rsidRDefault="001410DC" w:rsidP="001410DC">
      <w:pPr>
        <w:pStyle w:val="Ttulo3"/>
        <w:keepNext w:val="0"/>
        <w:keepLines w:val="0"/>
        <w:spacing w:line="360" w:lineRule="auto"/>
        <w:ind w:right="-2" w:firstLine="709"/>
        <w:jc w:val="both"/>
        <w:rPr>
          <w:rFonts w:ascii="Times New Roman" w:hAnsi="Times New Roman" w:cs="Times New Roman"/>
          <w:color w:val="auto"/>
        </w:rPr>
      </w:pPr>
      <w:r w:rsidRPr="001410DC">
        <w:rPr>
          <w:rFonts w:ascii="Times New Roman" w:hAnsi="Times New Roman" w:cs="Times New Roman"/>
          <w:color w:val="auto"/>
        </w:rPr>
        <w:lastRenderedPageBreak/>
        <w:t>A solução proposta revela-se a mais vantajosa para a Administração Pública, considerando critérios de economicidade, eficiência, eficácia, qualidade dos produtos, bem como a compatibilidade com os preços e práticas de mercado, nos termos do art. 11 da Lei nº 14.133/2021.</w:t>
      </w:r>
    </w:p>
    <w:p w14:paraId="2CEF4D6B" w14:textId="77777777" w:rsidR="001410DC" w:rsidRPr="001410DC" w:rsidRDefault="001410DC" w:rsidP="001410DC">
      <w:pPr>
        <w:pStyle w:val="Ttulo3"/>
        <w:keepNext w:val="0"/>
        <w:keepLines w:val="0"/>
        <w:spacing w:line="360" w:lineRule="auto"/>
        <w:ind w:right="-2" w:firstLine="709"/>
        <w:jc w:val="both"/>
        <w:rPr>
          <w:rFonts w:ascii="Times New Roman" w:hAnsi="Times New Roman" w:cs="Times New Roman"/>
          <w:color w:val="auto"/>
        </w:rPr>
      </w:pPr>
      <w:r w:rsidRPr="001410DC">
        <w:rPr>
          <w:rFonts w:ascii="Times New Roman" w:hAnsi="Times New Roman" w:cs="Times New Roman"/>
          <w:color w:val="auto"/>
        </w:rPr>
        <w:t>Verifica-se que a contratação está devidamente alinhada ao planejamento da Administração, observando o plano de contratações anual, quando aplicável, bem como as diretrizes orçamentárias e a disponibilidade de recursos, em conformidade com os princípios do planejamento e da responsabilidade fiscal.</w:t>
      </w:r>
    </w:p>
    <w:p w14:paraId="47D007B2" w14:textId="77777777" w:rsidR="001410DC" w:rsidRPr="001410DC" w:rsidRDefault="001410DC" w:rsidP="001410DC">
      <w:pPr>
        <w:pStyle w:val="Ttulo3"/>
        <w:keepNext w:val="0"/>
        <w:keepLines w:val="0"/>
        <w:spacing w:line="360" w:lineRule="auto"/>
        <w:ind w:right="-2" w:firstLine="709"/>
        <w:jc w:val="both"/>
        <w:rPr>
          <w:rFonts w:ascii="Times New Roman" w:hAnsi="Times New Roman" w:cs="Times New Roman"/>
          <w:color w:val="auto"/>
        </w:rPr>
      </w:pPr>
      <w:r w:rsidRPr="001410DC">
        <w:rPr>
          <w:rFonts w:ascii="Times New Roman" w:hAnsi="Times New Roman" w:cs="Times New Roman"/>
          <w:color w:val="auto"/>
        </w:rPr>
        <w:t>O procedimento licitatório deverá observar rigorosamente as disposições da Lei nº 14.133/2021, especialmente quanto aos princípios da legalidade, impessoalidade, moralidade, publicidade, eficiência, interesse público, transparência, segregação de funções, motivação, vinculação ao instrumento convocatório e julgamento objetivo.</w:t>
      </w:r>
    </w:p>
    <w:p w14:paraId="02E8413C" w14:textId="77777777" w:rsidR="001410DC" w:rsidRPr="001410DC" w:rsidRDefault="001410DC" w:rsidP="001410DC">
      <w:pPr>
        <w:pStyle w:val="Ttulo3"/>
        <w:keepNext w:val="0"/>
        <w:keepLines w:val="0"/>
        <w:spacing w:line="360" w:lineRule="auto"/>
        <w:ind w:right="-2" w:firstLine="709"/>
        <w:jc w:val="both"/>
        <w:rPr>
          <w:rFonts w:ascii="Times New Roman" w:hAnsi="Times New Roman" w:cs="Times New Roman"/>
          <w:color w:val="auto"/>
        </w:rPr>
      </w:pPr>
      <w:r w:rsidRPr="001410DC">
        <w:rPr>
          <w:rFonts w:ascii="Times New Roman" w:hAnsi="Times New Roman" w:cs="Times New Roman"/>
          <w:color w:val="auto"/>
        </w:rPr>
        <w:t>Ademais, foram consideradas as exigências relacionadas à sustentabilidade, à padronização e ao controle da execução contratual, assegurando condições para uma contratação segura, eficiente e alinhada às boas práticas da gestão pública.</w:t>
      </w:r>
    </w:p>
    <w:p w14:paraId="1749AE3F" w14:textId="0481CED4" w:rsidR="001410DC" w:rsidRPr="001410DC" w:rsidRDefault="001410DC" w:rsidP="001410DC">
      <w:pPr>
        <w:pStyle w:val="Ttulo3"/>
        <w:keepNext w:val="0"/>
        <w:keepLines w:val="0"/>
        <w:spacing w:line="360" w:lineRule="auto"/>
        <w:ind w:right="-2" w:firstLine="709"/>
        <w:jc w:val="both"/>
        <w:rPr>
          <w:rFonts w:ascii="Times New Roman" w:hAnsi="Times New Roman" w:cs="Times New Roman"/>
          <w:color w:val="auto"/>
        </w:rPr>
      </w:pPr>
      <w:r w:rsidRPr="001410DC">
        <w:rPr>
          <w:rFonts w:ascii="Times New Roman" w:hAnsi="Times New Roman" w:cs="Times New Roman"/>
          <w:color w:val="auto"/>
        </w:rPr>
        <w:t>Diante do exposto, conclui-se que a contratação pretendida atende aos requisitos legais e administrativos, encontrando-se apta para o prosseguimento do processo licitatório, com vistas à seleção da proposta mais vantajosa para a Administração Pública.</w:t>
      </w:r>
    </w:p>
    <w:p w14:paraId="00AE73EB" w14:textId="77777777" w:rsidR="001410DC" w:rsidRPr="001410DC" w:rsidRDefault="001410DC" w:rsidP="001410DC">
      <w:pPr>
        <w:pStyle w:val="Nivel01"/>
        <w:numPr>
          <w:ilvl w:val="0"/>
          <w:numId w:val="0"/>
        </w:numPr>
        <w:spacing w:line="360" w:lineRule="auto"/>
        <w:rPr>
          <w:sz w:val="22"/>
          <w:szCs w:val="22"/>
        </w:rPr>
      </w:pPr>
    </w:p>
    <w:p w14:paraId="16956401" w14:textId="2B73C0AD" w:rsidR="004F030F" w:rsidRPr="003537DB" w:rsidRDefault="004F030F" w:rsidP="0006666D">
      <w:pPr>
        <w:pStyle w:val="Nivel01"/>
        <w:numPr>
          <w:ilvl w:val="0"/>
          <w:numId w:val="46"/>
        </w:numPr>
        <w:spacing w:before="0" w:line="360" w:lineRule="auto"/>
        <w:ind w:right="-2"/>
        <w:rPr>
          <w:rFonts w:ascii="Times New Roman" w:hAnsi="Times New Roman" w:cs="Times New Roman"/>
          <w:sz w:val="24"/>
          <w:szCs w:val="24"/>
        </w:rPr>
      </w:pPr>
      <w:r w:rsidRPr="003537DB">
        <w:rPr>
          <w:rFonts w:ascii="Times New Roman" w:hAnsi="Times New Roman" w:cs="Times New Roman"/>
          <w:sz w:val="24"/>
          <w:szCs w:val="24"/>
        </w:rPr>
        <w:t>ADEQUAÇÃO ORÇAMENTÁRIA</w:t>
      </w:r>
    </w:p>
    <w:p w14:paraId="7C2A3627" w14:textId="77777777" w:rsidR="0030662B" w:rsidRPr="0030662B" w:rsidRDefault="0030662B" w:rsidP="0006666D">
      <w:pPr>
        <w:spacing w:line="360" w:lineRule="auto"/>
        <w:ind w:right="-2"/>
        <w:jc w:val="both"/>
      </w:pPr>
    </w:p>
    <w:p w14:paraId="7A6C746B" w14:textId="77777777" w:rsidR="004F030F" w:rsidRPr="0011367C" w:rsidRDefault="004F030F" w:rsidP="0006666D">
      <w:pPr>
        <w:pStyle w:val="Nivel2"/>
        <w:numPr>
          <w:ilvl w:val="0"/>
          <w:numId w:val="0"/>
        </w:numPr>
        <w:spacing w:before="0" w:after="0" w:line="360" w:lineRule="auto"/>
        <w:ind w:right="-2" w:firstLine="567"/>
        <w:rPr>
          <w:rFonts w:ascii="Times New Roman" w:hAnsi="Times New Roman" w:cs="Times New Roman"/>
          <w:sz w:val="24"/>
          <w:szCs w:val="24"/>
        </w:rPr>
      </w:pPr>
      <w:r w:rsidRPr="0011367C">
        <w:rPr>
          <w:rFonts w:ascii="Times New Roman" w:eastAsia="Arial" w:hAnsi="Times New Roman" w:cs="Times New Roman"/>
          <w:sz w:val="24"/>
          <w:szCs w:val="24"/>
        </w:rPr>
        <w:t xml:space="preserve">As despesas decorrentes da presente contratação correrão à conta de recursos específicos consignados no </w:t>
      </w:r>
      <w:r w:rsidR="00317FA0" w:rsidRPr="0011367C">
        <w:rPr>
          <w:rFonts w:ascii="Times New Roman" w:eastAsia="Arial" w:hAnsi="Times New Roman" w:cs="Times New Roman"/>
          <w:sz w:val="24"/>
          <w:szCs w:val="24"/>
        </w:rPr>
        <w:t>Orçamento Geral do Município de Bela Vista de Goiás em dotação a ser especificada pelo departamento de contabilidade no curso do processo Licitatório.</w:t>
      </w:r>
    </w:p>
    <w:bookmarkEnd w:id="0"/>
    <w:p w14:paraId="011EBF42" w14:textId="77777777" w:rsidR="00A71671" w:rsidRPr="00DC1AF5" w:rsidRDefault="00A71671" w:rsidP="00DC1AF5">
      <w:pPr>
        <w:spacing w:line="360" w:lineRule="auto"/>
        <w:jc w:val="both"/>
        <w:rPr>
          <w:rFonts w:ascii="Times New Roman" w:hAnsi="Times New Roman" w:cs="Times New Roman"/>
        </w:rPr>
      </w:pPr>
    </w:p>
    <w:p w14:paraId="139BE7F3" w14:textId="77777777" w:rsidR="00A71671" w:rsidRPr="0011367C" w:rsidRDefault="00A71671" w:rsidP="0006666D">
      <w:pPr>
        <w:pStyle w:val="PargrafodaLista"/>
        <w:spacing w:line="360" w:lineRule="auto"/>
        <w:ind w:left="390"/>
        <w:jc w:val="both"/>
        <w:rPr>
          <w:rFonts w:ascii="Times New Roman" w:hAnsi="Times New Roman" w:cs="Times New Roman"/>
        </w:rPr>
      </w:pPr>
    </w:p>
    <w:p w14:paraId="5FE65F5E" w14:textId="2A57A832" w:rsidR="00A71671" w:rsidRPr="001410DC" w:rsidRDefault="00A71671" w:rsidP="001410DC">
      <w:pPr>
        <w:pStyle w:val="PargrafodaLista"/>
        <w:spacing w:line="360" w:lineRule="auto"/>
        <w:ind w:left="390"/>
        <w:jc w:val="center"/>
        <w:rPr>
          <w:rFonts w:ascii="Times New Roman" w:hAnsi="Times New Roman" w:cs="Times New Roman"/>
        </w:rPr>
      </w:pPr>
      <w:r w:rsidRPr="0011367C">
        <w:rPr>
          <w:rFonts w:ascii="Times New Roman" w:hAnsi="Times New Roman" w:cs="Times New Roman"/>
        </w:rPr>
        <w:t xml:space="preserve">Bela Vista de Goiás, </w:t>
      </w:r>
      <w:r w:rsidR="005A7583" w:rsidRPr="0011367C">
        <w:rPr>
          <w:rFonts w:ascii="Times New Roman" w:hAnsi="Times New Roman" w:cs="Times New Roman"/>
        </w:rPr>
        <w:t>0</w:t>
      </w:r>
      <w:r w:rsidR="000E1C49">
        <w:rPr>
          <w:rFonts w:ascii="Times New Roman" w:hAnsi="Times New Roman" w:cs="Times New Roman"/>
        </w:rPr>
        <w:t>9</w:t>
      </w:r>
      <w:r w:rsidR="005A7583" w:rsidRPr="0011367C">
        <w:rPr>
          <w:rFonts w:ascii="Times New Roman" w:hAnsi="Times New Roman" w:cs="Times New Roman"/>
        </w:rPr>
        <w:t xml:space="preserve"> de março de 2026</w:t>
      </w:r>
      <w:r w:rsidRPr="0011367C">
        <w:rPr>
          <w:rFonts w:ascii="Times New Roman" w:hAnsi="Times New Roman" w:cs="Times New Roman"/>
        </w:rPr>
        <w:t>.</w:t>
      </w:r>
    </w:p>
    <w:p w14:paraId="23E58592" w14:textId="77777777" w:rsidR="00A71671" w:rsidRPr="0011367C" w:rsidRDefault="00A71671" w:rsidP="001410DC">
      <w:pPr>
        <w:pStyle w:val="PargrafodaLista"/>
        <w:spacing w:line="360" w:lineRule="auto"/>
        <w:ind w:left="390"/>
        <w:jc w:val="center"/>
        <w:rPr>
          <w:rFonts w:ascii="Times New Roman" w:hAnsi="Times New Roman" w:cs="Times New Roman"/>
        </w:rPr>
      </w:pPr>
    </w:p>
    <w:p w14:paraId="37420583" w14:textId="77777777" w:rsidR="00A71671" w:rsidRPr="0011367C" w:rsidRDefault="00A71671" w:rsidP="001410DC">
      <w:pPr>
        <w:pStyle w:val="PargrafodaLista"/>
        <w:spacing w:line="360" w:lineRule="auto"/>
        <w:ind w:left="390"/>
        <w:jc w:val="center"/>
        <w:rPr>
          <w:rFonts w:ascii="Times New Roman" w:hAnsi="Times New Roman" w:cs="Times New Roman"/>
          <w:b/>
        </w:rPr>
      </w:pPr>
      <w:r w:rsidRPr="0011367C">
        <w:rPr>
          <w:rFonts w:ascii="Times New Roman" w:hAnsi="Times New Roman" w:cs="Times New Roman"/>
          <w:b/>
        </w:rPr>
        <w:t>Altamiro Gomes Guimarães Neto</w:t>
      </w:r>
    </w:p>
    <w:p w14:paraId="7ADA3366" w14:textId="7FDC5270" w:rsidR="004020A0" w:rsidRDefault="00A71671" w:rsidP="001410DC">
      <w:pPr>
        <w:pStyle w:val="PargrafodaLista"/>
        <w:spacing w:line="360" w:lineRule="auto"/>
        <w:ind w:left="390"/>
        <w:jc w:val="center"/>
        <w:rPr>
          <w:rFonts w:ascii="Times New Roman" w:hAnsi="Times New Roman" w:cs="Times New Roman"/>
          <w:b/>
        </w:rPr>
      </w:pPr>
      <w:r w:rsidRPr="0011367C">
        <w:rPr>
          <w:rFonts w:ascii="Times New Roman" w:hAnsi="Times New Roman" w:cs="Times New Roman"/>
          <w:b/>
        </w:rPr>
        <w:t>Secretário Municipal de Educação</w:t>
      </w:r>
    </w:p>
    <w:p w14:paraId="2096407F" w14:textId="249F29FB" w:rsidR="0064314D" w:rsidRPr="00DC1AF5" w:rsidRDefault="00A71671" w:rsidP="00DC1AF5">
      <w:pPr>
        <w:pStyle w:val="PargrafodaLista"/>
        <w:spacing w:line="360" w:lineRule="auto"/>
        <w:ind w:left="390"/>
        <w:jc w:val="center"/>
        <w:rPr>
          <w:rFonts w:ascii="Times New Roman" w:hAnsi="Times New Roman" w:cs="Times New Roman"/>
          <w:b/>
        </w:rPr>
      </w:pPr>
      <w:r w:rsidRPr="0011367C">
        <w:rPr>
          <w:rFonts w:ascii="Times New Roman" w:hAnsi="Times New Roman" w:cs="Times New Roman"/>
          <w:b/>
        </w:rPr>
        <w:t>Decreto 011/2025</w:t>
      </w:r>
    </w:p>
    <w:sectPr w:rsidR="0064314D" w:rsidRPr="00DC1AF5" w:rsidSect="0064314D">
      <w:headerReference w:type="default" r:id="rId19"/>
      <w:footerReference w:type="default" r:id="rId20"/>
      <w:pgSz w:w="11906" w:h="16838" w:code="9"/>
      <w:pgMar w:top="1417" w:right="1701" w:bottom="1417" w:left="1701" w:header="1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DC3652" w14:textId="77777777" w:rsidR="00392094" w:rsidRDefault="00392094">
      <w:r>
        <w:separator/>
      </w:r>
    </w:p>
  </w:endnote>
  <w:endnote w:type="continuationSeparator" w:id="0">
    <w:p w14:paraId="441479F3" w14:textId="77777777" w:rsidR="00392094" w:rsidRDefault="00392094">
      <w:r>
        <w:continuationSeparator/>
      </w:r>
    </w:p>
  </w:endnote>
  <w:endnote w:type="continuationNotice" w:id="1">
    <w:p w14:paraId="26992D00" w14:textId="77777777" w:rsidR="00392094" w:rsidRDefault="003920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altName w:val="Lucida Sans Unicode"/>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Rawline">
    <w:altName w:val="Courier New"/>
    <w:charset w:val="00"/>
    <w:family w:val="auto"/>
    <w:pitch w:val="variable"/>
    <w:sig w:usb0="00000001"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261728"/>
      <w:docPartObj>
        <w:docPartGallery w:val="Page Numbers (Bottom of Page)"/>
        <w:docPartUnique/>
      </w:docPartObj>
    </w:sdtPr>
    <w:sdtEndPr>
      <w:rPr>
        <w:rFonts w:ascii="Rawline" w:hAnsi="Rawline"/>
      </w:rPr>
    </w:sdtEndPr>
    <w:sdtContent>
      <w:p w14:paraId="494E7CDB" w14:textId="77777777" w:rsidR="00B24028" w:rsidRPr="007B5385" w:rsidRDefault="00B24028"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6318B36D" w14:textId="77777777" w:rsidR="00B24028" w:rsidRPr="00C50A0D" w:rsidRDefault="00B24028" w:rsidP="00E96341">
        <w:pPr>
          <w:pStyle w:val="Rodap"/>
          <w:rPr>
            <w:rFonts w:ascii="Arial" w:hAnsi="Arial" w:cs="Arial"/>
            <w:color w:val="7F7F7F" w:themeColor="text1" w:themeTint="80"/>
            <w:sz w:val="12"/>
          </w:rPr>
        </w:pPr>
        <w:r w:rsidRPr="00C50A0D">
          <w:rPr>
            <w:color w:val="7F7F7F" w:themeColor="text1" w:themeTint="80"/>
            <w:spacing w:val="60"/>
            <w:sz w:val="22"/>
            <w:szCs w:val="22"/>
          </w:rPr>
          <w:tab/>
        </w:r>
        <w:r w:rsidRPr="00C50A0D">
          <w:rPr>
            <w:color w:val="7F7F7F" w:themeColor="text1" w:themeTint="80"/>
            <w:spacing w:val="60"/>
            <w:sz w:val="22"/>
            <w:szCs w:val="22"/>
          </w:rPr>
          <w:tab/>
        </w:r>
        <w:r w:rsidRPr="00526B87">
          <w:rPr>
            <w:color w:val="595959" w:themeColor="text1" w:themeTint="A6"/>
            <w:spacing w:val="60"/>
            <w:sz w:val="22"/>
            <w:szCs w:val="22"/>
          </w:rPr>
          <w:t>Página</w:t>
        </w:r>
        <w:r w:rsidR="005B0B2C" w:rsidRPr="00526B87">
          <w:rPr>
            <w:color w:val="595959" w:themeColor="text1" w:themeTint="A6"/>
            <w:sz w:val="22"/>
            <w:szCs w:val="22"/>
          </w:rPr>
          <w:fldChar w:fldCharType="begin"/>
        </w:r>
        <w:r w:rsidRPr="00526B87">
          <w:rPr>
            <w:color w:val="595959" w:themeColor="text1" w:themeTint="A6"/>
            <w:sz w:val="22"/>
            <w:szCs w:val="22"/>
          </w:rPr>
          <w:instrText>PAGE   \* MERGEFORMAT</w:instrText>
        </w:r>
        <w:r w:rsidR="005B0B2C" w:rsidRPr="00526B87">
          <w:rPr>
            <w:color w:val="595959" w:themeColor="text1" w:themeTint="A6"/>
            <w:sz w:val="22"/>
            <w:szCs w:val="22"/>
          </w:rPr>
          <w:fldChar w:fldCharType="separate"/>
        </w:r>
        <w:r w:rsidR="0003077B">
          <w:rPr>
            <w:noProof/>
            <w:color w:val="595959" w:themeColor="text1" w:themeTint="A6"/>
            <w:sz w:val="22"/>
            <w:szCs w:val="22"/>
          </w:rPr>
          <w:t>10</w:t>
        </w:r>
        <w:r w:rsidR="005B0B2C" w:rsidRPr="00526B87">
          <w:rPr>
            <w:color w:val="595959" w:themeColor="text1" w:themeTint="A6"/>
            <w:sz w:val="22"/>
            <w:szCs w:val="22"/>
          </w:rPr>
          <w:fldChar w:fldCharType="end"/>
        </w:r>
        <w:r w:rsidRPr="00526B87">
          <w:rPr>
            <w:color w:val="595959" w:themeColor="text1" w:themeTint="A6"/>
            <w:sz w:val="22"/>
            <w:szCs w:val="22"/>
          </w:rPr>
          <w:t xml:space="preserve"> | </w:t>
        </w:r>
        <w:fldSimple w:instr="NUMPAGES  \* Arabic  \* MERGEFORMAT">
          <w:r w:rsidR="0003077B" w:rsidRPr="0003077B">
            <w:rPr>
              <w:noProof/>
              <w:color w:val="595959" w:themeColor="text1" w:themeTint="A6"/>
              <w:sz w:val="22"/>
              <w:szCs w:val="22"/>
            </w:rPr>
            <w:t>10</w:t>
          </w:r>
        </w:fldSimple>
      </w:p>
      <w:p w14:paraId="45A83C95" w14:textId="77777777" w:rsidR="00B24028" w:rsidRPr="001011CE" w:rsidRDefault="00000000" w:rsidP="00EF4A41">
        <w:pPr>
          <w:pStyle w:val="Rodap"/>
          <w:rPr>
            <w:rFonts w:ascii="Rawline" w:hAnsi="Rawline"/>
          </w:rPr>
        </w:pPr>
      </w:p>
    </w:sdtContent>
  </w:sdt>
  <w:p w14:paraId="6228EDC1" w14:textId="77777777" w:rsidR="00B24028" w:rsidRPr="00842420" w:rsidRDefault="00B24028"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1F6B60" w14:textId="77777777" w:rsidR="00392094" w:rsidRDefault="00392094">
      <w:r>
        <w:separator/>
      </w:r>
    </w:p>
  </w:footnote>
  <w:footnote w:type="continuationSeparator" w:id="0">
    <w:p w14:paraId="2C5A6747" w14:textId="77777777" w:rsidR="00392094" w:rsidRDefault="00392094">
      <w:r>
        <w:continuationSeparator/>
      </w:r>
    </w:p>
  </w:footnote>
  <w:footnote w:type="continuationNotice" w:id="1">
    <w:p w14:paraId="57757537" w14:textId="77777777" w:rsidR="00392094" w:rsidRDefault="0039209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1185A7" w14:textId="77777777" w:rsidR="00B24028" w:rsidRDefault="00B24028" w:rsidP="00CC7D21">
    <w:pPr>
      <w:pStyle w:val="Cabealho"/>
      <w:jc w:val="right"/>
      <w:rPr>
        <w:rFonts w:ascii="Arial" w:hAnsi="Arial" w:cs="Arial"/>
        <w:sz w:val="20"/>
        <w:szCs w:val="20"/>
      </w:rPr>
    </w:pPr>
  </w:p>
  <w:p w14:paraId="3F4130E8" w14:textId="77777777" w:rsidR="00B24028" w:rsidRDefault="00B24028" w:rsidP="00CC7D21">
    <w:pPr>
      <w:pStyle w:val="Cabealho"/>
      <w:jc w:val="right"/>
      <w:rPr>
        <w:rFonts w:ascii="Arial" w:hAnsi="Arial" w:cs="Arial"/>
        <w:sz w:val="20"/>
        <w:szCs w:val="20"/>
      </w:rPr>
    </w:pPr>
  </w:p>
  <w:p w14:paraId="42FE1AEF" w14:textId="77777777" w:rsidR="00B24028" w:rsidRDefault="00B24028" w:rsidP="00CC7D21">
    <w:pPr>
      <w:pStyle w:val="Cabealho"/>
      <w:jc w:val="right"/>
      <w:rPr>
        <w:rFonts w:ascii="Arial" w:hAnsi="Arial" w:cs="Arial"/>
        <w:sz w:val="20"/>
        <w:szCs w:val="20"/>
      </w:rPr>
    </w:pPr>
  </w:p>
  <w:p w14:paraId="295C16D2" w14:textId="77777777" w:rsidR="00B24028" w:rsidRDefault="00B24028" w:rsidP="00CC7D21">
    <w:pPr>
      <w:pStyle w:val="Cabealho"/>
      <w:jc w:val="right"/>
      <w:rPr>
        <w:rFonts w:ascii="Arial" w:hAnsi="Arial" w:cs="Arial"/>
        <w:sz w:val="20"/>
        <w:szCs w:val="20"/>
      </w:rPr>
    </w:pPr>
  </w:p>
  <w:p w14:paraId="4CE44184" w14:textId="77777777" w:rsidR="00B24028" w:rsidRDefault="00B24028" w:rsidP="00CC7D21">
    <w:pPr>
      <w:pStyle w:val="Cabealho"/>
      <w:jc w:val="right"/>
      <w:rPr>
        <w:rFonts w:ascii="Arial" w:hAnsi="Arial" w:cs="Arial"/>
        <w:sz w:val="20"/>
        <w:szCs w:val="20"/>
      </w:rPr>
    </w:pPr>
  </w:p>
  <w:p w14:paraId="6BB24CE0" w14:textId="77777777" w:rsidR="00B24028" w:rsidRDefault="00B24028" w:rsidP="00CC7D21">
    <w:pPr>
      <w:pStyle w:val="Cabealho"/>
      <w:jc w:val="right"/>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DC11CD"/>
    <w:multiLevelType w:val="multilevel"/>
    <w:tmpl w:val="DDF206C8"/>
    <w:lvl w:ilvl="0">
      <w:start w:val="1"/>
      <w:numFmt w:val="decimal"/>
      <w:lvlText w:val="%1."/>
      <w:lvlJc w:val="left"/>
      <w:pPr>
        <w:ind w:left="390" w:hanging="360"/>
      </w:pPr>
      <w:rPr>
        <w:rFonts w:hint="default"/>
      </w:rPr>
    </w:lvl>
    <w:lvl w:ilvl="1">
      <w:start w:val="1"/>
      <w:numFmt w:val="decimal"/>
      <w:isLgl/>
      <w:lvlText w:val="%1.%2"/>
      <w:lvlJc w:val="left"/>
      <w:pPr>
        <w:ind w:left="750" w:hanging="360"/>
      </w:pPr>
      <w:rPr>
        <w:rFonts w:hint="default"/>
      </w:rPr>
    </w:lvl>
    <w:lvl w:ilvl="2">
      <w:start w:val="1"/>
      <w:numFmt w:val="upperLetter"/>
      <w:isLgl/>
      <w:lvlText w:val="%1.%2.%3"/>
      <w:lvlJc w:val="left"/>
      <w:pPr>
        <w:ind w:left="1470" w:hanging="720"/>
      </w:pPr>
      <w:rPr>
        <w:rFonts w:hint="default"/>
      </w:rPr>
    </w:lvl>
    <w:lvl w:ilvl="3">
      <w:start w:val="1"/>
      <w:numFmt w:val="decimal"/>
      <w:isLgl/>
      <w:lvlText w:val="%1.%2.%3.%4"/>
      <w:lvlJc w:val="left"/>
      <w:pPr>
        <w:ind w:left="1830" w:hanging="720"/>
      </w:pPr>
      <w:rPr>
        <w:rFonts w:hint="default"/>
      </w:rPr>
    </w:lvl>
    <w:lvl w:ilvl="4">
      <w:start w:val="1"/>
      <w:numFmt w:val="decimal"/>
      <w:isLgl/>
      <w:lvlText w:val="%1.%2.%3.%4.%5"/>
      <w:lvlJc w:val="left"/>
      <w:pPr>
        <w:ind w:left="2550" w:hanging="1080"/>
      </w:pPr>
      <w:rPr>
        <w:rFonts w:hint="default"/>
      </w:rPr>
    </w:lvl>
    <w:lvl w:ilvl="5">
      <w:start w:val="1"/>
      <w:numFmt w:val="decimal"/>
      <w:isLgl/>
      <w:lvlText w:val="%1.%2.%3.%4.%5.%6"/>
      <w:lvlJc w:val="left"/>
      <w:pPr>
        <w:ind w:left="2910" w:hanging="1080"/>
      </w:pPr>
      <w:rPr>
        <w:rFonts w:hint="default"/>
      </w:rPr>
    </w:lvl>
    <w:lvl w:ilvl="6">
      <w:start w:val="1"/>
      <w:numFmt w:val="decimal"/>
      <w:isLgl/>
      <w:lvlText w:val="%1.%2.%3.%4.%5.%6.%7"/>
      <w:lvlJc w:val="left"/>
      <w:pPr>
        <w:ind w:left="3630" w:hanging="1440"/>
      </w:pPr>
      <w:rPr>
        <w:rFonts w:hint="default"/>
      </w:rPr>
    </w:lvl>
    <w:lvl w:ilvl="7">
      <w:start w:val="1"/>
      <w:numFmt w:val="decimal"/>
      <w:isLgl/>
      <w:lvlText w:val="%1.%2.%3.%4.%5.%6.%7.%8"/>
      <w:lvlJc w:val="left"/>
      <w:pPr>
        <w:ind w:left="3990" w:hanging="1440"/>
      </w:pPr>
      <w:rPr>
        <w:rFonts w:hint="default"/>
      </w:rPr>
    </w:lvl>
    <w:lvl w:ilvl="8">
      <w:start w:val="1"/>
      <w:numFmt w:val="decimal"/>
      <w:isLgl/>
      <w:lvlText w:val="%1.%2.%3.%4.%5.%6.%7.%8.%9"/>
      <w:lvlJc w:val="left"/>
      <w:pPr>
        <w:ind w:left="4710" w:hanging="1800"/>
      </w:pPr>
      <w:rPr>
        <w:rFonts w:hint="default"/>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617493F"/>
    <w:multiLevelType w:val="multilevel"/>
    <w:tmpl w:val="8404297C"/>
    <w:lvl w:ilvl="0">
      <w:start w:val="12"/>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AB86D13"/>
    <w:multiLevelType w:val="multilevel"/>
    <w:tmpl w:val="5AD8A03E"/>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284" w:firstLine="0"/>
      </w:pPr>
      <w:rPr>
        <w:rFonts w:hint="default"/>
        <w:b/>
        <w:i w:val="0"/>
      </w:rPr>
    </w:lvl>
    <w:lvl w:ilvl="2">
      <w:start w:val="1"/>
      <w:numFmt w:val="decimal"/>
      <w:suff w:val="space"/>
      <w:lvlText w:val="%1.%2.%3."/>
      <w:lvlJc w:val="left"/>
      <w:pPr>
        <w:ind w:left="284" w:firstLine="0"/>
      </w:pPr>
      <w:rPr>
        <w:rFonts w:hint="default"/>
        <w:b/>
        <w:i w:val="0"/>
      </w:rPr>
    </w:lvl>
    <w:lvl w:ilvl="3">
      <w:start w:val="1"/>
      <w:numFmt w:val="decimal"/>
      <w:suff w:val="space"/>
      <w:lvlText w:val="%1.%2.%3.%4."/>
      <w:lvlJc w:val="left"/>
      <w:pPr>
        <w:ind w:left="1985" w:firstLine="0"/>
      </w:pPr>
      <w:rPr>
        <w:rFonts w:hint="default"/>
        <w:b/>
        <w:i w:val="0"/>
      </w:rPr>
    </w:lvl>
    <w:lvl w:ilvl="4">
      <w:start w:val="1"/>
      <w:numFmt w:val="decimal"/>
      <w:suff w:val="space"/>
      <w:lvlText w:val="%1.%2.%3.%4.%5."/>
      <w:lvlJc w:val="left"/>
      <w:pPr>
        <w:ind w:left="2835"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15:restartNumberingAfterBreak="0">
    <w:nsid w:val="18ED645F"/>
    <w:multiLevelType w:val="multilevel"/>
    <w:tmpl w:val="4C6AE47E"/>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D5C100D"/>
    <w:multiLevelType w:val="multilevel"/>
    <w:tmpl w:val="728A7D0A"/>
    <w:lvl w:ilvl="0">
      <w:start w:val="1"/>
      <w:numFmt w:val="decimal"/>
      <w:pStyle w:val="Nivel01"/>
      <w:lvlText w:val="%1."/>
      <w:lvlJc w:val="left"/>
      <w:pPr>
        <w:ind w:left="360" w:hanging="360"/>
      </w:pPr>
      <w:rPr>
        <w:b/>
        <w:i w:val="0"/>
        <w:iCs w:val="0"/>
        <w:color w:val="auto"/>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E2F7182"/>
    <w:multiLevelType w:val="multilevel"/>
    <w:tmpl w:val="967A6356"/>
    <w:lvl w:ilvl="0">
      <w:start w:val="5"/>
      <w:numFmt w:val="decimal"/>
      <w:lvlText w:val="%1"/>
      <w:lvlJc w:val="left"/>
      <w:pPr>
        <w:ind w:left="360" w:hanging="360"/>
      </w:pPr>
      <w:rPr>
        <w:rFonts w:hint="default"/>
      </w:rPr>
    </w:lvl>
    <w:lvl w:ilvl="1">
      <w:start w:val="1"/>
      <w:numFmt w:val="decimal"/>
      <w:lvlText w:val="%1.%2"/>
      <w:lvlJc w:val="left"/>
      <w:pPr>
        <w:ind w:left="765" w:hanging="360"/>
      </w:pPr>
      <w:rPr>
        <w:rFonts w:hint="default"/>
      </w:rPr>
    </w:lvl>
    <w:lvl w:ilvl="2">
      <w:start w:val="1"/>
      <w:numFmt w:val="decimal"/>
      <w:lvlText w:val="%1.%2.%3"/>
      <w:lvlJc w:val="left"/>
      <w:pPr>
        <w:ind w:left="1530" w:hanging="720"/>
      </w:pPr>
      <w:rPr>
        <w:rFonts w:hint="default"/>
      </w:rPr>
    </w:lvl>
    <w:lvl w:ilvl="3">
      <w:start w:val="1"/>
      <w:numFmt w:val="decimal"/>
      <w:lvlText w:val="%1.%2.%3.%4"/>
      <w:lvlJc w:val="left"/>
      <w:pPr>
        <w:ind w:left="1935" w:hanging="720"/>
      </w:pPr>
      <w:rPr>
        <w:rFonts w:hint="default"/>
      </w:rPr>
    </w:lvl>
    <w:lvl w:ilvl="4">
      <w:start w:val="1"/>
      <w:numFmt w:val="decimal"/>
      <w:lvlText w:val="%1.%2.%3.%4.%5"/>
      <w:lvlJc w:val="left"/>
      <w:pPr>
        <w:ind w:left="2700" w:hanging="1080"/>
      </w:pPr>
      <w:rPr>
        <w:rFonts w:hint="default"/>
      </w:rPr>
    </w:lvl>
    <w:lvl w:ilvl="5">
      <w:start w:val="1"/>
      <w:numFmt w:val="decimal"/>
      <w:lvlText w:val="%1.%2.%3.%4.%5.%6"/>
      <w:lvlJc w:val="left"/>
      <w:pPr>
        <w:ind w:left="3105" w:hanging="1080"/>
      </w:pPr>
      <w:rPr>
        <w:rFonts w:hint="default"/>
      </w:rPr>
    </w:lvl>
    <w:lvl w:ilvl="6">
      <w:start w:val="1"/>
      <w:numFmt w:val="decimal"/>
      <w:lvlText w:val="%1.%2.%3.%4.%5.%6.%7"/>
      <w:lvlJc w:val="left"/>
      <w:pPr>
        <w:ind w:left="3870" w:hanging="1440"/>
      </w:pPr>
      <w:rPr>
        <w:rFonts w:hint="default"/>
      </w:rPr>
    </w:lvl>
    <w:lvl w:ilvl="7">
      <w:start w:val="1"/>
      <w:numFmt w:val="decimal"/>
      <w:lvlText w:val="%1.%2.%3.%4.%5.%6.%7.%8"/>
      <w:lvlJc w:val="left"/>
      <w:pPr>
        <w:ind w:left="4275" w:hanging="1440"/>
      </w:pPr>
      <w:rPr>
        <w:rFonts w:hint="default"/>
      </w:rPr>
    </w:lvl>
    <w:lvl w:ilvl="8">
      <w:start w:val="1"/>
      <w:numFmt w:val="decimal"/>
      <w:lvlText w:val="%1.%2.%3.%4.%5.%6.%7.%8.%9"/>
      <w:lvlJc w:val="left"/>
      <w:pPr>
        <w:ind w:left="5040" w:hanging="1800"/>
      </w:pPr>
      <w:rPr>
        <w:rFonts w:hint="default"/>
      </w:rPr>
    </w:lvl>
  </w:abstractNum>
  <w:abstractNum w:abstractNumId="11" w15:restartNumberingAfterBreak="0">
    <w:nsid w:val="315B2719"/>
    <w:multiLevelType w:val="hybridMultilevel"/>
    <w:tmpl w:val="2F6005E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3207724A"/>
    <w:multiLevelType w:val="multilevel"/>
    <w:tmpl w:val="2E06FE64"/>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5" w15:restartNumberingAfterBreak="0">
    <w:nsid w:val="37340D10"/>
    <w:multiLevelType w:val="multilevel"/>
    <w:tmpl w:val="8724DAA6"/>
    <w:lvl w:ilvl="0">
      <w:start w:val="5"/>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C0C493D"/>
    <w:multiLevelType w:val="multilevel"/>
    <w:tmpl w:val="2A1AA230"/>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9" w15:restartNumberingAfterBreak="0">
    <w:nsid w:val="484537E8"/>
    <w:multiLevelType w:val="multilevel"/>
    <w:tmpl w:val="0BA61C60"/>
    <w:lvl w:ilvl="0">
      <w:start w:val="1"/>
      <w:numFmt w:val="decimal"/>
      <w:lvlText w:val="%1."/>
      <w:lvlJc w:val="left"/>
      <w:pPr>
        <w:tabs>
          <w:tab w:val="num" w:pos="0"/>
        </w:tabs>
        <w:ind w:left="360" w:hanging="360"/>
      </w:pPr>
      <w:rPr>
        <w:b/>
        <w:i w:val="0"/>
      </w:rPr>
    </w:lvl>
    <w:lvl w:ilvl="1">
      <w:numFmt w:val="decimal"/>
      <w:suff w:val="space"/>
      <w:lvlText w:val="%1.%2."/>
      <w:lvlJc w:val="left"/>
      <w:pPr>
        <w:tabs>
          <w:tab w:val="num" w:pos="0"/>
        </w:tabs>
        <w:ind w:left="426" w:firstLine="0"/>
      </w:pPr>
      <w:rPr>
        <w:rFonts w:ascii="Arial" w:hAnsi="Arial"/>
        <w:b w:val="0"/>
        <w:i w:val="0"/>
        <w:color w:val="auto"/>
        <w:sz w:val="20"/>
        <w:szCs w:val="20"/>
      </w:rPr>
    </w:lvl>
    <w:lvl w:ilvl="2">
      <w:start w:val="1"/>
      <w:numFmt w:val="decimal"/>
      <w:suff w:val="space"/>
      <w:lvlText w:val="%1.%2.%3."/>
      <w:lvlJc w:val="left"/>
      <w:pPr>
        <w:tabs>
          <w:tab w:val="num" w:pos="0"/>
        </w:tabs>
        <w:ind w:left="1135" w:firstLine="0"/>
      </w:pPr>
      <w:rPr>
        <w:b w:val="0"/>
        <w:i w:val="0"/>
        <w:color w:val="auto"/>
        <w:sz w:val="20"/>
        <w:szCs w:val="20"/>
      </w:rPr>
    </w:lvl>
    <w:lvl w:ilvl="3">
      <w:numFmt w:val="decimal"/>
      <w:suff w:val="space"/>
      <w:lvlText w:val="%1.%2.%3.%4."/>
      <w:lvlJc w:val="left"/>
      <w:pPr>
        <w:tabs>
          <w:tab w:val="num" w:pos="0"/>
        </w:tabs>
        <w:ind w:left="1985" w:firstLine="0"/>
      </w:pPr>
      <w:rPr>
        <w:b w:val="0"/>
        <w:i w:val="0"/>
      </w:rPr>
    </w:lvl>
    <w:lvl w:ilvl="4">
      <w:numFmt w:val="decimal"/>
      <w:suff w:val="space"/>
      <w:lvlText w:val="%1.%2.%3.%4.%5."/>
      <w:lvlJc w:val="left"/>
      <w:pPr>
        <w:tabs>
          <w:tab w:val="num" w:pos="0"/>
        </w:tabs>
        <w:ind w:left="1134" w:firstLine="0"/>
      </w:pPr>
      <w:rPr>
        <w:b/>
        <w:i w:val="0"/>
      </w:rPr>
    </w:lvl>
    <w:lvl w:ilvl="5">
      <w:numFmt w:val="decimal"/>
      <w:lvlText w:val="%1.%2.%3.%4.%5.%6."/>
      <w:lvlJc w:val="left"/>
      <w:pPr>
        <w:tabs>
          <w:tab w:val="num" w:pos="2880"/>
        </w:tabs>
        <w:ind w:left="2736" w:hanging="936"/>
      </w:pPr>
    </w:lvl>
    <w:lvl w:ilvl="6">
      <w:numFmt w:val="decimal"/>
      <w:lvlText w:val="%1.%2.%3.%4.%5.%6.%7."/>
      <w:lvlJc w:val="left"/>
      <w:pPr>
        <w:tabs>
          <w:tab w:val="num" w:pos="3600"/>
        </w:tabs>
        <w:ind w:left="3240" w:hanging="1080"/>
      </w:pPr>
    </w:lvl>
    <w:lvl w:ilvl="7">
      <w:numFmt w:val="decimal"/>
      <w:lvlText w:val="%1.%2.%3.%4.%5.%6.%7.%8."/>
      <w:lvlJc w:val="left"/>
      <w:pPr>
        <w:tabs>
          <w:tab w:val="num" w:pos="3960"/>
        </w:tabs>
        <w:ind w:left="3744" w:hanging="1224"/>
      </w:pPr>
    </w:lvl>
    <w:lvl w:ilvl="8">
      <w:numFmt w:val="decimal"/>
      <w:lvlText w:val="%1.%2.%3.%4.%5.%6.%7.%8.%9."/>
      <w:lvlJc w:val="left"/>
      <w:pPr>
        <w:tabs>
          <w:tab w:val="num" w:pos="4680"/>
        </w:tabs>
        <w:ind w:left="4320" w:hanging="1440"/>
      </w:pPr>
    </w:lvl>
  </w:abstractNum>
  <w:abstractNum w:abstractNumId="20"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3" w15:restartNumberingAfterBreak="0">
    <w:nsid w:val="54614EBF"/>
    <w:multiLevelType w:val="hybridMultilevel"/>
    <w:tmpl w:val="5E58ADAC"/>
    <w:lvl w:ilvl="0" w:tplc="FE70A5E2">
      <w:start w:val="1"/>
      <w:numFmt w:val="lowerLetter"/>
      <w:lvlText w:val="%1)"/>
      <w:lvlJc w:val="left"/>
      <w:pPr>
        <w:ind w:left="1069" w:hanging="360"/>
      </w:pPr>
      <w:rPr>
        <w:rFonts w:hint="default"/>
        <w:color w:val="000000" w:themeColor="text1"/>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4" w15:restartNumberingAfterBreak="0">
    <w:nsid w:val="649165B2"/>
    <w:multiLevelType w:val="hybridMultilevel"/>
    <w:tmpl w:val="50041978"/>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5CE5679"/>
    <w:multiLevelType w:val="hybridMultilevel"/>
    <w:tmpl w:val="55006936"/>
    <w:lvl w:ilvl="0" w:tplc="BEA204EE">
      <w:numFmt w:val="bullet"/>
      <w:lvlText w:val="-"/>
      <w:lvlJc w:val="left"/>
      <w:pPr>
        <w:ind w:left="1073" w:hanging="324"/>
      </w:pPr>
      <w:rPr>
        <w:rFonts w:ascii="Arial" w:eastAsia="Arial" w:hAnsi="Arial" w:cs="Arial" w:hint="default"/>
        <w:b w:val="0"/>
        <w:bCs w:val="0"/>
        <w:i w:val="0"/>
        <w:iCs w:val="0"/>
        <w:w w:val="102"/>
        <w:sz w:val="22"/>
        <w:szCs w:val="22"/>
        <w:lang w:val="pt-PT" w:eastAsia="en-US" w:bidi="ar-SA"/>
      </w:rPr>
    </w:lvl>
    <w:lvl w:ilvl="1" w:tplc="9344461C">
      <w:numFmt w:val="bullet"/>
      <w:lvlText w:val="•"/>
      <w:lvlJc w:val="left"/>
      <w:pPr>
        <w:ind w:left="1852" w:hanging="324"/>
      </w:pPr>
      <w:rPr>
        <w:rFonts w:hint="default"/>
        <w:lang w:val="pt-PT" w:eastAsia="en-US" w:bidi="ar-SA"/>
      </w:rPr>
    </w:lvl>
    <w:lvl w:ilvl="2" w:tplc="F842BEF2">
      <w:numFmt w:val="bullet"/>
      <w:lvlText w:val="•"/>
      <w:lvlJc w:val="left"/>
      <w:pPr>
        <w:ind w:left="2624" w:hanging="324"/>
      </w:pPr>
      <w:rPr>
        <w:rFonts w:hint="default"/>
        <w:lang w:val="pt-PT" w:eastAsia="en-US" w:bidi="ar-SA"/>
      </w:rPr>
    </w:lvl>
    <w:lvl w:ilvl="3" w:tplc="D57EF6F2">
      <w:numFmt w:val="bullet"/>
      <w:lvlText w:val="•"/>
      <w:lvlJc w:val="left"/>
      <w:pPr>
        <w:ind w:left="3396" w:hanging="324"/>
      </w:pPr>
      <w:rPr>
        <w:rFonts w:hint="default"/>
        <w:lang w:val="pt-PT" w:eastAsia="en-US" w:bidi="ar-SA"/>
      </w:rPr>
    </w:lvl>
    <w:lvl w:ilvl="4" w:tplc="312A68E6">
      <w:numFmt w:val="bullet"/>
      <w:lvlText w:val="•"/>
      <w:lvlJc w:val="left"/>
      <w:pPr>
        <w:ind w:left="4168" w:hanging="324"/>
      </w:pPr>
      <w:rPr>
        <w:rFonts w:hint="default"/>
        <w:lang w:val="pt-PT" w:eastAsia="en-US" w:bidi="ar-SA"/>
      </w:rPr>
    </w:lvl>
    <w:lvl w:ilvl="5" w:tplc="BD448664">
      <w:numFmt w:val="bullet"/>
      <w:lvlText w:val="•"/>
      <w:lvlJc w:val="left"/>
      <w:pPr>
        <w:ind w:left="4940" w:hanging="324"/>
      </w:pPr>
      <w:rPr>
        <w:rFonts w:hint="default"/>
        <w:lang w:val="pt-PT" w:eastAsia="en-US" w:bidi="ar-SA"/>
      </w:rPr>
    </w:lvl>
    <w:lvl w:ilvl="6" w:tplc="216A5088">
      <w:numFmt w:val="bullet"/>
      <w:lvlText w:val="•"/>
      <w:lvlJc w:val="left"/>
      <w:pPr>
        <w:ind w:left="5712" w:hanging="324"/>
      </w:pPr>
      <w:rPr>
        <w:rFonts w:hint="default"/>
        <w:lang w:val="pt-PT" w:eastAsia="en-US" w:bidi="ar-SA"/>
      </w:rPr>
    </w:lvl>
    <w:lvl w:ilvl="7" w:tplc="D4403CBA">
      <w:numFmt w:val="bullet"/>
      <w:lvlText w:val="•"/>
      <w:lvlJc w:val="left"/>
      <w:pPr>
        <w:ind w:left="6484" w:hanging="324"/>
      </w:pPr>
      <w:rPr>
        <w:rFonts w:hint="default"/>
        <w:lang w:val="pt-PT" w:eastAsia="en-US" w:bidi="ar-SA"/>
      </w:rPr>
    </w:lvl>
    <w:lvl w:ilvl="8" w:tplc="F87897F8">
      <w:numFmt w:val="bullet"/>
      <w:lvlText w:val="•"/>
      <w:lvlJc w:val="left"/>
      <w:pPr>
        <w:ind w:left="7256" w:hanging="324"/>
      </w:pPr>
      <w:rPr>
        <w:rFonts w:hint="default"/>
        <w:lang w:val="pt-PT" w:eastAsia="en-US" w:bidi="ar-SA"/>
      </w:rPr>
    </w:lvl>
  </w:abstractNum>
  <w:abstractNum w:abstractNumId="2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28" w15:restartNumberingAfterBreak="0">
    <w:nsid w:val="6D2610E8"/>
    <w:multiLevelType w:val="hybridMultilevel"/>
    <w:tmpl w:val="79009A74"/>
    <w:lvl w:ilvl="0" w:tplc="EC401CC8">
      <w:start w:val="1"/>
      <w:numFmt w:val="lowerLetter"/>
      <w:lvlText w:val="%1)"/>
      <w:lvlJc w:val="left"/>
      <w:pPr>
        <w:ind w:left="396" w:hanging="384"/>
      </w:pPr>
      <w:rPr>
        <w:rFonts w:ascii="Arial" w:eastAsia="Arial" w:hAnsi="Arial" w:cs="Arial" w:hint="default"/>
        <w:b w:val="0"/>
        <w:bCs w:val="0"/>
        <w:i w:val="0"/>
        <w:iCs w:val="0"/>
        <w:spacing w:val="-1"/>
        <w:w w:val="102"/>
        <w:sz w:val="22"/>
        <w:szCs w:val="22"/>
        <w:lang w:val="pt-PT" w:eastAsia="en-US" w:bidi="ar-SA"/>
      </w:rPr>
    </w:lvl>
    <w:lvl w:ilvl="1" w:tplc="A27C212C">
      <w:numFmt w:val="bullet"/>
      <w:lvlText w:val="•"/>
      <w:lvlJc w:val="left"/>
      <w:pPr>
        <w:ind w:left="1240" w:hanging="384"/>
      </w:pPr>
      <w:rPr>
        <w:rFonts w:hint="default"/>
        <w:lang w:val="pt-PT" w:eastAsia="en-US" w:bidi="ar-SA"/>
      </w:rPr>
    </w:lvl>
    <w:lvl w:ilvl="2" w:tplc="EE5CD6D8">
      <w:numFmt w:val="bullet"/>
      <w:lvlText w:val="•"/>
      <w:lvlJc w:val="left"/>
      <w:pPr>
        <w:ind w:left="2080" w:hanging="384"/>
      </w:pPr>
      <w:rPr>
        <w:rFonts w:hint="default"/>
        <w:lang w:val="pt-PT" w:eastAsia="en-US" w:bidi="ar-SA"/>
      </w:rPr>
    </w:lvl>
    <w:lvl w:ilvl="3" w:tplc="B6A8CED0">
      <w:numFmt w:val="bullet"/>
      <w:lvlText w:val="•"/>
      <w:lvlJc w:val="left"/>
      <w:pPr>
        <w:ind w:left="2920" w:hanging="384"/>
      </w:pPr>
      <w:rPr>
        <w:rFonts w:hint="default"/>
        <w:lang w:val="pt-PT" w:eastAsia="en-US" w:bidi="ar-SA"/>
      </w:rPr>
    </w:lvl>
    <w:lvl w:ilvl="4" w:tplc="B572697C">
      <w:numFmt w:val="bullet"/>
      <w:lvlText w:val="•"/>
      <w:lvlJc w:val="left"/>
      <w:pPr>
        <w:ind w:left="3760" w:hanging="384"/>
      </w:pPr>
      <w:rPr>
        <w:rFonts w:hint="default"/>
        <w:lang w:val="pt-PT" w:eastAsia="en-US" w:bidi="ar-SA"/>
      </w:rPr>
    </w:lvl>
    <w:lvl w:ilvl="5" w:tplc="1FDA6CD4">
      <w:numFmt w:val="bullet"/>
      <w:lvlText w:val="•"/>
      <w:lvlJc w:val="left"/>
      <w:pPr>
        <w:ind w:left="4600" w:hanging="384"/>
      </w:pPr>
      <w:rPr>
        <w:rFonts w:hint="default"/>
        <w:lang w:val="pt-PT" w:eastAsia="en-US" w:bidi="ar-SA"/>
      </w:rPr>
    </w:lvl>
    <w:lvl w:ilvl="6" w:tplc="5802D95E">
      <w:numFmt w:val="bullet"/>
      <w:lvlText w:val="•"/>
      <w:lvlJc w:val="left"/>
      <w:pPr>
        <w:ind w:left="5440" w:hanging="384"/>
      </w:pPr>
      <w:rPr>
        <w:rFonts w:hint="default"/>
        <w:lang w:val="pt-PT" w:eastAsia="en-US" w:bidi="ar-SA"/>
      </w:rPr>
    </w:lvl>
    <w:lvl w:ilvl="7" w:tplc="7B12C396">
      <w:numFmt w:val="bullet"/>
      <w:lvlText w:val="•"/>
      <w:lvlJc w:val="left"/>
      <w:pPr>
        <w:ind w:left="6280" w:hanging="384"/>
      </w:pPr>
      <w:rPr>
        <w:rFonts w:hint="default"/>
        <w:lang w:val="pt-PT" w:eastAsia="en-US" w:bidi="ar-SA"/>
      </w:rPr>
    </w:lvl>
    <w:lvl w:ilvl="8" w:tplc="0C64D39C">
      <w:numFmt w:val="bullet"/>
      <w:lvlText w:val="•"/>
      <w:lvlJc w:val="left"/>
      <w:pPr>
        <w:ind w:left="7120" w:hanging="384"/>
      </w:pPr>
      <w:rPr>
        <w:rFonts w:hint="default"/>
        <w:lang w:val="pt-PT" w:eastAsia="en-US" w:bidi="ar-SA"/>
      </w:rPr>
    </w:lvl>
  </w:abstractNum>
  <w:abstractNum w:abstractNumId="29" w15:restartNumberingAfterBreak="0">
    <w:nsid w:val="704B2C03"/>
    <w:multiLevelType w:val="hybridMultilevel"/>
    <w:tmpl w:val="B0A6621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752B52C7"/>
    <w:multiLevelType w:val="hybridMultilevel"/>
    <w:tmpl w:val="ECA2C4B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D5C083B"/>
    <w:multiLevelType w:val="hybridMultilevel"/>
    <w:tmpl w:val="7C427C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669140130">
    <w:abstractNumId w:val="9"/>
  </w:num>
  <w:num w:numId="2" w16cid:durableId="1127355259">
    <w:abstractNumId w:val="0"/>
  </w:num>
  <w:num w:numId="3" w16cid:durableId="841045540">
    <w:abstractNumId w:val="31"/>
  </w:num>
  <w:num w:numId="4" w16cid:durableId="1929383507">
    <w:abstractNumId w:val="32"/>
  </w:num>
  <w:num w:numId="5" w16cid:durableId="117573955">
    <w:abstractNumId w:val="17"/>
  </w:num>
  <w:num w:numId="6" w16cid:durableId="599022562">
    <w:abstractNumId w:val="13"/>
  </w:num>
  <w:num w:numId="7" w16cid:durableId="410087225">
    <w:abstractNumId w:val="21"/>
  </w:num>
  <w:num w:numId="8" w16cid:durableId="1900095050">
    <w:abstractNumId w:val="26"/>
  </w:num>
  <w:num w:numId="9" w16cid:durableId="1140807090">
    <w:abstractNumId w:val="9"/>
    <w:lvlOverride w:ilvl="0"/>
    <w:lvlOverride w:ilvl="1">
      <w:startOverride w:val="2"/>
    </w:lvlOverride>
    <w:lvlOverride w:ilvl="2"/>
    <w:lvlOverride w:ilvl="3"/>
    <w:lvlOverride w:ilvl="4"/>
    <w:lvlOverride w:ilvl="5"/>
    <w:lvlOverride w:ilvl="6"/>
    <w:lvlOverride w:ilvl="7"/>
    <w:lvlOverride w:ilvl="8"/>
  </w:num>
  <w:num w:numId="10" w16cid:durableId="1422021597">
    <w:abstractNumId w:val="9"/>
    <w:lvlOverride w:ilvl="0"/>
    <w:lvlOverride w:ilvl="1">
      <w:startOverride w:val="2"/>
    </w:lvlOverride>
    <w:lvlOverride w:ilvl="2"/>
    <w:lvlOverride w:ilvl="3"/>
    <w:lvlOverride w:ilvl="4"/>
    <w:lvlOverride w:ilvl="5"/>
    <w:lvlOverride w:ilvl="6"/>
    <w:lvlOverride w:ilvl="7"/>
    <w:lvlOverride w:ilvl="8"/>
  </w:num>
  <w:num w:numId="11" w16cid:durableId="188761085">
    <w:abstractNumId w:val="9"/>
    <w:lvlOverride w:ilvl="0"/>
    <w:lvlOverride w:ilvl="1">
      <w:startOverride w:val="2"/>
    </w:lvlOverride>
    <w:lvlOverride w:ilvl="2"/>
    <w:lvlOverride w:ilvl="3"/>
    <w:lvlOverride w:ilvl="4"/>
    <w:lvlOverride w:ilvl="5"/>
    <w:lvlOverride w:ilvl="6"/>
    <w:lvlOverride w:ilvl="7"/>
    <w:lvlOverride w:ilvl="8"/>
  </w:num>
  <w:num w:numId="12" w16cid:durableId="473064508">
    <w:abstractNumId w:val="16"/>
  </w:num>
  <w:num w:numId="13" w16cid:durableId="909388630">
    <w:abstractNumId w:val="12"/>
  </w:num>
  <w:num w:numId="14" w16cid:durableId="1604730807">
    <w:abstractNumId w:val="8"/>
  </w:num>
  <w:num w:numId="15" w16cid:durableId="183575967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87675107">
    <w:abstractNumId w:val="2"/>
  </w:num>
  <w:num w:numId="17" w16cid:durableId="79454527">
    <w:abstractNumId w:val="4"/>
  </w:num>
  <w:num w:numId="18" w16cid:durableId="634985801">
    <w:abstractNumId w:val="6"/>
  </w:num>
  <w:num w:numId="19" w16cid:durableId="333995448">
    <w:abstractNumId w:val="34"/>
  </w:num>
  <w:num w:numId="20" w16cid:durableId="1039433637">
    <w:abstractNumId w:val="34"/>
  </w:num>
  <w:num w:numId="21" w16cid:durableId="311373432">
    <w:abstractNumId w:val="22"/>
  </w:num>
  <w:num w:numId="22" w16cid:durableId="1016081489">
    <w:abstractNumId w:val="22"/>
  </w:num>
  <w:num w:numId="23" w16cid:durableId="498171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32371886">
    <w:abstractNumId w:val="20"/>
  </w:num>
  <w:num w:numId="25" w16cid:durableId="281572041">
    <w:abstractNumId w:val="18"/>
  </w:num>
  <w:num w:numId="26" w16cid:durableId="1641378206">
    <w:abstractNumId w:val="19"/>
  </w:num>
  <w:num w:numId="27" w16cid:durableId="1051460444">
    <w:abstractNumId w:val="27"/>
  </w:num>
  <w:num w:numId="28" w16cid:durableId="490948223">
    <w:abstractNumId w:val="9"/>
  </w:num>
  <w:num w:numId="29" w16cid:durableId="314070179">
    <w:abstractNumId w:val="9"/>
  </w:num>
  <w:num w:numId="30" w16cid:durableId="448282720">
    <w:abstractNumId w:val="9"/>
  </w:num>
  <w:num w:numId="31" w16cid:durableId="230309792">
    <w:abstractNumId w:val="9"/>
  </w:num>
  <w:num w:numId="32" w16cid:durableId="2030719944">
    <w:abstractNumId w:val="7"/>
  </w:num>
  <w:num w:numId="33" w16cid:durableId="213498136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47054575">
    <w:abstractNumId w:val="28"/>
  </w:num>
  <w:num w:numId="35" w16cid:durableId="463549200">
    <w:abstractNumId w:val="25"/>
  </w:num>
  <w:num w:numId="36" w16cid:durableId="731001802">
    <w:abstractNumId w:val="15"/>
  </w:num>
  <w:num w:numId="37" w16cid:durableId="460077181">
    <w:abstractNumId w:val="5"/>
  </w:num>
  <w:num w:numId="38" w16cid:durableId="33387162">
    <w:abstractNumId w:val="33"/>
  </w:num>
  <w:num w:numId="39" w16cid:durableId="1773822091">
    <w:abstractNumId w:val="29"/>
  </w:num>
  <w:num w:numId="40" w16cid:durableId="1810512833">
    <w:abstractNumId w:val="11"/>
  </w:num>
  <w:num w:numId="41" w16cid:durableId="27220039">
    <w:abstractNumId w:val="24"/>
  </w:num>
  <w:num w:numId="42" w16cid:durableId="179856830">
    <w:abstractNumId w:val="1"/>
  </w:num>
  <w:num w:numId="43" w16cid:durableId="1647125904">
    <w:abstractNumId w:val="30"/>
  </w:num>
  <w:num w:numId="44" w16cid:durableId="855264061">
    <w:abstractNumId w:val="10"/>
  </w:num>
  <w:num w:numId="45" w16cid:durableId="1293054509">
    <w:abstractNumId w:val="23"/>
  </w:num>
  <w:num w:numId="46" w16cid:durableId="18943434">
    <w:abstractNumId w:val="9"/>
    <w:lvlOverride w:ilvl="0">
      <w:startOverride w:val="14"/>
    </w:lvlOverride>
  </w:num>
  <w:num w:numId="47" w16cid:durableId="457456248">
    <w:abstractNumId w:val="3"/>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2"/>
    <w:compatSetting w:name="useWord2013TrackBottomHyphenation" w:uri="http://schemas.microsoft.com/office/word" w:val="1"/>
  </w:compat>
  <w:rsids>
    <w:rsidRoot w:val="008251AB"/>
    <w:rsid w:val="000000EE"/>
    <w:rsid w:val="0000071E"/>
    <w:rsid w:val="00000E05"/>
    <w:rsid w:val="00001089"/>
    <w:rsid w:val="000019C6"/>
    <w:rsid w:val="0000236D"/>
    <w:rsid w:val="0000247A"/>
    <w:rsid w:val="00003033"/>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3040"/>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D3B"/>
    <w:rsid w:val="00020C33"/>
    <w:rsid w:val="0002118D"/>
    <w:rsid w:val="000212C9"/>
    <w:rsid w:val="0002260C"/>
    <w:rsid w:val="0002289A"/>
    <w:rsid w:val="000229B1"/>
    <w:rsid w:val="00022BA7"/>
    <w:rsid w:val="0002306D"/>
    <w:rsid w:val="000230F0"/>
    <w:rsid w:val="00023CDD"/>
    <w:rsid w:val="000242C8"/>
    <w:rsid w:val="0002548B"/>
    <w:rsid w:val="00025B38"/>
    <w:rsid w:val="00025E06"/>
    <w:rsid w:val="00026A9C"/>
    <w:rsid w:val="00027155"/>
    <w:rsid w:val="000277DE"/>
    <w:rsid w:val="00027855"/>
    <w:rsid w:val="00027933"/>
    <w:rsid w:val="00027A5D"/>
    <w:rsid w:val="0003077B"/>
    <w:rsid w:val="000318BA"/>
    <w:rsid w:val="00031DBE"/>
    <w:rsid w:val="00031E06"/>
    <w:rsid w:val="000321F5"/>
    <w:rsid w:val="000322A8"/>
    <w:rsid w:val="00032EA8"/>
    <w:rsid w:val="000335F5"/>
    <w:rsid w:val="00033DA9"/>
    <w:rsid w:val="00033E86"/>
    <w:rsid w:val="000340B8"/>
    <w:rsid w:val="00034A29"/>
    <w:rsid w:val="00034FD6"/>
    <w:rsid w:val="00035D80"/>
    <w:rsid w:val="00036536"/>
    <w:rsid w:val="00036982"/>
    <w:rsid w:val="00036DF4"/>
    <w:rsid w:val="000373BF"/>
    <w:rsid w:val="0003743B"/>
    <w:rsid w:val="00037B74"/>
    <w:rsid w:val="00037C97"/>
    <w:rsid w:val="00037CFD"/>
    <w:rsid w:val="00040217"/>
    <w:rsid w:val="0004076C"/>
    <w:rsid w:val="000408A0"/>
    <w:rsid w:val="00040957"/>
    <w:rsid w:val="00040CE3"/>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7734"/>
    <w:rsid w:val="00047D73"/>
    <w:rsid w:val="00050015"/>
    <w:rsid w:val="000501A4"/>
    <w:rsid w:val="000502FB"/>
    <w:rsid w:val="00050712"/>
    <w:rsid w:val="00050CA9"/>
    <w:rsid w:val="00050EA0"/>
    <w:rsid w:val="00051312"/>
    <w:rsid w:val="00051782"/>
    <w:rsid w:val="000518EF"/>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63D"/>
    <w:rsid w:val="00062853"/>
    <w:rsid w:val="00062E0E"/>
    <w:rsid w:val="0006303F"/>
    <w:rsid w:val="000633EF"/>
    <w:rsid w:val="00063660"/>
    <w:rsid w:val="0006419C"/>
    <w:rsid w:val="00064413"/>
    <w:rsid w:val="00064A73"/>
    <w:rsid w:val="0006504E"/>
    <w:rsid w:val="000652F6"/>
    <w:rsid w:val="0006537A"/>
    <w:rsid w:val="00065883"/>
    <w:rsid w:val="000662C1"/>
    <w:rsid w:val="00066368"/>
    <w:rsid w:val="00066564"/>
    <w:rsid w:val="0006666D"/>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6E4C"/>
    <w:rsid w:val="0007709E"/>
    <w:rsid w:val="00077127"/>
    <w:rsid w:val="000779C7"/>
    <w:rsid w:val="00077F21"/>
    <w:rsid w:val="00080710"/>
    <w:rsid w:val="00080B53"/>
    <w:rsid w:val="00080DD9"/>
    <w:rsid w:val="00081098"/>
    <w:rsid w:val="00081282"/>
    <w:rsid w:val="0008205E"/>
    <w:rsid w:val="00082162"/>
    <w:rsid w:val="000823C4"/>
    <w:rsid w:val="000826B8"/>
    <w:rsid w:val="0008276E"/>
    <w:rsid w:val="00082AFB"/>
    <w:rsid w:val="00082DC7"/>
    <w:rsid w:val="000831C8"/>
    <w:rsid w:val="000838F5"/>
    <w:rsid w:val="00083BD5"/>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34E"/>
    <w:rsid w:val="000A0585"/>
    <w:rsid w:val="000A05E3"/>
    <w:rsid w:val="000A0BAC"/>
    <w:rsid w:val="000A102A"/>
    <w:rsid w:val="000A179E"/>
    <w:rsid w:val="000A1A7B"/>
    <w:rsid w:val="000A1B88"/>
    <w:rsid w:val="000A1BEE"/>
    <w:rsid w:val="000A1EAC"/>
    <w:rsid w:val="000A23DA"/>
    <w:rsid w:val="000A3D93"/>
    <w:rsid w:val="000A4173"/>
    <w:rsid w:val="000A494B"/>
    <w:rsid w:val="000A498A"/>
    <w:rsid w:val="000A50B2"/>
    <w:rsid w:val="000A5D6C"/>
    <w:rsid w:val="000A5E21"/>
    <w:rsid w:val="000A656F"/>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5D14"/>
    <w:rsid w:val="000C6446"/>
    <w:rsid w:val="000C670A"/>
    <w:rsid w:val="000C6EDA"/>
    <w:rsid w:val="000C7B49"/>
    <w:rsid w:val="000C7FA6"/>
    <w:rsid w:val="000C7FFC"/>
    <w:rsid w:val="000D017E"/>
    <w:rsid w:val="000D239E"/>
    <w:rsid w:val="000D294B"/>
    <w:rsid w:val="000D2A6B"/>
    <w:rsid w:val="000D2AC3"/>
    <w:rsid w:val="000D3590"/>
    <w:rsid w:val="000D4159"/>
    <w:rsid w:val="000D4D3E"/>
    <w:rsid w:val="000D5774"/>
    <w:rsid w:val="000D5CAD"/>
    <w:rsid w:val="000D6597"/>
    <w:rsid w:val="000D76B8"/>
    <w:rsid w:val="000E0276"/>
    <w:rsid w:val="000E071F"/>
    <w:rsid w:val="000E0923"/>
    <w:rsid w:val="000E15DC"/>
    <w:rsid w:val="000E1C49"/>
    <w:rsid w:val="000E20A6"/>
    <w:rsid w:val="000E238A"/>
    <w:rsid w:val="000E31D5"/>
    <w:rsid w:val="000E320E"/>
    <w:rsid w:val="000E3CC6"/>
    <w:rsid w:val="000E3D71"/>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4A"/>
    <w:rsid w:val="000F1C1C"/>
    <w:rsid w:val="000F1CCF"/>
    <w:rsid w:val="000F2B66"/>
    <w:rsid w:val="000F2D6D"/>
    <w:rsid w:val="000F3C28"/>
    <w:rsid w:val="000F4088"/>
    <w:rsid w:val="000F4F96"/>
    <w:rsid w:val="000F5A07"/>
    <w:rsid w:val="000F68B7"/>
    <w:rsid w:val="000F7A97"/>
    <w:rsid w:val="001003FA"/>
    <w:rsid w:val="0010044D"/>
    <w:rsid w:val="0010051D"/>
    <w:rsid w:val="00100606"/>
    <w:rsid w:val="00100990"/>
    <w:rsid w:val="0010099D"/>
    <w:rsid w:val="00100BD1"/>
    <w:rsid w:val="00100D91"/>
    <w:rsid w:val="001011CE"/>
    <w:rsid w:val="001011D5"/>
    <w:rsid w:val="0010124B"/>
    <w:rsid w:val="00102F0D"/>
    <w:rsid w:val="00102F2B"/>
    <w:rsid w:val="0010312E"/>
    <w:rsid w:val="00103391"/>
    <w:rsid w:val="00103440"/>
    <w:rsid w:val="00103461"/>
    <w:rsid w:val="00103668"/>
    <w:rsid w:val="00104204"/>
    <w:rsid w:val="00104C11"/>
    <w:rsid w:val="00105071"/>
    <w:rsid w:val="00105707"/>
    <w:rsid w:val="00105BB9"/>
    <w:rsid w:val="00105C7B"/>
    <w:rsid w:val="00106B39"/>
    <w:rsid w:val="00110305"/>
    <w:rsid w:val="001103FF"/>
    <w:rsid w:val="00110909"/>
    <w:rsid w:val="001116F8"/>
    <w:rsid w:val="00111C8B"/>
    <w:rsid w:val="0011261C"/>
    <w:rsid w:val="00112A6A"/>
    <w:rsid w:val="00112ABD"/>
    <w:rsid w:val="001133ED"/>
    <w:rsid w:val="0011358D"/>
    <w:rsid w:val="0011367C"/>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321"/>
    <w:rsid w:val="0012744D"/>
    <w:rsid w:val="001274AB"/>
    <w:rsid w:val="00127D78"/>
    <w:rsid w:val="00127DCD"/>
    <w:rsid w:val="00130039"/>
    <w:rsid w:val="001304C0"/>
    <w:rsid w:val="001305E6"/>
    <w:rsid w:val="001305EC"/>
    <w:rsid w:val="00130BEE"/>
    <w:rsid w:val="001315F2"/>
    <w:rsid w:val="00132214"/>
    <w:rsid w:val="00132231"/>
    <w:rsid w:val="00133148"/>
    <w:rsid w:val="00133A1F"/>
    <w:rsid w:val="001342C0"/>
    <w:rsid w:val="00134694"/>
    <w:rsid w:val="00134FE4"/>
    <w:rsid w:val="0013520A"/>
    <w:rsid w:val="00135710"/>
    <w:rsid w:val="00135CCD"/>
    <w:rsid w:val="00136255"/>
    <w:rsid w:val="00136D43"/>
    <w:rsid w:val="0013709F"/>
    <w:rsid w:val="00137BE7"/>
    <w:rsid w:val="00137F60"/>
    <w:rsid w:val="0014004B"/>
    <w:rsid w:val="001400AB"/>
    <w:rsid w:val="00140584"/>
    <w:rsid w:val="00140A41"/>
    <w:rsid w:val="001410DC"/>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50295"/>
    <w:rsid w:val="001516EA"/>
    <w:rsid w:val="0015172D"/>
    <w:rsid w:val="0015330F"/>
    <w:rsid w:val="0015394F"/>
    <w:rsid w:val="00153ABA"/>
    <w:rsid w:val="00153E25"/>
    <w:rsid w:val="00154505"/>
    <w:rsid w:val="00154B86"/>
    <w:rsid w:val="00154BF4"/>
    <w:rsid w:val="00155D25"/>
    <w:rsid w:val="001562A8"/>
    <w:rsid w:val="00156349"/>
    <w:rsid w:val="0015684D"/>
    <w:rsid w:val="00156C74"/>
    <w:rsid w:val="00156E90"/>
    <w:rsid w:val="00157D8E"/>
    <w:rsid w:val="0016034D"/>
    <w:rsid w:val="00160549"/>
    <w:rsid w:val="00160602"/>
    <w:rsid w:val="001608E4"/>
    <w:rsid w:val="00160BBD"/>
    <w:rsid w:val="00160D9F"/>
    <w:rsid w:val="00160DA4"/>
    <w:rsid w:val="00161423"/>
    <w:rsid w:val="00161AA3"/>
    <w:rsid w:val="00162645"/>
    <w:rsid w:val="0016392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87"/>
    <w:rsid w:val="00175B9C"/>
    <w:rsid w:val="00176D13"/>
    <w:rsid w:val="001772A8"/>
    <w:rsid w:val="001777C6"/>
    <w:rsid w:val="00177958"/>
    <w:rsid w:val="00177CD5"/>
    <w:rsid w:val="00180641"/>
    <w:rsid w:val="00180B4C"/>
    <w:rsid w:val="0018179A"/>
    <w:rsid w:val="001817D2"/>
    <w:rsid w:val="00181E1F"/>
    <w:rsid w:val="00181EB0"/>
    <w:rsid w:val="00181F1C"/>
    <w:rsid w:val="0018218A"/>
    <w:rsid w:val="00182912"/>
    <w:rsid w:val="00184086"/>
    <w:rsid w:val="001842A6"/>
    <w:rsid w:val="00184618"/>
    <w:rsid w:val="00184738"/>
    <w:rsid w:val="00184919"/>
    <w:rsid w:val="00184E7C"/>
    <w:rsid w:val="00185305"/>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732"/>
    <w:rsid w:val="001A20E8"/>
    <w:rsid w:val="001A2CE9"/>
    <w:rsid w:val="001A3153"/>
    <w:rsid w:val="001A3A05"/>
    <w:rsid w:val="001A3ADF"/>
    <w:rsid w:val="001A3E18"/>
    <w:rsid w:val="001A43DE"/>
    <w:rsid w:val="001A4748"/>
    <w:rsid w:val="001A570F"/>
    <w:rsid w:val="001A7EEF"/>
    <w:rsid w:val="001A7F1F"/>
    <w:rsid w:val="001B005B"/>
    <w:rsid w:val="001B1079"/>
    <w:rsid w:val="001B1976"/>
    <w:rsid w:val="001B1B16"/>
    <w:rsid w:val="001B2538"/>
    <w:rsid w:val="001B2A3F"/>
    <w:rsid w:val="001B2FAE"/>
    <w:rsid w:val="001B3448"/>
    <w:rsid w:val="001B3617"/>
    <w:rsid w:val="001B3DA3"/>
    <w:rsid w:val="001B4399"/>
    <w:rsid w:val="001B4796"/>
    <w:rsid w:val="001B4A0C"/>
    <w:rsid w:val="001B53DE"/>
    <w:rsid w:val="001B5A50"/>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68A"/>
    <w:rsid w:val="002018CC"/>
    <w:rsid w:val="00201BC1"/>
    <w:rsid w:val="00201F24"/>
    <w:rsid w:val="00202234"/>
    <w:rsid w:val="00202A04"/>
    <w:rsid w:val="00202BFE"/>
    <w:rsid w:val="00202DBE"/>
    <w:rsid w:val="00203585"/>
    <w:rsid w:val="00203BD2"/>
    <w:rsid w:val="00205034"/>
    <w:rsid w:val="00205197"/>
    <w:rsid w:val="0020593D"/>
    <w:rsid w:val="002059A3"/>
    <w:rsid w:val="002059AC"/>
    <w:rsid w:val="00205B37"/>
    <w:rsid w:val="00205D29"/>
    <w:rsid w:val="00205F6E"/>
    <w:rsid w:val="00206083"/>
    <w:rsid w:val="00206118"/>
    <w:rsid w:val="00206480"/>
    <w:rsid w:val="0020735B"/>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4A26"/>
    <w:rsid w:val="00216492"/>
    <w:rsid w:val="0021698A"/>
    <w:rsid w:val="00216AA5"/>
    <w:rsid w:val="00220307"/>
    <w:rsid w:val="00220365"/>
    <w:rsid w:val="00220D79"/>
    <w:rsid w:val="00220FFE"/>
    <w:rsid w:val="00221BA5"/>
    <w:rsid w:val="002226F5"/>
    <w:rsid w:val="00222980"/>
    <w:rsid w:val="00222F25"/>
    <w:rsid w:val="0022333F"/>
    <w:rsid w:val="00223621"/>
    <w:rsid w:val="002241A2"/>
    <w:rsid w:val="00225EC5"/>
    <w:rsid w:val="00226061"/>
    <w:rsid w:val="0022617E"/>
    <w:rsid w:val="00226320"/>
    <w:rsid w:val="002267BC"/>
    <w:rsid w:val="002273DE"/>
    <w:rsid w:val="00227861"/>
    <w:rsid w:val="00227F96"/>
    <w:rsid w:val="00230C82"/>
    <w:rsid w:val="00231174"/>
    <w:rsid w:val="00231E9C"/>
    <w:rsid w:val="002322DE"/>
    <w:rsid w:val="0023260A"/>
    <w:rsid w:val="00232E32"/>
    <w:rsid w:val="002333D7"/>
    <w:rsid w:val="002345B4"/>
    <w:rsid w:val="00235187"/>
    <w:rsid w:val="00235208"/>
    <w:rsid w:val="00236150"/>
    <w:rsid w:val="00236166"/>
    <w:rsid w:val="00236EF6"/>
    <w:rsid w:val="00240B17"/>
    <w:rsid w:val="00240E5B"/>
    <w:rsid w:val="00241680"/>
    <w:rsid w:val="00241D78"/>
    <w:rsid w:val="002430F2"/>
    <w:rsid w:val="0024516A"/>
    <w:rsid w:val="00245337"/>
    <w:rsid w:val="00245C2C"/>
    <w:rsid w:val="002463C0"/>
    <w:rsid w:val="002463E2"/>
    <w:rsid w:val="002463FA"/>
    <w:rsid w:val="00246DAE"/>
    <w:rsid w:val="00250C01"/>
    <w:rsid w:val="002521DC"/>
    <w:rsid w:val="00252859"/>
    <w:rsid w:val="0025320B"/>
    <w:rsid w:val="00253319"/>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1EAE"/>
    <w:rsid w:val="002632D7"/>
    <w:rsid w:val="0026386A"/>
    <w:rsid w:val="00263A2E"/>
    <w:rsid w:val="0026417F"/>
    <w:rsid w:val="0026552C"/>
    <w:rsid w:val="002656A2"/>
    <w:rsid w:val="00265B35"/>
    <w:rsid w:val="00265F07"/>
    <w:rsid w:val="00265F0F"/>
    <w:rsid w:val="00265FB6"/>
    <w:rsid w:val="00267125"/>
    <w:rsid w:val="00267178"/>
    <w:rsid w:val="00267993"/>
    <w:rsid w:val="00267B22"/>
    <w:rsid w:val="0027097C"/>
    <w:rsid w:val="002711B5"/>
    <w:rsid w:val="00271752"/>
    <w:rsid w:val="00271CB6"/>
    <w:rsid w:val="002722EA"/>
    <w:rsid w:val="0027248A"/>
    <w:rsid w:val="00272E2D"/>
    <w:rsid w:val="0027301A"/>
    <w:rsid w:val="002735FF"/>
    <w:rsid w:val="00273748"/>
    <w:rsid w:val="00273809"/>
    <w:rsid w:val="0027381F"/>
    <w:rsid w:val="002744AA"/>
    <w:rsid w:val="0027486E"/>
    <w:rsid w:val="00274FAF"/>
    <w:rsid w:val="00276ECC"/>
    <w:rsid w:val="00277FA1"/>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66A"/>
    <w:rsid w:val="002926AC"/>
    <w:rsid w:val="002927E7"/>
    <w:rsid w:val="00292A58"/>
    <w:rsid w:val="002931C6"/>
    <w:rsid w:val="0029332D"/>
    <w:rsid w:val="0029345B"/>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7727"/>
    <w:rsid w:val="002B794F"/>
    <w:rsid w:val="002B7EB0"/>
    <w:rsid w:val="002C006A"/>
    <w:rsid w:val="002C1258"/>
    <w:rsid w:val="002C17A8"/>
    <w:rsid w:val="002C2C44"/>
    <w:rsid w:val="002C42F6"/>
    <w:rsid w:val="002C4E86"/>
    <w:rsid w:val="002C54C1"/>
    <w:rsid w:val="002C5E97"/>
    <w:rsid w:val="002C6278"/>
    <w:rsid w:val="002C661C"/>
    <w:rsid w:val="002C6793"/>
    <w:rsid w:val="002C72B3"/>
    <w:rsid w:val="002C78B4"/>
    <w:rsid w:val="002C7B23"/>
    <w:rsid w:val="002D04FB"/>
    <w:rsid w:val="002D07BF"/>
    <w:rsid w:val="002D14AB"/>
    <w:rsid w:val="002D1B50"/>
    <w:rsid w:val="002D21D8"/>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74"/>
    <w:rsid w:val="002E276E"/>
    <w:rsid w:val="002E2B74"/>
    <w:rsid w:val="002E2FFE"/>
    <w:rsid w:val="002E3A34"/>
    <w:rsid w:val="002E3B9D"/>
    <w:rsid w:val="002E3EEA"/>
    <w:rsid w:val="002E3F91"/>
    <w:rsid w:val="002E40C5"/>
    <w:rsid w:val="002E4709"/>
    <w:rsid w:val="002E480D"/>
    <w:rsid w:val="002E4FD4"/>
    <w:rsid w:val="002E5386"/>
    <w:rsid w:val="002E544D"/>
    <w:rsid w:val="002E570C"/>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58B4"/>
    <w:rsid w:val="002F6672"/>
    <w:rsid w:val="002F6A58"/>
    <w:rsid w:val="002F70BE"/>
    <w:rsid w:val="002F717F"/>
    <w:rsid w:val="002F7EB1"/>
    <w:rsid w:val="00301CAE"/>
    <w:rsid w:val="00302138"/>
    <w:rsid w:val="00302A6E"/>
    <w:rsid w:val="00303864"/>
    <w:rsid w:val="00303DF2"/>
    <w:rsid w:val="00304AEA"/>
    <w:rsid w:val="00304B56"/>
    <w:rsid w:val="00304FFD"/>
    <w:rsid w:val="003051D8"/>
    <w:rsid w:val="00305F81"/>
    <w:rsid w:val="0030662B"/>
    <w:rsid w:val="00307DBE"/>
    <w:rsid w:val="003105D9"/>
    <w:rsid w:val="003109E1"/>
    <w:rsid w:val="00310B4A"/>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17FA0"/>
    <w:rsid w:val="00320345"/>
    <w:rsid w:val="00320A68"/>
    <w:rsid w:val="0032192E"/>
    <w:rsid w:val="00321A1D"/>
    <w:rsid w:val="00322A3E"/>
    <w:rsid w:val="003238C3"/>
    <w:rsid w:val="0032398B"/>
    <w:rsid w:val="00323E6D"/>
    <w:rsid w:val="00324781"/>
    <w:rsid w:val="00324BCD"/>
    <w:rsid w:val="00324F30"/>
    <w:rsid w:val="00325023"/>
    <w:rsid w:val="0032533F"/>
    <w:rsid w:val="00325FD8"/>
    <w:rsid w:val="003265B9"/>
    <w:rsid w:val="003265FC"/>
    <w:rsid w:val="00327232"/>
    <w:rsid w:val="00327341"/>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7355"/>
    <w:rsid w:val="003373DB"/>
    <w:rsid w:val="0033777C"/>
    <w:rsid w:val="0033795C"/>
    <w:rsid w:val="0034018E"/>
    <w:rsid w:val="00340192"/>
    <w:rsid w:val="003403C0"/>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14AB"/>
    <w:rsid w:val="00352541"/>
    <w:rsid w:val="003537DB"/>
    <w:rsid w:val="00354B78"/>
    <w:rsid w:val="00354BBC"/>
    <w:rsid w:val="00355AC9"/>
    <w:rsid w:val="00355EDF"/>
    <w:rsid w:val="0035658A"/>
    <w:rsid w:val="00357ADD"/>
    <w:rsid w:val="00357DC7"/>
    <w:rsid w:val="00360444"/>
    <w:rsid w:val="00360501"/>
    <w:rsid w:val="0036051A"/>
    <w:rsid w:val="003605F6"/>
    <w:rsid w:val="00361551"/>
    <w:rsid w:val="00362166"/>
    <w:rsid w:val="00362847"/>
    <w:rsid w:val="003629E4"/>
    <w:rsid w:val="003639AA"/>
    <w:rsid w:val="00363E13"/>
    <w:rsid w:val="00364141"/>
    <w:rsid w:val="003648BA"/>
    <w:rsid w:val="00364911"/>
    <w:rsid w:val="00364F4B"/>
    <w:rsid w:val="00365C7D"/>
    <w:rsid w:val="00365F02"/>
    <w:rsid w:val="003664F7"/>
    <w:rsid w:val="00366705"/>
    <w:rsid w:val="0036674A"/>
    <w:rsid w:val="0036700A"/>
    <w:rsid w:val="0036718F"/>
    <w:rsid w:val="003671ED"/>
    <w:rsid w:val="00367D72"/>
    <w:rsid w:val="00367EF6"/>
    <w:rsid w:val="00370241"/>
    <w:rsid w:val="00370FE8"/>
    <w:rsid w:val="0037125D"/>
    <w:rsid w:val="003716C9"/>
    <w:rsid w:val="00371E7E"/>
    <w:rsid w:val="00371EF6"/>
    <w:rsid w:val="00372512"/>
    <w:rsid w:val="00373F2A"/>
    <w:rsid w:val="00374B6B"/>
    <w:rsid w:val="00374D92"/>
    <w:rsid w:val="003751AD"/>
    <w:rsid w:val="00376236"/>
    <w:rsid w:val="00376A71"/>
    <w:rsid w:val="00377222"/>
    <w:rsid w:val="003778BE"/>
    <w:rsid w:val="003779A2"/>
    <w:rsid w:val="003800AF"/>
    <w:rsid w:val="0038139C"/>
    <w:rsid w:val="00381BE5"/>
    <w:rsid w:val="00381E84"/>
    <w:rsid w:val="003823E1"/>
    <w:rsid w:val="0038245E"/>
    <w:rsid w:val="00382798"/>
    <w:rsid w:val="00383436"/>
    <w:rsid w:val="00383CAA"/>
    <w:rsid w:val="003842E9"/>
    <w:rsid w:val="00384CB4"/>
    <w:rsid w:val="00384DBB"/>
    <w:rsid w:val="003859E2"/>
    <w:rsid w:val="00385B97"/>
    <w:rsid w:val="00386157"/>
    <w:rsid w:val="00386912"/>
    <w:rsid w:val="00386AAC"/>
    <w:rsid w:val="00386ADE"/>
    <w:rsid w:val="00386C8D"/>
    <w:rsid w:val="00386D22"/>
    <w:rsid w:val="003878C9"/>
    <w:rsid w:val="00390D0A"/>
    <w:rsid w:val="00390F03"/>
    <w:rsid w:val="003911FA"/>
    <w:rsid w:val="00391AB2"/>
    <w:rsid w:val="00391E14"/>
    <w:rsid w:val="00392094"/>
    <w:rsid w:val="003936AA"/>
    <w:rsid w:val="00393B69"/>
    <w:rsid w:val="00393C0E"/>
    <w:rsid w:val="003945AA"/>
    <w:rsid w:val="0039545C"/>
    <w:rsid w:val="003959F6"/>
    <w:rsid w:val="00395C8F"/>
    <w:rsid w:val="003963D1"/>
    <w:rsid w:val="00396DE4"/>
    <w:rsid w:val="00396E8A"/>
    <w:rsid w:val="003979FF"/>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71A0"/>
    <w:rsid w:val="003A728F"/>
    <w:rsid w:val="003A73C1"/>
    <w:rsid w:val="003A7599"/>
    <w:rsid w:val="003A79B2"/>
    <w:rsid w:val="003A7B29"/>
    <w:rsid w:val="003B01FD"/>
    <w:rsid w:val="003B09A5"/>
    <w:rsid w:val="003B0A07"/>
    <w:rsid w:val="003B0D27"/>
    <w:rsid w:val="003B1116"/>
    <w:rsid w:val="003B2188"/>
    <w:rsid w:val="003B219B"/>
    <w:rsid w:val="003B2B65"/>
    <w:rsid w:val="003B32C1"/>
    <w:rsid w:val="003B395A"/>
    <w:rsid w:val="003B3A4B"/>
    <w:rsid w:val="003B3E3A"/>
    <w:rsid w:val="003B3F08"/>
    <w:rsid w:val="003B479C"/>
    <w:rsid w:val="003B47AE"/>
    <w:rsid w:val="003B48C0"/>
    <w:rsid w:val="003B5096"/>
    <w:rsid w:val="003B55DE"/>
    <w:rsid w:val="003B5C47"/>
    <w:rsid w:val="003B5DF2"/>
    <w:rsid w:val="003B6D97"/>
    <w:rsid w:val="003B7226"/>
    <w:rsid w:val="003B74E1"/>
    <w:rsid w:val="003B75EC"/>
    <w:rsid w:val="003B791E"/>
    <w:rsid w:val="003B7EA4"/>
    <w:rsid w:val="003C0AA6"/>
    <w:rsid w:val="003C1379"/>
    <w:rsid w:val="003C181E"/>
    <w:rsid w:val="003C2524"/>
    <w:rsid w:val="003C2A40"/>
    <w:rsid w:val="003C493E"/>
    <w:rsid w:val="003C4C35"/>
    <w:rsid w:val="003C502C"/>
    <w:rsid w:val="003C5CFB"/>
    <w:rsid w:val="003C5E76"/>
    <w:rsid w:val="003C5FD7"/>
    <w:rsid w:val="003C609E"/>
    <w:rsid w:val="003C6275"/>
    <w:rsid w:val="003C62F2"/>
    <w:rsid w:val="003C65E9"/>
    <w:rsid w:val="003C6615"/>
    <w:rsid w:val="003C674E"/>
    <w:rsid w:val="003C6AD6"/>
    <w:rsid w:val="003C6CE4"/>
    <w:rsid w:val="003C6DB1"/>
    <w:rsid w:val="003C709C"/>
    <w:rsid w:val="003D0233"/>
    <w:rsid w:val="003D023E"/>
    <w:rsid w:val="003D084B"/>
    <w:rsid w:val="003D1078"/>
    <w:rsid w:val="003D129F"/>
    <w:rsid w:val="003D1688"/>
    <w:rsid w:val="003D17B8"/>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3374"/>
    <w:rsid w:val="003E4012"/>
    <w:rsid w:val="003E4181"/>
    <w:rsid w:val="003E4719"/>
    <w:rsid w:val="003E4927"/>
    <w:rsid w:val="003E4D76"/>
    <w:rsid w:val="003E5379"/>
    <w:rsid w:val="003E55B1"/>
    <w:rsid w:val="003E5730"/>
    <w:rsid w:val="003E6D56"/>
    <w:rsid w:val="003E6E03"/>
    <w:rsid w:val="003E74B0"/>
    <w:rsid w:val="003E7DE1"/>
    <w:rsid w:val="003F004A"/>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CD4"/>
    <w:rsid w:val="003F675F"/>
    <w:rsid w:val="003F6792"/>
    <w:rsid w:val="003F6883"/>
    <w:rsid w:val="003F6C4D"/>
    <w:rsid w:val="003F6E6A"/>
    <w:rsid w:val="003F6F05"/>
    <w:rsid w:val="003F7C89"/>
    <w:rsid w:val="00400200"/>
    <w:rsid w:val="004011D9"/>
    <w:rsid w:val="00401A9B"/>
    <w:rsid w:val="004020A0"/>
    <w:rsid w:val="004021C4"/>
    <w:rsid w:val="004021DF"/>
    <w:rsid w:val="004036E0"/>
    <w:rsid w:val="004037DD"/>
    <w:rsid w:val="00403DE4"/>
    <w:rsid w:val="00403EDC"/>
    <w:rsid w:val="00404065"/>
    <w:rsid w:val="0040443F"/>
    <w:rsid w:val="00404681"/>
    <w:rsid w:val="004053E1"/>
    <w:rsid w:val="004055C9"/>
    <w:rsid w:val="00405763"/>
    <w:rsid w:val="00406952"/>
    <w:rsid w:val="00407603"/>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21"/>
    <w:rsid w:val="00427990"/>
    <w:rsid w:val="00427A6C"/>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A16"/>
    <w:rsid w:val="00432C72"/>
    <w:rsid w:val="00433207"/>
    <w:rsid w:val="0043396E"/>
    <w:rsid w:val="00433A09"/>
    <w:rsid w:val="004350B5"/>
    <w:rsid w:val="00435447"/>
    <w:rsid w:val="00435EA4"/>
    <w:rsid w:val="00435EDE"/>
    <w:rsid w:val="004370AA"/>
    <w:rsid w:val="00440D8A"/>
    <w:rsid w:val="00441A6B"/>
    <w:rsid w:val="00441EA1"/>
    <w:rsid w:val="0044294C"/>
    <w:rsid w:val="00443B3B"/>
    <w:rsid w:val="00443D53"/>
    <w:rsid w:val="00443E2F"/>
    <w:rsid w:val="00445281"/>
    <w:rsid w:val="00445418"/>
    <w:rsid w:val="0044564C"/>
    <w:rsid w:val="00445798"/>
    <w:rsid w:val="00445888"/>
    <w:rsid w:val="0044644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1C2"/>
    <w:rsid w:val="004546BE"/>
    <w:rsid w:val="004549EA"/>
    <w:rsid w:val="00454CC0"/>
    <w:rsid w:val="0045512F"/>
    <w:rsid w:val="0045540E"/>
    <w:rsid w:val="00455494"/>
    <w:rsid w:val="00455AB5"/>
    <w:rsid w:val="00455CBE"/>
    <w:rsid w:val="00455EB7"/>
    <w:rsid w:val="00455FD5"/>
    <w:rsid w:val="00457B6F"/>
    <w:rsid w:val="00457CC6"/>
    <w:rsid w:val="004602E1"/>
    <w:rsid w:val="0046036D"/>
    <w:rsid w:val="004609C2"/>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0DAF"/>
    <w:rsid w:val="00471425"/>
    <w:rsid w:val="00471443"/>
    <w:rsid w:val="00472103"/>
    <w:rsid w:val="004728ED"/>
    <w:rsid w:val="004737D0"/>
    <w:rsid w:val="00474F4B"/>
    <w:rsid w:val="004750E0"/>
    <w:rsid w:val="00475ACE"/>
    <w:rsid w:val="00475C7D"/>
    <w:rsid w:val="00476C51"/>
    <w:rsid w:val="00476CBE"/>
    <w:rsid w:val="004773FC"/>
    <w:rsid w:val="00477623"/>
    <w:rsid w:val="00480328"/>
    <w:rsid w:val="004804EA"/>
    <w:rsid w:val="0048110E"/>
    <w:rsid w:val="00482163"/>
    <w:rsid w:val="00482AA9"/>
    <w:rsid w:val="004830F4"/>
    <w:rsid w:val="004834FC"/>
    <w:rsid w:val="0048396A"/>
    <w:rsid w:val="00483B15"/>
    <w:rsid w:val="00483FB9"/>
    <w:rsid w:val="004845C8"/>
    <w:rsid w:val="004849BE"/>
    <w:rsid w:val="00484CF0"/>
    <w:rsid w:val="004866B0"/>
    <w:rsid w:val="00486C44"/>
    <w:rsid w:val="004875F1"/>
    <w:rsid w:val="00487AD4"/>
    <w:rsid w:val="00487F0F"/>
    <w:rsid w:val="004903ED"/>
    <w:rsid w:val="004903FB"/>
    <w:rsid w:val="004905E4"/>
    <w:rsid w:val="00491176"/>
    <w:rsid w:val="004913E1"/>
    <w:rsid w:val="004919E4"/>
    <w:rsid w:val="00491F90"/>
    <w:rsid w:val="0049237B"/>
    <w:rsid w:val="00492C93"/>
    <w:rsid w:val="00492E29"/>
    <w:rsid w:val="00493D94"/>
    <w:rsid w:val="004946CD"/>
    <w:rsid w:val="00494AE7"/>
    <w:rsid w:val="00494E37"/>
    <w:rsid w:val="00495FC7"/>
    <w:rsid w:val="0049669A"/>
    <w:rsid w:val="00496877"/>
    <w:rsid w:val="00496B3C"/>
    <w:rsid w:val="004974D8"/>
    <w:rsid w:val="004977C7"/>
    <w:rsid w:val="004A03F8"/>
    <w:rsid w:val="004A13C4"/>
    <w:rsid w:val="004A1BC0"/>
    <w:rsid w:val="004A1F98"/>
    <w:rsid w:val="004A32CC"/>
    <w:rsid w:val="004A3794"/>
    <w:rsid w:val="004A4C06"/>
    <w:rsid w:val="004A5319"/>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5C75"/>
    <w:rsid w:val="004B68C4"/>
    <w:rsid w:val="004B6B1E"/>
    <w:rsid w:val="004C0212"/>
    <w:rsid w:val="004C05F9"/>
    <w:rsid w:val="004C0B32"/>
    <w:rsid w:val="004C1573"/>
    <w:rsid w:val="004C18FD"/>
    <w:rsid w:val="004C2751"/>
    <w:rsid w:val="004C2864"/>
    <w:rsid w:val="004C2BFF"/>
    <w:rsid w:val="004C30A7"/>
    <w:rsid w:val="004C34FE"/>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AE"/>
    <w:rsid w:val="004D6968"/>
    <w:rsid w:val="004D6DCA"/>
    <w:rsid w:val="004D715C"/>
    <w:rsid w:val="004D7205"/>
    <w:rsid w:val="004D7340"/>
    <w:rsid w:val="004D79E0"/>
    <w:rsid w:val="004E0194"/>
    <w:rsid w:val="004E0E99"/>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59C5"/>
    <w:rsid w:val="004E6FA6"/>
    <w:rsid w:val="004EE66A"/>
    <w:rsid w:val="004F0279"/>
    <w:rsid w:val="004F030F"/>
    <w:rsid w:val="004F0A3B"/>
    <w:rsid w:val="004F0BDB"/>
    <w:rsid w:val="004F0C21"/>
    <w:rsid w:val="004F1177"/>
    <w:rsid w:val="004F1294"/>
    <w:rsid w:val="004F16B4"/>
    <w:rsid w:val="004F1A89"/>
    <w:rsid w:val="004F20C3"/>
    <w:rsid w:val="004F2445"/>
    <w:rsid w:val="004F2773"/>
    <w:rsid w:val="004F299C"/>
    <w:rsid w:val="004F2E9D"/>
    <w:rsid w:val="004F39CA"/>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340D"/>
    <w:rsid w:val="005037A6"/>
    <w:rsid w:val="00503938"/>
    <w:rsid w:val="00504EF6"/>
    <w:rsid w:val="00505A4C"/>
    <w:rsid w:val="00506818"/>
    <w:rsid w:val="005072FA"/>
    <w:rsid w:val="005076BB"/>
    <w:rsid w:val="005077D1"/>
    <w:rsid w:val="005079D6"/>
    <w:rsid w:val="005104ED"/>
    <w:rsid w:val="00510960"/>
    <w:rsid w:val="00510A57"/>
    <w:rsid w:val="00511A69"/>
    <w:rsid w:val="005128F7"/>
    <w:rsid w:val="00512D53"/>
    <w:rsid w:val="005132A8"/>
    <w:rsid w:val="00513768"/>
    <w:rsid w:val="00513C6E"/>
    <w:rsid w:val="0051477F"/>
    <w:rsid w:val="00514883"/>
    <w:rsid w:val="005154BB"/>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3E99"/>
    <w:rsid w:val="0052410E"/>
    <w:rsid w:val="00524710"/>
    <w:rsid w:val="00524C7C"/>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70E"/>
    <w:rsid w:val="00535A68"/>
    <w:rsid w:val="00536923"/>
    <w:rsid w:val="00537A7D"/>
    <w:rsid w:val="00537BE7"/>
    <w:rsid w:val="0054016D"/>
    <w:rsid w:val="005402E7"/>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E3F"/>
    <w:rsid w:val="00552F78"/>
    <w:rsid w:val="00553389"/>
    <w:rsid w:val="00553622"/>
    <w:rsid w:val="005539FC"/>
    <w:rsid w:val="00553D9A"/>
    <w:rsid w:val="00554F4E"/>
    <w:rsid w:val="00555496"/>
    <w:rsid w:val="005555D6"/>
    <w:rsid w:val="005569C3"/>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4C67"/>
    <w:rsid w:val="005652D1"/>
    <w:rsid w:val="00565AD2"/>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EA5"/>
    <w:rsid w:val="0058251E"/>
    <w:rsid w:val="00584482"/>
    <w:rsid w:val="005846C9"/>
    <w:rsid w:val="00584FA3"/>
    <w:rsid w:val="00585EEB"/>
    <w:rsid w:val="00586906"/>
    <w:rsid w:val="005872CC"/>
    <w:rsid w:val="005873FC"/>
    <w:rsid w:val="00590646"/>
    <w:rsid w:val="00590EAF"/>
    <w:rsid w:val="00590F5F"/>
    <w:rsid w:val="00591709"/>
    <w:rsid w:val="00591ADF"/>
    <w:rsid w:val="00592626"/>
    <w:rsid w:val="005926A6"/>
    <w:rsid w:val="00592C40"/>
    <w:rsid w:val="00592FEA"/>
    <w:rsid w:val="00593A7A"/>
    <w:rsid w:val="005941CA"/>
    <w:rsid w:val="0059549E"/>
    <w:rsid w:val="005954DF"/>
    <w:rsid w:val="005957DD"/>
    <w:rsid w:val="00595DA6"/>
    <w:rsid w:val="005960B8"/>
    <w:rsid w:val="00596883"/>
    <w:rsid w:val="00596AF1"/>
    <w:rsid w:val="00596C72"/>
    <w:rsid w:val="00597898"/>
    <w:rsid w:val="00597AC2"/>
    <w:rsid w:val="00597CA8"/>
    <w:rsid w:val="005A0202"/>
    <w:rsid w:val="005A0528"/>
    <w:rsid w:val="005A0935"/>
    <w:rsid w:val="005A0AEA"/>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A7583"/>
    <w:rsid w:val="005B0066"/>
    <w:rsid w:val="005B018E"/>
    <w:rsid w:val="005B046F"/>
    <w:rsid w:val="005B07CB"/>
    <w:rsid w:val="005B09C8"/>
    <w:rsid w:val="005B0B2C"/>
    <w:rsid w:val="005B1254"/>
    <w:rsid w:val="005B12EE"/>
    <w:rsid w:val="005B1763"/>
    <w:rsid w:val="005B1C59"/>
    <w:rsid w:val="005B20BB"/>
    <w:rsid w:val="005B3094"/>
    <w:rsid w:val="005B359A"/>
    <w:rsid w:val="005B41F1"/>
    <w:rsid w:val="005B48F0"/>
    <w:rsid w:val="005B4A13"/>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A49"/>
    <w:rsid w:val="005C3B3D"/>
    <w:rsid w:val="005C3E02"/>
    <w:rsid w:val="005C434E"/>
    <w:rsid w:val="005C4633"/>
    <w:rsid w:val="005C4DA7"/>
    <w:rsid w:val="005C528C"/>
    <w:rsid w:val="005C52BD"/>
    <w:rsid w:val="005C52D4"/>
    <w:rsid w:val="005C5BB0"/>
    <w:rsid w:val="005C66FD"/>
    <w:rsid w:val="005C6AB8"/>
    <w:rsid w:val="005C6B12"/>
    <w:rsid w:val="005C6D5D"/>
    <w:rsid w:val="005C7669"/>
    <w:rsid w:val="005C76D8"/>
    <w:rsid w:val="005C7D37"/>
    <w:rsid w:val="005C7DCE"/>
    <w:rsid w:val="005C7FA9"/>
    <w:rsid w:val="005D0DD1"/>
    <w:rsid w:val="005D0FB4"/>
    <w:rsid w:val="005D14BE"/>
    <w:rsid w:val="005D1FC2"/>
    <w:rsid w:val="005D2ACC"/>
    <w:rsid w:val="005D2B55"/>
    <w:rsid w:val="005D3030"/>
    <w:rsid w:val="005D4928"/>
    <w:rsid w:val="005D5B63"/>
    <w:rsid w:val="005D6447"/>
    <w:rsid w:val="005D65A0"/>
    <w:rsid w:val="005D71B0"/>
    <w:rsid w:val="005E08E2"/>
    <w:rsid w:val="005E1321"/>
    <w:rsid w:val="005E15FA"/>
    <w:rsid w:val="005E162E"/>
    <w:rsid w:val="005E1666"/>
    <w:rsid w:val="005E1C1D"/>
    <w:rsid w:val="005E21A3"/>
    <w:rsid w:val="005E233F"/>
    <w:rsid w:val="005E2DD4"/>
    <w:rsid w:val="005E37A0"/>
    <w:rsid w:val="005E3B2A"/>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333B"/>
    <w:rsid w:val="005F34E6"/>
    <w:rsid w:val="005F4215"/>
    <w:rsid w:val="005F44C6"/>
    <w:rsid w:val="005F50D6"/>
    <w:rsid w:val="005F51D4"/>
    <w:rsid w:val="005F51F9"/>
    <w:rsid w:val="005F65EF"/>
    <w:rsid w:val="005F6AE0"/>
    <w:rsid w:val="005F6C70"/>
    <w:rsid w:val="005F6E82"/>
    <w:rsid w:val="005F6F64"/>
    <w:rsid w:val="005F729C"/>
    <w:rsid w:val="005F7566"/>
    <w:rsid w:val="005F76E7"/>
    <w:rsid w:val="005F7AE3"/>
    <w:rsid w:val="005F7B0A"/>
    <w:rsid w:val="005F7B7B"/>
    <w:rsid w:val="005F7E71"/>
    <w:rsid w:val="005F7EAE"/>
    <w:rsid w:val="0060025A"/>
    <w:rsid w:val="0060085B"/>
    <w:rsid w:val="00600BC4"/>
    <w:rsid w:val="00600BD2"/>
    <w:rsid w:val="00600C49"/>
    <w:rsid w:val="006010E1"/>
    <w:rsid w:val="00601126"/>
    <w:rsid w:val="006013CF"/>
    <w:rsid w:val="006026D1"/>
    <w:rsid w:val="00602B5F"/>
    <w:rsid w:val="00603459"/>
    <w:rsid w:val="00604277"/>
    <w:rsid w:val="00604447"/>
    <w:rsid w:val="00604CC7"/>
    <w:rsid w:val="00604DC9"/>
    <w:rsid w:val="00604FCD"/>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210A"/>
    <w:rsid w:val="006126A1"/>
    <w:rsid w:val="00612ECF"/>
    <w:rsid w:val="00613538"/>
    <w:rsid w:val="006135AD"/>
    <w:rsid w:val="0061387E"/>
    <w:rsid w:val="00613B56"/>
    <w:rsid w:val="00614400"/>
    <w:rsid w:val="00614AA6"/>
    <w:rsid w:val="00614B9F"/>
    <w:rsid w:val="00615222"/>
    <w:rsid w:val="006152C9"/>
    <w:rsid w:val="00615A36"/>
    <w:rsid w:val="00616134"/>
    <w:rsid w:val="00616815"/>
    <w:rsid w:val="00616835"/>
    <w:rsid w:val="006171A9"/>
    <w:rsid w:val="00617518"/>
    <w:rsid w:val="00617F5C"/>
    <w:rsid w:val="0062051A"/>
    <w:rsid w:val="0062055A"/>
    <w:rsid w:val="00620648"/>
    <w:rsid w:val="006207E8"/>
    <w:rsid w:val="00620B57"/>
    <w:rsid w:val="00620C94"/>
    <w:rsid w:val="006210D6"/>
    <w:rsid w:val="00621397"/>
    <w:rsid w:val="006217A6"/>
    <w:rsid w:val="006219D6"/>
    <w:rsid w:val="00621B3B"/>
    <w:rsid w:val="00622B52"/>
    <w:rsid w:val="00623436"/>
    <w:rsid w:val="00623498"/>
    <w:rsid w:val="006236D8"/>
    <w:rsid w:val="0062403D"/>
    <w:rsid w:val="006243BF"/>
    <w:rsid w:val="006245C9"/>
    <w:rsid w:val="00624F55"/>
    <w:rsid w:val="00625595"/>
    <w:rsid w:val="00625D3B"/>
    <w:rsid w:val="006260A4"/>
    <w:rsid w:val="00626502"/>
    <w:rsid w:val="00626903"/>
    <w:rsid w:val="006272FB"/>
    <w:rsid w:val="0062767A"/>
    <w:rsid w:val="00627C2F"/>
    <w:rsid w:val="00627F57"/>
    <w:rsid w:val="0063029C"/>
    <w:rsid w:val="00630464"/>
    <w:rsid w:val="00630CF2"/>
    <w:rsid w:val="00631549"/>
    <w:rsid w:val="00632048"/>
    <w:rsid w:val="0063246D"/>
    <w:rsid w:val="0063257C"/>
    <w:rsid w:val="00632907"/>
    <w:rsid w:val="00632D6B"/>
    <w:rsid w:val="0063352F"/>
    <w:rsid w:val="00634E98"/>
    <w:rsid w:val="00635279"/>
    <w:rsid w:val="00635B69"/>
    <w:rsid w:val="00636593"/>
    <w:rsid w:val="00640298"/>
    <w:rsid w:val="00640A36"/>
    <w:rsid w:val="00640D81"/>
    <w:rsid w:val="00640F39"/>
    <w:rsid w:val="00640F57"/>
    <w:rsid w:val="006414FF"/>
    <w:rsid w:val="00641BFD"/>
    <w:rsid w:val="00642224"/>
    <w:rsid w:val="0064233A"/>
    <w:rsid w:val="0064314D"/>
    <w:rsid w:val="006431A0"/>
    <w:rsid w:val="00643CE7"/>
    <w:rsid w:val="006443EF"/>
    <w:rsid w:val="00644475"/>
    <w:rsid w:val="006445F8"/>
    <w:rsid w:val="00644ACB"/>
    <w:rsid w:val="00644E5A"/>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0F2"/>
    <w:rsid w:val="006549BF"/>
    <w:rsid w:val="00654A62"/>
    <w:rsid w:val="006553B5"/>
    <w:rsid w:val="00655AAF"/>
    <w:rsid w:val="00655DFF"/>
    <w:rsid w:val="00655FFC"/>
    <w:rsid w:val="0065614D"/>
    <w:rsid w:val="00656847"/>
    <w:rsid w:val="00656A30"/>
    <w:rsid w:val="006572C6"/>
    <w:rsid w:val="00657E82"/>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250"/>
    <w:rsid w:val="00671932"/>
    <w:rsid w:val="00671BF0"/>
    <w:rsid w:val="00671E95"/>
    <w:rsid w:val="00672017"/>
    <w:rsid w:val="00672293"/>
    <w:rsid w:val="006735EB"/>
    <w:rsid w:val="00673847"/>
    <w:rsid w:val="00674840"/>
    <w:rsid w:val="00674964"/>
    <w:rsid w:val="00674C6E"/>
    <w:rsid w:val="00675CA9"/>
    <w:rsid w:val="00675EF4"/>
    <w:rsid w:val="00677831"/>
    <w:rsid w:val="006779CB"/>
    <w:rsid w:val="00677A77"/>
    <w:rsid w:val="006803C4"/>
    <w:rsid w:val="00680467"/>
    <w:rsid w:val="006806E4"/>
    <w:rsid w:val="0068087C"/>
    <w:rsid w:val="00680B7E"/>
    <w:rsid w:val="00681927"/>
    <w:rsid w:val="00681F9B"/>
    <w:rsid w:val="00682215"/>
    <w:rsid w:val="00683408"/>
    <w:rsid w:val="00683B94"/>
    <w:rsid w:val="00683CFC"/>
    <w:rsid w:val="00683F27"/>
    <w:rsid w:val="0068482D"/>
    <w:rsid w:val="00684CA4"/>
    <w:rsid w:val="00684E72"/>
    <w:rsid w:val="00685909"/>
    <w:rsid w:val="0068599B"/>
    <w:rsid w:val="00686692"/>
    <w:rsid w:val="006869EC"/>
    <w:rsid w:val="006876DE"/>
    <w:rsid w:val="00690011"/>
    <w:rsid w:val="006901E4"/>
    <w:rsid w:val="00690316"/>
    <w:rsid w:val="0069077E"/>
    <w:rsid w:val="00690CAC"/>
    <w:rsid w:val="00692178"/>
    <w:rsid w:val="00692D34"/>
    <w:rsid w:val="00693033"/>
    <w:rsid w:val="00693321"/>
    <w:rsid w:val="006934B6"/>
    <w:rsid w:val="006939A3"/>
    <w:rsid w:val="00693A8E"/>
    <w:rsid w:val="00693B15"/>
    <w:rsid w:val="00694893"/>
    <w:rsid w:val="00694DD9"/>
    <w:rsid w:val="00695097"/>
    <w:rsid w:val="00695BE6"/>
    <w:rsid w:val="006963BC"/>
    <w:rsid w:val="00696E81"/>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B15"/>
    <w:rsid w:val="006B7FB0"/>
    <w:rsid w:val="006C0913"/>
    <w:rsid w:val="006C0D78"/>
    <w:rsid w:val="006C17A0"/>
    <w:rsid w:val="006C17D4"/>
    <w:rsid w:val="006C18B2"/>
    <w:rsid w:val="006C2C16"/>
    <w:rsid w:val="006C2CC5"/>
    <w:rsid w:val="006C3C4A"/>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5E6E"/>
    <w:rsid w:val="006D5FA5"/>
    <w:rsid w:val="006D6610"/>
    <w:rsid w:val="006D70F2"/>
    <w:rsid w:val="006D780E"/>
    <w:rsid w:val="006D7854"/>
    <w:rsid w:val="006D7860"/>
    <w:rsid w:val="006E09F2"/>
    <w:rsid w:val="006E0D81"/>
    <w:rsid w:val="006E1476"/>
    <w:rsid w:val="006E1B4C"/>
    <w:rsid w:val="006E1DB8"/>
    <w:rsid w:val="006E1E3F"/>
    <w:rsid w:val="006E29ED"/>
    <w:rsid w:val="006E2D9C"/>
    <w:rsid w:val="006E4C6B"/>
    <w:rsid w:val="006E4F55"/>
    <w:rsid w:val="006E53E9"/>
    <w:rsid w:val="006E54A6"/>
    <w:rsid w:val="006E5777"/>
    <w:rsid w:val="006E5902"/>
    <w:rsid w:val="006E6236"/>
    <w:rsid w:val="006E649F"/>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62DB"/>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3295"/>
    <w:rsid w:val="0070372D"/>
    <w:rsid w:val="00704462"/>
    <w:rsid w:val="007049A5"/>
    <w:rsid w:val="007055DF"/>
    <w:rsid w:val="00705D39"/>
    <w:rsid w:val="00705D43"/>
    <w:rsid w:val="0070653A"/>
    <w:rsid w:val="00706C56"/>
    <w:rsid w:val="00707396"/>
    <w:rsid w:val="0070762A"/>
    <w:rsid w:val="00707F9F"/>
    <w:rsid w:val="00710C7E"/>
    <w:rsid w:val="00710EB3"/>
    <w:rsid w:val="00710F3D"/>
    <w:rsid w:val="00710FFF"/>
    <w:rsid w:val="0071215E"/>
    <w:rsid w:val="00713200"/>
    <w:rsid w:val="007136D9"/>
    <w:rsid w:val="00713A16"/>
    <w:rsid w:val="00714034"/>
    <w:rsid w:val="007145B4"/>
    <w:rsid w:val="00714A09"/>
    <w:rsid w:val="00715114"/>
    <w:rsid w:val="00715139"/>
    <w:rsid w:val="007159EC"/>
    <w:rsid w:val="007164C4"/>
    <w:rsid w:val="007166B3"/>
    <w:rsid w:val="00716ABD"/>
    <w:rsid w:val="00720342"/>
    <w:rsid w:val="00720EA6"/>
    <w:rsid w:val="007214E3"/>
    <w:rsid w:val="00722D13"/>
    <w:rsid w:val="00722EB6"/>
    <w:rsid w:val="00723B4F"/>
    <w:rsid w:val="007242A3"/>
    <w:rsid w:val="00724770"/>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BA3"/>
    <w:rsid w:val="007350B8"/>
    <w:rsid w:val="00735226"/>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35AB"/>
    <w:rsid w:val="00744F18"/>
    <w:rsid w:val="00746073"/>
    <w:rsid w:val="00747316"/>
    <w:rsid w:val="00747367"/>
    <w:rsid w:val="00747434"/>
    <w:rsid w:val="0074783D"/>
    <w:rsid w:val="00747CCD"/>
    <w:rsid w:val="00747D2C"/>
    <w:rsid w:val="00750255"/>
    <w:rsid w:val="007508B8"/>
    <w:rsid w:val="00750A6C"/>
    <w:rsid w:val="00751280"/>
    <w:rsid w:val="00751BF5"/>
    <w:rsid w:val="00751D83"/>
    <w:rsid w:val="007531D3"/>
    <w:rsid w:val="00754359"/>
    <w:rsid w:val="0075557E"/>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6CD6"/>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01D8"/>
    <w:rsid w:val="00781AD8"/>
    <w:rsid w:val="00783A7E"/>
    <w:rsid w:val="00784CC4"/>
    <w:rsid w:val="00785E5B"/>
    <w:rsid w:val="00786098"/>
    <w:rsid w:val="00786EB8"/>
    <w:rsid w:val="00787D28"/>
    <w:rsid w:val="0079000C"/>
    <w:rsid w:val="00790B29"/>
    <w:rsid w:val="00790B3E"/>
    <w:rsid w:val="00790D7B"/>
    <w:rsid w:val="00790D93"/>
    <w:rsid w:val="00790FBD"/>
    <w:rsid w:val="00791CD7"/>
    <w:rsid w:val="00791F2C"/>
    <w:rsid w:val="007923B8"/>
    <w:rsid w:val="00792D22"/>
    <w:rsid w:val="007938EF"/>
    <w:rsid w:val="0079430D"/>
    <w:rsid w:val="007953B9"/>
    <w:rsid w:val="00795B5C"/>
    <w:rsid w:val="0079697B"/>
    <w:rsid w:val="0079754C"/>
    <w:rsid w:val="007A0657"/>
    <w:rsid w:val="007A0679"/>
    <w:rsid w:val="007A1395"/>
    <w:rsid w:val="007A22E9"/>
    <w:rsid w:val="007A24A2"/>
    <w:rsid w:val="007A24EB"/>
    <w:rsid w:val="007A25CC"/>
    <w:rsid w:val="007A282D"/>
    <w:rsid w:val="007A331E"/>
    <w:rsid w:val="007A3B34"/>
    <w:rsid w:val="007A3BD0"/>
    <w:rsid w:val="007A455D"/>
    <w:rsid w:val="007A4C6D"/>
    <w:rsid w:val="007A4F2F"/>
    <w:rsid w:val="007A644F"/>
    <w:rsid w:val="007A6B97"/>
    <w:rsid w:val="007A6FEB"/>
    <w:rsid w:val="007A7CE5"/>
    <w:rsid w:val="007B04E7"/>
    <w:rsid w:val="007B07CA"/>
    <w:rsid w:val="007B0C6A"/>
    <w:rsid w:val="007B19CE"/>
    <w:rsid w:val="007B1E12"/>
    <w:rsid w:val="007B1E53"/>
    <w:rsid w:val="007B276C"/>
    <w:rsid w:val="007B3291"/>
    <w:rsid w:val="007B3771"/>
    <w:rsid w:val="007B5385"/>
    <w:rsid w:val="007B547C"/>
    <w:rsid w:val="007B63C3"/>
    <w:rsid w:val="007B63FB"/>
    <w:rsid w:val="007B668E"/>
    <w:rsid w:val="007B70C3"/>
    <w:rsid w:val="007B7A0C"/>
    <w:rsid w:val="007B7C23"/>
    <w:rsid w:val="007B7FFE"/>
    <w:rsid w:val="007C0255"/>
    <w:rsid w:val="007C0332"/>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D04"/>
    <w:rsid w:val="007D1573"/>
    <w:rsid w:val="007D1CB4"/>
    <w:rsid w:val="007D1F1A"/>
    <w:rsid w:val="007D3011"/>
    <w:rsid w:val="007D3195"/>
    <w:rsid w:val="007D3572"/>
    <w:rsid w:val="007D3FCB"/>
    <w:rsid w:val="007D4064"/>
    <w:rsid w:val="007D501A"/>
    <w:rsid w:val="007D5105"/>
    <w:rsid w:val="007D53CD"/>
    <w:rsid w:val="007D6377"/>
    <w:rsid w:val="007D6528"/>
    <w:rsid w:val="007D699F"/>
    <w:rsid w:val="007D6AF4"/>
    <w:rsid w:val="007D7EFC"/>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2C1"/>
    <w:rsid w:val="007F1FC9"/>
    <w:rsid w:val="007F2093"/>
    <w:rsid w:val="007F2AE5"/>
    <w:rsid w:val="007F2B8F"/>
    <w:rsid w:val="007F31E1"/>
    <w:rsid w:val="007F3400"/>
    <w:rsid w:val="007F370B"/>
    <w:rsid w:val="007F49A4"/>
    <w:rsid w:val="007F4DCC"/>
    <w:rsid w:val="007F52E1"/>
    <w:rsid w:val="007F53A1"/>
    <w:rsid w:val="007F56C3"/>
    <w:rsid w:val="007F5EA8"/>
    <w:rsid w:val="007F5FEB"/>
    <w:rsid w:val="007F6AB0"/>
    <w:rsid w:val="007F77AD"/>
    <w:rsid w:val="00800347"/>
    <w:rsid w:val="00800A85"/>
    <w:rsid w:val="00800C84"/>
    <w:rsid w:val="0080257D"/>
    <w:rsid w:val="008025AE"/>
    <w:rsid w:val="00802670"/>
    <w:rsid w:val="00803615"/>
    <w:rsid w:val="0080375F"/>
    <w:rsid w:val="00803805"/>
    <w:rsid w:val="00803812"/>
    <w:rsid w:val="00803EA8"/>
    <w:rsid w:val="00803EA9"/>
    <w:rsid w:val="00803F28"/>
    <w:rsid w:val="00803F6B"/>
    <w:rsid w:val="008040EC"/>
    <w:rsid w:val="00804C68"/>
    <w:rsid w:val="008052B1"/>
    <w:rsid w:val="00805337"/>
    <w:rsid w:val="0080582D"/>
    <w:rsid w:val="008059CD"/>
    <w:rsid w:val="00805AB1"/>
    <w:rsid w:val="00805D11"/>
    <w:rsid w:val="00805D3F"/>
    <w:rsid w:val="00805F72"/>
    <w:rsid w:val="00806692"/>
    <w:rsid w:val="0080756C"/>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05AF"/>
    <w:rsid w:val="00820ED8"/>
    <w:rsid w:val="00821833"/>
    <w:rsid w:val="00822C89"/>
    <w:rsid w:val="008241C6"/>
    <w:rsid w:val="008243C9"/>
    <w:rsid w:val="00824831"/>
    <w:rsid w:val="008251AB"/>
    <w:rsid w:val="008255A4"/>
    <w:rsid w:val="008257ED"/>
    <w:rsid w:val="00825882"/>
    <w:rsid w:val="00825ABA"/>
    <w:rsid w:val="008275D0"/>
    <w:rsid w:val="008278E9"/>
    <w:rsid w:val="00830FF6"/>
    <w:rsid w:val="008311F1"/>
    <w:rsid w:val="00831204"/>
    <w:rsid w:val="00831208"/>
    <w:rsid w:val="00831253"/>
    <w:rsid w:val="008313BC"/>
    <w:rsid w:val="00831E30"/>
    <w:rsid w:val="008322C9"/>
    <w:rsid w:val="0083279B"/>
    <w:rsid w:val="00832B4A"/>
    <w:rsid w:val="00832B94"/>
    <w:rsid w:val="00832FB1"/>
    <w:rsid w:val="008332D5"/>
    <w:rsid w:val="00833328"/>
    <w:rsid w:val="0083385A"/>
    <w:rsid w:val="00833B44"/>
    <w:rsid w:val="00833D61"/>
    <w:rsid w:val="00833D71"/>
    <w:rsid w:val="00835378"/>
    <w:rsid w:val="00835A02"/>
    <w:rsid w:val="00836387"/>
    <w:rsid w:val="00836E21"/>
    <w:rsid w:val="0083705E"/>
    <w:rsid w:val="008372F5"/>
    <w:rsid w:val="00837428"/>
    <w:rsid w:val="0083782E"/>
    <w:rsid w:val="0083796E"/>
    <w:rsid w:val="00840481"/>
    <w:rsid w:val="00840BF1"/>
    <w:rsid w:val="008414B4"/>
    <w:rsid w:val="00841661"/>
    <w:rsid w:val="00841859"/>
    <w:rsid w:val="00842420"/>
    <w:rsid w:val="008429CF"/>
    <w:rsid w:val="00843638"/>
    <w:rsid w:val="0084405B"/>
    <w:rsid w:val="008443C4"/>
    <w:rsid w:val="008446E2"/>
    <w:rsid w:val="0084493A"/>
    <w:rsid w:val="00844CEC"/>
    <w:rsid w:val="00844E0E"/>
    <w:rsid w:val="00845630"/>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69C"/>
    <w:rsid w:val="00863708"/>
    <w:rsid w:val="008638A1"/>
    <w:rsid w:val="00863971"/>
    <w:rsid w:val="00863DEB"/>
    <w:rsid w:val="008647FE"/>
    <w:rsid w:val="0086494C"/>
    <w:rsid w:val="00864D34"/>
    <w:rsid w:val="00864D69"/>
    <w:rsid w:val="0086517F"/>
    <w:rsid w:val="008651F9"/>
    <w:rsid w:val="00865B0D"/>
    <w:rsid w:val="0086645B"/>
    <w:rsid w:val="0086664D"/>
    <w:rsid w:val="00867351"/>
    <w:rsid w:val="00867652"/>
    <w:rsid w:val="00867756"/>
    <w:rsid w:val="0087139E"/>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E49"/>
    <w:rsid w:val="00877167"/>
    <w:rsid w:val="00877391"/>
    <w:rsid w:val="0087781F"/>
    <w:rsid w:val="00877B4E"/>
    <w:rsid w:val="00880B88"/>
    <w:rsid w:val="00881678"/>
    <w:rsid w:val="00881D8A"/>
    <w:rsid w:val="008833F1"/>
    <w:rsid w:val="00883C32"/>
    <w:rsid w:val="00883CD5"/>
    <w:rsid w:val="00883E9B"/>
    <w:rsid w:val="00884360"/>
    <w:rsid w:val="00884ADD"/>
    <w:rsid w:val="00885CDD"/>
    <w:rsid w:val="008862EF"/>
    <w:rsid w:val="008874C6"/>
    <w:rsid w:val="00887874"/>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566"/>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A7FB7"/>
    <w:rsid w:val="008B060F"/>
    <w:rsid w:val="008B0B42"/>
    <w:rsid w:val="008B0D56"/>
    <w:rsid w:val="008B0D89"/>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36"/>
    <w:rsid w:val="008B5D4D"/>
    <w:rsid w:val="008B60D9"/>
    <w:rsid w:val="008B6162"/>
    <w:rsid w:val="008B65D2"/>
    <w:rsid w:val="008B706F"/>
    <w:rsid w:val="008B7732"/>
    <w:rsid w:val="008C04DF"/>
    <w:rsid w:val="008C082D"/>
    <w:rsid w:val="008C1041"/>
    <w:rsid w:val="008C1880"/>
    <w:rsid w:val="008C1897"/>
    <w:rsid w:val="008C1971"/>
    <w:rsid w:val="008C2027"/>
    <w:rsid w:val="008C2AD0"/>
    <w:rsid w:val="008C2FA8"/>
    <w:rsid w:val="008C31AE"/>
    <w:rsid w:val="008C3BC3"/>
    <w:rsid w:val="008C452F"/>
    <w:rsid w:val="008C4AF5"/>
    <w:rsid w:val="008C4B80"/>
    <w:rsid w:val="008C5036"/>
    <w:rsid w:val="008C5399"/>
    <w:rsid w:val="008C62E2"/>
    <w:rsid w:val="008C644C"/>
    <w:rsid w:val="008C66B3"/>
    <w:rsid w:val="008C6750"/>
    <w:rsid w:val="008C6827"/>
    <w:rsid w:val="008C6874"/>
    <w:rsid w:val="008C6AC2"/>
    <w:rsid w:val="008C7098"/>
    <w:rsid w:val="008C74B6"/>
    <w:rsid w:val="008C798F"/>
    <w:rsid w:val="008C7A3E"/>
    <w:rsid w:val="008D00FE"/>
    <w:rsid w:val="008D2147"/>
    <w:rsid w:val="008D252D"/>
    <w:rsid w:val="008D2AC6"/>
    <w:rsid w:val="008D2CAF"/>
    <w:rsid w:val="008D303A"/>
    <w:rsid w:val="008D3ACE"/>
    <w:rsid w:val="008D3C0D"/>
    <w:rsid w:val="008D3C88"/>
    <w:rsid w:val="008D4E7E"/>
    <w:rsid w:val="008D51CC"/>
    <w:rsid w:val="008D533D"/>
    <w:rsid w:val="008D648F"/>
    <w:rsid w:val="008D694B"/>
    <w:rsid w:val="008D6B57"/>
    <w:rsid w:val="008D6C14"/>
    <w:rsid w:val="008D76C3"/>
    <w:rsid w:val="008D7A55"/>
    <w:rsid w:val="008E0BE2"/>
    <w:rsid w:val="008E0CD1"/>
    <w:rsid w:val="008E154E"/>
    <w:rsid w:val="008E1CB2"/>
    <w:rsid w:val="008E2DE4"/>
    <w:rsid w:val="008E31A9"/>
    <w:rsid w:val="008E4F95"/>
    <w:rsid w:val="008E530B"/>
    <w:rsid w:val="008E5366"/>
    <w:rsid w:val="008E5533"/>
    <w:rsid w:val="008E66F5"/>
    <w:rsid w:val="008E6C62"/>
    <w:rsid w:val="008E72C0"/>
    <w:rsid w:val="008E775F"/>
    <w:rsid w:val="008F1A30"/>
    <w:rsid w:val="008F1C6E"/>
    <w:rsid w:val="008F1FC1"/>
    <w:rsid w:val="008F2238"/>
    <w:rsid w:val="008F2691"/>
    <w:rsid w:val="008F2DF6"/>
    <w:rsid w:val="008F2E3D"/>
    <w:rsid w:val="008F35DC"/>
    <w:rsid w:val="008F478E"/>
    <w:rsid w:val="008F4D52"/>
    <w:rsid w:val="008F4E41"/>
    <w:rsid w:val="008F5276"/>
    <w:rsid w:val="008F6222"/>
    <w:rsid w:val="008F665E"/>
    <w:rsid w:val="008F670B"/>
    <w:rsid w:val="008F7A00"/>
    <w:rsid w:val="00900AD1"/>
    <w:rsid w:val="00900C1C"/>
    <w:rsid w:val="00900F65"/>
    <w:rsid w:val="009015BF"/>
    <w:rsid w:val="009029B0"/>
    <w:rsid w:val="00902C58"/>
    <w:rsid w:val="009039B0"/>
    <w:rsid w:val="0090408D"/>
    <w:rsid w:val="00904580"/>
    <w:rsid w:val="00904757"/>
    <w:rsid w:val="00904B36"/>
    <w:rsid w:val="00904C80"/>
    <w:rsid w:val="00904E6B"/>
    <w:rsid w:val="00904FCB"/>
    <w:rsid w:val="009055BA"/>
    <w:rsid w:val="009056EC"/>
    <w:rsid w:val="00905E74"/>
    <w:rsid w:val="00906EEC"/>
    <w:rsid w:val="0090701B"/>
    <w:rsid w:val="0091038F"/>
    <w:rsid w:val="00910AE9"/>
    <w:rsid w:val="00910F6D"/>
    <w:rsid w:val="009113C8"/>
    <w:rsid w:val="009129EF"/>
    <w:rsid w:val="0091310B"/>
    <w:rsid w:val="00913531"/>
    <w:rsid w:val="0091384B"/>
    <w:rsid w:val="00913F33"/>
    <w:rsid w:val="00914204"/>
    <w:rsid w:val="00914306"/>
    <w:rsid w:val="00914392"/>
    <w:rsid w:val="009143B2"/>
    <w:rsid w:val="00915C7E"/>
    <w:rsid w:val="009166AF"/>
    <w:rsid w:val="009168B3"/>
    <w:rsid w:val="00917862"/>
    <w:rsid w:val="009206C0"/>
    <w:rsid w:val="00922606"/>
    <w:rsid w:val="00922791"/>
    <w:rsid w:val="00922D31"/>
    <w:rsid w:val="009239F9"/>
    <w:rsid w:val="00923F34"/>
    <w:rsid w:val="0092559F"/>
    <w:rsid w:val="00925C6F"/>
    <w:rsid w:val="0092607C"/>
    <w:rsid w:val="00926081"/>
    <w:rsid w:val="0092675A"/>
    <w:rsid w:val="00930389"/>
    <w:rsid w:val="00930B95"/>
    <w:rsid w:val="00930F94"/>
    <w:rsid w:val="009310DB"/>
    <w:rsid w:val="00931141"/>
    <w:rsid w:val="009316EE"/>
    <w:rsid w:val="00931C86"/>
    <w:rsid w:val="00932289"/>
    <w:rsid w:val="00932771"/>
    <w:rsid w:val="00932A03"/>
    <w:rsid w:val="00934D3B"/>
    <w:rsid w:val="00935224"/>
    <w:rsid w:val="00935665"/>
    <w:rsid w:val="00935B30"/>
    <w:rsid w:val="00936A4E"/>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A05"/>
    <w:rsid w:val="00953831"/>
    <w:rsid w:val="00953F58"/>
    <w:rsid w:val="009543EB"/>
    <w:rsid w:val="00954978"/>
    <w:rsid w:val="00954B1B"/>
    <w:rsid w:val="00956832"/>
    <w:rsid w:val="00957B9C"/>
    <w:rsid w:val="00957C86"/>
    <w:rsid w:val="0096019A"/>
    <w:rsid w:val="00960F15"/>
    <w:rsid w:val="009619B4"/>
    <w:rsid w:val="00961A98"/>
    <w:rsid w:val="00961C86"/>
    <w:rsid w:val="009620E6"/>
    <w:rsid w:val="009623AB"/>
    <w:rsid w:val="009628F8"/>
    <w:rsid w:val="00962AFE"/>
    <w:rsid w:val="009631BA"/>
    <w:rsid w:val="009631C3"/>
    <w:rsid w:val="00963456"/>
    <w:rsid w:val="009635A9"/>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8E3"/>
    <w:rsid w:val="009763C4"/>
    <w:rsid w:val="00976C4F"/>
    <w:rsid w:val="00977050"/>
    <w:rsid w:val="009772F1"/>
    <w:rsid w:val="00977A6B"/>
    <w:rsid w:val="009803F1"/>
    <w:rsid w:val="009807B4"/>
    <w:rsid w:val="0098182A"/>
    <w:rsid w:val="009828C6"/>
    <w:rsid w:val="00982964"/>
    <w:rsid w:val="00983A84"/>
    <w:rsid w:val="00983B4C"/>
    <w:rsid w:val="00983DFB"/>
    <w:rsid w:val="0098402E"/>
    <w:rsid w:val="009844F7"/>
    <w:rsid w:val="00984753"/>
    <w:rsid w:val="00984AA1"/>
    <w:rsid w:val="00985462"/>
    <w:rsid w:val="00985463"/>
    <w:rsid w:val="009856A0"/>
    <w:rsid w:val="0098582B"/>
    <w:rsid w:val="00985947"/>
    <w:rsid w:val="00985FE7"/>
    <w:rsid w:val="00986029"/>
    <w:rsid w:val="009861AC"/>
    <w:rsid w:val="0099079E"/>
    <w:rsid w:val="0099117D"/>
    <w:rsid w:val="0099188F"/>
    <w:rsid w:val="0099189A"/>
    <w:rsid w:val="00991F5D"/>
    <w:rsid w:val="0099281E"/>
    <w:rsid w:val="00992870"/>
    <w:rsid w:val="009930B9"/>
    <w:rsid w:val="009934E2"/>
    <w:rsid w:val="00993AB6"/>
    <w:rsid w:val="00993DDC"/>
    <w:rsid w:val="00994079"/>
    <w:rsid w:val="00994F59"/>
    <w:rsid w:val="009956AF"/>
    <w:rsid w:val="00995933"/>
    <w:rsid w:val="00995FFD"/>
    <w:rsid w:val="00996A15"/>
    <w:rsid w:val="00997F4B"/>
    <w:rsid w:val="009A0B5D"/>
    <w:rsid w:val="009A12E5"/>
    <w:rsid w:val="009A244C"/>
    <w:rsid w:val="009A2BBB"/>
    <w:rsid w:val="009A2C08"/>
    <w:rsid w:val="009A2CD1"/>
    <w:rsid w:val="009A35A6"/>
    <w:rsid w:val="009A3612"/>
    <w:rsid w:val="009A4059"/>
    <w:rsid w:val="009A44C8"/>
    <w:rsid w:val="009A4579"/>
    <w:rsid w:val="009A45B0"/>
    <w:rsid w:val="009A4755"/>
    <w:rsid w:val="009A4EAB"/>
    <w:rsid w:val="009A5BCC"/>
    <w:rsid w:val="009A5F58"/>
    <w:rsid w:val="009A6A6F"/>
    <w:rsid w:val="009A735F"/>
    <w:rsid w:val="009A7D52"/>
    <w:rsid w:val="009B07DC"/>
    <w:rsid w:val="009B1226"/>
    <w:rsid w:val="009B13B9"/>
    <w:rsid w:val="009B1AD4"/>
    <w:rsid w:val="009B1B69"/>
    <w:rsid w:val="009B1D67"/>
    <w:rsid w:val="009B3317"/>
    <w:rsid w:val="009B47EE"/>
    <w:rsid w:val="009B533B"/>
    <w:rsid w:val="009B5A67"/>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D05E0"/>
    <w:rsid w:val="009D08A7"/>
    <w:rsid w:val="009D199C"/>
    <w:rsid w:val="009D1F22"/>
    <w:rsid w:val="009D217F"/>
    <w:rsid w:val="009D2594"/>
    <w:rsid w:val="009D25D9"/>
    <w:rsid w:val="009D29E9"/>
    <w:rsid w:val="009D3626"/>
    <w:rsid w:val="009D3B66"/>
    <w:rsid w:val="009D443F"/>
    <w:rsid w:val="009D571A"/>
    <w:rsid w:val="009D655A"/>
    <w:rsid w:val="009D68FB"/>
    <w:rsid w:val="009D6EE3"/>
    <w:rsid w:val="009D72FC"/>
    <w:rsid w:val="009D76FA"/>
    <w:rsid w:val="009D771F"/>
    <w:rsid w:val="009D7BA9"/>
    <w:rsid w:val="009D7CD5"/>
    <w:rsid w:val="009E04B3"/>
    <w:rsid w:val="009E0780"/>
    <w:rsid w:val="009E0DFC"/>
    <w:rsid w:val="009E12EA"/>
    <w:rsid w:val="009E1880"/>
    <w:rsid w:val="009E1A06"/>
    <w:rsid w:val="009E1A85"/>
    <w:rsid w:val="009E247B"/>
    <w:rsid w:val="009E36A5"/>
    <w:rsid w:val="009E41A0"/>
    <w:rsid w:val="009E442B"/>
    <w:rsid w:val="009E46AE"/>
    <w:rsid w:val="009E4A5B"/>
    <w:rsid w:val="009E5252"/>
    <w:rsid w:val="009E5B74"/>
    <w:rsid w:val="009E5FF1"/>
    <w:rsid w:val="009E644A"/>
    <w:rsid w:val="009E66F3"/>
    <w:rsid w:val="009E6E9A"/>
    <w:rsid w:val="009E7C14"/>
    <w:rsid w:val="009F0803"/>
    <w:rsid w:val="009F094B"/>
    <w:rsid w:val="009F0A01"/>
    <w:rsid w:val="009F1B50"/>
    <w:rsid w:val="009F1EFE"/>
    <w:rsid w:val="009F1F1A"/>
    <w:rsid w:val="009F2D3D"/>
    <w:rsid w:val="009F3B2B"/>
    <w:rsid w:val="009F3CA2"/>
    <w:rsid w:val="009F3EA2"/>
    <w:rsid w:val="009F419C"/>
    <w:rsid w:val="009F43E0"/>
    <w:rsid w:val="009F49B2"/>
    <w:rsid w:val="009F52C1"/>
    <w:rsid w:val="009F52CE"/>
    <w:rsid w:val="009F5EB6"/>
    <w:rsid w:val="009F62D9"/>
    <w:rsid w:val="00A00C12"/>
    <w:rsid w:val="00A016F4"/>
    <w:rsid w:val="00A01D7B"/>
    <w:rsid w:val="00A0211B"/>
    <w:rsid w:val="00A033A0"/>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938"/>
    <w:rsid w:val="00A113C1"/>
    <w:rsid w:val="00A11586"/>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6C6"/>
    <w:rsid w:val="00A15D7C"/>
    <w:rsid w:val="00A16688"/>
    <w:rsid w:val="00A1791D"/>
    <w:rsid w:val="00A17CF5"/>
    <w:rsid w:val="00A203CB"/>
    <w:rsid w:val="00A204BC"/>
    <w:rsid w:val="00A210D2"/>
    <w:rsid w:val="00A215A8"/>
    <w:rsid w:val="00A21B3D"/>
    <w:rsid w:val="00A22790"/>
    <w:rsid w:val="00A22822"/>
    <w:rsid w:val="00A22CC2"/>
    <w:rsid w:val="00A2334F"/>
    <w:rsid w:val="00A2351C"/>
    <w:rsid w:val="00A23838"/>
    <w:rsid w:val="00A23944"/>
    <w:rsid w:val="00A23AC7"/>
    <w:rsid w:val="00A2400F"/>
    <w:rsid w:val="00A25337"/>
    <w:rsid w:val="00A25E59"/>
    <w:rsid w:val="00A25FA0"/>
    <w:rsid w:val="00A2678B"/>
    <w:rsid w:val="00A30B98"/>
    <w:rsid w:val="00A31427"/>
    <w:rsid w:val="00A31884"/>
    <w:rsid w:val="00A31A3C"/>
    <w:rsid w:val="00A320C1"/>
    <w:rsid w:val="00A321B6"/>
    <w:rsid w:val="00A32E8A"/>
    <w:rsid w:val="00A32F17"/>
    <w:rsid w:val="00A33D55"/>
    <w:rsid w:val="00A33F37"/>
    <w:rsid w:val="00A342AB"/>
    <w:rsid w:val="00A34481"/>
    <w:rsid w:val="00A34A91"/>
    <w:rsid w:val="00A34AE0"/>
    <w:rsid w:val="00A34DE6"/>
    <w:rsid w:val="00A34F8A"/>
    <w:rsid w:val="00A356F4"/>
    <w:rsid w:val="00A359EF"/>
    <w:rsid w:val="00A35A96"/>
    <w:rsid w:val="00A35C5C"/>
    <w:rsid w:val="00A35E95"/>
    <w:rsid w:val="00A361CA"/>
    <w:rsid w:val="00A36AB7"/>
    <w:rsid w:val="00A374EB"/>
    <w:rsid w:val="00A3768F"/>
    <w:rsid w:val="00A40131"/>
    <w:rsid w:val="00A402A1"/>
    <w:rsid w:val="00A41335"/>
    <w:rsid w:val="00A41D8A"/>
    <w:rsid w:val="00A4274E"/>
    <w:rsid w:val="00A44175"/>
    <w:rsid w:val="00A44D8F"/>
    <w:rsid w:val="00A44F0B"/>
    <w:rsid w:val="00A45A85"/>
    <w:rsid w:val="00A46260"/>
    <w:rsid w:val="00A464DE"/>
    <w:rsid w:val="00A46777"/>
    <w:rsid w:val="00A46B45"/>
    <w:rsid w:val="00A46CF2"/>
    <w:rsid w:val="00A46E8E"/>
    <w:rsid w:val="00A46F7D"/>
    <w:rsid w:val="00A4711F"/>
    <w:rsid w:val="00A475B0"/>
    <w:rsid w:val="00A502C3"/>
    <w:rsid w:val="00A50455"/>
    <w:rsid w:val="00A50D22"/>
    <w:rsid w:val="00A50E14"/>
    <w:rsid w:val="00A51233"/>
    <w:rsid w:val="00A512C3"/>
    <w:rsid w:val="00A51CDD"/>
    <w:rsid w:val="00A5223C"/>
    <w:rsid w:val="00A522C3"/>
    <w:rsid w:val="00A528B0"/>
    <w:rsid w:val="00A52DCE"/>
    <w:rsid w:val="00A53477"/>
    <w:rsid w:val="00A53A65"/>
    <w:rsid w:val="00A54390"/>
    <w:rsid w:val="00A54E22"/>
    <w:rsid w:val="00A55140"/>
    <w:rsid w:val="00A562CA"/>
    <w:rsid w:val="00A56787"/>
    <w:rsid w:val="00A5694E"/>
    <w:rsid w:val="00A571AE"/>
    <w:rsid w:val="00A571FE"/>
    <w:rsid w:val="00A5759A"/>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4A3F"/>
    <w:rsid w:val="00A64DC9"/>
    <w:rsid w:val="00A65280"/>
    <w:rsid w:val="00A65624"/>
    <w:rsid w:val="00A658A4"/>
    <w:rsid w:val="00A6710A"/>
    <w:rsid w:val="00A67354"/>
    <w:rsid w:val="00A675BB"/>
    <w:rsid w:val="00A70DF7"/>
    <w:rsid w:val="00A711F0"/>
    <w:rsid w:val="00A71593"/>
    <w:rsid w:val="00A71671"/>
    <w:rsid w:val="00A71EFB"/>
    <w:rsid w:val="00A72644"/>
    <w:rsid w:val="00A72B79"/>
    <w:rsid w:val="00A73268"/>
    <w:rsid w:val="00A737FD"/>
    <w:rsid w:val="00A73BD7"/>
    <w:rsid w:val="00A742C7"/>
    <w:rsid w:val="00A743AB"/>
    <w:rsid w:val="00A7453E"/>
    <w:rsid w:val="00A753C0"/>
    <w:rsid w:val="00A75510"/>
    <w:rsid w:val="00A761E5"/>
    <w:rsid w:val="00A77212"/>
    <w:rsid w:val="00A77C2C"/>
    <w:rsid w:val="00A80062"/>
    <w:rsid w:val="00A80110"/>
    <w:rsid w:val="00A8095B"/>
    <w:rsid w:val="00A80F27"/>
    <w:rsid w:val="00A8182F"/>
    <w:rsid w:val="00A81C19"/>
    <w:rsid w:val="00A82146"/>
    <w:rsid w:val="00A82545"/>
    <w:rsid w:val="00A82683"/>
    <w:rsid w:val="00A82B55"/>
    <w:rsid w:val="00A82C68"/>
    <w:rsid w:val="00A831D9"/>
    <w:rsid w:val="00A83508"/>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5955"/>
    <w:rsid w:val="00A9632E"/>
    <w:rsid w:val="00A9641B"/>
    <w:rsid w:val="00A9643B"/>
    <w:rsid w:val="00A967CF"/>
    <w:rsid w:val="00A96E21"/>
    <w:rsid w:val="00A96E34"/>
    <w:rsid w:val="00A979B1"/>
    <w:rsid w:val="00AA0AD4"/>
    <w:rsid w:val="00AA1165"/>
    <w:rsid w:val="00AA1480"/>
    <w:rsid w:val="00AA1E32"/>
    <w:rsid w:val="00AA2601"/>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EE7"/>
    <w:rsid w:val="00AB31D7"/>
    <w:rsid w:val="00AB33AA"/>
    <w:rsid w:val="00AB3663"/>
    <w:rsid w:val="00AB3F0D"/>
    <w:rsid w:val="00AB4639"/>
    <w:rsid w:val="00AB53E4"/>
    <w:rsid w:val="00AB5467"/>
    <w:rsid w:val="00AB5488"/>
    <w:rsid w:val="00AB6007"/>
    <w:rsid w:val="00AB6588"/>
    <w:rsid w:val="00AB6C7B"/>
    <w:rsid w:val="00AB6EAC"/>
    <w:rsid w:val="00AC00D2"/>
    <w:rsid w:val="00AC0699"/>
    <w:rsid w:val="00AC191A"/>
    <w:rsid w:val="00AC252B"/>
    <w:rsid w:val="00AC2BEF"/>
    <w:rsid w:val="00AC2F08"/>
    <w:rsid w:val="00AC35B2"/>
    <w:rsid w:val="00AC366D"/>
    <w:rsid w:val="00AC3CBD"/>
    <w:rsid w:val="00AC4B39"/>
    <w:rsid w:val="00AC4F34"/>
    <w:rsid w:val="00AC50BC"/>
    <w:rsid w:val="00AC6104"/>
    <w:rsid w:val="00AC63AC"/>
    <w:rsid w:val="00AC6EC2"/>
    <w:rsid w:val="00AC6FBC"/>
    <w:rsid w:val="00AC6FC6"/>
    <w:rsid w:val="00AD0265"/>
    <w:rsid w:val="00AD047A"/>
    <w:rsid w:val="00AD0DE9"/>
    <w:rsid w:val="00AD13C0"/>
    <w:rsid w:val="00AD1F3E"/>
    <w:rsid w:val="00AD2036"/>
    <w:rsid w:val="00AD22E3"/>
    <w:rsid w:val="00AD2971"/>
    <w:rsid w:val="00AD29E5"/>
    <w:rsid w:val="00AD2F97"/>
    <w:rsid w:val="00AD4439"/>
    <w:rsid w:val="00AD53A0"/>
    <w:rsid w:val="00AD5FE2"/>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45C"/>
    <w:rsid w:val="00AE749F"/>
    <w:rsid w:val="00AE7DED"/>
    <w:rsid w:val="00AF10FA"/>
    <w:rsid w:val="00AF2130"/>
    <w:rsid w:val="00AF2255"/>
    <w:rsid w:val="00AF2918"/>
    <w:rsid w:val="00AF30D4"/>
    <w:rsid w:val="00AF3ABE"/>
    <w:rsid w:val="00AF49C5"/>
    <w:rsid w:val="00AF52E0"/>
    <w:rsid w:val="00AF5615"/>
    <w:rsid w:val="00AF57C6"/>
    <w:rsid w:val="00AF5A93"/>
    <w:rsid w:val="00AF5E38"/>
    <w:rsid w:val="00AF6079"/>
    <w:rsid w:val="00AF6286"/>
    <w:rsid w:val="00AF6959"/>
    <w:rsid w:val="00AF7408"/>
    <w:rsid w:val="00AF7AC8"/>
    <w:rsid w:val="00AF7B24"/>
    <w:rsid w:val="00AF7F9A"/>
    <w:rsid w:val="00B00520"/>
    <w:rsid w:val="00B00B25"/>
    <w:rsid w:val="00B00F8E"/>
    <w:rsid w:val="00B014D0"/>
    <w:rsid w:val="00B0199F"/>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1C"/>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C20"/>
    <w:rsid w:val="00B14E56"/>
    <w:rsid w:val="00B15C77"/>
    <w:rsid w:val="00B16238"/>
    <w:rsid w:val="00B168B5"/>
    <w:rsid w:val="00B16A05"/>
    <w:rsid w:val="00B173B2"/>
    <w:rsid w:val="00B1782E"/>
    <w:rsid w:val="00B20164"/>
    <w:rsid w:val="00B202C7"/>
    <w:rsid w:val="00B203F3"/>
    <w:rsid w:val="00B2101D"/>
    <w:rsid w:val="00B210D6"/>
    <w:rsid w:val="00B21628"/>
    <w:rsid w:val="00B23939"/>
    <w:rsid w:val="00B23F81"/>
    <w:rsid w:val="00B23F8B"/>
    <w:rsid w:val="00B24028"/>
    <w:rsid w:val="00B24204"/>
    <w:rsid w:val="00B24EB1"/>
    <w:rsid w:val="00B259B3"/>
    <w:rsid w:val="00B25B73"/>
    <w:rsid w:val="00B2680C"/>
    <w:rsid w:val="00B26930"/>
    <w:rsid w:val="00B276A4"/>
    <w:rsid w:val="00B27724"/>
    <w:rsid w:val="00B27905"/>
    <w:rsid w:val="00B3027F"/>
    <w:rsid w:val="00B306F3"/>
    <w:rsid w:val="00B30BC2"/>
    <w:rsid w:val="00B30C63"/>
    <w:rsid w:val="00B30F3D"/>
    <w:rsid w:val="00B315B3"/>
    <w:rsid w:val="00B31645"/>
    <w:rsid w:val="00B322F2"/>
    <w:rsid w:val="00B32AAE"/>
    <w:rsid w:val="00B32E8B"/>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EBF"/>
    <w:rsid w:val="00B52AFC"/>
    <w:rsid w:val="00B52B41"/>
    <w:rsid w:val="00B52C97"/>
    <w:rsid w:val="00B52EFE"/>
    <w:rsid w:val="00B535A3"/>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5929"/>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550"/>
    <w:rsid w:val="00B76B5C"/>
    <w:rsid w:val="00B76DB6"/>
    <w:rsid w:val="00B76EA0"/>
    <w:rsid w:val="00B775B0"/>
    <w:rsid w:val="00B77761"/>
    <w:rsid w:val="00B77D22"/>
    <w:rsid w:val="00B77DBF"/>
    <w:rsid w:val="00B801A6"/>
    <w:rsid w:val="00B80269"/>
    <w:rsid w:val="00B8044D"/>
    <w:rsid w:val="00B810DF"/>
    <w:rsid w:val="00B81983"/>
    <w:rsid w:val="00B81FBB"/>
    <w:rsid w:val="00B823AE"/>
    <w:rsid w:val="00B827FD"/>
    <w:rsid w:val="00B837C2"/>
    <w:rsid w:val="00B84851"/>
    <w:rsid w:val="00B8533F"/>
    <w:rsid w:val="00B85379"/>
    <w:rsid w:val="00B85414"/>
    <w:rsid w:val="00B863A8"/>
    <w:rsid w:val="00B8706B"/>
    <w:rsid w:val="00B8772A"/>
    <w:rsid w:val="00B902B9"/>
    <w:rsid w:val="00B9049B"/>
    <w:rsid w:val="00B90708"/>
    <w:rsid w:val="00B90A68"/>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1CB"/>
    <w:rsid w:val="00B96C22"/>
    <w:rsid w:val="00B972D3"/>
    <w:rsid w:val="00B9781E"/>
    <w:rsid w:val="00B97C29"/>
    <w:rsid w:val="00BA0098"/>
    <w:rsid w:val="00BA036D"/>
    <w:rsid w:val="00BA0965"/>
    <w:rsid w:val="00BA1705"/>
    <w:rsid w:val="00BA2132"/>
    <w:rsid w:val="00BA22D3"/>
    <w:rsid w:val="00BA2524"/>
    <w:rsid w:val="00BA3049"/>
    <w:rsid w:val="00BA3224"/>
    <w:rsid w:val="00BA4295"/>
    <w:rsid w:val="00BA456F"/>
    <w:rsid w:val="00BA493D"/>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26"/>
    <w:rsid w:val="00BB3497"/>
    <w:rsid w:val="00BB3940"/>
    <w:rsid w:val="00BB4389"/>
    <w:rsid w:val="00BB5587"/>
    <w:rsid w:val="00BB55E0"/>
    <w:rsid w:val="00BB5A63"/>
    <w:rsid w:val="00BB5F6F"/>
    <w:rsid w:val="00BB611F"/>
    <w:rsid w:val="00BB61BE"/>
    <w:rsid w:val="00BB64A9"/>
    <w:rsid w:val="00BB6B61"/>
    <w:rsid w:val="00BB7191"/>
    <w:rsid w:val="00BB76D3"/>
    <w:rsid w:val="00BB7FBE"/>
    <w:rsid w:val="00BC074E"/>
    <w:rsid w:val="00BC0922"/>
    <w:rsid w:val="00BC0A7B"/>
    <w:rsid w:val="00BC1712"/>
    <w:rsid w:val="00BC19AD"/>
    <w:rsid w:val="00BC1B26"/>
    <w:rsid w:val="00BC1E8A"/>
    <w:rsid w:val="00BC1F08"/>
    <w:rsid w:val="00BC22AB"/>
    <w:rsid w:val="00BC278B"/>
    <w:rsid w:val="00BC2797"/>
    <w:rsid w:val="00BC2DF0"/>
    <w:rsid w:val="00BC2F58"/>
    <w:rsid w:val="00BC3067"/>
    <w:rsid w:val="00BC3DF3"/>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12A"/>
    <w:rsid w:val="00BD5479"/>
    <w:rsid w:val="00BD57EF"/>
    <w:rsid w:val="00BD59E3"/>
    <w:rsid w:val="00BD672B"/>
    <w:rsid w:val="00BD771F"/>
    <w:rsid w:val="00BD7C76"/>
    <w:rsid w:val="00BD7FD7"/>
    <w:rsid w:val="00BE0315"/>
    <w:rsid w:val="00BE05F0"/>
    <w:rsid w:val="00BE08D5"/>
    <w:rsid w:val="00BE091A"/>
    <w:rsid w:val="00BE09C0"/>
    <w:rsid w:val="00BE0D73"/>
    <w:rsid w:val="00BE0FDB"/>
    <w:rsid w:val="00BE137E"/>
    <w:rsid w:val="00BE1772"/>
    <w:rsid w:val="00BE1DEB"/>
    <w:rsid w:val="00BE2903"/>
    <w:rsid w:val="00BE2E8B"/>
    <w:rsid w:val="00BE318A"/>
    <w:rsid w:val="00BE35DA"/>
    <w:rsid w:val="00BE44F2"/>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A77"/>
    <w:rsid w:val="00C00F37"/>
    <w:rsid w:val="00C020EE"/>
    <w:rsid w:val="00C0247E"/>
    <w:rsid w:val="00C02A99"/>
    <w:rsid w:val="00C02EC6"/>
    <w:rsid w:val="00C03F48"/>
    <w:rsid w:val="00C03F51"/>
    <w:rsid w:val="00C0422A"/>
    <w:rsid w:val="00C05C5B"/>
    <w:rsid w:val="00C05DDE"/>
    <w:rsid w:val="00C05EDD"/>
    <w:rsid w:val="00C0648F"/>
    <w:rsid w:val="00C06812"/>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6E4B"/>
    <w:rsid w:val="00C17715"/>
    <w:rsid w:val="00C17B48"/>
    <w:rsid w:val="00C17E55"/>
    <w:rsid w:val="00C20227"/>
    <w:rsid w:val="00C2039E"/>
    <w:rsid w:val="00C20514"/>
    <w:rsid w:val="00C21875"/>
    <w:rsid w:val="00C21B5C"/>
    <w:rsid w:val="00C21CFB"/>
    <w:rsid w:val="00C21F45"/>
    <w:rsid w:val="00C2265F"/>
    <w:rsid w:val="00C22916"/>
    <w:rsid w:val="00C229F8"/>
    <w:rsid w:val="00C22DD5"/>
    <w:rsid w:val="00C232DB"/>
    <w:rsid w:val="00C2348A"/>
    <w:rsid w:val="00C2356F"/>
    <w:rsid w:val="00C2369A"/>
    <w:rsid w:val="00C25365"/>
    <w:rsid w:val="00C2542E"/>
    <w:rsid w:val="00C2551B"/>
    <w:rsid w:val="00C25B02"/>
    <w:rsid w:val="00C25BA5"/>
    <w:rsid w:val="00C270A4"/>
    <w:rsid w:val="00C27214"/>
    <w:rsid w:val="00C27BB6"/>
    <w:rsid w:val="00C30796"/>
    <w:rsid w:val="00C312AB"/>
    <w:rsid w:val="00C322F1"/>
    <w:rsid w:val="00C32CFA"/>
    <w:rsid w:val="00C33284"/>
    <w:rsid w:val="00C33F76"/>
    <w:rsid w:val="00C34398"/>
    <w:rsid w:val="00C343E5"/>
    <w:rsid w:val="00C351A6"/>
    <w:rsid w:val="00C35A4C"/>
    <w:rsid w:val="00C35E0D"/>
    <w:rsid w:val="00C36FEF"/>
    <w:rsid w:val="00C37066"/>
    <w:rsid w:val="00C371FA"/>
    <w:rsid w:val="00C377A2"/>
    <w:rsid w:val="00C4094B"/>
    <w:rsid w:val="00C40FFC"/>
    <w:rsid w:val="00C41480"/>
    <w:rsid w:val="00C41622"/>
    <w:rsid w:val="00C431D6"/>
    <w:rsid w:val="00C434C7"/>
    <w:rsid w:val="00C439B8"/>
    <w:rsid w:val="00C439BE"/>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8C5"/>
    <w:rsid w:val="00C52DB8"/>
    <w:rsid w:val="00C53456"/>
    <w:rsid w:val="00C5397B"/>
    <w:rsid w:val="00C53E6D"/>
    <w:rsid w:val="00C54A67"/>
    <w:rsid w:val="00C54CD6"/>
    <w:rsid w:val="00C55CCA"/>
    <w:rsid w:val="00C55E36"/>
    <w:rsid w:val="00C55EA7"/>
    <w:rsid w:val="00C60425"/>
    <w:rsid w:val="00C60C2D"/>
    <w:rsid w:val="00C6162E"/>
    <w:rsid w:val="00C61E0E"/>
    <w:rsid w:val="00C62A3C"/>
    <w:rsid w:val="00C62E53"/>
    <w:rsid w:val="00C62E87"/>
    <w:rsid w:val="00C62FB0"/>
    <w:rsid w:val="00C63E23"/>
    <w:rsid w:val="00C65399"/>
    <w:rsid w:val="00C65917"/>
    <w:rsid w:val="00C671D2"/>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4084"/>
    <w:rsid w:val="00C8462C"/>
    <w:rsid w:val="00C8471E"/>
    <w:rsid w:val="00C84955"/>
    <w:rsid w:val="00C84A39"/>
    <w:rsid w:val="00C85FED"/>
    <w:rsid w:val="00C86467"/>
    <w:rsid w:val="00C86840"/>
    <w:rsid w:val="00C87199"/>
    <w:rsid w:val="00C90A32"/>
    <w:rsid w:val="00C912FD"/>
    <w:rsid w:val="00C91A3F"/>
    <w:rsid w:val="00C92316"/>
    <w:rsid w:val="00C92547"/>
    <w:rsid w:val="00C926FD"/>
    <w:rsid w:val="00C927D4"/>
    <w:rsid w:val="00C93AB5"/>
    <w:rsid w:val="00C941A8"/>
    <w:rsid w:val="00C95364"/>
    <w:rsid w:val="00C95C72"/>
    <w:rsid w:val="00C95FE9"/>
    <w:rsid w:val="00C962B5"/>
    <w:rsid w:val="00C96B86"/>
    <w:rsid w:val="00C971F9"/>
    <w:rsid w:val="00C97254"/>
    <w:rsid w:val="00C97DF7"/>
    <w:rsid w:val="00CA0AEE"/>
    <w:rsid w:val="00CA14C9"/>
    <w:rsid w:val="00CA1A6A"/>
    <w:rsid w:val="00CA20A3"/>
    <w:rsid w:val="00CA236E"/>
    <w:rsid w:val="00CA24FB"/>
    <w:rsid w:val="00CA27D6"/>
    <w:rsid w:val="00CA2D5B"/>
    <w:rsid w:val="00CA3B64"/>
    <w:rsid w:val="00CA6108"/>
    <w:rsid w:val="00CA64D5"/>
    <w:rsid w:val="00CA66DA"/>
    <w:rsid w:val="00CA74DC"/>
    <w:rsid w:val="00CA7A20"/>
    <w:rsid w:val="00CB1877"/>
    <w:rsid w:val="00CB1AAC"/>
    <w:rsid w:val="00CB21E2"/>
    <w:rsid w:val="00CB2EBB"/>
    <w:rsid w:val="00CB3192"/>
    <w:rsid w:val="00CB3201"/>
    <w:rsid w:val="00CB3415"/>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720"/>
    <w:rsid w:val="00CC191C"/>
    <w:rsid w:val="00CC1F0F"/>
    <w:rsid w:val="00CC2759"/>
    <w:rsid w:val="00CC2F44"/>
    <w:rsid w:val="00CC356D"/>
    <w:rsid w:val="00CC3FEB"/>
    <w:rsid w:val="00CC469A"/>
    <w:rsid w:val="00CC52D2"/>
    <w:rsid w:val="00CC5719"/>
    <w:rsid w:val="00CC6F87"/>
    <w:rsid w:val="00CC7262"/>
    <w:rsid w:val="00CC7A24"/>
    <w:rsid w:val="00CC7D21"/>
    <w:rsid w:val="00CC7DFE"/>
    <w:rsid w:val="00CD0040"/>
    <w:rsid w:val="00CD0EF3"/>
    <w:rsid w:val="00CD109D"/>
    <w:rsid w:val="00CD1E9D"/>
    <w:rsid w:val="00CD243C"/>
    <w:rsid w:val="00CD2A30"/>
    <w:rsid w:val="00CD2D54"/>
    <w:rsid w:val="00CD4041"/>
    <w:rsid w:val="00CD4565"/>
    <w:rsid w:val="00CD461B"/>
    <w:rsid w:val="00CD4B0C"/>
    <w:rsid w:val="00CD4EC4"/>
    <w:rsid w:val="00CD5288"/>
    <w:rsid w:val="00CD57BE"/>
    <w:rsid w:val="00CD6672"/>
    <w:rsid w:val="00CD66E6"/>
    <w:rsid w:val="00CD6ABB"/>
    <w:rsid w:val="00CD6F8D"/>
    <w:rsid w:val="00CD79E5"/>
    <w:rsid w:val="00CD7B18"/>
    <w:rsid w:val="00CE0C33"/>
    <w:rsid w:val="00CE0D9B"/>
    <w:rsid w:val="00CE158F"/>
    <w:rsid w:val="00CE1872"/>
    <w:rsid w:val="00CE1983"/>
    <w:rsid w:val="00CE2661"/>
    <w:rsid w:val="00CE2909"/>
    <w:rsid w:val="00CE2C36"/>
    <w:rsid w:val="00CE350A"/>
    <w:rsid w:val="00CE3E59"/>
    <w:rsid w:val="00CE417B"/>
    <w:rsid w:val="00CE5352"/>
    <w:rsid w:val="00CE53E5"/>
    <w:rsid w:val="00CE5813"/>
    <w:rsid w:val="00CE5A1B"/>
    <w:rsid w:val="00CE5CF2"/>
    <w:rsid w:val="00CE5D94"/>
    <w:rsid w:val="00CE6713"/>
    <w:rsid w:val="00CE71E9"/>
    <w:rsid w:val="00CE7B1F"/>
    <w:rsid w:val="00CE7F9D"/>
    <w:rsid w:val="00CF0DEC"/>
    <w:rsid w:val="00CF126F"/>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007"/>
    <w:rsid w:val="00D05411"/>
    <w:rsid w:val="00D054F2"/>
    <w:rsid w:val="00D055D2"/>
    <w:rsid w:val="00D055F6"/>
    <w:rsid w:val="00D05E5A"/>
    <w:rsid w:val="00D06309"/>
    <w:rsid w:val="00D06476"/>
    <w:rsid w:val="00D06535"/>
    <w:rsid w:val="00D065C2"/>
    <w:rsid w:val="00D06995"/>
    <w:rsid w:val="00D070BF"/>
    <w:rsid w:val="00D07B0D"/>
    <w:rsid w:val="00D10E20"/>
    <w:rsid w:val="00D1160E"/>
    <w:rsid w:val="00D12C10"/>
    <w:rsid w:val="00D1305C"/>
    <w:rsid w:val="00D13087"/>
    <w:rsid w:val="00D13856"/>
    <w:rsid w:val="00D13A97"/>
    <w:rsid w:val="00D14643"/>
    <w:rsid w:val="00D15F8F"/>
    <w:rsid w:val="00D16FA0"/>
    <w:rsid w:val="00D17378"/>
    <w:rsid w:val="00D2017F"/>
    <w:rsid w:val="00D206F5"/>
    <w:rsid w:val="00D21449"/>
    <w:rsid w:val="00D216B2"/>
    <w:rsid w:val="00D222F1"/>
    <w:rsid w:val="00D22940"/>
    <w:rsid w:val="00D22A6E"/>
    <w:rsid w:val="00D23974"/>
    <w:rsid w:val="00D24E2E"/>
    <w:rsid w:val="00D2519A"/>
    <w:rsid w:val="00D25462"/>
    <w:rsid w:val="00D25507"/>
    <w:rsid w:val="00D2632E"/>
    <w:rsid w:val="00D26479"/>
    <w:rsid w:val="00D26DCE"/>
    <w:rsid w:val="00D27035"/>
    <w:rsid w:val="00D2721A"/>
    <w:rsid w:val="00D27859"/>
    <w:rsid w:val="00D27A0C"/>
    <w:rsid w:val="00D27CE3"/>
    <w:rsid w:val="00D27D7D"/>
    <w:rsid w:val="00D27DF5"/>
    <w:rsid w:val="00D306D5"/>
    <w:rsid w:val="00D30A43"/>
    <w:rsid w:val="00D311E0"/>
    <w:rsid w:val="00D3163F"/>
    <w:rsid w:val="00D319AD"/>
    <w:rsid w:val="00D3275F"/>
    <w:rsid w:val="00D32D5F"/>
    <w:rsid w:val="00D3316C"/>
    <w:rsid w:val="00D3368E"/>
    <w:rsid w:val="00D33B88"/>
    <w:rsid w:val="00D34138"/>
    <w:rsid w:val="00D341F3"/>
    <w:rsid w:val="00D34548"/>
    <w:rsid w:val="00D34914"/>
    <w:rsid w:val="00D354C9"/>
    <w:rsid w:val="00D36606"/>
    <w:rsid w:val="00D36816"/>
    <w:rsid w:val="00D36CD7"/>
    <w:rsid w:val="00D36ED9"/>
    <w:rsid w:val="00D37669"/>
    <w:rsid w:val="00D37A37"/>
    <w:rsid w:val="00D4101D"/>
    <w:rsid w:val="00D4128C"/>
    <w:rsid w:val="00D42AFB"/>
    <w:rsid w:val="00D43511"/>
    <w:rsid w:val="00D4404B"/>
    <w:rsid w:val="00D4411B"/>
    <w:rsid w:val="00D44ABA"/>
    <w:rsid w:val="00D44EC6"/>
    <w:rsid w:val="00D45567"/>
    <w:rsid w:val="00D45EB6"/>
    <w:rsid w:val="00D4638E"/>
    <w:rsid w:val="00D46D18"/>
    <w:rsid w:val="00D4724C"/>
    <w:rsid w:val="00D47E56"/>
    <w:rsid w:val="00D50161"/>
    <w:rsid w:val="00D501D3"/>
    <w:rsid w:val="00D50378"/>
    <w:rsid w:val="00D507DF"/>
    <w:rsid w:val="00D5130A"/>
    <w:rsid w:val="00D51533"/>
    <w:rsid w:val="00D51769"/>
    <w:rsid w:val="00D51A29"/>
    <w:rsid w:val="00D51F85"/>
    <w:rsid w:val="00D522D8"/>
    <w:rsid w:val="00D53573"/>
    <w:rsid w:val="00D53A98"/>
    <w:rsid w:val="00D53F6E"/>
    <w:rsid w:val="00D54055"/>
    <w:rsid w:val="00D54174"/>
    <w:rsid w:val="00D548CF"/>
    <w:rsid w:val="00D5491C"/>
    <w:rsid w:val="00D54CCF"/>
    <w:rsid w:val="00D554E8"/>
    <w:rsid w:val="00D55E12"/>
    <w:rsid w:val="00D5657D"/>
    <w:rsid w:val="00D5704D"/>
    <w:rsid w:val="00D5748E"/>
    <w:rsid w:val="00D57745"/>
    <w:rsid w:val="00D577BB"/>
    <w:rsid w:val="00D60B39"/>
    <w:rsid w:val="00D610C4"/>
    <w:rsid w:val="00D612A9"/>
    <w:rsid w:val="00D61309"/>
    <w:rsid w:val="00D61ABF"/>
    <w:rsid w:val="00D61CE2"/>
    <w:rsid w:val="00D61E63"/>
    <w:rsid w:val="00D6201F"/>
    <w:rsid w:val="00D63253"/>
    <w:rsid w:val="00D63321"/>
    <w:rsid w:val="00D636BE"/>
    <w:rsid w:val="00D6411E"/>
    <w:rsid w:val="00D64482"/>
    <w:rsid w:val="00D64537"/>
    <w:rsid w:val="00D64979"/>
    <w:rsid w:val="00D64A0C"/>
    <w:rsid w:val="00D65C71"/>
    <w:rsid w:val="00D65DCC"/>
    <w:rsid w:val="00D66935"/>
    <w:rsid w:val="00D67313"/>
    <w:rsid w:val="00D702CA"/>
    <w:rsid w:val="00D70636"/>
    <w:rsid w:val="00D71230"/>
    <w:rsid w:val="00D735D0"/>
    <w:rsid w:val="00D738D2"/>
    <w:rsid w:val="00D74118"/>
    <w:rsid w:val="00D74693"/>
    <w:rsid w:val="00D74696"/>
    <w:rsid w:val="00D75688"/>
    <w:rsid w:val="00D7589B"/>
    <w:rsid w:val="00D760A2"/>
    <w:rsid w:val="00D7721A"/>
    <w:rsid w:val="00D77315"/>
    <w:rsid w:val="00D77465"/>
    <w:rsid w:val="00D80021"/>
    <w:rsid w:val="00D807E5"/>
    <w:rsid w:val="00D80803"/>
    <w:rsid w:val="00D833BE"/>
    <w:rsid w:val="00D84C22"/>
    <w:rsid w:val="00D84F36"/>
    <w:rsid w:val="00D8562F"/>
    <w:rsid w:val="00D858D9"/>
    <w:rsid w:val="00D85B15"/>
    <w:rsid w:val="00D8724C"/>
    <w:rsid w:val="00D8796D"/>
    <w:rsid w:val="00D87E37"/>
    <w:rsid w:val="00D90280"/>
    <w:rsid w:val="00D90A85"/>
    <w:rsid w:val="00D92936"/>
    <w:rsid w:val="00D929A3"/>
    <w:rsid w:val="00D92FA0"/>
    <w:rsid w:val="00D93004"/>
    <w:rsid w:val="00D930C0"/>
    <w:rsid w:val="00D93711"/>
    <w:rsid w:val="00D938C1"/>
    <w:rsid w:val="00D942C4"/>
    <w:rsid w:val="00D94901"/>
    <w:rsid w:val="00D95413"/>
    <w:rsid w:val="00D963A9"/>
    <w:rsid w:val="00D96479"/>
    <w:rsid w:val="00D964FA"/>
    <w:rsid w:val="00D96D2A"/>
    <w:rsid w:val="00D96F2A"/>
    <w:rsid w:val="00D9731F"/>
    <w:rsid w:val="00D97571"/>
    <w:rsid w:val="00D97A50"/>
    <w:rsid w:val="00DA05BF"/>
    <w:rsid w:val="00DA0C2C"/>
    <w:rsid w:val="00DA0F55"/>
    <w:rsid w:val="00DA193F"/>
    <w:rsid w:val="00DA1B0B"/>
    <w:rsid w:val="00DA2124"/>
    <w:rsid w:val="00DA2589"/>
    <w:rsid w:val="00DA29C7"/>
    <w:rsid w:val="00DA2AF8"/>
    <w:rsid w:val="00DA2C76"/>
    <w:rsid w:val="00DA386A"/>
    <w:rsid w:val="00DA466E"/>
    <w:rsid w:val="00DA47A8"/>
    <w:rsid w:val="00DA524D"/>
    <w:rsid w:val="00DA7D61"/>
    <w:rsid w:val="00DB0BB5"/>
    <w:rsid w:val="00DB14DD"/>
    <w:rsid w:val="00DB1890"/>
    <w:rsid w:val="00DB1D21"/>
    <w:rsid w:val="00DB1F2C"/>
    <w:rsid w:val="00DB203C"/>
    <w:rsid w:val="00DB2897"/>
    <w:rsid w:val="00DB2E73"/>
    <w:rsid w:val="00DB3592"/>
    <w:rsid w:val="00DB47E5"/>
    <w:rsid w:val="00DB485B"/>
    <w:rsid w:val="00DB4B47"/>
    <w:rsid w:val="00DB4C93"/>
    <w:rsid w:val="00DB5421"/>
    <w:rsid w:val="00DB5F2D"/>
    <w:rsid w:val="00DB64F4"/>
    <w:rsid w:val="00DB785D"/>
    <w:rsid w:val="00DB7C3F"/>
    <w:rsid w:val="00DC0172"/>
    <w:rsid w:val="00DC01C9"/>
    <w:rsid w:val="00DC039D"/>
    <w:rsid w:val="00DC04BF"/>
    <w:rsid w:val="00DC1496"/>
    <w:rsid w:val="00DC198B"/>
    <w:rsid w:val="00DC1993"/>
    <w:rsid w:val="00DC1AF5"/>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32B5"/>
    <w:rsid w:val="00DD369A"/>
    <w:rsid w:val="00DD3A14"/>
    <w:rsid w:val="00DD46E9"/>
    <w:rsid w:val="00DD4EF1"/>
    <w:rsid w:val="00DD52BE"/>
    <w:rsid w:val="00DD740A"/>
    <w:rsid w:val="00DD77DD"/>
    <w:rsid w:val="00DD7F26"/>
    <w:rsid w:val="00DE0175"/>
    <w:rsid w:val="00DE0476"/>
    <w:rsid w:val="00DE0D00"/>
    <w:rsid w:val="00DE0D18"/>
    <w:rsid w:val="00DE1208"/>
    <w:rsid w:val="00DE16CD"/>
    <w:rsid w:val="00DE220D"/>
    <w:rsid w:val="00DE2803"/>
    <w:rsid w:val="00DE3F0E"/>
    <w:rsid w:val="00DE4F94"/>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280"/>
    <w:rsid w:val="00DF3345"/>
    <w:rsid w:val="00DF383D"/>
    <w:rsid w:val="00DF43E8"/>
    <w:rsid w:val="00DF4B3E"/>
    <w:rsid w:val="00DF5745"/>
    <w:rsid w:val="00DF58E2"/>
    <w:rsid w:val="00DF5F6C"/>
    <w:rsid w:val="00DF621E"/>
    <w:rsid w:val="00DF68C0"/>
    <w:rsid w:val="00DF73BB"/>
    <w:rsid w:val="00DF7546"/>
    <w:rsid w:val="00DF7650"/>
    <w:rsid w:val="00DF791C"/>
    <w:rsid w:val="00DF7F5A"/>
    <w:rsid w:val="00E00303"/>
    <w:rsid w:val="00E00332"/>
    <w:rsid w:val="00E0073A"/>
    <w:rsid w:val="00E008BA"/>
    <w:rsid w:val="00E00EBC"/>
    <w:rsid w:val="00E00FFD"/>
    <w:rsid w:val="00E018B7"/>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99E"/>
    <w:rsid w:val="00E07B7D"/>
    <w:rsid w:val="00E07DB8"/>
    <w:rsid w:val="00E1050F"/>
    <w:rsid w:val="00E11290"/>
    <w:rsid w:val="00E113B7"/>
    <w:rsid w:val="00E114C5"/>
    <w:rsid w:val="00E12316"/>
    <w:rsid w:val="00E1277F"/>
    <w:rsid w:val="00E12E73"/>
    <w:rsid w:val="00E13923"/>
    <w:rsid w:val="00E139D5"/>
    <w:rsid w:val="00E14042"/>
    <w:rsid w:val="00E14CA5"/>
    <w:rsid w:val="00E15202"/>
    <w:rsid w:val="00E152DF"/>
    <w:rsid w:val="00E15505"/>
    <w:rsid w:val="00E15611"/>
    <w:rsid w:val="00E162B5"/>
    <w:rsid w:val="00E16A67"/>
    <w:rsid w:val="00E17141"/>
    <w:rsid w:val="00E17D3D"/>
    <w:rsid w:val="00E21896"/>
    <w:rsid w:val="00E219A1"/>
    <w:rsid w:val="00E2202A"/>
    <w:rsid w:val="00E22D1B"/>
    <w:rsid w:val="00E2324A"/>
    <w:rsid w:val="00E235F5"/>
    <w:rsid w:val="00E2374A"/>
    <w:rsid w:val="00E23783"/>
    <w:rsid w:val="00E23A53"/>
    <w:rsid w:val="00E2401E"/>
    <w:rsid w:val="00E256E5"/>
    <w:rsid w:val="00E257AC"/>
    <w:rsid w:val="00E26411"/>
    <w:rsid w:val="00E264BC"/>
    <w:rsid w:val="00E26AC1"/>
    <w:rsid w:val="00E2720A"/>
    <w:rsid w:val="00E27928"/>
    <w:rsid w:val="00E27AE8"/>
    <w:rsid w:val="00E3008F"/>
    <w:rsid w:val="00E307B6"/>
    <w:rsid w:val="00E30ADE"/>
    <w:rsid w:val="00E316F5"/>
    <w:rsid w:val="00E32E9C"/>
    <w:rsid w:val="00E339F2"/>
    <w:rsid w:val="00E34EBE"/>
    <w:rsid w:val="00E34F85"/>
    <w:rsid w:val="00E36093"/>
    <w:rsid w:val="00E36D7A"/>
    <w:rsid w:val="00E37AE3"/>
    <w:rsid w:val="00E40BF8"/>
    <w:rsid w:val="00E410C7"/>
    <w:rsid w:val="00E4154D"/>
    <w:rsid w:val="00E4196F"/>
    <w:rsid w:val="00E41A87"/>
    <w:rsid w:val="00E41AD6"/>
    <w:rsid w:val="00E41B01"/>
    <w:rsid w:val="00E42017"/>
    <w:rsid w:val="00E423E2"/>
    <w:rsid w:val="00E426E5"/>
    <w:rsid w:val="00E42730"/>
    <w:rsid w:val="00E43060"/>
    <w:rsid w:val="00E4363A"/>
    <w:rsid w:val="00E440D0"/>
    <w:rsid w:val="00E45AB1"/>
    <w:rsid w:val="00E45B52"/>
    <w:rsid w:val="00E45C81"/>
    <w:rsid w:val="00E46268"/>
    <w:rsid w:val="00E462F2"/>
    <w:rsid w:val="00E46532"/>
    <w:rsid w:val="00E468E6"/>
    <w:rsid w:val="00E46C51"/>
    <w:rsid w:val="00E46CC9"/>
    <w:rsid w:val="00E50255"/>
    <w:rsid w:val="00E50772"/>
    <w:rsid w:val="00E50D89"/>
    <w:rsid w:val="00E528F9"/>
    <w:rsid w:val="00E53522"/>
    <w:rsid w:val="00E545FA"/>
    <w:rsid w:val="00E546E8"/>
    <w:rsid w:val="00E5496E"/>
    <w:rsid w:val="00E55854"/>
    <w:rsid w:val="00E55BA5"/>
    <w:rsid w:val="00E55C15"/>
    <w:rsid w:val="00E56707"/>
    <w:rsid w:val="00E56ACD"/>
    <w:rsid w:val="00E57279"/>
    <w:rsid w:val="00E57739"/>
    <w:rsid w:val="00E57D0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38D"/>
    <w:rsid w:val="00E7273B"/>
    <w:rsid w:val="00E72B6E"/>
    <w:rsid w:val="00E72BD9"/>
    <w:rsid w:val="00E742F4"/>
    <w:rsid w:val="00E74B6D"/>
    <w:rsid w:val="00E74BE2"/>
    <w:rsid w:val="00E75976"/>
    <w:rsid w:val="00E75E5C"/>
    <w:rsid w:val="00E760FF"/>
    <w:rsid w:val="00E76384"/>
    <w:rsid w:val="00E775E3"/>
    <w:rsid w:val="00E77A45"/>
    <w:rsid w:val="00E80693"/>
    <w:rsid w:val="00E812F5"/>
    <w:rsid w:val="00E8154B"/>
    <w:rsid w:val="00E82619"/>
    <w:rsid w:val="00E82968"/>
    <w:rsid w:val="00E8357D"/>
    <w:rsid w:val="00E8373C"/>
    <w:rsid w:val="00E83967"/>
    <w:rsid w:val="00E839AD"/>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4687"/>
    <w:rsid w:val="00E94E0E"/>
    <w:rsid w:val="00E95DD9"/>
    <w:rsid w:val="00E96341"/>
    <w:rsid w:val="00E9647F"/>
    <w:rsid w:val="00E967EA"/>
    <w:rsid w:val="00E96CB9"/>
    <w:rsid w:val="00E9721B"/>
    <w:rsid w:val="00E97299"/>
    <w:rsid w:val="00E97C21"/>
    <w:rsid w:val="00EA05D9"/>
    <w:rsid w:val="00EA1521"/>
    <w:rsid w:val="00EA16C4"/>
    <w:rsid w:val="00EA19E9"/>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714D"/>
    <w:rsid w:val="00EA7386"/>
    <w:rsid w:val="00EB01C3"/>
    <w:rsid w:val="00EB19E0"/>
    <w:rsid w:val="00EB1C21"/>
    <w:rsid w:val="00EB249C"/>
    <w:rsid w:val="00EB33B0"/>
    <w:rsid w:val="00EB3B36"/>
    <w:rsid w:val="00EB42A7"/>
    <w:rsid w:val="00EB551B"/>
    <w:rsid w:val="00EB5649"/>
    <w:rsid w:val="00EB5754"/>
    <w:rsid w:val="00EB5A80"/>
    <w:rsid w:val="00EB6151"/>
    <w:rsid w:val="00EB644D"/>
    <w:rsid w:val="00EB675E"/>
    <w:rsid w:val="00EB6BB7"/>
    <w:rsid w:val="00EB780D"/>
    <w:rsid w:val="00EB7FBE"/>
    <w:rsid w:val="00EC07DD"/>
    <w:rsid w:val="00EC093F"/>
    <w:rsid w:val="00EC0D7C"/>
    <w:rsid w:val="00EC1115"/>
    <w:rsid w:val="00EC11A8"/>
    <w:rsid w:val="00EC19D7"/>
    <w:rsid w:val="00EC2131"/>
    <w:rsid w:val="00EC2591"/>
    <w:rsid w:val="00EC29E9"/>
    <w:rsid w:val="00EC2BF5"/>
    <w:rsid w:val="00EC2E5A"/>
    <w:rsid w:val="00EC2F2F"/>
    <w:rsid w:val="00EC3652"/>
    <w:rsid w:val="00EC3D03"/>
    <w:rsid w:val="00EC4915"/>
    <w:rsid w:val="00EC5199"/>
    <w:rsid w:val="00EC6827"/>
    <w:rsid w:val="00EC6D38"/>
    <w:rsid w:val="00EC7F14"/>
    <w:rsid w:val="00EC7FC4"/>
    <w:rsid w:val="00ED0190"/>
    <w:rsid w:val="00ED031A"/>
    <w:rsid w:val="00ED0EF6"/>
    <w:rsid w:val="00ED1CC8"/>
    <w:rsid w:val="00ED2B2B"/>
    <w:rsid w:val="00ED2EBD"/>
    <w:rsid w:val="00ED3078"/>
    <w:rsid w:val="00ED3187"/>
    <w:rsid w:val="00ED35A7"/>
    <w:rsid w:val="00ED3B24"/>
    <w:rsid w:val="00ED3BB6"/>
    <w:rsid w:val="00ED415E"/>
    <w:rsid w:val="00ED450E"/>
    <w:rsid w:val="00ED473B"/>
    <w:rsid w:val="00ED4969"/>
    <w:rsid w:val="00ED56D3"/>
    <w:rsid w:val="00ED6506"/>
    <w:rsid w:val="00ED7770"/>
    <w:rsid w:val="00ED78E4"/>
    <w:rsid w:val="00EE1043"/>
    <w:rsid w:val="00EE1633"/>
    <w:rsid w:val="00EE1A88"/>
    <w:rsid w:val="00EE1CA1"/>
    <w:rsid w:val="00EE220A"/>
    <w:rsid w:val="00EE2448"/>
    <w:rsid w:val="00EE249B"/>
    <w:rsid w:val="00EE2853"/>
    <w:rsid w:val="00EE3012"/>
    <w:rsid w:val="00EE352A"/>
    <w:rsid w:val="00EE4A0C"/>
    <w:rsid w:val="00EE4E03"/>
    <w:rsid w:val="00EE5F9E"/>
    <w:rsid w:val="00EE627B"/>
    <w:rsid w:val="00EE7A5E"/>
    <w:rsid w:val="00EF0685"/>
    <w:rsid w:val="00EF0DE4"/>
    <w:rsid w:val="00EF16CA"/>
    <w:rsid w:val="00EF1C9B"/>
    <w:rsid w:val="00EF26BD"/>
    <w:rsid w:val="00EF2B66"/>
    <w:rsid w:val="00EF4033"/>
    <w:rsid w:val="00EF4A41"/>
    <w:rsid w:val="00EF4F62"/>
    <w:rsid w:val="00EF5D36"/>
    <w:rsid w:val="00EF5F34"/>
    <w:rsid w:val="00EF66FC"/>
    <w:rsid w:val="00EF6B68"/>
    <w:rsid w:val="00EF72D1"/>
    <w:rsid w:val="00EF7936"/>
    <w:rsid w:val="00F00C01"/>
    <w:rsid w:val="00F01025"/>
    <w:rsid w:val="00F0135B"/>
    <w:rsid w:val="00F01FD1"/>
    <w:rsid w:val="00F0247E"/>
    <w:rsid w:val="00F02E73"/>
    <w:rsid w:val="00F03088"/>
    <w:rsid w:val="00F03091"/>
    <w:rsid w:val="00F03789"/>
    <w:rsid w:val="00F05459"/>
    <w:rsid w:val="00F05514"/>
    <w:rsid w:val="00F062B6"/>
    <w:rsid w:val="00F063A1"/>
    <w:rsid w:val="00F06CF5"/>
    <w:rsid w:val="00F07B66"/>
    <w:rsid w:val="00F10028"/>
    <w:rsid w:val="00F10140"/>
    <w:rsid w:val="00F107E3"/>
    <w:rsid w:val="00F109C7"/>
    <w:rsid w:val="00F11525"/>
    <w:rsid w:val="00F11897"/>
    <w:rsid w:val="00F11BAF"/>
    <w:rsid w:val="00F11CE3"/>
    <w:rsid w:val="00F12825"/>
    <w:rsid w:val="00F132DC"/>
    <w:rsid w:val="00F13644"/>
    <w:rsid w:val="00F13A9A"/>
    <w:rsid w:val="00F13B27"/>
    <w:rsid w:val="00F13FE2"/>
    <w:rsid w:val="00F14AB5"/>
    <w:rsid w:val="00F14D13"/>
    <w:rsid w:val="00F15AF3"/>
    <w:rsid w:val="00F15C07"/>
    <w:rsid w:val="00F15CE6"/>
    <w:rsid w:val="00F16213"/>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B19"/>
    <w:rsid w:val="00F257BB"/>
    <w:rsid w:val="00F26211"/>
    <w:rsid w:val="00F2646F"/>
    <w:rsid w:val="00F264A0"/>
    <w:rsid w:val="00F264E5"/>
    <w:rsid w:val="00F2696E"/>
    <w:rsid w:val="00F26CB6"/>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64"/>
    <w:rsid w:val="00F37349"/>
    <w:rsid w:val="00F404A7"/>
    <w:rsid w:val="00F405C9"/>
    <w:rsid w:val="00F40A19"/>
    <w:rsid w:val="00F40C29"/>
    <w:rsid w:val="00F414CD"/>
    <w:rsid w:val="00F414F8"/>
    <w:rsid w:val="00F424DB"/>
    <w:rsid w:val="00F43603"/>
    <w:rsid w:val="00F43AA9"/>
    <w:rsid w:val="00F43CA2"/>
    <w:rsid w:val="00F44320"/>
    <w:rsid w:val="00F44435"/>
    <w:rsid w:val="00F44FA1"/>
    <w:rsid w:val="00F44FD6"/>
    <w:rsid w:val="00F45418"/>
    <w:rsid w:val="00F45BCE"/>
    <w:rsid w:val="00F45EF7"/>
    <w:rsid w:val="00F4645D"/>
    <w:rsid w:val="00F46558"/>
    <w:rsid w:val="00F46639"/>
    <w:rsid w:val="00F46676"/>
    <w:rsid w:val="00F470EB"/>
    <w:rsid w:val="00F47377"/>
    <w:rsid w:val="00F4749C"/>
    <w:rsid w:val="00F47626"/>
    <w:rsid w:val="00F476A9"/>
    <w:rsid w:val="00F47CAB"/>
    <w:rsid w:val="00F50275"/>
    <w:rsid w:val="00F5057E"/>
    <w:rsid w:val="00F505C7"/>
    <w:rsid w:val="00F505F4"/>
    <w:rsid w:val="00F50CEB"/>
    <w:rsid w:val="00F51366"/>
    <w:rsid w:val="00F53109"/>
    <w:rsid w:val="00F53117"/>
    <w:rsid w:val="00F534AD"/>
    <w:rsid w:val="00F53C9E"/>
    <w:rsid w:val="00F54824"/>
    <w:rsid w:val="00F54B2F"/>
    <w:rsid w:val="00F54D09"/>
    <w:rsid w:val="00F55486"/>
    <w:rsid w:val="00F55B14"/>
    <w:rsid w:val="00F55D7D"/>
    <w:rsid w:val="00F566F6"/>
    <w:rsid w:val="00F56CE1"/>
    <w:rsid w:val="00F57031"/>
    <w:rsid w:val="00F57532"/>
    <w:rsid w:val="00F6003E"/>
    <w:rsid w:val="00F6038F"/>
    <w:rsid w:val="00F60839"/>
    <w:rsid w:val="00F612FA"/>
    <w:rsid w:val="00F6186F"/>
    <w:rsid w:val="00F61DD5"/>
    <w:rsid w:val="00F62833"/>
    <w:rsid w:val="00F62AE5"/>
    <w:rsid w:val="00F62B07"/>
    <w:rsid w:val="00F62D01"/>
    <w:rsid w:val="00F62EE5"/>
    <w:rsid w:val="00F63BB0"/>
    <w:rsid w:val="00F64C7D"/>
    <w:rsid w:val="00F64D29"/>
    <w:rsid w:val="00F66746"/>
    <w:rsid w:val="00F669C5"/>
    <w:rsid w:val="00F672FF"/>
    <w:rsid w:val="00F67C1B"/>
    <w:rsid w:val="00F67F40"/>
    <w:rsid w:val="00F70195"/>
    <w:rsid w:val="00F70FC0"/>
    <w:rsid w:val="00F715E7"/>
    <w:rsid w:val="00F721E2"/>
    <w:rsid w:val="00F72602"/>
    <w:rsid w:val="00F72DEA"/>
    <w:rsid w:val="00F74ABA"/>
    <w:rsid w:val="00F75340"/>
    <w:rsid w:val="00F75710"/>
    <w:rsid w:val="00F75739"/>
    <w:rsid w:val="00F75AC9"/>
    <w:rsid w:val="00F75C20"/>
    <w:rsid w:val="00F75ED1"/>
    <w:rsid w:val="00F76413"/>
    <w:rsid w:val="00F76F00"/>
    <w:rsid w:val="00F7731B"/>
    <w:rsid w:val="00F77814"/>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600C"/>
    <w:rsid w:val="00F863C1"/>
    <w:rsid w:val="00F86631"/>
    <w:rsid w:val="00F869B7"/>
    <w:rsid w:val="00F86E68"/>
    <w:rsid w:val="00F86EF5"/>
    <w:rsid w:val="00F875C4"/>
    <w:rsid w:val="00F876E5"/>
    <w:rsid w:val="00F9005C"/>
    <w:rsid w:val="00F90324"/>
    <w:rsid w:val="00F904AE"/>
    <w:rsid w:val="00F90826"/>
    <w:rsid w:val="00F91B2C"/>
    <w:rsid w:val="00F91CBA"/>
    <w:rsid w:val="00F91DF2"/>
    <w:rsid w:val="00F92513"/>
    <w:rsid w:val="00F925C6"/>
    <w:rsid w:val="00F9294C"/>
    <w:rsid w:val="00F92F98"/>
    <w:rsid w:val="00F93AEB"/>
    <w:rsid w:val="00F94CD4"/>
    <w:rsid w:val="00F9506A"/>
    <w:rsid w:val="00F955CD"/>
    <w:rsid w:val="00F95B03"/>
    <w:rsid w:val="00F96026"/>
    <w:rsid w:val="00F96B57"/>
    <w:rsid w:val="00F97CE1"/>
    <w:rsid w:val="00FA0966"/>
    <w:rsid w:val="00FA0EA9"/>
    <w:rsid w:val="00FA1419"/>
    <w:rsid w:val="00FA1755"/>
    <w:rsid w:val="00FA18F2"/>
    <w:rsid w:val="00FA208B"/>
    <w:rsid w:val="00FA267A"/>
    <w:rsid w:val="00FA280A"/>
    <w:rsid w:val="00FA2D8F"/>
    <w:rsid w:val="00FA368A"/>
    <w:rsid w:val="00FA3832"/>
    <w:rsid w:val="00FA3EBF"/>
    <w:rsid w:val="00FA4C90"/>
    <w:rsid w:val="00FA4EEC"/>
    <w:rsid w:val="00FA5127"/>
    <w:rsid w:val="00FA67F1"/>
    <w:rsid w:val="00FA6905"/>
    <w:rsid w:val="00FA6EDB"/>
    <w:rsid w:val="00FA7A01"/>
    <w:rsid w:val="00FB03E9"/>
    <w:rsid w:val="00FB08DC"/>
    <w:rsid w:val="00FB1250"/>
    <w:rsid w:val="00FB1905"/>
    <w:rsid w:val="00FB1F38"/>
    <w:rsid w:val="00FB231E"/>
    <w:rsid w:val="00FB28CB"/>
    <w:rsid w:val="00FB2F2E"/>
    <w:rsid w:val="00FB37C3"/>
    <w:rsid w:val="00FB4456"/>
    <w:rsid w:val="00FB4D43"/>
    <w:rsid w:val="00FB5485"/>
    <w:rsid w:val="00FB5D74"/>
    <w:rsid w:val="00FB5F5C"/>
    <w:rsid w:val="00FB6220"/>
    <w:rsid w:val="00FB6981"/>
    <w:rsid w:val="00FB6D84"/>
    <w:rsid w:val="00FB7076"/>
    <w:rsid w:val="00FB7543"/>
    <w:rsid w:val="00FB75E0"/>
    <w:rsid w:val="00FB75FC"/>
    <w:rsid w:val="00FC0936"/>
    <w:rsid w:val="00FC1093"/>
    <w:rsid w:val="00FC1673"/>
    <w:rsid w:val="00FC21CD"/>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340"/>
    <w:rsid w:val="00FD28C6"/>
    <w:rsid w:val="00FD2A3E"/>
    <w:rsid w:val="00FD3BCE"/>
    <w:rsid w:val="00FD496E"/>
    <w:rsid w:val="00FD4EA9"/>
    <w:rsid w:val="00FD5091"/>
    <w:rsid w:val="00FD546E"/>
    <w:rsid w:val="00FD5869"/>
    <w:rsid w:val="00FD6D94"/>
    <w:rsid w:val="00FD6FFE"/>
    <w:rsid w:val="00FD7077"/>
    <w:rsid w:val="00FD7766"/>
    <w:rsid w:val="00FE1050"/>
    <w:rsid w:val="00FE116B"/>
    <w:rsid w:val="00FE153D"/>
    <w:rsid w:val="00FE15D9"/>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938"/>
    <w:rsid w:val="00FE7D6B"/>
    <w:rsid w:val="00FF0E46"/>
    <w:rsid w:val="00FF1B0B"/>
    <w:rsid w:val="00FF1FBA"/>
    <w:rsid w:val="00FF2773"/>
    <w:rsid w:val="00FF2B42"/>
    <w:rsid w:val="00FF322C"/>
    <w:rsid w:val="00FF3EF8"/>
    <w:rsid w:val="00FF454E"/>
    <w:rsid w:val="00FF507F"/>
    <w:rsid w:val="00FF5D4D"/>
    <w:rsid w:val="00FF634E"/>
    <w:rsid w:val="00FF649E"/>
    <w:rsid w:val="00FF6FE3"/>
    <w:rsid w:val="02A5B310"/>
    <w:rsid w:val="036F9FAF"/>
    <w:rsid w:val="055AB46E"/>
    <w:rsid w:val="05B482E3"/>
    <w:rsid w:val="060EA3DB"/>
    <w:rsid w:val="063653B2"/>
    <w:rsid w:val="07AA743C"/>
    <w:rsid w:val="0825C528"/>
    <w:rsid w:val="0AB4EB49"/>
    <w:rsid w:val="0C72485D"/>
    <w:rsid w:val="0C9E538D"/>
    <w:rsid w:val="0CD8499C"/>
    <w:rsid w:val="0DA1B3F3"/>
    <w:rsid w:val="0DB0AC54"/>
    <w:rsid w:val="0F79B9D7"/>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B4D64D2"/>
    <w:rsid w:val="2B7872A7"/>
    <w:rsid w:val="2E29257B"/>
    <w:rsid w:val="2E715A7F"/>
    <w:rsid w:val="2F33A853"/>
    <w:rsid w:val="3003D639"/>
    <w:rsid w:val="3022A7F5"/>
    <w:rsid w:val="30CF78B4"/>
    <w:rsid w:val="34A1E81C"/>
    <w:rsid w:val="36EC78EE"/>
    <w:rsid w:val="36F4710C"/>
    <w:rsid w:val="390C2635"/>
    <w:rsid w:val="3920A23A"/>
    <w:rsid w:val="3AE9E302"/>
    <w:rsid w:val="3B9683F7"/>
    <w:rsid w:val="3BCB3C2E"/>
    <w:rsid w:val="3CAB666A"/>
    <w:rsid w:val="40993BDC"/>
    <w:rsid w:val="411272C2"/>
    <w:rsid w:val="4284D176"/>
    <w:rsid w:val="42E0FEE6"/>
    <w:rsid w:val="446868FA"/>
    <w:rsid w:val="449EE389"/>
    <w:rsid w:val="44A8FB23"/>
    <w:rsid w:val="4638CD78"/>
    <w:rsid w:val="471E9E97"/>
    <w:rsid w:val="484339E3"/>
    <w:rsid w:val="48703D10"/>
    <w:rsid w:val="48C08A7A"/>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7AF5CA0"/>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F9E42E"/>
    <w:rsid w:val="79546C12"/>
    <w:rsid w:val="7A70CAD6"/>
    <w:rsid w:val="7B63C47B"/>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F20906"/>
  <w15:docId w15:val="{385B6FA9-1D24-4981-B075-A5D42E4E47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qFormat/>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qFormat/>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8D25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1465350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23665105">
      <w:bodyDiv w:val="1"/>
      <w:marLeft w:val="0"/>
      <w:marRight w:val="0"/>
      <w:marTop w:val="0"/>
      <w:marBottom w:val="0"/>
      <w:divBdr>
        <w:top w:val="none" w:sz="0" w:space="0" w:color="auto"/>
        <w:left w:val="none" w:sz="0" w:space="0" w:color="auto"/>
        <w:bottom w:val="none" w:sz="0" w:space="0" w:color="auto"/>
        <w:right w:val="none" w:sz="0" w:space="0" w:color="auto"/>
      </w:divBdr>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1315341">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7333569">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gov.br/trabalho-e-previdencia/pt-br/servicos/empregador/programa-de-alimentacao-do-trabalhador-pat/arquivos-legislacao/instrucoes-normativas/pat_in_971_2009.pdf" TargetMode="External"/><Relationship Id="rId2" Type="http://schemas.openxmlformats.org/officeDocument/2006/relationships/customXml" Target="../customXml/item2.xml"/><Relationship Id="rId16" Type="http://schemas.openxmlformats.org/officeDocument/2006/relationships/hyperlink" Target="https://www.planalto.gov.br/ccivil_03/_ato2019-2022/2021/decreto/d10880.ht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planalto.gov.br/ccivil_03/leis/l5764.htm" TargetMode="Externa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br/empresas-e-negocios/pt-br/empreendedor"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11408A-6D5C-4CA6-95AE-BDB1C00B1E4C}">
  <ds:schemaRefs>
    <ds:schemaRef ds:uri="http://schemas.microsoft.com/sharepoint/v3/contenttype/forms"/>
  </ds:schemaRefs>
</ds:datastoreItem>
</file>

<file path=customXml/itemProps2.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3.xml><?xml version="1.0" encoding="utf-8"?>
<ds:datastoreItem xmlns:ds="http://schemas.openxmlformats.org/officeDocument/2006/customXml" ds:itemID="{6F7CE6EB-C15D-4E6F-9B3E-4F86245BA65C}">
  <ds:schemaRefs>
    <ds:schemaRef ds:uri="http://schemas.openxmlformats.org/officeDocument/2006/bibliography"/>
  </ds:schemaRefs>
</ds:datastoreItem>
</file>

<file path=customXml/itemProps4.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5.xml><?xml version="1.0" encoding="utf-8"?>
<ds:datastoreItem xmlns:ds="http://schemas.openxmlformats.org/officeDocument/2006/customXml" ds:itemID="{DA862052-D844-467A-AC8D-623B16AA76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modelo de modelo de minuta.dotx</Template>
  <TotalTime>1442</TotalTime>
  <Pages>19</Pages>
  <Words>5755</Words>
  <Characters>31081</Characters>
  <Application>Microsoft Office Word</Application>
  <DocSecurity>0</DocSecurity>
  <Lines>259</Lines>
  <Paragraphs>73</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AGU</Company>
  <LinksUpToDate>false</LinksUpToDate>
  <CharactersWithSpaces>36763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subject/>
  <dc:creator>Manoel Paz</dc:creator>
  <cp:keywords/>
  <dc:description/>
  <cp:lastModifiedBy>Gabriela Vieira Monteiro</cp:lastModifiedBy>
  <cp:revision>11</cp:revision>
  <cp:lastPrinted>2026-05-15T19:07:00Z</cp:lastPrinted>
  <dcterms:created xsi:type="dcterms:W3CDTF">2025-01-14T19:50:00Z</dcterms:created>
  <dcterms:modified xsi:type="dcterms:W3CDTF">2026-05-15T19:17:00Z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