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08705" w14:textId="31DE8B36"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E06AF7">
        <w:rPr>
          <w:rFonts w:ascii="Consolas" w:hAnsi="Consolas" w:cs="Arial"/>
          <w:b/>
          <w:bCs/>
          <w:sz w:val="28"/>
          <w:szCs w:val="28"/>
        </w:rPr>
        <w:t>064/2024</w:t>
      </w:r>
    </w:p>
    <w:p w14:paraId="2F0946B4" w14:textId="71F18327"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E06AF7">
        <w:rPr>
          <w:rFonts w:ascii="Consolas" w:hAnsi="Consolas" w:cs="Arial"/>
          <w:b/>
          <w:bCs/>
          <w:sz w:val="28"/>
          <w:szCs w:val="28"/>
        </w:rPr>
        <w:t>023/2024</w:t>
      </w:r>
    </w:p>
    <w:p w14:paraId="030DD5A5" w14:textId="77777777" w:rsidR="00E85192" w:rsidRDefault="00E85192" w:rsidP="00A26463">
      <w:pPr>
        <w:spacing w:line="259" w:lineRule="auto"/>
        <w:ind w:right="-1"/>
        <w:jc w:val="both"/>
        <w:rPr>
          <w:rFonts w:ascii="Consolas" w:hAnsi="Consolas" w:cs="Arial"/>
          <w:b/>
          <w:bCs/>
          <w:sz w:val="28"/>
          <w:szCs w:val="28"/>
        </w:rPr>
      </w:pPr>
    </w:p>
    <w:p w14:paraId="3B722BA0" w14:textId="77777777" w:rsidR="00962800" w:rsidRPr="00F81E34" w:rsidRDefault="00962800"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6811BD99" w14:textId="67294C0E" w:rsidR="006B6C73" w:rsidRPr="00F81E34" w:rsidRDefault="006B6C73" w:rsidP="0091122E">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proofErr w:type="spellStart"/>
      <w:r w:rsidR="00F842E1">
        <w:rPr>
          <w:rFonts w:ascii="Consolas" w:hAnsi="Consolas" w:cs="Arial"/>
          <w:sz w:val="28"/>
          <w:szCs w:val="28"/>
        </w:rPr>
        <w:t>Pongaí</w:t>
      </w:r>
      <w:proofErr w:type="spellEnd"/>
      <w:r w:rsidR="0091122E" w:rsidRPr="00F81E34">
        <w:rPr>
          <w:rFonts w:ascii="Consolas" w:hAnsi="Consolas" w:cs="Arial"/>
          <w:sz w:val="28"/>
          <w:szCs w:val="28"/>
        </w:rPr>
        <w:t>.</w:t>
      </w:r>
    </w:p>
    <w:p w14:paraId="1D2756D7" w14:textId="77777777" w:rsidR="006B6C73" w:rsidRDefault="006B6C73" w:rsidP="00A26463">
      <w:pPr>
        <w:ind w:right="-1"/>
        <w:jc w:val="both"/>
        <w:rPr>
          <w:rFonts w:ascii="Consolas" w:hAnsi="Consolas" w:cs="Arial"/>
          <w:b/>
          <w:bCs/>
          <w:sz w:val="28"/>
          <w:szCs w:val="28"/>
        </w:rPr>
      </w:pPr>
    </w:p>
    <w:p w14:paraId="693CE475" w14:textId="77777777" w:rsidR="00D615BD" w:rsidRPr="00F81E34" w:rsidRDefault="00D615BD" w:rsidP="00A26463">
      <w:pPr>
        <w:ind w:right="-1"/>
        <w:jc w:val="both"/>
        <w:rPr>
          <w:rFonts w:ascii="Consolas" w:hAnsi="Consolas" w:cs="Arial"/>
          <w:b/>
          <w:bCs/>
          <w:sz w:val="28"/>
          <w:szCs w:val="28"/>
        </w:rPr>
      </w:pPr>
    </w:p>
    <w:p w14:paraId="420F78C0" w14:textId="6FC451C0" w:rsidR="006B6C73" w:rsidRPr="00F81E34" w:rsidRDefault="006B6C73" w:rsidP="00A26463">
      <w:pPr>
        <w:ind w:right="-1"/>
        <w:jc w:val="both"/>
        <w:rPr>
          <w:rFonts w:ascii="Consolas" w:hAnsi="Consolas" w:cs="Arial"/>
          <w:sz w:val="28"/>
          <w:szCs w:val="28"/>
        </w:rPr>
      </w:pPr>
      <w:r w:rsidRPr="00F81E34">
        <w:rPr>
          <w:rFonts w:ascii="Consolas" w:hAnsi="Consolas" w:cs="Arial"/>
          <w:b/>
          <w:bCs/>
          <w:sz w:val="28"/>
          <w:szCs w:val="28"/>
        </w:rPr>
        <w:t>OBJETO</w:t>
      </w:r>
      <w:r w:rsidR="00665328" w:rsidRPr="00F81E34">
        <w:rPr>
          <w:rFonts w:ascii="Consolas" w:hAnsi="Consolas" w:cs="Arial"/>
          <w:b/>
          <w:bCs/>
          <w:sz w:val="28"/>
          <w:szCs w:val="28"/>
        </w:rPr>
        <w:t>:</w:t>
      </w:r>
      <w:bookmarkStart w:id="0" w:name="_Hlk164843607"/>
      <w:bookmarkStart w:id="1" w:name="_Hlk164844987"/>
      <w:r w:rsidR="00391044">
        <w:rPr>
          <w:rFonts w:ascii="Consolas" w:hAnsi="Consolas" w:cs="Arial"/>
          <w:b/>
          <w:bCs/>
          <w:sz w:val="28"/>
          <w:szCs w:val="28"/>
        </w:rPr>
        <w:t xml:space="preserve"> </w:t>
      </w:r>
      <w:bookmarkEnd w:id="0"/>
      <w:bookmarkEnd w:id="1"/>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E06AF7">
        <w:rPr>
          <w:rFonts w:ascii="Consolas" w:hAnsi="Consolas"/>
          <w:bCs/>
          <w:sz w:val="28"/>
          <w:szCs w:val="28"/>
        </w:rPr>
        <w:t xml:space="preserve">Aquisição de </w:t>
      </w:r>
      <w:r w:rsidR="00E06AF7">
        <w:rPr>
          <w:rFonts w:ascii="Consolas" w:hAnsi="Consolas"/>
          <w:sz w:val="28"/>
          <w:szCs w:val="28"/>
        </w:rPr>
        <w:t>Suplementos Alimentares</w:t>
      </w:r>
      <w:r w:rsidR="00D81BD3">
        <w:rPr>
          <w:rFonts w:ascii="Consolas" w:hAnsi="Consolas" w:cs="Arial"/>
          <w:sz w:val="28"/>
          <w:szCs w:val="28"/>
        </w:rPr>
        <w:t>, conforme especificações constantes do Termo de Referência, que integra este Edital como Anexo I</w:t>
      </w:r>
      <w:r w:rsidRPr="00F81E34">
        <w:rPr>
          <w:rFonts w:ascii="Consolas" w:hAnsi="Consolas" w:cs="Arial"/>
          <w:sz w:val="28"/>
          <w:szCs w:val="28"/>
        </w:rPr>
        <w:t>.</w:t>
      </w:r>
    </w:p>
    <w:p w14:paraId="00E88A4B" w14:textId="77777777" w:rsidR="008F29A8" w:rsidRDefault="008F29A8" w:rsidP="00A26463">
      <w:pPr>
        <w:ind w:right="-1"/>
        <w:jc w:val="both"/>
        <w:rPr>
          <w:rFonts w:ascii="Consolas" w:hAnsi="Consolas" w:cs="Arial"/>
          <w:sz w:val="28"/>
          <w:szCs w:val="28"/>
        </w:rPr>
      </w:pPr>
    </w:p>
    <w:p w14:paraId="08FC0909" w14:textId="77777777" w:rsidR="00AD0193" w:rsidRPr="00F81E34" w:rsidRDefault="00AD0193" w:rsidP="00A26463">
      <w:pPr>
        <w:ind w:right="-1"/>
        <w:jc w:val="both"/>
        <w:rPr>
          <w:rFonts w:ascii="Consolas" w:hAnsi="Consolas" w:cs="Arial"/>
          <w:sz w:val="28"/>
          <w:szCs w:val="28"/>
        </w:rPr>
      </w:pPr>
    </w:p>
    <w:p w14:paraId="5BFE2E3D" w14:textId="376324CE" w:rsidR="0052303C" w:rsidRPr="0052303C" w:rsidRDefault="00962800" w:rsidP="00B0367B">
      <w:pPr>
        <w:jc w:val="both"/>
        <w:rPr>
          <w:rFonts w:ascii="Consolas" w:hAnsi="Consolas" w:cs="Arial"/>
          <w:b/>
          <w:bCs/>
          <w:sz w:val="28"/>
          <w:szCs w:val="28"/>
        </w:rPr>
      </w:pPr>
      <w:r w:rsidRPr="0052303C">
        <w:rPr>
          <w:rFonts w:ascii="Consolas" w:hAnsi="Consolas" w:cs="Arial"/>
          <w:b/>
          <w:bCs/>
          <w:sz w:val="28"/>
          <w:szCs w:val="28"/>
        </w:rPr>
        <w:t xml:space="preserve">VALOR ESTIMADO TOTAL DA CONTRATAÇÃO: R$ </w:t>
      </w:r>
      <w:r w:rsidR="00E06AF7" w:rsidRPr="00E06AF7">
        <w:rPr>
          <w:rFonts w:ascii="Consolas" w:hAnsi="Consolas" w:cs="Arial"/>
          <w:b/>
          <w:bCs/>
          <w:color w:val="000000"/>
          <w:sz w:val="28"/>
          <w:szCs w:val="28"/>
        </w:rPr>
        <w:t xml:space="preserve">133.399,80 </w:t>
      </w:r>
      <w:r w:rsidR="00772388" w:rsidRPr="00772388">
        <w:rPr>
          <w:rFonts w:ascii="Consolas" w:hAnsi="Consolas" w:cs="Arial"/>
          <w:b/>
          <w:bCs/>
          <w:color w:val="000000"/>
          <w:sz w:val="28"/>
          <w:szCs w:val="28"/>
        </w:rPr>
        <w:t>(</w:t>
      </w:r>
      <w:r w:rsidR="00E06AF7">
        <w:rPr>
          <w:rFonts w:ascii="Consolas" w:hAnsi="Consolas" w:cs="Arial"/>
          <w:b/>
          <w:bCs/>
          <w:color w:val="000000"/>
          <w:sz w:val="28"/>
          <w:szCs w:val="28"/>
        </w:rPr>
        <w:t>CENTO E TRINTA E TRÊS MIL E TREZENTOS E NOVENTA E NOVE REAIS E OITENTA CENTAVOS</w:t>
      </w:r>
      <w:r w:rsidR="00772388" w:rsidRPr="00772388">
        <w:rPr>
          <w:rFonts w:ascii="Consolas" w:hAnsi="Consolas" w:cs="Arial"/>
          <w:b/>
          <w:bCs/>
          <w:color w:val="000000"/>
          <w:sz w:val="28"/>
          <w:szCs w:val="28"/>
        </w:rPr>
        <w:t>)</w:t>
      </w:r>
      <w:r w:rsidR="00772388" w:rsidRPr="0052303C">
        <w:rPr>
          <w:rFonts w:ascii="Consolas" w:hAnsi="Consolas" w:cs="Arial"/>
          <w:b/>
          <w:bCs/>
          <w:color w:val="000000"/>
          <w:sz w:val="28"/>
          <w:szCs w:val="28"/>
        </w:rPr>
        <w:t>.</w:t>
      </w:r>
    </w:p>
    <w:p w14:paraId="5DEFAE69" w14:textId="77777777" w:rsidR="00AD0193" w:rsidRDefault="00AD0193" w:rsidP="00A26463">
      <w:pPr>
        <w:ind w:right="-1"/>
        <w:jc w:val="both"/>
        <w:rPr>
          <w:rFonts w:ascii="Consolas" w:hAnsi="Consolas" w:cs="Arial"/>
          <w:sz w:val="28"/>
          <w:szCs w:val="28"/>
        </w:rPr>
      </w:pPr>
    </w:p>
    <w:p w14:paraId="2198838A" w14:textId="77777777" w:rsidR="00962800" w:rsidRPr="00F81E34" w:rsidRDefault="00962800" w:rsidP="00A26463">
      <w:pPr>
        <w:ind w:right="-1"/>
        <w:jc w:val="both"/>
        <w:rPr>
          <w:rFonts w:ascii="Consolas" w:hAnsi="Consolas" w:cs="Arial"/>
          <w:sz w:val="28"/>
          <w:szCs w:val="28"/>
        </w:rPr>
      </w:pPr>
    </w:p>
    <w:p w14:paraId="7EBDE140" w14:textId="7BD44AF9"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516E7B">
        <w:rPr>
          <w:rFonts w:ascii="Consolas" w:hAnsi="Consolas" w:cs="Arial"/>
          <w:bCs/>
          <w:sz w:val="28"/>
          <w:szCs w:val="28"/>
        </w:rPr>
        <w:t>25</w:t>
      </w:r>
      <w:r w:rsidR="00BD54CD" w:rsidRPr="00F81E34">
        <w:rPr>
          <w:rFonts w:ascii="Consolas" w:hAnsi="Consolas" w:cs="Arial"/>
          <w:bCs/>
          <w:sz w:val="28"/>
          <w:szCs w:val="28"/>
        </w:rPr>
        <w:t>/</w:t>
      </w:r>
      <w:r w:rsidR="007A33C1">
        <w:rPr>
          <w:rFonts w:ascii="Consolas" w:hAnsi="Consolas" w:cs="Arial"/>
          <w:bCs/>
          <w:sz w:val="28"/>
          <w:szCs w:val="28"/>
        </w:rPr>
        <w:t>0</w:t>
      </w:r>
      <w:r w:rsidR="00E06AF7">
        <w:rPr>
          <w:rFonts w:ascii="Consolas" w:hAnsi="Consolas" w:cs="Arial"/>
          <w:bCs/>
          <w:sz w:val="28"/>
          <w:szCs w:val="28"/>
        </w:rPr>
        <w:t>6</w:t>
      </w:r>
      <w:r w:rsidR="00BD54CD" w:rsidRPr="00F81E34">
        <w:rPr>
          <w:rFonts w:ascii="Consolas" w:hAnsi="Consolas" w:cs="Arial"/>
          <w:bCs/>
          <w:sz w:val="28"/>
          <w:szCs w:val="28"/>
        </w:rPr>
        <w:t xml:space="preserve">/2024 </w:t>
      </w:r>
      <w:r w:rsidR="00BD54CD" w:rsidRPr="00F81E34">
        <w:rPr>
          <w:rFonts w:ascii="Consolas" w:hAnsi="Consolas" w:cs="Arial"/>
          <w:sz w:val="28"/>
          <w:szCs w:val="28"/>
        </w:rPr>
        <w:t xml:space="preserve">às </w:t>
      </w:r>
      <w:r w:rsidR="00E06AF7">
        <w:rPr>
          <w:rFonts w:ascii="Consolas" w:hAnsi="Consolas" w:cs="Arial"/>
          <w:bCs/>
          <w:sz w:val="28"/>
          <w:szCs w:val="28"/>
        </w:rPr>
        <w:t>13</w:t>
      </w:r>
      <w:r w:rsidR="00BD54CD" w:rsidRPr="00F81E34">
        <w:rPr>
          <w:rFonts w:ascii="Consolas" w:hAnsi="Consolas" w:cs="Arial"/>
          <w:bCs/>
          <w:sz w:val="28"/>
          <w:szCs w:val="28"/>
        </w:rPr>
        <w:t>h</w:t>
      </w:r>
      <w:r w:rsidR="00E06AF7">
        <w:rPr>
          <w:rFonts w:ascii="Consolas" w:hAnsi="Consolas" w:cs="Arial"/>
          <w:bCs/>
          <w:sz w:val="28"/>
          <w:szCs w:val="28"/>
        </w:rPr>
        <w:t>0</w:t>
      </w:r>
      <w:r w:rsidR="00BD54CD" w:rsidRPr="00F81E34">
        <w:rPr>
          <w:rFonts w:ascii="Consolas" w:hAnsi="Consolas" w:cs="Arial"/>
          <w:bCs/>
          <w:sz w:val="28"/>
          <w:szCs w:val="28"/>
        </w:rPr>
        <w:t>0 (horário de Brasília)</w:t>
      </w:r>
      <w:r w:rsidR="0091122E" w:rsidRPr="00F81E34">
        <w:rPr>
          <w:rFonts w:ascii="Consolas" w:hAnsi="Consolas" w:cs="Arial"/>
          <w:bCs/>
          <w:sz w:val="28"/>
          <w:szCs w:val="28"/>
        </w:rPr>
        <w:t>.</w:t>
      </w:r>
    </w:p>
    <w:p w14:paraId="60CA17D7" w14:textId="77777777" w:rsidR="008F29A8" w:rsidRDefault="008F29A8"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3469C31A"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M</w:t>
      </w:r>
      <w:r w:rsidRPr="00F81E34">
        <w:rPr>
          <w:rFonts w:ascii="Consolas" w:hAnsi="Consolas" w:cs="Arial"/>
          <w:sz w:val="28"/>
          <w:szCs w:val="28"/>
        </w:rPr>
        <w:t>enor preço</w:t>
      </w:r>
      <w:r w:rsidR="0091122E" w:rsidRPr="00F81E34">
        <w:rPr>
          <w:rFonts w:ascii="Consolas" w:hAnsi="Consolas" w:cs="Arial"/>
          <w:sz w:val="28"/>
          <w:szCs w:val="28"/>
        </w:rPr>
        <w:t>.</w:t>
      </w:r>
    </w:p>
    <w:p w14:paraId="078EFCA4" w14:textId="77777777" w:rsidR="008F29A8" w:rsidRDefault="008F29A8" w:rsidP="00A26463">
      <w:pPr>
        <w:ind w:right="-1"/>
        <w:jc w:val="both"/>
        <w:rPr>
          <w:rFonts w:ascii="Consolas" w:hAnsi="Consolas" w:cs="Arial"/>
          <w:sz w:val="28"/>
          <w:szCs w:val="28"/>
        </w:rPr>
      </w:pPr>
    </w:p>
    <w:p w14:paraId="70CE8681" w14:textId="77777777" w:rsidR="00AD0193" w:rsidRPr="00F81E34" w:rsidRDefault="00AD0193"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01122D2E" w14:textId="77777777" w:rsidR="008F29A8" w:rsidRDefault="008F29A8" w:rsidP="00B51664">
      <w:pPr>
        <w:ind w:right="-1"/>
        <w:jc w:val="both"/>
        <w:rPr>
          <w:rFonts w:ascii="Consolas" w:hAnsi="Consolas" w:cs="Arial"/>
          <w:sz w:val="28"/>
          <w:szCs w:val="28"/>
        </w:rPr>
      </w:pPr>
    </w:p>
    <w:p w14:paraId="218C2AA5" w14:textId="7EB116E0"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8F29A8" w:rsidRPr="00F81E34">
        <w:rPr>
          <w:rFonts w:ascii="Consolas" w:hAnsi="Consolas" w:cs="Arial"/>
          <w:sz w:val="28"/>
          <w:szCs w:val="28"/>
        </w:rPr>
        <w:t>Não</w:t>
      </w:r>
      <w:r w:rsidR="0091122E" w:rsidRPr="00F81E34">
        <w:rPr>
          <w:rFonts w:ascii="Consolas" w:hAnsi="Consolas" w:cs="Arial"/>
          <w:sz w:val="28"/>
          <w:szCs w:val="28"/>
        </w:rPr>
        <w:t>.</w:t>
      </w:r>
    </w:p>
    <w:p w14:paraId="71408448" w14:textId="77777777" w:rsidR="00665328" w:rsidRDefault="00665328" w:rsidP="00A26463">
      <w:pPr>
        <w:ind w:right="-1"/>
        <w:jc w:val="both"/>
        <w:rPr>
          <w:rFonts w:ascii="Consolas" w:hAnsi="Consolas" w:cs="Arial"/>
          <w:sz w:val="28"/>
          <w:szCs w:val="28"/>
        </w:rPr>
      </w:pPr>
    </w:p>
    <w:p w14:paraId="2DE1DFE4" w14:textId="77777777" w:rsidR="008F29A8" w:rsidRPr="00F81E34" w:rsidRDefault="008F29A8" w:rsidP="00A26463">
      <w:pPr>
        <w:ind w:right="-1"/>
        <w:jc w:val="both"/>
        <w:rPr>
          <w:rFonts w:ascii="Consolas" w:hAnsi="Consolas" w:cs="Arial"/>
          <w:sz w:val="28"/>
          <w:szCs w:val="28"/>
        </w:rPr>
      </w:pPr>
    </w:p>
    <w:p w14:paraId="7E46E271" w14:textId="0A3A8995" w:rsidR="00665328" w:rsidRPr="00F81E34" w:rsidRDefault="00665328" w:rsidP="0091122E">
      <w:pPr>
        <w:rPr>
          <w:rFonts w:ascii="Consolas" w:hAnsi="Consolas" w:cs="Arial"/>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232E52AE" w14:textId="77777777" w:rsidR="00962800" w:rsidRDefault="00962800" w:rsidP="0091122E">
      <w:pPr>
        <w:jc w:val="center"/>
        <w:rPr>
          <w:rFonts w:ascii="Consolas" w:hAnsi="Consolas" w:cs="Arial"/>
          <w:b/>
          <w:bCs/>
          <w:sz w:val="28"/>
          <w:szCs w:val="28"/>
        </w:rPr>
      </w:pPr>
    </w:p>
    <w:p w14:paraId="78B4D181" w14:textId="77777777" w:rsidR="00962800" w:rsidRDefault="00962800" w:rsidP="0091122E">
      <w:pPr>
        <w:jc w:val="center"/>
        <w:rPr>
          <w:rFonts w:ascii="Consolas" w:hAnsi="Consolas" w:cs="Arial"/>
          <w:b/>
          <w:bCs/>
          <w:sz w:val="28"/>
          <w:szCs w:val="28"/>
        </w:rPr>
      </w:pPr>
    </w:p>
    <w:p w14:paraId="75D9961C" w14:textId="77777777" w:rsidR="00962800" w:rsidRDefault="00962800" w:rsidP="0091122E">
      <w:pPr>
        <w:jc w:val="center"/>
        <w:rPr>
          <w:rFonts w:ascii="Consolas" w:hAnsi="Consolas" w:cs="Arial"/>
          <w:b/>
          <w:bCs/>
          <w:sz w:val="28"/>
          <w:szCs w:val="28"/>
        </w:rPr>
      </w:pPr>
    </w:p>
    <w:p w14:paraId="116F9AAA" w14:textId="1CB7A18A" w:rsidR="00962800" w:rsidRDefault="00962800" w:rsidP="0091122E">
      <w:pPr>
        <w:jc w:val="center"/>
        <w:rPr>
          <w:rFonts w:ascii="Consolas" w:hAnsi="Consolas" w:cs="Arial"/>
          <w:b/>
          <w:bCs/>
          <w:sz w:val="28"/>
          <w:szCs w:val="28"/>
        </w:rPr>
      </w:pPr>
    </w:p>
    <w:p w14:paraId="4BBCDD42" w14:textId="77777777" w:rsidR="007A33C1" w:rsidRDefault="007A33C1" w:rsidP="0091122E">
      <w:pPr>
        <w:jc w:val="center"/>
        <w:rPr>
          <w:rFonts w:ascii="Consolas" w:hAnsi="Consolas" w:cs="Arial"/>
          <w:b/>
          <w:bCs/>
          <w:sz w:val="28"/>
          <w:szCs w:val="28"/>
        </w:rPr>
      </w:pPr>
    </w:p>
    <w:p w14:paraId="20021ACE" w14:textId="27C663D0" w:rsidR="00962800" w:rsidRDefault="00962800" w:rsidP="0091122E">
      <w:pPr>
        <w:jc w:val="center"/>
        <w:rPr>
          <w:rFonts w:ascii="Consolas" w:hAnsi="Consolas" w:cs="Arial"/>
          <w:b/>
          <w:bCs/>
          <w:sz w:val="28"/>
          <w:szCs w:val="28"/>
        </w:rPr>
      </w:pPr>
    </w:p>
    <w:p w14:paraId="00EFEC12" w14:textId="77777777" w:rsidR="00161FE1" w:rsidRDefault="00161FE1" w:rsidP="0091122E">
      <w:pPr>
        <w:jc w:val="center"/>
        <w:rPr>
          <w:rFonts w:ascii="Consolas" w:hAnsi="Consolas" w:cs="Arial"/>
          <w:b/>
          <w:bCs/>
          <w:sz w:val="28"/>
          <w:szCs w:val="28"/>
        </w:rPr>
      </w:pPr>
    </w:p>
    <w:p w14:paraId="6932475A" w14:textId="77777777" w:rsidR="006218AD" w:rsidRDefault="006218AD" w:rsidP="007B4568">
      <w:pPr>
        <w:rPr>
          <w:rFonts w:ascii="Consolas" w:hAnsi="Consolas" w:cs="Arial"/>
          <w:b/>
          <w:bCs/>
          <w:sz w:val="28"/>
          <w:szCs w:val="28"/>
        </w:rPr>
      </w:pPr>
    </w:p>
    <w:p w14:paraId="6250675F" w14:textId="3292DB73"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E06AF7">
        <w:rPr>
          <w:rFonts w:ascii="Consolas" w:hAnsi="Consolas" w:cs="Arial"/>
          <w:b/>
          <w:bCs/>
          <w:sz w:val="28"/>
          <w:szCs w:val="28"/>
        </w:rPr>
        <w:t>064/2024</w:t>
      </w:r>
    </w:p>
    <w:p w14:paraId="5E216F81" w14:textId="3D8B6A92"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E06AF7">
        <w:rPr>
          <w:rFonts w:ascii="Consolas" w:hAnsi="Consolas" w:cs="Arial"/>
          <w:b/>
          <w:bCs/>
          <w:sz w:val="28"/>
          <w:szCs w:val="28"/>
        </w:rPr>
        <w:t>023/2024</w:t>
      </w:r>
    </w:p>
    <w:p w14:paraId="272A0DAF" w14:textId="77777777" w:rsidR="006B6C73" w:rsidRPr="00F81E34" w:rsidRDefault="006B6C73" w:rsidP="00A26463">
      <w:pPr>
        <w:ind w:firstLine="567"/>
        <w:jc w:val="both"/>
        <w:rPr>
          <w:rFonts w:ascii="Consolas" w:hAnsi="Consolas" w:cs="Arial"/>
          <w:bCs/>
          <w:sz w:val="28"/>
          <w:szCs w:val="28"/>
        </w:rPr>
      </w:pPr>
    </w:p>
    <w:p w14:paraId="135BA8E6" w14:textId="1AAC3B25"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00F842E1" w:rsidRPr="00C21CFD">
        <w:rPr>
          <w:rFonts w:ascii="Consolas" w:hAnsi="Consolas" w:cs="Arial"/>
          <w:b/>
          <w:sz w:val="28"/>
          <w:szCs w:val="28"/>
        </w:rPr>
        <w:t>MUNICÍPIO DE PONGAÍ</w:t>
      </w:r>
      <w:r w:rsidR="00F842E1" w:rsidRPr="00C21CFD">
        <w:rPr>
          <w:rFonts w:ascii="Consolas" w:hAnsi="Consolas" w:cs="Arial"/>
          <w:sz w:val="28"/>
          <w:szCs w:val="28"/>
        </w:rPr>
        <w:t xml:space="preserve">, </w:t>
      </w:r>
      <w:r w:rsidR="00F842E1" w:rsidRPr="00C21CFD">
        <w:rPr>
          <w:rFonts w:ascii="Consolas" w:hAnsi="Consolas" w:cs="Arial"/>
          <w:b/>
          <w:sz w:val="28"/>
          <w:szCs w:val="28"/>
        </w:rPr>
        <w:t>ESTADO DE SÃO PAULO</w:t>
      </w:r>
      <w:r w:rsidR="00F842E1" w:rsidRPr="00C21CFD">
        <w:rPr>
          <w:rFonts w:ascii="Consolas" w:hAnsi="Consolas" w:cs="Arial"/>
          <w:sz w:val="28"/>
          <w:szCs w:val="28"/>
        </w:rPr>
        <w:t xml:space="preserve"> por meio do </w:t>
      </w:r>
      <w:r w:rsidR="00F842E1" w:rsidRPr="00C21CFD">
        <w:rPr>
          <w:rFonts w:ascii="Consolas" w:hAnsi="Consolas" w:cs="Arial"/>
          <w:b/>
          <w:sz w:val="28"/>
          <w:szCs w:val="28"/>
        </w:rPr>
        <w:t xml:space="preserve">SENHOR </w:t>
      </w:r>
      <w:r w:rsidR="00F842E1" w:rsidRPr="00C21CFD">
        <w:rPr>
          <w:rFonts w:ascii="Consolas" w:hAnsi="Consolas"/>
          <w:b/>
          <w:bCs/>
          <w:sz w:val="28"/>
          <w:szCs w:val="28"/>
        </w:rPr>
        <w:t>GILHIARD HENRIQUE DE BORTOLI</w:t>
      </w:r>
      <w:r w:rsidR="00F842E1" w:rsidRPr="00C21CFD">
        <w:rPr>
          <w:rFonts w:ascii="Consolas" w:eastAsia="MS Mincho" w:hAnsi="Consolas" w:cs="Arial"/>
          <w:b/>
          <w:bCs/>
          <w:sz w:val="28"/>
          <w:szCs w:val="28"/>
        </w:rPr>
        <w:t xml:space="preserve">, </w:t>
      </w:r>
      <w:r w:rsidR="00F842E1" w:rsidRPr="00C21CFD">
        <w:rPr>
          <w:rFonts w:ascii="Consolas" w:hAnsi="Consolas" w:cs="Arial"/>
          <w:b/>
          <w:bCs/>
          <w:sz w:val="28"/>
          <w:szCs w:val="28"/>
        </w:rPr>
        <w:t>PREFEITO DO MUNICÍPIO</w:t>
      </w:r>
      <w:r w:rsidR="00F842E1" w:rsidRPr="00C21CFD">
        <w:rPr>
          <w:rFonts w:ascii="Consolas" w:hAnsi="Consolas" w:cs="Arial"/>
          <w:sz w:val="28"/>
          <w:szCs w:val="28"/>
        </w:rPr>
        <w:t xml:space="preserve">, sediado na </w:t>
      </w:r>
      <w:r w:rsidR="00F842E1" w:rsidRPr="00C21CFD">
        <w:rPr>
          <w:rFonts w:ascii="Consolas" w:hAnsi="Consolas"/>
          <w:sz w:val="28"/>
          <w:szCs w:val="28"/>
        </w:rPr>
        <w:t>Avenida José Cândido Carneiro</w:t>
      </w:r>
      <w:r w:rsidR="00F842E1" w:rsidRPr="00C21CFD">
        <w:rPr>
          <w:rFonts w:ascii="Consolas" w:hAnsi="Consolas" w:cs="Consolas"/>
          <w:sz w:val="28"/>
          <w:szCs w:val="28"/>
        </w:rPr>
        <w:t xml:space="preserve"> nº 435 – Bairro Centro – CEP 16.660-033 – </w:t>
      </w:r>
      <w:proofErr w:type="spellStart"/>
      <w:r w:rsidR="00F842E1" w:rsidRPr="00C21CFD">
        <w:rPr>
          <w:rFonts w:ascii="Consolas" w:hAnsi="Consolas" w:cs="Consolas"/>
          <w:sz w:val="28"/>
          <w:szCs w:val="28"/>
        </w:rPr>
        <w:t>Pongaí</w:t>
      </w:r>
      <w:proofErr w:type="spellEnd"/>
      <w:r w:rsidR="00F842E1" w:rsidRPr="00C21CFD">
        <w:rPr>
          <w:rFonts w:ascii="Consolas" w:hAnsi="Consolas" w:cs="Consolas"/>
          <w:sz w:val="28"/>
          <w:szCs w:val="28"/>
        </w:rPr>
        <w:t xml:space="preserve"> – SP</w:t>
      </w:r>
      <w:r w:rsidRPr="00F81E34">
        <w:rPr>
          <w:rFonts w:ascii="Consolas" w:hAnsi="Consolas" w:cs="Arial"/>
          <w:sz w:val="28"/>
          <w:szCs w:val="28"/>
        </w:rPr>
        <w:t xml:space="preserve">, realizará licitação, para registro de preços, na modalidade PREGÃO, na forma ELETRÔNICA, nos termos da </w:t>
      </w:r>
      <w:hyperlink r:id="rId7"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w:t>
      </w:r>
      <w:r w:rsidR="00F842E1" w:rsidRPr="00C21CFD">
        <w:rPr>
          <w:rFonts w:ascii="Consolas" w:hAnsi="Consolas" w:cs="Arial"/>
          <w:sz w:val="28"/>
          <w:szCs w:val="28"/>
        </w:rPr>
        <w:t>Decreto nº 2612, de 04 de janeiro de 2024</w:t>
      </w:r>
      <w:r w:rsidRPr="00F81E34">
        <w:rPr>
          <w:rFonts w:ascii="Consolas" w:hAnsi="Consolas" w:cs="Arial"/>
          <w:sz w:val="28"/>
          <w:szCs w:val="28"/>
        </w:rPr>
        <w:t>,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73937BBF"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E06AF7">
        <w:rPr>
          <w:rFonts w:ascii="Consolas" w:hAnsi="Consolas" w:cs="Arial"/>
          <w:b/>
          <w:sz w:val="28"/>
          <w:szCs w:val="28"/>
        </w:rPr>
        <w:t>023/2024</w:t>
      </w:r>
    </w:p>
    <w:p w14:paraId="6EC7231D" w14:textId="60A2D4E4"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516E7B">
        <w:rPr>
          <w:rFonts w:ascii="Consolas" w:hAnsi="Consolas" w:cs="Arial"/>
          <w:b/>
          <w:bCs/>
          <w:sz w:val="28"/>
          <w:szCs w:val="28"/>
        </w:rPr>
        <w:t>25</w:t>
      </w:r>
      <w:r w:rsidRPr="00F81E34">
        <w:rPr>
          <w:rFonts w:ascii="Consolas" w:hAnsi="Consolas" w:cs="Arial"/>
          <w:b/>
          <w:bCs/>
          <w:sz w:val="28"/>
          <w:szCs w:val="28"/>
        </w:rPr>
        <w:t>/0</w:t>
      </w:r>
      <w:r w:rsidR="00E06AF7">
        <w:rPr>
          <w:rFonts w:ascii="Consolas" w:hAnsi="Consolas" w:cs="Arial"/>
          <w:b/>
          <w:bCs/>
          <w:sz w:val="28"/>
          <w:szCs w:val="28"/>
        </w:rPr>
        <w:t>6</w:t>
      </w:r>
      <w:r w:rsidRPr="00F81E34">
        <w:rPr>
          <w:rFonts w:ascii="Consolas" w:hAnsi="Consolas" w:cs="Arial"/>
          <w:b/>
          <w:bCs/>
          <w:sz w:val="28"/>
          <w:szCs w:val="28"/>
        </w:rPr>
        <w:t>/2024</w:t>
      </w:r>
    </w:p>
    <w:p w14:paraId="689B058C" w14:textId="3337DF12"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E06AF7">
        <w:rPr>
          <w:rFonts w:ascii="Consolas" w:hAnsi="Consolas" w:cs="Arial"/>
          <w:b/>
          <w:bCs/>
          <w:sz w:val="28"/>
          <w:szCs w:val="28"/>
        </w:rPr>
        <w:t>13</w:t>
      </w:r>
      <w:r w:rsidRPr="00F81E34">
        <w:rPr>
          <w:rFonts w:ascii="Consolas" w:hAnsi="Consolas" w:cs="Arial"/>
          <w:b/>
          <w:bCs/>
          <w:sz w:val="28"/>
          <w:szCs w:val="28"/>
        </w:rPr>
        <w:t>h</w:t>
      </w:r>
      <w:r w:rsidR="00E06AF7">
        <w:rPr>
          <w:rFonts w:ascii="Consolas" w:hAnsi="Consolas" w:cs="Arial"/>
          <w:b/>
          <w:bCs/>
          <w:sz w:val="28"/>
          <w:szCs w:val="28"/>
        </w:rPr>
        <w:t>00</w:t>
      </w:r>
    </w:p>
    <w:p w14:paraId="1E30A8FF" w14:textId="5B576622"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proofErr w:type="spellStart"/>
      <w:r w:rsidR="00F842E1">
        <w:rPr>
          <w:rFonts w:ascii="Consolas" w:hAnsi="Consolas" w:cs="Arial"/>
          <w:b/>
          <w:sz w:val="28"/>
          <w:szCs w:val="28"/>
        </w:rPr>
        <w:t>Pongaí</w:t>
      </w:r>
      <w:proofErr w:type="spellEnd"/>
    </w:p>
    <w:p w14:paraId="4BD01002" w14:textId="3C7599BC"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F842E1" w:rsidRPr="00C21CFD">
        <w:rPr>
          <w:rFonts w:ascii="Consolas" w:hAnsi="Consolas"/>
          <w:sz w:val="28"/>
          <w:szCs w:val="28"/>
        </w:rPr>
        <w:t>46.227.849/0001-01</w:t>
      </w:r>
    </w:p>
    <w:p w14:paraId="0803009C" w14:textId="6455B3E5"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hyperlink r:id="rId8" w:history="1">
        <w:r w:rsidR="00F842E1" w:rsidRPr="00C21CFD">
          <w:rPr>
            <w:rStyle w:val="Hyperlink"/>
            <w:rFonts w:ascii="Consolas" w:hAnsi="Consolas" w:cs="Consolas"/>
            <w:color w:val="auto"/>
            <w:sz w:val="28"/>
            <w:szCs w:val="28"/>
            <w:u w:val="none"/>
            <w:shd w:val="clear" w:color="auto" w:fill="FFFFFF"/>
          </w:rPr>
          <w:t>licitacoes@pongai.sp.gov.br</w:t>
        </w:r>
      </w:hyperlink>
    </w:p>
    <w:p w14:paraId="763B1904" w14:textId="3117A5E5"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E06AF7">
        <w:rPr>
          <w:rFonts w:ascii="Consolas" w:hAnsi="Consolas"/>
          <w:bCs/>
          <w:sz w:val="28"/>
          <w:szCs w:val="28"/>
        </w:rPr>
        <w:t xml:space="preserve">Aquisição de </w:t>
      </w:r>
      <w:r w:rsidR="00E06AF7">
        <w:rPr>
          <w:rFonts w:ascii="Consolas" w:hAnsi="Consolas"/>
          <w:sz w:val="28"/>
          <w:szCs w:val="28"/>
        </w:rPr>
        <w:t>Suplementos Alimentares</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543B9F12" w14:textId="530CB016" w:rsidR="00665328" w:rsidRPr="00E713B5"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6218AD" w:rsidRPr="006218AD">
        <w:rPr>
          <w:rFonts w:ascii="Consolas" w:hAnsi="Consolas" w:cs="Arial"/>
          <w:sz w:val="28"/>
          <w:szCs w:val="28"/>
        </w:rPr>
        <w:t xml:space="preserve">R$ </w:t>
      </w:r>
      <w:r w:rsidR="00E06AF7" w:rsidRPr="00E06AF7">
        <w:rPr>
          <w:rFonts w:ascii="Consolas" w:hAnsi="Consolas" w:cs="Arial"/>
          <w:color w:val="000000"/>
          <w:sz w:val="28"/>
          <w:szCs w:val="28"/>
        </w:rPr>
        <w:t>133.399,80 (cento e trinta e três mil e trezentos e noventa e nove reais e oitenta centavos)</w:t>
      </w:r>
      <w:r w:rsidR="00772388">
        <w:rPr>
          <w:rFonts w:ascii="Consolas" w:hAnsi="Consolas" w:cs="Arial"/>
          <w:color w:val="000000"/>
          <w:sz w:val="28"/>
          <w:szCs w:val="28"/>
        </w:rPr>
        <w:t>.</w:t>
      </w:r>
    </w:p>
    <w:p w14:paraId="0E524FAE" w14:textId="77B8CD02"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menor preç</w:t>
      </w:r>
      <w:r w:rsidR="00E06AF7">
        <w:rPr>
          <w:rFonts w:ascii="Consolas" w:hAnsi="Consolas" w:cs="Arial"/>
          <w:bCs/>
          <w:sz w:val="28"/>
          <w:szCs w:val="28"/>
        </w:rPr>
        <w:t>o</w:t>
      </w:r>
      <w:r w:rsidR="00295EEF">
        <w:rPr>
          <w:rFonts w:ascii="Consolas" w:hAnsi="Consolas" w:cs="Arial"/>
          <w:bCs/>
          <w:sz w:val="28"/>
          <w:szCs w:val="28"/>
        </w:rPr>
        <w:t>.</w:t>
      </w:r>
    </w:p>
    <w:p w14:paraId="06C78D66" w14:textId="5F342903"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Pr="00F81E34">
        <w:rPr>
          <w:rFonts w:ascii="Consolas" w:hAnsi="Consolas" w:cs="Arial"/>
          <w:bCs/>
          <w:sz w:val="28"/>
          <w:szCs w:val="28"/>
        </w:rPr>
        <w:t>aberto</w:t>
      </w:r>
      <w:r w:rsidR="00295EEF">
        <w:rPr>
          <w:rFonts w:ascii="Consolas" w:hAnsi="Consolas" w:cs="Arial"/>
          <w:bCs/>
          <w:sz w:val="28"/>
          <w:szCs w:val="28"/>
        </w:rPr>
        <w:t>.</w:t>
      </w:r>
    </w:p>
    <w:p w14:paraId="30882499" w14:textId="6F16336D"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r w:rsidR="00295EEF">
        <w:rPr>
          <w:rFonts w:ascii="Consolas" w:hAnsi="Consolas" w:cs="Arial"/>
          <w:bCs/>
          <w:sz w:val="28"/>
          <w:szCs w:val="28"/>
        </w:rPr>
        <w:t>.</w:t>
      </w:r>
    </w:p>
    <w:p w14:paraId="30D9AB15" w14:textId="41BFC68C"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F842E1">
        <w:rPr>
          <w:rFonts w:ascii="Consolas" w:hAnsi="Consolas" w:cs="Arial"/>
          <w:bCs/>
          <w:sz w:val="28"/>
          <w:szCs w:val="28"/>
        </w:rPr>
        <w:t>http://187.9.83.34:5656/</w:t>
      </w:r>
      <w:proofErr w:type="spellStart"/>
      <w:r w:rsidR="00F842E1">
        <w:rPr>
          <w:rFonts w:ascii="Consolas" w:hAnsi="Consolas" w:cs="Arial"/>
          <w:bCs/>
          <w:sz w:val="28"/>
          <w:szCs w:val="28"/>
        </w:rPr>
        <w:t>comprasedital</w:t>
      </w:r>
      <w:proofErr w:type="spellEnd"/>
      <w:r w:rsidR="00F842E1">
        <w:rPr>
          <w:rFonts w:ascii="Consolas" w:hAnsi="Consolas" w:cs="Arial"/>
          <w:bCs/>
          <w:sz w:val="28"/>
          <w:szCs w:val="28"/>
        </w:rPr>
        <w:t>/</w:t>
      </w:r>
      <w:r w:rsidRPr="00F81E34">
        <w:rPr>
          <w:rFonts w:ascii="Consolas" w:hAnsi="Consolas" w:cs="Arial"/>
          <w:bCs/>
          <w:sz w:val="28"/>
          <w:szCs w:val="28"/>
        </w:rPr>
        <w:t>)</w:t>
      </w:r>
      <w:r w:rsidR="00295EEF">
        <w:rPr>
          <w:rFonts w:ascii="Consolas" w:hAnsi="Consolas" w:cs="Arial"/>
          <w:bCs/>
          <w:sz w:val="28"/>
          <w:szCs w:val="28"/>
        </w:rPr>
        <w:t>.</w:t>
      </w:r>
    </w:p>
    <w:p w14:paraId="3E6B4D7B" w14:textId="77777777"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02B43017" w14:textId="6132C683" w:rsidR="00E713B5" w:rsidRPr="00F81E34" w:rsidRDefault="006B6C73" w:rsidP="00E713B5">
      <w:pPr>
        <w:jc w:val="both"/>
        <w:rPr>
          <w:rFonts w:ascii="Consolas" w:hAnsi="Consolas" w:cs="Arial"/>
          <w:bCs/>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9D1839" w:rsidRPr="00A35B54">
        <w:rPr>
          <w:rFonts w:ascii="Consolas" w:hAnsi="Consolas"/>
          <w:spacing w:val="-2"/>
          <w:sz w:val="28"/>
          <w:szCs w:val="28"/>
        </w:rPr>
        <w:t xml:space="preserve">A presente licitação tem por objeto, o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E06AF7">
        <w:rPr>
          <w:rFonts w:ascii="Consolas" w:hAnsi="Consolas"/>
          <w:bCs/>
          <w:sz w:val="28"/>
          <w:szCs w:val="28"/>
        </w:rPr>
        <w:t xml:space="preserve">Aquisição de </w:t>
      </w:r>
      <w:r w:rsidR="00E06AF7">
        <w:rPr>
          <w:rFonts w:ascii="Consolas" w:hAnsi="Consolas"/>
          <w:sz w:val="28"/>
          <w:szCs w:val="28"/>
        </w:rPr>
        <w:t>Suplementos Alimentares</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7A833D0D" w14:textId="77777777" w:rsidR="007F7931" w:rsidRPr="00F81E34" w:rsidRDefault="007F7931" w:rsidP="00A26463">
      <w:pPr>
        <w:widowControl w:val="0"/>
        <w:ind w:right="-1"/>
        <w:jc w:val="both"/>
        <w:rPr>
          <w:rFonts w:ascii="Consolas" w:hAnsi="Consolas" w:cs="Arial"/>
          <w:sz w:val="28"/>
          <w:szCs w:val="28"/>
        </w:rPr>
      </w:pPr>
    </w:p>
    <w:p w14:paraId="69C4290B" w14:textId="6BBE5EFB" w:rsidR="00295EEF" w:rsidRPr="00F81E34" w:rsidRDefault="007F7931" w:rsidP="006218AD">
      <w:pPr>
        <w:widowControl w:val="0"/>
        <w:ind w:right="-1"/>
        <w:jc w:val="both"/>
        <w:rPr>
          <w:rFonts w:ascii="Consolas" w:hAnsi="Consolas" w:cs="Arial"/>
          <w:sz w:val="28"/>
          <w:szCs w:val="28"/>
        </w:rPr>
      </w:pPr>
      <w:r w:rsidRPr="00F81E34">
        <w:rPr>
          <w:rFonts w:ascii="Consolas" w:hAnsi="Consolas" w:cs="Arial"/>
          <w:sz w:val="28"/>
          <w:szCs w:val="28"/>
        </w:rPr>
        <w:t>A licitação será dividida em itens, conforme tabela constante do Termo de Referência, facultando-se ao licitante a participação em quantos itens forem de seu interesse</w:t>
      </w:r>
      <w:r w:rsidR="00295EEF">
        <w:rPr>
          <w:rFonts w:ascii="Consolas" w:hAnsi="Consolas" w:cs="Arial"/>
          <w:sz w:val="28"/>
          <w:szCs w:val="28"/>
        </w:rPr>
        <w:t>.</w:t>
      </w:r>
    </w:p>
    <w:p w14:paraId="6C865562" w14:textId="77777777" w:rsidR="006B6C73" w:rsidRPr="00F81E34" w:rsidRDefault="006B6C73" w:rsidP="00EE691A">
      <w:pPr>
        <w:pStyle w:val="Nivel01"/>
        <w:rPr>
          <w:rFonts w:ascii="Consolas" w:hAnsi="Consolas"/>
          <w:sz w:val="28"/>
          <w:szCs w:val="28"/>
        </w:rPr>
      </w:pPr>
      <w:bookmarkStart w:id="2" w:name="_Toc135469224"/>
      <w:r w:rsidRPr="00F81E34">
        <w:rPr>
          <w:rFonts w:ascii="Consolas" w:hAnsi="Consolas"/>
          <w:sz w:val="28"/>
          <w:szCs w:val="28"/>
        </w:rPr>
        <w:lastRenderedPageBreak/>
        <w:t xml:space="preserve">DO REGISTRO DE PREÇOS </w:t>
      </w:r>
      <w:bookmarkEnd w:id="2"/>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871F8C" w:rsidRDefault="00070E5E" w:rsidP="00070E5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40603D5C"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871F8C" w:rsidRDefault="00070E5E" w:rsidP="00070E5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03301C49"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Default="007B08DC" w:rsidP="00070E5E">
      <w:pPr>
        <w:jc w:val="both"/>
        <w:rPr>
          <w:rFonts w:ascii="Consolas" w:hAnsi="Consolas" w:cstheme="minorHAnsi"/>
          <w:bCs/>
          <w:sz w:val="28"/>
          <w:szCs w:val="28"/>
        </w:rPr>
      </w:pPr>
    </w:p>
    <w:p w14:paraId="5BBE3A38" w14:textId="31A0F620"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871F8C" w:rsidRDefault="00070E5E" w:rsidP="00070E5E">
      <w:pPr>
        <w:rPr>
          <w:rFonts w:ascii="Consolas" w:hAnsi="Consolas" w:cstheme="minorHAnsi"/>
          <w:bCs/>
          <w:sz w:val="28"/>
          <w:szCs w:val="28"/>
        </w:rPr>
      </w:pPr>
    </w:p>
    <w:p w14:paraId="7DF7CC36" w14:textId="34B58F86" w:rsidR="00070E5E" w:rsidRDefault="00070E5E" w:rsidP="00070E5E">
      <w:pPr>
        <w:tabs>
          <w:tab w:val="left" w:pos="-1701"/>
        </w:tabs>
        <w:autoSpaceDE w:val="0"/>
        <w:autoSpaceDN w:val="0"/>
        <w:adjustRightInd w:val="0"/>
        <w:jc w:val="both"/>
        <w:rPr>
          <w:rFonts w:ascii="Consolas" w:hAnsi="Consolas" w:cs="Arial"/>
          <w:sz w:val="28"/>
          <w:szCs w:val="28"/>
        </w:rPr>
      </w:pPr>
      <w:r w:rsidRPr="00871F8C">
        <w:rPr>
          <w:rFonts w:ascii="Consolas" w:hAnsi="Consolas" w:cstheme="minorHAnsi"/>
          <w:bCs/>
          <w:sz w:val="28"/>
          <w:szCs w:val="28"/>
        </w:rPr>
        <w:t>2.4. A não observância do disposto no item anterior poderá ensejar desclassificação no momento da habilitação</w:t>
      </w:r>
      <w:r w:rsidR="006B6C73" w:rsidRPr="00F81E34">
        <w:rPr>
          <w:rFonts w:ascii="Consolas" w:hAnsi="Consolas" w:cs="Arial"/>
          <w:sz w:val="28"/>
          <w:szCs w:val="28"/>
        </w:rPr>
        <w:t>.</w:t>
      </w:r>
    </w:p>
    <w:p w14:paraId="3D5E9B0E"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lastRenderedPageBreak/>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16F43DF" w14:textId="77777777" w:rsidR="00070E5E" w:rsidRPr="00883629" w:rsidRDefault="00070E5E" w:rsidP="00070E5E">
      <w:pPr>
        <w:jc w:val="both"/>
        <w:rPr>
          <w:rFonts w:ascii="Consolas" w:hAnsi="Consolas" w:cstheme="minorHAnsi"/>
          <w:bCs/>
          <w:sz w:val="28"/>
          <w:szCs w:val="28"/>
        </w:rPr>
      </w:pPr>
    </w:p>
    <w:p w14:paraId="548BAF68"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883629" w:rsidRDefault="00070E5E" w:rsidP="00070E5E">
      <w:pPr>
        <w:jc w:val="both"/>
        <w:rPr>
          <w:rFonts w:ascii="Consolas" w:hAnsi="Consolas" w:cstheme="minorHAnsi"/>
          <w:bCs/>
          <w:sz w:val="28"/>
          <w:szCs w:val="28"/>
        </w:rPr>
      </w:pPr>
    </w:p>
    <w:p w14:paraId="1D7F72AA" w14:textId="57C8D76C" w:rsidR="00070E5E" w:rsidRPr="00F81E34" w:rsidRDefault="00070E5E" w:rsidP="00070E5E">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062E4FA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77777777"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18380BDE"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F81E34" w:rsidRDefault="00A15F32" w:rsidP="00A26463">
      <w:pPr>
        <w:autoSpaceDE w:val="0"/>
        <w:autoSpaceDN w:val="0"/>
        <w:adjustRightInd w:val="0"/>
        <w:jc w:val="both"/>
        <w:rPr>
          <w:rFonts w:ascii="Consolas" w:hAnsi="Consolas" w:cs="Arial"/>
          <w:sz w:val="28"/>
          <w:szCs w:val="28"/>
        </w:rPr>
      </w:pPr>
    </w:p>
    <w:p w14:paraId="49E16094" w14:textId="7D31F3BA" w:rsidR="00BF0B46"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00601B2A" w14:textId="77777777" w:rsidR="000C24BD" w:rsidRPr="00F81E34" w:rsidRDefault="000C24BD" w:rsidP="00A26463">
      <w:pPr>
        <w:autoSpaceDE w:val="0"/>
        <w:autoSpaceDN w:val="0"/>
        <w:adjustRightInd w:val="0"/>
        <w:jc w:val="both"/>
        <w:rPr>
          <w:rFonts w:ascii="Consolas" w:hAnsi="Consolas" w:cs="Arial"/>
          <w:sz w:val="28"/>
          <w:szCs w:val="28"/>
        </w:rPr>
      </w:pP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Aquele que mantenha vínculo de natureza técnica, comercial, econômica, financeira, trabalhista ou civil com </w:t>
      </w:r>
      <w:r w:rsidRPr="00F81E34">
        <w:rPr>
          <w:rFonts w:ascii="Consolas" w:hAnsi="Consolas" w:cs="Arial"/>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641BE6D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63272790" w14:textId="77777777" w:rsidR="00E713B5" w:rsidRPr="00F81E34"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7B710A0B" w14:textId="014EAE2F" w:rsidR="00BD54CD"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7D033C" w14:textId="77777777" w:rsidR="00391044" w:rsidRPr="00F81E34" w:rsidRDefault="00391044"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F81E34">
        <w:rPr>
          <w:rFonts w:ascii="Consolas" w:hAnsi="Consolas" w:cs="Arial"/>
          <w:sz w:val="28"/>
          <w:szCs w:val="28"/>
        </w:rPr>
        <w:t>.</w:t>
      </w:r>
    </w:p>
    <w:p w14:paraId="584B5424" w14:textId="77777777" w:rsidR="002A2442" w:rsidRPr="00F81E34"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3"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3"/>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4"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1FCC5020" w14:textId="77777777" w:rsidR="007A33C1" w:rsidRPr="00F81E34" w:rsidRDefault="007A33C1" w:rsidP="00A26463">
      <w:pPr>
        <w:pStyle w:val="Nivel2"/>
        <w:numPr>
          <w:ilvl w:val="0"/>
          <w:numId w:val="0"/>
        </w:numPr>
        <w:spacing w:before="0" w:after="0" w:line="240" w:lineRule="auto"/>
        <w:rPr>
          <w:rFonts w:ascii="Consolas" w:hAnsi="Consolas"/>
          <w:color w:val="auto"/>
          <w:sz w:val="28"/>
          <w:szCs w:val="28"/>
        </w:rPr>
      </w:pPr>
    </w:p>
    <w:p w14:paraId="61C1F416" w14:textId="33FCE35C" w:rsidR="00E85192" w:rsidRPr="00F81E34" w:rsidRDefault="007B08DC" w:rsidP="00A26463">
      <w:pPr>
        <w:pStyle w:val="Nivel2"/>
        <w:numPr>
          <w:ilvl w:val="0"/>
          <w:numId w:val="0"/>
        </w:numPr>
        <w:spacing w:before="0" w:after="0" w:line="240" w:lineRule="auto"/>
        <w:rPr>
          <w:rFonts w:ascii="Consolas" w:hAnsi="Consolas"/>
          <w:color w:val="auto"/>
          <w:sz w:val="28"/>
          <w:szCs w:val="28"/>
        </w:rPr>
      </w:pPr>
      <w:bookmarkStart w:id="5" w:name="_Ref113968921"/>
      <w:r w:rsidRPr="00871F8C">
        <w:rPr>
          <w:rFonts w:ascii="Consolas" w:hAnsi="Consolas"/>
          <w:b/>
          <w:color w:val="auto"/>
          <w:sz w:val="28"/>
          <w:szCs w:val="28"/>
        </w:rPr>
        <w:t>3.2. 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bookmarkEnd w:id="5"/>
      <w:r>
        <w:rPr>
          <w:rFonts w:ascii="Consolas" w:hAnsi="Consolas" w:cs="Consolas"/>
          <w:sz w:val="28"/>
          <w:szCs w:val="28"/>
        </w:rPr>
        <w:t>)</w:t>
      </w:r>
      <w:r w:rsidR="009B65D0">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2"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3"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tratamento favorecido estabelecido em seus </w:t>
      </w:r>
      <w:hyperlink r:id="rId15" w:anchor="art42" w:history="1">
        <w:proofErr w:type="spellStart"/>
        <w:r w:rsidRPr="00F81E34">
          <w:rPr>
            <w:rStyle w:val="Hyperlink"/>
            <w:rFonts w:ascii="Consolas" w:hAnsi="Consolas" w:cs="Arial"/>
            <w:color w:val="auto"/>
            <w:sz w:val="28"/>
            <w:szCs w:val="28"/>
            <w:u w:val="none"/>
          </w:rPr>
          <w:t>arts</w:t>
        </w:r>
        <w:proofErr w:type="spellEnd"/>
        <w:r w:rsidRPr="00F81E34">
          <w:rPr>
            <w:rStyle w:val="Hyperlink"/>
            <w:rFonts w:ascii="Consolas" w:hAnsi="Consolas" w:cs="Arial"/>
            <w:color w:val="auto"/>
            <w:sz w:val="28"/>
            <w:szCs w:val="28"/>
            <w:u w:val="none"/>
          </w:rPr>
          <w:t>. 42 a 49</w:t>
        </w:r>
      </w:hyperlink>
      <w:r w:rsidRPr="00F81E34">
        <w:rPr>
          <w:rFonts w:ascii="Consolas" w:hAnsi="Consolas" w:cs="Arial"/>
          <w:sz w:val="28"/>
          <w:szCs w:val="28"/>
        </w:rPr>
        <w:t xml:space="preserve">, observado o disposto nos </w:t>
      </w:r>
      <w:hyperlink r:id="rId16" w:anchor="art4§1">
        <w:r w:rsidRPr="00F81E34">
          <w:rPr>
            <w:rStyle w:val="Hyperlink"/>
            <w:rFonts w:ascii="Consolas" w:hAnsi="Consolas" w:cs="Arial"/>
            <w:color w:val="auto"/>
            <w:sz w:val="28"/>
            <w:szCs w:val="28"/>
            <w:u w:val="none"/>
          </w:rPr>
          <w:t>§§ 1º ao 3º do art. 4º, da Lei n.º 14.133, de 2021.</w:t>
        </w:r>
      </w:hyperlink>
    </w:p>
    <w:p w14:paraId="36A814A0" w14:textId="77777777" w:rsidR="00A15F32" w:rsidRPr="00F81E3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w:t>
      </w:r>
      <w:r w:rsidRPr="00F81E34">
        <w:rPr>
          <w:rFonts w:ascii="Consolas" w:hAnsi="Consolas"/>
          <w:color w:val="auto"/>
          <w:sz w:val="28"/>
          <w:szCs w:val="28"/>
        </w:rPr>
        <w:lastRenderedPageBreak/>
        <w:t xml:space="preserve">campo “não” apenas produzirá o efeito de o licitante não ter direito ao tratamento favorecido previsto na </w:t>
      </w:r>
      <w:hyperlink r:id="rId17" w:history="1">
        <w:r w:rsidRPr="00F81E34">
          <w:rPr>
            <w:rStyle w:val="Hyperlink"/>
            <w:rFonts w:ascii="Consolas" w:hAnsi="Consolas"/>
            <w:color w:val="auto"/>
            <w:sz w:val="28"/>
            <w:szCs w:val="28"/>
            <w:u w:val="none"/>
          </w:rPr>
          <w:t>Lei Complementar 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8"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6"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401D75ED"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4737C1DB" w14:textId="01FEBFA7" w:rsidR="006B6C73" w:rsidRDefault="006B6C73" w:rsidP="00A26463">
      <w:pPr>
        <w:pStyle w:val="Nivel2"/>
        <w:numPr>
          <w:ilvl w:val="0"/>
          <w:numId w:val="0"/>
        </w:numPr>
        <w:spacing w:before="0" w:after="0" w:line="240" w:lineRule="auto"/>
        <w:rPr>
          <w:rFonts w:ascii="Consolas" w:hAnsi="Consolas"/>
          <w:color w:val="auto"/>
          <w:sz w:val="28"/>
          <w:szCs w:val="28"/>
        </w:rPr>
      </w:pPr>
    </w:p>
    <w:p w14:paraId="250B0F49" w14:textId="34562C6A" w:rsidR="000C24BD" w:rsidRDefault="000C24BD" w:rsidP="00A26463">
      <w:pPr>
        <w:pStyle w:val="Nivel2"/>
        <w:numPr>
          <w:ilvl w:val="0"/>
          <w:numId w:val="0"/>
        </w:numPr>
        <w:spacing w:before="0" w:after="0" w:line="240" w:lineRule="auto"/>
        <w:rPr>
          <w:rFonts w:ascii="Consolas" w:hAnsi="Consolas"/>
          <w:color w:val="auto"/>
          <w:sz w:val="28"/>
          <w:szCs w:val="28"/>
        </w:rPr>
      </w:pPr>
    </w:p>
    <w:p w14:paraId="68F2AE57" w14:textId="77777777" w:rsidR="000C24BD" w:rsidRPr="00F81E34" w:rsidRDefault="000C24BD"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7" w:name="_Toc135469227"/>
      <w:r w:rsidRPr="00F81E34">
        <w:rPr>
          <w:rFonts w:ascii="Consolas" w:hAnsi="Consolas"/>
          <w:sz w:val="28"/>
          <w:szCs w:val="28"/>
        </w:rPr>
        <w:lastRenderedPageBreak/>
        <w:t xml:space="preserve">4. </w:t>
      </w:r>
      <w:r w:rsidR="006B6C73" w:rsidRPr="00F81E34">
        <w:rPr>
          <w:rFonts w:ascii="Consolas" w:hAnsi="Consolas"/>
          <w:sz w:val="28"/>
          <w:szCs w:val="28"/>
        </w:rPr>
        <w:t>DO PREENCHIMENTO DA PROPOSTA</w:t>
      </w:r>
      <w:bookmarkEnd w:id="7"/>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4.1.1. </w:t>
      </w:r>
      <w:r w:rsidR="007B08DC">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F81E34"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F81E34"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F81E3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F81E34" w:rsidRDefault="00A915BC" w:rsidP="00EE691A">
      <w:pPr>
        <w:pStyle w:val="Nivel01"/>
        <w:rPr>
          <w:rFonts w:ascii="Consolas" w:hAnsi="Consolas"/>
          <w:sz w:val="28"/>
          <w:szCs w:val="28"/>
        </w:rPr>
      </w:pPr>
      <w:bookmarkStart w:id="8" w:name="_Toc135469228"/>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8"/>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9"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39AE6FCB" w14:textId="2800FA35"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lance deverá ser ofertado pelo valor unitário do item.</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D430658" w14:textId="07AB128C" w:rsidR="00231DE0"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48F33B55" w14:textId="77777777" w:rsidR="009B65D0" w:rsidRPr="00F81E34" w:rsidRDefault="009B65D0"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269A7543" w14:textId="77777777" w:rsidR="00D81BD3"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10"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11" w:name="_Hlk113697816"/>
      <w:bookmarkEnd w:id="10"/>
      <w:r w:rsidRPr="00F81E34">
        <w:rPr>
          <w:rFonts w:ascii="Consolas" w:hAnsi="Consolas"/>
          <w:color w:val="auto"/>
          <w:sz w:val="28"/>
          <w:szCs w:val="28"/>
        </w:rPr>
        <w:t xml:space="preserve">5.11.1. </w:t>
      </w:r>
      <w:r w:rsidR="006B6C73" w:rsidRPr="00F81E3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0E9D2DD" w14:textId="50F1FD8C" w:rsidR="00A15F32"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5.11.2. </w:t>
      </w:r>
      <w:r w:rsidR="006B6C73" w:rsidRPr="00F81E3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6E98C69D" w14:textId="77777777" w:rsidR="00391044" w:rsidRPr="00F81E34" w:rsidRDefault="00391044"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2" w:name="_Hlk113631522"/>
      <w:bookmarkEnd w:id="11"/>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2"/>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F81E34"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49DBE9F" w14:textId="49255CA0" w:rsidR="00A15F32"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6642F0D2" w:rsidR="006B6C73"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proofErr w:type="spellStart"/>
        <w:r w:rsidR="006B6C73" w:rsidRPr="00F81E34">
          <w:rPr>
            <w:rStyle w:val="Hyperlink"/>
            <w:rFonts w:ascii="Consolas" w:eastAsia="Zurich BT" w:hAnsi="Consolas"/>
            <w:color w:val="auto"/>
            <w:sz w:val="28"/>
            <w:szCs w:val="28"/>
            <w:u w:val="none"/>
          </w:rPr>
          <w:t>arts</w:t>
        </w:r>
        <w:proofErr w:type="spellEnd"/>
        <w:r w:rsidR="006B6C73" w:rsidRPr="00F81E34">
          <w:rPr>
            <w:rStyle w:val="Hyperlink"/>
            <w:rFonts w:ascii="Consolas" w:eastAsia="Zurich BT" w:hAnsi="Consolas"/>
            <w:color w:val="auto"/>
            <w:sz w:val="28"/>
            <w:szCs w:val="28"/>
            <w:u w:val="none"/>
          </w:rPr>
          <w:t>. 44 e 45 da Lei Complementar nº 123, de 2006</w:t>
        </w:r>
      </w:hyperlink>
      <w:r w:rsidR="006B6C73" w:rsidRPr="00F81E34">
        <w:rPr>
          <w:rFonts w:ascii="Consolas" w:eastAsia="Zurich BT" w:hAnsi="Consolas"/>
          <w:color w:val="auto"/>
          <w:sz w:val="28"/>
          <w:szCs w:val="28"/>
        </w:rPr>
        <w:t>.</w:t>
      </w:r>
    </w:p>
    <w:p w14:paraId="311D8713" w14:textId="77777777" w:rsidR="00BF0B46" w:rsidRPr="00F81E34" w:rsidRDefault="00BF0B46"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5.18.5. </w:t>
      </w:r>
      <w:r w:rsidR="006B6C73" w:rsidRPr="00F81E34">
        <w:rPr>
          <w:rFonts w:ascii="Consolas" w:hAnsi="Consolas"/>
          <w:color w:val="auto"/>
          <w:sz w:val="28"/>
          <w:szCs w:val="28"/>
        </w:rPr>
        <w:t>Persistindo o empate, será assegurada preferência, sucessivamente, aos bens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
      <w:bookmarkEnd w:id="13"/>
      <w:r w:rsidRPr="00F81E34">
        <w:rPr>
          <w:rFonts w:ascii="Consolas" w:hAnsi="Consolas"/>
          <w:sz w:val="28"/>
          <w:szCs w:val="28"/>
        </w:rPr>
        <w:lastRenderedPageBreak/>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i"/>
      <w:bookmarkEnd w:id="14"/>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5" w:name="art60§1iii"/>
      <w:bookmarkEnd w:id="15"/>
      <w:r w:rsidRPr="00F81E34">
        <w:rPr>
          <w:rFonts w:ascii="Consolas" w:hAnsi="Consolas"/>
          <w:sz w:val="28"/>
          <w:szCs w:val="28"/>
        </w:rPr>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6" w:name="art60§1iv"/>
      <w:bookmarkEnd w:id="16"/>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4FE71DA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F81E34"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7"/>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9"/>
    </w:p>
    <w:p w14:paraId="58D86291" w14:textId="77777777" w:rsidR="00BF0B46" w:rsidRPr="00F81E34" w:rsidRDefault="00BF0B46"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F81E34" w:rsidRDefault="00C23740" w:rsidP="00EE691A">
      <w:pPr>
        <w:pStyle w:val="Nivel01"/>
        <w:rPr>
          <w:rFonts w:ascii="Consolas" w:hAnsi="Consolas"/>
          <w:sz w:val="28"/>
          <w:szCs w:val="28"/>
        </w:rPr>
      </w:pPr>
      <w:bookmarkStart w:id="18" w:name="_Toc135469229"/>
      <w:r w:rsidRPr="00F81E34">
        <w:rPr>
          <w:rFonts w:ascii="Consolas" w:hAnsi="Consolas"/>
          <w:sz w:val="28"/>
          <w:szCs w:val="28"/>
        </w:rPr>
        <w:t xml:space="preserve">6. </w:t>
      </w:r>
      <w:r w:rsidR="006B6C73" w:rsidRPr="00F81E34">
        <w:rPr>
          <w:rFonts w:ascii="Consolas" w:hAnsi="Consolas"/>
          <w:sz w:val="28"/>
          <w:szCs w:val="28"/>
        </w:rPr>
        <w:t>DA FASE DE JULGAMENTO</w:t>
      </w:r>
      <w:bookmarkEnd w:id="18"/>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9"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2"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9"/>
      <w:r w:rsidR="006B6C73" w:rsidRPr="00F81E3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871F8C" w:rsidRDefault="007B08DC" w:rsidP="007B08DC">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w:t>
      </w:r>
      <w:proofErr w:type="spellStart"/>
      <w:r w:rsidRPr="00871F8C">
        <w:rPr>
          <w:rFonts w:ascii="Consolas" w:hAnsi="Consolas" w:cstheme="minorHAnsi"/>
          <w:bCs/>
          <w:color w:val="auto"/>
          <w:sz w:val="28"/>
          <w:szCs w:val="28"/>
        </w:rPr>
        <w:t>Sicaf</w:t>
      </w:r>
      <w:proofErr w:type="spellEnd"/>
      <w:r w:rsidRPr="00871F8C">
        <w:rPr>
          <w:rFonts w:ascii="Consolas" w:hAnsi="Consolas" w:cstheme="minorHAnsi"/>
          <w:bCs/>
          <w:color w:val="auto"/>
          <w:sz w:val="28"/>
          <w:szCs w:val="28"/>
        </w:rPr>
        <w:t>);</w:t>
      </w:r>
    </w:p>
    <w:p w14:paraId="6228D2BA"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6.1.2. Cadastro Nacional de Empresas Inidôneas e Suspensas - CEIS,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6BEC5555" w14:textId="77777777" w:rsidR="007B08DC"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6.1.3. Cadastro Nacional de Empresas Punidas – CNEP, mantido pela Controladoria-Geral da União (</w:t>
      </w:r>
      <w:hyperlink r:id="rId24"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631013B1"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F81E34"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5"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F81E3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1E8DD207"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r w:rsidR="009B65D0">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8"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6.3.2. </w:t>
      </w:r>
      <w:r w:rsidR="006B6C73" w:rsidRPr="00F81E34">
        <w:rPr>
          <w:rFonts w:ascii="Consolas" w:hAnsi="Consolas"/>
          <w:color w:val="auto"/>
          <w:sz w:val="28"/>
          <w:szCs w:val="28"/>
        </w:rPr>
        <w:t>O licitante será convocado para manifestação previamente a uma eventual desclassificação. (</w:t>
      </w:r>
      <w:hyperlink r:id="rId29"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004A3BA2" w:rsidR="006B6C73"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3ADE58FE" w14:textId="77777777" w:rsidR="00BF0B46" w:rsidRPr="00F81E34" w:rsidRDefault="00BF0B46" w:rsidP="008C0F25">
      <w:pPr>
        <w:pStyle w:val="Nivel3"/>
        <w:numPr>
          <w:ilvl w:val="0"/>
          <w:numId w:val="0"/>
        </w:numPr>
        <w:spacing w:before="0" w:after="0" w:line="240" w:lineRule="auto"/>
        <w:rPr>
          <w:rFonts w:ascii="Consolas" w:hAnsi="Consolas"/>
          <w:color w:val="auto"/>
          <w:sz w:val="28"/>
          <w:szCs w:val="28"/>
        </w:rPr>
      </w:pPr>
    </w:p>
    <w:p w14:paraId="710D8B32" w14:textId="00E5A63D"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Caso o licitante provisoriamente classificado em primeiro lugar tenha se utilizado de algum tratamento favorecido às ME/</w:t>
      </w:r>
      <w:proofErr w:type="spellStart"/>
      <w:r w:rsidR="006B6C73" w:rsidRPr="00F81E34">
        <w:rPr>
          <w:rFonts w:ascii="Consolas" w:hAnsi="Consolas"/>
          <w:color w:val="auto"/>
          <w:sz w:val="28"/>
          <w:szCs w:val="28"/>
        </w:rPr>
        <w:t>EPPs</w:t>
      </w:r>
      <w:proofErr w:type="spellEnd"/>
      <w:r w:rsidR="006B6C73" w:rsidRPr="00F81E34">
        <w:rPr>
          <w:rFonts w:ascii="Consolas" w:hAnsi="Consolas"/>
          <w:color w:val="auto"/>
          <w:sz w:val="28"/>
          <w:szCs w:val="28"/>
        </w:rPr>
        <w:t>,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3B154088"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5CE829C9" w14:textId="6E852CE6"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4BC05A35"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4A8BAE11" w14:textId="2DE5D599"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6.7. </w:t>
      </w:r>
      <w:r w:rsidR="006B6C73" w:rsidRPr="00F81E34">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09525331" w14:textId="395F4E93" w:rsidR="00A15F32"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18563F30" w14:textId="77777777" w:rsidR="00FD25D3" w:rsidRPr="00F81E34" w:rsidRDefault="00FD25D3"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6.7.1.1. Q</w:t>
      </w:r>
      <w:r w:rsidR="006B6C73" w:rsidRPr="00F81E34">
        <w:rPr>
          <w:rFonts w:ascii="Consolas" w:hAnsi="Consolas"/>
          <w:sz w:val="28"/>
          <w:szCs w:val="28"/>
        </w:rPr>
        <w:t>ue o custo do licitante ultrapassa o valor da proposta; e</w:t>
      </w:r>
    </w:p>
    <w:p w14:paraId="6CC7E27D" w14:textId="77777777" w:rsidR="00C43AAB" w:rsidRPr="00F81E3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F81E34"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F81E34"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lastRenderedPageBreak/>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750A2107" w14:textId="77777777" w:rsidR="00A15F32" w:rsidRPr="00F81E34"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6.12.</w:t>
      </w:r>
      <w:r w:rsidRPr="00F81E34">
        <w:rPr>
          <w:rFonts w:ascii="Consolas" w:hAnsi="Consolas"/>
          <w:b/>
          <w:color w:val="auto"/>
          <w:sz w:val="28"/>
          <w:szCs w:val="28"/>
        </w:rPr>
        <w:t xml:space="preserve"> </w:t>
      </w:r>
      <w:r w:rsidR="006B6C73" w:rsidRPr="00F81E34">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F81E34" w:rsidRDefault="0043000D" w:rsidP="00831F1E">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 </w:t>
      </w: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20"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20"/>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006B6C73" w:rsidRPr="00F81E34">
          <w:rPr>
            <w:rStyle w:val="Hyperlink"/>
            <w:rFonts w:ascii="Consolas" w:hAnsi="Consolas"/>
            <w:color w:val="auto"/>
            <w:sz w:val="28"/>
            <w:szCs w:val="28"/>
            <w:u w:val="none"/>
          </w:rPr>
          <w:t>arts</w:t>
        </w:r>
        <w:proofErr w:type="spellEnd"/>
        <w:r w:rsidR="006B6C73" w:rsidRPr="00F81E34">
          <w:rPr>
            <w:rStyle w:val="Hyperlink"/>
            <w:rFonts w:ascii="Consolas" w:hAnsi="Consolas"/>
            <w:color w:val="auto"/>
            <w:sz w:val="28"/>
            <w:szCs w:val="28"/>
            <w:u w:val="none"/>
          </w:rPr>
          <w:t>.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lastRenderedPageBreak/>
        <w:t xml:space="preserve">7.1.1. </w:t>
      </w:r>
      <w:r w:rsidR="00B57794" w:rsidRPr="00F81E34">
        <w:rPr>
          <w:rFonts w:ascii="Consolas" w:hAnsi="Consolas"/>
          <w:bCs/>
          <w:color w:val="auto"/>
          <w:sz w:val="28"/>
          <w:szCs w:val="28"/>
        </w:rPr>
        <w:t>A documentação exigida para fins de habilitação jurídica, fiscal, social e trabalhista e econômico-</w:t>
      </w:r>
      <w:proofErr w:type="spellStart"/>
      <w:r w:rsidR="00B57794" w:rsidRPr="00F81E34">
        <w:rPr>
          <w:rFonts w:ascii="Consolas" w:hAnsi="Consolas"/>
          <w:bCs/>
          <w:color w:val="auto"/>
          <w:sz w:val="28"/>
          <w:szCs w:val="28"/>
        </w:rPr>
        <w:t>ﬁnanceira</w:t>
      </w:r>
      <w:proofErr w:type="spellEnd"/>
      <w:r w:rsidR="00B57794" w:rsidRPr="00F81E34">
        <w:rPr>
          <w:rFonts w:ascii="Consolas" w:hAnsi="Consolas"/>
          <w:bCs/>
          <w:color w:val="auto"/>
          <w:sz w:val="28"/>
          <w:szCs w:val="28"/>
        </w:rPr>
        <w:t xml:space="preserve">,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6B6C73" w:rsidRPr="00F81E34">
        <w:rPr>
          <w:rFonts w:ascii="Consolas" w:hAnsi="Consolas"/>
          <w:color w:val="auto"/>
          <w:sz w:val="28"/>
          <w:szCs w:val="28"/>
        </w:rPr>
        <w:t xml:space="preserve">Na hipótese de o licitante vencedor ser empresa estrangeira que não funcione no País, para </w:t>
      </w:r>
      <w:proofErr w:type="spellStart"/>
      <w:r w:rsidR="006B6C73" w:rsidRPr="00F81E34">
        <w:rPr>
          <w:rFonts w:ascii="Consolas" w:hAnsi="Consolas"/>
          <w:color w:val="auto"/>
          <w:sz w:val="28"/>
          <w:szCs w:val="28"/>
        </w:rPr>
        <w:t>ﬁns</w:t>
      </w:r>
      <w:proofErr w:type="spellEnd"/>
      <w:r w:rsidR="006B6C73" w:rsidRPr="00F81E34">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xml:space="preserve">, ou de outro que venha a substituí-lo, ou </w:t>
      </w:r>
      <w:proofErr w:type="spellStart"/>
      <w:r w:rsidR="006B6C73" w:rsidRPr="00F81E34">
        <w:rPr>
          <w:rFonts w:ascii="Consolas" w:hAnsi="Consolas"/>
          <w:color w:val="auto"/>
          <w:sz w:val="28"/>
          <w:szCs w:val="28"/>
        </w:rPr>
        <w:t>consularizados</w:t>
      </w:r>
      <w:proofErr w:type="spellEnd"/>
      <w:r w:rsidR="006B6C73" w:rsidRPr="00F81E34">
        <w:rPr>
          <w:rFonts w:ascii="Consolas" w:hAnsi="Consolas"/>
          <w:color w:val="auto"/>
          <w:sz w:val="28"/>
          <w:szCs w:val="28"/>
        </w:rPr>
        <w:t xml:space="preserve">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5E22BEFD" w14:textId="3FC2C97D" w:rsidR="00BF0B46"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508AB1F"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7.8. </w:t>
      </w:r>
      <w:r w:rsidR="006B6C73" w:rsidRPr="00F81E34">
        <w:rPr>
          <w:rFonts w:ascii="Consolas" w:hAnsi="Consolas"/>
          <w:color w:val="auto"/>
          <w:sz w:val="28"/>
          <w:szCs w:val="28"/>
        </w:rPr>
        <w:t xml:space="preserve">A habilitação será verificada por meio do </w:t>
      </w:r>
      <w:r w:rsidR="00561834" w:rsidRPr="00F81E34">
        <w:rPr>
          <w:rFonts w:ascii="Consolas" w:hAnsi="Consolas"/>
          <w:color w:val="auto"/>
          <w:sz w:val="28"/>
          <w:szCs w:val="28"/>
        </w:rPr>
        <w:t>SICAF</w:t>
      </w:r>
      <w:r w:rsidR="006B6C73" w:rsidRPr="00F81E34">
        <w:rPr>
          <w:rFonts w:ascii="Consolas" w:hAnsi="Consolas"/>
          <w:color w:val="auto"/>
          <w:sz w:val="28"/>
          <w:szCs w:val="28"/>
        </w:rPr>
        <w:t>, nos documentos por ele abrangidos.</w:t>
      </w:r>
    </w:p>
    <w:p w14:paraId="486834DE" w14:textId="77777777" w:rsidR="00C43AAB" w:rsidRPr="00F81E34" w:rsidRDefault="00C43AAB" w:rsidP="00C90BB1">
      <w:pPr>
        <w:pStyle w:val="Nivel2"/>
        <w:numPr>
          <w:ilvl w:val="0"/>
          <w:numId w:val="0"/>
        </w:numPr>
        <w:spacing w:before="0" w:after="0" w:line="240" w:lineRule="auto"/>
        <w:rPr>
          <w:rFonts w:ascii="Consolas" w:hAnsi="Consolas"/>
          <w:color w:val="auto"/>
          <w:sz w:val="28"/>
          <w:szCs w:val="28"/>
        </w:rPr>
      </w:pPr>
    </w:p>
    <w:p w14:paraId="3795A002" w14:textId="2EB88AF7" w:rsidR="00A15F32" w:rsidRDefault="007B08DC" w:rsidP="00C90BB1">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78B7F54D" w14:textId="77777777" w:rsidR="00FD25D3" w:rsidRPr="00F81E34" w:rsidRDefault="00FD25D3"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5"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21"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21"/>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7">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227C3CB7"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762FAEB" w14:textId="0FD74BDE"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F81E34" w:rsidRDefault="007A33C1" w:rsidP="00452F7E">
      <w:pPr>
        <w:pStyle w:val="Nivel3"/>
        <w:numPr>
          <w:ilvl w:val="0"/>
          <w:numId w:val="0"/>
        </w:numPr>
        <w:spacing w:before="0" w:after="0" w:line="240" w:lineRule="auto"/>
        <w:rPr>
          <w:rFonts w:ascii="Consolas" w:hAnsi="Consolas"/>
          <w:color w:val="auto"/>
          <w:sz w:val="28"/>
          <w:szCs w:val="28"/>
        </w:rPr>
      </w:pPr>
    </w:p>
    <w:p w14:paraId="7E433ADF" w14:textId="2BE31FD4"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7.12.2. A</w:t>
      </w:r>
      <w:r w:rsidR="006B6C73" w:rsidRPr="00F81E34">
        <w:rPr>
          <w:rFonts w:ascii="Consolas" w:hAnsi="Consolas"/>
          <w:color w:val="auto"/>
          <w:sz w:val="28"/>
          <w:szCs w:val="28"/>
        </w:rPr>
        <w:t>tualização de documentos cuja validade tenha expirado após a data de recebimento das propostas;</w:t>
      </w:r>
    </w:p>
    <w:p w14:paraId="568D8B90" w14:textId="77777777" w:rsidR="00B30489" w:rsidRPr="00F81E34"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2"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Pr>
          <w:rFonts w:ascii="Consolas" w:hAnsi="Consolas"/>
          <w:color w:val="auto"/>
          <w:sz w:val="28"/>
          <w:szCs w:val="28"/>
        </w:rPr>
        <w:t>fi</w:t>
      </w:r>
      <w:r w:rsidR="006B6C73" w:rsidRPr="00F81E34">
        <w:rPr>
          <w:rFonts w:ascii="Consolas" w:hAnsi="Consolas"/>
          <w:color w:val="auto"/>
          <w:sz w:val="28"/>
          <w:szCs w:val="28"/>
        </w:rPr>
        <w:t>cácia para fins de habilitação e classificação.</w:t>
      </w:r>
      <w:bookmarkEnd w:id="22"/>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3"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3"/>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4"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4"/>
      <w:r w:rsidR="006B6C73" w:rsidRPr="00F81E34">
        <w:rPr>
          <w:rFonts w:ascii="Consolas" w:hAnsi="Consolas"/>
          <w:color w:val="auto"/>
          <w:sz w:val="28"/>
          <w:szCs w:val="28"/>
        </w:rPr>
        <w:t>.</w:t>
      </w:r>
    </w:p>
    <w:p w14:paraId="7957C38B" w14:textId="77777777" w:rsidR="006307C3" w:rsidRPr="00F81E34"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5"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5"/>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(a) a solicitação seja devidamente justificada e apresentada dentro do prazo; e</w:t>
      </w:r>
    </w:p>
    <w:p w14:paraId="6930637B" w14:textId="41BF0D64" w:rsidR="00A15F32"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(b) a justificativa apresentada seja aceita pela Administração.</w:t>
      </w:r>
    </w:p>
    <w:p w14:paraId="59718DAB" w14:textId="77777777" w:rsidR="009B65D0" w:rsidRPr="00F81E34" w:rsidRDefault="009B65D0" w:rsidP="00A26463">
      <w:pPr>
        <w:pStyle w:val="Nivel2"/>
        <w:numPr>
          <w:ilvl w:val="0"/>
          <w:numId w:val="0"/>
        </w:numPr>
        <w:spacing w:before="0" w:after="0" w:line="240" w:lineRule="auto"/>
        <w:rPr>
          <w:rFonts w:ascii="Consolas" w:hAnsi="Consolas"/>
          <w:color w:val="auto"/>
          <w:sz w:val="28"/>
          <w:szCs w:val="28"/>
        </w:rPr>
      </w:pPr>
    </w:p>
    <w:p w14:paraId="65ADF0BC" w14:textId="6456101E"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0682526" w14:textId="444A876E" w:rsidR="00A15F32"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as respectivas quantidades, preços registrados e demais condições.</w:t>
      </w:r>
    </w:p>
    <w:p w14:paraId="7A3A558F" w14:textId="77777777" w:rsidR="00FD25D3" w:rsidRPr="00F81E34" w:rsidRDefault="00FD25D3"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F81E34" w:rsidRDefault="00BD54CD" w:rsidP="00EE691A">
      <w:pPr>
        <w:pStyle w:val="Nivel01"/>
        <w:rPr>
          <w:rFonts w:ascii="Consolas" w:hAnsi="Consolas"/>
          <w:sz w:val="28"/>
          <w:szCs w:val="28"/>
        </w:rPr>
      </w:pPr>
      <w:bookmarkStart w:id="26"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6"/>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9.1.1. D</w:t>
      </w:r>
      <w:r w:rsidR="006B6C73" w:rsidRPr="00F81E34">
        <w:rPr>
          <w:rFonts w:ascii="Consolas" w:hAnsi="Consolas"/>
          <w:color w:val="auto"/>
          <w:sz w:val="28"/>
          <w:szCs w:val="28"/>
        </w:rPr>
        <w:t xml:space="preserve">os licitantes </w:t>
      </w:r>
      <w:bookmarkStart w:id="27" w:name="_Hlk132991372"/>
      <w:r w:rsidR="006B6C73" w:rsidRPr="00F81E34">
        <w:rPr>
          <w:rFonts w:ascii="Consolas" w:hAnsi="Consolas"/>
          <w:color w:val="auto"/>
          <w:sz w:val="28"/>
          <w:szCs w:val="28"/>
        </w:rPr>
        <w:t xml:space="preserve">que </w:t>
      </w:r>
      <w:bookmarkStart w:id="28" w:name="_Hlk132989696"/>
      <w:r w:rsidR="006B6C73" w:rsidRPr="00F81E34">
        <w:rPr>
          <w:rFonts w:ascii="Consolas" w:hAnsi="Consolas"/>
          <w:color w:val="auto"/>
          <w:sz w:val="28"/>
          <w:szCs w:val="28"/>
        </w:rPr>
        <w:t>aceitarem cotar o objeto com preço igual ao do adjudicatári</w:t>
      </w:r>
      <w:bookmarkEnd w:id="27"/>
      <w:r w:rsidR="006B6C73" w:rsidRPr="00F81E34">
        <w:rPr>
          <w:rFonts w:ascii="Consolas" w:hAnsi="Consolas"/>
          <w:color w:val="auto"/>
          <w:sz w:val="28"/>
          <w:szCs w:val="28"/>
        </w:rPr>
        <w:t>o</w:t>
      </w:r>
      <w:bookmarkEnd w:id="28"/>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1845F11E" w14:textId="71456ED2" w:rsidR="00A15F32"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9.2. </w:t>
      </w:r>
      <w:r w:rsidR="006B6C73" w:rsidRPr="00F81E34">
        <w:rPr>
          <w:rFonts w:ascii="Consolas" w:hAnsi="Consolas"/>
          <w:color w:val="auto"/>
          <w:sz w:val="28"/>
          <w:szCs w:val="28"/>
        </w:rPr>
        <w:t>Será respeitada, nas contratações, a ordem de classificação dos licitantes registrados na ata.</w:t>
      </w:r>
    </w:p>
    <w:p w14:paraId="0FB95B76" w14:textId="77777777" w:rsidR="009B65D0" w:rsidRPr="007A33C1" w:rsidRDefault="009B65D0" w:rsidP="00276686">
      <w:pPr>
        <w:pStyle w:val="Nivel2"/>
        <w:numPr>
          <w:ilvl w:val="0"/>
          <w:numId w:val="0"/>
        </w:numPr>
        <w:spacing w:before="0" w:after="0" w:line="240" w:lineRule="auto"/>
        <w:rPr>
          <w:rFonts w:ascii="Consolas" w:hAnsi="Consolas"/>
          <w:color w:val="auto"/>
          <w:sz w:val="28"/>
          <w:szCs w:val="28"/>
        </w:rPr>
      </w:pP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26591DB1" w14:textId="59482CD9" w:rsidR="00A15F32"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40ED6802" w14:textId="77777777" w:rsidR="009B65D0" w:rsidRPr="00F81E34" w:rsidRDefault="009B65D0"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580440A" w14:textId="5CC0993A"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w:t>
      </w:r>
      <w:r w:rsidR="00F842E1" w:rsidRPr="00C21CFD">
        <w:rPr>
          <w:rFonts w:ascii="Consolas" w:hAnsi="Consolas"/>
          <w:sz w:val="28"/>
          <w:szCs w:val="28"/>
        </w:rPr>
        <w:t>Decreto nº 2612, de 04 de janeiro de 2024</w:t>
      </w:r>
      <w:r w:rsidR="006B6C73" w:rsidRPr="00F81E34">
        <w:rPr>
          <w:rFonts w:ascii="Consolas" w:hAnsi="Consolas"/>
          <w:color w:val="auto"/>
          <w:sz w:val="28"/>
          <w:szCs w:val="28"/>
        </w:rPr>
        <w:t>.</w:t>
      </w:r>
    </w:p>
    <w:p w14:paraId="02011C8D"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2AF13D8C" w:rsidR="00276686" w:rsidRDefault="00276686" w:rsidP="00276686">
      <w:pPr>
        <w:pStyle w:val="Nivel3"/>
        <w:numPr>
          <w:ilvl w:val="0"/>
          <w:numId w:val="0"/>
        </w:numPr>
        <w:spacing w:before="0" w:after="0" w:line="240" w:lineRule="auto"/>
        <w:rPr>
          <w:rFonts w:ascii="Consolas" w:hAnsi="Consolas"/>
          <w:color w:val="auto"/>
          <w:sz w:val="28"/>
          <w:szCs w:val="28"/>
        </w:rPr>
      </w:pPr>
    </w:p>
    <w:p w14:paraId="03D2DB3C" w14:textId="77777777" w:rsidR="00FD25D3" w:rsidRPr="00F81E34" w:rsidRDefault="00FD25D3"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9" w:name="_Toc135469233"/>
      <w:r w:rsidRPr="00F81E34">
        <w:rPr>
          <w:rFonts w:ascii="Consolas" w:hAnsi="Consolas"/>
          <w:sz w:val="28"/>
          <w:szCs w:val="28"/>
        </w:rPr>
        <w:lastRenderedPageBreak/>
        <w:t>DOS RECURSOS</w:t>
      </w:r>
      <w:bookmarkEnd w:id="29"/>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30" w:name="_Hlk135318381"/>
      <w:bookmarkStart w:id="31" w:name="_Hlk135315794"/>
      <w:r w:rsidRPr="00F81E34">
        <w:rPr>
          <w:rFonts w:ascii="Consolas" w:hAnsi="Consolas"/>
          <w:color w:val="auto"/>
          <w:sz w:val="28"/>
          <w:szCs w:val="28"/>
        </w:rPr>
        <w:t>10.3.2. O</w:t>
      </w:r>
      <w:r w:rsidR="006B6C73" w:rsidRPr="00F81E34">
        <w:rPr>
          <w:rFonts w:ascii="Consolas" w:hAnsi="Consolas"/>
          <w:color w:val="auto"/>
          <w:sz w:val="28"/>
          <w:szCs w:val="28"/>
        </w:rPr>
        <w:t xml:space="preserve"> prazo para a manifestação da intenção de recorrer não será inferior a 10 (dez) minutos.</w:t>
      </w:r>
      <w:bookmarkEnd w:id="30"/>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31"/>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9"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EEB51D1"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10.5. </w:t>
      </w:r>
      <w:r w:rsidR="006B6C73" w:rsidRPr="00F81E3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333ED6A" w14:textId="4B314930" w:rsidR="00A15F32"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6D4613D4" w14:textId="517A2BCF"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10.7. </w:t>
      </w:r>
      <w:r w:rsidR="006B6C73" w:rsidRPr="00F81E3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2CF3303E" w14:textId="4D624760" w:rsidR="00A15F32"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 xml:space="preserve">O acolhimento do recurso invalida tão somente os atos insuscetíveis de aproveitamento. </w:t>
      </w:r>
    </w:p>
    <w:p w14:paraId="6FB6B3FE" w14:textId="2605EEBD"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F842E1">
        <w:rPr>
          <w:rFonts w:ascii="Consolas" w:hAnsi="Consolas"/>
          <w:bCs/>
          <w:color w:val="auto"/>
          <w:sz w:val="28"/>
          <w:szCs w:val="28"/>
        </w:rPr>
        <w:t>http://187.9.83.34:5656/comprasedital/</w:t>
      </w:r>
      <w:r w:rsidR="006B6C73" w:rsidRPr="00F81E34">
        <w:rPr>
          <w:rFonts w:ascii="Consolas" w:hAnsi="Consolas"/>
          <w:bCs/>
          <w:color w:val="auto"/>
          <w:sz w:val="28"/>
          <w:szCs w:val="28"/>
        </w:rPr>
        <w:t xml:space="preserve"> e www.</w:t>
      </w:r>
      <w:r w:rsidR="00B30489">
        <w:rPr>
          <w:rFonts w:ascii="Consolas" w:hAnsi="Consolas"/>
          <w:bCs/>
          <w:color w:val="auto"/>
          <w:sz w:val="28"/>
          <w:szCs w:val="28"/>
        </w:rPr>
        <w:t>p</w:t>
      </w:r>
      <w:r w:rsidR="00F842E1">
        <w:rPr>
          <w:rFonts w:ascii="Consolas" w:hAnsi="Consolas"/>
          <w:bCs/>
          <w:color w:val="auto"/>
          <w:sz w:val="28"/>
          <w:szCs w:val="28"/>
        </w:rPr>
        <w:t>ongai</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2" w:name="_Toc135469234"/>
      <w:r w:rsidR="006B6C73" w:rsidRPr="00F81E34">
        <w:rPr>
          <w:rFonts w:ascii="Consolas" w:hAnsi="Consolas"/>
          <w:sz w:val="28"/>
          <w:szCs w:val="28"/>
        </w:rPr>
        <w:t>DAS INFRAÇÕES ADMINISTRATIVAS E SANÇÕES</w:t>
      </w:r>
      <w:bookmarkEnd w:id="32"/>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085"/>
      <w:bookmarkStart w:id="34"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3"/>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5" w:name="_Ref114668108"/>
      <w:r w:rsidRPr="00F81E34">
        <w:rPr>
          <w:rFonts w:ascii="Consolas" w:hAnsi="Consolas"/>
          <w:color w:val="auto"/>
          <w:sz w:val="28"/>
          <w:szCs w:val="28"/>
        </w:rPr>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5"/>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303A6A4B" w14:textId="77777777" w:rsidR="00B30489" w:rsidRPr="00F81E34"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533E6B48"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3D4987CC" w14:textId="4E59077D" w:rsidR="00A15F32"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11.1.2.5. A</w:t>
      </w:r>
      <w:r w:rsidR="006B6C73" w:rsidRPr="00F81E34">
        <w:rPr>
          <w:rFonts w:ascii="Consolas" w:hAnsi="Consolas"/>
          <w:sz w:val="28"/>
          <w:szCs w:val="28"/>
        </w:rPr>
        <w:t xml:space="preserve">presentar proposta ou amostra em desacordo com as especificações do edital; </w:t>
      </w:r>
    </w:p>
    <w:p w14:paraId="4881298A" w14:textId="77777777" w:rsidR="009B65D0" w:rsidRPr="00F81E34" w:rsidRDefault="009B65D0" w:rsidP="00097A18">
      <w:pPr>
        <w:pStyle w:val="Nivel4"/>
        <w:numPr>
          <w:ilvl w:val="0"/>
          <w:numId w:val="0"/>
        </w:numPr>
        <w:spacing w:before="0" w:after="0" w:line="240" w:lineRule="auto"/>
        <w:rPr>
          <w:rFonts w:ascii="Consolas" w:hAnsi="Consolas"/>
          <w:sz w:val="28"/>
          <w:szCs w:val="28"/>
        </w:rPr>
      </w:pP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139"/>
      <w:r w:rsidRPr="00F81E34">
        <w:rPr>
          <w:rFonts w:ascii="Consolas" w:hAnsi="Consolas"/>
          <w:color w:val="auto"/>
          <w:sz w:val="28"/>
          <w:szCs w:val="28"/>
        </w:rPr>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6"/>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F81E34"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2665F918" w14:textId="1E2378E3" w:rsidR="00A15F32"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7"/>
      <w:r w:rsidR="00097A18" w:rsidRPr="00F81E34">
        <w:rPr>
          <w:rFonts w:ascii="Consolas" w:hAnsi="Consolas"/>
          <w:color w:val="auto"/>
          <w:sz w:val="28"/>
          <w:szCs w:val="28"/>
        </w:rPr>
        <w:t>;</w:t>
      </w:r>
    </w:p>
    <w:p w14:paraId="51E16991" w14:textId="77777777" w:rsidR="009B65D0" w:rsidRPr="00F81E34" w:rsidRDefault="009B65D0"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8" w:name="_Ref114668245"/>
      <w:r w:rsidRPr="00F81E34">
        <w:rPr>
          <w:rFonts w:ascii="Consolas" w:hAnsi="Consolas"/>
          <w:color w:val="auto"/>
          <w:sz w:val="28"/>
          <w:szCs w:val="28"/>
        </w:rPr>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8"/>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9"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9"/>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29FF5010"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0D9E38A8"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40"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40"/>
      <w:r w:rsidR="009B65D0">
        <w:rPr>
          <w:rFonts w:ascii="Consolas" w:hAnsi="Consolas"/>
          <w:color w:val="auto"/>
          <w:sz w:val="28"/>
          <w:szCs w:val="28"/>
        </w:rPr>
        <w:t>;</w:t>
      </w:r>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1BDC844E" w:rsidR="006B6C73" w:rsidRDefault="007F1727" w:rsidP="007F1727">
      <w:pPr>
        <w:pStyle w:val="Nivel3"/>
        <w:numPr>
          <w:ilvl w:val="0"/>
          <w:numId w:val="0"/>
        </w:numPr>
        <w:spacing w:before="0" w:after="0" w:line="240" w:lineRule="auto"/>
        <w:rPr>
          <w:rFonts w:ascii="Consolas" w:hAnsi="Consolas"/>
          <w:color w:val="auto"/>
          <w:sz w:val="28"/>
          <w:szCs w:val="28"/>
        </w:rPr>
      </w:pPr>
      <w:bookmarkStart w:id="41"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40"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41"/>
    </w:p>
    <w:p w14:paraId="75CC7182" w14:textId="77777777" w:rsidR="002B49E6" w:rsidRDefault="002B49E6" w:rsidP="007F1727">
      <w:pPr>
        <w:pStyle w:val="Nivel3"/>
        <w:numPr>
          <w:ilvl w:val="0"/>
          <w:numId w:val="0"/>
        </w:numPr>
        <w:spacing w:before="0" w:after="0" w:line="240" w:lineRule="auto"/>
        <w:rPr>
          <w:rFonts w:ascii="Consolas" w:hAnsi="Consolas"/>
          <w:color w:val="auto"/>
          <w:sz w:val="28"/>
          <w:szCs w:val="28"/>
        </w:rPr>
      </w:pPr>
    </w:p>
    <w:bookmarkEnd w:id="34"/>
    <w:p w14:paraId="08DF8721" w14:textId="35713873"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11.2. </w:t>
      </w:r>
      <w:r w:rsidR="006B6C73" w:rsidRPr="00F81E34">
        <w:rPr>
          <w:rFonts w:ascii="Consolas" w:hAnsi="Consolas"/>
          <w:color w:val="auto"/>
          <w:sz w:val="28"/>
          <w:szCs w:val="28"/>
        </w:rPr>
        <w:t xml:space="preserve">Com fulcro na </w:t>
      </w:r>
      <w:hyperlink r:id="rId41"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117E7938" w14:textId="3CD19FB6" w:rsidR="00A15F32"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42F1BA99"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DAE90F4" w14:textId="09F041A7" w:rsidR="00A15F32"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6113551E" w14:textId="77777777" w:rsidR="009B65D0" w:rsidRPr="00F81E34" w:rsidRDefault="009B65D0" w:rsidP="00131CEE">
      <w:pPr>
        <w:pStyle w:val="Nivel3"/>
        <w:numPr>
          <w:ilvl w:val="0"/>
          <w:numId w:val="0"/>
        </w:numPr>
        <w:spacing w:before="0" w:after="0" w:line="240" w:lineRule="auto"/>
        <w:rPr>
          <w:rFonts w:ascii="Consolas" w:hAnsi="Consolas"/>
          <w:color w:val="auto"/>
          <w:sz w:val="28"/>
          <w:szCs w:val="28"/>
        </w:rPr>
      </w:pPr>
    </w:p>
    <w:p w14:paraId="7B42E061" w14:textId="608FD1CB"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11.3.4. O</w:t>
      </w:r>
      <w:r w:rsidR="006B6C73" w:rsidRPr="00F81E34">
        <w:rPr>
          <w:rFonts w:ascii="Consolas" w:hAnsi="Consolas"/>
          <w:color w:val="auto"/>
          <w:sz w:val="28"/>
          <w:szCs w:val="28"/>
        </w:rPr>
        <w:t>s danos que dela provierem para a Administração Pública</w:t>
      </w:r>
      <w:r w:rsidR="009B65D0">
        <w:rPr>
          <w:rFonts w:ascii="Consolas" w:hAnsi="Consolas"/>
          <w:color w:val="auto"/>
          <w:sz w:val="28"/>
          <w:szCs w:val="28"/>
        </w:rPr>
        <w:t>;</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2"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2"/>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2"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722F4A65"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3"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1B45EB45" w14:textId="77777777" w:rsidR="007A33C1" w:rsidRDefault="007A33C1" w:rsidP="004F783F">
      <w:pPr>
        <w:pStyle w:val="Nivel2"/>
        <w:numPr>
          <w:ilvl w:val="0"/>
          <w:numId w:val="0"/>
        </w:numPr>
        <w:spacing w:before="0" w:after="0" w:line="240" w:lineRule="auto"/>
        <w:rPr>
          <w:rFonts w:ascii="Consolas" w:hAnsi="Consolas"/>
          <w:color w:val="auto"/>
          <w:sz w:val="28"/>
          <w:szCs w:val="28"/>
        </w:rPr>
      </w:pPr>
    </w:p>
    <w:p w14:paraId="561A07C8" w14:textId="50E8EAD3"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11.11. </w:t>
      </w:r>
      <w:r w:rsidR="006B6C73" w:rsidRPr="00F81E34">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3" w:name="_Toc135469235"/>
      <w:r w:rsidR="006B6C73" w:rsidRPr="00F81E34">
        <w:rPr>
          <w:rFonts w:ascii="Consolas" w:hAnsi="Consolas"/>
          <w:sz w:val="28"/>
          <w:szCs w:val="28"/>
        </w:rPr>
        <w:t>DA IMPUGNAÇÃO AO EDITAL E DO PEDIDO DE ESCLARECIMENTO</w:t>
      </w:r>
      <w:bookmarkEnd w:id="43"/>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4"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2B521569"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hyperlink r:id="rId45" w:history="1">
        <w:r w:rsidR="00F842E1" w:rsidRPr="00C21CFD">
          <w:rPr>
            <w:rStyle w:val="Hyperlink"/>
            <w:rFonts w:ascii="Consolas" w:hAnsi="Consolas" w:cs="Consolas"/>
            <w:color w:val="auto"/>
            <w:sz w:val="28"/>
            <w:szCs w:val="28"/>
            <w:u w:val="none"/>
            <w:shd w:val="clear" w:color="auto" w:fill="FFFFFF"/>
          </w:rPr>
          <w:t>licitacoes@pongai.sp.gov.br</w:t>
        </w:r>
      </w:hyperlink>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12.4. </w:t>
      </w:r>
      <w:r w:rsidR="006B6C73" w:rsidRPr="00F81E34">
        <w:rPr>
          <w:rFonts w:ascii="Consolas" w:hAnsi="Consolas"/>
          <w:color w:val="auto"/>
          <w:sz w:val="28"/>
          <w:szCs w:val="28"/>
        </w:rPr>
        <w:t>As impugnações e pedidos de esclarecimentos não suspendem os prazos previstos no certame.</w:t>
      </w:r>
    </w:p>
    <w:p w14:paraId="3BC102E7"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3A479982" w14:textId="77777777" w:rsidR="00391044" w:rsidRPr="00F81E34" w:rsidRDefault="00391044"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4" w:name="_Toc135469236"/>
      <w:r w:rsidRPr="00F81E34">
        <w:rPr>
          <w:rFonts w:ascii="Consolas" w:hAnsi="Consolas"/>
          <w:sz w:val="28"/>
          <w:szCs w:val="28"/>
        </w:rPr>
        <w:t xml:space="preserve">13. </w:t>
      </w:r>
      <w:r w:rsidR="006B6C73" w:rsidRPr="00F81E34">
        <w:rPr>
          <w:rFonts w:ascii="Consolas" w:hAnsi="Consolas"/>
          <w:sz w:val="28"/>
          <w:szCs w:val="28"/>
        </w:rPr>
        <w:t>DAS DISPOSIÇÕES GERAIS</w:t>
      </w:r>
      <w:bookmarkEnd w:id="44"/>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645F832A" w:rsidR="006B6C73"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3F37DEF0" w14:textId="77777777" w:rsidR="007A33C1" w:rsidRDefault="007A33C1" w:rsidP="00CF6DDE">
      <w:pPr>
        <w:pStyle w:val="Nivel2"/>
        <w:numPr>
          <w:ilvl w:val="0"/>
          <w:numId w:val="0"/>
        </w:numPr>
        <w:spacing w:before="0" w:after="0" w:line="240" w:lineRule="auto"/>
        <w:rPr>
          <w:rFonts w:ascii="Consolas" w:hAnsi="Consolas"/>
          <w:color w:val="auto"/>
          <w:sz w:val="28"/>
          <w:szCs w:val="28"/>
        </w:rPr>
      </w:pPr>
    </w:p>
    <w:p w14:paraId="087BC54D" w14:textId="42EC2B87"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1328AE63" w14:textId="08704565" w:rsidR="00A15F32"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5622F5B4" w14:textId="77777777" w:rsidR="009B65D0" w:rsidRPr="00F81E34" w:rsidRDefault="009B65D0"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13.8. </w:t>
      </w:r>
      <w:r w:rsidR="006B6C73" w:rsidRPr="00F81E34">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6F5CA969" w14:textId="46D27637" w:rsidR="00A15F32"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130DEF01" w14:textId="77777777" w:rsidR="00391044" w:rsidRPr="00F81E34" w:rsidRDefault="00391044" w:rsidP="00CF6DDE">
      <w:pPr>
        <w:pStyle w:val="Nivel2"/>
        <w:numPr>
          <w:ilvl w:val="0"/>
          <w:numId w:val="0"/>
        </w:numPr>
        <w:spacing w:before="0" w:after="0" w:line="240" w:lineRule="auto"/>
        <w:rPr>
          <w:rFonts w:ascii="Consolas" w:hAnsi="Consolas"/>
          <w:color w:val="auto"/>
          <w:sz w:val="28"/>
          <w:szCs w:val="28"/>
        </w:rPr>
      </w:pPr>
    </w:p>
    <w:p w14:paraId="3A352248" w14:textId="1FCDE49A" w:rsidR="003A507F"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r w:rsidR="009B65D0" w:rsidRPr="009B65D0">
        <w:rPr>
          <w:rFonts w:ascii="Consolas" w:hAnsi="Consolas"/>
          <w:sz w:val="28"/>
          <w:szCs w:val="28"/>
        </w:rPr>
        <w:t>http://187.9.83.34:5656/comprasedital/</w:t>
      </w:r>
      <w:r w:rsidR="006B6C73" w:rsidRPr="00CA41DE">
        <w:rPr>
          <w:rFonts w:ascii="Consolas" w:hAnsi="Consolas"/>
          <w:color w:val="auto"/>
          <w:sz w:val="28"/>
          <w:szCs w:val="28"/>
        </w:rPr>
        <w:t>.</w:t>
      </w:r>
    </w:p>
    <w:p w14:paraId="55BB1EC7" w14:textId="77777777" w:rsidR="009B65D0" w:rsidRPr="00F81E34" w:rsidRDefault="009B65D0"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38C7B2A6"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 - Termo de Referência</w:t>
      </w:r>
      <w:r w:rsidR="009B65D0">
        <w:rPr>
          <w:rFonts w:ascii="Consolas" w:hAnsi="Consolas"/>
          <w:color w:val="auto"/>
          <w:sz w:val="28"/>
          <w:szCs w:val="28"/>
        </w:rPr>
        <w:t>;</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601D67D0"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r w:rsidR="009B65D0">
        <w:rPr>
          <w:rFonts w:ascii="Consolas" w:hAnsi="Consolas"/>
          <w:color w:val="auto"/>
          <w:sz w:val="28"/>
          <w:szCs w:val="28"/>
        </w:rPr>
        <w:t>;</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63248AC6" w:rsidR="006B6C73" w:rsidRDefault="006B6C73" w:rsidP="007B08DC">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r w:rsidR="009B65D0">
        <w:rPr>
          <w:rFonts w:ascii="Consolas" w:hAnsi="Consolas"/>
          <w:color w:val="auto"/>
          <w:sz w:val="28"/>
          <w:szCs w:val="28"/>
        </w:rPr>
        <w:t>;</w:t>
      </w:r>
    </w:p>
    <w:p w14:paraId="6950FB74" w14:textId="77777777" w:rsidR="007B08DC" w:rsidRPr="00391044" w:rsidRDefault="007B08DC" w:rsidP="007B08DC">
      <w:pPr>
        <w:rPr>
          <w:rFonts w:ascii="Consolas" w:hAnsi="Consolas"/>
          <w:sz w:val="28"/>
          <w:szCs w:val="28"/>
        </w:rPr>
      </w:pPr>
    </w:p>
    <w:p w14:paraId="246F3C43" w14:textId="3B6A1F12" w:rsidR="009B65D0" w:rsidRDefault="007B08DC" w:rsidP="009B65D0">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 </w:t>
      </w:r>
      <w:r w:rsidRPr="00871F8C">
        <w:rPr>
          <w:rFonts w:ascii="Consolas" w:hAnsi="Consolas"/>
          <w:color w:val="auto"/>
          <w:sz w:val="28"/>
          <w:szCs w:val="28"/>
        </w:rPr>
        <w:t>Modelo Arquivo Declaração (Fase Cadastramento da Proposta Inicial)</w:t>
      </w:r>
      <w:r w:rsidR="009B65D0">
        <w:rPr>
          <w:rFonts w:ascii="Consolas" w:hAnsi="Consolas"/>
          <w:color w:val="auto"/>
          <w:sz w:val="28"/>
          <w:szCs w:val="28"/>
        </w:rPr>
        <w:t>.</w:t>
      </w:r>
    </w:p>
    <w:p w14:paraId="3901E180" w14:textId="77777777" w:rsidR="005E00BF" w:rsidRPr="00F81E34" w:rsidRDefault="005E00BF" w:rsidP="007A6474">
      <w:pPr>
        <w:pStyle w:val="Nivel3"/>
        <w:numPr>
          <w:ilvl w:val="0"/>
          <w:numId w:val="0"/>
        </w:numPr>
        <w:spacing w:before="0" w:after="0" w:line="240" w:lineRule="auto"/>
        <w:rPr>
          <w:rFonts w:ascii="Consolas" w:hAnsi="Consolas"/>
          <w:color w:val="auto"/>
          <w:sz w:val="28"/>
          <w:szCs w:val="28"/>
        </w:rPr>
      </w:pPr>
    </w:p>
    <w:p w14:paraId="375A0F15" w14:textId="77777777" w:rsidR="00B12A95" w:rsidRPr="003003DF" w:rsidRDefault="00B12A95" w:rsidP="00B12A95">
      <w:pPr>
        <w:jc w:val="center"/>
        <w:rPr>
          <w:rFonts w:ascii="Consolas" w:eastAsia="MS Mincho" w:hAnsi="Consolas" w:cs="Tahoma"/>
          <w:b/>
          <w:bCs/>
          <w:sz w:val="28"/>
          <w:szCs w:val="28"/>
        </w:rPr>
      </w:pPr>
    </w:p>
    <w:p w14:paraId="6CEF503E" w14:textId="1FCD546D" w:rsidR="00F842E1" w:rsidRPr="003003DF" w:rsidRDefault="00516E7B" w:rsidP="00C763BD">
      <w:pPr>
        <w:pStyle w:val="TextosemFormatao"/>
        <w:jc w:val="center"/>
        <w:rPr>
          <w:rFonts w:ascii="Consolas" w:hAnsi="Consolas" w:cs="Tahoma"/>
          <w:b/>
          <w:bCs/>
          <w:sz w:val="28"/>
          <w:szCs w:val="28"/>
        </w:rPr>
      </w:pPr>
      <w:r>
        <w:rPr>
          <w:rFonts w:ascii="Consolas" w:eastAsia="MS Mincho" w:hAnsi="Consolas" w:cs="Tahoma"/>
          <w:b/>
          <w:bCs/>
          <w:sz w:val="28"/>
          <w:szCs w:val="28"/>
        </w:rPr>
        <w:t>PONGAÍ, 11 DE JUNHO DE 2024.</w:t>
      </w:r>
    </w:p>
    <w:p w14:paraId="33E650C3" w14:textId="6B11A572" w:rsidR="00F842E1" w:rsidRDefault="00F842E1" w:rsidP="00F842E1">
      <w:pPr>
        <w:pStyle w:val="TextosemFormatao"/>
        <w:jc w:val="center"/>
        <w:rPr>
          <w:rFonts w:ascii="Consolas" w:hAnsi="Consolas" w:cs="Tahoma"/>
          <w:b/>
          <w:bCs/>
          <w:sz w:val="28"/>
          <w:szCs w:val="28"/>
        </w:rPr>
      </w:pPr>
    </w:p>
    <w:p w14:paraId="1F04F5C3" w14:textId="388AB9C3" w:rsidR="005B5AB4" w:rsidRDefault="005B5AB4" w:rsidP="00F842E1">
      <w:pPr>
        <w:pStyle w:val="TextosemFormatao"/>
        <w:jc w:val="center"/>
        <w:rPr>
          <w:rFonts w:ascii="Consolas" w:hAnsi="Consolas" w:cs="Tahoma"/>
          <w:b/>
          <w:bCs/>
          <w:sz w:val="28"/>
          <w:szCs w:val="28"/>
        </w:rPr>
      </w:pPr>
    </w:p>
    <w:p w14:paraId="3D0538B2" w14:textId="77777777" w:rsidR="007B4568" w:rsidRPr="003003DF" w:rsidRDefault="007B4568" w:rsidP="00F842E1">
      <w:pPr>
        <w:pStyle w:val="TextosemFormatao"/>
        <w:jc w:val="center"/>
        <w:rPr>
          <w:rFonts w:ascii="Consolas" w:hAnsi="Consolas" w:cs="Tahoma"/>
          <w:b/>
          <w:bCs/>
          <w:sz w:val="28"/>
          <w:szCs w:val="28"/>
        </w:rPr>
      </w:pPr>
    </w:p>
    <w:p w14:paraId="25B51498" w14:textId="77777777" w:rsidR="00F842E1" w:rsidRPr="003003DF" w:rsidRDefault="00F842E1" w:rsidP="00F842E1">
      <w:pPr>
        <w:pStyle w:val="SemEspaamento"/>
        <w:jc w:val="center"/>
        <w:rPr>
          <w:rFonts w:ascii="Consolas" w:eastAsia="MS Mincho" w:hAnsi="Consolas" w:cs="Consolas"/>
          <w:b/>
          <w:bCs/>
          <w:sz w:val="28"/>
          <w:szCs w:val="28"/>
        </w:rPr>
      </w:pPr>
      <w:r w:rsidRPr="003003DF">
        <w:rPr>
          <w:rFonts w:ascii="Consolas" w:hAnsi="Consolas"/>
          <w:b/>
          <w:bCs/>
          <w:sz w:val="28"/>
          <w:szCs w:val="28"/>
        </w:rPr>
        <w:t>GILHIARD HENRIQUE DE BORTOLI</w:t>
      </w:r>
    </w:p>
    <w:p w14:paraId="3D545A15" w14:textId="2EE3D733" w:rsidR="007A6474" w:rsidRPr="00F81E34" w:rsidRDefault="00F842E1" w:rsidP="00F842E1">
      <w:pPr>
        <w:pStyle w:val="SemEspaamento"/>
        <w:jc w:val="center"/>
        <w:rPr>
          <w:rFonts w:ascii="Consolas" w:hAnsi="Consolas" w:cs="Arial"/>
          <w:sz w:val="28"/>
          <w:szCs w:val="28"/>
        </w:rPr>
      </w:pPr>
      <w:r w:rsidRPr="003003DF">
        <w:rPr>
          <w:rFonts w:ascii="Consolas" w:eastAsia="MS Mincho" w:hAnsi="Consolas" w:cs="Consolas"/>
          <w:b/>
          <w:bCs/>
          <w:sz w:val="28"/>
          <w:szCs w:val="28"/>
        </w:rPr>
        <w:t xml:space="preserve">PREFEITO MUNICIPAL DE </w:t>
      </w:r>
      <w:r w:rsidRPr="003003DF">
        <w:rPr>
          <w:rFonts w:ascii="Consolas" w:hAnsi="Consolas" w:cs="Consolas"/>
          <w:b/>
          <w:bCs/>
          <w:sz w:val="28"/>
          <w:szCs w:val="28"/>
        </w:rPr>
        <w:t>PONGAÍ</w:t>
      </w:r>
    </w:p>
    <w:p w14:paraId="4A5CA9B9" w14:textId="77777777" w:rsidR="00E55E7D" w:rsidRPr="00F81E34" w:rsidRDefault="00E55E7D">
      <w:pPr>
        <w:rPr>
          <w:rFonts w:ascii="Consolas" w:hAnsi="Consolas" w:cs="Arial"/>
          <w:b/>
          <w:bCs/>
          <w:sz w:val="28"/>
          <w:szCs w:val="28"/>
        </w:rPr>
      </w:pPr>
      <w:bookmarkStart w:id="45" w:name="_Hlk82471863"/>
      <w:r w:rsidRPr="00F81E34">
        <w:rPr>
          <w:rFonts w:ascii="Consolas" w:hAnsi="Consolas" w:cs="Arial"/>
          <w:b/>
          <w:bCs/>
          <w:sz w:val="28"/>
          <w:szCs w:val="28"/>
        </w:rPr>
        <w:br w:type="page"/>
      </w:r>
    </w:p>
    <w:p w14:paraId="26901D4B" w14:textId="71B178A1"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lastRenderedPageBreak/>
        <w:t>PROCESSO ADMINISTRATIVO N</w:t>
      </w:r>
      <w:r w:rsidRPr="00F81E34">
        <w:rPr>
          <w:rFonts w:ascii="Consolas" w:hAnsi="Consolas" w:cs="Arial"/>
          <w:b/>
          <w:bCs/>
          <w:sz w:val="28"/>
          <w:szCs w:val="28"/>
        </w:rPr>
        <w:t xml:space="preserve">º </w:t>
      </w:r>
      <w:r w:rsidR="00E06AF7">
        <w:rPr>
          <w:rFonts w:ascii="Consolas" w:hAnsi="Consolas" w:cs="Arial"/>
          <w:b/>
          <w:bCs/>
          <w:sz w:val="28"/>
          <w:szCs w:val="28"/>
        </w:rPr>
        <w:t>064/2024</w:t>
      </w:r>
    </w:p>
    <w:p w14:paraId="5FB10EC2" w14:textId="0829DA10"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E06AF7">
        <w:rPr>
          <w:rFonts w:ascii="Consolas" w:hAnsi="Consolas" w:cs="Arial"/>
          <w:b/>
          <w:bCs/>
          <w:sz w:val="28"/>
          <w:szCs w:val="28"/>
        </w:rPr>
        <w:t>023/2024</w:t>
      </w:r>
    </w:p>
    <w:p w14:paraId="7997B73F" w14:textId="69E59725" w:rsidR="006B6C73" w:rsidRPr="00F81E34" w:rsidRDefault="006B6C73" w:rsidP="00A26463">
      <w:pPr>
        <w:jc w:val="center"/>
        <w:rPr>
          <w:rFonts w:ascii="Consolas" w:hAnsi="Consolas" w:cs="Arial"/>
          <w:b/>
          <w:bCs/>
          <w:sz w:val="28"/>
          <w:szCs w:val="28"/>
        </w:rPr>
      </w:pPr>
      <w:r w:rsidRPr="00F81E34">
        <w:rPr>
          <w:rFonts w:ascii="Consolas" w:hAnsi="Consolas" w:cs="Arial"/>
          <w:b/>
          <w:bCs/>
          <w:sz w:val="28"/>
          <w:szCs w:val="28"/>
        </w:rPr>
        <w:t xml:space="preserve">ANEXO I </w:t>
      </w:r>
      <w:r w:rsidR="00962800">
        <w:rPr>
          <w:rFonts w:ascii="Consolas" w:hAnsi="Consolas" w:cs="Arial"/>
          <w:b/>
          <w:bCs/>
          <w:sz w:val="28"/>
          <w:szCs w:val="28"/>
        </w:rPr>
        <w:t>–</w:t>
      </w:r>
      <w:r w:rsidRPr="00F81E34">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7E652525"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1.1.</w:t>
      </w:r>
      <w:r w:rsidR="00B12A95" w:rsidRPr="00A35B54">
        <w:rPr>
          <w:rFonts w:ascii="Consolas" w:hAnsi="Consolas"/>
          <w:spacing w:val="-2"/>
          <w:sz w:val="28"/>
          <w:szCs w:val="28"/>
        </w:rPr>
        <w:t xml:space="preserve">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E06AF7">
        <w:rPr>
          <w:rFonts w:ascii="Consolas" w:hAnsi="Consolas" w:cs="Times New Roman"/>
          <w:bCs/>
          <w:sz w:val="28"/>
          <w:szCs w:val="28"/>
        </w:rPr>
        <w:t xml:space="preserve">Aquisição de </w:t>
      </w:r>
      <w:r w:rsidR="00E06AF7">
        <w:rPr>
          <w:rFonts w:ascii="Consolas" w:hAnsi="Consolas" w:cs="Times New Roman"/>
          <w:sz w:val="28"/>
          <w:szCs w:val="28"/>
        </w:rPr>
        <w:t>Suplementos Alimentares</w:t>
      </w:r>
      <w:r w:rsidR="009430E7" w:rsidRPr="00F81E34">
        <w:rPr>
          <w:rFonts w:ascii="Consolas" w:hAnsi="Consolas"/>
          <w:bCs/>
          <w:color w:val="auto"/>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2AB035CB" w14:textId="77777777" w:rsidR="000118C2" w:rsidRDefault="000118C2" w:rsidP="00A26463">
      <w:pPr>
        <w:pStyle w:val="Nivel2"/>
        <w:numPr>
          <w:ilvl w:val="0"/>
          <w:numId w:val="0"/>
        </w:numPr>
        <w:spacing w:before="0" w:after="0" w:line="240" w:lineRule="auto"/>
        <w:rPr>
          <w:rFonts w:ascii="Consolas" w:hAnsi="Consolas"/>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1447"/>
        <w:gridCol w:w="3120"/>
        <w:gridCol w:w="1089"/>
        <w:gridCol w:w="895"/>
        <w:gridCol w:w="1157"/>
        <w:gridCol w:w="1247"/>
      </w:tblGrid>
      <w:tr w:rsidR="007B4568" w:rsidRPr="007B4568" w14:paraId="7234E1C7" w14:textId="77777777" w:rsidTr="007B4568">
        <w:trPr>
          <w:trHeight w:val="20"/>
          <w:jc w:val="center"/>
        </w:trPr>
        <w:tc>
          <w:tcPr>
            <w:tcW w:w="674" w:type="dxa"/>
            <w:shd w:val="clear" w:color="auto" w:fill="D0CECE" w:themeFill="background2" w:themeFillShade="E6"/>
            <w:noWrap/>
            <w:vAlign w:val="center"/>
            <w:hideMark/>
          </w:tcPr>
          <w:p w14:paraId="37198A49" w14:textId="2FE3A4BF"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ITEM</w:t>
            </w:r>
          </w:p>
        </w:tc>
        <w:tc>
          <w:tcPr>
            <w:tcW w:w="1447" w:type="dxa"/>
            <w:shd w:val="clear" w:color="auto" w:fill="D0CECE" w:themeFill="background2" w:themeFillShade="E6"/>
            <w:noWrap/>
            <w:vAlign w:val="center"/>
            <w:hideMark/>
          </w:tcPr>
          <w:p w14:paraId="69DAE2D7" w14:textId="266801B1"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CÓDIGO</w:t>
            </w:r>
          </w:p>
        </w:tc>
        <w:tc>
          <w:tcPr>
            <w:tcW w:w="3120" w:type="dxa"/>
            <w:shd w:val="clear" w:color="auto" w:fill="D0CECE" w:themeFill="background2" w:themeFillShade="E6"/>
            <w:noWrap/>
            <w:vAlign w:val="center"/>
            <w:hideMark/>
          </w:tcPr>
          <w:p w14:paraId="0D3D4786" w14:textId="7F9E6467"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ESPECIFICAÇÃO</w:t>
            </w:r>
          </w:p>
        </w:tc>
        <w:tc>
          <w:tcPr>
            <w:tcW w:w="1089" w:type="dxa"/>
            <w:shd w:val="clear" w:color="auto" w:fill="D0CECE" w:themeFill="background2" w:themeFillShade="E6"/>
            <w:noWrap/>
            <w:vAlign w:val="center"/>
            <w:hideMark/>
          </w:tcPr>
          <w:p w14:paraId="02ED84FF" w14:textId="6B5485D1"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UNIDADE DE MEDIDA</w:t>
            </w:r>
          </w:p>
        </w:tc>
        <w:tc>
          <w:tcPr>
            <w:tcW w:w="895" w:type="dxa"/>
            <w:shd w:val="clear" w:color="auto" w:fill="D0CECE" w:themeFill="background2" w:themeFillShade="E6"/>
            <w:noWrap/>
            <w:vAlign w:val="center"/>
            <w:hideMark/>
          </w:tcPr>
          <w:p w14:paraId="6D13EFA5" w14:textId="67E9E3E1"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QUAN</w:t>
            </w:r>
            <w:r w:rsidR="007B4568">
              <w:rPr>
                <w:rFonts w:ascii="Consolas" w:hAnsi="Consolas" w:cs="Calibri"/>
                <w:b/>
                <w:bCs/>
                <w:color w:val="000000"/>
                <w:sz w:val="20"/>
                <w:szCs w:val="20"/>
              </w:rPr>
              <w:t>T.</w:t>
            </w:r>
          </w:p>
        </w:tc>
        <w:tc>
          <w:tcPr>
            <w:tcW w:w="1157" w:type="dxa"/>
            <w:shd w:val="clear" w:color="auto" w:fill="D0CECE" w:themeFill="background2" w:themeFillShade="E6"/>
            <w:noWrap/>
            <w:vAlign w:val="center"/>
            <w:hideMark/>
          </w:tcPr>
          <w:p w14:paraId="6B578733" w14:textId="4CE2938D"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VALOR UNITÁRIO</w:t>
            </w:r>
          </w:p>
          <w:p w14:paraId="30DD71F3" w14:textId="55745632"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R$</w:t>
            </w:r>
          </w:p>
        </w:tc>
        <w:tc>
          <w:tcPr>
            <w:tcW w:w="1247" w:type="dxa"/>
            <w:shd w:val="clear" w:color="auto" w:fill="D0CECE" w:themeFill="background2" w:themeFillShade="E6"/>
            <w:noWrap/>
            <w:vAlign w:val="center"/>
            <w:hideMark/>
          </w:tcPr>
          <w:p w14:paraId="3BAEEF35" w14:textId="1E30C0B3"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VALOR</w:t>
            </w:r>
          </w:p>
          <w:p w14:paraId="411B8D16" w14:textId="49ED82F2"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TOTAL</w:t>
            </w:r>
          </w:p>
          <w:p w14:paraId="3A693C23" w14:textId="2AF1FFB3" w:rsidR="00C05BD4" w:rsidRPr="007B4568" w:rsidRDefault="006218AD" w:rsidP="007B08DC">
            <w:pPr>
              <w:jc w:val="center"/>
              <w:rPr>
                <w:rFonts w:ascii="Consolas" w:hAnsi="Consolas" w:cs="Calibri"/>
                <w:b/>
                <w:bCs/>
                <w:color w:val="000000"/>
                <w:sz w:val="20"/>
                <w:szCs w:val="20"/>
              </w:rPr>
            </w:pPr>
            <w:r w:rsidRPr="007B4568">
              <w:rPr>
                <w:rFonts w:ascii="Consolas" w:hAnsi="Consolas" w:cs="Calibri"/>
                <w:b/>
                <w:bCs/>
                <w:color w:val="000000"/>
                <w:sz w:val="20"/>
                <w:szCs w:val="20"/>
              </w:rPr>
              <w:t>R$</w:t>
            </w:r>
          </w:p>
        </w:tc>
      </w:tr>
      <w:tr w:rsidR="007B4568" w:rsidRPr="007B4568" w14:paraId="7867653F" w14:textId="77777777" w:rsidTr="007B4568">
        <w:trPr>
          <w:trHeight w:val="20"/>
          <w:jc w:val="center"/>
        </w:trPr>
        <w:tc>
          <w:tcPr>
            <w:tcW w:w="9629" w:type="dxa"/>
            <w:gridSpan w:val="7"/>
            <w:shd w:val="clear" w:color="auto" w:fill="BFBFBF" w:themeFill="background1" w:themeFillShade="BF"/>
            <w:noWrap/>
            <w:vAlign w:val="bottom"/>
          </w:tcPr>
          <w:p w14:paraId="724C690F" w14:textId="77777777" w:rsidR="007B4568" w:rsidRPr="007B4568" w:rsidRDefault="007B4568" w:rsidP="007B4568">
            <w:pPr>
              <w:jc w:val="center"/>
              <w:rPr>
                <w:rFonts w:ascii="Consolas" w:hAnsi="Consolas" w:cs="Arial"/>
                <w:b/>
                <w:bCs/>
                <w:color w:val="000000"/>
                <w:sz w:val="20"/>
                <w:szCs w:val="20"/>
              </w:rPr>
            </w:pPr>
            <w:r w:rsidRPr="007B4568">
              <w:rPr>
                <w:rFonts w:ascii="Consolas" w:hAnsi="Consolas" w:cs="Arial"/>
                <w:b/>
                <w:bCs/>
                <w:color w:val="000000"/>
                <w:sz w:val="20"/>
                <w:szCs w:val="20"/>
              </w:rPr>
              <w:t>COTA RESERVADA</w:t>
            </w:r>
          </w:p>
        </w:tc>
      </w:tr>
      <w:tr w:rsidR="00152FCA" w:rsidRPr="007B4568" w14:paraId="66A475D1" w14:textId="77777777" w:rsidTr="007B4568">
        <w:trPr>
          <w:trHeight w:val="20"/>
          <w:jc w:val="center"/>
        </w:trPr>
        <w:tc>
          <w:tcPr>
            <w:tcW w:w="674" w:type="dxa"/>
            <w:shd w:val="clear" w:color="auto" w:fill="auto"/>
            <w:noWrap/>
            <w:vAlign w:val="bottom"/>
            <w:hideMark/>
          </w:tcPr>
          <w:p w14:paraId="76F385A7" w14:textId="11C78F30" w:rsidR="00152FCA" w:rsidRPr="007B4568" w:rsidRDefault="00152FCA" w:rsidP="00152FCA">
            <w:pPr>
              <w:jc w:val="center"/>
              <w:rPr>
                <w:rFonts w:ascii="Consolas" w:hAnsi="Consolas" w:cs="Calibri"/>
                <w:color w:val="000000"/>
                <w:sz w:val="20"/>
                <w:szCs w:val="20"/>
              </w:rPr>
            </w:pPr>
            <w:r w:rsidRPr="007B4568">
              <w:rPr>
                <w:rFonts w:ascii="Consolas" w:hAnsi="Consolas" w:cs="Arial"/>
                <w:color w:val="000000"/>
                <w:sz w:val="20"/>
                <w:szCs w:val="20"/>
              </w:rPr>
              <w:t>1</w:t>
            </w:r>
          </w:p>
        </w:tc>
        <w:tc>
          <w:tcPr>
            <w:tcW w:w="1447" w:type="dxa"/>
            <w:shd w:val="clear" w:color="auto" w:fill="auto"/>
            <w:noWrap/>
            <w:vAlign w:val="bottom"/>
            <w:hideMark/>
          </w:tcPr>
          <w:p w14:paraId="775B5EE9" w14:textId="62B1A497" w:rsidR="00152FCA" w:rsidRPr="007B4568" w:rsidRDefault="00152FCA" w:rsidP="00152FCA">
            <w:pPr>
              <w:jc w:val="center"/>
              <w:rPr>
                <w:rFonts w:ascii="Consolas" w:hAnsi="Consolas" w:cs="Calibri"/>
                <w:color w:val="000000"/>
                <w:sz w:val="20"/>
                <w:szCs w:val="20"/>
              </w:rPr>
            </w:pPr>
            <w:r w:rsidRPr="007B4568">
              <w:rPr>
                <w:rFonts w:ascii="Consolas" w:hAnsi="Consolas" w:cs="Arial"/>
                <w:color w:val="000000"/>
                <w:sz w:val="20"/>
                <w:szCs w:val="20"/>
              </w:rPr>
              <w:t>004.022.049</w:t>
            </w:r>
          </w:p>
        </w:tc>
        <w:tc>
          <w:tcPr>
            <w:tcW w:w="3120" w:type="dxa"/>
            <w:shd w:val="clear" w:color="auto" w:fill="auto"/>
            <w:noWrap/>
            <w:hideMark/>
          </w:tcPr>
          <w:p w14:paraId="07550B9B" w14:textId="3B8F0A82" w:rsidR="00152FCA" w:rsidRPr="007B4568" w:rsidRDefault="00152FCA" w:rsidP="00152FCA">
            <w:pPr>
              <w:jc w:val="both"/>
              <w:rPr>
                <w:rFonts w:ascii="Consolas" w:hAnsi="Consolas" w:cs="Calibri"/>
                <w:color w:val="000000"/>
                <w:sz w:val="20"/>
                <w:szCs w:val="20"/>
              </w:rPr>
            </w:pPr>
            <w:r w:rsidRPr="007B4568">
              <w:rPr>
                <w:rFonts w:ascii="Consolas" w:hAnsi="Consolas" w:cs="Arial"/>
                <w:color w:val="000000"/>
                <w:sz w:val="20"/>
                <w:szCs w:val="20"/>
              </w:rPr>
              <w:t>MISTURA CONCENTRADA DE AMINOÁCIDOS ESSENCIAIS E CONDICIONALMENTE ESSENCIAIS, ISENTA DE METIONINA, ENRIQUECIDA DE VITAMINAS E MINERAIS. FÓRMULA INDICADA PARA O MANEJO NUTRICIONAL DE PACIENTES COM DIAGNÓSTICO DE HOMOCISTINÚRIA MAIORES DE 1 ANO DE IDADE. 500GR. HCYSMED B.</w:t>
            </w:r>
          </w:p>
        </w:tc>
        <w:tc>
          <w:tcPr>
            <w:tcW w:w="1089" w:type="dxa"/>
            <w:shd w:val="clear" w:color="auto" w:fill="auto"/>
            <w:noWrap/>
            <w:vAlign w:val="bottom"/>
            <w:hideMark/>
          </w:tcPr>
          <w:p w14:paraId="64AAEFA1" w14:textId="151A647D" w:rsidR="00152FCA" w:rsidRPr="007B4568" w:rsidRDefault="00152FCA" w:rsidP="00152FCA">
            <w:pPr>
              <w:jc w:val="center"/>
              <w:rPr>
                <w:rFonts w:ascii="Consolas" w:hAnsi="Consolas" w:cs="Calibri"/>
                <w:color w:val="000000"/>
                <w:sz w:val="20"/>
                <w:szCs w:val="20"/>
              </w:rPr>
            </w:pPr>
            <w:r w:rsidRPr="007B4568">
              <w:rPr>
                <w:rFonts w:ascii="Consolas" w:hAnsi="Consolas" w:cs="Arial"/>
                <w:color w:val="000000"/>
                <w:sz w:val="20"/>
                <w:szCs w:val="20"/>
              </w:rPr>
              <w:t>LATA</w:t>
            </w:r>
          </w:p>
        </w:tc>
        <w:tc>
          <w:tcPr>
            <w:tcW w:w="895" w:type="dxa"/>
            <w:shd w:val="clear" w:color="auto" w:fill="auto"/>
            <w:noWrap/>
            <w:vAlign w:val="bottom"/>
            <w:hideMark/>
          </w:tcPr>
          <w:p w14:paraId="0CB7E7C8" w14:textId="0BF11D3C" w:rsidR="00152FCA" w:rsidRPr="007B4568" w:rsidRDefault="007B4568" w:rsidP="007B4568">
            <w:pPr>
              <w:jc w:val="center"/>
              <w:rPr>
                <w:rFonts w:ascii="Consolas" w:hAnsi="Consolas" w:cs="Arial"/>
                <w:color w:val="000000"/>
                <w:sz w:val="20"/>
                <w:szCs w:val="20"/>
              </w:rPr>
            </w:pPr>
            <w:r w:rsidRPr="007B4568">
              <w:rPr>
                <w:rFonts w:ascii="Consolas" w:hAnsi="Consolas" w:cs="Arial"/>
                <w:color w:val="000000"/>
                <w:sz w:val="20"/>
                <w:szCs w:val="20"/>
              </w:rPr>
              <w:t>45,</w:t>
            </w:r>
          </w:p>
        </w:tc>
        <w:tc>
          <w:tcPr>
            <w:tcW w:w="1157" w:type="dxa"/>
            <w:shd w:val="clear" w:color="auto" w:fill="auto"/>
            <w:noWrap/>
            <w:vAlign w:val="bottom"/>
            <w:hideMark/>
          </w:tcPr>
          <w:p w14:paraId="0643938A" w14:textId="2275A62A" w:rsidR="00152FCA" w:rsidRPr="007B4568" w:rsidRDefault="00152FCA" w:rsidP="00152FCA">
            <w:pPr>
              <w:jc w:val="right"/>
              <w:rPr>
                <w:rFonts w:ascii="Consolas" w:hAnsi="Consolas" w:cs="Calibri"/>
                <w:color w:val="000000"/>
                <w:sz w:val="20"/>
                <w:szCs w:val="20"/>
              </w:rPr>
            </w:pPr>
            <w:r w:rsidRPr="007B4568">
              <w:rPr>
                <w:rFonts w:ascii="Consolas" w:hAnsi="Consolas" w:cs="Arial"/>
                <w:color w:val="000000"/>
                <w:sz w:val="20"/>
                <w:szCs w:val="20"/>
              </w:rPr>
              <w:t>2.223,33</w:t>
            </w:r>
          </w:p>
        </w:tc>
        <w:tc>
          <w:tcPr>
            <w:tcW w:w="1247" w:type="dxa"/>
            <w:shd w:val="clear" w:color="auto" w:fill="auto"/>
            <w:noWrap/>
            <w:vAlign w:val="bottom"/>
            <w:hideMark/>
          </w:tcPr>
          <w:p w14:paraId="697FCB3B" w14:textId="0204A443" w:rsidR="00152FCA" w:rsidRPr="007B4568" w:rsidRDefault="007B4568" w:rsidP="007B4568">
            <w:pPr>
              <w:jc w:val="right"/>
              <w:rPr>
                <w:rFonts w:ascii="Consolas" w:hAnsi="Consolas" w:cs="Arial"/>
                <w:color w:val="000000"/>
                <w:sz w:val="20"/>
                <w:szCs w:val="20"/>
              </w:rPr>
            </w:pPr>
            <w:r w:rsidRPr="007B4568">
              <w:rPr>
                <w:rFonts w:ascii="Consolas" w:hAnsi="Consolas" w:cs="Arial"/>
                <w:color w:val="000000"/>
                <w:sz w:val="20"/>
                <w:szCs w:val="20"/>
              </w:rPr>
              <w:t>100.049,85</w:t>
            </w:r>
          </w:p>
        </w:tc>
      </w:tr>
      <w:tr w:rsidR="007B4568" w:rsidRPr="007B4568" w14:paraId="08183C79" w14:textId="77777777" w:rsidTr="007B4568">
        <w:trPr>
          <w:trHeight w:val="20"/>
          <w:jc w:val="center"/>
        </w:trPr>
        <w:tc>
          <w:tcPr>
            <w:tcW w:w="9629" w:type="dxa"/>
            <w:gridSpan w:val="7"/>
            <w:shd w:val="clear" w:color="auto" w:fill="BFBFBF" w:themeFill="background1" w:themeFillShade="BF"/>
            <w:noWrap/>
            <w:vAlign w:val="bottom"/>
          </w:tcPr>
          <w:p w14:paraId="66F96157" w14:textId="77777777" w:rsidR="007B4568" w:rsidRPr="007B4568" w:rsidRDefault="007B4568" w:rsidP="007B4568">
            <w:pPr>
              <w:jc w:val="center"/>
              <w:rPr>
                <w:rFonts w:ascii="Consolas" w:hAnsi="Consolas" w:cs="Arial"/>
                <w:b/>
                <w:bCs/>
                <w:color w:val="000000"/>
                <w:sz w:val="20"/>
                <w:szCs w:val="20"/>
              </w:rPr>
            </w:pPr>
            <w:r w:rsidRPr="007B4568">
              <w:rPr>
                <w:rFonts w:ascii="Consolas" w:hAnsi="Consolas" w:cs="Arial"/>
                <w:b/>
                <w:bCs/>
                <w:color w:val="000000"/>
                <w:sz w:val="20"/>
                <w:szCs w:val="20"/>
              </w:rPr>
              <w:t>COTA RESERVADA</w:t>
            </w:r>
          </w:p>
        </w:tc>
      </w:tr>
      <w:tr w:rsidR="007B4568" w:rsidRPr="007B4568" w14:paraId="451853AB" w14:textId="77777777" w:rsidTr="007B4568">
        <w:trPr>
          <w:trHeight w:val="20"/>
          <w:jc w:val="center"/>
        </w:trPr>
        <w:tc>
          <w:tcPr>
            <w:tcW w:w="674" w:type="dxa"/>
            <w:shd w:val="clear" w:color="auto" w:fill="auto"/>
            <w:noWrap/>
            <w:vAlign w:val="bottom"/>
          </w:tcPr>
          <w:p w14:paraId="5718D737" w14:textId="52AA88DE" w:rsidR="007B4568" w:rsidRPr="007B4568" w:rsidRDefault="007B4568" w:rsidP="007B4568">
            <w:pPr>
              <w:jc w:val="center"/>
              <w:rPr>
                <w:rFonts w:ascii="Consolas" w:hAnsi="Consolas" w:cs="Arial"/>
                <w:color w:val="000000"/>
                <w:sz w:val="20"/>
                <w:szCs w:val="20"/>
              </w:rPr>
            </w:pPr>
            <w:r w:rsidRPr="007B4568">
              <w:rPr>
                <w:rFonts w:ascii="Consolas" w:hAnsi="Consolas" w:cs="Arial"/>
                <w:color w:val="000000"/>
                <w:sz w:val="20"/>
                <w:szCs w:val="20"/>
              </w:rPr>
              <w:t>2</w:t>
            </w:r>
          </w:p>
        </w:tc>
        <w:tc>
          <w:tcPr>
            <w:tcW w:w="1447" w:type="dxa"/>
            <w:shd w:val="clear" w:color="auto" w:fill="auto"/>
            <w:noWrap/>
            <w:vAlign w:val="bottom"/>
          </w:tcPr>
          <w:p w14:paraId="6F054566" w14:textId="4CDBCD68" w:rsidR="007B4568" w:rsidRPr="007B4568" w:rsidRDefault="007B4568" w:rsidP="007B4568">
            <w:pPr>
              <w:jc w:val="center"/>
              <w:rPr>
                <w:rFonts w:ascii="Consolas" w:hAnsi="Consolas" w:cs="Arial"/>
                <w:color w:val="000000"/>
                <w:sz w:val="20"/>
                <w:szCs w:val="20"/>
              </w:rPr>
            </w:pPr>
            <w:r w:rsidRPr="007B4568">
              <w:rPr>
                <w:rFonts w:ascii="Consolas" w:hAnsi="Consolas" w:cs="Arial"/>
                <w:color w:val="000000"/>
                <w:sz w:val="20"/>
                <w:szCs w:val="20"/>
              </w:rPr>
              <w:t>004.022.049</w:t>
            </w:r>
          </w:p>
        </w:tc>
        <w:tc>
          <w:tcPr>
            <w:tcW w:w="3120" w:type="dxa"/>
            <w:shd w:val="clear" w:color="auto" w:fill="auto"/>
            <w:noWrap/>
          </w:tcPr>
          <w:p w14:paraId="384453E4" w14:textId="5860370F" w:rsidR="007B4568" w:rsidRPr="007B4568" w:rsidRDefault="007B4568" w:rsidP="00152FCA">
            <w:pPr>
              <w:jc w:val="both"/>
              <w:rPr>
                <w:rFonts w:ascii="Consolas" w:hAnsi="Consolas" w:cs="Arial"/>
                <w:color w:val="000000"/>
                <w:sz w:val="20"/>
                <w:szCs w:val="20"/>
              </w:rPr>
            </w:pPr>
            <w:r w:rsidRPr="007B4568">
              <w:rPr>
                <w:rFonts w:ascii="Consolas" w:hAnsi="Consolas" w:cs="Arial"/>
                <w:color w:val="000000"/>
                <w:sz w:val="20"/>
                <w:szCs w:val="20"/>
              </w:rPr>
              <w:t>MISTURA CONCENTRADA DE AMINOÁCIDOS ESSENCIAIS E CONDICIONALMENTE ESSENCIAIS, ISENTA DE METIONINA, ENRIQUECIDA DE VITAMINAS E MINERAIS. FÓRMULA INDICADA PARA O MANEJO NUTRICIONAL DE PACIENTES COM DIAGNÓSTICO DE HOMOCISTINÚRIA MAIORES DE 1 ANO DE IDADE. 500GR. HCYSMED B.</w:t>
            </w:r>
          </w:p>
        </w:tc>
        <w:tc>
          <w:tcPr>
            <w:tcW w:w="1089" w:type="dxa"/>
            <w:shd w:val="clear" w:color="auto" w:fill="auto"/>
            <w:noWrap/>
            <w:vAlign w:val="bottom"/>
          </w:tcPr>
          <w:p w14:paraId="305312CB" w14:textId="646E59C6" w:rsidR="007B4568" w:rsidRPr="007B4568" w:rsidRDefault="007B4568" w:rsidP="00152FCA">
            <w:pPr>
              <w:jc w:val="center"/>
              <w:rPr>
                <w:rFonts w:ascii="Consolas" w:hAnsi="Consolas" w:cs="Arial"/>
                <w:color w:val="000000"/>
                <w:sz w:val="20"/>
                <w:szCs w:val="20"/>
              </w:rPr>
            </w:pPr>
            <w:r w:rsidRPr="007B4568">
              <w:rPr>
                <w:rFonts w:ascii="Consolas" w:hAnsi="Consolas" w:cs="Arial"/>
                <w:color w:val="000000"/>
                <w:sz w:val="20"/>
                <w:szCs w:val="20"/>
              </w:rPr>
              <w:t>LATA</w:t>
            </w:r>
          </w:p>
        </w:tc>
        <w:tc>
          <w:tcPr>
            <w:tcW w:w="895" w:type="dxa"/>
            <w:shd w:val="clear" w:color="auto" w:fill="auto"/>
            <w:noWrap/>
            <w:vAlign w:val="bottom"/>
          </w:tcPr>
          <w:p w14:paraId="7E04BBBA" w14:textId="1C0D6289" w:rsidR="007B4568" w:rsidRPr="007B4568" w:rsidRDefault="007B4568" w:rsidP="007B4568">
            <w:pPr>
              <w:jc w:val="center"/>
              <w:rPr>
                <w:rFonts w:ascii="Consolas" w:hAnsi="Consolas" w:cs="Arial"/>
                <w:color w:val="000000"/>
                <w:sz w:val="20"/>
                <w:szCs w:val="20"/>
              </w:rPr>
            </w:pPr>
            <w:r w:rsidRPr="007B4568">
              <w:rPr>
                <w:rFonts w:ascii="Consolas" w:hAnsi="Consolas" w:cs="Arial"/>
                <w:color w:val="000000"/>
                <w:sz w:val="20"/>
                <w:szCs w:val="20"/>
              </w:rPr>
              <w:t>15,</w:t>
            </w:r>
          </w:p>
        </w:tc>
        <w:tc>
          <w:tcPr>
            <w:tcW w:w="1157" w:type="dxa"/>
            <w:shd w:val="clear" w:color="auto" w:fill="auto"/>
            <w:noWrap/>
            <w:vAlign w:val="bottom"/>
          </w:tcPr>
          <w:p w14:paraId="16A2C170" w14:textId="07BCFDFB" w:rsidR="007B4568" w:rsidRPr="007B4568" w:rsidRDefault="007B4568" w:rsidP="007B4568">
            <w:pPr>
              <w:jc w:val="right"/>
              <w:rPr>
                <w:rFonts w:ascii="Consolas" w:hAnsi="Consolas" w:cs="Arial"/>
                <w:color w:val="000000"/>
                <w:sz w:val="20"/>
                <w:szCs w:val="20"/>
              </w:rPr>
            </w:pPr>
            <w:r w:rsidRPr="007B4568">
              <w:rPr>
                <w:rFonts w:ascii="Consolas" w:hAnsi="Consolas" w:cs="Arial"/>
                <w:color w:val="000000"/>
                <w:sz w:val="20"/>
                <w:szCs w:val="20"/>
              </w:rPr>
              <w:t>2.223,33</w:t>
            </w:r>
          </w:p>
        </w:tc>
        <w:tc>
          <w:tcPr>
            <w:tcW w:w="1247" w:type="dxa"/>
            <w:shd w:val="clear" w:color="auto" w:fill="auto"/>
            <w:noWrap/>
            <w:vAlign w:val="bottom"/>
          </w:tcPr>
          <w:p w14:paraId="7CE3AAB1" w14:textId="05F007D2" w:rsidR="007B4568" w:rsidRPr="007B4568" w:rsidRDefault="007B4568" w:rsidP="007B4568">
            <w:pPr>
              <w:jc w:val="right"/>
              <w:rPr>
                <w:rFonts w:ascii="Consolas" w:hAnsi="Consolas" w:cs="Arial"/>
                <w:color w:val="000000"/>
                <w:sz w:val="20"/>
                <w:szCs w:val="20"/>
              </w:rPr>
            </w:pPr>
            <w:r w:rsidRPr="007B4568">
              <w:rPr>
                <w:rFonts w:ascii="Consolas" w:hAnsi="Consolas" w:cs="Arial"/>
                <w:color w:val="000000"/>
                <w:sz w:val="20"/>
                <w:szCs w:val="20"/>
              </w:rPr>
              <w:t>33.349,95</w:t>
            </w:r>
          </w:p>
        </w:tc>
      </w:tr>
    </w:tbl>
    <w:p w14:paraId="77D95A5C" w14:textId="77777777" w:rsidR="00FE2A4A" w:rsidRPr="00F81E34" w:rsidRDefault="00FE2A4A" w:rsidP="00A26463">
      <w:pPr>
        <w:pStyle w:val="Nivel2"/>
        <w:numPr>
          <w:ilvl w:val="0"/>
          <w:numId w:val="0"/>
        </w:numPr>
        <w:spacing w:before="0" w:after="0" w:line="240" w:lineRule="auto"/>
        <w:rPr>
          <w:rFonts w:ascii="Consolas" w:hAnsi="Consolas"/>
          <w:color w:val="auto"/>
          <w:sz w:val="28"/>
          <w:szCs w:val="28"/>
        </w:rPr>
      </w:pPr>
    </w:p>
    <w:p w14:paraId="5AC8D74F" w14:textId="173D5562" w:rsidR="006B6C73" w:rsidRPr="00F81E34"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w:t>
      </w:r>
      <w:r w:rsidR="00F842E1" w:rsidRPr="00C21CFD">
        <w:rPr>
          <w:rFonts w:ascii="Consolas" w:hAnsi="Consolas"/>
          <w:sz w:val="28"/>
          <w:szCs w:val="28"/>
        </w:rPr>
        <w:t>Decreto nº 2612, de 04 de janeiro de 2024</w:t>
      </w:r>
      <w:r w:rsidR="006B6C73" w:rsidRPr="00F81E34">
        <w:rPr>
          <w:rFonts w:ascii="Consolas" w:hAnsi="Consolas"/>
          <w:color w:val="auto"/>
          <w:sz w:val="28"/>
          <w:szCs w:val="28"/>
        </w:rPr>
        <w:t>.</w:t>
      </w:r>
    </w:p>
    <w:p w14:paraId="44ABB788" w14:textId="77777777" w:rsidR="00A15F32" w:rsidRPr="00F81E34" w:rsidRDefault="00A15F32" w:rsidP="00632D2A">
      <w:pPr>
        <w:pStyle w:val="Nivel2"/>
        <w:numPr>
          <w:ilvl w:val="0"/>
          <w:numId w:val="0"/>
        </w:numPr>
        <w:spacing w:before="0" w:after="0" w:line="240" w:lineRule="auto"/>
        <w:rPr>
          <w:rFonts w:ascii="Consolas" w:hAnsi="Consolas"/>
          <w:color w:val="auto"/>
          <w:sz w:val="28"/>
          <w:szCs w:val="28"/>
        </w:rPr>
      </w:pPr>
    </w:p>
    <w:p w14:paraId="1CA4F9E9" w14:textId="7946965A" w:rsidR="00A15F32"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3DA3425D" w14:textId="4D113C85" w:rsidR="003D42F2" w:rsidRPr="00F81E34" w:rsidRDefault="00632D2A" w:rsidP="007979F9">
      <w:pPr>
        <w:jc w:val="both"/>
        <w:rPr>
          <w:rFonts w:ascii="Consolas" w:eastAsia="Calibri" w:hAnsi="Consolas"/>
          <w:sz w:val="28"/>
          <w:szCs w:val="28"/>
        </w:rPr>
      </w:pPr>
      <w:r w:rsidRPr="00F81E34">
        <w:rPr>
          <w:rFonts w:ascii="Consolas" w:hAnsi="Consolas"/>
          <w:sz w:val="28"/>
          <w:szCs w:val="28"/>
        </w:rPr>
        <w:lastRenderedPageBreak/>
        <w:t xml:space="preserve">1.4. </w:t>
      </w:r>
      <w:r w:rsidR="00176000" w:rsidRPr="00F81E34">
        <w:rPr>
          <w:rFonts w:ascii="Consolas" w:eastAsia="Calibri" w:hAnsi="Consolas"/>
          <w:sz w:val="28"/>
          <w:szCs w:val="28"/>
        </w:rPr>
        <w:t xml:space="preserve">O custo estimado total da contratação é de </w:t>
      </w:r>
      <w:r w:rsidR="006218AD" w:rsidRPr="006218AD">
        <w:rPr>
          <w:rFonts w:ascii="Consolas" w:hAnsi="Consolas" w:cs="Arial"/>
          <w:sz w:val="28"/>
          <w:szCs w:val="28"/>
        </w:rPr>
        <w:t xml:space="preserve">R$ </w:t>
      </w:r>
      <w:r w:rsidR="00E06AF7" w:rsidRPr="00E06AF7">
        <w:rPr>
          <w:rFonts w:ascii="Consolas" w:hAnsi="Consolas" w:cs="Arial"/>
          <w:color w:val="000000"/>
          <w:sz w:val="28"/>
          <w:szCs w:val="28"/>
        </w:rPr>
        <w:t>133.399,80 (cento e trinta e três mil e trezentos e noventa e nove reais e oitenta centavos)</w:t>
      </w:r>
      <w:r w:rsidRPr="00F81E34">
        <w:rPr>
          <w:rFonts w:ascii="Consolas" w:eastAsia="Calibri" w:hAnsi="Consolas"/>
          <w:sz w:val="28"/>
          <w:szCs w:val="28"/>
        </w:rPr>
        <w:t xml:space="preserve">, </w:t>
      </w:r>
      <w:r w:rsidR="00176000" w:rsidRPr="00F81E34">
        <w:rPr>
          <w:rFonts w:ascii="Consolas" w:eastAsia="Calibri" w:hAnsi="Consolas"/>
          <w:sz w:val="28"/>
          <w:szCs w:val="28"/>
        </w:rPr>
        <w:t>conforme custos unitários apostos na tabela acima.</w:t>
      </w:r>
    </w:p>
    <w:p w14:paraId="1D6D9B17" w14:textId="77777777" w:rsidR="00A15F32" w:rsidRPr="00F81E34"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F81E3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2C242820" w14:textId="77777777" w:rsidR="00EE708C" w:rsidRPr="00F81E34" w:rsidRDefault="00EE708C"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50A523ED" w14:textId="7A278422" w:rsidR="006B6C73"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F81E34"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F81E34"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2127835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6EDB0F7E" w14:textId="77777777" w:rsidR="00772388" w:rsidRPr="00F81E34" w:rsidRDefault="00772388"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F81E34" w:rsidRDefault="00A21231" w:rsidP="00EE691A">
      <w:pPr>
        <w:pStyle w:val="Nivel01"/>
        <w:rPr>
          <w:rFonts w:ascii="Consolas" w:hAnsi="Consolas"/>
          <w:sz w:val="28"/>
          <w:szCs w:val="28"/>
        </w:rPr>
      </w:pPr>
      <w:r w:rsidRPr="00F81E34">
        <w:rPr>
          <w:rFonts w:ascii="Consolas" w:hAnsi="Consolas"/>
          <w:sz w:val="28"/>
          <w:szCs w:val="28"/>
        </w:rPr>
        <w:t xml:space="preserve">4. </w:t>
      </w:r>
      <w:r w:rsidR="007E1009" w:rsidRPr="00F81E34">
        <w:rPr>
          <w:rFonts w:ascii="Consolas" w:hAnsi="Consolas"/>
          <w:sz w:val="28"/>
          <w:szCs w:val="28"/>
        </w:rPr>
        <w:t>REQUISITOS DA CONTRATAÇÃO</w:t>
      </w:r>
      <w:r w:rsidRPr="00F81E34">
        <w:rPr>
          <w:rFonts w:ascii="Consolas" w:hAnsi="Consolas"/>
          <w:sz w:val="28"/>
          <w:szCs w:val="28"/>
        </w:rPr>
        <w:t>:</w:t>
      </w:r>
    </w:p>
    <w:p w14:paraId="49A6E72E" w14:textId="77777777" w:rsidR="007E1009" w:rsidRPr="00F81E34" w:rsidRDefault="007E1009" w:rsidP="007E1009">
      <w:pPr>
        <w:jc w:val="both"/>
        <w:rPr>
          <w:rFonts w:ascii="Consolas" w:hAnsi="Consolas" w:cs="Arial"/>
          <w:sz w:val="28"/>
          <w:szCs w:val="28"/>
        </w:rPr>
      </w:pPr>
    </w:p>
    <w:p w14:paraId="22FFA61B" w14:textId="77777777" w:rsidR="007E1009" w:rsidRPr="00F81E34" w:rsidRDefault="007E1009" w:rsidP="007E1009">
      <w:pPr>
        <w:autoSpaceDE w:val="0"/>
        <w:autoSpaceDN w:val="0"/>
        <w:adjustRightInd w:val="0"/>
        <w:rPr>
          <w:rFonts w:ascii="Consolas" w:hAnsi="Consolas" w:cs="Arial"/>
          <w:b/>
          <w:bCs/>
          <w:sz w:val="28"/>
          <w:szCs w:val="28"/>
        </w:rPr>
      </w:pPr>
      <w:r w:rsidRPr="00F81E34">
        <w:rPr>
          <w:rFonts w:ascii="Consolas" w:hAnsi="Consolas" w:cs="Arial"/>
          <w:b/>
          <w:bCs/>
          <w:sz w:val="28"/>
          <w:szCs w:val="28"/>
        </w:rPr>
        <w:t>SUSTENTABILIDADE</w:t>
      </w:r>
    </w:p>
    <w:p w14:paraId="669D740B" w14:textId="77777777" w:rsidR="00575683" w:rsidRPr="007A33C1" w:rsidRDefault="00575683" w:rsidP="007E1009">
      <w:pPr>
        <w:autoSpaceDE w:val="0"/>
        <w:autoSpaceDN w:val="0"/>
        <w:adjustRightInd w:val="0"/>
        <w:rPr>
          <w:rFonts w:ascii="Consolas" w:hAnsi="Consolas" w:cs="Arial"/>
          <w:b/>
          <w:bCs/>
          <w:sz w:val="28"/>
          <w:szCs w:val="28"/>
        </w:rPr>
      </w:pPr>
    </w:p>
    <w:p w14:paraId="606C12D8" w14:textId="11E49B45" w:rsidR="007A33C1" w:rsidRDefault="007A33C1"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A33C1">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p>
    <w:p w14:paraId="790CBCA2" w14:textId="77777777" w:rsidR="005B5AB4" w:rsidRPr="005B5AB4" w:rsidRDefault="005B5AB4"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256A68" w14:textId="78AD9992" w:rsidR="005B5AB4" w:rsidRPr="005B5AB4" w:rsidRDefault="005B5AB4"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B5AB4">
        <w:rPr>
          <w:rFonts w:ascii="Consolas" w:hAnsi="Consolas"/>
          <w:color w:val="auto"/>
          <w:sz w:val="28"/>
          <w:szCs w:val="28"/>
        </w:rPr>
        <w:t>4.1.1. Só será admitida a oferta de produto previamente notificado/registrado na ANVISA, conforme a Lei nº 6.360, de 1976 e Decreto nº 8.077, de 2013.</w:t>
      </w:r>
    </w:p>
    <w:p w14:paraId="2D1BE407" w14:textId="77777777" w:rsidR="007A33C1" w:rsidRPr="005B5AB4" w:rsidRDefault="007A33C1"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7A33C1" w:rsidRDefault="006B6C73" w:rsidP="00EE691A">
      <w:pPr>
        <w:pStyle w:val="Nvel1-SemNumPreto"/>
        <w:rPr>
          <w:rFonts w:ascii="Consolas" w:hAnsi="Consolas"/>
          <w:sz w:val="28"/>
          <w:szCs w:val="28"/>
        </w:rPr>
      </w:pPr>
      <w:r w:rsidRPr="007A33C1">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669CF3CC" w14:textId="2402FD99" w:rsidR="00C05BD4" w:rsidRPr="00F81E34" w:rsidRDefault="001D0251" w:rsidP="001D025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4.2.</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0092A0A5"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lastRenderedPageBreak/>
        <w:t>GARANTIA DA CONTRATAÇÃO</w:t>
      </w:r>
    </w:p>
    <w:p w14:paraId="3A84B5A4" w14:textId="77777777" w:rsidR="00575683" w:rsidRPr="00F81E34" w:rsidRDefault="00575683" w:rsidP="00EE691A">
      <w:pPr>
        <w:pStyle w:val="Nvel1-SemNumPreto"/>
        <w:rPr>
          <w:rFonts w:ascii="Consolas" w:hAnsi="Consolas"/>
          <w:sz w:val="28"/>
          <w:szCs w:val="28"/>
        </w:rPr>
      </w:pPr>
    </w:p>
    <w:p w14:paraId="19D26BA8" w14:textId="1EFF27EB" w:rsidR="006B6C73" w:rsidRPr="00F81E34"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4.3.</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6"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313ED004" w14:textId="77777777" w:rsidR="00A15F32" w:rsidRPr="00F81E34"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3DAB1998" w:rsidR="006B6C73" w:rsidRPr="00F81E34" w:rsidRDefault="00CD3C56" w:rsidP="00CD3C5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4.4.</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1B1D4468" w14:textId="77777777" w:rsidR="00BD54CD" w:rsidRPr="00F81E34" w:rsidRDefault="00BD54CD" w:rsidP="00A26463">
      <w:pPr>
        <w:pStyle w:val="Nivel2"/>
        <w:numPr>
          <w:ilvl w:val="0"/>
          <w:numId w:val="0"/>
        </w:numPr>
        <w:spacing w:before="0" w:after="0" w:line="240" w:lineRule="auto"/>
        <w:rPr>
          <w:rFonts w:ascii="Consolas" w:hAnsi="Consolas"/>
          <w:color w:val="auto"/>
          <w:sz w:val="28"/>
          <w:szCs w:val="28"/>
        </w:rPr>
      </w:pPr>
    </w:p>
    <w:p w14:paraId="5009ED6A" w14:textId="396A5721" w:rsidR="006B6C73" w:rsidRPr="00F81E34" w:rsidRDefault="008128FE" w:rsidP="00EE691A">
      <w:pPr>
        <w:pStyle w:val="Nivel01"/>
        <w:rPr>
          <w:rFonts w:ascii="Consolas" w:hAnsi="Consolas"/>
          <w:sz w:val="28"/>
          <w:szCs w:val="28"/>
        </w:rPr>
      </w:pPr>
      <w:r w:rsidRPr="00F81E34">
        <w:rPr>
          <w:rFonts w:ascii="Consolas" w:hAnsi="Consolas"/>
          <w:sz w:val="28"/>
          <w:szCs w:val="28"/>
        </w:rPr>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BF0B46" w:rsidRDefault="006B6C73" w:rsidP="00A26463">
      <w:pPr>
        <w:jc w:val="both"/>
        <w:rPr>
          <w:rFonts w:ascii="Consolas" w:hAnsi="Consolas" w:cs="Arial"/>
          <w:sz w:val="28"/>
          <w:szCs w:val="28"/>
        </w:rPr>
      </w:pPr>
    </w:p>
    <w:p w14:paraId="3A33269B" w14:textId="77777777" w:rsidR="006B6C73" w:rsidRPr="00BF0B46" w:rsidRDefault="006B6C73" w:rsidP="00EE691A">
      <w:pPr>
        <w:pStyle w:val="Nvel1-SemNum"/>
        <w:rPr>
          <w:rFonts w:ascii="Consolas" w:hAnsi="Consolas"/>
          <w:sz w:val="28"/>
          <w:szCs w:val="28"/>
        </w:rPr>
      </w:pPr>
      <w:r w:rsidRPr="00BF0B46">
        <w:rPr>
          <w:rFonts w:ascii="Consolas" w:hAnsi="Consolas"/>
          <w:sz w:val="28"/>
          <w:szCs w:val="28"/>
        </w:rPr>
        <w:t>CONDIÇÕES DE ENTREGA</w:t>
      </w:r>
    </w:p>
    <w:p w14:paraId="79FC0FF7" w14:textId="77777777" w:rsidR="00575683" w:rsidRPr="00DA4743" w:rsidRDefault="00575683" w:rsidP="007A0BCC">
      <w:pPr>
        <w:pStyle w:val="Nvel1-SemNum"/>
        <w:rPr>
          <w:rFonts w:ascii="Consolas" w:hAnsi="Consolas"/>
          <w:sz w:val="28"/>
          <w:szCs w:val="28"/>
        </w:rPr>
      </w:pPr>
    </w:p>
    <w:p w14:paraId="3AEFBF07" w14:textId="09BF0371" w:rsidR="007B4568" w:rsidRPr="00BF0B46" w:rsidRDefault="007B4568" w:rsidP="007B4568">
      <w:pPr>
        <w:pStyle w:val="Nvel2-Red"/>
        <w:numPr>
          <w:ilvl w:val="0"/>
          <w:numId w:val="0"/>
        </w:numPr>
        <w:tabs>
          <w:tab w:val="left" w:pos="708"/>
        </w:tabs>
        <w:spacing w:before="0" w:after="0" w:line="240" w:lineRule="auto"/>
        <w:rPr>
          <w:rFonts w:ascii="Consolas" w:hAnsi="Consolas"/>
          <w:i w:val="0"/>
          <w:iCs w:val="0"/>
          <w:color w:val="auto"/>
          <w:sz w:val="28"/>
          <w:szCs w:val="28"/>
        </w:rPr>
      </w:pPr>
      <w:r w:rsidRPr="0057787D">
        <w:rPr>
          <w:rFonts w:ascii="Consolas" w:hAnsi="Consolas"/>
          <w:bCs/>
          <w:i w:val="0"/>
          <w:iCs w:val="0"/>
          <w:color w:val="auto"/>
          <w:sz w:val="28"/>
          <w:szCs w:val="28"/>
        </w:rPr>
        <w:t>5.1. O prazo de entrega do(s) item(</w:t>
      </w:r>
      <w:proofErr w:type="spellStart"/>
      <w:r w:rsidRPr="0057787D">
        <w:rPr>
          <w:rFonts w:ascii="Consolas" w:hAnsi="Consolas"/>
          <w:bCs/>
          <w:i w:val="0"/>
          <w:iCs w:val="0"/>
          <w:color w:val="auto"/>
          <w:sz w:val="28"/>
          <w:szCs w:val="28"/>
        </w:rPr>
        <w:t>ns</w:t>
      </w:r>
      <w:proofErr w:type="spellEnd"/>
      <w:r w:rsidRPr="0057787D">
        <w:rPr>
          <w:rFonts w:ascii="Consolas" w:hAnsi="Consolas"/>
          <w:bCs/>
          <w:i w:val="0"/>
          <w:iCs w:val="0"/>
          <w:color w:val="auto"/>
          <w:sz w:val="28"/>
          <w:szCs w:val="28"/>
        </w:rPr>
        <w:t xml:space="preserve">) é de </w:t>
      </w:r>
      <w:r w:rsidR="0057787D" w:rsidRPr="0057787D">
        <w:rPr>
          <w:rFonts w:ascii="Consolas" w:hAnsi="Consolas"/>
          <w:bCs/>
          <w:i w:val="0"/>
          <w:iCs w:val="0"/>
          <w:color w:val="auto"/>
          <w:sz w:val="28"/>
          <w:szCs w:val="28"/>
        </w:rPr>
        <w:t>10</w:t>
      </w:r>
      <w:r w:rsidRPr="0057787D">
        <w:rPr>
          <w:rFonts w:ascii="Consolas" w:hAnsi="Consolas"/>
          <w:bCs/>
          <w:i w:val="0"/>
          <w:iCs w:val="0"/>
          <w:color w:val="auto"/>
          <w:sz w:val="28"/>
          <w:szCs w:val="28"/>
        </w:rPr>
        <w:t xml:space="preserve"> (</w:t>
      </w:r>
      <w:r w:rsidR="0057787D" w:rsidRPr="0057787D">
        <w:rPr>
          <w:rFonts w:ascii="Consolas" w:hAnsi="Consolas"/>
          <w:bCs/>
          <w:i w:val="0"/>
          <w:iCs w:val="0"/>
          <w:color w:val="auto"/>
          <w:sz w:val="28"/>
          <w:szCs w:val="28"/>
        </w:rPr>
        <w:t>dez</w:t>
      </w:r>
      <w:r w:rsidRPr="0057787D">
        <w:rPr>
          <w:rFonts w:ascii="Consolas" w:hAnsi="Consolas"/>
          <w:bCs/>
          <w:i w:val="0"/>
          <w:iCs w:val="0"/>
          <w:color w:val="auto"/>
          <w:sz w:val="28"/>
          <w:szCs w:val="28"/>
        </w:rPr>
        <w:t xml:space="preserve">) dias, </w:t>
      </w:r>
      <w:r w:rsidRPr="00BF0B46">
        <w:rPr>
          <w:rFonts w:ascii="Consolas" w:hAnsi="Consolas"/>
          <w:bCs/>
          <w:i w:val="0"/>
          <w:iCs w:val="0"/>
          <w:color w:val="auto"/>
          <w:sz w:val="28"/>
          <w:szCs w:val="28"/>
        </w:rPr>
        <w:t>contado da emissão da Ordem de Fornecimento formalizada pelo Contratante, em quantitativo especificado pelo Contratante</w:t>
      </w:r>
      <w:r w:rsidRPr="00BF0B46">
        <w:rPr>
          <w:rFonts w:ascii="Consolas" w:hAnsi="Consolas"/>
          <w:i w:val="0"/>
          <w:iCs w:val="0"/>
          <w:color w:val="auto"/>
          <w:sz w:val="28"/>
          <w:szCs w:val="28"/>
        </w:rPr>
        <w:t>.</w:t>
      </w:r>
    </w:p>
    <w:p w14:paraId="1A80499C" w14:textId="77777777" w:rsidR="007B4568" w:rsidRPr="00BF0B46" w:rsidRDefault="007B4568" w:rsidP="007B4568">
      <w:pPr>
        <w:pStyle w:val="Nvel2-Red"/>
        <w:numPr>
          <w:ilvl w:val="0"/>
          <w:numId w:val="0"/>
        </w:numPr>
        <w:tabs>
          <w:tab w:val="left" w:pos="708"/>
        </w:tabs>
        <w:spacing w:before="0" w:after="0" w:line="240" w:lineRule="auto"/>
        <w:rPr>
          <w:rFonts w:ascii="Consolas" w:hAnsi="Consolas"/>
          <w:i w:val="0"/>
          <w:iCs w:val="0"/>
          <w:color w:val="auto"/>
          <w:sz w:val="28"/>
          <w:szCs w:val="28"/>
        </w:rPr>
      </w:pPr>
    </w:p>
    <w:p w14:paraId="4694A5E3" w14:textId="77777777" w:rsidR="007B4568" w:rsidRDefault="007B4568" w:rsidP="007B4568">
      <w:pPr>
        <w:pStyle w:val="Nvel2-Red"/>
        <w:numPr>
          <w:ilvl w:val="0"/>
          <w:numId w:val="0"/>
        </w:numPr>
        <w:tabs>
          <w:tab w:val="left" w:pos="708"/>
        </w:tabs>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5.2. Caso não seja possível a entrega na data assinalada, a empresa deverá comunicar as razões respectivas com pelo menos 0</w:t>
      </w:r>
      <w:r>
        <w:rPr>
          <w:rFonts w:ascii="Consolas" w:hAnsi="Consolas"/>
          <w:i w:val="0"/>
          <w:iCs w:val="0"/>
          <w:color w:val="auto"/>
          <w:sz w:val="28"/>
          <w:szCs w:val="28"/>
        </w:rPr>
        <w:t>5</w:t>
      </w:r>
      <w:r w:rsidRPr="00F81E34">
        <w:rPr>
          <w:rFonts w:ascii="Consolas" w:hAnsi="Consolas"/>
          <w:i w:val="0"/>
          <w:iCs w:val="0"/>
          <w:color w:val="auto"/>
          <w:sz w:val="28"/>
          <w:szCs w:val="28"/>
        </w:rPr>
        <w:t xml:space="preserve"> (</w:t>
      </w:r>
      <w:r>
        <w:rPr>
          <w:rFonts w:ascii="Consolas" w:hAnsi="Consolas"/>
          <w:i w:val="0"/>
          <w:iCs w:val="0"/>
          <w:color w:val="auto"/>
          <w:sz w:val="28"/>
          <w:szCs w:val="28"/>
        </w:rPr>
        <w:t>cinco</w:t>
      </w:r>
      <w:r w:rsidRPr="00F81E34">
        <w:rPr>
          <w:rFonts w:ascii="Consolas" w:hAnsi="Consolas"/>
          <w:i w:val="0"/>
          <w:iCs w:val="0"/>
          <w:color w:val="auto"/>
          <w:sz w:val="28"/>
          <w:szCs w:val="28"/>
        </w:rPr>
        <w:t>) dias de antecedência para que qualquer pleito de prorrogação de prazo seja analisado, ressalvadas situações de caso fortuito e força maior.</w:t>
      </w:r>
    </w:p>
    <w:p w14:paraId="7F906CD0" w14:textId="77777777" w:rsidR="007B08DC" w:rsidRDefault="007B08DC"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4C6A5ACB" w14:textId="3335BC2C"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5B5AB4">
        <w:rPr>
          <w:rFonts w:ascii="Consolas" w:hAnsi="Consolas"/>
          <w:sz w:val="28"/>
          <w:szCs w:val="28"/>
        </w:rPr>
        <w:t>2</w:t>
      </w:r>
      <w:r w:rsidRPr="00B17719">
        <w:rPr>
          <w:rFonts w:ascii="Consolas" w:hAnsi="Consolas"/>
          <w:sz w:val="28"/>
          <w:szCs w:val="28"/>
        </w:rPr>
        <w:t xml:space="preserve">. </w:t>
      </w:r>
      <w:r w:rsidRPr="004146C0">
        <w:rPr>
          <w:rFonts w:ascii="Consolas" w:hAnsi="Consolas" w:cs="Consolas"/>
          <w:sz w:val="28"/>
          <w:szCs w:val="28"/>
        </w:rPr>
        <w:t xml:space="preserve">Arcar com as despesas de carga e descarga e de frete referentes às </w:t>
      </w:r>
      <w:r>
        <w:rPr>
          <w:rFonts w:ascii="Consolas" w:hAnsi="Consolas" w:cs="Consolas"/>
          <w:sz w:val="28"/>
          <w:szCs w:val="28"/>
        </w:rPr>
        <w:t xml:space="preserve">entregas </w:t>
      </w:r>
      <w:r w:rsidRPr="004146C0">
        <w:rPr>
          <w:rFonts w:ascii="Consolas" w:hAnsi="Consolas" w:cs="Consolas"/>
          <w:sz w:val="28"/>
          <w:szCs w:val="28"/>
        </w:rPr>
        <w:t xml:space="preserve">dos </w:t>
      </w:r>
      <w:r>
        <w:rPr>
          <w:rFonts w:ascii="Consolas" w:eastAsia="MS Mincho" w:hAnsi="Consolas" w:cs="Consolas"/>
          <w:bCs/>
          <w:iCs/>
          <w:sz w:val="28"/>
          <w:szCs w:val="28"/>
        </w:rPr>
        <w:t>bens</w:t>
      </w:r>
      <w:r w:rsidRPr="004146C0">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recusados por não atenderem ao edital; </w:t>
      </w:r>
    </w:p>
    <w:p w14:paraId="2729F198" w14:textId="77777777" w:rsidR="007B08DC" w:rsidRPr="004146C0" w:rsidRDefault="007B08DC" w:rsidP="007B08DC">
      <w:pPr>
        <w:tabs>
          <w:tab w:val="left" w:pos="0"/>
        </w:tabs>
        <w:ind w:right="-1"/>
        <w:jc w:val="both"/>
        <w:rPr>
          <w:rFonts w:ascii="Consolas" w:hAnsi="Consolas" w:cs="Consolas"/>
          <w:sz w:val="28"/>
          <w:szCs w:val="28"/>
        </w:rPr>
      </w:pPr>
    </w:p>
    <w:p w14:paraId="0F261183" w14:textId="74AF4AFC"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5B5AB4">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proofErr w:type="spellStart"/>
      <w:r w:rsidR="00DE3D82">
        <w:rPr>
          <w:rFonts w:ascii="Consolas" w:hAnsi="Consolas" w:cs="Consolas"/>
          <w:sz w:val="28"/>
          <w:szCs w:val="28"/>
        </w:rPr>
        <w:t>Pongaí</w:t>
      </w:r>
      <w:proofErr w:type="spellEnd"/>
      <w:r w:rsidR="00DE3D82">
        <w:rPr>
          <w:rFonts w:ascii="Consolas" w:hAnsi="Consolas" w:cs="Consolas"/>
          <w:sz w:val="28"/>
          <w:szCs w:val="28"/>
        </w:rPr>
        <w:t>;</w:t>
      </w:r>
    </w:p>
    <w:p w14:paraId="427A9865" w14:textId="77777777" w:rsidR="007B08DC" w:rsidRPr="004146C0" w:rsidRDefault="007B08DC" w:rsidP="007B08DC">
      <w:pPr>
        <w:tabs>
          <w:tab w:val="left" w:pos="0"/>
        </w:tabs>
        <w:ind w:right="-1"/>
        <w:jc w:val="both"/>
        <w:rPr>
          <w:rFonts w:ascii="Consolas" w:hAnsi="Consolas" w:cs="Consolas"/>
          <w:sz w:val="28"/>
          <w:szCs w:val="28"/>
        </w:rPr>
      </w:pPr>
    </w:p>
    <w:p w14:paraId="7435314E" w14:textId="3E6E7AEF"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5B5AB4">
        <w:rPr>
          <w:rFonts w:ascii="Consolas" w:hAnsi="Consolas"/>
          <w:sz w:val="28"/>
          <w:szCs w:val="28"/>
        </w:rPr>
        <w:t>4</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37B17CA4" w14:textId="77777777" w:rsidR="007B08DC" w:rsidRDefault="007B08DC" w:rsidP="007B08DC">
      <w:pPr>
        <w:tabs>
          <w:tab w:val="left" w:pos="0"/>
        </w:tabs>
        <w:ind w:right="-1"/>
        <w:jc w:val="both"/>
        <w:rPr>
          <w:rFonts w:ascii="Consolas" w:hAnsi="Consolas" w:cs="Consolas"/>
          <w:b/>
          <w:sz w:val="28"/>
          <w:szCs w:val="28"/>
        </w:rPr>
      </w:pPr>
    </w:p>
    <w:p w14:paraId="2F076A6F" w14:textId="503EB329"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lastRenderedPageBreak/>
        <w:t>5.</w:t>
      </w:r>
      <w:r w:rsidR="005B5AB4">
        <w:rPr>
          <w:rFonts w:ascii="Consolas" w:hAnsi="Consolas"/>
          <w:sz w:val="28"/>
          <w:szCs w:val="28"/>
        </w:rPr>
        <w:t>5</w:t>
      </w:r>
      <w:r w:rsidRPr="00B17719">
        <w:rPr>
          <w:rFonts w:ascii="Consolas" w:hAnsi="Consolas"/>
          <w:sz w:val="28"/>
          <w:szCs w:val="28"/>
        </w:rPr>
        <w:t xml:space="preserve">. </w:t>
      </w:r>
      <w:r w:rsidRPr="004146C0">
        <w:rPr>
          <w:rFonts w:ascii="Consolas" w:hAnsi="Consolas"/>
          <w:sz w:val="28"/>
          <w:szCs w:val="28"/>
        </w:rPr>
        <w:t xml:space="preserve">Disponibilizar pessoal suficiente e adequado para a descarga, para a movimentação e para a efetiva </w:t>
      </w:r>
      <w:r>
        <w:rPr>
          <w:rFonts w:ascii="Consolas" w:hAnsi="Consolas"/>
          <w:sz w:val="28"/>
          <w:szCs w:val="28"/>
        </w:rPr>
        <w:t xml:space="preserve">entrega </w:t>
      </w:r>
      <w:r w:rsidRPr="004146C0">
        <w:rPr>
          <w:rFonts w:ascii="Consolas" w:hAnsi="Consolas"/>
          <w:sz w:val="28"/>
          <w:szCs w:val="28"/>
        </w:rPr>
        <w:t xml:space="preserve">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sz w:val="28"/>
          <w:szCs w:val="28"/>
        </w:rPr>
        <w:t xml:space="preserve">a este Município de </w:t>
      </w:r>
      <w:proofErr w:type="spellStart"/>
      <w:r w:rsidR="00DE3D82">
        <w:rPr>
          <w:rFonts w:ascii="Consolas" w:hAnsi="Consolas" w:cs="Consolas"/>
          <w:sz w:val="28"/>
          <w:szCs w:val="28"/>
        </w:rPr>
        <w:t>Pongaí</w:t>
      </w:r>
      <w:proofErr w:type="spellEnd"/>
      <w:r w:rsidRPr="004146C0">
        <w:rPr>
          <w:rFonts w:ascii="Consolas" w:hAnsi="Consolas"/>
          <w:sz w:val="28"/>
          <w:szCs w:val="28"/>
        </w:rPr>
        <w:t>;</w:t>
      </w:r>
    </w:p>
    <w:p w14:paraId="4A8AE968" w14:textId="77777777" w:rsidR="007B08DC" w:rsidRPr="004146C0" w:rsidRDefault="007B08DC" w:rsidP="007B08DC">
      <w:pPr>
        <w:tabs>
          <w:tab w:val="left" w:pos="0"/>
        </w:tabs>
        <w:ind w:right="-1"/>
        <w:jc w:val="both"/>
        <w:rPr>
          <w:rFonts w:ascii="Consolas" w:hAnsi="Consolas" w:cs="Consolas"/>
          <w:b/>
          <w:sz w:val="28"/>
          <w:szCs w:val="28"/>
        </w:rPr>
      </w:pPr>
    </w:p>
    <w:p w14:paraId="1BC08A24" w14:textId="1DB1519D" w:rsidR="007B08DC" w:rsidRDefault="007B08DC" w:rsidP="007B08DC">
      <w:pPr>
        <w:ind w:right="-1"/>
        <w:jc w:val="both"/>
        <w:rPr>
          <w:rFonts w:ascii="Consolas" w:hAnsi="Consolas" w:cs="Consolas"/>
          <w:sz w:val="28"/>
          <w:szCs w:val="28"/>
        </w:rPr>
      </w:pPr>
      <w:r w:rsidRPr="00B17719">
        <w:rPr>
          <w:rFonts w:ascii="Consolas" w:hAnsi="Consolas"/>
          <w:sz w:val="28"/>
          <w:szCs w:val="28"/>
        </w:rPr>
        <w:t>5.</w:t>
      </w:r>
      <w:r w:rsidR="005B5AB4">
        <w:rPr>
          <w:rFonts w:ascii="Consolas" w:hAnsi="Consolas"/>
          <w:sz w:val="28"/>
          <w:szCs w:val="28"/>
        </w:rPr>
        <w:t>6</w:t>
      </w:r>
      <w:r w:rsidRPr="00B17719">
        <w:rPr>
          <w:rFonts w:ascii="Consolas" w:hAnsi="Consolas"/>
          <w:sz w:val="28"/>
          <w:szCs w:val="28"/>
        </w:rPr>
        <w:t xml:space="preserve">. </w:t>
      </w:r>
      <w:r>
        <w:rPr>
          <w:rFonts w:ascii="Consolas" w:hAnsi="Consolas" w:cs="Consolas"/>
          <w:sz w:val="28"/>
          <w:szCs w:val="28"/>
        </w:rPr>
        <w:t xml:space="preserve">Entregar </w:t>
      </w:r>
      <w:r w:rsidRPr="004146C0">
        <w:rPr>
          <w:rFonts w:ascii="Consolas" w:hAnsi="Consolas" w:cs="Consolas"/>
          <w:sz w:val="28"/>
          <w:szCs w:val="28"/>
        </w:rPr>
        <w:t xml:space="preserve">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67241F2" w14:textId="77777777" w:rsidR="006218AD" w:rsidRPr="004146C0" w:rsidRDefault="006218AD" w:rsidP="007B08DC">
      <w:pPr>
        <w:ind w:right="-1"/>
        <w:jc w:val="both"/>
        <w:rPr>
          <w:rFonts w:ascii="Consolas" w:hAnsi="Consolas" w:cs="Consolas"/>
          <w:sz w:val="28"/>
          <w:szCs w:val="28"/>
        </w:rPr>
      </w:pPr>
    </w:p>
    <w:p w14:paraId="44803A41" w14:textId="0363564E" w:rsidR="007B08DC" w:rsidRPr="004146C0" w:rsidRDefault="007B08DC" w:rsidP="007B08DC">
      <w:pPr>
        <w:ind w:right="-1"/>
        <w:jc w:val="both"/>
        <w:rPr>
          <w:rFonts w:ascii="Consolas" w:hAnsi="Consolas"/>
          <w:sz w:val="28"/>
          <w:szCs w:val="28"/>
        </w:rPr>
      </w:pPr>
      <w:r w:rsidRPr="00B17719">
        <w:rPr>
          <w:rFonts w:ascii="Consolas" w:hAnsi="Consolas"/>
          <w:sz w:val="28"/>
          <w:szCs w:val="28"/>
        </w:rPr>
        <w:t>5.</w:t>
      </w:r>
      <w:r w:rsidR="005B5AB4">
        <w:rPr>
          <w:rFonts w:ascii="Consolas" w:hAnsi="Consolas"/>
          <w:sz w:val="28"/>
          <w:szCs w:val="28"/>
        </w:rPr>
        <w:t>6</w:t>
      </w:r>
      <w:r>
        <w:rPr>
          <w:rFonts w:ascii="Consolas" w:hAnsi="Consolas"/>
          <w:sz w:val="28"/>
          <w:szCs w:val="28"/>
        </w:rPr>
        <w:t>.1</w:t>
      </w:r>
      <w:r w:rsidRPr="00B17719">
        <w:rPr>
          <w:rFonts w:ascii="Consolas" w:hAnsi="Consolas"/>
          <w:sz w:val="28"/>
          <w:szCs w:val="28"/>
        </w:rPr>
        <w:t xml:space="preserve">. </w:t>
      </w:r>
      <w:r w:rsidRPr="004146C0">
        <w:rPr>
          <w:rFonts w:ascii="Consolas" w:hAnsi="Consolas"/>
          <w:sz w:val="28"/>
          <w:szCs w:val="28"/>
        </w:rPr>
        <w:t xml:space="preserve">Eventuais requerimentos de substituição de marca deverão ser protocolados pela </w:t>
      </w:r>
      <w:r w:rsidRPr="00B17719">
        <w:rPr>
          <w:rFonts w:ascii="Consolas" w:hAnsi="Consolas"/>
          <w:sz w:val="28"/>
          <w:szCs w:val="28"/>
        </w:rPr>
        <w:t>contratada</w:t>
      </w:r>
      <w:r w:rsidRPr="002A2E2F">
        <w:rPr>
          <w:rFonts w:ascii="Consolas" w:hAnsi="Consolas"/>
          <w:sz w:val="28"/>
          <w:szCs w:val="28"/>
        </w:rPr>
        <w:t>,</w:t>
      </w:r>
      <w:r w:rsidRPr="004146C0">
        <w:rPr>
          <w:rFonts w:ascii="Consolas" w:hAnsi="Consolas"/>
          <w:sz w:val="28"/>
          <w:szCs w:val="28"/>
        </w:rPr>
        <w:t xml:space="preserve"> antes do vencimento do prazo de </w:t>
      </w:r>
      <w:r>
        <w:rPr>
          <w:rFonts w:ascii="Consolas" w:hAnsi="Consolas"/>
          <w:sz w:val="28"/>
          <w:szCs w:val="28"/>
        </w:rPr>
        <w:t>entrega</w:t>
      </w:r>
      <w:r w:rsidRPr="004146C0">
        <w:rPr>
          <w:rFonts w:ascii="Consolas" w:hAnsi="Consolas"/>
          <w:sz w:val="28"/>
          <w:szCs w:val="28"/>
        </w:rPr>
        <w:t xml:space="preserve">, para serem submetidos à análise da equipe técnica do Município de </w:t>
      </w:r>
      <w:proofErr w:type="spellStart"/>
      <w:r w:rsidR="00DE3D82">
        <w:rPr>
          <w:rFonts w:ascii="Consolas" w:hAnsi="Consolas" w:cs="Consolas"/>
          <w:sz w:val="28"/>
          <w:szCs w:val="28"/>
        </w:rPr>
        <w:t>Pongaí</w:t>
      </w:r>
      <w:proofErr w:type="spellEnd"/>
      <w:r w:rsidRPr="004146C0">
        <w:rPr>
          <w:rFonts w:ascii="Consolas" w:hAnsi="Consolas"/>
          <w:sz w:val="28"/>
          <w:szCs w:val="28"/>
        </w:rPr>
        <w:t xml:space="preserve"> e, posteriormente, à decisão da autoridade competente; </w:t>
      </w:r>
    </w:p>
    <w:p w14:paraId="0647ABC7" w14:textId="77777777" w:rsidR="007B08DC" w:rsidRPr="004146C0" w:rsidRDefault="007B08DC" w:rsidP="007B08DC">
      <w:pPr>
        <w:ind w:right="-1"/>
        <w:jc w:val="both"/>
        <w:rPr>
          <w:rFonts w:ascii="Consolas" w:hAnsi="Consolas"/>
          <w:sz w:val="28"/>
          <w:szCs w:val="28"/>
        </w:rPr>
      </w:pPr>
    </w:p>
    <w:p w14:paraId="65035896" w14:textId="1177FF60" w:rsidR="007B08DC" w:rsidRPr="007B08DC" w:rsidRDefault="007B08DC" w:rsidP="007B08DC">
      <w:pPr>
        <w:pStyle w:val="Nvel2-Red"/>
        <w:numPr>
          <w:ilvl w:val="0"/>
          <w:numId w:val="0"/>
        </w:numPr>
        <w:tabs>
          <w:tab w:val="left" w:pos="708"/>
        </w:tabs>
        <w:spacing w:before="0" w:after="0" w:line="240" w:lineRule="auto"/>
        <w:rPr>
          <w:rFonts w:ascii="Consolas" w:hAnsi="Consolas"/>
          <w:i w:val="0"/>
          <w:iCs w:val="0"/>
          <w:color w:val="auto"/>
          <w:sz w:val="28"/>
          <w:szCs w:val="28"/>
        </w:rPr>
      </w:pPr>
      <w:r w:rsidRPr="007B08DC">
        <w:rPr>
          <w:rFonts w:ascii="Consolas" w:hAnsi="Consolas"/>
          <w:i w:val="0"/>
          <w:iCs w:val="0"/>
          <w:color w:val="auto"/>
          <w:sz w:val="28"/>
          <w:szCs w:val="28"/>
        </w:rPr>
        <w:t>5.</w:t>
      </w:r>
      <w:r w:rsidR="005B5AB4">
        <w:rPr>
          <w:rFonts w:ascii="Consolas" w:hAnsi="Consolas"/>
          <w:i w:val="0"/>
          <w:iCs w:val="0"/>
          <w:color w:val="auto"/>
          <w:sz w:val="28"/>
          <w:szCs w:val="28"/>
        </w:rPr>
        <w:t>6</w:t>
      </w:r>
      <w:r w:rsidRPr="007B08DC">
        <w:rPr>
          <w:rFonts w:ascii="Consolas" w:hAnsi="Consolas"/>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 técnica, amostras e etc.;</w:t>
      </w:r>
    </w:p>
    <w:p w14:paraId="53DB8907" w14:textId="77777777" w:rsidR="000118C2" w:rsidRPr="00F81E34"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2824AD55" w14:textId="0A41F144" w:rsidR="000118C2" w:rsidRPr="00F81E34"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w:t>
      </w:r>
      <w:r w:rsidR="005B5AB4">
        <w:rPr>
          <w:rFonts w:ascii="Consolas" w:hAnsi="Consolas"/>
          <w:color w:val="auto"/>
          <w:sz w:val="28"/>
          <w:szCs w:val="28"/>
        </w:rPr>
        <w:t>7</w:t>
      </w:r>
      <w:r w:rsidRPr="00F81E34">
        <w:rPr>
          <w:rFonts w:ascii="Consolas" w:hAnsi="Consolas"/>
          <w:color w:val="auto"/>
          <w:sz w:val="28"/>
          <w:szCs w:val="28"/>
        </w:rPr>
        <w:t>. Os bens deverão ser entregues observando-se as seguintes condições:</w:t>
      </w:r>
    </w:p>
    <w:p w14:paraId="221A5CEA" w14:textId="77777777" w:rsidR="000118C2" w:rsidRPr="00DA4743" w:rsidRDefault="000118C2" w:rsidP="000118C2">
      <w:pPr>
        <w:pStyle w:val="Nivel2"/>
        <w:numPr>
          <w:ilvl w:val="0"/>
          <w:numId w:val="0"/>
        </w:numPr>
        <w:spacing w:before="0" w:after="0" w:line="240" w:lineRule="auto"/>
        <w:rPr>
          <w:rFonts w:ascii="Consolas" w:hAnsi="Consolas"/>
          <w:color w:val="auto"/>
          <w:sz w:val="28"/>
          <w:szCs w:val="28"/>
        </w:rPr>
      </w:pPr>
    </w:p>
    <w:p w14:paraId="686B37F9" w14:textId="73FA16EE" w:rsidR="000118C2" w:rsidRPr="00DA4743" w:rsidRDefault="000118C2" w:rsidP="000118C2">
      <w:pPr>
        <w:tabs>
          <w:tab w:val="left" w:pos="0"/>
        </w:tabs>
        <w:ind w:right="-1"/>
        <w:jc w:val="both"/>
        <w:rPr>
          <w:rFonts w:ascii="Consolas" w:hAnsi="Consolas" w:cs="Arial"/>
          <w:sz w:val="28"/>
          <w:szCs w:val="28"/>
        </w:rPr>
      </w:pPr>
      <w:r w:rsidRPr="007B4568">
        <w:rPr>
          <w:rFonts w:ascii="Consolas" w:hAnsi="Consolas" w:cs="Arial"/>
          <w:bCs/>
          <w:sz w:val="28"/>
          <w:szCs w:val="28"/>
        </w:rPr>
        <w:t>a)</w:t>
      </w:r>
      <w:r w:rsidRPr="007B4568">
        <w:rPr>
          <w:rFonts w:ascii="Consolas" w:hAnsi="Consolas" w:cs="Arial"/>
          <w:sz w:val="28"/>
          <w:szCs w:val="28"/>
        </w:rPr>
        <w:t xml:space="preserve"> Local de entrega: </w:t>
      </w:r>
      <w:r w:rsidR="007B4568" w:rsidRPr="007B4568">
        <w:rPr>
          <w:rFonts w:ascii="Consolas" w:hAnsi="Consolas" w:cs="Arial"/>
          <w:sz w:val="28"/>
          <w:szCs w:val="28"/>
        </w:rPr>
        <w:t>Avenida João Francisco Alves</w:t>
      </w:r>
      <w:r w:rsidR="007B4568" w:rsidRPr="007B4568">
        <w:rPr>
          <w:rFonts w:ascii="Consolas" w:hAnsi="Consolas" w:cs="Arial"/>
          <w:sz w:val="28"/>
          <w:szCs w:val="28"/>
          <w:shd w:val="clear" w:color="auto" w:fill="F9F9F9"/>
        </w:rPr>
        <w:t xml:space="preserve"> n° 277 – Bairro Centro – </w:t>
      </w:r>
      <w:proofErr w:type="spellStart"/>
      <w:r w:rsidR="007B4568" w:rsidRPr="007B4568">
        <w:rPr>
          <w:rFonts w:ascii="Consolas" w:hAnsi="Consolas" w:cs="Arial"/>
          <w:sz w:val="28"/>
          <w:szCs w:val="28"/>
          <w:shd w:val="clear" w:color="auto" w:fill="F9F9F9"/>
        </w:rPr>
        <w:t>Pongaí</w:t>
      </w:r>
      <w:proofErr w:type="spellEnd"/>
      <w:r w:rsidR="007B4568" w:rsidRPr="007B4568">
        <w:rPr>
          <w:rFonts w:ascii="Consolas" w:hAnsi="Consolas" w:cs="Arial"/>
          <w:sz w:val="28"/>
          <w:szCs w:val="28"/>
          <w:shd w:val="clear" w:color="auto" w:fill="F9F9F9"/>
        </w:rPr>
        <w:t xml:space="preserve"> – SP</w:t>
      </w:r>
      <w:r w:rsidR="00B21C34" w:rsidRPr="007B4568">
        <w:rPr>
          <w:rFonts w:ascii="Consolas" w:hAnsi="Consolas" w:cs="Consolas"/>
          <w:bCs/>
          <w:sz w:val="28"/>
          <w:szCs w:val="28"/>
        </w:rPr>
        <w:t>.</w:t>
      </w:r>
    </w:p>
    <w:p w14:paraId="744F49C9" w14:textId="77777777" w:rsidR="000118C2" w:rsidRPr="00DA4743" w:rsidRDefault="000118C2" w:rsidP="000118C2">
      <w:pPr>
        <w:tabs>
          <w:tab w:val="left" w:pos="0"/>
        </w:tabs>
        <w:ind w:right="-1"/>
        <w:jc w:val="both"/>
        <w:rPr>
          <w:rFonts w:ascii="Consolas" w:hAnsi="Consolas" w:cs="Arial"/>
          <w:sz w:val="28"/>
          <w:szCs w:val="28"/>
        </w:rPr>
      </w:pPr>
    </w:p>
    <w:p w14:paraId="2F1D3B0F" w14:textId="063185D2" w:rsidR="006B6C73"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b) Horário de recebimento: </w:t>
      </w:r>
      <w:r w:rsidR="00F842E1" w:rsidRPr="00C21CFD">
        <w:rPr>
          <w:rFonts w:ascii="Consolas" w:eastAsia="Arial Unicode MS" w:hAnsi="Consolas"/>
          <w:sz w:val="28"/>
          <w:szCs w:val="28"/>
        </w:rPr>
        <w:t>das 08h00 às 11h00 e das 13h00 às 16h00</w:t>
      </w:r>
      <w:r w:rsidR="00B21C34">
        <w:rPr>
          <w:rFonts w:ascii="Consolas" w:hAnsi="Consolas"/>
          <w:sz w:val="28"/>
          <w:szCs w:val="28"/>
        </w:rPr>
        <w:t>.</w:t>
      </w:r>
    </w:p>
    <w:p w14:paraId="50148A65" w14:textId="77777777" w:rsidR="007B08DC" w:rsidRPr="00F81E34"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4DD40719" w14:textId="63A506BE" w:rsidR="006B6C73" w:rsidRDefault="00735987" w:rsidP="0073598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5B5AB4">
        <w:rPr>
          <w:rFonts w:ascii="Consolas" w:hAnsi="Consolas"/>
          <w:i w:val="0"/>
          <w:iCs w:val="0"/>
          <w:color w:val="auto"/>
          <w:sz w:val="28"/>
          <w:szCs w:val="28"/>
        </w:rPr>
        <w:t>8</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00997D6D" w14:textId="77777777" w:rsidR="006218AD" w:rsidRPr="00F81E34" w:rsidRDefault="006218AD"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F81E34" w:rsidRDefault="008E4FB8"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 xml:space="preserve">O contrato deverá ser executado fielmente pelas partes, de acordo com as cláusulas avençadas e as normas da Lei nº 14.133, </w:t>
      </w:r>
      <w:r w:rsidR="006B6C73" w:rsidRPr="00F81E34">
        <w:rPr>
          <w:rFonts w:ascii="Consolas" w:hAnsi="Consolas"/>
          <w:color w:val="auto"/>
          <w:sz w:val="28"/>
          <w:szCs w:val="28"/>
        </w:rPr>
        <w:lastRenderedPageBreak/>
        <w:t>de 2021, e cada parte responderá pelas consequências de sua inexecução total ou parcial.</w:t>
      </w:r>
    </w:p>
    <w:p w14:paraId="0B15351A"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07FABEBD" w14:textId="016FFB43" w:rsidR="00A15F32"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4006E7DF" w14:textId="77777777" w:rsidR="007B4568" w:rsidRPr="00F81E34" w:rsidRDefault="007B4568" w:rsidP="00EF61C0">
      <w:pPr>
        <w:pStyle w:val="Nivel2"/>
        <w:numPr>
          <w:ilvl w:val="0"/>
          <w:numId w:val="0"/>
        </w:numPr>
        <w:spacing w:before="0" w:after="0" w:line="240" w:lineRule="auto"/>
        <w:rPr>
          <w:rFonts w:ascii="Consolas" w:hAnsi="Consolas"/>
          <w:color w:val="auto"/>
          <w:sz w:val="28"/>
          <w:szCs w:val="28"/>
        </w:rPr>
      </w:pPr>
    </w:p>
    <w:p w14:paraId="5A705DC2" w14:textId="6053C53C" w:rsidR="006B6C73"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03722B" w14:textId="77777777" w:rsidR="00772388" w:rsidRPr="00F81E34" w:rsidRDefault="00772388" w:rsidP="00EF61C0">
      <w:pPr>
        <w:pStyle w:val="Nivel2"/>
        <w:numPr>
          <w:ilvl w:val="0"/>
          <w:numId w:val="0"/>
        </w:numPr>
        <w:spacing w:before="0" w:after="0" w:line="240" w:lineRule="auto"/>
        <w:rPr>
          <w:rFonts w:ascii="Consolas" w:hAnsi="Consolas"/>
          <w:color w:val="auto"/>
          <w:sz w:val="28"/>
          <w:szCs w:val="28"/>
        </w:rPr>
      </w:pPr>
    </w:p>
    <w:p w14:paraId="10094A64" w14:textId="2CBCC163" w:rsidR="006B6C73" w:rsidRPr="00772388" w:rsidRDefault="00772388" w:rsidP="00A26463">
      <w:pPr>
        <w:pStyle w:val="Nivel2"/>
        <w:numPr>
          <w:ilvl w:val="0"/>
          <w:numId w:val="0"/>
        </w:numPr>
        <w:spacing w:before="0" w:after="0" w:line="240" w:lineRule="auto"/>
        <w:rPr>
          <w:rFonts w:ascii="Consolas" w:hAnsi="Consolas"/>
          <w:b/>
          <w:bCs/>
          <w:color w:val="auto"/>
          <w:sz w:val="28"/>
          <w:szCs w:val="28"/>
        </w:rPr>
      </w:pPr>
      <w:r w:rsidRPr="00772388">
        <w:rPr>
          <w:rFonts w:ascii="Consolas" w:hAnsi="Consolas"/>
          <w:b/>
          <w:bCs/>
          <w:color w:val="auto"/>
          <w:sz w:val="28"/>
          <w:szCs w:val="28"/>
        </w:rPr>
        <w:t>FISCALIZAÇÃO</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6F156A12" w14:textId="5C71D874" w:rsidR="00EF61C0"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w:t>
      </w:r>
      <w:proofErr w:type="spellStart"/>
      <w:r w:rsidR="006B6C73" w:rsidRPr="00F81E34">
        <w:rPr>
          <w:rFonts w:ascii="Consolas" w:hAnsi="Consolas"/>
          <w:color w:val="auto"/>
          <w:sz w:val="28"/>
          <w:szCs w:val="28"/>
        </w:rPr>
        <w:t>is</w:t>
      </w:r>
      <w:proofErr w:type="spellEnd"/>
      <w:r w:rsidR="006B6C73" w:rsidRPr="00F81E34">
        <w:rPr>
          <w:rFonts w:ascii="Consolas" w:hAnsi="Consolas"/>
          <w:color w:val="auto"/>
          <w:sz w:val="28"/>
          <w:szCs w:val="28"/>
        </w:rPr>
        <w:t>) do contrato, ou pelos respectivos substitutos (</w:t>
      </w:r>
      <w:hyperlink r:id="rId47"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78D9D66F" w:rsidR="00A15F32"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006B6C73" w:rsidRPr="00F81E34">
        <w:rPr>
          <w:rFonts w:ascii="Consolas" w:hAnsi="Consolas"/>
          <w:color w:val="auto"/>
          <w:sz w:val="28"/>
          <w:szCs w:val="28"/>
        </w:rPr>
        <w:t xml:space="preserve">Decreto nº </w:t>
      </w:r>
      <w:r w:rsidR="00F842E1">
        <w:rPr>
          <w:rFonts w:ascii="Consolas" w:hAnsi="Consolas"/>
          <w:bCs/>
          <w:color w:val="auto"/>
          <w:sz w:val="28"/>
          <w:szCs w:val="28"/>
        </w:rPr>
        <w:t>2616</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6"/>
      <w:r w:rsidR="006B6C73" w:rsidRPr="00F81E34">
        <w:rPr>
          <w:rFonts w:ascii="Consolas" w:hAnsi="Consolas"/>
          <w:color w:val="auto"/>
          <w:sz w:val="28"/>
          <w:szCs w:val="28"/>
        </w:rPr>
        <w:t>, art. 20, VI);</w:t>
      </w:r>
    </w:p>
    <w:p w14:paraId="4CEAEA66" w14:textId="77777777" w:rsidR="00BD54CD" w:rsidRPr="00F81E34" w:rsidRDefault="00BD54CD" w:rsidP="00EF61C0">
      <w:pPr>
        <w:pStyle w:val="Nivel3"/>
        <w:numPr>
          <w:ilvl w:val="0"/>
          <w:numId w:val="0"/>
        </w:numPr>
        <w:spacing w:before="0" w:after="0" w:line="240" w:lineRule="auto"/>
        <w:rPr>
          <w:rFonts w:ascii="Consolas" w:hAnsi="Consolas"/>
          <w:color w:val="auto"/>
          <w:sz w:val="28"/>
          <w:szCs w:val="28"/>
        </w:rPr>
      </w:pPr>
    </w:p>
    <w:p w14:paraId="13B2EDEB" w14:textId="0CD0BF69"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lastRenderedPageBreak/>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006B6C73" w:rsidRPr="00F81E34">
          <w:rPr>
            <w:rStyle w:val="Hyperlink"/>
            <w:rFonts w:ascii="Consolas" w:hAnsi="Consolas"/>
            <w:color w:val="auto"/>
            <w:sz w:val="28"/>
            <w:szCs w:val="28"/>
            <w:u w:val="none"/>
          </w:rPr>
          <w:t>Lei nº 14.133, de 2021, art. 117, §1º</w:t>
        </w:r>
      </w:hyperlink>
      <w:r w:rsidR="006B6C73" w:rsidRPr="00F81E34">
        <w:rPr>
          <w:rFonts w:ascii="Consolas" w:hAnsi="Consolas"/>
          <w:color w:val="auto"/>
          <w:sz w:val="28"/>
          <w:szCs w:val="28"/>
        </w:rPr>
        <w:t xml:space="preserve">, e </w:t>
      </w:r>
      <w:hyperlink r:id="rId49" w:anchor="art22">
        <w:r w:rsidR="00F63A91" w:rsidRPr="00F81E34">
          <w:rPr>
            <w:rFonts w:ascii="Consolas" w:hAnsi="Consolas"/>
            <w:color w:val="auto"/>
            <w:sz w:val="28"/>
            <w:szCs w:val="28"/>
          </w:rPr>
          <w:t xml:space="preserve"> 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033CFC60" w14:textId="77777777" w:rsidR="00A15F32" w:rsidRPr="00F81E34"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5A2C9752"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50"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13127457"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33598CD6"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2F802773" w14:textId="6BF1A4C7"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2"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0535857F"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690213F6" w14:textId="5837A16B"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3"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15ED6B69" w14:textId="77777777" w:rsidR="007B08DC" w:rsidRPr="00F81E34" w:rsidRDefault="007B08DC"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3A4CEA8B" w14:textId="3194881C" w:rsidR="006B6C73" w:rsidRPr="00F81E34"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01A66912" w14:textId="77777777" w:rsidR="00A15F32" w:rsidRPr="00F81E34" w:rsidRDefault="00A15F32" w:rsidP="00613047">
      <w:pPr>
        <w:pStyle w:val="Nivel2"/>
        <w:numPr>
          <w:ilvl w:val="0"/>
          <w:numId w:val="0"/>
        </w:numPr>
        <w:spacing w:before="0" w:after="0" w:line="240" w:lineRule="auto"/>
        <w:rPr>
          <w:rFonts w:ascii="Consolas" w:hAnsi="Consolas"/>
          <w:color w:val="auto"/>
          <w:sz w:val="28"/>
          <w:szCs w:val="28"/>
        </w:rPr>
      </w:pPr>
    </w:p>
    <w:p w14:paraId="1C88F6D2" w14:textId="065B0546"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 xml:space="preserve">Caso ocorra descumprimento das obrigações contratuais, o fiscal administrativo do contrato atuará tempestivamente na solução do problema, reportando ao gestor do contrato para que </w:t>
      </w:r>
      <w:r w:rsidR="006B6C73" w:rsidRPr="00F81E34">
        <w:rPr>
          <w:rFonts w:ascii="Consolas" w:hAnsi="Consolas"/>
          <w:color w:val="auto"/>
          <w:sz w:val="28"/>
          <w:szCs w:val="28"/>
        </w:rPr>
        <w:lastRenderedPageBreak/>
        <w:t>tome as providências cabíveis, quando ultrapassar a sua competência; (</w:t>
      </w:r>
      <w:hyperlink r:id="rId55" w:anchor="art23">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4F654D22"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8FBCF14" w14:textId="2ECD7E21"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 </w:t>
      </w:r>
    </w:p>
    <w:p w14:paraId="362F4025"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70954310" w14:textId="1689D3AD" w:rsidR="00575683"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408A5F27" w14:textId="77777777" w:rsidR="005B5AB4" w:rsidRPr="00F81E34" w:rsidRDefault="005B5AB4" w:rsidP="006C385C">
      <w:pPr>
        <w:pStyle w:val="Nivel2"/>
        <w:numPr>
          <w:ilvl w:val="0"/>
          <w:numId w:val="0"/>
        </w:numPr>
        <w:spacing w:before="0" w:after="0" w:line="240" w:lineRule="auto"/>
        <w:rPr>
          <w:rFonts w:ascii="Consolas" w:hAnsi="Consolas"/>
          <w:color w:val="auto"/>
          <w:sz w:val="28"/>
          <w:szCs w:val="28"/>
        </w:rPr>
      </w:pPr>
    </w:p>
    <w:p w14:paraId="59EF6363" w14:textId="3D702841" w:rsidR="00A15F32"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12C50C6D" w14:textId="77777777" w:rsidR="00EE708C" w:rsidRPr="00F81E34" w:rsidRDefault="00EE708C"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3D047FF3" w14:textId="63FA2822" w:rsidR="00BF0B46" w:rsidRDefault="00BF0B46" w:rsidP="00A26463">
      <w:pPr>
        <w:pStyle w:val="Nivel2"/>
        <w:numPr>
          <w:ilvl w:val="0"/>
          <w:numId w:val="0"/>
        </w:numPr>
        <w:spacing w:before="0" w:after="0" w:line="240" w:lineRule="auto"/>
        <w:rPr>
          <w:rFonts w:ascii="Consolas" w:hAnsi="Consolas"/>
          <w:color w:val="auto"/>
          <w:sz w:val="28"/>
          <w:szCs w:val="28"/>
        </w:rPr>
      </w:pPr>
    </w:p>
    <w:p w14:paraId="0EE288A8" w14:textId="77777777" w:rsidR="007B4568" w:rsidRPr="00F81E34" w:rsidRDefault="007B4568"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F81E34" w:rsidRDefault="00784412" w:rsidP="00EE691A">
      <w:pPr>
        <w:pStyle w:val="Nivel01"/>
        <w:rPr>
          <w:rFonts w:ascii="Consolas" w:hAnsi="Consolas"/>
          <w:sz w:val="28"/>
          <w:szCs w:val="28"/>
        </w:rPr>
      </w:pPr>
      <w:r w:rsidRPr="00F81E34">
        <w:rPr>
          <w:rFonts w:ascii="Consolas" w:hAnsi="Consolas"/>
          <w:sz w:val="28"/>
          <w:szCs w:val="28"/>
        </w:rPr>
        <w:lastRenderedPageBreak/>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6F04D67E" w14:textId="502BFE20"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 xml:space="preserve">Os bens serão recebidos provisoriamente, de forma sumária, no ato da entrega,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6BDC7114"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 </w:t>
      </w:r>
      <w:r w:rsidR="006B6C73" w:rsidRPr="00F81E34">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7A6F67BD" w14:textId="468949E2" w:rsidR="00A15F32"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7.4. </w:t>
      </w:r>
      <w:r w:rsidR="006B6C73" w:rsidRPr="00F81E3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1BE43813" w14:textId="77777777" w:rsidR="008A20B0" w:rsidRPr="00F81E34" w:rsidRDefault="008A20B0"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6"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xml:space="preserve">, comunicando-se à empresa para emissão de Nota Fiscal no que </w:t>
      </w:r>
      <w:proofErr w:type="spellStart"/>
      <w:r w:rsidR="006B6C73" w:rsidRPr="00F81E34">
        <w:rPr>
          <w:rFonts w:ascii="Consolas" w:hAnsi="Consolas"/>
          <w:color w:val="auto"/>
          <w:sz w:val="28"/>
          <w:szCs w:val="28"/>
          <w:lang w:eastAsia="en-US"/>
        </w:rPr>
        <w:t>pertine</w:t>
      </w:r>
      <w:proofErr w:type="spellEnd"/>
      <w:r w:rsidR="006B6C73" w:rsidRPr="00F81E34">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25702BB" w14:textId="23A14284"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1F1B5" w14:textId="6F10B2B9"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7.7. </w:t>
      </w:r>
      <w:r w:rsidR="006B6C73" w:rsidRPr="00F81E34">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F81E34" w:rsidRDefault="003B6CD4" w:rsidP="003B6CD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24A0098" w14:textId="77777777" w:rsidR="000118C2" w:rsidRPr="00F81E34"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E23C48F" w14:textId="1D47E3A2" w:rsidR="00A15F32"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7.9.2. A</w:t>
      </w:r>
      <w:r w:rsidR="006B6C73" w:rsidRPr="00F81E34">
        <w:rPr>
          <w:rFonts w:ascii="Consolas" w:hAnsi="Consolas"/>
          <w:color w:val="auto"/>
          <w:sz w:val="28"/>
          <w:szCs w:val="28"/>
          <w:lang w:eastAsia="en-US"/>
        </w:rPr>
        <w:t xml:space="preserve"> data da emissão; </w:t>
      </w:r>
    </w:p>
    <w:p w14:paraId="69F47033" w14:textId="77777777" w:rsidR="008A20B0" w:rsidRPr="00F81E34" w:rsidRDefault="008A20B0"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7CE85D3" w14:textId="1845F93F" w:rsidR="00A15F32"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4F77B7B5" w14:textId="77777777" w:rsidR="00772388" w:rsidRPr="00F81E34" w:rsidRDefault="00772388"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9143B73" w14:textId="77777777" w:rsidR="00CB7EB3" w:rsidRPr="00F81E34"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t xml:space="preserve">liquidação da despesa, esta ficará sobrestada até que o </w:t>
      </w:r>
      <w:r w:rsidR="006B6C73" w:rsidRPr="00F81E34">
        <w:rPr>
          <w:rFonts w:ascii="Consolas" w:hAnsi="Consolas"/>
          <w:color w:val="auto"/>
          <w:sz w:val="28"/>
          <w:szCs w:val="28"/>
          <w:lang w:eastAsia="en-US"/>
        </w:rPr>
        <w:lastRenderedPageBreak/>
        <w:t>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10E79780" w14:textId="77777777" w:rsidR="00CD55B4" w:rsidRDefault="00D91F02" w:rsidP="00D91F02">
      <w:pPr>
        <w:pStyle w:val="Nivel2"/>
        <w:numPr>
          <w:ilvl w:val="0"/>
          <w:numId w:val="0"/>
        </w:numPr>
        <w:spacing w:before="0" w:after="0" w:line="240" w:lineRule="auto"/>
        <w:rPr>
          <w:rFonts w:ascii="Consolas" w:hAnsi="Consolas"/>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006B6C73" w:rsidRPr="00CD55B4">
        <w:rPr>
          <w:rFonts w:ascii="Consolas" w:hAnsi="Consolas"/>
          <w:sz w:val="28"/>
          <w:szCs w:val="28"/>
          <w:lang w:eastAsia="en-US"/>
        </w:rPr>
        <w:t xml:space="preserve">art. 68 da Lei nº 14.133, de 2021.  </w:t>
      </w:r>
    </w:p>
    <w:p w14:paraId="586236C1" w14:textId="4A148964" w:rsidR="00BD54CD" w:rsidRPr="00F81E34" w:rsidRDefault="006B6C73"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 </w:t>
      </w:r>
    </w:p>
    <w:p w14:paraId="20616166" w14:textId="2C7A6EAA" w:rsidR="00CD55B4"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7.12. </w:t>
      </w:r>
      <w:r w:rsidR="006B6C73" w:rsidRPr="00F81E34">
        <w:rPr>
          <w:rFonts w:ascii="Consolas" w:hAnsi="Consolas"/>
          <w:color w:val="auto"/>
          <w:sz w:val="28"/>
          <w:szCs w:val="28"/>
        </w:rPr>
        <w:t>A Administração deverá realizar consulta ao SICAF para:</w:t>
      </w:r>
    </w:p>
    <w:p w14:paraId="6FF44B05" w14:textId="77777777" w:rsidR="00EE708C" w:rsidRDefault="00EE708C" w:rsidP="00D91F02">
      <w:pPr>
        <w:pStyle w:val="Nivel2"/>
        <w:numPr>
          <w:ilvl w:val="0"/>
          <w:numId w:val="0"/>
        </w:numPr>
        <w:spacing w:before="0" w:after="0" w:line="240" w:lineRule="auto"/>
        <w:rPr>
          <w:rFonts w:ascii="Consolas" w:hAnsi="Consolas"/>
          <w:color w:val="auto"/>
          <w:sz w:val="28"/>
          <w:szCs w:val="28"/>
        </w:rPr>
      </w:pPr>
    </w:p>
    <w:p w14:paraId="44CC1A7B" w14:textId="505213B3" w:rsidR="00A15F32"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51777741" w14:textId="19D6DBFF" w:rsidR="006B6C73"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2C28181" w14:textId="77777777" w:rsidR="00CD55B4" w:rsidRPr="00F81E34" w:rsidRDefault="00CD55B4"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7.14. </w:t>
      </w:r>
      <w:r w:rsidR="006B6C73" w:rsidRPr="00F81E3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F81E34" w:rsidRDefault="003805EC" w:rsidP="00EE691A">
      <w:pPr>
        <w:pStyle w:val="Nvel1-SemNumPreto"/>
        <w:rPr>
          <w:rFonts w:ascii="Consolas" w:hAnsi="Consolas"/>
          <w:sz w:val="28"/>
          <w:szCs w:val="28"/>
        </w:rPr>
      </w:pPr>
    </w:p>
    <w:p w14:paraId="4FF51CAC" w14:textId="7A8298E5"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583F1873" w14:textId="4CEA1E61" w:rsidR="006B6C73" w:rsidRPr="00F81E34"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8">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1DAD6305"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rPr>
      </w:pPr>
    </w:p>
    <w:p w14:paraId="321E9BD2" w14:textId="7FB5F5AD" w:rsidR="006B6C73"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029EE7E9" w14:textId="77777777" w:rsidR="002B49E6" w:rsidRPr="00F81E34" w:rsidRDefault="002B49E6" w:rsidP="00E86636">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F81E34" w:rsidRDefault="00E86636" w:rsidP="00EE691A">
      <w:pPr>
        <w:pStyle w:val="Nvel1-SemNumPreto"/>
        <w:rPr>
          <w:rFonts w:ascii="Consolas" w:hAnsi="Consolas"/>
          <w:sz w:val="28"/>
          <w:szCs w:val="28"/>
        </w:rPr>
      </w:pPr>
      <w:r w:rsidRPr="00F81E34">
        <w:rPr>
          <w:rFonts w:ascii="Consolas" w:hAnsi="Consolas"/>
          <w:sz w:val="28"/>
          <w:szCs w:val="28"/>
        </w:rPr>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CC37EAD" w14:textId="61815720" w:rsidR="00A15F32"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39F85778" w14:textId="77777777" w:rsidR="008A20B0" w:rsidRPr="00F81E34" w:rsidRDefault="008A20B0"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F81E34"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59">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xml:space="preserve">, não sofrerá a retenção tributária quanto aos impostos e contribuições abrangidos por aquele regime. No entanto, o pagamento ficará condicionado à apresentação de comprovação, por meio de </w:t>
      </w:r>
      <w:r w:rsidR="006B6C73" w:rsidRPr="00F81E34">
        <w:rPr>
          <w:rFonts w:ascii="Consolas" w:hAnsi="Consolas"/>
          <w:color w:val="auto"/>
          <w:sz w:val="28"/>
          <w:szCs w:val="28"/>
          <w:lang w:eastAsia="en-US"/>
        </w:rPr>
        <w:lastRenderedPageBreak/>
        <w:t>documento oficial, de que faz jus ao tratamento tributário favorecido previsto na referida Lei Complementar.</w:t>
      </w:r>
    </w:p>
    <w:p w14:paraId="4707929C"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462D0636" w14:textId="46372BBF"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60">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0F6ED00D"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F81E3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7" w:name="_Ref118216946"/>
      <w:r w:rsidRPr="00F81E34">
        <w:rPr>
          <w:rFonts w:ascii="Consolas" w:hAnsi="Consolas"/>
          <w:i w:val="0"/>
          <w:iCs w:val="0"/>
          <w:color w:val="auto"/>
          <w:sz w:val="28"/>
          <w:szCs w:val="28"/>
          <w:lang w:eastAsia="en-US"/>
        </w:rPr>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7"/>
    </w:p>
    <w:p w14:paraId="38266503" w14:textId="77777777" w:rsidR="00A15F32" w:rsidRPr="00F81E3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32032EAD" w14:textId="07405F34" w:rsidR="00CB7EB3"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2">
        <w:r w:rsidR="006B6C73" w:rsidRPr="00F81E34">
          <w:rPr>
            <w:rStyle w:val="Hyperlink"/>
            <w:rFonts w:ascii="Consolas" w:hAnsi="Consolas"/>
            <w:color w:val="auto"/>
            <w:sz w:val="28"/>
            <w:szCs w:val="28"/>
            <w:u w:val="none"/>
            <w:lang w:eastAsia="en-US"/>
          </w:rPr>
          <w:t>Parecer JL-01, de 18 de maio de 2020.</w:t>
        </w:r>
      </w:hyperlink>
      <w:bookmarkStart w:id="48" w:name="_Hlk114498447"/>
      <w:bookmarkEnd w:id="48"/>
    </w:p>
    <w:p w14:paraId="4B9101BE" w14:textId="77777777" w:rsidR="008A20B0" w:rsidRPr="00F81E34" w:rsidRDefault="008A20B0"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F81E34"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006B6C73" w:rsidRPr="00F81E34">
        <w:rPr>
          <w:rFonts w:ascii="Consolas" w:hAnsi="Consolas"/>
          <w:color w:val="auto"/>
          <w:sz w:val="28"/>
          <w:szCs w:val="28"/>
        </w:rPr>
        <w:lastRenderedPageBreak/>
        <w:t xml:space="preserve">o desconto de multas, glosas e prejuízos causados à Administração. </w:t>
      </w:r>
    </w:p>
    <w:p w14:paraId="435D0C29"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6F0A5E0C" w14:textId="171353A9" w:rsidR="006B6C73"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345D7D61" w14:textId="77777777" w:rsidR="00CD55B4" w:rsidRPr="00F81E34" w:rsidRDefault="00CD55B4" w:rsidP="003A2626">
      <w:pPr>
        <w:pStyle w:val="Nivel2"/>
        <w:numPr>
          <w:ilvl w:val="0"/>
          <w:numId w:val="0"/>
        </w:numPr>
        <w:spacing w:before="0" w:after="0" w:line="240" w:lineRule="auto"/>
        <w:rPr>
          <w:rFonts w:ascii="Consolas" w:hAnsi="Consolas"/>
          <w:color w:val="auto"/>
          <w:sz w:val="28"/>
          <w:szCs w:val="28"/>
        </w:rPr>
      </w:pPr>
    </w:p>
    <w:p w14:paraId="1757B276" w14:textId="6F4A7AE1"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FORNECIMENTO</w:t>
      </w:r>
    </w:p>
    <w:p w14:paraId="660015EE" w14:textId="77777777" w:rsidR="00575683" w:rsidRPr="00F81E34" w:rsidRDefault="00575683" w:rsidP="00EE691A">
      <w:pPr>
        <w:pStyle w:val="Nvel1-SemNumPreto"/>
        <w:rPr>
          <w:rFonts w:ascii="Consolas" w:hAnsi="Consolas"/>
          <w:sz w:val="28"/>
          <w:szCs w:val="28"/>
        </w:rPr>
      </w:pPr>
    </w:p>
    <w:p w14:paraId="5C3E6C3D" w14:textId="701D2429" w:rsidR="006B6C73" w:rsidRPr="00F81E3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29012385" w14:textId="77777777" w:rsidR="003A2626" w:rsidRPr="00F81E3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034DD8BD" w14:textId="31E71A0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5C8077D7"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C592700" w14:textId="77777777" w:rsidR="00EE708C"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w:t>
      </w:r>
    </w:p>
    <w:p w14:paraId="3107FE66" w14:textId="09EEE1CD" w:rsidR="00A15F32" w:rsidRPr="00F81E34" w:rsidRDefault="006B6C73"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p w14:paraId="0785AFCA" w14:textId="6AED3C5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CD0CA1">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xml:space="preserve">: inscrição do ato </w:t>
      </w:r>
      <w:r w:rsidR="006B6C73" w:rsidRPr="00F81E34">
        <w:rPr>
          <w:rFonts w:ascii="Consolas" w:hAnsi="Consolas"/>
          <w:color w:val="auto"/>
          <w:sz w:val="28"/>
          <w:szCs w:val="28"/>
        </w:rPr>
        <w:lastRenderedPageBreak/>
        <w:t>constitutivo, estatuto ou contrato social no Registro Público de Empresas Mercantis, a cargo da Junta Comercial da respectiva sede, acompanhada de documento comprobatório de seus administradores;</w:t>
      </w:r>
    </w:p>
    <w:p w14:paraId="05ED112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006B6C73" w:rsidRPr="00F81E34">
        <w:rPr>
          <w:rFonts w:ascii="Consolas" w:hAnsi="Consolas"/>
          <w:color w:val="auto"/>
          <w:sz w:val="28"/>
          <w:szCs w:val="28"/>
        </w:rPr>
        <w:t>Mercantis onde</w:t>
      </w:r>
      <w:bookmarkEnd w:id="49"/>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11302F0E" w14:textId="77777777" w:rsidR="000C09B8" w:rsidRPr="00F81E34" w:rsidRDefault="000C09B8"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7C953E34"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 xml:space="preserve">Prova de regularidade fiscal perante a Fazenda Nacional, mediante apresentação de certidão expedida conjuntamente pela Secretaria da Receita Federal do Brasil (RFB) e pela </w:t>
      </w:r>
      <w:r w:rsidR="006B6C73" w:rsidRPr="00F81E34">
        <w:rPr>
          <w:rFonts w:ascii="Consolas" w:hAnsi="Consolas"/>
          <w:color w:val="auto"/>
          <w:sz w:val="28"/>
          <w:szCs w:val="28"/>
        </w:rPr>
        <w:lastRenderedPageBreak/>
        <w:t>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23371C3" w14:textId="426BE034"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015D2DA5" w14:textId="3B331722" w:rsidR="00A15F32"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320B4373" w14:textId="77777777" w:rsidR="008A20B0" w:rsidRPr="00F81E34" w:rsidRDefault="008A20B0" w:rsidP="00E86DAC">
      <w:pPr>
        <w:pStyle w:val="Nivel2"/>
        <w:numPr>
          <w:ilvl w:val="0"/>
          <w:numId w:val="0"/>
        </w:numPr>
        <w:spacing w:before="0" w:after="0" w:line="240" w:lineRule="auto"/>
        <w:rPr>
          <w:rFonts w:ascii="Consolas" w:hAnsi="Consolas"/>
          <w:color w:val="auto"/>
          <w:sz w:val="28"/>
          <w:szCs w:val="28"/>
        </w:rPr>
      </w:pPr>
    </w:p>
    <w:p w14:paraId="7F42E78E" w14:textId="733A074F" w:rsidR="00442FE8" w:rsidRDefault="00E86DAC" w:rsidP="008A20B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4375983" w14:textId="77777777" w:rsidR="00EE708C" w:rsidRPr="008A20B0" w:rsidRDefault="00EE708C" w:rsidP="008A20B0">
      <w:pPr>
        <w:pStyle w:val="Nivel2"/>
        <w:numPr>
          <w:ilvl w:val="0"/>
          <w:numId w:val="0"/>
        </w:numPr>
        <w:spacing w:before="0" w:after="0" w:line="240" w:lineRule="auto"/>
        <w:rPr>
          <w:rFonts w:ascii="Consolas" w:hAnsi="Consolas"/>
          <w:color w:val="auto"/>
          <w:sz w:val="28"/>
          <w:szCs w:val="28"/>
        </w:rPr>
      </w:pPr>
    </w:p>
    <w:p w14:paraId="6A79EC33" w14:textId="65F1908A" w:rsidR="006B6C73" w:rsidRPr="00F81E34" w:rsidRDefault="004244D8" w:rsidP="00EE691A">
      <w:pPr>
        <w:pStyle w:val="Nvel1-SemNumPreto"/>
        <w:rPr>
          <w:rFonts w:ascii="Consolas" w:hAnsi="Consolas"/>
          <w:sz w:val="28"/>
          <w:szCs w:val="28"/>
        </w:rPr>
      </w:pPr>
      <w:r w:rsidRPr="00F81E34">
        <w:rPr>
          <w:rFonts w:ascii="Consolas" w:hAnsi="Consolas"/>
          <w:sz w:val="28"/>
          <w:szCs w:val="28"/>
        </w:rPr>
        <w:lastRenderedPageBreak/>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30610594" w14:textId="01D700CB" w:rsidR="00A15F32"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6"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r w:rsidR="00450A2C">
        <w:rPr>
          <w:rFonts w:ascii="Consolas" w:hAnsi="Consolas"/>
          <w:color w:val="auto"/>
          <w:sz w:val="28"/>
          <w:szCs w:val="28"/>
        </w:rPr>
        <w:t>.</w:t>
      </w:r>
    </w:p>
    <w:p w14:paraId="29F6217F" w14:textId="77777777" w:rsidR="00161FE1" w:rsidRPr="00F81E34" w:rsidRDefault="00161FE1" w:rsidP="004244D8">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554B7F83" w:rsidR="006B6C73" w:rsidRPr="00F81E34" w:rsidRDefault="00A01199" w:rsidP="007979F9">
      <w:pPr>
        <w:jc w:val="both"/>
        <w:rPr>
          <w:rFonts w:ascii="Consolas" w:hAnsi="Consolas"/>
          <w:sz w:val="28"/>
          <w:szCs w:val="28"/>
        </w:rPr>
      </w:pPr>
      <w:r w:rsidRPr="00F81E34">
        <w:rPr>
          <w:rFonts w:ascii="Consolas" w:hAnsi="Consolas"/>
          <w:sz w:val="28"/>
          <w:szCs w:val="28"/>
        </w:rPr>
        <w:t xml:space="preserve">9.1. </w:t>
      </w:r>
      <w:r w:rsidR="006B6C73" w:rsidRPr="00F81E34">
        <w:rPr>
          <w:rFonts w:ascii="Consolas" w:hAnsi="Consolas"/>
          <w:sz w:val="28"/>
          <w:szCs w:val="28"/>
        </w:rPr>
        <w:t xml:space="preserve">O custo estimado total da contratação é de </w:t>
      </w:r>
      <w:r w:rsidR="006218AD" w:rsidRPr="006218AD">
        <w:rPr>
          <w:rFonts w:ascii="Consolas" w:hAnsi="Consolas" w:cs="Arial"/>
          <w:sz w:val="28"/>
          <w:szCs w:val="28"/>
        </w:rPr>
        <w:t xml:space="preserve">R$ </w:t>
      </w:r>
      <w:r w:rsidR="00E06AF7" w:rsidRPr="00E06AF7">
        <w:rPr>
          <w:rFonts w:ascii="Consolas" w:hAnsi="Consolas" w:cs="Arial"/>
          <w:color w:val="000000"/>
          <w:sz w:val="28"/>
          <w:szCs w:val="28"/>
        </w:rPr>
        <w:t>133.399,80 (cento e trinta e três mil e trezentos e noventa e nove reais e oitenta centavos)</w:t>
      </w:r>
      <w:r w:rsidR="006B6C73" w:rsidRPr="00F81E34">
        <w:rPr>
          <w:rFonts w:ascii="Consolas" w:hAnsi="Consolas"/>
          <w:sz w:val="28"/>
          <w:szCs w:val="28"/>
        </w:rPr>
        <w:t>, 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50D76561" w:rsidR="006B6C73" w:rsidRPr="00F81E34"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F81E34"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7"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F81E34"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6825825C" w14:textId="77777777" w:rsidR="00EE708C" w:rsidRPr="00F81E34" w:rsidRDefault="00EE708C"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7D554543" w14:textId="30460B98" w:rsidR="00BD54CD"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27A53FB8" w14:textId="5EFBE452"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10.2. </w:t>
      </w:r>
      <w:r w:rsidR="006B6C73" w:rsidRPr="00F81E34">
        <w:rPr>
          <w:rFonts w:ascii="Consolas" w:hAnsi="Consolas"/>
          <w:color w:val="auto"/>
          <w:sz w:val="28"/>
          <w:szCs w:val="28"/>
        </w:rPr>
        <w:t>A contratação será atendida pela seguinte dota</w:t>
      </w:r>
      <w:r w:rsidR="00CD0CA1">
        <w:rPr>
          <w:rFonts w:ascii="Consolas" w:hAnsi="Consolas"/>
          <w:color w:val="auto"/>
          <w:sz w:val="28"/>
          <w:szCs w:val="28"/>
        </w:rPr>
        <w:t>ç</w:t>
      </w:r>
      <w:r w:rsidR="00CD55B4">
        <w:rPr>
          <w:rFonts w:ascii="Consolas" w:hAnsi="Consolas"/>
          <w:color w:val="auto"/>
          <w:sz w:val="28"/>
          <w:szCs w:val="28"/>
        </w:rPr>
        <w:t>ão</w:t>
      </w:r>
      <w:r w:rsidR="006B6C73" w:rsidRPr="00F81E34">
        <w:rPr>
          <w:rFonts w:ascii="Consolas" w:hAnsi="Consolas"/>
          <w:color w:val="auto"/>
          <w:sz w:val="28"/>
          <w:szCs w:val="28"/>
        </w:rPr>
        <w:t>:</w:t>
      </w:r>
    </w:p>
    <w:p w14:paraId="65D5DA05" w14:textId="5F3D4429" w:rsidR="007A0BCC" w:rsidRDefault="00B21C34" w:rsidP="00CD0CA1">
      <w:pPr>
        <w:jc w:val="both"/>
        <w:rPr>
          <w:rFonts w:ascii="Consolas" w:hAnsi="Consolas" w:cs="Arial"/>
          <w:b/>
          <w:bCs/>
          <w:sz w:val="28"/>
          <w:szCs w:val="28"/>
        </w:rPr>
      </w:pPr>
      <w:r>
        <w:rPr>
          <w:rFonts w:ascii="Consolas" w:hAnsi="Consolas" w:cs="Arial"/>
          <w:b/>
          <w:bCs/>
          <w:sz w:val="28"/>
          <w:szCs w:val="28"/>
        </w:rPr>
        <w:t xml:space="preserve">FICHA </w:t>
      </w:r>
      <w:r w:rsidR="00CD55B4">
        <w:rPr>
          <w:rFonts w:ascii="Consolas" w:hAnsi="Consolas" w:cs="Arial"/>
          <w:b/>
          <w:bCs/>
          <w:sz w:val="28"/>
          <w:szCs w:val="28"/>
        </w:rPr>
        <w:t>20</w:t>
      </w:r>
      <w:r w:rsidR="00EE708C">
        <w:rPr>
          <w:rFonts w:ascii="Consolas" w:hAnsi="Consolas" w:cs="Arial"/>
          <w:b/>
          <w:bCs/>
          <w:sz w:val="28"/>
          <w:szCs w:val="28"/>
        </w:rPr>
        <w:t>4</w:t>
      </w:r>
      <w:r w:rsidR="00CD55B4">
        <w:rPr>
          <w:rFonts w:ascii="Consolas" w:hAnsi="Consolas" w:cs="Arial"/>
          <w:b/>
          <w:bCs/>
          <w:sz w:val="28"/>
          <w:szCs w:val="28"/>
        </w:rPr>
        <w:t>.</w:t>
      </w:r>
    </w:p>
    <w:p w14:paraId="098A30F7" w14:textId="77777777" w:rsidR="006B6C73" w:rsidRPr="00F81E34" w:rsidRDefault="006B6C73" w:rsidP="00A26463">
      <w:pPr>
        <w:pStyle w:val="PargrafodaLista"/>
        <w:spacing w:after="0" w:line="240" w:lineRule="auto"/>
        <w:ind w:left="0"/>
        <w:jc w:val="both"/>
        <w:rPr>
          <w:rFonts w:ascii="Consolas" w:eastAsia="MS Mincho" w:hAnsi="Consolas" w:cs="Arial"/>
          <w:sz w:val="28"/>
          <w:szCs w:val="28"/>
        </w:rPr>
      </w:pPr>
    </w:p>
    <w:p w14:paraId="320CB91B" w14:textId="4880A4ED" w:rsidR="006B6C73" w:rsidRPr="00CD55B4" w:rsidRDefault="008B1DAA" w:rsidP="00CD55B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bookmarkEnd w:id="45"/>
    </w:p>
    <w:p w14:paraId="18BB70D4" w14:textId="77777777" w:rsidR="00CD55B4" w:rsidRPr="008A20B0" w:rsidRDefault="00CD55B4" w:rsidP="00CD55B4">
      <w:pPr>
        <w:jc w:val="center"/>
        <w:rPr>
          <w:rFonts w:ascii="Consolas" w:eastAsia="MS Mincho" w:hAnsi="Consolas" w:cs="Tahoma"/>
          <w:sz w:val="28"/>
          <w:szCs w:val="28"/>
        </w:rPr>
      </w:pPr>
      <w:bookmarkStart w:id="50" w:name="_Hlk164844918"/>
    </w:p>
    <w:bookmarkEnd w:id="50"/>
    <w:p w14:paraId="4EDA6CF9" w14:textId="3F8A69E2" w:rsidR="00B21C34" w:rsidRPr="008A20B0" w:rsidRDefault="008A20B0" w:rsidP="000C09B8">
      <w:pPr>
        <w:pStyle w:val="Nivel2"/>
        <w:numPr>
          <w:ilvl w:val="0"/>
          <w:numId w:val="0"/>
        </w:numPr>
        <w:spacing w:before="0" w:after="0" w:line="240" w:lineRule="auto"/>
        <w:jc w:val="center"/>
        <w:rPr>
          <w:rFonts w:ascii="Consolas" w:hAnsi="Consolas"/>
          <w:color w:val="auto"/>
          <w:sz w:val="28"/>
          <w:szCs w:val="28"/>
        </w:rPr>
      </w:pPr>
      <w:proofErr w:type="spellStart"/>
      <w:r w:rsidRPr="008A20B0">
        <w:rPr>
          <w:rFonts w:ascii="Consolas" w:eastAsia="MS Mincho" w:hAnsi="Consolas" w:cs="Tahoma"/>
          <w:sz w:val="28"/>
          <w:szCs w:val="28"/>
        </w:rPr>
        <w:t>Pongaí</w:t>
      </w:r>
      <w:proofErr w:type="spellEnd"/>
      <w:r w:rsidR="000C09B8" w:rsidRPr="008A20B0">
        <w:rPr>
          <w:rFonts w:ascii="Consolas" w:eastAsia="MS Mincho" w:hAnsi="Consolas" w:cs="Tahoma"/>
          <w:sz w:val="28"/>
          <w:szCs w:val="28"/>
        </w:rPr>
        <w:t xml:space="preserve">, </w:t>
      </w:r>
      <w:r w:rsidR="00450A2C">
        <w:rPr>
          <w:rFonts w:ascii="Consolas" w:eastAsia="MS Mincho" w:hAnsi="Consolas" w:cs="Tahoma"/>
          <w:sz w:val="28"/>
          <w:szCs w:val="28"/>
        </w:rPr>
        <w:t>30</w:t>
      </w:r>
      <w:r w:rsidRPr="008A20B0">
        <w:rPr>
          <w:rFonts w:ascii="Consolas" w:eastAsia="MS Mincho" w:hAnsi="Consolas" w:cs="Tahoma"/>
          <w:sz w:val="28"/>
          <w:szCs w:val="28"/>
        </w:rPr>
        <w:t xml:space="preserve"> de</w:t>
      </w:r>
      <w:r>
        <w:rPr>
          <w:rFonts w:ascii="Consolas" w:eastAsia="MS Mincho" w:hAnsi="Consolas" w:cs="Tahoma"/>
          <w:sz w:val="28"/>
          <w:szCs w:val="28"/>
        </w:rPr>
        <w:t xml:space="preserve"> </w:t>
      </w:r>
      <w:r w:rsidR="00450A2C">
        <w:rPr>
          <w:rFonts w:ascii="Consolas" w:eastAsia="MS Mincho" w:hAnsi="Consolas" w:cs="Tahoma"/>
          <w:sz w:val="28"/>
          <w:szCs w:val="28"/>
        </w:rPr>
        <w:t>abril</w:t>
      </w:r>
      <w:r>
        <w:rPr>
          <w:rFonts w:ascii="Consolas" w:eastAsia="MS Mincho" w:hAnsi="Consolas" w:cs="Tahoma"/>
          <w:sz w:val="28"/>
          <w:szCs w:val="28"/>
        </w:rPr>
        <w:t xml:space="preserve"> </w:t>
      </w:r>
      <w:r w:rsidRPr="008A20B0">
        <w:rPr>
          <w:rFonts w:ascii="Consolas" w:eastAsia="MS Mincho" w:hAnsi="Consolas" w:cs="Tahoma"/>
          <w:sz w:val="28"/>
          <w:szCs w:val="28"/>
        </w:rPr>
        <w:t>de 2024</w:t>
      </w:r>
      <w:r w:rsidR="000C09B8" w:rsidRPr="008A20B0">
        <w:rPr>
          <w:rFonts w:ascii="Consolas" w:eastAsia="MS Mincho" w:hAnsi="Consolas" w:cs="Tahoma"/>
          <w:sz w:val="28"/>
          <w:szCs w:val="28"/>
        </w:rPr>
        <w:t>.</w:t>
      </w:r>
    </w:p>
    <w:p w14:paraId="2C935A29" w14:textId="3908E66A" w:rsidR="00B21C34" w:rsidRDefault="00B21C34" w:rsidP="00B21C34">
      <w:pPr>
        <w:pStyle w:val="Nivel2"/>
        <w:numPr>
          <w:ilvl w:val="0"/>
          <w:numId w:val="0"/>
        </w:numPr>
        <w:spacing w:before="0" w:after="0" w:line="240" w:lineRule="auto"/>
        <w:rPr>
          <w:rFonts w:ascii="Consolas" w:hAnsi="Consolas"/>
          <w:color w:val="auto"/>
          <w:sz w:val="28"/>
          <w:szCs w:val="28"/>
        </w:rPr>
      </w:pPr>
    </w:p>
    <w:p w14:paraId="257C390A" w14:textId="29A507E1" w:rsidR="008A20B0" w:rsidRDefault="008A20B0" w:rsidP="00B21C34">
      <w:pPr>
        <w:pStyle w:val="Nivel2"/>
        <w:numPr>
          <w:ilvl w:val="0"/>
          <w:numId w:val="0"/>
        </w:numPr>
        <w:spacing w:before="0" w:after="0" w:line="240" w:lineRule="auto"/>
        <w:rPr>
          <w:rFonts w:ascii="Consolas" w:hAnsi="Consolas"/>
          <w:color w:val="auto"/>
          <w:sz w:val="28"/>
          <w:szCs w:val="28"/>
        </w:rPr>
      </w:pPr>
    </w:p>
    <w:p w14:paraId="3B2C1503" w14:textId="77777777" w:rsidR="008A20B0" w:rsidRPr="008A20B0" w:rsidRDefault="008A20B0" w:rsidP="00B21C34">
      <w:pPr>
        <w:pStyle w:val="Nivel2"/>
        <w:numPr>
          <w:ilvl w:val="0"/>
          <w:numId w:val="0"/>
        </w:numPr>
        <w:spacing w:before="0" w:after="0" w:line="240" w:lineRule="auto"/>
        <w:rPr>
          <w:rFonts w:ascii="Consolas" w:hAnsi="Consolas"/>
          <w:color w:val="auto"/>
          <w:sz w:val="28"/>
          <w:szCs w:val="28"/>
        </w:rPr>
      </w:pPr>
    </w:p>
    <w:p w14:paraId="6C015ACE" w14:textId="11347A20" w:rsidR="00F842E1" w:rsidRPr="008A20B0" w:rsidRDefault="008A20B0" w:rsidP="00F842E1">
      <w:pPr>
        <w:pStyle w:val="Nivel2"/>
        <w:numPr>
          <w:ilvl w:val="0"/>
          <w:numId w:val="0"/>
        </w:numPr>
        <w:spacing w:before="0" w:after="0" w:line="240" w:lineRule="auto"/>
        <w:jc w:val="center"/>
        <w:rPr>
          <w:rFonts w:ascii="Consolas" w:hAnsi="Consolas"/>
          <w:sz w:val="28"/>
          <w:szCs w:val="28"/>
        </w:rPr>
      </w:pPr>
      <w:proofErr w:type="spellStart"/>
      <w:r w:rsidRPr="008A20B0">
        <w:rPr>
          <w:rFonts w:ascii="Consolas" w:hAnsi="Consolas"/>
          <w:sz w:val="28"/>
          <w:szCs w:val="28"/>
        </w:rPr>
        <w:t>Tamiris</w:t>
      </w:r>
      <w:proofErr w:type="spellEnd"/>
      <w:r w:rsidRPr="008A20B0">
        <w:rPr>
          <w:rFonts w:ascii="Consolas" w:hAnsi="Consolas"/>
          <w:sz w:val="28"/>
          <w:szCs w:val="28"/>
        </w:rPr>
        <w:t xml:space="preserve"> Tomaz </w:t>
      </w:r>
      <w:r>
        <w:rPr>
          <w:rFonts w:ascii="Consolas" w:hAnsi="Consolas"/>
          <w:sz w:val="28"/>
          <w:szCs w:val="28"/>
        </w:rPr>
        <w:t>d</w:t>
      </w:r>
      <w:r w:rsidRPr="008A20B0">
        <w:rPr>
          <w:rFonts w:ascii="Consolas" w:hAnsi="Consolas"/>
          <w:sz w:val="28"/>
          <w:szCs w:val="28"/>
        </w:rPr>
        <w:t xml:space="preserve">e Campos </w:t>
      </w:r>
      <w:proofErr w:type="spellStart"/>
      <w:r w:rsidRPr="008A20B0">
        <w:rPr>
          <w:rFonts w:ascii="Consolas" w:hAnsi="Consolas"/>
          <w:sz w:val="28"/>
          <w:szCs w:val="28"/>
        </w:rPr>
        <w:t>Belissimo</w:t>
      </w:r>
      <w:proofErr w:type="spellEnd"/>
    </w:p>
    <w:p w14:paraId="47C3CE58" w14:textId="4DE23742" w:rsidR="00074038" w:rsidRPr="008A20B0" w:rsidRDefault="008A20B0" w:rsidP="000C09B8">
      <w:pPr>
        <w:pStyle w:val="Nivel2"/>
        <w:numPr>
          <w:ilvl w:val="0"/>
          <w:numId w:val="0"/>
        </w:numPr>
        <w:spacing w:before="0" w:after="0" w:line="240" w:lineRule="auto"/>
        <w:jc w:val="center"/>
        <w:rPr>
          <w:rFonts w:ascii="Consolas" w:hAnsi="Consolas"/>
          <w:color w:val="auto"/>
          <w:sz w:val="28"/>
          <w:szCs w:val="28"/>
        </w:rPr>
      </w:pPr>
      <w:r w:rsidRPr="008A20B0">
        <w:rPr>
          <w:rFonts w:ascii="Consolas" w:hAnsi="Consolas"/>
          <w:color w:val="auto"/>
          <w:sz w:val="28"/>
          <w:szCs w:val="28"/>
        </w:rPr>
        <w:t xml:space="preserve">Secretária Municipal </w:t>
      </w:r>
      <w:r>
        <w:rPr>
          <w:rFonts w:ascii="Consolas" w:hAnsi="Consolas"/>
          <w:color w:val="auto"/>
          <w:sz w:val="28"/>
          <w:szCs w:val="28"/>
        </w:rPr>
        <w:t>d</w:t>
      </w:r>
      <w:r w:rsidRPr="008A20B0">
        <w:rPr>
          <w:rFonts w:ascii="Consolas" w:hAnsi="Consolas"/>
          <w:color w:val="auto"/>
          <w:sz w:val="28"/>
          <w:szCs w:val="28"/>
        </w:rPr>
        <w:t>e Saúde</w:t>
      </w:r>
    </w:p>
    <w:p w14:paraId="4C052596" w14:textId="7C7FD284"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4EBC08CA" w14:textId="1EAA0A85"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7C6261AF" w14:textId="654A80D1"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763CB0B5" w14:textId="11540758"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5FAA6A8C" w14:textId="057E8F90" w:rsidR="00161FE1" w:rsidRDefault="00161FE1" w:rsidP="000C09B8">
      <w:pPr>
        <w:pStyle w:val="Nivel2"/>
        <w:numPr>
          <w:ilvl w:val="0"/>
          <w:numId w:val="0"/>
        </w:numPr>
        <w:spacing w:before="0" w:after="0" w:line="240" w:lineRule="auto"/>
        <w:jc w:val="center"/>
        <w:rPr>
          <w:rFonts w:ascii="Consolas" w:hAnsi="Consolas"/>
          <w:b/>
          <w:bCs/>
          <w:color w:val="auto"/>
          <w:sz w:val="28"/>
          <w:szCs w:val="28"/>
        </w:rPr>
      </w:pPr>
    </w:p>
    <w:p w14:paraId="63564B45" w14:textId="00928C9B" w:rsidR="008A20B0" w:rsidRDefault="008A20B0" w:rsidP="000C09B8">
      <w:pPr>
        <w:pStyle w:val="Nivel2"/>
        <w:numPr>
          <w:ilvl w:val="0"/>
          <w:numId w:val="0"/>
        </w:numPr>
        <w:spacing w:before="0" w:after="0" w:line="240" w:lineRule="auto"/>
        <w:jc w:val="center"/>
        <w:rPr>
          <w:rFonts w:ascii="Consolas" w:hAnsi="Consolas"/>
          <w:b/>
          <w:bCs/>
          <w:color w:val="auto"/>
          <w:sz w:val="28"/>
          <w:szCs w:val="28"/>
        </w:rPr>
      </w:pPr>
    </w:p>
    <w:p w14:paraId="1128D76D" w14:textId="66DD1E27" w:rsidR="008A20B0" w:rsidRDefault="008A20B0" w:rsidP="000C09B8">
      <w:pPr>
        <w:pStyle w:val="Nivel2"/>
        <w:numPr>
          <w:ilvl w:val="0"/>
          <w:numId w:val="0"/>
        </w:numPr>
        <w:spacing w:before="0" w:after="0" w:line="240" w:lineRule="auto"/>
        <w:jc w:val="center"/>
        <w:rPr>
          <w:rFonts w:ascii="Consolas" w:hAnsi="Consolas"/>
          <w:b/>
          <w:bCs/>
          <w:color w:val="auto"/>
          <w:sz w:val="28"/>
          <w:szCs w:val="28"/>
        </w:rPr>
      </w:pPr>
    </w:p>
    <w:p w14:paraId="4BDAB44B" w14:textId="2043759E" w:rsidR="008A20B0" w:rsidRDefault="008A20B0" w:rsidP="000C09B8">
      <w:pPr>
        <w:pStyle w:val="Nivel2"/>
        <w:numPr>
          <w:ilvl w:val="0"/>
          <w:numId w:val="0"/>
        </w:numPr>
        <w:spacing w:before="0" w:after="0" w:line="240" w:lineRule="auto"/>
        <w:jc w:val="center"/>
        <w:rPr>
          <w:rFonts w:ascii="Consolas" w:hAnsi="Consolas"/>
          <w:b/>
          <w:bCs/>
          <w:color w:val="auto"/>
          <w:sz w:val="28"/>
          <w:szCs w:val="28"/>
        </w:rPr>
      </w:pPr>
    </w:p>
    <w:p w14:paraId="5703F61B" w14:textId="00F0ED3A" w:rsidR="008A20B0" w:rsidRDefault="008A20B0" w:rsidP="000C09B8">
      <w:pPr>
        <w:pStyle w:val="Nivel2"/>
        <w:numPr>
          <w:ilvl w:val="0"/>
          <w:numId w:val="0"/>
        </w:numPr>
        <w:spacing w:before="0" w:after="0" w:line="240" w:lineRule="auto"/>
        <w:jc w:val="center"/>
        <w:rPr>
          <w:rFonts w:ascii="Consolas" w:hAnsi="Consolas"/>
          <w:b/>
          <w:bCs/>
          <w:color w:val="auto"/>
          <w:sz w:val="28"/>
          <w:szCs w:val="28"/>
        </w:rPr>
      </w:pPr>
    </w:p>
    <w:p w14:paraId="35C976BB" w14:textId="0CDCA14E"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0724E337" w14:textId="2D2D5919"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3FBFDCB0" w14:textId="3E822627"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21FE7452" w14:textId="39C13293"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43BE0180" w14:textId="6B4C6C01"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6DD860C4" w14:textId="21052987"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5E16F04A" w14:textId="310D3554"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62C3A750" w14:textId="06F69310"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3C748EFA" w14:textId="5E9DCF35"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6722FB8B" w14:textId="4418F4CA"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0C73B570" w14:textId="3C0CCD0E" w:rsidR="00EE708C" w:rsidRDefault="00EE708C" w:rsidP="000C09B8">
      <w:pPr>
        <w:pStyle w:val="Nivel2"/>
        <w:numPr>
          <w:ilvl w:val="0"/>
          <w:numId w:val="0"/>
        </w:numPr>
        <w:spacing w:before="0" w:after="0" w:line="240" w:lineRule="auto"/>
        <w:jc w:val="center"/>
        <w:rPr>
          <w:rFonts w:ascii="Consolas" w:hAnsi="Consolas"/>
          <w:b/>
          <w:bCs/>
          <w:color w:val="auto"/>
          <w:sz w:val="28"/>
          <w:szCs w:val="28"/>
        </w:rPr>
      </w:pPr>
    </w:p>
    <w:p w14:paraId="522376A4" w14:textId="358B4247" w:rsidR="00450A2C" w:rsidRDefault="00450A2C" w:rsidP="000C09B8">
      <w:pPr>
        <w:pStyle w:val="Nivel2"/>
        <w:numPr>
          <w:ilvl w:val="0"/>
          <w:numId w:val="0"/>
        </w:numPr>
        <w:spacing w:before="0" w:after="0" w:line="240" w:lineRule="auto"/>
        <w:jc w:val="center"/>
        <w:rPr>
          <w:rFonts w:ascii="Consolas" w:hAnsi="Consolas"/>
          <w:b/>
          <w:bCs/>
          <w:color w:val="auto"/>
          <w:sz w:val="28"/>
          <w:szCs w:val="28"/>
        </w:rPr>
      </w:pPr>
    </w:p>
    <w:p w14:paraId="3A7A6952" w14:textId="05274C3B" w:rsidR="00450A2C" w:rsidRDefault="00450A2C" w:rsidP="000C09B8">
      <w:pPr>
        <w:pStyle w:val="Nivel2"/>
        <w:numPr>
          <w:ilvl w:val="0"/>
          <w:numId w:val="0"/>
        </w:numPr>
        <w:spacing w:before="0" w:after="0" w:line="240" w:lineRule="auto"/>
        <w:jc w:val="center"/>
        <w:rPr>
          <w:rFonts w:ascii="Consolas" w:hAnsi="Consolas"/>
          <w:b/>
          <w:bCs/>
          <w:color w:val="auto"/>
          <w:sz w:val="28"/>
          <w:szCs w:val="28"/>
        </w:rPr>
      </w:pPr>
    </w:p>
    <w:p w14:paraId="4FA413F4" w14:textId="649E4B09" w:rsidR="00450A2C" w:rsidRDefault="00450A2C" w:rsidP="000C09B8">
      <w:pPr>
        <w:pStyle w:val="Nivel2"/>
        <w:numPr>
          <w:ilvl w:val="0"/>
          <w:numId w:val="0"/>
        </w:numPr>
        <w:spacing w:before="0" w:after="0" w:line="240" w:lineRule="auto"/>
        <w:jc w:val="center"/>
        <w:rPr>
          <w:rFonts w:ascii="Consolas" w:hAnsi="Consolas"/>
          <w:b/>
          <w:bCs/>
          <w:color w:val="auto"/>
          <w:sz w:val="28"/>
          <w:szCs w:val="28"/>
        </w:rPr>
      </w:pPr>
    </w:p>
    <w:p w14:paraId="27B1787B" w14:textId="5E67C2D9" w:rsidR="00450A2C" w:rsidRDefault="00450A2C" w:rsidP="000C09B8">
      <w:pPr>
        <w:pStyle w:val="Nivel2"/>
        <w:numPr>
          <w:ilvl w:val="0"/>
          <w:numId w:val="0"/>
        </w:numPr>
        <w:spacing w:before="0" w:after="0" w:line="240" w:lineRule="auto"/>
        <w:jc w:val="center"/>
        <w:rPr>
          <w:rFonts w:ascii="Consolas" w:hAnsi="Consolas"/>
          <w:b/>
          <w:bCs/>
          <w:color w:val="auto"/>
          <w:sz w:val="28"/>
          <w:szCs w:val="28"/>
        </w:rPr>
      </w:pPr>
    </w:p>
    <w:p w14:paraId="4DAAF990" w14:textId="3334F762" w:rsidR="00450A2C" w:rsidRDefault="00450A2C" w:rsidP="000C09B8">
      <w:pPr>
        <w:pStyle w:val="Nivel2"/>
        <w:numPr>
          <w:ilvl w:val="0"/>
          <w:numId w:val="0"/>
        </w:numPr>
        <w:spacing w:before="0" w:after="0" w:line="240" w:lineRule="auto"/>
        <w:jc w:val="center"/>
        <w:rPr>
          <w:rFonts w:ascii="Consolas" w:hAnsi="Consolas"/>
          <w:b/>
          <w:bCs/>
          <w:color w:val="auto"/>
          <w:sz w:val="28"/>
          <w:szCs w:val="28"/>
        </w:rPr>
      </w:pPr>
    </w:p>
    <w:p w14:paraId="12033DED" w14:textId="77777777" w:rsidR="00450A2C" w:rsidRDefault="00450A2C" w:rsidP="000C09B8">
      <w:pPr>
        <w:pStyle w:val="Nivel2"/>
        <w:numPr>
          <w:ilvl w:val="0"/>
          <w:numId w:val="0"/>
        </w:numPr>
        <w:spacing w:before="0" w:after="0" w:line="240" w:lineRule="auto"/>
        <w:jc w:val="center"/>
        <w:rPr>
          <w:rFonts w:ascii="Consolas" w:hAnsi="Consolas"/>
          <w:b/>
          <w:bCs/>
          <w:color w:val="auto"/>
          <w:sz w:val="28"/>
          <w:szCs w:val="28"/>
        </w:rPr>
      </w:pPr>
    </w:p>
    <w:p w14:paraId="6403FC33" w14:textId="77777777" w:rsidR="008A20B0" w:rsidRPr="000C09B8" w:rsidRDefault="008A20B0" w:rsidP="008A20B0">
      <w:pPr>
        <w:pStyle w:val="Nivel2"/>
        <w:numPr>
          <w:ilvl w:val="0"/>
          <w:numId w:val="0"/>
        </w:numPr>
        <w:spacing w:before="0" w:after="0" w:line="240" w:lineRule="auto"/>
        <w:rPr>
          <w:rFonts w:ascii="Consolas" w:hAnsi="Consolas"/>
          <w:b/>
          <w:bCs/>
          <w:color w:val="auto"/>
          <w:sz w:val="28"/>
          <w:szCs w:val="28"/>
        </w:rPr>
      </w:pPr>
    </w:p>
    <w:p w14:paraId="5C64871D" w14:textId="44D71369"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E06AF7">
        <w:rPr>
          <w:rFonts w:ascii="Consolas" w:hAnsi="Consolas" w:cs="Arial"/>
          <w:b/>
          <w:bCs/>
          <w:sz w:val="28"/>
          <w:szCs w:val="28"/>
        </w:rPr>
        <w:t>064/2024</w:t>
      </w:r>
    </w:p>
    <w:p w14:paraId="7EF6C806" w14:textId="4594C627" w:rsidR="007A103B" w:rsidRPr="00F81E34"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E06AF7">
        <w:rPr>
          <w:rFonts w:ascii="Consolas" w:hAnsi="Consolas" w:cs="Arial"/>
          <w:b/>
          <w:bCs/>
          <w:sz w:val="28"/>
          <w:szCs w:val="28"/>
        </w:rPr>
        <w:t>023/2024</w:t>
      </w: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76A2593B"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w:t>
      </w:r>
      <w:proofErr w:type="gramStart"/>
      <w:r w:rsidRPr="00F81E34">
        <w:rPr>
          <w:rFonts w:ascii="Consolas" w:hAnsi="Consolas"/>
          <w:bCs w:val="0"/>
          <w:sz w:val="28"/>
          <w:szCs w:val="28"/>
        </w:rPr>
        <w:t>..../</w:t>
      </w:r>
      <w:proofErr w:type="gramEnd"/>
      <w:r w:rsidRPr="00F81E34">
        <w:rPr>
          <w:rFonts w:ascii="Consolas" w:hAnsi="Consolas"/>
          <w:bCs w:val="0"/>
          <w:sz w:val="28"/>
          <w:szCs w:val="28"/>
        </w:rPr>
        <w:t xml:space="preserve">2024, QUE FAZEM ENTRE SI O MUNICIPIO DE </w:t>
      </w:r>
      <w:r w:rsidR="00F842E1">
        <w:rPr>
          <w:rFonts w:ascii="Consolas" w:hAnsi="Consolas"/>
          <w:bCs w:val="0"/>
          <w:sz w:val="28"/>
          <w:szCs w:val="28"/>
        </w:rPr>
        <w:t>PONGAÍ</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3749ADB1" w:rsidR="005E00BF" w:rsidRPr="00F81E34" w:rsidRDefault="00F842E1" w:rsidP="005E00BF">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w:t>
      </w:r>
      <w:proofErr w:type="spellStart"/>
      <w:r w:rsidRPr="00C21CFD">
        <w:rPr>
          <w:rFonts w:ascii="Consolas" w:hAnsi="Consolas" w:cs="Consolas"/>
          <w:sz w:val="28"/>
          <w:szCs w:val="28"/>
        </w:rPr>
        <w:t>Pongaí</w:t>
      </w:r>
      <w:proofErr w:type="spellEnd"/>
      <w:r w:rsidRPr="00C21CFD">
        <w:rPr>
          <w:rFonts w:ascii="Consolas" w:hAnsi="Consolas" w:cs="Consolas"/>
          <w:sz w:val="28"/>
          <w:szCs w:val="28"/>
        </w:rPr>
        <w:t xml:space="preserve">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E06AF7">
        <w:rPr>
          <w:rFonts w:ascii="Consolas" w:eastAsia="Arial" w:hAnsi="Consolas" w:cs="Arial"/>
          <w:sz w:val="28"/>
          <w:szCs w:val="28"/>
        </w:rPr>
        <w:t>064/2024</w:t>
      </w:r>
      <w:r w:rsidR="005E00BF" w:rsidRPr="00F81E34">
        <w:rPr>
          <w:rFonts w:ascii="Consolas" w:eastAsia="Arial" w:hAnsi="Consolas" w:cs="Arial"/>
          <w:sz w:val="28"/>
          <w:szCs w:val="28"/>
        </w:rPr>
        <w:t xml:space="preserve"> e em observância às disposições da </w:t>
      </w:r>
      <w:hyperlink r:id="rId68"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E06AF7">
        <w:rPr>
          <w:rFonts w:ascii="Consolas" w:eastAsia="Arial" w:hAnsi="Consolas" w:cs="Arial"/>
          <w:sz w:val="28"/>
          <w:szCs w:val="28"/>
        </w:rPr>
        <w:t>023/2024</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69"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1446839" w14:textId="424CB444" w:rsidR="005E00BF" w:rsidRPr="00F81E34" w:rsidRDefault="00F01A8E" w:rsidP="00F01A8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295EEF" w:rsidRPr="00A35B54">
        <w:rPr>
          <w:rFonts w:ascii="Consolas" w:hAnsi="Consolas"/>
          <w:spacing w:val="-2"/>
          <w:sz w:val="28"/>
          <w:szCs w:val="28"/>
        </w:rPr>
        <w:t xml:space="preserve"> </w:t>
      </w:r>
      <w:r w:rsidR="00391044" w:rsidRPr="00F81E34">
        <w:rPr>
          <w:rFonts w:ascii="Consolas" w:hAnsi="Consolas"/>
          <w:color w:val="auto"/>
          <w:sz w:val="28"/>
          <w:szCs w:val="28"/>
        </w:rPr>
        <w:t>O objeto do presente instrumento é</w:t>
      </w:r>
      <w:r w:rsidR="000C24BD">
        <w:rPr>
          <w:rFonts w:ascii="Consolas" w:hAnsi="Consolas"/>
          <w:spacing w:val="-2"/>
          <w:sz w:val="28"/>
          <w:szCs w:val="28"/>
        </w:rPr>
        <w:t xml:space="preserve"> </w:t>
      </w:r>
      <w:r w:rsidR="000C24BD" w:rsidRPr="000C24BD">
        <w:rPr>
          <w:rFonts w:ascii="Consolas" w:hAnsi="Consolas"/>
          <w:spacing w:val="-2"/>
          <w:sz w:val="28"/>
          <w:szCs w:val="28"/>
        </w:rPr>
        <w:t xml:space="preserve">a </w:t>
      </w:r>
      <w:r w:rsidR="00E06AF7">
        <w:rPr>
          <w:rFonts w:ascii="Consolas" w:hAnsi="Consolas" w:cs="Times New Roman"/>
          <w:bCs/>
          <w:sz w:val="28"/>
          <w:szCs w:val="28"/>
        </w:rPr>
        <w:t xml:space="preserve">Aquisição de </w:t>
      </w:r>
      <w:r w:rsidR="00E06AF7">
        <w:rPr>
          <w:rFonts w:ascii="Consolas" w:hAnsi="Consolas" w:cs="Times New Roman"/>
          <w:sz w:val="28"/>
          <w:szCs w:val="28"/>
        </w:rPr>
        <w:t>Suplementos Alimentares</w:t>
      </w:r>
      <w:r w:rsidR="005E00BF" w:rsidRPr="00F81E34">
        <w:rPr>
          <w:rFonts w:ascii="Consolas" w:hAnsi="Consolas"/>
          <w:color w:val="auto"/>
          <w:sz w:val="28"/>
          <w:szCs w:val="28"/>
        </w:rPr>
        <w:t xml:space="preserve">, </w:t>
      </w:r>
      <w:r w:rsidR="005E00BF" w:rsidRPr="00F81E34">
        <w:rPr>
          <w:rFonts w:ascii="Consolas" w:hAnsi="Consolas" w:cstheme="minorHAnsi"/>
          <w:bCs/>
          <w:color w:val="auto"/>
          <w:sz w:val="28"/>
          <w:szCs w:val="28"/>
        </w:rPr>
        <w:t>conforme especificações técnicas e nas condições estabelecidas no Termo de Referência</w:t>
      </w:r>
      <w:r w:rsidR="005E00BF" w:rsidRPr="00F81E34">
        <w:rPr>
          <w:rFonts w:ascii="Consolas" w:hAnsi="Consolas"/>
          <w:color w:val="auto"/>
          <w:sz w:val="28"/>
          <w:szCs w:val="28"/>
        </w:rPr>
        <w:t>.</w:t>
      </w:r>
    </w:p>
    <w:p w14:paraId="11CE73BA" w14:textId="77777777" w:rsidR="00D81BD3" w:rsidRDefault="00D81BD3"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5E00BF" w:rsidRPr="00F81E34">
        <w:rPr>
          <w:rFonts w:ascii="Consolas" w:hAnsi="Consolas"/>
          <w:color w:val="auto"/>
          <w:sz w:val="28"/>
          <w:szCs w:val="28"/>
        </w:rPr>
        <w:t>Objeto da contratação:</w:t>
      </w:r>
    </w:p>
    <w:p w14:paraId="087DA2F3"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81E3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ITEM</w:t>
            </w:r>
          </w:p>
          <w:p w14:paraId="0E5706C1" w14:textId="77777777"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UNITÁRIO</w:t>
            </w:r>
            <w:r w:rsidR="00994452" w:rsidRPr="00F81E3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TOTAL</w:t>
            </w:r>
            <w:r w:rsidR="00994452" w:rsidRPr="00F81E34">
              <w:rPr>
                <w:rFonts w:ascii="Consolas" w:eastAsia="Arial" w:hAnsi="Consolas" w:cs="Arial"/>
                <w:b/>
                <w:bCs/>
              </w:rPr>
              <w:t xml:space="preserve"> R$</w:t>
            </w:r>
          </w:p>
        </w:tc>
      </w:tr>
      <w:tr w:rsidR="00B51F29" w:rsidRPr="00F81E3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81E3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81E3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81E3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81E3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81E3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81E34" w:rsidRDefault="005E00BF" w:rsidP="00994452">
            <w:pPr>
              <w:widowControl w:val="0"/>
              <w:jc w:val="center"/>
              <w:rPr>
                <w:rFonts w:ascii="Consolas" w:eastAsia="Arial" w:hAnsi="Consolas" w:cs="Arial"/>
              </w:rPr>
            </w:pPr>
          </w:p>
        </w:tc>
      </w:tr>
    </w:tbl>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70"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1"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F81E34"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63D7A308" w14:textId="77777777" w:rsidR="00B21C34" w:rsidRPr="00F81E34" w:rsidRDefault="00B21C34"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t xml:space="preserve">5. </w:t>
      </w:r>
      <w:r w:rsidR="005E00BF" w:rsidRPr="00F81E34">
        <w:rPr>
          <w:rFonts w:ascii="Consolas" w:hAnsi="Consolas"/>
          <w:sz w:val="28"/>
          <w:szCs w:val="28"/>
        </w:rPr>
        <w:t>CLÁUSULA QUINTA – PREÇO (</w:t>
      </w:r>
      <w:hyperlink r:id="rId72"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3F1F50F3"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r w:rsidR="00CD55B4">
        <w:rPr>
          <w:rFonts w:ascii="Consolas" w:hAnsi="Consolas"/>
          <w:color w:val="auto"/>
          <w:sz w:val="28"/>
          <w:szCs w:val="28"/>
        </w:rPr>
        <w:t>.</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3"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4"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7.5. </w:t>
      </w:r>
      <w:r w:rsidR="005E00BF" w:rsidRPr="00F81E34">
        <w:rPr>
          <w:rFonts w:ascii="Consolas" w:hAnsi="Consolas"/>
          <w:color w:val="auto"/>
          <w:sz w:val="28"/>
          <w:szCs w:val="28"/>
        </w:rPr>
        <w:t>Nas aferições finais, o(s) índice(s) utilizado(s) para reajuste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5"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68105979"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8.8. </w:t>
      </w:r>
      <w:r w:rsidR="005E00BF" w:rsidRPr="00F81E34">
        <w:rPr>
          <w:rFonts w:ascii="Consolas" w:hAnsi="Consolas"/>
          <w:color w:val="auto"/>
          <w:sz w:val="28"/>
          <w:szCs w:val="28"/>
        </w:rPr>
        <w:t xml:space="preserve">Cientificar o órgão de representação judicial do Município de </w:t>
      </w:r>
      <w:proofErr w:type="spellStart"/>
      <w:r w:rsidR="00F842E1">
        <w:rPr>
          <w:rFonts w:ascii="Consolas" w:hAnsi="Consolas"/>
          <w:color w:val="auto"/>
          <w:sz w:val="28"/>
          <w:szCs w:val="28"/>
        </w:rPr>
        <w:t>Pongaí</w:t>
      </w:r>
      <w:proofErr w:type="spellEnd"/>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6"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1B8E30A" w14:textId="2F71583D" w:rsidR="00C43AA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7"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59ACC6F" w14:textId="449198E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9.3. </w:t>
      </w:r>
      <w:r w:rsidR="005E00BF" w:rsidRPr="00F81E3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8"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2D064A58"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9.8. </w:t>
      </w:r>
      <w:r w:rsidR="005E00BF" w:rsidRPr="00F81E34">
        <w:rPr>
          <w:rFonts w:ascii="Consolas" w:hAnsi="Consolas"/>
          <w:color w:val="auto"/>
          <w:sz w:val="28"/>
          <w:szCs w:val="28"/>
        </w:rPr>
        <w:t xml:space="preserve">Responsabilizar-se pelo cumprimento de todas as obrigações trabalhistas, previdenciárias, fiscais, comerciais e as demais </w:t>
      </w:r>
      <w:r w:rsidR="005E00BF" w:rsidRPr="00F81E34">
        <w:rPr>
          <w:rFonts w:ascii="Consolas" w:hAnsi="Consolas"/>
          <w:color w:val="auto"/>
          <w:sz w:val="28"/>
          <w:szCs w:val="28"/>
        </w:rPr>
        <w:lastRenderedPageBreak/>
        <w:t>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0"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lastRenderedPageBreak/>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2"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3"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4"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5"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16A09E15"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6" w:anchor="art156§2" w:history="1">
        <w:r w:rsidR="005E00BF" w:rsidRPr="00F81E34">
          <w:rPr>
            <w:rStyle w:val="Hyperlink"/>
            <w:rFonts w:ascii="Consolas" w:eastAsia="Arial" w:hAnsi="Consolas" w:cs="Arial"/>
            <w:color w:val="auto"/>
            <w:sz w:val="28"/>
            <w:szCs w:val="28"/>
            <w:u w:val="none"/>
          </w:rPr>
          <w:t xml:space="preserve">art. 156, §2º, da </w:t>
        </w:r>
        <w:bookmarkStart w:id="51" w:name="_Hlk114504069"/>
        <w:r w:rsidR="005E00BF" w:rsidRPr="00F81E34">
          <w:rPr>
            <w:rStyle w:val="Hyperlink"/>
            <w:rFonts w:ascii="Consolas" w:eastAsia="Arial" w:hAnsi="Consolas" w:cs="Arial"/>
            <w:color w:val="auto"/>
            <w:sz w:val="28"/>
            <w:szCs w:val="28"/>
            <w:u w:val="none"/>
          </w:rPr>
          <w:t>Lei nº 14.133, de 2021</w:t>
        </w:r>
        <w:bookmarkEnd w:id="51"/>
      </w:hyperlink>
      <w:r w:rsidR="005E00BF" w:rsidRPr="00F81E34">
        <w:rPr>
          <w:rFonts w:ascii="Consolas" w:eastAsia="Arial" w:hAnsi="Consolas" w:cs="Arial"/>
          <w:sz w:val="28"/>
          <w:szCs w:val="28"/>
        </w:rPr>
        <w:t>);</w:t>
      </w:r>
    </w:p>
    <w:p w14:paraId="2ADD5656" w14:textId="77777777" w:rsidR="006B2315" w:rsidRPr="00F81E34" w:rsidRDefault="006B2315" w:rsidP="00092A91">
      <w:pPr>
        <w:suppressAutoHyphens/>
        <w:jc w:val="both"/>
        <w:rPr>
          <w:rFonts w:ascii="Consolas" w:eastAsia="Arial" w:hAnsi="Consolas" w:cs="Arial"/>
          <w:sz w:val="28"/>
          <w:szCs w:val="28"/>
        </w:rPr>
      </w:pPr>
    </w:p>
    <w:p w14:paraId="0E604A21" w14:textId="646DC3ED"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xml:space="preserve">, quando praticadas as condutas descritas nas alíneas “b”, “c” e “d” do subitem acima deste Contrato, sempre que não se justificar a imposição de </w:t>
      </w:r>
      <w:r w:rsidR="005E00BF" w:rsidRPr="00F81E34">
        <w:rPr>
          <w:rFonts w:ascii="Consolas" w:eastAsia="Arial" w:hAnsi="Consolas" w:cs="Arial"/>
          <w:sz w:val="28"/>
          <w:szCs w:val="28"/>
        </w:rPr>
        <w:lastRenderedPageBreak/>
        <w:t>penalidade mais grave (</w:t>
      </w:r>
      <w:hyperlink r:id="rId87"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62024AAA" w14:textId="77777777" w:rsidR="006B2315" w:rsidRPr="00F81E34" w:rsidRDefault="006B2315" w:rsidP="00092A91">
      <w:pPr>
        <w:suppressAutoHyphens/>
        <w:jc w:val="both"/>
        <w:rPr>
          <w:rFonts w:ascii="Consolas" w:eastAsia="Arial" w:hAnsi="Consolas" w:cs="Arial"/>
          <w:sz w:val="28"/>
          <w:szCs w:val="28"/>
        </w:rPr>
      </w:pPr>
    </w:p>
    <w:p w14:paraId="28834C66" w14:textId="0CF7475C"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8"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0579419C" w14:textId="77777777" w:rsidR="006B2315" w:rsidRPr="00F81E34" w:rsidRDefault="006B2315" w:rsidP="00092A91">
      <w:pPr>
        <w:suppressAutoHyphens/>
        <w:jc w:val="both"/>
        <w:rPr>
          <w:rFonts w:ascii="Consolas" w:eastAsia="Arial" w:hAnsi="Consolas" w:cs="Arial"/>
          <w:sz w:val="28"/>
          <w:szCs w:val="28"/>
        </w:rPr>
      </w:pP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IV. </w:t>
      </w:r>
      <w:r w:rsidR="005E00BF" w:rsidRPr="00F81E34">
        <w:rPr>
          <w:rFonts w:ascii="Consolas" w:eastAsia="Arial" w:hAnsi="Consolas" w:cs="Arial"/>
          <w:b/>
          <w:bCs/>
          <w:sz w:val="28"/>
          <w:szCs w:val="28"/>
        </w:rPr>
        <w:t>Multa:</w:t>
      </w:r>
    </w:p>
    <w:p w14:paraId="29768D0B" w14:textId="17D69F18" w:rsidR="005E00BF"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1FA20FA5" w14:textId="77777777" w:rsidR="006B2315" w:rsidRPr="00F81E34" w:rsidRDefault="006B2315" w:rsidP="006B2315">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273F0210" w:rsidR="005E00BF"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73EE07A" w14:textId="77777777" w:rsidR="006B2315" w:rsidRPr="00F81E34" w:rsidRDefault="006B2315"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a infração descrita na alínea “a” do subitem 12.1, a multa será de 1% a 30% do valor do Contrato.</w:t>
      </w:r>
    </w:p>
    <w:p w14:paraId="3D83E47D"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023678CC"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lastRenderedPageBreak/>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89"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r w:rsidR="006B2315">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11.3.1. </w:t>
      </w:r>
      <w:r w:rsidR="005E00BF" w:rsidRPr="00F81E34">
        <w:rPr>
          <w:rFonts w:ascii="Consolas" w:hAnsi="Consolas"/>
          <w:color w:val="auto"/>
          <w:sz w:val="28"/>
          <w:szCs w:val="28"/>
        </w:rPr>
        <w:t>Todas as sanções previstas neste Contrato poderão ser aplicadas cumulativamente com a multa (</w:t>
      </w:r>
      <w:hyperlink r:id="rId90"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7EC4E0BB"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1"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r w:rsidR="006B2315">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2" w:name="_Hlk78351618"/>
      <w:bookmarkEnd w:id="52"/>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3"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4"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lastRenderedPageBreak/>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11.6. </w:t>
      </w:r>
      <w:r w:rsidR="005E00BF" w:rsidRPr="00F81E34">
        <w:rPr>
          <w:rFonts w:ascii="Consolas" w:hAnsi="Consolas"/>
          <w:color w:val="auto"/>
          <w:sz w:val="28"/>
          <w:szCs w:val="28"/>
        </w:rPr>
        <w:t xml:space="preserve">Os atos previstos como infrações administrativas na </w:t>
      </w:r>
      <w:hyperlink r:id="rId95"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da Administração Pública que também sejam tipificados como atos lesivos na </w:t>
      </w:r>
      <w:hyperlink r:id="rId96"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7"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F81E34">
        <w:rPr>
          <w:rFonts w:ascii="Consolas" w:hAnsi="Consolas"/>
          <w:color w:val="auto"/>
          <w:sz w:val="28"/>
          <w:szCs w:val="28"/>
        </w:rPr>
        <w:t>Ceis</w:t>
      </w:r>
      <w:proofErr w:type="spellEnd"/>
      <w:r w:rsidR="005E00BF" w:rsidRPr="00F81E34">
        <w:rPr>
          <w:rFonts w:ascii="Consolas" w:hAnsi="Consolas"/>
          <w:color w:val="auto"/>
          <w:sz w:val="28"/>
          <w:szCs w:val="28"/>
        </w:rPr>
        <w:t>) e no Cadastro Nacional de Empresas Punidas (</w:t>
      </w:r>
      <w:proofErr w:type="spellStart"/>
      <w:r w:rsidR="005E00BF" w:rsidRPr="00F81E34">
        <w:rPr>
          <w:rFonts w:ascii="Consolas" w:hAnsi="Consolas"/>
          <w:color w:val="auto"/>
          <w:sz w:val="28"/>
          <w:szCs w:val="28"/>
        </w:rPr>
        <w:t>Cnep</w:t>
      </w:r>
      <w:proofErr w:type="spellEnd"/>
      <w:r w:rsidR="005E00BF" w:rsidRPr="00F81E34">
        <w:rPr>
          <w:rFonts w:ascii="Consolas" w:hAnsi="Consolas"/>
          <w:color w:val="auto"/>
          <w:sz w:val="28"/>
          <w:szCs w:val="28"/>
        </w:rPr>
        <w:t>), instituídos no âmbito do Poder Executivo Federal. (</w:t>
      </w:r>
      <w:hyperlink r:id="rId99"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0"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w:t>
      </w:r>
      <w:r w:rsidR="005E00BF" w:rsidRPr="00F81E34">
        <w:rPr>
          <w:rFonts w:ascii="Consolas" w:hAnsi="Consolas"/>
          <w:color w:val="auto"/>
          <w:sz w:val="28"/>
          <w:szCs w:val="28"/>
        </w:rPr>
        <w:lastRenderedPageBreak/>
        <w:t xml:space="preserve">referido órgão decorrentes deste mesmo contrato ou de outros contratos administrativos que o contratado possua com o mesmo órgão ora contratante, na forma da Instrução </w:t>
      </w:r>
      <w:hyperlink r:id="rId101"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t xml:space="preserve">12. </w:t>
      </w:r>
      <w:r w:rsidR="005E00BF" w:rsidRPr="00F81E34">
        <w:rPr>
          <w:rFonts w:ascii="Consolas" w:hAnsi="Consolas"/>
          <w:sz w:val="28"/>
          <w:szCs w:val="28"/>
        </w:rPr>
        <w:t>CLÁUSULA DÉCIMA SEGUNDA– DA EXTINÇÃO CONTRATUAL (</w:t>
      </w:r>
      <w:hyperlink r:id="rId102"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F81E34"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0318D889" w14:textId="77777777" w:rsidR="00C43AAB" w:rsidRPr="00F81E34"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3"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4"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F81E34" w:rsidRDefault="00C43AAB" w:rsidP="00C43AAB">
      <w:pPr>
        <w:rPr>
          <w:rFonts w:ascii="Consolas" w:hAnsi="Consolas"/>
          <w:sz w:val="28"/>
          <w:szCs w:val="28"/>
        </w:rPr>
      </w:pPr>
    </w:p>
    <w:p w14:paraId="34B9EF83" w14:textId="62710C4E" w:rsidR="005E00BF" w:rsidRPr="00F81E34" w:rsidRDefault="007E7E4C" w:rsidP="00C43AAB">
      <w:pPr>
        <w:jc w:val="both"/>
        <w:rPr>
          <w:rFonts w:ascii="Consolas" w:hAnsi="Consolas" w:cs="Arial"/>
          <w:sz w:val="28"/>
          <w:szCs w:val="28"/>
        </w:rPr>
      </w:pPr>
      <w:r w:rsidRPr="00F81E34">
        <w:rPr>
          <w:rFonts w:ascii="Consolas" w:hAnsi="Consolas" w:cs="Arial"/>
          <w:sz w:val="28"/>
          <w:szCs w:val="28"/>
        </w:rPr>
        <w:lastRenderedPageBreak/>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F81E34" w:rsidRDefault="00C43AAB"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5"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Pr="00F81E3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6"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56B34629" w14:textId="7D7FBF7E"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As despesas decorrentes da presente contratação correrão à conta de recursos específicos consignados no Orçamento deste exercício, na dota</w:t>
      </w:r>
      <w:r w:rsidR="00B3127B" w:rsidRPr="00F81E34">
        <w:rPr>
          <w:rFonts w:ascii="Consolas" w:hAnsi="Consolas"/>
          <w:color w:val="auto"/>
          <w:sz w:val="28"/>
          <w:szCs w:val="28"/>
        </w:rPr>
        <w:t>ç</w:t>
      </w:r>
      <w:r w:rsidR="006B2315">
        <w:rPr>
          <w:rFonts w:ascii="Consolas" w:hAnsi="Consolas"/>
          <w:color w:val="auto"/>
          <w:sz w:val="28"/>
          <w:szCs w:val="28"/>
        </w:rPr>
        <w:t>ão</w:t>
      </w:r>
      <w:r w:rsidR="005E00BF" w:rsidRPr="00F81E34">
        <w:rPr>
          <w:rFonts w:ascii="Consolas" w:hAnsi="Consolas"/>
          <w:color w:val="auto"/>
          <w:sz w:val="28"/>
          <w:szCs w:val="28"/>
        </w:rPr>
        <w:t xml:space="preserve"> abaixo discriminada:</w:t>
      </w:r>
    </w:p>
    <w:p w14:paraId="5DDEFE6D" w14:textId="2F4DBA1C" w:rsidR="00BF0B46" w:rsidRDefault="00BF0B46" w:rsidP="00BF0B46">
      <w:pPr>
        <w:jc w:val="both"/>
        <w:rPr>
          <w:rFonts w:ascii="Consolas" w:hAnsi="Consolas" w:cs="Arial"/>
          <w:b/>
          <w:bCs/>
          <w:sz w:val="28"/>
          <w:szCs w:val="28"/>
        </w:rPr>
      </w:pPr>
      <w:r>
        <w:rPr>
          <w:rFonts w:ascii="Consolas" w:hAnsi="Consolas" w:cs="Arial"/>
          <w:b/>
          <w:bCs/>
          <w:sz w:val="28"/>
          <w:szCs w:val="28"/>
        </w:rPr>
        <w:t xml:space="preserve">FICHA </w:t>
      </w:r>
      <w:r w:rsidR="006B2315">
        <w:rPr>
          <w:rFonts w:ascii="Consolas" w:hAnsi="Consolas" w:cs="Arial"/>
          <w:b/>
          <w:bCs/>
          <w:sz w:val="28"/>
          <w:szCs w:val="28"/>
        </w:rPr>
        <w:t>20</w:t>
      </w:r>
      <w:r w:rsidR="00450A2C">
        <w:rPr>
          <w:rFonts w:ascii="Consolas" w:hAnsi="Consolas" w:cs="Arial"/>
          <w:b/>
          <w:bCs/>
          <w:sz w:val="28"/>
          <w:szCs w:val="28"/>
        </w:rPr>
        <w:t>4</w:t>
      </w:r>
      <w:r w:rsidR="006B2315">
        <w:rPr>
          <w:rFonts w:ascii="Consolas" w:hAnsi="Consolas" w:cs="Arial"/>
          <w:b/>
          <w:bCs/>
          <w:sz w:val="28"/>
          <w:szCs w:val="28"/>
        </w:rPr>
        <w:t>.</w:t>
      </w:r>
    </w:p>
    <w:p w14:paraId="7D3E77B6" w14:textId="77777777" w:rsidR="00B3127B" w:rsidRPr="00F81E34" w:rsidRDefault="00B3127B"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7"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8"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w:t>
      </w:r>
      <w:r w:rsidR="005E00BF" w:rsidRPr="00F81E34">
        <w:rPr>
          <w:rFonts w:ascii="Consolas" w:hAnsi="Consolas"/>
          <w:color w:val="auto"/>
          <w:sz w:val="28"/>
          <w:szCs w:val="28"/>
        </w:rPr>
        <w:lastRenderedPageBreak/>
        <w:t xml:space="preserve">disposições contidas na </w:t>
      </w:r>
      <w:hyperlink r:id="rId109"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10" w:anchor="art124" w:history="1">
        <w:proofErr w:type="spellStart"/>
        <w:r w:rsidR="005E00BF" w:rsidRPr="00F81E34">
          <w:rPr>
            <w:rStyle w:val="Hyperlink"/>
            <w:rFonts w:ascii="Consolas" w:hAnsi="Consolas"/>
            <w:color w:val="auto"/>
            <w:sz w:val="28"/>
            <w:szCs w:val="28"/>
            <w:u w:val="none"/>
          </w:rPr>
          <w:t>arts</w:t>
        </w:r>
        <w:proofErr w:type="spellEnd"/>
        <w:r w:rsidR="005E00BF" w:rsidRPr="00F81E34">
          <w:rPr>
            <w:rStyle w:val="Hyperlink"/>
            <w:rFonts w:ascii="Consolas" w:hAnsi="Consolas"/>
            <w:color w:val="auto"/>
            <w:sz w:val="28"/>
            <w:szCs w:val="28"/>
            <w:u w:val="none"/>
          </w:rPr>
          <w:t>. 124 e seguintes da Lei nº 14.133, de 2021</w:t>
        </w:r>
      </w:hyperlink>
      <w:r w:rsidR="005E00BF" w:rsidRPr="00F81E34">
        <w:rPr>
          <w:rFonts w:ascii="Consolas" w:hAnsi="Consolas"/>
          <w:color w:val="auto"/>
          <w:sz w:val="28"/>
          <w:szCs w:val="28"/>
        </w:rPr>
        <w:t>.</w:t>
      </w:r>
    </w:p>
    <w:p w14:paraId="31C6D443" w14:textId="77777777" w:rsidR="00B3127B" w:rsidRPr="00F81E34" w:rsidRDefault="00B3127B" w:rsidP="00891E80">
      <w:pPr>
        <w:pStyle w:val="Nivel2"/>
        <w:numPr>
          <w:ilvl w:val="0"/>
          <w:numId w:val="0"/>
        </w:numPr>
        <w:spacing w:before="0" w:after="0" w:line="240" w:lineRule="auto"/>
        <w:rPr>
          <w:rFonts w:ascii="Consolas" w:hAnsi="Consolas"/>
          <w:color w:val="auto"/>
          <w:sz w:val="28"/>
          <w:szCs w:val="28"/>
        </w:rPr>
      </w:pPr>
    </w:p>
    <w:p w14:paraId="0189491B" w14:textId="60838D0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1"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263172C"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5EA5A348" w14:textId="4953532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2"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t>caput,</w:t>
      </w:r>
      <w:r w:rsidR="005E00BF" w:rsidRPr="00F81E34">
        <w:rPr>
          <w:rFonts w:ascii="Consolas" w:hAnsi="Consolas"/>
          <w:color w:val="auto"/>
          <w:sz w:val="28"/>
          <w:szCs w:val="28"/>
        </w:rPr>
        <w:t xml:space="preserve"> da Lei n.º 14.133, de 2021, e ao </w:t>
      </w:r>
      <w:hyperlink r:id="rId113"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2B9B9798"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t xml:space="preserve">17. </w:t>
      </w:r>
      <w:r w:rsidR="005E00BF" w:rsidRPr="00F81E34">
        <w:rPr>
          <w:rFonts w:ascii="Consolas" w:hAnsi="Consolas"/>
          <w:sz w:val="28"/>
          <w:szCs w:val="28"/>
        </w:rPr>
        <w:t>CLÁUSULA DÉCIMA SÉTIMA– FORO (</w:t>
      </w:r>
      <w:hyperlink r:id="rId114"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40D3FEC2"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proofErr w:type="spellStart"/>
      <w:r w:rsidR="00F842E1">
        <w:rPr>
          <w:rFonts w:ascii="Consolas" w:hAnsi="Consolas" w:cs="Arial"/>
          <w:sz w:val="28"/>
          <w:szCs w:val="28"/>
        </w:rPr>
        <w:t>Pongaí</w:t>
      </w:r>
      <w:proofErr w:type="spellEnd"/>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5"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1D03A2B9" w:rsidR="005E00BF" w:rsidRPr="00F81E34" w:rsidRDefault="00F842E1" w:rsidP="005E00BF">
      <w:pPr>
        <w:jc w:val="center"/>
        <w:rPr>
          <w:rFonts w:ascii="Consolas" w:hAnsi="Consolas" w:cs="Arial"/>
          <w:sz w:val="28"/>
          <w:szCs w:val="28"/>
        </w:rPr>
      </w:pPr>
      <w:bookmarkStart w:id="53" w:name="_Hlk158021690"/>
      <w:proofErr w:type="spellStart"/>
      <w:r>
        <w:rPr>
          <w:rFonts w:ascii="Consolas" w:hAnsi="Consolas" w:cs="Arial"/>
          <w:sz w:val="28"/>
          <w:szCs w:val="28"/>
        </w:rPr>
        <w:lastRenderedPageBreak/>
        <w:t>Pongaí</w:t>
      </w:r>
      <w:proofErr w:type="spellEnd"/>
      <w:r w:rsidR="005E00BF" w:rsidRPr="00F81E34">
        <w:rPr>
          <w:rFonts w:ascii="Consolas" w:hAnsi="Consolas" w:cs="Arial"/>
          <w:sz w:val="28"/>
          <w:szCs w:val="28"/>
        </w:rPr>
        <w:t>, XX (dia), de XXX (mês) de 2024</w:t>
      </w:r>
      <w:bookmarkEnd w:id="53"/>
      <w:r w:rsidR="005E00BF" w:rsidRPr="00F81E34">
        <w:rPr>
          <w:rFonts w:ascii="Consolas" w:hAnsi="Consolas" w:cs="Arial"/>
          <w:sz w:val="28"/>
          <w:szCs w:val="28"/>
        </w:rPr>
        <w:t>.</w:t>
      </w:r>
    </w:p>
    <w:p w14:paraId="5FA70EE1" w14:textId="77777777" w:rsidR="00B3127B" w:rsidRPr="00F81E34" w:rsidRDefault="00B3127B" w:rsidP="005E00BF">
      <w:pPr>
        <w:jc w:val="center"/>
        <w:rPr>
          <w:rFonts w:ascii="Consolas" w:hAnsi="Consolas" w:cs="Arial"/>
          <w:sz w:val="28"/>
          <w:szCs w:val="28"/>
        </w:rPr>
      </w:pPr>
    </w:p>
    <w:p w14:paraId="69301D03" w14:textId="77777777" w:rsidR="00B3127B" w:rsidRPr="00F81E34" w:rsidRDefault="00B3127B"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47A33876" w14:textId="77777777" w:rsidR="00B3127B" w:rsidRPr="00F81E34" w:rsidRDefault="00B3127B" w:rsidP="005E00BF">
      <w:pPr>
        <w:jc w:val="center"/>
        <w:rPr>
          <w:rFonts w:ascii="Consolas" w:hAnsi="Consolas" w:cs="Arial"/>
          <w:sz w:val="28"/>
          <w:szCs w:val="28"/>
        </w:rPr>
      </w:pPr>
    </w:p>
    <w:p w14:paraId="0541ADAE" w14:textId="77777777" w:rsidR="00B3127B" w:rsidRPr="00F81E34" w:rsidRDefault="00B3127B"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3AEBDE30" w14:textId="77777777" w:rsidR="005E00BF" w:rsidRDefault="005E00BF" w:rsidP="005E00BF">
      <w:pPr>
        <w:rPr>
          <w:rFonts w:ascii="Consolas" w:hAnsi="Consolas" w:cs="Arial"/>
          <w:b/>
          <w:sz w:val="28"/>
          <w:szCs w:val="28"/>
        </w:rPr>
      </w:pPr>
    </w:p>
    <w:p w14:paraId="523B63C2" w14:textId="77777777" w:rsidR="007B08DC" w:rsidRPr="00F81E34" w:rsidRDefault="007B08DC"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2E184178" w14:textId="77777777" w:rsidR="00B0367B" w:rsidRPr="00F81E34" w:rsidRDefault="00B0367B">
      <w:pPr>
        <w:rPr>
          <w:rFonts w:ascii="Consolas" w:hAnsi="Consolas" w:cs="Arial"/>
          <w:b/>
          <w:bCs/>
          <w:sz w:val="28"/>
          <w:szCs w:val="28"/>
        </w:rPr>
      </w:pPr>
      <w:r w:rsidRPr="00F81E34">
        <w:rPr>
          <w:rFonts w:ascii="Consolas" w:hAnsi="Consolas" w:cs="Arial"/>
          <w:b/>
          <w:bCs/>
          <w:sz w:val="28"/>
          <w:szCs w:val="28"/>
        </w:rPr>
        <w:br w:type="page"/>
      </w:r>
    </w:p>
    <w:p w14:paraId="54811DF4" w14:textId="696DA322" w:rsidR="006B6C73" w:rsidRPr="00F81E34" w:rsidRDefault="006B6C73" w:rsidP="00A26463">
      <w:pPr>
        <w:jc w:val="center"/>
        <w:rPr>
          <w:rFonts w:ascii="Consolas" w:hAnsi="Consolas" w:cs="Arial"/>
          <w:sz w:val="28"/>
          <w:szCs w:val="28"/>
        </w:rPr>
      </w:pPr>
      <w:r w:rsidRPr="00F81E34">
        <w:rPr>
          <w:rFonts w:ascii="Consolas" w:hAnsi="Consolas" w:cs="Arial"/>
          <w:b/>
          <w:bCs/>
          <w:sz w:val="28"/>
          <w:szCs w:val="28"/>
        </w:rPr>
        <w:lastRenderedPageBreak/>
        <w:t>ANEXO I</w:t>
      </w:r>
      <w:r w:rsidR="005E00BF" w:rsidRPr="00F81E34">
        <w:rPr>
          <w:rFonts w:ascii="Consolas" w:hAnsi="Consolas" w:cs="Arial"/>
          <w:b/>
          <w:bCs/>
          <w:sz w:val="28"/>
          <w:szCs w:val="28"/>
        </w:rPr>
        <w:t>I</w:t>
      </w:r>
      <w:r w:rsidRPr="00F81E34">
        <w:rPr>
          <w:rFonts w:ascii="Consolas" w:hAnsi="Consolas" w:cs="Arial"/>
          <w:b/>
          <w:bCs/>
          <w:sz w:val="28"/>
          <w:szCs w:val="28"/>
        </w:rPr>
        <w:t>I – ATA DE REGISTRO DE PREÇOS</w:t>
      </w:r>
    </w:p>
    <w:p w14:paraId="78670D70" w14:textId="61B96334"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F842E1">
        <w:rPr>
          <w:rFonts w:ascii="Consolas" w:hAnsi="Consolas" w:cs="Arial"/>
          <w:b/>
          <w:bCs/>
          <w:sz w:val="28"/>
          <w:szCs w:val="28"/>
        </w:rPr>
        <w:t>PONGAÍ</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2FDBDB24" w:rsidR="006B6C73" w:rsidRPr="00F81E34" w:rsidRDefault="00F842E1" w:rsidP="00A26463">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w:t>
      </w:r>
      <w:proofErr w:type="spellStart"/>
      <w:r w:rsidRPr="00C21CFD">
        <w:rPr>
          <w:rFonts w:ascii="Consolas" w:hAnsi="Consolas" w:cs="Consolas"/>
          <w:sz w:val="28"/>
          <w:szCs w:val="28"/>
        </w:rPr>
        <w:t>Pongaí</w:t>
      </w:r>
      <w:proofErr w:type="spellEnd"/>
      <w:r w:rsidRPr="00C21CFD">
        <w:rPr>
          <w:rFonts w:ascii="Consolas" w:hAnsi="Consolas" w:cs="Consolas"/>
          <w:sz w:val="28"/>
          <w:szCs w:val="28"/>
        </w:rPr>
        <w:t xml:space="preserve">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6B6C73" w:rsidRPr="00F81E34">
        <w:rPr>
          <w:rFonts w:ascii="Consolas" w:hAnsi="Consolas" w:cs="Arial"/>
          <w:sz w:val="28"/>
          <w:szCs w:val="28"/>
        </w:rPr>
        <w:t xml:space="preserve">, considerando o julgamento da licitação na modalidade de pregão, na forma eletrônica, para REGISTRO DE PREÇOS nº </w:t>
      </w:r>
      <w:r w:rsidR="00E06AF7">
        <w:rPr>
          <w:rFonts w:ascii="Consolas" w:hAnsi="Consolas" w:cs="Arial"/>
          <w:sz w:val="28"/>
          <w:szCs w:val="28"/>
        </w:rPr>
        <w:t>023/2024</w:t>
      </w:r>
      <w:r w:rsidR="006B6C73" w:rsidRPr="00F81E34">
        <w:rPr>
          <w:rFonts w:ascii="Consolas" w:hAnsi="Consolas" w:cs="Arial"/>
          <w:sz w:val="28"/>
          <w:szCs w:val="28"/>
        </w:rPr>
        <w:t xml:space="preserve">, processo administrativo n.º </w:t>
      </w:r>
      <w:r w:rsidR="00E06AF7">
        <w:rPr>
          <w:rFonts w:ascii="Consolas" w:hAnsi="Consolas" w:cs="Arial"/>
          <w:sz w:val="28"/>
          <w:szCs w:val="28"/>
        </w:rPr>
        <w:t>064/2024</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C21CFD">
        <w:rPr>
          <w:rFonts w:ascii="Consolas" w:hAnsi="Consolas" w:cs="Arial"/>
          <w:sz w:val="28"/>
          <w:szCs w:val="28"/>
        </w:rPr>
        <w:t>Decreto nº 2612, de 04 de janeiro de 2024</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6ACD9323"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0C24BD">
        <w:rPr>
          <w:rFonts w:ascii="Consolas" w:hAnsi="Consolas"/>
          <w:spacing w:val="-2"/>
          <w:sz w:val="28"/>
          <w:szCs w:val="28"/>
        </w:rPr>
        <w:t>R</w:t>
      </w:r>
      <w:r w:rsidR="000C24BD" w:rsidRPr="000C24BD">
        <w:rPr>
          <w:rFonts w:ascii="Consolas" w:hAnsi="Consolas"/>
          <w:spacing w:val="-2"/>
          <w:sz w:val="28"/>
          <w:szCs w:val="28"/>
        </w:rPr>
        <w:t xml:space="preserve">egistro de preços para a </w:t>
      </w:r>
      <w:r w:rsidR="00E06AF7">
        <w:rPr>
          <w:rFonts w:ascii="Consolas" w:hAnsi="Consolas" w:cs="Times New Roman"/>
          <w:bCs/>
          <w:sz w:val="28"/>
          <w:szCs w:val="28"/>
        </w:rPr>
        <w:t xml:space="preserve">Aquisição de </w:t>
      </w:r>
      <w:r w:rsidR="00E06AF7">
        <w:rPr>
          <w:rFonts w:ascii="Consolas" w:hAnsi="Consolas" w:cs="Times New Roman"/>
          <w:sz w:val="28"/>
          <w:szCs w:val="28"/>
        </w:rPr>
        <w:t>Suplementos Alimentares</w:t>
      </w:r>
      <w:r w:rsidR="006B6C73" w:rsidRPr="00F81E34">
        <w:rPr>
          <w:rFonts w:ascii="Consolas" w:hAnsi="Consolas"/>
          <w:bCs/>
          <w:color w:val="auto"/>
          <w:sz w:val="28"/>
          <w:szCs w:val="28"/>
        </w:rPr>
        <w:t>,</w:t>
      </w:r>
      <w:r w:rsidR="006B6C73" w:rsidRPr="00F81E34">
        <w:rPr>
          <w:rFonts w:ascii="Consolas" w:hAnsi="Consolas"/>
          <w:color w:val="auto"/>
          <w:sz w:val="28"/>
          <w:szCs w:val="28"/>
        </w:rPr>
        <w:t xml:space="preserve"> especificado(s) no(s)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xml:space="preserve">)..........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E06AF7">
        <w:rPr>
          <w:rFonts w:ascii="Consolas" w:hAnsi="Consolas"/>
          <w:color w:val="auto"/>
          <w:sz w:val="28"/>
          <w:szCs w:val="28"/>
        </w:rPr>
        <w:t>023/2024</w:t>
      </w:r>
      <w:r w:rsidR="006B6C73" w:rsidRPr="00F81E34">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F81E34"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77777777" w:rsidR="00B0367B"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4C883298" w14:textId="3C1535A8" w:rsidR="00D81BD3" w:rsidRPr="00F81E34"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do </w:t>
            </w:r>
            <w:r w:rsidRPr="00F81E34">
              <w:rPr>
                <w:rFonts w:ascii="Consolas" w:hAnsi="Consolas" w:cs="Arial"/>
                <w:sz w:val="20"/>
                <w:szCs w:val="20"/>
              </w:rPr>
              <w:lastRenderedPageBreak/>
              <w:t>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Especificação</w:t>
            </w:r>
          </w:p>
        </w:tc>
        <w:tc>
          <w:tcPr>
            <w:tcW w:w="1078"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(se </w:t>
            </w:r>
            <w:r w:rsidRPr="00F81E34">
              <w:rPr>
                <w:rFonts w:ascii="Consolas" w:hAnsi="Consolas" w:cs="Arial"/>
                <w:sz w:val="20"/>
                <w:szCs w:val="20"/>
              </w:rPr>
              <w:lastRenderedPageBreak/>
              <w:t>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(se exigido </w:t>
            </w:r>
            <w:r w:rsidRPr="00F81E34">
              <w:rPr>
                <w:rFonts w:ascii="Consolas" w:hAnsi="Consolas" w:cs="Arial"/>
                <w:sz w:val="20"/>
                <w:szCs w:val="20"/>
              </w:rPr>
              <w:lastRenderedPageBreak/>
              <w:t>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 xml:space="preserve">Prazo garantia </w:t>
            </w:r>
            <w:r w:rsidRPr="00F81E34">
              <w:rPr>
                <w:rFonts w:ascii="Consolas" w:hAnsi="Consolas" w:cs="Arial"/>
                <w:sz w:val="20"/>
                <w:szCs w:val="20"/>
              </w:rPr>
              <w:lastRenderedPageBreak/>
              <w:t>ou validade</w:t>
            </w:r>
          </w:p>
        </w:tc>
      </w:tr>
      <w:tr w:rsidR="00B51F29" w:rsidRPr="00F81E34"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7824A0E9"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proofErr w:type="spellStart"/>
      <w:r w:rsidR="00F842E1">
        <w:rPr>
          <w:rFonts w:ascii="Consolas" w:hAnsi="Consolas"/>
          <w:color w:val="auto"/>
          <w:sz w:val="28"/>
          <w:szCs w:val="28"/>
        </w:rPr>
        <w:t>Pongaí</w:t>
      </w:r>
      <w:proofErr w:type="spellEnd"/>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00907F2F"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Durante a vigência da ata, os órgãos e as entidades da Administração Pública federal, estadual</w:t>
      </w:r>
      <w:r w:rsidR="0069757E">
        <w:rPr>
          <w:rFonts w:ascii="Consolas" w:hAnsi="Consolas"/>
          <w:i w:val="0"/>
          <w:iCs w:val="0"/>
          <w:color w:val="auto"/>
          <w:sz w:val="28"/>
          <w:szCs w:val="28"/>
        </w:rPr>
        <w:t xml:space="preserve"> </w:t>
      </w:r>
      <w:r w:rsidRPr="00F81E34">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w:t>
      </w:r>
      <w:r w:rsidRPr="00F81E34">
        <w:rPr>
          <w:rFonts w:ascii="Consolas" w:hAnsi="Consolas"/>
          <w:i w:val="0"/>
          <w:iCs w:val="0"/>
          <w:color w:val="auto"/>
          <w:sz w:val="28"/>
          <w:szCs w:val="28"/>
        </w:rPr>
        <w:lastRenderedPageBreak/>
        <w:t>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F81E3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47ED7A10"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O contrato decorrente da ata de registro de preços terá sua vigência estabelecida no próprio instrumento contratual e observará no momento da contratação e a cada exercício financeiro a disponibilidade de créditos orçamentários, bem como </w:t>
      </w:r>
      <w:r w:rsidR="006B6C73" w:rsidRPr="00F81E34">
        <w:rPr>
          <w:rFonts w:ascii="Consolas" w:hAnsi="Consolas"/>
          <w:color w:val="auto"/>
          <w:sz w:val="28"/>
          <w:szCs w:val="28"/>
        </w:rPr>
        <w:lastRenderedPageBreak/>
        <w:t>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2FA38A9B" w14:textId="77777777" w:rsidR="006B2414" w:rsidRPr="00F81E34"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5.4.1.1. </w:t>
      </w:r>
      <w:r w:rsidR="006B6C73" w:rsidRPr="00F81E34">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4" w:name="cadastro_reserva"/>
      <w:bookmarkEnd w:id="54"/>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2201F65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295EEF">
        <w:rPr>
          <w:rFonts w:ascii="Consolas" w:hAnsi="Consolas"/>
          <w:color w:val="auto"/>
          <w:sz w:val="28"/>
          <w:szCs w:val="28"/>
        </w:rPr>
        <w:t>5.4.1.2.</w:t>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5" w:name="habilitacao_reserva"/>
      <w:bookmarkEnd w:id="55"/>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F81E34"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4623ADAB"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Quando o convocado não assinar a ata de registro de preços no prazo e nas condições estabelecidos no edital, e observado o disposto no item</w:t>
      </w:r>
      <w:r w:rsidR="00295EEF">
        <w:rPr>
          <w:rFonts w:ascii="Consolas" w:hAnsi="Consolas"/>
          <w:color w:val="auto"/>
          <w:sz w:val="28"/>
          <w:szCs w:val="28"/>
        </w:rPr>
        <w:t xml:space="preserve"> 5.7</w:t>
      </w:r>
      <w:r w:rsidR="006B6C73" w:rsidRPr="00F81E34">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006B6C73" w:rsidRPr="00F81E34">
        <w:rPr>
          <w:rFonts w:ascii="Consolas" w:hAnsi="Consolas"/>
          <w:color w:val="auto"/>
          <w:sz w:val="28"/>
          <w:szCs w:val="28"/>
        </w:rPr>
        <w:lastRenderedPageBreak/>
        <w:t>em igual prazo e nas condições propostas pelo primeiro classificado.</w:t>
      </w:r>
      <w:bookmarkStart w:id="56" w:name="recusa_dos_que_baixaram_preco"/>
      <w:bookmarkEnd w:id="56"/>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F81E34"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43A3C31F"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no mercado ou de fato que eleve o custo dos bens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13C12EB" w14:textId="37B01B6F" w:rsidR="00C43AA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720E2383"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vo superveniente, o órgão gerenciador convocará o fornecedor para negociar a redução do preço registrado.</w:t>
      </w:r>
    </w:p>
    <w:p w14:paraId="3F541A9C"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 xml:space="preserve">Neste caso, o fornecedor encaminhará, juntamente com o pedido de alteração, a documentação comprobatória ou </w:t>
      </w:r>
      <w:proofErr w:type="spellStart"/>
      <w:r w:rsidR="006B6C73" w:rsidRPr="00F81E34">
        <w:rPr>
          <w:rFonts w:ascii="Consolas" w:hAnsi="Consolas"/>
          <w:color w:val="auto"/>
          <w:sz w:val="28"/>
          <w:szCs w:val="28"/>
        </w:rPr>
        <w:t>a</w:t>
      </w:r>
      <w:proofErr w:type="spellEnd"/>
      <w:r w:rsidR="006B6C73" w:rsidRPr="00F81E34">
        <w:rPr>
          <w:rFonts w:ascii="Consolas" w:hAnsi="Consolas"/>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2C5D8ACB"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7.2.2. </w:t>
      </w:r>
      <w:r w:rsidR="006B6C73" w:rsidRPr="00F81E34">
        <w:rPr>
          <w:rFonts w:ascii="Consolas" w:hAnsi="Consolas"/>
          <w:color w:val="auto"/>
          <w:sz w:val="28"/>
          <w:szCs w:val="28"/>
        </w:rPr>
        <w:t>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295EEF">
        <w:rPr>
          <w:rFonts w:ascii="Consolas" w:hAnsi="Consolas"/>
          <w:color w:val="auto"/>
          <w:sz w:val="28"/>
          <w:szCs w:val="28"/>
        </w:rPr>
        <w:t xml:space="preserve"> 8.1</w:t>
      </w:r>
      <w:r w:rsidR="006B6C73" w:rsidRPr="00F81E34">
        <w:rPr>
          <w:rFonts w:ascii="Consolas" w:hAnsi="Consolas"/>
          <w:color w:val="auto"/>
          <w:sz w:val="28"/>
          <w:szCs w:val="28"/>
        </w:rPr>
        <w:t>, sem prejuízo das sanções previstas na Lei nº 14.133, de 2021, e na legislação aplicável.</w:t>
      </w:r>
      <w:bookmarkStart w:id="60" w:name="nao_comprovacao_majoracao_mercado"/>
      <w:bookmarkEnd w:id="60"/>
    </w:p>
    <w:p w14:paraId="69E85E93" w14:textId="77777777" w:rsidR="006B2414" w:rsidRPr="00F81E34" w:rsidRDefault="006B2414" w:rsidP="00614B41">
      <w:pPr>
        <w:pStyle w:val="Nvel3"/>
        <w:spacing w:before="0" w:after="0" w:line="240" w:lineRule="auto"/>
        <w:ind w:left="0"/>
        <w:rPr>
          <w:rFonts w:ascii="Consolas" w:hAnsi="Consolas"/>
          <w:color w:val="auto"/>
          <w:sz w:val="28"/>
          <w:szCs w:val="28"/>
        </w:rPr>
      </w:pPr>
    </w:p>
    <w:p w14:paraId="5BB81E49" w14:textId="7A194FF5"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81D53A7" w14:textId="77777777" w:rsidR="006B2315" w:rsidRPr="00F81E34" w:rsidRDefault="006B2315" w:rsidP="00614B41">
      <w:pPr>
        <w:pStyle w:val="Nvel3"/>
        <w:spacing w:before="0" w:after="0" w:line="240" w:lineRule="auto"/>
        <w:ind w:left="0"/>
        <w:rPr>
          <w:rFonts w:ascii="Consolas" w:hAnsi="Consolas"/>
          <w:color w:val="auto"/>
          <w:sz w:val="28"/>
          <w:szCs w:val="28"/>
        </w:rPr>
      </w:pPr>
    </w:p>
    <w:p w14:paraId="4FEBFA06" w14:textId="6DE229D2"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7.2.4. </w:t>
      </w:r>
      <w:r w:rsidR="006B6C73" w:rsidRPr="00F81E34">
        <w:rPr>
          <w:rFonts w:ascii="Consolas" w:hAnsi="Consolas"/>
          <w:color w:val="auto"/>
          <w:sz w:val="28"/>
          <w:szCs w:val="28"/>
        </w:rPr>
        <w:t>Se não obtiver êxito nas negociações, o órgão gerenciador procederá ao cancelamento da ata de registro de preços, nos termos do item</w:t>
      </w:r>
      <w:r w:rsidR="00295EEF">
        <w:rPr>
          <w:rFonts w:ascii="Consolas" w:hAnsi="Consolas"/>
          <w:color w:val="auto"/>
          <w:sz w:val="28"/>
          <w:szCs w:val="28"/>
        </w:rPr>
        <w:t xml:space="preserve"> 8.4</w:t>
      </w:r>
      <w:r w:rsidR="006B6C73" w:rsidRPr="00F81E34">
        <w:rPr>
          <w:rFonts w:ascii="Consolas" w:hAnsi="Consolas"/>
          <w:color w:val="auto"/>
          <w:sz w:val="28"/>
          <w:szCs w:val="28"/>
        </w:rPr>
        <w:t>, e adotará as medidas cabíveis para a obtenção da contratação mais vantajosa.</w:t>
      </w:r>
      <w:bookmarkStart w:id="61" w:name="majora_preco_mercado_negociacao_frustra"/>
      <w:bookmarkEnd w:id="61"/>
    </w:p>
    <w:p w14:paraId="03C409CA" w14:textId="77777777" w:rsidR="000152E7" w:rsidRPr="00F81E34" w:rsidRDefault="000152E7" w:rsidP="00614B41">
      <w:pPr>
        <w:pStyle w:val="Nvel3"/>
        <w:spacing w:before="0" w:after="0" w:line="240" w:lineRule="auto"/>
        <w:ind w:left="0"/>
        <w:rPr>
          <w:rFonts w:ascii="Consolas" w:hAnsi="Consolas"/>
          <w:color w:val="auto"/>
          <w:sz w:val="28"/>
          <w:szCs w:val="28"/>
        </w:rPr>
      </w:pPr>
    </w:p>
    <w:p w14:paraId="764BE829" w14:textId="4312A0E7"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295EEF">
        <w:rPr>
          <w:rFonts w:ascii="Consolas" w:hAnsi="Consolas"/>
          <w:color w:val="auto"/>
          <w:sz w:val="28"/>
          <w:szCs w:val="28"/>
        </w:rPr>
        <w:t>7.2</w:t>
      </w:r>
      <w:r w:rsidR="006B6C73" w:rsidRPr="00F81E34">
        <w:rPr>
          <w:rFonts w:ascii="Consolas" w:hAnsi="Consolas"/>
          <w:color w:val="auto"/>
          <w:sz w:val="28"/>
          <w:szCs w:val="28"/>
        </w:rPr>
        <w:t xml:space="preserve"> e no item</w:t>
      </w:r>
      <w:r w:rsidR="00295EEF">
        <w:rPr>
          <w:rFonts w:ascii="Consolas" w:hAnsi="Consolas"/>
          <w:color w:val="auto"/>
          <w:sz w:val="28"/>
          <w:szCs w:val="28"/>
        </w:rPr>
        <w:t xml:space="preserve"> 7.2.1</w:t>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va alteração do preço registrado, para que </w:t>
      </w:r>
      <w:r w:rsidR="006B6C73" w:rsidRPr="00F81E34">
        <w:rPr>
          <w:rFonts w:ascii="Consolas" w:hAnsi="Consolas"/>
          <w:color w:val="auto"/>
          <w:sz w:val="28"/>
          <w:szCs w:val="28"/>
        </w:rPr>
        <w:lastRenderedPageBreak/>
        <w:t>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62" w:name="cancelamento"/>
      <w:bookmarkEnd w:id="62"/>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3" w:name="cancelamento_do_fornecedor"/>
      <w:bookmarkEnd w:id="63"/>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3AE1B9CB" w:rsidR="006B6C73" w:rsidRPr="00F842E1" w:rsidRDefault="004902E9" w:rsidP="004902E9">
      <w:pPr>
        <w:pStyle w:val="Nvel3"/>
        <w:spacing w:before="0" w:after="0" w:line="240" w:lineRule="auto"/>
        <w:ind w:left="0"/>
        <w:rPr>
          <w:rFonts w:ascii="Consolas" w:hAnsi="Consolas"/>
          <w:color w:val="auto"/>
          <w:sz w:val="28"/>
          <w:szCs w:val="28"/>
        </w:rPr>
      </w:pPr>
      <w:r w:rsidRPr="0069757E">
        <w:rPr>
          <w:rFonts w:ascii="Consolas" w:hAnsi="Consolas"/>
          <w:color w:val="auto"/>
          <w:sz w:val="28"/>
          <w:szCs w:val="28"/>
        </w:rPr>
        <w:t xml:space="preserve">8.1.3. </w:t>
      </w:r>
      <w:r w:rsidR="006B6C73" w:rsidRPr="0069757E">
        <w:rPr>
          <w:rFonts w:ascii="Consolas" w:hAnsi="Consolas"/>
          <w:color w:val="auto"/>
          <w:sz w:val="28"/>
          <w:szCs w:val="28"/>
        </w:rPr>
        <w:t xml:space="preserve">Não aceitar manter seu preço registrado, na hipótese prevista no artigo 30, § 2º, do </w:t>
      </w:r>
      <w:r w:rsidR="00F842E1" w:rsidRPr="00F842E1">
        <w:rPr>
          <w:rFonts w:ascii="Consolas" w:hAnsi="Consolas"/>
          <w:color w:val="auto"/>
          <w:sz w:val="28"/>
          <w:szCs w:val="28"/>
        </w:rPr>
        <w:t>Decreto nº 2612, de 04 de janeiro de 2024</w:t>
      </w:r>
      <w:r w:rsidR="006B6C73" w:rsidRPr="00F842E1">
        <w:rPr>
          <w:rFonts w:ascii="Consolas" w:hAnsi="Consolas"/>
          <w:color w:val="auto"/>
          <w:sz w:val="28"/>
          <w:szCs w:val="28"/>
        </w:rPr>
        <w:t>; ou</w:t>
      </w:r>
    </w:p>
    <w:p w14:paraId="7BE87CB7" w14:textId="77777777" w:rsidR="006B2414" w:rsidRPr="00F81E34"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3BE22E22"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295EEF">
        <w:rPr>
          <w:rFonts w:ascii="Consolas" w:hAnsi="Consolas"/>
          <w:color w:val="auto"/>
          <w:sz w:val="28"/>
          <w:szCs w:val="28"/>
        </w:rPr>
        <w:t>8.1</w:t>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8.4. </w:t>
      </w:r>
      <w:r w:rsidR="006B6C73" w:rsidRPr="00F81E3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55C8A0A8" w:rsidR="006B6C73" w:rsidRPr="00F842E1"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w:t>
      </w:r>
      <w:proofErr w:type="gramStart"/>
      <w:r w:rsidR="006B6C73" w:rsidRPr="00F81E34">
        <w:rPr>
          <w:rFonts w:ascii="Consolas" w:hAnsi="Consolas"/>
          <w:color w:val="auto"/>
          <w:sz w:val="28"/>
          <w:szCs w:val="28"/>
        </w:rPr>
        <w:t>tornar-se</w:t>
      </w:r>
      <w:proofErr w:type="gramEnd"/>
      <w:r w:rsidR="006B6C73" w:rsidRPr="00F81E34">
        <w:rPr>
          <w:rFonts w:ascii="Consolas" w:hAnsi="Consolas"/>
          <w:color w:val="auto"/>
          <w:sz w:val="28"/>
          <w:szCs w:val="28"/>
        </w:rPr>
        <w:t xml:space="preserve"> superior ou inferior ao preço registrado, nos termos do artigos 29, § 3º e 30, § 4º, </w:t>
      </w:r>
      <w:r w:rsidR="006B6C73" w:rsidRPr="0069757E">
        <w:rPr>
          <w:rFonts w:ascii="Consolas" w:hAnsi="Consolas"/>
          <w:color w:val="auto"/>
          <w:sz w:val="28"/>
          <w:szCs w:val="28"/>
        </w:rPr>
        <w:t xml:space="preserve">ambos do </w:t>
      </w:r>
      <w:r w:rsidR="00F842E1" w:rsidRPr="00F842E1">
        <w:rPr>
          <w:rFonts w:ascii="Consolas" w:hAnsi="Consolas"/>
          <w:color w:val="auto"/>
          <w:sz w:val="28"/>
          <w:szCs w:val="28"/>
        </w:rPr>
        <w:t>Decreto nº 2612, de 04 de janeiro de 2024</w:t>
      </w:r>
      <w:r w:rsidR="006B6C73" w:rsidRPr="00F842E1">
        <w:rPr>
          <w:rFonts w:ascii="Consolas" w:hAnsi="Consolas"/>
          <w:color w:val="auto"/>
          <w:sz w:val="28"/>
          <w:szCs w:val="28"/>
        </w:rPr>
        <w:t xml:space="preserve">. </w:t>
      </w:r>
    </w:p>
    <w:p w14:paraId="661E3068" w14:textId="77777777" w:rsidR="002B0948" w:rsidRPr="00F81E34"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6B9A3062" w14:textId="77777777" w:rsidR="006B2414" w:rsidRPr="00F81E34" w:rsidRDefault="006B2414" w:rsidP="00661A13">
      <w:pPr>
        <w:pStyle w:val="Nvel3"/>
        <w:spacing w:before="0" w:after="0" w:line="240" w:lineRule="auto"/>
        <w:ind w:left="0"/>
        <w:rPr>
          <w:rFonts w:ascii="Consolas" w:hAnsi="Consolas"/>
          <w:color w:val="auto"/>
          <w:sz w:val="28"/>
          <w:szCs w:val="28"/>
        </w:rPr>
      </w:pPr>
    </w:p>
    <w:p w14:paraId="41773FD2" w14:textId="581F0C00" w:rsidR="006B6C73"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3A1C5024" w14:textId="77777777" w:rsidR="006B2315" w:rsidRPr="00F81E34" w:rsidRDefault="006B2315" w:rsidP="00661A13">
      <w:pPr>
        <w:pStyle w:val="Nvel3"/>
        <w:spacing w:before="0" w:after="0" w:line="240" w:lineRule="auto"/>
        <w:ind w:left="0"/>
        <w:rPr>
          <w:rFonts w:ascii="Consolas" w:hAnsi="Consolas"/>
          <w:color w:val="auto"/>
          <w:sz w:val="28"/>
          <w:szCs w:val="28"/>
        </w:rPr>
      </w:pP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1BA24678" w:rsidR="006B6C73"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B763054" w14:textId="4028CBF9" w:rsidR="00161FE1" w:rsidRDefault="00161FE1"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25F7E7" w14:textId="77777777" w:rsidR="00161FE1" w:rsidRPr="00F81E34" w:rsidRDefault="00161FE1"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lastRenderedPageBreak/>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58B4273F" w:rsidR="006B6C73" w:rsidRPr="00F81E34" w:rsidRDefault="00F842E1" w:rsidP="00A26463">
      <w:pPr>
        <w:widowControl w:val="0"/>
        <w:autoSpaceDE w:val="0"/>
        <w:autoSpaceDN w:val="0"/>
        <w:adjustRightInd w:val="0"/>
        <w:jc w:val="center"/>
        <w:rPr>
          <w:rFonts w:ascii="Consolas" w:hAnsi="Consolas" w:cs="Arial"/>
          <w:sz w:val="28"/>
          <w:szCs w:val="28"/>
        </w:rPr>
      </w:pPr>
      <w:proofErr w:type="spellStart"/>
      <w:r>
        <w:rPr>
          <w:rFonts w:ascii="Consolas" w:hAnsi="Consolas" w:cs="Arial"/>
          <w:sz w:val="28"/>
          <w:szCs w:val="28"/>
        </w:rPr>
        <w:t>Pongaí</w:t>
      </w:r>
      <w:proofErr w:type="spellEnd"/>
      <w:r w:rsidR="00183E96" w:rsidRPr="00F81E34">
        <w:rPr>
          <w:rFonts w:ascii="Consolas" w:hAnsi="Consolas" w:cs="Arial"/>
          <w:sz w:val="28"/>
          <w:szCs w:val="28"/>
        </w:rPr>
        <w:t>, XX (dia), de XXX (mês) de 2024</w:t>
      </w:r>
      <w:r w:rsidR="005E00BF" w:rsidRPr="00F81E34">
        <w:rPr>
          <w:rFonts w:ascii="Consolas" w:hAnsi="Consolas" w:cs="Arial"/>
          <w:sz w:val="28"/>
          <w:szCs w:val="28"/>
        </w:rPr>
        <w:t>.</w:t>
      </w:r>
    </w:p>
    <w:p w14:paraId="2CD130CF"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E50FE18"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w:t>
      </w:r>
      <w:proofErr w:type="spellStart"/>
      <w:r w:rsidRPr="00F81E34">
        <w:rPr>
          <w:rFonts w:ascii="Consolas" w:hAnsi="Consolas" w:cs="Arial"/>
          <w:sz w:val="28"/>
          <w:szCs w:val="28"/>
        </w:rPr>
        <w:t>is</w:t>
      </w:r>
      <w:proofErr w:type="spellEnd"/>
      <w:r w:rsidRPr="00F81E34">
        <w:rPr>
          <w:rFonts w:ascii="Consolas" w:hAnsi="Consolas" w:cs="Arial"/>
          <w:sz w:val="28"/>
          <w:szCs w:val="28"/>
        </w:rPr>
        <w:t>)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2F2D30C2" w14:textId="77777777" w:rsidR="006B2414" w:rsidRPr="00F81E34" w:rsidRDefault="006B2414">
      <w:pPr>
        <w:rPr>
          <w:rFonts w:ascii="Consolas" w:hAnsi="Consolas" w:cs="Arial"/>
          <w:b/>
          <w:bCs/>
          <w:sz w:val="28"/>
          <w:szCs w:val="28"/>
        </w:rPr>
      </w:pPr>
      <w:r w:rsidRPr="00F81E34">
        <w:rPr>
          <w:rFonts w:ascii="Consolas" w:hAnsi="Consolas" w:cs="Arial"/>
          <w:b/>
          <w:bCs/>
          <w:sz w:val="28"/>
          <w:szCs w:val="28"/>
        </w:rPr>
        <w:br w:type="page"/>
      </w:r>
    </w:p>
    <w:p w14:paraId="722B8FB8" w14:textId="153F0EF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lastRenderedPageBreak/>
        <w:t>ANEXO</w:t>
      </w:r>
    </w:p>
    <w:p w14:paraId="026C3715"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16FA94EC" w14:textId="77777777" w:rsidR="007B08DC" w:rsidRPr="00F81E34"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r>
      <w:tr w:rsidR="00F81E34" w:rsidRPr="00F81E34"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r>
      <w:tr w:rsidR="00F81E34" w:rsidRPr="00F81E34"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r>
    </w:tbl>
    <w:p w14:paraId="7B6FDBA5" w14:textId="21EF20EE" w:rsidR="00962800"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Default="00962800">
      <w:pPr>
        <w:rPr>
          <w:rFonts w:ascii="Consolas" w:hAnsi="Consolas" w:cs="Arial"/>
          <w:sz w:val="28"/>
          <w:szCs w:val="28"/>
        </w:rPr>
      </w:pPr>
      <w:r>
        <w:rPr>
          <w:rFonts w:ascii="Consolas" w:hAnsi="Consolas" w:cs="Arial"/>
          <w:sz w:val="28"/>
          <w:szCs w:val="28"/>
        </w:rPr>
        <w:br w:type="page"/>
      </w:r>
    </w:p>
    <w:p w14:paraId="3ABC9D2B" w14:textId="6E02312C" w:rsidR="00962800" w:rsidRPr="00CB5666" w:rsidRDefault="00962800" w:rsidP="00962800">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E06AF7">
        <w:rPr>
          <w:rFonts w:ascii="Consolas" w:hAnsi="Consolas" w:cs="Arial"/>
          <w:b/>
          <w:bCs/>
          <w:sz w:val="28"/>
          <w:szCs w:val="28"/>
        </w:rPr>
        <w:t>064/2024</w:t>
      </w:r>
    </w:p>
    <w:p w14:paraId="70E64CF7" w14:textId="3EC0C2FE" w:rsidR="00962800" w:rsidRPr="00871F8C"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E06AF7">
        <w:rPr>
          <w:rFonts w:ascii="Consolas" w:hAnsi="Consolas" w:cs="Arial"/>
          <w:b/>
          <w:bCs/>
          <w:sz w:val="28"/>
          <w:szCs w:val="28"/>
        </w:rPr>
        <w:t>023/2024</w:t>
      </w:r>
    </w:p>
    <w:p w14:paraId="4E239179" w14:textId="77777777" w:rsidR="00962800" w:rsidRPr="00871F8C" w:rsidRDefault="00962800" w:rsidP="00962800">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45909E9B" w14:textId="77777777" w:rsidR="00962800" w:rsidRPr="00871F8C" w:rsidRDefault="00962800" w:rsidP="00962800">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25794C03"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3965C710" w14:textId="5E099C44" w:rsidR="00962800" w:rsidRPr="00871F8C" w:rsidRDefault="00962800" w:rsidP="00962800">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E06AF7">
        <w:rPr>
          <w:rFonts w:ascii="Consolas" w:hAnsi="Consolas" w:cs="Consolas"/>
          <w:sz w:val="28"/>
          <w:szCs w:val="28"/>
        </w:rPr>
        <w:t>023/2024</w:t>
      </w:r>
      <w:r w:rsidRPr="00871F8C">
        <w:rPr>
          <w:rFonts w:ascii="Consolas" w:hAnsi="Consolas" w:cs="Consolas"/>
          <w:sz w:val="28"/>
          <w:szCs w:val="28"/>
        </w:rPr>
        <w:t xml:space="preserve">, realizado pelo Município de </w:t>
      </w:r>
      <w:proofErr w:type="spellStart"/>
      <w:r w:rsidR="00F842E1">
        <w:rPr>
          <w:rFonts w:ascii="Consolas" w:hAnsi="Consolas" w:cs="Consolas"/>
          <w:sz w:val="28"/>
          <w:szCs w:val="28"/>
        </w:rPr>
        <w:t>Pongaí</w:t>
      </w:r>
      <w:proofErr w:type="spellEnd"/>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10927E97"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42F93FA1"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7"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0F8069B1"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871F8C" w:rsidRDefault="00962800" w:rsidP="00962800">
      <w:pPr>
        <w:tabs>
          <w:tab w:val="left" w:pos="-1701"/>
        </w:tabs>
        <w:autoSpaceDE w:val="0"/>
        <w:autoSpaceDN w:val="0"/>
        <w:adjustRightInd w:val="0"/>
        <w:jc w:val="both"/>
        <w:rPr>
          <w:rFonts w:ascii="Consolas" w:hAnsi="Consolas"/>
          <w:sz w:val="28"/>
          <w:szCs w:val="28"/>
        </w:rPr>
      </w:pPr>
    </w:p>
    <w:p w14:paraId="5C3097AD" w14:textId="6B3B3D62" w:rsidR="00962800"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8"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5AAEBD4E" w14:textId="5D0C18F5" w:rsidR="006B2315" w:rsidRPr="00871F8C" w:rsidRDefault="006B2315" w:rsidP="00962800">
      <w:pPr>
        <w:tabs>
          <w:tab w:val="left" w:pos="-1701"/>
        </w:tabs>
        <w:autoSpaceDE w:val="0"/>
        <w:autoSpaceDN w:val="0"/>
        <w:adjustRightInd w:val="0"/>
        <w:jc w:val="both"/>
        <w:rPr>
          <w:rStyle w:val="Hyperlink"/>
          <w:rFonts w:ascii="Consolas" w:hAnsi="Consolas"/>
          <w:color w:val="auto"/>
          <w:sz w:val="28"/>
          <w:szCs w:val="28"/>
          <w:u w:val="none"/>
        </w:rPr>
      </w:pPr>
    </w:p>
    <w:p w14:paraId="4F37B45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9"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w:t>
      </w:r>
      <w:r w:rsidRPr="00871F8C">
        <w:rPr>
          <w:rFonts w:ascii="Consolas" w:hAnsi="Consolas" w:cs="Arial"/>
          <w:sz w:val="28"/>
          <w:szCs w:val="28"/>
        </w:rPr>
        <w:lastRenderedPageBreak/>
        <w:t xml:space="preserve">em seus </w:t>
      </w:r>
      <w:hyperlink r:id="rId120" w:anchor="art42" w:history="1">
        <w:proofErr w:type="spellStart"/>
        <w:r w:rsidRPr="00871F8C">
          <w:rPr>
            <w:rStyle w:val="Hyperlink"/>
            <w:rFonts w:ascii="Consolas" w:hAnsi="Consolas" w:cs="Arial"/>
            <w:color w:val="auto"/>
            <w:sz w:val="28"/>
            <w:szCs w:val="28"/>
            <w:u w:val="none"/>
          </w:rPr>
          <w:t>arts</w:t>
        </w:r>
        <w:proofErr w:type="spellEnd"/>
        <w:r w:rsidRPr="00871F8C">
          <w:rPr>
            <w:rStyle w:val="Hyperlink"/>
            <w:rFonts w:ascii="Consolas" w:hAnsi="Consolas" w:cs="Arial"/>
            <w:color w:val="auto"/>
            <w:sz w:val="28"/>
            <w:szCs w:val="28"/>
            <w:u w:val="none"/>
          </w:rPr>
          <w:t>. 42 a 49</w:t>
        </w:r>
      </w:hyperlink>
      <w:r w:rsidRPr="00871F8C">
        <w:rPr>
          <w:rFonts w:ascii="Consolas" w:hAnsi="Consolas" w:cs="Arial"/>
          <w:sz w:val="28"/>
          <w:szCs w:val="28"/>
        </w:rPr>
        <w:t xml:space="preserve">, observado o disposto nos </w:t>
      </w:r>
      <w:hyperlink r:id="rId121" w:anchor="art4§1" w:history="1">
        <w:r w:rsidRPr="00871F8C">
          <w:rPr>
            <w:rStyle w:val="Hyperlink"/>
            <w:rFonts w:ascii="Consolas" w:hAnsi="Consolas" w:cs="Arial"/>
            <w:color w:val="auto"/>
            <w:sz w:val="28"/>
            <w:szCs w:val="28"/>
            <w:u w:val="none"/>
          </w:rPr>
          <w:t>§§ 1º ao 3º do art. 4º, da Lei n.º 14.133, de 2021.</w:t>
        </w:r>
      </w:hyperlink>
    </w:p>
    <w:p w14:paraId="270E6E69"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6FAE6ED5" w14:textId="7B6938BA" w:rsidR="00962800" w:rsidRPr="00871F8C" w:rsidRDefault="00F842E1" w:rsidP="00962800">
      <w:pPr>
        <w:tabs>
          <w:tab w:val="left" w:pos="-1701"/>
        </w:tabs>
        <w:autoSpaceDE w:val="0"/>
        <w:autoSpaceDN w:val="0"/>
        <w:adjustRightInd w:val="0"/>
        <w:jc w:val="center"/>
        <w:rPr>
          <w:rFonts w:ascii="Consolas" w:hAnsi="Consolas" w:cs="Consolas"/>
          <w:sz w:val="28"/>
          <w:szCs w:val="28"/>
        </w:rPr>
      </w:pPr>
      <w:proofErr w:type="spellStart"/>
      <w:r>
        <w:rPr>
          <w:rFonts w:ascii="Consolas" w:hAnsi="Consolas" w:cs="Arial"/>
          <w:sz w:val="28"/>
          <w:szCs w:val="28"/>
        </w:rPr>
        <w:t>Pongaí</w:t>
      </w:r>
      <w:proofErr w:type="spellEnd"/>
      <w:r w:rsidR="00962800" w:rsidRPr="00871F8C">
        <w:rPr>
          <w:rFonts w:ascii="Consolas" w:hAnsi="Consolas" w:cs="Arial"/>
          <w:sz w:val="28"/>
          <w:szCs w:val="28"/>
        </w:rPr>
        <w:t>, XX (dia), de XXX (mês) de 2024</w:t>
      </w:r>
      <w:r w:rsidR="00962800" w:rsidRPr="00871F8C">
        <w:rPr>
          <w:rFonts w:ascii="Consolas" w:hAnsi="Consolas" w:cs="Consolas"/>
          <w:sz w:val="28"/>
          <w:szCs w:val="28"/>
        </w:rPr>
        <w:t>.</w:t>
      </w:r>
    </w:p>
    <w:p w14:paraId="11DEE688"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11F142E7"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6FA04F24"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408F865"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172E3AE6" w14:textId="77777777" w:rsidR="00962800" w:rsidRPr="00871F8C" w:rsidRDefault="00962800" w:rsidP="00962800">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39634F0" w14:textId="77777777" w:rsidR="00962800" w:rsidRPr="00CB5666" w:rsidRDefault="00962800" w:rsidP="00962800">
      <w:pPr>
        <w:rPr>
          <w:rFonts w:ascii="Consolas" w:hAnsi="Consolas" w:cs="Arial"/>
          <w:sz w:val="28"/>
          <w:szCs w:val="28"/>
        </w:rPr>
      </w:pPr>
    </w:p>
    <w:p w14:paraId="7D54312A" w14:textId="77777777" w:rsidR="0039154F" w:rsidRPr="00F81E3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560CA5">
      <w:headerReference w:type="default" r:id="rId122"/>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7BEAD5" w14:textId="77777777" w:rsidR="008918D7" w:rsidRDefault="008918D7">
      <w:r>
        <w:separator/>
      </w:r>
    </w:p>
  </w:endnote>
  <w:endnote w:type="continuationSeparator" w:id="0">
    <w:p w14:paraId="53CE9F13" w14:textId="77777777" w:rsidR="008918D7" w:rsidRDefault="00891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8CF57" w14:textId="77777777" w:rsidR="008918D7" w:rsidRDefault="008918D7">
      <w:r>
        <w:separator/>
      </w:r>
    </w:p>
  </w:footnote>
  <w:footnote w:type="continuationSeparator" w:id="0">
    <w:p w14:paraId="718D4461" w14:textId="77777777" w:rsidR="008918D7" w:rsidRDefault="00891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F7C7D" w14:textId="77777777" w:rsidR="0057787D" w:rsidRDefault="0057787D" w:rsidP="00BF0B46">
    <w:pPr>
      <w:rPr>
        <w:b/>
        <w:color w:val="0000FF"/>
        <w:spacing w:val="40"/>
        <w:sz w:val="44"/>
        <w:szCs w:val="44"/>
        <w:u w:val="single"/>
      </w:rPr>
    </w:pPr>
    <w:r>
      <w:rPr>
        <w:noProof/>
      </w:rPr>
      <w:drawing>
        <wp:anchor distT="0" distB="0" distL="114300" distR="114300" simplePos="0" relativeHeight="251659264" behindDoc="0" locked="0" layoutInCell="1" allowOverlap="1" wp14:anchorId="6AED5B00" wp14:editId="2EC8FBF2">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F7650F2" wp14:editId="290C528B">
          <wp:simplePos x="0" y="0"/>
          <wp:positionH relativeFrom="column">
            <wp:posOffset>-203835</wp:posOffset>
          </wp:positionH>
          <wp:positionV relativeFrom="paragraph">
            <wp:posOffset>-333375</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8C7776F" wp14:editId="773DCE77">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4A19D227" w14:textId="77777777" w:rsidR="0057787D" w:rsidRPr="00D46915" w:rsidRDefault="0057787D" w:rsidP="00BF0B46">
                          <w:pPr>
                            <w:jc w:val="center"/>
                            <w:rPr>
                              <w:b/>
                              <w:caps/>
                              <w:color w:val="000000"/>
                              <w:sz w:val="18"/>
                              <w:szCs w:val="18"/>
                            </w:rPr>
                          </w:pPr>
                          <w:r w:rsidRPr="00D46915">
                            <w:rPr>
                              <w:b/>
                              <w:caps/>
                              <w:color w:val="000000"/>
                              <w:sz w:val="18"/>
                              <w:szCs w:val="18"/>
                            </w:rPr>
                            <w:t>MUNICÍPIO DE PONGAÍ</w:t>
                          </w:r>
                        </w:p>
                        <w:p w14:paraId="5B9FF7E2" w14:textId="77777777" w:rsidR="0057787D" w:rsidRPr="00D46915" w:rsidRDefault="0057787D"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57787D" w:rsidRPr="00D46915" w:rsidRDefault="0057787D"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57787D" w:rsidRPr="00D46915" w:rsidRDefault="008918D7" w:rsidP="00BF0B46">
                          <w:pPr>
                            <w:jc w:val="center"/>
                            <w:rPr>
                              <w:b/>
                              <w:caps/>
                              <w:color w:val="4F81BD"/>
                              <w:sz w:val="18"/>
                              <w:szCs w:val="18"/>
                            </w:rPr>
                          </w:pPr>
                          <w:hyperlink r:id="rId3" w:history="1">
                            <w:r w:rsidR="0057787D"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58C7776F"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4A19D227" w14:textId="77777777" w:rsidR="00D615BD" w:rsidRPr="00D46915" w:rsidRDefault="00D615BD" w:rsidP="00BF0B46">
                    <w:pPr>
                      <w:jc w:val="center"/>
                      <w:rPr>
                        <w:b/>
                        <w:caps/>
                        <w:color w:val="000000"/>
                        <w:sz w:val="18"/>
                        <w:szCs w:val="18"/>
                      </w:rPr>
                    </w:pPr>
                    <w:r w:rsidRPr="00D46915">
                      <w:rPr>
                        <w:b/>
                        <w:caps/>
                        <w:color w:val="000000"/>
                        <w:sz w:val="18"/>
                        <w:szCs w:val="18"/>
                      </w:rPr>
                      <w:t>MUNICÍPIO DE PONGAÍ</w:t>
                    </w:r>
                  </w:p>
                  <w:p w14:paraId="5B9FF7E2" w14:textId="77777777" w:rsidR="00D615BD" w:rsidRPr="00D46915" w:rsidRDefault="00D615BD"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D615BD" w:rsidRPr="00D46915" w:rsidRDefault="00D615BD"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D615BD" w:rsidRPr="00D46915" w:rsidRDefault="00000000" w:rsidP="00BF0B46">
                    <w:pPr>
                      <w:jc w:val="center"/>
                      <w:rPr>
                        <w:b/>
                        <w:caps/>
                        <w:color w:val="4F81BD"/>
                        <w:sz w:val="18"/>
                        <w:szCs w:val="18"/>
                      </w:rPr>
                    </w:pPr>
                    <w:hyperlink r:id="rId4" w:history="1">
                      <w:r w:rsidR="00D615BD"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19268FB6" wp14:editId="776402EB">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1107950A" w14:textId="77777777" w:rsidR="0057787D" w:rsidRDefault="0057787D" w:rsidP="00BF0B46">
    <w:pPr>
      <w:pStyle w:val="Cabealho"/>
    </w:pPr>
  </w:p>
  <w:p w14:paraId="574C3F17" w14:textId="77777777" w:rsidR="0057787D" w:rsidRDefault="005778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 w:numId="1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B12"/>
    <w:rsid w:val="00034990"/>
    <w:rsid w:val="00035B43"/>
    <w:rsid w:val="00064C47"/>
    <w:rsid w:val="00064FBE"/>
    <w:rsid w:val="000667B7"/>
    <w:rsid w:val="000704BC"/>
    <w:rsid w:val="00070E5E"/>
    <w:rsid w:val="00071421"/>
    <w:rsid w:val="00074038"/>
    <w:rsid w:val="000928E0"/>
    <w:rsid w:val="00092A91"/>
    <w:rsid w:val="000936F3"/>
    <w:rsid w:val="00095F64"/>
    <w:rsid w:val="00097A18"/>
    <w:rsid w:val="000A01B5"/>
    <w:rsid w:val="000B1E13"/>
    <w:rsid w:val="000B7F28"/>
    <w:rsid w:val="000C09B8"/>
    <w:rsid w:val="000C24BD"/>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2FCA"/>
    <w:rsid w:val="001606AA"/>
    <w:rsid w:val="00161FE1"/>
    <w:rsid w:val="0016532A"/>
    <w:rsid w:val="001657DA"/>
    <w:rsid w:val="00176000"/>
    <w:rsid w:val="0018101D"/>
    <w:rsid w:val="00183E96"/>
    <w:rsid w:val="00197357"/>
    <w:rsid w:val="001A5302"/>
    <w:rsid w:val="001A6723"/>
    <w:rsid w:val="001A7C5F"/>
    <w:rsid w:val="001A7E58"/>
    <w:rsid w:val="001B3828"/>
    <w:rsid w:val="001B737A"/>
    <w:rsid w:val="001C7F9D"/>
    <w:rsid w:val="001D0251"/>
    <w:rsid w:val="001D5F10"/>
    <w:rsid w:val="001E3D44"/>
    <w:rsid w:val="001E5FC9"/>
    <w:rsid w:val="001E6897"/>
    <w:rsid w:val="00216313"/>
    <w:rsid w:val="002275E1"/>
    <w:rsid w:val="00231DE0"/>
    <w:rsid w:val="00244DCD"/>
    <w:rsid w:val="0025076E"/>
    <w:rsid w:val="002546E1"/>
    <w:rsid w:val="00260639"/>
    <w:rsid w:val="002671E8"/>
    <w:rsid w:val="002702DD"/>
    <w:rsid w:val="002753A5"/>
    <w:rsid w:val="00276686"/>
    <w:rsid w:val="00287A60"/>
    <w:rsid w:val="00291A92"/>
    <w:rsid w:val="002936F5"/>
    <w:rsid w:val="00295162"/>
    <w:rsid w:val="00295EEF"/>
    <w:rsid w:val="002A0D54"/>
    <w:rsid w:val="002A2442"/>
    <w:rsid w:val="002B024E"/>
    <w:rsid w:val="002B0948"/>
    <w:rsid w:val="002B49E6"/>
    <w:rsid w:val="002B5221"/>
    <w:rsid w:val="002C03F5"/>
    <w:rsid w:val="002C1A24"/>
    <w:rsid w:val="002C23A5"/>
    <w:rsid w:val="002D2CED"/>
    <w:rsid w:val="002D372B"/>
    <w:rsid w:val="002D6157"/>
    <w:rsid w:val="002D702F"/>
    <w:rsid w:val="002E702E"/>
    <w:rsid w:val="00321F62"/>
    <w:rsid w:val="00322433"/>
    <w:rsid w:val="00326291"/>
    <w:rsid w:val="00330B9D"/>
    <w:rsid w:val="00330E42"/>
    <w:rsid w:val="00333089"/>
    <w:rsid w:val="00334606"/>
    <w:rsid w:val="003365CE"/>
    <w:rsid w:val="00353AAF"/>
    <w:rsid w:val="0035595D"/>
    <w:rsid w:val="00357A7C"/>
    <w:rsid w:val="00361C86"/>
    <w:rsid w:val="003658C2"/>
    <w:rsid w:val="003805EC"/>
    <w:rsid w:val="00391044"/>
    <w:rsid w:val="0039154F"/>
    <w:rsid w:val="00395379"/>
    <w:rsid w:val="00396329"/>
    <w:rsid w:val="003A2626"/>
    <w:rsid w:val="003A507F"/>
    <w:rsid w:val="003A64CD"/>
    <w:rsid w:val="003B6CD4"/>
    <w:rsid w:val="003C0BD0"/>
    <w:rsid w:val="003C55D6"/>
    <w:rsid w:val="003C6DE7"/>
    <w:rsid w:val="003D2045"/>
    <w:rsid w:val="003D2AAF"/>
    <w:rsid w:val="003D42F2"/>
    <w:rsid w:val="003E4C81"/>
    <w:rsid w:val="003F4394"/>
    <w:rsid w:val="003F702A"/>
    <w:rsid w:val="00406193"/>
    <w:rsid w:val="00413F22"/>
    <w:rsid w:val="004244D8"/>
    <w:rsid w:val="0043000D"/>
    <w:rsid w:val="004355CB"/>
    <w:rsid w:val="00440257"/>
    <w:rsid w:val="00442FE8"/>
    <w:rsid w:val="00447516"/>
    <w:rsid w:val="00450A2C"/>
    <w:rsid w:val="00452F7E"/>
    <w:rsid w:val="004537B8"/>
    <w:rsid w:val="00456449"/>
    <w:rsid w:val="0046010C"/>
    <w:rsid w:val="00467B04"/>
    <w:rsid w:val="00473770"/>
    <w:rsid w:val="004812E8"/>
    <w:rsid w:val="00487EE9"/>
    <w:rsid w:val="004902E9"/>
    <w:rsid w:val="004A2BEB"/>
    <w:rsid w:val="004A73AB"/>
    <w:rsid w:val="004B166E"/>
    <w:rsid w:val="004B4B1B"/>
    <w:rsid w:val="004D2923"/>
    <w:rsid w:val="004E4DD3"/>
    <w:rsid w:val="004F783F"/>
    <w:rsid w:val="005143CF"/>
    <w:rsid w:val="00516E7B"/>
    <w:rsid w:val="0052303C"/>
    <w:rsid w:val="00541BC7"/>
    <w:rsid w:val="0054320D"/>
    <w:rsid w:val="00552EA2"/>
    <w:rsid w:val="005552ED"/>
    <w:rsid w:val="00557502"/>
    <w:rsid w:val="00560CA5"/>
    <w:rsid w:val="00561834"/>
    <w:rsid w:val="00575683"/>
    <w:rsid w:val="0057787D"/>
    <w:rsid w:val="005826AF"/>
    <w:rsid w:val="00586284"/>
    <w:rsid w:val="005877F2"/>
    <w:rsid w:val="00590FB7"/>
    <w:rsid w:val="005919D8"/>
    <w:rsid w:val="005A18BD"/>
    <w:rsid w:val="005A506F"/>
    <w:rsid w:val="005B2662"/>
    <w:rsid w:val="005B5AB4"/>
    <w:rsid w:val="005C0235"/>
    <w:rsid w:val="005D4CCA"/>
    <w:rsid w:val="005E00BF"/>
    <w:rsid w:val="005E17A5"/>
    <w:rsid w:val="005E2136"/>
    <w:rsid w:val="005E639E"/>
    <w:rsid w:val="00604905"/>
    <w:rsid w:val="00607749"/>
    <w:rsid w:val="00613047"/>
    <w:rsid w:val="00614B41"/>
    <w:rsid w:val="0061653B"/>
    <w:rsid w:val="006218AD"/>
    <w:rsid w:val="006307C3"/>
    <w:rsid w:val="00631B9C"/>
    <w:rsid w:val="00632D2A"/>
    <w:rsid w:val="0063641A"/>
    <w:rsid w:val="00644BFE"/>
    <w:rsid w:val="00661A13"/>
    <w:rsid w:val="00665328"/>
    <w:rsid w:val="0067697F"/>
    <w:rsid w:val="00691929"/>
    <w:rsid w:val="0069757E"/>
    <w:rsid w:val="006A5AAE"/>
    <w:rsid w:val="006B2192"/>
    <w:rsid w:val="006B2315"/>
    <w:rsid w:val="006B2414"/>
    <w:rsid w:val="006B2EBF"/>
    <w:rsid w:val="006B43C9"/>
    <w:rsid w:val="006B4C77"/>
    <w:rsid w:val="006B6C73"/>
    <w:rsid w:val="006C385C"/>
    <w:rsid w:val="006C5669"/>
    <w:rsid w:val="006C5F4C"/>
    <w:rsid w:val="006D0541"/>
    <w:rsid w:val="006D2201"/>
    <w:rsid w:val="006D23E6"/>
    <w:rsid w:val="006D3C97"/>
    <w:rsid w:val="006F18AA"/>
    <w:rsid w:val="006F2795"/>
    <w:rsid w:val="00701544"/>
    <w:rsid w:val="007017AF"/>
    <w:rsid w:val="00702959"/>
    <w:rsid w:val="00707A85"/>
    <w:rsid w:val="007114CB"/>
    <w:rsid w:val="007240CA"/>
    <w:rsid w:val="00735987"/>
    <w:rsid w:val="00743F6F"/>
    <w:rsid w:val="007467F9"/>
    <w:rsid w:val="00750281"/>
    <w:rsid w:val="007513ED"/>
    <w:rsid w:val="007524A1"/>
    <w:rsid w:val="007542A8"/>
    <w:rsid w:val="007567C7"/>
    <w:rsid w:val="00756AC5"/>
    <w:rsid w:val="007570AB"/>
    <w:rsid w:val="007575CF"/>
    <w:rsid w:val="00772388"/>
    <w:rsid w:val="00774D94"/>
    <w:rsid w:val="0078188D"/>
    <w:rsid w:val="00784412"/>
    <w:rsid w:val="00792999"/>
    <w:rsid w:val="00794B9B"/>
    <w:rsid w:val="007979F9"/>
    <w:rsid w:val="007A0BCC"/>
    <w:rsid w:val="007A103B"/>
    <w:rsid w:val="007A2D7D"/>
    <w:rsid w:val="007A2E36"/>
    <w:rsid w:val="007A33C1"/>
    <w:rsid w:val="007A6474"/>
    <w:rsid w:val="007B08DC"/>
    <w:rsid w:val="007B1E2B"/>
    <w:rsid w:val="007B4568"/>
    <w:rsid w:val="007C270A"/>
    <w:rsid w:val="007C39F1"/>
    <w:rsid w:val="007D1770"/>
    <w:rsid w:val="007D1771"/>
    <w:rsid w:val="007E1009"/>
    <w:rsid w:val="007E2A3E"/>
    <w:rsid w:val="007E7E4C"/>
    <w:rsid w:val="007F1727"/>
    <w:rsid w:val="007F368E"/>
    <w:rsid w:val="007F7931"/>
    <w:rsid w:val="008055B7"/>
    <w:rsid w:val="00810216"/>
    <w:rsid w:val="008128FE"/>
    <w:rsid w:val="0082551E"/>
    <w:rsid w:val="008274B9"/>
    <w:rsid w:val="00831CD4"/>
    <w:rsid w:val="00831F1E"/>
    <w:rsid w:val="00832CFB"/>
    <w:rsid w:val="00837396"/>
    <w:rsid w:val="00843FDD"/>
    <w:rsid w:val="008443D2"/>
    <w:rsid w:val="00846A67"/>
    <w:rsid w:val="008479E5"/>
    <w:rsid w:val="00850D4A"/>
    <w:rsid w:val="0085422E"/>
    <w:rsid w:val="00855218"/>
    <w:rsid w:val="00876DFA"/>
    <w:rsid w:val="008848F6"/>
    <w:rsid w:val="00884EF9"/>
    <w:rsid w:val="008918D7"/>
    <w:rsid w:val="00891E80"/>
    <w:rsid w:val="008A20B0"/>
    <w:rsid w:val="008A5747"/>
    <w:rsid w:val="008B0A33"/>
    <w:rsid w:val="008B1DAA"/>
    <w:rsid w:val="008B6489"/>
    <w:rsid w:val="008C0F25"/>
    <w:rsid w:val="008C1E0B"/>
    <w:rsid w:val="008C2350"/>
    <w:rsid w:val="008C2B7E"/>
    <w:rsid w:val="008D1429"/>
    <w:rsid w:val="008E4821"/>
    <w:rsid w:val="008E4FB8"/>
    <w:rsid w:val="008E710E"/>
    <w:rsid w:val="008F29A8"/>
    <w:rsid w:val="00904981"/>
    <w:rsid w:val="0091122E"/>
    <w:rsid w:val="009129D6"/>
    <w:rsid w:val="00930C06"/>
    <w:rsid w:val="0093263B"/>
    <w:rsid w:val="009430E7"/>
    <w:rsid w:val="009450EA"/>
    <w:rsid w:val="00951A2E"/>
    <w:rsid w:val="009522F6"/>
    <w:rsid w:val="00960659"/>
    <w:rsid w:val="00962800"/>
    <w:rsid w:val="009715BF"/>
    <w:rsid w:val="00973AB5"/>
    <w:rsid w:val="00973B2B"/>
    <w:rsid w:val="00977FD6"/>
    <w:rsid w:val="00985F0D"/>
    <w:rsid w:val="00990C51"/>
    <w:rsid w:val="00994452"/>
    <w:rsid w:val="009977A9"/>
    <w:rsid w:val="009A08E5"/>
    <w:rsid w:val="009A34AE"/>
    <w:rsid w:val="009B2342"/>
    <w:rsid w:val="009B65D0"/>
    <w:rsid w:val="009D1839"/>
    <w:rsid w:val="009E2F14"/>
    <w:rsid w:val="009E6632"/>
    <w:rsid w:val="00A01199"/>
    <w:rsid w:val="00A135D4"/>
    <w:rsid w:val="00A15F32"/>
    <w:rsid w:val="00A21231"/>
    <w:rsid w:val="00A26463"/>
    <w:rsid w:val="00A2760C"/>
    <w:rsid w:val="00A35B54"/>
    <w:rsid w:val="00A35BD6"/>
    <w:rsid w:val="00A36DFA"/>
    <w:rsid w:val="00A417FC"/>
    <w:rsid w:val="00A505B3"/>
    <w:rsid w:val="00A516DA"/>
    <w:rsid w:val="00A559F3"/>
    <w:rsid w:val="00A65BFD"/>
    <w:rsid w:val="00A76210"/>
    <w:rsid w:val="00A810AA"/>
    <w:rsid w:val="00A915BC"/>
    <w:rsid w:val="00AC184C"/>
    <w:rsid w:val="00AD0193"/>
    <w:rsid w:val="00AD25C5"/>
    <w:rsid w:val="00AD4348"/>
    <w:rsid w:val="00AE204C"/>
    <w:rsid w:val="00AE30D2"/>
    <w:rsid w:val="00AF42AB"/>
    <w:rsid w:val="00AF5E7F"/>
    <w:rsid w:val="00AF76AD"/>
    <w:rsid w:val="00B01C7B"/>
    <w:rsid w:val="00B022F0"/>
    <w:rsid w:val="00B0367B"/>
    <w:rsid w:val="00B04ED8"/>
    <w:rsid w:val="00B05CDB"/>
    <w:rsid w:val="00B10214"/>
    <w:rsid w:val="00B12A95"/>
    <w:rsid w:val="00B21C34"/>
    <w:rsid w:val="00B27B63"/>
    <w:rsid w:val="00B30489"/>
    <w:rsid w:val="00B3127B"/>
    <w:rsid w:val="00B43A1F"/>
    <w:rsid w:val="00B51664"/>
    <w:rsid w:val="00B51F29"/>
    <w:rsid w:val="00B57794"/>
    <w:rsid w:val="00B65E0B"/>
    <w:rsid w:val="00B727B1"/>
    <w:rsid w:val="00B72C61"/>
    <w:rsid w:val="00B72E22"/>
    <w:rsid w:val="00B805B5"/>
    <w:rsid w:val="00B83A17"/>
    <w:rsid w:val="00B944A9"/>
    <w:rsid w:val="00BB4135"/>
    <w:rsid w:val="00BC17BF"/>
    <w:rsid w:val="00BC22D4"/>
    <w:rsid w:val="00BD0A7B"/>
    <w:rsid w:val="00BD51D2"/>
    <w:rsid w:val="00BD54CD"/>
    <w:rsid w:val="00BE1182"/>
    <w:rsid w:val="00BE3977"/>
    <w:rsid w:val="00BE45F2"/>
    <w:rsid w:val="00BE5F72"/>
    <w:rsid w:val="00BF0B46"/>
    <w:rsid w:val="00C02E41"/>
    <w:rsid w:val="00C05BD4"/>
    <w:rsid w:val="00C06DE1"/>
    <w:rsid w:val="00C20035"/>
    <w:rsid w:val="00C23740"/>
    <w:rsid w:val="00C27A73"/>
    <w:rsid w:val="00C36E94"/>
    <w:rsid w:val="00C424BD"/>
    <w:rsid w:val="00C43AAB"/>
    <w:rsid w:val="00C47070"/>
    <w:rsid w:val="00C61B39"/>
    <w:rsid w:val="00C62F68"/>
    <w:rsid w:val="00C763BD"/>
    <w:rsid w:val="00C765AC"/>
    <w:rsid w:val="00C90BB1"/>
    <w:rsid w:val="00C9364C"/>
    <w:rsid w:val="00CA41DE"/>
    <w:rsid w:val="00CB2A96"/>
    <w:rsid w:val="00CB32ED"/>
    <w:rsid w:val="00CB61C3"/>
    <w:rsid w:val="00CB7EB3"/>
    <w:rsid w:val="00CC1AEF"/>
    <w:rsid w:val="00CC7620"/>
    <w:rsid w:val="00CD0CA1"/>
    <w:rsid w:val="00CD1F7A"/>
    <w:rsid w:val="00CD3C56"/>
    <w:rsid w:val="00CD55B4"/>
    <w:rsid w:val="00CD65D8"/>
    <w:rsid w:val="00CE0D57"/>
    <w:rsid w:val="00CE10AB"/>
    <w:rsid w:val="00CE5562"/>
    <w:rsid w:val="00CF6DDE"/>
    <w:rsid w:val="00D11515"/>
    <w:rsid w:val="00D16745"/>
    <w:rsid w:val="00D278C8"/>
    <w:rsid w:val="00D313CD"/>
    <w:rsid w:val="00D3557D"/>
    <w:rsid w:val="00D45142"/>
    <w:rsid w:val="00D615BD"/>
    <w:rsid w:val="00D74AC2"/>
    <w:rsid w:val="00D7574A"/>
    <w:rsid w:val="00D77F4D"/>
    <w:rsid w:val="00D81BD3"/>
    <w:rsid w:val="00D91F02"/>
    <w:rsid w:val="00D96EDC"/>
    <w:rsid w:val="00D96FD6"/>
    <w:rsid w:val="00DA0E75"/>
    <w:rsid w:val="00DA4743"/>
    <w:rsid w:val="00DA591B"/>
    <w:rsid w:val="00DA7428"/>
    <w:rsid w:val="00DA7694"/>
    <w:rsid w:val="00DB6F38"/>
    <w:rsid w:val="00DB7C2E"/>
    <w:rsid w:val="00DC101E"/>
    <w:rsid w:val="00DD6469"/>
    <w:rsid w:val="00DD7D30"/>
    <w:rsid w:val="00DE3D82"/>
    <w:rsid w:val="00DF67E4"/>
    <w:rsid w:val="00E06653"/>
    <w:rsid w:val="00E06AF7"/>
    <w:rsid w:val="00E15AA9"/>
    <w:rsid w:val="00E30AD7"/>
    <w:rsid w:val="00E3377D"/>
    <w:rsid w:val="00E37BC0"/>
    <w:rsid w:val="00E40F55"/>
    <w:rsid w:val="00E46E6D"/>
    <w:rsid w:val="00E46F8B"/>
    <w:rsid w:val="00E55E7D"/>
    <w:rsid w:val="00E713B5"/>
    <w:rsid w:val="00E71D74"/>
    <w:rsid w:val="00E73437"/>
    <w:rsid w:val="00E838B6"/>
    <w:rsid w:val="00E85192"/>
    <w:rsid w:val="00E86636"/>
    <w:rsid w:val="00E86DAC"/>
    <w:rsid w:val="00E9351F"/>
    <w:rsid w:val="00E9510F"/>
    <w:rsid w:val="00EC01FA"/>
    <w:rsid w:val="00ED1AF0"/>
    <w:rsid w:val="00ED3742"/>
    <w:rsid w:val="00EE6149"/>
    <w:rsid w:val="00EE691A"/>
    <w:rsid w:val="00EE708C"/>
    <w:rsid w:val="00EF24D7"/>
    <w:rsid w:val="00EF3E5F"/>
    <w:rsid w:val="00EF61C0"/>
    <w:rsid w:val="00F0133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1E34"/>
    <w:rsid w:val="00F842E1"/>
    <w:rsid w:val="00F877FB"/>
    <w:rsid w:val="00F92BFF"/>
    <w:rsid w:val="00F94744"/>
    <w:rsid w:val="00FB0314"/>
    <w:rsid w:val="00FB0F67"/>
    <w:rsid w:val="00FB244E"/>
    <w:rsid w:val="00FB3BD3"/>
    <w:rsid w:val="00FB439F"/>
    <w:rsid w:val="00FC4055"/>
    <w:rsid w:val="00FC6110"/>
    <w:rsid w:val="00FD25D3"/>
    <w:rsid w:val="00FD5060"/>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3559">
      <w:bodyDiv w:val="1"/>
      <w:marLeft w:val="0"/>
      <w:marRight w:val="0"/>
      <w:marTop w:val="0"/>
      <w:marBottom w:val="0"/>
      <w:divBdr>
        <w:top w:val="none" w:sz="0" w:space="0" w:color="auto"/>
        <w:left w:val="none" w:sz="0" w:space="0" w:color="auto"/>
        <w:bottom w:val="none" w:sz="0" w:space="0" w:color="auto"/>
        <w:right w:val="none" w:sz="0" w:space="0" w:color="auto"/>
      </w:divBdr>
    </w:div>
    <w:div w:id="30544526">
      <w:bodyDiv w:val="1"/>
      <w:marLeft w:val="0"/>
      <w:marRight w:val="0"/>
      <w:marTop w:val="0"/>
      <w:marBottom w:val="0"/>
      <w:divBdr>
        <w:top w:val="none" w:sz="0" w:space="0" w:color="auto"/>
        <w:left w:val="none" w:sz="0" w:space="0" w:color="auto"/>
        <w:bottom w:val="none" w:sz="0" w:space="0" w:color="auto"/>
        <w:right w:val="none" w:sz="0" w:space="0" w:color="auto"/>
      </w:divBdr>
    </w:div>
    <w:div w:id="37097547">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190649120">
      <w:bodyDiv w:val="1"/>
      <w:marLeft w:val="0"/>
      <w:marRight w:val="0"/>
      <w:marTop w:val="0"/>
      <w:marBottom w:val="0"/>
      <w:divBdr>
        <w:top w:val="none" w:sz="0" w:space="0" w:color="auto"/>
        <w:left w:val="none" w:sz="0" w:space="0" w:color="auto"/>
        <w:bottom w:val="none" w:sz="0" w:space="0" w:color="auto"/>
        <w:right w:val="none" w:sz="0" w:space="0" w:color="auto"/>
      </w:divBdr>
    </w:div>
    <w:div w:id="195430996">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97878011">
      <w:bodyDiv w:val="1"/>
      <w:marLeft w:val="0"/>
      <w:marRight w:val="0"/>
      <w:marTop w:val="0"/>
      <w:marBottom w:val="0"/>
      <w:divBdr>
        <w:top w:val="none" w:sz="0" w:space="0" w:color="auto"/>
        <w:left w:val="none" w:sz="0" w:space="0" w:color="auto"/>
        <w:bottom w:val="none" w:sz="0" w:space="0" w:color="auto"/>
        <w:right w:val="none" w:sz="0" w:space="0" w:color="auto"/>
      </w:divBdr>
    </w:div>
    <w:div w:id="2993872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610481330">
      <w:bodyDiv w:val="1"/>
      <w:marLeft w:val="0"/>
      <w:marRight w:val="0"/>
      <w:marTop w:val="0"/>
      <w:marBottom w:val="0"/>
      <w:divBdr>
        <w:top w:val="none" w:sz="0" w:space="0" w:color="auto"/>
        <w:left w:val="none" w:sz="0" w:space="0" w:color="auto"/>
        <w:bottom w:val="none" w:sz="0" w:space="0" w:color="auto"/>
        <w:right w:val="none" w:sz="0" w:space="0" w:color="auto"/>
      </w:divBdr>
    </w:div>
    <w:div w:id="653991739">
      <w:bodyDiv w:val="1"/>
      <w:marLeft w:val="0"/>
      <w:marRight w:val="0"/>
      <w:marTop w:val="0"/>
      <w:marBottom w:val="0"/>
      <w:divBdr>
        <w:top w:val="none" w:sz="0" w:space="0" w:color="auto"/>
        <w:left w:val="none" w:sz="0" w:space="0" w:color="auto"/>
        <w:bottom w:val="none" w:sz="0" w:space="0" w:color="auto"/>
        <w:right w:val="none" w:sz="0" w:space="0" w:color="auto"/>
      </w:divBdr>
    </w:div>
    <w:div w:id="712585476">
      <w:bodyDiv w:val="1"/>
      <w:marLeft w:val="0"/>
      <w:marRight w:val="0"/>
      <w:marTop w:val="0"/>
      <w:marBottom w:val="0"/>
      <w:divBdr>
        <w:top w:val="none" w:sz="0" w:space="0" w:color="auto"/>
        <w:left w:val="none" w:sz="0" w:space="0" w:color="auto"/>
        <w:bottom w:val="none" w:sz="0" w:space="0" w:color="auto"/>
        <w:right w:val="none" w:sz="0" w:space="0" w:color="auto"/>
      </w:divBdr>
    </w:div>
    <w:div w:id="719327602">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41215997">
      <w:bodyDiv w:val="1"/>
      <w:marLeft w:val="0"/>
      <w:marRight w:val="0"/>
      <w:marTop w:val="0"/>
      <w:marBottom w:val="0"/>
      <w:divBdr>
        <w:top w:val="none" w:sz="0" w:space="0" w:color="auto"/>
        <w:left w:val="none" w:sz="0" w:space="0" w:color="auto"/>
        <w:bottom w:val="none" w:sz="0" w:space="0" w:color="auto"/>
        <w:right w:val="none" w:sz="0" w:space="0" w:color="auto"/>
      </w:divBdr>
    </w:div>
    <w:div w:id="834033210">
      <w:bodyDiv w:val="1"/>
      <w:marLeft w:val="0"/>
      <w:marRight w:val="0"/>
      <w:marTop w:val="0"/>
      <w:marBottom w:val="0"/>
      <w:divBdr>
        <w:top w:val="none" w:sz="0" w:space="0" w:color="auto"/>
        <w:left w:val="none" w:sz="0" w:space="0" w:color="auto"/>
        <w:bottom w:val="none" w:sz="0" w:space="0" w:color="auto"/>
        <w:right w:val="none" w:sz="0" w:space="0" w:color="auto"/>
      </w:divBdr>
    </w:div>
    <w:div w:id="888423308">
      <w:bodyDiv w:val="1"/>
      <w:marLeft w:val="0"/>
      <w:marRight w:val="0"/>
      <w:marTop w:val="0"/>
      <w:marBottom w:val="0"/>
      <w:divBdr>
        <w:top w:val="none" w:sz="0" w:space="0" w:color="auto"/>
        <w:left w:val="none" w:sz="0" w:space="0" w:color="auto"/>
        <w:bottom w:val="none" w:sz="0" w:space="0" w:color="auto"/>
        <w:right w:val="none" w:sz="0" w:space="0" w:color="auto"/>
      </w:divBdr>
    </w:div>
    <w:div w:id="958490368">
      <w:bodyDiv w:val="1"/>
      <w:marLeft w:val="0"/>
      <w:marRight w:val="0"/>
      <w:marTop w:val="0"/>
      <w:marBottom w:val="0"/>
      <w:divBdr>
        <w:top w:val="none" w:sz="0" w:space="0" w:color="auto"/>
        <w:left w:val="none" w:sz="0" w:space="0" w:color="auto"/>
        <w:bottom w:val="none" w:sz="0" w:space="0" w:color="auto"/>
        <w:right w:val="none" w:sz="0" w:space="0" w:color="auto"/>
      </w:divBdr>
    </w:div>
    <w:div w:id="1060984152">
      <w:bodyDiv w:val="1"/>
      <w:marLeft w:val="0"/>
      <w:marRight w:val="0"/>
      <w:marTop w:val="0"/>
      <w:marBottom w:val="0"/>
      <w:divBdr>
        <w:top w:val="none" w:sz="0" w:space="0" w:color="auto"/>
        <w:left w:val="none" w:sz="0" w:space="0" w:color="auto"/>
        <w:bottom w:val="none" w:sz="0" w:space="0" w:color="auto"/>
        <w:right w:val="none" w:sz="0" w:space="0" w:color="auto"/>
      </w:divBdr>
    </w:div>
    <w:div w:id="107080650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05266915">
      <w:bodyDiv w:val="1"/>
      <w:marLeft w:val="0"/>
      <w:marRight w:val="0"/>
      <w:marTop w:val="0"/>
      <w:marBottom w:val="0"/>
      <w:divBdr>
        <w:top w:val="none" w:sz="0" w:space="0" w:color="auto"/>
        <w:left w:val="none" w:sz="0" w:space="0" w:color="auto"/>
        <w:bottom w:val="none" w:sz="0" w:space="0" w:color="auto"/>
        <w:right w:val="none" w:sz="0" w:space="0" w:color="auto"/>
      </w:divBdr>
    </w:div>
    <w:div w:id="1145512574">
      <w:bodyDiv w:val="1"/>
      <w:marLeft w:val="0"/>
      <w:marRight w:val="0"/>
      <w:marTop w:val="0"/>
      <w:marBottom w:val="0"/>
      <w:divBdr>
        <w:top w:val="none" w:sz="0" w:space="0" w:color="auto"/>
        <w:left w:val="none" w:sz="0" w:space="0" w:color="auto"/>
        <w:bottom w:val="none" w:sz="0" w:space="0" w:color="auto"/>
        <w:right w:val="none" w:sz="0" w:space="0" w:color="auto"/>
      </w:divBdr>
    </w:div>
    <w:div w:id="1259217901">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451971734">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831671837">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66040316">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06984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mailto:licitacoes@pongai.sp.gov.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mailto:licitacoes@ponga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77</Pages>
  <Words>20360</Words>
  <Characters>109947</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130047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2</cp:revision>
  <cp:lastPrinted>2024-02-07T12:58:00Z</cp:lastPrinted>
  <dcterms:created xsi:type="dcterms:W3CDTF">2024-06-12T13:00:00Z</dcterms:created>
  <dcterms:modified xsi:type="dcterms:W3CDTF">2024-06-12T13:00:00Z</dcterms:modified>
</cp:coreProperties>
</file>