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F214A2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F214A2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ED39D9" w:rsidRPr="00F214A2" w:rsidRDefault="00ED39D9" w:rsidP="00F214A2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F214A2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ED39D9" w:rsidRPr="00F214A2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214A2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F214A2" w:rsidRPr="00F214A2">
        <w:rPr>
          <w:rFonts w:ascii="Times New Roman" w:hAnsi="Times New Roman" w:cs="Times New Roman"/>
          <w:b/>
          <w:sz w:val="24"/>
          <w:szCs w:val="24"/>
        </w:rPr>
        <w:t>2430</w:t>
      </w:r>
      <w:r w:rsidR="00411376" w:rsidRPr="00F214A2">
        <w:rPr>
          <w:rFonts w:ascii="Times New Roman" w:hAnsi="Times New Roman" w:cs="Times New Roman"/>
          <w:b/>
          <w:sz w:val="24"/>
          <w:szCs w:val="24"/>
        </w:rPr>
        <w:t>/2024</w:t>
      </w:r>
    </w:p>
    <w:p w:rsidR="00ED39D9" w:rsidRPr="00F214A2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14A2">
        <w:rPr>
          <w:rFonts w:ascii="Times New Roman" w:hAnsi="Times New Roman" w:cs="Times New Roman"/>
          <w:b/>
          <w:sz w:val="24"/>
          <w:szCs w:val="24"/>
        </w:rPr>
        <w:t>Objeto</w:t>
      </w:r>
      <w:r w:rsidRPr="00F214A2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F214A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214A2" w:rsidRPr="00F214A2">
        <w:rPr>
          <w:rFonts w:ascii="Times New Roman" w:hAnsi="Times New Roman"/>
          <w:sz w:val="23"/>
          <w:szCs w:val="23"/>
        </w:rPr>
        <w:t xml:space="preserve">Cabeçote de impressão HP 72 para plotter </w:t>
      </w:r>
      <w:proofErr w:type="spellStart"/>
      <w:r w:rsidR="00F214A2" w:rsidRPr="00F214A2">
        <w:rPr>
          <w:rFonts w:ascii="Times New Roman" w:hAnsi="Times New Roman"/>
          <w:sz w:val="23"/>
          <w:szCs w:val="23"/>
        </w:rPr>
        <w:t>hp</w:t>
      </w:r>
      <w:proofErr w:type="spellEnd"/>
      <w:r w:rsidR="00F214A2" w:rsidRPr="00F214A2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="00F214A2" w:rsidRPr="00F214A2">
        <w:rPr>
          <w:rFonts w:ascii="Times New Roman" w:hAnsi="Times New Roman"/>
          <w:sz w:val="23"/>
          <w:szCs w:val="23"/>
        </w:rPr>
        <w:t>designjet</w:t>
      </w:r>
      <w:proofErr w:type="spellEnd"/>
      <w:r w:rsidR="00F214A2" w:rsidRPr="00F214A2">
        <w:rPr>
          <w:rFonts w:ascii="Times New Roman" w:hAnsi="Times New Roman"/>
          <w:sz w:val="23"/>
          <w:szCs w:val="23"/>
        </w:rPr>
        <w:t xml:space="preserve"> t610, t620, t770, t790, t1100, t1120, t1200 e t1300 - cinza e preto fotográfico - c9380a.</w:t>
      </w:r>
      <w:r w:rsidR="00F214A2" w:rsidRPr="00F214A2">
        <w:rPr>
          <w:rFonts w:ascii="Times New Roman" w:hAnsi="Times New Roman" w:cs="Times New Roman"/>
          <w:sz w:val="24"/>
          <w:szCs w:val="24"/>
        </w:rPr>
        <w:t xml:space="preserve"> </w:t>
      </w:r>
      <w:r w:rsidRPr="00F214A2">
        <w:rPr>
          <w:rFonts w:ascii="Times New Roman" w:hAnsi="Times New Roman" w:cs="Times New Roman"/>
          <w:sz w:val="24"/>
          <w:szCs w:val="24"/>
        </w:rPr>
        <w:t>(Aquisição/ Contratação)</w:t>
      </w:r>
    </w:p>
    <w:p w:rsidR="00ED39D9" w:rsidRPr="00F214A2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14A2">
        <w:rPr>
          <w:rFonts w:ascii="Times New Roman" w:hAnsi="Times New Roman" w:cs="Times New Roman"/>
          <w:sz w:val="24"/>
          <w:szCs w:val="24"/>
        </w:rPr>
        <w:t>O</w:t>
      </w:r>
      <w:r w:rsidRPr="00F214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214A2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6" w:history="1">
        <w:r w:rsidRPr="00F214A2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F214A2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</w:t>
      </w:r>
      <w:r w:rsidR="008C3DBC" w:rsidRPr="00F214A2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’ - ‘Licitações SAAE’ - </w:t>
      </w:r>
      <w:r w:rsidRPr="00F214A2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‘Aviso de Intenção de Compra’</w:t>
      </w:r>
      <w:r w:rsidRPr="00F214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F214A2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F214A2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F214A2">
        <w:rPr>
          <w:rFonts w:ascii="Times New Roman" w:hAnsi="Times New Roman" w:cs="Times New Roman"/>
          <w:sz w:val="24"/>
          <w:szCs w:val="24"/>
        </w:rPr>
        <w:t>no endereço eletrônico</w:t>
      </w:r>
      <w:r w:rsidR="008C3DBC" w:rsidRPr="00F214A2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proofErr w:type="gramStart"/>
      <w:r w:rsidR="008C3DBC" w:rsidRPr="00F214A2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juliacarnevalli@saae.sp.gov.br </w:t>
      </w:r>
      <w:r w:rsidRPr="00F214A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proofErr w:type="gramEnd"/>
      <w:r w:rsidRPr="00F214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</w:t>
      </w:r>
      <w:r w:rsidRPr="00F214A2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F214A2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8C3DBC" w:rsidRPr="00F214A2">
        <w:rPr>
          <w:rFonts w:ascii="Times New Roman" w:hAnsi="Times New Roman" w:cs="Times New Roman"/>
          <w:sz w:val="24"/>
          <w:szCs w:val="24"/>
        </w:rPr>
        <w:t>, pelo telefone: (19) 3834-9422.</w:t>
      </w:r>
    </w:p>
    <w:p w:rsidR="00ED39D9" w:rsidRPr="00F214A2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14A2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F214A2" w:rsidRPr="00F214A2">
        <w:rPr>
          <w:rFonts w:ascii="Times New Roman" w:hAnsi="Times New Roman" w:cs="Times New Roman"/>
          <w:sz w:val="24"/>
          <w:szCs w:val="24"/>
        </w:rPr>
        <w:t>20</w:t>
      </w:r>
      <w:r w:rsidRPr="00F214A2">
        <w:rPr>
          <w:rFonts w:ascii="Times New Roman" w:hAnsi="Times New Roman" w:cs="Times New Roman"/>
          <w:sz w:val="24"/>
          <w:szCs w:val="24"/>
        </w:rPr>
        <w:t xml:space="preserve"> de</w:t>
      </w:r>
      <w:r w:rsidR="00F214A2" w:rsidRPr="00F214A2">
        <w:rPr>
          <w:rFonts w:ascii="Times New Roman" w:hAnsi="Times New Roman" w:cs="Times New Roman"/>
          <w:sz w:val="24"/>
          <w:szCs w:val="24"/>
        </w:rPr>
        <w:t xml:space="preserve"> agosto</w:t>
      </w:r>
      <w:r w:rsidR="00411376" w:rsidRPr="00F214A2">
        <w:rPr>
          <w:rFonts w:ascii="Times New Roman" w:hAnsi="Times New Roman" w:cs="Times New Roman"/>
          <w:sz w:val="24"/>
          <w:szCs w:val="24"/>
        </w:rPr>
        <w:t xml:space="preserve"> de 2024</w:t>
      </w:r>
      <w:r w:rsidRPr="00F214A2">
        <w:rPr>
          <w:rFonts w:ascii="Times New Roman" w:hAnsi="Times New Roman" w:cs="Times New Roman"/>
          <w:sz w:val="24"/>
          <w:szCs w:val="24"/>
        </w:rPr>
        <w:t>.</w:t>
      </w:r>
    </w:p>
    <w:p w:rsidR="00ED39D9" w:rsidRPr="00D5154E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214A2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F214A2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37F" w:rsidRDefault="0053237F" w:rsidP="000851CC">
      <w:pPr>
        <w:spacing w:after="0" w:line="240" w:lineRule="auto"/>
      </w:pPr>
      <w:r>
        <w:separator/>
      </w:r>
    </w:p>
  </w:endnote>
  <w:endnote w:type="continuationSeparator" w:id="0">
    <w:p w:rsidR="0053237F" w:rsidRDefault="0053237F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37F" w:rsidRDefault="0053237F" w:rsidP="000851CC">
      <w:pPr>
        <w:spacing w:after="0" w:line="240" w:lineRule="auto"/>
      </w:pPr>
      <w:r>
        <w:separator/>
      </w:r>
    </w:p>
  </w:footnote>
  <w:footnote w:type="continuationSeparator" w:id="0">
    <w:p w:rsidR="0053237F" w:rsidRDefault="0053237F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237F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461A"/>
    <w:rsid w:val="00713875"/>
    <w:rsid w:val="00732341"/>
    <w:rsid w:val="0079240B"/>
    <w:rsid w:val="00845919"/>
    <w:rsid w:val="008819DB"/>
    <w:rsid w:val="008A50A0"/>
    <w:rsid w:val="008C3DBC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C07D0"/>
    <w:rsid w:val="00ED39D9"/>
    <w:rsid w:val="00F05011"/>
    <w:rsid w:val="00F142F6"/>
    <w:rsid w:val="00F214A2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Julia de Araujo Carnevalli</cp:lastModifiedBy>
  <cp:revision>2</cp:revision>
  <dcterms:created xsi:type="dcterms:W3CDTF">2024-08-20T12:29:00Z</dcterms:created>
  <dcterms:modified xsi:type="dcterms:W3CDTF">2024-08-20T12:29:00Z</dcterms:modified>
</cp:coreProperties>
</file>