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FA78D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78D2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FA78D2" w:rsidRDefault="00ED39D9" w:rsidP="00FA78D2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FA78D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FA78D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A78D2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A78D2">
        <w:rPr>
          <w:rFonts w:ascii="Times New Roman" w:hAnsi="Times New Roman" w:cs="Times New Roman"/>
          <w:b/>
          <w:sz w:val="24"/>
          <w:szCs w:val="24"/>
        </w:rPr>
        <w:t>3309</w:t>
      </w:r>
      <w:r w:rsidR="00411376" w:rsidRPr="00FA78D2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FA78D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D2">
        <w:rPr>
          <w:rFonts w:ascii="Times New Roman" w:hAnsi="Times New Roman" w:cs="Times New Roman"/>
          <w:b/>
          <w:sz w:val="24"/>
          <w:szCs w:val="24"/>
        </w:rPr>
        <w:t>Objeto</w:t>
      </w:r>
      <w:r w:rsidRPr="00FA78D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A78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78D2">
        <w:rPr>
          <w:rFonts w:ascii="Times New Roman" w:hAnsi="Times New Roman" w:cs="Times New Roman"/>
          <w:sz w:val="24"/>
          <w:szCs w:val="24"/>
        </w:rPr>
        <w:t xml:space="preserve">Compra de materiais </w:t>
      </w:r>
      <w:proofErr w:type="gramStart"/>
      <w:r w:rsidR="00FA78D2">
        <w:rPr>
          <w:rFonts w:ascii="Times New Roman" w:hAnsi="Times New Roman" w:cs="Times New Roman"/>
          <w:sz w:val="24"/>
          <w:szCs w:val="24"/>
        </w:rPr>
        <w:t>para  instalação</w:t>
      </w:r>
      <w:proofErr w:type="gramEnd"/>
      <w:r w:rsidR="00FA78D2">
        <w:rPr>
          <w:rFonts w:ascii="Times New Roman" w:hAnsi="Times New Roman" w:cs="Times New Roman"/>
          <w:sz w:val="24"/>
          <w:szCs w:val="24"/>
        </w:rPr>
        <w:t xml:space="preserve"> de câmeras de segurança e na infraestrutura de redes</w:t>
      </w:r>
      <w:r w:rsidRPr="00FA78D2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FA78D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D2">
        <w:rPr>
          <w:rFonts w:ascii="Times New Roman" w:hAnsi="Times New Roman" w:cs="Times New Roman"/>
          <w:sz w:val="24"/>
          <w:szCs w:val="24"/>
        </w:rPr>
        <w:t>O</w:t>
      </w:r>
      <w:r w:rsidRPr="00FA7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78D2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FA78D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FA78D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FA78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FA78D2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FA78D2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FA78D2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FA78D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FA78D2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FA78D2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FA78D2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FA78D2">
        <w:rPr>
          <w:rFonts w:ascii="Times New Roman" w:hAnsi="Times New Roman" w:cs="Times New Roman"/>
          <w:sz w:val="24"/>
          <w:szCs w:val="24"/>
        </w:rPr>
        <w:t>, p</w:t>
      </w:r>
      <w:r w:rsidR="00FA78D2">
        <w:rPr>
          <w:rFonts w:ascii="Times New Roman" w:hAnsi="Times New Roman" w:cs="Times New Roman"/>
          <w:sz w:val="24"/>
          <w:szCs w:val="24"/>
        </w:rPr>
        <w:t>elos telefones: (19) 3834 – 9491.</w:t>
      </w:r>
    </w:p>
    <w:p w:rsidR="00ED39D9" w:rsidRPr="00FA78D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D2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A78D2">
        <w:rPr>
          <w:rFonts w:ascii="Times New Roman" w:hAnsi="Times New Roman" w:cs="Times New Roman"/>
          <w:sz w:val="24"/>
          <w:szCs w:val="24"/>
        </w:rPr>
        <w:t>05</w:t>
      </w:r>
      <w:r w:rsidRPr="00FA78D2">
        <w:rPr>
          <w:rFonts w:ascii="Times New Roman" w:hAnsi="Times New Roman" w:cs="Times New Roman"/>
          <w:sz w:val="24"/>
          <w:szCs w:val="24"/>
        </w:rPr>
        <w:t xml:space="preserve"> de </w:t>
      </w:r>
      <w:r w:rsidR="00FA78D2">
        <w:rPr>
          <w:rFonts w:ascii="Times New Roman" w:hAnsi="Times New Roman" w:cs="Times New Roman"/>
          <w:sz w:val="24"/>
          <w:szCs w:val="24"/>
        </w:rPr>
        <w:t>Novembro</w:t>
      </w:r>
      <w:bookmarkStart w:id="0" w:name="_GoBack"/>
      <w:bookmarkEnd w:id="0"/>
      <w:r w:rsidR="00411376" w:rsidRPr="00FA78D2">
        <w:rPr>
          <w:rFonts w:ascii="Times New Roman" w:hAnsi="Times New Roman" w:cs="Times New Roman"/>
          <w:sz w:val="24"/>
          <w:szCs w:val="24"/>
        </w:rPr>
        <w:t xml:space="preserve"> de 2024</w:t>
      </w:r>
      <w:r w:rsidRPr="00FA78D2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78D2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FA78D2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A78D2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2024-11-05T17:30:00Z</dcterms:created>
  <dcterms:modified xsi:type="dcterms:W3CDTF">2024-11-05T17:30:00Z</dcterms:modified>
</cp:coreProperties>
</file>