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57615A8" w14:textId="31874E1A" w:rsidR="00C921B3" w:rsidRPr="00636BE3" w:rsidRDefault="008D1A9A" w:rsidP="003642DF">
      <w:pPr>
        <w:spacing w:line="360" w:lineRule="auto"/>
        <w:jc w:val="center"/>
        <w:rPr>
          <w:b/>
          <w:sz w:val="23"/>
          <w:szCs w:val="23"/>
        </w:rPr>
      </w:pPr>
      <w:bookmarkStart w:id="0" w:name="_GoBack"/>
      <w:bookmarkEnd w:id="0"/>
      <w:r w:rsidRPr="00636BE3">
        <w:rPr>
          <w:b/>
          <w:sz w:val="23"/>
          <w:szCs w:val="23"/>
        </w:rPr>
        <w:t>ANEXO I -</w:t>
      </w:r>
      <w:r w:rsidR="00CD6C69">
        <w:rPr>
          <w:b/>
          <w:sz w:val="23"/>
          <w:szCs w:val="23"/>
        </w:rPr>
        <w:t xml:space="preserve"> B</w:t>
      </w:r>
      <w:r w:rsidR="00C921B3" w:rsidRPr="00636BE3">
        <w:rPr>
          <w:b/>
          <w:sz w:val="23"/>
          <w:szCs w:val="23"/>
        </w:rPr>
        <w:t xml:space="preserve"> </w:t>
      </w:r>
    </w:p>
    <w:p w14:paraId="52617157" w14:textId="0CE99BD4" w:rsidR="003642DF" w:rsidRPr="00636BE3" w:rsidRDefault="00C921B3" w:rsidP="003642DF">
      <w:pPr>
        <w:autoSpaceDE w:val="0"/>
        <w:spacing w:after="120" w:line="276" w:lineRule="auto"/>
        <w:jc w:val="center"/>
        <w:rPr>
          <w:b/>
          <w:bCs/>
          <w:sz w:val="23"/>
          <w:szCs w:val="23"/>
        </w:rPr>
      </w:pPr>
      <w:r w:rsidRPr="00636BE3">
        <w:rPr>
          <w:b/>
          <w:bCs/>
          <w:sz w:val="23"/>
          <w:szCs w:val="23"/>
        </w:rPr>
        <w:t>PREGÃO ELETRÔNICO N</w:t>
      </w:r>
      <w:r w:rsidRPr="00636BE3">
        <w:rPr>
          <w:b/>
          <w:bCs/>
          <w:sz w:val="23"/>
          <w:szCs w:val="23"/>
          <w:u w:val="single"/>
          <w:vertAlign w:val="superscript"/>
        </w:rPr>
        <w:t>o</w:t>
      </w:r>
      <w:r w:rsidR="0048019C" w:rsidRPr="00636BE3">
        <w:rPr>
          <w:b/>
          <w:bCs/>
          <w:sz w:val="23"/>
          <w:szCs w:val="23"/>
        </w:rPr>
        <w:t xml:space="preserve"> </w:t>
      </w:r>
      <w:r w:rsidR="00074882">
        <w:rPr>
          <w:b/>
          <w:bCs/>
          <w:sz w:val="23"/>
          <w:szCs w:val="23"/>
        </w:rPr>
        <w:t>83</w:t>
      </w:r>
      <w:r w:rsidR="003642DF" w:rsidRPr="00636BE3">
        <w:rPr>
          <w:b/>
          <w:bCs/>
          <w:sz w:val="23"/>
          <w:szCs w:val="23"/>
        </w:rPr>
        <w:t>/20</w:t>
      </w:r>
      <w:r w:rsidR="002F639E">
        <w:rPr>
          <w:b/>
          <w:bCs/>
          <w:sz w:val="23"/>
          <w:szCs w:val="23"/>
        </w:rPr>
        <w:t>24</w:t>
      </w:r>
    </w:p>
    <w:p w14:paraId="370FC448" w14:textId="552111D8" w:rsidR="00F4768F" w:rsidRPr="00636BE3" w:rsidRDefault="00C921B3" w:rsidP="003642DF">
      <w:pPr>
        <w:autoSpaceDE w:val="0"/>
        <w:spacing w:after="120" w:line="276" w:lineRule="auto"/>
        <w:jc w:val="center"/>
        <w:rPr>
          <w:b/>
          <w:bCs/>
          <w:sz w:val="23"/>
          <w:szCs w:val="23"/>
        </w:rPr>
      </w:pPr>
      <w:r w:rsidRPr="00636BE3">
        <w:rPr>
          <w:b/>
          <w:bCs/>
          <w:sz w:val="23"/>
          <w:szCs w:val="23"/>
        </w:rPr>
        <w:t>EDITAL N</w:t>
      </w:r>
      <w:r w:rsidRPr="00636BE3">
        <w:rPr>
          <w:b/>
          <w:bCs/>
          <w:sz w:val="23"/>
          <w:szCs w:val="23"/>
          <w:u w:val="single"/>
          <w:vertAlign w:val="superscript"/>
        </w:rPr>
        <w:t>o</w:t>
      </w:r>
      <w:r w:rsidRPr="00636BE3">
        <w:rPr>
          <w:b/>
          <w:bCs/>
          <w:sz w:val="23"/>
          <w:szCs w:val="23"/>
        </w:rPr>
        <w:t xml:space="preserve"> </w:t>
      </w:r>
      <w:r w:rsidR="00074882">
        <w:rPr>
          <w:b/>
          <w:bCs/>
          <w:sz w:val="23"/>
          <w:szCs w:val="23"/>
        </w:rPr>
        <w:t>93</w:t>
      </w:r>
      <w:r w:rsidRPr="00636BE3">
        <w:rPr>
          <w:b/>
          <w:bCs/>
          <w:sz w:val="23"/>
          <w:szCs w:val="23"/>
        </w:rPr>
        <w:t>/</w:t>
      </w:r>
      <w:r w:rsidR="00783D3F" w:rsidRPr="00636BE3">
        <w:rPr>
          <w:b/>
          <w:bCs/>
          <w:sz w:val="23"/>
          <w:szCs w:val="23"/>
        </w:rPr>
        <w:t>20</w:t>
      </w:r>
      <w:r w:rsidR="002F639E">
        <w:rPr>
          <w:b/>
          <w:bCs/>
          <w:sz w:val="23"/>
          <w:szCs w:val="23"/>
        </w:rPr>
        <w:t>24</w:t>
      </w:r>
    </w:p>
    <w:tbl>
      <w:tblPr>
        <w:tblW w:w="0" w:type="auto"/>
        <w:tblLook w:val="04A0" w:firstRow="1" w:lastRow="0" w:firstColumn="1" w:lastColumn="0" w:noHBand="0" w:noVBand="1"/>
      </w:tblPr>
      <w:tblGrid>
        <w:gridCol w:w="506"/>
        <w:gridCol w:w="525"/>
        <w:gridCol w:w="777"/>
        <w:gridCol w:w="591"/>
        <w:gridCol w:w="6662"/>
      </w:tblGrid>
      <w:tr w:rsidR="008D68F8" w14:paraId="259E9C8C" w14:textId="77777777" w:rsidTr="008D68F8">
        <w:tc>
          <w:tcPr>
            <w:tcW w:w="0" w:type="auto"/>
            <w:tcBorders>
              <w:top w:val="single" w:sz="4" w:space="0" w:color="auto"/>
              <w:left w:val="single" w:sz="4" w:space="0" w:color="auto"/>
              <w:bottom w:val="single" w:sz="4" w:space="0" w:color="auto"/>
              <w:right w:val="single" w:sz="4" w:space="0" w:color="auto"/>
            </w:tcBorders>
            <w:shd w:val="clear" w:color="auto" w:fill="C6D9F1"/>
            <w:hideMark/>
          </w:tcPr>
          <w:p w14:paraId="5A46C35B" w14:textId="77777777" w:rsidR="008D68F8" w:rsidRDefault="008D68F8">
            <w:pPr>
              <w:pStyle w:val="xl42"/>
              <w:snapToGrid w:val="0"/>
              <w:spacing w:before="0" w:after="0" w:line="360" w:lineRule="auto"/>
              <w:rPr>
                <w:rFonts w:asciiTheme="minorHAnsi" w:hAnsiTheme="minorHAnsi" w:cstheme="minorHAnsi"/>
                <w:sz w:val="16"/>
                <w:szCs w:val="16"/>
              </w:rPr>
            </w:pPr>
            <w:r>
              <w:rPr>
                <w:rFonts w:asciiTheme="minorHAnsi" w:hAnsiTheme="minorHAnsi" w:cstheme="minorHAnsi"/>
                <w:sz w:val="16"/>
                <w:szCs w:val="16"/>
              </w:rPr>
              <w:t>Lote</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67C16102" w14:textId="77777777" w:rsidR="008D68F8" w:rsidRDefault="008D68F8">
            <w:pPr>
              <w:pStyle w:val="xl42"/>
              <w:snapToGrid w:val="0"/>
              <w:spacing w:before="0" w:after="0" w:line="360" w:lineRule="auto"/>
              <w:rPr>
                <w:rFonts w:asciiTheme="minorHAnsi" w:hAnsiTheme="minorHAnsi" w:cstheme="minorHAnsi"/>
                <w:sz w:val="16"/>
                <w:szCs w:val="16"/>
              </w:rPr>
            </w:pPr>
            <w:r>
              <w:rPr>
                <w:rFonts w:asciiTheme="minorHAnsi" w:hAnsiTheme="minorHAnsi" w:cstheme="minorHAnsi"/>
                <w:sz w:val="16"/>
                <w:szCs w:val="16"/>
              </w:rPr>
              <w:t>Item</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00B37999" w14:textId="77777777" w:rsidR="008D68F8" w:rsidRDefault="008D68F8">
            <w:pPr>
              <w:pStyle w:val="xl42"/>
              <w:snapToGrid w:val="0"/>
              <w:spacing w:before="0" w:after="0" w:line="360" w:lineRule="auto"/>
              <w:rPr>
                <w:rFonts w:asciiTheme="minorHAnsi" w:hAnsiTheme="minorHAnsi" w:cstheme="minorHAnsi"/>
                <w:sz w:val="16"/>
                <w:szCs w:val="16"/>
              </w:rPr>
            </w:pPr>
            <w:r>
              <w:rPr>
                <w:rFonts w:asciiTheme="minorHAnsi" w:hAnsiTheme="minorHAnsi" w:cstheme="minorHAnsi"/>
                <w:sz w:val="16"/>
                <w:szCs w:val="16"/>
              </w:rPr>
              <w:t>Unidade</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004C9D54" w14:textId="77777777" w:rsidR="008D68F8" w:rsidRDefault="008D68F8">
            <w:pPr>
              <w:pStyle w:val="xl42"/>
              <w:snapToGrid w:val="0"/>
              <w:spacing w:before="0" w:after="0" w:line="360" w:lineRule="auto"/>
              <w:rPr>
                <w:rFonts w:asciiTheme="minorHAnsi" w:hAnsiTheme="minorHAnsi" w:cstheme="minorHAnsi"/>
                <w:sz w:val="16"/>
                <w:szCs w:val="16"/>
              </w:rPr>
            </w:pPr>
            <w:r>
              <w:rPr>
                <w:rFonts w:asciiTheme="minorHAnsi" w:hAnsiTheme="minorHAnsi" w:cstheme="minorHAnsi"/>
                <w:sz w:val="16"/>
                <w:szCs w:val="16"/>
              </w:rPr>
              <w:t>Qtde.</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163C6295" w14:textId="77777777" w:rsidR="008D68F8" w:rsidRDefault="008D68F8">
            <w:pPr>
              <w:pStyle w:val="xl42"/>
              <w:snapToGrid w:val="0"/>
              <w:spacing w:before="0" w:after="0" w:line="360" w:lineRule="auto"/>
              <w:rPr>
                <w:rFonts w:asciiTheme="minorHAnsi" w:hAnsiTheme="minorHAnsi" w:cstheme="minorHAnsi"/>
                <w:sz w:val="16"/>
                <w:szCs w:val="16"/>
              </w:rPr>
            </w:pPr>
            <w:r>
              <w:rPr>
                <w:rFonts w:asciiTheme="minorHAnsi" w:hAnsiTheme="minorHAnsi" w:cstheme="minorHAnsi"/>
                <w:sz w:val="16"/>
                <w:szCs w:val="16"/>
              </w:rPr>
              <w:t>Descrição</w:t>
            </w:r>
          </w:p>
        </w:tc>
      </w:tr>
      <w:tr w:rsidR="008D68F8" w14:paraId="2E78BD5C" w14:textId="77777777" w:rsidTr="006E48A8">
        <w:tc>
          <w:tcPr>
            <w:tcW w:w="0" w:type="auto"/>
            <w:vMerge w:val="restart"/>
            <w:tcBorders>
              <w:top w:val="single" w:sz="4" w:space="0" w:color="auto"/>
              <w:left w:val="single" w:sz="4" w:space="0" w:color="auto"/>
              <w:right w:val="single" w:sz="4" w:space="0" w:color="auto"/>
            </w:tcBorders>
            <w:vAlign w:val="center"/>
            <w:hideMark/>
          </w:tcPr>
          <w:p w14:paraId="50E86D97" w14:textId="5C439859" w:rsidR="008D68F8" w:rsidRDefault="008D68F8" w:rsidP="00567FED">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7FC125AC"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001</w:t>
            </w:r>
          </w:p>
        </w:tc>
        <w:tc>
          <w:tcPr>
            <w:tcW w:w="0" w:type="auto"/>
            <w:tcBorders>
              <w:top w:val="single" w:sz="4" w:space="0" w:color="auto"/>
              <w:left w:val="single" w:sz="4" w:space="0" w:color="auto"/>
              <w:bottom w:val="single" w:sz="4" w:space="0" w:color="auto"/>
              <w:right w:val="single" w:sz="4" w:space="0" w:color="auto"/>
            </w:tcBorders>
            <w:vAlign w:val="center"/>
            <w:hideMark/>
          </w:tcPr>
          <w:p w14:paraId="2FCF464D"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3DC8B38B"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579C9E7B" w14:textId="77777777" w:rsidR="008D68F8" w:rsidRDefault="008D68F8">
            <w:pPr>
              <w:snapToGrid w:val="0"/>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FORNECIMENTO DE EQUIPAMENTO DE AR CONDICIONADO TIPO SPLIT COM TECNOLOGIA INVERTER, HIGH WALL COM CAPACIDADE MINIMA DE 9000 BTU/H. fornecimento de equipamento de ar condicionado tipo split com tecnologia inverter; high wall com capacidade minima de 9000 BTU/h; frio; tensao de alimentacao 220V/60HZ (bifasico (F-F)); vazao minima de ar 450m³/h; consumo maximo de 740W; compressor rotativo; totalmente operado por controle remoto sem fio; gas refrigerente R-410-A; comprimento da tubulacao 20 (vinte) metros; diferenca maxima de altura entre unidade interna e unidade externa 15 (quinze) metros.                   </w:t>
            </w:r>
          </w:p>
        </w:tc>
      </w:tr>
      <w:tr w:rsidR="008D68F8" w14:paraId="691391E9" w14:textId="77777777" w:rsidTr="006E48A8">
        <w:tc>
          <w:tcPr>
            <w:tcW w:w="0" w:type="auto"/>
            <w:vMerge/>
            <w:tcBorders>
              <w:left w:val="single" w:sz="4" w:space="0" w:color="auto"/>
              <w:right w:val="single" w:sz="4" w:space="0" w:color="auto"/>
            </w:tcBorders>
            <w:vAlign w:val="center"/>
            <w:hideMark/>
          </w:tcPr>
          <w:p w14:paraId="690542BE" w14:textId="7586C557" w:rsidR="008D68F8" w:rsidRDefault="008D68F8" w:rsidP="006E48A8">
            <w:pPr>
              <w:pStyle w:val="xl42"/>
              <w:snapToGrid w:val="0"/>
              <w:spacing w:before="0" w:after="0" w:line="360" w:lineRule="auto"/>
              <w:rPr>
                <w:rFonts w:asciiTheme="minorHAnsi" w:hAnsiTheme="minorHAnsi" w:cstheme="minorHAnsi"/>
                <w:b w:val="0"/>
                <w:bCs w:val="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9DE6871"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002</w:t>
            </w:r>
          </w:p>
        </w:tc>
        <w:tc>
          <w:tcPr>
            <w:tcW w:w="0" w:type="auto"/>
            <w:tcBorders>
              <w:top w:val="single" w:sz="4" w:space="0" w:color="auto"/>
              <w:left w:val="single" w:sz="4" w:space="0" w:color="auto"/>
              <w:bottom w:val="single" w:sz="4" w:space="0" w:color="auto"/>
              <w:right w:val="single" w:sz="4" w:space="0" w:color="auto"/>
            </w:tcBorders>
            <w:vAlign w:val="center"/>
            <w:hideMark/>
          </w:tcPr>
          <w:p w14:paraId="34595C5E"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vb</w:t>
            </w:r>
          </w:p>
        </w:tc>
        <w:tc>
          <w:tcPr>
            <w:tcW w:w="0" w:type="auto"/>
            <w:tcBorders>
              <w:top w:val="single" w:sz="4" w:space="0" w:color="auto"/>
              <w:left w:val="single" w:sz="4" w:space="0" w:color="auto"/>
              <w:bottom w:val="single" w:sz="4" w:space="0" w:color="auto"/>
              <w:right w:val="single" w:sz="4" w:space="0" w:color="auto"/>
            </w:tcBorders>
            <w:vAlign w:val="center"/>
            <w:hideMark/>
          </w:tcPr>
          <w:p w14:paraId="63394728"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276BAE89" w14:textId="77777777" w:rsidR="008D68F8" w:rsidRDefault="008D68F8">
            <w:pPr>
              <w:snapToGrid w:val="0"/>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MATERIAL PARA INSTALACAO DE AR CONDICIONADO SPLIT INVERTER HIGH WALL 9000 BTU/H. material para instalacao de ar condicionado split inverter high wall 9000 btu/h                    </w:t>
            </w:r>
          </w:p>
        </w:tc>
      </w:tr>
      <w:tr w:rsidR="008D68F8" w14:paraId="63D16A9C" w14:textId="77777777" w:rsidTr="006E48A8">
        <w:tc>
          <w:tcPr>
            <w:tcW w:w="0" w:type="auto"/>
            <w:vMerge/>
            <w:tcBorders>
              <w:left w:val="single" w:sz="4" w:space="0" w:color="auto"/>
              <w:bottom w:val="single" w:sz="4" w:space="0" w:color="auto"/>
              <w:right w:val="single" w:sz="4" w:space="0" w:color="auto"/>
            </w:tcBorders>
            <w:vAlign w:val="center"/>
            <w:hideMark/>
          </w:tcPr>
          <w:p w14:paraId="2ED1972D" w14:textId="39367091" w:rsidR="008D68F8" w:rsidRDefault="008D68F8">
            <w:pPr>
              <w:pStyle w:val="xl42"/>
              <w:snapToGrid w:val="0"/>
              <w:spacing w:before="0" w:after="0" w:line="360" w:lineRule="auto"/>
              <w:rPr>
                <w:rFonts w:asciiTheme="minorHAnsi" w:hAnsiTheme="minorHAnsi" w:cstheme="minorHAnsi"/>
                <w:b w:val="0"/>
                <w:bCs w:val="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9A152AB"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003</w:t>
            </w:r>
          </w:p>
        </w:tc>
        <w:tc>
          <w:tcPr>
            <w:tcW w:w="0" w:type="auto"/>
            <w:tcBorders>
              <w:top w:val="single" w:sz="4" w:space="0" w:color="auto"/>
              <w:left w:val="single" w:sz="4" w:space="0" w:color="auto"/>
              <w:bottom w:val="single" w:sz="4" w:space="0" w:color="auto"/>
              <w:right w:val="single" w:sz="4" w:space="0" w:color="auto"/>
            </w:tcBorders>
            <w:vAlign w:val="center"/>
            <w:hideMark/>
          </w:tcPr>
          <w:p w14:paraId="7CED423C"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sv</w:t>
            </w:r>
          </w:p>
        </w:tc>
        <w:tc>
          <w:tcPr>
            <w:tcW w:w="0" w:type="auto"/>
            <w:tcBorders>
              <w:top w:val="single" w:sz="4" w:space="0" w:color="auto"/>
              <w:left w:val="single" w:sz="4" w:space="0" w:color="auto"/>
              <w:bottom w:val="single" w:sz="4" w:space="0" w:color="auto"/>
              <w:right w:val="single" w:sz="4" w:space="0" w:color="auto"/>
            </w:tcBorders>
            <w:vAlign w:val="center"/>
            <w:hideMark/>
          </w:tcPr>
          <w:p w14:paraId="3512E904"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3182039D" w14:textId="77777777" w:rsidR="008D68F8" w:rsidRDefault="008D68F8">
            <w:pPr>
              <w:snapToGrid w:val="0"/>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MAO DE OBRA PARA INSTALACAO DE EQUIPAMENTO DE AR CONDICIONADO, TIPO SPLIT COM TECNOLOGIA INVERTER, HIGH WALL, 9.000 BTU/H, 220V. mao de obra para instalacao de equipamento de ar condicionado; tipo split com tecnologia inverter; high wall; 9.000 btu/h.; 220 V                    </w:t>
            </w:r>
          </w:p>
        </w:tc>
      </w:tr>
      <w:tr w:rsidR="008D68F8" w14:paraId="38FE2B8B" w14:textId="77777777" w:rsidTr="006E48A8">
        <w:tc>
          <w:tcPr>
            <w:tcW w:w="0" w:type="auto"/>
            <w:vMerge w:val="restart"/>
            <w:tcBorders>
              <w:top w:val="single" w:sz="4" w:space="0" w:color="auto"/>
              <w:left w:val="single" w:sz="4" w:space="0" w:color="auto"/>
              <w:right w:val="single" w:sz="4" w:space="0" w:color="auto"/>
            </w:tcBorders>
            <w:vAlign w:val="center"/>
            <w:hideMark/>
          </w:tcPr>
          <w:p w14:paraId="73F3D4EF" w14:textId="192BF8B3" w:rsidR="008D68F8" w:rsidRDefault="008D68F8" w:rsidP="00567FED">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6C3CD519"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004</w:t>
            </w:r>
          </w:p>
        </w:tc>
        <w:tc>
          <w:tcPr>
            <w:tcW w:w="0" w:type="auto"/>
            <w:tcBorders>
              <w:top w:val="single" w:sz="4" w:space="0" w:color="auto"/>
              <w:left w:val="single" w:sz="4" w:space="0" w:color="auto"/>
              <w:bottom w:val="single" w:sz="4" w:space="0" w:color="auto"/>
              <w:right w:val="single" w:sz="4" w:space="0" w:color="auto"/>
            </w:tcBorders>
            <w:vAlign w:val="center"/>
            <w:hideMark/>
          </w:tcPr>
          <w:p w14:paraId="74C81F15"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3C5D6456"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65DF0CE2" w14:textId="77777777" w:rsidR="008D68F8" w:rsidRDefault="008D68F8">
            <w:pPr>
              <w:snapToGrid w:val="0"/>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FORNECIMENTO DE EQUIPAMENTO DE AR CONDICIONADO TIPO SPLIT COM TECNOLOGIA INVERTER, HIGH WALL COM CAPACIDADE MINIMA DE 12000 BTU/H. fornecimento de equipamento de ar condicionado tipo split com tecnologia inverter; high wall com capacidade minima de 12000 BTU/h; frio; tensao de alimentacao 220V/60HZ (bifasico (F-F)); vazao minima de ar 550m³/h; consumo maximo de 1060W; compressor rotativo; totalmente operado por controle remoto sem fio; gas refrigerente R-410-A ou r32; comprimento da tubulacao 15 (quinze) metros; diferenca maxima de altura entre unidade interna e unidade externa 10 (dez) metros.                   </w:t>
            </w:r>
          </w:p>
        </w:tc>
      </w:tr>
      <w:tr w:rsidR="008D68F8" w14:paraId="75DAA553" w14:textId="77777777" w:rsidTr="006E48A8">
        <w:tc>
          <w:tcPr>
            <w:tcW w:w="0" w:type="auto"/>
            <w:vMerge/>
            <w:tcBorders>
              <w:left w:val="single" w:sz="4" w:space="0" w:color="auto"/>
              <w:right w:val="single" w:sz="4" w:space="0" w:color="auto"/>
            </w:tcBorders>
            <w:vAlign w:val="center"/>
            <w:hideMark/>
          </w:tcPr>
          <w:p w14:paraId="09D94D7D" w14:textId="440958B6" w:rsidR="008D68F8" w:rsidRDefault="008D68F8" w:rsidP="006E48A8">
            <w:pPr>
              <w:pStyle w:val="xl42"/>
              <w:snapToGrid w:val="0"/>
              <w:spacing w:before="0" w:after="0" w:line="360" w:lineRule="auto"/>
              <w:rPr>
                <w:rFonts w:asciiTheme="minorHAnsi" w:hAnsiTheme="minorHAnsi" w:cstheme="minorHAnsi"/>
                <w:b w:val="0"/>
                <w:bCs w:val="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07E6DA7"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005</w:t>
            </w:r>
          </w:p>
        </w:tc>
        <w:tc>
          <w:tcPr>
            <w:tcW w:w="0" w:type="auto"/>
            <w:tcBorders>
              <w:top w:val="single" w:sz="4" w:space="0" w:color="auto"/>
              <w:left w:val="single" w:sz="4" w:space="0" w:color="auto"/>
              <w:bottom w:val="single" w:sz="4" w:space="0" w:color="auto"/>
              <w:right w:val="single" w:sz="4" w:space="0" w:color="auto"/>
            </w:tcBorders>
            <w:vAlign w:val="center"/>
            <w:hideMark/>
          </w:tcPr>
          <w:p w14:paraId="3D41972E"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vb</w:t>
            </w:r>
          </w:p>
        </w:tc>
        <w:tc>
          <w:tcPr>
            <w:tcW w:w="0" w:type="auto"/>
            <w:tcBorders>
              <w:top w:val="single" w:sz="4" w:space="0" w:color="auto"/>
              <w:left w:val="single" w:sz="4" w:space="0" w:color="auto"/>
              <w:bottom w:val="single" w:sz="4" w:space="0" w:color="auto"/>
              <w:right w:val="single" w:sz="4" w:space="0" w:color="auto"/>
            </w:tcBorders>
            <w:vAlign w:val="center"/>
            <w:hideMark/>
          </w:tcPr>
          <w:p w14:paraId="18518EC3"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0BDE9A85" w14:textId="77777777" w:rsidR="008D68F8" w:rsidRDefault="008D68F8">
            <w:pPr>
              <w:snapToGrid w:val="0"/>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MATERIAL PARA INSTALACAO DE AR CONDICIONADO SPLIT INVERTER HIGH WALL 12000 BTU/H. material para instalacao de ar condicionado split inverter high wall 12000 btu/h                    </w:t>
            </w:r>
          </w:p>
        </w:tc>
      </w:tr>
      <w:tr w:rsidR="008D68F8" w14:paraId="53AF0B36" w14:textId="77777777" w:rsidTr="006E48A8">
        <w:tc>
          <w:tcPr>
            <w:tcW w:w="0" w:type="auto"/>
            <w:vMerge/>
            <w:tcBorders>
              <w:left w:val="single" w:sz="4" w:space="0" w:color="auto"/>
              <w:bottom w:val="single" w:sz="4" w:space="0" w:color="auto"/>
              <w:right w:val="single" w:sz="4" w:space="0" w:color="auto"/>
            </w:tcBorders>
            <w:vAlign w:val="center"/>
            <w:hideMark/>
          </w:tcPr>
          <w:p w14:paraId="60054627" w14:textId="55D342F8" w:rsidR="008D68F8" w:rsidRDefault="008D68F8">
            <w:pPr>
              <w:pStyle w:val="xl42"/>
              <w:snapToGrid w:val="0"/>
              <w:spacing w:before="0" w:after="0" w:line="360" w:lineRule="auto"/>
              <w:rPr>
                <w:rFonts w:asciiTheme="minorHAnsi" w:hAnsiTheme="minorHAnsi" w:cstheme="minorHAnsi"/>
                <w:b w:val="0"/>
                <w:bCs w:val="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56140AD"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006</w:t>
            </w:r>
          </w:p>
        </w:tc>
        <w:tc>
          <w:tcPr>
            <w:tcW w:w="0" w:type="auto"/>
            <w:tcBorders>
              <w:top w:val="single" w:sz="4" w:space="0" w:color="auto"/>
              <w:left w:val="single" w:sz="4" w:space="0" w:color="auto"/>
              <w:bottom w:val="single" w:sz="4" w:space="0" w:color="auto"/>
              <w:right w:val="single" w:sz="4" w:space="0" w:color="auto"/>
            </w:tcBorders>
            <w:vAlign w:val="center"/>
            <w:hideMark/>
          </w:tcPr>
          <w:p w14:paraId="3EFB0603"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sv</w:t>
            </w:r>
          </w:p>
        </w:tc>
        <w:tc>
          <w:tcPr>
            <w:tcW w:w="0" w:type="auto"/>
            <w:tcBorders>
              <w:top w:val="single" w:sz="4" w:space="0" w:color="auto"/>
              <w:left w:val="single" w:sz="4" w:space="0" w:color="auto"/>
              <w:bottom w:val="single" w:sz="4" w:space="0" w:color="auto"/>
              <w:right w:val="single" w:sz="4" w:space="0" w:color="auto"/>
            </w:tcBorders>
            <w:vAlign w:val="center"/>
            <w:hideMark/>
          </w:tcPr>
          <w:p w14:paraId="3F2280C6"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29B3040C" w14:textId="77777777" w:rsidR="008D68F8" w:rsidRDefault="008D68F8">
            <w:pPr>
              <w:snapToGrid w:val="0"/>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MÃO DE OBRA PARA INSTALAÇÃO DE AR CONDICIONADO SPLIT INVERTER HIGH WALL 12000 BTU/H. mão de obra para instalação de ar condicionado split inverter high wall 12000 btu/h                    </w:t>
            </w:r>
          </w:p>
        </w:tc>
      </w:tr>
      <w:tr w:rsidR="008D68F8" w14:paraId="38CB388A" w14:textId="77777777" w:rsidTr="006E48A8">
        <w:tc>
          <w:tcPr>
            <w:tcW w:w="0" w:type="auto"/>
            <w:vMerge w:val="restart"/>
            <w:tcBorders>
              <w:top w:val="single" w:sz="4" w:space="0" w:color="auto"/>
              <w:left w:val="single" w:sz="4" w:space="0" w:color="auto"/>
              <w:right w:val="single" w:sz="4" w:space="0" w:color="auto"/>
            </w:tcBorders>
            <w:vAlign w:val="center"/>
            <w:hideMark/>
          </w:tcPr>
          <w:p w14:paraId="7D4E0210" w14:textId="19761B99" w:rsidR="008D68F8" w:rsidRDefault="008D68F8" w:rsidP="00567FED">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34B20BC9"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007</w:t>
            </w:r>
          </w:p>
        </w:tc>
        <w:tc>
          <w:tcPr>
            <w:tcW w:w="0" w:type="auto"/>
            <w:tcBorders>
              <w:top w:val="single" w:sz="4" w:space="0" w:color="auto"/>
              <w:left w:val="single" w:sz="4" w:space="0" w:color="auto"/>
              <w:bottom w:val="single" w:sz="4" w:space="0" w:color="auto"/>
              <w:right w:val="single" w:sz="4" w:space="0" w:color="auto"/>
            </w:tcBorders>
            <w:vAlign w:val="center"/>
            <w:hideMark/>
          </w:tcPr>
          <w:p w14:paraId="2D7AEE1F"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600DD568"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0DC0CED3" w14:textId="77777777" w:rsidR="008D68F8" w:rsidRDefault="008D68F8">
            <w:pPr>
              <w:snapToGrid w:val="0"/>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FORNECIMENTO DE EQUIPAMENTO DE AR CONDICIONADO TIPO SPLIT COM TECNOLOGIA INVERTER, HIGH WALL COM CAPACIDADE MINIMA DE 18000 BTU/H. fornecimento de equipamento de ar condicionado tipo split com tecnologia inverter; high Wall com capacidade minima de 18000 BTU/h; frio; tensao de alimentacao 220V/60HZ (bifasico (F-F)); vazao minima de ar 900m³/h; consumo maximo de 1580W; compressor rotativo; totalmente operado por controle remoto sem fio; gas refrigerente R-410-A ou r32; comprimento da tubulacao 15 (quinze) metros; diferenca maxima de altura entre unidade interna e unidade externa 10 (dez) metros.                   </w:t>
            </w:r>
          </w:p>
        </w:tc>
      </w:tr>
      <w:tr w:rsidR="008D68F8" w14:paraId="382A254C" w14:textId="77777777" w:rsidTr="006E48A8">
        <w:tc>
          <w:tcPr>
            <w:tcW w:w="0" w:type="auto"/>
            <w:vMerge/>
            <w:tcBorders>
              <w:left w:val="single" w:sz="4" w:space="0" w:color="auto"/>
              <w:right w:val="single" w:sz="4" w:space="0" w:color="auto"/>
            </w:tcBorders>
            <w:vAlign w:val="center"/>
            <w:hideMark/>
          </w:tcPr>
          <w:p w14:paraId="6744CF56" w14:textId="595E369D" w:rsidR="008D68F8" w:rsidRDefault="008D68F8" w:rsidP="006E48A8">
            <w:pPr>
              <w:pStyle w:val="xl42"/>
              <w:snapToGrid w:val="0"/>
              <w:spacing w:before="0" w:after="0" w:line="360" w:lineRule="auto"/>
              <w:rPr>
                <w:rFonts w:asciiTheme="minorHAnsi" w:hAnsiTheme="minorHAnsi" w:cstheme="minorHAnsi"/>
                <w:b w:val="0"/>
                <w:bCs w:val="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5D301D7"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008</w:t>
            </w:r>
          </w:p>
        </w:tc>
        <w:tc>
          <w:tcPr>
            <w:tcW w:w="0" w:type="auto"/>
            <w:tcBorders>
              <w:top w:val="single" w:sz="4" w:space="0" w:color="auto"/>
              <w:left w:val="single" w:sz="4" w:space="0" w:color="auto"/>
              <w:bottom w:val="single" w:sz="4" w:space="0" w:color="auto"/>
              <w:right w:val="single" w:sz="4" w:space="0" w:color="auto"/>
            </w:tcBorders>
            <w:vAlign w:val="center"/>
            <w:hideMark/>
          </w:tcPr>
          <w:p w14:paraId="1AFA68A7"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vb</w:t>
            </w:r>
          </w:p>
        </w:tc>
        <w:tc>
          <w:tcPr>
            <w:tcW w:w="0" w:type="auto"/>
            <w:tcBorders>
              <w:top w:val="single" w:sz="4" w:space="0" w:color="auto"/>
              <w:left w:val="single" w:sz="4" w:space="0" w:color="auto"/>
              <w:bottom w:val="single" w:sz="4" w:space="0" w:color="auto"/>
              <w:right w:val="single" w:sz="4" w:space="0" w:color="auto"/>
            </w:tcBorders>
            <w:vAlign w:val="center"/>
            <w:hideMark/>
          </w:tcPr>
          <w:p w14:paraId="138D9674"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39D19411" w14:textId="77777777" w:rsidR="008D68F8" w:rsidRDefault="008D68F8">
            <w:pPr>
              <w:snapToGrid w:val="0"/>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MATERIAL PARA INSTALACAO DE AR CONDICIONADO SPLIT INVERTER HIGH WALL 18000 BTU/H. material para instalacao de ar condicionado split inverter high wall 18000 btu/h                    </w:t>
            </w:r>
          </w:p>
        </w:tc>
      </w:tr>
      <w:tr w:rsidR="008D68F8" w14:paraId="240D18FB" w14:textId="77777777" w:rsidTr="006E48A8">
        <w:tc>
          <w:tcPr>
            <w:tcW w:w="0" w:type="auto"/>
            <w:vMerge/>
            <w:tcBorders>
              <w:left w:val="single" w:sz="4" w:space="0" w:color="auto"/>
              <w:bottom w:val="single" w:sz="4" w:space="0" w:color="auto"/>
              <w:right w:val="single" w:sz="4" w:space="0" w:color="auto"/>
            </w:tcBorders>
            <w:vAlign w:val="center"/>
            <w:hideMark/>
          </w:tcPr>
          <w:p w14:paraId="43E59546" w14:textId="5CC581F7" w:rsidR="008D68F8" w:rsidRDefault="008D68F8">
            <w:pPr>
              <w:pStyle w:val="xl42"/>
              <w:snapToGrid w:val="0"/>
              <w:spacing w:before="0" w:after="0" w:line="360" w:lineRule="auto"/>
              <w:rPr>
                <w:rFonts w:asciiTheme="minorHAnsi" w:hAnsiTheme="minorHAnsi" w:cstheme="minorHAnsi"/>
                <w:b w:val="0"/>
                <w:bCs w:val="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99C6EE7"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009</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770E7"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sv</w:t>
            </w:r>
          </w:p>
        </w:tc>
        <w:tc>
          <w:tcPr>
            <w:tcW w:w="0" w:type="auto"/>
            <w:tcBorders>
              <w:top w:val="single" w:sz="4" w:space="0" w:color="auto"/>
              <w:left w:val="single" w:sz="4" w:space="0" w:color="auto"/>
              <w:bottom w:val="single" w:sz="4" w:space="0" w:color="auto"/>
              <w:right w:val="single" w:sz="4" w:space="0" w:color="auto"/>
            </w:tcBorders>
            <w:vAlign w:val="center"/>
            <w:hideMark/>
          </w:tcPr>
          <w:p w14:paraId="729337B7"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14CD539B" w14:textId="77777777" w:rsidR="008D68F8" w:rsidRDefault="008D68F8">
            <w:pPr>
              <w:snapToGrid w:val="0"/>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MÃO DE OBRA PARA INSTALAÇÃO DE AR CONDICIONADO SPLIT INVERTER HIGH WALL 18000 BTU/H. mão de obra para instalação de ar condicionado split inverter high wall 18000 btu/h                    </w:t>
            </w:r>
          </w:p>
        </w:tc>
      </w:tr>
      <w:tr w:rsidR="008D68F8" w14:paraId="36F46886" w14:textId="77777777" w:rsidTr="006E48A8">
        <w:tc>
          <w:tcPr>
            <w:tcW w:w="0" w:type="auto"/>
            <w:vMerge w:val="restart"/>
            <w:tcBorders>
              <w:top w:val="single" w:sz="4" w:space="0" w:color="auto"/>
              <w:left w:val="single" w:sz="4" w:space="0" w:color="auto"/>
              <w:right w:val="single" w:sz="4" w:space="0" w:color="auto"/>
            </w:tcBorders>
            <w:vAlign w:val="center"/>
            <w:hideMark/>
          </w:tcPr>
          <w:p w14:paraId="25842D73" w14:textId="151526AF" w:rsidR="008D68F8" w:rsidRDefault="008D68F8" w:rsidP="00567FED">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5AD06D91"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010</w:t>
            </w:r>
          </w:p>
        </w:tc>
        <w:tc>
          <w:tcPr>
            <w:tcW w:w="0" w:type="auto"/>
            <w:tcBorders>
              <w:top w:val="single" w:sz="4" w:space="0" w:color="auto"/>
              <w:left w:val="single" w:sz="4" w:space="0" w:color="auto"/>
              <w:bottom w:val="single" w:sz="4" w:space="0" w:color="auto"/>
              <w:right w:val="single" w:sz="4" w:space="0" w:color="auto"/>
            </w:tcBorders>
            <w:vAlign w:val="center"/>
            <w:hideMark/>
          </w:tcPr>
          <w:p w14:paraId="090836E2"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1B2E4276"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58B871D9" w14:textId="77777777" w:rsidR="008D68F8" w:rsidRDefault="008D68F8">
            <w:pPr>
              <w:snapToGrid w:val="0"/>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FORNECIMENTO DE EQUIPAMENTO DE AR CONDICIONADO TIPO SPLIT COM TECNOLOGIA INVERTER, HIGH WALL COM CAPACIDADE MINIMA DE 24000 BTU/H. fornecimento de equipamento de ar condicionado tipo split com tecnologia inverter; high wall com capacidade minima de 24000 BTU/h; frio; tensao de alimentacao 220V/60HZ (bifasico (F-F)); vazao minima de ar 1100 m³/h; consumo maximo de 2320W; compressor rotativo; totalmente operado por controle remoto sem </w:t>
            </w:r>
            <w:r>
              <w:rPr>
                <w:rFonts w:asciiTheme="minorHAnsi" w:hAnsiTheme="minorHAnsi" w:cstheme="minorHAnsi"/>
                <w:sz w:val="16"/>
                <w:szCs w:val="16"/>
              </w:rPr>
              <w:lastRenderedPageBreak/>
              <w:t xml:space="preserve">fio; gas refrigerante R-410-A ou r32; comprimento da tubulacao 20 (vinte) metros; diferenca maxima de altura entre unidade interna e unidade externa 10 (dez) metros.                   </w:t>
            </w:r>
          </w:p>
        </w:tc>
      </w:tr>
      <w:tr w:rsidR="008D68F8" w14:paraId="7021C58D" w14:textId="77777777" w:rsidTr="006E48A8">
        <w:tc>
          <w:tcPr>
            <w:tcW w:w="0" w:type="auto"/>
            <w:vMerge/>
            <w:tcBorders>
              <w:left w:val="single" w:sz="4" w:space="0" w:color="auto"/>
              <w:right w:val="single" w:sz="4" w:space="0" w:color="auto"/>
            </w:tcBorders>
            <w:vAlign w:val="center"/>
            <w:hideMark/>
          </w:tcPr>
          <w:p w14:paraId="595ABC96" w14:textId="20A7981C" w:rsidR="008D68F8" w:rsidRDefault="008D68F8" w:rsidP="006E48A8">
            <w:pPr>
              <w:pStyle w:val="xl42"/>
              <w:snapToGrid w:val="0"/>
              <w:spacing w:before="0" w:after="0" w:line="360" w:lineRule="auto"/>
              <w:rPr>
                <w:rFonts w:asciiTheme="minorHAnsi" w:hAnsiTheme="minorHAnsi" w:cstheme="minorHAnsi"/>
                <w:b w:val="0"/>
                <w:bCs w:val="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901B384"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08D72"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vb</w:t>
            </w:r>
          </w:p>
        </w:tc>
        <w:tc>
          <w:tcPr>
            <w:tcW w:w="0" w:type="auto"/>
            <w:tcBorders>
              <w:top w:val="single" w:sz="4" w:space="0" w:color="auto"/>
              <w:left w:val="single" w:sz="4" w:space="0" w:color="auto"/>
              <w:bottom w:val="single" w:sz="4" w:space="0" w:color="auto"/>
              <w:right w:val="single" w:sz="4" w:space="0" w:color="auto"/>
            </w:tcBorders>
            <w:vAlign w:val="center"/>
            <w:hideMark/>
          </w:tcPr>
          <w:p w14:paraId="2A4F14A0"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36D6F92B" w14:textId="77777777" w:rsidR="008D68F8" w:rsidRDefault="008D68F8">
            <w:pPr>
              <w:snapToGrid w:val="0"/>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MATERIAL PARA INSTALACAO DE AR CONDICIONADO SPLIT INVERTER HIGH WALL 24000 BTU/H. material para instalacao de ar condicionado split inverter high wall 24000 btu/h                    </w:t>
            </w:r>
          </w:p>
        </w:tc>
      </w:tr>
      <w:tr w:rsidR="008D68F8" w14:paraId="2C2120AA" w14:textId="77777777" w:rsidTr="006E48A8">
        <w:tc>
          <w:tcPr>
            <w:tcW w:w="0" w:type="auto"/>
            <w:vMerge/>
            <w:tcBorders>
              <w:left w:val="single" w:sz="4" w:space="0" w:color="auto"/>
              <w:bottom w:val="single" w:sz="4" w:space="0" w:color="auto"/>
              <w:right w:val="single" w:sz="4" w:space="0" w:color="auto"/>
            </w:tcBorders>
            <w:vAlign w:val="center"/>
            <w:hideMark/>
          </w:tcPr>
          <w:p w14:paraId="5AA4B7BE" w14:textId="7334ECC2" w:rsidR="008D68F8" w:rsidRDefault="008D68F8">
            <w:pPr>
              <w:pStyle w:val="xl42"/>
              <w:snapToGrid w:val="0"/>
              <w:spacing w:before="0" w:after="0" w:line="360" w:lineRule="auto"/>
              <w:rPr>
                <w:rFonts w:asciiTheme="minorHAnsi" w:hAnsiTheme="minorHAnsi" w:cstheme="minorHAnsi"/>
                <w:b w:val="0"/>
                <w:bCs w:val="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C29E83C"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012</w:t>
            </w:r>
          </w:p>
        </w:tc>
        <w:tc>
          <w:tcPr>
            <w:tcW w:w="0" w:type="auto"/>
            <w:tcBorders>
              <w:top w:val="single" w:sz="4" w:space="0" w:color="auto"/>
              <w:left w:val="single" w:sz="4" w:space="0" w:color="auto"/>
              <w:bottom w:val="single" w:sz="4" w:space="0" w:color="auto"/>
              <w:right w:val="single" w:sz="4" w:space="0" w:color="auto"/>
            </w:tcBorders>
            <w:vAlign w:val="center"/>
            <w:hideMark/>
          </w:tcPr>
          <w:p w14:paraId="6EBF3B6F"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sv</w:t>
            </w:r>
          </w:p>
        </w:tc>
        <w:tc>
          <w:tcPr>
            <w:tcW w:w="0" w:type="auto"/>
            <w:tcBorders>
              <w:top w:val="single" w:sz="4" w:space="0" w:color="auto"/>
              <w:left w:val="single" w:sz="4" w:space="0" w:color="auto"/>
              <w:bottom w:val="single" w:sz="4" w:space="0" w:color="auto"/>
              <w:right w:val="single" w:sz="4" w:space="0" w:color="auto"/>
            </w:tcBorders>
            <w:vAlign w:val="center"/>
            <w:hideMark/>
          </w:tcPr>
          <w:p w14:paraId="3957F20F"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DEDF01A" w14:textId="77777777" w:rsidR="008D68F8" w:rsidRDefault="008D68F8">
            <w:pPr>
              <w:snapToGrid w:val="0"/>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MÃO DE OBRA PARA INSTALAÇÃO DE AR CONDICIONADO SPLIT INVERTER HIGH WALL 24000 BTU/H. mão de obra para instalação de ar condicionado split inverter high wall 24000 btu/h                    </w:t>
            </w:r>
          </w:p>
        </w:tc>
      </w:tr>
      <w:tr w:rsidR="008D68F8" w14:paraId="2199E1FA" w14:textId="77777777" w:rsidTr="006E48A8">
        <w:tc>
          <w:tcPr>
            <w:tcW w:w="0" w:type="auto"/>
            <w:vMerge w:val="restart"/>
            <w:tcBorders>
              <w:top w:val="single" w:sz="4" w:space="0" w:color="auto"/>
              <w:left w:val="single" w:sz="4" w:space="0" w:color="auto"/>
              <w:right w:val="single" w:sz="4" w:space="0" w:color="auto"/>
            </w:tcBorders>
            <w:vAlign w:val="center"/>
            <w:hideMark/>
          </w:tcPr>
          <w:p w14:paraId="0DEEE01E" w14:textId="4787AB2D" w:rsidR="008D68F8" w:rsidRDefault="008D68F8" w:rsidP="00567FED">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2018A7E2"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013</w:t>
            </w:r>
          </w:p>
        </w:tc>
        <w:tc>
          <w:tcPr>
            <w:tcW w:w="0" w:type="auto"/>
            <w:tcBorders>
              <w:top w:val="single" w:sz="4" w:space="0" w:color="auto"/>
              <w:left w:val="single" w:sz="4" w:space="0" w:color="auto"/>
              <w:bottom w:val="single" w:sz="4" w:space="0" w:color="auto"/>
              <w:right w:val="single" w:sz="4" w:space="0" w:color="auto"/>
            </w:tcBorders>
            <w:vAlign w:val="center"/>
            <w:hideMark/>
          </w:tcPr>
          <w:p w14:paraId="6CED396E"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63C110DE"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4</w:t>
            </w:r>
          </w:p>
        </w:tc>
        <w:tc>
          <w:tcPr>
            <w:tcW w:w="0" w:type="auto"/>
            <w:tcBorders>
              <w:top w:val="single" w:sz="4" w:space="0" w:color="auto"/>
              <w:left w:val="single" w:sz="4" w:space="0" w:color="auto"/>
              <w:bottom w:val="single" w:sz="4" w:space="0" w:color="auto"/>
              <w:right w:val="single" w:sz="4" w:space="0" w:color="auto"/>
            </w:tcBorders>
            <w:hideMark/>
          </w:tcPr>
          <w:p w14:paraId="00B101AC" w14:textId="77777777" w:rsidR="008D68F8" w:rsidRDefault="008D68F8">
            <w:pPr>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FORNECIMENTO DE EQUIPAMENTO DE AR CONDICIONADO TIPO SPLIT COM TECNOLOGIA INVERTER, PISO TETO COM CAPACIDADE MINIMA DE 32000 BTU/H. fornecimento de equipamento de ar condicionado tipo split com tecnologia inverter; piso teto com capacidade minima de 32000 BTU/h; frio; tensao de alimentacao 220V/60HZ (bifasico (F-F)); vazao minima de ar 1900m³/h; consumo maximo de 2920W; compressor rotativo; totalmente operado por controle remoto sem fio; gas refrigerante R-410-A ou r32; comprimento da tubulacao 20 (vinte) metros; diferenca maxima de altura entre unidade interna e unidade externa 20 (vinte) metros.                   </w:t>
            </w:r>
          </w:p>
        </w:tc>
      </w:tr>
      <w:tr w:rsidR="008D68F8" w14:paraId="05CD9510" w14:textId="77777777" w:rsidTr="006E48A8">
        <w:tc>
          <w:tcPr>
            <w:tcW w:w="0" w:type="auto"/>
            <w:vMerge/>
            <w:tcBorders>
              <w:left w:val="single" w:sz="4" w:space="0" w:color="auto"/>
              <w:right w:val="single" w:sz="4" w:space="0" w:color="auto"/>
            </w:tcBorders>
            <w:vAlign w:val="center"/>
            <w:hideMark/>
          </w:tcPr>
          <w:p w14:paraId="277EFA08" w14:textId="738C1B1B" w:rsidR="008D68F8" w:rsidRDefault="008D68F8" w:rsidP="006E48A8">
            <w:pPr>
              <w:pStyle w:val="xl42"/>
              <w:snapToGrid w:val="0"/>
              <w:spacing w:before="0" w:after="0" w:line="360" w:lineRule="auto"/>
              <w:rPr>
                <w:rFonts w:asciiTheme="minorHAnsi" w:hAnsiTheme="minorHAnsi" w:cstheme="minorHAnsi"/>
                <w:b w:val="0"/>
                <w:bCs w:val="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D4ACB73"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014</w:t>
            </w:r>
          </w:p>
        </w:tc>
        <w:tc>
          <w:tcPr>
            <w:tcW w:w="0" w:type="auto"/>
            <w:tcBorders>
              <w:top w:val="single" w:sz="4" w:space="0" w:color="auto"/>
              <w:left w:val="single" w:sz="4" w:space="0" w:color="auto"/>
              <w:bottom w:val="single" w:sz="4" w:space="0" w:color="auto"/>
              <w:right w:val="single" w:sz="4" w:space="0" w:color="auto"/>
            </w:tcBorders>
            <w:vAlign w:val="center"/>
            <w:hideMark/>
          </w:tcPr>
          <w:p w14:paraId="496BE85C"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vb</w:t>
            </w:r>
          </w:p>
        </w:tc>
        <w:tc>
          <w:tcPr>
            <w:tcW w:w="0" w:type="auto"/>
            <w:tcBorders>
              <w:top w:val="single" w:sz="4" w:space="0" w:color="auto"/>
              <w:left w:val="single" w:sz="4" w:space="0" w:color="auto"/>
              <w:bottom w:val="single" w:sz="4" w:space="0" w:color="auto"/>
              <w:right w:val="single" w:sz="4" w:space="0" w:color="auto"/>
            </w:tcBorders>
            <w:vAlign w:val="center"/>
            <w:hideMark/>
          </w:tcPr>
          <w:p w14:paraId="4BBDF108"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4</w:t>
            </w:r>
          </w:p>
        </w:tc>
        <w:tc>
          <w:tcPr>
            <w:tcW w:w="0" w:type="auto"/>
            <w:tcBorders>
              <w:top w:val="single" w:sz="4" w:space="0" w:color="auto"/>
              <w:left w:val="single" w:sz="4" w:space="0" w:color="auto"/>
              <w:bottom w:val="single" w:sz="4" w:space="0" w:color="auto"/>
              <w:right w:val="single" w:sz="4" w:space="0" w:color="auto"/>
            </w:tcBorders>
            <w:hideMark/>
          </w:tcPr>
          <w:p w14:paraId="50D4910E" w14:textId="77777777" w:rsidR="008D68F8" w:rsidRDefault="008D68F8">
            <w:pPr>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MATERIAL PARA INSTALACAO DE AR CONDICIONADO SPLIT INVERTER HIGH WALL 32000 BTU/H. material para instalacao de ar condicionado split inverter high wall 32000 btu/h                    </w:t>
            </w:r>
          </w:p>
        </w:tc>
      </w:tr>
      <w:tr w:rsidR="008D68F8" w14:paraId="0A385FFF" w14:textId="77777777" w:rsidTr="006E48A8">
        <w:tc>
          <w:tcPr>
            <w:tcW w:w="0" w:type="auto"/>
            <w:vMerge/>
            <w:tcBorders>
              <w:left w:val="single" w:sz="4" w:space="0" w:color="auto"/>
              <w:bottom w:val="single" w:sz="4" w:space="0" w:color="auto"/>
              <w:right w:val="single" w:sz="4" w:space="0" w:color="auto"/>
            </w:tcBorders>
            <w:vAlign w:val="center"/>
            <w:hideMark/>
          </w:tcPr>
          <w:p w14:paraId="3ADC4B86" w14:textId="4FCD0A12" w:rsidR="008D68F8" w:rsidRDefault="008D68F8">
            <w:pPr>
              <w:pStyle w:val="xl42"/>
              <w:snapToGrid w:val="0"/>
              <w:spacing w:before="0" w:after="0" w:line="360" w:lineRule="auto"/>
              <w:rPr>
                <w:rFonts w:asciiTheme="minorHAnsi" w:hAnsiTheme="minorHAnsi" w:cstheme="minorHAnsi"/>
                <w:b w:val="0"/>
                <w:bCs w:val="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04A1CD0"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015</w:t>
            </w:r>
          </w:p>
        </w:tc>
        <w:tc>
          <w:tcPr>
            <w:tcW w:w="0" w:type="auto"/>
            <w:tcBorders>
              <w:top w:val="single" w:sz="4" w:space="0" w:color="auto"/>
              <w:left w:val="single" w:sz="4" w:space="0" w:color="auto"/>
              <w:bottom w:val="single" w:sz="4" w:space="0" w:color="auto"/>
              <w:right w:val="single" w:sz="4" w:space="0" w:color="auto"/>
            </w:tcBorders>
            <w:vAlign w:val="center"/>
            <w:hideMark/>
          </w:tcPr>
          <w:p w14:paraId="264015D4"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sv</w:t>
            </w:r>
          </w:p>
        </w:tc>
        <w:tc>
          <w:tcPr>
            <w:tcW w:w="0" w:type="auto"/>
            <w:tcBorders>
              <w:top w:val="single" w:sz="4" w:space="0" w:color="auto"/>
              <w:left w:val="single" w:sz="4" w:space="0" w:color="auto"/>
              <w:bottom w:val="single" w:sz="4" w:space="0" w:color="auto"/>
              <w:right w:val="single" w:sz="4" w:space="0" w:color="auto"/>
            </w:tcBorders>
            <w:vAlign w:val="center"/>
            <w:hideMark/>
          </w:tcPr>
          <w:p w14:paraId="03923DB0"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4</w:t>
            </w:r>
          </w:p>
        </w:tc>
        <w:tc>
          <w:tcPr>
            <w:tcW w:w="0" w:type="auto"/>
            <w:tcBorders>
              <w:top w:val="single" w:sz="4" w:space="0" w:color="auto"/>
              <w:left w:val="single" w:sz="4" w:space="0" w:color="auto"/>
              <w:bottom w:val="single" w:sz="4" w:space="0" w:color="auto"/>
              <w:right w:val="single" w:sz="4" w:space="0" w:color="auto"/>
            </w:tcBorders>
            <w:hideMark/>
          </w:tcPr>
          <w:p w14:paraId="1C5529FC" w14:textId="77777777" w:rsidR="008D68F8" w:rsidRDefault="008D68F8">
            <w:pPr>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MÃO DE OBRA PARA INSTALAÇÃO DE AR CONDICIONADO SPLIT INVERTER PISO TETO 32000 BTU/H. mão de obra para instalação de ar condicionado split inverter piso teto 32000 btu/h                    </w:t>
            </w:r>
          </w:p>
        </w:tc>
      </w:tr>
      <w:tr w:rsidR="008D68F8" w14:paraId="0882AD05" w14:textId="77777777" w:rsidTr="006E48A8">
        <w:tc>
          <w:tcPr>
            <w:tcW w:w="0" w:type="auto"/>
            <w:vMerge w:val="restart"/>
            <w:tcBorders>
              <w:top w:val="single" w:sz="4" w:space="0" w:color="auto"/>
              <w:left w:val="single" w:sz="4" w:space="0" w:color="auto"/>
              <w:right w:val="single" w:sz="4" w:space="0" w:color="auto"/>
            </w:tcBorders>
            <w:vAlign w:val="center"/>
            <w:hideMark/>
          </w:tcPr>
          <w:p w14:paraId="2FC77D00" w14:textId="3F1C79EA" w:rsidR="008D68F8" w:rsidRDefault="008D68F8" w:rsidP="00567FED">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131327CB"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016</w:t>
            </w:r>
          </w:p>
        </w:tc>
        <w:tc>
          <w:tcPr>
            <w:tcW w:w="0" w:type="auto"/>
            <w:tcBorders>
              <w:top w:val="single" w:sz="4" w:space="0" w:color="auto"/>
              <w:left w:val="single" w:sz="4" w:space="0" w:color="auto"/>
              <w:bottom w:val="single" w:sz="4" w:space="0" w:color="auto"/>
              <w:right w:val="single" w:sz="4" w:space="0" w:color="auto"/>
            </w:tcBorders>
            <w:vAlign w:val="center"/>
            <w:hideMark/>
          </w:tcPr>
          <w:p w14:paraId="60EA5276"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186A7028"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2</w:t>
            </w:r>
          </w:p>
        </w:tc>
        <w:tc>
          <w:tcPr>
            <w:tcW w:w="0" w:type="auto"/>
            <w:tcBorders>
              <w:top w:val="single" w:sz="4" w:space="0" w:color="auto"/>
              <w:left w:val="single" w:sz="4" w:space="0" w:color="auto"/>
              <w:bottom w:val="single" w:sz="4" w:space="0" w:color="auto"/>
              <w:right w:val="single" w:sz="4" w:space="0" w:color="auto"/>
            </w:tcBorders>
            <w:hideMark/>
          </w:tcPr>
          <w:p w14:paraId="465D689A" w14:textId="77777777" w:rsidR="008D68F8" w:rsidRDefault="008D68F8">
            <w:pPr>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FORNECIMENTO DE EQUIPAMENTO DE AR CONDICIONADO TIPO SPLIT COM TECNOLOGIA INVERTER, PISO TETO COM CAPACIDADE MINIMA DE 45000 BTU/H. fornecimento de equipamento de ar condicionado tipo split com tecnologia inverter; piso teto com capacidade minima de 45000 BTU/h; frio; tensao de alimentacao 220V/60HZ (trifasico); vazao minima de ar 35m³/min; consumo maximo de 4350W; compressor rotativo; totalmente operado por controle remoto sem fio; gas refrigerante R-410-A ou r32; comprimento da tubulacao 20 (vinte) metros; diferenca maxima de altura entre unidade interna e unidade externa 20 (vinte) metros.                   </w:t>
            </w:r>
          </w:p>
        </w:tc>
      </w:tr>
      <w:tr w:rsidR="008D68F8" w14:paraId="113B46CE" w14:textId="77777777" w:rsidTr="006E48A8">
        <w:tc>
          <w:tcPr>
            <w:tcW w:w="0" w:type="auto"/>
            <w:vMerge/>
            <w:tcBorders>
              <w:left w:val="single" w:sz="4" w:space="0" w:color="auto"/>
              <w:right w:val="single" w:sz="4" w:space="0" w:color="auto"/>
            </w:tcBorders>
            <w:vAlign w:val="center"/>
            <w:hideMark/>
          </w:tcPr>
          <w:p w14:paraId="183460D3" w14:textId="20679BA6" w:rsidR="008D68F8" w:rsidRDefault="008D68F8" w:rsidP="006E48A8">
            <w:pPr>
              <w:pStyle w:val="xl42"/>
              <w:snapToGrid w:val="0"/>
              <w:spacing w:before="0" w:after="0" w:line="360" w:lineRule="auto"/>
              <w:rPr>
                <w:rFonts w:asciiTheme="minorHAnsi" w:hAnsiTheme="minorHAnsi" w:cstheme="minorHAnsi"/>
                <w:b w:val="0"/>
                <w:bCs w:val="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C73477C"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017</w:t>
            </w:r>
          </w:p>
        </w:tc>
        <w:tc>
          <w:tcPr>
            <w:tcW w:w="0" w:type="auto"/>
            <w:tcBorders>
              <w:top w:val="single" w:sz="4" w:space="0" w:color="auto"/>
              <w:left w:val="single" w:sz="4" w:space="0" w:color="auto"/>
              <w:bottom w:val="single" w:sz="4" w:space="0" w:color="auto"/>
              <w:right w:val="single" w:sz="4" w:space="0" w:color="auto"/>
            </w:tcBorders>
            <w:vAlign w:val="center"/>
            <w:hideMark/>
          </w:tcPr>
          <w:p w14:paraId="5D8A28CD"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vb</w:t>
            </w:r>
          </w:p>
        </w:tc>
        <w:tc>
          <w:tcPr>
            <w:tcW w:w="0" w:type="auto"/>
            <w:tcBorders>
              <w:top w:val="single" w:sz="4" w:space="0" w:color="auto"/>
              <w:left w:val="single" w:sz="4" w:space="0" w:color="auto"/>
              <w:bottom w:val="single" w:sz="4" w:space="0" w:color="auto"/>
              <w:right w:val="single" w:sz="4" w:space="0" w:color="auto"/>
            </w:tcBorders>
            <w:vAlign w:val="center"/>
            <w:hideMark/>
          </w:tcPr>
          <w:p w14:paraId="184C28A0"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2</w:t>
            </w:r>
          </w:p>
        </w:tc>
        <w:tc>
          <w:tcPr>
            <w:tcW w:w="0" w:type="auto"/>
            <w:tcBorders>
              <w:top w:val="single" w:sz="4" w:space="0" w:color="auto"/>
              <w:left w:val="single" w:sz="4" w:space="0" w:color="auto"/>
              <w:bottom w:val="single" w:sz="4" w:space="0" w:color="auto"/>
              <w:right w:val="single" w:sz="4" w:space="0" w:color="auto"/>
            </w:tcBorders>
            <w:hideMark/>
          </w:tcPr>
          <w:p w14:paraId="3CBF4809" w14:textId="77777777" w:rsidR="008D68F8" w:rsidRDefault="008D68F8">
            <w:pPr>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MATERIAL PARA INSTALACAO DE AR CONDICIONADO SPLIT INVERTER PISO TETO 45000 BTU/H. material para instalacao de ar condicionado split inverter piso teto 45000 btu/h                    </w:t>
            </w:r>
          </w:p>
        </w:tc>
      </w:tr>
      <w:tr w:rsidR="008D68F8" w14:paraId="5D838DE2" w14:textId="77777777" w:rsidTr="006E48A8">
        <w:tc>
          <w:tcPr>
            <w:tcW w:w="0" w:type="auto"/>
            <w:vMerge/>
            <w:tcBorders>
              <w:left w:val="single" w:sz="4" w:space="0" w:color="auto"/>
              <w:bottom w:val="single" w:sz="4" w:space="0" w:color="auto"/>
              <w:right w:val="single" w:sz="4" w:space="0" w:color="auto"/>
            </w:tcBorders>
            <w:vAlign w:val="center"/>
            <w:hideMark/>
          </w:tcPr>
          <w:p w14:paraId="2A1815E5" w14:textId="3FCDC551" w:rsidR="008D68F8" w:rsidRDefault="008D68F8">
            <w:pPr>
              <w:pStyle w:val="xl42"/>
              <w:snapToGrid w:val="0"/>
              <w:spacing w:before="0" w:after="0" w:line="360" w:lineRule="auto"/>
              <w:rPr>
                <w:rFonts w:asciiTheme="minorHAnsi" w:hAnsiTheme="minorHAnsi" w:cstheme="minorHAnsi"/>
                <w:b w:val="0"/>
                <w:bCs w:val="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90CA97C"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018</w:t>
            </w:r>
          </w:p>
        </w:tc>
        <w:tc>
          <w:tcPr>
            <w:tcW w:w="0" w:type="auto"/>
            <w:tcBorders>
              <w:top w:val="single" w:sz="4" w:space="0" w:color="auto"/>
              <w:left w:val="single" w:sz="4" w:space="0" w:color="auto"/>
              <w:bottom w:val="single" w:sz="4" w:space="0" w:color="auto"/>
              <w:right w:val="single" w:sz="4" w:space="0" w:color="auto"/>
            </w:tcBorders>
            <w:vAlign w:val="center"/>
            <w:hideMark/>
          </w:tcPr>
          <w:p w14:paraId="75CEFC32"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sv</w:t>
            </w:r>
          </w:p>
        </w:tc>
        <w:tc>
          <w:tcPr>
            <w:tcW w:w="0" w:type="auto"/>
            <w:tcBorders>
              <w:top w:val="single" w:sz="4" w:space="0" w:color="auto"/>
              <w:left w:val="single" w:sz="4" w:space="0" w:color="auto"/>
              <w:bottom w:val="single" w:sz="4" w:space="0" w:color="auto"/>
              <w:right w:val="single" w:sz="4" w:space="0" w:color="auto"/>
            </w:tcBorders>
            <w:vAlign w:val="center"/>
            <w:hideMark/>
          </w:tcPr>
          <w:p w14:paraId="20ADF7A3"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2</w:t>
            </w:r>
          </w:p>
        </w:tc>
        <w:tc>
          <w:tcPr>
            <w:tcW w:w="0" w:type="auto"/>
            <w:tcBorders>
              <w:top w:val="single" w:sz="4" w:space="0" w:color="auto"/>
              <w:left w:val="single" w:sz="4" w:space="0" w:color="auto"/>
              <w:bottom w:val="single" w:sz="4" w:space="0" w:color="auto"/>
              <w:right w:val="single" w:sz="4" w:space="0" w:color="auto"/>
            </w:tcBorders>
            <w:hideMark/>
          </w:tcPr>
          <w:p w14:paraId="4D01EA3A" w14:textId="77777777" w:rsidR="008D68F8" w:rsidRDefault="008D68F8">
            <w:pPr>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MÃO DE OBRA PARA INSTALAÇÃO DE AR CONDICIONADO SPLIT INVERTER PISO TETO 45000 BTU/H. mão de obra para instalação de ar condicionado split inverter piso teto 45000 btu/h                    </w:t>
            </w:r>
          </w:p>
        </w:tc>
      </w:tr>
      <w:tr w:rsidR="008D68F8" w14:paraId="5143DD02" w14:textId="77777777" w:rsidTr="006E48A8">
        <w:tc>
          <w:tcPr>
            <w:tcW w:w="0" w:type="auto"/>
            <w:vMerge w:val="restart"/>
            <w:tcBorders>
              <w:top w:val="single" w:sz="4" w:space="0" w:color="auto"/>
              <w:left w:val="single" w:sz="4" w:space="0" w:color="auto"/>
              <w:right w:val="single" w:sz="4" w:space="0" w:color="auto"/>
            </w:tcBorders>
            <w:vAlign w:val="center"/>
            <w:hideMark/>
          </w:tcPr>
          <w:p w14:paraId="1AE6F6A3" w14:textId="727CF3F1" w:rsidR="008D68F8" w:rsidRDefault="008D68F8" w:rsidP="00567FED">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7</w:t>
            </w:r>
          </w:p>
        </w:tc>
        <w:tc>
          <w:tcPr>
            <w:tcW w:w="0" w:type="auto"/>
            <w:tcBorders>
              <w:top w:val="single" w:sz="4" w:space="0" w:color="auto"/>
              <w:left w:val="single" w:sz="4" w:space="0" w:color="auto"/>
              <w:bottom w:val="single" w:sz="4" w:space="0" w:color="auto"/>
              <w:right w:val="single" w:sz="4" w:space="0" w:color="auto"/>
            </w:tcBorders>
            <w:vAlign w:val="center"/>
            <w:hideMark/>
          </w:tcPr>
          <w:p w14:paraId="29909565"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019</w:t>
            </w:r>
          </w:p>
        </w:tc>
        <w:tc>
          <w:tcPr>
            <w:tcW w:w="0" w:type="auto"/>
            <w:tcBorders>
              <w:top w:val="single" w:sz="4" w:space="0" w:color="auto"/>
              <w:left w:val="single" w:sz="4" w:space="0" w:color="auto"/>
              <w:bottom w:val="single" w:sz="4" w:space="0" w:color="auto"/>
              <w:right w:val="single" w:sz="4" w:space="0" w:color="auto"/>
            </w:tcBorders>
            <w:vAlign w:val="center"/>
            <w:hideMark/>
          </w:tcPr>
          <w:p w14:paraId="2AC016CA"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263707B8"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4</w:t>
            </w:r>
          </w:p>
        </w:tc>
        <w:tc>
          <w:tcPr>
            <w:tcW w:w="0" w:type="auto"/>
            <w:tcBorders>
              <w:top w:val="single" w:sz="4" w:space="0" w:color="auto"/>
              <w:left w:val="single" w:sz="4" w:space="0" w:color="auto"/>
              <w:bottom w:val="single" w:sz="4" w:space="0" w:color="auto"/>
              <w:right w:val="single" w:sz="4" w:space="0" w:color="auto"/>
            </w:tcBorders>
            <w:hideMark/>
          </w:tcPr>
          <w:p w14:paraId="282FEA7F" w14:textId="77777777" w:rsidR="008D68F8" w:rsidRDefault="008D68F8">
            <w:pPr>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FORNECIMENTO DE EQUIPAMENTO DE AR CONDICIONADO TIPO SPLIT COM TECNOLOGIA INVERTER, PISO TETO COM CAPACIDADE DE 58000 BTU/H. fornecimento de equipamento de ar condicionado tipo split com tecnologia inverter; piso teto com capacidade de 58000 BTU/h; frio; tensao de alimentacao 220V/60HZ (trifasico); vazao minima de ar 37,50m³/min; consumo maximo de 5230W; compressor rotativo; totalmente operado por controle remoto sem fio; gas refrigerante R-410-A ou r32; comprimento da tubulacao 50 (trinta) metros; diferenca maxima de altura entre unidade interna e unidade externa 30 (trinta) metros.                   </w:t>
            </w:r>
          </w:p>
        </w:tc>
      </w:tr>
      <w:tr w:rsidR="008D68F8" w14:paraId="37079D4C" w14:textId="77777777" w:rsidTr="006E48A8">
        <w:tc>
          <w:tcPr>
            <w:tcW w:w="0" w:type="auto"/>
            <w:vMerge/>
            <w:tcBorders>
              <w:left w:val="single" w:sz="4" w:space="0" w:color="auto"/>
              <w:right w:val="single" w:sz="4" w:space="0" w:color="auto"/>
            </w:tcBorders>
            <w:vAlign w:val="center"/>
            <w:hideMark/>
          </w:tcPr>
          <w:p w14:paraId="33826B85" w14:textId="2D76C7F2" w:rsidR="008D68F8" w:rsidRDefault="008D68F8" w:rsidP="006E48A8">
            <w:pPr>
              <w:pStyle w:val="xl42"/>
              <w:snapToGrid w:val="0"/>
              <w:spacing w:before="0" w:after="0" w:line="360" w:lineRule="auto"/>
              <w:rPr>
                <w:rFonts w:asciiTheme="minorHAnsi" w:hAnsiTheme="minorHAnsi" w:cstheme="minorHAnsi"/>
                <w:b w:val="0"/>
                <w:bCs w:val="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D63A655"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020</w:t>
            </w:r>
          </w:p>
        </w:tc>
        <w:tc>
          <w:tcPr>
            <w:tcW w:w="0" w:type="auto"/>
            <w:tcBorders>
              <w:top w:val="single" w:sz="4" w:space="0" w:color="auto"/>
              <w:left w:val="single" w:sz="4" w:space="0" w:color="auto"/>
              <w:bottom w:val="single" w:sz="4" w:space="0" w:color="auto"/>
              <w:right w:val="single" w:sz="4" w:space="0" w:color="auto"/>
            </w:tcBorders>
            <w:vAlign w:val="center"/>
            <w:hideMark/>
          </w:tcPr>
          <w:p w14:paraId="62F0DCA0"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vb</w:t>
            </w:r>
          </w:p>
        </w:tc>
        <w:tc>
          <w:tcPr>
            <w:tcW w:w="0" w:type="auto"/>
            <w:tcBorders>
              <w:top w:val="single" w:sz="4" w:space="0" w:color="auto"/>
              <w:left w:val="single" w:sz="4" w:space="0" w:color="auto"/>
              <w:bottom w:val="single" w:sz="4" w:space="0" w:color="auto"/>
              <w:right w:val="single" w:sz="4" w:space="0" w:color="auto"/>
            </w:tcBorders>
            <w:vAlign w:val="center"/>
            <w:hideMark/>
          </w:tcPr>
          <w:p w14:paraId="4D4CC67B"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4</w:t>
            </w:r>
          </w:p>
        </w:tc>
        <w:tc>
          <w:tcPr>
            <w:tcW w:w="0" w:type="auto"/>
            <w:tcBorders>
              <w:top w:val="single" w:sz="4" w:space="0" w:color="auto"/>
              <w:left w:val="single" w:sz="4" w:space="0" w:color="auto"/>
              <w:bottom w:val="single" w:sz="4" w:space="0" w:color="auto"/>
              <w:right w:val="single" w:sz="4" w:space="0" w:color="auto"/>
            </w:tcBorders>
            <w:hideMark/>
          </w:tcPr>
          <w:p w14:paraId="15674D27" w14:textId="77777777" w:rsidR="008D68F8" w:rsidRDefault="008D68F8">
            <w:pPr>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MATERIAL PARA INSTALACAO DE AR CONDICIONADO SPLIT INVERTER PISO TETO 58000 BTU/H. material para instalacao de ar condicionado split inverter piso teto 58000 btu/h                    </w:t>
            </w:r>
          </w:p>
        </w:tc>
      </w:tr>
      <w:tr w:rsidR="008D68F8" w14:paraId="3CE02E65" w14:textId="77777777" w:rsidTr="006E48A8">
        <w:tc>
          <w:tcPr>
            <w:tcW w:w="0" w:type="auto"/>
            <w:vMerge/>
            <w:tcBorders>
              <w:left w:val="single" w:sz="4" w:space="0" w:color="auto"/>
              <w:bottom w:val="single" w:sz="4" w:space="0" w:color="auto"/>
              <w:right w:val="single" w:sz="4" w:space="0" w:color="auto"/>
            </w:tcBorders>
            <w:vAlign w:val="center"/>
            <w:hideMark/>
          </w:tcPr>
          <w:p w14:paraId="3A2A3511" w14:textId="515E9358" w:rsidR="008D68F8" w:rsidRDefault="008D68F8">
            <w:pPr>
              <w:pStyle w:val="xl42"/>
              <w:snapToGrid w:val="0"/>
              <w:spacing w:before="0" w:after="0" w:line="360" w:lineRule="auto"/>
              <w:rPr>
                <w:rFonts w:asciiTheme="minorHAnsi" w:hAnsiTheme="minorHAnsi" w:cstheme="minorHAnsi"/>
                <w:b w:val="0"/>
                <w:bCs w:val="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0429975"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021</w:t>
            </w:r>
          </w:p>
        </w:tc>
        <w:tc>
          <w:tcPr>
            <w:tcW w:w="0" w:type="auto"/>
            <w:tcBorders>
              <w:top w:val="single" w:sz="4" w:space="0" w:color="auto"/>
              <w:left w:val="single" w:sz="4" w:space="0" w:color="auto"/>
              <w:bottom w:val="single" w:sz="4" w:space="0" w:color="auto"/>
              <w:right w:val="single" w:sz="4" w:space="0" w:color="auto"/>
            </w:tcBorders>
            <w:vAlign w:val="center"/>
            <w:hideMark/>
          </w:tcPr>
          <w:p w14:paraId="1605CD89"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sv</w:t>
            </w:r>
          </w:p>
        </w:tc>
        <w:tc>
          <w:tcPr>
            <w:tcW w:w="0" w:type="auto"/>
            <w:tcBorders>
              <w:top w:val="single" w:sz="4" w:space="0" w:color="auto"/>
              <w:left w:val="single" w:sz="4" w:space="0" w:color="auto"/>
              <w:bottom w:val="single" w:sz="4" w:space="0" w:color="auto"/>
              <w:right w:val="single" w:sz="4" w:space="0" w:color="auto"/>
            </w:tcBorders>
            <w:vAlign w:val="center"/>
            <w:hideMark/>
          </w:tcPr>
          <w:p w14:paraId="77AAC4CE"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4</w:t>
            </w:r>
          </w:p>
        </w:tc>
        <w:tc>
          <w:tcPr>
            <w:tcW w:w="0" w:type="auto"/>
            <w:tcBorders>
              <w:top w:val="single" w:sz="4" w:space="0" w:color="auto"/>
              <w:left w:val="single" w:sz="4" w:space="0" w:color="auto"/>
              <w:bottom w:val="single" w:sz="4" w:space="0" w:color="auto"/>
              <w:right w:val="single" w:sz="4" w:space="0" w:color="auto"/>
            </w:tcBorders>
            <w:hideMark/>
          </w:tcPr>
          <w:p w14:paraId="6D4CF858" w14:textId="77777777" w:rsidR="008D68F8" w:rsidRDefault="008D68F8">
            <w:pPr>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MÃO DE OBRA PARA INSTALAÇÃO DE AR CONDICIONADO SPLIT INVERTER PISO TETO 58000 BTU/H. mão de obra para instalação de ar condicionado split inverter piso teto 58000 btu/h                    </w:t>
            </w:r>
          </w:p>
        </w:tc>
      </w:tr>
      <w:tr w:rsidR="008D68F8" w14:paraId="525682B8" w14:textId="77777777" w:rsidTr="006E48A8">
        <w:tc>
          <w:tcPr>
            <w:tcW w:w="0" w:type="auto"/>
            <w:vMerge w:val="restart"/>
            <w:tcBorders>
              <w:top w:val="single" w:sz="4" w:space="0" w:color="auto"/>
              <w:left w:val="single" w:sz="4" w:space="0" w:color="auto"/>
              <w:right w:val="single" w:sz="4" w:space="0" w:color="auto"/>
            </w:tcBorders>
            <w:vAlign w:val="center"/>
            <w:hideMark/>
          </w:tcPr>
          <w:p w14:paraId="7F60BE37" w14:textId="33309B8F" w:rsidR="008D68F8" w:rsidRDefault="008D68F8" w:rsidP="00567FED">
            <w:pPr>
              <w:pStyle w:val="xl42"/>
              <w:snapToGrid w:val="0"/>
              <w:spacing w:before="0" w:after="0" w:line="360" w:lineRule="auto"/>
              <w:rPr>
                <w:rFonts w:asciiTheme="minorHAnsi" w:hAnsiTheme="minorHAnsi" w:cstheme="minorHAnsi"/>
                <w:b w:val="0"/>
                <w:bCs w:val="0"/>
                <w:sz w:val="16"/>
                <w:szCs w:val="16"/>
              </w:rPr>
            </w:pPr>
            <w:r w:rsidRPr="00567FED">
              <w:rPr>
                <w:rFonts w:asciiTheme="minorHAnsi" w:hAnsiTheme="minorHAnsi" w:cstheme="minorHAnsi"/>
                <w:b w:val="0"/>
                <w:bCs w:val="0"/>
                <w:sz w:val="16"/>
                <w:szCs w:val="16"/>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3D6E48E7"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022</w:t>
            </w:r>
          </w:p>
        </w:tc>
        <w:tc>
          <w:tcPr>
            <w:tcW w:w="0" w:type="auto"/>
            <w:tcBorders>
              <w:top w:val="single" w:sz="4" w:space="0" w:color="auto"/>
              <w:left w:val="single" w:sz="4" w:space="0" w:color="auto"/>
              <w:bottom w:val="single" w:sz="4" w:space="0" w:color="auto"/>
              <w:right w:val="single" w:sz="4" w:space="0" w:color="auto"/>
            </w:tcBorders>
            <w:vAlign w:val="center"/>
            <w:hideMark/>
          </w:tcPr>
          <w:p w14:paraId="4AEFA8BF"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672997A1"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3</w:t>
            </w:r>
          </w:p>
        </w:tc>
        <w:tc>
          <w:tcPr>
            <w:tcW w:w="0" w:type="auto"/>
            <w:tcBorders>
              <w:top w:val="single" w:sz="4" w:space="0" w:color="auto"/>
              <w:left w:val="single" w:sz="4" w:space="0" w:color="auto"/>
              <w:bottom w:val="single" w:sz="4" w:space="0" w:color="auto"/>
              <w:right w:val="single" w:sz="4" w:space="0" w:color="auto"/>
            </w:tcBorders>
            <w:hideMark/>
          </w:tcPr>
          <w:p w14:paraId="41AAD913" w14:textId="77777777" w:rsidR="008D68F8" w:rsidRDefault="008D68F8">
            <w:pPr>
              <w:spacing w:line="360" w:lineRule="auto"/>
              <w:jc w:val="both"/>
              <w:rPr>
                <w:rFonts w:asciiTheme="minorHAnsi" w:hAnsiTheme="minorHAnsi" w:cstheme="minorHAnsi"/>
                <w:sz w:val="16"/>
                <w:szCs w:val="16"/>
              </w:rPr>
            </w:pPr>
            <w:r>
              <w:rPr>
                <w:rFonts w:asciiTheme="minorHAnsi" w:hAnsiTheme="minorHAnsi" w:cstheme="minorHAnsi"/>
                <w:sz w:val="16"/>
                <w:szCs w:val="16"/>
              </w:rPr>
              <w:t>FORNECIMENTO DE EQUIPAMENTO DE AR CONDICIONADO TIPO SPLIT COM TECNOLOGIA INVERTER, CASSETE (INSTALACAO EMBUTIDO GESSO/FORRO) COM CAPACIDADE MINIMA DE 31000 BTU/H. fornecimento de equipamento de ar condicionado tipo split com tecnologia inverter; cassete (instalacao embutido gesso / forro) com capacidade minima de 31000 BTU/h; frio; tensao de alimentacao 220V/60HZ (bifasico (F-F)); vazao minima de ar 1600 m³/h; consumo maximo de 2240W; compressor rotativo; totalmente operado por controle remoto sem fio; gas refrigerante R-</w:t>
            </w:r>
            <w:r>
              <w:rPr>
                <w:rFonts w:asciiTheme="minorHAnsi" w:hAnsiTheme="minorHAnsi" w:cstheme="minorHAnsi"/>
                <w:sz w:val="16"/>
                <w:szCs w:val="16"/>
              </w:rPr>
              <w:lastRenderedPageBreak/>
              <w:t xml:space="preserve">410-A ou r32; comprimento da tubulacao 20 (vinte) metros; diferenca maxima de altura entre unidade interna e unidade externa 20 (vinte) metros.                  </w:t>
            </w:r>
          </w:p>
        </w:tc>
      </w:tr>
      <w:tr w:rsidR="008D68F8" w14:paraId="2A21A937" w14:textId="77777777" w:rsidTr="006E48A8">
        <w:tc>
          <w:tcPr>
            <w:tcW w:w="0" w:type="auto"/>
            <w:vMerge/>
            <w:tcBorders>
              <w:left w:val="single" w:sz="4" w:space="0" w:color="auto"/>
              <w:right w:val="single" w:sz="4" w:space="0" w:color="auto"/>
            </w:tcBorders>
            <w:vAlign w:val="center"/>
            <w:hideMark/>
          </w:tcPr>
          <w:p w14:paraId="5BE1BE5C" w14:textId="76C5BC93" w:rsidR="008D68F8" w:rsidRDefault="008D68F8" w:rsidP="006E48A8">
            <w:pPr>
              <w:pStyle w:val="xl42"/>
              <w:snapToGrid w:val="0"/>
              <w:spacing w:before="0" w:after="0" w:line="360" w:lineRule="auto"/>
              <w:rPr>
                <w:rFonts w:asciiTheme="minorHAnsi" w:hAnsiTheme="minorHAnsi" w:cstheme="minorHAnsi"/>
                <w:b w:val="0"/>
                <w:bCs w:val="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E50B060"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023</w:t>
            </w:r>
          </w:p>
        </w:tc>
        <w:tc>
          <w:tcPr>
            <w:tcW w:w="0" w:type="auto"/>
            <w:tcBorders>
              <w:top w:val="single" w:sz="4" w:space="0" w:color="auto"/>
              <w:left w:val="single" w:sz="4" w:space="0" w:color="auto"/>
              <w:bottom w:val="single" w:sz="4" w:space="0" w:color="auto"/>
              <w:right w:val="single" w:sz="4" w:space="0" w:color="auto"/>
            </w:tcBorders>
            <w:vAlign w:val="center"/>
            <w:hideMark/>
          </w:tcPr>
          <w:p w14:paraId="788B54B9"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vb</w:t>
            </w:r>
          </w:p>
        </w:tc>
        <w:tc>
          <w:tcPr>
            <w:tcW w:w="0" w:type="auto"/>
            <w:tcBorders>
              <w:top w:val="single" w:sz="4" w:space="0" w:color="auto"/>
              <w:left w:val="single" w:sz="4" w:space="0" w:color="auto"/>
              <w:bottom w:val="single" w:sz="4" w:space="0" w:color="auto"/>
              <w:right w:val="single" w:sz="4" w:space="0" w:color="auto"/>
            </w:tcBorders>
            <w:vAlign w:val="center"/>
            <w:hideMark/>
          </w:tcPr>
          <w:p w14:paraId="143E352C"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3</w:t>
            </w:r>
          </w:p>
        </w:tc>
        <w:tc>
          <w:tcPr>
            <w:tcW w:w="0" w:type="auto"/>
            <w:tcBorders>
              <w:top w:val="single" w:sz="4" w:space="0" w:color="auto"/>
              <w:left w:val="single" w:sz="4" w:space="0" w:color="auto"/>
              <w:bottom w:val="single" w:sz="4" w:space="0" w:color="auto"/>
              <w:right w:val="single" w:sz="4" w:space="0" w:color="auto"/>
            </w:tcBorders>
            <w:hideMark/>
          </w:tcPr>
          <w:p w14:paraId="318A851E" w14:textId="77777777" w:rsidR="008D68F8" w:rsidRDefault="008D68F8">
            <w:pPr>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MATERIAL PARA INSTALACAO DE AR CONDICIONADO SPLIT INVERTER CASSETE 31000 BTU/H. material para instalacao de ar condicionado split inverter cassete 31000 btu/h                    </w:t>
            </w:r>
          </w:p>
        </w:tc>
      </w:tr>
      <w:tr w:rsidR="008D68F8" w14:paraId="10A5EAA0" w14:textId="77777777" w:rsidTr="006E48A8">
        <w:tc>
          <w:tcPr>
            <w:tcW w:w="0" w:type="auto"/>
            <w:vMerge/>
            <w:tcBorders>
              <w:left w:val="single" w:sz="4" w:space="0" w:color="auto"/>
              <w:bottom w:val="single" w:sz="4" w:space="0" w:color="auto"/>
              <w:right w:val="single" w:sz="4" w:space="0" w:color="auto"/>
            </w:tcBorders>
            <w:vAlign w:val="center"/>
            <w:hideMark/>
          </w:tcPr>
          <w:p w14:paraId="68656A3C" w14:textId="6558ED84" w:rsidR="008D68F8" w:rsidRDefault="008D68F8">
            <w:pPr>
              <w:pStyle w:val="xl42"/>
              <w:snapToGrid w:val="0"/>
              <w:spacing w:before="0" w:after="0" w:line="360" w:lineRule="auto"/>
              <w:rPr>
                <w:rFonts w:asciiTheme="minorHAnsi" w:hAnsiTheme="minorHAnsi" w:cstheme="minorHAnsi"/>
                <w:b w:val="0"/>
                <w:bCs w:val="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5A97609"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212202E0"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sv</w:t>
            </w:r>
          </w:p>
        </w:tc>
        <w:tc>
          <w:tcPr>
            <w:tcW w:w="0" w:type="auto"/>
            <w:tcBorders>
              <w:top w:val="single" w:sz="4" w:space="0" w:color="auto"/>
              <w:left w:val="single" w:sz="4" w:space="0" w:color="auto"/>
              <w:bottom w:val="single" w:sz="4" w:space="0" w:color="auto"/>
              <w:right w:val="single" w:sz="4" w:space="0" w:color="auto"/>
            </w:tcBorders>
            <w:vAlign w:val="center"/>
            <w:hideMark/>
          </w:tcPr>
          <w:p w14:paraId="30D5096B"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3</w:t>
            </w:r>
          </w:p>
        </w:tc>
        <w:tc>
          <w:tcPr>
            <w:tcW w:w="0" w:type="auto"/>
            <w:tcBorders>
              <w:top w:val="single" w:sz="4" w:space="0" w:color="auto"/>
              <w:left w:val="single" w:sz="4" w:space="0" w:color="auto"/>
              <w:bottom w:val="single" w:sz="4" w:space="0" w:color="auto"/>
              <w:right w:val="single" w:sz="4" w:space="0" w:color="auto"/>
            </w:tcBorders>
            <w:hideMark/>
          </w:tcPr>
          <w:p w14:paraId="77D710A1" w14:textId="77777777" w:rsidR="008D68F8" w:rsidRDefault="008D68F8">
            <w:pPr>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MÃO DE OBRA PARA INSTALAÇÃO DE AR CONDICIONADO SPLIT INVERTER CASSETE 31000 BTU/H. mão de obra para instalação de ar condicionado split inverter cassete 31000 btu/h                    </w:t>
            </w:r>
          </w:p>
        </w:tc>
      </w:tr>
      <w:tr w:rsidR="008D68F8" w14:paraId="56C812E8" w14:textId="77777777" w:rsidTr="006E48A8">
        <w:tc>
          <w:tcPr>
            <w:tcW w:w="0" w:type="auto"/>
            <w:vMerge w:val="restart"/>
            <w:tcBorders>
              <w:top w:val="single" w:sz="4" w:space="0" w:color="auto"/>
              <w:left w:val="single" w:sz="4" w:space="0" w:color="auto"/>
              <w:right w:val="single" w:sz="4" w:space="0" w:color="auto"/>
            </w:tcBorders>
            <w:vAlign w:val="center"/>
            <w:hideMark/>
          </w:tcPr>
          <w:p w14:paraId="4826B299" w14:textId="0011CE28" w:rsidR="008D68F8" w:rsidRDefault="008D68F8" w:rsidP="00567FED">
            <w:pPr>
              <w:pStyle w:val="xl42"/>
              <w:snapToGrid w:val="0"/>
              <w:spacing w:before="0" w:after="0" w:line="360" w:lineRule="auto"/>
              <w:rPr>
                <w:rFonts w:asciiTheme="minorHAnsi" w:hAnsiTheme="minorHAnsi" w:cstheme="minorHAnsi"/>
                <w:b w:val="0"/>
                <w:bCs w:val="0"/>
                <w:sz w:val="16"/>
                <w:szCs w:val="16"/>
              </w:rPr>
            </w:pPr>
            <w:r w:rsidRPr="00567FED">
              <w:rPr>
                <w:rFonts w:asciiTheme="minorHAnsi" w:hAnsiTheme="minorHAnsi" w:cstheme="minorHAnsi"/>
                <w:b w:val="0"/>
                <w:bCs w:val="0"/>
                <w:sz w:val="16"/>
                <w:szCs w:val="16"/>
              </w:rPr>
              <w:t>9</w:t>
            </w:r>
          </w:p>
        </w:tc>
        <w:tc>
          <w:tcPr>
            <w:tcW w:w="0" w:type="auto"/>
            <w:tcBorders>
              <w:top w:val="single" w:sz="4" w:space="0" w:color="auto"/>
              <w:left w:val="single" w:sz="4" w:space="0" w:color="auto"/>
              <w:bottom w:val="single" w:sz="4" w:space="0" w:color="auto"/>
              <w:right w:val="single" w:sz="4" w:space="0" w:color="auto"/>
            </w:tcBorders>
            <w:vAlign w:val="center"/>
            <w:hideMark/>
          </w:tcPr>
          <w:p w14:paraId="0F9E7373"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025</w:t>
            </w:r>
          </w:p>
        </w:tc>
        <w:tc>
          <w:tcPr>
            <w:tcW w:w="0" w:type="auto"/>
            <w:tcBorders>
              <w:top w:val="single" w:sz="4" w:space="0" w:color="auto"/>
              <w:left w:val="single" w:sz="4" w:space="0" w:color="auto"/>
              <w:bottom w:val="single" w:sz="4" w:space="0" w:color="auto"/>
              <w:right w:val="single" w:sz="4" w:space="0" w:color="auto"/>
            </w:tcBorders>
            <w:vAlign w:val="center"/>
            <w:hideMark/>
          </w:tcPr>
          <w:p w14:paraId="4CBFAA6A"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6FF981B7"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3</w:t>
            </w:r>
          </w:p>
        </w:tc>
        <w:tc>
          <w:tcPr>
            <w:tcW w:w="0" w:type="auto"/>
            <w:tcBorders>
              <w:top w:val="single" w:sz="4" w:space="0" w:color="auto"/>
              <w:left w:val="single" w:sz="4" w:space="0" w:color="auto"/>
              <w:bottom w:val="single" w:sz="4" w:space="0" w:color="auto"/>
              <w:right w:val="single" w:sz="4" w:space="0" w:color="auto"/>
            </w:tcBorders>
            <w:hideMark/>
          </w:tcPr>
          <w:p w14:paraId="51F2482F" w14:textId="77777777" w:rsidR="008D68F8" w:rsidRDefault="008D68F8">
            <w:pPr>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FORNECIMENTO DE EQUIPAMENTO DE AR CONDICIONADO TIPO SPLIT COM TECNOLOGIA INVERTER, CASSETE (INSTALACAO EMBUTIDO GESSO/FORRO) COM CAPACIDADE MÍNIMA DE 32000 BTU/H. fornecimento de equipamento de ar condicionado tipo split com tecnologia inverter; cassete (instalacao embutido gesso/forro) com capacidade minima de 32000 BTU/h; frio; tensao de alimentacao 220V/60HZ (bifasico (F-F)); vazao minima de ar 1800 m³/h; consumo maximo de 2920W; compressor rotativo; totalmente operado por controle remoto sem fio; gas refrigerante R-410-A ou r32; comprimento da tubulacao 20 (vinte) metros; diferenca maxima de altura entre unidade interna e unidade externa 20 (vinte) metros.                  </w:t>
            </w:r>
          </w:p>
        </w:tc>
      </w:tr>
      <w:tr w:rsidR="008D68F8" w14:paraId="53EB5753" w14:textId="77777777" w:rsidTr="006E48A8">
        <w:tc>
          <w:tcPr>
            <w:tcW w:w="0" w:type="auto"/>
            <w:vMerge/>
            <w:tcBorders>
              <w:left w:val="single" w:sz="4" w:space="0" w:color="auto"/>
              <w:right w:val="single" w:sz="4" w:space="0" w:color="auto"/>
            </w:tcBorders>
            <w:vAlign w:val="center"/>
            <w:hideMark/>
          </w:tcPr>
          <w:p w14:paraId="548A3455" w14:textId="6F95F6EB" w:rsidR="008D68F8" w:rsidRDefault="008D68F8" w:rsidP="006E48A8">
            <w:pPr>
              <w:pStyle w:val="xl42"/>
              <w:snapToGrid w:val="0"/>
              <w:spacing w:before="0" w:after="0" w:line="360" w:lineRule="auto"/>
              <w:rPr>
                <w:rFonts w:asciiTheme="minorHAnsi" w:hAnsiTheme="minorHAnsi" w:cstheme="minorHAnsi"/>
                <w:b w:val="0"/>
                <w:bCs w:val="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50689DA"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026</w:t>
            </w:r>
          </w:p>
        </w:tc>
        <w:tc>
          <w:tcPr>
            <w:tcW w:w="0" w:type="auto"/>
            <w:tcBorders>
              <w:top w:val="single" w:sz="4" w:space="0" w:color="auto"/>
              <w:left w:val="single" w:sz="4" w:space="0" w:color="auto"/>
              <w:bottom w:val="single" w:sz="4" w:space="0" w:color="auto"/>
              <w:right w:val="single" w:sz="4" w:space="0" w:color="auto"/>
            </w:tcBorders>
            <w:vAlign w:val="center"/>
            <w:hideMark/>
          </w:tcPr>
          <w:p w14:paraId="76E35C64"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vb</w:t>
            </w:r>
          </w:p>
        </w:tc>
        <w:tc>
          <w:tcPr>
            <w:tcW w:w="0" w:type="auto"/>
            <w:tcBorders>
              <w:top w:val="single" w:sz="4" w:space="0" w:color="auto"/>
              <w:left w:val="single" w:sz="4" w:space="0" w:color="auto"/>
              <w:bottom w:val="single" w:sz="4" w:space="0" w:color="auto"/>
              <w:right w:val="single" w:sz="4" w:space="0" w:color="auto"/>
            </w:tcBorders>
            <w:vAlign w:val="center"/>
            <w:hideMark/>
          </w:tcPr>
          <w:p w14:paraId="0B5C4D43"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3</w:t>
            </w:r>
          </w:p>
        </w:tc>
        <w:tc>
          <w:tcPr>
            <w:tcW w:w="0" w:type="auto"/>
            <w:tcBorders>
              <w:top w:val="single" w:sz="4" w:space="0" w:color="auto"/>
              <w:left w:val="single" w:sz="4" w:space="0" w:color="auto"/>
              <w:bottom w:val="single" w:sz="4" w:space="0" w:color="auto"/>
              <w:right w:val="single" w:sz="4" w:space="0" w:color="auto"/>
            </w:tcBorders>
            <w:hideMark/>
          </w:tcPr>
          <w:p w14:paraId="6F0CAA3A" w14:textId="77777777" w:rsidR="008D68F8" w:rsidRDefault="008D68F8">
            <w:pPr>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MATERIAL PARA INSTALACAO DE AR CONDICIONADO SPLIT INVERTER CASSETE 32000 BTU/H. material para instalacao de ar condicionado split inverter cassete 32000 btu/h                    </w:t>
            </w:r>
          </w:p>
        </w:tc>
      </w:tr>
      <w:tr w:rsidR="008D68F8" w14:paraId="1268B649" w14:textId="77777777" w:rsidTr="006E48A8">
        <w:tc>
          <w:tcPr>
            <w:tcW w:w="0" w:type="auto"/>
            <w:vMerge/>
            <w:tcBorders>
              <w:left w:val="single" w:sz="4" w:space="0" w:color="auto"/>
              <w:bottom w:val="single" w:sz="4" w:space="0" w:color="auto"/>
              <w:right w:val="single" w:sz="4" w:space="0" w:color="auto"/>
            </w:tcBorders>
            <w:vAlign w:val="center"/>
            <w:hideMark/>
          </w:tcPr>
          <w:p w14:paraId="0681E67E" w14:textId="7C8DD9E8" w:rsidR="008D68F8" w:rsidRDefault="008D68F8">
            <w:pPr>
              <w:pStyle w:val="xl42"/>
              <w:snapToGrid w:val="0"/>
              <w:spacing w:before="0" w:after="0" w:line="360" w:lineRule="auto"/>
              <w:rPr>
                <w:rFonts w:asciiTheme="minorHAnsi" w:hAnsiTheme="minorHAnsi" w:cstheme="minorHAnsi"/>
                <w:b w:val="0"/>
                <w:bCs w:val="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074335C"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027</w:t>
            </w:r>
          </w:p>
        </w:tc>
        <w:tc>
          <w:tcPr>
            <w:tcW w:w="0" w:type="auto"/>
            <w:tcBorders>
              <w:top w:val="single" w:sz="4" w:space="0" w:color="auto"/>
              <w:left w:val="single" w:sz="4" w:space="0" w:color="auto"/>
              <w:bottom w:val="single" w:sz="4" w:space="0" w:color="auto"/>
              <w:right w:val="single" w:sz="4" w:space="0" w:color="auto"/>
            </w:tcBorders>
            <w:vAlign w:val="center"/>
            <w:hideMark/>
          </w:tcPr>
          <w:p w14:paraId="44E3241E"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sv</w:t>
            </w:r>
          </w:p>
        </w:tc>
        <w:tc>
          <w:tcPr>
            <w:tcW w:w="0" w:type="auto"/>
            <w:tcBorders>
              <w:top w:val="single" w:sz="4" w:space="0" w:color="auto"/>
              <w:left w:val="single" w:sz="4" w:space="0" w:color="auto"/>
              <w:bottom w:val="single" w:sz="4" w:space="0" w:color="auto"/>
              <w:right w:val="single" w:sz="4" w:space="0" w:color="auto"/>
            </w:tcBorders>
            <w:vAlign w:val="center"/>
            <w:hideMark/>
          </w:tcPr>
          <w:p w14:paraId="58ED689D"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3</w:t>
            </w:r>
          </w:p>
        </w:tc>
        <w:tc>
          <w:tcPr>
            <w:tcW w:w="0" w:type="auto"/>
            <w:tcBorders>
              <w:top w:val="single" w:sz="4" w:space="0" w:color="auto"/>
              <w:left w:val="single" w:sz="4" w:space="0" w:color="auto"/>
              <w:bottom w:val="single" w:sz="4" w:space="0" w:color="auto"/>
              <w:right w:val="single" w:sz="4" w:space="0" w:color="auto"/>
            </w:tcBorders>
            <w:hideMark/>
          </w:tcPr>
          <w:p w14:paraId="26D34772" w14:textId="77777777" w:rsidR="008D68F8" w:rsidRDefault="008D68F8">
            <w:pPr>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MÃO DE OBRA PARA INSTALAÇÃO DE AR CONDICIONADO SPLIT INVERTER CASSETE 32000 BTU/H. mão de obra para instalação de ar condicionado split inverter cassete 32000 btu/h                    </w:t>
            </w:r>
          </w:p>
        </w:tc>
      </w:tr>
      <w:tr w:rsidR="008D68F8" w14:paraId="274DB8B5" w14:textId="77777777" w:rsidTr="006E48A8">
        <w:tc>
          <w:tcPr>
            <w:tcW w:w="0" w:type="auto"/>
            <w:vMerge w:val="restart"/>
            <w:tcBorders>
              <w:top w:val="single" w:sz="4" w:space="0" w:color="auto"/>
              <w:left w:val="single" w:sz="4" w:space="0" w:color="auto"/>
              <w:right w:val="single" w:sz="4" w:space="0" w:color="auto"/>
            </w:tcBorders>
            <w:vAlign w:val="center"/>
            <w:hideMark/>
          </w:tcPr>
          <w:p w14:paraId="5625C823" w14:textId="1E2ED110" w:rsidR="008D68F8" w:rsidRDefault="008D68F8" w:rsidP="00567FED">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027BDAB5"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028</w:t>
            </w:r>
          </w:p>
        </w:tc>
        <w:tc>
          <w:tcPr>
            <w:tcW w:w="0" w:type="auto"/>
            <w:tcBorders>
              <w:top w:val="single" w:sz="4" w:space="0" w:color="auto"/>
              <w:left w:val="single" w:sz="4" w:space="0" w:color="auto"/>
              <w:bottom w:val="single" w:sz="4" w:space="0" w:color="auto"/>
              <w:right w:val="single" w:sz="4" w:space="0" w:color="auto"/>
            </w:tcBorders>
            <w:vAlign w:val="center"/>
            <w:hideMark/>
          </w:tcPr>
          <w:p w14:paraId="64820C1F"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6C17EE35"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3</w:t>
            </w:r>
          </w:p>
        </w:tc>
        <w:tc>
          <w:tcPr>
            <w:tcW w:w="0" w:type="auto"/>
            <w:tcBorders>
              <w:top w:val="single" w:sz="4" w:space="0" w:color="auto"/>
              <w:left w:val="single" w:sz="4" w:space="0" w:color="auto"/>
              <w:bottom w:val="single" w:sz="4" w:space="0" w:color="auto"/>
              <w:right w:val="single" w:sz="4" w:space="0" w:color="auto"/>
            </w:tcBorders>
            <w:hideMark/>
          </w:tcPr>
          <w:p w14:paraId="6D1A5C24" w14:textId="77777777" w:rsidR="008D68F8" w:rsidRDefault="008D68F8">
            <w:pPr>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FORNECIMENTO DE EQUIPAMENTO DE AR CONDICIONADO TIPO SPLIT COM TECNOLOGIA INVERTER, CASSETE (INSTALACAO EMBUTIDO GESSO/FORRO) COM CAPACIDADE MINIMA DE 41000 BTU/H. fornecimento de equipamento de ar condicionado tipo split com tecnologia inverter; cassete (instalacao embutido gesso/forro) com capacidade minima de 41000 BTU/h; frio; tensao de alimentacao 220V/60HZ (bifasico (F-F)); vazao minima de ar 27m³/min; consumo maximo de 3270W; compressor rotativo; totalmente operado por controle remoto sem fio; gas refrigerante R-410-A ou r32; comprimento da tubulacao 20 (vinte) metros; diferenca maxima de altura entre unidade interna e unidade externa 20 (vinte) metros.                  </w:t>
            </w:r>
          </w:p>
        </w:tc>
      </w:tr>
      <w:tr w:rsidR="008D68F8" w14:paraId="734D68AA" w14:textId="77777777" w:rsidTr="006E48A8">
        <w:tc>
          <w:tcPr>
            <w:tcW w:w="0" w:type="auto"/>
            <w:vMerge/>
            <w:tcBorders>
              <w:left w:val="single" w:sz="4" w:space="0" w:color="auto"/>
              <w:right w:val="single" w:sz="4" w:space="0" w:color="auto"/>
            </w:tcBorders>
            <w:vAlign w:val="center"/>
            <w:hideMark/>
          </w:tcPr>
          <w:p w14:paraId="6BB3B352" w14:textId="6FE5362E" w:rsidR="008D68F8" w:rsidRDefault="008D68F8" w:rsidP="006E48A8">
            <w:pPr>
              <w:pStyle w:val="xl42"/>
              <w:snapToGrid w:val="0"/>
              <w:spacing w:before="0" w:after="0" w:line="360" w:lineRule="auto"/>
              <w:rPr>
                <w:rFonts w:asciiTheme="minorHAnsi" w:hAnsiTheme="minorHAnsi" w:cstheme="minorHAnsi"/>
                <w:b w:val="0"/>
                <w:bCs w:val="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7F33A23"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029</w:t>
            </w:r>
          </w:p>
        </w:tc>
        <w:tc>
          <w:tcPr>
            <w:tcW w:w="0" w:type="auto"/>
            <w:tcBorders>
              <w:top w:val="single" w:sz="4" w:space="0" w:color="auto"/>
              <w:left w:val="single" w:sz="4" w:space="0" w:color="auto"/>
              <w:bottom w:val="single" w:sz="4" w:space="0" w:color="auto"/>
              <w:right w:val="single" w:sz="4" w:space="0" w:color="auto"/>
            </w:tcBorders>
            <w:vAlign w:val="center"/>
            <w:hideMark/>
          </w:tcPr>
          <w:p w14:paraId="790A3989"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vb</w:t>
            </w:r>
          </w:p>
        </w:tc>
        <w:tc>
          <w:tcPr>
            <w:tcW w:w="0" w:type="auto"/>
            <w:tcBorders>
              <w:top w:val="single" w:sz="4" w:space="0" w:color="auto"/>
              <w:left w:val="single" w:sz="4" w:space="0" w:color="auto"/>
              <w:bottom w:val="single" w:sz="4" w:space="0" w:color="auto"/>
              <w:right w:val="single" w:sz="4" w:space="0" w:color="auto"/>
            </w:tcBorders>
            <w:vAlign w:val="center"/>
            <w:hideMark/>
          </w:tcPr>
          <w:p w14:paraId="184E4165"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3</w:t>
            </w:r>
          </w:p>
        </w:tc>
        <w:tc>
          <w:tcPr>
            <w:tcW w:w="0" w:type="auto"/>
            <w:tcBorders>
              <w:top w:val="single" w:sz="4" w:space="0" w:color="auto"/>
              <w:left w:val="single" w:sz="4" w:space="0" w:color="auto"/>
              <w:bottom w:val="single" w:sz="4" w:space="0" w:color="auto"/>
              <w:right w:val="single" w:sz="4" w:space="0" w:color="auto"/>
            </w:tcBorders>
            <w:hideMark/>
          </w:tcPr>
          <w:p w14:paraId="0D2F86A7" w14:textId="77777777" w:rsidR="008D68F8" w:rsidRDefault="008D68F8">
            <w:pPr>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MATERIAL PARA INSTALACAO DE AR CONDICIONADO SPLIT INVERTER CASSETE 41000 BTU/H. material para instalacao de ar condicionado split inverter cassete 41000 btu/h                    </w:t>
            </w:r>
          </w:p>
        </w:tc>
      </w:tr>
      <w:tr w:rsidR="008D68F8" w14:paraId="3FFE1667" w14:textId="77777777" w:rsidTr="006E48A8">
        <w:tc>
          <w:tcPr>
            <w:tcW w:w="0" w:type="auto"/>
            <w:vMerge/>
            <w:tcBorders>
              <w:left w:val="single" w:sz="4" w:space="0" w:color="auto"/>
              <w:bottom w:val="single" w:sz="4" w:space="0" w:color="auto"/>
              <w:right w:val="single" w:sz="4" w:space="0" w:color="auto"/>
            </w:tcBorders>
            <w:vAlign w:val="center"/>
            <w:hideMark/>
          </w:tcPr>
          <w:p w14:paraId="7BB54434" w14:textId="3AB88D65" w:rsidR="008D68F8" w:rsidRDefault="008D68F8">
            <w:pPr>
              <w:pStyle w:val="xl42"/>
              <w:snapToGrid w:val="0"/>
              <w:spacing w:before="0" w:after="0" w:line="360" w:lineRule="auto"/>
              <w:rPr>
                <w:rFonts w:asciiTheme="minorHAnsi" w:hAnsiTheme="minorHAnsi" w:cstheme="minorHAnsi"/>
                <w:b w:val="0"/>
                <w:bCs w:val="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406883B"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030</w:t>
            </w:r>
          </w:p>
        </w:tc>
        <w:tc>
          <w:tcPr>
            <w:tcW w:w="0" w:type="auto"/>
            <w:tcBorders>
              <w:top w:val="single" w:sz="4" w:space="0" w:color="auto"/>
              <w:left w:val="single" w:sz="4" w:space="0" w:color="auto"/>
              <w:bottom w:val="single" w:sz="4" w:space="0" w:color="auto"/>
              <w:right w:val="single" w:sz="4" w:space="0" w:color="auto"/>
            </w:tcBorders>
            <w:vAlign w:val="center"/>
            <w:hideMark/>
          </w:tcPr>
          <w:p w14:paraId="39A53DB0"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sv</w:t>
            </w:r>
          </w:p>
        </w:tc>
        <w:tc>
          <w:tcPr>
            <w:tcW w:w="0" w:type="auto"/>
            <w:tcBorders>
              <w:top w:val="single" w:sz="4" w:space="0" w:color="auto"/>
              <w:left w:val="single" w:sz="4" w:space="0" w:color="auto"/>
              <w:bottom w:val="single" w:sz="4" w:space="0" w:color="auto"/>
              <w:right w:val="single" w:sz="4" w:space="0" w:color="auto"/>
            </w:tcBorders>
            <w:vAlign w:val="center"/>
            <w:hideMark/>
          </w:tcPr>
          <w:p w14:paraId="133C6554"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3</w:t>
            </w:r>
          </w:p>
        </w:tc>
        <w:tc>
          <w:tcPr>
            <w:tcW w:w="0" w:type="auto"/>
            <w:tcBorders>
              <w:top w:val="single" w:sz="4" w:space="0" w:color="auto"/>
              <w:left w:val="single" w:sz="4" w:space="0" w:color="auto"/>
              <w:bottom w:val="single" w:sz="4" w:space="0" w:color="auto"/>
              <w:right w:val="single" w:sz="4" w:space="0" w:color="auto"/>
            </w:tcBorders>
            <w:hideMark/>
          </w:tcPr>
          <w:p w14:paraId="0F07F992" w14:textId="77777777" w:rsidR="008D68F8" w:rsidRDefault="008D68F8">
            <w:pPr>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MÃO DE OBRA PARA INSTALAÇÃO DE AR CONDICIONADO SPLIT INVERTER CASSETE 41000 BTU/H. mão de obra para instalação de ar condicionado split inverter cassete 41000 btu/h                    </w:t>
            </w:r>
          </w:p>
        </w:tc>
      </w:tr>
      <w:tr w:rsidR="008D68F8" w14:paraId="26E250B4" w14:textId="77777777" w:rsidTr="006E48A8">
        <w:tc>
          <w:tcPr>
            <w:tcW w:w="0" w:type="auto"/>
            <w:vMerge w:val="restart"/>
            <w:tcBorders>
              <w:top w:val="single" w:sz="4" w:space="0" w:color="auto"/>
              <w:left w:val="single" w:sz="4" w:space="0" w:color="auto"/>
              <w:right w:val="single" w:sz="4" w:space="0" w:color="auto"/>
            </w:tcBorders>
            <w:vAlign w:val="center"/>
            <w:hideMark/>
          </w:tcPr>
          <w:p w14:paraId="11AE4862" w14:textId="05171E0B" w:rsidR="008D68F8" w:rsidRDefault="008D68F8" w:rsidP="006E48A8">
            <w:pPr>
              <w:pStyle w:val="xl42"/>
              <w:snapToGrid w:val="0"/>
              <w:spacing w:before="0" w:after="0" w:line="360" w:lineRule="auto"/>
              <w:rPr>
                <w:rFonts w:asciiTheme="minorHAnsi" w:hAnsiTheme="minorHAnsi" w:cstheme="minorHAnsi"/>
                <w:b w:val="0"/>
                <w:bCs w:val="0"/>
                <w:sz w:val="16"/>
                <w:szCs w:val="16"/>
              </w:rPr>
            </w:pPr>
            <w:r w:rsidRPr="00567FED">
              <w:rPr>
                <w:rFonts w:asciiTheme="minorHAnsi" w:hAnsiTheme="minorHAnsi" w:cstheme="minorHAnsi"/>
                <w:b w:val="0"/>
                <w:bCs w:val="0"/>
                <w:sz w:val="16"/>
                <w:szCs w:val="16"/>
              </w:rPr>
              <w:t>11</w:t>
            </w:r>
          </w:p>
        </w:tc>
        <w:tc>
          <w:tcPr>
            <w:tcW w:w="0" w:type="auto"/>
            <w:tcBorders>
              <w:top w:val="single" w:sz="4" w:space="0" w:color="auto"/>
              <w:left w:val="single" w:sz="4" w:space="0" w:color="auto"/>
              <w:bottom w:val="single" w:sz="4" w:space="0" w:color="auto"/>
              <w:right w:val="single" w:sz="4" w:space="0" w:color="auto"/>
            </w:tcBorders>
            <w:vAlign w:val="center"/>
            <w:hideMark/>
          </w:tcPr>
          <w:p w14:paraId="661B9EB5"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031</w:t>
            </w:r>
          </w:p>
        </w:tc>
        <w:tc>
          <w:tcPr>
            <w:tcW w:w="0" w:type="auto"/>
            <w:tcBorders>
              <w:top w:val="single" w:sz="4" w:space="0" w:color="auto"/>
              <w:left w:val="single" w:sz="4" w:space="0" w:color="auto"/>
              <w:bottom w:val="single" w:sz="4" w:space="0" w:color="auto"/>
              <w:right w:val="single" w:sz="4" w:space="0" w:color="auto"/>
            </w:tcBorders>
            <w:vAlign w:val="center"/>
            <w:hideMark/>
          </w:tcPr>
          <w:p w14:paraId="4CA46E0E"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5B1EE2EE"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1</w:t>
            </w:r>
          </w:p>
        </w:tc>
        <w:tc>
          <w:tcPr>
            <w:tcW w:w="0" w:type="auto"/>
            <w:tcBorders>
              <w:top w:val="single" w:sz="4" w:space="0" w:color="auto"/>
              <w:left w:val="single" w:sz="4" w:space="0" w:color="auto"/>
              <w:bottom w:val="single" w:sz="4" w:space="0" w:color="auto"/>
              <w:right w:val="single" w:sz="4" w:space="0" w:color="auto"/>
            </w:tcBorders>
            <w:hideMark/>
          </w:tcPr>
          <w:p w14:paraId="4AF4A81D" w14:textId="77777777" w:rsidR="008D68F8" w:rsidRDefault="008D68F8">
            <w:pPr>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FORNECIMENTO DE AR CONDICIONADO TIPO DUTADO, INVERTER 35000 BTU/H. fornecimento de equipamento de ar condicionado tipo dutado com tecnologia inverter; com capacidade mínima de 35.000 btu/h; frio; tensão de alimentação 220V/60hz (bifásico (f-f)); vazão mínima de ar 34m³/min; consumo máximo de 3090w; compressor rotativo; totalmente operado por controle remoto sem fio; gás refrigerante r-410-A ou r-32; comprimento máximo da tubulação 45 (vinte) metros; desnível máximo de altura entre unidade interna e unidade externa 20 (vinte) metros.                   </w:t>
            </w:r>
          </w:p>
        </w:tc>
      </w:tr>
      <w:tr w:rsidR="008D68F8" w14:paraId="616069A6" w14:textId="77777777" w:rsidTr="006E48A8">
        <w:tc>
          <w:tcPr>
            <w:tcW w:w="0" w:type="auto"/>
            <w:vMerge/>
            <w:tcBorders>
              <w:left w:val="single" w:sz="4" w:space="0" w:color="auto"/>
              <w:right w:val="single" w:sz="4" w:space="0" w:color="auto"/>
            </w:tcBorders>
            <w:vAlign w:val="center"/>
            <w:hideMark/>
          </w:tcPr>
          <w:p w14:paraId="533EE002" w14:textId="6804C616" w:rsidR="008D68F8" w:rsidRDefault="008D68F8" w:rsidP="006E48A8">
            <w:pPr>
              <w:pStyle w:val="xl42"/>
              <w:snapToGrid w:val="0"/>
              <w:spacing w:before="0" w:after="0" w:line="360" w:lineRule="auto"/>
              <w:rPr>
                <w:rFonts w:asciiTheme="minorHAnsi" w:hAnsiTheme="minorHAnsi" w:cstheme="minorHAnsi"/>
                <w:b w:val="0"/>
                <w:bCs w:val="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E2485AB"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032</w:t>
            </w:r>
          </w:p>
        </w:tc>
        <w:tc>
          <w:tcPr>
            <w:tcW w:w="0" w:type="auto"/>
            <w:tcBorders>
              <w:top w:val="single" w:sz="4" w:space="0" w:color="auto"/>
              <w:left w:val="single" w:sz="4" w:space="0" w:color="auto"/>
              <w:bottom w:val="single" w:sz="4" w:space="0" w:color="auto"/>
              <w:right w:val="single" w:sz="4" w:space="0" w:color="auto"/>
            </w:tcBorders>
            <w:vAlign w:val="center"/>
            <w:hideMark/>
          </w:tcPr>
          <w:p w14:paraId="4A28BBE6"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vb</w:t>
            </w:r>
          </w:p>
        </w:tc>
        <w:tc>
          <w:tcPr>
            <w:tcW w:w="0" w:type="auto"/>
            <w:tcBorders>
              <w:top w:val="single" w:sz="4" w:space="0" w:color="auto"/>
              <w:left w:val="single" w:sz="4" w:space="0" w:color="auto"/>
              <w:bottom w:val="single" w:sz="4" w:space="0" w:color="auto"/>
              <w:right w:val="single" w:sz="4" w:space="0" w:color="auto"/>
            </w:tcBorders>
            <w:vAlign w:val="center"/>
            <w:hideMark/>
          </w:tcPr>
          <w:p w14:paraId="17BD4B09"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1</w:t>
            </w:r>
          </w:p>
        </w:tc>
        <w:tc>
          <w:tcPr>
            <w:tcW w:w="0" w:type="auto"/>
            <w:tcBorders>
              <w:top w:val="single" w:sz="4" w:space="0" w:color="auto"/>
              <w:left w:val="single" w:sz="4" w:space="0" w:color="auto"/>
              <w:bottom w:val="single" w:sz="4" w:space="0" w:color="auto"/>
              <w:right w:val="single" w:sz="4" w:space="0" w:color="auto"/>
            </w:tcBorders>
            <w:hideMark/>
          </w:tcPr>
          <w:p w14:paraId="53F46200" w14:textId="77777777" w:rsidR="008D68F8" w:rsidRDefault="008D68F8">
            <w:pPr>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MATERIAL PARA INSTALACAO DE AR CONDICIONADO TIPO DUTADO, INVERTER 35000 BTU/H. material para instalacao de ar condicionado tipo dutado, inverter 35000 btu/h                    </w:t>
            </w:r>
          </w:p>
        </w:tc>
      </w:tr>
      <w:tr w:rsidR="008D68F8" w14:paraId="2C09F363" w14:textId="77777777" w:rsidTr="006E48A8">
        <w:tc>
          <w:tcPr>
            <w:tcW w:w="0" w:type="auto"/>
            <w:vMerge/>
            <w:tcBorders>
              <w:left w:val="single" w:sz="4" w:space="0" w:color="auto"/>
              <w:bottom w:val="single" w:sz="4" w:space="0" w:color="auto"/>
              <w:right w:val="single" w:sz="4" w:space="0" w:color="auto"/>
            </w:tcBorders>
            <w:vAlign w:val="center"/>
            <w:hideMark/>
          </w:tcPr>
          <w:p w14:paraId="4AC1E25E" w14:textId="054D30FF" w:rsidR="008D68F8" w:rsidRDefault="008D68F8">
            <w:pPr>
              <w:pStyle w:val="xl42"/>
              <w:snapToGrid w:val="0"/>
              <w:spacing w:before="0" w:after="0" w:line="360" w:lineRule="auto"/>
              <w:rPr>
                <w:rFonts w:asciiTheme="minorHAnsi" w:hAnsiTheme="minorHAnsi" w:cstheme="minorHAnsi"/>
                <w:b w:val="0"/>
                <w:bCs w:val="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B15FA8E"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033</w:t>
            </w:r>
          </w:p>
        </w:tc>
        <w:tc>
          <w:tcPr>
            <w:tcW w:w="0" w:type="auto"/>
            <w:tcBorders>
              <w:top w:val="single" w:sz="4" w:space="0" w:color="auto"/>
              <w:left w:val="single" w:sz="4" w:space="0" w:color="auto"/>
              <w:bottom w:val="single" w:sz="4" w:space="0" w:color="auto"/>
              <w:right w:val="single" w:sz="4" w:space="0" w:color="auto"/>
            </w:tcBorders>
            <w:vAlign w:val="center"/>
            <w:hideMark/>
          </w:tcPr>
          <w:p w14:paraId="6539DB39"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sv</w:t>
            </w:r>
          </w:p>
        </w:tc>
        <w:tc>
          <w:tcPr>
            <w:tcW w:w="0" w:type="auto"/>
            <w:tcBorders>
              <w:top w:val="single" w:sz="4" w:space="0" w:color="auto"/>
              <w:left w:val="single" w:sz="4" w:space="0" w:color="auto"/>
              <w:bottom w:val="single" w:sz="4" w:space="0" w:color="auto"/>
              <w:right w:val="single" w:sz="4" w:space="0" w:color="auto"/>
            </w:tcBorders>
            <w:vAlign w:val="center"/>
            <w:hideMark/>
          </w:tcPr>
          <w:p w14:paraId="779BF80A" w14:textId="77777777" w:rsidR="008D68F8" w:rsidRDefault="008D68F8">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1</w:t>
            </w:r>
          </w:p>
        </w:tc>
        <w:tc>
          <w:tcPr>
            <w:tcW w:w="0" w:type="auto"/>
            <w:tcBorders>
              <w:top w:val="single" w:sz="4" w:space="0" w:color="auto"/>
              <w:left w:val="single" w:sz="4" w:space="0" w:color="auto"/>
              <w:bottom w:val="single" w:sz="4" w:space="0" w:color="auto"/>
              <w:right w:val="single" w:sz="4" w:space="0" w:color="auto"/>
            </w:tcBorders>
            <w:hideMark/>
          </w:tcPr>
          <w:p w14:paraId="35878BC6" w14:textId="77777777" w:rsidR="008D68F8" w:rsidRDefault="008D68F8">
            <w:pPr>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MÃO DE OBRA PARA INSTALAÇÃO DE AR CONDICIONADO TIPO DUTADO, INVERTER 35000 BTU/H. mão de obra para instalação de ar condicionado split inverter tipo dutado, inverter 35000 btu/h                    </w:t>
            </w:r>
          </w:p>
        </w:tc>
      </w:tr>
      <w:tr w:rsidR="00EB2160" w14:paraId="08386BA7" w14:textId="77777777" w:rsidTr="006E48A8">
        <w:tc>
          <w:tcPr>
            <w:tcW w:w="0" w:type="auto"/>
            <w:vMerge w:val="restart"/>
            <w:tcBorders>
              <w:top w:val="single" w:sz="4" w:space="0" w:color="auto"/>
              <w:left w:val="single" w:sz="4" w:space="0" w:color="auto"/>
              <w:right w:val="single" w:sz="4" w:space="0" w:color="auto"/>
            </w:tcBorders>
            <w:vAlign w:val="center"/>
            <w:hideMark/>
          </w:tcPr>
          <w:p w14:paraId="14CAE93F" w14:textId="62E84D8E" w:rsidR="00EB2160" w:rsidRDefault="00EB2160" w:rsidP="006E48A8">
            <w:pPr>
              <w:pStyle w:val="xl42"/>
              <w:snapToGrid w:val="0"/>
              <w:spacing w:before="0" w:after="0" w:line="360" w:lineRule="auto"/>
              <w:rPr>
                <w:rFonts w:asciiTheme="minorHAnsi" w:hAnsiTheme="minorHAnsi" w:cstheme="minorHAnsi"/>
                <w:b w:val="0"/>
                <w:bCs w:val="0"/>
                <w:sz w:val="16"/>
                <w:szCs w:val="16"/>
              </w:rPr>
            </w:pPr>
            <w:r w:rsidRPr="00567FED">
              <w:rPr>
                <w:rFonts w:asciiTheme="minorHAnsi" w:hAnsiTheme="minorHAnsi" w:cstheme="minorHAnsi"/>
                <w:b w:val="0"/>
                <w:bCs w:val="0"/>
                <w:sz w:val="16"/>
                <w:szCs w:val="16"/>
              </w:rPr>
              <w:t>12</w:t>
            </w:r>
          </w:p>
        </w:tc>
        <w:tc>
          <w:tcPr>
            <w:tcW w:w="0" w:type="auto"/>
            <w:tcBorders>
              <w:top w:val="single" w:sz="4" w:space="0" w:color="auto"/>
              <w:left w:val="single" w:sz="4" w:space="0" w:color="auto"/>
              <w:bottom w:val="single" w:sz="4" w:space="0" w:color="auto"/>
              <w:right w:val="single" w:sz="4" w:space="0" w:color="auto"/>
            </w:tcBorders>
            <w:vAlign w:val="center"/>
            <w:hideMark/>
          </w:tcPr>
          <w:p w14:paraId="4762C5EA" w14:textId="77777777" w:rsidR="00EB2160" w:rsidRDefault="00EB2160">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034</w:t>
            </w:r>
          </w:p>
        </w:tc>
        <w:tc>
          <w:tcPr>
            <w:tcW w:w="0" w:type="auto"/>
            <w:tcBorders>
              <w:top w:val="single" w:sz="4" w:space="0" w:color="auto"/>
              <w:left w:val="single" w:sz="4" w:space="0" w:color="auto"/>
              <w:bottom w:val="single" w:sz="4" w:space="0" w:color="auto"/>
              <w:right w:val="single" w:sz="4" w:space="0" w:color="auto"/>
            </w:tcBorders>
            <w:vAlign w:val="center"/>
            <w:hideMark/>
          </w:tcPr>
          <w:p w14:paraId="334F8C68" w14:textId="77777777" w:rsidR="00EB2160" w:rsidRDefault="00EB2160">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0DCA48ED" w14:textId="77777777" w:rsidR="00EB2160" w:rsidRDefault="00EB2160">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4</w:t>
            </w:r>
          </w:p>
        </w:tc>
        <w:tc>
          <w:tcPr>
            <w:tcW w:w="0" w:type="auto"/>
            <w:tcBorders>
              <w:top w:val="single" w:sz="4" w:space="0" w:color="auto"/>
              <w:left w:val="single" w:sz="4" w:space="0" w:color="auto"/>
              <w:bottom w:val="single" w:sz="4" w:space="0" w:color="auto"/>
              <w:right w:val="single" w:sz="4" w:space="0" w:color="auto"/>
            </w:tcBorders>
            <w:hideMark/>
          </w:tcPr>
          <w:p w14:paraId="245C6917" w14:textId="77777777" w:rsidR="00EB2160" w:rsidRDefault="00EB2160">
            <w:pPr>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FORNECIMENTO DE CORTINA DE AR, TAMANHO 90CM, ALIMENTACAO 220VCA.. fornecimento de cortina de ar, tamanho 90cm; alimentacao: 220vca/60hz; potencia maxima 210 w; vazao de ar minima 1200m³/h; 2 velocidades sendo: velocidade de ar minima 9 m/s, velocidade maxima 12m/s; ruido maximo 58(db); acionamento manual/controle remoto sem fio.                   </w:t>
            </w:r>
          </w:p>
        </w:tc>
      </w:tr>
      <w:tr w:rsidR="00EB2160" w14:paraId="6B957AE6" w14:textId="77777777" w:rsidTr="006E48A8">
        <w:tc>
          <w:tcPr>
            <w:tcW w:w="0" w:type="auto"/>
            <w:vMerge/>
            <w:tcBorders>
              <w:left w:val="single" w:sz="4" w:space="0" w:color="auto"/>
              <w:right w:val="single" w:sz="4" w:space="0" w:color="auto"/>
            </w:tcBorders>
            <w:vAlign w:val="center"/>
            <w:hideMark/>
          </w:tcPr>
          <w:p w14:paraId="7786A667" w14:textId="07E5139E" w:rsidR="00EB2160" w:rsidRDefault="00EB2160" w:rsidP="006E48A8">
            <w:pPr>
              <w:pStyle w:val="xl42"/>
              <w:snapToGrid w:val="0"/>
              <w:spacing w:before="0" w:after="0" w:line="360" w:lineRule="auto"/>
              <w:rPr>
                <w:rFonts w:asciiTheme="minorHAnsi" w:hAnsiTheme="minorHAnsi" w:cstheme="minorHAnsi"/>
                <w:b w:val="0"/>
                <w:bCs w:val="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3AABB3A" w14:textId="77777777" w:rsidR="00EB2160" w:rsidRDefault="00EB2160">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035</w:t>
            </w:r>
          </w:p>
        </w:tc>
        <w:tc>
          <w:tcPr>
            <w:tcW w:w="0" w:type="auto"/>
            <w:tcBorders>
              <w:top w:val="single" w:sz="4" w:space="0" w:color="auto"/>
              <w:left w:val="single" w:sz="4" w:space="0" w:color="auto"/>
              <w:bottom w:val="single" w:sz="4" w:space="0" w:color="auto"/>
              <w:right w:val="single" w:sz="4" w:space="0" w:color="auto"/>
            </w:tcBorders>
            <w:vAlign w:val="center"/>
            <w:hideMark/>
          </w:tcPr>
          <w:p w14:paraId="47DD52A6" w14:textId="77777777" w:rsidR="00EB2160" w:rsidRDefault="00EB2160">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sv</w:t>
            </w:r>
          </w:p>
        </w:tc>
        <w:tc>
          <w:tcPr>
            <w:tcW w:w="0" w:type="auto"/>
            <w:tcBorders>
              <w:top w:val="single" w:sz="4" w:space="0" w:color="auto"/>
              <w:left w:val="single" w:sz="4" w:space="0" w:color="auto"/>
              <w:bottom w:val="single" w:sz="4" w:space="0" w:color="auto"/>
              <w:right w:val="single" w:sz="4" w:space="0" w:color="auto"/>
            </w:tcBorders>
            <w:vAlign w:val="center"/>
            <w:hideMark/>
          </w:tcPr>
          <w:p w14:paraId="10B87516" w14:textId="77777777" w:rsidR="00EB2160" w:rsidRDefault="00EB2160">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4</w:t>
            </w:r>
          </w:p>
        </w:tc>
        <w:tc>
          <w:tcPr>
            <w:tcW w:w="0" w:type="auto"/>
            <w:tcBorders>
              <w:top w:val="single" w:sz="4" w:space="0" w:color="auto"/>
              <w:left w:val="single" w:sz="4" w:space="0" w:color="auto"/>
              <w:bottom w:val="single" w:sz="4" w:space="0" w:color="auto"/>
              <w:right w:val="single" w:sz="4" w:space="0" w:color="auto"/>
            </w:tcBorders>
            <w:hideMark/>
          </w:tcPr>
          <w:p w14:paraId="0F708B1C" w14:textId="77777777" w:rsidR="00EB2160" w:rsidRDefault="00EB2160">
            <w:pPr>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INSTALAÇÃO DE CORTINA DE AR TAMANHO 90CM. instalação de cortina de ar tamanho 90 cm                    </w:t>
            </w:r>
          </w:p>
        </w:tc>
      </w:tr>
      <w:tr w:rsidR="00CD6C69" w14:paraId="101DEAC5" w14:textId="77777777" w:rsidTr="00013A00">
        <w:tc>
          <w:tcPr>
            <w:tcW w:w="0" w:type="auto"/>
            <w:vMerge w:val="restart"/>
            <w:tcBorders>
              <w:top w:val="single" w:sz="4" w:space="0" w:color="auto"/>
              <w:left w:val="single" w:sz="4" w:space="0" w:color="auto"/>
              <w:right w:val="single" w:sz="4" w:space="0" w:color="auto"/>
            </w:tcBorders>
            <w:vAlign w:val="center"/>
            <w:hideMark/>
          </w:tcPr>
          <w:p w14:paraId="0DD68A18" w14:textId="29077B53" w:rsidR="00CD6C69" w:rsidRDefault="00567FED" w:rsidP="00FB08D3">
            <w:pPr>
              <w:pStyle w:val="xl42"/>
              <w:snapToGrid w:val="0"/>
              <w:spacing w:before="0" w:after="0" w:line="360" w:lineRule="auto"/>
              <w:rPr>
                <w:rFonts w:asciiTheme="minorHAnsi" w:hAnsiTheme="minorHAnsi" w:cstheme="minorHAnsi"/>
                <w:b w:val="0"/>
                <w:bCs w:val="0"/>
                <w:sz w:val="16"/>
                <w:szCs w:val="16"/>
              </w:rPr>
            </w:pPr>
            <w:r w:rsidRPr="00567FED">
              <w:rPr>
                <w:rFonts w:asciiTheme="minorHAnsi" w:hAnsiTheme="minorHAnsi" w:cstheme="minorHAnsi"/>
                <w:b w:val="0"/>
                <w:bCs w:val="0"/>
                <w:sz w:val="16"/>
                <w:szCs w:val="16"/>
              </w:rPr>
              <w:lastRenderedPageBreak/>
              <w:t>13</w:t>
            </w:r>
          </w:p>
        </w:tc>
        <w:tc>
          <w:tcPr>
            <w:tcW w:w="0" w:type="auto"/>
            <w:tcBorders>
              <w:top w:val="single" w:sz="4" w:space="0" w:color="auto"/>
              <w:left w:val="single" w:sz="4" w:space="0" w:color="auto"/>
              <w:bottom w:val="single" w:sz="4" w:space="0" w:color="auto"/>
              <w:right w:val="single" w:sz="4" w:space="0" w:color="auto"/>
            </w:tcBorders>
            <w:vAlign w:val="center"/>
            <w:hideMark/>
          </w:tcPr>
          <w:p w14:paraId="7A7C7B14" w14:textId="341DEB8F" w:rsidR="00CD6C69" w:rsidRDefault="00CD6C69" w:rsidP="00FB08D3">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036</w:t>
            </w:r>
          </w:p>
        </w:tc>
        <w:tc>
          <w:tcPr>
            <w:tcW w:w="0" w:type="auto"/>
            <w:tcBorders>
              <w:top w:val="single" w:sz="4" w:space="0" w:color="auto"/>
              <w:left w:val="single" w:sz="4" w:space="0" w:color="auto"/>
              <w:bottom w:val="single" w:sz="4" w:space="0" w:color="auto"/>
              <w:right w:val="single" w:sz="4" w:space="0" w:color="auto"/>
            </w:tcBorders>
            <w:vAlign w:val="center"/>
            <w:hideMark/>
          </w:tcPr>
          <w:p w14:paraId="148AAF98" w14:textId="77777777" w:rsidR="00CD6C69" w:rsidRDefault="00CD6C69">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277F217A" w14:textId="77777777" w:rsidR="00CD6C69" w:rsidRDefault="00CD6C69">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4</w:t>
            </w:r>
          </w:p>
        </w:tc>
        <w:tc>
          <w:tcPr>
            <w:tcW w:w="0" w:type="auto"/>
            <w:tcBorders>
              <w:top w:val="single" w:sz="4" w:space="0" w:color="auto"/>
              <w:left w:val="single" w:sz="4" w:space="0" w:color="auto"/>
              <w:bottom w:val="single" w:sz="4" w:space="0" w:color="auto"/>
              <w:right w:val="single" w:sz="4" w:space="0" w:color="auto"/>
            </w:tcBorders>
            <w:hideMark/>
          </w:tcPr>
          <w:p w14:paraId="53341531" w14:textId="77777777" w:rsidR="00CD6C69" w:rsidRDefault="00CD6C69">
            <w:pPr>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FORNECIMENTO DE CORTINA DE AR, TAMANHO 120CM, ALIMENTACAO 220VCA.. fornecimento de cortina de ar, tamanho 120cm; alimentacao: 220vca/60hz; potencia maxima 280 w; vazao de ar minima 1700m³/h; 2 velocidades sendo: velocidade de ar minima 9 m/s, velocidade máxima 12 m/s; ruido (db) maximo 60; acionamento manual/controle remoto sem fio.                   </w:t>
            </w:r>
          </w:p>
        </w:tc>
      </w:tr>
      <w:tr w:rsidR="00CD6C69" w14:paraId="3C9B91EF" w14:textId="77777777" w:rsidTr="00013A00">
        <w:tc>
          <w:tcPr>
            <w:tcW w:w="0" w:type="auto"/>
            <w:vMerge/>
            <w:tcBorders>
              <w:left w:val="single" w:sz="4" w:space="0" w:color="auto"/>
              <w:bottom w:val="single" w:sz="4" w:space="0" w:color="auto"/>
              <w:right w:val="single" w:sz="4" w:space="0" w:color="auto"/>
            </w:tcBorders>
            <w:vAlign w:val="center"/>
          </w:tcPr>
          <w:p w14:paraId="308504CF" w14:textId="10E1D894" w:rsidR="00CD6C69" w:rsidRDefault="00CD6C69" w:rsidP="00FB08D3">
            <w:pPr>
              <w:pStyle w:val="xl42"/>
              <w:snapToGrid w:val="0"/>
              <w:spacing w:before="0" w:after="0" w:line="360" w:lineRule="auto"/>
              <w:rPr>
                <w:rFonts w:asciiTheme="minorHAnsi" w:hAnsiTheme="minorHAnsi" w:cstheme="minorHAnsi"/>
                <w:b w:val="0"/>
                <w:bCs w:val="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14:paraId="7A164F70" w14:textId="62483A85" w:rsidR="00CD6C69" w:rsidRDefault="00CD6C69" w:rsidP="00FB08D3">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037</w:t>
            </w:r>
          </w:p>
        </w:tc>
        <w:tc>
          <w:tcPr>
            <w:tcW w:w="0" w:type="auto"/>
            <w:tcBorders>
              <w:top w:val="single" w:sz="4" w:space="0" w:color="auto"/>
              <w:left w:val="single" w:sz="4" w:space="0" w:color="auto"/>
              <w:bottom w:val="single" w:sz="4" w:space="0" w:color="auto"/>
              <w:right w:val="single" w:sz="4" w:space="0" w:color="auto"/>
            </w:tcBorders>
            <w:vAlign w:val="center"/>
          </w:tcPr>
          <w:p w14:paraId="44F27E83" w14:textId="4C87969F" w:rsidR="00CD6C69" w:rsidRDefault="00CD6C69" w:rsidP="00FB08D3">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sv</w:t>
            </w:r>
          </w:p>
        </w:tc>
        <w:tc>
          <w:tcPr>
            <w:tcW w:w="0" w:type="auto"/>
            <w:tcBorders>
              <w:top w:val="single" w:sz="4" w:space="0" w:color="auto"/>
              <w:left w:val="single" w:sz="4" w:space="0" w:color="auto"/>
              <w:bottom w:val="single" w:sz="4" w:space="0" w:color="auto"/>
              <w:right w:val="single" w:sz="4" w:space="0" w:color="auto"/>
            </w:tcBorders>
            <w:vAlign w:val="center"/>
          </w:tcPr>
          <w:p w14:paraId="25EC4720" w14:textId="79E30BAC" w:rsidR="00CD6C69" w:rsidRDefault="00CD6C69" w:rsidP="00FB08D3">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4</w:t>
            </w:r>
          </w:p>
        </w:tc>
        <w:tc>
          <w:tcPr>
            <w:tcW w:w="0" w:type="auto"/>
            <w:tcBorders>
              <w:top w:val="single" w:sz="4" w:space="0" w:color="auto"/>
              <w:left w:val="single" w:sz="4" w:space="0" w:color="auto"/>
              <w:bottom w:val="single" w:sz="4" w:space="0" w:color="auto"/>
              <w:right w:val="single" w:sz="4" w:space="0" w:color="auto"/>
            </w:tcBorders>
          </w:tcPr>
          <w:p w14:paraId="747160CD" w14:textId="010707CF" w:rsidR="00CD6C69" w:rsidRDefault="00CD6C69" w:rsidP="00FB08D3">
            <w:pPr>
              <w:spacing w:line="360" w:lineRule="auto"/>
              <w:jc w:val="both"/>
              <w:rPr>
                <w:rFonts w:asciiTheme="minorHAnsi" w:hAnsiTheme="minorHAnsi" w:cstheme="minorHAnsi"/>
                <w:sz w:val="16"/>
                <w:szCs w:val="16"/>
              </w:rPr>
            </w:pPr>
            <w:r>
              <w:rPr>
                <w:rFonts w:asciiTheme="minorHAnsi" w:hAnsiTheme="minorHAnsi" w:cstheme="minorHAnsi"/>
                <w:sz w:val="16"/>
                <w:szCs w:val="16"/>
              </w:rPr>
              <w:t xml:space="preserve">INSTALAÇÃO DE CORTINA DE AR TAMANHO 120CM. instalação de cortina de ar tamanho 120 cm                    </w:t>
            </w:r>
          </w:p>
        </w:tc>
      </w:tr>
      <w:tr w:rsidR="00FB08D3" w14:paraId="667B5A18" w14:textId="77777777" w:rsidTr="006E48A8">
        <w:tc>
          <w:tcPr>
            <w:tcW w:w="0" w:type="auto"/>
            <w:gridSpan w:val="5"/>
            <w:tcBorders>
              <w:top w:val="single" w:sz="4" w:space="0" w:color="auto"/>
              <w:left w:val="single" w:sz="4" w:space="0" w:color="auto"/>
              <w:bottom w:val="single" w:sz="4" w:space="0" w:color="auto"/>
              <w:right w:val="single" w:sz="4" w:space="0" w:color="auto"/>
            </w:tcBorders>
            <w:shd w:val="clear" w:color="auto" w:fill="C6D9F1"/>
          </w:tcPr>
          <w:p w14:paraId="12AF3470" w14:textId="77777777" w:rsidR="00FB08D3" w:rsidRDefault="00FB08D3" w:rsidP="00FB08D3">
            <w:pPr>
              <w:snapToGrid w:val="0"/>
              <w:spacing w:line="360" w:lineRule="auto"/>
              <w:ind w:left="-108"/>
              <w:jc w:val="both"/>
              <w:rPr>
                <w:rFonts w:asciiTheme="minorHAnsi" w:hAnsiTheme="minorHAnsi" w:cstheme="minorHAnsi"/>
                <w:b/>
                <w:sz w:val="16"/>
                <w:szCs w:val="16"/>
              </w:rPr>
            </w:pPr>
            <w:r>
              <w:rPr>
                <w:rFonts w:asciiTheme="minorHAnsi" w:hAnsiTheme="minorHAnsi" w:cstheme="minorHAnsi"/>
                <w:b/>
                <w:sz w:val="16"/>
                <w:szCs w:val="16"/>
              </w:rPr>
              <w:t>VALOR TOTAL R$</w:t>
            </w:r>
          </w:p>
        </w:tc>
      </w:tr>
    </w:tbl>
    <w:p w14:paraId="4676405A" w14:textId="77777777" w:rsidR="008D68F8" w:rsidRPr="00636BE3" w:rsidRDefault="008D68F8" w:rsidP="0051334C">
      <w:pPr>
        <w:widowControl w:val="0"/>
        <w:suppressAutoHyphens w:val="0"/>
        <w:spacing w:line="360" w:lineRule="auto"/>
        <w:jc w:val="both"/>
        <w:rPr>
          <w:b/>
          <w:bCs/>
          <w:sz w:val="23"/>
          <w:szCs w:val="23"/>
        </w:rPr>
      </w:pPr>
    </w:p>
    <w:p w14:paraId="5D865867" w14:textId="77777777" w:rsidR="00E21E78" w:rsidRDefault="00E21E78" w:rsidP="0051334C">
      <w:pPr>
        <w:autoSpaceDE w:val="0"/>
        <w:spacing w:line="360" w:lineRule="auto"/>
        <w:jc w:val="both"/>
        <w:rPr>
          <w:bCs/>
          <w:highlight w:val="yellow"/>
        </w:rPr>
      </w:pPr>
    </w:p>
    <w:p w14:paraId="0546DA73" w14:textId="77777777" w:rsidR="009E1932" w:rsidRDefault="009E1932" w:rsidP="0051334C">
      <w:pPr>
        <w:autoSpaceDE w:val="0"/>
        <w:spacing w:line="360" w:lineRule="auto"/>
        <w:jc w:val="both"/>
        <w:rPr>
          <w:bCs/>
          <w:highlight w:val="yellow"/>
        </w:rPr>
      </w:pPr>
    </w:p>
    <w:p w14:paraId="0A3716C4" w14:textId="77777777" w:rsidR="009E1932" w:rsidRDefault="009E1932" w:rsidP="0051334C">
      <w:pPr>
        <w:autoSpaceDE w:val="0"/>
        <w:spacing w:line="360" w:lineRule="auto"/>
        <w:jc w:val="both"/>
        <w:rPr>
          <w:bCs/>
          <w:highlight w:val="yellow"/>
        </w:rPr>
      </w:pPr>
    </w:p>
    <w:p w14:paraId="7E711E63" w14:textId="77777777" w:rsidR="009E1932" w:rsidRDefault="009E1932" w:rsidP="0051334C">
      <w:pPr>
        <w:autoSpaceDE w:val="0"/>
        <w:spacing w:line="360" w:lineRule="auto"/>
        <w:jc w:val="both"/>
        <w:rPr>
          <w:bCs/>
          <w:highlight w:val="yellow"/>
        </w:rPr>
      </w:pPr>
    </w:p>
    <w:p w14:paraId="12508054" w14:textId="77777777" w:rsidR="0023539F" w:rsidRDefault="0023539F" w:rsidP="0051334C">
      <w:pPr>
        <w:autoSpaceDE w:val="0"/>
        <w:spacing w:line="360" w:lineRule="auto"/>
        <w:jc w:val="both"/>
        <w:rPr>
          <w:bCs/>
          <w:highlight w:val="yellow"/>
        </w:rPr>
      </w:pPr>
    </w:p>
    <w:p w14:paraId="3557DA2D" w14:textId="77777777" w:rsidR="0023539F" w:rsidRDefault="0023539F" w:rsidP="0051334C">
      <w:pPr>
        <w:autoSpaceDE w:val="0"/>
        <w:spacing w:line="360" w:lineRule="auto"/>
        <w:jc w:val="both"/>
        <w:rPr>
          <w:bCs/>
          <w:highlight w:val="yellow"/>
        </w:rPr>
      </w:pPr>
    </w:p>
    <w:p w14:paraId="0659CB04" w14:textId="77777777" w:rsidR="0023539F" w:rsidRDefault="0023539F" w:rsidP="0051334C">
      <w:pPr>
        <w:autoSpaceDE w:val="0"/>
        <w:spacing w:line="360" w:lineRule="auto"/>
        <w:jc w:val="both"/>
        <w:rPr>
          <w:bCs/>
          <w:highlight w:val="yellow"/>
        </w:rPr>
      </w:pPr>
    </w:p>
    <w:p w14:paraId="3DCE03B0" w14:textId="77777777" w:rsidR="0023539F" w:rsidRDefault="0023539F" w:rsidP="0051334C">
      <w:pPr>
        <w:autoSpaceDE w:val="0"/>
        <w:spacing w:line="360" w:lineRule="auto"/>
        <w:jc w:val="both"/>
        <w:rPr>
          <w:bCs/>
          <w:highlight w:val="yellow"/>
        </w:rPr>
      </w:pPr>
    </w:p>
    <w:p w14:paraId="2370495C" w14:textId="77777777" w:rsidR="0023539F" w:rsidRDefault="0023539F" w:rsidP="0051334C">
      <w:pPr>
        <w:autoSpaceDE w:val="0"/>
        <w:spacing w:line="360" w:lineRule="auto"/>
        <w:jc w:val="both"/>
        <w:rPr>
          <w:bCs/>
          <w:highlight w:val="yellow"/>
        </w:rPr>
      </w:pPr>
    </w:p>
    <w:p w14:paraId="25BB20C5" w14:textId="77777777" w:rsidR="0023539F" w:rsidRDefault="0023539F" w:rsidP="0051334C">
      <w:pPr>
        <w:autoSpaceDE w:val="0"/>
        <w:spacing w:line="360" w:lineRule="auto"/>
        <w:jc w:val="both"/>
        <w:rPr>
          <w:bCs/>
          <w:highlight w:val="yellow"/>
        </w:rPr>
      </w:pPr>
    </w:p>
    <w:p w14:paraId="16E4F0F2" w14:textId="77777777" w:rsidR="0023539F" w:rsidRDefault="0023539F" w:rsidP="0051334C">
      <w:pPr>
        <w:autoSpaceDE w:val="0"/>
        <w:spacing w:line="360" w:lineRule="auto"/>
        <w:jc w:val="both"/>
        <w:rPr>
          <w:bCs/>
          <w:highlight w:val="yellow"/>
        </w:rPr>
      </w:pPr>
    </w:p>
    <w:p w14:paraId="67FC4369" w14:textId="77777777" w:rsidR="0023539F" w:rsidRDefault="0023539F" w:rsidP="0051334C">
      <w:pPr>
        <w:autoSpaceDE w:val="0"/>
        <w:spacing w:line="360" w:lineRule="auto"/>
        <w:jc w:val="both"/>
        <w:rPr>
          <w:bCs/>
          <w:highlight w:val="yellow"/>
        </w:rPr>
      </w:pPr>
    </w:p>
    <w:p w14:paraId="53B308A2" w14:textId="77777777" w:rsidR="0023539F" w:rsidRDefault="0023539F" w:rsidP="0051334C">
      <w:pPr>
        <w:autoSpaceDE w:val="0"/>
        <w:spacing w:line="360" w:lineRule="auto"/>
        <w:jc w:val="both"/>
        <w:rPr>
          <w:bCs/>
          <w:highlight w:val="yellow"/>
        </w:rPr>
      </w:pPr>
    </w:p>
    <w:p w14:paraId="165F0180" w14:textId="77777777" w:rsidR="0023539F" w:rsidRDefault="0023539F" w:rsidP="0051334C">
      <w:pPr>
        <w:autoSpaceDE w:val="0"/>
        <w:spacing w:line="360" w:lineRule="auto"/>
        <w:jc w:val="both"/>
        <w:rPr>
          <w:bCs/>
          <w:highlight w:val="yellow"/>
        </w:rPr>
      </w:pPr>
    </w:p>
    <w:p w14:paraId="55C94C63" w14:textId="77777777" w:rsidR="0023539F" w:rsidRDefault="0023539F" w:rsidP="0051334C">
      <w:pPr>
        <w:autoSpaceDE w:val="0"/>
        <w:spacing w:line="360" w:lineRule="auto"/>
        <w:jc w:val="both"/>
        <w:rPr>
          <w:bCs/>
          <w:highlight w:val="yellow"/>
        </w:rPr>
      </w:pPr>
    </w:p>
    <w:p w14:paraId="26845758" w14:textId="77777777" w:rsidR="0023539F" w:rsidRDefault="0023539F" w:rsidP="0051334C">
      <w:pPr>
        <w:autoSpaceDE w:val="0"/>
        <w:spacing w:line="360" w:lineRule="auto"/>
        <w:jc w:val="both"/>
        <w:rPr>
          <w:bCs/>
          <w:highlight w:val="yellow"/>
        </w:rPr>
      </w:pPr>
    </w:p>
    <w:p w14:paraId="3E179B98" w14:textId="77777777" w:rsidR="0023539F" w:rsidRDefault="0023539F" w:rsidP="0051334C">
      <w:pPr>
        <w:autoSpaceDE w:val="0"/>
        <w:spacing w:line="360" w:lineRule="auto"/>
        <w:jc w:val="both"/>
        <w:rPr>
          <w:bCs/>
          <w:highlight w:val="yellow"/>
        </w:rPr>
      </w:pPr>
    </w:p>
    <w:p w14:paraId="2AB8DAC8" w14:textId="77777777" w:rsidR="0023539F" w:rsidRDefault="0023539F" w:rsidP="0051334C">
      <w:pPr>
        <w:autoSpaceDE w:val="0"/>
        <w:spacing w:line="360" w:lineRule="auto"/>
        <w:jc w:val="both"/>
        <w:rPr>
          <w:bCs/>
          <w:highlight w:val="yellow"/>
        </w:rPr>
      </w:pPr>
    </w:p>
    <w:p w14:paraId="61387762" w14:textId="77777777" w:rsidR="0033095A" w:rsidRDefault="0033095A" w:rsidP="0051334C">
      <w:pPr>
        <w:autoSpaceDE w:val="0"/>
        <w:spacing w:line="360" w:lineRule="auto"/>
        <w:jc w:val="both"/>
        <w:rPr>
          <w:bCs/>
          <w:highlight w:val="yellow"/>
        </w:rPr>
      </w:pPr>
    </w:p>
    <w:p w14:paraId="4E48CB1C" w14:textId="77777777" w:rsidR="0033095A" w:rsidRDefault="0033095A" w:rsidP="0051334C">
      <w:pPr>
        <w:autoSpaceDE w:val="0"/>
        <w:spacing w:line="360" w:lineRule="auto"/>
        <w:jc w:val="both"/>
        <w:rPr>
          <w:bCs/>
          <w:highlight w:val="yellow"/>
        </w:rPr>
      </w:pPr>
    </w:p>
    <w:p w14:paraId="59A4C936" w14:textId="77777777" w:rsidR="0033095A" w:rsidRDefault="0033095A" w:rsidP="0051334C">
      <w:pPr>
        <w:autoSpaceDE w:val="0"/>
        <w:spacing w:line="360" w:lineRule="auto"/>
        <w:jc w:val="both"/>
        <w:rPr>
          <w:bCs/>
          <w:highlight w:val="yellow"/>
        </w:rPr>
      </w:pPr>
    </w:p>
    <w:p w14:paraId="10ADE5DA" w14:textId="77777777" w:rsidR="0023539F" w:rsidRDefault="0023539F" w:rsidP="0051334C">
      <w:pPr>
        <w:autoSpaceDE w:val="0"/>
        <w:spacing w:line="360" w:lineRule="auto"/>
        <w:jc w:val="both"/>
        <w:rPr>
          <w:bCs/>
          <w:highlight w:val="yellow"/>
        </w:rPr>
      </w:pPr>
    </w:p>
    <w:p w14:paraId="4D7CB79A" w14:textId="77777777" w:rsidR="005E2886" w:rsidRDefault="005E2886" w:rsidP="009B0C20">
      <w:pPr>
        <w:autoSpaceDE w:val="0"/>
        <w:spacing w:line="360" w:lineRule="auto"/>
        <w:jc w:val="center"/>
        <w:rPr>
          <w:bCs/>
          <w:sz w:val="23"/>
          <w:szCs w:val="23"/>
          <w:highlight w:val="yellow"/>
        </w:rPr>
      </w:pPr>
    </w:p>
    <w:p w14:paraId="7F78FD16" w14:textId="77777777" w:rsidR="00C05187" w:rsidRDefault="00C05187" w:rsidP="009B0C20">
      <w:pPr>
        <w:autoSpaceDE w:val="0"/>
        <w:spacing w:line="360" w:lineRule="auto"/>
        <w:jc w:val="center"/>
        <w:rPr>
          <w:bCs/>
          <w:sz w:val="23"/>
          <w:szCs w:val="23"/>
          <w:highlight w:val="yellow"/>
        </w:rPr>
      </w:pPr>
    </w:p>
    <w:p w14:paraId="5F922C47" w14:textId="77777777" w:rsidR="00C05187" w:rsidRDefault="00C05187" w:rsidP="009B0C20">
      <w:pPr>
        <w:autoSpaceDE w:val="0"/>
        <w:spacing w:line="360" w:lineRule="auto"/>
        <w:jc w:val="center"/>
        <w:rPr>
          <w:bCs/>
          <w:sz w:val="23"/>
          <w:szCs w:val="23"/>
          <w:highlight w:val="yellow"/>
        </w:rPr>
      </w:pPr>
    </w:p>
    <w:p w14:paraId="05B9803B" w14:textId="77777777" w:rsidR="00C05187" w:rsidRDefault="00C05187" w:rsidP="009B0C20">
      <w:pPr>
        <w:autoSpaceDE w:val="0"/>
        <w:spacing w:line="360" w:lineRule="auto"/>
        <w:jc w:val="center"/>
        <w:rPr>
          <w:bCs/>
          <w:sz w:val="23"/>
          <w:szCs w:val="23"/>
          <w:highlight w:val="yellow"/>
        </w:rPr>
      </w:pPr>
    </w:p>
    <w:p w14:paraId="2ECC11D7" w14:textId="77777777" w:rsidR="00CD6C69" w:rsidRPr="00746003" w:rsidRDefault="00CD6C69" w:rsidP="009B0C20">
      <w:pPr>
        <w:autoSpaceDE w:val="0"/>
        <w:spacing w:line="360" w:lineRule="auto"/>
        <w:jc w:val="center"/>
        <w:rPr>
          <w:bCs/>
          <w:sz w:val="23"/>
          <w:szCs w:val="23"/>
          <w:highlight w:val="yellow"/>
        </w:rPr>
      </w:pPr>
    </w:p>
    <w:p w14:paraId="15A86A1B" w14:textId="03DF56B4" w:rsidR="00EA4850" w:rsidRPr="00746003" w:rsidRDefault="00EA4850" w:rsidP="009B0C20">
      <w:pPr>
        <w:autoSpaceDE w:val="0"/>
        <w:spacing w:line="360" w:lineRule="auto"/>
        <w:jc w:val="center"/>
        <w:rPr>
          <w:b/>
          <w:bCs/>
          <w:sz w:val="23"/>
          <w:szCs w:val="23"/>
        </w:rPr>
      </w:pPr>
      <w:r w:rsidRPr="00746003">
        <w:rPr>
          <w:bCs/>
          <w:sz w:val="23"/>
          <w:szCs w:val="23"/>
          <w:highlight w:val="yellow"/>
        </w:rPr>
        <w:lastRenderedPageBreak/>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2C17E642"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23539F">
        <w:rPr>
          <w:b/>
          <w:bCs/>
          <w:sz w:val="23"/>
          <w:szCs w:val="23"/>
        </w:rPr>
        <w:t>83</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23539F">
        <w:rPr>
          <w:b/>
          <w:bCs/>
          <w:sz w:val="23"/>
          <w:szCs w:val="23"/>
        </w:rPr>
        <w:t>93</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23539F">
        <w:rPr>
          <w:b/>
          <w:bCs/>
          <w:sz w:val="23"/>
          <w:szCs w:val="23"/>
        </w:rPr>
        <w:t>117</w:t>
      </w:r>
      <w:r w:rsidRPr="00746003">
        <w:rPr>
          <w:b/>
          <w:bCs/>
          <w:sz w:val="23"/>
          <w:szCs w:val="23"/>
        </w:rPr>
        <w:t>/</w:t>
      </w:r>
      <w:r w:rsidR="00783D3F" w:rsidRPr="00746003">
        <w:rPr>
          <w:b/>
          <w:bCs/>
          <w:sz w:val="23"/>
          <w:szCs w:val="23"/>
        </w:rPr>
        <w:t>202</w:t>
      </w:r>
      <w:r w:rsidR="002F639E" w:rsidRPr="00746003">
        <w:rPr>
          <w:b/>
          <w:bCs/>
          <w:sz w:val="23"/>
          <w:szCs w:val="23"/>
        </w:rPr>
        <w:t>4</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30E10E24"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23539F">
        <w:rPr>
          <w:b/>
          <w:sz w:val="23"/>
          <w:szCs w:val="23"/>
        </w:rPr>
        <w:t>93</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23539F">
        <w:rPr>
          <w:b/>
          <w:sz w:val="23"/>
          <w:szCs w:val="23"/>
        </w:rPr>
        <w:t>83</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33095A">
      <w:pPr>
        <w:pStyle w:val="PargrafodaLista"/>
        <w:numPr>
          <w:ilvl w:val="0"/>
          <w:numId w:val="12"/>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33095A">
      <w:pPr>
        <w:pStyle w:val="PargrafodaLista"/>
        <w:numPr>
          <w:ilvl w:val="0"/>
          <w:numId w:val="12"/>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43CEF0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5A6C1593"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23539F">
        <w:rPr>
          <w:sz w:val="23"/>
          <w:szCs w:val="23"/>
        </w:rPr>
        <w:t>83</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23539F">
        <w:rPr>
          <w:sz w:val="23"/>
          <w:szCs w:val="23"/>
        </w:rPr>
        <w:t>93</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23539F">
        <w:rPr>
          <w:sz w:val="23"/>
          <w:szCs w:val="23"/>
        </w:rPr>
        <w:t>117</w:t>
      </w:r>
      <w:r w:rsidRPr="00636BE3">
        <w:rPr>
          <w:sz w:val="23"/>
          <w:szCs w:val="23"/>
        </w:rPr>
        <w:t>/</w:t>
      </w:r>
      <w:r w:rsidR="00783D3F" w:rsidRPr="00636BE3">
        <w:rPr>
          <w:sz w:val="23"/>
          <w:szCs w:val="23"/>
        </w:rPr>
        <w:t>202</w:t>
      </w:r>
      <w:r w:rsidR="002F639E">
        <w:rPr>
          <w:sz w:val="23"/>
          <w:szCs w:val="23"/>
        </w:rPr>
        <w:t>4</w:t>
      </w:r>
    </w:p>
    <w:p w14:paraId="5E6BF6D2" w14:textId="09B895CA"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23539F">
        <w:rPr>
          <w:rFonts w:ascii="Times New Roman" w:hAnsi="Times New Roman" w:cs="Times New Roman"/>
          <w:sz w:val="23"/>
          <w:szCs w:val="23"/>
        </w:rPr>
        <w:t xml:space="preserve">e </w:t>
      </w:r>
      <w:r w:rsidR="0023539F" w:rsidRPr="0023539F">
        <w:rPr>
          <w:rFonts w:ascii="Times New Roman" w:hAnsi="Times New Roman" w:cs="Times New Roman"/>
          <w:sz w:val="23"/>
          <w:szCs w:val="23"/>
        </w:rPr>
        <w:t>instalação de ar condicionados tipo split/inverter (lotes 01 ao 11) e cortinas de ar (lotes 12 e 13) com fornecimento total de mão de obra especializada, equipamentos e materiais/acessórios de instalação.</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0441553" w14:textId="3DA824C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r w:rsidRPr="00636BE3">
        <w:rPr>
          <w:b/>
          <w:bCs/>
          <w:sz w:val="23"/>
          <w:szCs w:val="23"/>
          <w:lang w:eastAsia="pt-BR"/>
        </w:rPr>
        <w:t>ANEXO I</w:t>
      </w:r>
      <w:r w:rsidR="00B97046">
        <w:rPr>
          <w:b/>
          <w:bCs/>
          <w:sz w:val="23"/>
          <w:szCs w:val="23"/>
          <w:lang w:eastAsia="pt-BR"/>
        </w:rPr>
        <w:t xml:space="preserve"> </w:t>
      </w:r>
      <w:r w:rsidR="00B97046" w:rsidRPr="0074543A">
        <w:t>– Termo de Referência</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24E6970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ANEXO I</w:t>
      </w:r>
      <w:r w:rsidR="00B97046">
        <w:rPr>
          <w:b/>
          <w:bCs/>
          <w:sz w:val="23"/>
          <w:szCs w:val="23"/>
          <w:lang w:eastAsia="pt-BR"/>
        </w:rPr>
        <w:t xml:space="preserve"> </w:t>
      </w:r>
      <w:r w:rsidR="00B97046" w:rsidRPr="0074543A">
        <w:t>– Termo de Referência</w:t>
      </w:r>
      <w:r w:rsidRPr="00636BE3">
        <w:rPr>
          <w:b/>
          <w:bCs/>
          <w:sz w:val="23"/>
          <w:szCs w:val="23"/>
          <w:lang w:eastAsia="pt-BR"/>
        </w:rPr>
        <w:t xml:space="preserve">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68FF5DA7" w:rsidR="00EA4850" w:rsidRPr="00636BE3" w:rsidRDefault="00426454" w:rsidP="0051334C">
      <w:pPr>
        <w:suppressAutoHyphens w:val="0"/>
        <w:autoSpaceDE w:val="0"/>
        <w:autoSpaceDN w:val="0"/>
        <w:adjustRightInd w:val="0"/>
        <w:spacing w:line="360" w:lineRule="auto"/>
        <w:jc w:val="both"/>
        <w:rPr>
          <w:sz w:val="23"/>
          <w:szCs w:val="23"/>
          <w:lang w:eastAsia="pt-BR"/>
        </w:rPr>
      </w:pPr>
      <w:r>
        <w:rPr>
          <w:sz w:val="23"/>
          <w:szCs w:val="23"/>
          <w:lang w:eastAsia="pt-BR"/>
        </w:rPr>
        <w:t>c</w:t>
      </w:r>
      <w:r w:rsidR="00EA4850" w:rsidRPr="00636BE3">
        <w:rPr>
          <w:sz w:val="23"/>
          <w:szCs w:val="23"/>
          <w:lang w:eastAsia="pt-BR"/>
        </w:rPr>
        <w:t xml:space="preserve">) A proposta terá validade de </w:t>
      </w:r>
      <w:r w:rsidR="00636BE3">
        <w:rPr>
          <w:sz w:val="23"/>
          <w:szCs w:val="23"/>
          <w:lang w:eastAsia="pt-BR"/>
        </w:rPr>
        <w:t>xx</w:t>
      </w:r>
      <w:r w:rsidR="00EA4850" w:rsidRPr="00636BE3">
        <w:rPr>
          <w:sz w:val="23"/>
          <w:szCs w:val="23"/>
          <w:lang w:eastAsia="pt-BR"/>
        </w:rPr>
        <w:t xml:space="preserve"> (</w:t>
      </w:r>
      <w:r w:rsidR="00636BE3">
        <w:rPr>
          <w:sz w:val="23"/>
          <w:szCs w:val="23"/>
          <w:lang w:eastAsia="pt-BR"/>
        </w:rPr>
        <w:t>xxxxx</w:t>
      </w:r>
      <w:r w:rsidR="00EA4850"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730F291A" w:rsidR="00EA4850" w:rsidRPr="00636BE3" w:rsidRDefault="00426454" w:rsidP="0051334C">
      <w:pPr>
        <w:suppressAutoHyphens w:val="0"/>
        <w:autoSpaceDE w:val="0"/>
        <w:autoSpaceDN w:val="0"/>
        <w:adjustRightInd w:val="0"/>
        <w:spacing w:line="360" w:lineRule="auto"/>
        <w:jc w:val="both"/>
        <w:rPr>
          <w:sz w:val="23"/>
          <w:szCs w:val="23"/>
          <w:lang w:eastAsia="pt-BR"/>
        </w:rPr>
      </w:pPr>
      <w:r>
        <w:rPr>
          <w:sz w:val="23"/>
          <w:szCs w:val="23"/>
          <w:lang w:eastAsia="pt-BR"/>
        </w:rPr>
        <w:t>d</w:t>
      </w:r>
      <w:r w:rsidR="00EA4850" w:rsidRPr="00636BE3">
        <w:rPr>
          <w:sz w:val="23"/>
          <w:szCs w:val="23"/>
          <w:lang w:eastAsia="pt-BR"/>
        </w:rPr>
        <w:t xml:space="preserve">) A entrega </w:t>
      </w:r>
      <w:r w:rsidR="0023539F">
        <w:rPr>
          <w:sz w:val="23"/>
          <w:szCs w:val="23"/>
          <w:lang w:eastAsia="pt-BR"/>
        </w:rPr>
        <w:t xml:space="preserve">dos equipamentos </w:t>
      </w:r>
      <w:r w:rsidR="00EA4850" w:rsidRPr="00636BE3">
        <w:rPr>
          <w:sz w:val="23"/>
          <w:szCs w:val="23"/>
          <w:lang w:eastAsia="pt-BR"/>
        </w:rPr>
        <w:t xml:space="preserve">será em até </w:t>
      </w:r>
      <w:r w:rsidR="0023539F">
        <w:rPr>
          <w:sz w:val="23"/>
          <w:szCs w:val="23"/>
          <w:lang w:eastAsia="pt-BR"/>
        </w:rPr>
        <w:t>10 (dez)</w:t>
      </w:r>
      <w:r w:rsidR="00EA4850" w:rsidRPr="00636BE3">
        <w:rPr>
          <w:sz w:val="23"/>
          <w:szCs w:val="23"/>
          <w:lang w:eastAsia="pt-BR"/>
        </w:rPr>
        <w:t xml:space="preserve"> dias</w:t>
      </w:r>
      <w:r w:rsidR="0023539F">
        <w:rPr>
          <w:sz w:val="23"/>
          <w:szCs w:val="23"/>
          <w:lang w:eastAsia="pt-BR"/>
        </w:rPr>
        <w:t xml:space="preserve"> consecutivos, </w:t>
      </w:r>
      <w:r w:rsidR="00EA4850" w:rsidRPr="00636BE3">
        <w:rPr>
          <w:sz w:val="23"/>
          <w:szCs w:val="23"/>
          <w:lang w:eastAsia="pt-BR"/>
        </w:rPr>
        <w:t>a contar do r</w:t>
      </w:r>
      <w:r w:rsidR="0023539F">
        <w:rPr>
          <w:sz w:val="23"/>
          <w:szCs w:val="23"/>
          <w:lang w:eastAsia="pt-BR"/>
        </w:rPr>
        <w:t>ecebimento do Pedido de Empenho e o prazo para instalação</w:t>
      </w:r>
      <w:r w:rsidR="0023539F" w:rsidRPr="00636BE3">
        <w:rPr>
          <w:sz w:val="23"/>
          <w:szCs w:val="23"/>
          <w:lang w:eastAsia="pt-BR"/>
        </w:rPr>
        <w:t xml:space="preserve"> será em até </w:t>
      </w:r>
      <w:r w:rsidR="0023539F">
        <w:rPr>
          <w:sz w:val="23"/>
          <w:szCs w:val="23"/>
          <w:lang w:eastAsia="pt-BR"/>
        </w:rPr>
        <w:t>02 (dois)</w:t>
      </w:r>
      <w:r w:rsidR="0023539F" w:rsidRPr="00636BE3">
        <w:rPr>
          <w:sz w:val="23"/>
          <w:szCs w:val="23"/>
          <w:lang w:eastAsia="pt-BR"/>
        </w:rPr>
        <w:t xml:space="preserve"> dias</w:t>
      </w:r>
      <w:r w:rsidR="0023539F">
        <w:rPr>
          <w:sz w:val="23"/>
          <w:szCs w:val="23"/>
          <w:lang w:eastAsia="pt-BR"/>
        </w:rPr>
        <w:t xml:space="preserve"> consecutivos após o recebimento do equipamento.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0FA16901" w:rsidR="00EA4850" w:rsidRPr="00636BE3" w:rsidRDefault="00426454" w:rsidP="0051334C">
      <w:pPr>
        <w:suppressAutoHyphens w:val="0"/>
        <w:autoSpaceDE w:val="0"/>
        <w:autoSpaceDN w:val="0"/>
        <w:adjustRightInd w:val="0"/>
        <w:spacing w:line="360" w:lineRule="auto"/>
        <w:jc w:val="both"/>
        <w:rPr>
          <w:sz w:val="23"/>
          <w:szCs w:val="23"/>
          <w:lang w:eastAsia="pt-BR"/>
        </w:rPr>
      </w:pPr>
      <w:r>
        <w:rPr>
          <w:sz w:val="23"/>
          <w:szCs w:val="23"/>
          <w:lang w:eastAsia="pt-BR"/>
        </w:rPr>
        <w:t>e</w:t>
      </w:r>
      <w:r w:rsidR="00EA4850" w:rsidRPr="00636BE3">
        <w:rPr>
          <w:sz w:val="23"/>
          <w:szCs w:val="23"/>
          <w:lang w:eastAsia="pt-BR"/>
        </w:rPr>
        <w:t>)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Default="00EA4850" w:rsidP="0051334C">
      <w:pPr>
        <w:spacing w:line="360" w:lineRule="auto"/>
        <w:jc w:val="both"/>
        <w:rPr>
          <w:sz w:val="23"/>
          <w:szCs w:val="23"/>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42F40FB9" w14:textId="77777777" w:rsidR="00BD7B29" w:rsidRDefault="00BD7B29" w:rsidP="0051334C">
      <w:pPr>
        <w:spacing w:line="360" w:lineRule="auto"/>
        <w:jc w:val="both"/>
        <w:rPr>
          <w:sz w:val="23"/>
          <w:szCs w:val="23"/>
        </w:rPr>
      </w:pPr>
    </w:p>
    <w:p w14:paraId="1915C81E" w14:textId="5378236E" w:rsidR="00BD7B29" w:rsidRPr="00E16FEE" w:rsidRDefault="00BD7B29" w:rsidP="0051334C">
      <w:pPr>
        <w:spacing w:line="360" w:lineRule="auto"/>
        <w:jc w:val="both"/>
        <w:rPr>
          <w:rFonts w:eastAsia="Calibri"/>
          <w:color w:val="FF0000"/>
          <w:sz w:val="23"/>
          <w:szCs w:val="23"/>
          <w:lang w:eastAsia="en-US"/>
        </w:rPr>
      </w:pPr>
      <w:r w:rsidRPr="00E16FEE">
        <w:rPr>
          <w:color w:val="FF0000"/>
          <w:sz w:val="23"/>
          <w:szCs w:val="23"/>
        </w:rPr>
        <w:t>2.4 A Proponente declara também que os equipamentos de ar condicionado e cortinas de ar a serem fornecidos e instalados possuem assistência técnica autorizada sediada em território brasileiro.</w:t>
      </w: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2B3AA33D"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23539F">
        <w:rPr>
          <w:b/>
          <w:bCs/>
          <w:sz w:val="23"/>
          <w:szCs w:val="23"/>
          <w:lang w:val="pt-PT"/>
        </w:rPr>
        <w:t>83</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23539F">
        <w:rPr>
          <w:b/>
          <w:bCs/>
          <w:sz w:val="23"/>
          <w:szCs w:val="23"/>
          <w:lang w:val="pt-PT"/>
        </w:rPr>
        <w:t>93</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23539F">
        <w:rPr>
          <w:b/>
          <w:sz w:val="23"/>
          <w:szCs w:val="23"/>
          <w:lang w:val="pt-PT"/>
        </w:rPr>
        <w:t>117</w:t>
      </w:r>
      <w:r w:rsidRPr="00636BE3">
        <w:rPr>
          <w:b/>
          <w:sz w:val="23"/>
          <w:szCs w:val="23"/>
          <w:lang w:val="pt-PT"/>
        </w:rPr>
        <w:t>/</w:t>
      </w:r>
      <w:r w:rsidR="00783D3F" w:rsidRPr="00636BE3">
        <w:rPr>
          <w:b/>
          <w:sz w:val="23"/>
          <w:szCs w:val="23"/>
          <w:lang w:val="pt-PT"/>
        </w:rPr>
        <w:t>202</w:t>
      </w:r>
      <w:r w:rsidR="002F639E">
        <w:rPr>
          <w:b/>
          <w:sz w:val="23"/>
          <w:szCs w:val="23"/>
          <w:lang w:val="pt-PT"/>
        </w:rPr>
        <w:t>4</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8E5BE4" w:rsidRDefault="00170FA3" w:rsidP="00315071">
      <w:pPr>
        <w:pStyle w:val="Textopadro"/>
        <w:numPr>
          <w:ilvl w:val="0"/>
          <w:numId w:val="4"/>
        </w:numPr>
        <w:autoSpaceDE w:val="0"/>
        <w:spacing w:after="120" w:line="360" w:lineRule="auto"/>
        <w:jc w:val="both"/>
        <w:rPr>
          <w:b/>
          <w:bCs/>
          <w:sz w:val="22"/>
          <w:szCs w:val="22"/>
          <w:lang w:val="pt-BR"/>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1EC45C11"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23539F">
        <w:rPr>
          <w:sz w:val="22"/>
          <w:szCs w:val="22"/>
        </w:rPr>
        <w:t>83</w:t>
      </w:r>
      <w:r w:rsidRPr="00E51629">
        <w:rPr>
          <w:sz w:val="22"/>
          <w:szCs w:val="22"/>
        </w:rPr>
        <w:t>/2024 - Edital n</w:t>
      </w:r>
      <w:r w:rsidRPr="00E51629">
        <w:rPr>
          <w:sz w:val="22"/>
          <w:szCs w:val="22"/>
          <w:u w:val="single"/>
          <w:vertAlign w:val="superscript"/>
        </w:rPr>
        <w:t>o</w:t>
      </w:r>
      <w:r w:rsidRPr="00E51629">
        <w:rPr>
          <w:sz w:val="22"/>
          <w:szCs w:val="22"/>
        </w:rPr>
        <w:t xml:space="preserve"> </w:t>
      </w:r>
      <w:r w:rsidR="0023539F">
        <w:rPr>
          <w:sz w:val="22"/>
          <w:szCs w:val="22"/>
        </w:rPr>
        <w:t>93</w:t>
      </w:r>
      <w:r w:rsidRPr="00E51629">
        <w:rPr>
          <w:sz w:val="22"/>
          <w:szCs w:val="22"/>
        </w:rPr>
        <w:t>/2024 - Processo n</w:t>
      </w:r>
      <w:r w:rsidRPr="00E51629">
        <w:rPr>
          <w:sz w:val="22"/>
          <w:szCs w:val="22"/>
          <w:u w:val="single"/>
          <w:vertAlign w:val="superscript"/>
        </w:rPr>
        <w:t>o</w:t>
      </w:r>
      <w:r w:rsidRPr="00E51629">
        <w:rPr>
          <w:sz w:val="22"/>
          <w:szCs w:val="22"/>
        </w:rPr>
        <w:t xml:space="preserve"> </w:t>
      </w:r>
      <w:r w:rsidR="0023539F">
        <w:rPr>
          <w:sz w:val="22"/>
          <w:szCs w:val="22"/>
        </w:rPr>
        <w:t>117</w:t>
      </w:r>
      <w:r w:rsidRPr="00E51629">
        <w:rPr>
          <w:sz w:val="22"/>
          <w:szCs w:val="22"/>
        </w:rPr>
        <w:t>/2024</w:t>
      </w:r>
    </w:p>
    <w:p w14:paraId="7F6E9E3B" w14:textId="624DD610"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w:t>
      </w:r>
      <w:r w:rsidR="0023539F" w:rsidRPr="0023539F">
        <w:rPr>
          <w:rFonts w:ascii="Times New Roman" w:hAnsi="Times New Roman" w:cs="Times New Roman"/>
          <w:sz w:val="22"/>
          <w:szCs w:val="22"/>
        </w:rPr>
        <w:t>Registro de preços para eventual aquisição e instalação de ar condicionados tipo split/inverter (lotes 01 ao 11) e cortinas de ar (lotes 12 e 13) com fornecimento total de mão de obra especializada, equipamentos e materiais/acessórios de instalação.</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33095A">
      <w:pPr>
        <w:pStyle w:val="PargrafodaLista"/>
        <w:widowControl w:val="0"/>
        <w:numPr>
          <w:ilvl w:val="0"/>
          <w:numId w:val="11"/>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33095A">
      <w:pPr>
        <w:pStyle w:val="PargrafodaLista"/>
        <w:widowControl w:val="0"/>
        <w:numPr>
          <w:ilvl w:val="0"/>
          <w:numId w:val="11"/>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55A2D781" w14:textId="255BF0B0" w:rsidR="00C576E8" w:rsidRDefault="00C576E8" w:rsidP="00B25420">
      <w:pPr>
        <w:suppressAutoHyphens w:val="0"/>
        <w:jc w:val="center"/>
        <w:rPr>
          <w:b/>
        </w:rPr>
      </w:pPr>
      <w:r w:rsidRPr="0051334C">
        <w:rPr>
          <w:b/>
        </w:rPr>
        <w:lastRenderedPageBreak/>
        <w:t>ANEXO V</w:t>
      </w:r>
      <w:r w:rsidR="009E1932">
        <w:rPr>
          <w:b/>
        </w:rPr>
        <w:t>I</w:t>
      </w:r>
      <w:r w:rsidRPr="0051334C">
        <w:rPr>
          <w:b/>
        </w:rPr>
        <w:t xml:space="preserve"> </w:t>
      </w:r>
      <w:r w:rsidR="00B25420">
        <w:rPr>
          <w:b/>
        </w:rPr>
        <w:t>–</w:t>
      </w:r>
      <w:r w:rsidRPr="0051334C">
        <w:rPr>
          <w:b/>
        </w:rPr>
        <w:t xml:space="preserve"> MINUTA</w:t>
      </w:r>
    </w:p>
    <w:p w14:paraId="66215471" w14:textId="77777777" w:rsidR="00B25420" w:rsidRPr="0051334C" w:rsidRDefault="00B25420" w:rsidP="00B25420">
      <w:pPr>
        <w:suppressAutoHyphens w:val="0"/>
        <w:jc w:val="center"/>
        <w:rPr>
          <w:b/>
        </w:rPr>
      </w:pPr>
    </w:p>
    <w:p w14:paraId="633241DF" w14:textId="77777777" w:rsidR="00C576E8" w:rsidRPr="0051334C" w:rsidRDefault="00C576E8" w:rsidP="00B25420">
      <w:pPr>
        <w:keepNext/>
        <w:autoSpaceDE w:val="0"/>
        <w:spacing w:line="360" w:lineRule="auto"/>
        <w:jc w:val="center"/>
        <w:rPr>
          <w:b/>
          <w:bCs/>
        </w:rPr>
      </w:pPr>
      <w:r w:rsidRPr="0051334C">
        <w:rPr>
          <w:b/>
          <w:bCs/>
        </w:rPr>
        <w:t xml:space="preserve">ATA DE REGISTRO DE PREÇOS </w:t>
      </w:r>
      <w:r w:rsidRPr="0051334C">
        <w:rPr>
          <w:b/>
          <w:bCs/>
          <w:color w:val="000000"/>
        </w:rPr>
        <w:t>N</w:t>
      </w:r>
      <w:r w:rsidRPr="0051334C">
        <w:rPr>
          <w:b/>
          <w:bCs/>
          <w:color w:val="000000"/>
          <w:u w:val="single"/>
          <w:vertAlign w:val="superscript"/>
        </w:rPr>
        <w:t>o</w:t>
      </w:r>
      <w:r w:rsidRPr="0051334C">
        <w:rPr>
          <w:b/>
          <w:bCs/>
        </w:rPr>
        <w:t xml:space="preserve"> xx/202x</w:t>
      </w:r>
    </w:p>
    <w:p w14:paraId="1A15ED9E" w14:textId="27F8FC74" w:rsidR="00C576E8" w:rsidRPr="0023539F" w:rsidRDefault="00C576E8" w:rsidP="00B25420">
      <w:pPr>
        <w:pStyle w:val="xl42"/>
        <w:suppressAutoHyphens w:val="0"/>
        <w:spacing w:before="0" w:after="0" w:line="360" w:lineRule="auto"/>
        <w:rPr>
          <w:rFonts w:ascii="Times New Roman" w:hAnsi="Times New Roman" w:cs="Times New Roman"/>
        </w:rPr>
      </w:pPr>
      <w:r w:rsidRPr="0051334C">
        <w:rPr>
          <w:rFonts w:ascii="Times New Roman" w:hAnsi="Times New Roman" w:cs="Times New Roman"/>
        </w:rPr>
        <w:t>PREGÃO ELETRÔNICO N</w:t>
      </w:r>
      <w:r w:rsidRPr="0051334C">
        <w:rPr>
          <w:rFonts w:ascii="Times New Roman" w:hAnsi="Times New Roman" w:cs="Times New Roman"/>
          <w:u w:val="single"/>
          <w:vertAlign w:val="superscript"/>
        </w:rPr>
        <w:t>o</w:t>
      </w:r>
      <w:r w:rsidR="0023539F">
        <w:rPr>
          <w:rFonts w:ascii="Times New Roman" w:hAnsi="Times New Roman" w:cs="Times New Roman"/>
        </w:rPr>
        <w:t xml:space="preserve"> 83/2024</w:t>
      </w:r>
    </w:p>
    <w:p w14:paraId="56498590" w14:textId="15F9BC5E" w:rsidR="00C576E8" w:rsidRPr="0051334C" w:rsidRDefault="00C576E8" w:rsidP="00B25420">
      <w:pPr>
        <w:pStyle w:val="Ttulo1"/>
        <w:keepNext w:val="0"/>
        <w:widowControl w:val="0"/>
        <w:jc w:val="center"/>
        <w:rPr>
          <w:rFonts w:ascii="Times New Roman" w:hAnsi="Times New Roman" w:cs="Times New Roman"/>
          <w:sz w:val="24"/>
        </w:rPr>
      </w:pPr>
      <w:r w:rsidRPr="0051334C">
        <w:rPr>
          <w:rFonts w:ascii="Times New Roman" w:hAnsi="Times New Roman" w:cs="Times New Roman"/>
          <w:sz w:val="24"/>
        </w:rPr>
        <w:t>EDITAL N</w:t>
      </w:r>
      <w:r w:rsidRPr="0051334C">
        <w:rPr>
          <w:rFonts w:ascii="Times New Roman" w:hAnsi="Times New Roman" w:cs="Times New Roman"/>
          <w:sz w:val="24"/>
          <w:u w:val="single"/>
          <w:vertAlign w:val="superscript"/>
        </w:rPr>
        <w:t>o</w:t>
      </w:r>
      <w:r w:rsidR="0023539F">
        <w:rPr>
          <w:rFonts w:ascii="Times New Roman" w:hAnsi="Times New Roman" w:cs="Times New Roman"/>
          <w:sz w:val="24"/>
        </w:rPr>
        <w:t xml:space="preserve"> 93/2024</w:t>
      </w:r>
    </w:p>
    <w:p w14:paraId="5D95C3DF" w14:textId="28BC2DE7" w:rsidR="00C576E8" w:rsidRPr="0023539F" w:rsidRDefault="00C576E8" w:rsidP="00B25420">
      <w:pPr>
        <w:widowControl w:val="0"/>
        <w:suppressAutoHyphens w:val="0"/>
        <w:spacing w:line="360" w:lineRule="auto"/>
        <w:jc w:val="center"/>
        <w:rPr>
          <w:b/>
          <w:bCs/>
        </w:rPr>
      </w:pPr>
      <w:r w:rsidRPr="0051334C">
        <w:rPr>
          <w:b/>
          <w:bCs/>
        </w:rPr>
        <w:t>PROCESSO N</w:t>
      </w:r>
      <w:r w:rsidRPr="0051334C">
        <w:rPr>
          <w:b/>
          <w:bCs/>
          <w:u w:val="single"/>
          <w:vertAlign w:val="superscript"/>
        </w:rPr>
        <w:t>o</w:t>
      </w:r>
      <w:r w:rsidR="0023539F">
        <w:rPr>
          <w:b/>
          <w:bCs/>
        </w:rPr>
        <w:t xml:space="preserve"> 117/2024</w:t>
      </w:r>
    </w:p>
    <w:p w14:paraId="558824B1" w14:textId="77777777" w:rsidR="00C576E8" w:rsidRPr="0051334C" w:rsidRDefault="00C576E8" w:rsidP="00C576E8">
      <w:pPr>
        <w:autoSpaceDE w:val="0"/>
        <w:jc w:val="both"/>
      </w:pPr>
    </w:p>
    <w:p w14:paraId="62F47C9B" w14:textId="77777777" w:rsidR="00C576E8" w:rsidRPr="0051334C" w:rsidRDefault="00C576E8" w:rsidP="00C576E8">
      <w:pPr>
        <w:autoSpaceDE w:val="0"/>
        <w:autoSpaceDN w:val="0"/>
        <w:adjustRightInd w:val="0"/>
        <w:spacing w:line="360" w:lineRule="auto"/>
        <w:jc w:val="both"/>
      </w:pPr>
      <w:r w:rsidRPr="0051334C">
        <w:t>Ao xxxx dia do mês de xxxx do ano de dois mil e xxxx, na cidade de Indaiatuba, Estado de São Paulo, de um lado:</w:t>
      </w:r>
    </w:p>
    <w:p w14:paraId="585D2C23" w14:textId="77777777" w:rsidR="00C576E8" w:rsidRPr="0051334C" w:rsidRDefault="00C576E8" w:rsidP="00C576E8">
      <w:pPr>
        <w:autoSpaceDE w:val="0"/>
        <w:autoSpaceDN w:val="0"/>
        <w:adjustRightInd w:val="0"/>
        <w:spacing w:line="360" w:lineRule="auto"/>
        <w:jc w:val="both"/>
      </w:pPr>
    </w:p>
    <w:p w14:paraId="09730ECA" w14:textId="77777777" w:rsidR="00C576E8" w:rsidRPr="0051334C" w:rsidRDefault="00C576E8" w:rsidP="00C576E8">
      <w:pPr>
        <w:autoSpaceDE w:val="0"/>
        <w:autoSpaceDN w:val="0"/>
        <w:adjustRightInd w:val="0"/>
        <w:spacing w:line="360" w:lineRule="auto"/>
        <w:jc w:val="both"/>
      </w:pPr>
      <w:r w:rsidRPr="0051334C">
        <w:rPr>
          <w:b/>
          <w:bCs/>
        </w:rPr>
        <w:t xml:space="preserve">SERVIÇO AUTÔNOMO DE ÁGUA E ESGOTOS DE INDAIATUBA - </w:t>
      </w:r>
      <w:r w:rsidRPr="0051334C">
        <w:rPr>
          <w:b/>
          <w:bCs/>
          <w:i/>
          <w:iCs/>
        </w:rPr>
        <w:t>SAAE</w:t>
      </w:r>
      <w:r w:rsidRPr="0051334C">
        <w:t>, pessoa jurídica de direito público interno, autarquia municipal, com sede na Rua Bernardino de Campos, n</w:t>
      </w:r>
      <w:r w:rsidRPr="0051334C">
        <w:rPr>
          <w:u w:val="single"/>
          <w:vertAlign w:val="superscript"/>
        </w:rPr>
        <w:t>o</w:t>
      </w:r>
      <w:r w:rsidRPr="0051334C">
        <w:t xml:space="preserve"> 799, CEP: 13330-260, Centro, Município de Indaiatuba, Estado de São Paulo, inscrito no CNPJ sob o n</w:t>
      </w:r>
      <w:r w:rsidRPr="0051334C">
        <w:rPr>
          <w:u w:val="single"/>
          <w:vertAlign w:val="superscript"/>
        </w:rPr>
        <w:t>o</w:t>
      </w:r>
      <w:r w:rsidRPr="0051334C">
        <w:t xml:space="preserve"> 46.251.021/0001-80, neste ato representada por seus representantes legais que ao final assinam e, de outro lado; </w:t>
      </w:r>
    </w:p>
    <w:p w14:paraId="1E0B0738" w14:textId="77777777" w:rsidR="00C576E8" w:rsidRPr="0051334C" w:rsidRDefault="00C576E8" w:rsidP="00C576E8">
      <w:pPr>
        <w:autoSpaceDE w:val="0"/>
        <w:autoSpaceDN w:val="0"/>
        <w:adjustRightInd w:val="0"/>
        <w:spacing w:line="360" w:lineRule="auto"/>
        <w:jc w:val="both"/>
      </w:pPr>
    </w:p>
    <w:p w14:paraId="2820ACC9" w14:textId="77777777" w:rsidR="00C576E8" w:rsidRPr="0051334C" w:rsidRDefault="00C576E8" w:rsidP="00C576E8">
      <w:pPr>
        <w:autoSpaceDE w:val="0"/>
        <w:autoSpaceDN w:val="0"/>
        <w:adjustRightInd w:val="0"/>
        <w:spacing w:line="360" w:lineRule="auto"/>
        <w:jc w:val="both"/>
      </w:pPr>
      <w:r w:rsidRPr="0051334C">
        <w:rPr>
          <w:b/>
          <w:bCs/>
          <w:lang w:eastAsia="pt-BR"/>
        </w:rPr>
        <w:t>XXXX</w:t>
      </w:r>
      <w:r w:rsidRPr="0051334C">
        <w:rPr>
          <w:lang w:eastAsia="pt-BR"/>
        </w:rPr>
        <w:t xml:space="preserve">, estabelecida na Cidade de xxxx, Estado de xxxx, na Rua xxxx, nº xxxx, Bairro xxxx, CEP: xxxx, devidamente cadastrada no CNPJ sob o nº xxxx, doravante designada simplesmente </w:t>
      </w:r>
      <w:r w:rsidRPr="0051334C">
        <w:rPr>
          <w:b/>
          <w:lang w:eastAsia="pt-BR"/>
        </w:rPr>
        <w:t>DETENTORA</w:t>
      </w:r>
      <w:r w:rsidRPr="0051334C">
        <w:rPr>
          <w:lang w:eastAsia="pt-BR"/>
        </w:rPr>
        <w:t xml:space="preserve">, </w:t>
      </w:r>
      <w:r w:rsidRPr="0051334C">
        <w:t>neste ato representada por seu(s) representante(s) legal(is) que ao final assina(m);</w:t>
      </w:r>
    </w:p>
    <w:p w14:paraId="089172C4" w14:textId="77777777" w:rsidR="00C576E8" w:rsidRPr="0051334C" w:rsidRDefault="00C576E8" w:rsidP="00C576E8">
      <w:pPr>
        <w:autoSpaceDE w:val="0"/>
        <w:autoSpaceDN w:val="0"/>
        <w:adjustRightInd w:val="0"/>
        <w:spacing w:line="360" w:lineRule="auto"/>
        <w:jc w:val="both"/>
      </w:pPr>
    </w:p>
    <w:p w14:paraId="4EEC7137" w14:textId="506AA61C" w:rsidR="00C576E8" w:rsidRPr="00B25420" w:rsidRDefault="00C576E8" w:rsidP="00C576E8">
      <w:pPr>
        <w:autoSpaceDE w:val="0"/>
        <w:spacing w:line="360" w:lineRule="auto"/>
        <w:jc w:val="both"/>
      </w:pPr>
      <w:r w:rsidRPr="0051334C">
        <w:t>acordam proceder, nos termos do Decreto Municipal n</w:t>
      </w:r>
      <w:r w:rsidRPr="0051334C">
        <w:rPr>
          <w:u w:val="single"/>
          <w:vertAlign w:val="superscript"/>
        </w:rPr>
        <w:t>o</w:t>
      </w:r>
      <w:r w:rsidRPr="0051334C">
        <w:t xml:space="preserve"> 10.158 de 21 de janeiro de 2.009 e do </w:t>
      </w:r>
      <w:r w:rsidRPr="0051334C">
        <w:rPr>
          <w:bCs/>
        </w:rPr>
        <w:t xml:space="preserve">edital </w:t>
      </w:r>
      <w:r w:rsidRPr="0051334C">
        <w:rPr>
          <w:bCs/>
          <w:color w:val="000000"/>
        </w:rPr>
        <w:t>em epígrafe</w:t>
      </w:r>
      <w:r w:rsidRPr="0051334C">
        <w:t xml:space="preserve">, ao Registro de Preços, com entregas parceladas pelo </w:t>
      </w:r>
      <w:r w:rsidRPr="0051334C">
        <w:rPr>
          <w:b/>
        </w:rPr>
        <w:t>prazo de 12 (doze) meses</w:t>
      </w:r>
      <w:r w:rsidRPr="00B25420">
        <w:t>, podendo ser prorrogada por igual período, mediante a anuência do fornecedor</w:t>
      </w:r>
      <w:r w:rsidR="00FC0414" w:rsidRPr="00B25420">
        <w:t xml:space="preserve"> e</w:t>
      </w:r>
      <w:r w:rsidRPr="00B25420">
        <w:t xml:space="preserve"> desde que comprovado o preço vantajoso, conforme relacionado abaixo, com seus respectivos preços unitários:</w:t>
      </w:r>
    </w:p>
    <w:p w14:paraId="5FC024AB" w14:textId="77777777" w:rsidR="00C576E8" w:rsidRPr="0051334C" w:rsidRDefault="00C576E8" w:rsidP="00C576E8">
      <w:pPr>
        <w:autoSpaceDE w:val="0"/>
        <w:spacing w:line="360" w:lineRule="auto"/>
        <w:jc w:val="both"/>
      </w:pPr>
    </w:p>
    <w:tbl>
      <w:tblPr>
        <w:tblW w:w="5000" w:type="pct"/>
        <w:tblCellMar>
          <w:left w:w="10" w:type="dxa"/>
          <w:right w:w="10" w:type="dxa"/>
        </w:tblCellMar>
        <w:tblLook w:val="0000" w:firstRow="0" w:lastRow="0" w:firstColumn="0" w:lastColumn="0" w:noHBand="0" w:noVBand="0"/>
      </w:tblPr>
      <w:tblGrid>
        <w:gridCol w:w="688"/>
        <w:gridCol w:w="1037"/>
        <w:gridCol w:w="828"/>
        <w:gridCol w:w="2262"/>
        <w:gridCol w:w="2532"/>
        <w:gridCol w:w="1714"/>
      </w:tblGrid>
      <w:tr w:rsidR="00C576E8" w:rsidRPr="0051334C" w14:paraId="633710AD" w14:textId="77777777" w:rsidTr="00B322BB">
        <w:trPr>
          <w:trHeight w:val="20"/>
        </w:trPr>
        <w:tc>
          <w:tcPr>
            <w:tcW w:w="380" w:type="pct"/>
            <w:tcBorders>
              <w:top w:val="single" w:sz="4" w:space="0" w:color="000000"/>
              <w:left w:val="single" w:sz="4" w:space="0" w:color="000000"/>
              <w:bottom w:val="single" w:sz="4" w:space="0" w:color="000000"/>
            </w:tcBorders>
            <w:shd w:val="clear" w:color="auto" w:fill="auto"/>
          </w:tcPr>
          <w:p w14:paraId="694B9E38" w14:textId="77777777" w:rsidR="00C576E8" w:rsidRPr="0051334C" w:rsidRDefault="00C576E8" w:rsidP="001B3819">
            <w:pPr>
              <w:autoSpaceDE w:val="0"/>
              <w:snapToGrid w:val="0"/>
              <w:jc w:val="both"/>
              <w:rPr>
                <w:b/>
                <w:bCs/>
              </w:rPr>
            </w:pPr>
            <w:r w:rsidRPr="0051334C">
              <w:rPr>
                <w:b/>
                <w:bCs/>
              </w:rPr>
              <w:t>Lote</w:t>
            </w:r>
          </w:p>
        </w:tc>
        <w:tc>
          <w:tcPr>
            <w:tcW w:w="572" w:type="pct"/>
            <w:tcBorders>
              <w:top w:val="single" w:sz="4" w:space="0" w:color="000000"/>
              <w:left w:val="single" w:sz="4" w:space="0" w:color="000000"/>
              <w:bottom w:val="single" w:sz="4" w:space="0" w:color="000000"/>
            </w:tcBorders>
            <w:shd w:val="clear" w:color="auto" w:fill="auto"/>
          </w:tcPr>
          <w:p w14:paraId="1501ABFA" w14:textId="77777777" w:rsidR="00C576E8" w:rsidRPr="0051334C" w:rsidRDefault="00C576E8" w:rsidP="001B3819">
            <w:pPr>
              <w:autoSpaceDE w:val="0"/>
              <w:snapToGrid w:val="0"/>
              <w:jc w:val="both"/>
              <w:rPr>
                <w:b/>
                <w:bCs/>
              </w:rPr>
            </w:pPr>
            <w:r w:rsidRPr="0051334C">
              <w:rPr>
                <w:b/>
                <w:bCs/>
              </w:rPr>
              <w:t>Quant.</w:t>
            </w:r>
          </w:p>
        </w:tc>
        <w:tc>
          <w:tcPr>
            <w:tcW w:w="457" w:type="pct"/>
            <w:tcBorders>
              <w:top w:val="single" w:sz="4" w:space="0" w:color="000000"/>
              <w:left w:val="single" w:sz="4" w:space="0" w:color="000000"/>
              <w:bottom w:val="single" w:sz="4" w:space="0" w:color="000000"/>
            </w:tcBorders>
            <w:shd w:val="clear" w:color="auto" w:fill="auto"/>
          </w:tcPr>
          <w:p w14:paraId="7C2F634B" w14:textId="77777777" w:rsidR="00C576E8" w:rsidRPr="0051334C" w:rsidRDefault="00C576E8" w:rsidP="001B3819">
            <w:pPr>
              <w:autoSpaceDE w:val="0"/>
              <w:snapToGrid w:val="0"/>
              <w:jc w:val="both"/>
              <w:rPr>
                <w:b/>
                <w:bCs/>
              </w:rPr>
            </w:pPr>
            <w:r w:rsidRPr="0051334C">
              <w:rPr>
                <w:b/>
                <w:bCs/>
              </w:rPr>
              <w:t>Unid.</w:t>
            </w:r>
          </w:p>
        </w:tc>
        <w:tc>
          <w:tcPr>
            <w:tcW w:w="1248" w:type="pct"/>
            <w:tcBorders>
              <w:top w:val="single" w:sz="4" w:space="0" w:color="000000"/>
              <w:left w:val="single" w:sz="4" w:space="0" w:color="000000"/>
              <w:bottom w:val="single" w:sz="4" w:space="0" w:color="000000"/>
            </w:tcBorders>
            <w:shd w:val="clear" w:color="auto" w:fill="auto"/>
          </w:tcPr>
          <w:p w14:paraId="41012D68" w14:textId="77777777" w:rsidR="00C576E8" w:rsidRPr="0051334C" w:rsidRDefault="00C576E8" w:rsidP="001B3819">
            <w:pPr>
              <w:keepNext/>
              <w:autoSpaceDE w:val="0"/>
              <w:snapToGrid w:val="0"/>
              <w:jc w:val="both"/>
              <w:rPr>
                <w:b/>
                <w:bCs/>
              </w:rPr>
            </w:pPr>
            <w:r w:rsidRPr="0051334C">
              <w:rPr>
                <w:b/>
                <w:bCs/>
              </w:rPr>
              <w:t>Descrição</w:t>
            </w:r>
          </w:p>
        </w:tc>
        <w:tc>
          <w:tcPr>
            <w:tcW w:w="1397" w:type="pct"/>
            <w:tcBorders>
              <w:top w:val="single" w:sz="4" w:space="0" w:color="000000"/>
              <w:left w:val="single" w:sz="4" w:space="0" w:color="000000"/>
              <w:bottom w:val="single" w:sz="4" w:space="0" w:color="000000"/>
            </w:tcBorders>
            <w:shd w:val="clear" w:color="auto" w:fill="auto"/>
          </w:tcPr>
          <w:p w14:paraId="6537BDAE" w14:textId="77777777" w:rsidR="00C576E8" w:rsidRPr="0051334C" w:rsidRDefault="00C576E8" w:rsidP="001B3819">
            <w:pPr>
              <w:autoSpaceDE w:val="0"/>
              <w:snapToGrid w:val="0"/>
              <w:jc w:val="both"/>
              <w:rPr>
                <w:b/>
                <w:bCs/>
              </w:rPr>
            </w:pPr>
            <w:r w:rsidRPr="0051334C">
              <w:rPr>
                <w:b/>
                <w:bCs/>
              </w:rPr>
              <w:t xml:space="preserve">Valor Unitário do Lote </w:t>
            </w:r>
          </w:p>
        </w:tc>
        <w:tc>
          <w:tcPr>
            <w:tcW w:w="946"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51334C" w:rsidRDefault="00C576E8" w:rsidP="001B3819">
            <w:pPr>
              <w:autoSpaceDE w:val="0"/>
              <w:snapToGrid w:val="0"/>
              <w:jc w:val="both"/>
              <w:rPr>
                <w:b/>
                <w:bCs/>
              </w:rPr>
            </w:pPr>
            <w:r w:rsidRPr="0051334C">
              <w:rPr>
                <w:b/>
                <w:bCs/>
              </w:rPr>
              <w:t xml:space="preserve">Valor Total </w:t>
            </w:r>
          </w:p>
        </w:tc>
      </w:tr>
      <w:tr w:rsidR="00C576E8" w:rsidRPr="0051334C" w14:paraId="317A7ECB" w14:textId="77777777" w:rsidTr="00B322BB">
        <w:trPr>
          <w:trHeight w:val="20"/>
        </w:trPr>
        <w:tc>
          <w:tcPr>
            <w:tcW w:w="380" w:type="pct"/>
            <w:tcBorders>
              <w:left w:val="single" w:sz="4" w:space="0" w:color="000000"/>
              <w:bottom w:val="single" w:sz="4" w:space="0" w:color="000000"/>
            </w:tcBorders>
            <w:shd w:val="clear" w:color="auto" w:fill="auto"/>
          </w:tcPr>
          <w:p w14:paraId="5287A11A" w14:textId="77777777" w:rsidR="00C576E8" w:rsidRPr="0051334C" w:rsidRDefault="00C576E8" w:rsidP="001B3819">
            <w:pPr>
              <w:autoSpaceDE w:val="0"/>
              <w:snapToGrid w:val="0"/>
              <w:jc w:val="both"/>
            </w:pPr>
          </w:p>
        </w:tc>
        <w:tc>
          <w:tcPr>
            <w:tcW w:w="572" w:type="pct"/>
            <w:tcBorders>
              <w:left w:val="single" w:sz="4" w:space="0" w:color="000000"/>
              <w:bottom w:val="single" w:sz="4" w:space="0" w:color="000000"/>
            </w:tcBorders>
            <w:shd w:val="clear" w:color="auto" w:fill="auto"/>
          </w:tcPr>
          <w:p w14:paraId="383C3DA2" w14:textId="77777777" w:rsidR="00C576E8" w:rsidRPr="0051334C" w:rsidRDefault="00C576E8" w:rsidP="001B3819">
            <w:pPr>
              <w:autoSpaceDE w:val="0"/>
              <w:snapToGrid w:val="0"/>
              <w:jc w:val="both"/>
            </w:pPr>
          </w:p>
        </w:tc>
        <w:tc>
          <w:tcPr>
            <w:tcW w:w="457" w:type="pct"/>
            <w:tcBorders>
              <w:left w:val="single" w:sz="4" w:space="0" w:color="000000"/>
              <w:bottom w:val="single" w:sz="4" w:space="0" w:color="000000"/>
            </w:tcBorders>
            <w:shd w:val="clear" w:color="auto" w:fill="auto"/>
          </w:tcPr>
          <w:p w14:paraId="7A154BDC" w14:textId="77777777" w:rsidR="00C576E8" w:rsidRPr="0051334C" w:rsidRDefault="00C576E8" w:rsidP="001B3819">
            <w:pPr>
              <w:autoSpaceDE w:val="0"/>
              <w:snapToGrid w:val="0"/>
              <w:jc w:val="both"/>
            </w:pPr>
          </w:p>
        </w:tc>
        <w:tc>
          <w:tcPr>
            <w:tcW w:w="1248" w:type="pct"/>
            <w:tcBorders>
              <w:left w:val="single" w:sz="4" w:space="0" w:color="000000"/>
              <w:bottom w:val="single" w:sz="4" w:space="0" w:color="000000"/>
            </w:tcBorders>
            <w:shd w:val="clear" w:color="auto" w:fill="auto"/>
          </w:tcPr>
          <w:p w14:paraId="1E0C3939" w14:textId="77777777" w:rsidR="00C576E8" w:rsidRPr="0051334C" w:rsidRDefault="00C576E8" w:rsidP="001B3819">
            <w:pPr>
              <w:autoSpaceDE w:val="0"/>
              <w:snapToGrid w:val="0"/>
              <w:jc w:val="both"/>
            </w:pPr>
          </w:p>
        </w:tc>
        <w:tc>
          <w:tcPr>
            <w:tcW w:w="1397" w:type="pct"/>
            <w:tcBorders>
              <w:left w:val="single" w:sz="4" w:space="0" w:color="000000"/>
              <w:bottom w:val="single" w:sz="4" w:space="0" w:color="000000"/>
            </w:tcBorders>
            <w:shd w:val="clear" w:color="auto" w:fill="auto"/>
          </w:tcPr>
          <w:p w14:paraId="55FC14C0" w14:textId="77777777" w:rsidR="00C576E8" w:rsidRPr="0051334C" w:rsidRDefault="00C576E8" w:rsidP="001B3819">
            <w:pPr>
              <w:autoSpaceDE w:val="0"/>
              <w:snapToGrid w:val="0"/>
              <w:jc w:val="both"/>
            </w:pPr>
          </w:p>
        </w:tc>
        <w:tc>
          <w:tcPr>
            <w:tcW w:w="946" w:type="pct"/>
            <w:tcBorders>
              <w:left w:val="single" w:sz="4" w:space="0" w:color="000000"/>
              <w:bottom w:val="single" w:sz="4" w:space="0" w:color="000000"/>
              <w:right w:val="single" w:sz="4" w:space="0" w:color="000000"/>
            </w:tcBorders>
            <w:shd w:val="clear" w:color="auto" w:fill="auto"/>
          </w:tcPr>
          <w:p w14:paraId="42B4E9CF" w14:textId="77777777" w:rsidR="00C576E8" w:rsidRPr="0051334C" w:rsidRDefault="00C576E8" w:rsidP="001B3819">
            <w:pPr>
              <w:autoSpaceDE w:val="0"/>
              <w:snapToGrid w:val="0"/>
              <w:jc w:val="both"/>
            </w:pPr>
          </w:p>
        </w:tc>
      </w:tr>
    </w:tbl>
    <w:p w14:paraId="435F0E5C" w14:textId="77777777" w:rsidR="00C576E8" w:rsidRDefault="00C576E8" w:rsidP="00C576E8">
      <w:pPr>
        <w:pStyle w:val="Nivel2"/>
        <w:numPr>
          <w:ilvl w:val="0"/>
          <w:numId w:val="0"/>
        </w:numPr>
        <w:autoSpaceDE w:val="0"/>
        <w:autoSpaceDN w:val="0"/>
        <w:adjustRightInd w:val="0"/>
        <w:rPr>
          <w:rFonts w:ascii="Times New Roman" w:hAnsi="Times New Roman" w:cs="Times New Roman"/>
          <w:sz w:val="24"/>
          <w:szCs w:val="24"/>
        </w:rPr>
      </w:pPr>
    </w:p>
    <w:p w14:paraId="30B6A661" w14:textId="002B3899" w:rsidR="00C576E8" w:rsidRDefault="00C576E8" w:rsidP="00C576E8">
      <w:pPr>
        <w:widowControl w:val="0"/>
        <w:autoSpaceDE w:val="0"/>
        <w:spacing w:line="360" w:lineRule="auto"/>
        <w:jc w:val="both"/>
      </w:pPr>
      <w:r w:rsidRPr="005F04FD">
        <w:t>1. Os lotes deverão ser entregues conforme deta</w:t>
      </w:r>
      <w:r w:rsidR="00B97046">
        <w:t>lhamento constante no edital e A</w:t>
      </w:r>
      <w:r w:rsidRPr="005F04FD">
        <w:t>nexo I</w:t>
      </w:r>
      <w:r w:rsidR="0026473A">
        <w:t xml:space="preserve">A </w:t>
      </w:r>
      <w:r w:rsidR="00B97046" w:rsidRPr="0074543A">
        <w:t>– Termo de Referência</w:t>
      </w:r>
      <w:r w:rsidRPr="005F04FD">
        <w:t xml:space="preserve"> </w:t>
      </w:r>
      <w:r w:rsidR="001D2FB1">
        <w:t xml:space="preserve">e </w:t>
      </w:r>
      <w:r w:rsidR="0026473A" w:rsidRPr="0026473A">
        <w:rPr>
          <w:color w:val="FF0000"/>
        </w:rPr>
        <w:t>Anexo IB Planilha Orçamentária</w:t>
      </w:r>
      <w:r w:rsidR="0026473A" w:rsidRPr="0026473A">
        <w:t xml:space="preserve"> </w:t>
      </w:r>
      <w:r w:rsidRPr="005F04FD">
        <w:t>deste certam</w:t>
      </w:r>
      <w:r w:rsidRPr="0051334C">
        <w:t xml:space="preserve">e, de acordo com a proposta de preços apresentada pelo fornecedor, que, independente de transcrição ou anexação, são partes integrantes do presente instrumento, e de acordo com os quantitativos solicitados </w:t>
      </w:r>
      <w:r w:rsidRPr="0051334C">
        <w:lastRenderedPageBreak/>
        <w:t>pelo departamento requisitante, através do(s) gestor(es), sendo que as entregas deverão ser feitas em conformidade com o “Pedido de Empenho” nos limites do Município de Indaiatuba.</w:t>
      </w:r>
    </w:p>
    <w:p w14:paraId="6A19B199" w14:textId="77777777" w:rsidR="00C576E8" w:rsidRDefault="00C576E8" w:rsidP="00C576E8">
      <w:pPr>
        <w:pStyle w:val="Nivel2"/>
        <w:numPr>
          <w:ilvl w:val="0"/>
          <w:numId w:val="0"/>
        </w:numPr>
        <w:autoSpaceDE w:val="0"/>
        <w:autoSpaceDN w:val="0"/>
        <w:adjustRightInd w:val="0"/>
        <w:ind w:left="567"/>
        <w:rPr>
          <w:rFonts w:ascii="Times New Roman" w:hAnsi="Times New Roman" w:cs="Times New Roman"/>
          <w:sz w:val="24"/>
          <w:szCs w:val="24"/>
        </w:rPr>
      </w:pPr>
      <w:r>
        <w:rPr>
          <w:rFonts w:ascii="Times New Roman" w:hAnsi="Times New Roman" w:cs="Times New Roman"/>
          <w:sz w:val="24"/>
          <w:szCs w:val="24"/>
        </w:rPr>
        <w:t xml:space="preserve">1.1. </w:t>
      </w:r>
      <w:r w:rsidRPr="005F04FD">
        <w:rPr>
          <w:rFonts w:ascii="Times New Roman" w:hAnsi="Times New Roman" w:cs="Times New Roman"/>
          <w:sz w:val="24"/>
          <w:szCs w:val="24"/>
        </w:rPr>
        <w:t>É vedado efetuar acréscimos nos quantitativos fixados na ata de registro de preços.</w:t>
      </w:r>
    </w:p>
    <w:p w14:paraId="76BF3D07" w14:textId="77777777" w:rsidR="00C576E8" w:rsidRDefault="00C576E8" w:rsidP="00C576E8">
      <w:pPr>
        <w:autoSpaceDE w:val="0"/>
        <w:spacing w:line="360" w:lineRule="auto"/>
        <w:jc w:val="both"/>
      </w:pPr>
    </w:p>
    <w:p w14:paraId="21953ED0" w14:textId="04CD68CF" w:rsidR="00C576E8" w:rsidRPr="0051334C" w:rsidRDefault="00C576E8" w:rsidP="00C576E8">
      <w:pPr>
        <w:autoSpaceDE w:val="0"/>
        <w:spacing w:line="360" w:lineRule="auto"/>
        <w:jc w:val="both"/>
      </w:pPr>
      <w:r w:rsidRPr="0051334C">
        <w:t>2. O prazo de</w:t>
      </w:r>
      <w:r w:rsidR="00702BDF">
        <w:t xml:space="preserve"> entrega dos </w:t>
      </w:r>
      <w:r w:rsidR="00D8510D">
        <w:t>equipamentos</w:t>
      </w:r>
      <w:r w:rsidR="00702BDF">
        <w:t xml:space="preserve"> será de até </w:t>
      </w:r>
      <w:r w:rsidR="00D8510D">
        <w:t>10</w:t>
      </w:r>
      <w:r w:rsidRPr="0051334C">
        <w:rPr>
          <w:bCs/>
        </w:rPr>
        <w:t xml:space="preserve"> (</w:t>
      </w:r>
      <w:r w:rsidR="00D8510D">
        <w:rPr>
          <w:bCs/>
        </w:rPr>
        <w:t>dez</w:t>
      </w:r>
      <w:r w:rsidRPr="0051334C">
        <w:rPr>
          <w:bCs/>
        </w:rPr>
        <w:t>)</w:t>
      </w:r>
      <w:r w:rsidRPr="0051334C">
        <w:t xml:space="preserve"> dias</w:t>
      </w:r>
      <w:r w:rsidR="00D8510D">
        <w:t xml:space="preserve"> consecutivos </w:t>
      </w:r>
      <w:r w:rsidR="00D8510D" w:rsidRPr="00D8510D">
        <w:t>e o prazo para instalação será em até 02 (dois) dias consecutivos</w:t>
      </w:r>
      <w:r w:rsidR="00D8510D">
        <w:t>,</w:t>
      </w:r>
      <w:r w:rsidR="00D8510D" w:rsidRPr="00D8510D">
        <w:t xml:space="preserve"> </w:t>
      </w:r>
      <w:r w:rsidR="00D8510D" w:rsidRPr="0051334C">
        <w:t>após o rece</w:t>
      </w:r>
      <w:r w:rsidR="00D8510D">
        <w:t xml:space="preserve">bimento do “Pedido de Empenho”, </w:t>
      </w:r>
      <w:r w:rsidRPr="0051334C">
        <w:t>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75978268" w14:textId="77777777" w:rsidR="00C576E8" w:rsidRPr="0051334C" w:rsidRDefault="00C576E8" w:rsidP="00C576E8">
      <w:pPr>
        <w:autoSpaceDE w:val="0"/>
        <w:jc w:val="both"/>
      </w:pPr>
    </w:p>
    <w:p w14:paraId="5072CF9C" w14:textId="77777777" w:rsidR="00C576E8" w:rsidRPr="0051334C" w:rsidRDefault="00C576E8" w:rsidP="00C576E8">
      <w:pPr>
        <w:autoSpaceDE w:val="0"/>
        <w:spacing w:line="360" w:lineRule="auto"/>
        <w:jc w:val="both"/>
      </w:pPr>
      <w:r w:rsidRPr="0051334C">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51334C">
        <w:rPr>
          <w:b/>
          <w:bCs/>
        </w:rPr>
        <w:t>EMPENHO</w:t>
      </w:r>
      <w:r w:rsidRPr="0051334C">
        <w:t>, preferencialmente em destaque, sendo que na sua ausência a Nota Fiscal será recusada.</w:t>
      </w:r>
    </w:p>
    <w:p w14:paraId="5F936903" w14:textId="77777777" w:rsidR="00C576E8" w:rsidRPr="0051334C" w:rsidRDefault="00C576E8" w:rsidP="00C576E8">
      <w:pPr>
        <w:autoSpaceDE w:val="0"/>
        <w:spacing w:line="200" w:lineRule="atLeast"/>
        <w:ind w:left="567"/>
        <w:jc w:val="both"/>
      </w:pPr>
    </w:p>
    <w:p w14:paraId="35309406" w14:textId="77777777" w:rsidR="00C576E8" w:rsidRPr="0051334C" w:rsidRDefault="00C576E8" w:rsidP="00C576E8">
      <w:pPr>
        <w:autoSpaceDE w:val="0"/>
        <w:spacing w:line="360" w:lineRule="auto"/>
        <w:ind w:left="567"/>
        <w:jc w:val="both"/>
      </w:pPr>
      <w:r w:rsidRPr="0051334C">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51334C" w:rsidRDefault="00C576E8" w:rsidP="00C576E8">
      <w:pPr>
        <w:autoSpaceDE w:val="0"/>
        <w:spacing w:line="200" w:lineRule="atLeast"/>
        <w:ind w:left="567"/>
        <w:jc w:val="both"/>
      </w:pPr>
    </w:p>
    <w:p w14:paraId="02B2EAFF" w14:textId="77777777" w:rsidR="00C576E8" w:rsidRPr="0051334C" w:rsidRDefault="00C576E8" w:rsidP="00C576E8">
      <w:pPr>
        <w:autoSpaceDE w:val="0"/>
        <w:spacing w:line="360" w:lineRule="auto"/>
        <w:ind w:left="567"/>
        <w:jc w:val="both"/>
      </w:pPr>
      <w:r w:rsidRPr="0051334C">
        <w:t xml:space="preserve">3.2. O pagamento em atraso ensejará a incidência de correção monetária </w:t>
      </w:r>
      <w:r w:rsidRPr="0051334C">
        <w:rPr>
          <w:b/>
          <w:i/>
        </w:rPr>
        <w:t>“pro rata”</w:t>
      </w:r>
      <w:r w:rsidRPr="0051334C">
        <w:t xml:space="preserve"> pela variação do INPC/IBGE, juros, também </w:t>
      </w:r>
      <w:r w:rsidRPr="0051334C">
        <w:rPr>
          <w:b/>
          <w:i/>
        </w:rPr>
        <w:t>“pro rata die”</w:t>
      </w:r>
      <w:r w:rsidRPr="0051334C">
        <w:t xml:space="preserve"> de 1% (um por cento) ao mês e multa moratória de 2% (dois por cento) após o 10</w:t>
      </w:r>
      <w:r w:rsidRPr="0051334C">
        <w:rPr>
          <w:u w:val="single"/>
          <w:vertAlign w:val="superscript"/>
        </w:rPr>
        <w:t>o</w:t>
      </w:r>
      <w:r w:rsidRPr="0051334C">
        <w:t xml:space="preserve"> (décimo) dia.</w:t>
      </w:r>
    </w:p>
    <w:p w14:paraId="24EDF182" w14:textId="77777777" w:rsidR="00C576E8" w:rsidRPr="0051334C" w:rsidRDefault="00C576E8" w:rsidP="00C576E8">
      <w:pPr>
        <w:autoSpaceDE w:val="0"/>
        <w:spacing w:line="200" w:lineRule="atLeast"/>
        <w:jc w:val="both"/>
      </w:pPr>
    </w:p>
    <w:p w14:paraId="5756DCE6" w14:textId="19A1AE9D" w:rsidR="00C576E8" w:rsidRPr="0051334C" w:rsidRDefault="00C576E8" w:rsidP="00C576E8">
      <w:pPr>
        <w:autoSpaceDE w:val="0"/>
        <w:spacing w:line="360" w:lineRule="auto"/>
        <w:jc w:val="both"/>
      </w:pPr>
      <w:r w:rsidRPr="0051334C">
        <w:t xml:space="preserve">4. </w:t>
      </w:r>
      <w:r w:rsidR="00DE5E76" w:rsidRPr="00DE5E76">
        <w:t xml:space="preserve">O(A) gestor(a) da Ata de Registro de Preços </w:t>
      </w:r>
      <w:r w:rsidRPr="0051334C">
        <w:t xml:space="preserve">será: </w:t>
      </w:r>
      <w:r w:rsidR="00ED33FC" w:rsidRPr="00ED33FC">
        <w:rPr>
          <w:rFonts w:eastAsia="Mangal"/>
        </w:rPr>
        <w:t>Engenheiro Eletricista Mario Marcio da Veiga Figueiredo</w:t>
      </w:r>
      <w:r w:rsidRPr="00ED33FC">
        <w:t>,</w:t>
      </w:r>
      <w:r w:rsidRPr="0051334C">
        <w:t xml:space="preserve"> </w:t>
      </w:r>
      <w:r w:rsidR="00702BDF">
        <w:t xml:space="preserve">do Setor </w:t>
      </w:r>
      <w:r w:rsidR="00ED33FC">
        <w:t>de Engenharia Elétrica</w:t>
      </w:r>
      <w:r w:rsidRPr="0051334C">
        <w:t xml:space="preserve">, </w:t>
      </w:r>
      <w:r w:rsidR="00702BDF" w:rsidRPr="00ED33FC">
        <w:t xml:space="preserve">da Diretoria </w:t>
      </w:r>
      <w:r w:rsidR="00ED33FC" w:rsidRPr="00ED33FC">
        <w:rPr>
          <w:rFonts w:eastAsia="Mangal"/>
        </w:rPr>
        <w:t>de Manutenção</w:t>
      </w:r>
      <w:r w:rsidR="00702BDF">
        <w:t xml:space="preserve">, </w:t>
      </w:r>
      <w:r w:rsidRPr="0051334C">
        <w:t>responsável(is) pela conferência das Notas Fiscais emitidas das quantidades dos lotes entregues,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3A6537C6" w14:textId="267351FF" w:rsidR="00C576E8" w:rsidRDefault="00C576E8" w:rsidP="00C576E8">
      <w:pPr>
        <w:autoSpaceDE w:val="0"/>
        <w:spacing w:line="360" w:lineRule="auto"/>
        <w:ind w:left="708"/>
        <w:jc w:val="both"/>
      </w:pPr>
      <w:r w:rsidRPr="0051334C">
        <w:lastRenderedPageBreak/>
        <w:t>4.1.</w:t>
      </w:r>
      <w:r w:rsidR="00FC0414">
        <w:t xml:space="preserve"> </w:t>
      </w:r>
      <w:r w:rsidRPr="0051334C">
        <w:t xml:space="preserve">Na hipótese de ausência do(s) gestor(es) designado(s) no item 4, o Diretor da pasta será responsável pelos atos inerentes ao contrato </w:t>
      </w:r>
      <w:r w:rsidRPr="0051334C">
        <w:rPr>
          <w:color w:val="000000"/>
        </w:rPr>
        <w:t>ou instrumento equivalente</w:t>
      </w:r>
      <w:r w:rsidRPr="0051334C">
        <w:t>.</w:t>
      </w:r>
    </w:p>
    <w:p w14:paraId="58198710" w14:textId="77777777" w:rsidR="00C576E8" w:rsidRPr="0051334C" w:rsidRDefault="00C576E8" w:rsidP="00C576E8">
      <w:pPr>
        <w:autoSpaceDE w:val="0"/>
        <w:jc w:val="both"/>
      </w:pPr>
    </w:p>
    <w:p w14:paraId="665F4C5F" w14:textId="77777777" w:rsidR="00C576E8" w:rsidRPr="0051334C" w:rsidRDefault="00C576E8" w:rsidP="00C576E8">
      <w:pPr>
        <w:tabs>
          <w:tab w:val="left" w:pos="288"/>
        </w:tabs>
        <w:spacing w:line="360" w:lineRule="auto"/>
        <w:jc w:val="both"/>
        <w:rPr>
          <w:color w:val="000000"/>
        </w:rPr>
      </w:pPr>
      <w:r w:rsidRPr="0051334C">
        <w:t xml:space="preserve">5. </w:t>
      </w:r>
      <w:r w:rsidRPr="0051334C">
        <w:rPr>
          <w:color w:val="000000"/>
        </w:rPr>
        <w:t xml:space="preserve">O preposto da </w:t>
      </w:r>
      <w:r w:rsidRPr="0051334C">
        <w:rPr>
          <w:b/>
          <w:color w:val="000000"/>
        </w:rPr>
        <w:t>EMPRESA</w:t>
      </w:r>
      <w:r w:rsidRPr="0051334C">
        <w:rPr>
          <w:color w:val="000000"/>
        </w:rPr>
        <w:t xml:space="preserve"> será o(a) Sr(a). </w:t>
      </w:r>
      <w:r w:rsidRPr="0051334C">
        <w:t>_____________, portador(a) da cédula de identidade RG n</w:t>
      </w:r>
      <w:r w:rsidRPr="0051334C">
        <w:rPr>
          <w:u w:val="single"/>
          <w:vertAlign w:val="superscript"/>
        </w:rPr>
        <w:t>o</w:t>
      </w:r>
      <w:r w:rsidRPr="0051334C">
        <w:t xml:space="preserve">  ________ e inscrito(a) no CPF sob o n</w:t>
      </w:r>
      <w:r w:rsidRPr="0051334C">
        <w:rPr>
          <w:u w:val="single"/>
          <w:vertAlign w:val="superscript"/>
        </w:rPr>
        <w:t>o</w:t>
      </w:r>
      <w:r w:rsidRPr="0051334C">
        <w:t xml:space="preserve"> ______________</w:t>
      </w:r>
      <w:r w:rsidRPr="0051334C">
        <w:rPr>
          <w:color w:val="000000"/>
        </w:rPr>
        <w:t xml:space="preserve">, o qual deverá fiscalizar a execução desta ata de Registro de Preços, prestar toda assistência e orientação que se fizerem necessárias, conforme art. </w:t>
      </w:r>
      <w:r>
        <w:rPr>
          <w:color w:val="000000"/>
        </w:rPr>
        <w:t xml:space="preserve">118 </w:t>
      </w:r>
      <w:r w:rsidRPr="0051334C">
        <w:rPr>
          <w:color w:val="000000"/>
        </w:rPr>
        <w:t>da Lei Federal n</w:t>
      </w:r>
      <w:r w:rsidRPr="0051334C">
        <w:rPr>
          <w:color w:val="000000"/>
          <w:u w:val="single"/>
          <w:vertAlign w:val="superscript"/>
        </w:rPr>
        <w:t>o</w:t>
      </w:r>
      <w:r w:rsidRPr="0051334C">
        <w:rPr>
          <w:color w:val="000000"/>
        </w:rPr>
        <w:t xml:space="preserve"> </w:t>
      </w:r>
      <w:r>
        <w:rPr>
          <w:color w:val="000000"/>
        </w:rPr>
        <w:t>14.133</w:t>
      </w:r>
      <w:r w:rsidRPr="0051334C">
        <w:rPr>
          <w:color w:val="000000"/>
        </w:rPr>
        <w:t>/</w:t>
      </w:r>
      <w:r>
        <w:rPr>
          <w:color w:val="000000"/>
        </w:rPr>
        <w:t>21</w:t>
      </w:r>
      <w:r w:rsidRPr="0051334C">
        <w:rPr>
          <w:color w:val="000000"/>
        </w:rPr>
        <w:t>, e alterações posteriores.</w:t>
      </w:r>
    </w:p>
    <w:p w14:paraId="7101D75D" w14:textId="77777777" w:rsidR="00C576E8" w:rsidRPr="0051334C" w:rsidRDefault="00C576E8" w:rsidP="00C576E8">
      <w:pPr>
        <w:tabs>
          <w:tab w:val="left" w:pos="288"/>
        </w:tabs>
        <w:spacing w:line="200" w:lineRule="atLeast"/>
        <w:jc w:val="both"/>
      </w:pPr>
    </w:p>
    <w:p w14:paraId="6EAFF87A" w14:textId="1B534468" w:rsidR="00C576E8" w:rsidRPr="0051334C" w:rsidRDefault="00C576E8" w:rsidP="00C576E8">
      <w:pPr>
        <w:autoSpaceDE w:val="0"/>
        <w:spacing w:line="360" w:lineRule="auto"/>
        <w:jc w:val="both"/>
      </w:pPr>
      <w:r w:rsidRPr="0051334C">
        <w:t xml:space="preserve">6. Os lotes deverão ser entregues em perfeitas condições, de acordo com as especificações constantes na proposta da empresa e do </w:t>
      </w:r>
      <w:r w:rsidRPr="0051334C">
        <w:rPr>
          <w:b/>
          <w:bCs/>
        </w:rPr>
        <w:t>ANEXO I</w:t>
      </w:r>
      <w:r w:rsidRPr="0051334C">
        <w:t xml:space="preserve"> </w:t>
      </w:r>
      <w:r w:rsidR="00B97046" w:rsidRPr="0074543A">
        <w:t xml:space="preserve">– Termo de Referência </w:t>
      </w:r>
      <w:r w:rsidRPr="0051334C">
        <w:t>do edital, que faz parte integrante deste instrumento, podendo o(a) gestor(a) recusar-se a recebê-los, caso não estejam de acordo com o especificado, sem prejuízo das penalidades previstas nesta ata.</w:t>
      </w:r>
    </w:p>
    <w:p w14:paraId="6FDC5D86" w14:textId="77777777" w:rsidR="00C576E8" w:rsidRPr="0051334C" w:rsidRDefault="00C576E8" w:rsidP="00C576E8">
      <w:pPr>
        <w:autoSpaceDE w:val="0"/>
        <w:spacing w:line="200" w:lineRule="atLeast"/>
        <w:jc w:val="both"/>
      </w:pPr>
    </w:p>
    <w:p w14:paraId="73FCCB99" w14:textId="77777777" w:rsidR="00C576E8" w:rsidRDefault="00C576E8" w:rsidP="00C576E8">
      <w:pPr>
        <w:autoSpaceDE w:val="0"/>
        <w:spacing w:line="360" w:lineRule="auto"/>
        <w:jc w:val="both"/>
      </w:pPr>
      <w:r w:rsidRPr="0051334C">
        <w:t>7. Durante o prazo de validade da ata de Registro de Preços, a empresa que tiver seu preço registrado fica obrigada a fornecer os lotes solicitados, nas quantidades indicadas em cada “Pedido de Empenho”.</w:t>
      </w:r>
    </w:p>
    <w:p w14:paraId="3E014711" w14:textId="77777777" w:rsidR="005E2886" w:rsidRDefault="005E2886" w:rsidP="00C576E8">
      <w:pPr>
        <w:autoSpaceDE w:val="0"/>
        <w:spacing w:line="360" w:lineRule="auto"/>
        <w:jc w:val="both"/>
      </w:pPr>
    </w:p>
    <w:p w14:paraId="441B9867" w14:textId="77777777" w:rsidR="00C576E8" w:rsidRDefault="00C576E8" w:rsidP="00C576E8">
      <w:pPr>
        <w:autoSpaceDE w:val="0"/>
        <w:spacing w:line="360" w:lineRule="auto"/>
        <w:jc w:val="both"/>
      </w:pPr>
      <w:r>
        <w:t>8. Os preços registrados poderão ser alterados ou atualizados em decorrência de eventual redução dos preços pra</w:t>
      </w:r>
      <w:r>
        <w:rPr>
          <w:rFonts w:eastAsia="Calibri"/>
        </w:rPr>
        <w:t>ti</w:t>
      </w:r>
      <w:r>
        <w:t>cados no mercado ou de fato que eleve o custo dos bens, das obras ou dos serviços registrados, nas seguintes situações:</w:t>
      </w:r>
    </w:p>
    <w:p w14:paraId="71B28FF1" w14:textId="77777777" w:rsidR="00C576E8" w:rsidRDefault="00C576E8" w:rsidP="005E2886">
      <w:pPr>
        <w:autoSpaceDE w:val="0"/>
        <w:spacing w:line="360" w:lineRule="auto"/>
        <w:ind w:left="708"/>
        <w:jc w:val="both"/>
        <w:rPr>
          <w:color w:val="0000EF"/>
        </w:rPr>
      </w:pPr>
      <w:r>
        <w:t xml:space="preserve">8.1. Em caso de força maior, caso fortuito ou fato do príncipe ou em decorrência de fatos imprevisíveis ou previsíveis de consequências incalculáveis, que inviabilizem a execução da ata tal como pactuada, nos termos da </w:t>
      </w:r>
      <w:r>
        <w:rPr>
          <w:color w:val="0000EF"/>
        </w:rPr>
        <w:t>alínea “d” do inciso II do caput do art. 124 da Lei nº 14.133, de 2021;</w:t>
      </w:r>
    </w:p>
    <w:p w14:paraId="6A48F94C" w14:textId="77777777" w:rsidR="00C576E8" w:rsidRDefault="00C576E8" w:rsidP="005E2886">
      <w:pPr>
        <w:autoSpaceDE w:val="0"/>
        <w:spacing w:line="360" w:lineRule="auto"/>
        <w:ind w:left="708"/>
        <w:jc w:val="both"/>
      </w:pPr>
      <w:r w:rsidRPr="00A158B0">
        <w:t xml:space="preserve">8.2. Em </w:t>
      </w:r>
      <w:r>
        <w:t>caso de criação, alteração ou ex</w:t>
      </w:r>
      <w:r>
        <w:rPr>
          <w:rFonts w:eastAsia="Calibri"/>
        </w:rPr>
        <w:t>ti</w:t>
      </w:r>
      <w:r>
        <w:t>nção de quaisquer tributos ou encargos legais ou a superveniência de disposições legais, com comprovada repercussão sobre os preços registrados;</w:t>
      </w:r>
    </w:p>
    <w:p w14:paraId="0C90D66B" w14:textId="77777777" w:rsidR="00C576E8" w:rsidRDefault="00C576E8" w:rsidP="005E2886">
      <w:pPr>
        <w:autoSpaceDE w:val="0"/>
        <w:spacing w:line="360" w:lineRule="auto"/>
        <w:ind w:left="708"/>
        <w:jc w:val="both"/>
      </w:pPr>
      <w:r>
        <w:t>8.3. Na hipótese de reajustamento ou repactuação sobre os preços registrados, nos termos da Lei nº 14.133, de 2021.</w:t>
      </w:r>
    </w:p>
    <w:p w14:paraId="2B7E7960" w14:textId="33617CE6" w:rsidR="00C576E8" w:rsidRDefault="00C576E8" w:rsidP="005E2886">
      <w:pPr>
        <w:autoSpaceDE w:val="0"/>
        <w:spacing w:line="360" w:lineRule="auto"/>
        <w:ind w:left="1416"/>
        <w:jc w:val="both"/>
      </w:pPr>
      <w:r>
        <w:t xml:space="preserve">8.3.1. No caso do reajustamento, deverá ser respeitada a contagem da anualidade e o índice </w:t>
      </w:r>
      <w:r w:rsidR="005E2886">
        <w:t>IPCA/IBGE</w:t>
      </w:r>
      <w:r>
        <w:t xml:space="preserve">; </w:t>
      </w:r>
    </w:p>
    <w:p w14:paraId="2E031BB0" w14:textId="77777777" w:rsidR="00C576E8" w:rsidRDefault="00C576E8" w:rsidP="005E2886">
      <w:pPr>
        <w:autoSpaceDE w:val="0"/>
        <w:spacing w:line="360" w:lineRule="auto"/>
        <w:ind w:left="1416"/>
        <w:jc w:val="both"/>
      </w:pPr>
      <w:r>
        <w:t xml:space="preserve">8.3.2. No caso da repactuação, o interessado deverá </w:t>
      </w:r>
      <w:r w:rsidRPr="0051334C">
        <w:t xml:space="preserve">solicitar alteração de preço(s), justificar o pedido, </w:t>
      </w:r>
      <w:r>
        <w:t xml:space="preserve">apresentar </w:t>
      </w:r>
      <w:r w:rsidRPr="0051334C">
        <w:t xml:space="preserve">planilha(s) detalhada(s) de custos, </w:t>
      </w:r>
      <w:r w:rsidRPr="0051334C">
        <w:lastRenderedPageBreak/>
        <w:t>acompanhada(s) de documento(s) que comprove(m) a procedência do pedido, tais como: lista de preços de fabricantes, notas fiscais de aquisição dos produtos e/ou matérias-primas, etc.;</w:t>
      </w:r>
    </w:p>
    <w:p w14:paraId="4849F12D" w14:textId="77777777" w:rsidR="00C576E8" w:rsidRDefault="00C576E8" w:rsidP="005E2886">
      <w:pPr>
        <w:autoSpaceDE w:val="0"/>
        <w:spacing w:line="360" w:lineRule="auto"/>
        <w:ind w:left="708"/>
        <w:jc w:val="both"/>
      </w:pPr>
      <w:r>
        <w:t>8.4. Na hipótese de o preço registrado tornar-se superior ao preço pra</w:t>
      </w:r>
      <w:r>
        <w:rPr>
          <w:rFonts w:eastAsia="Calibri"/>
        </w:rPr>
        <w:t>ti</w:t>
      </w:r>
      <w:r>
        <w:t>cado no mercado por mo</w:t>
      </w:r>
      <w:r>
        <w:rPr>
          <w:rFonts w:eastAsia="Calibri"/>
        </w:rPr>
        <w:t>ti</w:t>
      </w:r>
      <w:r>
        <w:t>vo superveniente, o fornecedor será convocado para negociar a redução do preço registrado.</w:t>
      </w:r>
    </w:p>
    <w:p w14:paraId="57B614B4" w14:textId="77777777" w:rsidR="00C576E8" w:rsidRDefault="00C576E8" w:rsidP="005E2886">
      <w:pPr>
        <w:autoSpaceDE w:val="0"/>
        <w:spacing w:line="360" w:lineRule="auto"/>
        <w:ind w:left="1416"/>
        <w:jc w:val="both"/>
      </w:pPr>
      <w:r>
        <w:t>8.4.1. Caso não aceite reduzir seu preço aos valores pra</w:t>
      </w:r>
      <w:r>
        <w:rPr>
          <w:rFonts w:eastAsia="Calibri"/>
        </w:rPr>
        <w:t>ti</w:t>
      </w:r>
      <w:r>
        <w:t>cados pelo mercado, o fornecedor será liberado do compromisso assumido quanto ao item registrado, sem aplicação de penalidades administrativas.</w:t>
      </w:r>
    </w:p>
    <w:p w14:paraId="7F45108F" w14:textId="77777777" w:rsidR="00C576E8" w:rsidRDefault="00C576E8" w:rsidP="005E2886">
      <w:pPr>
        <w:autoSpaceDE w:val="0"/>
        <w:spacing w:line="360" w:lineRule="auto"/>
        <w:ind w:left="1416"/>
        <w:jc w:val="both"/>
      </w:pPr>
      <w: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Default="00C576E8" w:rsidP="005E2886">
      <w:pPr>
        <w:autoSpaceDE w:val="0"/>
        <w:spacing w:line="360" w:lineRule="auto"/>
        <w:ind w:left="1416"/>
        <w:jc w:val="both"/>
      </w:pPr>
      <w:r>
        <w:t>8.4.3. Se não obtiver êxito nas negociações, procederá ao cancelamento da ata de registro de preços, adotando as medidas cabíveis para obtenção de contratação mais vantajosa.</w:t>
      </w:r>
      <w:bookmarkStart w:id="1" w:name="reducao_preco_mercado_negociacao_frustra"/>
      <w:bookmarkEnd w:id="1"/>
    </w:p>
    <w:p w14:paraId="6AC48900" w14:textId="77777777" w:rsidR="00C576E8" w:rsidRPr="0051334C" w:rsidRDefault="00C576E8" w:rsidP="00C576E8">
      <w:pPr>
        <w:autoSpaceDE w:val="0"/>
        <w:spacing w:line="200" w:lineRule="atLeast"/>
        <w:jc w:val="both"/>
      </w:pPr>
    </w:p>
    <w:p w14:paraId="10C8C595" w14:textId="77777777" w:rsidR="00C576E8" w:rsidRPr="0051334C" w:rsidRDefault="00C576E8" w:rsidP="00C576E8">
      <w:pPr>
        <w:spacing w:line="360" w:lineRule="auto"/>
        <w:jc w:val="both"/>
      </w:pPr>
      <w:r>
        <w:t>9.</w:t>
      </w:r>
      <w:r w:rsidRPr="0051334C">
        <w:t xml:space="preserve">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51334C" w:rsidRDefault="00C576E8" w:rsidP="00C576E8">
      <w:pPr>
        <w:spacing w:line="200" w:lineRule="atLeast"/>
        <w:jc w:val="both"/>
      </w:pPr>
    </w:p>
    <w:p w14:paraId="0A3AD829" w14:textId="55420C71" w:rsidR="00C576E8" w:rsidRPr="0051334C" w:rsidRDefault="00FC0414" w:rsidP="00C576E8">
      <w:pPr>
        <w:spacing w:line="360" w:lineRule="auto"/>
        <w:jc w:val="both"/>
      </w:pPr>
      <w:r>
        <w:t>10</w:t>
      </w:r>
      <w:r w:rsidR="00C576E8" w:rsidRPr="0051334C">
        <w:t xml:space="preserve">. A existência do preço registrado não obriga o </w:t>
      </w:r>
      <w:r w:rsidR="00C576E8" w:rsidRPr="0051334C">
        <w:rPr>
          <w:b/>
          <w:bCs/>
          <w:i/>
          <w:iCs/>
        </w:rPr>
        <w:t>SAAE</w:t>
      </w:r>
      <w:r w:rsidR="00C576E8" w:rsidRPr="0051334C">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51334C" w:rsidRDefault="00C576E8" w:rsidP="00C576E8">
      <w:pPr>
        <w:spacing w:line="200" w:lineRule="atLeast"/>
        <w:jc w:val="both"/>
      </w:pPr>
    </w:p>
    <w:p w14:paraId="5D397A7F" w14:textId="0A173D1B" w:rsidR="00C576E8" w:rsidRPr="0051334C" w:rsidRDefault="00C576E8" w:rsidP="00C576E8">
      <w:pPr>
        <w:autoSpaceDE w:val="0"/>
        <w:spacing w:line="360" w:lineRule="auto"/>
        <w:jc w:val="both"/>
      </w:pPr>
      <w:r w:rsidRPr="0051334C">
        <w:t>1</w:t>
      </w:r>
      <w:r w:rsidR="00FC0414">
        <w:t>1</w:t>
      </w:r>
      <w:r w:rsidRPr="0051334C">
        <w:t>. Constituem motivo para cancelamento da ata de Registro dos Preços as situações referidas no artigo</w:t>
      </w:r>
      <w:r w:rsidR="00FC0414">
        <w:t xml:space="preserve"> 137</w:t>
      </w:r>
      <w:r w:rsidRPr="0051334C">
        <w:t xml:space="preserve"> da Lei Federal n</w:t>
      </w:r>
      <w:r w:rsidRPr="0051334C">
        <w:rPr>
          <w:u w:val="single"/>
          <w:vertAlign w:val="superscript"/>
        </w:rPr>
        <w:t>o</w:t>
      </w:r>
      <w:r w:rsidRPr="0051334C">
        <w:t xml:space="preserve"> </w:t>
      </w:r>
      <w:r w:rsidR="00FC0414">
        <w:t>14.133/21</w:t>
      </w:r>
      <w:r w:rsidRPr="0051334C">
        <w:t xml:space="preserve"> e no Decreto Municipal n</w:t>
      </w:r>
      <w:r w:rsidRPr="0051334C">
        <w:rPr>
          <w:u w:val="single"/>
          <w:vertAlign w:val="superscript"/>
        </w:rPr>
        <w:t>o</w:t>
      </w:r>
      <w:r w:rsidRPr="0051334C">
        <w:t xml:space="preserve"> 10.158 de 21 de janeiro de 2.009.</w:t>
      </w:r>
    </w:p>
    <w:p w14:paraId="011D40D5" w14:textId="77777777" w:rsidR="00C576E8" w:rsidRPr="0051334C" w:rsidRDefault="00C576E8" w:rsidP="00C576E8">
      <w:pPr>
        <w:autoSpaceDE w:val="0"/>
        <w:jc w:val="both"/>
      </w:pPr>
    </w:p>
    <w:p w14:paraId="5A4CC959" w14:textId="03171279" w:rsidR="00C576E8" w:rsidRPr="0051334C" w:rsidRDefault="00C576E8" w:rsidP="00C576E8">
      <w:pPr>
        <w:autoSpaceDE w:val="0"/>
        <w:spacing w:line="360" w:lineRule="auto"/>
        <w:jc w:val="both"/>
      </w:pPr>
      <w:r w:rsidRPr="0051334C">
        <w:t>1</w:t>
      </w:r>
      <w:r w:rsidR="00FC0414">
        <w:t>2</w:t>
      </w:r>
      <w:r w:rsidRPr="0051334C">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51334C">
        <w:rPr>
          <w:b/>
          <w:bCs/>
          <w:i/>
          <w:iCs/>
        </w:rPr>
        <w:t>SAAE</w:t>
      </w:r>
      <w:r w:rsidRPr="0051334C">
        <w:t>, pelo prazo de 12 (doze) meses.</w:t>
      </w:r>
    </w:p>
    <w:p w14:paraId="4ED54E59" w14:textId="77777777" w:rsidR="00C576E8" w:rsidRPr="0051334C" w:rsidRDefault="00C576E8" w:rsidP="00C576E8">
      <w:pPr>
        <w:autoSpaceDE w:val="0"/>
        <w:spacing w:line="200" w:lineRule="atLeast"/>
        <w:jc w:val="both"/>
      </w:pPr>
    </w:p>
    <w:p w14:paraId="682B8AAA" w14:textId="6B8CC00D" w:rsidR="00C576E8" w:rsidRPr="0051334C" w:rsidRDefault="00C576E8" w:rsidP="00C576E8">
      <w:pPr>
        <w:autoSpaceDE w:val="0"/>
        <w:spacing w:line="360" w:lineRule="auto"/>
        <w:jc w:val="both"/>
      </w:pPr>
      <w:r w:rsidRPr="0051334C">
        <w:t>1</w:t>
      </w:r>
      <w:r w:rsidR="00FC0414">
        <w:t>3</w:t>
      </w:r>
      <w:r w:rsidRPr="0051334C">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51334C" w:rsidRDefault="00C576E8" w:rsidP="00C576E8">
      <w:pPr>
        <w:widowControl w:val="0"/>
        <w:autoSpaceDE w:val="0"/>
        <w:spacing w:line="200" w:lineRule="atLeast"/>
        <w:jc w:val="both"/>
      </w:pPr>
    </w:p>
    <w:p w14:paraId="116432DD" w14:textId="77777777" w:rsidR="00C576E8" w:rsidRPr="0051334C" w:rsidRDefault="00C576E8" w:rsidP="00C576E8">
      <w:pPr>
        <w:autoSpaceDE w:val="0"/>
        <w:spacing w:after="120" w:line="360" w:lineRule="auto"/>
        <w:ind w:left="709"/>
        <w:jc w:val="both"/>
        <w:rPr>
          <w:bCs/>
        </w:rPr>
      </w:pPr>
      <w:r w:rsidRPr="0051334C">
        <w:rPr>
          <w:b/>
          <w:bCs/>
        </w:rPr>
        <w:t xml:space="preserve">a) </w:t>
      </w:r>
      <w:r w:rsidRPr="0051334C">
        <w:rPr>
          <w:bCs/>
        </w:rPr>
        <w:t>Advertência, na hipótese do descumprimento de obrigação que não afete o prazo, ou qualidade/especificações do objeto licitado e que não cause prejuízo para a autarquia;</w:t>
      </w:r>
    </w:p>
    <w:p w14:paraId="4C0006A0" w14:textId="77777777" w:rsidR="00C576E8" w:rsidRPr="0051334C" w:rsidRDefault="00C576E8" w:rsidP="00C576E8">
      <w:pPr>
        <w:widowControl w:val="0"/>
        <w:autoSpaceDE w:val="0"/>
        <w:spacing w:before="240" w:after="120" w:line="360" w:lineRule="auto"/>
        <w:ind w:left="709"/>
        <w:jc w:val="both"/>
      </w:pPr>
      <w:r w:rsidRPr="0051334C">
        <w:rPr>
          <w:b/>
          <w:bCs/>
        </w:rPr>
        <w:t>b)</w:t>
      </w:r>
      <w:r w:rsidRPr="0051334C">
        <w:t xml:space="preserve"> Multa de 2% (dois inteiros por cento) por dia de atraso </w:t>
      </w:r>
      <w:r w:rsidRPr="00B25420">
        <w:t>na entrega, sobre o valor total da obrigação não cumprida constante no “Pedido de Empenho”, até o 10</w:t>
      </w:r>
      <w:r w:rsidRPr="00B25420">
        <w:rPr>
          <w:u w:val="single"/>
          <w:vertAlign w:val="superscript"/>
        </w:rPr>
        <w:t>o</w:t>
      </w:r>
      <w:r w:rsidRPr="00B25420">
        <w:t xml:space="preserve"> (décimo) dia</w:t>
      </w:r>
      <w:r w:rsidRPr="0051334C">
        <w:t xml:space="preserve"> consecutivo;</w:t>
      </w:r>
    </w:p>
    <w:p w14:paraId="380B06C3" w14:textId="77777777" w:rsidR="00C576E8" w:rsidRPr="0051334C" w:rsidRDefault="00C576E8" w:rsidP="00C576E8">
      <w:pPr>
        <w:widowControl w:val="0"/>
        <w:autoSpaceDE w:val="0"/>
        <w:spacing w:before="240" w:after="120" w:line="360" w:lineRule="auto"/>
        <w:ind w:left="709"/>
        <w:jc w:val="both"/>
      </w:pPr>
      <w:r w:rsidRPr="0051334C">
        <w:rPr>
          <w:b/>
          <w:bCs/>
        </w:rPr>
        <w:t>c)</w:t>
      </w:r>
      <w:r w:rsidRPr="0051334C">
        <w:t xml:space="preserve"> A partir do 11º (décimo primeiro) dia de atraso na entrega, multa de até 15% (quinze inteiros por cento) sobre o valor total da obrigação não cumprida constante no “Pedido de Empenho”, até o 30º (trigésimo) dia de atraso;</w:t>
      </w:r>
    </w:p>
    <w:p w14:paraId="1A0F2A21" w14:textId="77777777" w:rsidR="00C576E8" w:rsidRPr="0051334C" w:rsidRDefault="00C576E8" w:rsidP="00C576E8">
      <w:pPr>
        <w:widowControl w:val="0"/>
        <w:autoSpaceDE w:val="0"/>
        <w:spacing w:before="240" w:after="120" w:line="360" w:lineRule="auto"/>
        <w:ind w:left="709"/>
        <w:jc w:val="both"/>
      </w:pPr>
      <w:r w:rsidRPr="0051334C">
        <w:rPr>
          <w:b/>
          <w:bCs/>
        </w:rPr>
        <w:t xml:space="preserve">d) </w:t>
      </w:r>
      <w:r w:rsidRPr="0051334C">
        <w:t>A partir do 31º (trigésimo primeiro) dia estará caracterizado a inexecução total ou parcial da obrigação assumida, aplicando-se o previsto na alínea ‘f’, cumulado com a alínea ‘g’, conforme o caso.</w:t>
      </w:r>
    </w:p>
    <w:p w14:paraId="52CFEBCF" w14:textId="77777777" w:rsidR="00C576E8" w:rsidRPr="0051334C" w:rsidRDefault="00C576E8" w:rsidP="00C576E8">
      <w:pPr>
        <w:widowControl w:val="0"/>
        <w:autoSpaceDE w:val="0"/>
        <w:spacing w:before="240" w:after="120" w:line="360" w:lineRule="auto"/>
        <w:ind w:left="709"/>
        <w:jc w:val="both"/>
      </w:pPr>
      <w:r w:rsidRPr="0051334C">
        <w:rPr>
          <w:b/>
          <w:bCs/>
        </w:rPr>
        <w:t>e)</w:t>
      </w:r>
      <w:r w:rsidRPr="0051334C">
        <w:t xml:space="preserve"> Multa de 10% (dez inteiros por cento) sobre o valor do “Pedido de Empenho”, por entrega do(s) lote(s) em desconformidade com as especificações estabelecidas ou em condições impróprias para a utilização, sem prejuízo da obrigação de substituí-los; </w:t>
      </w:r>
    </w:p>
    <w:p w14:paraId="0D964A68" w14:textId="77777777" w:rsidR="00C576E8" w:rsidRPr="0051334C" w:rsidRDefault="00C576E8" w:rsidP="00C576E8">
      <w:pPr>
        <w:autoSpaceDE w:val="0"/>
        <w:spacing w:before="240" w:line="360" w:lineRule="auto"/>
        <w:ind w:left="708"/>
        <w:jc w:val="both"/>
        <w:rPr>
          <w:bCs/>
        </w:rPr>
      </w:pPr>
      <w:r w:rsidRPr="0051334C">
        <w:rPr>
          <w:b/>
          <w:bCs/>
        </w:rPr>
        <w:t>f)</w:t>
      </w:r>
      <w:r w:rsidRPr="0051334C">
        <w:t xml:space="preserve"> </w:t>
      </w:r>
      <w:r w:rsidRPr="0051334C">
        <w:rPr>
          <w:bCs/>
        </w:rPr>
        <w:t xml:space="preserve">Nos demais casos de inadimplemento, multa de 20% (vinte por cento) </w:t>
      </w:r>
      <w:r w:rsidRPr="0051334C">
        <w:t>sobre o valor total da obrigação não cumprida constante</w:t>
      </w:r>
      <w:r w:rsidRPr="0051334C">
        <w:rPr>
          <w:bCs/>
        </w:rPr>
        <w:t xml:space="preserve"> no </w:t>
      </w:r>
      <w:r w:rsidRPr="0051334C">
        <w:t>“Pedido de Empenho”</w:t>
      </w:r>
      <w:r w:rsidRPr="0051334C">
        <w:rPr>
          <w:bCs/>
        </w:rPr>
        <w:t xml:space="preserve">; </w:t>
      </w:r>
    </w:p>
    <w:p w14:paraId="59B121F7" w14:textId="77777777" w:rsidR="00C576E8" w:rsidRPr="0051334C" w:rsidRDefault="00C576E8" w:rsidP="00C576E8">
      <w:pPr>
        <w:autoSpaceDE w:val="0"/>
        <w:spacing w:before="240" w:line="360" w:lineRule="auto"/>
        <w:ind w:left="708"/>
        <w:jc w:val="both"/>
      </w:pPr>
      <w:r w:rsidRPr="0051334C">
        <w:rPr>
          <w:b/>
          <w:bCs/>
        </w:rPr>
        <w:t>g)</w:t>
      </w:r>
      <w:r w:rsidRPr="0051334C">
        <w:t xml:space="preserve"> Cancelamento da Ata de Registro de Preços e suspensão temporária ao direito de licitar com o </w:t>
      </w:r>
      <w:r w:rsidRPr="0051334C">
        <w:rPr>
          <w:b/>
          <w:bCs/>
          <w:i/>
          <w:iCs/>
        </w:rPr>
        <w:t>SAAE</w:t>
      </w:r>
      <w:r w:rsidRPr="0051334C">
        <w:t xml:space="preserve"> de Indaiatuba, bem como o impedimento de com ele contratar, pelo prazo de 12 (doze) meses, na hipótese de descumprimento integral de, no mínimo, um “Pedido de Empenho” ou descumprimento parcial de mais de um “Pedido de Empenho;</w:t>
      </w:r>
    </w:p>
    <w:p w14:paraId="7B70E4AE" w14:textId="77777777" w:rsidR="00C576E8" w:rsidRPr="0051334C"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lang w:val="pt-BR"/>
        </w:rPr>
      </w:pPr>
    </w:p>
    <w:p w14:paraId="3501F341" w14:textId="77777777" w:rsidR="00C576E8" w:rsidRPr="0051334C"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rPr>
      </w:pPr>
      <w:r w:rsidRPr="0051334C">
        <w:rPr>
          <w:rFonts w:ascii="Times New Roman" w:hAnsi="Times New Roman" w:cs="Times New Roman"/>
          <w:b/>
          <w:lang w:val="pt-BR"/>
        </w:rPr>
        <w:t>h)</w:t>
      </w:r>
      <w:r w:rsidRPr="0051334C">
        <w:rPr>
          <w:rFonts w:ascii="Times New Roman" w:hAnsi="Times New Roman" w:cs="Times New Roman"/>
          <w:lang w:val="pt-BR"/>
        </w:rPr>
        <w:t xml:space="preserve"> D</w:t>
      </w:r>
      <w:r w:rsidRPr="0051334C">
        <w:rPr>
          <w:rFonts w:ascii="Times New Roman" w:hAnsi="Times New Roman" w:cs="Times New Roman"/>
        </w:rPr>
        <w:t xml:space="preserve">eclaração de inidoneidade para licitar ou contratar com a Administração Pública em geral, enquanto perdurarem os motivos determinantes da punição ou até que seja providenciada sua reabilitação perante a própria autoridade que aplicou a penalidade, </w:t>
      </w:r>
      <w:r w:rsidRPr="0051334C">
        <w:rPr>
          <w:rFonts w:ascii="Times New Roman" w:hAnsi="Times New Roman" w:cs="Times New Roman"/>
        </w:rPr>
        <w:lastRenderedPageBreak/>
        <w:t>que será concedida sempre que o contrato ou instrumento equivalente ressarcir a Administração pelos prejuízos resultantes e após decorrido o prazo da sanção aplicada com base na alinea anterior.</w:t>
      </w:r>
    </w:p>
    <w:p w14:paraId="26DDCAD3" w14:textId="77777777" w:rsidR="00C576E8" w:rsidRPr="0051334C" w:rsidRDefault="00C576E8" w:rsidP="00C576E8">
      <w:pPr>
        <w:widowControl w:val="0"/>
        <w:autoSpaceDE w:val="0"/>
        <w:spacing w:line="360" w:lineRule="auto"/>
        <w:jc w:val="both"/>
      </w:pPr>
    </w:p>
    <w:p w14:paraId="25BABBB3" w14:textId="3DAB5B06" w:rsidR="00C576E8" w:rsidRPr="0051334C" w:rsidRDefault="00C576E8" w:rsidP="00C576E8">
      <w:pPr>
        <w:widowControl w:val="0"/>
        <w:autoSpaceDE w:val="0"/>
        <w:spacing w:line="360" w:lineRule="auto"/>
        <w:jc w:val="both"/>
      </w:pPr>
      <w:r w:rsidRPr="0051334C">
        <w:t>1</w:t>
      </w:r>
      <w:r w:rsidR="00FC0414">
        <w:t>4</w:t>
      </w:r>
      <w:r w:rsidRPr="0051334C">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51334C" w:rsidRDefault="00C576E8" w:rsidP="00C576E8">
      <w:pPr>
        <w:widowControl w:val="0"/>
        <w:autoSpaceDE w:val="0"/>
        <w:spacing w:line="360" w:lineRule="auto"/>
        <w:jc w:val="both"/>
      </w:pPr>
    </w:p>
    <w:p w14:paraId="57CF1EBD" w14:textId="1A24C4C8" w:rsidR="00C576E8" w:rsidRPr="0051334C" w:rsidRDefault="00C576E8" w:rsidP="00C576E8">
      <w:pPr>
        <w:widowControl w:val="0"/>
        <w:autoSpaceDE w:val="0"/>
        <w:spacing w:line="360" w:lineRule="auto"/>
        <w:jc w:val="both"/>
      </w:pPr>
      <w:r w:rsidRPr="0051334C">
        <w:t>1</w:t>
      </w:r>
      <w:r w:rsidR="00FC0414">
        <w:t>5</w:t>
      </w:r>
      <w:r w:rsidRPr="0051334C">
        <w:t>. As multas serão independentes entre si, podendo ser aplicadas isoladas ou cumulativamente.</w:t>
      </w:r>
    </w:p>
    <w:p w14:paraId="3FDB2CB9" w14:textId="77777777" w:rsidR="00C576E8" w:rsidRPr="0051334C" w:rsidRDefault="00C576E8" w:rsidP="00C576E8">
      <w:pPr>
        <w:widowControl w:val="0"/>
        <w:autoSpaceDE w:val="0"/>
        <w:spacing w:line="360" w:lineRule="auto"/>
        <w:jc w:val="both"/>
      </w:pPr>
    </w:p>
    <w:p w14:paraId="564F9CE8" w14:textId="3AA01C80" w:rsidR="00C576E8" w:rsidRPr="0051334C" w:rsidRDefault="00C576E8" w:rsidP="00C576E8">
      <w:pPr>
        <w:widowControl w:val="0"/>
        <w:autoSpaceDE w:val="0"/>
        <w:spacing w:line="360" w:lineRule="auto"/>
        <w:jc w:val="both"/>
        <w:rPr>
          <w:lang w:val="pt-PT"/>
        </w:rPr>
      </w:pPr>
      <w:r w:rsidRPr="0051334C">
        <w:t>1</w:t>
      </w:r>
      <w:r w:rsidR="00FC0414">
        <w:t>6</w:t>
      </w:r>
      <w:r w:rsidRPr="0051334C">
        <w:t xml:space="preserve">. O valor da multa aplicada será cobrado por meio de boleto bancário, devendo ser recolhido no prazo constante do vencimento do boleto. </w:t>
      </w:r>
      <w:r w:rsidRPr="0051334C">
        <w:rPr>
          <w:lang w:val="pt-PT"/>
        </w:rPr>
        <w:t>Se o valor da multa devida não for recolhido dentro do prazo de vencimento, será automaticamente inscrito em Dívida Ativa e executado judicialmente.</w:t>
      </w:r>
    </w:p>
    <w:p w14:paraId="4743591B" w14:textId="77777777" w:rsidR="00C576E8" w:rsidRPr="0051334C" w:rsidRDefault="00C576E8" w:rsidP="00C576E8">
      <w:pPr>
        <w:widowControl w:val="0"/>
        <w:tabs>
          <w:tab w:val="left" w:pos="0"/>
          <w:tab w:val="left" w:pos="240"/>
          <w:tab w:val="left" w:pos="600"/>
          <w:tab w:val="center" w:pos="4419"/>
          <w:tab w:val="right" w:pos="8838"/>
        </w:tabs>
        <w:autoSpaceDE w:val="0"/>
        <w:spacing w:line="100" w:lineRule="atLeast"/>
        <w:jc w:val="both"/>
        <w:rPr>
          <w:lang w:val="pt-PT"/>
        </w:rPr>
      </w:pPr>
    </w:p>
    <w:p w14:paraId="7DBE3F11" w14:textId="39F4A868" w:rsidR="00C576E8" w:rsidRPr="0051334C" w:rsidRDefault="00C576E8" w:rsidP="00C576E8">
      <w:pPr>
        <w:autoSpaceDE w:val="0"/>
        <w:spacing w:line="360" w:lineRule="auto"/>
        <w:jc w:val="both"/>
      </w:pPr>
      <w:r w:rsidRPr="0051334C">
        <w:t>1</w:t>
      </w:r>
      <w:r w:rsidR="00FC0414">
        <w:t>7</w:t>
      </w:r>
      <w:r w:rsidRPr="0051334C">
        <w:t xml:space="preserve">. As penalidades previstas neste </w:t>
      </w:r>
      <w:r w:rsidR="00766F0F">
        <w:t>registro de preços</w:t>
      </w:r>
      <w:r w:rsidRPr="0051334C">
        <w:t xml:space="preserve"> têm caráter de sanção administrativa, consequentemente, a sua aplicação não exime a empresa detentora da Ata de Registro de Preços da reparação das eventuais perdas e danos que seu ato punível venha acarretar ao </w:t>
      </w:r>
      <w:r w:rsidRPr="0051334C">
        <w:rPr>
          <w:b/>
          <w:i/>
        </w:rPr>
        <w:t>SAAE</w:t>
      </w:r>
      <w:r w:rsidRPr="0051334C">
        <w:t>.</w:t>
      </w:r>
    </w:p>
    <w:p w14:paraId="06865C5A" w14:textId="77777777" w:rsidR="00C576E8" w:rsidRPr="0051334C" w:rsidRDefault="00C576E8" w:rsidP="00C576E8">
      <w:pPr>
        <w:autoSpaceDE w:val="0"/>
        <w:spacing w:line="100" w:lineRule="atLeast"/>
        <w:jc w:val="both"/>
      </w:pPr>
    </w:p>
    <w:p w14:paraId="6B918ED5" w14:textId="48D56B8C" w:rsidR="00C576E8" w:rsidRPr="0051334C" w:rsidRDefault="00C576E8" w:rsidP="00C576E8">
      <w:pPr>
        <w:autoSpaceDE w:val="0"/>
        <w:spacing w:line="360" w:lineRule="auto"/>
        <w:jc w:val="both"/>
      </w:pPr>
      <w:r w:rsidRPr="0051334C">
        <w:t>1</w:t>
      </w:r>
      <w:r w:rsidR="00FC0414">
        <w:t>8</w:t>
      </w:r>
      <w:r w:rsidRPr="0051334C">
        <w:t xml:space="preserve">. Após a aplicação de quaisquer das penalidades acima previstas, realizar-se-á comunicação escrita à </w:t>
      </w:r>
      <w:r w:rsidRPr="0051334C">
        <w:rPr>
          <w:b/>
          <w:bCs/>
        </w:rPr>
        <w:t>CONTRATADA</w:t>
      </w:r>
      <w:r w:rsidRPr="0051334C">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51334C" w:rsidRDefault="00C576E8" w:rsidP="00C576E8">
      <w:pPr>
        <w:widowControl w:val="0"/>
        <w:spacing w:line="200" w:lineRule="atLeast"/>
        <w:jc w:val="both"/>
        <w:rPr>
          <w:lang w:val="pt-PT"/>
        </w:rPr>
      </w:pPr>
    </w:p>
    <w:p w14:paraId="7F5306E1" w14:textId="129BD321" w:rsidR="00C576E8" w:rsidRPr="0051334C" w:rsidRDefault="00C576E8" w:rsidP="00C576E8">
      <w:pPr>
        <w:widowControl w:val="0"/>
        <w:spacing w:line="360" w:lineRule="auto"/>
        <w:jc w:val="both"/>
      </w:pPr>
      <w:r w:rsidRPr="0051334C">
        <w:t>1</w:t>
      </w:r>
      <w:r w:rsidR="00FC0414">
        <w:t>9</w:t>
      </w:r>
      <w:r w:rsidRPr="0051334C">
        <w:t>. Compete à proponente vencedora fornecer os lotes desta avença, obedecendo todas as especificações do Edital e seus anexos, cabendo-lhe em especial:</w:t>
      </w:r>
    </w:p>
    <w:p w14:paraId="2F3BE45E" w14:textId="77777777" w:rsidR="00C576E8" w:rsidRPr="0051334C" w:rsidRDefault="00C576E8" w:rsidP="00C576E8">
      <w:pPr>
        <w:widowControl w:val="0"/>
        <w:spacing w:line="200" w:lineRule="atLeast"/>
        <w:jc w:val="both"/>
      </w:pPr>
    </w:p>
    <w:p w14:paraId="27B4C317" w14:textId="32E6A338" w:rsidR="00C576E8" w:rsidRPr="0051334C" w:rsidRDefault="00FC0414" w:rsidP="00C576E8">
      <w:pPr>
        <w:widowControl w:val="0"/>
        <w:spacing w:line="360" w:lineRule="auto"/>
        <w:ind w:left="555"/>
        <w:jc w:val="both"/>
      </w:pPr>
      <w:r>
        <w:t>19</w:t>
      </w:r>
      <w:r w:rsidR="00C576E8" w:rsidRPr="0051334C">
        <w:t xml:space="preserve">.1. Comunicar ao </w:t>
      </w:r>
      <w:r w:rsidR="00C576E8" w:rsidRPr="0051334C">
        <w:rPr>
          <w:b/>
          <w:i/>
        </w:rPr>
        <w:t>SAAE</w:t>
      </w:r>
      <w:r w:rsidR="00C576E8" w:rsidRPr="0051334C">
        <w:t>, por escrito, sem prejuízo de sua responsabilidade, eventuais anormalidades apuradas no transcurso dos fornecimentos, que possam comprometer a qualidade e/ou integridade dos lotes desta ata;</w:t>
      </w:r>
    </w:p>
    <w:p w14:paraId="5CAD1422" w14:textId="73D3D916" w:rsidR="00C576E8" w:rsidRPr="0051334C" w:rsidRDefault="00C576E8" w:rsidP="00C576E8">
      <w:pPr>
        <w:widowControl w:val="0"/>
        <w:spacing w:line="360" w:lineRule="auto"/>
        <w:ind w:left="555"/>
        <w:jc w:val="both"/>
      </w:pPr>
      <w:r w:rsidRPr="0051334C">
        <w:t>1</w:t>
      </w:r>
      <w:r w:rsidR="00FC0414">
        <w:t>9</w:t>
      </w:r>
      <w:r w:rsidRPr="0051334C">
        <w:t>.2. A proponente vencedora deverá executar os fornecimentos com as devidas precauções, objetivando evitar danos a terceiros.</w:t>
      </w:r>
    </w:p>
    <w:p w14:paraId="76EA40D4" w14:textId="77777777" w:rsidR="00C576E8" w:rsidRPr="0051334C" w:rsidRDefault="00C576E8" w:rsidP="00C576E8">
      <w:pPr>
        <w:widowControl w:val="0"/>
        <w:spacing w:line="200" w:lineRule="atLeast"/>
        <w:ind w:left="555"/>
        <w:jc w:val="both"/>
      </w:pPr>
    </w:p>
    <w:p w14:paraId="13C5F51D" w14:textId="6540C809" w:rsidR="00C576E8" w:rsidRPr="005E2886" w:rsidRDefault="00FC0414" w:rsidP="00C576E8">
      <w:pPr>
        <w:widowControl w:val="0"/>
        <w:spacing w:line="360" w:lineRule="auto"/>
        <w:jc w:val="both"/>
      </w:pPr>
      <w:r>
        <w:t>20</w:t>
      </w:r>
      <w:r w:rsidR="00C576E8" w:rsidRPr="0051334C">
        <w:t xml:space="preserve">. Não serão admitidas alterações neste Registro de Preços, salvo, se houver previsão legal e </w:t>
      </w:r>
      <w:r w:rsidR="00C576E8" w:rsidRPr="005E2886">
        <w:t>motivo justificado de fazê-la.</w:t>
      </w:r>
    </w:p>
    <w:p w14:paraId="2C5902D2" w14:textId="77777777" w:rsidR="00C576E8" w:rsidRPr="005E2886" w:rsidRDefault="00C576E8" w:rsidP="00B25420">
      <w:pPr>
        <w:widowControl w:val="0"/>
        <w:spacing w:line="360" w:lineRule="auto"/>
        <w:jc w:val="both"/>
      </w:pPr>
    </w:p>
    <w:p w14:paraId="6DCE0F59" w14:textId="1BC873DD" w:rsidR="00C576E8" w:rsidRPr="005E2886" w:rsidRDefault="00C576E8" w:rsidP="00B25420">
      <w:pPr>
        <w:suppressAutoHyphens w:val="0"/>
        <w:spacing w:line="360" w:lineRule="auto"/>
        <w:rPr>
          <w:lang w:eastAsia="en-US"/>
        </w:rPr>
      </w:pPr>
      <w:r w:rsidRPr="005E2886">
        <w:t>2</w:t>
      </w:r>
      <w:r w:rsidR="00FC0414" w:rsidRPr="005E2886">
        <w:t>1</w:t>
      </w:r>
      <w:r w:rsidRPr="005E2886">
        <w:t xml:space="preserve">. </w:t>
      </w:r>
      <w:r w:rsidRPr="005E2886">
        <w:rPr>
          <w:lang w:eastAsia="en-US"/>
        </w:rPr>
        <w:t>Não será admitida a adesão à ata de registro de preços decorrente desta licitação.</w:t>
      </w:r>
    </w:p>
    <w:p w14:paraId="78A2F0BC" w14:textId="77777777" w:rsidR="00B25420" w:rsidRPr="005E2886" w:rsidRDefault="00B25420" w:rsidP="00B25420">
      <w:pPr>
        <w:suppressAutoHyphens w:val="0"/>
        <w:spacing w:line="360" w:lineRule="auto"/>
        <w:rPr>
          <w:lang w:eastAsia="en-US"/>
        </w:rPr>
      </w:pPr>
    </w:p>
    <w:p w14:paraId="51CEAF71" w14:textId="503E2EC2" w:rsidR="00926133" w:rsidRPr="005E2886" w:rsidRDefault="00926133" w:rsidP="00B25420">
      <w:pPr>
        <w:suppressAutoHyphens w:val="0"/>
        <w:spacing w:line="360" w:lineRule="auto"/>
        <w:rPr>
          <w:lang w:eastAsia="en-US"/>
        </w:rPr>
      </w:pPr>
      <w:r w:rsidRPr="005E2886">
        <w:rPr>
          <w:lang w:eastAsia="en-US"/>
        </w:rPr>
        <w:t xml:space="preserve">22. É vedado ao </w:t>
      </w:r>
      <w:r w:rsidR="005E2886" w:rsidRPr="005E2886">
        <w:rPr>
          <w:b/>
          <w:lang w:eastAsia="en-US"/>
        </w:rPr>
        <w:t>SAAE</w:t>
      </w:r>
      <w:r w:rsidRPr="005E2886">
        <w:rPr>
          <w:lang w:eastAsia="en-US"/>
        </w:rPr>
        <w:t xml:space="preserve"> de Indaiatuba participar </w:t>
      </w:r>
      <w:r w:rsidRPr="005E2886">
        <w:rPr>
          <w:color w:val="000000"/>
        </w:rPr>
        <w:t xml:space="preserve">de </w:t>
      </w:r>
      <w:r w:rsidR="008046F1" w:rsidRPr="005E2886">
        <w:rPr>
          <w:color w:val="000000"/>
        </w:rPr>
        <w:t xml:space="preserve">outras </w:t>
      </w:r>
      <w:r w:rsidRPr="005E2886">
        <w:rPr>
          <w:color w:val="000000"/>
        </w:rPr>
        <w:t>ata</w:t>
      </w:r>
      <w:r w:rsidR="008046F1" w:rsidRPr="005E2886">
        <w:rPr>
          <w:color w:val="000000"/>
        </w:rPr>
        <w:t>s</w:t>
      </w:r>
      <w:r w:rsidRPr="005E2886">
        <w:rPr>
          <w:color w:val="000000"/>
        </w:rPr>
        <w:t xml:space="preserve"> de registro de preços com o mesmo objeto </w:t>
      </w:r>
      <w:r w:rsidR="008046F1" w:rsidRPr="005E2886">
        <w:rPr>
          <w:color w:val="000000"/>
        </w:rPr>
        <w:t>durante a vigência da presente ata.</w:t>
      </w:r>
    </w:p>
    <w:p w14:paraId="152FBA1A" w14:textId="77777777" w:rsidR="00C576E8" w:rsidRDefault="00C576E8" w:rsidP="00C576E8">
      <w:pPr>
        <w:suppressAutoHyphens w:val="0"/>
        <w:rPr>
          <w:lang w:eastAsia="pt-BR"/>
        </w:rPr>
      </w:pPr>
    </w:p>
    <w:p w14:paraId="63033928" w14:textId="77777777" w:rsidR="00C576E8" w:rsidRPr="0051334C" w:rsidRDefault="00C576E8" w:rsidP="00C576E8">
      <w:pPr>
        <w:widowControl w:val="0"/>
        <w:spacing w:line="200" w:lineRule="atLeast"/>
        <w:ind w:left="555"/>
        <w:jc w:val="both"/>
      </w:pPr>
    </w:p>
    <w:p w14:paraId="0DB498D6" w14:textId="77777777" w:rsidR="00C576E8" w:rsidRPr="0051334C" w:rsidRDefault="00C576E8" w:rsidP="00C576E8">
      <w:pPr>
        <w:pStyle w:val="Corpodetexto31"/>
        <w:spacing w:line="360" w:lineRule="auto"/>
        <w:rPr>
          <w:rFonts w:ascii="Times New Roman" w:hAnsi="Times New Roman" w:cs="Times New Roman"/>
          <w:sz w:val="24"/>
          <w:szCs w:val="24"/>
        </w:rPr>
      </w:pPr>
      <w:r w:rsidRPr="0051334C">
        <w:rPr>
          <w:rFonts w:ascii="Times New Roman" w:hAnsi="Times New Roman" w:cs="Times New Roman"/>
          <w:sz w:val="24"/>
          <w:szCs w:val="24"/>
        </w:rPr>
        <w:t xml:space="preserve">Nada mais havendo a ser declarado, foi encerrada a presente ata que após lida e aprovada, será assinada pelas partes. </w:t>
      </w:r>
    </w:p>
    <w:p w14:paraId="64581365" w14:textId="77777777" w:rsidR="00C576E8" w:rsidRPr="0051334C" w:rsidRDefault="00C576E8" w:rsidP="00C576E8">
      <w:pPr>
        <w:spacing w:line="200" w:lineRule="atLeast"/>
        <w:jc w:val="both"/>
      </w:pPr>
    </w:p>
    <w:p w14:paraId="21ECF8BD" w14:textId="77777777" w:rsidR="00C576E8" w:rsidRPr="0051334C" w:rsidRDefault="00C576E8" w:rsidP="00B25420">
      <w:pPr>
        <w:jc w:val="center"/>
      </w:pPr>
      <w:r w:rsidRPr="0051334C">
        <w:t xml:space="preserve">Indaiatuba, </w:t>
      </w:r>
      <w:r w:rsidRPr="0051334C">
        <w:rPr>
          <w:highlight w:val="green"/>
        </w:rPr>
        <w:t>xx</w:t>
      </w:r>
      <w:r w:rsidRPr="0051334C">
        <w:t xml:space="preserve"> de </w:t>
      </w:r>
      <w:r w:rsidRPr="0051334C">
        <w:rPr>
          <w:highlight w:val="green"/>
        </w:rPr>
        <w:t>xxxx</w:t>
      </w:r>
      <w:r w:rsidRPr="0051334C">
        <w:t xml:space="preserve"> de 202</w:t>
      </w:r>
      <w:r w:rsidRPr="0051334C">
        <w:rPr>
          <w:highlight w:val="green"/>
        </w:rPr>
        <w:t>x</w:t>
      </w:r>
      <w:r w:rsidRPr="0051334C">
        <w:t>.</w:t>
      </w:r>
    </w:p>
    <w:p w14:paraId="1B0F257B" w14:textId="77777777" w:rsidR="00C576E8" w:rsidRPr="0051334C" w:rsidRDefault="00C576E8" w:rsidP="00C576E8">
      <w:pPr>
        <w:spacing w:line="360" w:lineRule="auto"/>
        <w:jc w:val="both"/>
        <w:rPr>
          <w:b/>
          <w:color w:val="000000"/>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C576E8" w:rsidRPr="0051334C"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51334C" w:rsidRDefault="00C576E8" w:rsidP="001B3819">
            <w:pPr>
              <w:jc w:val="both"/>
              <w:rPr>
                <w:b/>
                <w:color w:val="000000"/>
              </w:rPr>
            </w:pPr>
            <w:r w:rsidRPr="0051334C">
              <w:rPr>
                <w:b/>
                <w:color w:val="000000"/>
              </w:rPr>
              <w:t xml:space="preserve">SERVIÇO AUTÔNOMO DE ÁGUA E </w:t>
            </w:r>
          </w:p>
          <w:p w14:paraId="200496A4" w14:textId="77777777" w:rsidR="00C576E8" w:rsidRPr="0051334C" w:rsidRDefault="00C576E8" w:rsidP="001B3819">
            <w:pPr>
              <w:jc w:val="both"/>
              <w:rPr>
                <w:b/>
                <w:color w:val="000000"/>
              </w:rPr>
            </w:pPr>
            <w:r w:rsidRPr="0051334C">
              <w:rPr>
                <w:b/>
                <w:color w:val="000000"/>
              </w:rPr>
              <w:t xml:space="preserve">ESGOTOS - </w:t>
            </w:r>
            <w:r w:rsidRPr="0051334C">
              <w:rPr>
                <w:b/>
                <w:i/>
                <w:color w:val="000000"/>
              </w:rPr>
              <w:t>SAAE</w:t>
            </w:r>
          </w:p>
        </w:tc>
        <w:tc>
          <w:tcPr>
            <w:tcW w:w="80" w:type="pct"/>
            <w:tcBorders>
              <w:top w:val="nil"/>
              <w:left w:val="nil"/>
              <w:bottom w:val="nil"/>
              <w:right w:val="nil"/>
            </w:tcBorders>
          </w:tcPr>
          <w:p w14:paraId="6B13DE2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noWrap/>
            <w:vAlign w:val="center"/>
          </w:tcPr>
          <w:p w14:paraId="743E706E" w14:textId="77777777" w:rsidR="00C576E8" w:rsidRPr="0051334C" w:rsidRDefault="00C576E8" w:rsidP="001B3819">
            <w:pPr>
              <w:jc w:val="both"/>
              <w:rPr>
                <w:b/>
                <w:color w:val="000000"/>
              </w:rPr>
            </w:pPr>
            <w:r w:rsidRPr="0051334C">
              <w:rPr>
                <w:b/>
                <w:color w:val="000000"/>
              </w:rPr>
              <w:t>DETENTORA</w:t>
            </w:r>
          </w:p>
        </w:tc>
      </w:tr>
      <w:tr w:rsidR="00C576E8" w:rsidRPr="0051334C"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51334C" w:rsidRDefault="00C576E8" w:rsidP="001B3819">
            <w:pPr>
              <w:jc w:val="both"/>
              <w:rPr>
                <w:color w:val="000000"/>
              </w:rPr>
            </w:pPr>
          </w:p>
        </w:tc>
        <w:tc>
          <w:tcPr>
            <w:tcW w:w="80" w:type="pct"/>
            <w:tcBorders>
              <w:top w:val="nil"/>
              <w:left w:val="nil"/>
              <w:bottom w:val="nil"/>
              <w:right w:val="nil"/>
            </w:tcBorders>
          </w:tcPr>
          <w:p w14:paraId="1343EF81"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3047F2B8" w14:textId="77777777" w:rsidR="00C576E8" w:rsidRPr="0051334C" w:rsidRDefault="00C576E8" w:rsidP="001B3819">
            <w:pPr>
              <w:jc w:val="both"/>
              <w:rPr>
                <w:color w:val="000000"/>
              </w:rPr>
            </w:pPr>
          </w:p>
        </w:tc>
      </w:tr>
      <w:tr w:rsidR="00C576E8" w:rsidRPr="0051334C"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51334C" w:rsidRDefault="00C576E8" w:rsidP="001B3819">
            <w:pPr>
              <w:jc w:val="both"/>
              <w:rPr>
                <w:color w:val="000000"/>
              </w:rPr>
            </w:pPr>
          </w:p>
        </w:tc>
        <w:tc>
          <w:tcPr>
            <w:tcW w:w="80" w:type="pct"/>
            <w:tcBorders>
              <w:top w:val="nil"/>
              <w:left w:val="nil"/>
              <w:bottom w:val="nil"/>
              <w:right w:val="nil"/>
            </w:tcBorders>
          </w:tcPr>
          <w:p w14:paraId="4CA73B90"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46A4DCDA" w14:textId="77777777" w:rsidR="00C576E8" w:rsidRPr="0051334C" w:rsidRDefault="00C576E8" w:rsidP="001B3819">
            <w:pPr>
              <w:jc w:val="both"/>
              <w:rPr>
                <w:color w:val="000000"/>
              </w:rPr>
            </w:pPr>
          </w:p>
        </w:tc>
      </w:tr>
      <w:tr w:rsidR="00C576E8" w:rsidRPr="0051334C"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121FC48E"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67C42F0F" w14:textId="77777777" w:rsidR="00C576E8" w:rsidRPr="0051334C" w:rsidRDefault="00C576E8" w:rsidP="001B3819">
            <w:pPr>
              <w:jc w:val="both"/>
              <w:rPr>
                <w:color w:val="000000"/>
              </w:rPr>
            </w:pPr>
            <w:r w:rsidRPr="0051334C">
              <w:rPr>
                <w:color w:val="000000"/>
              </w:rPr>
              <w:t>____________________________________</w:t>
            </w:r>
          </w:p>
        </w:tc>
      </w:tr>
      <w:tr w:rsidR="00C576E8" w:rsidRPr="0051334C"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51334C" w:rsidRDefault="00C576E8" w:rsidP="001B3819">
            <w:pPr>
              <w:jc w:val="both"/>
              <w:rPr>
                <w:color w:val="000000"/>
              </w:rPr>
            </w:pPr>
            <w:r w:rsidRPr="0051334C">
              <w:rPr>
                <w:b/>
                <w:bCs/>
                <w:color w:val="000000"/>
              </w:rPr>
              <w:t xml:space="preserve">Nome: </w:t>
            </w:r>
          </w:p>
        </w:tc>
        <w:tc>
          <w:tcPr>
            <w:tcW w:w="1797" w:type="pct"/>
            <w:tcBorders>
              <w:top w:val="nil"/>
              <w:left w:val="nil"/>
              <w:bottom w:val="nil"/>
              <w:right w:val="nil"/>
            </w:tcBorders>
            <w:shd w:val="clear" w:color="auto" w:fill="auto"/>
          </w:tcPr>
          <w:p w14:paraId="2BF6A6FD" w14:textId="77777777" w:rsidR="00C576E8" w:rsidRPr="0051334C" w:rsidRDefault="00C576E8" w:rsidP="001B3819">
            <w:pPr>
              <w:jc w:val="both"/>
              <w:rPr>
                <w:color w:val="000000"/>
              </w:rPr>
            </w:pPr>
            <w:r w:rsidRPr="0051334C">
              <w:rPr>
                <w:bCs/>
                <w:color w:val="000000"/>
              </w:rPr>
              <w:t>ENG</w:t>
            </w:r>
            <w:r w:rsidRPr="0051334C">
              <w:rPr>
                <w:bCs/>
                <w:color w:val="000000"/>
                <w:u w:val="single"/>
                <w:vertAlign w:val="superscript"/>
              </w:rPr>
              <w:t>o</w:t>
            </w:r>
            <w:r w:rsidRPr="0051334C">
              <w:rPr>
                <w:bCs/>
                <w:color w:val="000000"/>
              </w:rPr>
              <w:t xml:space="preserve"> PEDRO CLAUDIO SALLA</w:t>
            </w:r>
          </w:p>
        </w:tc>
        <w:tc>
          <w:tcPr>
            <w:tcW w:w="80" w:type="pct"/>
            <w:tcBorders>
              <w:top w:val="nil"/>
              <w:left w:val="nil"/>
              <w:bottom w:val="nil"/>
              <w:right w:val="nil"/>
            </w:tcBorders>
          </w:tcPr>
          <w:p w14:paraId="30710AA2"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7BB1B0B4" w14:textId="77777777" w:rsidR="00C576E8" w:rsidRPr="0051334C" w:rsidRDefault="00C576E8" w:rsidP="001B3819">
            <w:pPr>
              <w:jc w:val="both"/>
              <w:rPr>
                <w:color w:val="000000"/>
              </w:rPr>
            </w:pPr>
            <w:r w:rsidRPr="0051334C">
              <w:rPr>
                <w:b/>
                <w:bCs/>
                <w:color w:val="000000"/>
              </w:rPr>
              <w:t xml:space="preserve">Nome: </w:t>
            </w:r>
          </w:p>
        </w:tc>
        <w:tc>
          <w:tcPr>
            <w:tcW w:w="1967" w:type="pct"/>
            <w:tcBorders>
              <w:top w:val="nil"/>
              <w:left w:val="nil"/>
              <w:bottom w:val="nil"/>
              <w:right w:val="nil"/>
            </w:tcBorders>
            <w:shd w:val="clear" w:color="auto" w:fill="auto"/>
          </w:tcPr>
          <w:p w14:paraId="6AD4F102" w14:textId="77777777" w:rsidR="00C576E8" w:rsidRPr="0051334C" w:rsidRDefault="00C576E8" w:rsidP="001B3819">
            <w:pPr>
              <w:jc w:val="both"/>
              <w:rPr>
                <w:color w:val="000000"/>
              </w:rPr>
            </w:pPr>
          </w:p>
        </w:tc>
      </w:tr>
      <w:tr w:rsidR="00C576E8" w:rsidRPr="0051334C"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51334C" w:rsidRDefault="00C576E8" w:rsidP="001B3819">
            <w:pPr>
              <w:jc w:val="both"/>
              <w:rPr>
                <w:bCs/>
                <w:color w:val="000000"/>
              </w:rPr>
            </w:pPr>
            <w:r w:rsidRPr="0051334C">
              <w:rPr>
                <w:b/>
                <w:bCs/>
                <w:color w:val="000000"/>
              </w:rPr>
              <w:t xml:space="preserve">Cargo: </w:t>
            </w:r>
            <w:r w:rsidRPr="0051334C">
              <w:rPr>
                <w:bCs/>
                <w:color w:val="000000"/>
              </w:rPr>
              <w:t>Superintendente</w:t>
            </w:r>
          </w:p>
        </w:tc>
        <w:tc>
          <w:tcPr>
            <w:tcW w:w="80" w:type="pct"/>
            <w:tcBorders>
              <w:top w:val="nil"/>
              <w:left w:val="nil"/>
              <w:bottom w:val="nil"/>
              <w:right w:val="nil"/>
            </w:tcBorders>
          </w:tcPr>
          <w:p w14:paraId="0E2F434C"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46357F9E"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r>
      <w:tr w:rsidR="00C576E8" w:rsidRPr="0051334C"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77777777" w:rsidR="00C576E8" w:rsidRPr="0051334C" w:rsidRDefault="00C576E8" w:rsidP="001B3819">
            <w:pPr>
              <w:jc w:val="both"/>
              <w:rPr>
                <w:bCs/>
                <w:color w:val="000000"/>
              </w:rPr>
            </w:pPr>
            <w:r w:rsidRPr="0051334C">
              <w:rPr>
                <w:b/>
                <w:color w:val="000000"/>
              </w:rPr>
              <w:t>CPF:</w:t>
            </w:r>
            <w:r w:rsidRPr="0051334C">
              <w:rPr>
                <w:color w:val="000000"/>
              </w:rPr>
              <w:t xml:space="preserve"> 599.763.738-72</w:t>
            </w:r>
          </w:p>
        </w:tc>
        <w:tc>
          <w:tcPr>
            <w:tcW w:w="80" w:type="pct"/>
            <w:tcBorders>
              <w:top w:val="nil"/>
              <w:left w:val="nil"/>
              <w:bottom w:val="nil"/>
              <w:right w:val="nil"/>
            </w:tcBorders>
          </w:tcPr>
          <w:p w14:paraId="3B1CE17A"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E02E501" w14:textId="77777777" w:rsidR="00C576E8" w:rsidRPr="0051334C" w:rsidRDefault="00C576E8" w:rsidP="001B3819">
            <w:pPr>
              <w:jc w:val="both"/>
              <w:rPr>
                <w:bCs/>
                <w:color w:val="000000"/>
              </w:rPr>
            </w:pPr>
            <w:r w:rsidRPr="0051334C">
              <w:rPr>
                <w:b/>
                <w:color w:val="000000"/>
              </w:rPr>
              <w:t>CPF:</w:t>
            </w:r>
            <w:r w:rsidRPr="0051334C">
              <w:rPr>
                <w:color w:val="000000"/>
              </w:rPr>
              <w:t xml:space="preserve"> </w:t>
            </w:r>
          </w:p>
        </w:tc>
      </w:tr>
      <w:tr w:rsidR="00C576E8" w:rsidRPr="0051334C"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77777777" w:rsidR="00C576E8" w:rsidRPr="0051334C" w:rsidRDefault="00C576E8" w:rsidP="001B3819">
            <w:pPr>
              <w:jc w:val="both"/>
              <w:rPr>
                <w:bCs/>
                <w:color w:val="000000"/>
              </w:rPr>
            </w:pPr>
            <w:r w:rsidRPr="0051334C">
              <w:rPr>
                <w:b/>
                <w:color w:val="000000"/>
              </w:rPr>
              <w:t xml:space="preserve">RG: </w:t>
            </w:r>
            <w:r w:rsidRPr="0051334C">
              <w:rPr>
                <w:color w:val="000000"/>
              </w:rPr>
              <w:t>5.618.948-5 SSP/SP</w:t>
            </w:r>
          </w:p>
        </w:tc>
        <w:tc>
          <w:tcPr>
            <w:tcW w:w="80" w:type="pct"/>
            <w:tcBorders>
              <w:top w:val="nil"/>
              <w:left w:val="nil"/>
              <w:bottom w:val="nil"/>
              <w:right w:val="nil"/>
            </w:tcBorders>
          </w:tcPr>
          <w:p w14:paraId="469F0F37"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F179CF3" w14:textId="77777777" w:rsidR="00C576E8" w:rsidRPr="0051334C" w:rsidRDefault="00C576E8" w:rsidP="001B3819">
            <w:pPr>
              <w:jc w:val="both"/>
              <w:rPr>
                <w:bCs/>
                <w:color w:val="000000"/>
              </w:rPr>
            </w:pPr>
            <w:r w:rsidRPr="0051334C">
              <w:rPr>
                <w:b/>
                <w:color w:val="000000"/>
              </w:rPr>
              <w:t>RG:</w:t>
            </w:r>
            <w:r w:rsidRPr="0051334C">
              <w:rPr>
                <w:color w:val="000000"/>
              </w:rPr>
              <w:t xml:space="preserve"> </w:t>
            </w:r>
          </w:p>
        </w:tc>
      </w:tr>
      <w:tr w:rsidR="00C576E8" w:rsidRPr="0051334C"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51334C" w:rsidRDefault="00C576E8" w:rsidP="001B3819">
            <w:pPr>
              <w:jc w:val="both"/>
              <w:rPr>
                <w:b/>
                <w:color w:val="000000"/>
              </w:rPr>
            </w:pPr>
          </w:p>
        </w:tc>
        <w:tc>
          <w:tcPr>
            <w:tcW w:w="80" w:type="pct"/>
            <w:tcBorders>
              <w:top w:val="nil"/>
              <w:left w:val="nil"/>
              <w:bottom w:val="nil"/>
              <w:right w:val="nil"/>
            </w:tcBorders>
          </w:tcPr>
          <w:p w14:paraId="7750D2C5"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72B2B970" w14:textId="77777777" w:rsidR="00C576E8" w:rsidRPr="0051334C" w:rsidRDefault="00C576E8" w:rsidP="001B3819">
            <w:pPr>
              <w:jc w:val="both"/>
              <w:rPr>
                <w:b/>
                <w:color w:val="000000"/>
              </w:rPr>
            </w:pPr>
          </w:p>
        </w:tc>
      </w:tr>
      <w:tr w:rsidR="00C576E8" w:rsidRPr="0051334C"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51334C" w:rsidRDefault="00C576E8" w:rsidP="001B3819">
            <w:pPr>
              <w:jc w:val="both"/>
              <w:rPr>
                <w:b/>
                <w:color w:val="000000"/>
              </w:rPr>
            </w:pPr>
          </w:p>
        </w:tc>
        <w:tc>
          <w:tcPr>
            <w:tcW w:w="80" w:type="pct"/>
            <w:tcBorders>
              <w:top w:val="nil"/>
              <w:left w:val="nil"/>
              <w:bottom w:val="nil"/>
              <w:right w:val="nil"/>
            </w:tcBorders>
          </w:tcPr>
          <w:p w14:paraId="58D01FC9"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436037AA" w14:textId="77777777" w:rsidR="00C576E8" w:rsidRPr="0051334C" w:rsidRDefault="00C576E8" w:rsidP="001B3819">
            <w:pPr>
              <w:jc w:val="both"/>
              <w:rPr>
                <w:b/>
                <w:color w:val="000000"/>
              </w:rPr>
            </w:pPr>
          </w:p>
        </w:tc>
      </w:tr>
      <w:tr w:rsidR="00C576E8" w:rsidRPr="0051334C"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4374BB8B"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vAlign w:val="center"/>
          </w:tcPr>
          <w:p w14:paraId="704B94A4" w14:textId="77777777" w:rsidR="00C576E8" w:rsidRPr="0051334C" w:rsidRDefault="00C576E8" w:rsidP="001B3819">
            <w:pPr>
              <w:jc w:val="both"/>
              <w:rPr>
                <w:color w:val="000000"/>
              </w:rPr>
            </w:pPr>
          </w:p>
        </w:tc>
      </w:tr>
      <w:tr w:rsidR="00C576E8" w:rsidRPr="0051334C"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51334C" w:rsidRDefault="00C576E8" w:rsidP="001B3819">
            <w:pPr>
              <w:jc w:val="both"/>
              <w:rPr>
                <w:color w:val="000000"/>
              </w:rPr>
            </w:pPr>
            <w:r w:rsidRPr="0051334C">
              <w:rPr>
                <w:b/>
                <w:bCs/>
                <w:color w:val="000000"/>
              </w:rPr>
              <w:t xml:space="preserve">Gestor(a): </w:t>
            </w:r>
          </w:p>
        </w:tc>
        <w:tc>
          <w:tcPr>
            <w:tcW w:w="1797" w:type="pct"/>
            <w:tcBorders>
              <w:top w:val="nil"/>
              <w:left w:val="nil"/>
              <w:bottom w:val="nil"/>
              <w:right w:val="nil"/>
            </w:tcBorders>
            <w:shd w:val="clear" w:color="auto" w:fill="auto"/>
          </w:tcPr>
          <w:p w14:paraId="51E5E680" w14:textId="77777777" w:rsidR="00C576E8" w:rsidRPr="0051334C" w:rsidRDefault="00C576E8" w:rsidP="001B3819">
            <w:pPr>
              <w:jc w:val="both"/>
              <w:rPr>
                <w:color w:val="000000"/>
              </w:rPr>
            </w:pPr>
          </w:p>
        </w:tc>
        <w:tc>
          <w:tcPr>
            <w:tcW w:w="80" w:type="pct"/>
            <w:tcBorders>
              <w:top w:val="nil"/>
              <w:left w:val="nil"/>
              <w:bottom w:val="nil"/>
              <w:right w:val="nil"/>
            </w:tcBorders>
          </w:tcPr>
          <w:p w14:paraId="7BC89908"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59A3D49F" w14:textId="77777777" w:rsidR="00C576E8" w:rsidRPr="0051334C" w:rsidRDefault="00C576E8" w:rsidP="001B3819">
            <w:pPr>
              <w:jc w:val="both"/>
              <w:rPr>
                <w:color w:val="000000"/>
              </w:rPr>
            </w:pPr>
          </w:p>
        </w:tc>
        <w:tc>
          <w:tcPr>
            <w:tcW w:w="1967" w:type="pct"/>
            <w:tcBorders>
              <w:top w:val="nil"/>
              <w:left w:val="nil"/>
              <w:bottom w:val="nil"/>
              <w:right w:val="nil"/>
            </w:tcBorders>
            <w:shd w:val="clear" w:color="auto" w:fill="auto"/>
          </w:tcPr>
          <w:p w14:paraId="7D20B665" w14:textId="77777777" w:rsidR="00C576E8" w:rsidRPr="0051334C" w:rsidRDefault="00C576E8" w:rsidP="001B3819">
            <w:pPr>
              <w:jc w:val="both"/>
              <w:rPr>
                <w:color w:val="000000"/>
              </w:rPr>
            </w:pPr>
          </w:p>
        </w:tc>
      </w:tr>
      <w:tr w:rsidR="00C576E8" w:rsidRPr="0051334C"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c>
          <w:tcPr>
            <w:tcW w:w="80" w:type="pct"/>
            <w:tcBorders>
              <w:top w:val="nil"/>
              <w:left w:val="nil"/>
              <w:bottom w:val="nil"/>
              <w:right w:val="nil"/>
            </w:tcBorders>
          </w:tcPr>
          <w:p w14:paraId="3F98D06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tcPr>
          <w:p w14:paraId="647FCEB1" w14:textId="77777777" w:rsidR="00C576E8" w:rsidRPr="0051334C" w:rsidRDefault="00C576E8" w:rsidP="001B3819">
            <w:pPr>
              <w:jc w:val="both"/>
              <w:rPr>
                <w:bCs/>
                <w:color w:val="000000"/>
              </w:rPr>
            </w:pPr>
          </w:p>
        </w:tc>
      </w:tr>
      <w:tr w:rsidR="00C576E8" w:rsidRPr="0051334C"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51334C" w:rsidRDefault="00C576E8" w:rsidP="001B3819">
            <w:pPr>
              <w:jc w:val="both"/>
              <w:rPr>
                <w:bCs/>
                <w:color w:val="000000"/>
              </w:rPr>
            </w:pPr>
            <w:r w:rsidRPr="0051334C">
              <w:rPr>
                <w:b/>
                <w:bCs/>
                <w:color w:val="000000"/>
              </w:rPr>
              <w:t>CPF:</w:t>
            </w:r>
            <w:r w:rsidRPr="0051334C">
              <w:rPr>
                <w:bCs/>
                <w:color w:val="000000"/>
              </w:rPr>
              <w:t xml:space="preserve"> </w:t>
            </w:r>
          </w:p>
        </w:tc>
        <w:tc>
          <w:tcPr>
            <w:tcW w:w="80" w:type="pct"/>
            <w:tcBorders>
              <w:top w:val="nil"/>
              <w:left w:val="nil"/>
              <w:bottom w:val="nil"/>
              <w:right w:val="nil"/>
            </w:tcBorders>
          </w:tcPr>
          <w:p w14:paraId="06C5DD4E"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6FC79C8D" w14:textId="77777777" w:rsidR="00C576E8" w:rsidRPr="0051334C" w:rsidRDefault="00C576E8" w:rsidP="001B3819">
            <w:pPr>
              <w:jc w:val="both"/>
              <w:rPr>
                <w:bCs/>
                <w:color w:val="000000"/>
              </w:rPr>
            </w:pPr>
          </w:p>
        </w:tc>
      </w:tr>
      <w:tr w:rsidR="00C576E8" w:rsidRPr="0051334C"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51334C" w:rsidRDefault="00C576E8" w:rsidP="001B3819">
            <w:pPr>
              <w:jc w:val="both"/>
              <w:rPr>
                <w:b/>
                <w:bCs/>
                <w:color w:val="000000"/>
              </w:rPr>
            </w:pPr>
            <w:r w:rsidRPr="0051334C">
              <w:rPr>
                <w:b/>
                <w:bCs/>
                <w:color w:val="000000"/>
              </w:rPr>
              <w:t>RG:</w:t>
            </w:r>
            <w:r w:rsidRPr="0051334C">
              <w:rPr>
                <w:bCs/>
                <w:color w:val="000000"/>
              </w:rPr>
              <w:t xml:space="preserve"> </w:t>
            </w:r>
          </w:p>
        </w:tc>
        <w:tc>
          <w:tcPr>
            <w:tcW w:w="80" w:type="pct"/>
            <w:tcBorders>
              <w:top w:val="nil"/>
              <w:left w:val="nil"/>
              <w:bottom w:val="nil"/>
              <w:right w:val="nil"/>
            </w:tcBorders>
          </w:tcPr>
          <w:p w14:paraId="67D8FF88"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0ACFEF55" w14:textId="77777777" w:rsidR="00C576E8" w:rsidRPr="0051334C" w:rsidRDefault="00C576E8" w:rsidP="001B3819">
            <w:pPr>
              <w:jc w:val="both"/>
              <w:rPr>
                <w:bCs/>
                <w:color w:val="000000"/>
              </w:rPr>
            </w:pPr>
          </w:p>
        </w:tc>
      </w:tr>
    </w:tbl>
    <w:p w14:paraId="0CD5DE6A" w14:textId="77777777" w:rsidR="00C576E8" w:rsidRPr="0051334C" w:rsidRDefault="00C576E8" w:rsidP="00C576E8">
      <w:pPr>
        <w:spacing w:line="360" w:lineRule="auto"/>
        <w:jc w:val="both"/>
        <w:rPr>
          <w:b/>
          <w:color w:val="000000"/>
        </w:rPr>
      </w:pPr>
    </w:p>
    <w:p w14:paraId="03C23911" w14:textId="77777777" w:rsidR="00C576E8" w:rsidRPr="0051334C" w:rsidRDefault="00C576E8" w:rsidP="00C576E8">
      <w:pPr>
        <w:suppressAutoHyphens w:val="0"/>
        <w:jc w:val="both"/>
        <w:rPr>
          <w:rFonts w:eastAsia="Calibri"/>
          <w:b/>
          <w:caps/>
          <w:lang w:eastAsia="pt-BR"/>
        </w:rPr>
      </w:pPr>
      <w:bookmarkStart w:id="2" w:name="_Toc48657655"/>
      <w:r w:rsidRPr="0051334C">
        <w:rPr>
          <w:rFonts w:eastAsia="Calibri"/>
        </w:rPr>
        <w:br w:type="page"/>
      </w:r>
    </w:p>
    <w:p w14:paraId="4D13E943"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lastRenderedPageBreak/>
        <w:t>TERMO DE CIÊNCIA E DE NOTIFICAÇÃO</w:t>
      </w:r>
      <w:bookmarkEnd w:id="2"/>
    </w:p>
    <w:p w14:paraId="0FE89000"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t>MUNICÍPIO DE INDAIATUBA</w:t>
      </w:r>
    </w:p>
    <w:p w14:paraId="67E90F9D"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t>SERVIÇO AUTÔNOMO DE ÁGUA E ESGOTOS DE INDAIATUBA - SAAE</w:t>
      </w:r>
    </w:p>
    <w:p w14:paraId="7308DC0A" w14:textId="77777777" w:rsidR="00C576E8" w:rsidRPr="0051334C" w:rsidRDefault="00C576E8" w:rsidP="00C576E8">
      <w:pPr>
        <w:spacing w:line="276" w:lineRule="auto"/>
        <w:jc w:val="both"/>
        <w:rPr>
          <w:rFonts w:eastAsia="Calibri"/>
          <w:b/>
          <w:bCs/>
          <w:u w:val="single"/>
        </w:rPr>
      </w:pPr>
    </w:p>
    <w:tbl>
      <w:tblPr>
        <w:tblW w:w="5078" w:type="pct"/>
        <w:tblLayout w:type="fixed"/>
        <w:tblCellMar>
          <w:left w:w="70" w:type="dxa"/>
          <w:right w:w="70" w:type="dxa"/>
        </w:tblCellMar>
        <w:tblLook w:val="04A0" w:firstRow="1" w:lastRow="0" w:firstColumn="1" w:lastColumn="0" w:noHBand="0" w:noVBand="1"/>
      </w:tblPr>
      <w:tblGrid>
        <w:gridCol w:w="4111"/>
        <w:gridCol w:w="284"/>
        <w:gridCol w:w="4818"/>
      </w:tblGrid>
      <w:tr w:rsidR="00C576E8" w:rsidRPr="0051334C" w14:paraId="448A85AF" w14:textId="77777777" w:rsidTr="002F639E">
        <w:trPr>
          <w:trHeight w:val="80"/>
        </w:trPr>
        <w:tc>
          <w:tcPr>
            <w:tcW w:w="2231" w:type="pct"/>
            <w:hideMark/>
          </w:tcPr>
          <w:p w14:paraId="35EE5BF4" w14:textId="77777777" w:rsidR="00C576E8" w:rsidRPr="0051334C" w:rsidRDefault="00C576E8" w:rsidP="001B3819">
            <w:pPr>
              <w:snapToGrid w:val="0"/>
              <w:spacing w:line="360" w:lineRule="auto"/>
              <w:jc w:val="both"/>
              <w:rPr>
                <w:b/>
                <w:bCs/>
              </w:rPr>
            </w:pPr>
            <w:r w:rsidRPr="0051334C">
              <w:rPr>
                <w:b/>
                <w:bCs/>
              </w:rPr>
              <w:t>CONTRATANTE</w:t>
            </w:r>
          </w:p>
        </w:tc>
        <w:tc>
          <w:tcPr>
            <w:tcW w:w="154" w:type="pct"/>
            <w:hideMark/>
          </w:tcPr>
          <w:p w14:paraId="144A5DE9"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040164F4" w14:textId="77777777" w:rsidR="00C576E8" w:rsidRPr="0051334C" w:rsidRDefault="00C576E8" w:rsidP="001B3819">
            <w:pPr>
              <w:snapToGrid w:val="0"/>
              <w:spacing w:line="360" w:lineRule="auto"/>
              <w:ind w:left="53"/>
              <w:jc w:val="both"/>
            </w:pPr>
            <w:r w:rsidRPr="0051334C">
              <w:t xml:space="preserve">Serviço Autônomo de Água e Esgotos - </w:t>
            </w:r>
            <w:r w:rsidRPr="0051334C">
              <w:rPr>
                <w:b/>
                <w:bCs/>
                <w:i/>
                <w:iCs/>
              </w:rPr>
              <w:t>SAAE</w:t>
            </w:r>
          </w:p>
        </w:tc>
      </w:tr>
      <w:tr w:rsidR="00C576E8" w:rsidRPr="0051334C" w14:paraId="5CDF9C6A" w14:textId="77777777" w:rsidTr="002F639E">
        <w:tc>
          <w:tcPr>
            <w:tcW w:w="2231" w:type="pct"/>
            <w:hideMark/>
          </w:tcPr>
          <w:p w14:paraId="11376863" w14:textId="77777777" w:rsidR="00C576E8" w:rsidRPr="0051334C" w:rsidRDefault="00C576E8" w:rsidP="001B3819">
            <w:pPr>
              <w:snapToGrid w:val="0"/>
              <w:spacing w:line="360" w:lineRule="auto"/>
              <w:jc w:val="both"/>
              <w:rPr>
                <w:b/>
                <w:bCs/>
              </w:rPr>
            </w:pPr>
            <w:r w:rsidRPr="0051334C">
              <w:rPr>
                <w:b/>
                <w:bCs/>
              </w:rPr>
              <w:t>CONTRATADA</w:t>
            </w:r>
          </w:p>
        </w:tc>
        <w:tc>
          <w:tcPr>
            <w:tcW w:w="154" w:type="pct"/>
            <w:hideMark/>
          </w:tcPr>
          <w:p w14:paraId="15AC6154"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111E924F" w14:textId="77777777" w:rsidR="00C576E8" w:rsidRPr="0051334C" w:rsidRDefault="00C576E8" w:rsidP="001B3819">
            <w:pPr>
              <w:widowControl w:val="0"/>
              <w:tabs>
                <w:tab w:val="left" w:pos="218"/>
              </w:tabs>
              <w:snapToGrid w:val="0"/>
              <w:spacing w:line="360" w:lineRule="auto"/>
              <w:ind w:left="53"/>
              <w:jc w:val="both"/>
            </w:pPr>
          </w:p>
        </w:tc>
      </w:tr>
      <w:tr w:rsidR="00C576E8" w:rsidRPr="0051334C" w14:paraId="14B6ED07" w14:textId="77777777" w:rsidTr="002F639E">
        <w:tc>
          <w:tcPr>
            <w:tcW w:w="2231" w:type="pct"/>
            <w:hideMark/>
          </w:tcPr>
          <w:p w14:paraId="098085CC" w14:textId="77777777" w:rsidR="00C576E8" w:rsidRPr="0051334C" w:rsidRDefault="00C576E8" w:rsidP="001B3819">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rPr>
            </w:pPr>
            <w:r w:rsidRPr="0051334C">
              <w:rPr>
                <w:rFonts w:ascii="Times New Roman" w:hAnsi="Times New Roman"/>
                <w:i w:val="0"/>
                <w:sz w:val="24"/>
                <w:szCs w:val="24"/>
              </w:rPr>
              <w:t>ATA DE REGISTRO DE PREÇOS N</w:t>
            </w:r>
            <w:r w:rsidRPr="0051334C">
              <w:rPr>
                <w:rFonts w:ascii="Times New Roman" w:hAnsi="Times New Roman"/>
                <w:i w:val="0"/>
                <w:sz w:val="24"/>
                <w:szCs w:val="24"/>
                <w:u w:val="single"/>
                <w:vertAlign w:val="superscript"/>
              </w:rPr>
              <w:t>o</w:t>
            </w:r>
          </w:p>
        </w:tc>
        <w:tc>
          <w:tcPr>
            <w:tcW w:w="154" w:type="pct"/>
            <w:hideMark/>
          </w:tcPr>
          <w:p w14:paraId="22999D2E"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7A2FBEC8" w14:textId="77777777" w:rsidR="00C576E8" w:rsidRPr="0051334C" w:rsidRDefault="00C576E8" w:rsidP="001B3819">
            <w:pPr>
              <w:snapToGrid w:val="0"/>
              <w:spacing w:line="360" w:lineRule="auto"/>
              <w:ind w:left="53"/>
              <w:jc w:val="both"/>
            </w:pPr>
          </w:p>
        </w:tc>
      </w:tr>
      <w:tr w:rsidR="00C576E8" w:rsidRPr="0051334C" w14:paraId="6D88FAB0" w14:textId="77777777" w:rsidTr="002F639E">
        <w:tc>
          <w:tcPr>
            <w:tcW w:w="2231" w:type="pct"/>
            <w:hideMark/>
          </w:tcPr>
          <w:p w14:paraId="48AFEE73" w14:textId="77777777" w:rsidR="00C576E8" w:rsidRPr="0051334C" w:rsidRDefault="00C576E8" w:rsidP="001B3819">
            <w:pPr>
              <w:snapToGrid w:val="0"/>
              <w:spacing w:line="360" w:lineRule="auto"/>
              <w:jc w:val="both"/>
              <w:rPr>
                <w:b/>
                <w:bCs/>
              </w:rPr>
            </w:pPr>
            <w:r w:rsidRPr="0051334C">
              <w:rPr>
                <w:b/>
                <w:bCs/>
              </w:rPr>
              <w:t>OBJETO</w:t>
            </w:r>
          </w:p>
        </w:tc>
        <w:tc>
          <w:tcPr>
            <w:tcW w:w="154" w:type="pct"/>
            <w:hideMark/>
          </w:tcPr>
          <w:p w14:paraId="205B8181"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7183EF87" w14:textId="1B1C800D" w:rsidR="00C576E8" w:rsidRPr="0051334C" w:rsidRDefault="00C576E8" w:rsidP="001B3819">
            <w:pPr>
              <w:snapToGrid w:val="0"/>
              <w:spacing w:line="360" w:lineRule="auto"/>
              <w:ind w:left="53"/>
              <w:jc w:val="both"/>
              <w:rPr>
                <w:color w:val="000000"/>
              </w:rPr>
            </w:pPr>
          </w:p>
        </w:tc>
      </w:tr>
      <w:tr w:rsidR="00C576E8" w:rsidRPr="0051334C" w14:paraId="3437C045" w14:textId="77777777" w:rsidTr="002F639E">
        <w:tc>
          <w:tcPr>
            <w:tcW w:w="2231" w:type="pct"/>
            <w:hideMark/>
          </w:tcPr>
          <w:p w14:paraId="3B061A77" w14:textId="77777777" w:rsidR="00C576E8" w:rsidRPr="0051334C" w:rsidRDefault="00C576E8" w:rsidP="001B3819">
            <w:pPr>
              <w:snapToGrid w:val="0"/>
              <w:spacing w:line="360" w:lineRule="auto"/>
              <w:jc w:val="both"/>
              <w:rPr>
                <w:b/>
                <w:bCs/>
              </w:rPr>
            </w:pPr>
            <w:r w:rsidRPr="0051334C">
              <w:rPr>
                <w:b/>
                <w:bCs/>
              </w:rPr>
              <w:t>ADVOGADO(S) / Nº OAB/e-mail: (*)</w:t>
            </w:r>
          </w:p>
        </w:tc>
        <w:tc>
          <w:tcPr>
            <w:tcW w:w="154" w:type="pct"/>
            <w:hideMark/>
          </w:tcPr>
          <w:p w14:paraId="743209B0"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tcPr>
          <w:p w14:paraId="3EAAA990" w14:textId="77777777" w:rsidR="00C576E8" w:rsidRPr="0051334C" w:rsidRDefault="00C576E8" w:rsidP="001B3819">
            <w:pPr>
              <w:snapToGrid w:val="0"/>
              <w:spacing w:line="360" w:lineRule="auto"/>
              <w:ind w:left="53"/>
              <w:jc w:val="both"/>
            </w:pPr>
          </w:p>
        </w:tc>
      </w:tr>
      <w:tr w:rsidR="002F639E" w:rsidRPr="0051334C" w14:paraId="51E8618D" w14:textId="77777777" w:rsidTr="002F639E">
        <w:tc>
          <w:tcPr>
            <w:tcW w:w="2231" w:type="pct"/>
            <w:hideMark/>
          </w:tcPr>
          <w:p w14:paraId="59D7F16E" w14:textId="77777777" w:rsidR="002F639E" w:rsidRPr="0051334C"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u w:val="single"/>
                <w:vertAlign w:val="superscript"/>
              </w:rPr>
            </w:pPr>
            <w:r w:rsidRPr="0051334C">
              <w:rPr>
                <w:rFonts w:ascii="Times New Roman" w:hAnsi="Times New Roman"/>
                <w:i w:val="0"/>
                <w:sz w:val="24"/>
                <w:szCs w:val="24"/>
              </w:rPr>
              <w:t>PREGÃO ELETRÔNICO N</w:t>
            </w:r>
            <w:r w:rsidRPr="0051334C">
              <w:rPr>
                <w:rFonts w:ascii="Times New Roman" w:hAnsi="Times New Roman"/>
                <w:i w:val="0"/>
                <w:sz w:val="24"/>
                <w:szCs w:val="24"/>
                <w:u w:val="single"/>
                <w:vertAlign w:val="superscript"/>
              </w:rPr>
              <w:t>o</w:t>
            </w:r>
          </w:p>
        </w:tc>
        <w:tc>
          <w:tcPr>
            <w:tcW w:w="154" w:type="pct"/>
            <w:hideMark/>
          </w:tcPr>
          <w:p w14:paraId="4C55E50C" w14:textId="77777777" w:rsidR="002F639E" w:rsidRPr="0051334C" w:rsidRDefault="002F639E" w:rsidP="002F639E">
            <w:pPr>
              <w:snapToGrid w:val="0"/>
              <w:spacing w:line="360" w:lineRule="auto"/>
              <w:jc w:val="both"/>
              <w:rPr>
                <w:b/>
                <w:bCs/>
              </w:rPr>
            </w:pPr>
            <w:r w:rsidRPr="0051334C">
              <w:rPr>
                <w:b/>
                <w:bCs/>
              </w:rPr>
              <w:t>:</w:t>
            </w:r>
          </w:p>
        </w:tc>
        <w:tc>
          <w:tcPr>
            <w:tcW w:w="2615" w:type="pct"/>
            <w:shd w:val="clear" w:color="auto" w:fill="auto"/>
            <w:vAlign w:val="center"/>
            <w:hideMark/>
          </w:tcPr>
          <w:p w14:paraId="1640E045" w14:textId="23D0836D" w:rsidR="002F639E" w:rsidRPr="0051334C" w:rsidRDefault="00ED33FC" w:rsidP="002F639E">
            <w:pPr>
              <w:snapToGrid w:val="0"/>
              <w:spacing w:line="360" w:lineRule="auto"/>
              <w:ind w:left="53"/>
              <w:jc w:val="both"/>
            </w:pPr>
            <w:r>
              <w:rPr>
                <w:sz w:val="23"/>
                <w:szCs w:val="23"/>
              </w:rPr>
              <w:t>83</w:t>
            </w:r>
            <w:r w:rsidR="002F639E">
              <w:rPr>
                <w:sz w:val="23"/>
                <w:szCs w:val="23"/>
              </w:rPr>
              <w:t>/2024</w:t>
            </w:r>
          </w:p>
        </w:tc>
      </w:tr>
      <w:tr w:rsidR="002F639E" w:rsidRPr="0051334C" w14:paraId="056C42E7" w14:textId="77777777" w:rsidTr="002F639E">
        <w:tc>
          <w:tcPr>
            <w:tcW w:w="2231" w:type="pct"/>
          </w:tcPr>
          <w:p w14:paraId="5AF337B0" w14:textId="77777777" w:rsidR="002F639E" w:rsidRPr="0051334C"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rPr>
            </w:pPr>
            <w:r w:rsidRPr="0051334C">
              <w:rPr>
                <w:rFonts w:ascii="Times New Roman" w:hAnsi="Times New Roman"/>
                <w:i w:val="0"/>
                <w:sz w:val="24"/>
                <w:szCs w:val="24"/>
              </w:rPr>
              <w:t>EDITAL N</w:t>
            </w:r>
            <w:r w:rsidRPr="0051334C">
              <w:rPr>
                <w:rFonts w:ascii="Times New Roman" w:hAnsi="Times New Roman"/>
                <w:i w:val="0"/>
                <w:sz w:val="24"/>
                <w:szCs w:val="24"/>
                <w:u w:val="single"/>
                <w:vertAlign w:val="superscript"/>
              </w:rPr>
              <w:t>o</w:t>
            </w:r>
          </w:p>
        </w:tc>
        <w:tc>
          <w:tcPr>
            <w:tcW w:w="154" w:type="pct"/>
          </w:tcPr>
          <w:p w14:paraId="3FAC3022" w14:textId="77777777" w:rsidR="002F639E" w:rsidRPr="0051334C" w:rsidRDefault="002F639E" w:rsidP="002F639E">
            <w:pPr>
              <w:snapToGrid w:val="0"/>
              <w:spacing w:line="360" w:lineRule="auto"/>
              <w:jc w:val="both"/>
              <w:rPr>
                <w:b/>
                <w:bCs/>
              </w:rPr>
            </w:pPr>
            <w:r w:rsidRPr="0051334C">
              <w:rPr>
                <w:b/>
                <w:bCs/>
              </w:rPr>
              <w:t>:</w:t>
            </w:r>
          </w:p>
        </w:tc>
        <w:tc>
          <w:tcPr>
            <w:tcW w:w="2615" w:type="pct"/>
            <w:shd w:val="clear" w:color="auto" w:fill="auto"/>
            <w:vAlign w:val="center"/>
          </w:tcPr>
          <w:p w14:paraId="4BBF4FFC" w14:textId="7CFEE92E" w:rsidR="002F639E" w:rsidRPr="0051334C" w:rsidRDefault="00ED33FC" w:rsidP="002F639E">
            <w:pPr>
              <w:snapToGrid w:val="0"/>
              <w:spacing w:line="360" w:lineRule="auto"/>
              <w:ind w:left="53"/>
              <w:jc w:val="both"/>
            </w:pPr>
            <w:r>
              <w:rPr>
                <w:sz w:val="23"/>
                <w:szCs w:val="23"/>
              </w:rPr>
              <w:t>93</w:t>
            </w:r>
            <w:r w:rsidR="002F639E">
              <w:rPr>
                <w:sz w:val="23"/>
                <w:szCs w:val="23"/>
              </w:rPr>
              <w:t>/2024</w:t>
            </w:r>
          </w:p>
        </w:tc>
      </w:tr>
      <w:tr w:rsidR="002F639E" w:rsidRPr="0051334C" w14:paraId="7EE25619" w14:textId="77777777" w:rsidTr="002F639E">
        <w:tc>
          <w:tcPr>
            <w:tcW w:w="2231" w:type="pct"/>
            <w:hideMark/>
          </w:tcPr>
          <w:p w14:paraId="254F4EEB" w14:textId="77777777" w:rsidR="002F639E" w:rsidRPr="0051334C"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u w:val="single"/>
                <w:vertAlign w:val="superscript"/>
              </w:rPr>
            </w:pPr>
            <w:r w:rsidRPr="0051334C">
              <w:rPr>
                <w:rFonts w:ascii="Times New Roman" w:hAnsi="Times New Roman"/>
                <w:i w:val="0"/>
                <w:sz w:val="24"/>
                <w:szCs w:val="24"/>
              </w:rPr>
              <w:t>PROCESSO N</w:t>
            </w:r>
            <w:r w:rsidRPr="0051334C">
              <w:rPr>
                <w:rFonts w:ascii="Times New Roman" w:hAnsi="Times New Roman"/>
                <w:i w:val="0"/>
                <w:sz w:val="24"/>
                <w:szCs w:val="24"/>
                <w:u w:val="single"/>
                <w:vertAlign w:val="superscript"/>
              </w:rPr>
              <w:t>o</w:t>
            </w:r>
          </w:p>
        </w:tc>
        <w:tc>
          <w:tcPr>
            <w:tcW w:w="154" w:type="pct"/>
            <w:hideMark/>
          </w:tcPr>
          <w:p w14:paraId="6E934D48" w14:textId="77777777" w:rsidR="002F639E" w:rsidRPr="0051334C" w:rsidRDefault="002F639E" w:rsidP="002F639E">
            <w:pPr>
              <w:snapToGrid w:val="0"/>
              <w:spacing w:line="360" w:lineRule="auto"/>
              <w:jc w:val="both"/>
              <w:rPr>
                <w:b/>
                <w:bCs/>
              </w:rPr>
            </w:pPr>
            <w:r w:rsidRPr="0051334C">
              <w:rPr>
                <w:b/>
                <w:bCs/>
              </w:rPr>
              <w:t>:</w:t>
            </w:r>
          </w:p>
        </w:tc>
        <w:tc>
          <w:tcPr>
            <w:tcW w:w="2615" w:type="pct"/>
            <w:shd w:val="clear" w:color="auto" w:fill="auto"/>
            <w:vAlign w:val="center"/>
            <w:hideMark/>
          </w:tcPr>
          <w:p w14:paraId="2408C10A" w14:textId="15CF9A61" w:rsidR="002F639E" w:rsidRPr="0051334C" w:rsidRDefault="00ED33FC" w:rsidP="002F639E">
            <w:pPr>
              <w:snapToGrid w:val="0"/>
              <w:spacing w:line="360" w:lineRule="auto"/>
              <w:ind w:left="53"/>
              <w:jc w:val="both"/>
            </w:pPr>
            <w:r>
              <w:rPr>
                <w:sz w:val="23"/>
                <w:szCs w:val="23"/>
              </w:rPr>
              <w:t>117</w:t>
            </w:r>
            <w:r w:rsidR="002F639E">
              <w:rPr>
                <w:sz w:val="23"/>
                <w:szCs w:val="23"/>
              </w:rPr>
              <w:t>/2024</w:t>
            </w:r>
          </w:p>
        </w:tc>
      </w:tr>
    </w:tbl>
    <w:p w14:paraId="4C0E097F" w14:textId="77777777" w:rsidR="00C576E8" w:rsidRPr="0051334C" w:rsidRDefault="00C576E8" w:rsidP="00C576E8">
      <w:pPr>
        <w:spacing w:line="276" w:lineRule="auto"/>
        <w:jc w:val="both"/>
        <w:rPr>
          <w:rFonts w:eastAsia="Calibri"/>
        </w:rPr>
      </w:pPr>
    </w:p>
    <w:p w14:paraId="518F3643" w14:textId="77777777" w:rsidR="00C576E8" w:rsidRPr="0051334C" w:rsidRDefault="00C576E8" w:rsidP="00C576E8">
      <w:pPr>
        <w:spacing w:after="240" w:line="360" w:lineRule="auto"/>
        <w:jc w:val="both"/>
        <w:rPr>
          <w:rFonts w:eastAsia="Calibri"/>
        </w:rPr>
      </w:pPr>
      <w:r w:rsidRPr="0051334C">
        <w:rPr>
          <w:rFonts w:eastAsia="Calibri"/>
        </w:rPr>
        <w:t>Pelo presente TERMO, nós, abaixo identificados:</w:t>
      </w:r>
    </w:p>
    <w:p w14:paraId="7E217C1B" w14:textId="77777777" w:rsidR="00C576E8" w:rsidRPr="0051334C" w:rsidRDefault="00C576E8" w:rsidP="00C576E8">
      <w:pPr>
        <w:spacing w:after="240" w:line="360" w:lineRule="auto"/>
        <w:jc w:val="both"/>
        <w:rPr>
          <w:rFonts w:eastAsia="Calibri"/>
          <w:b/>
        </w:rPr>
      </w:pPr>
      <w:r w:rsidRPr="0051334C">
        <w:rPr>
          <w:rFonts w:eastAsia="Calibri"/>
          <w:b/>
        </w:rPr>
        <w:t>1.</w:t>
      </w:r>
      <w:r w:rsidRPr="0051334C">
        <w:rPr>
          <w:rFonts w:eastAsia="Calibri"/>
          <w:b/>
        </w:rPr>
        <w:tab/>
        <w:t>Estamos CIENTES de que:</w:t>
      </w:r>
    </w:p>
    <w:p w14:paraId="65A31ADB" w14:textId="77777777" w:rsidR="00C576E8" w:rsidRPr="0051334C" w:rsidRDefault="00C576E8" w:rsidP="00C576E8">
      <w:pPr>
        <w:spacing w:line="360" w:lineRule="auto"/>
        <w:jc w:val="both"/>
        <w:rPr>
          <w:rFonts w:eastAsia="Calibri"/>
        </w:rPr>
      </w:pPr>
      <w:r w:rsidRPr="0051334C">
        <w:rPr>
          <w:rFonts w:eastAsia="Calibri"/>
        </w:rPr>
        <w:t>a)</w:t>
      </w:r>
      <w:r w:rsidRPr="0051334C">
        <w:rPr>
          <w:rFonts w:eastAsia="Calibri"/>
        </w:rPr>
        <w:tab/>
        <w:t>o ajuste acima referido, seus aditamentos, bem como o acompanhamento de sua execução contratual, estarão sujeitos a análise e julgamento pelo Tribunal de Contas do Estado de São Paulo, cujo trâmite processual ocorrerá pelo sistema eletrônico;</w:t>
      </w:r>
    </w:p>
    <w:p w14:paraId="3D4A37EC" w14:textId="77777777" w:rsidR="00C576E8" w:rsidRPr="0051334C" w:rsidRDefault="00C576E8" w:rsidP="00C576E8">
      <w:pPr>
        <w:spacing w:line="360" w:lineRule="auto"/>
        <w:jc w:val="both"/>
        <w:rPr>
          <w:rFonts w:eastAsia="Calibri"/>
        </w:rPr>
      </w:pPr>
      <w:r w:rsidRPr="0051334C">
        <w:rPr>
          <w:rFonts w:eastAsia="Calibri"/>
        </w:rPr>
        <w:t>b)</w:t>
      </w:r>
      <w:r w:rsidRPr="0051334C">
        <w:rPr>
          <w:rFonts w:eastAsia="Calibri"/>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635035F1" w14:textId="77777777" w:rsidR="00C576E8" w:rsidRPr="0051334C" w:rsidRDefault="00C576E8" w:rsidP="00C576E8">
      <w:pPr>
        <w:spacing w:line="360" w:lineRule="auto"/>
        <w:jc w:val="both"/>
        <w:rPr>
          <w:rFonts w:eastAsia="Calibri"/>
        </w:rPr>
      </w:pPr>
      <w:r w:rsidRPr="0051334C">
        <w:rPr>
          <w:rFonts w:eastAsia="Calibri"/>
        </w:rPr>
        <w:t>c)</w:t>
      </w:r>
      <w:r w:rsidRPr="0051334C">
        <w:rPr>
          <w:rFonts w:eastAsia="Calibri"/>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17325D42" w14:textId="77777777" w:rsidR="00C576E8" w:rsidRPr="0051334C" w:rsidRDefault="00C576E8" w:rsidP="00C576E8">
      <w:pPr>
        <w:spacing w:line="360" w:lineRule="auto"/>
        <w:jc w:val="both"/>
        <w:rPr>
          <w:rFonts w:eastAsia="Calibri"/>
        </w:rPr>
      </w:pPr>
      <w:r w:rsidRPr="0051334C">
        <w:rPr>
          <w:rFonts w:eastAsia="Calibri"/>
        </w:rPr>
        <w:t xml:space="preserve">d) </w:t>
      </w:r>
      <w:r w:rsidRPr="0051334C">
        <w:rPr>
          <w:rFonts w:eastAsia="Calibri"/>
        </w:rPr>
        <w:tab/>
        <w:t xml:space="preserve">as informações pessoais dos responsáveis pela </w:t>
      </w:r>
      <w:r w:rsidRPr="0051334C">
        <w:rPr>
          <w:rFonts w:eastAsia="Calibri"/>
          <w:u w:val="single"/>
        </w:rPr>
        <w:t>contratante</w:t>
      </w:r>
      <w:r w:rsidRPr="0051334C">
        <w:rPr>
          <w:rFonts w:eastAsia="Calibri"/>
        </w:rPr>
        <w:t xml:space="preserve"> estão cadastradas no módulo eletrônico do </w:t>
      </w:r>
      <w:r w:rsidRPr="0051334C">
        <w:t>“Cadastro Corporativo TCESP – CadTCESP”,</w:t>
      </w:r>
      <w:r w:rsidRPr="0051334C">
        <w:rPr>
          <w:rFonts w:eastAsia="Calibri"/>
        </w:rPr>
        <w:t xml:space="preserve"> nos termos previstos no Artigo 2º das Instruções nº01/2020, conforme “Declaração(ões) de Atualização Cadastral” anexa (s);</w:t>
      </w:r>
    </w:p>
    <w:p w14:paraId="02306660" w14:textId="77777777" w:rsidR="00C576E8" w:rsidRPr="0051334C" w:rsidRDefault="00C576E8" w:rsidP="00C576E8">
      <w:pPr>
        <w:spacing w:after="240" w:line="360" w:lineRule="auto"/>
        <w:jc w:val="both"/>
        <w:rPr>
          <w:rFonts w:eastAsia="Calibri"/>
        </w:rPr>
      </w:pPr>
      <w:r w:rsidRPr="0051334C">
        <w:rPr>
          <w:rFonts w:eastAsia="Calibri"/>
        </w:rPr>
        <w:t xml:space="preserve">e) </w:t>
      </w:r>
      <w:r w:rsidRPr="0051334C">
        <w:rPr>
          <w:rFonts w:eastAsia="Calibri"/>
        </w:rPr>
        <w:tab/>
        <w:t>é de exclusiva responsabilidade do contratado manter seus dados sempre atualizados.</w:t>
      </w:r>
    </w:p>
    <w:p w14:paraId="15D42999" w14:textId="77777777" w:rsidR="00C576E8" w:rsidRPr="0051334C" w:rsidRDefault="00C576E8" w:rsidP="00C576E8">
      <w:pPr>
        <w:spacing w:after="240" w:line="360" w:lineRule="auto"/>
        <w:jc w:val="both"/>
        <w:rPr>
          <w:rFonts w:eastAsia="Calibri"/>
          <w:b/>
        </w:rPr>
      </w:pPr>
      <w:r w:rsidRPr="0051334C">
        <w:rPr>
          <w:rFonts w:eastAsia="Calibri"/>
          <w:b/>
        </w:rPr>
        <w:lastRenderedPageBreak/>
        <w:t>2.</w:t>
      </w:r>
      <w:r w:rsidRPr="0051334C">
        <w:rPr>
          <w:rFonts w:eastAsia="Calibri"/>
          <w:b/>
        </w:rPr>
        <w:tab/>
        <w:t>Damo-nos por NOTIFICADOS para:</w:t>
      </w:r>
    </w:p>
    <w:p w14:paraId="074C9952" w14:textId="77777777" w:rsidR="00C576E8" w:rsidRPr="0051334C" w:rsidRDefault="00C576E8" w:rsidP="00C576E8">
      <w:pPr>
        <w:spacing w:line="360" w:lineRule="auto"/>
        <w:jc w:val="both"/>
        <w:rPr>
          <w:rFonts w:eastAsia="Calibri"/>
        </w:rPr>
      </w:pPr>
      <w:r w:rsidRPr="0051334C">
        <w:rPr>
          <w:rFonts w:eastAsia="Calibri"/>
        </w:rPr>
        <w:t>a)</w:t>
      </w:r>
      <w:r w:rsidRPr="0051334C">
        <w:rPr>
          <w:rFonts w:eastAsia="Calibri"/>
        </w:rPr>
        <w:tab/>
        <w:t>O acompanhamento dos atos do processo até seu julgamento final e consequente publicação;</w:t>
      </w:r>
    </w:p>
    <w:p w14:paraId="20A294E4" w14:textId="77777777" w:rsidR="00C576E8" w:rsidRPr="0051334C" w:rsidRDefault="00C576E8" w:rsidP="00C576E8">
      <w:pPr>
        <w:spacing w:line="360" w:lineRule="auto"/>
        <w:jc w:val="both"/>
        <w:rPr>
          <w:rFonts w:eastAsia="Calibri"/>
        </w:rPr>
      </w:pPr>
      <w:r w:rsidRPr="0051334C">
        <w:rPr>
          <w:rFonts w:eastAsia="Calibri"/>
        </w:rPr>
        <w:t>b)</w:t>
      </w:r>
      <w:r w:rsidRPr="0051334C">
        <w:rPr>
          <w:rFonts w:eastAsia="Calibri"/>
        </w:rPr>
        <w:tab/>
        <w:t>Se for o caso e de nosso interesse, nos prazos e nas formas legais e regimentais, exercer o direito de defesa, interpor recursos e o que mais couber.</w:t>
      </w:r>
    </w:p>
    <w:p w14:paraId="1836A7DA" w14:textId="77777777" w:rsidR="00C576E8" w:rsidRPr="0051334C" w:rsidRDefault="00C576E8" w:rsidP="00C576E8">
      <w:pPr>
        <w:spacing w:line="276" w:lineRule="auto"/>
        <w:jc w:val="both"/>
        <w:rPr>
          <w:rFonts w:eastAsia="Calibri"/>
          <w:b/>
        </w:rPr>
      </w:pPr>
    </w:p>
    <w:p w14:paraId="03D21271" w14:textId="77777777" w:rsidR="00C576E8" w:rsidRPr="0051334C" w:rsidRDefault="00C576E8" w:rsidP="00C576E8">
      <w:pPr>
        <w:spacing w:line="360" w:lineRule="auto"/>
        <w:jc w:val="both"/>
      </w:pPr>
      <w:r w:rsidRPr="0051334C">
        <w:rPr>
          <w:rFonts w:eastAsia="Calibri"/>
        </w:rPr>
        <w:t>Indaiatuba, xx de xx 20xx.</w:t>
      </w:r>
    </w:p>
    <w:p w14:paraId="2D1A2E07" w14:textId="77777777" w:rsidR="00C576E8" w:rsidRPr="0051334C" w:rsidRDefault="00C576E8" w:rsidP="00C576E8">
      <w:pPr>
        <w:spacing w:line="276" w:lineRule="auto"/>
        <w:jc w:val="both"/>
      </w:pPr>
    </w:p>
    <w:p w14:paraId="60648620" w14:textId="77777777" w:rsidR="00C576E8" w:rsidRPr="0051334C" w:rsidRDefault="00C576E8" w:rsidP="00C576E8">
      <w:pPr>
        <w:spacing w:line="360" w:lineRule="auto"/>
        <w:jc w:val="both"/>
        <w:rPr>
          <w:rFonts w:eastAsia="Calibri"/>
          <w:b/>
        </w:rPr>
      </w:pPr>
      <w:r w:rsidRPr="0051334C">
        <w:rPr>
          <w:rFonts w:eastAsia="Calibri"/>
          <w:b/>
          <w:u w:val="single"/>
        </w:rPr>
        <w:t>AUTORIDADE MÁXIMA DO ÓRGÃO/ENTIDADE; RESPONSÁVEL PELA HOMOLOGAÇÃO DO CERTAME OU RATIFICAÇÃO DA DISPENSA/INEXIGIBILIDADE DE LICITAÇÃO E ORDENADOR DE DESPESAS DA CONTRATANTE</w:t>
      </w:r>
      <w:r w:rsidRPr="0051334C">
        <w:rPr>
          <w:rFonts w:eastAsia="Calibri"/>
          <w:b/>
        </w:rPr>
        <w:t>:</w:t>
      </w:r>
    </w:p>
    <w:p w14:paraId="0B7A73B0" w14:textId="77777777" w:rsidR="00C576E8" w:rsidRPr="0051334C" w:rsidRDefault="00C576E8" w:rsidP="00C576E8">
      <w:pPr>
        <w:spacing w:line="360" w:lineRule="auto"/>
        <w:jc w:val="both"/>
        <w:rPr>
          <w:rFonts w:eastAsia="Calibri"/>
        </w:rPr>
      </w:pPr>
    </w:p>
    <w:tbl>
      <w:tblPr>
        <w:tblW w:w="0" w:type="auto"/>
        <w:tblLook w:val="04A0" w:firstRow="1" w:lastRow="0" w:firstColumn="1" w:lastColumn="0" w:noHBand="0" w:noVBand="1"/>
      </w:tblPr>
      <w:tblGrid>
        <w:gridCol w:w="9062"/>
      </w:tblGrid>
      <w:tr w:rsidR="00C576E8" w:rsidRPr="0051334C" w14:paraId="7B8DCD4A" w14:textId="77777777" w:rsidTr="001B3819">
        <w:tc>
          <w:tcPr>
            <w:tcW w:w="9062" w:type="dxa"/>
          </w:tcPr>
          <w:p w14:paraId="73B4D64A" w14:textId="77777777" w:rsidR="00C576E8" w:rsidRPr="0051334C" w:rsidRDefault="00C576E8" w:rsidP="001B3819">
            <w:pPr>
              <w:spacing w:line="360" w:lineRule="auto"/>
              <w:jc w:val="both"/>
            </w:pPr>
            <w:r w:rsidRPr="0051334C">
              <w:t>Nome: Pedro Claudio Salla</w:t>
            </w:r>
          </w:p>
        </w:tc>
      </w:tr>
      <w:tr w:rsidR="00C576E8" w:rsidRPr="0051334C" w14:paraId="2B53F477" w14:textId="77777777" w:rsidTr="001B3819">
        <w:tc>
          <w:tcPr>
            <w:tcW w:w="9062" w:type="dxa"/>
          </w:tcPr>
          <w:p w14:paraId="0A098C31" w14:textId="77777777" w:rsidR="00C576E8" w:rsidRPr="0051334C" w:rsidRDefault="00C576E8" w:rsidP="001B3819">
            <w:pPr>
              <w:spacing w:line="360" w:lineRule="auto"/>
              <w:jc w:val="both"/>
            </w:pPr>
            <w:r w:rsidRPr="0051334C">
              <w:t>Cargo: Superintendente</w:t>
            </w:r>
          </w:p>
        </w:tc>
      </w:tr>
      <w:tr w:rsidR="00C576E8" w:rsidRPr="0051334C" w14:paraId="0DD65B61" w14:textId="77777777" w:rsidTr="001B3819">
        <w:tc>
          <w:tcPr>
            <w:tcW w:w="9062" w:type="dxa"/>
          </w:tcPr>
          <w:p w14:paraId="4ED649B4" w14:textId="77777777" w:rsidR="00C576E8" w:rsidRPr="0051334C" w:rsidRDefault="00C576E8" w:rsidP="001B3819">
            <w:pPr>
              <w:spacing w:line="360" w:lineRule="auto"/>
              <w:jc w:val="both"/>
            </w:pPr>
            <w:r w:rsidRPr="0051334C">
              <w:t xml:space="preserve">CPF: </w:t>
            </w:r>
            <w:r w:rsidRPr="0051334C">
              <w:rPr>
                <w:color w:val="000000" w:themeColor="text1"/>
              </w:rPr>
              <w:t>599.763.738-72</w:t>
            </w:r>
          </w:p>
        </w:tc>
      </w:tr>
      <w:tr w:rsidR="00C576E8" w:rsidRPr="0051334C" w14:paraId="04D5C19C" w14:textId="77777777" w:rsidTr="001B3819">
        <w:tc>
          <w:tcPr>
            <w:tcW w:w="9062" w:type="dxa"/>
          </w:tcPr>
          <w:p w14:paraId="737C5BAC" w14:textId="77777777" w:rsidR="00C576E8" w:rsidRPr="0051334C" w:rsidRDefault="00C576E8" w:rsidP="001B3819">
            <w:pPr>
              <w:spacing w:line="360" w:lineRule="auto"/>
              <w:jc w:val="both"/>
            </w:pPr>
            <w:r w:rsidRPr="0051334C">
              <w:rPr>
                <w:b/>
              </w:rPr>
              <w:t>ASSINATURA</w:t>
            </w:r>
            <w:r w:rsidRPr="0051334C">
              <w:t>: ___________________________________________________________</w:t>
            </w:r>
          </w:p>
        </w:tc>
      </w:tr>
    </w:tbl>
    <w:p w14:paraId="17713559" w14:textId="77777777" w:rsidR="00C576E8" w:rsidRPr="0051334C" w:rsidRDefault="00C576E8" w:rsidP="00C576E8">
      <w:pPr>
        <w:spacing w:line="360" w:lineRule="auto"/>
        <w:jc w:val="both"/>
        <w:rPr>
          <w:rFonts w:eastAsia="Calibri"/>
          <w:b/>
          <w:u w:val="single"/>
        </w:rPr>
      </w:pPr>
    </w:p>
    <w:p w14:paraId="6D18493B" w14:textId="77777777" w:rsidR="00C576E8" w:rsidRPr="0051334C" w:rsidRDefault="00C576E8" w:rsidP="00C576E8">
      <w:pPr>
        <w:spacing w:line="360" w:lineRule="auto"/>
        <w:jc w:val="both"/>
        <w:rPr>
          <w:rFonts w:eastAsia="Calibri"/>
          <w:b/>
          <w:u w:val="single"/>
        </w:rPr>
      </w:pPr>
      <w:r w:rsidRPr="0051334C">
        <w:rPr>
          <w:rFonts w:eastAsia="Calibri"/>
          <w:b/>
          <w:u w:val="single"/>
        </w:rPr>
        <w:t>RESPONSÁVEIS QUE ASSINARAM O AJUSTE:</w:t>
      </w:r>
    </w:p>
    <w:p w14:paraId="57BE5B96" w14:textId="77777777" w:rsidR="00C576E8" w:rsidRPr="0051334C" w:rsidRDefault="00C576E8" w:rsidP="00C576E8">
      <w:pPr>
        <w:spacing w:line="360" w:lineRule="auto"/>
        <w:jc w:val="both"/>
        <w:rPr>
          <w:rFonts w:eastAsia="Calibri"/>
          <w:b/>
          <w:u w:val="single"/>
        </w:rPr>
      </w:pPr>
    </w:p>
    <w:p w14:paraId="3CCC6CC6" w14:textId="77777777" w:rsidR="00C576E8" w:rsidRPr="0051334C" w:rsidRDefault="00C576E8" w:rsidP="00C576E8">
      <w:pPr>
        <w:spacing w:line="360" w:lineRule="auto"/>
        <w:jc w:val="both"/>
        <w:rPr>
          <w:rFonts w:eastAsia="Calibri"/>
          <w:b/>
        </w:rPr>
      </w:pPr>
      <w:r w:rsidRPr="0051334C">
        <w:rPr>
          <w:rFonts w:eastAsia="Calibri"/>
          <w:b/>
          <w:u w:val="single"/>
        </w:rPr>
        <w:t>Pelo contratante</w:t>
      </w:r>
      <w:r w:rsidRPr="0051334C">
        <w:rPr>
          <w:rFonts w:eastAsia="Calibri"/>
          <w:b/>
        </w:rPr>
        <w:t>:</w:t>
      </w:r>
    </w:p>
    <w:tbl>
      <w:tblPr>
        <w:tblW w:w="0" w:type="auto"/>
        <w:tblLook w:val="04A0" w:firstRow="1" w:lastRow="0" w:firstColumn="1" w:lastColumn="0" w:noHBand="0" w:noVBand="1"/>
      </w:tblPr>
      <w:tblGrid>
        <w:gridCol w:w="9062"/>
      </w:tblGrid>
      <w:tr w:rsidR="00C576E8" w:rsidRPr="0051334C" w14:paraId="03B769D7" w14:textId="77777777" w:rsidTr="001B3819">
        <w:tc>
          <w:tcPr>
            <w:tcW w:w="9062" w:type="dxa"/>
          </w:tcPr>
          <w:p w14:paraId="0975B542" w14:textId="77777777" w:rsidR="00C576E8" w:rsidRPr="0051334C" w:rsidRDefault="00C576E8" w:rsidP="001B3819">
            <w:pPr>
              <w:spacing w:line="360" w:lineRule="auto"/>
              <w:jc w:val="both"/>
            </w:pPr>
            <w:r w:rsidRPr="0051334C">
              <w:t xml:space="preserve">Nome: </w:t>
            </w:r>
          </w:p>
        </w:tc>
      </w:tr>
      <w:tr w:rsidR="00C576E8" w:rsidRPr="0051334C" w14:paraId="4F729A96" w14:textId="77777777" w:rsidTr="001B3819">
        <w:tc>
          <w:tcPr>
            <w:tcW w:w="9062" w:type="dxa"/>
          </w:tcPr>
          <w:p w14:paraId="2E640DCF" w14:textId="77777777" w:rsidR="00C576E8" w:rsidRPr="0051334C" w:rsidRDefault="00C576E8" w:rsidP="001B3819">
            <w:pPr>
              <w:spacing w:line="360" w:lineRule="auto"/>
              <w:jc w:val="both"/>
            </w:pPr>
            <w:r w:rsidRPr="0051334C">
              <w:t xml:space="preserve">Cargo: </w:t>
            </w:r>
          </w:p>
        </w:tc>
      </w:tr>
      <w:tr w:rsidR="00C576E8" w:rsidRPr="0051334C" w14:paraId="17DD5F03" w14:textId="77777777" w:rsidTr="001B3819">
        <w:tc>
          <w:tcPr>
            <w:tcW w:w="9062" w:type="dxa"/>
          </w:tcPr>
          <w:p w14:paraId="7AA144E8" w14:textId="77777777" w:rsidR="00C576E8" w:rsidRPr="0051334C" w:rsidRDefault="00C576E8" w:rsidP="001B3819">
            <w:pPr>
              <w:spacing w:line="360" w:lineRule="auto"/>
              <w:jc w:val="both"/>
            </w:pPr>
            <w:r w:rsidRPr="0051334C">
              <w:t xml:space="preserve">CPF: </w:t>
            </w:r>
          </w:p>
        </w:tc>
      </w:tr>
      <w:tr w:rsidR="00C576E8" w:rsidRPr="0051334C" w14:paraId="6FADEF47" w14:textId="77777777" w:rsidTr="001B3819">
        <w:tc>
          <w:tcPr>
            <w:tcW w:w="9062" w:type="dxa"/>
          </w:tcPr>
          <w:p w14:paraId="2292AAC4" w14:textId="77777777" w:rsidR="00C576E8" w:rsidRPr="0051334C" w:rsidRDefault="00C576E8" w:rsidP="001B3819">
            <w:pPr>
              <w:spacing w:line="360" w:lineRule="auto"/>
              <w:jc w:val="both"/>
            </w:pPr>
            <w:r w:rsidRPr="0051334C">
              <w:rPr>
                <w:b/>
              </w:rPr>
              <w:t>ASSINATURA</w:t>
            </w:r>
            <w:r w:rsidRPr="0051334C">
              <w:t>: ___________________________________________________________</w:t>
            </w:r>
          </w:p>
        </w:tc>
      </w:tr>
    </w:tbl>
    <w:p w14:paraId="7EC15AF8" w14:textId="77777777" w:rsidR="00C576E8" w:rsidRPr="0051334C" w:rsidRDefault="00C576E8" w:rsidP="00C576E8">
      <w:pPr>
        <w:spacing w:line="360" w:lineRule="auto"/>
        <w:jc w:val="both"/>
        <w:rPr>
          <w:rFonts w:eastAsia="Calibri"/>
        </w:rPr>
      </w:pPr>
    </w:p>
    <w:p w14:paraId="5ACBD6C0" w14:textId="77777777" w:rsidR="00C576E8" w:rsidRPr="0051334C" w:rsidRDefault="00C576E8" w:rsidP="00C576E8">
      <w:pPr>
        <w:spacing w:line="360" w:lineRule="auto"/>
        <w:jc w:val="both"/>
        <w:rPr>
          <w:rFonts w:eastAsia="Calibri"/>
          <w:b/>
        </w:rPr>
      </w:pPr>
      <w:r w:rsidRPr="0051334C">
        <w:rPr>
          <w:rFonts w:eastAsia="Calibri"/>
          <w:b/>
          <w:u w:val="single"/>
        </w:rPr>
        <w:t>Pela contratada</w:t>
      </w:r>
      <w:r w:rsidRPr="0051334C">
        <w:rPr>
          <w:rFonts w:eastAsia="Calibri"/>
          <w:b/>
        </w:rPr>
        <w:t>:</w:t>
      </w:r>
    </w:p>
    <w:tbl>
      <w:tblPr>
        <w:tblW w:w="0" w:type="auto"/>
        <w:tblLook w:val="04A0" w:firstRow="1" w:lastRow="0" w:firstColumn="1" w:lastColumn="0" w:noHBand="0" w:noVBand="1"/>
      </w:tblPr>
      <w:tblGrid>
        <w:gridCol w:w="9062"/>
      </w:tblGrid>
      <w:tr w:rsidR="00C576E8" w:rsidRPr="0051334C" w14:paraId="19E4E483" w14:textId="77777777" w:rsidTr="001B3819">
        <w:tc>
          <w:tcPr>
            <w:tcW w:w="9062" w:type="dxa"/>
          </w:tcPr>
          <w:p w14:paraId="58FA6AED" w14:textId="77777777" w:rsidR="00C576E8" w:rsidRPr="0051334C" w:rsidRDefault="00C576E8" w:rsidP="001B3819">
            <w:pPr>
              <w:spacing w:line="360" w:lineRule="auto"/>
              <w:jc w:val="both"/>
            </w:pPr>
            <w:r w:rsidRPr="0051334C">
              <w:t xml:space="preserve">Nome: </w:t>
            </w:r>
          </w:p>
        </w:tc>
      </w:tr>
      <w:tr w:rsidR="00C576E8" w:rsidRPr="0051334C" w14:paraId="2EB3CBA5" w14:textId="77777777" w:rsidTr="001B3819">
        <w:tc>
          <w:tcPr>
            <w:tcW w:w="9062" w:type="dxa"/>
          </w:tcPr>
          <w:p w14:paraId="7D1F23F8" w14:textId="77777777" w:rsidR="00C576E8" w:rsidRPr="0051334C" w:rsidRDefault="00C576E8" w:rsidP="001B3819">
            <w:pPr>
              <w:spacing w:line="360" w:lineRule="auto"/>
              <w:jc w:val="both"/>
            </w:pPr>
            <w:r w:rsidRPr="0051334C">
              <w:t xml:space="preserve">Cargo: </w:t>
            </w:r>
          </w:p>
        </w:tc>
      </w:tr>
      <w:tr w:rsidR="00C576E8" w:rsidRPr="0051334C" w14:paraId="64A1C2E2" w14:textId="77777777" w:rsidTr="001B3819">
        <w:tc>
          <w:tcPr>
            <w:tcW w:w="9062" w:type="dxa"/>
          </w:tcPr>
          <w:p w14:paraId="429837CE" w14:textId="77777777" w:rsidR="00C576E8" w:rsidRPr="0051334C" w:rsidRDefault="00C576E8" w:rsidP="001B3819">
            <w:pPr>
              <w:spacing w:line="360" w:lineRule="auto"/>
              <w:jc w:val="both"/>
            </w:pPr>
            <w:r w:rsidRPr="0051334C">
              <w:t xml:space="preserve">CPF: </w:t>
            </w:r>
          </w:p>
        </w:tc>
      </w:tr>
      <w:tr w:rsidR="00C576E8" w:rsidRPr="0051334C" w14:paraId="1B5A5083" w14:textId="77777777" w:rsidTr="001B3819">
        <w:tc>
          <w:tcPr>
            <w:tcW w:w="9062" w:type="dxa"/>
          </w:tcPr>
          <w:p w14:paraId="2CBE4B45" w14:textId="77777777" w:rsidR="00C576E8" w:rsidRPr="0051334C" w:rsidRDefault="00C576E8" w:rsidP="001B3819">
            <w:pPr>
              <w:spacing w:line="360" w:lineRule="auto"/>
              <w:jc w:val="both"/>
            </w:pPr>
            <w:r w:rsidRPr="0051334C">
              <w:rPr>
                <w:b/>
              </w:rPr>
              <w:t>ASSINATURA</w:t>
            </w:r>
            <w:r w:rsidRPr="0051334C">
              <w:t>: ___________________________________________________________</w:t>
            </w:r>
          </w:p>
        </w:tc>
      </w:tr>
    </w:tbl>
    <w:p w14:paraId="72CF7F23" w14:textId="77777777" w:rsidR="00C576E8" w:rsidRDefault="00C576E8" w:rsidP="00C576E8">
      <w:pPr>
        <w:spacing w:before="240" w:line="360" w:lineRule="auto"/>
        <w:jc w:val="both"/>
        <w:rPr>
          <w:rFonts w:eastAsia="Calibri"/>
        </w:rPr>
      </w:pPr>
      <w:r w:rsidRPr="0051334C">
        <w:rPr>
          <w:rFonts w:eastAsia="Calibri"/>
        </w:rPr>
        <w:t xml:space="preserve"> (*) Facultativo. Indicar quando já constituído, informando, inclusive, o endereço eletrônico.</w:t>
      </w:r>
    </w:p>
    <w:p w14:paraId="478C3D30" w14:textId="532D4955" w:rsidR="00AE65D1" w:rsidRDefault="00AE65D1" w:rsidP="00AE65D1">
      <w:pPr>
        <w:tabs>
          <w:tab w:val="left" w:pos="0"/>
        </w:tabs>
        <w:spacing w:line="360" w:lineRule="auto"/>
        <w:ind w:right="-1"/>
        <w:jc w:val="center"/>
        <w:rPr>
          <w:b/>
          <w:sz w:val="23"/>
          <w:szCs w:val="23"/>
        </w:rPr>
      </w:pPr>
      <w:r w:rsidRPr="00B646BE">
        <w:rPr>
          <w:b/>
          <w:sz w:val="23"/>
          <w:szCs w:val="23"/>
        </w:rPr>
        <w:lastRenderedPageBreak/>
        <w:t>ANEXO VII – MINUTA DO CONTRATO DA ATA DE REGISTRO DE PREÇOS</w:t>
      </w:r>
    </w:p>
    <w:p w14:paraId="6A142643" w14:textId="77777777" w:rsidR="00AE65D1" w:rsidRPr="00B646BE" w:rsidRDefault="00AE65D1" w:rsidP="00AE65D1">
      <w:pPr>
        <w:tabs>
          <w:tab w:val="left" w:pos="0"/>
        </w:tabs>
        <w:spacing w:line="360" w:lineRule="auto"/>
        <w:ind w:right="-1"/>
        <w:jc w:val="center"/>
        <w:rPr>
          <w:b/>
          <w:sz w:val="23"/>
          <w:szCs w:val="23"/>
        </w:rPr>
      </w:pPr>
    </w:p>
    <w:p w14:paraId="220CD1A7" w14:textId="77777777" w:rsidR="00AE65D1" w:rsidRPr="00B646BE" w:rsidRDefault="00AE65D1" w:rsidP="00AE65D1">
      <w:pPr>
        <w:keepNext/>
        <w:spacing w:line="360" w:lineRule="auto"/>
        <w:jc w:val="both"/>
        <w:rPr>
          <w:b/>
          <w:bCs/>
          <w:color w:val="000000"/>
          <w:sz w:val="23"/>
          <w:szCs w:val="23"/>
        </w:rPr>
      </w:pPr>
      <w:r w:rsidRPr="00B646BE">
        <w:rPr>
          <w:b/>
          <w:sz w:val="23"/>
          <w:szCs w:val="23"/>
        </w:rPr>
        <w:t xml:space="preserve">TERMO DE CONTRATO PARA A AQUISIÇÃO DE XXXXXXXXXXX, QUE ENTRE SI FAZEM O SERVIÇO AUTÔNOMO DE ÁGUA E ESGOTOS DE INDAIATUBA - </w:t>
      </w:r>
      <w:r w:rsidRPr="00B646BE">
        <w:rPr>
          <w:b/>
          <w:i/>
          <w:sz w:val="23"/>
          <w:szCs w:val="23"/>
        </w:rPr>
        <w:t>SAAE</w:t>
      </w:r>
      <w:r w:rsidRPr="00B646BE">
        <w:rPr>
          <w:b/>
          <w:sz w:val="23"/>
          <w:szCs w:val="23"/>
        </w:rPr>
        <w:t xml:space="preserve"> E </w:t>
      </w:r>
      <w:r w:rsidRPr="00B646BE">
        <w:rPr>
          <w:b/>
          <w:sz w:val="23"/>
          <w:szCs w:val="23"/>
          <w:highlight w:val="green"/>
        </w:rPr>
        <w:t>XXX</w:t>
      </w:r>
      <w:r w:rsidRPr="00B646BE">
        <w:rPr>
          <w:b/>
          <w:sz w:val="23"/>
          <w:szCs w:val="23"/>
        </w:rPr>
        <w:t xml:space="preserve">, </w:t>
      </w:r>
      <w:r w:rsidRPr="00B646BE">
        <w:rPr>
          <w:b/>
          <w:color w:val="000000"/>
          <w:sz w:val="23"/>
          <w:szCs w:val="23"/>
        </w:rPr>
        <w:t xml:space="preserve">REALIZADO SOB A ÉGIDE DA LEI </w:t>
      </w:r>
      <w:r w:rsidRPr="00B646BE">
        <w:rPr>
          <w:b/>
          <w:bCs/>
          <w:color w:val="000000"/>
          <w:sz w:val="23"/>
          <w:szCs w:val="23"/>
        </w:rPr>
        <w:t>N</w:t>
      </w:r>
      <w:r w:rsidRPr="00B646BE">
        <w:rPr>
          <w:b/>
          <w:bCs/>
          <w:color w:val="000000"/>
          <w:sz w:val="23"/>
          <w:szCs w:val="23"/>
          <w:u w:val="single"/>
          <w:vertAlign w:val="superscript"/>
        </w:rPr>
        <w:t>o</w:t>
      </w:r>
      <w:r w:rsidRPr="00B646BE">
        <w:rPr>
          <w:b/>
          <w:color w:val="000000"/>
          <w:sz w:val="23"/>
          <w:szCs w:val="23"/>
        </w:rPr>
        <w:t xml:space="preserve"> 14.133/21</w:t>
      </w:r>
      <w:r w:rsidRPr="00B646BE">
        <w:rPr>
          <w:b/>
          <w:bCs/>
          <w:color w:val="000000"/>
          <w:sz w:val="23"/>
          <w:szCs w:val="23"/>
        </w:rPr>
        <w:t>.</w:t>
      </w:r>
    </w:p>
    <w:p w14:paraId="60D3AA10" w14:textId="77777777" w:rsidR="00AE65D1" w:rsidRPr="00B646BE"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B646BE" w14:paraId="4700764C" w14:textId="77777777" w:rsidTr="00315071">
        <w:trPr>
          <w:trHeight w:val="397"/>
        </w:trPr>
        <w:tc>
          <w:tcPr>
            <w:tcW w:w="2112" w:type="pct"/>
            <w:shd w:val="clear" w:color="auto" w:fill="auto"/>
            <w:vAlign w:val="center"/>
          </w:tcPr>
          <w:p w14:paraId="33302312" w14:textId="77777777" w:rsidR="00AE65D1" w:rsidRPr="00B646BE" w:rsidRDefault="00AE65D1" w:rsidP="00315071">
            <w:pPr>
              <w:widowControl w:val="0"/>
              <w:snapToGrid w:val="0"/>
              <w:ind w:right="5"/>
              <w:jc w:val="both"/>
              <w:rPr>
                <w:b/>
                <w:bCs/>
                <w:sz w:val="23"/>
                <w:szCs w:val="23"/>
              </w:rPr>
            </w:pPr>
            <w:r w:rsidRPr="00B646BE">
              <w:rPr>
                <w:b/>
                <w:bCs/>
                <w:sz w:val="23"/>
                <w:szCs w:val="23"/>
              </w:rPr>
              <w:t>CONTRATADA</w:t>
            </w:r>
          </w:p>
        </w:tc>
        <w:tc>
          <w:tcPr>
            <w:tcW w:w="116" w:type="pct"/>
            <w:shd w:val="clear" w:color="auto" w:fill="auto"/>
            <w:vAlign w:val="center"/>
          </w:tcPr>
          <w:p w14:paraId="58BE3BA9"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5039F3C" w14:textId="77777777" w:rsidR="00AE65D1" w:rsidRPr="00B646BE" w:rsidRDefault="00AE65D1" w:rsidP="00315071">
            <w:pPr>
              <w:widowControl w:val="0"/>
              <w:snapToGrid w:val="0"/>
              <w:jc w:val="both"/>
              <w:rPr>
                <w:sz w:val="23"/>
                <w:szCs w:val="23"/>
              </w:rPr>
            </w:pPr>
          </w:p>
        </w:tc>
      </w:tr>
      <w:tr w:rsidR="00AE65D1" w:rsidRPr="00B646BE" w14:paraId="35321CCF" w14:textId="77777777" w:rsidTr="00315071">
        <w:trPr>
          <w:trHeight w:val="397"/>
        </w:trPr>
        <w:tc>
          <w:tcPr>
            <w:tcW w:w="2112" w:type="pct"/>
            <w:shd w:val="clear" w:color="auto" w:fill="auto"/>
            <w:vAlign w:val="center"/>
          </w:tcPr>
          <w:p w14:paraId="77C70F9B"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CONTRATO </w:t>
            </w:r>
            <w:r w:rsidRPr="00B646BE">
              <w:rPr>
                <w:b/>
                <w:bCs/>
                <w:sz w:val="23"/>
                <w:szCs w:val="23"/>
              </w:rPr>
              <w:t>N</w:t>
            </w:r>
            <w:r w:rsidRPr="00B646BE">
              <w:rPr>
                <w:b/>
                <w:bCs/>
                <w:strike/>
                <w:sz w:val="23"/>
                <w:szCs w:val="23"/>
                <w:vertAlign w:val="superscript"/>
              </w:rPr>
              <w:t>º</w:t>
            </w:r>
          </w:p>
        </w:tc>
        <w:tc>
          <w:tcPr>
            <w:tcW w:w="116" w:type="pct"/>
            <w:shd w:val="clear" w:color="auto" w:fill="auto"/>
            <w:vAlign w:val="center"/>
          </w:tcPr>
          <w:p w14:paraId="2AAEB0E2"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0AC4A672" w14:textId="77777777" w:rsidR="00AE65D1" w:rsidRPr="00B646BE" w:rsidRDefault="00AE65D1" w:rsidP="00315071">
            <w:pPr>
              <w:widowControl w:val="0"/>
              <w:snapToGrid w:val="0"/>
              <w:jc w:val="both"/>
              <w:rPr>
                <w:sz w:val="23"/>
                <w:szCs w:val="23"/>
              </w:rPr>
            </w:pPr>
          </w:p>
        </w:tc>
      </w:tr>
      <w:tr w:rsidR="00AE65D1" w:rsidRPr="00B646BE" w14:paraId="6F9130FD" w14:textId="77777777" w:rsidTr="00315071">
        <w:trPr>
          <w:trHeight w:val="397"/>
        </w:trPr>
        <w:tc>
          <w:tcPr>
            <w:tcW w:w="2112" w:type="pct"/>
            <w:shd w:val="clear" w:color="auto" w:fill="auto"/>
            <w:vAlign w:val="center"/>
          </w:tcPr>
          <w:p w14:paraId="5E881048" w14:textId="77777777" w:rsidR="00AE65D1" w:rsidRPr="00B646BE" w:rsidRDefault="00AE65D1" w:rsidP="00315071">
            <w:pPr>
              <w:widowControl w:val="0"/>
              <w:snapToGrid w:val="0"/>
              <w:ind w:right="5"/>
              <w:jc w:val="both"/>
              <w:rPr>
                <w:b/>
                <w:bCs/>
                <w:sz w:val="23"/>
                <w:szCs w:val="23"/>
                <w:u w:val="single"/>
                <w:vertAlign w:val="superscript"/>
              </w:rPr>
            </w:pPr>
            <w:r w:rsidRPr="00B646BE">
              <w:rPr>
                <w:b/>
                <w:sz w:val="23"/>
                <w:szCs w:val="23"/>
              </w:rPr>
              <w:t xml:space="preserve">PREGÃO ELETRÔNICO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4E58741"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4828E13" w14:textId="2902418A" w:rsidR="00AE65D1" w:rsidRPr="00B646BE" w:rsidRDefault="002F639E" w:rsidP="00315071">
            <w:pPr>
              <w:widowControl w:val="0"/>
              <w:snapToGrid w:val="0"/>
              <w:jc w:val="both"/>
              <w:rPr>
                <w:sz w:val="23"/>
                <w:szCs w:val="23"/>
              </w:rPr>
            </w:pPr>
            <w:r w:rsidRPr="002F639E">
              <w:rPr>
                <w:sz w:val="23"/>
                <w:szCs w:val="23"/>
                <w:highlight w:val="green"/>
              </w:rPr>
              <w:t>xx</w:t>
            </w:r>
            <w:r>
              <w:rPr>
                <w:sz w:val="23"/>
                <w:szCs w:val="23"/>
              </w:rPr>
              <w:t>/2024</w:t>
            </w:r>
          </w:p>
        </w:tc>
      </w:tr>
      <w:tr w:rsidR="00AE65D1" w:rsidRPr="00B646BE" w14:paraId="2A10DDBC" w14:textId="77777777" w:rsidTr="00315071">
        <w:trPr>
          <w:trHeight w:val="397"/>
        </w:trPr>
        <w:tc>
          <w:tcPr>
            <w:tcW w:w="2112" w:type="pct"/>
            <w:shd w:val="clear" w:color="auto" w:fill="auto"/>
            <w:vAlign w:val="center"/>
          </w:tcPr>
          <w:p w14:paraId="30113BB1"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EDITAL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02BD0CA"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BF5A6E8" w14:textId="4E1F697C" w:rsidR="00AE65D1" w:rsidRPr="00B646BE" w:rsidRDefault="002F639E" w:rsidP="00315071">
            <w:pPr>
              <w:widowControl w:val="0"/>
              <w:snapToGrid w:val="0"/>
              <w:jc w:val="both"/>
              <w:rPr>
                <w:sz w:val="23"/>
                <w:szCs w:val="23"/>
              </w:rPr>
            </w:pPr>
            <w:r w:rsidRPr="002F639E">
              <w:rPr>
                <w:sz w:val="23"/>
                <w:szCs w:val="23"/>
                <w:highlight w:val="green"/>
              </w:rPr>
              <w:t>xx</w:t>
            </w:r>
            <w:r>
              <w:rPr>
                <w:sz w:val="23"/>
                <w:szCs w:val="23"/>
              </w:rPr>
              <w:t>/2024</w:t>
            </w:r>
          </w:p>
        </w:tc>
      </w:tr>
      <w:tr w:rsidR="00AE65D1" w:rsidRPr="00B646BE" w14:paraId="49E40629" w14:textId="77777777" w:rsidTr="00315071">
        <w:trPr>
          <w:trHeight w:val="397"/>
        </w:trPr>
        <w:tc>
          <w:tcPr>
            <w:tcW w:w="2112" w:type="pct"/>
            <w:shd w:val="clear" w:color="auto" w:fill="auto"/>
            <w:vAlign w:val="center"/>
          </w:tcPr>
          <w:p w14:paraId="64174BC3"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PROCESSO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6CC26934"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94AE945" w14:textId="261EA340" w:rsidR="00AE65D1" w:rsidRPr="00B646BE" w:rsidRDefault="002F639E" w:rsidP="00315071">
            <w:pPr>
              <w:widowControl w:val="0"/>
              <w:snapToGrid w:val="0"/>
              <w:jc w:val="both"/>
              <w:rPr>
                <w:sz w:val="23"/>
                <w:szCs w:val="23"/>
              </w:rPr>
            </w:pPr>
            <w:r w:rsidRPr="002F639E">
              <w:rPr>
                <w:sz w:val="23"/>
                <w:szCs w:val="23"/>
                <w:highlight w:val="green"/>
              </w:rPr>
              <w:t>xx</w:t>
            </w:r>
            <w:r>
              <w:rPr>
                <w:sz w:val="23"/>
                <w:szCs w:val="23"/>
              </w:rPr>
              <w:t>/2024</w:t>
            </w:r>
          </w:p>
        </w:tc>
      </w:tr>
      <w:tr w:rsidR="00AE65D1" w:rsidRPr="00B646BE" w14:paraId="3F5062F1" w14:textId="77777777" w:rsidTr="00315071">
        <w:trPr>
          <w:trHeight w:val="397"/>
        </w:trPr>
        <w:tc>
          <w:tcPr>
            <w:tcW w:w="2112" w:type="pct"/>
            <w:shd w:val="clear" w:color="auto" w:fill="auto"/>
            <w:vAlign w:val="center"/>
          </w:tcPr>
          <w:p w14:paraId="4BCD23BE" w14:textId="77777777" w:rsidR="00AE65D1" w:rsidRPr="00B646BE" w:rsidRDefault="00AE65D1" w:rsidP="00315071">
            <w:pPr>
              <w:widowControl w:val="0"/>
              <w:snapToGrid w:val="0"/>
              <w:ind w:right="5"/>
              <w:jc w:val="both"/>
              <w:rPr>
                <w:b/>
                <w:sz w:val="23"/>
                <w:szCs w:val="23"/>
              </w:rPr>
            </w:pPr>
            <w:r w:rsidRPr="00B646BE">
              <w:rPr>
                <w:b/>
                <w:sz w:val="23"/>
                <w:szCs w:val="23"/>
              </w:rPr>
              <w:t>ATA DE REGISTRO DE PREÇOS N</w:t>
            </w:r>
            <w:r w:rsidRPr="00B646BE">
              <w:rPr>
                <w:b/>
                <w:bCs/>
                <w:sz w:val="23"/>
                <w:szCs w:val="23"/>
                <w:u w:val="single"/>
                <w:vertAlign w:val="superscript"/>
              </w:rPr>
              <w:t>o</w:t>
            </w:r>
          </w:p>
        </w:tc>
        <w:tc>
          <w:tcPr>
            <w:tcW w:w="116" w:type="pct"/>
            <w:shd w:val="clear" w:color="auto" w:fill="auto"/>
            <w:vAlign w:val="center"/>
          </w:tcPr>
          <w:p w14:paraId="17E1097E"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F35D59B" w14:textId="77777777" w:rsidR="00AE65D1" w:rsidRPr="00B646BE" w:rsidRDefault="00AE65D1" w:rsidP="00315071">
            <w:pPr>
              <w:widowControl w:val="0"/>
              <w:snapToGrid w:val="0"/>
              <w:jc w:val="both"/>
              <w:rPr>
                <w:sz w:val="23"/>
                <w:szCs w:val="23"/>
              </w:rPr>
            </w:pPr>
          </w:p>
        </w:tc>
      </w:tr>
      <w:tr w:rsidR="00AE65D1" w:rsidRPr="00B646BE" w14:paraId="2D39CE22" w14:textId="77777777" w:rsidTr="00315071">
        <w:trPr>
          <w:trHeight w:val="397"/>
        </w:trPr>
        <w:tc>
          <w:tcPr>
            <w:tcW w:w="2112" w:type="pct"/>
            <w:shd w:val="clear" w:color="auto" w:fill="auto"/>
            <w:vAlign w:val="center"/>
          </w:tcPr>
          <w:p w14:paraId="09F083E8" w14:textId="77777777" w:rsidR="00AE65D1" w:rsidRPr="00B646BE" w:rsidRDefault="00AE65D1" w:rsidP="00315071">
            <w:pPr>
              <w:widowControl w:val="0"/>
              <w:snapToGrid w:val="0"/>
              <w:ind w:right="5"/>
              <w:jc w:val="both"/>
              <w:rPr>
                <w:b/>
                <w:sz w:val="23"/>
                <w:szCs w:val="23"/>
              </w:rPr>
            </w:pPr>
            <w:r w:rsidRPr="00B646BE">
              <w:rPr>
                <w:b/>
                <w:sz w:val="23"/>
                <w:szCs w:val="23"/>
              </w:rPr>
              <w:t>VALOR</w:t>
            </w:r>
          </w:p>
        </w:tc>
        <w:tc>
          <w:tcPr>
            <w:tcW w:w="116" w:type="pct"/>
            <w:shd w:val="clear" w:color="auto" w:fill="auto"/>
            <w:vAlign w:val="center"/>
          </w:tcPr>
          <w:p w14:paraId="6B011247"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3271412" w14:textId="77777777" w:rsidR="00AE65D1" w:rsidRPr="00B646BE" w:rsidRDefault="00AE65D1" w:rsidP="00315071">
            <w:pPr>
              <w:widowControl w:val="0"/>
              <w:snapToGrid w:val="0"/>
              <w:jc w:val="both"/>
              <w:rPr>
                <w:sz w:val="23"/>
                <w:szCs w:val="23"/>
              </w:rPr>
            </w:pPr>
          </w:p>
        </w:tc>
      </w:tr>
      <w:tr w:rsidR="00AE65D1" w:rsidRPr="00B646BE" w14:paraId="0A534A1B" w14:textId="77777777" w:rsidTr="00315071">
        <w:trPr>
          <w:trHeight w:val="397"/>
        </w:trPr>
        <w:tc>
          <w:tcPr>
            <w:tcW w:w="2112" w:type="pct"/>
            <w:shd w:val="clear" w:color="auto" w:fill="auto"/>
            <w:vAlign w:val="center"/>
          </w:tcPr>
          <w:p w14:paraId="1DA5AECB" w14:textId="77777777" w:rsidR="00AE65D1" w:rsidRPr="00B646BE" w:rsidRDefault="00AE65D1" w:rsidP="00315071">
            <w:pPr>
              <w:widowControl w:val="0"/>
              <w:snapToGrid w:val="0"/>
              <w:ind w:right="5"/>
              <w:jc w:val="both"/>
              <w:rPr>
                <w:b/>
                <w:sz w:val="23"/>
                <w:szCs w:val="23"/>
              </w:rPr>
            </w:pPr>
            <w:r w:rsidRPr="00B646BE">
              <w:rPr>
                <w:b/>
                <w:sz w:val="23"/>
                <w:szCs w:val="23"/>
              </w:rPr>
              <w:t>PRAZO</w:t>
            </w:r>
          </w:p>
        </w:tc>
        <w:tc>
          <w:tcPr>
            <w:tcW w:w="116" w:type="pct"/>
            <w:shd w:val="clear" w:color="auto" w:fill="auto"/>
            <w:vAlign w:val="center"/>
          </w:tcPr>
          <w:p w14:paraId="782F5D50"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C1BAF69" w14:textId="77777777" w:rsidR="00AE65D1" w:rsidRPr="00B646BE" w:rsidRDefault="00AE65D1" w:rsidP="00315071">
            <w:pPr>
              <w:widowControl w:val="0"/>
              <w:snapToGrid w:val="0"/>
              <w:jc w:val="both"/>
              <w:rPr>
                <w:sz w:val="23"/>
                <w:szCs w:val="23"/>
                <w:highlight w:val="yellow"/>
              </w:rPr>
            </w:pPr>
            <w:r w:rsidRPr="00B646BE">
              <w:rPr>
                <w:sz w:val="23"/>
                <w:szCs w:val="23"/>
                <w:highlight w:val="yellow"/>
              </w:rPr>
              <w:t>EXEMPLOS:</w:t>
            </w:r>
          </w:p>
          <w:p w14:paraId="5D2537F8" w14:textId="77777777" w:rsidR="00AE65D1" w:rsidRPr="00B646BE" w:rsidRDefault="00AE65D1" w:rsidP="00315071">
            <w:pPr>
              <w:widowControl w:val="0"/>
              <w:snapToGrid w:val="0"/>
              <w:jc w:val="both"/>
              <w:rPr>
                <w:sz w:val="23"/>
                <w:szCs w:val="23"/>
              </w:rPr>
            </w:pPr>
            <w:r w:rsidRPr="00B646BE">
              <w:rPr>
                <w:sz w:val="23"/>
                <w:szCs w:val="23"/>
                <w:highlight w:val="yellow"/>
              </w:rPr>
              <w:t xml:space="preserve">SE </w:t>
            </w:r>
            <w:r w:rsidRPr="00B646BE">
              <w:rPr>
                <w:b/>
                <w:sz w:val="23"/>
                <w:szCs w:val="23"/>
                <w:highlight w:val="yellow"/>
                <w:u w:val="single"/>
              </w:rPr>
              <w:t>NÃO</w:t>
            </w:r>
            <w:r w:rsidRPr="00B646BE">
              <w:rPr>
                <w:sz w:val="23"/>
                <w:szCs w:val="23"/>
                <w:highlight w:val="yellow"/>
              </w:rPr>
              <w:t xml:space="preserve"> HOUVER ORDEM DE SERVIÇO:</w:t>
            </w:r>
          </w:p>
          <w:p w14:paraId="77E1035A" w14:textId="77777777" w:rsidR="00AE65D1" w:rsidRPr="00B646BE" w:rsidRDefault="00AE65D1" w:rsidP="00315071">
            <w:pPr>
              <w:widowControl w:val="0"/>
              <w:snapToGrid w:val="0"/>
              <w:jc w:val="both"/>
              <w:rPr>
                <w:sz w:val="23"/>
                <w:szCs w:val="23"/>
              </w:rPr>
            </w:pPr>
            <w:r w:rsidRPr="00B646BE">
              <w:rPr>
                <w:sz w:val="23"/>
                <w:szCs w:val="23"/>
              </w:rPr>
              <w:t>xx dias / meses, contados da data do presente termo.</w:t>
            </w:r>
          </w:p>
          <w:p w14:paraId="0E4A80DF" w14:textId="77777777" w:rsidR="00AE65D1" w:rsidRPr="00B646BE" w:rsidRDefault="00AE65D1" w:rsidP="00315071">
            <w:pPr>
              <w:widowControl w:val="0"/>
              <w:snapToGrid w:val="0"/>
              <w:jc w:val="both"/>
              <w:rPr>
                <w:sz w:val="23"/>
                <w:szCs w:val="23"/>
              </w:rPr>
            </w:pPr>
            <w:r w:rsidRPr="00B646BE">
              <w:rPr>
                <w:sz w:val="23"/>
                <w:szCs w:val="23"/>
                <w:highlight w:val="yellow"/>
              </w:rPr>
              <w:t>SE HOUVER ORDEM DE SERVIÇO:</w:t>
            </w:r>
          </w:p>
          <w:p w14:paraId="5B3E9126" w14:textId="77777777" w:rsidR="00AE65D1" w:rsidRPr="00B646BE" w:rsidRDefault="00AE65D1" w:rsidP="00315071">
            <w:pPr>
              <w:widowControl w:val="0"/>
              <w:snapToGrid w:val="0"/>
              <w:jc w:val="both"/>
              <w:rPr>
                <w:sz w:val="23"/>
                <w:szCs w:val="23"/>
              </w:rPr>
            </w:pPr>
            <w:r w:rsidRPr="00B646BE">
              <w:rPr>
                <w:color w:val="0D0D0D"/>
                <w:sz w:val="23"/>
                <w:szCs w:val="23"/>
              </w:rPr>
              <w:t>xx dias/meses, contados da data indicada na Ordem de Serviço.</w:t>
            </w:r>
          </w:p>
        </w:tc>
      </w:tr>
      <w:tr w:rsidR="00AE65D1" w:rsidRPr="00B646BE" w14:paraId="7193F561" w14:textId="77777777" w:rsidTr="00315071">
        <w:trPr>
          <w:trHeight w:val="397"/>
        </w:trPr>
        <w:tc>
          <w:tcPr>
            <w:tcW w:w="2112" w:type="pct"/>
            <w:shd w:val="clear" w:color="auto" w:fill="auto"/>
            <w:vAlign w:val="center"/>
          </w:tcPr>
          <w:p w14:paraId="384EA57B" w14:textId="77777777" w:rsidR="00AE65D1" w:rsidRPr="00B646BE" w:rsidRDefault="00AE65D1" w:rsidP="00315071">
            <w:pPr>
              <w:widowControl w:val="0"/>
              <w:snapToGrid w:val="0"/>
              <w:ind w:right="5"/>
              <w:jc w:val="both"/>
              <w:rPr>
                <w:b/>
                <w:sz w:val="23"/>
                <w:szCs w:val="23"/>
              </w:rPr>
            </w:pPr>
            <w:r w:rsidRPr="00B646BE">
              <w:rPr>
                <w:b/>
                <w:sz w:val="23"/>
                <w:szCs w:val="23"/>
              </w:rPr>
              <w:t>DATA</w:t>
            </w:r>
          </w:p>
        </w:tc>
        <w:tc>
          <w:tcPr>
            <w:tcW w:w="116" w:type="pct"/>
            <w:shd w:val="clear" w:color="auto" w:fill="auto"/>
            <w:vAlign w:val="center"/>
          </w:tcPr>
          <w:p w14:paraId="3C2F37F3"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A823E10" w14:textId="77777777" w:rsidR="00AE65D1" w:rsidRPr="00B646BE" w:rsidRDefault="00AE65D1" w:rsidP="00315071">
            <w:pPr>
              <w:widowControl w:val="0"/>
              <w:snapToGrid w:val="0"/>
              <w:jc w:val="both"/>
              <w:rPr>
                <w:sz w:val="23"/>
                <w:szCs w:val="23"/>
              </w:rPr>
            </w:pPr>
          </w:p>
        </w:tc>
      </w:tr>
    </w:tbl>
    <w:p w14:paraId="543976F5" w14:textId="77777777" w:rsidR="00AE65D1" w:rsidRPr="00B646BE" w:rsidRDefault="00AE65D1" w:rsidP="00AE65D1">
      <w:pPr>
        <w:spacing w:line="360" w:lineRule="auto"/>
        <w:jc w:val="both"/>
        <w:rPr>
          <w:sz w:val="23"/>
          <w:szCs w:val="23"/>
        </w:rPr>
      </w:pPr>
    </w:p>
    <w:p w14:paraId="3B95846C" w14:textId="77777777" w:rsidR="00AE65D1" w:rsidRPr="00B646BE" w:rsidRDefault="00AE65D1" w:rsidP="00AE65D1">
      <w:pPr>
        <w:spacing w:line="360" w:lineRule="auto"/>
        <w:jc w:val="both"/>
        <w:rPr>
          <w:sz w:val="23"/>
          <w:szCs w:val="23"/>
        </w:rPr>
      </w:pPr>
      <w:r w:rsidRPr="00B646BE">
        <w:rPr>
          <w:sz w:val="23"/>
          <w:szCs w:val="23"/>
        </w:rPr>
        <w:t>Pelo presente termo de contrato, na melhor forma de direito, de um lado:</w:t>
      </w:r>
    </w:p>
    <w:p w14:paraId="720600E4" w14:textId="77777777" w:rsidR="00AE65D1" w:rsidRPr="00B646BE" w:rsidRDefault="00AE65D1" w:rsidP="00AE65D1">
      <w:pPr>
        <w:spacing w:line="360" w:lineRule="auto"/>
        <w:jc w:val="both"/>
        <w:rPr>
          <w:sz w:val="23"/>
          <w:szCs w:val="23"/>
        </w:rPr>
      </w:pPr>
    </w:p>
    <w:p w14:paraId="6B5D2CFA" w14:textId="77777777" w:rsidR="00AE65D1" w:rsidRPr="00B646BE" w:rsidRDefault="00AE65D1" w:rsidP="00AE65D1">
      <w:pPr>
        <w:spacing w:line="360" w:lineRule="auto"/>
        <w:jc w:val="both"/>
        <w:rPr>
          <w:sz w:val="23"/>
          <w:szCs w:val="23"/>
        </w:rPr>
      </w:pPr>
      <w:r w:rsidRPr="00B646BE">
        <w:rPr>
          <w:b/>
          <w:sz w:val="23"/>
          <w:szCs w:val="23"/>
        </w:rPr>
        <w:t xml:space="preserve">SERVIÇO AUTÔNOMO DE ÁGUA E ESGOTOS - </w:t>
      </w:r>
      <w:r w:rsidRPr="00B646BE">
        <w:rPr>
          <w:b/>
          <w:i/>
          <w:sz w:val="23"/>
          <w:szCs w:val="23"/>
        </w:rPr>
        <w:t>SAAE</w:t>
      </w:r>
      <w:r w:rsidRPr="00B646BE">
        <w:rPr>
          <w:sz w:val="23"/>
          <w:szCs w:val="23"/>
        </w:rPr>
        <w:t>, pessoa jurídica de direito público interno, autarquia municipal, com sede na Rua Bernardino de Campos, n</w:t>
      </w:r>
      <w:r w:rsidRPr="00B646BE">
        <w:rPr>
          <w:sz w:val="23"/>
          <w:szCs w:val="23"/>
          <w:u w:val="single"/>
          <w:vertAlign w:val="superscript"/>
        </w:rPr>
        <w:t>o</w:t>
      </w:r>
      <w:r w:rsidRPr="00B646BE">
        <w:rPr>
          <w:sz w:val="23"/>
          <w:szCs w:val="23"/>
        </w:rPr>
        <w:t xml:space="preserve"> 799, CEP: 13330-260, Centro, Município de Indaiatuba, Estado de São Paulo, inscrito no CNPJ sob o n</w:t>
      </w:r>
      <w:r w:rsidRPr="00B646BE">
        <w:rPr>
          <w:sz w:val="23"/>
          <w:szCs w:val="23"/>
          <w:u w:val="single"/>
          <w:vertAlign w:val="superscript"/>
        </w:rPr>
        <w:t>o</w:t>
      </w:r>
      <w:r w:rsidRPr="00B646BE">
        <w:rPr>
          <w:sz w:val="23"/>
          <w:szCs w:val="23"/>
        </w:rPr>
        <w:t xml:space="preserve"> 46.251.021/0001-80, neste ato representada por seus representantes legais que ao final assinam e, de outro lado;</w:t>
      </w:r>
    </w:p>
    <w:p w14:paraId="7093604A" w14:textId="77777777" w:rsidR="00AE65D1" w:rsidRPr="00B646BE" w:rsidRDefault="00AE65D1" w:rsidP="00AE65D1">
      <w:pPr>
        <w:spacing w:line="360" w:lineRule="auto"/>
        <w:jc w:val="both"/>
        <w:rPr>
          <w:sz w:val="23"/>
          <w:szCs w:val="23"/>
        </w:rPr>
      </w:pPr>
    </w:p>
    <w:p w14:paraId="60E1DF42" w14:textId="77777777" w:rsidR="00AE65D1" w:rsidRPr="00B646BE" w:rsidRDefault="00AE65D1" w:rsidP="00AE65D1">
      <w:pPr>
        <w:spacing w:line="360" w:lineRule="auto"/>
        <w:jc w:val="both"/>
        <w:rPr>
          <w:sz w:val="23"/>
          <w:szCs w:val="23"/>
        </w:rPr>
      </w:pPr>
      <w:r w:rsidRPr="00B646BE">
        <w:rPr>
          <w:b/>
          <w:bCs/>
          <w:sz w:val="23"/>
          <w:szCs w:val="23"/>
          <w:lang w:eastAsia="pt-BR"/>
        </w:rPr>
        <w:t>XXXX</w:t>
      </w:r>
      <w:r w:rsidRPr="00B646BE">
        <w:rPr>
          <w:sz w:val="23"/>
          <w:szCs w:val="23"/>
          <w:lang w:eastAsia="pt-BR"/>
        </w:rPr>
        <w:t xml:space="preserve">, estabelecida na Cidade de xxxx, Estado de xxxx, na Rua xxxx, nº xxxx, Bairro xxxx, CEP: xxxx, devidamente cadastrada no CNPJ sob o nº xxxx, doravante designada simplesmente </w:t>
      </w:r>
      <w:r w:rsidRPr="00B646BE">
        <w:rPr>
          <w:b/>
          <w:sz w:val="23"/>
          <w:szCs w:val="23"/>
          <w:lang w:eastAsia="pt-BR"/>
        </w:rPr>
        <w:t>CONTRATADA</w:t>
      </w:r>
      <w:r w:rsidRPr="00B646BE">
        <w:rPr>
          <w:sz w:val="23"/>
          <w:szCs w:val="23"/>
          <w:lang w:eastAsia="pt-BR"/>
        </w:rPr>
        <w:t xml:space="preserve">, </w:t>
      </w:r>
      <w:r w:rsidRPr="00B646BE">
        <w:rPr>
          <w:sz w:val="23"/>
          <w:szCs w:val="23"/>
        </w:rPr>
        <w:t>neste ato representada por seu(s) representante(s) legal(is) que ao final assina(m);</w:t>
      </w:r>
    </w:p>
    <w:p w14:paraId="543EC1DD" w14:textId="77777777" w:rsidR="00AE65D1" w:rsidRPr="00B646BE" w:rsidRDefault="00AE65D1" w:rsidP="00AE65D1">
      <w:pPr>
        <w:spacing w:line="360" w:lineRule="auto"/>
        <w:jc w:val="both"/>
        <w:rPr>
          <w:sz w:val="23"/>
          <w:szCs w:val="23"/>
        </w:rPr>
      </w:pPr>
    </w:p>
    <w:p w14:paraId="06A021CA" w14:textId="77777777" w:rsidR="00AE65D1" w:rsidRPr="00B646BE" w:rsidRDefault="00AE65D1" w:rsidP="00AE65D1">
      <w:pPr>
        <w:spacing w:line="360" w:lineRule="auto"/>
        <w:jc w:val="both"/>
        <w:rPr>
          <w:sz w:val="23"/>
          <w:szCs w:val="23"/>
        </w:rPr>
      </w:pPr>
      <w:r w:rsidRPr="00B646BE">
        <w:rPr>
          <w:sz w:val="23"/>
          <w:szCs w:val="23"/>
        </w:rPr>
        <w:t>têm entre si justo e contratado o que se segue, e que reciprocamente outorgam e aceitam:</w:t>
      </w:r>
    </w:p>
    <w:p w14:paraId="483D0871" w14:textId="77777777" w:rsidR="00AE65D1" w:rsidRPr="00B646BE" w:rsidRDefault="00AE65D1" w:rsidP="00AE65D1">
      <w:pPr>
        <w:spacing w:line="360" w:lineRule="auto"/>
        <w:jc w:val="both"/>
        <w:rPr>
          <w:sz w:val="23"/>
          <w:szCs w:val="23"/>
        </w:rPr>
      </w:pPr>
      <w:r w:rsidRPr="00B646BE">
        <w:rPr>
          <w:sz w:val="23"/>
          <w:szCs w:val="23"/>
        </w:rPr>
        <w:t> </w:t>
      </w:r>
    </w:p>
    <w:p w14:paraId="6879AA85"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1</w:t>
      </w:r>
      <w:r w:rsidRPr="00B646BE">
        <w:rPr>
          <w:b/>
          <w:sz w:val="23"/>
          <w:szCs w:val="23"/>
          <w:u w:val="single"/>
          <w:vertAlign w:val="superscript"/>
        </w:rPr>
        <w:t>a</w:t>
      </w:r>
      <w:r w:rsidRPr="00B646BE">
        <w:rPr>
          <w:b/>
          <w:sz w:val="23"/>
          <w:szCs w:val="23"/>
        </w:rPr>
        <w:t xml:space="preserve"> - DO OBJETO</w:t>
      </w:r>
    </w:p>
    <w:p w14:paraId="1E8F977F" w14:textId="77777777" w:rsidR="00AE65D1" w:rsidRPr="00B646BE" w:rsidRDefault="00AE65D1" w:rsidP="00AE65D1">
      <w:pPr>
        <w:spacing w:line="360" w:lineRule="auto"/>
        <w:jc w:val="both"/>
        <w:rPr>
          <w:sz w:val="23"/>
          <w:szCs w:val="23"/>
        </w:rPr>
      </w:pPr>
      <w:r w:rsidRPr="00B646BE">
        <w:rPr>
          <w:sz w:val="23"/>
          <w:szCs w:val="23"/>
        </w:rPr>
        <w:t> </w:t>
      </w:r>
    </w:p>
    <w:p w14:paraId="05B39B30" w14:textId="77777777" w:rsidR="00AE65D1" w:rsidRPr="00B646BE" w:rsidRDefault="00AE65D1" w:rsidP="00AE65D1">
      <w:pPr>
        <w:suppressAutoHyphens w:val="0"/>
        <w:autoSpaceDE w:val="0"/>
        <w:spacing w:line="360" w:lineRule="auto"/>
        <w:jc w:val="both"/>
        <w:rPr>
          <w:sz w:val="23"/>
          <w:szCs w:val="23"/>
        </w:rPr>
      </w:pPr>
      <w:r w:rsidRPr="00B646BE">
        <w:rPr>
          <w:b/>
          <w:sz w:val="23"/>
          <w:szCs w:val="23"/>
        </w:rPr>
        <w:t>1.1.</w:t>
      </w:r>
      <w:r w:rsidRPr="00B646BE">
        <w:rPr>
          <w:sz w:val="23"/>
          <w:szCs w:val="23"/>
        </w:rPr>
        <w:t xml:space="preserve"> Constitui o objeto da presente avença a entrega pela </w:t>
      </w:r>
      <w:r w:rsidRPr="00B646BE">
        <w:rPr>
          <w:b/>
          <w:sz w:val="23"/>
          <w:szCs w:val="23"/>
        </w:rPr>
        <w:t>CONTRATADA</w:t>
      </w:r>
      <w:r w:rsidRPr="00B646BE">
        <w:rPr>
          <w:sz w:val="23"/>
          <w:szCs w:val="23"/>
        </w:rPr>
        <w:t xml:space="preserve">, de </w:t>
      </w:r>
      <w:r w:rsidRPr="00B646BE">
        <w:rPr>
          <w:sz w:val="23"/>
          <w:szCs w:val="23"/>
          <w:highlight w:val="green"/>
        </w:rPr>
        <w:t>xxxxxx</w:t>
      </w:r>
      <w:r w:rsidRPr="00B646BE">
        <w:rPr>
          <w:sz w:val="23"/>
          <w:szCs w:val="23"/>
        </w:rPr>
        <w:t>, através do sistema de registro de preços</w:t>
      </w:r>
      <w:r w:rsidRPr="00B646BE">
        <w:rPr>
          <w:b/>
          <w:sz w:val="23"/>
          <w:szCs w:val="23"/>
        </w:rPr>
        <w:t xml:space="preserve">, </w:t>
      </w:r>
      <w:r w:rsidRPr="00B646BE">
        <w:rPr>
          <w:sz w:val="23"/>
          <w:szCs w:val="23"/>
        </w:rPr>
        <w:t xml:space="preserve">em conformidade com o </w:t>
      </w:r>
      <w:r w:rsidRPr="00B646BE">
        <w:rPr>
          <w:b/>
          <w:sz w:val="23"/>
          <w:szCs w:val="23"/>
        </w:rPr>
        <w:t>ANEXO I – Termo de Referência</w:t>
      </w:r>
      <w:r w:rsidRPr="00B646BE">
        <w:rPr>
          <w:sz w:val="23"/>
          <w:szCs w:val="23"/>
        </w:rPr>
        <w:t xml:space="preserve">, que faz parte integrante do edital em epígrafe e da Ata de Registro de Preços </w:t>
      </w:r>
      <w:r w:rsidRPr="00B646BE">
        <w:rPr>
          <w:bCs/>
          <w:sz w:val="23"/>
          <w:szCs w:val="23"/>
        </w:rPr>
        <w:t>n</w:t>
      </w:r>
      <w:r w:rsidRPr="00B646BE">
        <w:rPr>
          <w:bCs/>
          <w:sz w:val="23"/>
          <w:szCs w:val="23"/>
          <w:u w:val="single"/>
          <w:vertAlign w:val="superscript"/>
        </w:rPr>
        <w:t>o</w:t>
      </w:r>
      <w:r w:rsidRPr="00B646BE">
        <w:rPr>
          <w:sz w:val="23"/>
          <w:szCs w:val="23"/>
        </w:rPr>
        <w:t xml:space="preserve"> xx/202x e obedecerá integralmente a</w:t>
      </w:r>
      <w:r w:rsidRPr="00B646BE">
        <w:rPr>
          <w:color w:val="000000"/>
          <w:sz w:val="23"/>
          <w:szCs w:val="23"/>
        </w:rPr>
        <w:t xml:space="preserve">os termos da </w:t>
      </w:r>
      <w:r w:rsidRPr="00B646BE">
        <w:rPr>
          <w:sz w:val="23"/>
          <w:szCs w:val="23"/>
        </w:rPr>
        <w:t>Lei nº 14.133, de 2021, e demais legislação aplicável.</w:t>
      </w:r>
    </w:p>
    <w:p w14:paraId="56552ED1" w14:textId="77777777" w:rsidR="00AE65D1" w:rsidRPr="00B646BE" w:rsidRDefault="00AE65D1" w:rsidP="00AE65D1">
      <w:pPr>
        <w:spacing w:line="360" w:lineRule="auto"/>
        <w:jc w:val="both"/>
        <w:rPr>
          <w:sz w:val="23"/>
          <w:szCs w:val="23"/>
        </w:rPr>
      </w:pPr>
    </w:p>
    <w:p w14:paraId="1CF1F27A" w14:textId="77777777" w:rsidR="00AE65D1" w:rsidRPr="00B646BE" w:rsidRDefault="00AE65D1" w:rsidP="00AE65D1">
      <w:pPr>
        <w:pStyle w:val="NormalWeb"/>
        <w:spacing w:before="0" w:after="0" w:line="360" w:lineRule="auto"/>
        <w:ind w:left="708"/>
        <w:jc w:val="both"/>
        <w:rPr>
          <w:rFonts w:ascii="Times New Roman" w:hAnsi="Times New Roman" w:cs="Times New Roman"/>
          <w:sz w:val="23"/>
          <w:szCs w:val="23"/>
        </w:rPr>
      </w:pPr>
      <w:r w:rsidRPr="00B646BE">
        <w:rPr>
          <w:rFonts w:ascii="Times New Roman" w:hAnsi="Times New Roman" w:cs="Times New Roman"/>
          <w:b/>
          <w:sz w:val="23"/>
          <w:szCs w:val="23"/>
        </w:rPr>
        <w:t>1.1.1.</w:t>
      </w:r>
      <w:r w:rsidRPr="00B646BE">
        <w:rPr>
          <w:rFonts w:ascii="Times New Roman" w:hAnsi="Times New Roman" w:cs="Times New Roman"/>
          <w:sz w:val="23"/>
          <w:szCs w:val="23"/>
        </w:rPr>
        <w:t xml:space="preserve"> Os lotes serão fornecidos parceladamente, sendo que as entregas deverão obedecer ao respectivo cronograma.</w:t>
      </w:r>
    </w:p>
    <w:p w14:paraId="08EFF10A" w14:textId="77777777" w:rsidR="00AE65D1" w:rsidRPr="00B646BE" w:rsidRDefault="00AE65D1" w:rsidP="00AE65D1">
      <w:pPr>
        <w:spacing w:line="360" w:lineRule="auto"/>
        <w:jc w:val="both"/>
        <w:rPr>
          <w:sz w:val="23"/>
          <w:szCs w:val="23"/>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B646BE"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B646BE" w:rsidRDefault="00AE65D1" w:rsidP="00315071">
            <w:pPr>
              <w:pStyle w:val="xl42"/>
              <w:snapToGrid w:val="0"/>
              <w:spacing w:before="0" w:after="0" w:line="360" w:lineRule="auto"/>
              <w:ind w:left="-142" w:right="-130"/>
              <w:jc w:val="both"/>
              <w:rPr>
                <w:rFonts w:ascii="Times New Roman" w:hAnsi="Times New Roman" w:cs="Times New Roman"/>
                <w:sz w:val="23"/>
                <w:szCs w:val="23"/>
              </w:rPr>
            </w:pPr>
            <w:r w:rsidRPr="00B646BE">
              <w:rPr>
                <w:rFonts w:ascii="Times New Roman" w:hAnsi="Times New Roman" w:cs="Times New Roman"/>
                <w:sz w:val="23"/>
                <w:szCs w:val="23"/>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B646BE" w:rsidRDefault="00AE65D1" w:rsidP="00315071">
            <w:pPr>
              <w:pStyle w:val="xl42"/>
              <w:snapToGrid w:val="0"/>
              <w:spacing w:before="0" w:after="0" w:line="360" w:lineRule="auto"/>
              <w:ind w:left="-86" w:right="-131"/>
              <w:jc w:val="both"/>
              <w:rPr>
                <w:rFonts w:ascii="Times New Roman" w:hAnsi="Times New Roman" w:cs="Times New Roman"/>
                <w:sz w:val="23"/>
                <w:szCs w:val="23"/>
              </w:rPr>
            </w:pPr>
            <w:r w:rsidRPr="00B646BE">
              <w:rPr>
                <w:rFonts w:ascii="Times New Roman" w:hAnsi="Times New Roman" w:cs="Times New Roman"/>
                <w:sz w:val="23"/>
                <w:szCs w:val="23"/>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B646BE" w:rsidRDefault="00AE65D1" w:rsidP="00315071">
            <w:pPr>
              <w:pStyle w:val="xl42"/>
              <w:snapToGrid w:val="0"/>
              <w:spacing w:before="0" w:after="0" w:line="360" w:lineRule="auto"/>
              <w:ind w:left="-85" w:right="-135"/>
              <w:jc w:val="both"/>
              <w:rPr>
                <w:rFonts w:ascii="Times New Roman" w:hAnsi="Times New Roman" w:cs="Times New Roman"/>
                <w:sz w:val="23"/>
                <w:szCs w:val="23"/>
              </w:rPr>
            </w:pPr>
            <w:r w:rsidRPr="00B646BE">
              <w:rPr>
                <w:rFonts w:ascii="Times New Roman" w:hAnsi="Times New Roman" w:cs="Times New Roman"/>
                <w:sz w:val="23"/>
                <w:szCs w:val="23"/>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Total R$</w:t>
            </w:r>
          </w:p>
        </w:tc>
      </w:tr>
      <w:tr w:rsidR="00AE65D1" w:rsidRPr="00B646BE" w14:paraId="4FC5AF91"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1377F1C"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9141F81"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4B00DDC" w14:textId="77777777" w:rsidR="00AE65D1" w:rsidRPr="00B646BE" w:rsidRDefault="00AE65D1" w:rsidP="00315071">
            <w:pPr>
              <w:snapToGrid w:val="0"/>
              <w:spacing w:line="360" w:lineRule="auto"/>
              <w:ind w:left="34"/>
              <w:jc w:val="both"/>
              <w:rPr>
                <w:sz w:val="23"/>
                <w:szCs w:val="23"/>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r>
      <w:tr w:rsidR="00AE65D1" w:rsidRPr="00B646BE"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B646BE" w:rsidRDefault="00AE65D1" w:rsidP="00315071">
            <w:pPr>
              <w:pStyle w:val="xl42"/>
              <w:snapToGrid w:val="0"/>
              <w:spacing w:before="120" w:after="120" w:line="360" w:lineRule="auto"/>
              <w:jc w:val="both"/>
              <w:rPr>
                <w:rFonts w:ascii="Times New Roman" w:hAnsi="Times New Roman" w:cs="Times New Roman"/>
                <w:bCs w:val="0"/>
                <w:sz w:val="23"/>
                <w:szCs w:val="23"/>
              </w:rPr>
            </w:pPr>
            <w:r w:rsidRPr="00B646BE">
              <w:rPr>
                <w:rFonts w:ascii="Times New Roman" w:hAnsi="Times New Roman" w:cs="Times New Roman"/>
                <w:bCs w:val="0"/>
                <w:sz w:val="23"/>
                <w:szCs w:val="23"/>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3D540D29" w14:textId="77777777" w:rsidR="00AE65D1" w:rsidRPr="00B646BE" w:rsidRDefault="00AE65D1" w:rsidP="00315071">
            <w:pPr>
              <w:snapToGrid w:val="0"/>
              <w:spacing w:before="120" w:after="120" w:line="360" w:lineRule="auto"/>
              <w:jc w:val="both"/>
              <w:rPr>
                <w:sz w:val="23"/>
                <w:szCs w:val="23"/>
              </w:rPr>
            </w:pPr>
          </w:p>
        </w:tc>
      </w:tr>
    </w:tbl>
    <w:p w14:paraId="2ACD73CC" w14:textId="77777777" w:rsidR="00AE65D1" w:rsidRPr="00B646BE" w:rsidRDefault="00AE65D1" w:rsidP="00AE65D1">
      <w:pPr>
        <w:spacing w:line="360" w:lineRule="auto"/>
        <w:jc w:val="both"/>
        <w:rPr>
          <w:sz w:val="23"/>
          <w:szCs w:val="23"/>
        </w:rPr>
      </w:pPr>
    </w:p>
    <w:p w14:paraId="26E0271D" w14:textId="065477DC" w:rsidR="00AE65D1" w:rsidRPr="00B646BE" w:rsidRDefault="00AE65D1" w:rsidP="00AE65D1">
      <w:pPr>
        <w:autoSpaceDE w:val="0"/>
        <w:spacing w:line="360" w:lineRule="auto"/>
        <w:jc w:val="both"/>
        <w:rPr>
          <w:b/>
          <w:sz w:val="23"/>
          <w:szCs w:val="23"/>
        </w:rPr>
      </w:pPr>
      <w:r w:rsidRPr="00B646BE">
        <w:rPr>
          <w:b/>
          <w:sz w:val="23"/>
          <w:szCs w:val="23"/>
        </w:rPr>
        <w:t xml:space="preserve">1.2. </w:t>
      </w:r>
      <w:r w:rsidR="00DA0E31" w:rsidRPr="00DA0E31">
        <w:rPr>
          <w:sz w:val="23"/>
          <w:szCs w:val="23"/>
        </w:rPr>
        <w:t xml:space="preserve">O(A) gestor(a) </w:t>
      </w:r>
      <w:r w:rsidR="00AF7632">
        <w:rPr>
          <w:sz w:val="23"/>
          <w:szCs w:val="23"/>
        </w:rPr>
        <w:t>do Contrato</w:t>
      </w:r>
      <w:r w:rsidR="00DA0E31" w:rsidRPr="00DA0E31">
        <w:rPr>
          <w:sz w:val="23"/>
          <w:szCs w:val="23"/>
        </w:rPr>
        <w:t xml:space="preserve"> será</w:t>
      </w:r>
      <w:r w:rsidRPr="00B646BE">
        <w:rPr>
          <w:sz w:val="23"/>
          <w:szCs w:val="23"/>
        </w:rPr>
        <w:t xml:space="preserve">: </w:t>
      </w:r>
      <w:r w:rsidRPr="00B646BE">
        <w:rPr>
          <w:sz w:val="23"/>
          <w:szCs w:val="23"/>
          <w:highlight w:val="green"/>
        </w:rPr>
        <w:t>xxxxxxx</w:t>
      </w:r>
      <w:r w:rsidRPr="00B646BE">
        <w:rPr>
          <w:sz w:val="23"/>
          <w:szCs w:val="23"/>
        </w:rPr>
        <w:t xml:space="preserve">, do Setor </w:t>
      </w:r>
      <w:r w:rsidRPr="00B646BE">
        <w:rPr>
          <w:sz w:val="23"/>
          <w:szCs w:val="23"/>
          <w:highlight w:val="green"/>
        </w:rPr>
        <w:t>xxxxx</w:t>
      </w:r>
      <w:r w:rsidRPr="00B646BE">
        <w:rPr>
          <w:sz w:val="23"/>
          <w:szCs w:val="23"/>
        </w:rPr>
        <w:t xml:space="preserve">, da Diretoria </w:t>
      </w:r>
      <w:r w:rsidRPr="00B646BE">
        <w:rPr>
          <w:sz w:val="23"/>
          <w:szCs w:val="23"/>
          <w:highlight w:val="green"/>
        </w:rPr>
        <w:t>xxxxx</w:t>
      </w:r>
      <w:r w:rsidRPr="00B646BE">
        <w:rPr>
          <w:sz w:val="23"/>
          <w:szCs w:val="23"/>
        </w:rPr>
        <w:t xml:space="preserve">, responsável pelo acompanhamento, fiscalização e recebimento dos serviços prestados ou dos materiais/equipamentos, assim como, pela conferência das Notas Fiscais emitidas pela </w:t>
      </w:r>
      <w:r w:rsidRPr="00B646BE">
        <w:rPr>
          <w:b/>
          <w:sz w:val="23"/>
          <w:szCs w:val="23"/>
        </w:rPr>
        <w:t>CONTRATADA.</w:t>
      </w:r>
    </w:p>
    <w:p w14:paraId="00493A63" w14:textId="77777777" w:rsidR="00AE65D1" w:rsidRPr="00B646BE" w:rsidRDefault="00AE65D1" w:rsidP="00AE65D1">
      <w:pPr>
        <w:autoSpaceDE w:val="0"/>
        <w:spacing w:line="360" w:lineRule="auto"/>
        <w:ind w:left="708"/>
        <w:jc w:val="both"/>
        <w:rPr>
          <w:b/>
          <w:sz w:val="23"/>
          <w:szCs w:val="23"/>
        </w:rPr>
      </w:pPr>
      <w:r w:rsidRPr="00B646BE">
        <w:rPr>
          <w:b/>
          <w:sz w:val="23"/>
          <w:szCs w:val="23"/>
        </w:rPr>
        <w:t xml:space="preserve">1.2.1. </w:t>
      </w:r>
      <w:r w:rsidRPr="00B646BE">
        <w:rPr>
          <w:sz w:val="23"/>
          <w:szCs w:val="23"/>
        </w:rPr>
        <w:t>Na hipótese de ausência do(s) gestor(es) designado(s) no item 1.2, o Diretor da pasta será responsável pelos atos inerentes ao contrato</w:t>
      </w:r>
    </w:p>
    <w:p w14:paraId="145199F2" w14:textId="77777777" w:rsidR="00AE65D1" w:rsidRPr="00B646BE" w:rsidRDefault="00AE65D1" w:rsidP="00AE65D1">
      <w:pPr>
        <w:autoSpaceDE w:val="0"/>
        <w:spacing w:line="360" w:lineRule="auto"/>
        <w:ind w:left="708"/>
        <w:jc w:val="both"/>
        <w:rPr>
          <w:b/>
          <w:sz w:val="23"/>
          <w:szCs w:val="23"/>
        </w:rPr>
      </w:pPr>
    </w:p>
    <w:p w14:paraId="198B9250" w14:textId="77777777" w:rsidR="00AE65D1" w:rsidRPr="00B646BE" w:rsidRDefault="00AE65D1" w:rsidP="00AE65D1">
      <w:pPr>
        <w:autoSpaceDE w:val="0"/>
        <w:spacing w:line="360" w:lineRule="auto"/>
        <w:jc w:val="both"/>
        <w:rPr>
          <w:sz w:val="23"/>
          <w:szCs w:val="23"/>
        </w:rPr>
      </w:pPr>
      <w:r w:rsidRPr="00B646BE">
        <w:rPr>
          <w:b/>
          <w:sz w:val="23"/>
          <w:szCs w:val="23"/>
        </w:rPr>
        <w:t>1.3.</w:t>
      </w:r>
      <w:r w:rsidRPr="00B646BE">
        <w:rPr>
          <w:sz w:val="23"/>
          <w:szCs w:val="23"/>
        </w:rPr>
        <w:t xml:space="preserve"> Se constatado irregularidades, a gestora do contrato deverá notificar </w:t>
      </w:r>
      <w:r w:rsidRPr="00B646BE">
        <w:rPr>
          <w:color w:val="000000"/>
          <w:sz w:val="23"/>
          <w:szCs w:val="23"/>
        </w:rPr>
        <w:t>a empresa para regularizar o ocorrido em prazo não superior a 24 (vinte e quatro) horas contados da efetiva notificação</w:t>
      </w:r>
      <w:r w:rsidRPr="00B646BE">
        <w:rPr>
          <w:sz w:val="23"/>
          <w:szCs w:val="23"/>
        </w:rPr>
        <w:t xml:space="preserve">. </w:t>
      </w:r>
    </w:p>
    <w:p w14:paraId="1A78CE27" w14:textId="77777777" w:rsidR="00AE65D1" w:rsidRPr="00B646BE" w:rsidRDefault="00AE65D1" w:rsidP="00AE65D1">
      <w:pPr>
        <w:autoSpaceDE w:val="0"/>
        <w:jc w:val="both"/>
        <w:rPr>
          <w:sz w:val="23"/>
          <w:szCs w:val="23"/>
        </w:rPr>
      </w:pPr>
    </w:p>
    <w:p w14:paraId="278977F5" w14:textId="77777777" w:rsidR="00AE65D1" w:rsidRPr="00B646BE" w:rsidRDefault="00AE65D1" w:rsidP="00AE65D1">
      <w:pPr>
        <w:tabs>
          <w:tab w:val="left" w:pos="288"/>
        </w:tabs>
        <w:spacing w:line="360" w:lineRule="auto"/>
        <w:jc w:val="both"/>
        <w:rPr>
          <w:color w:val="000000"/>
          <w:sz w:val="23"/>
          <w:szCs w:val="23"/>
        </w:rPr>
      </w:pPr>
      <w:r w:rsidRPr="00B646BE">
        <w:rPr>
          <w:b/>
          <w:sz w:val="23"/>
          <w:szCs w:val="23"/>
        </w:rPr>
        <w:t>1.4.</w:t>
      </w:r>
      <w:r w:rsidRPr="00B646BE">
        <w:rPr>
          <w:sz w:val="23"/>
          <w:szCs w:val="23"/>
        </w:rPr>
        <w:t xml:space="preserve"> </w:t>
      </w:r>
      <w:r w:rsidRPr="00B646BE">
        <w:rPr>
          <w:color w:val="000000"/>
          <w:sz w:val="23"/>
          <w:szCs w:val="23"/>
        </w:rPr>
        <w:t xml:space="preserve">O preposto da </w:t>
      </w:r>
      <w:r w:rsidRPr="00B646BE">
        <w:rPr>
          <w:b/>
          <w:color w:val="000000"/>
          <w:sz w:val="23"/>
          <w:szCs w:val="23"/>
        </w:rPr>
        <w:t>EMPRESA</w:t>
      </w:r>
      <w:r w:rsidRPr="00B646BE">
        <w:rPr>
          <w:color w:val="000000"/>
          <w:sz w:val="23"/>
          <w:szCs w:val="23"/>
        </w:rPr>
        <w:t xml:space="preserve"> será o Sr. </w:t>
      </w:r>
      <w:r w:rsidRPr="00B646BE">
        <w:rPr>
          <w:b/>
          <w:sz w:val="23"/>
          <w:szCs w:val="23"/>
          <w:highlight w:val="green"/>
        </w:rPr>
        <w:t>xxxx</w:t>
      </w:r>
      <w:r w:rsidRPr="00B646BE">
        <w:rPr>
          <w:sz w:val="23"/>
          <w:szCs w:val="23"/>
        </w:rPr>
        <w:t>, portador da cédula de identidade RG n</w:t>
      </w:r>
      <w:r w:rsidRPr="00B646BE">
        <w:rPr>
          <w:sz w:val="23"/>
          <w:szCs w:val="23"/>
          <w:u w:val="single"/>
          <w:vertAlign w:val="superscript"/>
        </w:rPr>
        <w:t>o</w:t>
      </w:r>
      <w:r w:rsidRPr="00B646BE">
        <w:rPr>
          <w:sz w:val="23"/>
          <w:szCs w:val="23"/>
        </w:rPr>
        <w:t xml:space="preserve"> </w:t>
      </w:r>
      <w:r w:rsidRPr="00B646BE">
        <w:rPr>
          <w:sz w:val="23"/>
          <w:szCs w:val="23"/>
          <w:highlight w:val="green"/>
        </w:rPr>
        <w:t>xxxx</w:t>
      </w:r>
      <w:r w:rsidRPr="00B646BE">
        <w:rPr>
          <w:sz w:val="23"/>
          <w:szCs w:val="23"/>
        </w:rPr>
        <w:t xml:space="preserve"> SSP/SP e inscrito no CPF sob o n</w:t>
      </w:r>
      <w:r w:rsidRPr="00B646BE">
        <w:rPr>
          <w:sz w:val="23"/>
          <w:szCs w:val="23"/>
          <w:u w:val="single"/>
          <w:vertAlign w:val="superscript"/>
        </w:rPr>
        <w:t>o</w:t>
      </w:r>
      <w:r w:rsidRPr="00B646BE">
        <w:rPr>
          <w:sz w:val="23"/>
          <w:szCs w:val="23"/>
        </w:rPr>
        <w:t xml:space="preserve"> </w:t>
      </w:r>
      <w:r w:rsidRPr="00B646BE">
        <w:rPr>
          <w:color w:val="000000"/>
          <w:sz w:val="23"/>
          <w:szCs w:val="23"/>
          <w:highlight w:val="green"/>
        </w:rPr>
        <w:t>xxxx</w:t>
      </w:r>
      <w:r w:rsidRPr="00B646BE">
        <w:rPr>
          <w:color w:val="000000"/>
          <w:sz w:val="23"/>
          <w:szCs w:val="23"/>
        </w:rPr>
        <w:t>, o qual deverá acompanhar e fiscalizar a execução deste contrato, bem como, prestar toda assistência e orientação que se fizerem necessárias, conforme art. 118 da Lei Federal n</w:t>
      </w:r>
      <w:r w:rsidRPr="00B646BE">
        <w:rPr>
          <w:color w:val="000000"/>
          <w:sz w:val="23"/>
          <w:szCs w:val="23"/>
          <w:u w:val="single"/>
          <w:vertAlign w:val="superscript"/>
        </w:rPr>
        <w:t>o</w:t>
      </w:r>
      <w:r w:rsidRPr="00B646BE">
        <w:rPr>
          <w:color w:val="000000"/>
          <w:sz w:val="23"/>
          <w:szCs w:val="23"/>
        </w:rPr>
        <w:t xml:space="preserve"> 14.133/21.</w:t>
      </w:r>
    </w:p>
    <w:p w14:paraId="5FCBAA1B" w14:textId="77777777" w:rsidR="00AE65D1" w:rsidRPr="00B646BE" w:rsidRDefault="00AE65D1" w:rsidP="00AE65D1">
      <w:pPr>
        <w:spacing w:line="360" w:lineRule="auto"/>
        <w:jc w:val="both"/>
        <w:rPr>
          <w:sz w:val="23"/>
          <w:szCs w:val="23"/>
        </w:rPr>
      </w:pPr>
    </w:p>
    <w:p w14:paraId="2349B164"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2</w:t>
      </w:r>
      <w:r w:rsidRPr="00B646BE">
        <w:rPr>
          <w:b/>
          <w:sz w:val="23"/>
          <w:szCs w:val="23"/>
          <w:u w:val="single"/>
          <w:vertAlign w:val="superscript"/>
        </w:rPr>
        <w:t>a</w:t>
      </w:r>
      <w:r w:rsidRPr="00B646BE">
        <w:rPr>
          <w:b/>
          <w:sz w:val="23"/>
          <w:szCs w:val="23"/>
        </w:rPr>
        <w:t xml:space="preserve"> - DAS CONDIÇÕES DE ENTREGA</w:t>
      </w:r>
    </w:p>
    <w:p w14:paraId="5D270C2A" w14:textId="77777777" w:rsidR="00AE65D1" w:rsidRPr="00B646BE" w:rsidRDefault="00AE65D1" w:rsidP="00AE65D1">
      <w:pPr>
        <w:spacing w:line="360" w:lineRule="auto"/>
        <w:jc w:val="both"/>
        <w:rPr>
          <w:sz w:val="23"/>
          <w:szCs w:val="23"/>
        </w:rPr>
      </w:pPr>
    </w:p>
    <w:p w14:paraId="3E0A81FF" w14:textId="06E87EB8" w:rsidR="00AE65D1" w:rsidRPr="00B646BE" w:rsidRDefault="00AE65D1" w:rsidP="00AE65D1">
      <w:pPr>
        <w:tabs>
          <w:tab w:val="center" w:pos="4419"/>
          <w:tab w:val="right" w:pos="8838"/>
        </w:tabs>
        <w:autoSpaceDE w:val="0"/>
        <w:spacing w:line="360" w:lineRule="auto"/>
        <w:jc w:val="both"/>
        <w:rPr>
          <w:b/>
          <w:bCs/>
          <w:iCs/>
          <w:sz w:val="23"/>
          <w:szCs w:val="23"/>
        </w:rPr>
      </w:pPr>
      <w:r w:rsidRPr="00B646BE">
        <w:rPr>
          <w:b/>
          <w:sz w:val="23"/>
          <w:szCs w:val="23"/>
          <w:lang w:val="pt-PT"/>
        </w:rPr>
        <w:lastRenderedPageBreak/>
        <w:t>2.1.</w:t>
      </w:r>
      <w:r w:rsidRPr="00B646BE">
        <w:rPr>
          <w:sz w:val="23"/>
          <w:szCs w:val="23"/>
        </w:rPr>
        <w:t xml:space="preserve"> O objeto do presente contrato, deverá ser entregue em perfeitas condições, pela </w:t>
      </w:r>
      <w:r w:rsidRPr="00B646BE">
        <w:rPr>
          <w:b/>
          <w:sz w:val="23"/>
          <w:szCs w:val="23"/>
        </w:rPr>
        <w:t>CONTRATADA</w:t>
      </w:r>
      <w:r w:rsidRPr="00B646BE">
        <w:rPr>
          <w:sz w:val="23"/>
          <w:szCs w:val="23"/>
        </w:rPr>
        <w:t xml:space="preserve">, e deverá ser realizada na data, horário e local indicados na Ordem de Serviço, devendo ainda, ser realizada em conformidade com o </w:t>
      </w:r>
      <w:r w:rsidRPr="00B646BE">
        <w:rPr>
          <w:b/>
          <w:bCs/>
          <w:iCs/>
          <w:sz w:val="23"/>
          <w:szCs w:val="23"/>
        </w:rPr>
        <w:t xml:space="preserve">ANEXO I </w:t>
      </w:r>
      <w:r w:rsidR="00B97046" w:rsidRPr="00B97046">
        <w:rPr>
          <w:b/>
          <w:bCs/>
          <w:iCs/>
          <w:sz w:val="23"/>
          <w:szCs w:val="23"/>
        </w:rPr>
        <w:t>– Termo de Referência</w:t>
      </w:r>
      <w:r w:rsidRPr="00B646BE">
        <w:rPr>
          <w:b/>
          <w:bCs/>
          <w:iCs/>
          <w:sz w:val="23"/>
          <w:szCs w:val="23"/>
        </w:rPr>
        <w:t xml:space="preserve">, </w:t>
      </w:r>
      <w:r w:rsidRPr="00B646BE">
        <w:rPr>
          <w:bCs/>
          <w:iCs/>
          <w:sz w:val="23"/>
          <w:szCs w:val="23"/>
        </w:rPr>
        <w:t>considerando as informações nele contidas, e em especial o cronograma de entrega devendo o prazo da primeira entrega</w:t>
      </w:r>
      <w:r w:rsidRPr="00B646BE">
        <w:rPr>
          <w:iCs/>
          <w:sz w:val="23"/>
          <w:szCs w:val="23"/>
        </w:rPr>
        <w:t xml:space="preserve"> </w:t>
      </w:r>
      <w:r w:rsidRPr="00B646BE">
        <w:rPr>
          <w:b/>
          <w:iCs/>
          <w:sz w:val="23"/>
          <w:szCs w:val="23"/>
        </w:rPr>
        <w:t xml:space="preserve">não ser inferior a </w:t>
      </w:r>
      <w:r w:rsidRPr="00B646BE">
        <w:rPr>
          <w:b/>
          <w:sz w:val="23"/>
          <w:szCs w:val="23"/>
        </w:rPr>
        <w:t>xx (xxx)</w:t>
      </w:r>
      <w:r w:rsidRPr="00B646BE">
        <w:rPr>
          <w:b/>
          <w:iCs/>
          <w:sz w:val="23"/>
          <w:szCs w:val="23"/>
        </w:rPr>
        <w:t xml:space="preserve"> dias consecutivos, da data prevista (para a primeira entrega). </w:t>
      </w:r>
      <w:r w:rsidRPr="00B646BE">
        <w:rPr>
          <w:iCs/>
          <w:sz w:val="23"/>
          <w:szCs w:val="23"/>
        </w:rPr>
        <w:t xml:space="preserve">O </w:t>
      </w:r>
      <w:r w:rsidRPr="00B646BE">
        <w:rPr>
          <w:sz w:val="23"/>
          <w:szCs w:val="23"/>
        </w:rPr>
        <w:t>gestor deste contrato será o responsável pelo recebimento, controle da qualidade e preço do objeto e, ainda, fará a devida conferência do mesmo no ato do recebimento e, se constatadas irregularidades, a empresa será notificada, e terá um prazo de 24 (vinte e quatro) horas para regularizar o problema.</w:t>
      </w:r>
    </w:p>
    <w:p w14:paraId="3429EC34" w14:textId="77777777" w:rsidR="00AE65D1" w:rsidRPr="00B646BE" w:rsidRDefault="00AE65D1" w:rsidP="00AE65D1">
      <w:pPr>
        <w:tabs>
          <w:tab w:val="center" w:pos="4419"/>
          <w:tab w:val="right" w:pos="8838"/>
        </w:tabs>
        <w:autoSpaceDE w:val="0"/>
        <w:jc w:val="both"/>
        <w:rPr>
          <w:sz w:val="23"/>
          <w:szCs w:val="23"/>
        </w:rPr>
      </w:pPr>
    </w:p>
    <w:p w14:paraId="47575531" w14:textId="77777777" w:rsidR="00AE65D1" w:rsidRPr="00B646BE" w:rsidRDefault="00AE65D1" w:rsidP="00AE65D1">
      <w:pPr>
        <w:autoSpaceDE w:val="0"/>
        <w:autoSpaceDN w:val="0"/>
        <w:adjustRightInd w:val="0"/>
        <w:spacing w:line="360" w:lineRule="auto"/>
        <w:jc w:val="both"/>
        <w:rPr>
          <w:sz w:val="23"/>
          <w:szCs w:val="23"/>
        </w:rPr>
      </w:pPr>
      <w:r w:rsidRPr="00B646BE">
        <w:rPr>
          <w:b/>
          <w:sz w:val="23"/>
          <w:szCs w:val="23"/>
        </w:rPr>
        <w:t>2.2.</w:t>
      </w:r>
      <w:r w:rsidRPr="00B646BE">
        <w:rPr>
          <w:sz w:val="23"/>
          <w:szCs w:val="23"/>
        </w:rPr>
        <w:t xml:space="preserve"> O objeto deste contrato deverá ser entregue nos limites do Município de</w:t>
      </w:r>
      <w:r w:rsidRPr="00B646BE">
        <w:rPr>
          <w:sz w:val="23"/>
          <w:szCs w:val="23"/>
          <w:shd w:val="clear" w:color="auto" w:fill="FFFFFF"/>
        </w:rPr>
        <w:t xml:space="preserve"> Indaiatuba/SP, </w:t>
      </w:r>
      <w:r w:rsidRPr="00B646BE">
        <w:rPr>
          <w:sz w:val="23"/>
          <w:szCs w:val="23"/>
        </w:rPr>
        <w:t>de segunda a sexta-feira das 8:00 as 16:00hs, exceto feriados.</w:t>
      </w:r>
    </w:p>
    <w:p w14:paraId="7C6C0B85" w14:textId="77777777" w:rsidR="00AE65D1" w:rsidRPr="00B646BE" w:rsidRDefault="00AE65D1" w:rsidP="00AE65D1">
      <w:pPr>
        <w:autoSpaceDE w:val="0"/>
        <w:autoSpaceDN w:val="0"/>
        <w:adjustRightInd w:val="0"/>
        <w:spacing w:line="360" w:lineRule="auto"/>
        <w:jc w:val="both"/>
        <w:rPr>
          <w:color w:val="FF0000"/>
          <w:sz w:val="23"/>
          <w:szCs w:val="23"/>
        </w:rPr>
      </w:pPr>
    </w:p>
    <w:p w14:paraId="5802DB89" w14:textId="77777777" w:rsidR="00AE65D1" w:rsidRPr="00B646BE" w:rsidRDefault="00AE65D1" w:rsidP="00AE65D1">
      <w:pPr>
        <w:spacing w:line="360" w:lineRule="auto"/>
        <w:jc w:val="both"/>
        <w:rPr>
          <w:sz w:val="23"/>
          <w:szCs w:val="23"/>
        </w:rPr>
      </w:pPr>
      <w:r w:rsidRPr="00B646BE">
        <w:rPr>
          <w:b/>
          <w:sz w:val="23"/>
          <w:szCs w:val="23"/>
        </w:rPr>
        <w:t>2.3.</w:t>
      </w:r>
      <w:r w:rsidRPr="00B646BE">
        <w:rPr>
          <w:sz w:val="23"/>
          <w:szCs w:val="23"/>
        </w:rPr>
        <w:t xml:space="preserve"> A </w:t>
      </w:r>
      <w:r w:rsidRPr="00B646BE">
        <w:rPr>
          <w:b/>
          <w:sz w:val="23"/>
          <w:szCs w:val="23"/>
        </w:rPr>
        <w:t>CONTRATADA</w:t>
      </w:r>
      <w:r w:rsidRPr="00B646BE">
        <w:rPr>
          <w:sz w:val="23"/>
          <w:szCs w:val="23"/>
        </w:rPr>
        <w:t xml:space="preserve"> deverá desempenhar os fornecimentos com todo zelo, diligência e honestidade, observada a legislação vigente, resguardando os interesses do </w:t>
      </w:r>
      <w:r w:rsidRPr="00B646BE">
        <w:rPr>
          <w:b/>
          <w:sz w:val="23"/>
          <w:szCs w:val="23"/>
        </w:rPr>
        <w:t>CONTRATANTE</w:t>
      </w:r>
      <w:r w:rsidRPr="00B646BE">
        <w:rPr>
          <w:sz w:val="23"/>
          <w:szCs w:val="23"/>
        </w:rPr>
        <w:t>, sem prejuízo da dignidade e independência profissional, sujeitando-se ainda, às normas pertinentes ao objeto deste certame.</w:t>
      </w:r>
    </w:p>
    <w:p w14:paraId="00ACF81B" w14:textId="77777777" w:rsidR="00AE65D1" w:rsidRPr="00B646BE" w:rsidRDefault="00AE65D1" w:rsidP="00AE65D1">
      <w:pPr>
        <w:jc w:val="both"/>
        <w:rPr>
          <w:sz w:val="23"/>
          <w:szCs w:val="23"/>
        </w:rPr>
      </w:pPr>
    </w:p>
    <w:p w14:paraId="06B6D56A" w14:textId="77777777" w:rsidR="00AE65D1" w:rsidRPr="00B646BE" w:rsidRDefault="00AE65D1" w:rsidP="00AE65D1">
      <w:pPr>
        <w:pStyle w:val="Corpodetexto"/>
        <w:tabs>
          <w:tab w:val="left" w:pos="288"/>
        </w:tabs>
        <w:spacing w:after="0" w:line="360" w:lineRule="auto"/>
        <w:jc w:val="both"/>
        <w:rPr>
          <w:sz w:val="23"/>
          <w:szCs w:val="23"/>
        </w:rPr>
      </w:pPr>
      <w:r w:rsidRPr="00B646BE">
        <w:rPr>
          <w:b/>
          <w:sz w:val="23"/>
          <w:szCs w:val="23"/>
        </w:rPr>
        <w:t>2.4.</w:t>
      </w:r>
      <w:r w:rsidRPr="00B646BE">
        <w:rPr>
          <w:sz w:val="23"/>
          <w:szCs w:val="23"/>
        </w:rPr>
        <w:t xml:space="preserve"> A </w:t>
      </w:r>
      <w:r w:rsidRPr="00B646BE">
        <w:rPr>
          <w:b/>
          <w:sz w:val="23"/>
          <w:szCs w:val="23"/>
        </w:rPr>
        <w:t>CONTRATADA</w:t>
      </w:r>
      <w:r w:rsidRPr="00B646BE">
        <w:rPr>
          <w:sz w:val="23"/>
          <w:szCs w:val="23"/>
        </w:rPr>
        <w:t xml:space="preserve"> responsabilizar-se-á por todos os prepostos que atuarem nas entregas ora contratados(as), indenizando o </w:t>
      </w:r>
      <w:r w:rsidRPr="00B646BE">
        <w:rPr>
          <w:b/>
          <w:sz w:val="23"/>
          <w:szCs w:val="23"/>
        </w:rPr>
        <w:t>CONTRATANTE</w:t>
      </w:r>
      <w:r w:rsidRPr="00B646BE">
        <w:rPr>
          <w:sz w:val="23"/>
          <w:szCs w:val="23"/>
        </w:rPr>
        <w:t>, sem prejuízo de sua responsabilidade, em eventuais anormalidades apuradas no transcurso das entregas que possam comprometer sua qualidade e/ou integridade.</w:t>
      </w:r>
    </w:p>
    <w:p w14:paraId="2F26006D" w14:textId="77777777" w:rsidR="00AE65D1" w:rsidRPr="00B646BE" w:rsidRDefault="00AE65D1" w:rsidP="00AE65D1">
      <w:pPr>
        <w:spacing w:line="360" w:lineRule="auto"/>
        <w:jc w:val="both"/>
        <w:rPr>
          <w:sz w:val="23"/>
          <w:szCs w:val="23"/>
        </w:rPr>
      </w:pPr>
    </w:p>
    <w:p w14:paraId="5FEB2E6C"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3</w:t>
      </w:r>
      <w:r w:rsidRPr="00B646BE">
        <w:rPr>
          <w:b/>
          <w:sz w:val="23"/>
          <w:szCs w:val="23"/>
          <w:u w:val="single"/>
          <w:vertAlign w:val="superscript"/>
        </w:rPr>
        <w:t>a</w:t>
      </w:r>
      <w:r w:rsidRPr="00B646BE">
        <w:rPr>
          <w:b/>
          <w:sz w:val="23"/>
          <w:szCs w:val="23"/>
        </w:rPr>
        <w:t xml:space="preserve"> - DA REMUNERAÇÃO E PAGAMENTO</w:t>
      </w:r>
    </w:p>
    <w:p w14:paraId="5C60DF1B" w14:textId="77777777" w:rsidR="00AE65D1" w:rsidRPr="00B646BE" w:rsidRDefault="00AE65D1" w:rsidP="00AE65D1">
      <w:pPr>
        <w:tabs>
          <w:tab w:val="left" w:pos="2505"/>
        </w:tabs>
        <w:spacing w:line="360" w:lineRule="auto"/>
        <w:jc w:val="both"/>
        <w:rPr>
          <w:sz w:val="23"/>
          <w:szCs w:val="23"/>
        </w:rPr>
      </w:pPr>
      <w:r w:rsidRPr="00B646BE">
        <w:rPr>
          <w:sz w:val="23"/>
          <w:szCs w:val="23"/>
        </w:rPr>
        <w:tab/>
      </w:r>
    </w:p>
    <w:p w14:paraId="0B5BE654" w14:textId="77777777" w:rsidR="00AE65D1" w:rsidRPr="00B646BE" w:rsidRDefault="00AE65D1" w:rsidP="00AE65D1">
      <w:pPr>
        <w:tabs>
          <w:tab w:val="left" w:pos="288"/>
        </w:tabs>
        <w:spacing w:line="360" w:lineRule="auto"/>
        <w:ind w:right="-1"/>
        <w:jc w:val="both"/>
        <w:rPr>
          <w:sz w:val="23"/>
          <w:szCs w:val="23"/>
        </w:rPr>
      </w:pPr>
      <w:r w:rsidRPr="00B646BE">
        <w:rPr>
          <w:b/>
          <w:sz w:val="23"/>
          <w:szCs w:val="23"/>
        </w:rPr>
        <w:t>3.1.</w:t>
      </w:r>
      <w:r w:rsidRPr="00B646BE">
        <w:rPr>
          <w:sz w:val="23"/>
          <w:szCs w:val="23"/>
        </w:rPr>
        <w:t xml:space="preserve"> O valor unitário do produto objeto deste Contrato é de R$ ___________ (__________). </w:t>
      </w:r>
      <w:r w:rsidRPr="00B646BE">
        <w:rPr>
          <w:color w:val="FF0000"/>
          <w:sz w:val="23"/>
          <w:szCs w:val="23"/>
        </w:rPr>
        <w:t>(</w:t>
      </w:r>
      <w:r w:rsidRPr="00B646BE">
        <w:rPr>
          <w:i/>
          <w:color w:val="FF0000"/>
          <w:sz w:val="23"/>
          <w:szCs w:val="23"/>
        </w:rPr>
        <w:t xml:space="preserve">Vide tabela do item 1.1). </w:t>
      </w:r>
      <w:r w:rsidRPr="00B646BE">
        <w:rPr>
          <w:sz w:val="23"/>
          <w:szCs w:val="23"/>
        </w:rPr>
        <w:t xml:space="preserve">O valor total do presente contrato é de R$ ___________ (__________), no qual estão inclusos todos os custos diretos e indiretos, bem como os encargos, benefícios, despesas indiretas (BDI) e demais despesas de qualquer natureza </w:t>
      </w:r>
      <w:r w:rsidRPr="00B646BE">
        <w:rPr>
          <w:color w:val="000000"/>
          <w:sz w:val="23"/>
          <w:szCs w:val="23"/>
        </w:rPr>
        <w:t xml:space="preserve">e será pago pelo </w:t>
      </w:r>
      <w:r w:rsidRPr="00B646BE">
        <w:rPr>
          <w:b/>
          <w:color w:val="000000"/>
          <w:sz w:val="23"/>
          <w:szCs w:val="23"/>
        </w:rPr>
        <w:t>CONTRATANTE</w:t>
      </w:r>
      <w:r w:rsidRPr="00B646BE">
        <w:rPr>
          <w:color w:val="000000"/>
          <w:sz w:val="23"/>
          <w:szCs w:val="23"/>
        </w:rPr>
        <w:t xml:space="preserve"> para a </w:t>
      </w:r>
      <w:r w:rsidRPr="00B646BE">
        <w:rPr>
          <w:b/>
          <w:color w:val="000000"/>
          <w:sz w:val="23"/>
          <w:szCs w:val="23"/>
        </w:rPr>
        <w:t>CONTRATADA</w:t>
      </w:r>
      <w:r w:rsidRPr="00B646BE">
        <w:rPr>
          <w:color w:val="000000"/>
          <w:sz w:val="23"/>
          <w:szCs w:val="23"/>
        </w:rPr>
        <w:t>,</w:t>
      </w:r>
      <w:r w:rsidRPr="00B646BE">
        <w:rPr>
          <w:b/>
          <w:color w:val="000000"/>
          <w:sz w:val="23"/>
          <w:szCs w:val="23"/>
        </w:rPr>
        <w:t xml:space="preserve"> </w:t>
      </w:r>
      <w:r w:rsidRPr="00B646BE">
        <w:rPr>
          <w:color w:val="000000"/>
          <w:sz w:val="23"/>
          <w:szCs w:val="23"/>
        </w:rPr>
        <w:t>após o devido recebimento pelo(s) gestor(es) do contrato.</w:t>
      </w:r>
    </w:p>
    <w:p w14:paraId="5F9FDDFC" w14:textId="77777777" w:rsidR="00AE65D1" w:rsidRPr="00B646BE" w:rsidRDefault="00AE65D1" w:rsidP="00AE65D1">
      <w:pPr>
        <w:tabs>
          <w:tab w:val="left" w:pos="288"/>
        </w:tabs>
        <w:spacing w:line="360" w:lineRule="auto"/>
        <w:ind w:right="-1"/>
        <w:jc w:val="both"/>
        <w:rPr>
          <w:color w:val="000000"/>
          <w:sz w:val="23"/>
          <w:szCs w:val="23"/>
        </w:rPr>
      </w:pPr>
    </w:p>
    <w:p w14:paraId="1313F29A"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3.1.1.</w:t>
      </w:r>
      <w:r w:rsidRPr="00B646BE">
        <w:rPr>
          <w:sz w:val="23"/>
          <w:szCs w:val="23"/>
        </w:rPr>
        <w:t xml:space="preserve"> As despesas decorrentes da execução deste contrato serão suportadas pela dotação própria do orçamento vigente, codificada sob o n</w:t>
      </w:r>
      <w:r w:rsidRPr="00B646BE">
        <w:rPr>
          <w:strike/>
          <w:sz w:val="23"/>
          <w:szCs w:val="23"/>
        </w:rPr>
        <w:t>º</w:t>
      </w:r>
      <w:r w:rsidRPr="00B646BE">
        <w:rPr>
          <w:sz w:val="23"/>
          <w:szCs w:val="23"/>
        </w:rPr>
        <w:t xml:space="preserve"> </w:t>
      </w:r>
      <w:r w:rsidRPr="00B646BE">
        <w:rPr>
          <w:iCs/>
          <w:sz w:val="23"/>
          <w:szCs w:val="23"/>
          <w:highlight w:val="green"/>
        </w:rPr>
        <w:t>XXXXXXXXXXXXX</w:t>
      </w:r>
      <w:r w:rsidRPr="00B646BE">
        <w:rPr>
          <w:iCs/>
          <w:sz w:val="23"/>
          <w:szCs w:val="23"/>
        </w:rPr>
        <w:t>.</w:t>
      </w:r>
      <w:r w:rsidRPr="00B646BE">
        <w:rPr>
          <w:color w:val="FF0000"/>
          <w:sz w:val="23"/>
          <w:szCs w:val="23"/>
        </w:rPr>
        <w:t xml:space="preserve"> </w:t>
      </w:r>
    </w:p>
    <w:p w14:paraId="7F4EC08E" w14:textId="77777777" w:rsidR="00AE65D1" w:rsidRPr="00B646BE" w:rsidRDefault="00AE65D1" w:rsidP="00AE65D1">
      <w:pPr>
        <w:tabs>
          <w:tab w:val="left" w:pos="288"/>
        </w:tabs>
        <w:spacing w:line="360" w:lineRule="auto"/>
        <w:ind w:right="-1"/>
        <w:jc w:val="both"/>
        <w:rPr>
          <w:sz w:val="23"/>
          <w:szCs w:val="23"/>
          <w:lang w:val="pt-PT"/>
        </w:rPr>
      </w:pPr>
    </w:p>
    <w:p w14:paraId="0B3DF3C9" w14:textId="77777777" w:rsidR="00AE65D1" w:rsidRPr="00B646BE" w:rsidRDefault="00AE65D1" w:rsidP="00AE65D1">
      <w:pPr>
        <w:tabs>
          <w:tab w:val="left" w:pos="288"/>
        </w:tabs>
        <w:spacing w:line="360" w:lineRule="auto"/>
        <w:ind w:left="567"/>
        <w:jc w:val="both"/>
        <w:rPr>
          <w:color w:val="000000"/>
          <w:sz w:val="23"/>
          <w:szCs w:val="23"/>
        </w:rPr>
      </w:pPr>
      <w:r w:rsidRPr="00B646BE">
        <w:rPr>
          <w:b/>
          <w:sz w:val="23"/>
          <w:szCs w:val="23"/>
        </w:rPr>
        <w:lastRenderedPageBreak/>
        <w:t>3.1.2.</w:t>
      </w:r>
      <w:r w:rsidRPr="00B646BE">
        <w:rPr>
          <w:sz w:val="23"/>
          <w:szCs w:val="23"/>
        </w:rPr>
        <w:t xml:space="preserve"> </w:t>
      </w:r>
      <w:r w:rsidRPr="00B646BE">
        <w:rPr>
          <w:color w:val="000000"/>
          <w:sz w:val="23"/>
          <w:szCs w:val="23"/>
        </w:rPr>
        <w:t>O prazo para a efetivação do pagamento é de 28 (vinte e oito) dias, contados da apresentação e conferência da respectiva Nota Fiscal, devidamente discriminada e atestada pelo(s) gestor(es) do contrato, sendo que a forma de pagamento será, preferencialmente, por meio de depósito em conta bancária.</w:t>
      </w:r>
    </w:p>
    <w:p w14:paraId="62BE2495" w14:textId="77777777" w:rsidR="00AE65D1" w:rsidRPr="00B646BE" w:rsidRDefault="00AE65D1" w:rsidP="00AE65D1">
      <w:pPr>
        <w:tabs>
          <w:tab w:val="left" w:pos="288"/>
        </w:tabs>
        <w:jc w:val="both"/>
        <w:rPr>
          <w:sz w:val="23"/>
          <w:szCs w:val="23"/>
        </w:rPr>
      </w:pPr>
      <w:r w:rsidRPr="00B646BE">
        <w:rPr>
          <w:sz w:val="23"/>
          <w:szCs w:val="23"/>
        </w:rPr>
        <w:t xml:space="preserve">     </w:t>
      </w:r>
      <w:r w:rsidRPr="00B646BE">
        <w:rPr>
          <w:sz w:val="23"/>
          <w:szCs w:val="23"/>
        </w:rPr>
        <w:tab/>
      </w:r>
    </w:p>
    <w:p w14:paraId="338E5BAB" w14:textId="77777777" w:rsidR="00AE65D1" w:rsidRPr="00B646BE" w:rsidRDefault="00AE65D1" w:rsidP="00AE65D1">
      <w:pPr>
        <w:tabs>
          <w:tab w:val="left" w:pos="288"/>
        </w:tabs>
        <w:spacing w:line="360" w:lineRule="auto"/>
        <w:ind w:right="-1"/>
        <w:jc w:val="both"/>
        <w:rPr>
          <w:b/>
          <w:sz w:val="23"/>
          <w:szCs w:val="23"/>
        </w:rPr>
      </w:pPr>
      <w:r w:rsidRPr="00B646BE">
        <w:rPr>
          <w:b/>
          <w:sz w:val="23"/>
          <w:szCs w:val="23"/>
        </w:rPr>
        <w:t>3.2.</w:t>
      </w:r>
      <w:r w:rsidRPr="00B646BE">
        <w:rPr>
          <w:sz w:val="23"/>
          <w:szCs w:val="23"/>
        </w:rPr>
        <w:t xml:space="preserve"> </w:t>
      </w:r>
      <w:r w:rsidRPr="00B646BE">
        <w:rPr>
          <w:color w:val="000000"/>
          <w:sz w:val="23"/>
          <w:szCs w:val="23"/>
        </w:rPr>
        <w:t xml:space="preserve">O valor previsto no item 3.1 inclui todas as despesas legais e emolumentos incidentes sobre a presente contratação, isentando o </w:t>
      </w:r>
      <w:r w:rsidRPr="00B646BE">
        <w:rPr>
          <w:b/>
          <w:bCs/>
          <w:color w:val="000000"/>
          <w:sz w:val="23"/>
          <w:szCs w:val="23"/>
        </w:rPr>
        <w:t>CONTRATANTE</w:t>
      </w:r>
      <w:r w:rsidRPr="00B646BE">
        <w:rPr>
          <w:color w:val="000000"/>
          <w:sz w:val="23"/>
          <w:szCs w:val="23"/>
        </w:rPr>
        <w:t xml:space="preserve"> de quaisquer outros pagamentos.</w:t>
      </w:r>
    </w:p>
    <w:p w14:paraId="775F8C67" w14:textId="77777777" w:rsidR="00AE65D1" w:rsidRPr="00B646BE" w:rsidRDefault="00AE65D1" w:rsidP="00AE65D1">
      <w:pPr>
        <w:tabs>
          <w:tab w:val="left" w:pos="288"/>
        </w:tabs>
        <w:jc w:val="both"/>
        <w:rPr>
          <w:sz w:val="23"/>
          <w:szCs w:val="23"/>
        </w:rPr>
      </w:pPr>
    </w:p>
    <w:p w14:paraId="279A5118"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3.2.1.</w:t>
      </w:r>
      <w:r w:rsidRPr="00B646BE">
        <w:rPr>
          <w:sz w:val="23"/>
          <w:szCs w:val="23"/>
        </w:rPr>
        <w:t xml:space="preserve"> Nenhum pagamento antecipado será efetuado à </w:t>
      </w:r>
      <w:r w:rsidRPr="00B646BE">
        <w:rPr>
          <w:b/>
          <w:sz w:val="23"/>
          <w:szCs w:val="23"/>
        </w:rPr>
        <w:t>CONTRATADA</w:t>
      </w:r>
      <w:r w:rsidRPr="00B646B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B646BE" w:rsidRDefault="00AE65D1" w:rsidP="00AE65D1">
      <w:pPr>
        <w:tabs>
          <w:tab w:val="left" w:pos="288"/>
        </w:tabs>
        <w:ind w:left="567"/>
        <w:jc w:val="both"/>
        <w:rPr>
          <w:sz w:val="23"/>
          <w:szCs w:val="23"/>
        </w:rPr>
      </w:pPr>
    </w:p>
    <w:p w14:paraId="508381BB" w14:textId="77777777" w:rsidR="00AE65D1" w:rsidRPr="00B646BE" w:rsidRDefault="00AE65D1" w:rsidP="00AE65D1">
      <w:pPr>
        <w:adjustRightInd w:val="0"/>
        <w:spacing w:line="360" w:lineRule="auto"/>
        <w:ind w:left="567"/>
        <w:jc w:val="both"/>
        <w:rPr>
          <w:sz w:val="23"/>
          <w:szCs w:val="23"/>
        </w:rPr>
      </w:pPr>
      <w:r w:rsidRPr="00B646BE">
        <w:rPr>
          <w:b/>
          <w:sz w:val="23"/>
          <w:szCs w:val="23"/>
        </w:rPr>
        <w:t>3.2.2</w:t>
      </w:r>
      <w:r w:rsidRPr="00B646BE">
        <w:rPr>
          <w:sz w:val="23"/>
          <w:szCs w:val="23"/>
        </w:rPr>
        <w:t xml:space="preserve"> Quando da emissão da Nota Fiscal, a </w:t>
      </w:r>
      <w:r w:rsidRPr="00B646BE">
        <w:rPr>
          <w:b/>
          <w:sz w:val="23"/>
          <w:szCs w:val="23"/>
        </w:rPr>
        <w:t>CONTRATADA</w:t>
      </w:r>
      <w:r w:rsidRPr="00B646BE">
        <w:rPr>
          <w:sz w:val="23"/>
          <w:szCs w:val="23"/>
        </w:rPr>
        <w:t xml:space="preserve"> deverá fazer constar no seu corpo o número deste </w:t>
      </w:r>
      <w:r w:rsidRPr="00B646BE">
        <w:rPr>
          <w:b/>
          <w:sz w:val="23"/>
          <w:szCs w:val="23"/>
        </w:rPr>
        <w:t>CONTRATO</w:t>
      </w:r>
      <w:r w:rsidRPr="00B646BE">
        <w:rPr>
          <w:sz w:val="23"/>
          <w:szCs w:val="23"/>
        </w:rPr>
        <w:t>, preferencialmente em destaque, sendo que na sua ausência a mesma será recusada.</w:t>
      </w:r>
    </w:p>
    <w:p w14:paraId="6014CC82" w14:textId="77777777" w:rsidR="00AE65D1" w:rsidRPr="00B646BE" w:rsidRDefault="00AE65D1" w:rsidP="00AE65D1">
      <w:pPr>
        <w:adjustRightInd w:val="0"/>
        <w:jc w:val="both"/>
        <w:rPr>
          <w:sz w:val="23"/>
          <w:szCs w:val="23"/>
        </w:rPr>
      </w:pPr>
    </w:p>
    <w:p w14:paraId="18F66E72" w14:textId="77777777" w:rsidR="00AE65D1" w:rsidRPr="00B646BE" w:rsidRDefault="00AE65D1" w:rsidP="00AE65D1">
      <w:pPr>
        <w:pStyle w:val="Corpodetexto3"/>
        <w:tabs>
          <w:tab w:val="left" w:pos="288"/>
        </w:tabs>
        <w:spacing w:after="0" w:line="360" w:lineRule="auto"/>
        <w:jc w:val="both"/>
        <w:rPr>
          <w:sz w:val="23"/>
          <w:szCs w:val="23"/>
        </w:rPr>
      </w:pPr>
      <w:r w:rsidRPr="00B646BE">
        <w:rPr>
          <w:b/>
          <w:sz w:val="23"/>
          <w:szCs w:val="23"/>
          <w:lang w:val="pt-BR"/>
        </w:rPr>
        <w:t>3</w:t>
      </w:r>
      <w:r w:rsidRPr="00B646BE">
        <w:rPr>
          <w:b/>
          <w:sz w:val="23"/>
          <w:szCs w:val="23"/>
        </w:rPr>
        <w:t>.3.</w:t>
      </w:r>
      <w:r w:rsidRPr="00B646BE">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B646BE">
        <w:rPr>
          <w:sz w:val="23"/>
          <w:szCs w:val="23"/>
          <w:lang w:val="pt-BR"/>
        </w:rPr>
        <w:t>do fornecimento</w:t>
      </w:r>
      <w:r w:rsidRPr="00B646BE">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B646BE" w:rsidRDefault="00AE65D1" w:rsidP="00AE65D1">
      <w:pPr>
        <w:pStyle w:val="Corpodetexto3"/>
        <w:tabs>
          <w:tab w:val="left" w:pos="288"/>
        </w:tabs>
        <w:spacing w:after="0"/>
        <w:jc w:val="both"/>
        <w:rPr>
          <w:sz w:val="23"/>
          <w:szCs w:val="23"/>
        </w:rPr>
      </w:pPr>
    </w:p>
    <w:p w14:paraId="7DDB660B" w14:textId="77777777" w:rsidR="00AE65D1" w:rsidRPr="00B646BE" w:rsidRDefault="00AE65D1" w:rsidP="00AE65D1">
      <w:pPr>
        <w:pStyle w:val="Corpodetexto"/>
        <w:spacing w:after="0" w:line="360" w:lineRule="auto"/>
        <w:jc w:val="both"/>
        <w:rPr>
          <w:sz w:val="23"/>
          <w:szCs w:val="23"/>
        </w:rPr>
      </w:pPr>
      <w:r w:rsidRPr="00B646BE">
        <w:rPr>
          <w:b/>
          <w:sz w:val="23"/>
          <w:szCs w:val="23"/>
        </w:rPr>
        <w:t xml:space="preserve">3.4. </w:t>
      </w:r>
      <w:r w:rsidRPr="00B646BE">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4E6C1D5" w14:textId="77777777" w:rsidR="00AE65D1" w:rsidRPr="00B646BE" w:rsidRDefault="00AE65D1" w:rsidP="00AE65D1">
      <w:pPr>
        <w:pStyle w:val="Corpodetexto"/>
        <w:spacing w:after="0"/>
        <w:jc w:val="both"/>
        <w:rPr>
          <w:sz w:val="23"/>
          <w:szCs w:val="23"/>
        </w:rPr>
      </w:pPr>
    </w:p>
    <w:p w14:paraId="03A702BE" w14:textId="77777777" w:rsidR="00AE65D1" w:rsidRPr="00B646BE" w:rsidRDefault="00AE65D1" w:rsidP="00AE65D1">
      <w:pPr>
        <w:spacing w:line="360" w:lineRule="auto"/>
        <w:jc w:val="both"/>
        <w:rPr>
          <w:sz w:val="23"/>
          <w:szCs w:val="23"/>
        </w:rPr>
      </w:pPr>
      <w:r w:rsidRPr="00B646BE">
        <w:rPr>
          <w:b/>
          <w:sz w:val="23"/>
          <w:szCs w:val="23"/>
        </w:rPr>
        <w:t>3.5.</w:t>
      </w:r>
      <w:r w:rsidRPr="00B646BE">
        <w:rPr>
          <w:sz w:val="23"/>
          <w:szCs w:val="23"/>
        </w:rPr>
        <w:t xml:space="preserve"> Na hipótese da </w:t>
      </w:r>
      <w:r w:rsidRPr="00B646BE">
        <w:rPr>
          <w:b/>
          <w:sz w:val="23"/>
          <w:szCs w:val="23"/>
        </w:rPr>
        <w:t>CONTRATADA</w:t>
      </w:r>
      <w:r w:rsidRPr="00B646BE">
        <w:rPr>
          <w:sz w:val="23"/>
          <w:szCs w:val="23"/>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3920D7E4" w14:textId="77777777" w:rsidR="00AE65D1" w:rsidRPr="00B646BE" w:rsidRDefault="00AE65D1" w:rsidP="00AE65D1">
      <w:pPr>
        <w:jc w:val="both"/>
        <w:rPr>
          <w:sz w:val="23"/>
          <w:szCs w:val="23"/>
        </w:rPr>
      </w:pPr>
    </w:p>
    <w:p w14:paraId="3C070764" w14:textId="00AB668A" w:rsidR="00AE65D1" w:rsidRDefault="00AE65D1" w:rsidP="00AE65D1">
      <w:pPr>
        <w:spacing w:line="360" w:lineRule="auto"/>
        <w:jc w:val="both"/>
        <w:rPr>
          <w:sz w:val="23"/>
          <w:szCs w:val="23"/>
        </w:rPr>
      </w:pPr>
      <w:r w:rsidRPr="00B646BE">
        <w:rPr>
          <w:b/>
          <w:sz w:val="23"/>
          <w:szCs w:val="23"/>
        </w:rPr>
        <w:lastRenderedPageBreak/>
        <w:t>3.6.</w:t>
      </w:r>
      <w:r w:rsidRPr="00B646BE">
        <w:rPr>
          <w:sz w:val="23"/>
          <w:szCs w:val="23"/>
        </w:rPr>
        <w:t xml:space="preserve">  O contrato poderá ser reajustado, respeitada a contagem da anualidade de sua assinatura e o índice </w:t>
      </w:r>
      <w:r w:rsidR="00DE7AF5">
        <w:rPr>
          <w:sz w:val="23"/>
          <w:szCs w:val="23"/>
        </w:rPr>
        <w:t>IPCA/IBGE</w:t>
      </w:r>
      <w:r w:rsidRPr="00B646BE">
        <w:rPr>
          <w:sz w:val="23"/>
          <w:szCs w:val="23"/>
        </w:rPr>
        <w:t xml:space="preserve">; </w:t>
      </w:r>
    </w:p>
    <w:p w14:paraId="597AF0F0" w14:textId="77777777" w:rsidR="00DE7AF5" w:rsidRPr="00B646BE" w:rsidRDefault="00DE7AF5" w:rsidP="00AE65D1">
      <w:pPr>
        <w:spacing w:line="360" w:lineRule="auto"/>
        <w:jc w:val="both"/>
        <w:rPr>
          <w:sz w:val="23"/>
          <w:szCs w:val="23"/>
        </w:rPr>
      </w:pPr>
    </w:p>
    <w:p w14:paraId="74B35EB1" w14:textId="77777777" w:rsidR="00AE65D1" w:rsidRPr="00B646BE" w:rsidRDefault="00AE65D1" w:rsidP="00AE65D1">
      <w:pPr>
        <w:spacing w:line="360" w:lineRule="auto"/>
        <w:jc w:val="both"/>
        <w:rPr>
          <w:sz w:val="23"/>
          <w:szCs w:val="23"/>
        </w:rPr>
      </w:pPr>
      <w:r w:rsidRPr="00B646BE">
        <w:rPr>
          <w:b/>
          <w:bCs/>
          <w:sz w:val="23"/>
          <w:szCs w:val="23"/>
        </w:rPr>
        <w:t xml:space="preserve">3.7. </w:t>
      </w:r>
      <w:r w:rsidRPr="00B646BE">
        <w:rPr>
          <w:sz w:val="23"/>
          <w:szCs w:val="23"/>
        </w:rPr>
        <w:t xml:space="preserve">O pagamento em atraso ensejará a incidência de correção monetária </w:t>
      </w:r>
      <w:r w:rsidRPr="00B646BE">
        <w:rPr>
          <w:b/>
          <w:i/>
          <w:sz w:val="23"/>
          <w:szCs w:val="23"/>
        </w:rPr>
        <w:t>“pro rata”</w:t>
      </w:r>
      <w:r w:rsidRPr="00B646BE">
        <w:rPr>
          <w:sz w:val="23"/>
          <w:szCs w:val="23"/>
        </w:rPr>
        <w:t xml:space="preserve"> pela variação do INPC/IBGE, juros, também </w:t>
      </w:r>
      <w:r w:rsidRPr="00B646BE">
        <w:rPr>
          <w:b/>
          <w:i/>
          <w:sz w:val="23"/>
          <w:szCs w:val="23"/>
        </w:rPr>
        <w:t>“pro rata die”</w:t>
      </w:r>
      <w:r w:rsidRPr="00B646BE">
        <w:rPr>
          <w:sz w:val="23"/>
          <w:szCs w:val="23"/>
        </w:rPr>
        <w:t xml:space="preserve"> de 1% (um por cento) ao mês e multa moratória de 2% (dois por cento) após o 10</w:t>
      </w:r>
      <w:r w:rsidRPr="00B646BE">
        <w:rPr>
          <w:color w:val="000000"/>
          <w:sz w:val="23"/>
          <w:szCs w:val="23"/>
          <w:u w:val="single"/>
          <w:vertAlign w:val="superscript"/>
        </w:rPr>
        <w:t>o</w:t>
      </w:r>
      <w:r w:rsidRPr="00B646BE">
        <w:rPr>
          <w:sz w:val="23"/>
          <w:szCs w:val="23"/>
        </w:rPr>
        <w:t xml:space="preserve"> (décimo) dia.</w:t>
      </w:r>
    </w:p>
    <w:p w14:paraId="2044A490" w14:textId="77777777" w:rsidR="00AE65D1" w:rsidRPr="00B646BE" w:rsidRDefault="00AE65D1" w:rsidP="00AE65D1">
      <w:pPr>
        <w:spacing w:line="360" w:lineRule="auto"/>
        <w:jc w:val="both"/>
        <w:rPr>
          <w:sz w:val="23"/>
          <w:szCs w:val="23"/>
        </w:rPr>
      </w:pPr>
      <w:r w:rsidRPr="00B646BE">
        <w:rPr>
          <w:sz w:val="23"/>
          <w:szCs w:val="23"/>
        </w:rPr>
        <w:t>  </w:t>
      </w:r>
    </w:p>
    <w:p w14:paraId="0469F053"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 xml:space="preserve"> CLÁUSULA 4</w:t>
      </w:r>
      <w:r w:rsidRPr="00B646BE">
        <w:rPr>
          <w:b/>
          <w:sz w:val="23"/>
          <w:szCs w:val="23"/>
          <w:u w:val="single"/>
          <w:vertAlign w:val="superscript"/>
        </w:rPr>
        <w:t>a</w:t>
      </w:r>
      <w:r w:rsidRPr="00B646BE">
        <w:rPr>
          <w:b/>
          <w:sz w:val="23"/>
          <w:szCs w:val="23"/>
        </w:rPr>
        <w:t xml:space="preserve"> - DAS OBRIGAÇÕES</w:t>
      </w:r>
    </w:p>
    <w:p w14:paraId="6F35429E" w14:textId="77777777" w:rsidR="00AE65D1" w:rsidRPr="00B646BE" w:rsidRDefault="00AE65D1" w:rsidP="00AE65D1">
      <w:pPr>
        <w:tabs>
          <w:tab w:val="left" w:pos="288"/>
        </w:tabs>
        <w:spacing w:line="360" w:lineRule="auto"/>
        <w:jc w:val="both"/>
        <w:rPr>
          <w:sz w:val="23"/>
          <w:szCs w:val="23"/>
        </w:rPr>
      </w:pPr>
    </w:p>
    <w:p w14:paraId="69499684" w14:textId="77777777" w:rsidR="00AE65D1" w:rsidRPr="00B646BE" w:rsidRDefault="00AE65D1" w:rsidP="00AE65D1">
      <w:pPr>
        <w:tabs>
          <w:tab w:val="left" w:pos="288"/>
        </w:tabs>
        <w:spacing w:line="360" w:lineRule="auto"/>
        <w:jc w:val="both"/>
        <w:rPr>
          <w:sz w:val="23"/>
          <w:szCs w:val="23"/>
        </w:rPr>
      </w:pPr>
      <w:r w:rsidRPr="00B646BE">
        <w:rPr>
          <w:b/>
          <w:sz w:val="23"/>
          <w:szCs w:val="23"/>
        </w:rPr>
        <w:t>4.1.</w:t>
      </w:r>
      <w:r w:rsidRPr="00B646BE">
        <w:rPr>
          <w:sz w:val="23"/>
          <w:szCs w:val="23"/>
        </w:rPr>
        <w:t xml:space="preserve"> Compete ao </w:t>
      </w:r>
      <w:r w:rsidRPr="00B646BE">
        <w:rPr>
          <w:b/>
          <w:sz w:val="23"/>
          <w:szCs w:val="23"/>
        </w:rPr>
        <w:t>CONTRATANTE</w:t>
      </w:r>
      <w:r w:rsidRPr="00B646BE">
        <w:rPr>
          <w:sz w:val="23"/>
          <w:szCs w:val="23"/>
        </w:rPr>
        <w:t xml:space="preserve"> encaminhar todas as informações e elementos técnicos necessários ao perfeito adimplemento do negócio.</w:t>
      </w:r>
    </w:p>
    <w:p w14:paraId="47202E2E" w14:textId="77777777" w:rsidR="00AE65D1" w:rsidRPr="00B646BE" w:rsidRDefault="00AE65D1" w:rsidP="00AE65D1">
      <w:pPr>
        <w:tabs>
          <w:tab w:val="left" w:pos="288"/>
        </w:tabs>
        <w:jc w:val="both"/>
        <w:rPr>
          <w:sz w:val="23"/>
          <w:szCs w:val="23"/>
        </w:rPr>
      </w:pPr>
    </w:p>
    <w:p w14:paraId="38986797" w14:textId="77777777" w:rsidR="00AE65D1" w:rsidRPr="00B646BE" w:rsidRDefault="00AE65D1" w:rsidP="00AE65D1">
      <w:pPr>
        <w:tabs>
          <w:tab w:val="left" w:pos="288"/>
        </w:tabs>
        <w:spacing w:line="360" w:lineRule="auto"/>
        <w:jc w:val="both"/>
        <w:rPr>
          <w:sz w:val="23"/>
          <w:szCs w:val="23"/>
        </w:rPr>
      </w:pPr>
      <w:r w:rsidRPr="00B646BE">
        <w:rPr>
          <w:b/>
          <w:sz w:val="23"/>
          <w:szCs w:val="23"/>
        </w:rPr>
        <w:t>4.2.</w:t>
      </w:r>
      <w:r w:rsidRPr="00B646BE">
        <w:rPr>
          <w:sz w:val="23"/>
          <w:szCs w:val="23"/>
        </w:rPr>
        <w:t xml:space="preserve"> Compete à </w:t>
      </w:r>
      <w:r w:rsidRPr="00B646BE">
        <w:rPr>
          <w:b/>
          <w:sz w:val="23"/>
          <w:szCs w:val="23"/>
        </w:rPr>
        <w:t>CONTRATADA</w:t>
      </w:r>
      <w:r w:rsidRPr="00B646BE">
        <w:rPr>
          <w:sz w:val="23"/>
          <w:szCs w:val="23"/>
        </w:rPr>
        <w:t xml:space="preserve"> executar a entrega obedecendo às especificações, lotes, subitens, elementos e instruções técnicas inerentes ao objeto deste pacto e indicados pelo </w:t>
      </w:r>
      <w:r w:rsidRPr="00B646BE">
        <w:rPr>
          <w:b/>
          <w:sz w:val="23"/>
          <w:szCs w:val="23"/>
        </w:rPr>
        <w:t>CONTRATANTE</w:t>
      </w:r>
      <w:r w:rsidRPr="00B646BE">
        <w:rPr>
          <w:sz w:val="23"/>
          <w:szCs w:val="23"/>
        </w:rPr>
        <w:t>, ficando acordado que os mencionados documentos passam a integrá-lo para todos os efeitos de direito, ainda que nele transcritos, cabendo-lhes, em especial:</w:t>
      </w:r>
    </w:p>
    <w:p w14:paraId="49CACD45" w14:textId="77777777" w:rsidR="00AE65D1" w:rsidRPr="00B646BE" w:rsidRDefault="00AE65D1" w:rsidP="00AE65D1">
      <w:pPr>
        <w:tabs>
          <w:tab w:val="left" w:pos="288"/>
        </w:tabs>
        <w:jc w:val="both"/>
        <w:rPr>
          <w:sz w:val="23"/>
          <w:szCs w:val="23"/>
        </w:rPr>
      </w:pPr>
    </w:p>
    <w:p w14:paraId="04319980"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4.2.1.</w:t>
      </w:r>
      <w:r w:rsidRPr="00B646BE">
        <w:rPr>
          <w:sz w:val="23"/>
          <w:szCs w:val="23"/>
        </w:rPr>
        <w:t xml:space="preserve"> Providenciar e selecionar a seu exclusivo critério e contratar, em seu nome, a mão de obra necessária à execução dos serviços ou fornecimentos;</w:t>
      </w:r>
    </w:p>
    <w:p w14:paraId="7DDA7746" w14:textId="77777777" w:rsidR="00AE65D1" w:rsidRPr="00B646BE" w:rsidRDefault="00AE65D1" w:rsidP="00AE65D1">
      <w:pPr>
        <w:tabs>
          <w:tab w:val="left" w:pos="288"/>
        </w:tabs>
        <w:ind w:left="567"/>
        <w:jc w:val="both"/>
        <w:rPr>
          <w:sz w:val="23"/>
          <w:szCs w:val="23"/>
        </w:rPr>
      </w:pPr>
    </w:p>
    <w:p w14:paraId="411EA5FA"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4.2.2.</w:t>
      </w:r>
      <w:r w:rsidRPr="00B646BE">
        <w:rPr>
          <w:sz w:val="23"/>
          <w:szCs w:val="23"/>
        </w:rPr>
        <w:t xml:space="preserve"> Comunicar ao </w:t>
      </w:r>
      <w:r w:rsidRPr="00B646BE">
        <w:rPr>
          <w:b/>
          <w:sz w:val="23"/>
          <w:szCs w:val="23"/>
        </w:rPr>
        <w:t>CONTRATANTE</w:t>
      </w:r>
      <w:r w:rsidRPr="00B646BE">
        <w:rPr>
          <w:sz w:val="23"/>
          <w:szCs w:val="23"/>
        </w:rPr>
        <w:t>, por escrito, sem prejuízo de sua responsabilidade, eventuais anormalidades apuradas no transcurso das entregas que possam comprometer sua qualidade e/ou integridade;</w:t>
      </w:r>
    </w:p>
    <w:p w14:paraId="4FD230E0" w14:textId="77777777" w:rsidR="00AE65D1" w:rsidRPr="00B646BE" w:rsidRDefault="00AE65D1" w:rsidP="00AE65D1">
      <w:pPr>
        <w:tabs>
          <w:tab w:val="left" w:pos="288"/>
        </w:tabs>
        <w:ind w:left="567"/>
        <w:jc w:val="both"/>
        <w:rPr>
          <w:sz w:val="23"/>
          <w:szCs w:val="23"/>
        </w:rPr>
      </w:pPr>
    </w:p>
    <w:p w14:paraId="4DA9DF09"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4.2.3.</w:t>
      </w:r>
      <w:r w:rsidRPr="00B646BE">
        <w:rPr>
          <w:sz w:val="23"/>
          <w:szCs w:val="23"/>
        </w:rPr>
        <w:t xml:space="preserve"> Facultar ao </w:t>
      </w:r>
      <w:r w:rsidRPr="00B646BE">
        <w:rPr>
          <w:b/>
          <w:sz w:val="23"/>
          <w:szCs w:val="23"/>
        </w:rPr>
        <w:t>CONTRATANTE</w:t>
      </w:r>
      <w:r w:rsidRPr="00B646BE">
        <w:rPr>
          <w:sz w:val="23"/>
          <w:szCs w:val="23"/>
        </w:rPr>
        <w:t xml:space="preserve"> exercer verificação dos fornecimentos em execução;</w:t>
      </w:r>
    </w:p>
    <w:p w14:paraId="08DE380F" w14:textId="77777777" w:rsidR="00AE65D1" w:rsidRPr="00B646BE" w:rsidRDefault="00AE65D1" w:rsidP="00AE65D1">
      <w:pPr>
        <w:pStyle w:val="Corpodetexto"/>
        <w:tabs>
          <w:tab w:val="left" w:pos="288"/>
        </w:tabs>
        <w:spacing w:after="0"/>
        <w:ind w:left="567"/>
        <w:jc w:val="both"/>
        <w:rPr>
          <w:sz w:val="23"/>
          <w:szCs w:val="23"/>
        </w:rPr>
      </w:pPr>
    </w:p>
    <w:p w14:paraId="50195E7B"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4.2.4.</w:t>
      </w:r>
      <w:r w:rsidRPr="00B646BE">
        <w:rPr>
          <w:sz w:val="23"/>
          <w:szCs w:val="23"/>
        </w:rPr>
        <w:t xml:space="preserve"> Executar todas entregas com as devidas precauções, objetivando evitar danos a terceiros;</w:t>
      </w:r>
    </w:p>
    <w:p w14:paraId="784A7603" w14:textId="77777777" w:rsidR="00AE65D1" w:rsidRPr="00B646BE" w:rsidRDefault="00AE65D1" w:rsidP="00AE65D1">
      <w:pPr>
        <w:tabs>
          <w:tab w:val="left" w:pos="288"/>
        </w:tabs>
        <w:ind w:left="567"/>
        <w:jc w:val="both"/>
        <w:rPr>
          <w:sz w:val="23"/>
          <w:szCs w:val="23"/>
        </w:rPr>
      </w:pPr>
    </w:p>
    <w:p w14:paraId="5B9E4F6B"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4.2.5.</w:t>
      </w:r>
      <w:r w:rsidRPr="00B646BE">
        <w:rPr>
          <w:sz w:val="23"/>
          <w:szCs w:val="23"/>
        </w:rPr>
        <w:t xml:space="preserve"> Efetuar os fornecimentos em conformidade com o determinado pelo </w:t>
      </w:r>
      <w:r w:rsidRPr="00B646BE">
        <w:rPr>
          <w:b/>
          <w:sz w:val="23"/>
          <w:szCs w:val="23"/>
        </w:rPr>
        <w:t xml:space="preserve">CONTRATANTE, </w:t>
      </w:r>
      <w:r w:rsidRPr="00B646BE">
        <w:rPr>
          <w:sz w:val="23"/>
          <w:szCs w:val="23"/>
        </w:rPr>
        <w:t>devendo comunicar antecipadamente eventuais problemas técnicos que porventura possam comprometer a qualidade do resultado final.</w:t>
      </w:r>
    </w:p>
    <w:p w14:paraId="63599F4D" w14:textId="77777777" w:rsidR="00AE65D1" w:rsidRPr="00B646BE" w:rsidRDefault="00AE65D1" w:rsidP="00AE65D1">
      <w:pPr>
        <w:tabs>
          <w:tab w:val="left" w:pos="288"/>
        </w:tabs>
        <w:spacing w:line="360" w:lineRule="auto"/>
        <w:ind w:left="567"/>
        <w:jc w:val="both"/>
        <w:rPr>
          <w:sz w:val="23"/>
          <w:szCs w:val="23"/>
        </w:rPr>
      </w:pPr>
    </w:p>
    <w:p w14:paraId="0041283D"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sz w:val="23"/>
          <w:szCs w:val="23"/>
        </w:rPr>
        <w:t xml:space="preserve">4.2.6. </w:t>
      </w:r>
      <w:r w:rsidRPr="00B646BE">
        <w:rPr>
          <w:sz w:val="23"/>
          <w:szCs w:val="23"/>
        </w:rPr>
        <w:t>M</w:t>
      </w:r>
      <w:r w:rsidRPr="00B646BE">
        <w:rPr>
          <w:color w:val="000000"/>
          <w:sz w:val="23"/>
          <w:szCs w:val="23"/>
          <w:lang w:eastAsia="pt-BR"/>
        </w:rPr>
        <w:t>anter, durante toda a execução do contrato, em compatibilidade com as obrigações por ele assumidas, todas as condições exigidas para a habilitação na licitação.</w:t>
      </w:r>
    </w:p>
    <w:p w14:paraId="5EB168C7" w14:textId="77777777" w:rsidR="00AE65D1" w:rsidRPr="00B646BE" w:rsidRDefault="00AE65D1" w:rsidP="00AE65D1">
      <w:pPr>
        <w:tabs>
          <w:tab w:val="left" w:pos="288"/>
        </w:tabs>
        <w:spacing w:line="360" w:lineRule="auto"/>
        <w:ind w:left="567"/>
        <w:jc w:val="both"/>
        <w:rPr>
          <w:color w:val="000000"/>
          <w:sz w:val="23"/>
          <w:szCs w:val="23"/>
          <w:lang w:eastAsia="pt-BR"/>
        </w:rPr>
      </w:pPr>
    </w:p>
    <w:p w14:paraId="570D721C"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color w:val="000000"/>
          <w:sz w:val="23"/>
          <w:szCs w:val="23"/>
          <w:lang w:eastAsia="pt-BR"/>
        </w:rPr>
        <w:lastRenderedPageBreak/>
        <w:t xml:space="preserve">4.2.7. </w:t>
      </w:r>
      <w:bookmarkStart w:id="3" w:name="art92xvii"/>
      <w:bookmarkEnd w:id="3"/>
      <w:r w:rsidRPr="00B646BE">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4.2.8.</w:t>
      </w:r>
      <w:r w:rsidRPr="00B646BE">
        <w:rPr>
          <w:sz w:val="23"/>
          <w:szCs w:val="23"/>
        </w:rPr>
        <w:t xml:space="preserve"> Qualquer falha de execução, caso as entregas estejam em desacordo com as normas e especificações técnicas, a </w:t>
      </w:r>
      <w:r w:rsidRPr="00B646BE">
        <w:rPr>
          <w:b/>
          <w:sz w:val="23"/>
          <w:szCs w:val="23"/>
        </w:rPr>
        <w:t>CONTRATADA</w:t>
      </w:r>
      <w:r w:rsidRPr="00B646BE">
        <w:rPr>
          <w:sz w:val="23"/>
          <w:szCs w:val="23"/>
        </w:rPr>
        <w:t xml:space="preserve"> será notificada para que as regularize, sob pena de ser declarada inidônea para futuras licitações, sem prejuízo de outras penalidades.</w:t>
      </w:r>
    </w:p>
    <w:p w14:paraId="4E3A91B1" w14:textId="77777777" w:rsidR="00AE65D1" w:rsidRPr="00B646BE" w:rsidRDefault="00AE65D1" w:rsidP="00AE65D1">
      <w:pPr>
        <w:tabs>
          <w:tab w:val="left" w:pos="288"/>
        </w:tabs>
        <w:jc w:val="both"/>
        <w:rPr>
          <w:sz w:val="23"/>
          <w:szCs w:val="23"/>
        </w:rPr>
      </w:pPr>
    </w:p>
    <w:p w14:paraId="37F405CC" w14:textId="77777777" w:rsidR="00AE65D1" w:rsidRPr="00B646BE" w:rsidRDefault="00AE65D1" w:rsidP="00AE65D1">
      <w:pPr>
        <w:tabs>
          <w:tab w:val="left" w:pos="288"/>
        </w:tabs>
        <w:spacing w:line="360" w:lineRule="auto"/>
        <w:jc w:val="both"/>
        <w:rPr>
          <w:sz w:val="23"/>
          <w:szCs w:val="23"/>
        </w:rPr>
      </w:pPr>
      <w:r w:rsidRPr="00B646BE">
        <w:rPr>
          <w:b/>
          <w:sz w:val="23"/>
          <w:szCs w:val="23"/>
        </w:rPr>
        <w:t>4.3.</w:t>
      </w:r>
      <w:r w:rsidRPr="00B646BE">
        <w:rPr>
          <w:sz w:val="23"/>
          <w:szCs w:val="23"/>
        </w:rPr>
        <w:t xml:space="preserve"> A </w:t>
      </w:r>
      <w:r w:rsidRPr="00B646BE">
        <w:rPr>
          <w:b/>
          <w:sz w:val="23"/>
          <w:szCs w:val="23"/>
        </w:rPr>
        <w:t>CONTRATADA</w:t>
      </w:r>
      <w:r w:rsidRPr="00B646BE">
        <w:rPr>
          <w:sz w:val="23"/>
          <w:szCs w:val="23"/>
        </w:rPr>
        <w:t xml:space="preserve"> será responsável pela execução dos serviços de fiscalização do fornecimento, bem como por todo e qualquer dano causado a terceiros.</w:t>
      </w:r>
    </w:p>
    <w:p w14:paraId="278F3C6D" w14:textId="77777777" w:rsidR="00AE65D1" w:rsidRPr="00B646BE" w:rsidRDefault="00AE65D1" w:rsidP="00AE65D1">
      <w:pPr>
        <w:tabs>
          <w:tab w:val="left" w:pos="288"/>
        </w:tabs>
        <w:jc w:val="both"/>
        <w:rPr>
          <w:sz w:val="23"/>
          <w:szCs w:val="23"/>
        </w:rPr>
      </w:pPr>
    </w:p>
    <w:p w14:paraId="3D0DE8DB" w14:textId="77777777" w:rsidR="00AE65D1" w:rsidRPr="00B646BE" w:rsidRDefault="00AE65D1" w:rsidP="00AE65D1">
      <w:pPr>
        <w:tabs>
          <w:tab w:val="left" w:pos="288"/>
        </w:tabs>
        <w:spacing w:line="360" w:lineRule="auto"/>
        <w:jc w:val="both"/>
        <w:rPr>
          <w:sz w:val="23"/>
          <w:szCs w:val="23"/>
        </w:rPr>
      </w:pPr>
      <w:r w:rsidRPr="00B646BE">
        <w:rPr>
          <w:b/>
          <w:sz w:val="23"/>
          <w:szCs w:val="23"/>
        </w:rPr>
        <w:t>4.4.</w:t>
      </w:r>
      <w:r w:rsidRPr="00B646BE">
        <w:rPr>
          <w:sz w:val="23"/>
          <w:szCs w:val="23"/>
        </w:rPr>
        <w:t xml:space="preserve"> A </w:t>
      </w:r>
      <w:r w:rsidRPr="00B646BE">
        <w:rPr>
          <w:b/>
          <w:sz w:val="23"/>
          <w:szCs w:val="23"/>
        </w:rPr>
        <w:t>CONTRATADA</w:t>
      </w:r>
      <w:r w:rsidRPr="00B646BE">
        <w:rPr>
          <w:sz w:val="23"/>
          <w:szCs w:val="23"/>
        </w:rPr>
        <w:t xml:space="preserve"> obriga-se, ainda, a permitir a fiscalização das entregas pelo pessoal designado pelo </w:t>
      </w:r>
      <w:r w:rsidRPr="00B646BE">
        <w:rPr>
          <w:b/>
          <w:sz w:val="23"/>
          <w:szCs w:val="23"/>
        </w:rPr>
        <w:t>CONTRATANTE</w:t>
      </w:r>
      <w:r w:rsidRPr="00B646BE">
        <w:rPr>
          <w:sz w:val="23"/>
          <w:szCs w:val="23"/>
        </w:rPr>
        <w:t>, assim como atender às exigências de substituição dos mesmos.</w:t>
      </w:r>
    </w:p>
    <w:p w14:paraId="59AAE96E" w14:textId="77777777" w:rsidR="00AE65D1" w:rsidRPr="00B646BE" w:rsidRDefault="00AE65D1" w:rsidP="00AE65D1">
      <w:pPr>
        <w:tabs>
          <w:tab w:val="left" w:pos="288"/>
        </w:tabs>
        <w:jc w:val="both"/>
        <w:rPr>
          <w:sz w:val="23"/>
          <w:szCs w:val="23"/>
        </w:rPr>
      </w:pPr>
    </w:p>
    <w:p w14:paraId="0CCA12EE" w14:textId="77777777" w:rsidR="00AE65D1" w:rsidRPr="00B646BE" w:rsidRDefault="00AE65D1" w:rsidP="00AE65D1">
      <w:pPr>
        <w:spacing w:line="360" w:lineRule="auto"/>
        <w:jc w:val="both"/>
        <w:rPr>
          <w:sz w:val="23"/>
          <w:szCs w:val="23"/>
        </w:rPr>
      </w:pPr>
      <w:r w:rsidRPr="00B646BE">
        <w:rPr>
          <w:b/>
          <w:sz w:val="23"/>
          <w:szCs w:val="23"/>
        </w:rPr>
        <w:t>4.5.</w:t>
      </w:r>
      <w:r w:rsidRPr="00B646BE">
        <w:rPr>
          <w:sz w:val="23"/>
          <w:szCs w:val="23"/>
        </w:rPr>
        <w:t xml:space="preserve"> Obriga-se a </w:t>
      </w:r>
      <w:r w:rsidRPr="00B646BE">
        <w:rPr>
          <w:b/>
          <w:sz w:val="23"/>
          <w:szCs w:val="23"/>
        </w:rPr>
        <w:t>CONTRATADA</w:t>
      </w:r>
      <w:r w:rsidRPr="00B646BE">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24 (vinte e quatro) horas.</w:t>
      </w:r>
    </w:p>
    <w:p w14:paraId="3F44F280" w14:textId="77777777" w:rsidR="00AE65D1" w:rsidRPr="00B646BE" w:rsidRDefault="00AE65D1" w:rsidP="00AE65D1">
      <w:pPr>
        <w:jc w:val="both"/>
        <w:rPr>
          <w:color w:val="FF0000"/>
          <w:sz w:val="23"/>
          <w:szCs w:val="23"/>
        </w:rPr>
      </w:pPr>
    </w:p>
    <w:p w14:paraId="531801A0" w14:textId="77777777" w:rsidR="00AE65D1" w:rsidRPr="00B646BE" w:rsidRDefault="00AE65D1" w:rsidP="00AE65D1">
      <w:pPr>
        <w:tabs>
          <w:tab w:val="left" w:pos="288"/>
        </w:tabs>
        <w:spacing w:line="360" w:lineRule="auto"/>
        <w:jc w:val="both"/>
        <w:rPr>
          <w:sz w:val="23"/>
          <w:szCs w:val="23"/>
        </w:rPr>
      </w:pPr>
      <w:r w:rsidRPr="00B646BE">
        <w:rPr>
          <w:b/>
          <w:sz w:val="23"/>
          <w:szCs w:val="23"/>
        </w:rPr>
        <w:t xml:space="preserve">4.6. </w:t>
      </w:r>
      <w:r w:rsidRPr="00B646BE">
        <w:rPr>
          <w:sz w:val="23"/>
          <w:szCs w:val="23"/>
        </w:rPr>
        <w:t xml:space="preserve">São de responsabilidade da </w:t>
      </w:r>
      <w:r w:rsidRPr="00B646BE">
        <w:rPr>
          <w:b/>
          <w:sz w:val="23"/>
          <w:szCs w:val="23"/>
        </w:rPr>
        <w:t>CONTRATADA</w:t>
      </w:r>
      <w:r w:rsidRPr="00B646BE">
        <w:rPr>
          <w:sz w:val="23"/>
          <w:szCs w:val="23"/>
        </w:rPr>
        <w:t xml:space="preserve"> os encargos trabalhistas e tributários incidentes sobre o fornecimento desta avença, bem como todos os emolumentos e despesas legais decorrentes da entrega do objeto, isentando o </w:t>
      </w:r>
      <w:r w:rsidRPr="00B646BE">
        <w:rPr>
          <w:b/>
          <w:sz w:val="23"/>
          <w:szCs w:val="23"/>
        </w:rPr>
        <w:t>CONTRATANTE</w:t>
      </w:r>
      <w:r w:rsidRPr="00B646BE">
        <w:rPr>
          <w:sz w:val="23"/>
          <w:szCs w:val="23"/>
        </w:rPr>
        <w:t xml:space="preserve"> de quaisquer responsabilidades.</w:t>
      </w:r>
    </w:p>
    <w:p w14:paraId="5B032AE5" w14:textId="77777777" w:rsidR="00AE65D1" w:rsidRPr="00B646BE" w:rsidRDefault="00AE65D1" w:rsidP="00AE65D1">
      <w:pPr>
        <w:jc w:val="both"/>
        <w:rPr>
          <w:sz w:val="23"/>
          <w:szCs w:val="23"/>
        </w:rPr>
      </w:pPr>
    </w:p>
    <w:p w14:paraId="23916FE1" w14:textId="77777777" w:rsidR="00AE65D1" w:rsidRPr="00B646BE" w:rsidRDefault="00AE65D1" w:rsidP="00AE65D1">
      <w:pPr>
        <w:spacing w:line="360" w:lineRule="auto"/>
        <w:jc w:val="both"/>
        <w:rPr>
          <w:sz w:val="23"/>
          <w:szCs w:val="23"/>
        </w:rPr>
      </w:pPr>
      <w:r w:rsidRPr="00B646BE">
        <w:rPr>
          <w:b/>
          <w:sz w:val="23"/>
          <w:szCs w:val="23"/>
        </w:rPr>
        <w:t>4.7.</w:t>
      </w:r>
      <w:r w:rsidRPr="00B646BE">
        <w:rPr>
          <w:sz w:val="23"/>
          <w:szCs w:val="23"/>
        </w:rPr>
        <w:t xml:space="preserve"> Obriga-se a </w:t>
      </w:r>
      <w:r w:rsidRPr="00B646BE">
        <w:rPr>
          <w:b/>
          <w:sz w:val="23"/>
          <w:szCs w:val="23"/>
        </w:rPr>
        <w:t>CONTRATANTE</w:t>
      </w:r>
      <w:r w:rsidRPr="00B646BE">
        <w:rPr>
          <w:sz w:val="23"/>
          <w:szCs w:val="23"/>
        </w:rPr>
        <w:t xml:space="preserve"> a efetuar os pagamentos ora pactuados, nos prazos e condições estabelecidas neste instrumento.</w:t>
      </w:r>
    </w:p>
    <w:p w14:paraId="1D7DD8AB" w14:textId="77777777" w:rsidR="00AE65D1" w:rsidRPr="00B646BE" w:rsidRDefault="00AE65D1" w:rsidP="00AE65D1">
      <w:pPr>
        <w:spacing w:line="360" w:lineRule="auto"/>
        <w:jc w:val="both"/>
        <w:rPr>
          <w:sz w:val="23"/>
          <w:szCs w:val="23"/>
        </w:rPr>
      </w:pPr>
      <w:r w:rsidRPr="00B646BE">
        <w:rPr>
          <w:sz w:val="23"/>
          <w:szCs w:val="23"/>
        </w:rPr>
        <w:t> </w:t>
      </w:r>
      <w:r w:rsidRPr="00B646BE">
        <w:rPr>
          <w:sz w:val="23"/>
          <w:szCs w:val="23"/>
        </w:rPr>
        <w:tab/>
      </w:r>
    </w:p>
    <w:p w14:paraId="7FEDC7FF" w14:textId="77777777" w:rsidR="00AE65D1" w:rsidRPr="00B646BE" w:rsidRDefault="00AE65D1" w:rsidP="00AE65D1">
      <w:pPr>
        <w:spacing w:line="360" w:lineRule="auto"/>
        <w:ind w:firstLine="708"/>
        <w:jc w:val="both"/>
        <w:rPr>
          <w:sz w:val="23"/>
          <w:szCs w:val="23"/>
        </w:rPr>
      </w:pPr>
      <w:r w:rsidRPr="00B646BE">
        <w:rPr>
          <w:b/>
          <w:sz w:val="23"/>
          <w:szCs w:val="23"/>
        </w:rPr>
        <w:t>CLÁUSULA 5</w:t>
      </w:r>
      <w:r w:rsidRPr="00B646BE">
        <w:rPr>
          <w:b/>
          <w:sz w:val="23"/>
          <w:szCs w:val="23"/>
          <w:u w:val="single"/>
          <w:vertAlign w:val="superscript"/>
        </w:rPr>
        <w:t>a</w:t>
      </w:r>
      <w:r w:rsidRPr="00B646BE">
        <w:rPr>
          <w:b/>
          <w:sz w:val="23"/>
          <w:szCs w:val="23"/>
        </w:rPr>
        <w:t xml:space="preserve"> - DA VIGÊNCIA</w:t>
      </w:r>
    </w:p>
    <w:p w14:paraId="601E8476" w14:textId="77777777" w:rsidR="00AE65D1" w:rsidRPr="00B646BE" w:rsidRDefault="00AE65D1" w:rsidP="00AE65D1">
      <w:pPr>
        <w:spacing w:line="360" w:lineRule="auto"/>
        <w:jc w:val="both"/>
        <w:rPr>
          <w:sz w:val="23"/>
          <w:szCs w:val="23"/>
        </w:rPr>
      </w:pPr>
    </w:p>
    <w:p w14:paraId="0DCC8267"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5.1.</w:t>
      </w:r>
      <w:r w:rsidRPr="00B646BE">
        <w:rPr>
          <w:sz w:val="23"/>
          <w:szCs w:val="23"/>
        </w:rPr>
        <w:t xml:space="preserve"> O prazo de vigência do contrato será de </w:t>
      </w:r>
      <w:r w:rsidRPr="00B646BE">
        <w:rPr>
          <w:sz w:val="23"/>
          <w:szCs w:val="23"/>
          <w:highlight w:val="green"/>
        </w:rPr>
        <w:t>xx (xxxxx) dias</w:t>
      </w:r>
      <w:r w:rsidRPr="00B646BE">
        <w:rPr>
          <w:sz w:val="23"/>
          <w:szCs w:val="23"/>
        </w:rPr>
        <w:t xml:space="preserve">, contados da data indicada no contrato do </w:t>
      </w:r>
      <w:r w:rsidRPr="00B646BE">
        <w:rPr>
          <w:b/>
          <w:i/>
          <w:sz w:val="23"/>
          <w:szCs w:val="23"/>
        </w:rPr>
        <w:t>SAAE</w:t>
      </w:r>
      <w:r w:rsidRPr="00B646BE">
        <w:rPr>
          <w:sz w:val="23"/>
          <w:szCs w:val="23"/>
        </w:rPr>
        <w:t>, podendo ser prorrogado nas hipóteses legais.</w:t>
      </w:r>
    </w:p>
    <w:p w14:paraId="79B37398" w14:textId="77777777" w:rsidR="00AE65D1" w:rsidRPr="00B646BE" w:rsidRDefault="00AE65D1" w:rsidP="00AE65D1">
      <w:pPr>
        <w:spacing w:line="360" w:lineRule="auto"/>
        <w:jc w:val="both"/>
        <w:rPr>
          <w:sz w:val="23"/>
          <w:szCs w:val="23"/>
        </w:rPr>
      </w:pPr>
    </w:p>
    <w:p w14:paraId="746687AD" w14:textId="77777777" w:rsidR="00AE65D1" w:rsidRPr="00B646BE" w:rsidRDefault="00AE65D1" w:rsidP="00AE65D1">
      <w:pPr>
        <w:spacing w:line="360" w:lineRule="auto"/>
        <w:jc w:val="both"/>
        <w:rPr>
          <w:b/>
          <w:sz w:val="23"/>
          <w:szCs w:val="23"/>
        </w:rPr>
      </w:pPr>
      <w:r w:rsidRPr="00B646BE">
        <w:rPr>
          <w:b/>
          <w:sz w:val="23"/>
          <w:szCs w:val="23"/>
        </w:rPr>
        <w:t xml:space="preserve">5.2. </w:t>
      </w:r>
      <w:r w:rsidRPr="00B646BE">
        <w:rPr>
          <w:sz w:val="23"/>
          <w:szCs w:val="23"/>
        </w:rPr>
        <w:t>Os lotes serão fornecidos parceladamente, até que seja atingida a quantidade total adquirida, em atendimento às ordens de serviços expedidas pelo(a) Gestor(a), sendo que as entregas deverão obedecer ao respectivo cronograma.</w:t>
      </w:r>
    </w:p>
    <w:p w14:paraId="1C6FE29F" w14:textId="77777777" w:rsidR="00AE65D1" w:rsidRPr="00B646BE" w:rsidRDefault="00AE65D1" w:rsidP="00AE65D1">
      <w:pPr>
        <w:spacing w:line="360" w:lineRule="auto"/>
        <w:jc w:val="both"/>
        <w:rPr>
          <w:b/>
          <w:sz w:val="23"/>
          <w:szCs w:val="23"/>
        </w:rPr>
      </w:pPr>
      <w:r w:rsidRPr="00B646BE">
        <w:rPr>
          <w:b/>
          <w:sz w:val="23"/>
          <w:szCs w:val="23"/>
        </w:rPr>
        <w:t>  </w:t>
      </w:r>
      <w:r w:rsidRPr="00B646BE">
        <w:rPr>
          <w:b/>
          <w:sz w:val="23"/>
          <w:szCs w:val="23"/>
        </w:rPr>
        <w:tab/>
        <w:t xml:space="preserve"> </w:t>
      </w:r>
    </w:p>
    <w:p w14:paraId="0B55C176" w14:textId="77777777" w:rsidR="00AE65D1" w:rsidRPr="00B646BE" w:rsidRDefault="00AE65D1" w:rsidP="00AE65D1">
      <w:pPr>
        <w:spacing w:line="360" w:lineRule="auto"/>
        <w:ind w:firstLine="708"/>
        <w:jc w:val="both"/>
        <w:rPr>
          <w:b/>
          <w:sz w:val="23"/>
          <w:szCs w:val="23"/>
        </w:rPr>
      </w:pPr>
      <w:r w:rsidRPr="00B646BE">
        <w:rPr>
          <w:b/>
          <w:sz w:val="23"/>
          <w:szCs w:val="23"/>
        </w:rPr>
        <w:t>CLÁUSULA 6</w:t>
      </w:r>
      <w:r w:rsidRPr="00B646BE">
        <w:rPr>
          <w:b/>
          <w:bCs/>
          <w:sz w:val="23"/>
          <w:szCs w:val="23"/>
          <w:u w:val="single"/>
          <w:vertAlign w:val="superscript"/>
        </w:rPr>
        <w:t>a</w:t>
      </w:r>
      <w:r w:rsidRPr="00B646BE">
        <w:rPr>
          <w:b/>
          <w:sz w:val="23"/>
          <w:szCs w:val="23"/>
        </w:rPr>
        <w:t xml:space="preserve"> - DAS PENALIDADES</w:t>
      </w:r>
    </w:p>
    <w:p w14:paraId="73EB7B38" w14:textId="77777777" w:rsidR="00AE65D1" w:rsidRPr="00B646BE" w:rsidRDefault="00AE65D1" w:rsidP="00AE65D1">
      <w:pPr>
        <w:spacing w:line="360" w:lineRule="auto"/>
        <w:jc w:val="both"/>
        <w:rPr>
          <w:sz w:val="23"/>
          <w:szCs w:val="23"/>
        </w:rPr>
      </w:pPr>
      <w:r w:rsidRPr="00B646BE">
        <w:rPr>
          <w:sz w:val="23"/>
          <w:szCs w:val="23"/>
        </w:rPr>
        <w:t> </w:t>
      </w:r>
    </w:p>
    <w:p w14:paraId="2BE30BC1" w14:textId="77777777" w:rsidR="00AE65D1" w:rsidRPr="00B646BE" w:rsidRDefault="00AE65D1" w:rsidP="00AE65D1">
      <w:pPr>
        <w:widowControl w:val="0"/>
        <w:autoSpaceDE w:val="0"/>
        <w:spacing w:line="360" w:lineRule="auto"/>
        <w:jc w:val="both"/>
        <w:rPr>
          <w:sz w:val="23"/>
          <w:szCs w:val="23"/>
        </w:rPr>
      </w:pPr>
      <w:r w:rsidRPr="00B646BE">
        <w:rPr>
          <w:b/>
          <w:sz w:val="23"/>
          <w:szCs w:val="23"/>
        </w:rPr>
        <w:lastRenderedPageBreak/>
        <w:t>6.1.</w:t>
      </w:r>
      <w:r w:rsidRPr="00B646BE">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B646BE" w:rsidRDefault="00AE65D1" w:rsidP="00AE65D1">
      <w:pPr>
        <w:widowControl w:val="0"/>
        <w:autoSpaceDE w:val="0"/>
        <w:jc w:val="both"/>
        <w:rPr>
          <w:sz w:val="23"/>
          <w:szCs w:val="23"/>
        </w:rPr>
      </w:pPr>
    </w:p>
    <w:p w14:paraId="75691D09" w14:textId="77777777" w:rsidR="00AE65D1" w:rsidRPr="00B646BE" w:rsidRDefault="00AE65D1" w:rsidP="00AE65D1">
      <w:pPr>
        <w:autoSpaceDE w:val="0"/>
        <w:spacing w:after="120" w:line="360" w:lineRule="auto"/>
        <w:ind w:left="709"/>
        <w:jc w:val="both"/>
        <w:rPr>
          <w:bCs/>
          <w:sz w:val="23"/>
          <w:szCs w:val="23"/>
        </w:rPr>
      </w:pPr>
      <w:r w:rsidRPr="00B646BE">
        <w:rPr>
          <w:b/>
          <w:bCs/>
          <w:sz w:val="23"/>
          <w:szCs w:val="23"/>
        </w:rPr>
        <w:t xml:space="preserve">a) </w:t>
      </w:r>
      <w:r w:rsidRPr="00B646BE">
        <w:rPr>
          <w:bCs/>
          <w:sz w:val="23"/>
          <w:szCs w:val="23"/>
        </w:rPr>
        <w:t>Advertência, na hipótese do descumprimento de obrigação que não afete o prazo, ou qualidade/especificações do objeto licitado e que não cause prejuízo para a autarquia;</w:t>
      </w:r>
    </w:p>
    <w:p w14:paraId="5C8BD223"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b)</w:t>
      </w:r>
      <w:r w:rsidRPr="00B646BE">
        <w:rPr>
          <w:sz w:val="23"/>
          <w:szCs w:val="23"/>
        </w:rPr>
        <w:t xml:space="preserve"> Multa de 2% (dois inteiros por cento) por dia de atraso sobre a obrigação não cumprida constante no termo de contrato, até o 10º (décimo) dia consecutivo;</w:t>
      </w:r>
    </w:p>
    <w:p w14:paraId="7B0969E5"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c)</w:t>
      </w:r>
      <w:r w:rsidRPr="00B646BE">
        <w:rPr>
          <w:sz w:val="23"/>
          <w:szCs w:val="23"/>
        </w:rPr>
        <w:t xml:space="preserve"> A partir do 11º (décimo primeiro) dia de atraso, multa de até 15% (quinze inteiros por cento) sobre a obrigação não cumprida constante no termo de contrato, até o 30º (trigésimo) dia de atraso;</w:t>
      </w:r>
    </w:p>
    <w:p w14:paraId="33306696"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 xml:space="preserve">d) </w:t>
      </w:r>
      <w:r w:rsidRPr="00B646BE">
        <w:rPr>
          <w:sz w:val="23"/>
          <w:szCs w:val="23"/>
        </w:rPr>
        <w:t>A partir do 31º (trigésimo primeiro) dia estará caracterizado a inexecução total ou parcial da obrigação assumida, aplicando-se o previsto na alínea ‘f’, cumulado com a alínea ‘g’, conforme o caso.</w:t>
      </w:r>
    </w:p>
    <w:p w14:paraId="62DC4DA6"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e)</w:t>
      </w:r>
      <w:r w:rsidRPr="00B646BE">
        <w:rPr>
          <w:sz w:val="23"/>
          <w:szCs w:val="23"/>
        </w:rPr>
        <w:t xml:space="preserve"> Multa de 10% (dez inteiros por cento) sobre o valor do pedido contrato, por entrega do(s) lote(s) em desconformidade com as especificações estabelecidas ou em condições impróprias para a utilização, sem prejuízo da obrigação de substituí-los;</w:t>
      </w:r>
    </w:p>
    <w:p w14:paraId="389BCC3F" w14:textId="77777777" w:rsidR="00AE65D1" w:rsidRPr="00B646BE" w:rsidRDefault="00AE65D1" w:rsidP="00AE65D1">
      <w:pPr>
        <w:autoSpaceDE w:val="0"/>
        <w:spacing w:before="240" w:line="360" w:lineRule="auto"/>
        <w:ind w:left="708"/>
        <w:jc w:val="both"/>
        <w:rPr>
          <w:bCs/>
          <w:sz w:val="23"/>
          <w:szCs w:val="23"/>
        </w:rPr>
      </w:pPr>
      <w:r w:rsidRPr="00B646BE">
        <w:rPr>
          <w:b/>
          <w:bCs/>
          <w:sz w:val="23"/>
          <w:szCs w:val="23"/>
        </w:rPr>
        <w:t>f)</w:t>
      </w:r>
      <w:r w:rsidRPr="00B646BE">
        <w:rPr>
          <w:sz w:val="23"/>
          <w:szCs w:val="23"/>
        </w:rPr>
        <w:t xml:space="preserve"> </w:t>
      </w:r>
      <w:r w:rsidRPr="00B646BE">
        <w:rPr>
          <w:bCs/>
          <w:sz w:val="23"/>
          <w:szCs w:val="23"/>
        </w:rPr>
        <w:t xml:space="preserve">Nos demais casos de inadimplemento, multa de 20% (vinte por cento) sobre o </w:t>
      </w:r>
      <w:r w:rsidRPr="00B646BE">
        <w:rPr>
          <w:sz w:val="23"/>
          <w:szCs w:val="23"/>
        </w:rPr>
        <w:t>valor total</w:t>
      </w:r>
      <w:r w:rsidRPr="00B646BE">
        <w:rPr>
          <w:b/>
          <w:sz w:val="23"/>
          <w:szCs w:val="23"/>
        </w:rPr>
        <w:t xml:space="preserve"> </w:t>
      </w:r>
      <w:r w:rsidRPr="00B646BE">
        <w:rPr>
          <w:sz w:val="23"/>
          <w:szCs w:val="23"/>
        </w:rPr>
        <w:t>da obrigação não cumprida</w:t>
      </w:r>
      <w:r w:rsidRPr="00B646BE">
        <w:rPr>
          <w:bCs/>
          <w:sz w:val="23"/>
          <w:szCs w:val="23"/>
        </w:rPr>
        <w:t xml:space="preserve"> constante no termo de contrato; </w:t>
      </w:r>
    </w:p>
    <w:p w14:paraId="4BF758CA" w14:textId="77777777" w:rsidR="00AE65D1" w:rsidRPr="00B646BE" w:rsidRDefault="00AE65D1" w:rsidP="00AE65D1">
      <w:pPr>
        <w:autoSpaceDE w:val="0"/>
        <w:spacing w:before="240" w:line="360" w:lineRule="auto"/>
        <w:ind w:left="708"/>
        <w:jc w:val="both"/>
        <w:rPr>
          <w:b/>
          <w:bCs/>
          <w:sz w:val="23"/>
          <w:szCs w:val="23"/>
        </w:rPr>
      </w:pPr>
      <w:r w:rsidRPr="00B646BE">
        <w:rPr>
          <w:b/>
          <w:bCs/>
          <w:sz w:val="23"/>
          <w:szCs w:val="23"/>
        </w:rPr>
        <w:t>g)</w:t>
      </w:r>
      <w:r w:rsidRPr="00B646BE">
        <w:rPr>
          <w:sz w:val="23"/>
          <w:szCs w:val="23"/>
        </w:rPr>
        <w:t xml:space="preserve"> Cancelamento do termo de contrato</w:t>
      </w:r>
      <w:r w:rsidRPr="00B646BE">
        <w:rPr>
          <w:b/>
          <w:sz w:val="23"/>
          <w:szCs w:val="23"/>
        </w:rPr>
        <w:t xml:space="preserve"> </w:t>
      </w:r>
      <w:r w:rsidRPr="00B646BE">
        <w:rPr>
          <w:sz w:val="23"/>
          <w:szCs w:val="23"/>
        </w:rPr>
        <w:t xml:space="preserve">e suspensão temporária ao direito de licitar com o </w:t>
      </w:r>
      <w:r w:rsidRPr="00B646BE">
        <w:rPr>
          <w:b/>
          <w:bCs/>
          <w:i/>
          <w:iCs/>
          <w:sz w:val="23"/>
          <w:szCs w:val="23"/>
        </w:rPr>
        <w:t>SAAE</w:t>
      </w:r>
      <w:r w:rsidRPr="00B646BE">
        <w:rPr>
          <w:sz w:val="23"/>
          <w:szCs w:val="23"/>
        </w:rPr>
        <w:t xml:space="preserve"> de Indaiatuba, bem como o impedimento de com ele contratar, pelo prazo de 12 (doze) meses, na hipótese de descumprimento integral do contrato.</w:t>
      </w:r>
    </w:p>
    <w:p w14:paraId="6B16174B"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49889740"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B646BE">
        <w:rPr>
          <w:rFonts w:ascii="Times New Roman" w:hAnsi="Times New Roman" w:cs="Times New Roman"/>
          <w:b/>
          <w:sz w:val="23"/>
          <w:szCs w:val="23"/>
          <w:lang w:val="pt-BR"/>
        </w:rPr>
        <w:t>h)</w:t>
      </w:r>
      <w:r w:rsidRPr="00B646BE">
        <w:rPr>
          <w:rFonts w:ascii="Times New Roman" w:hAnsi="Times New Roman" w:cs="Times New Roman"/>
          <w:sz w:val="23"/>
          <w:szCs w:val="23"/>
          <w:lang w:val="pt-BR"/>
        </w:rPr>
        <w:t xml:space="preserve"> D</w:t>
      </w:r>
      <w:r w:rsidRPr="00B646B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B646BE" w:rsidRDefault="00AE65D1" w:rsidP="00AE65D1">
      <w:pPr>
        <w:widowControl w:val="0"/>
        <w:autoSpaceDE w:val="0"/>
        <w:spacing w:line="360" w:lineRule="auto"/>
        <w:jc w:val="both"/>
        <w:rPr>
          <w:sz w:val="23"/>
          <w:szCs w:val="23"/>
        </w:rPr>
      </w:pPr>
    </w:p>
    <w:p w14:paraId="030A67CA" w14:textId="77777777" w:rsidR="00AE65D1" w:rsidRPr="00B646BE" w:rsidRDefault="00AE65D1" w:rsidP="00AE65D1">
      <w:pPr>
        <w:widowControl w:val="0"/>
        <w:autoSpaceDE w:val="0"/>
        <w:spacing w:line="360" w:lineRule="auto"/>
        <w:jc w:val="both"/>
        <w:rPr>
          <w:sz w:val="23"/>
          <w:szCs w:val="23"/>
        </w:rPr>
      </w:pPr>
      <w:r w:rsidRPr="00B646BE">
        <w:rPr>
          <w:b/>
          <w:sz w:val="23"/>
          <w:szCs w:val="23"/>
        </w:rPr>
        <w:t>6.3.</w:t>
      </w:r>
      <w:r w:rsidRPr="00B646BE">
        <w:rPr>
          <w:sz w:val="23"/>
          <w:szCs w:val="23"/>
        </w:rPr>
        <w:t xml:space="preserve"> A aplicação de multas que ultrapassem o equivalente a 30% (trinta inteiros por cento) do valor </w:t>
      </w:r>
      <w:r w:rsidRPr="00B646BE">
        <w:rPr>
          <w:sz w:val="23"/>
          <w:szCs w:val="23"/>
        </w:rPr>
        <w:lastRenderedPageBreak/>
        <w:t>do termo de contrato, será causa de anulação da(o) mesma(o), unilateralmente pela Autarquia, nos termos da legislação aplicável, e posterior cancelamento do termo de contrato.</w:t>
      </w:r>
    </w:p>
    <w:p w14:paraId="413C747E" w14:textId="77777777" w:rsidR="00AE65D1" w:rsidRPr="00B646BE" w:rsidRDefault="00AE65D1" w:rsidP="00AE65D1">
      <w:pPr>
        <w:widowControl w:val="0"/>
        <w:autoSpaceDE w:val="0"/>
        <w:spacing w:line="360" w:lineRule="auto"/>
        <w:jc w:val="both"/>
        <w:rPr>
          <w:sz w:val="23"/>
          <w:szCs w:val="23"/>
        </w:rPr>
      </w:pPr>
    </w:p>
    <w:p w14:paraId="474DE3E3" w14:textId="77777777" w:rsidR="00AE65D1" w:rsidRPr="00B646BE" w:rsidRDefault="00AE65D1" w:rsidP="00AE65D1">
      <w:pPr>
        <w:widowControl w:val="0"/>
        <w:autoSpaceDE w:val="0"/>
        <w:spacing w:line="360" w:lineRule="auto"/>
        <w:jc w:val="both"/>
        <w:rPr>
          <w:sz w:val="23"/>
          <w:szCs w:val="23"/>
        </w:rPr>
      </w:pPr>
      <w:r w:rsidRPr="00B646BE">
        <w:rPr>
          <w:b/>
          <w:sz w:val="23"/>
          <w:szCs w:val="23"/>
        </w:rPr>
        <w:t>6.4.</w:t>
      </w:r>
      <w:r w:rsidRPr="00B646BE">
        <w:rPr>
          <w:sz w:val="23"/>
          <w:szCs w:val="23"/>
        </w:rPr>
        <w:t xml:space="preserve"> As multas serão independentes entre si, podendo ser aplicadas isoladas ou cumulativamente.</w:t>
      </w:r>
    </w:p>
    <w:p w14:paraId="122C4B57" w14:textId="77777777" w:rsidR="00AE65D1" w:rsidRPr="00B646BE" w:rsidRDefault="00AE65D1" w:rsidP="00AE65D1">
      <w:pPr>
        <w:widowControl w:val="0"/>
        <w:autoSpaceDE w:val="0"/>
        <w:spacing w:line="360" w:lineRule="auto"/>
        <w:jc w:val="both"/>
        <w:rPr>
          <w:sz w:val="23"/>
          <w:szCs w:val="23"/>
        </w:rPr>
      </w:pPr>
    </w:p>
    <w:p w14:paraId="48531435" w14:textId="77777777" w:rsidR="00AE65D1" w:rsidRPr="00B646BE" w:rsidRDefault="00AE65D1" w:rsidP="00AE65D1">
      <w:pPr>
        <w:widowControl w:val="0"/>
        <w:autoSpaceDE w:val="0"/>
        <w:spacing w:line="360" w:lineRule="auto"/>
        <w:jc w:val="both"/>
        <w:rPr>
          <w:sz w:val="23"/>
          <w:szCs w:val="23"/>
          <w:lang w:val="pt-PT"/>
        </w:rPr>
      </w:pPr>
      <w:r w:rsidRPr="00B646BE">
        <w:rPr>
          <w:b/>
          <w:sz w:val="23"/>
          <w:szCs w:val="23"/>
        </w:rPr>
        <w:t>6.5.</w:t>
      </w:r>
      <w:r w:rsidRPr="00B646BE">
        <w:rPr>
          <w:sz w:val="23"/>
          <w:szCs w:val="23"/>
        </w:rPr>
        <w:t xml:space="preserve"> O valor da multa aplicada será cobrado por meio de boleto bancário, devendo ser recolhido no prazo constante do vencimento do boleto. </w:t>
      </w:r>
      <w:r w:rsidRPr="00B646BE">
        <w:rPr>
          <w:sz w:val="23"/>
          <w:szCs w:val="23"/>
          <w:lang w:val="pt-PT"/>
        </w:rPr>
        <w:t>Se o valor da multa devida não for recolhido dentro do prazo de vencimento, será automaticamente inscrito em Dívida Ativa e executado judicialmente.</w:t>
      </w:r>
    </w:p>
    <w:p w14:paraId="363B19A9" w14:textId="77777777" w:rsidR="00AE65D1" w:rsidRPr="00B646BE"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3D38DBDD" w:rsidR="00AE65D1" w:rsidRPr="00B646BE" w:rsidRDefault="00AE65D1" w:rsidP="00AE65D1">
      <w:pPr>
        <w:autoSpaceDE w:val="0"/>
        <w:spacing w:line="360" w:lineRule="auto"/>
        <w:jc w:val="both"/>
        <w:rPr>
          <w:sz w:val="23"/>
          <w:szCs w:val="23"/>
        </w:rPr>
      </w:pPr>
      <w:r w:rsidRPr="00B646BE">
        <w:rPr>
          <w:b/>
          <w:sz w:val="23"/>
          <w:szCs w:val="23"/>
        </w:rPr>
        <w:t>6.6.</w:t>
      </w:r>
      <w:r w:rsidRPr="00B646BE">
        <w:rPr>
          <w:sz w:val="23"/>
          <w:szCs w:val="23"/>
        </w:rPr>
        <w:t xml:space="preserve"> As penalidades previstas neste </w:t>
      </w:r>
      <w:r w:rsidR="00766F0F">
        <w:rPr>
          <w:sz w:val="23"/>
          <w:szCs w:val="23"/>
        </w:rPr>
        <w:t>contrato</w:t>
      </w:r>
      <w:r w:rsidRPr="00B646BE">
        <w:rPr>
          <w:sz w:val="23"/>
          <w:szCs w:val="23"/>
        </w:rPr>
        <w:t xml:space="preserve"> têm caráter de sanção administrativa, consequentemente, a sua aplicação não exime a empresa </w:t>
      </w:r>
      <w:r w:rsidRPr="00B646BE">
        <w:rPr>
          <w:b/>
          <w:sz w:val="23"/>
          <w:szCs w:val="23"/>
        </w:rPr>
        <w:t>contratada</w:t>
      </w:r>
      <w:r w:rsidRPr="00B646BE">
        <w:rPr>
          <w:sz w:val="23"/>
          <w:szCs w:val="23"/>
        </w:rPr>
        <w:t xml:space="preserve"> da reparação das eventuais perdas e danos que seu ato punível venha acarretar ao </w:t>
      </w:r>
      <w:r w:rsidRPr="00B646BE">
        <w:rPr>
          <w:b/>
          <w:i/>
          <w:sz w:val="23"/>
          <w:szCs w:val="23"/>
        </w:rPr>
        <w:t>SAAE</w:t>
      </w:r>
      <w:r w:rsidRPr="00B646BE">
        <w:rPr>
          <w:sz w:val="23"/>
          <w:szCs w:val="23"/>
        </w:rPr>
        <w:t>.</w:t>
      </w:r>
    </w:p>
    <w:p w14:paraId="7C08714C" w14:textId="77777777" w:rsidR="00AE65D1" w:rsidRPr="00B646BE" w:rsidRDefault="00AE65D1" w:rsidP="00AE65D1">
      <w:pPr>
        <w:autoSpaceDE w:val="0"/>
        <w:spacing w:line="100" w:lineRule="atLeast"/>
        <w:jc w:val="both"/>
        <w:rPr>
          <w:sz w:val="23"/>
          <w:szCs w:val="23"/>
        </w:rPr>
      </w:pPr>
    </w:p>
    <w:p w14:paraId="6AEF73A8" w14:textId="77777777" w:rsidR="00AE65D1" w:rsidRPr="00B646BE" w:rsidRDefault="00AE65D1" w:rsidP="00AE65D1">
      <w:pPr>
        <w:autoSpaceDE w:val="0"/>
        <w:spacing w:line="360" w:lineRule="auto"/>
        <w:jc w:val="both"/>
        <w:rPr>
          <w:sz w:val="23"/>
          <w:szCs w:val="23"/>
        </w:rPr>
      </w:pPr>
      <w:r w:rsidRPr="00B646BE">
        <w:rPr>
          <w:b/>
          <w:sz w:val="23"/>
          <w:szCs w:val="23"/>
        </w:rPr>
        <w:t>6.7.</w:t>
      </w:r>
      <w:r w:rsidRPr="00B646BE">
        <w:rPr>
          <w:sz w:val="23"/>
          <w:szCs w:val="23"/>
        </w:rPr>
        <w:t xml:space="preserve"> Após a aplicação de quaisquer das penalidades acima previstas, realizar-se-á comunicação escrita à </w:t>
      </w:r>
      <w:r w:rsidRPr="00B646BE">
        <w:rPr>
          <w:b/>
          <w:bCs/>
          <w:sz w:val="23"/>
          <w:szCs w:val="23"/>
        </w:rPr>
        <w:t>CONTRATADA</w:t>
      </w:r>
      <w:r w:rsidRPr="00B646BE">
        <w:rPr>
          <w:sz w:val="23"/>
          <w:szCs w:val="23"/>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B646BE" w:rsidRDefault="00AE65D1" w:rsidP="00AE65D1">
      <w:pPr>
        <w:autoSpaceDE w:val="0"/>
        <w:spacing w:line="360" w:lineRule="auto"/>
        <w:jc w:val="both"/>
        <w:rPr>
          <w:sz w:val="23"/>
          <w:szCs w:val="23"/>
        </w:rPr>
      </w:pPr>
    </w:p>
    <w:p w14:paraId="2BC447FB" w14:textId="77777777" w:rsidR="00AE65D1" w:rsidRPr="00B646BE" w:rsidRDefault="00AE65D1" w:rsidP="00AE65D1">
      <w:pPr>
        <w:spacing w:line="360" w:lineRule="auto"/>
        <w:jc w:val="both"/>
        <w:rPr>
          <w:sz w:val="23"/>
          <w:szCs w:val="23"/>
        </w:rPr>
      </w:pPr>
      <w:r w:rsidRPr="00B646BE">
        <w:rPr>
          <w:b/>
          <w:sz w:val="23"/>
          <w:szCs w:val="23"/>
        </w:rPr>
        <w:t>6.8.</w:t>
      </w:r>
      <w:r w:rsidRPr="00B646BE">
        <w:rPr>
          <w:sz w:val="23"/>
          <w:szCs w:val="23"/>
        </w:rPr>
        <w:t xml:space="preserve"> O presente contrato poderá ser rescindido por acordo das partes ou unilateralmente pela </w:t>
      </w:r>
      <w:r w:rsidRPr="00B646BE">
        <w:rPr>
          <w:b/>
          <w:sz w:val="23"/>
          <w:szCs w:val="23"/>
        </w:rPr>
        <w:t>CONTRATANTE</w:t>
      </w:r>
      <w:r w:rsidRPr="00B646BE">
        <w:rPr>
          <w:sz w:val="23"/>
          <w:szCs w:val="23"/>
        </w:rPr>
        <w:t xml:space="preserve"> nas hipóteses previstas na legislação vigente.</w:t>
      </w:r>
    </w:p>
    <w:p w14:paraId="240A2135" w14:textId="77777777" w:rsidR="00AE65D1" w:rsidRPr="00B646BE" w:rsidRDefault="00AE65D1" w:rsidP="00AE65D1">
      <w:pPr>
        <w:spacing w:line="360" w:lineRule="auto"/>
        <w:jc w:val="both"/>
        <w:rPr>
          <w:sz w:val="23"/>
          <w:szCs w:val="23"/>
        </w:rPr>
      </w:pPr>
      <w:r w:rsidRPr="00B646BE">
        <w:rPr>
          <w:sz w:val="23"/>
          <w:szCs w:val="23"/>
        </w:rPr>
        <w:t>  </w:t>
      </w:r>
    </w:p>
    <w:p w14:paraId="33A8AA7F"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CLÁUSULA 7</w:t>
      </w:r>
      <w:r w:rsidRPr="00B646BE">
        <w:rPr>
          <w:b/>
          <w:bCs/>
          <w:sz w:val="23"/>
          <w:szCs w:val="23"/>
          <w:u w:val="single"/>
          <w:vertAlign w:val="superscript"/>
        </w:rPr>
        <w:t>a</w:t>
      </w:r>
      <w:r w:rsidRPr="00B646BE">
        <w:rPr>
          <w:b/>
          <w:sz w:val="23"/>
          <w:szCs w:val="23"/>
        </w:rPr>
        <w:t xml:space="preserve"> - DAS DISPOSIÇÕES GERAIS</w:t>
      </w:r>
    </w:p>
    <w:p w14:paraId="68A1A579" w14:textId="77777777" w:rsidR="00AE65D1" w:rsidRPr="00B646BE" w:rsidRDefault="00AE65D1" w:rsidP="00AE65D1">
      <w:pPr>
        <w:spacing w:line="360" w:lineRule="auto"/>
        <w:jc w:val="both"/>
        <w:rPr>
          <w:sz w:val="23"/>
          <w:szCs w:val="23"/>
        </w:rPr>
      </w:pPr>
      <w:r w:rsidRPr="00B646BE">
        <w:rPr>
          <w:sz w:val="23"/>
          <w:szCs w:val="23"/>
        </w:rPr>
        <w:t> </w:t>
      </w:r>
    </w:p>
    <w:p w14:paraId="1C55FCE8" w14:textId="77777777" w:rsidR="00AE65D1" w:rsidRPr="00B646BE" w:rsidRDefault="00AE65D1" w:rsidP="00AE65D1">
      <w:pPr>
        <w:spacing w:line="360" w:lineRule="auto"/>
        <w:jc w:val="both"/>
        <w:rPr>
          <w:sz w:val="23"/>
          <w:szCs w:val="23"/>
        </w:rPr>
      </w:pPr>
      <w:r w:rsidRPr="00B646BE">
        <w:rPr>
          <w:b/>
          <w:sz w:val="23"/>
          <w:szCs w:val="23"/>
        </w:rPr>
        <w:t xml:space="preserve">7.1. </w:t>
      </w:r>
      <w:r w:rsidRPr="00B646BE">
        <w:rPr>
          <w:sz w:val="23"/>
          <w:szCs w:val="23"/>
        </w:rPr>
        <w:t>A tolerância das partes não implica em novação das obrigações assumidas no presente contrato.</w:t>
      </w:r>
    </w:p>
    <w:p w14:paraId="29D423FA" w14:textId="77777777" w:rsidR="00AE65D1" w:rsidRPr="00B646BE" w:rsidRDefault="00AE65D1" w:rsidP="00AE65D1">
      <w:pPr>
        <w:spacing w:line="360" w:lineRule="auto"/>
        <w:jc w:val="both"/>
        <w:rPr>
          <w:sz w:val="23"/>
          <w:szCs w:val="23"/>
        </w:rPr>
      </w:pPr>
    </w:p>
    <w:p w14:paraId="4A75038A" w14:textId="77777777" w:rsidR="00AE65D1" w:rsidRPr="00B646BE"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B646BE">
        <w:rPr>
          <w:b/>
          <w:sz w:val="23"/>
          <w:szCs w:val="23"/>
        </w:rPr>
        <w:t>7.2.</w:t>
      </w:r>
      <w:r w:rsidRPr="00B646BE">
        <w:rPr>
          <w:sz w:val="23"/>
          <w:szCs w:val="23"/>
        </w:rPr>
        <w:t xml:space="preserve"> Fazem parte integrante deste instrumento, os termos do edital do </w:t>
      </w:r>
      <w:r w:rsidRPr="00B646BE">
        <w:rPr>
          <w:b/>
          <w:bCs/>
          <w:sz w:val="23"/>
          <w:szCs w:val="23"/>
        </w:rPr>
        <w:t>Pregão Eletrônico n</w:t>
      </w:r>
      <w:r w:rsidRPr="00B646BE">
        <w:rPr>
          <w:b/>
          <w:bCs/>
          <w:sz w:val="23"/>
          <w:szCs w:val="23"/>
          <w:u w:val="single"/>
          <w:vertAlign w:val="superscript"/>
        </w:rPr>
        <w:t>o</w:t>
      </w:r>
      <w:r w:rsidRPr="00B646BE">
        <w:rPr>
          <w:b/>
          <w:bCs/>
          <w:sz w:val="23"/>
          <w:szCs w:val="23"/>
        </w:rPr>
        <w:t xml:space="preserve"> xx/202x </w:t>
      </w:r>
      <w:r w:rsidRPr="00B646BE">
        <w:rPr>
          <w:bCs/>
          <w:sz w:val="23"/>
          <w:szCs w:val="23"/>
        </w:rPr>
        <w:t xml:space="preserve"> e da </w:t>
      </w:r>
      <w:r w:rsidRPr="00B646BE">
        <w:rPr>
          <w:b/>
          <w:bCs/>
          <w:sz w:val="23"/>
          <w:szCs w:val="23"/>
        </w:rPr>
        <w:t>Ata de Registro de Preços n</w:t>
      </w:r>
      <w:r w:rsidRPr="00B646BE">
        <w:rPr>
          <w:b/>
          <w:bCs/>
          <w:sz w:val="23"/>
          <w:szCs w:val="23"/>
          <w:u w:val="single"/>
          <w:vertAlign w:val="superscript"/>
        </w:rPr>
        <w:t>o</w:t>
      </w:r>
      <w:r w:rsidRPr="00B646BE">
        <w:rPr>
          <w:b/>
          <w:bCs/>
          <w:sz w:val="23"/>
          <w:szCs w:val="23"/>
        </w:rPr>
        <w:t xml:space="preserve"> xx/202x</w:t>
      </w:r>
      <w:r w:rsidRPr="00B646BE">
        <w:rPr>
          <w:sz w:val="23"/>
          <w:szCs w:val="23"/>
        </w:rPr>
        <w:t xml:space="preserve">, que deu origem à presente avença, bem como as demais condições da proposta apresentada pela </w:t>
      </w:r>
      <w:r w:rsidRPr="00B646BE">
        <w:rPr>
          <w:b/>
          <w:sz w:val="23"/>
          <w:szCs w:val="23"/>
        </w:rPr>
        <w:t>CONTRATADA</w:t>
      </w:r>
      <w:r w:rsidRPr="00B646BE">
        <w:rPr>
          <w:sz w:val="23"/>
          <w:szCs w:val="23"/>
        </w:rPr>
        <w:t xml:space="preserve"> ao </w:t>
      </w:r>
      <w:r w:rsidRPr="00B646BE">
        <w:rPr>
          <w:b/>
          <w:sz w:val="23"/>
          <w:szCs w:val="23"/>
        </w:rPr>
        <w:t>CONTRATANTE</w:t>
      </w:r>
      <w:r w:rsidRPr="00B646BE">
        <w:rPr>
          <w:sz w:val="23"/>
          <w:szCs w:val="23"/>
        </w:rPr>
        <w:t>.</w:t>
      </w:r>
    </w:p>
    <w:p w14:paraId="0615972F" w14:textId="77777777" w:rsidR="00AE65D1" w:rsidRPr="00B646BE" w:rsidRDefault="00AE65D1" w:rsidP="00AE65D1">
      <w:pPr>
        <w:jc w:val="both"/>
        <w:rPr>
          <w:sz w:val="23"/>
          <w:szCs w:val="23"/>
        </w:rPr>
      </w:pPr>
      <w:r w:rsidRPr="00B646BE">
        <w:rPr>
          <w:sz w:val="23"/>
          <w:szCs w:val="23"/>
        </w:rPr>
        <w:t> </w:t>
      </w:r>
    </w:p>
    <w:p w14:paraId="05559595" w14:textId="77777777" w:rsidR="00AE65D1" w:rsidRPr="00B646BE" w:rsidRDefault="00AE65D1" w:rsidP="00AE65D1">
      <w:pPr>
        <w:spacing w:line="360" w:lineRule="auto"/>
        <w:jc w:val="both"/>
        <w:rPr>
          <w:sz w:val="23"/>
          <w:szCs w:val="23"/>
        </w:rPr>
      </w:pPr>
      <w:r w:rsidRPr="00B646BE">
        <w:rPr>
          <w:b/>
          <w:sz w:val="23"/>
          <w:szCs w:val="23"/>
        </w:rPr>
        <w:t>7.3.</w:t>
      </w:r>
      <w:r w:rsidRPr="00B646BE">
        <w:rPr>
          <w:sz w:val="23"/>
          <w:szCs w:val="23"/>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B646BE" w:rsidRDefault="00AE65D1" w:rsidP="00AE65D1">
      <w:pPr>
        <w:jc w:val="both"/>
        <w:rPr>
          <w:sz w:val="23"/>
          <w:szCs w:val="23"/>
        </w:rPr>
      </w:pPr>
      <w:r w:rsidRPr="00B646BE">
        <w:rPr>
          <w:sz w:val="23"/>
          <w:szCs w:val="23"/>
        </w:rPr>
        <w:t> </w:t>
      </w:r>
    </w:p>
    <w:p w14:paraId="35064960" w14:textId="77777777" w:rsidR="00AE65D1" w:rsidRPr="00B646BE" w:rsidRDefault="00AE65D1" w:rsidP="00AE65D1">
      <w:pPr>
        <w:spacing w:line="360" w:lineRule="auto"/>
        <w:jc w:val="both"/>
        <w:rPr>
          <w:sz w:val="23"/>
          <w:szCs w:val="23"/>
        </w:rPr>
      </w:pPr>
      <w:r w:rsidRPr="00B646BE">
        <w:rPr>
          <w:sz w:val="23"/>
          <w:szCs w:val="23"/>
        </w:rPr>
        <w:lastRenderedPageBreak/>
        <w:t>E assim, por estarem justos e contratados, assinam o presente termo em 02 (duas) vias de igual teor e para o mesmo fim.</w:t>
      </w:r>
    </w:p>
    <w:p w14:paraId="4D39C89B" w14:textId="77777777" w:rsidR="00AE65D1" w:rsidRPr="00B646BE" w:rsidRDefault="00AE65D1" w:rsidP="00AE65D1">
      <w:pPr>
        <w:jc w:val="both"/>
        <w:rPr>
          <w:sz w:val="23"/>
          <w:szCs w:val="23"/>
        </w:rPr>
      </w:pPr>
      <w:r w:rsidRPr="00B646BE">
        <w:rPr>
          <w:sz w:val="23"/>
          <w:szCs w:val="23"/>
        </w:rPr>
        <w:t> </w:t>
      </w:r>
    </w:p>
    <w:p w14:paraId="3CD1CF41" w14:textId="77777777" w:rsidR="00AE65D1" w:rsidRPr="00B646BE" w:rsidRDefault="00AE65D1" w:rsidP="00AE65D1">
      <w:pPr>
        <w:spacing w:line="360" w:lineRule="auto"/>
        <w:jc w:val="center"/>
        <w:rPr>
          <w:sz w:val="23"/>
          <w:szCs w:val="23"/>
        </w:rPr>
      </w:pPr>
      <w:r w:rsidRPr="00B646BE">
        <w:rPr>
          <w:sz w:val="23"/>
          <w:szCs w:val="23"/>
        </w:rPr>
        <w:t xml:space="preserve">Indaiatuba, </w:t>
      </w:r>
      <w:r w:rsidRPr="00B646BE">
        <w:rPr>
          <w:sz w:val="23"/>
          <w:szCs w:val="23"/>
          <w:highlight w:val="green"/>
        </w:rPr>
        <w:t>xx</w:t>
      </w:r>
      <w:r w:rsidRPr="00B646BE">
        <w:rPr>
          <w:sz w:val="23"/>
          <w:szCs w:val="23"/>
        </w:rPr>
        <w:t xml:space="preserve"> de </w:t>
      </w:r>
      <w:r w:rsidRPr="00B646BE">
        <w:rPr>
          <w:sz w:val="23"/>
          <w:szCs w:val="23"/>
          <w:highlight w:val="green"/>
        </w:rPr>
        <w:t>xxxx</w:t>
      </w:r>
      <w:r w:rsidRPr="00B646BE">
        <w:rPr>
          <w:sz w:val="23"/>
          <w:szCs w:val="23"/>
        </w:rPr>
        <w:t xml:space="preserve"> de 202</w:t>
      </w:r>
      <w:r w:rsidRPr="00B646BE">
        <w:rPr>
          <w:sz w:val="23"/>
          <w:szCs w:val="23"/>
          <w:highlight w:val="green"/>
        </w:rPr>
        <w:t>x</w:t>
      </w:r>
      <w:r w:rsidRPr="00B646BE">
        <w:rPr>
          <w:sz w:val="23"/>
          <w:szCs w:val="23"/>
        </w:rPr>
        <w:t>.</w:t>
      </w:r>
    </w:p>
    <w:p w14:paraId="5808CE7F" w14:textId="77777777" w:rsidR="00AE65D1" w:rsidRPr="00B646BE" w:rsidRDefault="00AE65D1" w:rsidP="00AE65D1">
      <w:pPr>
        <w:spacing w:line="360" w:lineRule="auto"/>
        <w:jc w:val="both"/>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B646BE" w14:paraId="2696AF6B" w14:textId="77777777" w:rsidTr="00315071">
        <w:trPr>
          <w:trHeight w:val="300"/>
        </w:trPr>
        <w:tc>
          <w:tcPr>
            <w:tcW w:w="2461" w:type="pct"/>
            <w:gridSpan w:val="2"/>
            <w:tcBorders>
              <w:top w:val="nil"/>
              <w:left w:val="nil"/>
              <w:bottom w:val="nil"/>
              <w:right w:val="nil"/>
            </w:tcBorders>
            <w:shd w:val="clear" w:color="auto" w:fill="auto"/>
            <w:noWrap/>
            <w:vAlign w:val="center"/>
          </w:tcPr>
          <w:p w14:paraId="64E6CED4" w14:textId="77777777" w:rsidR="00AE65D1" w:rsidRPr="00B646BE" w:rsidRDefault="00AE65D1" w:rsidP="00315071">
            <w:pPr>
              <w:jc w:val="both"/>
              <w:rPr>
                <w:b/>
                <w:color w:val="000000"/>
                <w:sz w:val="23"/>
                <w:szCs w:val="23"/>
              </w:rPr>
            </w:pPr>
            <w:r w:rsidRPr="00B646BE">
              <w:rPr>
                <w:b/>
                <w:color w:val="000000"/>
                <w:sz w:val="23"/>
                <w:szCs w:val="23"/>
              </w:rPr>
              <w:t xml:space="preserve">SERVIÇO AUTÔNOMO DE ÁGUA E </w:t>
            </w:r>
          </w:p>
          <w:p w14:paraId="05997C0D" w14:textId="77777777" w:rsidR="00AE65D1" w:rsidRPr="00B646BE" w:rsidRDefault="00AE65D1" w:rsidP="00315071">
            <w:pPr>
              <w:jc w:val="both"/>
              <w:rPr>
                <w:b/>
                <w:color w:val="000000"/>
                <w:sz w:val="23"/>
                <w:szCs w:val="23"/>
              </w:rPr>
            </w:pPr>
            <w:r w:rsidRPr="00B646BE">
              <w:rPr>
                <w:b/>
                <w:color w:val="000000"/>
                <w:sz w:val="23"/>
                <w:szCs w:val="23"/>
              </w:rPr>
              <w:t xml:space="preserve">ESGOTOS - </w:t>
            </w:r>
            <w:r w:rsidRPr="00B646BE">
              <w:rPr>
                <w:b/>
                <w:i/>
                <w:color w:val="000000"/>
                <w:sz w:val="23"/>
                <w:szCs w:val="23"/>
              </w:rPr>
              <w:t>SAAE</w:t>
            </w:r>
          </w:p>
        </w:tc>
        <w:tc>
          <w:tcPr>
            <w:tcW w:w="80" w:type="pct"/>
            <w:tcBorders>
              <w:top w:val="nil"/>
              <w:left w:val="nil"/>
              <w:bottom w:val="nil"/>
              <w:right w:val="nil"/>
            </w:tcBorders>
          </w:tcPr>
          <w:p w14:paraId="6C38BAD0"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noWrap/>
            <w:vAlign w:val="center"/>
          </w:tcPr>
          <w:p w14:paraId="5763B153" w14:textId="77777777" w:rsidR="00AE65D1" w:rsidRPr="00B646BE" w:rsidRDefault="00AE65D1" w:rsidP="00315071">
            <w:pPr>
              <w:jc w:val="both"/>
              <w:rPr>
                <w:b/>
                <w:color w:val="000000"/>
                <w:sz w:val="23"/>
                <w:szCs w:val="23"/>
              </w:rPr>
            </w:pPr>
            <w:r w:rsidRPr="00B646BE">
              <w:rPr>
                <w:b/>
                <w:color w:val="000000"/>
                <w:sz w:val="23"/>
                <w:szCs w:val="23"/>
              </w:rPr>
              <w:t>CONTRATADA</w:t>
            </w:r>
          </w:p>
        </w:tc>
      </w:tr>
      <w:tr w:rsidR="00AE65D1" w:rsidRPr="00B646BE" w14:paraId="579AE83A" w14:textId="77777777" w:rsidTr="00315071">
        <w:trPr>
          <w:trHeight w:val="300"/>
        </w:trPr>
        <w:tc>
          <w:tcPr>
            <w:tcW w:w="2461" w:type="pct"/>
            <w:gridSpan w:val="2"/>
            <w:tcBorders>
              <w:top w:val="nil"/>
              <w:left w:val="nil"/>
              <w:bottom w:val="nil"/>
              <w:right w:val="nil"/>
            </w:tcBorders>
            <w:shd w:val="clear" w:color="auto" w:fill="auto"/>
            <w:noWrap/>
            <w:vAlign w:val="center"/>
          </w:tcPr>
          <w:p w14:paraId="7DD475C8"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5AB778A9"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B9CC0BD" w14:textId="77777777" w:rsidR="00AE65D1" w:rsidRPr="00B646BE" w:rsidRDefault="00AE65D1" w:rsidP="00315071">
            <w:pPr>
              <w:jc w:val="both"/>
              <w:rPr>
                <w:color w:val="000000"/>
                <w:sz w:val="23"/>
                <w:szCs w:val="23"/>
              </w:rPr>
            </w:pPr>
          </w:p>
        </w:tc>
      </w:tr>
      <w:tr w:rsidR="00AE65D1" w:rsidRPr="00B646BE" w14:paraId="5126EF2A" w14:textId="77777777" w:rsidTr="00315071">
        <w:trPr>
          <w:trHeight w:val="300"/>
        </w:trPr>
        <w:tc>
          <w:tcPr>
            <w:tcW w:w="2461" w:type="pct"/>
            <w:gridSpan w:val="2"/>
            <w:tcBorders>
              <w:top w:val="nil"/>
              <w:left w:val="nil"/>
              <w:bottom w:val="nil"/>
              <w:right w:val="nil"/>
            </w:tcBorders>
            <w:shd w:val="clear" w:color="auto" w:fill="auto"/>
            <w:noWrap/>
            <w:vAlign w:val="center"/>
          </w:tcPr>
          <w:p w14:paraId="6CCBE38A"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64E5299B"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679FE8B" w14:textId="77777777" w:rsidR="00AE65D1" w:rsidRPr="00B646BE" w:rsidRDefault="00AE65D1" w:rsidP="00315071">
            <w:pPr>
              <w:jc w:val="both"/>
              <w:rPr>
                <w:color w:val="000000"/>
                <w:sz w:val="23"/>
                <w:szCs w:val="23"/>
              </w:rPr>
            </w:pPr>
          </w:p>
        </w:tc>
      </w:tr>
      <w:tr w:rsidR="00AE65D1" w:rsidRPr="00B646BE" w14:paraId="09D65674" w14:textId="77777777" w:rsidTr="00315071">
        <w:trPr>
          <w:trHeight w:val="300"/>
        </w:trPr>
        <w:tc>
          <w:tcPr>
            <w:tcW w:w="2461" w:type="pct"/>
            <w:gridSpan w:val="2"/>
            <w:tcBorders>
              <w:top w:val="nil"/>
              <w:left w:val="nil"/>
              <w:bottom w:val="nil"/>
              <w:right w:val="nil"/>
            </w:tcBorders>
            <w:shd w:val="clear" w:color="auto" w:fill="auto"/>
            <w:noWrap/>
            <w:vAlign w:val="center"/>
            <w:hideMark/>
          </w:tcPr>
          <w:p w14:paraId="5DB201D6"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10FD57F2"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6223934A"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r>
      <w:tr w:rsidR="00AE65D1" w:rsidRPr="00B646BE" w14:paraId="1BC426B0" w14:textId="77777777" w:rsidTr="00315071">
        <w:trPr>
          <w:trHeight w:val="345"/>
        </w:trPr>
        <w:tc>
          <w:tcPr>
            <w:tcW w:w="690" w:type="pct"/>
            <w:tcBorders>
              <w:top w:val="nil"/>
              <w:left w:val="nil"/>
              <w:bottom w:val="nil"/>
              <w:right w:val="nil"/>
            </w:tcBorders>
            <w:shd w:val="clear" w:color="auto" w:fill="auto"/>
            <w:hideMark/>
          </w:tcPr>
          <w:p w14:paraId="7EBF4813"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771" w:type="pct"/>
            <w:tcBorders>
              <w:top w:val="nil"/>
              <w:left w:val="nil"/>
              <w:bottom w:val="nil"/>
              <w:right w:val="nil"/>
            </w:tcBorders>
            <w:shd w:val="clear" w:color="auto" w:fill="auto"/>
          </w:tcPr>
          <w:p w14:paraId="0B3CF9FD" w14:textId="77777777" w:rsidR="00AE65D1" w:rsidRPr="00B646BE" w:rsidRDefault="00AE65D1" w:rsidP="00315071">
            <w:pPr>
              <w:jc w:val="both"/>
              <w:rPr>
                <w:color w:val="000000"/>
                <w:sz w:val="23"/>
                <w:szCs w:val="23"/>
              </w:rPr>
            </w:pPr>
            <w:r w:rsidRPr="00B646BE">
              <w:rPr>
                <w:bCs/>
                <w:color w:val="000000"/>
                <w:sz w:val="23"/>
                <w:szCs w:val="23"/>
              </w:rPr>
              <w:t>ENG</w:t>
            </w:r>
            <w:r w:rsidRPr="00B646BE">
              <w:rPr>
                <w:bCs/>
                <w:color w:val="000000"/>
                <w:sz w:val="23"/>
                <w:szCs w:val="23"/>
                <w:u w:val="single"/>
                <w:vertAlign w:val="superscript"/>
              </w:rPr>
              <w:t>o</w:t>
            </w:r>
            <w:r w:rsidRPr="00B646BE">
              <w:rPr>
                <w:bCs/>
                <w:color w:val="000000"/>
                <w:sz w:val="23"/>
                <w:szCs w:val="23"/>
              </w:rPr>
              <w:t xml:space="preserve"> PEDRO CLAUDIO SALLA</w:t>
            </w:r>
          </w:p>
        </w:tc>
        <w:tc>
          <w:tcPr>
            <w:tcW w:w="80" w:type="pct"/>
            <w:tcBorders>
              <w:top w:val="nil"/>
              <w:left w:val="nil"/>
              <w:bottom w:val="nil"/>
              <w:right w:val="nil"/>
            </w:tcBorders>
          </w:tcPr>
          <w:p w14:paraId="3D4F26C4"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208F0E76"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998" w:type="pct"/>
            <w:tcBorders>
              <w:top w:val="nil"/>
              <w:left w:val="nil"/>
              <w:bottom w:val="nil"/>
              <w:right w:val="nil"/>
            </w:tcBorders>
            <w:shd w:val="clear" w:color="auto" w:fill="auto"/>
          </w:tcPr>
          <w:p w14:paraId="2B2A95DE" w14:textId="77777777" w:rsidR="00AE65D1" w:rsidRPr="00B646BE" w:rsidRDefault="00AE65D1" w:rsidP="00315071">
            <w:pPr>
              <w:jc w:val="both"/>
              <w:rPr>
                <w:color w:val="000000"/>
                <w:sz w:val="23"/>
                <w:szCs w:val="23"/>
              </w:rPr>
            </w:pPr>
          </w:p>
        </w:tc>
      </w:tr>
      <w:tr w:rsidR="00AE65D1" w:rsidRPr="00B646BE" w14:paraId="1540F79D" w14:textId="77777777" w:rsidTr="00315071">
        <w:trPr>
          <w:trHeight w:val="345"/>
        </w:trPr>
        <w:tc>
          <w:tcPr>
            <w:tcW w:w="2461" w:type="pct"/>
            <w:gridSpan w:val="2"/>
            <w:tcBorders>
              <w:top w:val="nil"/>
              <w:left w:val="nil"/>
              <w:bottom w:val="nil"/>
              <w:right w:val="nil"/>
            </w:tcBorders>
            <w:shd w:val="clear" w:color="auto" w:fill="auto"/>
          </w:tcPr>
          <w:p w14:paraId="4F0CFAE3" w14:textId="77777777" w:rsidR="00AE65D1" w:rsidRPr="00B646BE" w:rsidRDefault="00AE65D1" w:rsidP="00315071">
            <w:pPr>
              <w:jc w:val="both"/>
              <w:rPr>
                <w:bCs/>
                <w:color w:val="000000"/>
                <w:sz w:val="23"/>
                <w:szCs w:val="23"/>
              </w:rPr>
            </w:pPr>
            <w:r w:rsidRPr="00B646BE">
              <w:rPr>
                <w:b/>
                <w:bCs/>
                <w:color w:val="000000"/>
                <w:sz w:val="23"/>
                <w:szCs w:val="23"/>
              </w:rPr>
              <w:t xml:space="preserve">Cargo: </w:t>
            </w:r>
            <w:r w:rsidRPr="00B646BE">
              <w:rPr>
                <w:bCs/>
                <w:color w:val="000000"/>
                <w:sz w:val="23"/>
                <w:szCs w:val="23"/>
              </w:rPr>
              <w:t>Superintendente</w:t>
            </w:r>
          </w:p>
        </w:tc>
        <w:tc>
          <w:tcPr>
            <w:tcW w:w="80" w:type="pct"/>
            <w:tcBorders>
              <w:top w:val="nil"/>
              <w:left w:val="nil"/>
              <w:bottom w:val="nil"/>
              <w:right w:val="nil"/>
            </w:tcBorders>
          </w:tcPr>
          <w:p w14:paraId="4001C536"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1EF76DEE"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r>
      <w:tr w:rsidR="00AE65D1" w:rsidRPr="00B646BE" w14:paraId="2F65CAB3" w14:textId="77777777" w:rsidTr="00315071">
        <w:trPr>
          <w:trHeight w:val="345"/>
        </w:trPr>
        <w:tc>
          <w:tcPr>
            <w:tcW w:w="2461" w:type="pct"/>
            <w:gridSpan w:val="2"/>
            <w:tcBorders>
              <w:top w:val="nil"/>
              <w:left w:val="nil"/>
              <w:bottom w:val="nil"/>
              <w:right w:val="nil"/>
            </w:tcBorders>
            <w:shd w:val="clear" w:color="auto" w:fill="auto"/>
          </w:tcPr>
          <w:p w14:paraId="786805B1"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599.763.738-72</w:t>
            </w:r>
          </w:p>
        </w:tc>
        <w:tc>
          <w:tcPr>
            <w:tcW w:w="80" w:type="pct"/>
            <w:tcBorders>
              <w:top w:val="nil"/>
              <w:left w:val="nil"/>
              <w:bottom w:val="nil"/>
              <w:right w:val="nil"/>
            </w:tcBorders>
          </w:tcPr>
          <w:p w14:paraId="49AF5854"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66DC6043"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w:t>
            </w:r>
          </w:p>
        </w:tc>
      </w:tr>
      <w:tr w:rsidR="00AE65D1" w:rsidRPr="00B646BE" w14:paraId="71C12B6D" w14:textId="77777777" w:rsidTr="00315071">
        <w:trPr>
          <w:trHeight w:val="345"/>
        </w:trPr>
        <w:tc>
          <w:tcPr>
            <w:tcW w:w="2461" w:type="pct"/>
            <w:gridSpan w:val="2"/>
            <w:tcBorders>
              <w:top w:val="nil"/>
              <w:left w:val="nil"/>
              <w:bottom w:val="nil"/>
              <w:right w:val="nil"/>
            </w:tcBorders>
            <w:shd w:val="clear" w:color="auto" w:fill="auto"/>
          </w:tcPr>
          <w:p w14:paraId="6F1DFF21" w14:textId="77777777" w:rsidR="00AE65D1" w:rsidRPr="00B646BE" w:rsidRDefault="00AE65D1" w:rsidP="00315071">
            <w:pPr>
              <w:jc w:val="both"/>
              <w:rPr>
                <w:bCs/>
                <w:color w:val="000000"/>
                <w:sz w:val="23"/>
                <w:szCs w:val="23"/>
              </w:rPr>
            </w:pPr>
            <w:r w:rsidRPr="00B646BE">
              <w:rPr>
                <w:b/>
                <w:color w:val="000000"/>
                <w:sz w:val="23"/>
                <w:szCs w:val="23"/>
              </w:rPr>
              <w:t xml:space="preserve">RG: </w:t>
            </w:r>
            <w:r w:rsidRPr="00B646BE">
              <w:rPr>
                <w:color w:val="000000"/>
                <w:sz w:val="23"/>
                <w:szCs w:val="23"/>
              </w:rPr>
              <w:t>5.618.948-5 SSP/SP</w:t>
            </w:r>
          </w:p>
        </w:tc>
        <w:tc>
          <w:tcPr>
            <w:tcW w:w="80" w:type="pct"/>
            <w:tcBorders>
              <w:top w:val="nil"/>
              <w:left w:val="nil"/>
              <w:bottom w:val="nil"/>
              <w:right w:val="nil"/>
            </w:tcBorders>
          </w:tcPr>
          <w:p w14:paraId="6CD1877A"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3D474224" w14:textId="77777777" w:rsidR="00AE65D1" w:rsidRPr="00B646BE" w:rsidRDefault="00AE65D1" w:rsidP="00315071">
            <w:pPr>
              <w:jc w:val="both"/>
              <w:rPr>
                <w:bCs/>
                <w:color w:val="000000"/>
                <w:sz w:val="23"/>
                <w:szCs w:val="23"/>
              </w:rPr>
            </w:pPr>
            <w:r w:rsidRPr="00B646BE">
              <w:rPr>
                <w:b/>
                <w:color w:val="000000"/>
                <w:sz w:val="23"/>
                <w:szCs w:val="23"/>
              </w:rPr>
              <w:t>RG:</w:t>
            </w:r>
            <w:r w:rsidRPr="00B646BE">
              <w:rPr>
                <w:color w:val="000000"/>
                <w:sz w:val="23"/>
                <w:szCs w:val="23"/>
              </w:rPr>
              <w:t xml:space="preserve"> </w:t>
            </w:r>
          </w:p>
        </w:tc>
      </w:tr>
      <w:tr w:rsidR="00AE65D1" w:rsidRPr="00B646BE" w14:paraId="0B4FB8EB" w14:textId="77777777" w:rsidTr="00315071">
        <w:trPr>
          <w:trHeight w:val="300"/>
        </w:trPr>
        <w:tc>
          <w:tcPr>
            <w:tcW w:w="2461" w:type="pct"/>
            <w:gridSpan w:val="2"/>
            <w:tcBorders>
              <w:top w:val="nil"/>
              <w:left w:val="nil"/>
              <w:bottom w:val="nil"/>
              <w:right w:val="nil"/>
            </w:tcBorders>
            <w:shd w:val="clear" w:color="auto" w:fill="auto"/>
            <w:vAlign w:val="center"/>
          </w:tcPr>
          <w:p w14:paraId="1AABF853"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52624837"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1F794B70" w14:textId="77777777" w:rsidR="00AE65D1" w:rsidRPr="00B646BE" w:rsidRDefault="00AE65D1" w:rsidP="00315071">
            <w:pPr>
              <w:jc w:val="both"/>
              <w:rPr>
                <w:b/>
                <w:color w:val="000000"/>
                <w:sz w:val="23"/>
                <w:szCs w:val="23"/>
              </w:rPr>
            </w:pPr>
          </w:p>
        </w:tc>
      </w:tr>
      <w:tr w:rsidR="00AE65D1" w:rsidRPr="00B646BE" w14:paraId="1420C4EC" w14:textId="77777777" w:rsidTr="00315071">
        <w:trPr>
          <w:trHeight w:val="300"/>
        </w:trPr>
        <w:tc>
          <w:tcPr>
            <w:tcW w:w="2461" w:type="pct"/>
            <w:gridSpan w:val="2"/>
            <w:tcBorders>
              <w:top w:val="nil"/>
              <w:left w:val="nil"/>
              <w:bottom w:val="nil"/>
              <w:right w:val="nil"/>
            </w:tcBorders>
            <w:shd w:val="clear" w:color="auto" w:fill="auto"/>
            <w:vAlign w:val="center"/>
          </w:tcPr>
          <w:p w14:paraId="0C75CFD0"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1EB21A22"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31A14D57" w14:textId="77777777" w:rsidR="00AE65D1" w:rsidRPr="00B646BE" w:rsidRDefault="00AE65D1" w:rsidP="00315071">
            <w:pPr>
              <w:jc w:val="both"/>
              <w:rPr>
                <w:b/>
                <w:color w:val="000000"/>
                <w:sz w:val="23"/>
                <w:szCs w:val="23"/>
              </w:rPr>
            </w:pPr>
          </w:p>
        </w:tc>
      </w:tr>
      <w:tr w:rsidR="00AE65D1" w:rsidRPr="00B646BE" w14:paraId="1DD1FBE8" w14:textId="77777777" w:rsidTr="00315071">
        <w:trPr>
          <w:trHeight w:val="300"/>
        </w:trPr>
        <w:tc>
          <w:tcPr>
            <w:tcW w:w="2461" w:type="pct"/>
            <w:gridSpan w:val="2"/>
            <w:tcBorders>
              <w:top w:val="nil"/>
              <w:left w:val="nil"/>
              <w:bottom w:val="nil"/>
              <w:right w:val="nil"/>
            </w:tcBorders>
            <w:shd w:val="clear" w:color="auto" w:fill="auto"/>
            <w:vAlign w:val="center"/>
          </w:tcPr>
          <w:p w14:paraId="482F3BB2"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5711EAB6"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vAlign w:val="center"/>
          </w:tcPr>
          <w:p w14:paraId="65663A28" w14:textId="77777777" w:rsidR="00AE65D1" w:rsidRPr="00B646BE" w:rsidRDefault="00AE65D1" w:rsidP="00315071">
            <w:pPr>
              <w:jc w:val="both"/>
              <w:rPr>
                <w:color w:val="000000"/>
                <w:sz w:val="23"/>
                <w:szCs w:val="23"/>
              </w:rPr>
            </w:pPr>
          </w:p>
        </w:tc>
      </w:tr>
      <w:tr w:rsidR="00AE65D1" w:rsidRPr="00B646BE" w14:paraId="1C12BFAB" w14:textId="77777777" w:rsidTr="00315071">
        <w:trPr>
          <w:trHeight w:val="345"/>
        </w:trPr>
        <w:tc>
          <w:tcPr>
            <w:tcW w:w="690" w:type="pct"/>
            <w:tcBorders>
              <w:top w:val="nil"/>
              <w:left w:val="nil"/>
              <w:bottom w:val="nil"/>
              <w:right w:val="nil"/>
            </w:tcBorders>
            <w:shd w:val="clear" w:color="auto" w:fill="auto"/>
            <w:hideMark/>
          </w:tcPr>
          <w:p w14:paraId="1BB9B1ED" w14:textId="77777777" w:rsidR="00AE65D1" w:rsidRPr="00B646BE" w:rsidRDefault="00AE65D1" w:rsidP="00315071">
            <w:pPr>
              <w:jc w:val="both"/>
              <w:rPr>
                <w:color w:val="000000"/>
                <w:sz w:val="23"/>
                <w:szCs w:val="23"/>
              </w:rPr>
            </w:pPr>
            <w:r w:rsidRPr="00B646BE">
              <w:rPr>
                <w:b/>
                <w:bCs/>
                <w:color w:val="000000"/>
                <w:sz w:val="23"/>
                <w:szCs w:val="23"/>
              </w:rPr>
              <w:t xml:space="preserve">Gestor(a): </w:t>
            </w:r>
          </w:p>
        </w:tc>
        <w:tc>
          <w:tcPr>
            <w:tcW w:w="1771" w:type="pct"/>
            <w:tcBorders>
              <w:top w:val="nil"/>
              <w:left w:val="nil"/>
              <w:bottom w:val="nil"/>
              <w:right w:val="nil"/>
            </w:tcBorders>
            <w:shd w:val="clear" w:color="auto" w:fill="auto"/>
          </w:tcPr>
          <w:p w14:paraId="3DEB7EE1"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0E6F56E8"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6065BB9A" w14:textId="77777777" w:rsidR="00AE65D1" w:rsidRPr="00B646BE" w:rsidRDefault="00AE65D1" w:rsidP="00315071">
            <w:pPr>
              <w:jc w:val="both"/>
              <w:rPr>
                <w:color w:val="000000"/>
                <w:sz w:val="23"/>
                <w:szCs w:val="23"/>
              </w:rPr>
            </w:pPr>
          </w:p>
        </w:tc>
        <w:tc>
          <w:tcPr>
            <w:tcW w:w="1998" w:type="pct"/>
            <w:tcBorders>
              <w:top w:val="nil"/>
              <w:left w:val="nil"/>
              <w:bottom w:val="nil"/>
              <w:right w:val="nil"/>
            </w:tcBorders>
            <w:shd w:val="clear" w:color="auto" w:fill="auto"/>
          </w:tcPr>
          <w:p w14:paraId="39DADB10" w14:textId="77777777" w:rsidR="00AE65D1" w:rsidRPr="00B646BE" w:rsidRDefault="00AE65D1" w:rsidP="00315071">
            <w:pPr>
              <w:jc w:val="both"/>
              <w:rPr>
                <w:color w:val="000000"/>
                <w:sz w:val="23"/>
                <w:szCs w:val="23"/>
              </w:rPr>
            </w:pPr>
          </w:p>
        </w:tc>
      </w:tr>
      <w:tr w:rsidR="00AE65D1" w:rsidRPr="00B646BE" w14:paraId="3F8BF43D" w14:textId="77777777" w:rsidTr="00315071">
        <w:trPr>
          <w:trHeight w:val="300"/>
        </w:trPr>
        <w:tc>
          <w:tcPr>
            <w:tcW w:w="2461" w:type="pct"/>
            <w:gridSpan w:val="2"/>
            <w:tcBorders>
              <w:top w:val="nil"/>
              <w:left w:val="nil"/>
              <w:bottom w:val="nil"/>
              <w:right w:val="nil"/>
            </w:tcBorders>
            <w:shd w:val="clear" w:color="auto" w:fill="auto"/>
            <w:vAlign w:val="center"/>
          </w:tcPr>
          <w:p w14:paraId="164FC835"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c>
          <w:tcPr>
            <w:tcW w:w="80" w:type="pct"/>
            <w:tcBorders>
              <w:top w:val="nil"/>
              <w:left w:val="nil"/>
              <w:bottom w:val="nil"/>
              <w:right w:val="nil"/>
            </w:tcBorders>
          </w:tcPr>
          <w:p w14:paraId="0DC05EDE"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tcPr>
          <w:p w14:paraId="2804144F" w14:textId="77777777" w:rsidR="00AE65D1" w:rsidRPr="00B646BE" w:rsidRDefault="00AE65D1" w:rsidP="00315071">
            <w:pPr>
              <w:jc w:val="both"/>
              <w:rPr>
                <w:bCs/>
                <w:color w:val="000000"/>
                <w:sz w:val="23"/>
                <w:szCs w:val="23"/>
              </w:rPr>
            </w:pPr>
          </w:p>
        </w:tc>
      </w:tr>
      <w:tr w:rsidR="00AE65D1" w:rsidRPr="00B646BE" w14:paraId="7CB9FBD4" w14:textId="77777777" w:rsidTr="00315071">
        <w:trPr>
          <w:trHeight w:val="300"/>
        </w:trPr>
        <w:tc>
          <w:tcPr>
            <w:tcW w:w="2461" w:type="pct"/>
            <w:gridSpan w:val="2"/>
            <w:tcBorders>
              <w:top w:val="nil"/>
              <w:left w:val="nil"/>
              <w:bottom w:val="nil"/>
              <w:right w:val="nil"/>
            </w:tcBorders>
            <w:shd w:val="clear" w:color="auto" w:fill="auto"/>
            <w:vAlign w:val="center"/>
          </w:tcPr>
          <w:p w14:paraId="7725A452" w14:textId="77777777" w:rsidR="00AE65D1" w:rsidRPr="00B646BE" w:rsidRDefault="00AE65D1" w:rsidP="00315071">
            <w:pPr>
              <w:jc w:val="both"/>
              <w:rPr>
                <w:bCs/>
                <w:color w:val="000000"/>
                <w:sz w:val="23"/>
                <w:szCs w:val="23"/>
              </w:rPr>
            </w:pPr>
            <w:r w:rsidRPr="00B646BE">
              <w:rPr>
                <w:b/>
                <w:bCs/>
                <w:color w:val="000000"/>
                <w:sz w:val="23"/>
                <w:szCs w:val="23"/>
              </w:rPr>
              <w:t>CPF:</w:t>
            </w:r>
            <w:r w:rsidRPr="00B646BE">
              <w:rPr>
                <w:bCs/>
                <w:color w:val="000000"/>
                <w:sz w:val="23"/>
                <w:szCs w:val="23"/>
              </w:rPr>
              <w:t xml:space="preserve"> </w:t>
            </w:r>
          </w:p>
        </w:tc>
        <w:tc>
          <w:tcPr>
            <w:tcW w:w="80" w:type="pct"/>
            <w:tcBorders>
              <w:top w:val="nil"/>
              <w:left w:val="nil"/>
              <w:bottom w:val="nil"/>
              <w:right w:val="nil"/>
            </w:tcBorders>
          </w:tcPr>
          <w:p w14:paraId="7A1DC7A9"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6381918F" w14:textId="77777777" w:rsidR="00AE65D1" w:rsidRPr="00B646BE" w:rsidRDefault="00AE65D1" w:rsidP="00315071">
            <w:pPr>
              <w:jc w:val="both"/>
              <w:rPr>
                <w:bCs/>
                <w:color w:val="000000"/>
                <w:sz w:val="23"/>
                <w:szCs w:val="23"/>
              </w:rPr>
            </w:pPr>
          </w:p>
        </w:tc>
      </w:tr>
      <w:tr w:rsidR="00AE65D1" w:rsidRPr="00B646BE" w14:paraId="22F1824D" w14:textId="77777777" w:rsidTr="00315071">
        <w:trPr>
          <w:trHeight w:val="300"/>
        </w:trPr>
        <w:tc>
          <w:tcPr>
            <w:tcW w:w="2461" w:type="pct"/>
            <w:gridSpan w:val="2"/>
            <w:tcBorders>
              <w:top w:val="nil"/>
              <w:left w:val="nil"/>
              <w:bottom w:val="nil"/>
              <w:right w:val="nil"/>
            </w:tcBorders>
            <w:shd w:val="clear" w:color="auto" w:fill="auto"/>
            <w:vAlign w:val="center"/>
          </w:tcPr>
          <w:p w14:paraId="05FEEEE7" w14:textId="77777777" w:rsidR="00AE65D1" w:rsidRPr="00B646BE" w:rsidRDefault="00AE65D1" w:rsidP="00315071">
            <w:pPr>
              <w:jc w:val="both"/>
              <w:rPr>
                <w:b/>
                <w:bCs/>
                <w:color w:val="000000"/>
                <w:sz w:val="23"/>
                <w:szCs w:val="23"/>
              </w:rPr>
            </w:pPr>
            <w:r w:rsidRPr="00B646BE">
              <w:rPr>
                <w:b/>
                <w:bCs/>
                <w:color w:val="000000"/>
                <w:sz w:val="23"/>
                <w:szCs w:val="23"/>
              </w:rPr>
              <w:t>RG:</w:t>
            </w:r>
            <w:r w:rsidRPr="00B646BE">
              <w:rPr>
                <w:bCs/>
                <w:color w:val="000000"/>
                <w:sz w:val="23"/>
                <w:szCs w:val="23"/>
              </w:rPr>
              <w:t xml:space="preserve"> </w:t>
            </w:r>
          </w:p>
        </w:tc>
        <w:tc>
          <w:tcPr>
            <w:tcW w:w="80" w:type="pct"/>
            <w:tcBorders>
              <w:top w:val="nil"/>
              <w:left w:val="nil"/>
              <w:bottom w:val="nil"/>
              <w:right w:val="nil"/>
            </w:tcBorders>
          </w:tcPr>
          <w:p w14:paraId="201FC333"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7D90469A" w14:textId="77777777" w:rsidR="00AE65D1" w:rsidRPr="00B646BE" w:rsidRDefault="00AE65D1" w:rsidP="00315071">
            <w:pPr>
              <w:jc w:val="both"/>
              <w:rPr>
                <w:bCs/>
                <w:color w:val="000000"/>
                <w:sz w:val="23"/>
                <w:szCs w:val="23"/>
              </w:rPr>
            </w:pPr>
          </w:p>
        </w:tc>
      </w:tr>
    </w:tbl>
    <w:p w14:paraId="26207D4B" w14:textId="77777777" w:rsidR="00AE65D1" w:rsidRPr="00B646BE" w:rsidRDefault="00AE65D1" w:rsidP="00AE65D1">
      <w:pPr>
        <w:suppressAutoHyphens w:val="0"/>
        <w:jc w:val="both"/>
        <w:rPr>
          <w:rFonts w:eastAsia="Calibri"/>
          <w:b/>
          <w:caps/>
          <w:sz w:val="23"/>
          <w:szCs w:val="23"/>
          <w:lang w:eastAsia="pt-BR"/>
        </w:rPr>
      </w:pPr>
      <w:r w:rsidRPr="00B646BE">
        <w:rPr>
          <w:rFonts w:eastAsia="Calibri"/>
          <w:sz w:val="23"/>
          <w:szCs w:val="23"/>
        </w:rPr>
        <w:br w:type="page"/>
      </w:r>
    </w:p>
    <w:p w14:paraId="47737E5D" w14:textId="77777777" w:rsidR="00AE65D1" w:rsidRPr="00B646BE" w:rsidRDefault="00AE65D1" w:rsidP="00AE65D1">
      <w:pPr>
        <w:pStyle w:val="Livro"/>
        <w:rPr>
          <w:rFonts w:ascii="Times New Roman" w:eastAsia="Calibri" w:hAnsi="Times New Roman" w:cs="Times New Roman"/>
          <w:sz w:val="23"/>
          <w:szCs w:val="23"/>
        </w:rPr>
      </w:pPr>
      <w:r w:rsidRPr="00B646BE">
        <w:rPr>
          <w:rFonts w:ascii="Times New Roman" w:eastAsia="Calibri" w:hAnsi="Times New Roman" w:cs="Times New Roman"/>
          <w:sz w:val="23"/>
          <w:szCs w:val="23"/>
        </w:rPr>
        <w:lastRenderedPageBreak/>
        <w:t>TERMO DE CIÊNCIA E DE NOTIFICAÇÃO</w:t>
      </w:r>
    </w:p>
    <w:p w14:paraId="34C380A4" w14:textId="77777777" w:rsidR="00AE65D1" w:rsidRPr="00B646BE" w:rsidRDefault="00AE65D1" w:rsidP="00AE65D1">
      <w:pPr>
        <w:pStyle w:val="Livro"/>
        <w:rPr>
          <w:rFonts w:ascii="Times New Roman" w:eastAsia="Calibri" w:hAnsi="Times New Roman" w:cs="Times New Roman"/>
          <w:sz w:val="23"/>
          <w:szCs w:val="23"/>
        </w:rPr>
      </w:pPr>
      <w:r w:rsidRPr="00B646BE">
        <w:rPr>
          <w:rFonts w:ascii="Times New Roman" w:eastAsia="Calibri" w:hAnsi="Times New Roman" w:cs="Times New Roman"/>
          <w:sz w:val="23"/>
          <w:szCs w:val="23"/>
        </w:rPr>
        <w:t>MUNICÍPIO DE INDAIATUBA</w:t>
      </w:r>
    </w:p>
    <w:p w14:paraId="4B2AD8A9" w14:textId="77777777" w:rsidR="00AE65D1" w:rsidRPr="00B646BE" w:rsidRDefault="00AE65D1" w:rsidP="00AE65D1">
      <w:pPr>
        <w:pStyle w:val="Livro"/>
        <w:rPr>
          <w:rFonts w:ascii="Times New Roman" w:eastAsia="Calibri" w:hAnsi="Times New Roman" w:cs="Times New Roman"/>
          <w:sz w:val="23"/>
          <w:szCs w:val="23"/>
        </w:rPr>
      </w:pPr>
      <w:r w:rsidRPr="00B646BE">
        <w:rPr>
          <w:rFonts w:ascii="Times New Roman" w:eastAsia="Calibri" w:hAnsi="Times New Roman" w:cs="Times New Roman"/>
          <w:sz w:val="23"/>
          <w:szCs w:val="23"/>
        </w:rPr>
        <w:t>SERVIÇO AUTÔNOMO DE ÁGUA E ESGOTOS DE INDAIATUBA - SAAE</w:t>
      </w:r>
    </w:p>
    <w:p w14:paraId="45C6B75E" w14:textId="77777777" w:rsidR="00AE65D1" w:rsidRPr="00B646BE" w:rsidRDefault="00AE65D1" w:rsidP="00AE65D1">
      <w:pPr>
        <w:spacing w:line="360" w:lineRule="auto"/>
        <w:jc w:val="both"/>
        <w:rPr>
          <w:rFonts w:eastAsia="Calibri"/>
          <w:b/>
          <w:bCs/>
          <w:sz w:val="23"/>
          <w:szCs w:val="23"/>
          <w:u w:val="single"/>
        </w:rPr>
      </w:pPr>
    </w:p>
    <w:tbl>
      <w:tblPr>
        <w:tblW w:w="5000" w:type="pct"/>
        <w:tblLayout w:type="fixed"/>
        <w:tblCellMar>
          <w:left w:w="70" w:type="dxa"/>
          <w:right w:w="70" w:type="dxa"/>
        </w:tblCellMar>
        <w:tblLook w:val="04A0" w:firstRow="1" w:lastRow="0" w:firstColumn="1" w:lastColumn="0" w:noHBand="0" w:noVBand="1"/>
      </w:tblPr>
      <w:tblGrid>
        <w:gridCol w:w="4092"/>
        <w:gridCol w:w="160"/>
        <w:gridCol w:w="4819"/>
      </w:tblGrid>
      <w:tr w:rsidR="00AE65D1" w:rsidRPr="00B646BE" w14:paraId="2D8ACFED" w14:textId="77777777" w:rsidTr="00315071">
        <w:trPr>
          <w:trHeight w:val="80"/>
        </w:trPr>
        <w:tc>
          <w:tcPr>
            <w:tcW w:w="2256" w:type="pct"/>
            <w:hideMark/>
          </w:tcPr>
          <w:p w14:paraId="7375612B" w14:textId="77777777" w:rsidR="00AE65D1" w:rsidRPr="00B646BE" w:rsidRDefault="00AE65D1" w:rsidP="00315071">
            <w:pPr>
              <w:snapToGrid w:val="0"/>
              <w:spacing w:line="360" w:lineRule="auto"/>
              <w:jc w:val="both"/>
              <w:rPr>
                <w:b/>
                <w:bCs/>
                <w:sz w:val="23"/>
                <w:szCs w:val="23"/>
              </w:rPr>
            </w:pPr>
            <w:r w:rsidRPr="00B646BE">
              <w:rPr>
                <w:b/>
                <w:bCs/>
                <w:sz w:val="23"/>
                <w:szCs w:val="23"/>
              </w:rPr>
              <w:t>CONTRATANTE</w:t>
            </w:r>
          </w:p>
        </w:tc>
        <w:tc>
          <w:tcPr>
            <w:tcW w:w="88" w:type="pct"/>
            <w:hideMark/>
          </w:tcPr>
          <w:p w14:paraId="791DAE85" w14:textId="77777777" w:rsidR="00AE65D1" w:rsidRPr="00B646BE" w:rsidRDefault="00AE65D1" w:rsidP="00315071">
            <w:pPr>
              <w:snapToGrid w:val="0"/>
              <w:spacing w:line="360" w:lineRule="auto"/>
              <w:jc w:val="both"/>
              <w:rPr>
                <w:b/>
                <w:bCs/>
                <w:sz w:val="23"/>
                <w:szCs w:val="23"/>
              </w:rPr>
            </w:pPr>
            <w:r w:rsidRPr="00B646BE">
              <w:rPr>
                <w:b/>
                <w:bCs/>
                <w:sz w:val="23"/>
                <w:szCs w:val="23"/>
              </w:rPr>
              <w:t>:</w:t>
            </w:r>
          </w:p>
        </w:tc>
        <w:tc>
          <w:tcPr>
            <w:tcW w:w="2656" w:type="pct"/>
            <w:vAlign w:val="center"/>
            <w:hideMark/>
          </w:tcPr>
          <w:p w14:paraId="02BD26EC" w14:textId="77777777" w:rsidR="00AE65D1" w:rsidRPr="00B646BE" w:rsidRDefault="00AE65D1" w:rsidP="00315071">
            <w:pPr>
              <w:snapToGrid w:val="0"/>
              <w:spacing w:line="360" w:lineRule="auto"/>
              <w:ind w:left="53"/>
              <w:jc w:val="both"/>
              <w:rPr>
                <w:sz w:val="23"/>
                <w:szCs w:val="23"/>
              </w:rPr>
            </w:pPr>
            <w:r w:rsidRPr="00B646BE">
              <w:rPr>
                <w:sz w:val="23"/>
                <w:szCs w:val="23"/>
              </w:rPr>
              <w:t xml:space="preserve">Serviço Autônomo de Água e Esgotos - </w:t>
            </w:r>
            <w:r w:rsidRPr="00B646BE">
              <w:rPr>
                <w:b/>
                <w:bCs/>
                <w:i/>
                <w:iCs/>
                <w:sz w:val="23"/>
                <w:szCs w:val="23"/>
              </w:rPr>
              <w:t>SAAE</w:t>
            </w:r>
          </w:p>
        </w:tc>
      </w:tr>
      <w:tr w:rsidR="00AE65D1" w:rsidRPr="00B646BE" w14:paraId="3688A0F1" w14:textId="77777777" w:rsidTr="00315071">
        <w:tc>
          <w:tcPr>
            <w:tcW w:w="2256" w:type="pct"/>
            <w:hideMark/>
          </w:tcPr>
          <w:p w14:paraId="415786AD" w14:textId="77777777" w:rsidR="00AE65D1" w:rsidRPr="00B646BE" w:rsidRDefault="00AE65D1" w:rsidP="00315071">
            <w:pPr>
              <w:snapToGrid w:val="0"/>
              <w:spacing w:line="360" w:lineRule="auto"/>
              <w:jc w:val="both"/>
              <w:rPr>
                <w:b/>
                <w:bCs/>
                <w:sz w:val="23"/>
                <w:szCs w:val="23"/>
              </w:rPr>
            </w:pPr>
            <w:r w:rsidRPr="00B646BE">
              <w:rPr>
                <w:b/>
                <w:bCs/>
                <w:sz w:val="23"/>
                <w:szCs w:val="23"/>
              </w:rPr>
              <w:t>CONTRATADA</w:t>
            </w:r>
          </w:p>
        </w:tc>
        <w:tc>
          <w:tcPr>
            <w:tcW w:w="88" w:type="pct"/>
            <w:hideMark/>
          </w:tcPr>
          <w:p w14:paraId="55D66194" w14:textId="77777777" w:rsidR="00AE65D1" w:rsidRPr="00B646BE" w:rsidRDefault="00AE65D1" w:rsidP="00315071">
            <w:pPr>
              <w:snapToGrid w:val="0"/>
              <w:spacing w:line="360" w:lineRule="auto"/>
              <w:jc w:val="both"/>
              <w:rPr>
                <w:b/>
                <w:bCs/>
                <w:sz w:val="23"/>
                <w:szCs w:val="23"/>
              </w:rPr>
            </w:pPr>
            <w:r w:rsidRPr="00B646BE">
              <w:rPr>
                <w:b/>
                <w:bCs/>
                <w:sz w:val="23"/>
                <w:szCs w:val="23"/>
              </w:rPr>
              <w:t>:</w:t>
            </w:r>
          </w:p>
        </w:tc>
        <w:tc>
          <w:tcPr>
            <w:tcW w:w="2656" w:type="pct"/>
            <w:vAlign w:val="center"/>
            <w:hideMark/>
          </w:tcPr>
          <w:p w14:paraId="1C6A5697" w14:textId="77777777" w:rsidR="00AE65D1" w:rsidRPr="00B646BE" w:rsidRDefault="00AE65D1" w:rsidP="00315071">
            <w:pPr>
              <w:widowControl w:val="0"/>
              <w:tabs>
                <w:tab w:val="left" w:pos="218"/>
              </w:tabs>
              <w:snapToGrid w:val="0"/>
              <w:spacing w:line="360" w:lineRule="auto"/>
              <w:ind w:left="53"/>
              <w:jc w:val="both"/>
              <w:rPr>
                <w:sz w:val="23"/>
                <w:szCs w:val="23"/>
              </w:rPr>
            </w:pPr>
          </w:p>
        </w:tc>
      </w:tr>
      <w:tr w:rsidR="00AE65D1" w:rsidRPr="00B646BE" w14:paraId="1258060D" w14:textId="77777777" w:rsidTr="00315071">
        <w:tc>
          <w:tcPr>
            <w:tcW w:w="2256" w:type="pct"/>
            <w:hideMark/>
          </w:tcPr>
          <w:p w14:paraId="32931F55" w14:textId="77777777" w:rsidR="00AE65D1" w:rsidRPr="00B646BE" w:rsidRDefault="00AE65D1" w:rsidP="00315071">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3"/>
                <w:szCs w:val="23"/>
              </w:rPr>
            </w:pPr>
            <w:r w:rsidRPr="00B646BE">
              <w:rPr>
                <w:rFonts w:ascii="Times New Roman" w:hAnsi="Times New Roman"/>
                <w:i w:val="0"/>
                <w:sz w:val="23"/>
                <w:szCs w:val="23"/>
              </w:rPr>
              <w:t>CONTRATO N</w:t>
            </w:r>
            <w:r w:rsidRPr="00B646BE">
              <w:rPr>
                <w:rFonts w:ascii="Times New Roman" w:hAnsi="Times New Roman"/>
                <w:i w:val="0"/>
                <w:sz w:val="23"/>
                <w:szCs w:val="23"/>
                <w:u w:val="single"/>
                <w:vertAlign w:val="superscript"/>
              </w:rPr>
              <w:t>o</w:t>
            </w:r>
          </w:p>
        </w:tc>
        <w:tc>
          <w:tcPr>
            <w:tcW w:w="88" w:type="pct"/>
            <w:hideMark/>
          </w:tcPr>
          <w:p w14:paraId="5125DB4A" w14:textId="77777777" w:rsidR="00AE65D1" w:rsidRPr="00B646BE" w:rsidRDefault="00AE65D1" w:rsidP="00315071">
            <w:pPr>
              <w:snapToGrid w:val="0"/>
              <w:spacing w:line="360" w:lineRule="auto"/>
              <w:jc w:val="both"/>
              <w:rPr>
                <w:b/>
                <w:bCs/>
                <w:sz w:val="23"/>
                <w:szCs w:val="23"/>
              </w:rPr>
            </w:pPr>
            <w:r w:rsidRPr="00B646BE">
              <w:rPr>
                <w:b/>
                <w:bCs/>
                <w:sz w:val="23"/>
                <w:szCs w:val="23"/>
              </w:rPr>
              <w:t>:</w:t>
            </w:r>
          </w:p>
        </w:tc>
        <w:tc>
          <w:tcPr>
            <w:tcW w:w="2656" w:type="pct"/>
            <w:vAlign w:val="center"/>
            <w:hideMark/>
          </w:tcPr>
          <w:p w14:paraId="345A96CD" w14:textId="77777777" w:rsidR="00AE65D1" w:rsidRPr="00B646BE" w:rsidRDefault="00AE65D1" w:rsidP="00315071">
            <w:pPr>
              <w:snapToGrid w:val="0"/>
              <w:spacing w:line="360" w:lineRule="auto"/>
              <w:ind w:left="53"/>
              <w:jc w:val="both"/>
              <w:rPr>
                <w:sz w:val="23"/>
                <w:szCs w:val="23"/>
              </w:rPr>
            </w:pPr>
          </w:p>
        </w:tc>
      </w:tr>
      <w:tr w:rsidR="00AE65D1" w:rsidRPr="00B646BE" w14:paraId="2EB68E89" w14:textId="77777777" w:rsidTr="00315071">
        <w:tc>
          <w:tcPr>
            <w:tcW w:w="2256" w:type="pct"/>
            <w:hideMark/>
          </w:tcPr>
          <w:p w14:paraId="55ECD073" w14:textId="77777777" w:rsidR="00AE65D1" w:rsidRPr="00B646BE" w:rsidRDefault="00AE65D1" w:rsidP="00315071">
            <w:pPr>
              <w:snapToGrid w:val="0"/>
              <w:spacing w:line="360" w:lineRule="auto"/>
              <w:jc w:val="both"/>
              <w:rPr>
                <w:b/>
                <w:bCs/>
                <w:sz w:val="23"/>
                <w:szCs w:val="23"/>
              </w:rPr>
            </w:pPr>
            <w:r w:rsidRPr="00B646BE">
              <w:rPr>
                <w:b/>
                <w:bCs/>
                <w:sz w:val="23"/>
                <w:szCs w:val="23"/>
              </w:rPr>
              <w:t>OBJETO</w:t>
            </w:r>
          </w:p>
        </w:tc>
        <w:tc>
          <w:tcPr>
            <w:tcW w:w="88" w:type="pct"/>
            <w:hideMark/>
          </w:tcPr>
          <w:p w14:paraId="7905C0AA" w14:textId="77777777" w:rsidR="00AE65D1" w:rsidRPr="00B646BE" w:rsidRDefault="00AE65D1" w:rsidP="00315071">
            <w:pPr>
              <w:snapToGrid w:val="0"/>
              <w:spacing w:line="360" w:lineRule="auto"/>
              <w:jc w:val="both"/>
              <w:rPr>
                <w:b/>
                <w:bCs/>
                <w:sz w:val="23"/>
                <w:szCs w:val="23"/>
              </w:rPr>
            </w:pPr>
            <w:r w:rsidRPr="00B646BE">
              <w:rPr>
                <w:b/>
                <w:bCs/>
                <w:sz w:val="23"/>
                <w:szCs w:val="23"/>
              </w:rPr>
              <w:t>:</w:t>
            </w:r>
          </w:p>
        </w:tc>
        <w:tc>
          <w:tcPr>
            <w:tcW w:w="2656" w:type="pct"/>
            <w:vAlign w:val="center"/>
            <w:hideMark/>
          </w:tcPr>
          <w:p w14:paraId="6CBD2162" w14:textId="77777777" w:rsidR="00AE65D1" w:rsidRPr="00B646BE" w:rsidRDefault="00AE65D1" w:rsidP="00315071">
            <w:pPr>
              <w:snapToGrid w:val="0"/>
              <w:spacing w:line="360" w:lineRule="auto"/>
              <w:ind w:left="53"/>
              <w:jc w:val="both"/>
              <w:rPr>
                <w:color w:val="000000"/>
                <w:sz w:val="23"/>
                <w:szCs w:val="23"/>
              </w:rPr>
            </w:pPr>
          </w:p>
        </w:tc>
      </w:tr>
      <w:tr w:rsidR="00AE65D1" w:rsidRPr="00B646BE" w14:paraId="2136B402" w14:textId="77777777" w:rsidTr="00315071">
        <w:tc>
          <w:tcPr>
            <w:tcW w:w="2256" w:type="pct"/>
            <w:hideMark/>
          </w:tcPr>
          <w:p w14:paraId="2C86E0D5" w14:textId="77777777" w:rsidR="00AE65D1" w:rsidRPr="00B646BE" w:rsidRDefault="00AE65D1" w:rsidP="00315071">
            <w:pPr>
              <w:snapToGrid w:val="0"/>
              <w:spacing w:line="360" w:lineRule="auto"/>
              <w:jc w:val="both"/>
              <w:rPr>
                <w:b/>
                <w:bCs/>
                <w:sz w:val="23"/>
                <w:szCs w:val="23"/>
              </w:rPr>
            </w:pPr>
            <w:r w:rsidRPr="00B646BE">
              <w:rPr>
                <w:b/>
                <w:bCs/>
                <w:sz w:val="23"/>
                <w:szCs w:val="23"/>
              </w:rPr>
              <w:t>ADVOGADO(S) / Nº OAB/e-mail: (*)</w:t>
            </w:r>
          </w:p>
        </w:tc>
        <w:tc>
          <w:tcPr>
            <w:tcW w:w="88" w:type="pct"/>
            <w:hideMark/>
          </w:tcPr>
          <w:p w14:paraId="4D6C14A9" w14:textId="77777777" w:rsidR="00AE65D1" w:rsidRPr="00B646BE" w:rsidRDefault="00AE65D1" w:rsidP="00315071">
            <w:pPr>
              <w:snapToGrid w:val="0"/>
              <w:spacing w:line="360" w:lineRule="auto"/>
              <w:jc w:val="both"/>
              <w:rPr>
                <w:b/>
                <w:bCs/>
                <w:sz w:val="23"/>
                <w:szCs w:val="23"/>
              </w:rPr>
            </w:pPr>
            <w:r w:rsidRPr="00B646BE">
              <w:rPr>
                <w:b/>
                <w:bCs/>
                <w:sz w:val="23"/>
                <w:szCs w:val="23"/>
              </w:rPr>
              <w:t>:</w:t>
            </w:r>
          </w:p>
        </w:tc>
        <w:tc>
          <w:tcPr>
            <w:tcW w:w="2656" w:type="pct"/>
            <w:vAlign w:val="center"/>
          </w:tcPr>
          <w:p w14:paraId="46616399" w14:textId="77777777" w:rsidR="00AE65D1" w:rsidRPr="00B646BE" w:rsidRDefault="00AE65D1" w:rsidP="00315071">
            <w:pPr>
              <w:snapToGrid w:val="0"/>
              <w:spacing w:line="360" w:lineRule="auto"/>
              <w:ind w:left="53"/>
              <w:jc w:val="both"/>
              <w:rPr>
                <w:sz w:val="23"/>
                <w:szCs w:val="23"/>
              </w:rPr>
            </w:pPr>
          </w:p>
        </w:tc>
      </w:tr>
      <w:tr w:rsidR="002F639E" w:rsidRPr="00B646BE" w14:paraId="4ECE4894" w14:textId="77777777" w:rsidTr="00315071">
        <w:tc>
          <w:tcPr>
            <w:tcW w:w="2256" w:type="pct"/>
          </w:tcPr>
          <w:p w14:paraId="4AA478E2" w14:textId="77777777" w:rsidR="002F639E" w:rsidRPr="00B646BE" w:rsidRDefault="002F639E" w:rsidP="002F639E">
            <w:pPr>
              <w:snapToGrid w:val="0"/>
              <w:spacing w:line="360" w:lineRule="auto"/>
              <w:jc w:val="both"/>
              <w:rPr>
                <w:b/>
                <w:bCs/>
                <w:sz w:val="23"/>
                <w:szCs w:val="23"/>
              </w:rPr>
            </w:pPr>
            <w:r w:rsidRPr="00B646BE">
              <w:rPr>
                <w:b/>
                <w:sz w:val="23"/>
                <w:szCs w:val="23"/>
              </w:rPr>
              <w:t>PREGÃO ELETRÔNICO N</w:t>
            </w:r>
            <w:r w:rsidRPr="00B646BE">
              <w:rPr>
                <w:b/>
                <w:sz w:val="23"/>
                <w:szCs w:val="23"/>
                <w:u w:val="single"/>
                <w:vertAlign w:val="superscript"/>
              </w:rPr>
              <w:t>o</w:t>
            </w:r>
          </w:p>
        </w:tc>
        <w:tc>
          <w:tcPr>
            <w:tcW w:w="88" w:type="pct"/>
          </w:tcPr>
          <w:p w14:paraId="22BE4CDF" w14:textId="77777777" w:rsidR="002F639E" w:rsidRPr="00B646BE" w:rsidRDefault="002F639E" w:rsidP="002F639E">
            <w:pPr>
              <w:snapToGrid w:val="0"/>
              <w:spacing w:line="360" w:lineRule="auto"/>
              <w:jc w:val="both"/>
              <w:rPr>
                <w:b/>
                <w:bCs/>
                <w:sz w:val="23"/>
                <w:szCs w:val="23"/>
              </w:rPr>
            </w:pPr>
            <w:r w:rsidRPr="00B646BE">
              <w:rPr>
                <w:b/>
                <w:bCs/>
                <w:sz w:val="23"/>
                <w:szCs w:val="23"/>
              </w:rPr>
              <w:t>:</w:t>
            </w:r>
          </w:p>
        </w:tc>
        <w:tc>
          <w:tcPr>
            <w:tcW w:w="2656" w:type="pct"/>
            <w:shd w:val="clear" w:color="auto" w:fill="auto"/>
            <w:vAlign w:val="center"/>
          </w:tcPr>
          <w:p w14:paraId="7997C786" w14:textId="7F7F8F84" w:rsidR="002F639E" w:rsidRPr="00B646BE" w:rsidRDefault="002F639E" w:rsidP="002F639E">
            <w:pPr>
              <w:snapToGrid w:val="0"/>
              <w:spacing w:line="360" w:lineRule="auto"/>
              <w:ind w:left="53"/>
              <w:jc w:val="both"/>
              <w:rPr>
                <w:sz w:val="23"/>
                <w:szCs w:val="23"/>
              </w:rPr>
            </w:pPr>
            <w:r w:rsidRPr="002F639E">
              <w:rPr>
                <w:sz w:val="23"/>
                <w:szCs w:val="23"/>
                <w:highlight w:val="green"/>
              </w:rPr>
              <w:t>xx</w:t>
            </w:r>
            <w:r>
              <w:rPr>
                <w:sz w:val="23"/>
                <w:szCs w:val="23"/>
              </w:rPr>
              <w:t>/2024</w:t>
            </w:r>
          </w:p>
        </w:tc>
      </w:tr>
      <w:tr w:rsidR="002F639E" w:rsidRPr="00B646BE" w14:paraId="0F3EE074" w14:textId="77777777" w:rsidTr="00315071">
        <w:tc>
          <w:tcPr>
            <w:tcW w:w="2256" w:type="pct"/>
            <w:hideMark/>
          </w:tcPr>
          <w:p w14:paraId="5AC33AFE" w14:textId="77777777" w:rsidR="002F639E" w:rsidRPr="00B646BE"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3"/>
                <w:szCs w:val="23"/>
                <w:u w:val="single"/>
                <w:vertAlign w:val="superscript"/>
              </w:rPr>
            </w:pPr>
            <w:r w:rsidRPr="00B646BE">
              <w:rPr>
                <w:rFonts w:ascii="Times New Roman" w:hAnsi="Times New Roman"/>
                <w:i w:val="0"/>
                <w:sz w:val="23"/>
                <w:szCs w:val="23"/>
              </w:rPr>
              <w:t>EDITAL N</w:t>
            </w:r>
            <w:r w:rsidRPr="00B646BE">
              <w:rPr>
                <w:rFonts w:ascii="Times New Roman" w:hAnsi="Times New Roman"/>
                <w:i w:val="0"/>
                <w:sz w:val="23"/>
                <w:szCs w:val="23"/>
                <w:u w:val="single"/>
                <w:vertAlign w:val="superscript"/>
              </w:rPr>
              <w:t>o</w:t>
            </w:r>
          </w:p>
        </w:tc>
        <w:tc>
          <w:tcPr>
            <w:tcW w:w="88" w:type="pct"/>
            <w:hideMark/>
          </w:tcPr>
          <w:p w14:paraId="0EBB0B54" w14:textId="77777777" w:rsidR="002F639E" w:rsidRPr="00B646BE" w:rsidRDefault="002F639E" w:rsidP="002F639E">
            <w:pPr>
              <w:snapToGrid w:val="0"/>
              <w:spacing w:line="360" w:lineRule="auto"/>
              <w:jc w:val="both"/>
              <w:rPr>
                <w:b/>
                <w:bCs/>
                <w:sz w:val="23"/>
                <w:szCs w:val="23"/>
              </w:rPr>
            </w:pPr>
            <w:r w:rsidRPr="00B646BE">
              <w:rPr>
                <w:b/>
                <w:bCs/>
                <w:sz w:val="23"/>
                <w:szCs w:val="23"/>
              </w:rPr>
              <w:t>:</w:t>
            </w:r>
          </w:p>
        </w:tc>
        <w:tc>
          <w:tcPr>
            <w:tcW w:w="2656" w:type="pct"/>
            <w:shd w:val="clear" w:color="auto" w:fill="auto"/>
            <w:vAlign w:val="center"/>
            <w:hideMark/>
          </w:tcPr>
          <w:p w14:paraId="38AE3BF4" w14:textId="5BB1A5CD" w:rsidR="002F639E" w:rsidRPr="00B646BE" w:rsidRDefault="002F639E" w:rsidP="002F639E">
            <w:pPr>
              <w:snapToGrid w:val="0"/>
              <w:spacing w:line="360" w:lineRule="auto"/>
              <w:ind w:left="53"/>
              <w:jc w:val="both"/>
              <w:rPr>
                <w:sz w:val="23"/>
                <w:szCs w:val="23"/>
              </w:rPr>
            </w:pPr>
            <w:r w:rsidRPr="002F639E">
              <w:rPr>
                <w:sz w:val="23"/>
                <w:szCs w:val="23"/>
                <w:highlight w:val="green"/>
              </w:rPr>
              <w:t>xx</w:t>
            </w:r>
            <w:r>
              <w:rPr>
                <w:sz w:val="23"/>
                <w:szCs w:val="23"/>
              </w:rPr>
              <w:t>/2024</w:t>
            </w:r>
          </w:p>
        </w:tc>
      </w:tr>
      <w:tr w:rsidR="002F639E" w:rsidRPr="00B646BE" w14:paraId="39785640" w14:textId="77777777" w:rsidTr="00315071">
        <w:tc>
          <w:tcPr>
            <w:tcW w:w="2256" w:type="pct"/>
            <w:hideMark/>
          </w:tcPr>
          <w:p w14:paraId="7A356953" w14:textId="77777777" w:rsidR="002F639E" w:rsidRPr="00B646BE"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3"/>
                <w:szCs w:val="23"/>
                <w:u w:val="single"/>
                <w:vertAlign w:val="superscript"/>
              </w:rPr>
            </w:pPr>
            <w:r w:rsidRPr="00B646BE">
              <w:rPr>
                <w:rFonts w:ascii="Times New Roman" w:hAnsi="Times New Roman"/>
                <w:i w:val="0"/>
                <w:sz w:val="23"/>
                <w:szCs w:val="23"/>
              </w:rPr>
              <w:t>PROCESSO N</w:t>
            </w:r>
            <w:r w:rsidRPr="00B646BE">
              <w:rPr>
                <w:rFonts w:ascii="Times New Roman" w:hAnsi="Times New Roman"/>
                <w:i w:val="0"/>
                <w:sz w:val="23"/>
                <w:szCs w:val="23"/>
                <w:u w:val="single"/>
                <w:vertAlign w:val="superscript"/>
              </w:rPr>
              <w:t>o</w:t>
            </w:r>
          </w:p>
        </w:tc>
        <w:tc>
          <w:tcPr>
            <w:tcW w:w="88" w:type="pct"/>
            <w:hideMark/>
          </w:tcPr>
          <w:p w14:paraId="6E169547" w14:textId="77777777" w:rsidR="002F639E" w:rsidRPr="00B646BE" w:rsidRDefault="002F639E" w:rsidP="002F639E">
            <w:pPr>
              <w:snapToGrid w:val="0"/>
              <w:spacing w:line="360" w:lineRule="auto"/>
              <w:jc w:val="both"/>
              <w:rPr>
                <w:b/>
                <w:bCs/>
                <w:sz w:val="23"/>
                <w:szCs w:val="23"/>
              </w:rPr>
            </w:pPr>
            <w:r w:rsidRPr="00B646BE">
              <w:rPr>
                <w:b/>
                <w:bCs/>
                <w:sz w:val="23"/>
                <w:szCs w:val="23"/>
              </w:rPr>
              <w:t>:</w:t>
            </w:r>
          </w:p>
        </w:tc>
        <w:tc>
          <w:tcPr>
            <w:tcW w:w="2656" w:type="pct"/>
            <w:shd w:val="clear" w:color="auto" w:fill="auto"/>
            <w:vAlign w:val="center"/>
            <w:hideMark/>
          </w:tcPr>
          <w:p w14:paraId="7369B602" w14:textId="49328436" w:rsidR="002F639E" w:rsidRPr="00B646BE" w:rsidRDefault="002F639E" w:rsidP="002F639E">
            <w:pPr>
              <w:snapToGrid w:val="0"/>
              <w:spacing w:line="360" w:lineRule="auto"/>
              <w:ind w:left="53"/>
              <w:jc w:val="both"/>
              <w:rPr>
                <w:sz w:val="23"/>
                <w:szCs w:val="23"/>
              </w:rPr>
            </w:pPr>
            <w:r w:rsidRPr="002F639E">
              <w:rPr>
                <w:sz w:val="23"/>
                <w:szCs w:val="23"/>
                <w:highlight w:val="green"/>
              </w:rPr>
              <w:t>xx</w:t>
            </w:r>
            <w:r>
              <w:rPr>
                <w:sz w:val="23"/>
                <w:szCs w:val="23"/>
              </w:rPr>
              <w:t>/2024</w:t>
            </w:r>
          </w:p>
        </w:tc>
      </w:tr>
    </w:tbl>
    <w:p w14:paraId="5891A1E7" w14:textId="77777777" w:rsidR="00AE65D1" w:rsidRPr="00B646BE" w:rsidRDefault="00AE65D1" w:rsidP="00AE65D1">
      <w:pPr>
        <w:spacing w:line="360" w:lineRule="auto"/>
        <w:jc w:val="both"/>
        <w:rPr>
          <w:rFonts w:eastAsia="Calibri"/>
          <w:sz w:val="23"/>
          <w:szCs w:val="23"/>
        </w:rPr>
      </w:pPr>
    </w:p>
    <w:p w14:paraId="65FCEDC9" w14:textId="77777777" w:rsidR="00AE65D1" w:rsidRPr="00B646BE" w:rsidRDefault="00AE65D1" w:rsidP="00AE65D1">
      <w:pPr>
        <w:spacing w:after="240" w:line="360" w:lineRule="auto"/>
        <w:jc w:val="both"/>
        <w:rPr>
          <w:rFonts w:eastAsia="Calibri"/>
          <w:sz w:val="23"/>
          <w:szCs w:val="23"/>
        </w:rPr>
      </w:pPr>
      <w:r w:rsidRPr="00B646BE">
        <w:rPr>
          <w:rFonts w:eastAsia="Calibri"/>
          <w:sz w:val="23"/>
          <w:szCs w:val="23"/>
        </w:rPr>
        <w:t>Pelo presente TERMO, nós, abaixo identificados:</w:t>
      </w:r>
    </w:p>
    <w:p w14:paraId="333B342D" w14:textId="77777777" w:rsidR="00AE65D1" w:rsidRPr="00B646BE" w:rsidRDefault="00AE65D1" w:rsidP="00AE65D1">
      <w:pPr>
        <w:spacing w:after="240" w:line="360" w:lineRule="auto"/>
        <w:jc w:val="both"/>
        <w:rPr>
          <w:rFonts w:eastAsia="Calibri"/>
          <w:b/>
          <w:sz w:val="23"/>
          <w:szCs w:val="23"/>
        </w:rPr>
      </w:pPr>
      <w:r w:rsidRPr="00B646BE">
        <w:rPr>
          <w:rFonts w:eastAsia="Calibri"/>
          <w:b/>
          <w:sz w:val="23"/>
          <w:szCs w:val="23"/>
        </w:rPr>
        <w:t>1.</w:t>
      </w:r>
      <w:r w:rsidRPr="00B646BE">
        <w:rPr>
          <w:rFonts w:eastAsia="Calibri"/>
          <w:b/>
          <w:sz w:val="23"/>
          <w:szCs w:val="23"/>
        </w:rPr>
        <w:tab/>
        <w:t>Estamos CIENTES de que:</w:t>
      </w:r>
    </w:p>
    <w:p w14:paraId="014D7B5E"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a)</w:t>
      </w:r>
      <w:r w:rsidRPr="00B646BE">
        <w:rPr>
          <w:rFonts w:eastAsia="Calibri"/>
          <w:sz w:val="23"/>
          <w:szCs w:val="23"/>
        </w:rPr>
        <w:tab/>
        <w:t>o ajuste acima referido, seus aditamentos, bem como o acompanhamento de sua execução contratual, estarão sujeitos a análise e julgamento pelo Tribunal de Contas do Estado de São Paulo, cujo trâmite processual ocorrerá pelo sistema eletrônico;</w:t>
      </w:r>
    </w:p>
    <w:p w14:paraId="14827089"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b)</w:t>
      </w:r>
      <w:r w:rsidRPr="00B646BE">
        <w:rPr>
          <w:rFonts w:eastAsia="Calibri"/>
          <w:sz w:val="23"/>
          <w:szCs w:val="23"/>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6B23F1C3"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c)</w:t>
      </w:r>
      <w:r w:rsidRPr="00B646BE">
        <w:rPr>
          <w:rFonts w:eastAsia="Calibri"/>
          <w:sz w:val="23"/>
          <w:szCs w:val="23"/>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5CFEC1CF"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 xml:space="preserve">d) </w:t>
      </w:r>
      <w:r w:rsidRPr="00B646BE">
        <w:rPr>
          <w:rFonts w:eastAsia="Calibri"/>
          <w:sz w:val="23"/>
          <w:szCs w:val="23"/>
        </w:rPr>
        <w:tab/>
        <w:t xml:space="preserve">as informações pessoais dos responsáveis pela </w:t>
      </w:r>
      <w:r w:rsidRPr="00B646BE">
        <w:rPr>
          <w:rFonts w:eastAsia="Calibri"/>
          <w:sz w:val="23"/>
          <w:szCs w:val="23"/>
          <w:u w:val="single"/>
        </w:rPr>
        <w:t>contratante</w:t>
      </w:r>
      <w:r w:rsidRPr="00B646BE">
        <w:rPr>
          <w:rFonts w:eastAsia="Calibri"/>
          <w:sz w:val="23"/>
          <w:szCs w:val="23"/>
        </w:rPr>
        <w:t xml:space="preserve"> estão cadastradas no módulo eletrônico do </w:t>
      </w:r>
      <w:r w:rsidRPr="00B646BE">
        <w:rPr>
          <w:sz w:val="23"/>
          <w:szCs w:val="23"/>
        </w:rPr>
        <w:t>“Cadastro Corporativo TCESP – CadTCESP”,</w:t>
      </w:r>
      <w:r w:rsidRPr="00B646BE">
        <w:rPr>
          <w:rFonts w:eastAsia="Calibri"/>
          <w:sz w:val="23"/>
          <w:szCs w:val="23"/>
        </w:rPr>
        <w:t xml:space="preserve"> nos termos previstos no Artigo 2º das Instruções nº01/2020, conforme “Declaração(ões) de Atualização Cadastral” anexa (s);</w:t>
      </w:r>
    </w:p>
    <w:p w14:paraId="345DFD17" w14:textId="77777777" w:rsidR="00AE65D1" w:rsidRPr="00B646BE" w:rsidRDefault="00AE65D1" w:rsidP="00AE65D1">
      <w:pPr>
        <w:spacing w:after="240" w:line="360" w:lineRule="auto"/>
        <w:jc w:val="both"/>
        <w:rPr>
          <w:rFonts w:eastAsia="Calibri"/>
          <w:sz w:val="23"/>
          <w:szCs w:val="23"/>
        </w:rPr>
      </w:pPr>
      <w:r w:rsidRPr="00B646BE">
        <w:rPr>
          <w:rFonts w:eastAsia="Calibri"/>
          <w:sz w:val="23"/>
          <w:szCs w:val="23"/>
        </w:rPr>
        <w:t xml:space="preserve">e) </w:t>
      </w:r>
      <w:r w:rsidRPr="00B646BE">
        <w:rPr>
          <w:rFonts w:eastAsia="Calibri"/>
          <w:sz w:val="23"/>
          <w:szCs w:val="23"/>
        </w:rPr>
        <w:tab/>
        <w:t>é de exclusiva responsabilidade do contratado manter seus dados sempre atualizados.</w:t>
      </w:r>
    </w:p>
    <w:p w14:paraId="14C31B7F" w14:textId="77777777" w:rsidR="00AE65D1" w:rsidRPr="00B646BE" w:rsidRDefault="00AE65D1" w:rsidP="00AE65D1">
      <w:pPr>
        <w:spacing w:after="240" w:line="360" w:lineRule="auto"/>
        <w:jc w:val="both"/>
        <w:rPr>
          <w:rFonts w:eastAsia="Calibri"/>
          <w:b/>
          <w:sz w:val="23"/>
          <w:szCs w:val="23"/>
        </w:rPr>
      </w:pPr>
      <w:r w:rsidRPr="00B646BE">
        <w:rPr>
          <w:rFonts w:eastAsia="Calibri"/>
          <w:b/>
          <w:sz w:val="23"/>
          <w:szCs w:val="23"/>
        </w:rPr>
        <w:t>2.</w:t>
      </w:r>
      <w:r w:rsidRPr="00B646BE">
        <w:rPr>
          <w:rFonts w:eastAsia="Calibri"/>
          <w:b/>
          <w:sz w:val="23"/>
          <w:szCs w:val="23"/>
        </w:rPr>
        <w:tab/>
        <w:t>Damo-nos por NOTIFICADOS para:</w:t>
      </w:r>
    </w:p>
    <w:p w14:paraId="1C029D32"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lastRenderedPageBreak/>
        <w:t>a)</w:t>
      </w:r>
      <w:r w:rsidRPr="00B646BE">
        <w:rPr>
          <w:rFonts w:eastAsia="Calibri"/>
          <w:sz w:val="23"/>
          <w:szCs w:val="23"/>
        </w:rPr>
        <w:tab/>
        <w:t>O acompanhamento dos atos do processo até seu julgamento final e consequente publicação;</w:t>
      </w:r>
    </w:p>
    <w:p w14:paraId="2B555AA3"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b)</w:t>
      </w:r>
      <w:r w:rsidRPr="00B646BE">
        <w:rPr>
          <w:rFonts w:eastAsia="Calibri"/>
          <w:sz w:val="23"/>
          <w:szCs w:val="23"/>
        </w:rPr>
        <w:tab/>
        <w:t>Se for o caso e de nosso interesse, nos prazos e nas formas legais e regimentais, exercer o direito de defesa, interpor recursos e o que mais couber.</w:t>
      </w:r>
    </w:p>
    <w:p w14:paraId="0482E008" w14:textId="77777777" w:rsidR="00AE65D1" w:rsidRPr="00B646BE" w:rsidRDefault="00AE65D1" w:rsidP="00AE65D1">
      <w:pPr>
        <w:spacing w:line="276" w:lineRule="auto"/>
        <w:jc w:val="both"/>
        <w:rPr>
          <w:rFonts w:eastAsia="Calibri"/>
          <w:b/>
          <w:sz w:val="23"/>
          <w:szCs w:val="23"/>
        </w:rPr>
      </w:pPr>
    </w:p>
    <w:p w14:paraId="2BD94AF4" w14:textId="77777777" w:rsidR="00AE65D1" w:rsidRPr="00B646BE" w:rsidRDefault="00AE65D1" w:rsidP="00AE65D1">
      <w:pPr>
        <w:spacing w:line="360" w:lineRule="auto"/>
        <w:jc w:val="both"/>
        <w:rPr>
          <w:sz w:val="23"/>
          <w:szCs w:val="23"/>
        </w:rPr>
      </w:pPr>
      <w:r w:rsidRPr="00B646BE">
        <w:rPr>
          <w:rFonts w:eastAsia="Calibri"/>
          <w:sz w:val="23"/>
          <w:szCs w:val="23"/>
        </w:rPr>
        <w:t>Indaiatuba, xx de xx 20xx.</w:t>
      </w:r>
    </w:p>
    <w:p w14:paraId="4A1D4762" w14:textId="77777777" w:rsidR="00AE65D1" w:rsidRPr="00B646BE" w:rsidRDefault="00AE65D1" w:rsidP="00AE65D1">
      <w:pPr>
        <w:spacing w:line="276" w:lineRule="auto"/>
        <w:jc w:val="both"/>
        <w:rPr>
          <w:sz w:val="23"/>
          <w:szCs w:val="23"/>
        </w:rPr>
      </w:pPr>
    </w:p>
    <w:p w14:paraId="60486526" w14:textId="77777777" w:rsidR="00AE65D1" w:rsidRPr="00B646BE" w:rsidRDefault="00AE65D1" w:rsidP="00AE65D1">
      <w:pPr>
        <w:spacing w:line="360" w:lineRule="auto"/>
        <w:jc w:val="both"/>
        <w:rPr>
          <w:rFonts w:eastAsia="Calibri"/>
          <w:b/>
          <w:sz w:val="23"/>
          <w:szCs w:val="23"/>
        </w:rPr>
      </w:pPr>
      <w:r w:rsidRPr="00B646BE">
        <w:rPr>
          <w:rFonts w:eastAsia="Calibri"/>
          <w:b/>
          <w:sz w:val="23"/>
          <w:szCs w:val="23"/>
          <w:u w:val="single"/>
        </w:rPr>
        <w:t>AUTORIDADE MÁXIMA DO ÓRGÃO/ENTIDADE; RESPONSÁVEL PELA HOMOLOGAÇÃO DO CERTAME OU RATIFICAÇÃO DA DISPENSA/INEXIGIBILIDADE DE LICITAÇÃO E ORDENADOR DE DESPESAS DA CONTRATANTE</w:t>
      </w:r>
      <w:r w:rsidRPr="00B646BE">
        <w:rPr>
          <w:rFonts w:eastAsia="Calibri"/>
          <w:b/>
          <w:sz w:val="23"/>
          <w:szCs w:val="23"/>
        </w:rPr>
        <w:t>:</w:t>
      </w:r>
    </w:p>
    <w:p w14:paraId="545D47E2" w14:textId="77777777" w:rsidR="00AE65D1" w:rsidRPr="00B646BE" w:rsidRDefault="00AE65D1" w:rsidP="00AE65D1">
      <w:pPr>
        <w:spacing w:line="360" w:lineRule="auto"/>
        <w:jc w:val="both"/>
        <w:rPr>
          <w:rFonts w:eastAsia="Calibri"/>
          <w:sz w:val="23"/>
          <w:szCs w:val="23"/>
        </w:rPr>
      </w:pPr>
    </w:p>
    <w:tbl>
      <w:tblPr>
        <w:tblW w:w="0" w:type="auto"/>
        <w:tblLook w:val="04A0" w:firstRow="1" w:lastRow="0" w:firstColumn="1" w:lastColumn="0" w:noHBand="0" w:noVBand="1"/>
      </w:tblPr>
      <w:tblGrid>
        <w:gridCol w:w="9062"/>
      </w:tblGrid>
      <w:tr w:rsidR="00AE65D1" w:rsidRPr="00B646BE" w14:paraId="7E2C0705" w14:textId="77777777" w:rsidTr="00315071">
        <w:tc>
          <w:tcPr>
            <w:tcW w:w="9062" w:type="dxa"/>
          </w:tcPr>
          <w:p w14:paraId="199B8438" w14:textId="77777777" w:rsidR="00AE65D1" w:rsidRPr="00B646BE" w:rsidRDefault="00AE65D1" w:rsidP="00315071">
            <w:pPr>
              <w:spacing w:line="360" w:lineRule="auto"/>
              <w:jc w:val="both"/>
              <w:rPr>
                <w:sz w:val="23"/>
                <w:szCs w:val="23"/>
              </w:rPr>
            </w:pPr>
            <w:r w:rsidRPr="00B646BE">
              <w:rPr>
                <w:sz w:val="23"/>
                <w:szCs w:val="23"/>
              </w:rPr>
              <w:t>Nome: Pedro Claudio Salla</w:t>
            </w:r>
          </w:p>
        </w:tc>
      </w:tr>
      <w:tr w:rsidR="00AE65D1" w:rsidRPr="00B646BE" w14:paraId="453765E7" w14:textId="77777777" w:rsidTr="00315071">
        <w:tc>
          <w:tcPr>
            <w:tcW w:w="9062" w:type="dxa"/>
          </w:tcPr>
          <w:p w14:paraId="7A16513C" w14:textId="77777777" w:rsidR="00AE65D1" w:rsidRPr="00B646BE" w:rsidRDefault="00AE65D1" w:rsidP="00315071">
            <w:pPr>
              <w:spacing w:line="360" w:lineRule="auto"/>
              <w:jc w:val="both"/>
              <w:rPr>
                <w:sz w:val="23"/>
                <w:szCs w:val="23"/>
              </w:rPr>
            </w:pPr>
            <w:r w:rsidRPr="00B646BE">
              <w:rPr>
                <w:sz w:val="23"/>
                <w:szCs w:val="23"/>
              </w:rPr>
              <w:t>Cargo: Superintendente</w:t>
            </w:r>
          </w:p>
        </w:tc>
      </w:tr>
      <w:tr w:rsidR="00AE65D1" w:rsidRPr="00B646BE" w14:paraId="22A54F2E" w14:textId="77777777" w:rsidTr="00315071">
        <w:tc>
          <w:tcPr>
            <w:tcW w:w="9062" w:type="dxa"/>
          </w:tcPr>
          <w:p w14:paraId="794D398A" w14:textId="77777777" w:rsidR="00AE65D1" w:rsidRPr="00B646BE" w:rsidRDefault="00AE65D1" w:rsidP="00315071">
            <w:pPr>
              <w:spacing w:line="360" w:lineRule="auto"/>
              <w:jc w:val="both"/>
              <w:rPr>
                <w:sz w:val="23"/>
                <w:szCs w:val="23"/>
              </w:rPr>
            </w:pPr>
            <w:r w:rsidRPr="00B646BE">
              <w:rPr>
                <w:sz w:val="23"/>
                <w:szCs w:val="23"/>
              </w:rPr>
              <w:t xml:space="preserve">CPF: </w:t>
            </w:r>
            <w:r w:rsidRPr="00B646BE">
              <w:rPr>
                <w:color w:val="000000" w:themeColor="text1"/>
                <w:sz w:val="23"/>
                <w:szCs w:val="23"/>
              </w:rPr>
              <w:t>599.763.738-72</w:t>
            </w:r>
          </w:p>
        </w:tc>
      </w:tr>
      <w:tr w:rsidR="00AE65D1" w:rsidRPr="00B646BE" w14:paraId="0F38848E" w14:textId="77777777" w:rsidTr="00315071">
        <w:tc>
          <w:tcPr>
            <w:tcW w:w="9062" w:type="dxa"/>
          </w:tcPr>
          <w:p w14:paraId="3ADB6EDA" w14:textId="77777777" w:rsidR="00AE65D1" w:rsidRPr="00B646BE" w:rsidRDefault="00AE65D1" w:rsidP="00315071">
            <w:pPr>
              <w:spacing w:line="360" w:lineRule="auto"/>
              <w:jc w:val="both"/>
              <w:rPr>
                <w:sz w:val="23"/>
                <w:szCs w:val="23"/>
              </w:rPr>
            </w:pPr>
            <w:r w:rsidRPr="00B646BE">
              <w:rPr>
                <w:b/>
                <w:sz w:val="23"/>
                <w:szCs w:val="23"/>
              </w:rPr>
              <w:t>ASSINATURA</w:t>
            </w:r>
            <w:r w:rsidRPr="00B646BE">
              <w:rPr>
                <w:sz w:val="23"/>
                <w:szCs w:val="23"/>
              </w:rPr>
              <w:t>: ___________________________________________________________</w:t>
            </w:r>
          </w:p>
        </w:tc>
      </w:tr>
    </w:tbl>
    <w:p w14:paraId="0641E985" w14:textId="77777777" w:rsidR="00AE65D1" w:rsidRPr="00B646BE" w:rsidRDefault="00AE65D1" w:rsidP="00AE65D1">
      <w:pPr>
        <w:spacing w:line="360" w:lineRule="auto"/>
        <w:jc w:val="both"/>
        <w:rPr>
          <w:rFonts w:eastAsia="Calibri"/>
          <w:b/>
          <w:sz w:val="23"/>
          <w:szCs w:val="23"/>
          <w:u w:val="single"/>
        </w:rPr>
      </w:pPr>
    </w:p>
    <w:p w14:paraId="29A8540E" w14:textId="77777777" w:rsidR="00AE65D1" w:rsidRPr="00B646BE" w:rsidRDefault="00AE65D1" w:rsidP="00AE65D1">
      <w:pPr>
        <w:spacing w:line="360" w:lineRule="auto"/>
        <w:jc w:val="both"/>
        <w:rPr>
          <w:rFonts w:eastAsia="Calibri"/>
          <w:b/>
          <w:sz w:val="23"/>
          <w:szCs w:val="23"/>
          <w:u w:val="single"/>
        </w:rPr>
      </w:pPr>
      <w:r w:rsidRPr="00B646BE">
        <w:rPr>
          <w:rFonts w:eastAsia="Calibri"/>
          <w:b/>
          <w:sz w:val="23"/>
          <w:szCs w:val="23"/>
          <w:u w:val="single"/>
        </w:rPr>
        <w:t>RESPONSÁVEIS QUE ASSINARAM O AJUSTE:</w:t>
      </w:r>
    </w:p>
    <w:p w14:paraId="39AD7487" w14:textId="77777777" w:rsidR="00AE65D1" w:rsidRPr="00B646BE" w:rsidRDefault="00AE65D1" w:rsidP="00AE65D1">
      <w:pPr>
        <w:spacing w:line="360" w:lineRule="auto"/>
        <w:jc w:val="both"/>
        <w:rPr>
          <w:rFonts w:eastAsia="Calibri"/>
          <w:b/>
          <w:sz w:val="23"/>
          <w:szCs w:val="23"/>
        </w:rPr>
      </w:pPr>
      <w:r w:rsidRPr="00B646BE">
        <w:rPr>
          <w:rFonts w:eastAsia="Calibri"/>
          <w:b/>
          <w:sz w:val="23"/>
          <w:szCs w:val="23"/>
          <w:u w:val="single"/>
        </w:rPr>
        <w:t>Pelo contratante</w:t>
      </w:r>
      <w:r w:rsidRPr="00B646BE">
        <w:rPr>
          <w:rFonts w:eastAsia="Calibri"/>
          <w:b/>
          <w:sz w:val="23"/>
          <w:szCs w:val="23"/>
        </w:rPr>
        <w:t>:</w:t>
      </w:r>
    </w:p>
    <w:tbl>
      <w:tblPr>
        <w:tblW w:w="0" w:type="auto"/>
        <w:tblLook w:val="04A0" w:firstRow="1" w:lastRow="0" w:firstColumn="1" w:lastColumn="0" w:noHBand="0" w:noVBand="1"/>
      </w:tblPr>
      <w:tblGrid>
        <w:gridCol w:w="9062"/>
      </w:tblGrid>
      <w:tr w:rsidR="00AE65D1" w:rsidRPr="00B646BE" w14:paraId="42D9A974" w14:textId="77777777" w:rsidTr="00315071">
        <w:tc>
          <w:tcPr>
            <w:tcW w:w="9062" w:type="dxa"/>
          </w:tcPr>
          <w:p w14:paraId="4E5C37E8" w14:textId="77777777" w:rsidR="00AE65D1" w:rsidRPr="00B646BE" w:rsidRDefault="00AE65D1" w:rsidP="00315071">
            <w:pPr>
              <w:spacing w:line="360" w:lineRule="auto"/>
              <w:jc w:val="both"/>
              <w:rPr>
                <w:sz w:val="23"/>
                <w:szCs w:val="23"/>
              </w:rPr>
            </w:pPr>
            <w:r w:rsidRPr="00B646BE">
              <w:rPr>
                <w:sz w:val="23"/>
                <w:szCs w:val="23"/>
              </w:rPr>
              <w:t xml:space="preserve">Nome: </w:t>
            </w:r>
          </w:p>
        </w:tc>
      </w:tr>
      <w:tr w:rsidR="00AE65D1" w:rsidRPr="00B646BE" w14:paraId="39D0D561" w14:textId="77777777" w:rsidTr="00315071">
        <w:tc>
          <w:tcPr>
            <w:tcW w:w="9062" w:type="dxa"/>
          </w:tcPr>
          <w:p w14:paraId="3346AFBE" w14:textId="77777777" w:rsidR="00AE65D1" w:rsidRPr="00B646BE" w:rsidRDefault="00AE65D1" w:rsidP="00315071">
            <w:pPr>
              <w:spacing w:line="360" w:lineRule="auto"/>
              <w:jc w:val="both"/>
              <w:rPr>
                <w:sz w:val="23"/>
                <w:szCs w:val="23"/>
              </w:rPr>
            </w:pPr>
            <w:r w:rsidRPr="00B646BE">
              <w:rPr>
                <w:sz w:val="23"/>
                <w:szCs w:val="23"/>
              </w:rPr>
              <w:t xml:space="preserve">Cargo: </w:t>
            </w:r>
          </w:p>
        </w:tc>
      </w:tr>
      <w:tr w:rsidR="00AE65D1" w:rsidRPr="00B646BE" w14:paraId="00ED3074" w14:textId="77777777" w:rsidTr="00315071">
        <w:tc>
          <w:tcPr>
            <w:tcW w:w="9062" w:type="dxa"/>
          </w:tcPr>
          <w:p w14:paraId="1B96BD69" w14:textId="77777777" w:rsidR="00AE65D1" w:rsidRPr="00B646BE" w:rsidRDefault="00AE65D1" w:rsidP="00315071">
            <w:pPr>
              <w:spacing w:line="360" w:lineRule="auto"/>
              <w:jc w:val="both"/>
              <w:rPr>
                <w:sz w:val="23"/>
                <w:szCs w:val="23"/>
              </w:rPr>
            </w:pPr>
            <w:r w:rsidRPr="00B646BE">
              <w:rPr>
                <w:sz w:val="23"/>
                <w:szCs w:val="23"/>
              </w:rPr>
              <w:t xml:space="preserve">CPF: </w:t>
            </w:r>
          </w:p>
        </w:tc>
      </w:tr>
      <w:tr w:rsidR="00AE65D1" w:rsidRPr="00B646BE" w14:paraId="1042CDF3" w14:textId="77777777" w:rsidTr="00315071">
        <w:tc>
          <w:tcPr>
            <w:tcW w:w="9062" w:type="dxa"/>
          </w:tcPr>
          <w:p w14:paraId="2668744F" w14:textId="77777777" w:rsidR="00AE65D1" w:rsidRPr="00B646BE" w:rsidRDefault="00AE65D1" w:rsidP="00315071">
            <w:pPr>
              <w:spacing w:line="360" w:lineRule="auto"/>
              <w:jc w:val="both"/>
              <w:rPr>
                <w:sz w:val="23"/>
                <w:szCs w:val="23"/>
              </w:rPr>
            </w:pPr>
            <w:r w:rsidRPr="00B646BE">
              <w:rPr>
                <w:b/>
                <w:sz w:val="23"/>
                <w:szCs w:val="23"/>
              </w:rPr>
              <w:t>ASSINATURA</w:t>
            </w:r>
            <w:r w:rsidRPr="00B646BE">
              <w:rPr>
                <w:sz w:val="23"/>
                <w:szCs w:val="23"/>
              </w:rPr>
              <w:t>: ___________________________________________________________</w:t>
            </w:r>
          </w:p>
        </w:tc>
      </w:tr>
    </w:tbl>
    <w:p w14:paraId="6DE39AAF" w14:textId="77777777" w:rsidR="00AE65D1" w:rsidRPr="00B646BE" w:rsidRDefault="00AE65D1" w:rsidP="00AE65D1">
      <w:pPr>
        <w:spacing w:line="360" w:lineRule="auto"/>
        <w:jc w:val="both"/>
        <w:rPr>
          <w:rFonts w:eastAsia="Calibri"/>
          <w:b/>
          <w:sz w:val="23"/>
          <w:szCs w:val="23"/>
        </w:rPr>
      </w:pPr>
      <w:r w:rsidRPr="00B646BE">
        <w:rPr>
          <w:rFonts w:eastAsia="Calibri"/>
          <w:b/>
          <w:sz w:val="23"/>
          <w:szCs w:val="23"/>
          <w:u w:val="single"/>
        </w:rPr>
        <w:t>Pela contratada</w:t>
      </w:r>
      <w:r w:rsidRPr="00B646BE">
        <w:rPr>
          <w:rFonts w:eastAsia="Calibri"/>
          <w:b/>
          <w:sz w:val="23"/>
          <w:szCs w:val="23"/>
        </w:rPr>
        <w:t>:</w:t>
      </w:r>
    </w:p>
    <w:tbl>
      <w:tblPr>
        <w:tblW w:w="0" w:type="auto"/>
        <w:tblLook w:val="04A0" w:firstRow="1" w:lastRow="0" w:firstColumn="1" w:lastColumn="0" w:noHBand="0" w:noVBand="1"/>
      </w:tblPr>
      <w:tblGrid>
        <w:gridCol w:w="9062"/>
      </w:tblGrid>
      <w:tr w:rsidR="00AE65D1" w:rsidRPr="00B646BE" w14:paraId="00421EC9" w14:textId="77777777" w:rsidTr="00315071">
        <w:tc>
          <w:tcPr>
            <w:tcW w:w="9062" w:type="dxa"/>
          </w:tcPr>
          <w:p w14:paraId="4FB224FF" w14:textId="77777777" w:rsidR="00AE65D1" w:rsidRPr="00B646BE" w:rsidRDefault="00AE65D1" w:rsidP="00315071">
            <w:pPr>
              <w:spacing w:line="360" w:lineRule="auto"/>
              <w:jc w:val="both"/>
              <w:rPr>
                <w:sz w:val="23"/>
                <w:szCs w:val="23"/>
              </w:rPr>
            </w:pPr>
            <w:r w:rsidRPr="00B646BE">
              <w:rPr>
                <w:sz w:val="23"/>
                <w:szCs w:val="23"/>
              </w:rPr>
              <w:t xml:space="preserve">Nome: </w:t>
            </w:r>
          </w:p>
        </w:tc>
      </w:tr>
      <w:tr w:rsidR="00AE65D1" w:rsidRPr="00B646BE" w14:paraId="3ACFD2F9" w14:textId="77777777" w:rsidTr="00315071">
        <w:tc>
          <w:tcPr>
            <w:tcW w:w="9062" w:type="dxa"/>
          </w:tcPr>
          <w:p w14:paraId="03A3B7D3" w14:textId="77777777" w:rsidR="00AE65D1" w:rsidRPr="00B646BE" w:rsidRDefault="00AE65D1" w:rsidP="00315071">
            <w:pPr>
              <w:spacing w:line="360" w:lineRule="auto"/>
              <w:jc w:val="both"/>
              <w:rPr>
                <w:sz w:val="23"/>
                <w:szCs w:val="23"/>
              </w:rPr>
            </w:pPr>
            <w:r w:rsidRPr="00B646BE">
              <w:rPr>
                <w:sz w:val="23"/>
                <w:szCs w:val="23"/>
              </w:rPr>
              <w:t xml:space="preserve">Cargo: </w:t>
            </w:r>
          </w:p>
        </w:tc>
      </w:tr>
      <w:tr w:rsidR="00AE65D1" w:rsidRPr="00B646BE" w14:paraId="39A8997C" w14:textId="77777777" w:rsidTr="00315071">
        <w:tc>
          <w:tcPr>
            <w:tcW w:w="9062" w:type="dxa"/>
          </w:tcPr>
          <w:p w14:paraId="51DD80F2" w14:textId="77777777" w:rsidR="00AE65D1" w:rsidRPr="00B646BE" w:rsidRDefault="00AE65D1" w:rsidP="00315071">
            <w:pPr>
              <w:spacing w:line="360" w:lineRule="auto"/>
              <w:jc w:val="both"/>
              <w:rPr>
                <w:sz w:val="23"/>
                <w:szCs w:val="23"/>
              </w:rPr>
            </w:pPr>
            <w:r w:rsidRPr="00B646BE">
              <w:rPr>
                <w:sz w:val="23"/>
                <w:szCs w:val="23"/>
              </w:rPr>
              <w:t xml:space="preserve">CPF: </w:t>
            </w:r>
          </w:p>
        </w:tc>
      </w:tr>
      <w:tr w:rsidR="00AE65D1" w:rsidRPr="00B646BE" w14:paraId="020152A5" w14:textId="77777777" w:rsidTr="00315071">
        <w:tc>
          <w:tcPr>
            <w:tcW w:w="9062" w:type="dxa"/>
          </w:tcPr>
          <w:p w14:paraId="1414EE29" w14:textId="77777777" w:rsidR="00AE65D1" w:rsidRPr="00B646BE" w:rsidRDefault="00AE65D1" w:rsidP="00315071">
            <w:pPr>
              <w:spacing w:line="360" w:lineRule="auto"/>
              <w:jc w:val="both"/>
              <w:rPr>
                <w:sz w:val="23"/>
                <w:szCs w:val="23"/>
              </w:rPr>
            </w:pPr>
            <w:r w:rsidRPr="00B646BE">
              <w:rPr>
                <w:b/>
                <w:sz w:val="23"/>
                <w:szCs w:val="23"/>
              </w:rPr>
              <w:t>ASSINATURA</w:t>
            </w:r>
            <w:r w:rsidRPr="00B646BE">
              <w:rPr>
                <w:sz w:val="23"/>
                <w:szCs w:val="23"/>
              </w:rPr>
              <w:t>: ___________________________________________________________</w:t>
            </w:r>
          </w:p>
        </w:tc>
      </w:tr>
    </w:tbl>
    <w:p w14:paraId="07CC3CD1" w14:textId="77777777" w:rsidR="00AE65D1" w:rsidRPr="00B646BE" w:rsidRDefault="00AE65D1" w:rsidP="00AE65D1">
      <w:pPr>
        <w:spacing w:before="240" w:line="360" w:lineRule="auto"/>
        <w:jc w:val="both"/>
        <w:rPr>
          <w:b/>
          <w:bCs/>
          <w:sz w:val="23"/>
          <w:szCs w:val="23"/>
        </w:rPr>
      </w:pPr>
      <w:r w:rsidRPr="00B646BE">
        <w:rPr>
          <w:rFonts w:eastAsia="Calibri"/>
          <w:sz w:val="23"/>
          <w:szCs w:val="23"/>
        </w:rPr>
        <w:t>(*) Facultativo. Indicar quando já constituído, informando, inclusive, o endereço eletrônico.</w:t>
      </w:r>
    </w:p>
    <w:p w14:paraId="4145CC3C" w14:textId="77777777" w:rsidR="00AE65D1" w:rsidRPr="00B646BE" w:rsidRDefault="00AE65D1" w:rsidP="00AE65D1">
      <w:pPr>
        <w:tabs>
          <w:tab w:val="left" w:pos="2736"/>
          <w:tab w:val="left" w:pos="3600"/>
        </w:tabs>
        <w:spacing w:line="360" w:lineRule="auto"/>
        <w:ind w:right="-1"/>
        <w:rPr>
          <w:b/>
          <w:bCs/>
          <w:sz w:val="23"/>
          <w:szCs w:val="23"/>
        </w:rPr>
      </w:pPr>
    </w:p>
    <w:p w14:paraId="2DB8EE02" w14:textId="77777777" w:rsidR="00AE65D1" w:rsidRPr="00B646BE" w:rsidRDefault="00AE65D1" w:rsidP="00AE65D1">
      <w:pPr>
        <w:tabs>
          <w:tab w:val="left" w:pos="2736"/>
          <w:tab w:val="left" w:pos="3600"/>
        </w:tabs>
        <w:spacing w:line="360" w:lineRule="auto"/>
        <w:ind w:right="-1"/>
        <w:jc w:val="center"/>
        <w:rPr>
          <w:b/>
          <w:bCs/>
          <w:sz w:val="23"/>
          <w:szCs w:val="23"/>
        </w:rPr>
      </w:pPr>
    </w:p>
    <w:p w14:paraId="7AF920AD" w14:textId="77777777" w:rsidR="00AE65D1" w:rsidRPr="0051334C" w:rsidRDefault="00AE65D1" w:rsidP="00C576E8">
      <w:pPr>
        <w:spacing w:before="240" w:line="360" w:lineRule="auto"/>
        <w:jc w:val="both"/>
        <w:rPr>
          <w:b/>
        </w:rPr>
      </w:pPr>
    </w:p>
    <w:sectPr w:rsidR="00AE65D1" w:rsidRPr="0051334C">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30FBA5" w14:textId="77777777" w:rsidR="009A24C5" w:rsidRDefault="009A24C5">
      <w:r>
        <w:separator/>
      </w:r>
    </w:p>
  </w:endnote>
  <w:endnote w:type="continuationSeparator" w:id="0">
    <w:p w14:paraId="28E7999A" w14:textId="77777777" w:rsidR="009A24C5" w:rsidRDefault="009A2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4C0C71" w:rsidRDefault="004C0C71">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946939">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4E9F79" w14:textId="77777777" w:rsidR="009A24C5" w:rsidRDefault="009A24C5">
      <w:r>
        <w:separator/>
      </w:r>
    </w:p>
  </w:footnote>
  <w:footnote w:type="continuationSeparator" w:id="0">
    <w:p w14:paraId="6E3F901E" w14:textId="77777777" w:rsidR="009A24C5" w:rsidRDefault="009A24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4C0C71" w:rsidRDefault="004C0C71">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2"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3"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4" w15:restartNumberingAfterBreak="0">
    <w:nsid w:val="1D1B45F4"/>
    <w:multiLevelType w:val="multilevel"/>
    <w:tmpl w:val="ED80DF1E"/>
    <w:lvl w:ilvl="0">
      <w:start w:val="3"/>
      <w:numFmt w:val="decimal"/>
      <w:lvlText w:val="%1"/>
      <w:lvlJc w:val="left"/>
      <w:pPr>
        <w:ind w:left="660" w:hanging="660"/>
      </w:pPr>
      <w:rPr>
        <w:rFonts w:hint="default"/>
      </w:rPr>
    </w:lvl>
    <w:lvl w:ilvl="1">
      <w:start w:val="3"/>
      <w:numFmt w:val="decimal"/>
      <w:lvlText w:val="%1.%2"/>
      <w:lvlJc w:val="left"/>
      <w:pPr>
        <w:ind w:left="1370" w:hanging="6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120" w:hanging="1440"/>
      </w:pPr>
      <w:rPr>
        <w:rFonts w:hint="default"/>
      </w:rPr>
    </w:lvl>
  </w:abstractNum>
  <w:abstractNum w:abstractNumId="15"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2"/>
      <w:lvlText w:val="%1.%2.%3."/>
      <w:lvlJc w:val="left"/>
      <w:pPr>
        <w:ind w:left="930" w:hanging="504"/>
      </w:pPr>
      <w:rPr>
        <w:rFonts w:ascii="Arial" w:hAnsi="Arial" w:hint="default"/>
        <w:b/>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377770F"/>
    <w:multiLevelType w:val="multilevel"/>
    <w:tmpl w:val="577A39A8"/>
    <w:lvl w:ilvl="0">
      <w:start w:val="3"/>
      <w:numFmt w:val="decimal"/>
      <w:lvlText w:val="%1."/>
      <w:lvlJc w:val="left"/>
      <w:pPr>
        <w:ind w:left="540" w:hanging="540"/>
      </w:pPr>
      <w:rPr>
        <w:rFonts w:hint="default"/>
        <w:b/>
      </w:rPr>
    </w:lvl>
    <w:lvl w:ilvl="1">
      <w:start w:val="1"/>
      <w:numFmt w:val="decimal"/>
      <w:lvlText w:val="%1.%2."/>
      <w:lvlJc w:val="left"/>
      <w:pPr>
        <w:ind w:left="1250" w:hanging="540"/>
      </w:pPr>
      <w:rPr>
        <w:rFonts w:hint="default"/>
        <w:b/>
      </w:rPr>
    </w:lvl>
    <w:lvl w:ilvl="2">
      <w:start w:val="1"/>
      <w:numFmt w:val="decimal"/>
      <w:lvlText w:val="%1.%2.%3."/>
      <w:lvlJc w:val="left"/>
      <w:pPr>
        <w:ind w:left="2130" w:hanging="720"/>
      </w:pPr>
      <w:rPr>
        <w:rFonts w:hint="default"/>
        <w:b/>
        <w:color w:val="auto"/>
      </w:rPr>
    </w:lvl>
    <w:lvl w:ilvl="3">
      <w:start w:val="1"/>
      <w:numFmt w:val="decimal"/>
      <w:lvlText w:val="%1.%2.%3.%4."/>
      <w:lvlJc w:val="left"/>
      <w:pPr>
        <w:ind w:left="2835" w:hanging="720"/>
      </w:pPr>
      <w:rPr>
        <w:rFonts w:hint="default"/>
        <w:b/>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9"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0"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13"/>
  </w:num>
  <w:num w:numId="5">
    <w:abstractNumId w:val="12"/>
  </w:num>
  <w:num w:numId="6">
    <w:abstractNumId w:val="20"/>
  </w:num>
  <w:num w:numId="7">
    <w:abstractNumId w:val="17"/>
  </w:num>
  <w:num w:numId="8">
    <w:abstractNumId w:val="11"/>
  </w:num>
  <w:num w:numId="9">
    <w:abstractNumId w:val="15"/>
  </w:num>
  <w:num w:numId="10">
    <w:abstractNumId w:val="19"/>
  </w:num>
  <w:num w:numId="11">
    <w:abstractNumId w:val="16"/>
  </w:num>
  <w:num w:numId="12">
    <w:abstractNumId w:val="10"/>
  </w:num>
  <w:num w:numId="13">
    <w:abstractNumId w:val="22"/>
  </w:num>
  <w:num w:numId="14">
    <w:abstractNumId w:val="18"/>
  </w:num>
  <w:num w:numId="15">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82"/>
    <w:rsid w:val="000748D1"/>
    <w:rsid w:val="00074D8D"/>
    <w:rsid w:val="00075F10"/>
    <w:rsid w:val="00076BDF"/>
    <w:rsid w:val="00082FE5"/>
    <w:rsid w:val="00084472"/>
    <w:rsid w:val="0008621B"/>
    <w:rsid w:val="00094037"/>
    <w:rsid w:val="00094B5D"/>
    <w:rsid w:val="000A57F1"/>
    <w:rsid w:val="000A598C"/>
    <w:rsid w:val="000A6434"/>
    <w:rsid w:val="000A7AA5"/>
    <w:rsid w:val="000B0A4E"/>
    <w:rsid w:val="000B1747"/>
    <w:rsid w:val="000B280E"/>
    <w:rsid w:val="000B4F1B"/>
    <w:rsid w:val="000B5947"/>
    <w:rsid w:val="000B607C"/>
    <w:rsid w:val="000C1B12"/>
    <w:rsid w:val="000C5B37"/>
    <w:rsid w:val="000C6920"/>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173C6"/>
    <w:rsid w:val="0012194D"/>
    <w:rsid w:val="001221C4"/>
    <w:rsid w:val="00122E2A"/>
    <w:rsid w:val="0013225E"/>
    <w:rsid w:val="001347D9"/>
    <w:rsid w:val="001352A8"/>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B1C7D"/>
    <w:rsid w:val="001B2C25"/>
    <w:rsid w:val="001B3819"/>
    <w:rsid w:val="001B4311"/>
    <w:rsid w:val="001C1FD5"/>
    <w:rsid w:val="001C2A27"/>
    <w:rsid w:val="001C2C45"/>
    <w:rsid w:val="001C2EAB"/>
    <w:rsid w:val="001C3FC4"/>
    <w:rsid w:val="001C61C3"/>
    <w:rsid w:val="001D0D68"/>
    <w:rsid w:val="001D2FB1"/>
    <w:rsid w:val="001D55E9"/>
    <w:rsid w:val="001E0850"/>
    <w:rsid w:val="001E0F9A"/>
    <w:rsid w:val="001E1A32"/>
    <w:rsid w:val="001E314C"/>
    <w:rsid w:val="001F486C"/>
    <w:rsid w:val="001F4B0D"/>
    <w:rsid w:val="001F7FC3"/>
    <w:rsid w:val="002000D1"/>
    <w:rsid w:val="00204214"/>
    <w:rsid w:val="002044EF"/>
    <w:rsid w:val="00205A16"/>
    <w:rsid w:val="00207C40"/>
    <w:rsid w:val="002118DB"/>
    <w:rsid w:val="00212C21"/>
    <w:rsid w:val="002178FA"/>
    <w:rsid w:val="00222BCB"/>
    <w:rsid w:val="00225315"/>
    <w:rsid w:val="002327CD"/>
    <w:rsid w:val="00233752"/>
    <w:rsid w:val="0023539F"/>
    <w:rsid w:val="00236DE2"/>
    <w:rsid w:val="00237777"/>
    <w:rsid w:val="00241BD6"/>
    <w:rsid w:val="00242D4B"/>
    <w:rsid w:val="002520EA"/>
    <w:rsid w:val="00256BC4"/>
    <w:rsid w:val="0026473A"/>
    <w:rsid w:val="00264B87"/>
    <w:rsid w:val="002741BC"/>
    <w:rsid w:val="00274A5D"/>
    <w:rsid w:val="00274F96"/>
    <w:rsid w:val="00285130"/>
    <w:rsid w:val="00285349"/>
    <w:rsid w:val="0028657B"/>
    <w:rsid w:val="00290AE4"/>
    <w:rsid w:val="00291286"/>
    <w:rsid w:val="00294247"/>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F02"/>
    <w:rsid w:val="002E5963"/>
    <w:rsid w:val="002E5AB7"/>
    <w:rsid w:val="002F007C"/>
    <w:rsid w:val="002F639E"/>
    <w:rsid w:val="002F715A"/>
    <w:rsid w:val="002F7376"/>
    <w:rsid w:val="002F7409"/>
    <w:rsid w:val="0030068B"/>
    <w:rsid w:val="00304FB3"/>
    <w:rsid w:val="00307352"/>
    <w:rsid w:val="00310877"/>
    <w:rsid w:val="00315071"/>
    <w:rsid w:val="0032519C"/>
    <w:rsid w:val="0033095A"/>
    <w:rsid w:val="003330CD"/>
    <w:rsid w:val="00333759"/>
    <w:rsid w:val="0033426C"/>
    <w:rsid w:val="00351AC2"/>
    <w:rsid w:val="00352BBA"/>
    <w:rsid w:val="00360996"/>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C74"/>
    <w:rsid w:val="003B0CBD"/>
    <w:rsid w:val="003B1451"/>
    <w:rsid w:val="003B1FE4"/>
    <w:rsid w:val="003B269E"/>
    <w:rsid w:val="003B3F7E"/>
    <w:rsid w:val="003B48C9"/>
    <w:rsid w:val="003C3113"/>
    <w:rsid w:val="003C441D"/>
    <w:rsid w:val="003C58D8"/>
    <w:rsid w:val="003D0837"/>
    <w:rsid w:val="003D79D4"/>
    <w:rsid w:val="003E1E48"/>
    <w:rsid w:val="003E3449"/>
    <w:rsid w:val="003E765E"/>
    <w:rsid w:val="003F1A7E"/>
    <w:rsid w:val="003F6DDE"/>
    <w:rsid w:val="0040497E"/>
    <w:rsid w:val="00412224"/>
    <w:rsid w:val="00412367"/>
    <w:rsid w:val="00415189"/>
    <w:rsid w:val="004169DF"/>
    <w:rsid w:val="004173D7"/>
    <w:rsid w:val="004211C4"/>
    <w:rsid w:val="0042503C"/>
    <w:rsid w:val="00426454"/>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96552"/>
    <w:rsid w:val="004A70F9"/>
    <w:rsid w:val="004B0BC5"/>
    <w:rsid w:val="004B3D34"/>
    <w:rsid w:val="004B4681"/>
    <w:rsid w:val="004C00B7"/>
    <w:rsid w:val="004C09A8"/>
    <w:rsid w:val="004C0C71"/>
    <w:rsid w:val="004C139E"/>
    <w:rsid w:val="004C2598"/>
    <w:rsid w:val="004D0F17"/>
    <w:rsid w:val="004D3B88"/>
    <w:rsid w:val="004D6C98"/>
    <w:rsid w:val="004D7460"/>
    <w:rsid w:val="004E0391"/>
    <w:rsid w:val="004E0DFA"/>
    <w:rsid w:val="004E1E79"/>
    <w:rsid w:val="004E5AF7"/>
    <w:rsid w:val="004F0E05"/>
    <w:rsid w:val="004F1563"/>
    <w:rsid w:val="004F4F4F"/>
    <w:rsid w:val="004F748D"/>
    <w:rsid w:val="005002C5"/>
    <w:rsid w:val="00503C01"/>
    <w:rsid w:val="00504DDC"/>
    <w:rsid w:val="005063AB"/>
    <w:rsid w:val="005079C7"/>
    <w:rsid w:val="00512E43"/>
    <w:rsid w:val="0051334C"/>
    <w:rsid w:val="00513C11"/>
    <w:rsid w:val="00514199"/>
    <w:rsid w:val="00517510"/>
    <w:rsid w:val="00520166"/>
    <w:rsid w:val="00520D83"/>
    <w:rsid w:val="00521EEA"/>
    <w:rsid w:val="00523B88"/>
    <w:rsid w:val="00531270"/>
    <w:rsid w:val="00535E62"/>
    <w:rsid w:val="00537DAA"/>
    <w:rsid w:val="005425F8"/>
    <w:rsid w:val="00543124"/>
    <w:rsid w:val="00547899"/>
    <w:rsid w:val="00547B42"/>
    <w:rsid w:val="0055026B"/>
    <w:rsid w:val="00552078"/>
    <w:rsid w:val="00554BCE"/>
    <w:rsid w:val="00555033"/>
    <w:rsid w:val="00555D16"/>
    <w:rsid w:val="0055670D"/>
    <w:rsid w:val="005572B3"/>
    <w:rsid w:val="00565533"/>
    <w:rsid w:val="00567FED"/>
    <w:rsid w:val="005703EA"/>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2886"/>
    <w:rsid w:val="005F3715"/>
    <w:rsid w:val="005F4A8D"/>
    <w:rsid w:val="005F6BB2"/>
    <w:rsid w:val="00601E69"/>
    <w:rsid w:val="006025AC"/>
    <w:rsid w:val="006040E0"/>
    <w:rsid w:val="00607383"/>
    <w:rsid w:val="006104E4"/>
    <w:rsid w:val="006125F3"/>
    <w:rsid w:val="006129BA"/>
    <w:rsid w:val="0061716F"/>
    <w:rsid w:val="00617D07"/>
    <w:rsid w:val="00620F9E"/>
    <w:rsid w:val="00626196"/>
    <w:rsid w:val="006305FA"/>
    <w:rsid w:val="00633770"/>
    <w:rsid w:val="00636BE3"/>
    <w:rsid w:val="00636CE3"/>
    <w:rsid w:val="00637F51"/>
    <w:rsid w:val="006400E3"/>
    <w:rsid w:val="006422CB"/>
    <w:rsid w:val="00643C53"/>
    <w:rsid w:val="00646402"/>
    <w:rsid w:val="00655106"/>
    <w:rsid w:val="00656AAF"/>
    <w:rsid w:val="00661243"/>
    <w:rsid w:val="006618EA"/>
    <w:rsid w:val="006624A0"/>
    <w:rsid w:val="00665E01"/>
    <w:rsid w:val="00675648"/>
    <w:rsid w:val="006803FA"/>
    <w:rsid w:val="00680C0E"/>
    <w:rsid w:val="00682C5F"/>
    <w:rsid w:val="00684857"/>
    <w:rsid w:val="00685C3F"/>
    <w:rsid w:val="00686953"/>
    <w:rsid w:val="00694E5C"/>
    <w:rsid w:val="00696791"/>
    <w:rsid w:val="006B4BD8"/>
    <w:rsid w:val="006C3243"/>
    <w:rsid w:val="006C387E"/>
    <w:rsid w:val="006D427D"/>
    <w:rsid w:val="006D6B8E"/>
    <w:rsid w:val="006E25CD"/>
    <w:rsid w:val="006E2953"/>
    <w:rsid w:val="006E3301"/>
    <w:rsid w:val="006E48A8"/>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24B2"/>
    <w:rsid w:val="0074543A"/>
    <w:rsid w:val="00745759"/>
    <w:rsid w:val="00746003"/>
    <w:rsid w:val="00747093"/>
    <w:rsid w:val="00747B58"/>
    <w:rsid w:val="007535C1"/>
    <w:rsid w:val="0075436B"/>
    <w:rsid w:val="007557CB"/>
    <w:rsid w:val="00761F34"/>
    <w:rsid w:val="0076282E"/>
    <w:rsid w:val="007631E4"/>
    <w:rsid w:val="007649A7"/>
    <w:rsid w:val="00766875"/>
    <w:rsid w:val="00766F0F"/>
    <w:rsid w:val="007709B2"/>
    <w:rsid w:val="00777223"/>
    <w:rsid w:val="00783D3F"/>
    <w:rsid w:val="00787E82"/>
    <w:rsid w:val="00787EF4"/>
    <w:rsid w:val="0079413E"/>
    <w:rsid w:val="00795D7A"/>
    <w:rsid w:val="00796E90"/>
    <w:rsid w:val="007970AA"/>
    <w:rsid w:val="007A03A6"/>
    <w:rsid w:val="007A0C58"/>
    <w:rsid w:val="007A19C2"/>
    <w:rsid w:val="007B2D7F"/>
    <w:rsid w:val="007B588B"/>
    <w:rsid w:val="007C33DC"/>
    <w:rsid w:val="007C4CA9"/>
    <w:rsid w:val="007C4EE9"/>
    <w:rsid w:val="007D0552"/>
    <w:rsid w:val="007D07DE"/>
    <w:rsid w:val="007D416B"/>
    <w:rsid w:val="007D7EF2"/>
    <w:rsid w:val="007E4B32"/>
    <w:rsid w:val="007E61F0"/>
    <w:rsid w:val="007F2C9C"/>
    <w:rsid w:val="00802B21"/>
    <w:rsid w:val="008046F1"/>
    <w:rsid w:val="008048AD"/>
    <w:rsid w:val="0080792D"/>
    <w:rsid w:val="00811266"/>
    <w:rsid w:val="00817334"/>
    <w:rsid w:val="00823AEF"/>
    <w:rsid w:val="00837813"/>
    <w:rsid w:val="00844FA1"/>
    <w:rsid w:val="0084518E"/>
    <w:rsid w:val="00846707"/>
    <w:rsid w:val="00847896"/>
    <w:rsid w:val="00851B60"/>
    <w:rsid w:val="00853476"/>
    <w:rsid w:val="008545A9"/>
    <w:rsid w:val="00855719"/>
    <w:rsid w:val="008668CF"/>
    <w:rsid w:val="00870568"/>
    <w:rsid w:val="008706FD"/>
    <w:rsid w:val="0087658E"/>
    <w:rsid w:val="0088006F"/>
    <w:rsid w:val="00897384"/>
    <w:rsid w:val="008A3532"/>
    <w:rsid w:val="008A625D"/>
    <w:rsid w:val="008B07B0"/>
    <w:rsid w:val="008B48BF"/>
    <w:rsid w:val="008B713F"/>
    <w:rsid w:val="008C37A7"/>
    <w:rsid w:val="008C5BBD"/>
    <w:rsid w:val="008D1A9A"/>
    <w:rsid w:val="008D3CE1"/>
    <w:rsid w:val="008D68F8"/>
    <w:rsid w:val="008E097E"/>
    <w:rsid w:val="008E37B2"/>
    <w:rsid w:val="008E48FE"/>
    <w:rsid w:val="008E5BE4"/>
    <w:rsid w:val="008E682E"/>
    <w:rsid w:val="008F2AD1"/>
    <w:rsid w:val="008F5D1B"/>
    <w:rsid w:val="00900BB1"/>
    <w:rsid w:val="00904A1B"/>
    <w:rsid w:val="00904C4A"/>
    <w:rsid w:val="009059FC"/>
    <w:rsid w:val="00907DB1"/>
    <w:rsid w:val="009114C1"/>
    <w:rsid w:val="00912AB4"/>
    <w:rsid w:val="00914E0D"/>
    <w:rsid w:val="00916450"/>
    <w:rsid w:val="00926133"/>
    <w:rsid w:val="00931966"/>
    <w:rsid w:val="00932706"/>
    <w:rsid w:val="009327F5"/>
    <w:rsid w:val="00933988"/>
    <w:rsid w:val="00934248"/>
    <w:rsid w:val="00936DCF"/>
    <w:rsid w:val="0094280B"/>
    <w:rsid w:val="00944A3B"/>
    <w:rsid w:val="00945F5E"/>
    <w:rsid w:val="00946939"/>
    <w:rsid w:val="0095133C"/>
    <w:rsid w:val="00953643"/>
    <w:rsid w:val="00954904"/>
    <w:rsid w:val="009567C4"/>
    <w:rsid w:val="009567CF"/>
    <w:rsid w:val="0096031A"/>
    <w:rsid w:val="009614DC"/>
    <w:rsid w:val="0097377F"/>
    <w:rsid w:val="00974622"/>
    <w:rsid w:val="0097745B"/>
    <w:rsid w:val="00980BE1"/>
    <w:rsid w:val="00983010"/>
    <w:rsid w:val="009852B6"/>
    <w:rsid w:val="00993848"/>
    <w:rsid w:val="009976E5"/>
    <w:rsid w:val="00997C94"/>
    <w:rsid w:val="009A1D4A"/>
    <w:rsid w:val="009A24C5"/>
    <w:rsid w:val="009B0C20"/>
    <w:rsid w:val="009B1CBA"/>
    <w:rsid w:val="009B2090"/>
    <w:rsid w:val="009B283D"/>
    <w:rsid w:val="009B2B50"/>
    <w:rsid w:val="009B7EA2"/>
    <w:rsid w:val="009C4266"/>
    <w:rsid w:val="009C78D2"/>
    <w:rsid w:val="009D3CC8"/>
    <w:rsid w:val="009E0DF2"/>
    <w:rsid w:val="009E1932"/>
    <w:rsid w:val="009E3731"/>
    <w:rsid w:val="009E394D"/>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89F"/>
    <w:rsid w:val="00A27BA7"/>
    <w:rsid w:val="00A330E1"/>
    <w:rsid w:val="00A36185"/>
    <w:rsid w:val="00A41901"/>
    <w:rsid w:val="00A43247"/>
    <w:rsid w:val="00A45C49"/>
    <w:rsid w:val="00A46228"/>
    <w:rsid w:val="00A50D99"/>
    <w:rsid w:val="00A532DB"/>
    <w:rsid w:val="00A54955"/>
    <w:rsid w:val="00A61984"/>
    <w:rsid w:val="00A64275"/>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6738"/>
    <w:rsid w:val="00AA6793"/>
    <w:rsid w:val="00AB24D0"/>
    <w:rsid w:val="00AB2F9B"/>
    <w:rsid w:val="00AB615E"/>
    <w:rsid w:val="00AB73D9"/>
    <w:rsid w:val="00AC1E0D"/>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632"/>
    <w:rsid w:val="00AF7E59"/>
    <w:rsid w:val="00B014E0"/>
    <w:rsid w:val="00B01D76"/>
    <w:rsid w:val="00B0314E"/>
    <w:rsid w:val="00B055DA"/>
    <w:rsid w:val="00B06226"/>
    <w:rsid w:val="00B145F2"/>
    <w:rsid w:val="00B16A07"/>
    <w:rsid w:val="00B24F9F"/>
    <w:rsid w:val="00B25420"/>
    <w:rsid w:val="00B27B50"/>
    <w:rsid w:val="00B322BB"/>
    <w:rsid w:val="00B33CEE"/>
    <w:rsid w:val="00B417C2"/>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97046"/>
    <w:rsid w:val="00BA22A4"/>
    <w:rsid w:val="00BA2E70"/>
    <w:rsid w:val="00BA5AF6"/>
    <w:rsid w:val="00BB46E3"/>
    <w:rsid w:val="00BB5B87"/>
    <w:rsid w:val="00BC1BC9"/>
    <w:rsid w:val="00BD579B"/>
    <w:rsid w:val="00BD679C"/>
    <w:rsid w:val="00BD77F0"/>
    <w:rsid w:val="00BD7B29"/>
    <w:rsid w:val="00BE0290"/>
    <w:rsid w:val="00BE19E3"/>
    <w:rsid w:val="00BE2699"/>
    <w:rsid w:val="00BE3329"/>
    <w:rsid w:val="00BE68CB"/>
    <w:rsid w:val="00BF0013"/>
    <w:rsid w:val="00BF43E9"/>
    <w:rsid w:val="00BF7FB6"/>
    <w:rsid w:val="00C03566"/>
    <w:rsid w:val="00C03FF3"/>
    <w:rsid w:val="00C05187"/>
    <w:rsid w:val="00C10822"/>
    <w:rsid w:val="00C129A8"/>
    <w:rsid w:val="00C1331B"/>
    <w:rsid w:val="00C167AD"/>
    <w:rsid w:val="00C20B63"/>
    <w:rsid w:val="00C23183"/>
    <w:rsid w:val="00C243AB"/>
    <w:rsid w:val="00C26259"/>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6C09"/>
    <w:rsid w:val="00C87669"/>
    <w:rsid w:val="00C921B3"/>
    <w:rsid w:val="00C92B4B"/>
    <w:rsid w:val="00C96292"/>
    <w:rsid w:val="00CA125C"/>
    <w:rsid w:val="00CA476E"/>
    <w:rsid w:val="00CB03E7"/>
    <w:rsid w:val="00CB2F49"/>
    <w:rsid w:val="00CD1951"/>
    <w:rsid w:val="00CD334C"/>
    <w:rsid w:val="00CD3829"/>
    <w:rsid w:val="00CD6C69"/>
    <w:rsid w:val="00CD6F04"/>
    <w:rsid w:val="00CD745A"/>
    <w:rsid w:val="00CE1ED2"/>
    <w:rsid w:val="00CE6A8F"/>
    <w:rsid w:val="00CF0C4C"/>
    <w:rsid w:val="00CF391A"/>
    <w:rsid w:val="00CF5248"/>
    <w:rsid w:val="00CF56A2"/>
    <w:rsid w:val="00CF5DA3"/>
    <w:rsid w:val="00D02A20"/>
    <w:rsid w:val="00D03089"/>
    <w:rsid w:val="00D05205"/>
    <w:rsid w:val="00D07A7F"/>
    <w:rsid w:val="00D07C2A"/>
    <w:rsid w:val="00D1077E"/>
    <w:rsid w:val="00D136EC"/>
    <w:rsid w:val="00D14954"/>
    <w:rsid w:val="00D20B1F"/>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486A"/>
    <w:rsid w:val="00D55095"/>
    <w:rsid w:val="00D5544F"/>
    <w:rsid w:val="00D63DE2"/>
    <w:rsid w:val="00D72CD8"/>
    <w:rsid w:val="00D75ABA"/>
    <w:rsid w:val="00D803BB"/>
    <w:rsid w:val="00D82554"/>
    <w:rsid w:val="00D8510D"/>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E29B5"/>
    <w:rsid w:val="00DE4015"/>
    <w:rsid w:val="00DE412C"/>
    <w:rsid w:val="00DE5E76"/>
    <w:rsid w:val="00DE7AF5"/>
    <w:rsid w:val="00DE7C61"/>
    <w:rsid w:val="00DF04E7"/>
    <w:rsid w:val="00DF0C7D"/>
    <w:rsid w:val="00DF49BC"/>
    <w:rsid w:val="00E00674"/>
    <w:rsid w:val="00E015BE"/>
    <w:rsid w:val="00E03147"/>
    <w:rsid w:val="00E037AB"/>
    <w:rsid w:val="00E13C5B"/>
    <w:rsid w:val="00E13FBB"/>
    <w:rsid w:val="00E168FF"/>
    <w:rsid w:val="00E16FEE"/>
    <w:rsid w:val="00E20521"/>
    <w:rsid w:val="00E214EC"/>
    <w:rsid w:val="00E21E78"/>
    <w:rsid w:val="00E25185"/>
    <w:rsid w:val="00E26466"/>
    <w:rsid w:val="00E271D9"/>
    <w:rsid w:val="00E30B21"/>
    <w:rsid w:val="00E35EFA"/>
    <w:rsid w:val="00E3639B"/>
    <w:rsid w:val="00E37B56"/>
    <w:rsid w:val="00E40A34"/>
    <w:rsid w:val="00E40DB1"/>
    <w:rsid w:val="00E40DC5"/>
    <w:rsid w:val="00E42474"/>
    <w:rsid w:val="00E43232"/>
    <w:rsid w:val="00E71449"/>
    <w:rsid w:val="00E71F4F"/>
    <w:rsid w:val="00E72512"/>
    <w:rsid w:val="00E7450E"/>
    <w:rsid w:val="00E75A24"/>
    <w:rsid w:val="00E766CE"/>
    <w:rsid w:val="00E77365"/>
    <w:rsid w:val="00E82FD4"/>
    <w:rsid w:val="00E8303E"/>
    <w:rsid w:val="00E83451"/>
    <w:rsid w:val="00E849CB"/>
    <w:rsid w:val="00E97BE1"/>
    <w:rsid w:val="00EA472C"/>
    <w:rsid w:val="00EA4850"/>
    <w:rsid w:val="00EA54AB"/>
    <w:rsid w:val="00EA60BB"/>
    <w:rsid w:val="00EA73DC"/>
    <w:rsid w:val="00EB1261"/>
    <w:rsid w:val="00EB208D"/>
    <w:rsid w:val="00EB2160"/>
    <w:rsid w:val="00EB2A57"/>
    <w:rsid w:val="00EB4147"/>
    <w:rsid w:val="00EB4EF0"/>
    <w:rsid w:val="00EB69E4"/>
    <w:rsid w:val="00EB6E43"/>
    <w:rsid w:val="00EC0AEF"/>
    <w:rsid w:val="00EC143A"/>
    <w:rsid w:val="00EC2190"/>
    <w:rsid w:val="00EC2B92"/>
    <w:rsid w:val="00EC3D45"/>
    <w:rsid w:val="00ED01AA"/>
    <w:rsid w:val="00ED3349"/>
    <w:rsid w:val="00ED33FC"/>
    <w:rsid w:val="00ED50AB"/>
    <w:rsid w:val="00ED7A6B"/>
    <w:rsid w:val="00EE1641"/>
    <w:rsid w:val="00EE69DF"/>
    <w:rsid w:val="00EF52D4"/>
    <w:rsid w:val="00EF6360"/>
    <w:rsid w:val="00EF6B8B"/>
    <w:rsid w:val="00EF78FD"/>
    <w:rsid w:val="00EF7FD5"/>
    <w:rsid w:val="00F00F0F"/>
    <w:rsid w:val="00F07389"/>
    <w:rsid w:val="00F1075F"/>
    <w:rsid w:val="00F125CF"/>
    <w:rsid w:val="00F15028"/>
    <w:rsid w:val="00F15868"/>
    <w:rsid w:val="00F16C8D"/>
    <w:rsid w:val="00F25786"/>
    <w:rsid w:val="00F271DB"/>
    <w:rsid w:val="00F301C1"/>
    <w:rsid w:val="00F31323"/>
    <w:rsid w:val="00F320FA"/>
    <w:rsid w:val="00F35715"/>
    <w:rsid w:val="00F357C4"/>
    <w:rsid w:val="00F36E3D"/>
    <w:rsid w:val="00F41C63"/>
    <w:rsid w:val="00F42913"/>
    <w:rsid w:val="00F43A07"/>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91C5C"/>
    <w:rsid w:val="00F93D53"/>
    <w:rsid w:val="00F9638A"/>
    <w:rsid w:val="00FA1DB1"/>
    <w:rsid w:val="00FA5138"/>
    <w:rsid w:val="00FA6F55"/>
    <w:rsid w:val="00FB0435"/>
    <w:rsid w:val="00FB08D3"/>
    <w:rsid w:val="00FB0AEF"/>
    <w:rsid w:val="00FB2956"/>
    <w:rsid w:val="00FC0414"/>
    <w:rsid w:val="00FC50BA"/>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1"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uiPriority w:val="1"/>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uiPriority w:val="1"/>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rsid w:val="00205A16"/>
    <w:rPr>
      <w:rFonts w:ascii="Arial" w:hAnsi="Arial" w:cs="Arial"/>
      <w:b/>
      <w:bCs/>
      <w:sz w:val="22"/>
      <w:szCs w:val="24"/>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uiPriority w:val="1"/>
    <w:qFormat/>
    <w:pPr>
      <w:spacing w:after="120"/>
    </w:pPr>
  </w:style>
  <w:style w:type="character" w:customStyle="1" w:styleId="CorpodetextoChar">
    <w:name w:val="Corpo de texto Char"/>
    <w:basedOn w:val="Fontepargpadro"/>
    <w:link w:val="Corpodetexto"/>
    <w:rsid w:val="007E4B32"/>
    <w:rPr>
      <w:sz w:val="24"/>
      <w:szCs w:val="24"/>
      <w:lang w:eastAsia="ar-SA"/>
    </w:r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character" w:customStyle="1" w:styleId="CabealhoChar">
    <w:name w:val="Cabeçalho Char"/>
    <w:link w:val="Cabealho"/>
    <w:uiPriority w:val="99"/>
    <w:rsid w:val="00205A16"/>
    <w:rPr>
      <w:sz w:val="24"/>
      <w:szCs w:val="24"/>
      <w:lang w:eastAsia="ar-SA"/>
    </w:rPr>
  </w:style>
  <w:style w:type="paragraph" w:styleId="Rodap">
    <w:name w:val="footer"/>
    <w:basedOn w:val="Normal"/>
    <w:link w:val="RodapChar"/>
    <w:pPr>
      <w:tabs>
        <w:tab w:val="center" w:pos="4419"/>
        <w:tab w:val="right" w:pos="8838"/>
      </w:tabs>
    </w:pPr>
  </w:style>
  <w:style w:type="character" w:customStyle="1" w:styleId="RodapChar">
    <w:name w:val="Rodapé Char"/>
    <w:link w:val="Rodap"/>
    <w:uiPriority w:val="99"/>
    <w:rsid w:val="00205A16"/>
    <w:rPr>
      <w:sz w:val="24"/>
      <w:szCs w:val="24"/>
      <w:lang w:eastAsia="ar-SA"/>
    </w:rPr>
  </w:style>
  <w:style w:type="paragraph" w:styleId="Textodebalo">
    <w:name w:val="Balloon Text"/>
    <w:basedOn w:val="Normal"/>
    <w:link w:val="TextodebaloChar1"/>
    <w:rPr>
      <w:rFonts w:ascii="Tahoma" w:hAnsi="Tahoma" w:cs="Tahoma"/>
      <w:sz w:val="16"/>
      <w:szCs w:val="16"/>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1"/>
    <w:qFormat/>
    <w:rsid w:val="00B72823"/>
    <w:pPr>
      <w:ind w:left="708"/>
    </w:p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uiPriority w:val="1"/>
    <w:qFormat/>
    <w:rsid w:val="00C921B3"/>
    <w:pPr>
      <w:widowControl w:val="0"/>
    </w:pPr>
    <w:rPr>
      <w:rFonts w:ascii="Tahoma" w:eastAsia="@Arial Unicode MS" w:hAnsi="Tahoma" w:cs="Arial Unicode MS"/>
      <w:kern w:val="1"/>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9"/>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9"/>
      </w:numPr>
      <w:suppressAutoHyphens w:val="0"/>
      <w:spacing w:before="120" w:after="120" w:line="276" w:lineRule="auto"/>
      <w:jc w:val="both"/>
    </w:pPr>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E7450E"/>
    <w:rPr>
      <w:rFonts w:ascii="Arial" w:eastAsiaTheme="minorEastAsia" w:hAnsi="Arial" w:cs="Arial"/>
      <w:color w:val="000000"/>
    </w:rPr>
  </w:style>
  <w:style w:type="paragraph" w:customStyle="1" w:styleId="Nivel3">
    <w:name w:val="Nivel 3"/>
    <w:basedOn w:val="Normal"/>
    <w:link w:val="Nivel3Char"/>
    <w:qFormat/>
    <w:rsid w:val="00E7450E"/>
    <w:pPr>
      <w:suppressAutoHyphens w:val="0"/>
      <w:spacing w:before="120" w:after="120" w:line="276" w:lineRule="auto"/>
      <w:ind w:left="425"/>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E7450E"/>
    <w:rPr>
      <w:rFonts w:ascii="Arial" w:eastAsiaTheme="minorEastAsia" w:hAnsi="Arial" w:cs="Arial"/>
      <w:color w:val="000000"/>
    </w:rPr>
  </w:style>
  <w:style w:type="paragraph" w:customStyle="1" w:styleId="Nivel4">
    <w:name w:val="Nivel 4"/>
    <w:basedOn w:val="Nivel3"/>
    <w:link w:val="Nivel4Char"/>
    <w:qFormat/>
    <w:rsid w:val="00E7450E"/>
    <w:pPr>
      <w:numPr>
        <w:ilvl w:val="3"/>
      </w:numPr>
      <w:ind w:left="851"/>
    </w:pPr>
    <w:rPr>
      <w:color w:val="auto"/>
    </w:rPr>
  </w:style>
  <w:style w:type="character" w:customStyle="1" w:styleId="Nivel4Char">
    <w:name w:val="Nivel 4 Char"/>
    <w:basedOn w:val="Fontepargpadro"/>
    <w:link w:val="Nivel4"/>
    <w:rsid w:val="002F7409"/>
    <w:rPr>
      <w:rFonts w:ascii="Arial" w:eastAsiaTheme="minorEastAsia" w:hAnsi="Arial" w:cs="Arial"/>
    </w:rPr>
  </w:style>
  <w:style w:type="paragraph" w:customStyle="1" w:styleId="Nivel5">
    <w:name w:val="Nivel 5"/>
    <w:basedOn w:val="Nivel4"/>
    <w:qFormat/>
    <w:rsid w:val="00E7450E"/>
    <w:pPr>
      <w:numPr>
        <w:ilvl w:val="4"/>
      </w:numPr>
      <w:ind w:left="1276"/>
    </w:p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paragraph" w:customStyle="1" w:styleId="TableParagraph">
    <w:name w:val="Table Paragraph"/>
    <w:basedOn w:val="Normal"/>
    <w:uiPriority w:val="1"/>
    <w:qFormat/>
    <w:rsid w:val="006E48A8"/>
    <w:pPr>
      <w:widowControl w:val="0"/>
      <w:suppressAutoHyphens w:val="0"/>
      <w:autoSpaceDE w:val="0"/>
      <w:autoSpaceDN w:val="0"/>
    </w:pPr>
    <w:rPr>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788891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36"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35"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32D9F2-E294-4BC3-9D91-61FAB33E9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9043</Words>
  <Characters>48838</Characters>
  <Application>Microsoft Office Word</Application>
  <DocSecurity>0</DocSecurity>
  <Lines>406</Lines>
  <Paragraphs>115</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57766</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FERNANDA MILANEZI CARRERA</cp:lastModifiedBy>
  <cp:revision>2</cp:revision>
  <cp:lastPrinted>2024-11-05T17:49:00Z</cp:lastPrinted>
  <dcterms:created xsi:type="dcterms:W3CDTF">2024-11-05T17:50:00Z</dcterms:created>
  <dcterms:modified xsi:type="dcterms:W3CDTF">2024-11-05T17:50:00Z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