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03A83807" w:rsidR="00EA4850" w:rsidRPr="00746003" w:rsidRDefault="00EA4850" w:rsidP="009B0C20">
      <w:pPr>
        <w:autoSpaceDE w:val="0"/>
        <w:spacing w:line="360" w:lineRule="auto"/>
        <w:jc w:val="center"/>
        <w:rPr>
          <w:b/>
          <w:bCs/>
          <w:sz w:val="23"/>
          <w:szCs w:val="23"/>
        </w:rPr>
      </w:pPr>
      <w:r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7D1F4D16"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6A32F7">
        <w:rPr>
          <w:b/>
          <w:bCs/>
          <w:sz w:val="23"/>
          <w:szCs w:val="23"/>
        </w:rPr>
        <w:t>105</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6A32F7">
        <w:rPr>
          <w:b/>
          <w:bCs/>
          <w:sz w:val="23"/>
          <w:szCs w:val="23"/>
        </w:rPr>
        <w:t>117</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6A32F7">
        <w:rPr>
          <w:b/>
          <w:bCs/>
          <w:sz w:val="23"/>
          <w:szCs w:val="23"/>
        </w:rPr>
        <w:t>152</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5A4C881C"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6A32F7">
        <w:rPr>
          <w:b/>
          <w:sz w:val="23"/>
          <w:szCs w:val="23"/>
        </w:rPr>
        <w:t>117</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6A32F7">
        <w:rPr>
          <w:b/>
          <w:sz w:val="23"/>
          <w:szCs w:val="23"/>
        </w:rPr>
        <w:t>105</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916BC2">
      <w:pPr>
        <w:pStyle w:val="PargrafodaLista"/>
        <w:numPr>
          <w:ilvl w:val="0"/>
          <w:numId w:val="12"/>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916BC2">
      <w:pPr>
        <w:pStyle w:val="PargrafodaLista"/>
        <w:numPr>
          <w:ilvl w:val="0"/>
          <w:numId w:val="12"/>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649F3BB"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20B61">
        <w:rPr>
          <w:sz w:val="23"/>
          <w:szCs w:val="23"/>
        </w:rPr>
        <w:t>105</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20B61">
        <w:rPr>
          <w:sz w:val="23"/>
          <w:szCs w:val="23"/>
        </w:rPr>
        <w:t>117</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20B61">
        <w:rPr>
          <w:sz w:val="23"/>
          <w:szCs w:val="23"/>
        </w:rPr>
        <w:t>152</w:t>
      </w:r>
      <w:r w:rsidRPr="00636BE3">
        <w:rPr>
          <w:sz w:val="23"/>
          <w:szCs w:val="23"/>
        </w:rPr>
        <w:t>/</w:t>
      </w:r>
      <w:r w:rsidR="00783D3F" w:rsidRPr="00636BE3">
        <w:rPr>
          <w:sz w:val="23"/>
          <w:szCs w:val="23"/>
        </w:rPr>
        <w:t>202</w:t>
      </w:r>
      <w:r w:rsidR="002F639E">
        <w:rPr>
          <w:sz w:val="23"/>
          <w:szCs w:val="23"/>
        </w:rPr>
        <w:t>4</w:t>
      </w:r>
    </w:p>
    <w:p w14:paraId="2131BC8F" w14:textId="1AD480C2" w:rsidR="00B8019F" w:rsidRDefault="00B8019F" w:rsidP="00620B61">
      <w:pPr>
        <w:pStyle w:val="western"/>
        <w:spacing w:after="0" w:line="360" w:lineRule="auto"/>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w:t>
      </w:r>
      <w:r w:rsidR="00C5504D" w:rsidRPr="00C5504D">
        <w:rPr>
          <w:rFonts w:ascii="Times New Roman" w:hAnsi="Times New Roman" w:cs="Times New Roman"/>
          <w:sz w:val="22"/>
          <w:szCs w:val="22"/>
        </w:rPr>
        <w:t xml:space="preserve">Registro de Preços para eventual prestação de serviço de geração e aplicação de dióxido de cloro, </w:t>
      </w:r>
      <w:r w:rsidR="00C5504D" w:rsidRPr="00C5504D">
        <w:rPr>
          <w:rFonts w:ascii="Times New Roman" w:hAnsi="Times New Roman" w:cs="Times New Roman"/>
          <w:i/>
          <w:iCs/>
          <w:sz w:val="22"/>
          <w:szCs w:val="22"/>
        </w:rPr>
        <w:t>in situ</w:t>
      </w:r>
      <w:r w:rsidR="00C5504D" w:rsidRPr="00C5504D">
        <w:rPr>
          <w:rFonts w:ascii="Times New Roman" w:hAnsi="Times New Roman" w:cs="Times New Roman"/>
          <w:sz w:val="22"/>
          <w:szCs w:val="22"/>
        </w:rPr>
        <w:t>, com fornecimento de materiais e equipamentos sob regime de comodato (referência unitária de medição: 1kg)</w:t>
      </w:r>
      <w:r w:rsidRPr="00C5504D">
        <w:rPr>
          <w:rFonts w:ascii="Times New Roman" w:hAnsi="Times New Roman" w:cs="Times New Roman"/>
          <w:sz w:val="22"/>
          <w:szCs w:val="22"/>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20DD84A2" w14:textId="02F253BD" w:rsidR="00B8019F"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lastRenderedPageBreak/>
        <w:t xml:space="preserve">c) Os serviços serão realizados a partir do recebimento expresso do “Pedido de Empenho” enviado pelo gestor(a). </w:t>
      </w:r>
    </w:p>
    <w:p w14:paraId="3150ECF4" w14:textId="77777777" w:rsidR="00620B61" w:rsidRDefault="00620B61" w:rsidP="00620B61">
      <w:pPr>
        <w:suppressAutoHyphens w:val="0"/>
        <w:autoSpaceDE w:val="0"/>
        <w:autoSpaceDN w:val="0"/>
        <w:adjustRightInd w:val="0"/>
        <w:spacing w:line="360" w:lineRule="auto"/>
        <w:jc w:val="both"/>
        <w:rPr>
          <w:sz w:val="22"/>
          <w:szCs w:val="22"/>
          <w:lang w:eastAsia="pt-BR"/>
        </w:rPr>
      </w:pPr>
    </w:p>
    <w:p w14:paraId="6B0F2060" w14:textId="25831888" w:rsidR="00B8019F" w:rsidRPr="00B8019F" w:rsidRDefault="00B8019F" w:rsidP="00620B61">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089F2B6E" w14:textId="77777777" w:rsidR="00620B61" w:rsidRDefault="00620B61" w:rsidP="003642DF">
      <w:pPr>
        <w:tabs>
          <w:tab w:val="left" w:pos="2736"/>
          <w:tab w:val="left" w:pos="3600"/>
        </w:tabs>
        <w:spacing w:line="360" w:lineRule="auto"/>
        <w:ind w:right="-1"/>
        <w:jc w:val="center"/>
        <w:rPr>
          <w:bCs/>
          <w:sz w:val="23"/>
          <w:szCs w:val="23"/>
          <w:highlight w:val="yellow"/>
        </w:rPr>
      </w:pPr>
    </w:p>
    <w:p w14:paraId="5D51C5D2" w14:textId="77777777" w:rsidR="00620B61" w:rsidRDefault="00620B61" w:rsidP="003642DF">
      <w:pPr>
        <w:tabs>
          <w:tab w:val="left" w:pos="2736"/>
          <w:tab w:val="left" w:pos="3600"/>
        </w:tabs>
        <w:spacing w:line="360" w:lineRule="auto"/>
        <w:ind w:right="-1"/>
        <w:jc w:val="center"/>
        <w:rPr>
          <w:bCs/>
          <w:sz w:val="23"/>
          <w:szCs w:val="23"/>
          <w:highlight w:val="yellow"/>
        </w:rPr>
      </w:pPr>
    </w:p>
    <w:p w14:paraId="251EDF3C" w14:textId="77777777" w:rsidR="00620B61" w:rsidRDefault="00620B61" w:rsidP="003642DF">
      <w:pPr>
        <w:tabs>
          <w:tab w:val="left" w:pos="2736"/>
          <w:tab w:val="left" w:pos="3600"/>
        </w:tabs>
        <w:spacing w:line="360" w:lineRule="auto"/>
        <w:ind w:right="-1"/>
        <w:jc w:val="center"/>
        <w:rPr>
          <w:bCs/>
          <w:sz w:val="23"/>
          <w:szCs w:val="23"/>
          <w:highlight w:val="yellow"/>
        </w:rPr>
      </w:pPr>
    </w:p>
    <w:p w14:paraId="2C66C163" w14:textId="77777777" w:rsidR="00620B61" w:rsidRDefault="00620B61" w:rsidP="003642DF">
      <w:pPr>
        <w:tabs>
          <w:tab w:val="left" w:pos="2736"/>
          <w:tab w:val="left" w:pos="3600"/>
        </w:tabs>
        <w:spacing w:line="360" w:lineRule="auto"/>
        <w:ind w:right="-1"/>
        <w:jc w:val="center"/>
        <w:rPr>
          <w:bCs/>
          <w:sz w:val="23"/>
          <w:szCs w:val="23"/>
          <w:highlight w:val="yellow"/>
        </w:rPr>
      </w:pPr>
    </w:p>
    <w:p w14:paraId="7D15BC77" w14:textId="77777777" w:rsidR="00620B61" w:rsidRDefault="00620B61" w:rsidP="003642DF">
      <w:pPr>
        <w:tabs>
          <w:tab w:val="left" w:pos="2736"/>
          <w:tab w:val="left" w:pos="3600"/>
        </w:tabs>
        <w:spacing w:line="360" w:lineRule="auto"/>
        <w:ind w:right="-1"/>
        <w:jc w:val="center"/>
        <w:rPr>
          <w:bCs/>
          <w:sz w:val="23"/>
          <w:szCs w:val="23"/>
          <w:highlight w:val="yellow"/>
        </w:rPr>
      </w:pPr>
    </w:p>
    <w:p w14:paraId="45EC28B3" w14:textId="77777777" w:rsidR="00620B61" w:rsidRDefault="00620B61" w:rsidP="003642DF">
      <w:pPr>
        <w:tabs>
          <w:tab w:val="left" w:pos="2736"/>
          <w:tab w:val="left" w:pos="3600"/>
        </w:tabs>
        <w:spacing w:line="360" w:lineRule="auto"/>
        <w:ind w:right="-1"/>
        <w:jc w:val="center"/>
        <w:rPr>
          <w:bCs/>
          <w:sz w:val="23"/>
          <w:szCs w:val="23"/>
          <w:highlight w:val="yellow"/>
        </w:rPr>
      </w:pPr>
    </w:p>
    <w:p w14:paraId="0FE24474" w14:textId="77777777" w:rsidR="00620B61" w:rsidRDefault="00620B61"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0414D45D"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058B7">
        <w:rPr>
          <w:b/>
          <w:bCs/>
          <w:sz w:val="23"/>
          <w:szCs w:val="23"/>
          <w:lang w:val="pt-PT"/>
        </w:rPr>
        <w:t>105</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E058B7">
        <w:rPr>
          <w:b/>
          <w:bCs/>
          <w:sz w:val="23"/>
          <w:szCs w:val="23"/>
          <w:lang w:val="pt-PT"/>
        </w:rPr>
        <w:t>117</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058B7">
        <w:rPr>
          <w:b/>
          <w:sz w:val="23"/>
          <w:szCs w:val="23"/>
          <w:lang w:val="pt-PT"/>
        </w:rPr>
        <w:t>152</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2E23AE15"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2F53FB88" w:rsidR="00EA4850" w:rsidRPr="00B8019F" w:rsidRDefault="00EA4850" w:rsidP="00E058B7">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43E55A5C"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50C85FFA"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2D1977A8" w14:textId="77777777" w:rsidR="008C73E7" w:rsidRDefault="008C73E7" w:rsidP="00A736BF">
      <w:pPr>
        <w:pStyle w:val="NormalWeb"/>
        <w:spacing w:before="0" w:after="0" w:line="360" w:lineRule="auto"/>
        <w:jc w:val="center"/>
        <w:rPr>
          <w:rFonts w:ascii="Times New Roman" w:hAnsi="Times New Roman" w:cs="Times New Roman"/>
          <w:b/>
          <w:bCs/>
          <w:color w:val="000000"/>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4A3DC956" w14:textId="738BC1A7"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r w:rsidR="00213300">
        <w:rPr>
          <w:b/>
          <w:sz w:val="22"/>
          <w:szCs w:val="22"/>
        </w:rPr>
        <w:t xml:space="preserve"> </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0F6EA7BD"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CA49F3">
        <w:rPr>
          <w:sz w:val="22"/>
          <w:szCs w:val="22"/>
        </w:rPr>
        <w:t>105</w:t>
      </w:r>
      <w:r w:rsidRPr="00E51629">
        <w:rPr>
          <w:sz w:val="22"/>
          <w:szCs w:val="22"/>
        </w:rPr>
        <w:t>/2024 - Edital n</w:t>
      </w:r>
      <w:r w:rsidRPr="00E51629">
        <w:rPr>
          <w:sz w:val="22"/>
          <w:szCs w:val="22"/>
          <w:u w:val="single"/>
          <w:vertAlign w:val="superscript"/>
        </w:rPr>
        <w:t>o</w:t>
      </w:r>
      <w:r w:rsidRPr="00E51629">
        <w:rPr>
          <w:sz w:val="22"/>
          <w:szCs w:val="22"/>
        </w:rPr>
        <w:t xml:space="preserve"> </w:t>
      </w:r>
      <w:r w:rsidR="00CA49F3">
        <w:rPr>
          <w:sz w:val="22"/>
          <w:szCs w:val="22"/>
        </w:rPr>
        <w:t>117</w:t>
      </w:r>
      <w:r w:rsidRPr="00E51629">
        <w:rPr>
          <w:sz w:val="22"/>
          <w:szCs w:val="22"/>
        </w:rPr>
        <w:t>/2024 - Processo n</w:t>
      </w:r>
      <w:r w:rsidRPr="00E51629">
        <w:rPr>
          <w:sz w:val="22"/>
          <w:szCs w:val="22"/>
          <w:u w:val="single"/>
          <w:vertAlign w:val="superscript"/>
        </w:rPr>
        <w:t>o</w:t>
      </w:r>
      <w:r w:rsidRPr="00E51629">
        <w:rPr>
          <w:sz w:val="22"/>
          <w:szCs w:val="22"/>
        </w:rPr>
        <w:t xml:space="preserve"> </w:t>
      </w:r>
      <w:r w:rsidR="00CA49F3">
        <w:rPr>
          <w:sz w:val="22"/>
          <w:szCs w:val="22"/>
        </w:rPr>
        <w:t>152</w:t>
      </w:r>
      <w:r w:rsidRPr="00E51629">
        <w:rPr>
          <w:sz w:val="22"/>
          <w:szCs w:val="22"/>
        </w:rPr>
        <w:t>/2024</w:t>
      </w:r>
    </w:p>
    <w:p w14:paraId="61832349" w14:textId="65C058E2"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00F573FF" w:rsidRPr="00F573FF">
        <w:rPr>
          <w:rFonts w:ascii="Times New Roman" w:hAnsi="Times New Roman" w:cs="Times New Roman"/>
          <w:sz w:val="22"/>
          <w:szCs w:val="22"/>
        </w:rPr>
        <w:t xml:space="preserve">Registro de Preços para eventual prestação de serviço de geração e aplicação de dióxido de cloro, </w:t>
      </w:r>
      <w:r w:rsidR="00F573FF" w:rsidRPr="00F573FF">
        <w:rPr>
          <w:rFonts w:ascii="Times New Roman" w:hAnsi="Times New Roman" w:cs="Times New Roman"/>
          <w:i/>
          <w:iCs/>
          <w:sz w:val="22"/>
          <w:szCs w:val="22"/>
        </w:rPr>
        <w:t>in situ</w:t>
      </w:r>
      <w:r w:rsidR="00F573FF" w:rsidRPr="00F573FF">
        <w:rPr>
          <w:rFonts w:ascii="Times New Roman" w:hAnsi="Times New Roman" w:cs="Times New Roman"/>
          <w:sz w:val="22"/>
          <w:szCs w:val="22"/>
        </w:rPr>
        <w:t>, com fornecimento de materiais e equipamentos sob regime de comodato (referência unitária de medição: 1kg)</w:t>
      </w:r>
      <w:r w:rsidRPr="00F573FF">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916BC2">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916BC2">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bookmarkStart w:id="0" w:name="_GoBack"/>
      <w:bookmarkEnd w:id="0"/>
    </w:p>
    <w:sectPr w:rsidR="00170FA3" w:rsidRPr="00E51629">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6F51AD" w:rsidRDefault="006F51AD">
      <w:r>
        <w:separator/>
      </w:r>
    </w:p>
  </w:endnote>
  <w:endnote w:type="continuationSeparator" w:id="0">
    <w:p w14:paraId="60294E49" w14:textId="77777777" w:rsidR="006F51AD" w:rsidRDefault="006F5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6F51AD" w:rsidRDefault="006F51AD">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09072D">
      <w:rPr>
        <w:noProof/>
        <w:sz w:val="20"/>
        <w:szCs w:val="20"/>
      </w:rPr>
      <w:t>7</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6F51AD" w:rsidRDefault="006F51AD">
      <w:r>
        <w:separator/>
      </w:r>
    </w:p>
  </w:footnote>
  <w:footnote w:type="continuationSeparator" w:id="0">
    <w:p w14:paraId="7563A250" w14:textId="77777777" w:rsidR="006F51AD" w:rsidRDefault="006F51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6F51AD" w:rsidRDefault="006F51AD">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5"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9"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4"/>
  </w:num>
  <w:num w:numId="5">
    <w:abstractNumId w:val="13"/>
  </w:num>
  <w:num w:numId="6">
    <w:abstractNumId w:val="17"/>
  </w:num>
  <w:num w:numId="7">
    <w:abstractNumId w:val="12"/>
  </w:num>
  <w:num w:numId="8">
    <w:abstractNumId w:val="15"/>
  </w:num>
  <w:num w:numId="9">
    <w:abstractNumId w:val="18"/>
  </w:num>
  <w:num w:numId="10">
    <w:abstractNumId w:val="20"/>
  </w:num>
  <w:num w:numId="11">
    <w:abstractNumId w:val="16"/>
  </w:num>
  <w:num w:numId="12">
    <w:abstractNumId w:val="10"/>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072D"/>
    <w:rsid w:val="00094037"/>
    <w:rsid w:val="00094B5D"/>
    <w:rsid w:val="00097EF4"/>
    <w:rsid w:val="000A57F1"/>
    <w:rsid w:val="000A598C"/>
    <w:rsid w:val="000A6434"/>
    <w:rsid w:val="000A7AA5"/>
    <w:rsid w:val="000B0A4E"/>
    <w:rsid w:val="000B1747"/>
    <w:rsid w:val="000B280E"/>
    <w:rsid w:val="000B4F1B"/>
    <w:rsid w:val="000B607C"/>
    <w:rsid w:val="000C1B12"/>
    <w:rsid w:val="000C4FCF"/>
    <w:rsid w:val="000C5B37"/>
    <w:rsid w:val="000C6920"/>
    <w:rsid w:val="000E1D1F"/>
    <w:rsid w:val="000E4177"/>
    <w:rsid w:val="000E5FC6"/>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114B"/>
    <w:rsid w:val="00181378"/>
    <w:rsid w:val="00182E9B"/>
    <w:rsid w:val="00183AA1"/>
    <w:rsid w:val="001868A3"/>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17EAF"/>
    <w:rsid w:val="00222BCB"/>
    <w:rsid w:val="00225315"/>
    <w:rsid w:val="002327CD"/>
    <w:rsid w:val="00233752"/>
    <w:rsid w:val="00236DE2"/>
    <w:rsid w:val="00236EAA"/>
    <w:rsid w:val="00237777"/>
    <w:rsid w:val="00242D4B"/>
    <w:rsid w:val="00256BC4"/>
    <w:rsid w:val="00264B87"/>
    <w:rsid w:val="002741BC"/>
    <w:rsid w:val="00274A5D"/>
    <w:rsid w:val="00277381"/>
    <w:rsid w:val="00285130"/>
    <w:rsid w:val="0028657B"/>
    <w:rsid w:val="00290AE4"/>
    <w:rsid w:val="00291286"/>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60996"/>
    <w:rsid w:val="003637BF"/>
    <w:rsid w:val="003642DF"/>
    <w:rsid w:val="00365070"/>
    <w:rsid w:val="00372D92"/>
    <w:rsid w:val="00374121"/>
    <w:rsid w:val="003742B0"/>
    <w:rsid w:val="0038386C"/>
    <w:rsid w:val="00386344"/>
    <w:rsid w:val="00386A93"/>
    <w:rsid w:val="0039005E"/>
    <w:rsid w:val="003925FD"/>
    <w:rsid w:val="00392B6D"/>
    <w:rsid w:val="00392C89"/>
    <w:rsid w:val="00393D1E"/>
    <w:rsid w:val="00394791"/>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00D1"/>
    <w:rsid w:val="003F1A7E"/>
    <w:rsid w:val="003F1D4A"/>
    <w:rsid w:val="003F6DDE"/>
    <w:rsid w:val="003F7FD8"/>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B67"/>
    <w:rsid w:val="00445C28"/>
    <w:rsid w:val="004465DD"/>
    <w:rsid w:val="00454A9E"/>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A17E9"/>
    <w:rsid w:val="005A4F33"/>
    <w:rsid w:val="005A790D"/>
    <w:rsid w:val="005B2385"/>
    <w:rsid w:val="005B2BB3"/>
    <w:rsid w:val="005B3274"/>
    <w:rsid w:val="005B564D"/>
    <w:rsid w:val="005C550A"/>
    <w:rsid w:val="005C6D68"/>
    <w:rsid w:val="005D114A"/>
    <w:rsid w:val="005D1EDD"/>
    <w:rsid w:val="005D478E"/>
    <w:rsid w:val="005D577F"/>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B61"/>
    <w:rsid w:val="00620F9E"/>
    <w:rsid w:val="00622FA5"/>
    <w:rsid w:val="00626196"/>
    <w:rsid w:val="006273EB"/>
    <w:rsid w:val="006305FA"/>
    <w:rsid w:val="00633770"/>
    <w:rsid w:val="006351D3"/>
    <w:rsid w:val="00636BE3"/>
    <w:rsid w:val="00636CE3"/>
    <w:rsid w:val="00637F51"/>
    <w:rsid w:val="006422CB"/>
    <w:rsid w:val="00643C53"/>
    <w:rsid w:val="00646402"/>
    <w:rsid w:val="00651217"/>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A32F7"/>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51AD"/>
    <w:rsid w:val="006F7C3C"/>
    <w:rsid w:val="00701475"/>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376A4"/>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7223"/>
    <w:rsid w:val="00783D3F"/>
    <w:rsid w:val="00787E82"/>
    <w:rsid w:val="00787EF4"/>
    <w:rsid w:val="0079413E"/>
    <w:rsid w:val="00795D7A"/>
    <w:rsid w:val="00796E90"/>
    <w:rsid w:val="007970AA"/>
    <w:rsid w:val="007A03A6"/>
    <w:rsid w:val="007A05F7"/>
    <w:rsid w:val="007A0C58"/>
    <w:rsid w:val="007A12B8"/>
    <w:rsid w:val="007A19C2"/>
    <w:rsid w:val="007B2D7F"/>
    <w:rsid w:val="007B588B"/>
    <w:rsid w:val="007C236E"/>
    <w:rsid w:val="007C33DC"/>
    <w:rsid w:val="007C4CA9"/>
    <w:rsid w:val="007D0552"/>
    <w:rsid w:val="007D07DE"/>
    <w:rsid w:val="007D2CEE"/>
    <w:rsid w:val="007D416B"/>
    <w:rsid w:val="007D7EF2"/>
    <w:rsid w:val="007E4B32"/>
    <w:rsid w:val="007E61F0"/>
    <w:rsid w:val="007F2C9C"/>
    <w:rsid w:val="007F2FAA"/>
    <w:rsid w:val="007F6181"/>
    <w:rsid w:val="00801A91"/>
    <w:rsid w:val="00802B21"/>
    <w:rsid w:val="008046F1"/>
    <w:rsid w:val="008048AD"/>
    <w:rsid w:val="0080792D"/>
    <w:rsid w:val="00811266"/>
    <w:rsid w:val="00817334"/>
    <w:rsid w:val="00837813"/>
    <w:rsid w:val="00844806"/>
    <w:rsid w:val="00844FA1"/>
    <w:rsid w:val="0084518E"/>
    <w:rsid w:val="00846707"/>
    <w:rsid w:val="00847896"/>
    <w:rsid w:val="00851030"/>
    <w:rsid w:val="00851B60"/>
    <w:rsid w:val="00851C3A"/>
    <w:rsid w:val="00853476"/>
    <w:rsid w:val="008545A9"/>
    <w:rsid w:val="00855719"/>
    <w:rsid w:val="008668CF"/>
    <w:rsid w:val="00870568"/>
    <w:rsid w:val="008706FD"/>
    <w:rsid w:val="0087658E"/>
    <w:rsid w:val="00883027"/>
    <w:rsid w:val="0089561A"/>
    <w:rsid w:val="00897384"/>
    <w:rsid w:val="008A1A26"/>
    <w:rsid w:val="008A3532"/>
    <w:rsid w:val="008A6051"/>
    <w:rsid w:val="008A625D"/>
    <w:rsid w:val="008B07B0"/>
    <w:rsid w:val="008B48BF"/>
    <w:rsid w:val="008B713F"/>
    <w:rsid w:val="008C37A7"/>
    <w:rsid w:val="008C5BBD"/>
    <w:rsid w:val="008C73E7"/>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16BC2"/>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7266B"/>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33AF"/>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23FE"/>
    <w:rsid w:val="00B145F2"/>
    <w:rsid w:val="00B16A07"/>
    <w:rsid w:val="00B24F9F"/>
    <w:rsid w:val="00B25420"/>
    <w:rsid w:val="00B27B50"/>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C1BC9"/>
    <w:rsid w:val="00BC2C94"/>
    <w:rsid w:val="00BC5A54"/>
    <w:rsid w:val="00BD579B"/>
    <w:rsid w:val="00BD679C"/>
    <w:rsid w:val="00BD77F0"/>
    <w:rsid w:val="00BE0290"/>
    <w:rsid w:val="00BE19E3"/>
    <w:rsid w:val="00BE3329"/>
    <w:rsid w:val="00BF0013"/>
    <w:rsid w:val="00BF43E9"/>
    <w:rsid w:val="00BF7FB6"/>
    <w:rsid w:val="00C03566"/>
    <w:rsid w:val="00C03FF3"/>
    <w:rsid w:val="00C10822"/>
    <w:rsid w:val="00C129A8"/>
    <w:rsid w:val="00C151C5"/>
    <w:rsid w:val="00C167AD"/>
    <w:rsid w:val="00C20B63"/>
    <w:rsid w:val="00C23183"/>
    <w:rsid w:val="00C243AB"/>
    <w:rsid w:val="00C30531"/>
    <w:rsid w:val="00C3452F"/>
    <w:rsid w:val="00C356AC"/>
    <w:rsid w:val="00C362E7"/>
    <w:rsid w:val="00C42B1D"/>
    <w:rsid w:val="00C474A6"/>
    <w:rsid w:val="00C5504D"/>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13C2"/>
    <w:rsid w:val="00CA476E"/>
    <w:rsid w:val="00CA49F3"/>
    <w:rsid w:val="00CB03E7"/>
    <w:rsid w:val="00CB2F49"/>
    <w:rsid w:val="00CC7604"/>
    <w:rsid w:val="00CD1951"/>
    <w:rsid w:val="00CD334C"/>
    <w:rsid w:val="00CD3829"/>
    <w:rsid w:val="00CD6F04"/>
    <w:rsid w:val="00CD745A"/>
    <w:rsid w:val="00CE1ED2"/>
    <w:rsid w:val="00CE2561"/>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282F"/>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5566"/>
    <w:rsid w:val="00D85DFA"/>
    <w:rsid w:val="00D94216"/>
    <w:rsid w:val="00DA0E31"/>
    <w:rsid w:val="00DA4D09"/>
    <w:rsid w:val="00DA4DCF"/>
    <w:rsid w:val="00DA6009"/>
    <w:rsid w:val="00DA6C7F"/>
    <w:rsid w:val="00DA702E"/>
    <w:rsid w:val="00DB5FF9"/>
    <w:rsid w:val="00DC016D"/>
    <w:rsid w:val="00DC25BB"/>
    <w:rsid w:val="00DC263E"/>
    <w:rsid w:val="00DD15F0"/>
    <w:rsid w:val="00DD1CA9"/>
    <w:rsid w:val="00DD385D"/>
    <w:rsid w:val="00DE29B5"/>
    <w:rsid w:val="00DE4015"/>
    <w:rsid w:val="00DE412C"/>
    <w:rsid w:val="00DE5E76"/>
    <w:rsid w:val="00DE7AF5"/>
    <w:rsid w:val="00DF00AF"/>
    <w:rsid w:val="00DF04E7"/>
    <w:rsid w:val="00DF0C7D"/>
    <w:rsid w:val="00DF49BC"/>
    <w:rsid w:val="00E00674"/>
    <w:rsid w:val="00E015BE"/>
    <w:rsid w:val="00E03147"/>
    <w:rsid w:val="00E037AB"/>
    <w:rsid w:val="00E058B7"/>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2C2"/>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3FF"/>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48B3B-3050-42F7-94A5-AF8DEC5F5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1644</Words>
  <Characters>8883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10506</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2015-04-10T15:29:00Z</cp:lastPrinted>
  <dcterms:created xsi:type="dcterms:W3CDTF">2024-12-05T19:35:00Z</dcterms:created>
  <dcterms:modified xsi:type="dcterms:W3CDTF">2024-12-05T19:35:00Z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