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DE6505" w:rsidRPr="00FB1DD3" w:rsidRDefault="00ED39D9" w:rsidP="00DE650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FB1DD3">
        <w:rPr>
          <w:rFonts w:ascii="Times New Roman" w:hAnsi="Times New Roman" w:cs="Times New Roman"/>
          <w:color w:val="3F3F3F"/>
          <w:sz w:val="24"/>
          <w:szCs w:val="24"/>
          <w:highlight w:val="yellow"/>
          <w:shd w:val="clear" w:color="auto" w:fill="FFFFFF"/>
        </w:rPr>
        <w:t xml:space="preserve">Dispensa de licitação, com base no inciso II c/c § 3º do art. 75 - Lei n.º 14.133/2021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DE6505">
        <w:rPr>
          <w:rFonts w:ascii="Times New Roman" w:hAnsi="Times New Roman" w:cs="Times New Roman"/>
          <w:b/>
          <w:sz w:val="24"/>
          <w:szCs w:val="24"/>
        </w:rPr>
        <w:t>1404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DE6505" w:rsidRPr="00E8346D" w:rsidRDefault="00DE650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E6505" w:rsidRDefault="00ED39D9" w:rsidP="00DE6505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6505">
        <w:rPr>
          <w:rFonts w:ascii="Times New Roman" w:hAnsi="Times New Roman"/>
          <w:sz w:val="24"/>
          <w:szCs w:val="23"/>
        </w:rPr>
        <w:t xml:space="preserve">Link de Internet 400Mpbs - ETA1 - CONTRATO PARA FORNECIMENTO DE 12 MESES - Rua Tangara, 540 - Vila Avaí - Indaiatuba-SP - </w:t>
      </w:r>
      <w:proofErr w:type="spellStart"/>
      <w:r w:rsidR="00DE6505">
        <w:rPr>
          <w:rFonts w:ascii="Times New Roman" w:hAnsi="Times New Roman"/>
          <w:sz w:val="24"/>
          <w:szCs w:val="23"/>
        </w:rPr>
        <w:t>Cep</w:t>
      </w:r>
      <w:proofErr w:type="spellEnd"/>
      <w:r w:rsidR="00DE6505">
        <w:rPr>
          <w:rFonts w:ascii="Times New Roman" w:hAnsi="Times New Roman"/>
          <w:sz w:val="24"/>
          <w:szCs w:val="23"/>
        </w:rPr>
        <w:t>: 13.333-230; Forma de Entrega: SERÁ AGENDANDO A INSTALAÇÃO PARA O DIA 24/06/2025 NO ENDEREÇO MENCIONADO.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DE6505">
        <w:rPr>
          <w:rFonts w:ascii="Times New Roman" w:hAnsi="Times New Roman" w:cs="Times New Roman"/>
          <w:sz w:val="24"/>
          <w:szCs w:val="24"/>
        </w:rPr>
        <w:t>, pelo telefone</w:t>
      </w:r>
      <w:bookmarkStart w:id="0" w:name="_GoBack"/>
      <w:bookmarkEnd w:id="0"/>
      <w:r w:rsidRPr="004B5D1B">
        <w:rPr>
          <w:rFonts w:ascii="Times New Roman" w:hAnsi="Times New Roman" w:cs="Times New Roman"/>
          <w:sz w:val="24"/>
          <w:szCs w:val="24"/>
        </w:rPr>
        <w:t xml:space="preserve">: 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DE6505">
        <w:rPr>
          <w:rFonts w:ascii="Times New Roman" w:hAnsi="Times New Roman" w:cs="Times New Roman"/>
          <w:sz w:val="24"/>
          <w:szCs w:val="24"/>
        </w:rPr>
        <w:t>06</w:t>
      </w:r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DE6505">
        <w:rPr>
          <w:rFonts w:ascii="Times New Roman" w:hAnsi="Times New Roman" w:cs="Times New Roman"/>
          <w:sz w:val="24"/>
          <w:szCs w:val="24"/>
        </w:rPr>
        <w:t>maio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DE6505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88D53-7CB6-4CFC-810B-5552BB3BC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ELIANE EVANGELISTA</cp:lastModifiedBy>
  <cp:revision>2</cp:revision>
  <dcterms:created xsi:type="dcterms:W3CDTF">2025-05-06T18:10:00Z</dcterms:created>
  <dcterms:modified xsi:type="dcterms:W3CDTF">2025-05-06T18:10:00Z</dcterms:modified>
</cp:coreProperties>
</file>