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057615A8" w14:textId="5756CFB3" w:rsidR="00C921B3" w:rsidRPr="00636BE3" w:rsidRDefault="008D1A9A" w:rsidP="003642DF">
      <w:pPr>
        <w:spacing w:line="360" w:lineRule="auto"/>
        <w:jc w:val="center"/>
        <w:rPr>
          <w:b/>
          <w:sz w:val="23"/>
          <w:szCs w:val="23"/>
        </w:rPr>
      </w:pPr>
      <w:bookmarkStart w:id="0" w:name="_GoBack"/>
      <w:bookmarkEnd w:id="0"/>
      <w:r w:rsidRPr="00636BE3">
        <w:rPr>
          <w:b/>
          <w:sz w:val="23"/>
          <w:szCs w:val="23"/>
        </w:rPr>
        <w:t>ANEXO I -</w:t>
      </w:r>
      <w:r w:rsidR="00C921B3" w:rsidRPr="00636BE3">
        <w:rPr>
          <w:b/>
          <w:sz w:val="23"/>
          <w:szCs w:val="23"/>
        </w:rPr>
        <w:t xml:space="preserve"> TERMO DE REFERÊNCIA</w:t>
      </w:r>
    </w:p>
    <w:p w14:paraId="52617157" w14:textId="20B713DB" w:rsidR="003642DF" w:rsidRPr="00636BE3" w:rsidRDefault="00C921B3" w:rsidP="003642DF">
      <w:pPr>
        <w:autoSpaceDE w:val="0"/>
        <w:spacing w:after="120" w:line="276" w:lineRule="auto"/>
        <w:jc w:val="center"/>
        <w:rPr>
          <w:b/>
          <w:bCs/>
          <w:sz w:val="23"/>
          <w:szCs w:val="23"/>
        </w:rPr>
      </w:pPr>
      <w:r w:rsidRPr="00636BE3">
        <w:rPr>
          <w:b/>
          <w:bCs/>
          <w:sz w:val="23"/>
          <w:szCs w:val="23"/>
        </w:rPr>
        <w:t>PREGÃO ELETRÔNICO N</w:t>
      </w:r>
      <w:r w:rsidRPr="00636BE3">
        <w:rPr>
          <w:b/>
          <w:bCs/>
          <w:sz w:val="23"/>
          <w:szCs w:val="23"/>
          <w:u w:val="single"/>
          <w:vertAlign w:val="superscript"/>
        </w:rPr>
        <w:t>o</w:t>
      </w:r>
      <w:r w:rsidR="0048019C" w:rsidRPr="00636BE3">
        <w:rPr>
          <w:b/>
          <w:bCs/>
          <w:sz w:val="23"/>
          <w:szCs w:val="23"/>
        </w:rPr>
        <w:t xml:space="preserve"> </w:t>
      </w:r>
      <w:r w:rsidR="00AB3E68">
        <w:rPr>
          <w:b/>
          <w:bCs/>
          <w:sz w:val="23"/>
          <w:szCs w:val="23"/>
        </w:rPr>
        <w:t>17/2026</w:t>
      </w:r>
    </w:p>
    <w:p w14:paraId="370FC448" w14:textId="51C5922A" w:rsidR="00F4768F" w:rsidRDefault="00C921B3" w:rsidP="003642DF">
      <w:pPr>
        <w:autoSpaceDE w:val="0"/>
        <w:spacing w:after="120" w:line="276" w:lineRule="auto"/>
        <w:jc w:val="center"/>
        <w:rPr>
          <w:b/>
          <w:bCs/>
          <w:sz w:val="23"/>
          <w:szCs w:val="23"/>
        </w:rPr>
      </w:pPr>
      <w:r w:rsidRPr="00636BE3">
        <w:rPr>
          <w:b/>
          <w:bCs/>
          <w:sz w:val="23"/>
          <w:szCs w:val="23"/>
        </w:rPr>
        <w:t>EDITAL N</w:t>
      </w:r>
      <w:r w:rsidRPr="00636BE3">
        <w:rPr>
          <w:b/>
          <w:bCs/>
          <w:sz w:val="23"/>
          <w:szCs w:val="23"/>
          <w:u w:val="single"/>
          <w:vertAlign w:val="superscript"/>
        </w:rPr>
        <w:t>o</w:t>
      </w:r>
      <w:r w:rsidRPr="00636BE3">
        <w:rPr>
          <w:b/>
          <w:bCs/>
          <w:sz w:val="23"/>
          <w:szCs w:val="23"/>
        </w:rPr>
        <w:t xml:space="preserve"> </w:t>
      </w:r>
      <w:r w:rsidR="00AB3E68">
        <w:rPr>
          <w:b/>
          <w:bCs/>
          <w:sz w:val="23"/>
          <w:szCs w:val="23"/>
        </w:rPr>
        <w:t>17/2026</w:t>
      </w:r>
    </w:p>
    <w:p w14:paraId="17865251" w14:textId="77777777" w:rsidR="00E91E13" w:rsidRDefault="00E91E13" w:rsidP="003642DF">
      <w:pPr>
        <w:autoSpaceDE w:val="0"/>
        <w:spacing w:after="120" w:line="276" w:lineRule="auto"/>
        <w:jc w:val="center"/>
        <w:rPr>
          <w:b/>
          <w:bCs/>
          <w:sz w:val="23"/>
          <w:szCs w:val="23"/>
        </w:rPr>
      </w:pPr>
    </w:p>
    <w:p w14:paraId="1798EFBA" w14:textId="48EC1C05" w:rsidR="000C5A98" w:rsidRPr="000C5A98" w:rsidRDefault="000C5A98" w:rsidP="0067434D">
      <w:pPr>
        <w:pStyle w:val="PargrafodaLista"/>
        <w:numPr>
          <w:ilvl w:val="0"/>
          <w:numId w:val="13"/>
        </w:numPr>
        <w:suppressAutoHyphens w:val="0"/>
        <w:spacing w:line="360" w:lineRule="auto"/>
        <w:jc w:val="both"/>
        <w:rPr>
          <w:sz w:val="22"/>
          <w:szCs w:val="22"/>
          <w:lang w:eastAsia="pt-BR"/>
        </w:rPr>
      </w:pPr>
      <w:r w:rsidRPr="000C5A98">
        <w:rPr>
          <w:b/>
          <w:color w:val="333333"/>
          <w:sz w:val="22"/>
          <w:szCs w:val="22"/>
        </w:rPr>
        <w:t>Fundamento Legal</w:t>
      </w:r>
      <w:r w:rsidRPr="000C5A98">
        <w:rPr>
          <w:b/>
          <w:sz w:val="22"/>
          <w:szCs w:val="22"/>
        </w:rPr>
        <w:t xml:space="preserve"> </w:t>
      </w:r>
    </w:p>
    <w:p w14:paraId="61317A80" w14:textId="77777777" w:rsidR="000C5A98" w:rsidRDefault="000C5A98" w:rsidP="000C5A98">
      <w:pPr>
        <w:spacing w:line="360" w:lineRule="auto"/>
        <w:jc w:val="both"/>
        <w:rPr>
          <w:color w:val="333333"/>
          <w:sz w:val="22"/>
          <w:szCs w:val="22"/>
        </w:rPr>
      </w:pPr>
      <w:r w:rsidRPr="000C5A98">
        <w:rPr>
          <w:color w:val="333333"/>
          <w:sz w:val="22"/>
          <w:szCs w:val="22"/>
        </w:rPr>
        <w:t xml:space="preserve">Nos termos do art. 6º, inciso LVIII, combinado com os arts. 89 e 92, §1º, inciso I, da Lei nº 14.133/2021, o presente objeto enquadra-se como contrato de execução imediata, de entrega única, uma vez que a obrigação será cumprida integralmente em um só ato, não havendo necessidade de prorrogação ou fornecimento continuado, garantindo, assim, a adequada observância do regime jurídico das contratações públicas. </w:t>
      </w:r>
    </w:p>
    <w:p w14:paraId="4A57D467" w14:textId="77777777" w:rsidR="000C5A98" w:rsidRPr="000C5A98" w:rsidRDefault="000C5A98" w:rsidP="000C5A98">
      <w:pPr>
        <w:spacing w:line="360" w:lineRule="auto"/>
        <w:jc w:val="both"/>
        <w:rPr>
          <w:sz w:val="22"/>
          <w:szCs w:val="22"/>
        </w:rPr>
      </w:pPr>
    </w:p>
    <w:p w14:paraId="423568BA" w14:textId="30850EB2" w:rsidR="000C5A98" w:rsidRPr="000C5A98" w:rsidRDefault="000C5A98" w:rsidP="0067434D">
      <w:pPr>
        <w:pStyle w:val="PargrafodaLista"/>
        <w:numPr>
          <w:ilvl w:val="0"/>
          <w:numId w:val="13"/>
        </w:numPr>
        <w:suppressAutoHyphens w:val="0"/>
        <w:spacing w:line="360" w:lineRule="auto"/>
        <w:jc w:val="both"/>
        <w:rPr>
          <w:sz w:val="22"/>
          <w:szCs w:val="22"/>
        </w:rPr>
      </w:pPr>
      <w:r w:rsidRPr="000C5A98">
        <w:rPr>
          <w:b/>
          <w:sz w:val="22"/>
          <w:szCs w:val="22"/>
        </w:rPr>
        <w:t xml:space="preserve">Objeto </w:t>
      </w:r>
    </w:p>
    <w:p w14:paraId="15FF7473" w14:textId="77777777" w:rsidR="000C5A98" w:rsidRDefault="000C5A98" w:rsidP="000C5A98">
      <w:pPr>
        <w:spacing w:line="360" w:lineRule="auto"/>
        <w:jc w:val="both"/>
        <w:rPr>
          <w:sz w:val="22"/>
          <w:szCs w:val="22"/>
        </w:rPr>
      </w:pPr>
      <w:r w:rsidRPr="000C5A98">
        <w:rPr>
          <w:sz w:val="22"/>
          <w:szCs w:val="22"/>
        </w:rPr>
        <w:t xml:space="preserve">Contratação de empresa especializada para o fornecimento, instalação, configuração, treinamento e garantia de uma solução multifuncional de grande formato (impressão, cópia e digitalização) destinada à produção de documentos técnicos em cores e monocromáticos (projetos de engenharia, arquitetura, CAD, GIS e materiais gráficos), com largura de impressão de 44″ (1118 mm) e scanner integrado de 36″ (914 mm). </w:t>
      </w:r>
    </w:p>
    <w:p w14:paraId="267C4DC9" w14:textId="77777777" w:rsidR="000C5A98" w:rsidRPr="000C5A98" w:rsidRDefault="000C5A98" w:rsidP="000C5A98">
      <w:pPr>
        <w:spacing w:line="360" w:lineRule="auto"/>
        <w:jc w:val="both"/>
        <w:rPr>
          <w:sz w:val="22"/>
          <w:szCs w:val="22"/>
        </w:rPr>
      </w:pPr>
    </w:p>
    <w:p w14:paraId="04232132" w14:textId="6E68F2D2" w:rsidR="000C5A98" w:rsidRPr="000C5A98" w:rsidRDefault="000C5A98" w:rsidP="0067434D">
      <w:pPr>
        <w:pStyle w:val="PargrafodaLista"/>
        <w:numPr>
          <w:ilvl w:val="0"/>
          <w:numId w:val="13"/>
        </w:numPr>
        <w:suppressAutoHyphens w:val="0"/>
        <w:spacing w:line="360" w:lineRule="auto"/>
        <w:jc w:val="both"/>
        <w:rPr>
          <w:sz w:val="22"/>
          <w:szCs w:val="22"/>
        </w:rPr>
      </w:pPr>
      <w:r w:rsidRPr="000C5A98">
        <w:rPr>
          <w:b/>
          <w:sz w:val="22"/>
          <w:szCs w:val="22"/>
        </w:rPr>
        <w:t xml:space="preserve">Justificativa </w:t>
      </w:r>
    </w:p>
    <w:p w14:paraId="52BD1E3B" w14:textId="77777777" w:rsidR="000C5A98" w:rsidRPr="000C5A98" w:rsidRDefault="000C5A98" w:rsidP="000C5A98">
      <w:pPr>
        <w:spacing w:line="360" w:lineRule="auto"/>
        <w:jc w:val="both"/>
        <w:rPr>
          <w:sz w:val="22"/>
          <w:szCs w:val="22"/>
        </w:rPr>
      </w:pPr>
      <w:r w:rsidRPr="000C5A98">
        <w:rPr>
          <w:sz w:val="22"/>
          <w:szCs w:val="22"/>
        </w:rPr>
        <w:t xml:space="preserve">A solução visa garantir alto desempenho, precisão e fluxo de trabalho integrado (impressão ↔ digitalização ↔ cópia) para atender demandas de órgãos de engenharia, obras e planejamento, reduzindo prazos, retrabalho e custos de terceirização, além de consolidar um repositório digital de projetos com qualidade arquivística. </w:t>
      </w:r>
    </w:p>
    <w:p w14:paraId="4E9DCED4" w14:textId="77777777" w:rsidR="000C5A98" w:rsidRDefault="000C5A98" w:rsidP="000C5A98">
      <w:pPr>
        <w:pStyle w:val="Ttulo1"/>
        <w:keepLines/>
        <w:numPr>
          <w:ilvl w:val="0"/>
          <w:numId w:val="0"/>
        </w:numPr>
        <w:suppressAutoHyphens w:val="0"/>
        <w:ind w:left="-15"/>
        <w:jc w:val="both"/>
        <w:rPr>
          <w:rFonts w:ascii="Times New Roman" w:hAnsi="Times New Roman" w:cs="Times New Roman"/>
          <w:szCs w:val="22"/>
        </w:rPr>
      </w:pPr>
    </w:p>
    <w:p w14:paraId="3C3D9793" w14:textId="6E69ECE8" w:rsidR="000C5A98" w:rsidRPr="000C5A98" w:rsidRDefault="000C5A98" w:rsidP="0067434D">
      <w:pPr>
        <w:pStyle w:val="Ttulo1"/>
        <w:keepLines/>
        <w:numPr>
          <w:ilvl w:val="0"/>
          <w:numId w:val="13"/>
        </w:numPr>
        <w:suppressAutoHyphens w:val="0"/>
        <w:jc w:val="both"/>
        <w:rPr>
          <w:rFonts w:ascii="Times New Roman" w:hAnsi="Times New Roman" w:cs="Times New Roman"/>
          <w:szCs w:val="22"/>
        </w:rPr>
      </w:pPr>
      <w:r w:rsidRPr="000C5A98">
        <w:rPr>
          <w:rFonts w:ascii="Times New Roman" w:hAnsi="Times New Roman" w:cs="Times New Roman"/>
          <w:szCs w:val="22"/>
        </w:rPr>
        <w:t xml:space="preserve">Da Especificação do Objeto  </w:t>
      </w:r>
    </w:p>
    <w:p w14:paraId="21ECA996" w14:textId="77777777" w:rsidR="000C5A98" w:rsidRPr="000C5A98" w:rsidRDefault="000C5A98" w:rsidP="000C5A98">
      <w:pPr>
        <w:spacing w:line="360" w:lineRule="auto"/>
        <w:ind w:left="-5"/>
        <w:jc w:val="both"/>
        <w:rPr>
          <w:sz w:val="22"/>
          <w:szCs w:val="22"/>
        </w:rPr>
      </w:pPr>
      <w:r w:rsidRPr="000C5A98">
        <w:rPr>
          <w:sz w:val="22"/>
          <w:szCs w:val="22"/>
        </w:rPr>
        <w:t xml:space="preserve">O objeto deste certame deverá ser fornecido de acordo com o descritivo constante na Requisição de Compras nº 3440/2025 e demais disposições contidas neste anexo.  </w:t>
      </w:r>
    </w:p>
    <w:p w14:paraId="0F32A867" w14:textId="77777777" w:rsidR="000C5A98" w:rsidRPr="000C5A98" w:rsidRDefault="000C5A98" w:rsidP="000C5A98">
      <w:pPr>
        <w:pStyle w:val="Ttulo1"/>
        <w:numPr>
          <w:ilvl w:val="0"/>
          <w:numId w:val="0"/>
        </w:numPr>
        <w:ind w:left="-5"/>
        <w:jc w:val="both"/>
        <w:rPr>
          <w:rFonts w:ascii="Times New Roman" w:hAnsi="Times New Roman" w:cs="Times New Roman"/>
          <w:szCs w:val="22"/>
        </w:rPr>
      </w:pPr>
      <w:r w:rsidRPr="000C5A98">
        <w:rPr>
          <w:rFonts w:ascii="Times New Roman" w:hAnsi="Times New Roman" w:cs="Times New Roman"/>
          <w:szCs w:val="22"/>
        </w:rPr>
        <w:t>Prazo entrega: 60 dias corridos</w:t>
      </w:r>
    </w:p>
    <w:p w14:paraId="257320C8" w14:textId="77777777" w:rsidR="000C5A98" w:rsidRPr="000C5A98" w:rsidRDefault="000C5A98" w:rsidP="000C5A98">
      <w:pPr>
        <w:spacing w:line="360" w:lineRule="auto"/>
        <w:ind w:left="-5"/>
        <w:jc w:val="both"/>
        <w:rPr>
          <w:sz w:val="22"/>
          <w:szCs w:val="22"/>
        </w:rPr>
      </w:pPr>
      <w:r w:rsidRPr="000C5A98">
        <w:rPr>
          <w:b/>
          <w:sz w:val="22"/>
          <w:szCs w:val="22"/>
        </w:rPr>
        <w:t>Local de entrega</w:t>
      </w:r>
      <w:r w:rsidRPr="000C5A98">
        <w:rPr>
          <w:sz w:val="22"/>
          <w:szCs w:val="22"/>
        </w:rPr>
        <w:t xml:space="preserve">: A entrega deverá ser realizada no SAAE da Vila Avai após aprovação, ETA I, Rua Tangará, 540, Vila Avaí, Indaiatuba/SP, CEP: 13.333-230. </w:t>
      </w:r>
    </w:p>
    <w:p w14:paraId="4CBD5652" w14:textId="77777777" w:rsidR="000C5A98" w:rsidRPr="000C5A98" w:rsidRDefault="000C5A98" w:rsidP="000C5A98">
      <w:pPr>
        <w:spacing w:line="360" w:lineRule="auto"/>
        <w:ind w:left="-5"/>
        <w:jc w:val="both"/>
        <w:rPr>
          <w:sz w:val="22"/>
          <w:szCs w:val="22"/>
        </w:rPr>
      </w:pPr>
      <w:r w:rsidRPr="000C5A98">
        <w:rPr>
          <w:sz w:val="22"/>
          <w:szCs w:val="22"/>
        </w:rPr>
        <w:t xml:space="preserve">Correrão por conta do fornecedor as despesas decorrentes do transporte, carregamento, descarregamento e entrega do material, nos locais determinados pelo gestor, nos limites desta municipalidade. </w:t>
      </w:r>
    </w:p>
    <w:p w14:paraId="16A57470" w14:textId="77777777" w:rsidR="000C5A98" w:rsidRPr="000C5A98" w:rsidRDefault="000C5A98" w:rsidP="000C5A98">
      <w:pPr>
        <w:spacing w:line="360" w:lineRule="auto"/>
        <w:ind w:left="720"/>
        <w:jc w:val="both"/>
        <w:rPr>
          <w:sz w:val="22"/>
          <w:szCs w:val="22"/>
        </w:rPr>
      </w:pPr>
      <w:r w:rsidRPr="000C5A98">
        <w:rPr>
          <w:b/>
          <w:sz w:val="22"/>
          <w:szCs w:val="22"/>
        </w:rPr>
        <w:t xml:space="preserve"> </w:t>
      </w:r>
    </w:p>
    <w:p w14:paraId="6470AEB3" w14:textId="389FE4C8" w:rsidR="000C5A98" w:rsidRPr="000C5A98" w:rsidRDefault="000C5A98" w:rsidP="0067434D">
      <w:pPr>
        <w:pStyle w:val="Ttulo1"/>
        <w:keepLines/>
        <w:numPr>
          <w:ilvl w:val="0"/>
          <w:numId w:val="13"/>
        </w:numPr>
        <w:suppressAutoHyphens w:val="0"/>
        <w:jc w:val="both"/>
        <w:rPr>
          <w:rFonts w:ascii="Times New Roman" w:hAnsi="Times New Roman" w:cs="Times New Roman"/>
          <w:szCs w:val="22"/>
        </w:rPr>
      </w:pPr>
      <w:r w:rsidRPr="000C5A98">
        <w:rPr>
          <w:rFonts w:ascii="Times New Roman" w:hAnsi="Times New Roman" w:cs="Times New Roman"/>
          <w:szCs w:val="22"/>
        </w:rPr>
        <w:t xml:space="preserve">Requisitos para a contratação  </w:t>
      </w:r>
    </w:p>
    <w:p w14:paraId="3B338EA4" w14:textId="7DA45C2B" w:rsidR="000C5A98" w:rsidRPr="000C5A98" w:rsidRDefault="000C5A98" w:rsidP="0070766C">
      <w:pPr>
        <w:tabs>
          <w:tab w:val="center" w:pos="299"/>
          <w:tab w:val="right" w:pos="8506"/>
        </w:tabs>
        <w:spacing w:line="360" w:lineRule="auto"/>
        <w:jc w:val="both"/>
        <w:rPr>
          <w:b/>
          <w:sz w:val="22"/>
          <w:szCs w:val="22"/>
        </w:rPr>
      </w:pPr>
      <w:r w:rsidRPr="000C5A98">
        <w:rPr>
          <w:rFonts w:eastAsia="Calibri"/>
          <w:sz w:val="22"/>
          <w:szCs w:val="22"/>
        </w:rPr>
        <w:tab/>
      </w:r>
      <w:r w:rsidRPr="000C5A98">
        <w:rPr>
          <w:sz w:val="22"/>
          <w:szCs w:val="22"/>
        </w:rPr>
        <w:t>i.</w:t>
      </w:r>
      <w:r>
        <w:rPr>
          <w:rFonts w:eastAsia="Arial"/>
          <w:sz w:val="22"/>
          <w:szCs w:val="22"/>
        </w:rPr>
        <w:t xml:space="preserve"> </w:t>
      </w:r>
      <w:r w:rsidRPr="000C5A98">
        <w:rPr>
          <w:sz w:val="22"/>
          <w:szCs w:val="22"/>
        </w:rPr>
        <w:t xml:space="preserve">Prova de inscrição no Cadastro Nacional de Pessoas Jurídicas do Ministério da Fazenda </w:t>
      </w:r>
      <w:r w:rsidRPr="000C5A98">
        <w:rPr>
          <w:b/>
          <w:sz w:val="22"/>
          <w:szCs w:val="22"/>
        </w:rPr>
        <w:t xml:space="preserve">(CNPJ)  </w:t>
      </w:r>
    </w:p>
    <w:p w14:paraId="43F3F3C2" w14:textId="77777777" w:rsidR="000C5A98" w:rsidRPr="000C5A98" w:rsidRDefault="000C5A98" w:rsidP="0070766C">
      <w:pPr>
        <w:spacing w:line="360" w:lineRule="auto"/>
        <w:jc w:val="both"/>
        <w:rPr>
          <w:sz w:val="22"/>
          <w:szCs w:val="22"/>
        </w:rPr>
      </w:pPr>
      <w:r w:rsidRPr="000C5A98">
        <w:rPr>
          <w:sz w:val="22"/>
          <w:szCs w:val="22"/>
        </w:rPr>
        <w:lastRenderedPageBreak/>
        <w:t>ii.</w:t>
      </w:r>
      <w:r w:rsidRPr="000C5A98">
        <w:rPr>
          <w:rFonts w:eastAsia="Arial"/>
          <w:sz w:val="22"/>
          <w:szCs w:val="22"/>
        </w:rPr>
        <w:t xml:space="preserve"> </w:t>
      </w:r>
      <w:r w:rsidRPr="000C5A98">
        <w:rPr>
          <w:sz w:val="22"/>
          <w:szCs w:val="22"/>
        </w:rPr>
        <w:t xml:space="preserve">Certidão Conjunta Negativa de Débitos, relativa a </w:t>
      </w:r>
      <w:r w:rsidRPr="000C5A98">
        <w:rPr>
          <w:b/>
          <w:sz w:val="22"/>
          <w:szCs w:val="22"/>
        </w:rPr>
        <w:t>Tributos Federais</w:t>
      </w:r>
      <w:r w:rsidRPr="000C5A98">
        <w:rPr>
          <w:sz w:val="22"/>
          <w:szCs w:val="22"/>
        </w:rPr>
        <w:t xml:space="preserve"> (inclusive as contribuições sociais) e à Dívida Ativa da União; </w:t>
      </w:r>
    </w:p>
    <w:p w14:paraId="2D0D07D7" w14:textId="77777777" w:rsidR="0070766C" w:rsidRDefault="000C5A98" w:rsidP="0070766C">
      <w:pPr>
        <w:spacing w:line="360" w:lineRule="auto"/>
        <w:jc w:val="both"/>
        <w:rPr>
          <w:sz w:val="22"/>
          <w:szCs w:val="22"/>
        </w:rPr>
      </w:pPr>
      <w:r w:rsidRPr="000C5A98">
        <w:rPr>
          <w:sz w:val="22"/>
          <w:szCs w:val="22"/>
        </w:rPr>
        <w:t>iii.</w:t>
      </w:r>
      <w:r w:rsidRPr="000C5A98">
        <w:rPr>
          <w:rFonts w:eastAsia="Arial"/>
          <w:sz w:val="22"/>
          <w:szCs w:val="22"/>
        </w:rPr>
        <w:t xml:space="preserve"> </w:t>
      </w:r>
      <w:r w:rsidRPr="000C5A98">
        <w:rPr>
          <w:sz w:val="22"/>
          <w:szCs w:val="22"/>
        </w:rPr>
        <w:t xml:space="preserve">Certidão de regularidade com o Fundo de Garantia por Tempo de Serviço </w:t>
      </w:r>
      <w:r w:rsidRPr="000C5A98">
        <w:rPr>
          <w:b/>
          <w:sz w:val="22"/>
          <w:szCs w:val="22"/>
        </w:rPr>
        <w:t>(FGTS)</w:t>
      </w:r>
      <w:r w:rsidRPr="000C5A98">
        <w:rPr>
          <w:sz w:val="22"/>
          <w:szCs w:val="22"/>
        </w:rPr>
        <w:t xml:space="preserve">; </w:t>
      </w:r>
    </w:p>
    <w:p w14:paraId="36C07DA8" w14:textId="7809282B" w:rsidR="0070766C" w:rsidRDefault="000C5A98" w:rsidP="0070766C">
      <w:pPr>
        <w:spacing w:line="360" w:lineRule="auto"/>
        <w:jc w:val="both"/>
        <w:rPr>
          <w:sz w:val="22"/>
          <w:szCs w:val="22"/>
        </w:rPr>
      </w:pPr>
      <w:r w:rsidRPr="000C5A98">
        <w:rPr>
          <w:sz w:val="22"/>
          <w:szCs w:val="22"/>
        </w:rPr>
        <w:t>iv.</w:t>
      </w:r>
      <w:r w:rsidRPr="000C5A98">
        <w:rPr>
          <w:rFonts w:eastAsia="Arial"/>
          <w:sz w:val="22"/>
          <w:szCs w:val="22"/>
        </w:rPr>
        <w:t xml:space="preserve"> </w:t>
      </w:r>
      <w:r w:rsidRPr="000C5A98">
        <w:rPr>
          <w:sz w:val="22"/>
          <w:szCs w:val="22"/>
        </w:rPr>
        <w:t>Declaração assinada por representante legal da licitante, de que não outorga trabalho noturno, perigoso ou insalubre a menor de 18 (dezoit</w:t>
      </w:r>
      <w:r w:rsidR="0070766C">
        <w:rPr>
          <w:sz w:val="22"/>
          <w:szCs w:val="22"/>
        </w:rPr>
        <w:t xml:space="preserve">o) anos, e qualquer trabalho a </w:t>
      </w:r>
      <w:r w:rsidRPr="000C5A98">
        <w:rPr>
          <w:sz w:val="22"/>
          <w:szCs w:val="22"/>
        </w:rPr>
        <w:t>menores de 16 (dezesseis) anos, salvo na condição de aprendiz, a partir de 14 (quatorze) anos, de acordo com o disposto no Inciso XXXIII do artigo 7</w:t>
      </w:r>
      <w:r w:rsidRPr="000C5A98">
        <w:rPr>
          <w:sz w:val="22"/>
          <w:szCs w:val="22"/>
          <w:u w:val="single" w:color="000000"/>
          <w:vertAlign w:val="superscript"/>
        </w:rPr>
        <w:t>o</w:t>
      </w:r>
      <w:r w:rsidR="0070766C">
        <w:rPr>
          <w:sz w:val="22"/>
          <w:szCs w:val="22"/>
        </w:rPr>
        <w:t xml:space="preserve"> da </w:t>
      </w:r>
      <w:r w:rsidRPr="000C5A98">
        <w:rPr>
          <w:sz w:val="22"/>
          <w:szCs w:val="22"/>
        </w:rPr>
        <w:t>Constituição Federal (</w:t>
      </w:r>
      <w:r w:rsidRPr="000C5A98">
        <w:rPr>
          <w:b/>
          <w:sz w:val="22"/>
          <w:szCs w:val="22"/>
        </w:rPr>
        <w:t xml:space="preserve">ANEXO III - </w:t>
      </w:r>
      <w:r w:rsidRPr="000C5A98">
        <w:rPr>
          <w:sz w:val="22"/>
          <w:szCs w:val="22"/>
        </w:rPr>
        <w:t>Modelo de Declaração - Artigo 7</w:t>
      </w:r>
      <w:r w:rsidRPr="000C5A98">
        <w:rPr>
          <w:sz w:val="22"/>
          <w:szCs w:val="22"/>
          <w:u w:val="single" w:color="000000"/>
          <w:vertAlign w:val="superscript"/>
        </w:rPr>
        <w:t>o</w:t>
      </w:r>
      <w:r w:rsidR="0070766C">
        <w:rPr>
          <w:sz w:val="22"/>
          <w:szCs w:val="22"/>
        </w:rPr>
        <w:t xml:space="preserve"> da Constituição Federal). </w:t>
      </w:r>
    </w:p>
    <w:p w14:paraId="64B96A56" w14:textId="0C889D3A" w:rsidR="000C5A98" w:rsidRPr="000C5A98" w:rsidRDefault="0070766C" w:rsidP="0070766C">
      <w:pPr>
        <w:spacing w:line="360" w:lineRule="auto"/>
        <w:jc w:val="both"/>
        <w:rPr>
          <w:sz w:val="22"/>
          <w:szCs w:val="22"/>
        </w:rPr>
      </w:pPr>
      <w:r>
        <w:rPr>
          <w:sz w:val="22"/>
          <w:szCs w:val="22"/>
        </w:rPr>
        <w:t xml:space="preserve">v. </w:t>
      </w:r>
      <w:r w:rsidR="000C5A98" w:rsidRPr="000C5A98">
        <w:rPr>
          <w:sz w:val="22"/>
          <w:szCs w:val="22"/>
        </w:rPr>
        <w:t>Proposta Comercial (</w:t>
      </w:r>
      <w:r w:rsidR="000C5A98" w:rsidRPr="000C5A98">
        <w:rPr>
          <w:b/>
          <w:sz w:val="22"/>
          <w:szCs w:val="22"/>
        </w:rPr>
        <w:t xml:space="preserve">ANEXO II </w:t>
      </w:r>
      <w:r w:rsidR="000C5A98" w:rsidRPr="000C5A98">
        <w:rPr>
          <w:sz w:val="22"/>
          <w:szCs w:val="22"/>
        </w:rPr>
        <w:t xml:space="preserve">– Modelo Proposta Comercial) </w:t>
      </w:r>
    </w:p>
    <w:p w14:paraId="38314693" w14:textId="19DAC01F" w:rsidR="000C5A98" w:rsidRPr="000C5A98" w:rsidRDefault="0070766C" w:rsidP="0070766C">
      <w:pPr>
        <w:suppressAutoHyphens w:val="0"/>
        <w:spacing w:line="360" w:lineRule="auto"/>
        <w:jc w:val="both"/>
        <w:rPr>
          <w:sz w:val="22"/>
          <w:szCs w:val="22"/>
        </w:rPr>
      </w:pPr>
      <w:r>
        <w:rPr>
          <w:sz w:val="22"/>
          <w:szCs w:val="22"/>
        </w:rPr>
        <w:t xml:space="preserve">vi. </w:t>
      </w:r>
      <w:r w:rsidR="000C5A98" w:rsidRPr="000C5A98">
        <w:rPr>
          <w:sz w:val="22"/>
          <w:szCs w:val="22"/>
        </w:rPr>
        <w:t xml:space="preserve">Consulta ao site de apenados do Tribunal de Contas (realizado pela Autarquia) </w:t>
      </w:r>
    </w:p>
    <w:p w14:paraId="556D4D5E" w14:textId="77777777" w:rsidR="000C5A98" w:rsidRPr="000C5A98" w:rsidRDefault="000C5A98" w:rsidP="000C5A98">
      <w:pPr>
        <w:spacing w:line="360" w:lineRule="auto"/>
        <w:ind w:left="720"/>
        <w:jc w:val="both"/>
        <w:rPr>
          <w:sz w:val="22"/>
          <w:szCs w:val="22"/>
        </w:rPr>
      </w:pPr>
      <w:r w:rsidRPr="000C5A98">
        <w:rPr>
          <w:sz w:val="22"/>
          <w:szCs w:val="22"/>
        </w:rPr>
        <w:t xml:space="preserve"> </w:t>
      </w:r>
    </w:p>
    <w:p w14:paraId="49B3A285" w14:textId="4FCBFC94" w:rsidR="0070766C" w:rsidRPr="0070766C" w:rsidRDefault="000C5A98" w:rsidP="0067434D">
      <w:pPr>
        <w:pStyle w:val="Ttulo1"/>
        <w:keepLines/>
        <w:numPr>
          <w:ilvl w:val="0"/>
          <w:numId w:val="13"/>
        </w:numPr>
        <w:suppressAutoHyphens w:val="0"/>
        <w:jc w:val="both"/>
        <w:rPr>
          <w:rFonts w:ascii="Times New Roman" w:hAnsi="Times New Roman" w:cs="Times New Roman"/>
          <w:szCs w:val="22"/>
        </w:rPr>
      </w:pPr>
      <w:r w:rsidRPr="000C5A98">
        <w:rPr>
          <w:rFonts w:ascii="Times New Roman" w:hAnsi="Times New Roman" w:cs="Times New Roman"/>
          <w:szCs w:val="22"/>
        </w:rPr>
        <w:t xml:space="preserve">Das Condições do pagamento </w:t>
      </w:r>
    </w:p>
    <w:p w14:paraId="2C8A334A" w14:textId="77777777" w:rsidR="000C5A98" w:rsidRPr="000C5A98" w:rsidRDefault="000C5A98" w:rsidP="0070766C">
      <w:pPr>
        <w:spacing w:line="360" w:lineRule="auto"/>
        <w:jc w:val="both"/>
        <w:rPr>
          <w:sz w:val="22"/>
          <w:szCs w:val="22"/>
        </w:rPr>
      </w:pPr>
      <w:r w:rsidRPr="000C5A98">
        <w:rPr>
          <w:sz w:val="22"/>
          <w:szCs w:val="22"/>
        </w:rPr>
        <w:t>i.</w:t>
      </w:r>
      <w:r w:rsidRPr="000C5A98">
        <w:rPr>
          <w:rFonts w:eastAsia="Arial"/>
          <w:sz w:val="22"/>
          <w:szCs w:val="22"/>
        </w:rPr>
        <w:t xml:space="preserve"> </w:t>
      </w:r>
      <w:r w:rsidRPr="000C5A98">
        <w:rPr>
          <w:sz w:val="22"/>
          <w:szCs w:val="22"/>
        </w:rPr>
        <w:t xml:space="preserve">O prazo para efetivação do pagamento é de 28 (vinte e oito) dias, por meio de depósito em conta bancária, após o devido recebimento e conferência da respectiva Nota Fiscal, devidamente atestados pelo Departamento/Gerência requisitante. </w:t>
      </w:r>
    </w:p>
    <w:p w14:paraId="197E21A0" w14:textId="77777777" w:rsidR="00E91E13" w:rsidRDefault="00E91E13" w:rsidP="00E91E13">
      <w:pPr>
        <w:autoSpaceDE w:val="0"/>
        <w:spacing w:after="120" w:line="276" w:lineRule="auto"/>
        <w:jc w:val="both"/>
        <w:rPr>
          <w:bCs/>
          <w:sz w:val="23"/>
          <w:szCs w:val="23"/>
        </w:rPr>
      </w:pPr>
    </w:p>
    <w:p w14:paraId="683449CF" w14:textId="5071756A" w:rsidR="0070766C" w:rsidRPr="0070766C" w:rsidRDefault="00E91E13" w:rsidP="0067434D">
      <w:pPr>
        <w:pStyle w:val="PargrafodaLista"/>
        <w:numPr>
          <w:ilvl w:val="0"/>
          <w:numId w:val="13"/>
        </w:numPr>
        <w:autoSpaceDE w:val="0"/>
        <w:spacing w:after="120" w:line="276" w:lineRule="auto"/>
        <w:jc w:val="both"/>
        <w:rPr>
          <w:b/>
          <w:bCs/>
          <w:sz w:val="23"/>
          <w:szCs w:val="23"/>
        </w:rPr>
      </w:pPr>
      <w:r w:rsidRPr="0070766C">
        <w:rPr>
          <w:b/>
          <w:bCs/>
          <w:sz w:val="23"/>
          <w:szCs w:val="23"/>
        </w:rPr>
        <w:t>Da Especificação do Objeto</w:t>
      </w:r>
      <w:r w:rsidR="001D5CBB" w:rsidRPr="0070766C">
        <w:rPr>
          <w:b/>
          <w:bCs/>
          <w:sz w:val="23"/>
          <w:szCs w:val="23"/>
        </w:rPr>
        <w:t>:</w:t>
      </w:r>
    </w:p>
    <w:tbl>
      <w:tblPr>
        <w:tblW w:w="0" w:type="auto"/>
        <w:tblLook w:val="04A0" w:firstRow="1" w:lastRow="0" w:firstColumn="1" w:lastColumn="0" w:noHBand="0" w:noVBand="1"/>
      </w:tblPr>
      <w:tblGrid>
        <w:gridCol w:w="536"/>
        <w:gridCol w:w="776"/>
        <w:gridCol w:w="554"/>
        <w:gridCol w:w="483"/>
        <w:gridCol w:w="6712"/>
      </w:tblGrid>
      <w:tr w:rsidR="0070766C" w14:paraId="4AFF67B0" w14:textId="77777777" w:rsidTr="0070766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5C3138D0" w14:textId="77777777" w:rsidR="0070766C" w:rsidRDefault="0070766C">
            <w:pPr>
              <w:pStyle w:val="xl42"/>
              <w:spacing w:before="0" w:after="0"/>
              <w:rPr>
                <w:rFonts w:ascii="Times New Roman" w:hAnsi="Times New Roman" w:cs="Times New Roman"/>
                <w:sz w:val="16"/>
                <w:szCs w:val="16"/>
              </w:rPr>
            </w:pPr>
            <w:r>
              <w:rPr>
                <w:rFonts w:ascii="Times New Roman" w:hAnsi="Times New Roman" w:cs="Times New Roman"/>
                <w:sz w:val="16"/>
                <w:szCs w:val="16"/>
                <w:lang w:val="pt-BR"/>
              </w:rPr>
              <w:t>Item</w:t>
            </w:r>
          </w:p>
        </w:tc>
        <w:tc>
          <w:tcPr>
            <w:tcW w:w="0" w:type="auto"/>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75D7CF2" w14:textId="77777777" w:rsidR="0070766C" w:rsidRDefault="0070766C">
            <w:pPr>
              <w:pStyle w:val="xl42"/>
              <w:rPr>
                <w:rFonts w:ascii="Times New Roman" w:hAnsi="Times New Roman" w:cs="Times New Roman"/>
                <w:sz w:val="16"/>
                <w:szCs w:val="16"/>
              </w:rPr>
            </w:pPr>
            <w:r>
              <w:rPr>
                <w:rFonts w:ascii="Times New Roman" w:hAnsi="Times New Roman" w:cs="Times New Roman"/>
                <w:sz w:val="16"/>
                <w:szCs w:val="16"/>
                <w:lang w:val="pt-BR"/>
              </w:rPr>
              <w:t>Produto</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088F33A6" w14:textId="77777777" w:rsidR="0070766C" w:rsidRDefault="0070766C">
            <w:pPr>
              <w:pStyle w:val="xl42"/>
              <w:spacing w:before="0" w:after="0"/>
              <w:rPr>
                <w:rFonts w:ascii="Times New Roman" w:hAnsi="Times New Roman" w:cs="Times New Roman"/>
                <w:sz w:val="16"/>
                <w:szCs w:val="16"/>
              </w:rPr>
            </w:pPr>
            <w:r>
              <w:rPr>
                <w:rFonts w:ascii="Times New Roman" w:hAnsi="Times New Roman" w:cs="Times New Roman"/>
                <w:sz w:val="16"/>
                <w:szCs w:val="16"/>
              </w:rPr>
              <w:t>Unid</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78BD11B6" w14:textId="77777777" w:rsidR="0070766C" w:rsidRDefault="0070766C">
            <w:pPr>
              <w:pStyle w:val="xl42"/>
              <w:spacing w:before="0" w:after="0"/>
              <w:rPr>
                <w:rFonts w:ascii="Times New Roman" w:hAnsi="Times New Roman" w:cs="Times New Roman"/>
                <w:sz w:val="16"/>
                <w:szCs w:val="16"/>
              </w:rPr>
            </w:pPr>
            <w:r>
              <w:rPr>
                <w:rFonts w:ascii="Times New Roman" w:hAnsi="Times New Roman" w:cs="Times New Roman"/>
                <w:sz w:val="16"/>
                <w:szCs w:val="16"/>
              </w:rPr>
              <w:t>Qtd</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085D6BFB" w14:textId="77777777" w:rsidR="0070766C" w:rsidRDefault="0070766C">
            <w:pPr>
              <w:pStyle w:val="xl42"/>
              <w:spacing w:before="0" w:after="0"/>
              <w:rPr>
                <w:rFonts w:ascii="Times New Roman" w:hAnsi="Times New Roman" w:cs="Times New Roman"/>
                <w:sz w:val="16"/>
                <w:szCs w:val="16"/>
              </w:rPr>
            </w:pPr>
            <w:r>
              <w:rPr>
                <w:rFonts w:ascii="Times New Roman" w:hAnsi="Times New Roman" w:cs="Times New Roman"/>
                <w:sz w:val="16"/>
                <w:szCs w:val="16"/>
              </w:rPr>
              <w:t>Descrição</w:t>
            </w:r>
          </w:p>
        </w:tc>
      </w:tr>
      <w:tr w:rsidR="0070766C" w14:paraId="25117022" w14:textId="77777777" w:rsidTr="0070766C">
        <w:tc>
          <w:tcPr>
            <w:tcW w:w="0" w:type="auto"/>
            <w:tcBorders>
              <w:top w:val="single" w:sz="4" w:space="0" w:color="auto"/>
              <w:left w:val="single" w:sz="4" w:space="0" w:color="auto"/>
              <w:bottom w:val="single" w:sz="4" w:space="0" w:color="auto"/>
              <w:right w:val="single" w:sz="4" w:space="0" w:color="auto"/>
            </w:tcBorders>
            <w:vAlign w:val="center"/>
            <w:hideMark/>
          </w:tcPr>
          <w:p w14:paraId="4339A2C1" w14:textId="101FD6D2" w:rsidR="0070766C" w:rsidRDefault="0070766C">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5259B76" w14:textId="77777777" w:rsidR="0070766C" w:rsidRDefault="0070766C">
            <w:pPr>
              <w:pStyle w:val="xl42"/>
              <w:rPr>
                <w:rFonts w:ascii="Times New Roman" w:hAnsi="Times New Roman" w:cs="Times New Roman"/>
                <w:b w:val="0"/>
                <w:bCs w:val="0"/>
                <w:sz w:val="14"/>
                <w:szCs w:val="14"/>
              </w:rPr>
            </w:pPr>
            <w:r>
              <w:rPr>
                <w:rFonts w:ascii="Times New Roman" w:hAnsi="Times New Roman" w:cs="Times New Roman"/>
                <w:b w:val="0"/>
                <w:bCs w:val="0"/>
                <w:sz w:val="14"/>
                <w:szCs w:val="14"/>
                <w:lang w:val="pt-BR"/>
              </w:rPr>
              <w:t>19.2166</w:t>
            </w:r>
          </w:p>
        </w:tc>
        <w:tc>
          <w:tcPr>
            <w:tcW w:w="0" w:type="auto"/>
            <w:tcBorders>
              <w:top w:val="single" w:sz="4" w:space="0" w:color="auto"/>
              <w:left w:val="single" w:sz="4" w:space="0" w:color="auto"/>
              <w:bottom w:val="single" w:sz="4" w:space="0" w:color="auto"/>
              <w:right w:val="single" w:sz="4" w:space="0" w:color="auto"/>
            </w:tcBorders>
            <w:vAlign w:val="center"/>
            <w:hideMark/>
          </w:tcPr>
          <w:p w14:paraId="5EC9AD12" w14:textId="77777777" w:rsidR="0070766C" w:rsidRDefault="0070766C">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7A017602" w14:textId="77777777" w:rsidR="0070766C" w:rsidRDefault="0070766C">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25192F34" w14:textId="77777777" w:rsidR="0070766C" w:rsidRDefault="0070766C" w:rsidP="0070766C">
            <w:pPr>
              <w:spacing w:line="360" w:lineRule="auto"/>
              <w:ind w:left="-52"/>
              <w:jc w:val="both"/>
              <w:rPr>
                <w:sz w:val="14"/>
                <w:szCs w:val="14"/>
              </w:rPr>
            </w:pPr>
            <w:r>
              <w:rPr>
                <w:sz w:val="14"/>
                <w:szCs w:val="14"/>
              </w:rPr>
              <w:t>IMPRESSORA/SCANNER DE GRANDE FORMATO (MULTIFUNCIONAL 44’’ COM DUAL-ROLL E DIGITALIZAÇÃO 36’’. IMPRESSORA/SCANNER DE GRANDE FORMATO (MULTIFUNCIONAL 44’’ COM DUAL-ROLL E DIGITALIZAÇÃO 36’’</w:t>
            </w:r>
          </w:p>
          <w:p w14:paraId="523496C3" w14:textId="77777777" w:rsidR="0070766C" w:rsidRDefault="0070766C" w:rsidP="0070766C">
            <w:pPr>
              <w:spacing w:line="360" w:lineRule="auto"/>
              <w:ind w:left="-52"/>
              <w:jc w:val="both"/>
              <w:rPr>
                <w:sz w:val="14"/>
                <w:szCs w:val="14"/>
              </w:rPr>
            </w:pPr>
          </w:p>
          <w:p w14:paraId="46888B82" w14:textId="77777777" w:rsidR="0070766C" w:rsidRDefault="0070766C" w:rsidP="0070766C">
            <w:pPr>
              <w:spacing w:line="360" w:lineRule="auto"/>
              <w:ind w:left="-52"/>
              <w:jc w:val="both"/>
              <w:rPr>
                <w:sz w:val="14"/>
                <w:szCs w:val="14"/>
              </w:rPr>
            </w:pPr>
            <w:r>
              <w:rPr>
                <w:sz w:val="14"/>
                <w:szCs w:val="14"/>
              </w:rPr>
              <w:t>ESCOPO DO FORNECIMENTO</w:t>
            </w:r>
          </w:p>
          <w:p w14:paraId="7F5CDDCD" w14:textId="77777777" w:rsidR="0070766C" w:rsidRDefault="0070766C" w:rsidP="0070766C">
            <w:pPr>
              <w:spacing w:line="360" w:lineRule="auto"/>
              <w:ind w:left="-52"/>
              <w:jc w:val="both"/>
              <w:rPr>
                <w:sz w:val="14"/>
                <w:szCs w:val="14"/>
              </w:rPr>
            </w:pPr>
            <w:r>
              <w:rPr>
                <w:sz w:val="14"/>
                <w:szCs w:val="14"/>
              </w:rPr>
              <w:t>01 (um) equipamento multifuncional de grande formato conforme especificações mínimas deste TR;</w:t>
            </w:r>
          </w:p>
          <w:p w14:paraId="28B61109" w14:textId="77777777" w:rsidR="0070766C" w:rsidRDefault="0070766C" w:rsidP="0070766C">
            <w:pPr>
              <w:spacing w:line="360" w:lineRule="auto"/>
              <w:ind w:left="-52"/>
              <w:jc w:val="both"/>
              <w:rPr>
                <w:sz w:val="14"/>
                <w:szCs w:val="14"/>
              </w:rPr>
            </w:pPr>
            <w:r>
              <w:rPr>
                <w:sz w:val="14"/>
                <w:szCs w:val="14"/>
              </w:rPr>
              <w:t>Acessórios, cabos, mídias e insumos iniciais;</w:t>
            </w:r>
          </w:p>
          <w:p w14:paraId="6BB86101" w14:textId="77777777" w:rsidR="0070766C" w:rsidRDefault="0070766C" w:rsidP="0070766C">
            <w:pPr>
              <w:spacing w:line="360" w:lineRule="auto"/>
              <w:ind w:left="-52"/>
              <w:jc w:val="both"/>
              <w:rPr>
                <w:sz w:val="14"/>
                <w:szCs w:val="14"/>
              </w:rPr>
            </w:pPr>
            <w:r>
              <w:rPr>
                <w:sz w:val="14"/>
                <w:szCs w:val="14"/>
              </w:rPr>
              <w:t>Software(s) e licenças necessários ao pleno funcionamento;</w:t>
            </w:r>
          </w:p>
          <w:p w14:paraId="1B6E624B" w14:textId="77777777" w:rsidR="0070766C" w:rsidRDefault="0070766C" w:rsidP="0070766C">
            <w:pPr>
              <w:spacing w:line="360" w:lineRule="auto"/>
              <w:ind w:left="-52"/>
              <w:jc w:val="both"/>
              <w:rPr>
                <w:sz w:val="14"/>
                <w:szCs w:val="14"/>
              </w:rPr>
            </w:pPr>
            <w:r>
              <w:rPr>
                <w:sz w:val="14"/>
                <w:szCs w:val="14"/>
              </w:rPr>
              <w:t>Instalação, configuração, calibração e testes de aceitação on-site;</w:t>
            </w:r>
          </w:p>
          <w:p w14:paraId="74BDA5B1" w14:textId="77777777" w:rsidR="0070766C" w:rsidRDefault="0070766C" w:rsidP="0070766C">
            <w:pPr>
              <w:spacing w:line="360" w:lineRule="auto"/>
              <w:ind w:left="-52"/>
              <w:jc w:val="both"/>
              <w:rPr>
                <w:sz w:val="14"/>
                <w:szCs w:val="14"/>
              </w:rPr>
            </w:pPr>
            <w:r>
              <w:rPr>
                <w:sz w:val="14"/>
                <w:szCs w:val="14"/>
              </w:rPr>
              <w:t>Garantia on-site e suporte técnico.</w:t>
            </w:r>
          </w:p>
          <w:p w14:paraId="2A8A7E53" w14:textId="77777777" w:rsidR="0070766C" w:rsidRDefault="0070766C" w:rsidP="0070766C">
            <w:pPr>
              <w:spacing w:line="360" w:lineRule="auto"/>
              <w:ind w:left="-52"/>
              <w:jc w:val="both"/>
              <w:rPr>
                <w:sz w:val="14"/>
                <w:szCs w:val="14"/>
              </w:rPr>
            </w:pPr>
            <w:r>
              <w:rPr>
                <w:sz w:val="14"/>
                <w:szCs w:val="14"/>
              </w:rPr>
              <w:t>4. ESPECIFICAÇÕES TÉCNICAS MÍNIMAS</w:t>
            </w:r>
          </w:p>
          <w:p w14:paraId="1E1CF5EB" w14:textId="77777777" w:rsidR="0070766C" w:rsidRDefault="0070766C" w:rsidP="0070766C">
            <w:pPr>
              <w:spacing w:line="360" w:lineRule="auto"/>
              <w:ind w:left="-52"/>
              <w:jc w:val="both"/>
              <w:rPr>
                <w:sz w:val="14"/>
                <w:szCs w:val="14"/>
              </w:rPr>
            </w:pPr>
            <w:r>
              <w:rPr>
                <w:sz w:val="14"/>
                <w:szCs w:val="14"/>
              </w:rPr>
              <w:t>4.1 Impressão (44’’)</w:t>
            </w:r>
          </w:p>
          <w:p w14:paraId="581301F3" w14:textId="77777777" w:rsidR="0070766C" w:rsidRDefault="0070766C" w:rsidP="0070766C">
            <w:pPr>
              <w:spacing w:line="360" w:lineRule="auto"/>
              <w:ind w:left="-52"/>
              <w:jc w:val="both"/>
              <w:rPr>
                <w:sz w:val="14"/>
                <w:szCs w:val="14"/>
              </w:rPr>
            </w:pPr>
            <w:r>
              <w:rPr>
                <w:sz w:val="14"/>
                <w:szCs w:val="14"/>
              </w:rPr>
              <w:t>Tecnologia: jato de tinta de alta precisão para CAD/GIS/Gráficos.</w:t>
            </w:r>
          </w:p>
          <w:p w14:paraId="6C3EAF5A" w14:textId="77777777" w:rsidR="0070766C" w:rsidRDefault="0070766C" w:rsidP="0070766C">
            <w:pPr>
              <w:spacing w:line="360" w:lineRule="auto"/>
              <w:ind w:left="-52"/>
              <w:jc w:val="both"/>
              <w:rPr>
                <w:sz w:val="14"/>
                <w:szCs w:val="14"/>
              </w:rPr>
            </w:pPr>
            <w:r>
              <w:rPr>
                <w:sz w:val="14"/>
                <w:szCs w:val="14"/>
              </w:rPr>
              <w:t>Largura máx. de mídia: 44’’ (1118 mm); suporte a formatos até A0/ANSI E e rolos de 36-44’’.</w:t>
            </w:r>
          </w:p>
          <w:p w14:paraId="3BD9F500" w14:textId="77777777" w:rsidR="0070766C" w:rsidRDefault="0070766C" w:rsidP="0070766C">
            <w:pPr>
              <w:spacing w:line="360" w:lineRule="auto"/>
              <w:ind w:left="-52"/>
              <w:jc w:val="both"/>
              <w:rPr>
                <w:sz w:val="14"/>
                <w:szCs w:val="14"/>
              </w:rPr>
            </w:pPr>
            <w:r>
              <w:rPr>
                <w:sz w:val="14"/>
                <w:szCs w:val="14"/>
              </w:rPr>
              <w:t>Resolução nativa: 2400 × 1200 dpi.</w:t>
            </w:r>
          </w:p>
          <w:p w14:paraId="3398CAA8" w14:textId="77777777" w:rsidR="0070766C" w:rsidRDefault="0070766C" w:rsidP="0070766C">
            <w:pPr>
              <w:spacing w:line="360" w:lineRule="auto"/>
              <w:ind w:left="-52"/>
              <w:jc w:val="both"/>
              <w:rPr>
                <w:sz w:val="14"/>
                <w:szCs w:val="14"/>
              </w:rPr>
            </w:pPr>
            <w:r>
              <w:rPr>
                <w:sz w:val="14"/>
                <w:szCs w:val="14"/>
              </w:rPr>
              <w:t>Velocidade (papel comum): impressão de A1/D 16 s (ou superior); apresentar método de medição.</w:t>
            </w:r>
          </w:p>
          <w:p w14:paraId="07A357B7" w14:textId="77777777" w:rsidR="0070766C" w:rsidRDefault="0070766C" w:rsidP="0070766C">
            <w:pPr>
              <w:spacing w:line="360" w:lineRule="auto"/>
              <w:ind w:left="-52"/>
              <w:jc w:val="both"/>
              <w:rPr>
                <w:sz w:val="14"/>
                <w:szCs w:val="14"/>
              </w:rPr>
            </w:pPr>
            <w:r>
              <w:rPr>
                <w:sz w:val="14"/>
                <w:szCs w:val="14"/>
              </w:rPr>
              <w:t>Precisão dimensional/linha: ±0,1% ou melhor; largura mínima de linha igual ou inferior a 0,02 mm (aceita-se equivalente).</w:t>
            </w:r>
          </w:p>
          <w:p w14:paraId="2068C24D" w14:textId="77777777" w:rsidR="0070766C" w:rsidRDefault="0070766C" w:rsidP="0070766C">
            <w:pPr>
              <w:spacing w:line="360" w:lineRule="auto"/>
              <w:ind w:left="-52"/>
              <w:jc w:val="both"/>
              <w:rPr>
                <w:sz w:val="14"/>
                <w:szCs w:val="14"/>
              </w:rPr>
            </w:pPr>
            <w:r>
              <w:rPr>
                <w:sz w:val="14"/>
                <w:szCs w:val="14"/>
              </w:rPr>
              <w:t>Tintas: no mínimo 6 cartuchos independentes, incluindo preto fotográfico e preto matte e tinta vermelha dedicada (para ampliar gama em CAD/Gráficos); capacidade de substituição ‘‘hot-swap’’ ou sem interromper o trabalho (quando aplicável).</w:t>
            </w:r>
          </w:p>
          <w:p w14:paraId="6DF2CE00" w14:textId="77777777" w:rsidR="0070766C" w:rsidRDefault="0070766C" w:rsidP="0070766C">
            <w:pPr>
              <w:spacing w:line="360" w:lineRule="auto"/>
              <w:ind w:left="-52"/>
              <w:jc w:val="both"/>
              <w:rPr>
                <w:sz w:val="14"/>
                <w:szCs w:val="14"/>
              </w:rPr>
            </w:pPr>
            <w:r>
              <w:rPr>
                <w:sz w:val="14"/>
                <w:szCs w:val="14"/>
              </w:rPr>
              <w:t>Mídias suportadas: papéis técnicos (bond), couchê/matte/glossy, filme/vegetal, fotográficos e cartões/placas até 1,5 mm (ou superior).</w:t>
            </w:r>
          </w:p>
          <w:p w14:paraId="16D5C186" w14:textId="77777777" w:rsidR="0070766C" w:rsidRDefault="0070766C" w:rsidP="0070766C">
            <w:pPr>
              <w:spacing w:line="360" w:lineRule="auto"/>
              <w:ind w:left="-52"/>
              <w:jc w:val="both"/>
              <w:rPr>
                <w:sz w:val="14"/>
                <w:szCs w:val="14"/>
              </w:rPr>
            </w:pPr>
            <w:r>
              <w:rPr>
                <w:sz w:val="14"/>
                <w:szCs w:val="14"/>
              </w:rPr>
              <w:t>Alimentação de mídia: dual-roll (2 rolos) com troca automática entre mídias/formatos e corte automático; bandeja de folhas soltas/frente.</w:t>
            </w:r>
          </w:p>
          <w:p w14:paraId="216DFE55" w14:textId="77777777" w:rsidR="0070766C" w:rsidRDefault="0070766C" w:rsidP="0070766C">
            <w:pPr>
              <w:spacing w:line="360" w:lineRule="auto"/>
              <w:ind w:left="-52"/>
              <w:jc w:val="both"/>
              <w:rPr>
                <w:sz w:val="14"/>
                <w:szCs w:val="14"/>
              </w:rPr>
            </w:pPr>
            <w:r>
              <w:rPr>
                <w:sz w:val="14"/>
                <w:szCs w:val="14"/>
              </w:rPr>
              <w:t>Gestão de cor: calibração automática/assistida e perfis ICC.</w:t>
            </w:r>
          </w:p>
          <w:p w14:paraId="13C2D5C1" w14:textId="77777777" w:rsidR="0070766C" w:rsidRDefault="0070766C" w:rsidP="0070766C">
            <w:pPr>
              <w:spacing w:line="360" w:lineRule="auto"/>
              <w:ind w:left="-52"/>
              <w:jc w:val="both"/>
              <w:rPr>
                <w:sz w:val="14"/>
                <w:szCs w:val="14"/>
              </w:rPr>
            </w:pPr>
            <w:r>
              <w:rPr>
                <w:sz w:val="14"/>
                <w:szCs w:val="14"/>
              </w:rPr>
              <w:lastRenderedPageBreak/>
              <w:t>4.2 Digitalização/Cópia (Scanner 36’’ integrado)</w:t>
            </w:r>
          </w:p>
          <w:p w14:paraId="348EFC8B" w14:textId="77777777" w:rsidR="0070766C" w:rsidRDefault="0070766C" w:rsidP="0070766C">
            <w:pPr>
              <w:spacing w:line="360" w:lineRule="auto"/>
              <w:ind w:left="-52"/>
              <w:jc w:val="both"/>
              <w:rPr>
                <w:sz w:val="14"/>
                <w:szCs w:val="14"/>
              </w:rPr>
            </w:pPr>
            <w:r>
              <w:rPr>
                <w:sz w:val="14"/>
                <w:szCs w:val="14"/>
              </w:rPr>
              <w:t>Largura de digitalização: 36’’ (914 mm) úteis (aceita-se maior).</w:t>
            </w:r>
          </w:p>
          <w:p w14:paraId="6C7B3982" w14:textId="77777777" w:rsidR="0070766C" w:rsidRDefault="0070766C" w:rsidP="0070766C">
            <w:pPr>
              <w:spacing w:line="360" w:lineRule="auto"/>
              <w:ind w:left="-52"/>
              <w:jc w:val="both"/>
              <w:rPr>
                <w:sz w:val="14"/>
                <w:szCs w:val="14"/>
              </w:rPr>
            </w:pPr>
            <w:r>
              <w:rPr>
                <w:sz w:val="14"/>
                <w:szCs w:val="14"/>
              </w:rPr>
              <w:t>Tecnologia de varredura: CIS com dual-LED/dual-light para reduzir sombras e curvatura.</w:t>
            </w:r>
          </w:p>
          <w:p w14:paraId="4E5A2856" w14:textId="77777777" w:rsidR="0070766C" w:rsidRDefault="0070766C" w:rsidP="0070766C">
            <w:pPr>
              <w:spacing w:line="360" w:lineRule="auto"/>
              <w:ind w:left="-52"/>
              <w:jc w:val="both"/>
              <w:rPr>
                <w:sz w:val="14"/>
                <w:szCs w:val="14"/>
              </w:rPr>
            </w:pPr>
            <w:r>
              <w:rPr>
                <w:sz w:val="14"/>
                <w:szCs w:val="14"/>
              </w:rPr>
              <w:t>Resolução óptica: 600 dpi (com resoluções superiores interpoladas).</w:t>
            </w:r>
          </w:p>
          <w:p w14:paraId="73CA4BAC" w14:textId="77777777" w:rsidR="0070766C" w:rsidRDefault="0070766C" w:rsidP="0070766C">
            <w:pPr>
              <w:spacing w:line="360" w:lineRule="auto"/>
              <w:ind w:left="-52"/>
              <w:jc w:val="both"/>
              <w:rPr>
                <w:sz w:val="14"/>
                <w:szCs w:val="14"/>
              </w:rPr>
            </w:pPr>
            <w:r>
              <w:rPr>
                <w:sz w:val="14"/>
                <w:szCs w:val="14"/>
              </w:rPr>
              <w:t>Velocidade de varredura: 10 ips (mono) e 4,5 ips (cor).</w:t>
            </w:r>
          </w:p>
          <w:p w14:paraId="32C5FCEC" w14:textId="77777777" w:rsidR="0070766C" w:rsidRDefault="0070766C" w:rsidP="0070766C">
            <w:pPr>
              <w:spacing w:line="360" w:lineRule="auto"/>
              <w:ind w:left="-52"/>
              <w:jc w:val="both"/>
              <w:rPr>
                <w:sz w:val="14"/>
                <w:szCs w:val="14"/>
              </w:rPr>
            </w:pPr>
            <w:r>
              <w:rPr>
                <w:sz w:val="14"/>
                <w:szCs w:val="14"/>
              </w:rPr>
              <w:t>Formatos de arquivo: PDF (incl. PDF/A quando disponível), TIFF (incl. múltiplas páginas quando disponível) e JPEG.</w:t>
            </w:r>
          </w:p>
          <w:p w14:paraId="7084B1E3" w14:textId="77777777" w:rsidR="0070766C" w:rsidRDefault="0070766C" w:rsidP="0070766C">
            <w:pPr>
              <w:spacing w:line="360" w:lineRule="auto"/>
              <w:ind w:left="-52"/>
              <w:jc w:val="both"/>
              <w:rPr>
                <w:sz w:val="14"/>
                <w:szCs w:val="14"/>
              </w:rPr>
            </w:pPr>
            <w:r>
              <w:rPr>
                <w:sz w:val="14"/>
                <w:szCs w:val="14"/>
              </w:rPr>
              <w:t>Fluxos: digitalização para pasta de rede/SMB, e-mail, USB e scan-to-print (cópia direta).</w:t>
            </w:r>
          </w:p>
          <w:p w14:paraId="2DA94E99" w14:textId="77777777" w:rsidR="0070766C" w:rsidRDefault="0070766C" w:rsidP="0070766C">
            <w:pPr>
              <w:spacing w:line="360" w:lineRule="auto"/>
              <w:ind w:left="-52"/>
              <w:jc w:val="both"/>
              <w:rPr>
                <w:sz w:val="14"/>
                <w:szCs w:val="14"/>
              </w:rPr>
            </w:pPr>
            <w:r>
              <w:rPr>
                <w:sz w:val="14"/>
                <w:szCs w:val="14"/>
              </w:rPr>
              <w:t>Tratamento: detecção de largura automática, remoção de margens, correção de inclinação e reforço de linhas (edge enhancement) para CAD.</w:t>
            </w:r>
          </w:p>
          <w:p w14:paraId="5339043F" w14:textId="77777777" w:rsidR="0070766C" w:rsidRDefault="0070766C" w:rsidP="0070766C">
            <w:pPr>
              <w:spacing w:line="360" w:lineRule="auto"/>
              <w:ind w:left="-52"/>
              <w:jc w:val="both"/>
              <w:rPr>
                <w:sz w:val="14"/>
                <w:szCs w:val="14"/>
              </w:rPr>
            </w:pPr>
            <w:r>
              <w:rPr>
                <w:sz w:val="14"/>
                <w:szCs w:val="14"/>
              </w:rPr>
              <w:t>4.3 Operacionalidade/Produtividade</w:t>
            </w:r>
          </w:p>
          <w:p w14:paraId="4D64B55C" w14:textId="77777777" w:rsidR="0070766C" w:rsidRDefault="0070766C" w:rsidP="0070766C">
            <w:pPr>
              <w:spacing w:line="360" w:lineRule="auto"/>
              <w:ind w:left="-52"/>
              <w:jc w:val="both"/>
              <w:rPr>
                <w:sz w:val="14"/>
                <w:szCs w:val="14"/>
              </w:rPr>
            </w:pPr>
            <w:r>
              <w:rPr>
                <w:sz w:val="14"/>
                <w:szCs w:val="14"/>
              </w:rPr>
              <w:t>Multitarefa: capacidade de imprimir enquanto digitaliza/copia (com gerenciamento de filas/ordens).</w:t>
            </w:r>
          </w:p>
          <w:p w14:paraId="2B8E6769" w14:textId="77777777" w:rsidR="0070766C" w:rsidRDefault="0070766C" w:rsidP="0070766C">
            <w:pPr>
              <w:spacing w:line="360" w:lineRule="auto"/>
              <w:ind w:left="-52"/>
              <w:jc w:val="both"/>
              <w:rPr>
                <w:sz w:val="14"/>
                <w:szCs w:val="14"/>
              </w:rPr>
            </w:pPr>
            <w:r>
              <w:rPr>
                <w:sz w:val="14"/>
                <w:szCs w:val="14"/>
              </w:rPr>
              <w:t>Painel: tela touch color 4,3 com interface em PT-BR.</w:t>
            </w:r>
          </w:p>
          <w:p w14:paraId="1121EA95" w14:textId="77777777" w:rsidR="0070766C" w:rsidRDefault="0070766C" w:rsidP="0070766C">
            <w:pPr>
              <w:spacing w:line="360" w:lineRule="auto"/>
              <w:ind w:left="-52"/>
              <w:jc w:val="both"/>
              <w:rPr>
                <w:sz w:val="14"/>
                <w:szCs w:val="14"/>
              </w:rPr>
            </w:pPr>
            <w:r>
              <w:rPr>
                <w:sz w:val="14"/>
                <w:szCs w:val="14"/>
              </w:rPr>
              <w:t>Manuseio de originais encadernados (espessura compatível ao sistema CIS dual-light).</w:t>
            </w:r>
          </w:p>
          <w:p w14:paraId="5D311BE3" w14:textId="77777777" w:rsidR="0070766C" w:rsidRDefault="0070766C" w:rsidP="0070766C">
            <w:pPr>
              <w:spacing w:line="360" w:lineRule="auto"/>
              <w:ind w:left="-52"/>
              <w:jc w:val="both"/>
              <w:rPr>
                <w:sz w:val="14"/>
                <w:szCs w:val="14"/>
              </w:rPr>
            </w:pPr>
            <w:r>
              <w:rPr>
                <w:sz w:val="14"/>
                <w:szCs w:val="14"/>
              </w:rPr>
              <w:t>Empilhamento/coleta: saída com empilhamento ordenado/recipiente de saída para trabalhos longos.</w:t>
            </w:r>
          </w:p>
          <w:p w14:paraId="4007B16D" w14:textId="77777777" w:rsidR="0070766C" w:rsidRDefault="0070766C" w:rsidP="0070766C">
            <w:pPr>
              <w:spacing w:line="360" w:lineRule="auto"/>
              <w:ind w:left="-52"/>
              <w:jc w:val="both"/>
              <w:rPr>
                <w:sz w:val="14"/>
                <w:szCs w:val="14"/>
              </w:rPr>
            </w:pPr>
            <w:r>
              <w:rPr>
                <w:sz w:val="14"/>
                <w:szCs w:val="14"/>
              </w:rPr>
              <w:t>4.4 Conectividade/Compatibilidade</w:t>
            </w:r>
          </w:p>
          <w:p w14:paraId="022E73E6" w14:textId="77777777" w:rsidR="0070766C" w:rsidRDefault="0070766C" w:rsidP="0070766C">
            <w:pPr>
              <w:spacing w:line="360" w:lineRule="auto"/>
              <w:ind w:left="-52"/>
              <w:jc w:val="both"/>
              <w:rPr>
                <w:sz w:val="14"/>
                <w:szCs w:val="14"/>
              </w:rPr>
            </w:pPr>
            <w:r>
              <w:rPr>
                <w:sz w:val="14"/>
                <w:szCs w:val="14"/>
              </w:rPr>
              <w:t>Interfaces: Gigabit Ethernet, USB e Wi-Fi (2,4/5 GHz).</w:t>
            </w:r>
          </w:p>
          <w:p w14:paraId="4B20F51A" w14:textId="77777777" w:rsidR="0070766C" w:rsidRDefault="0070766C" w:rsidP="0070766C">
            <w:pPr>
              <w:spacing w:line="360" w:lineRule="auto"/>
              <w:ind w:left="-52"/>
              <w:jc w:val="both"/>
              <w:rPr>
                <w:sz w:val="14"/>
                <w:szCs w:val="14"/>
              </w:rPr>
            </w:pPr>
            <w:r>
              <w:rPr>
                <w:sz w:val="14"/>
                <w:szCs w:val="14"/>
              </w:rPr>
              <w:t>Protocolos/serviços: TCP/IP, LPD/IPP, impressão em nuvem (quando disponível), autenticação SMB/LDAP/AD (quando aplicável).</w:t>
            </w:r>
          </w:p>
          <w:p w14:paraId="4A67C947" w14:textId="77777777" w:rsidR="0070766C" w:rsidRDefault="0070766C" w:rsidP="0070766C">
            <w:pPr>
              <w:spacing w:line="360" w:lineRule="auto"/>
              <w:ind w:left="-52"/>
              <w:jc w:val="both"/>
              <w:rPr>
                <w:sz w:val="14"/>
                <w:szCs w:val="14"/>
              </w:rPr>
            </w:pPr>
            <w:r>
              <w:rPr>
                <w:sz w:val="14"/>
                <w:szCs w:val="14"/>
              </w:rPr>
              <w:t>Drivers/Apps: Windows 10/11 e principais distros Linux; drivers otimizados para CAD/BIM; utilitários para impressão por fila, contabilidade de custos e envio de trabalhos.</w:t>
            </w:r>
          </w:p>
          <w:p w14:paraId="0AA189AE" w14:textId="77777777" w:rsidR="0070766C" w:rsidRDefault="0070766C" w:rsidP="0070766C">
            <w:pPr>
              <w:spacing w:line="360" w:lineRule="auto"/>
              <w:ind w:left="-52"/>
              <w:jc w:val="both"/>
              <w:rPr>
                <w:sz w:val="14"/>
                <w:szCs w:val="14"/>
              </w:rPr>
            </w:pPr>
            <w:r>
              <w:rPr>
                <w:sz w:val="14"/>
                <w:szCs w:val="14"/>
              </w:rPr>
              <w:t>Linguagens: compatibilidade com PostScript/PDF nativo por driver ou add-on (quando aplicável).</w:t>
            </w:r>
          </w:p>
          <w:p w14:paraId="722B865D" w14:textId="77777777" w:rsidR="0070766C" w:rsidRDefault="0070766C" w:rsidP="0070766C">
            <w:pPr>
              <w:spacing w:line="360" w:lineRule="auto"/>
              <w:ind w:left="-52"/>
              <w:jc w:val="both"/>
              <w:rPr>
                <w:sz w:val="14"/>
                <w:szCs w:val="14"/>
              </w:rPr>
            </w:pPr>
            <w:r>
              <w:rPr>
                <w:sz w:val="14"/>
                <w:szCs w:val="14"/>
              </w:rPr>
              <w:t>4.5 Software de Gestão</w:t>
            </w:r>
          </w:p>
          <w:p w14:paraId="0ACE99CC" w14:textId="77777777" w:rsidR="0070766C" w:rsidRDefault="0070766C" w:rsidP="0070766C">
            <w:pPr>
              <w:spacing w:line="360" w:lineRule="auto"/>
              <w:ind w:left="-52"/>
              <w:jc w:val="both"/>
              <w:rPr>
                <w:sz w:val="14"/>
                <w:szCs w:val="14"/>
              </w:rPr>
            </w:pPr>
            <w:r>
              <w:rPr>
                <w:sz w:val="14"/>
                <w:szCs w:val="14"/>
              </w:rPr>
              <w:t>Gerenciamento de filas e trabalhos, contabilização por usuário/centro de custo, relatórios de consumo (m², páginas, tinta, mídia).</w:t>
            </w:r>
          </w:p>
          <w:p w14:paraId="32EECBE6" w14:textId="77777777" w:rsidR="0070766C" w:rsidRDefault="0070766C" w:rsidP="0070766C">
            <w:pPr>
              <w:spacing w:line="360" w:lineRule="auto"/>
              <w:ind w:left="-52"/>
              <w:jc w:val="both"/>
              <w:rPr>
                <w:sz w:val="14"/>
                <w:szCs w:val="14"/>
              </w:rPr>
            </w:pPr>
            <w:r>
              <w:rPr>
                <w:sz w:val="14"/>
                <w:szCs w:val="14"/>
              </w:rPr>
              <w:t>Scan client para PC (configuração de perfis de varredura) e ferramentas de setup remoto (status, alertas, atualizações).</w:t>
            </w:r>
          </w:p>
          <w:p w14:paraId="0E111784" w14:textId="77777777" w:rsidR="0070766C" w:rsidRDefault="0070766C" w:rsidP="0070766C">
            <w:pPr>
              <w:spacing w:line="360" w:lineRule="auto"/>
              <w:ind w:left="-52"/>
              <w:jc w:val="both"/>
              <w:rPr>
                <w:sz w:val="14"/>
                <w:szCs w:val="14"/>
              </w:rPr>
            </w:pPr>
            <w:r>
              <w:rPr>
                <w:sz w:val="14"/>
                <w:szCs w:val="14"/>
              </w:rPr>
              <w:t>4.6 Segurança</w:t>
            </w:r>
          </w:p>
          <w:p w14:paraId="40BFD814" w14:textId="77777777" w:rsidR="0070766C" w:rsidRDefault="0070766C" w:rsidP="0070766C">
            <w:pPr>
              <w:spacing w:line="360" w:lineRule="auto"/>
              <w:ind w:left="-52"/>
              <w:jc w:val="both"/>
              <w:rPr>
                <w:sz w:val="14"/>
                <w:szCs w:val="14"/>
              </w:rPr>
            </w:pPr>
            <w:r>
              <w:rPr>
                <w:sz w:val="14"/>
                <w:szCs w:val="14"/>
              </w:rPr>
              <w:t>Autenticação de usuário (PIN/conta), permissões por função, logs de atividades.</w:t>
            </w:r>
          </w:p>
          <w:p w14:paraId="1AD148CA" w14:textId="77777777" w:rsidR="0070766C" w:rsidRDefault="0070766C" w:rsidP="0070766C">
            <w:pPr>
              <w:spacing w:line="360" w:lineRule="auto"/>
              <w:ind w:left="-52"/>
              <w:jc w:val="both"/>
              <w:rPr>
                <w:sz w:val="14"/>
                <w:szCs w:val="14"/>
              </w:rPr>
            </w:pPr>
            <w:r>
              <w:rPr>
                <w:sz w:val="14"/>
                <w:szCs w:val="14"/>
              </w:rPr>
              <w:t>Criptografia de tráfego (HTTPS/SMB assinatura quando aplicável), desativação de serviços e senha de administrador.</w:t>
            </w:r>
          </w:p>
          <w:p w14:paraId="69E238D5" w14:textId="77777777" w:rsidR="0070766C" w:rsidRDefault="0070766C" w:rsidP="0070766C">
            <w:pPr>
              <w:spacing w:line="360" w:lineRule="auto"/>
              <w:ind w:left="-52"/>
              <w:jc w:val="both"/>
              <w:rPr>
                <w:sz w:val="14"/>
                <w:szCs w:val="14"/>
              </w:rPr>
            </w:pPr>
            <w:r>
              <w:rPr>
                <w:sz w:val="14"/>
                <w:szCs w:val="14"/>
              </w:rPr>
              <w:t>Conformidade com LGPD no tratamento de dados (logs, e-mails, rede).</w:t>
            </w:r>
          </w:p>
          <w:p w14:paraId="26AB4036" w14:textId="77777777" w:rsidR="0070766C" w:rsidRDefault="0070766C" w:rsidP="0070766C">
            <w:pPr>
              <w:spacing w:line="360" w:lineRule="auto"/>
              <w:ind w:left="-52"/>
              <w:jc w:val="both"/>
              <w:rPr>
                <w:sz w:val="14"/>
                <w:szCs w:val="14"/>
              </w:rPr>
            </w:pPr>
            <w:r>
              <w:rPr>
                <w:sz w:val="14"/>
                <w:szCs w:val="14"/>
              </w:rPr>
              <w:t>4.7 Ambiente/Condições</w:t>
            </w:r>
          </w:p>
          <w:p w14:paraId="12CB22A0" w14:textId="77777777" w:rsidR="0070766C" w:rsidRDefault="0070766C" w:rsidP="0070766C">
            <w:pPr>
              <w:spacing w:line="360" w:lineRule="auto"/>
              <w:ind w:left="-52"/>
              <w:jc w:val="both"/>
              <w:rPr>
                <w:sz w:val="14"/>
                <w:szCs w:val="14"/>
              </w:rPr>
            </w:pPr>
            <w:r>
              <w:rPr>
                <w:sz w:val="14"/>
                <w:szCs w:val="14"/>
              </w:rPr>
              <w:t>Operação dentro de faixas de temperatura/umidade recomendadas pelo fabricante; níveis de ruído compatíveis com ambiente de escritório técnico.</w:t>
            </w:r>
          </w:p>
          <w:p w14:paraId="15FC00C9" w14:textId="77777777" w:rsidR="0070766C" w:rsidRDefault="0070766C" w:rsidP="0070766C">
            <w:pPr>
              <w:spacing w:line="360" w:lineRule="auto"/>
              <w:ind w:left="-52"/>
              <w:jc w:val="both"/>
              <w:rPr>
                <w:sz w:val="14"/>
                <w:szCs w:val="14"/>
              </w:rPr>
            </w:pPr>
            <w:r>
              <w:rPr>
                <w:sz w:val="14"/>
                <w:szCs w:val="14"/>
              </w:rPr>
              <w:t>Consumo de energia compatível com plotter 44’’ em modo ativo/standby; modo de economia configurável.</w:t>
            </w:r>
          </w:p>
          <w:p w14:paraId="7FB6DC62" w14:textId="77777777" w:rsidR="0070766C" w:rsidRDefault="0070766C" w:rsidP="0070766C">
            <w:pPr>
              <w:spacing w:line="360" w:lineRule="auto"/>
              <w:ind w:left="-52"/>
              <w:jc w:val="both"/>
              <w:rPr>
                <w:sz w:val="14"/>
                <w:szCs w:val="14"/>
              </w:rPr>
            </w:pPr>
            <w:r>
              <w:rPr>
                <w:sz w:val="14"/>
                <w:szCs w:val="14"/>
              </w:rPr>
              <w:t>5. INSUMOS E ACESSÓRIOS INICIAIS</w:t>
            </w:r>
          </w:p>
          <w:p w14:paraId="253192BD" w14:textId="77777777" w:rsidR="0070766C" w:rsidRDefault="0070766C" w:rsidP="0070766C">
            <w:pPr>
              <w:spacing w:line="360" w:lineRule="auto"/>
              <w:ind w:left="-52"/>
              <w:jc w:val="both"/>
              <w:rPr>
                <w:sz w:val="14"/>
                <w:szCs w:val="14"/>
              </w:rPr>
            </w:pPr>
            <w:r>
              <w:rPr>
                <w:sz w:val="14"/>
                <w:szCs w:val="14"/>
              </w:rPr>
              <w:t>Conjunto completo de cartuchos originais (capacidade padrão ou maior) para operação inicial;</w:t>
            </w:r>
          </w:p>
          <w:p w14:paraId="79D72F4E" w14:textId="77777777" w:rsidR="0070766C" w:rsidRDefault="0070766C" w:rsidP="0070766C">
            <w:pPr>
              <w:spacing w:line="360" w:lineRule="auto"/>
              <w:ind w:left="-52"/>
              <w:jc w:val="both"/>
              <w:rPr>
                <w:sz w:val="14"/>
                <w:szCs w:val="14"/>
              </w:rPr>
            </w:pPr>
            <w:r>
              <w:rPr>
                <w:sz w:val="14"/>
                <w:szCs w:val="14"/>
              </w:rPr>
              <w:t>01 rolo de papel técnico bond 36’’ ou 42’’ e 01 rolo 44’’ (ou combinação equivalente), para testes e validação;</w:t>
            </w:r>
          </w:p>
          <w:p w14:paraId="4F3EAA96" w14:textId="77777777" w:rsidR="0070766C" w:rsidRDefault="0070766C" w:rsidP="0070766C">
            <w:pPr>
              <w:spacing w:line="360" w:lineRule="auto"/>
              <w:ind w:left="-52"/>
              <w:jc w:val="both"/>
              <w:rPr>
                <w:sz w:val="14"/>
                <w:szCs w:val="14"/>
              </w:rPr>
            </w:pPr>
            <w:r>
              <w:rPr>
                <w:sz w:val="14"/>
                <w:szCs w:val="14"/>
              </w:rPr>
              <w:t>Cabos de energia/rede e bandejas/empilhadores requeridos.</w:t>
            </w:r>
          </w:p>
          <w:p w14:paraId="32232205" w14:textId="77777777" w:rsidR="0070766C" w:rsidRDefault="0070766C" w:rsidP="0070766C">
            <w:pPr>
              <w:spacing w:line="360" w:lineRule="auto"/>
              <w:ind w:left="-52"/>
              <w:jc w:val="both"/>
              <w:rPr>
                <w:sz w:val="14"/>
                <w:szCs w:val="14"/>
              </w:rPr>
            </w:pPr>
            <w:r>
              <w:rPr>
                <w:sz w:val="14"/>
                <w:szCs w:val="14"/>
              </w:rPr>
              <w:t>6. INSTALAÇÃO E CONFIGURAÇÃO</w:t>
            </w:r>
          </w:p>
          <w:p w14:paraId="08DCF861" w14:textId="77777777" w:rsidR="0070766C" w:rsidRDefault="0070766C" w:rsidP="0070766C">
            <w:pPr>
              <w:spacing w:line="360" w:lineRule="auto"/>
              <w:ind w:left="-52"/>
              <w:jc w:val="both"/>
              <w:rPr>
                <w:sz w:val="14"/>
                <w:szCs w:val="14"/>
              </w:rPr>
            </w:pPr>
            <w:r>
              <w:rPr>
                <w:sz w:val="14"/>
                <w:szCs w:val="14"/>
              </w:rPr>
              <w:t>Entrega, desembalagem, posicionamento e nivelamento;</w:t>
            </w:r>
          </w:p>
          <w:p w14:paraId="20315D8F" w14:textId="77777777" w:rsidR="0070766C" w:rsidRDefault="0070766C" w:rsidP="0070766C">
            <w:pPr>
              <w:spacing w:line="360" w:lineRule="auto"/>
              <w:ind w:left="-52"/>
              <w:jc w:val="both"/>
              <w:rPr>
                <w:sz w:val="14"/>
                <w:szCs w:val="14"/>
              </w:rPr>
            </w:pPr>
            <w:r>
              <w:rPr>
                <w:sz w:val="14"/>
                <w:szCs w:val="14"/>
              </w:rPr>
              <w:t>Conexão à rede (Ethernet/Wi-Fi), criação de filas no servidor/estações;</w:t>
            </w:r>
          </w:p>
          <w:p w14:paraId="20DEF2E5" w14:textId="77777777" w:rsidR="0070766C" w:rsidRDefault="0070766C" w:rsidP="0070766C">
            <w:pPr>
              <w:spacing w:line="360" w:lineRule="auto"/>
              <w:ind w:left="-52"/>
              <w:jc w:val="both"/>
              <w:rPr>
                <w:sz w:val="14"/>
                <w:szCs w:val="14"/>
              </w:rPr>
            </w:pPr>
            <w:r>
              <w:rPr>
                <w:sz w:val="14"/>
                <w:szCs w:val="14"/>
              </w:rPr>
              <w:t>Configuração de perfis de digitalização (e-mail, SMB, USB) e de contabilidade por usuário;</w:t>
            </w:r>
          </w:p>
          <w:p w14:paraId="2418FAA8" w14:textId="77777777" w:rsidR="0070766C" w:rsidRDefault="0070766C" w:rsidP="0070766C">
            <w:pPr>
              <w:spacing w:line="360" w:lineRule="auto"/>
              <w:ind w:left="-52"/>
              <w:jc w:val="both"/>
              <w:rPr>
                <w:sz w:val="14"/>
                <w:szCs w:val="14"/>
              </w:rPr>
            </w:pPr>
            <w:r>
              <w:rPr>
                <w:sz w:val="14"/>
                <w:szCs w:val="14"/>
              </w:rPr>
              <w:t>Calibração de cor e alinhamento;</w:t>
            </w:r>
          </w:p>
          <w:p w14:paraId="6D54D319" w14:textId="77777777" w:rsidR="0070766C" w:rsidRDefault="0070766C" w:rsidP="0070766C">
            <w:pPr>
              <w:spacing w:line="360" w:lineRule="auto"/>
              <w:ind w:left="-52"/>
              <w:jc w:val="both"/>
              <w:rPr>
                <w:sz w:val="14"/>
                <w:szCs w:val="14"/>
              </w:rPr>
            </w:pPr>
            <w:r>
              <w:rPr>
                <w:sz w:val="14"/>
                <w:szCs w:val="14"/>
              </w:rPr>
              <w:t>Testes de aceitação:</w:t>
            </w:r>
          </w:p>
          <w:p w14:paraId="6A335EA4" w14:textId="77777777" w:rsidR="0070766C" w:rsidRDefault="0070766C" w:rsidP="0070766C">
            <w:pPr>
              <w:spacing w:line="360" w:lineRule="auto"/>
              <w:ind w:left="-52"/>
              <w:jc w:val="both"/>
              <w:rPr>
                <w:sz w:val="14"/>
                <w:szCs w:val="14"/>
              </w:rPr>
            </w:pPr>
            <w:r>
              <w:rPr>
                <w:sz w:val="14"/>
                <w:szCs w:val="14"/>
              </w:rPr>
              <w:t>Impressão de 3 pranchas A1 CAD (linhas finas, hachuras e escala);</w:t>
            </w:r>
          </w:p>
          <w:p w14:paraId="4FC29D75" w14:textId="77777777" w:rsidR="0070766C" w:rsidRDefault="0070766C" w:rsidP="0070766C">
            <w:pPr>
              <w:spacing w:line="360" w:lineRule="auto"/>
              <w:ind w:left="-52"/>
              <w:jc w:val="both"/>
              <w:rPr>
                <w:sz w:val="14"/>
                <w:szCs w:val="14"/>
              </w:rPr>
            </w:pPr>
            <w:r>
              <w:rPr>
                <w:sz w:val="14"/>
                <w:szCs w:val="14"/>
              </w:rPr>
              <w:t>Impressão de 2 pôsteres coloridos (gráficos/fotos);</w:t>
            </w:r>
          </w:p>
          <w:p w14:paraId="781F7036" w14:textId="77777777" w:rsidR="0070766C" w:rsidRDefault="0070766C" w:rsidP="0070766C">
            <w:pPr>
              <w:spacing w:line="360" w:lineRule="auto"/>
              <w:ind w:left="-52"/>
              <w:jc w:val="both"/>
              <w:rPr>
                <w:sz w:val="14"/>
                <w:szCs w:val="14"/>
              </w:rPr>
            </w:pPr>
            <w:r>
              <w:rPr>
                <w:sz w:val="14"/>
                <w:szCs w:val="14"/>
              </w:rPr>
              <w:t>Digitalização de 2 plantas em papel vegetal e 2 em papel comum (mono e cor), com verificação dimensional;</w:t>
            </w:r>
          </w:p>
          <w:p w14:paraId="6920B83B" w14:textId="77777777" w:rsidR="0070766C" w:rsidRDefault="0070766C" w:rsidP="0070766C">
            <w:pPr>
              <w:spacing w:line="360" w:lineRule="auto"/>
              <w:ind w:left="-52"/>
              <w:jc w:val="both"/>
              <w:rPr>
                <w:sz w:val="14"/>
                <w:szCs w:val="14"/>
              </w:rPr>
            </w:pPr>
            <w:r>
              <w:rPr>
                <w:sz w:val="14"/>
                <w:szCs w:val="14"/>
              </w:rPr>
              <w:t>Cópia direta (scan-to-print) de 1 original com áreas escuras e 1 com linhas muito finas.</w:t>
            </w:r>
          </w:p>
          <w:p w14:paraId="2748AFF0" w14:textId="77777777" w:rsidR="0070766C" w:rsidRDefault="0070766C" w:rsidP="0070766C">
            <w:pPr>
              <w:spacing w:line="360" w:lineRule="auto"/>
              <w:ind w:left="-52"/>
              <w:jc w:val="both"/>
              <w:rPr>
                <w:sz w:val="14"/>
                <w:szCs w:val="14"/>
              </w:rPr>
            </w:pPr>
            <w:r>
              <w:rPr>
                <w:sz w:val="14"/>
                <w:szCs w:val="14"/>
              </w:rPr>
              <w:t>7. DOCUMENTAÇÃO</w:t>
            </w:r>
          </w:p>
          <w:p w14:paraId="2A92515F" w14:textId="77777777" w:rsidR="0070766C" w:rsidRDefault="0070766C" w:rsidP="0070766C">
            <w:pPr>
              <w:spacing w:line="360" w:lineRule="auto"/>
              <w:ind w:left="-52"/>
              <w:jc w:val="both"/>
              <w:rPr>
                <w:sz w:val="14"/>
                <w:szCs w:val="14"/>
              </w:rPr>
            </w:pPr>
            <w:r>
              <w:rPr>
                <w:sz w:val="14"/>
                <w:szCs w:val="14"/>
              </w:rPr>
              <w:t>Manuais do equipamento (PT-BR ou EN), guias rápidos, fichas técnicas, declaração de conformidade elétrica e de segurança;</w:t>
            </w:r>
          </w:p>
          <w:p w14:paraId="4A48726B" w14:textId="77777777" w:rsidR="0070766C" w:rsidRDefault="0070766C" w:rsidP="0070766C">
            <w:pPr>
              <w:spacing w:line="360" w:lineRule="auto"/>
              <w:ind w:left="-52"/>
              <w:jc w:val="both"/>
              <w:rPr>
                <w:sz w:val="14"/>
                <w:szCs w:val="14"/>
              </w:rPr>
            </w:pPr>
            <w:r>
              <w:rPr>
                <w:sz w:val="14"/>
                <w:szCs w:val="14"/>
              </w:rPr>
              <w:t>Mídias/links de drivers e softwares;</w:t>
            </w:r>
          </w:p>
          <w:p w14:paraId="585A4298" w14:textId="77777777" w:rsidR="0070766C" w:rsidRDefault="0070766C" w:rsidP="0070766C">
            <w:pPr>
              <w:spacing w:line="360" w:lineRule="auto"/>
              <w:ind w:left="-52"/>
              <w:jc w:val="both"/>
              <w:rPr>
                <w:sz w:val="14"/>
                <w:szCs w:val="14"/>
              </w:rPr>
            </w:pPr>
            <w:r>
              <w:rPr>
                <w:sz w:val="14"/>
                <w:szCs w:val="14"/>
              </w:rPr>
              <w:t>Plano de manutenção preventiva recomendada.</w:t>
            </w:r>
          </w:p>
          <w:p w14:paraId="6D536AE2" w14:textId="47E52D0D" w:rsidR="005C7973" w:rsidRPr="00363254" w:rsidRDefault="005C7973" w:rsidP="005C7973">
            <w:pPr>
              <w:spacing w:line="360" w:lineRule="auto"/>
              <w:jc w:val="both"/>
              <w:rPr>
                <w:sz w:val="14"/>
                <w:szCs w:val="14"/>
              </w:rPr>
            </w:pPr>
            <w:r w:rsidRPr="00363254">
              <w:rPr>
                <w:sz w:val="14"/>
                <w:szCs w:val="14"/>
              </w:rPr>
              <w:t>8. GARANTIA E SUPORTE</w:t>
            </w:r>
          </w:p>
          <w:p w14:paraId="6DF68E91" w14:textId="5AD12D06" w:rsidR="005C7973" w:rsidRPr="00363254" w:rsidRDefault="005C7973" w:rsidP="005C7973">
            <w:pPr>
              <w:spacing w:line="360" w:lineRule="auto"/>
              <w:jc w:val="both"/>
              <w:rPr>
                <w:sz w:val="14"/>
                <w:szCs w:val="14"/>
              </w:rPr>
            </w:pPr>
            <w:r w:rsidRPr="00363254">
              <w:rPr>
                <w:sz w:val="14"/>
                <w:szCs w:val="14"/>
              </w:rPr>
              <w:t>Garantia on-site mínima de 12 meses para todo o equipamento (peças e mão de obra);</w:t>
            </w:r>
          </w:p>
          <w:p w14:paraId="6E88B169" w14:textId="4D209706" w:rsidR="005C7973" w:rsidRPr="00363254" w:rsidRDefault="005C7973" w:rsidP="005C7973">
            <w:pPr>
              <w:spacing w:line="360" w:lineRule="auto"/>
              <w:jc w:val="both"/>
              <w:rPr>
                <w:sz w:val="14"/>
                <w:szCs w:val="14"/>
              </w:rPr>
            </w:pPr>
            <w:r w:rsidRPr="00363254">
              <w:rPr>
                <w:sz w:val="14"/>
                <w:szCs w:val="14"/>
              </w:rPr>
              <w:lastRenderedPageBreak/>
              <w:t>SLA de atendimento: abertura de chamado em horário comercial com tempo de resposta 24 h úteis e tempo de solução 72 h úteis;</w:t>
            </w:r>
          </w:p>
          <w:p w14:paraId="0D0AF964" w14:textId="77777777" w:rsidR="005C7973" w:rsidRPr="00363254" w:rsidRDefault="005C7973" w:rsidP="005C7973">
            <w:pPr>
              <w:spacing w:line="360" w:lineRule="auto"/>
              <w:jc w:val="both"/>
              <w:rPr>
                <w:sz w:val="14"/>
                <w:szCs w:val="14"/>
              </w:rPr>
            </w:pPr>
            <w:r w:rsidRPr="00363254">
              <w:rPr>
                <w:sz w:val="14"/>
                <w:szCs w:val="14"/>
              </w:rPr>
              <w:t>Disponibilização de suporte remoto (telefone/e-mail) durante a garantia.</w:t>
            </w:r>
          </w:p>
          <w:p w14:paraId="790E28B2" w14:textId="77777777" w:rsidR="005C7973" w:rsidRPr="00363254" w:rsidRDefault="005C7973" w:rsidP="005C7973">
            <w:pPr>
              <w:spacing w:line="360" w:lineRule="auto"/>
              <w:jc w:val="both"/>
              <w:rPr>
                <w:sz w:val="14"/>
                <w:szCs w:val="14"/>
              </w:rPr>
            </w:pPr>
            <w:r w:rsidRPr="00363254">
              <w:rPr>
                <w:sz w:val="14"/>
                <w:szCs w:val="14"/>
              </w:rPr>
              <w:t>9. REPOSIÇÃO DE PEÇAS/INSUMOS</w:t>
            </w:r>
          </w:p>
          <w:p w14:paraId="351B0B15" w14:textId="43DC9B1D" w:rsidR="005C7973" w:rsidRPr="00363254" w:rsidRDefault="005C7973" w:rsidP="005C7973">
            <w:pPr>
              <w:spacing w:line="360" w:lineRule="auto"/>
              <w:jc w:val="both"/>
              <w:rPr>
                <w:sz w:val="14"/>
                <w:szCs w:val="14"/>
              </w:rPr>
            </w:pPr>
            <w:r w:rsidRPr="00363254">
              <w:rPr>
                <w:sz w:val="14"/>
                <w:szCs w:val="14"/>
              </w:rPr>
              <w:t>Declaração formal de disponibilidade de peças e consumíveis por, no mínimo, 5 anos após a entrega;</w:t>
            </w:r>
          </w:p>
          <w:p w14:paraId="2BA7CFD9" w14:textId="491A952B" w:rsidR="005C7973" w:rsidRPr="00363254" w:rsidRDefault="005C7973" w:rsidP="005C7973">
            <w:pPr>
              <w:spacing w:line="360" w:lineRule="auto"/>
              <w:jc w:val="both"/>
              <w:rPr>
                <w:sz w:val="14"/>
                <w:szCs w:val="14"/>
              </w:rPr>
            </w:pPr>
            <w:r w:rsidRPr="00363254">
              <w:rPr>
                <w:sz w:val="14"/>
                <w:szCs w:val="14"/>
              </w:rPr>
              <w:t>Entidade fornecedora deve apresentar rede de assistência técnica autorizada no Brasil.</w:t>
            </w:r>
          </w:p>
          <w:p w14:paraId="5FDD8741" w14:textId="77777777" w:rsidR="005C7973" w:rsidRPr="00363254" w:rsidRDefault="005C7973" w:rsidP="005C7973">
            <w:pPr>
              <w:spacing w:line="360" w:lineRule="auto"/>
              <w:jc w:val="both"/>
              <w:rPr>
                <w:sz w:val="14"/>
                <w:szCs w:val="14"/>
              </w:rPr>
            </w:pPr>
            <w:r w:rsidRPr="00363254">
              <w:rPr>
                <w:sz w:val="14"/>
                <w:szCs w:val="14"/>
              </w:rPr>
              <w:t>10. CONDIÇÕES DE ENTREGA</w:t>
            </w:r>
          </w:p>
          <w:p w14:paraId="5A706A1E" w14:textId="7F1D0842" w:rsidR="005C7973" w:rsidRPr="00363254" w:rsidRDefault="005C7973" w:rsidP="005C7973">
            <w:pPr>
              <w:spacing w:line="360" w:lineRule="auto"/>
              <w:jc w:val="both"/>
              <w:rPr>
                <w:sz w:val="14"/>
                <w:szCs w:val="14"/>
              </w:rPr>
            </w:pPr>
            <w:r w:rsidRPr="00363254">
              <w:rPr>
                <w:sz w:val="14"/>
                <w:szCs w:val="14"/>
              </w:rPr>
              <w:t>Equipamento novo, lacrado, de primeiro uso, com nota fiscal e número de série verificável;</w:t>
            </w:r>
          </w:p>
          <w:p w14:paraId="25A3E7C7" w14:textId="77777777" w:rsidR="005C7973" w:rsidRPr="00363254" w:rsidRDefault="005C7973" w:rsidP="005C7973">
            <w:pPr>
              <w:spacing w:line="360" w:lineRule="auto"/>
              <w:jc w:val="both"/>
              <w:rPr>
                <w:sz w:val="14"/>
                <w:szCs w:val="14"/>
              </w:rPr>
            </w:pPr>
            <w:r w:rsidRPr="00363254">
              <w:rPr>
                <w:sz w:val="14"/>
                <w:szCs w:val="14"/>
              </w:rPr>
              <w:t>Prazo de entrega máximo: 60 dias corridos após emissão da N.O.;</w:t>
            </w:r>
          </w:p>
          <w:p w14:paraId="1BFF7FD5" w14:textId="77777777" w:rsidR="005C7973" w:rsidRPr="00363254" w:rsidRDefault="005C7973" w:rsidP="005C7973">
            <w:pPr>
              <w:spacing w:line="360" w:lineRule="auto"/>
              <w:jc w:val="both"/>
              <w:rPr>
                <w:sz w:val="14"/>
                <w:szCs w:val="14"/>
              </w:rPr>
            </w:pPr>
            <w:r w:rsidRPr="00363254">
              <w:rPr>
                <w:sz w:val="14"/>
                <w:szCs w:val="14"/>
              </w:rPr>
              <w:t>4. CONDIÇÕES GERAIS</w:t>
            </w:r>
          </w:p>
          <w:p w14:paraId="33D7CD3F" w14:textId="77777777" w:rsidR="005C7973" w:rsidRPr="00363254" w:rsidRDefault="005C7973" w:rsidP="005C7973">
            <w:pPr>
              <w:spacing w:line="360" w:lineRule="auto"/>
              <w:jc w:val="both"/>
              <w:rPr>
                <w:sz w:val="14"/>
                <w:szCs w:val="14"/>
              </w:rPr>
            </w:pPr>
            <w:r w:rsidRPr="00363254">
              <w:rPr>
                <w:sz w:val="14"/>
                <w:szCs w:val="14"/>
              </w:rPr>
              <w:t>O equipamento deve ser novo, sem uso anterior e em linha de produção ativa.</w:t>
            </w:r>
          </w:p>
          <w:p w14:paraId="78E9AC92" w14:textId="77777777" w:rsidR="005C7973" w:rsidRPr="00363254" w:rsidRDefault="005C7973" w:rsidP="005C7973">
            <w:pPr>
              <w:spacing w:line="360" w:lineRule="auto"/>
              <w:jc w:val="both"/>
              <w:rPr>
                <w:sz w:val="14"/>
                <w:szCs w:val="14"/>
              </w:rPr>
            </w:pPr>
            <w:r w:rsidRPr="00363254">
              <w:rPr>
                <w:sz w:val="14"/>
                <w:szCs w:val="14"/>
              </w:rPr>
              <w:t>O fornecimento deve incluir entrega, instalação e garantia local.</w:t>
            </w:r>
          </w:p>
          <w:p w14:paraId="378E5034" w14:textId="77777777" w:rsidR="005C7973" w:rsidRPr="00363254" w:rsidRDefault="005C7973" w:rsidP="005C7973">
            <w:pPr>
              <w:spacing w:line="360" w:lineRule="auto"/>
              <w:jc w:val="both"/>
              <w:rPr>
                <w:sz w:val="14"/>
                <w:szCs w:val="14"/>
              </w:rPr>
            </w:pPr>
            <w:r w:rsidRPr="00363254">
              <w:rPr>
                <w:sz w:val="14"/>
                <w:szCs w:val="14"/>
              </w:rPr>
              <w:t>Suporte técnico deverá estar disponível no Brasil.</w:t>
            </w:r>
          </w:p>
          <w:p w14:paraId="69A7BBC5" w14:textId="77777777" w:rsidR="005C7973" w:rsidRPr="00363254" w:rsidRDefault="005C7973" w:rsidP="005C7973">
            <w:pPr>
              <w:spacing w:line="360" w:lineRule="auto"/>
              <w:jc w:val="both"/>
              <w:rPr>
                <w:sz w:val="14"/>
                <w:szCs w:val="14"/>
              </w:rPr>
            </w:pPr>
            <w:r w:rsidRPr="00363254">
              <w:rPr>
                <w:sz w:val="14"/>
                <w:szCs w:val="14"/>
              </w:rPr>
              <w:t>5. HABILITAÇÃO ECONÔMICO-FINANCEIRA</w:t>
            </w:r>
          </w:p>
          <w:p w14:paraId="62DB6F72" w14:textId="77777777" w:rsidR="005C7973" w:rsidRPr="00363254" w:rsidRDefault="005C7973" w:rsidP="005C7973">
            <w:pPr>
              <w:spacing w:line="360" w:lineRule="auto"/>
              <w:jc w:val="both"/>
              <w:rPr>
                <w:sz w:val="14"/>
                <w:szCs w:val="14"/>
              </w:rPr>
            </w:pPr>
            <w:r w:rsidRPr="00363254">
              <w:rPr>
                <w:sz w:val="14"/>
                <w:szCs w:val="14"/>
              </w:rPr>
              <w:t>Nos termos do Art. 31, §1º da Lei nº 14.133/2021, o proponente deverá comprovar:</w:t>
            </w:r>
          </w:p>
          <w:p w14:paraId="174F646C" w14:textId="77777777" w:rsidR="005C7973" w:rsidRPr="00363254" w:rsidRDefault="005C7973" w:rsidP="005C7973">
            <w:pPr>
              <w:spacing w:line="360" w:lineRule="auto"/>
              <w:jc w:val="both"/>
              <w:rPr>
                <w:sz w:val="14"/>
                <w:szCs w:val="14"/>
              </w:rPr>
            </w:pPr>
            <w:r w:rsidRPr="00363254">
              <w:rPr>
                <w:sz w:val="14"/>
                <w:szCs w:val="14"/>
              </w:rPr>
              <w:t>Capital social integralizado ou patrimônio líquido mínimo correspondente a 10% do</w:t>
            </w:r>
          </w:p>
          <w:p w14:paraId="17D2CBF5" w14:textId="77777777" w:rsidR="0070766C" w:rsidRPr="00363254" w:rsidRDefault="005C7973" w:rsidP="005C7973">
            <w:pPr>
              <w:spacing w:line="360" w:lineRule="auto"/>
              <w:jc w:val="both"/>
              <w:rPr>
                <w:sz w:val="14"/>
                <w:szCs w:val="14"/>
              </w:rPr>
            </w:pPr>
            <w:r w:rsidRPr="00363254">
              <w:rPr>
                <w:sz w:val="14"/>
                <w:szCs w:val="14"/>
              </w:rPr>
              <w:t>valor total da proposta. A comprovação deverá ser feita por meio de:</w:t>
            </w:r>
          </w:p>
          <w:p w14:paraId="6F0E1868" w14:textId="1EBA2C0D" w:rsidR="005C7973" w:rsidRPr="00363254" w:rsidRDefault="005C7973" w:rsidP="005C7973">
            <w:pPr>
              <w:spacing w:line="360" w:lineRule="auto"/>
              <w:jc w:val="both"/>
              <w:rPr>
                <w:sz w:val="14"/>
                <w:szCs w:val="14"/>
              </w:rPr>
            </w:pPr>
            <w:r w:rsidRPr="00363254">
              <w:rPr>
                <w:sz w:val="14"/>
                <w:szCs w:val="14"/>
              </w:rPr>
              <w:t>a) Ato constitutivo registrado na Junta Comercial com indicação do capital social integralizado; ou</w:t>
            </w:r>
          </w:p>
          <w:p w14:paraId="19B9A540" w14:textId="035728D5" w:rsidR="005C7973" w:rsidRPr="005C7973" w:rsidRDefault="005C7973" w:rsidP="005C7973">
            <w:pPr>
              <w:spacing w:line="360" w:lineRule="auto"/>
              <w:jc w:val="both"/>
              <w:rPr>
                <w:sz w:val="14"/>
                <w:szCs w:val="14"/>
              </w:rPr>
            </w:pPr>
            <w:r w:rsidRPr="00363254">
              <w:rPr>
                <w:sz w:val="14"/>
                <w:szCs w:val="14"/>
              </w:rPr>
              <w:t>b) Balanço patrimonial do último exercício social, assinado por contador legalmente habilitado e pelo representante legal da empresa.</w:t>
            </w:r>
          </w:p>
        </w:tc>
      </w:tr>
    </w:tbl>
    <w:p w14:paraId="0D557CDE" w14:textId="77777777" w:rsidR="001D5CBB" w:rsidRPr="00636BE3" w:rsidRDefault="001D5CBB" w:rsidP="0051334C">
      <w:pPr>
        <w:pStyle w:val="Corpodetexto3"/>
        <w:spacing w:after="0" w:line="360" w:lineRule="auto"/>
        <w:jc w:val="both"/>
        <w:rPr>
          <w:sz w:val="23"/>
          <w:szCs w:val="23"/>
        </w:rPr>
      </w:pPr>
    </w:p>
    <w:p w14:paraId="4D2D353F" w14:textId="77777777" w:rsidR="00DF0C7D" w:rsidRPr="00636BE3" w:rsidRDefault="00DF0C7D" w:rsidP="0051334C">
      <w:pPr>
        <w:pStyle w:val="Corpodetexto3"/>
        <w:spacing w:after="0"/>
        <w:jc w:val="both"/>
        <w:rPr>
          <w:b/>
          <w:sz w:val="23"/>
          <w:szCs w:val="23"/>
        </w:rPr>
      </w:pPr>
    </w:p>
    <w:p w14:paraId="5A609C95" w14:textId="39A14EF7" w:rsidR="00DF0C7D" w:rsidRPr="00636BE3" w:rsidRDefault="00DF0C7D" w:rsidP="0051334C">
      <w:pPr>
        <w:autoSpaceDE w:val="0"/>
        <w:autoSpaceDN w:val="0"/>
        <w:adjustRightInd w:val="0"/>
        <w:spacing w:line="360" w:lineRule="auto"/>
        <w:jc w:val="both"/>
        <w:rPr>
          <w:bCs/>
          <w:sz w:val="23"/>
          <w:szCs w:val="23"/>
        </w:rPr>
      </w:pPr>
      <w:r w:rsidRPr="00636BE3">
        <w:rPr>
          <w:b/>
          <w:sz w:val="23"/>
          <w:szCs w:val="23"/>
        </w:rPr>
        <w:t>Prazo de validade da proposta:</w:t>
      </w:r>
      <w:r w:rsidRPr="00636BE3">
        <w:rPr>
          <w:sz w:val="23"/>
          <w:szCs w:val="23"/>
        </w:rPr>
        <w:t xml:space="preserve"> _________ dias (mínimo de </w:t>
      </w:r>
      <w:r w:rsidR="00BE34AC">
        <w:rPr>
          <w:sz w:val="23"/>
          <w:szCs w:val="23"/>
        </w:rPr>
        <w:t>90</w:t>
      </w:r>
      <w:r w:rsidRPr="00636BE3">
        <w:rPr>
          <w:sz w:val="23"/>
          <w:szCs w:val="23"/>
        </w:rPr>
        <w:t xml:space="preserve"> dias contados </w:t>
      </w:r>
      <w:r w:rsidRPr="00636BE3">
        <w:rPr>
          <w:color w:val="000000"/>
          <w:sz w:val="23"/>
          <w:szCs w:val="23"/>
        </w:rPr>
        <w:t>da data estipulada para entrega das propostas</w:t>
      </w:r>
      <w:r w:rsidRPr="00636BE3">
        <w:rPr>
          <w:sz w:val="23"/>
          <w:szCs w:val="23"/>
        </w:rPr>
        <w:t>).</w:t>
      </w:r>
      <w:r w:rsidRPr="00636BE3">
        <w:rPr>
          <w:bCs/>
          <w:sz w:val="23"/>
          <w:szCs w:val="23"/>
        </w:rPr>
        <w:t xml:space="preserve"> </w:t>
      </w:r>
    </w:p>
    <w:p w14:paraId="4763F325" w14:textId="77777777" w:rsidR="00DF0C7D" w:rsidRPr="00636BE3" w:rsidRDefault="00DF0C7D" w:rsidP="0051334C">
      <w:pPr>
        <w:autoSpaceDE w:val="0"/>
        <w:autoSpaceDN w:val="0"/>
        <w:adjustRightInd w:val="0"/>
        <w:spacing w:line="360" w:lineRule="auto"/>
        <w:jc w:val="both"/>
        <w:rPr>
          <w:bCs/>
          <w:sz w:val="23"/>
          <w:szCs w:val="23"/>
        </w:rPr>
      </w:pPr>
    </w:p>
    <w:p w14:paraId="6073A54F" w14:textId="77777777" w:rsidR="00F25786" w:rsidRPr="00636BE3" w:rsidRDefault="00F25786" w:rsidP="0051334C">
      <w:pPr>
        <w:spacing w:line="360" w:lineRule="auto"/>
        <w:jc w:val="both"/>
        <w:rPr>
          <w:sz w:val="23"/>
          <w:szCs w:val="23"/>
        </w:rPr>
      </w:pPr>
      <w:r w:rsidRPr="00636BE3">
        <w:rPr>
          <w:b/>
          <w:sz w:val="23"/>
          <w:szCs w:val="23"/>
        </w:rPr>
        <w:t>DECLARO</w:t>
      </w:r>
      <w:r w:rsidRPr="00636BE3">
        <w:rPr>
          <w:sz w:val="23"/>
          <w:szCs w:val="23"/>
        </w:rPr>
        <w:t xml:space="preserve">, sob as penas da lei, que </w:t>
      </w:r>
      <w:r w:rsidR="00DF0C7D" w:rsidRPr="00636BE3">
        <w:rPr>
          <w:sz w:val="23"/>
          <w:szCs w:val="23"/>
        </w:rPr>
        <w:t>o material</w:t>
      </w:r>
      <w:r w:rsidRPr="00636BE3">
        <w:rPr>
          <w:sz w:val="23"/>
          <w:szCs w:val="23"/>
        </w:rPr>
        <w:t xml:space="preserve"> ofertado atende todas as especificações exigidas no Edital e seus anexos.</w:t>
      </w:r>
    </w:p>
    <w:p w14:paraId="4F99C3DB" w14:textId="77777777" w:rsidR="00F25786" w:rsidRPr="00636BE3" w:rsidRDefault="00F25786" w:rsidP="0051334C">
      <w:pPr>
        <w:spacing w:line="360" w:lineRule="auto"/>
        <w:jc w:val="both"/>
        <w:rPr>
          <w:sz w:val="23"/>
          <w:szCs w:val="23"/>
        </w:rPr>
      </w:pPr>
    </w:p>
    <w:p w14:paraId="58FB8192" w14:textId="77777777" w:rsidR="00F25786" w:rsidRPr="00636BE3" w:rsidRDefault="00F25786" w:rsidP="0051334C">
      <w:pPr>
        <w:spacing w:line="360" w:lineRule="auto"/>
        <w:jc w:val="both"/>
        <w:rPr>
          <w:sz w:val="23"/>
          <w:szCs w:val="23"/>
        </w:rPr>
      </w:pPr>
      <w:r w:rsidRPr="00636BE3">
        <w:rPr>
          <w:b/>
          <w:sz w:val="23"/>
          <w:szCs w:val="23"/>
        </w:rPr>
        <w:t>DECLARO</w:t>
      </w:r>
      <w:r w:rsidRPr="00636BE3">
        <w:rPr>
          <w:sz w:val="23"/>
          <w:szCs w:val="23"/>
        </w:rPr>
        <w:t xml:space="preserve"> que o preço indicado contempla todos os custos diretos e indiretos incorridos na data da apresentação desta proposta, incluindo entre outros: tributos, encargos sociais, material, despesas administrativas, seguro, frete e lucro.</w:t>
      </w:r>
    </w:p>
    <w:p w14:paraId="35CBD4F5" w14:textId="77777777" w:rsidR="00D40CE3" w:rsidRDefault="00D40CE3" w:rsidP="009B0C20">
      <w:pPr>
        <w:autoSpaceDE w:val="0"/>
        <w:spacing w:line="360" w:lineRule="auto"/>
        <w:jc w:val="center"/>
        <w:rPr>
          <w:bCs/>
          <w:sz w:val="23"/>
          <w:szCs w:val="23"/>
          <w:highlight w:val="yellow"/>
        </w:rPr>
      </w:pPr>
    </w:p>
    <w:p w14:paraId="67B578F8" w14:textId="77777777" w:rsidR="00D40CE3" w:rsidRDefault="00D40CE3" w:rsidP="009B0C20">
      <w:pPr>
        <w:autoSpaceDE w:val="0"/>
        <w:spacing w:line="360" w:lineRule="auto"/>
        <w:jc w:val="center"/>
        <w:rPr>
          <w:bCs/>
          <w:sz w:val="23"/>
          <w:szCs w:val="23"/>
          <w:highlight w:val="yellow"/>
        </w:rPr>
      </w:pPr>
    </w:p>
    <w:p w14:paraId="37EEA440" w14:textId="77777777" w:rsidR="00D40CE3" w:rsidRDefault="00D40CE3" w:rsidP="009B0C20">
      <w:pPr>
        <w:autoSpaceDE w:val="0"/>
        <w:spacing w:line="360" w:lineRule="auto"/>
        <w:jc w:val="center"/>
        <w:rPr>
          <w:bCs/>
          <w:sz w:val="23"/>
          <w:szCs w:val="23"/>
          <w:highlight w:val="yellow"/>
        </w:rPr>
      </w:pPr>
    </w:p>
    <w:p w14:paraId="59200324" w14:textId="77777777" w:rsidR="00D40CE3" w:rsidRDefault="00D40CE3" w:rsidP="009B0C20">
      <w:pPr>
        <w:autoSpaceDE w:val="0"/>
        <w:spacing w:line="360" w:lineRule="auto"/>
        <w:jc w:val="center"/>
        <w:rPr>
          <w:bCs/>
          <w:sz w:val="23"/>
          <w:szCs w:val="23"/>
          <w:highlight w:val="yellow"/>
        </w:rPr>
      </w:pPr>
    </w:p>
    <w:p w14:paraId="3C255864" w14:textId="77777777" w:rsidR="00D40CE3" w:rsidRDefault="00D40CE3" w:rsidP="009B0C20">
      <w:pPr>
        <w:autoSpaceDE w:val="0"/>
        <w:spacing w:line="360" w:lineRule="auto"/>
        <w:jc w:val="center"/>
        <w:rPr>
          <w:bCs/>
          <w:sz w:val="23"/>
          <w:szCs w:val="23"/>
          <w:highlight w:val="yellow"/>
        </w:rPr>
      </w:pPr>
    </w:p>
    <w:p w14:paraId="7FBCC5C6" w14:textId="77777777" w:rsidR="00D40CE3" w:rsidRDefault="00D40CE3" w:rsidP="009B0C20">
      <w:pPr>
        <w:autoSpaceDE w:val="0"/>
        <w:spacing w:line="360" w:lineRule="auto"/>
        <w:jc w:val="center"/>
        <w:rPr>
          <w:bCs/>
          <w:sz w:val="23"/>
          <w:szCs w:val="23"/>
          <w:highlight w:val="yellow"/>
        </w:rPr>
      </w:pPr>
    </w:p>
    <w:p w14:paraId="07FC27C8" w14:textId="77777777" w:rsidR="00D40CE3" w:rsidRDefault="00D40CE3" w:rsidP="009B0C20">
      <w:pPr>
        <w:autoSpaceDE w:val="0"/>
        <w:spacing w:line="360" w:lineRule="auto"/>
        <w:jc w:val="center"/>
        <w:rPr>
          <w:bCs/>
          <w:sz w:val="23"/>
          <w:szCs w:val="23"/>
          <w:highlight w:val="yellow"/>
        </w:rPr>
      </w:pPr>
    </w:p>
    <w:p w14:paraId="6F8ED807" w14:textId="77777777" w:rsidR="00D40CE3" w:rsidRDefault="00D40CE3" w:rsidP="009B0C20">
      <w:pPr>
        <w:autoSpaceDE w:val="0"/>
        <w:spacing w:line="360" w:lineRule="auto"/>
        <w:jc w:val="center"/>
        <w:rPr>
          <w:bCs/>
          <w:sz w:val="23"/>
          <w:szCs w:val="23"/>
          <w:highlight w:val="yellow"/>
        </w:rPr>
      </w:pPr>
    </w:p>
    <w:p w14:paraId="56028378" w14:textId="77777777" w:rsidR="00D40CE3" w:rsidRDefault="00D40CE3" w:rsidP="009B0C20">
      <w:pPr>
        <w:autoSpaceDE w:val="0"/>
        <w:spacing w:line="360" w:lineRule="auto"/>
        <w:jc w:val="center"/>
        <w:rPr>
          <w:bCs/>
          <w:sz w:val="23"/>
          <w:szCs w:val="23"/>
          <w:highlight w:val="yellow"/>
        </w:rPr>
      </w:pPr>
    </w:p>
    <w:p w14:paraId="397A8768" w14:textId="77777777" w:rsidR="00D40CE3" w:rsidRDefault="00D40CE3" w:rsidP="009B0C20">
      <w:pPr>
        <w:autoSpaceDE w:val="0"/>
        <w:spacing w:line="360" w:lineRule="auto"/>
        <w:jc w:val="center"/>
        <w:rPr>
          <w:bCs/>
          <w:sz w:val="23"/>
          <w:szCs w:val="23"/>
          <w:highlight w:val="yellow"/>
        </w:rPr>
      </w:pPr>
    </w:p>
    <w:p w14:paraId="2CA98171" w14:textId="77777777" w:rsidR="00D40CE3" w:rsidRDefault="00D40CE3" w:rsidP="009B0C20">
      <w:pPr>
        <w:autoSpaceDE w:val="0"/>
        <w:spacing w:line="360" w:lineRule="auto"/>
        <w:jc w:val="center"/>
        <w:rPr>
          <w:bCs/>
          <w:sz w:val="23"/>
          <w:szCs w:val="23"/>
          <w:highlight w:val="yellow"/>
        </w:rPr>
      </w:pPr>
    </w:p>
    <w:p w14:paraId="15A86A1B" w14:textId="03DF56B4" w:rsidR="00EA4850" w:rsidRPr="00E1456F" w:rsidRDefault="00EA4850" w:rsidP="009B0C20">
      <w:pPr>
        <w:autoSpaceDE w:val="0"/>
        <w:spacing w:line="360" w:lineRule="auto"/>
        <w:jc w:val="center"/>
        <w:rPr>
          <w:b/>
          <w:bCs/>
          <w:sz w:val="23"/>
          <w:szCs w:val="23"/>
        </w:rPr>
      </w:pPr>
      <w:r w:rsidRPr="00E1456F">
        <w:rPr>
          <w:bCs/>
          <w:sz w:val="23"/>
          <w:szCs w:val="23"/>
          <w:highlight w:val="yellow"/>
        </w:rPr>
        <w:lastRenderedPageBreak/>
        <w:t>(Papel timbrado da empresa)</w:t>
      </w:r>
    </w:p>
    <w:p w14:paraId="78FB4E95" w14:textId="61D1C341" w:rsidR="00EA4850" w:rsidRPr="00E1456F" w:rsidRDefault="00EA4850" w:rsidP="009B0C20">
      <w:pPr>
        <w:autoSpaceDE w:val="0"/>
        <w:spacing w:line="360" w:lineRule="auto"/>
        <w:jc w:val="center"/>
        <w:rPr>
          <w:b/>
          <w:bCs/>
          <w:sz w:val="23"/>
          <w:szCs w:val="23"/>
        </w:rPr>
      </w:pPr>
      <w:r w:rsidRPr="00E1456F">
        <w:rPr>
          <w:b/>
          <w:bCs/>
          <w:sz w:val="23"/>
          <w:szCs w:val="23"/>
        </w:rPr>
        <w:t xml:space="preserve">ANEXO II – </w:t>
      </w:r>
      <w:r w:rsidR="00DD15F0" w:rsidRPr="00E1456F">
        <w:rPr>
          <w:b/>
          <w:bCs/>
          <w:sz w:val="23"/>
          <w:szCs w:val="23"/>
        </w:rPr>
        <w:t>DECLARAÇÕES</w:t>
      </w:r>
      <w:r w:rsidR="009B0C20" w:rsidRPr="00E1456F">
        <w:rPr>
          <w:b/>
          <w:bCs/>
          <w:sz w:val="23"/>
          <w:szCs w:val="23"/>
        </w:rPr>
        <w:t xml:space="preserve"> - MODELO</w:t>
      </w:r>
    </w:p>
    <w:p w14:paraId="5C02A3BC" w14:textId="5C4660D1" w:rsidR="00EA4850" w:rsidRPr="00E1456F" w:rsidRDefault="00EA4850" w:rsidP="009B0C20">
      <w:pPr>
        <w:autoSpaceDE w:val="0"/>
        <w:spacing w:line="360" w:lineRule="auto"/>
        <w:jc w:val="center"/>
        <w:rPr>
          <w:b/>
          <w:bCs/>
          <w:sz w:val="23"/>
          <w:szCs w:val="23"/>
        </w:rPr>
      </w:pPr>
      <w:r w:rsidRPr="00E1456F">
        <w:rPr>
          <w:b/>
          <w:bCs/>
          <w:sz w:val="23"/>
          <w:szCs w:val="23"/>
        </w:rPr>
        <w:t>Pregão Eletrônico n</w:t>
      </w:r>
      <w:r w:rsidRPr="00E1456F">
        <w:rPr>
          <w:b/>
          <w:bCs/>
          <w:sz w:val="23"/>
          <w:szCs w:val="23"/>
          <w:u w:val="single"/>
          <w:vertAlign w:val="superscript"/>
        </w:rPr>
        <w:t>o</w:t>
      </w:r>
      <w:r w:rsidRPr="00E1456F">
        <w:rPr>
          <w:b/>
          <w:bCs/>
          <w:sz w:val="23"/>
          <w:szCs w:val="23"/>
        </w:rPr>
        <w:t xml:space="preserve"> </w:t>
      </w:r>
      <w:r w:rsidR="00AB3E68">
        <w:rPr>
          <w:b/>
          <w:bCs/>
          <w:sz w:val="23"/>
          <w:szCs w:val="23"/>
        </w:rPr>
        <w:t>17/2026</w:t>
      </w:r>
      <w:r w:rsidRPr="00E1456F">
        <w:rPr>
          <w:b/>
          <w:bCs/>
          <w:sz w:val="23"/>
          <w:szCs w:val="23"/>
        </w:rPr>
        <w:t xml:space="preserve"> – Edital n</w:t>
      </w:r>
      <w:r w:rsidRPr="00E1456F">
        <w:rPr>
          <w:b/>
          <w:bCs/>
          <w:sz w:val="23"/>
          <w:szCs w:val="23"/>
          <w:u w:val="single"/>
          <w:vertAlign w:val="superscript"/>
        </w:rPr>
        <w:t>o</w:t>
      </w:r>
      <w:r w:rsidRPr="00E1456F">
        <w:rPr>
          <w:b/>
          <w:bCs/>
          <w:sz w:val="23"/>
          <w:szCs w:val="23"/>
        </w:rPr>
        <w:t xml:space="preserve"> </w:t>
      </w:r>
      <w:r w:rsidR="00AB3E68">
        <w:rPr>
          <w:b/>
          <w:bCs/>
          <w:sz w:val="23"/>
          <w:szCs w:val="23"/>
        </w:rPr>
        <w:t>17/2026</w:t>
      </w:r>
      <w:r w:rsidRPr="00E1456F">
        <w:rPr>
          <w:b/>
          <w:bCs/>
          <w:sz w:val="23"/>
          <w:szCs w:val="23"/>
        </w:rPr>
        <w:t xml:space="preserve"> - Processo n</w:t>
      </w:r>
      <w:r w:rsidRPr="00E1456F">
        <w:rPr>
          <w:b/>
          <w:bCs/>
          <w:sz w:val="23"/>
          <w:szCs w:val="23"/>
          <w:u w:val="single"/>
          <w:vertAlign w:val="superscript"/>
        </w:rPr>
        <w:t>o</w:t>
      </w:r>
      <w:r w:rsidRPr="00E1456F">
        <w:rPr>
          <w:b/>
          <w:bCs/>
          <w:sz w:val="23"/>
          <w:szCs w:val="23"/>
        </w:rPr>
        <w:t xml:space="preserve"> </w:t>
      </w:r>
      <w:r w:rsidR="00AB3E68">
        <w:rPr>
          <w:b/>
          <w:bCs/>
          <w:sz w:val="23"/>
          <w:szCs w:val="23"/>
        </w:rPr>
        <w:t>23/2026</w:t>
      </w:r>
    </w:p>
    <w:p w14:paraId="6C505C01" w14:textId="77777777" w:rsidR="00EA4850" w:rsidRPr="00E1456F" w:rsidRDefault="00EA4850" w:rsidP="0051334C">
      <w:pPr>
        <w:spacing w:line="276" w:lineRule="auto"/>
        <w:jc w:val="both"/>
        <w:rPr>
          <w:sz w:val="23"/>
          <w:szCs w:val="23"/>
        </w:rPr>
      </w:pPr>
    </w:p>
    <w:p w14:paraId="61E6841A" w14:textId="77777777" w:rsidR="00EA4850" w:rsidRPr="00E1456F" w:rsidRDefault="00EA4850" w:rsidP="0051334C">
      <w:pPr>
        <w:pStyle w:val="Corpodetexto3"/>
        <w:spacing w:line="360" w:lineRule="auto"/>
        <w:jc w:val="both"/>
        <w:rPr>
          <w:sz w:val="23"/>
          <w:szCs w:val="23"/>
        </w:rPr>
      </w:pPr>
      <w:r w:rsidRPr="00E1456F">
        <w:rPr>
          <w:sz w:val="23"/>
          <w:szCs w:val="23"/>
        </w:rPr>
        <w:t xml:space="preserve">A empresa </w:t>
      </w:r>
      <w:r w:rsidRPr="00E1456F">
        <w:rPr>
          <w:sz w:val="23"/>
          <w:szCs w:val="23"/>
          <w:highlight w:val="yellow"/>
          <w:lang w:val="pt-BR"/>
        </w:rPr>
        <w:t>xxxxxxx</w:t>
      </w:r>
      <w:r w:rsidRPr="00E1456F">
        <w:rPr>
          <w:sz w:val="23"/>
          <w:szCs w:val="23"/>
        </w:rPr>
        <w:t>, inscrita no CNPJ sob o n</w:t>
      </w:r>
      <w:r w:rsidRPr="00E1456F">
        <w:rPr>
          <w:sz w:val="23"/>
          <w:szCs w:val="23"/>
          <w:u w:val="single"/>
          <w:vertAlign w:val="superscript"/>
        </w:rPr>
        <w:t>o</w:t>
      </w:r>
      <w:r w:rsidRPr="00E1456F">
        <w:rPr>
          <w:sz w:val="23"/>
          <w:szCs w:val="23"/>
        </w:rPr>
        <w:t xml:space="preserve"> </w:t>
      </w:r>
      <w:r w:rsidRPr="00E1456F">
        <w:rPr>
          <w:sz w:val="23"/>
          <w:szCs w:val="23"/>
          <w:highlight w:val="yellow"/>
          <w:lang w:val="pt-BR"/>
        </w:rPr>
        <w:t>xxxxxxx</w:t>
      </w:r>
      <w:r w:rsidRPr="00E1456F">
        <w:rPr>
          <w:sz w:val="23"/>
          <w:szCs w:val="23"/>
        </w:rPr>
        <w:t>, com sede na</w:t>
      </w:r>
      <w:r w:rsidRPr="00E1456F">
        <w:rPr>
          <w:sz w:val="23"/>
          <w:szCs w:val="23"/>
          <w:lang w:val="pt-BR"/>
        </w:rPr>
        <w:t xml:space="preserve"> </w:t>
      </w:r>
      <w:r w:rsidRPr="00E1456F">
        <w:rPr>
          <w:sz w:val="23"/>
          <w:szCs w:val="23"/>
          <w:highlight w:val="yellow"/>
          <w:lang w:val="pt-BR"/>
        </w:rPr>
        <w:t>xxxxxxx</w:t>
      </w:r>
      <w:r w:rsidRPr="00E1456F">
        <w:rPr>
          <w:sz w:val="23"/>
          <w:szCs w:val="23"/>
        </w:rPr>
        <w:t xml:space="preserve">, aqui devidamente representada por </w:t>
      </w:r>
      <w:r w:rsidRPr="00E1456F">
        <w:rPr>
          <w:sz w:val="23"/>
          <w:szCs w:val="23"/>
          <w:highlight w:val="yellow"/>
          <w:lang w:val="pt-BR"/>
        </w:rPr>
        <w:t>xxxxxxx</w:t>
      </w:r>
      <w:r w:rsidRPr="00E1456F">
        <w:rPr>
          <w:sz w:val="23"/>
          <w:szCs w:val="23"/>
        </w:rPr>
        <w:t xml:space="preserve">, infra-assinado, </w:t>
      </w:r>
      <w:r w:rsidRPr="00E1456F">
        <w:rPr>
          <w:b/>
          <w:bCs/>
          <w:sz w:val="23"/>
          <w:szCs w:val="23"/>
        </w:rPr>
        <w:t xml:space="preserve">DECLARA, </w:t>
      </w:r>
      <w:r w:rsidRPr="00E1456F">
        <w:rPr>
          <w:sz w:val="23"/>
          <w:szCs w:val="23"/>
        </w:rPr>
        <w:t>para todos os fins de direito, na qualidade de proponente do procedimento licitatório</w:t>
      </w:r>
      <w:r w:rsidRPr="00E1456F">
        <w:rPr>
          <w:sz w:val="23"/>
          <w:szCs w:val="23"/>
          <w:lang w:val="pt-BR"/>
        </w:rPr>
        <w:t xml:space="preserve"> em referência</w:t>
      </w:r>
      <w:r w:rsidRPr="00E1456F">
        <w:rPr>
          <w:sz w:val="23"/>
          <w:szCs w:val="23"/>
        </w:rPr>
        <w:t>, instaurado pelo Serviço Autônomo de Água e Esgotos</w:t>
      </w:r>
      <w:r w:rsidRPr="00E1456F">
        <w:rPr>
          <w:sz w:val="23"/>
          <w:szCs w:val="23"/>
          <w:lang w:val="pt-BR"/>
        </w:rPr>
        <w:t xml:space="preserve"> - </w:t>
      </w:r>
      <w:r w:rsidRPr="00E1456F">
        <w:rPr>
          <w:b/>
          <w:i/>
          <w:sz w:val="23"/>
          <w:szCs w:val="23"/>
          <w:lang w:val="pt-BR"/>
        </w:rPr>
        <w:t>SAAE</w:t>
      </w:r>
      <w:r w:rsidRPr="00E1456F">
        <w:rPr>
          <w:sz w:val="23"/>
          <w:szCs w:val="23"/>
        </w:rPr>
        <w:t xml:space="preserve">, que: </w:t>
      </w:r>
    </w:p>
    <w:p w14:paraId="7DBC32A6"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t xml:space="preserve">Concorda com os termos do </w:t>
      </w:r>
      <w:r w:rsidRPr="00E1456F">
        <w:rPr>
          <w:bCs/>
          <w:sz w:val="23"/>
          <w:szCs w:val="23"/>
        </w:rPr>
        <w:t>Pregão Eletrônico em epígrafe</w:t>
      </w:r>
      <w:r w:rsidRPr="00E1456F">
        <w:rPr>
          <w:sz w:val="23"/>
          <w:szCs w:val="23"/>
        </w:rPr>
        <w:t xml:space="preserve">, dos respectivos documentos e anexos desta licitação; </w:t>
      </w:r>
    </w:p>
    <w:p w14:paraId="37F01765"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t xml:space="preserve">Acatará integralmente quaisquer decisões que venham a ser tomadas pelo(a) pregoeiro(a) e equipe de apoio ou pela administração do Serviço Autônomo de Água e Esgotos de Indaiatuba - </w:t>
      </w:r>
      <w:r w:rsidRPr="00E1456F">
        <w:rPr>
          <w:b/>
          <w:bCs/>
          <w:i/>
          <w:iCs/>
          <w:sz w:val="23"/>
          <w:szCs w:val="23"/>
        </w:rPr>
        <w:t>SAAE</w:t>
      </w:r>
      <w:r w:rsidRPr="00E1456F">
        <w:rPr>
          <w:sz w:val="23"/>
          <w:szCs w:val="23"/>
        </w:rPr>
        <w:t>, quanto à habilitação, classificação e adjudicação, ressalvados os nossos direitos legais de recursos;</w:t>
      </w:r>
    </w:p>
    <w:p w14:paraId="10BE58BC"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b/>
          <w:sz w:val="23"/>
          <w:szCs w:val="23"/>
        </w:rPr>
        <w:t>Não possui</w:t>
      </w:r>
      <w:r w:rsidRPr="00E1456F">
        <w:rPr>
          <w:sz w:val="23"/>
          <w:szCs w:val="23"/>
        </w:rPr>
        <w:t xml:space="preserve"> em seu quadro societário ou empresa individual, responsáveis de ocupante de cargo público com o Município de Indaiatuba, Autarquias e Fundações;</w:t>
      </w:r>
    </w:p>
    <w:p w14:paraId="715ECC02"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b/>
          <w:sz w:val="23"/>
          <w:szCs w:val="23"/>
        </w:rPr>
        <w:t>(   )</w:t>
      </w:r>
      <w:r w:rsidRPr="00E1456F">
        <w:rPr>
          <w:sz w:val="23"/>
          <w:szCs w:val="23"/>
        </w:rPr>
        <w:t xml:space="preserve">  Não existe até o presente momento, qualquer impedimento </w:t>
      </w:r>
      <w:r w:rsidRPr="00E1456F">
        <w:rPr>
          <w:b/>
          <w:sz w:val="23"/>
          <w:szCs w:val="23"/>
        </w:rPr>
        <w:t>quanto à habilitação</w:t>
      </w:r>
      <w:r w:rsidRPr="00E1456F">
        <w:rPr>
          <w:sz w:val="23"/>
          <w:szCs w:val="23"/>
        </w:rPr>
        <w:t xml:space="preserve"> no presente certame </w:t>
      </w:r>
      <w:r w:rsidRPr="00E1456F">
        <w:rPr>
          <w:b/>
          <w:sz w:val="23"/>
          <w:szCs w:val="23"/>
          <w:highlight w:val="yellow"/>
        </w:rPr>
        <w:t>ou</w:t>
      </w:r>
      <w:r w:rsidRPr="00E1456F">
        <w:rPr>
          <w:sz w:val="23"/>
          <w:szCs w:val="23"/>
        </w:rPr>
        <w:t>;</w:t>
      </w:r>
    </w:p>
    <w:p w14:paraId="5CC54CE7" w14:textId="77777777" w:rsidR="00E1456F" w:rsidRPr="00E1456F" w:rsidRDefault="00E1456F" w:rsidP="00E1456F">
      <w:pPr>
        <w:autoSpaceDE w:val="0"/>
        <w:spacing w:line="360" w:lineRule="auto"/>
        <w:ind w:left="851" w:hanging="491"/>
        <w:jc w:val="both"/>
        <w:rPr>
          <w:sz w:val="23"/>
          <w:szCs w:val="23"/>
        </w:rPr>
      </w:pPr>
      <w:r w:rsidRPr="00E1456F">
        <w:rPr>
          <w:b/>
          <w:sz w:val="23"/>
          <w:szCs w:val="23"/>
        </w:rPr>
        <w:t>4.</w:t>
      </w:r>
      <w:r w:rsidRPr="00E1456F">
        <w:rPr>
          <w:sz w:val="23"/>
          <w:szCs w:val="23"/>
        </w:rPr>
        <w:t xml:space="preserve">  </w:t>
      </w:r>
      <w:r w:rsidRPr="00E1456F">
        <w:rPr>
          <w:b/>
          <w:sz w:val="23"/>
          <w:szCs w:val="23"/>
        </w:rPr>
        <w:t>(  )</w:t>
      </w:r>
      <w:r w:rsidRPr="00E1456F">
        <w:rPr>
          <w:sz w:val="23"/>
          <w:szCs w:val="23"/>
        </w:rPr>
        <w:t xml:space="preserve"> Existe até o presente momento, impedimento quanto à habilitação no presente certame        referente à __________________________________________________;</w:t>
      </w:r>
    </w:p>
    <w:p w14:paraId="18243494" w14:textId="77777777" w:rsidR="00E1456F" w:rsidRPr="00E1456F" w:rsidRDefault="00E1456F" w:rsidP="00E1456F">
      <w:pPr>
        <w:pStyle w:val="PargrafodaLista"/>
        <w:numPr>
          <w:ilvl w:val="0"/>
          <w:numId w:val="3"/>
        </w:numPr>
        <w:autoSpaceDE w:val="0"/>
        <w:spacing w:line="360" w:lineRule="auto"/>
        <w:jc w:val="both"/>
        <w:rPr>
          <w:color w:val="000000" w:themeColor="text1"/>
          <w:sz w:val="23"/>
          <w:szCs w:val="23"/>
        </w:rPr>
      </w:pPr>
      <w:r w:rsidRPr="00E1456F">
        <w:rPr>
          <w:b/>
          <w:sz w:val="23"/>
          <w:szCs w:val="23"/>
        </w:rPr>
        <w:t>( )</w:t>
      </w:r>
      <w:r w:rsidRPr="00E1456F">
        <w:rPr>
          <w:sz w:val="23"/>
          <w:szCs w:val="23"/>
        </w:rPr>
        <w:t xml:space="preserve"> </w:t>
      </w:r>
      <w:r w:rsidRPr="00E1456F">
        <w:rPr>
          <w:bCs/>
          <w:sz w:val="23"/>
          <w:szCs w:val="23"/>
        </w:rPr>
        <w:t xml:space="preserve">É </w:t>
      </w:r>
      <w:r w:rsidRPr="00E1456F">
        <w:rPr>
          <w:b/>
          <w:bCs/>
          <w:sz w:val="23"/>
          <w:szCs w:val="23"/>
        </w:rPr>
        <w:t>MICROEMPRESA</w:t>
      </w:r>
      <w:r w:rsidRPr="00E1456F">
        <w:rPr>
          <w:bCs/>
          <w:sz w:val="23"/>
          <w:szCs w:val="23"/>
        </w:rPr>
        <w:t xml:space="preserve"> ou </w:t>
      </w:r>
      <w:r w:rsidRPr="00E1456F">
        <w:rPr>
          <w:b/>
          <w:bCs/>
          <w:sz w:val="23"/>
          <w:szCs w:val="23"/>
        </w:rPr>
        <w:t>EMPRESA DE PEQUENO PORTE</w:t>
      </w:r>
      <w:r w:rsidRPr="00E1456F">
        <w:rPr>
          <w:bCs/>
          <w:sz w:val="23"/>
          <w:szCs w:val="23"/>
        </w:rPr>
        <w:t>, nos termos do enquadramento previsto nos incisos I e II e §§ 1</w:t>
      </w:r>
      <w:r w:rsidRPr="00E1456F">
        <w:rPr>
          <w:bCs/>
          <w:strike/>
          <w:sz w:val="23"/>
          <w:szCs w:val="23"/>
        </w:rPr>
        <w:t>º</w:t>
      </w:r>
      <w:r w:rsidRPr="00E1456F">
        <w:rPr>
          <w:bCs/>
          <w:sz w:val="23"/>
          <w:szCs w:val="23"/>
        </w:rPr>
        <w:t xml:space="preserve"> e 2</w:t>
      </w:r>
      <w:r w:rsidRPr="00E1456F">
        <w:rPr>
          <w:bCs/>
          <w:strike/>
          <w:sz w:val="23"/>
          <w:szCs w:val="23"/>
        </w:rPr>
        <w:t>º</w:t>
      </w:r>
      <w:r w:rsidRPr="00E1456F">
        <w:rPr>
          <w:bCs/>
          <w:sz w:val="23"/>
          <w:szCs w:val="23"/>
        </w:rPr>
        <w:t>, bem como não possui qualquer dos impedimentos previstos nos 4</w:t>
      </w:r>
      <w:r w:rsidRPr="00E1456F">
        <w:rPr>
          <w:bCs/>
          <w:strike/>
          <w:sz w:val="23"/>
          <w:szCs w:val="23"/>
        </w:rPr>
        <w:t>º</w:t>
      </w:r>
      <w:r w:rsidRPr="00E1456F">
        <w:rPr>
          <w:bCs/>
          <w:sz w:val="23"/>
          <w:szCs w:val="23"/>
        </w:rPr>
        <w:t xml:space="preserve"> e seguintes, todos do artigo 3</w:t>
      </w:r>
      <w:r w:rsidRPr="00E1456F">
        <w:rPr>
          <w:bCs/>
          <w:strike/>
          <w:sz w:val="23"/>
          <w:szCs w:val="23"/>
        </w:rPr>
        <w:t>º</w:t>
      </w:r>
      <w:r w:rsidRPr="00E1456F">
        <w:rPr>
          <w:bCs/>
          <w:sz w:val="23"/>
          <w:szCs w:val="23"/>
        </w:rPr>
        <w:t xml:space="preserve"> da Lei Complementar n</w:t>
      </w:r>
      <w:r w:rsidRPr="00E1456F">
        <w:rPr>
          <w:bCs/>
          <w:strike/>
          <w:sz w:val="23"/>
          <w:szCs w:val="23"/>
        </w:rPr>
        <w:t>º</w:t>
      </w:r>
      <w:r w:rsidRPr="00E1456F">
        <w:rPr>
          <w:bCs/>
          <w:sz w:val="23"/>
          <w:szCs w:val="23"/>
        </w:rPr>
        <w:t xml:space="preserve"> 123/2006 e posteriores alterações, cujos termos declaro conhecer na íntegra, estando apta, portanto, a fazer uso do direito, conforme previsto no artigo 43 da referida Lei Complementar; e que </w:t>
      </w:r>
      <w:r w:rsidRPr="00E1456F">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001D281" w14:textId="77777777" w:rsidR="00E1456F" w:rsidRPr="00E1456F" w:rsidRDefault="00E1456F" w:rsidP="00E1456F">
      <w:pPr>
        <w:pStyle w:val="PargrafodaLista"/>
        <w:numPr>
          <w:ilvl w:val="0"/>
          <w:numId w:val="3"/>
        </w:numPr>
        <w:autoSpaceDE w:val="0"/>
        <w:spacing w:line="360" w:lineRule="auto"/>
        <w:jc w:val="both"/>
        <w:rPr>
          <w:color w:val="000000" w:themeColor="text1"/>
          <w:sz w:val="23"/>
          <w:szCs w:val="23"/>
        </w:rPr>
      </w:pPr>
      <w:r w:rsidRPr="00E1456F">
        <w:rPr>
          <w:b/>
          <w:bCs/>
          <w:sz w:val="23"/>
          <w:szCs w:val="23"/>
          <w:lang w:eastAsia="en-US"/>
        </w:rPr>
        <w:t xml:space="preserve">( ) </w:t>
      </w:r>
      <w:r w:rsidRPr="00E1456F">
        <w:rPr>
          <w:sz w:val="23"/>
          <w:szCs w:val="23"/>
          <w:lang w:eastAsia="en-US"/>
        </w:rPr>
        <w:t>É</w:t>
      </w:r>
      <w:r w:rsidRPr="00E1456F">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20F5764F"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lastRenderedPageBreak/>
        <w:t>Cumpre as exigências de reserva de cargos para pessoa com deficiência e para reabilitado da Previdência Social, previstas no art. 93 da Lei nº 8.213/1991.</w:t>
      </w:r>
    </w:p>
    <w:p w14:paraId="03C86734" w14:textId="5D83611F" w:rsidR="00E1456F" w:rsidRPr="00E1456F" w:rsidRDefault="00E1456F" w:rsidP="00E1456F">
      <w:pPr>
        <w:pStyle w:val="PargrafodaLista"/>
        <w:numPr>
          <w:ilvl w:val="0"/>
          <w:numId w:val="3"/>
        </w:numPr>
        <w:suppressAutoHyphens w:val="0"/>
        <w:autoSpaceDE w:val="0"/>
        <w:spacing w:line="360" w:lineRule="auto"/>
        <w:jc w:val="both"/>
        <w:rPr>
          <w:sz w:val="23"/>
          <w:szCs w:val="23"/>
        </w:rPr>
      </w:pPr>
      <w:r w:rsidRPr="00E1456F">
        <w:rPr>
          <w:sz w:val="23"/>
          <w:szCs w:val="23"/>
        </w:rPr>
        <w:t>Não possui, em sua cadeia produtiva, empregados executando trabalho degradante ou forçado, observando o disposto nos incisos III e IV do art. 1º e no inciso III do art. 5º da Constituição Federal</w:t>
      </w:r>
      <w:r w:rsidR="0022659F">
        <w:rPr>
          <w:sz w:val="23"/>
          <w:szCs w:val="23"/>
        </w:rPr>
        <w:t>.</w:t>
      </w:r>
    </w:p>
    <w:p w14:paraId="3A2BF9B4" w14:textId="77777777" w:rsidR="00E1456F" w:rsidRPr="00E1456F" w:rsidRDefault="00E1456F" w:rsidP="00E1456F">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E1456F">
        <w:rPr>
          <w:sz w:val="23"/>
          <w:szCs w:val="23"/>
        </w:rPr>
        <w:t xml:space="preserve">Assume inteira responsabilidade </w:t>
      </w:r>
      <w:r w:rsidRPr="00E1456F">
        <w:rPr>
          <w:b/>
          <w:sz w:val="23"/>
          <w:szCs w:val="23"/>
        </w:rPr>
        <w:t>pela autenticidade</w:t>
      </w:r>
      <w:r w:rsidRPr="00E1456F">
        <w:rPr>
          <w:sz w:val="23"/>
          <w:szCs w:val="23"/>
        </w:rPr>
        <w:t xml:space="preserve"> de todos os documentos apresentados ao(a) Pregoeiro(a), sujeitando-nos a eventuais averiguações que se façam necessárias;</w:t>
      </w:r>
    </w:p>
    <w:p w14:paraId="441730A1" w14:textId="2056D4AE" w:rsidR="00E1456F" w:rsidRPr="00E1456F" w:rsidRDefault="00E1456F" w:rsidP="00E1456F">
      <w:pPr>
        <w:pStyle w:val="PargrafodaLista"/>
        <w:numPr>
          <w:ilvl w:val="0"/>
          <w:numId w:val="3"/>
        </w:numPr>
        <w:tabs>
          <w:tab w:val="left" w:pos="1134"/>
          <w:tab w:val="left" w:pos="1418"/>
        </w:tabs>
        <w:suppressAutoHyphens w:val="0"/>
        <w:spacing w:line="360" w:lineRule="auto"/>
        <w:jc w:val="both"/>
        <w:rPr>
          <w:sz w:val="23"/>
          <w:szCs w:val="23"/>
        </w:rPr>
      </w:pPr>
      <w:r w:rsidRPr="00E1456F">
        <w:rPr>
          <w:sz w:val="23"/>
          <w:szCs w:val="23"/>
        </w:rPr>
        <w:t>Compromete-se a manter, durante a vigência do Contrato, em compatibilidade com as obrigações assumidas, todas as condições de habilitação e qualificação exigidas na licitação;</w:t>
      </w:r>
    </w:p>
    <w:p w14:paraId="48B159D8" w14:textId="0118C60F" w:rsidR="00E1456F" w:rsidRPr="00E1456F" w:rsidRDefault="00E1456F" w:rsidP="00E1456F">
      <w:pPr>
        <w:pStyle w:val="PargrafodaLista"/>
        <w:numPr>
          <w:ilvl w:val="0"/>
          <w:numId w:val="3"/>
        </w:numPr>
        <w:tabs>
          <w:tab w:val="left" w:pos="1134"/>
          <w:tab w:val="left" w:pos="1418"/>
        </w:tabs>
        <w:suppressAutoHyphens w:val="0"/>
        <w:spacing w:line="360" w:lineRule="auto"/>
        <w:jc w:val="both"/>
        <w:rPr>
          <w:sz w:val="23"/>
          <w:szCs w:val="23"/>
        </w:rPr>
      </w:pPr>
      <w:r w:rsidRPr="00E1456F">
        <w:rPr>
          <w:sz w:val="23"/>
          <w:szCs w:val="23"/>
        </w:rPr>
        <w:t xml:space="preserve">Compromete-se a repassar na proporção correspondente, eventuais reduções de preços decorrentes de mudanças de alíquotas de impostos incidentes sobre a execução do objeto, em função de alterações de legislação correspondente, publicada durante a vigência </w:t>
      </w:r>
      <w:r w:rsidR="00000883">
        <w:rPr>
          <w:sz w:val="23"/>
          <w:szCs w:val="23"/>
        </w:rPr>
        <w:t>do Contrato</w:t>
      </w:r>
      <w:r w:rsidRPr="00E1456F">
        <w:rPr>
          <w:sz w:val="23"/>
          <w:szCs w:val="23"/>
        </w:rPr>
        <w:t>;</w:t>
      </w:r>
    </w:p>
    <w:p w14:paraId="56D086A3"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8CA0CE2" w14:textId="7AA2F567" w:rsidR="00E1456F" w:rsidRPr="00E1456F" w:rsidRDefault="00E1456F" w:rsidP="00E1456F">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E1456F">
        <w:rPr>
          <w:sz w:val="23"/>
          <w:szCs w:val="23"/>
        </w:rPr>
        <w:t>Ter conhecimento e submeter-se ao disposto na Lei n</w:t>
      </w:r>
      <w:r w:rsidRPr="00E1456F">
        <w:rPr>
          <w:sz w:val="23"/>
          <w:szCs w:val="23"/>
          <w:u w:val="single"/>
          <w:vertAlign w:val="superscript"/>
        </w:rPr>
        <w:t>o</w:t>
      </w:r>
      <w:r w:rsidRPr="00E1456F">
        <w:rPr>
          <w:sz w:val="23"/>
          <w:szCs w:val="23"/>
        </w:rPr>
        <w:t xml:space="preserve"> 8.078 – Código de Defesa do              Consumidor, bem como, ao </w:t>
      </w:r>
      <w:r w:rsidRPr="00E1456F">
        <w:rPr>
          <w:b/>
          <w:sz w:val="23"/>
          <w:szCs w:val="23"/>
        </w:rPr>
        <w:t>Edital n</w:t>
      </w:r>
      <w:r w:rsidRPr="00E1456F">
        <w:rPr>
          <w:b/>
          <w:sz w:val="23"/>
          <w:szCs w:val="23"/>
          <w:u w:val="single"/>
          <w:vertAlign w:val="superscript"/>
        </w:rPr>
        <w:t>o</w:t>
      </w:r>
      <w:r w:rsidRPr="00E1456F">
        <w:rPr>
          <w:b/>
          <w:sz w:val="23"/>
          <w:szCs w:val="23"/>
        </w:rPr>
        <w:t xml:space="preserve"> </w:t>
      </w:r>
      <w:r w:rsidR="00AB3E68">
        <w:rPr>
          <w:b/>
          <w:sz w:val="23"/>
          <w:szCs w:val="23"/>
        </w:rPr>
        <w:t>17/2026</w:t>
      </w:r>
      <w:r w:rsidRPr="00E1456F">
        <w:rPr>
          <w:sz w:val="23"/>
          <w:szCs w:val="23"/>
        </w:rPr>
        <w:t xml:space="preserve"> e Anexos do </w:t>
      </w:r>
      <w:r w:rsidRPr="00E1456F">
        <w:rPr>
          <w:b/>
          <w:sz w:val="23"/>
          <w:szCs w:val="23"/>
        </w:rPr>
        <w:t>Pregão Eletrônico n</w:t>
      </w:r>
      <w:r w:rsidRPr="00E1456F">
        <w:rPr>
          <w:b/>
          <w:sz w:val="23"/>
          <w:szCs w:val="23"/>
          <w:u w:val="single"/>
          <w:vertAlign w:val="superscript"/>
        </w:rPr>
        <w:t>o</w:t>
      </w:r>
      <w:r w:rsidRPr="00E1456F">
        <w:rPr>
          <w:b/>
          <w:sz w:val="23"/>
          <w:szCs w:val="23"/>
        </w:rPr>
        <w:t xml:space="preserve"> </w:t>
      </w:r>
      <w:r w:rsidR="0070766C">
        <w:rPr>
          <w:b/>
          <w:sz w:val="23"/>
          <w:szCs w:val="23"/>
        </w:rPr>
        <w:t>17</w:t>
      </w:r>
      <w:r w:rsidR="00AB3E68">
        <w:rPr>
          <w:b/>
          <w:sz w:val="23"/>
          <w:szCs w:val="23"/>
        </w:rPr>
        <w:t>/2026</w:t>
      </w:r>
      <w:r w:rsidRPr="00E1456F">
        <w:rPr>
          <w:sz w:val="23"/>
          <w:szCs w:val="23"/>
        </w:rPr>
        <w:t>;</w:t>
      </w:r>
    </w:p>
    <w:p w14:paraId="1A5D02A3" w14:textId="77777777" w:rsidR="00E1456F" w:rsidRPr="00E1456F" w:rsidRDefault="00E1456F" w:rsidP="00E1456F">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E1456F">
        <w:rPr>
          <w:b/>
          <w:sz w:val="23"/>
          <w:szCs w:val="23"/>
        </w:rPr>
        <w:t>(  ) Não possui</w:t>
      </w:r>
      <w:r w:rsidRPr="00E1456F">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E1456F">
        <w:rPr>
          <w:b/>
          <w:sz w:val="23"/>
          <w:szCs w:val="23"/>
          <w:highlight w:val="yellow"/>
        </w:rPr>
        <w:t>ou</w:t>
      </w:r>
      <w:r w:rsidRPr="00E1456F">
        <w:rPr>
          <w:b/>
          <w:sz w:val="23"/>
          <w:szCs w:val="23"/>
        </w:rPr>
        <w:t xml:space="preserve">; </w:t>
      </w:r>
    </w:p>
    <w:p w14:paraId="7D3AD418" w14:textId="77777777" w:rsidR="00E1456F" w:rsidRPr="00E1456F" w:rsidRDefault="00E1456F" w:rsidP="0067434D">
      <w:pPr>
        <w:pStyle w:val="PargrafodaLista"/>
        <w:numPr>
          <w:ilvl w:val="0"/>
          <w:numId w:val="10"/>
        </w:numPr>
        <w:tabs>
          <w:tab w:val="left" w:pos="851"/>
        </w:tabs>
        <w:suppressAutoHyphens w:val="0"/>
        <w:spacing w:line="360" w:lineRule="auto"/>
        <w:jc w:val="both"/>
        <w:rPr>
          <w:sz w:val="23"/>
          <w:szCs w:val="23"/>
        </w:rPr>
      </w:pPr>
      <w:r w:rsidRPr="00E1456F">
        <w:rPr>
          <w:b/>
          <w:sz w:val="23"/>
          <w:szCs w:val="23"/>
        </w:rPr>
        <w:t xml:space="preserve">(  ) Possui </w:t>
      </w:r>
      <w:r w:rsidRPr="00E1456F">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participação no pregão em epígrafe;</w:t>
      </w:r>
    </w:p>
    <w:p w14:paraId="54E7955A" w14:textId="77777777" w:rsidR="00E1456F" w:rsidRPr="00E1456F" w:rsidRDefault="00E1456F" w:rsidP="0067434D">
      <w:pPr>
        <w:pStyle w:val="PargrafodaLista"/>
        <w:numPr>
          <w:ilvl w:val="0"/>
          <w:numId w:val="10"/>
        </w:numPr>
        <w:tabs>
          <w:tab w:val="left" w:pos="851"/>
        </w:tabs>
        <w:suppressAutoHyphens w:val="0"/>
        <w:spacing w:line="360" w:lineRule="auto"/>
        <w:jc w:val="both"/>
        <w:rPr>
          <w:sz w:val="23"/>
          <w:szCs w:val="23"/>
        </w:rPr>
      </w:pPr>
      <w:r w:rsidRPr="00E1456F">
        <w:rPr>
          <w:b/>
          <w:sz w:val="23"/>
          <w:szCs w:val="23"/>
        </w:rPr>
        <w:t>NÃO MANTÉM</w:t>
      </w:r>
      <w:r w:rsidRPr="00E1456F">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E1456F">
        <w:rPr>
          <w:b/>
          <w:bCs/>
          <w:sz w:val="23"/>
          <w:szCs w:val="23"/>
        </w:rPr>
        <w:t xml:space="preserve"> </w:t>
      </w:r>
      <w:r w:rsidRPr="00E1456F">
        <w:rPr>
          <w:sz w:val="23"/>
          <w:szCs w:val="23"/>
        </w:rPr>
        <w:t>e que se encontra em situação regular perante o Ministério do Trabalho, no que se refere à observância do disposto no inciso XXXIII do artigo 7</w:t>
      </w:r>
      <w:r w:rsidRPr="00E1456F">
        <w:rPr>
          <w:sz w:val="23"/>
          <w:szCs w:val="23"/>
          <w:u w:val="single"/>
          <w:vertAlign w:val="superscript"/>
        </w:rPr>
        <w:t>o</w:t>
      </w:r>
      <w:r w:rsidRPr="00E1456F">
        <w:rPr>
          <w:sz w:val="23"/>
          <w:szCs w:val="23"/>
        </w:rPr>
        <w:t xml:space="preserve"> da Constituição Federal.</w:t>
      </w:r>
    </w:p>
    <w:p w14:paraId="7916035E" w14:textId="77777777" w:rsidR="00EA4850" w:rsidRPr="00E1456F" w:rsidRDefault="00EA4850" w:rsidP="0051334C">
      <w:pPr>
        <w:autoSpaceDE w:val="0"/>
        <w:jc w:val="both"/>
        <w:rPr>
          <w:sz w:val="23"/>
          <w:szCs w:val="23"/>
          <w:lang w:val="pt-PT"/>
        </w:rPr>
      </w:pPr>
    </w:p>
    <w:p w14:paraId="05FFE6B0" w14:textId="77777777" w:rsidR="00EA4850" w:rsidRPr="00E1456F" w:rsidRDefault="00EA4850" w:rsidP="0051334C">
      <w:pPr>
        <w:autoSpaceDE w:val="0"/>
        <w:spacing w:line="360" w:lineRule="auto"/>
        <w:jc w:val="both"/>
        <w:rPr>
          <w:sz w:val="23"/>
          <w:szCs w:val="23"/>
        </w:rPr>
      </w:pPr>
      <w:r w:rsidRPr="00E1456F">
        <w:rPr>
          <w:sz w:val="23"/>
          <w:szCs w:val="23"/>
        </w:rPr>
        <w:t>Por ser expressão da verdade, firmamos a presente.</w:t>
      </w:r>
    </w:p>
    <w:p w14:paraId="4541AAA1" w14:textId="77777777" w:rsidR="00EA4850" w:rsidRPr="00E1456F" w:rsidRDefault="00EA4850" w:rsidP="0051334C">
      <w:pPr>
        <w:autoSpaceDE w:val="0"/>
        <w:spacing w:line="360" w:lineRule="auto"/>
        <w:jc w:val="both"/>
        <w:rPr>
          <w:sz w:val="23"/>
          <w:szCs w:val="23"/>
          <w:lang w:val="pt-PT"/>
        </w:rPr>
      </w:pPr>
    </w:p>
    <w:p w14:paraId="033BC147" w14:textId="77777777" w:rsidR="00EA4850" w:rsidRPr="00E1456F" w:rsidRDefault="00EA4850" w:rsidP="0087658E">
      <w:pPr>
        <w:autoSpaceDE w:val="0"/>
        <w:spacing w:line="360" w:lineRule="auto"/>
        <w:jc w:val="center"/>
        <w:rPr>
          <w:sz w:val="23"/>
          <w:szCs w:val="23"/>
          <w:lang w:val="pt-PT"/>
        </w:rPr>
      </w:pPr>
      <w:r w:rsidRPr="00E1456F">
        <w:rPr>
          <w:sz w:val="23"/>
          <w:szCs w:val="23"/>
          <w:lang w:val="pt-PT"/>
        </w:rPr>
        <w:t>Local, ..... de ..................... de 202...</w:t>
      </w:r>
    </w:p>
    <w:p w14:paraId="14624DA1" w14:textId="77777777" w:rsidR="00EA4850" w:rsidRPr="00E1456F" w:rsidRDefault="00EA4850" w:rsidP="0051334C">
      <w:pPr>
        <w:shd w:val="clear" w:color="auto" w:fill="FFFFFF"/>
        <w:autoSpaceDE w:val="0"/>
        <w:spacing w:line="360" w:lineRule="auto"/>
        <w:jc w:val="both"/>
        <w:rPr>
          <w:b/>
          <w:bCs/>
          <w:sz w:val="23"/>
          <w:szCs w:val="23"/>
        </w:rPr>
      </w:pPr>
    </w:p>
    <w:p w14:paraId="10B79FA5" w14:textId="77777777" w:rsidR="009E1932" w:rsidRPr="00E1456F" w:rsidRDefault="00B77878" w:rsidP="0087658E">
      <w:pPr>
        <w:shd w:val="clear" w:color="auto" w:fill="FFFFFF"/>
        <w:autoSpaceDE w:val="0"/>
        <w:spacing w:line="360" w:lineRule="auto"/>
        <w:jc w:val="center"/>
        <w:rPr>
          <w:b/>
          <w:bCs/>
          <w:sz w:val="23"/>
          <w:szCs w:val="23"/>
        </w:rPr>
      </w:pPr>
      <w:r w:rsidRPr="00E1456F">
        <w:rPr>
          <w:b/>
          <w:bCs/>
          <w:sz w:val="23"/>
          <w:szCs w:val="23"/>
          <w:highlight w:val="yellow"/>
        </w:rPr>
        <w:t>*Assinado e digitalizado.</w:t>
      </w:r>
      <w:r w:rsidR="009E1932" w:rsidRPr="00E1456F">
        <w:rPr>
          <w:b/>
          <w:bCs/>
          <w:sz w:val="23"/>
          <w:szCs w:val="23"/>
        </w:rPr>
        <w:t xml:space="preserve"> </w:t>
      </w:r>
    </w:p>
    <w:p w14:paraId="018B7540" w14:textId="6F74294C" w:rsidR="00B77878" w:rsidRPr="00E1456F" w:rsidRDefault="00B77878" w:rsidP="0087658E">
      <w:pPr>
        <w:shd w:val="clear" w:color="auto" w:fill="FFFFFF"/>
        <w:autoSpaceDE w:val="0"/>
        <w:spacing w:line="360" w:lineRule="auto"/>
        <w:jc w:val="center"/>
        <w:rPr>
          <w:b/>
          <w:bCs/>
          <w:sz w:val="23"/>
          <w:szCs w:val="23"/>
        </w:rPr>
      </w:pPr>
      <w:r w:rsidRPr="00E1456F">
        <w:rPr>
          <w:b/>
          <w:bCs/>
          <w:sz w:val="23"/>
          <w:szCs w:val="23"/>
          <w:highlight w:val="yellow"/>
        </w:rPr>
        <w:t>*Se possível assinar digitalmente.</w:t>
      </w:r>
    </w:p>
    <w:p w14:paraId="77DD3B07" w14:textId="77777777" w:rsidR="00EA4850" w:rsidRPr="00E1456F" w:rsidRDefault="00EA4850" w:rsidP="0087658E">
      <w:pPr>
        <w:autoSpaceDE w:val="0"/>
        <w:spacing w:line="360" w:lineRule="auto"/>
        <w:jc w:val="center"/>
        <w:rPr>
          <w:sz w:val="23"/>
          <w:szCs w:val="23"/>
        </w:rPr>
      </w:pPr>
      <w:r w:rsidRPr="00E1456F">
        <w:rPr>
          <w:sz w:val="23"/>
          <w:szCs w:val="23"/>
        </w:rPr>
        <w:t>_____________________________________</w:t>
      </w:r>
    </w:p>
    <w:p w14:paraId="3308411B" w14:textId="77777777" w:rsidR="009E1932" w:rsidRPr="00E1456F" w:rsidRDefault="00EA4850" w:rsidP="009E1932">
      <w:pPr>
        <w:autoSpaceDE w:val="0"/>
        <w:spacing w:line="360" w:lineRule="auto"/>
        <w:jc w:val="center"/>
        <w:rPr>
          <w:b/>
          <w:bCs/>
          <w:sz w:val="23"/>
          <w:szCs w:val="23"/>
        </w:rPr>
      </w:pPr>
      <w:r w:rsidRPr="00E1456F">
        <w:rPr>
          <w:b/>
          <w:bCs/>
          <w:sz w:val="23"/>
          <w:szCs w:val="23"/>
        </w:rPr>
        <w:t>NOME</w:t>
      </w:r>
    </w:p>
    <w:p w14:paraId="371D42FA" w14:textId="77777777" w:rsidR="009E1932" w:rsidRPr="00E1456F" w:rsidRDefault="009E1932" w:rsidP="009E1932">
      <w:pPr>
        <w:autoSpaceDE w:val="0"/>
        <w:spacing w:line="360" w:lineRule="auto"/>
        <w:jc w:val="center"/>
        <w:rPr>
          <w:b/>
          <w:bCs/>
          <w:sz w:val="23"/>
          <w:szCs w:val="23"/>
        </w:rPr>
      </w:pPr>
      <w:r w:rsidRPr="00E1456F">
        <w:rPr>
          <w:b/>
          <w:bCs/>
          <w:sz w:val="23"/>
          <w:szCs w:val="23"/>
        </w:rPr>
        <w:t>R</w:t>
      </w:r>
      <w:r w:rsidR="00EA4850" w:rsidRPr="00E1456F">
        <w:rPr>
          <w:b/>
          <w:bCs/>
          <w:sz w:val="23"/>
          <w:szCs w:val="23"/>
        </w:rPr>
        <w:t>.G e CPF</w:t>
      </w:r>
    </w:p>
    <w:p w14:paraId="5E5D6C53" w14:textId="45A97343" w:rsidR="00EA4850" w:rsidRPr="00E1456F" w:rsidRDefault="00EA4850" w:rsidP="009E1932">
      <w:pPr>
        <w:autoSpaceDE w:val="0"/>
        <w:spacing w:line="360" w:lineRule="auto"/>
        <w:jc w:val="center"/>
        <w:rPr>
          <w:b/>
          <w:bCs/>
          <w:sz w:val="23"/>
          <w:szCs w:val="23"/>
        </w:rPr>
      </w:pPr>
      <w:r w:rsidRPr="00E1456F">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01908A3F"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1144FCE"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3465F2A"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DBD9E9E"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4E7AF91D"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EB3AA4B"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D98FA81"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0CEF8FC"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7F32B861"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7D86376"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36C9A62"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186B6663"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B43B410"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1F5FAA53"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3415E3D5"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46D22644"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0712C7E9"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768BFAE0"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73245D48"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7E9DDEE0" w14:textId="77777777" w:rsidR="00D40CE3" w:rsidRDefault="00D40CE3"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097C2D9E" w14:textId="77777777" w:rsidR="00D40CE3" w:rsidRDefault="00D40CE3"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290F8DE" w14:textId="5FE9C638" w:rsidR="00EA4850" w:rsidRPr="00636BE3" w:rsidRDefault="00E1456F"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 xml:space="preserve"> </w:t>
      </w:r>
      <w:r w:rsidR="00EA4850" w:rsidRPr="00636BE3">
        <w:rPr>
          <w:rFonts w:ascii="Times New Roman" w:hAnsi="Times New Roman" w:cs="Times New Roman"/>
          <w:bCs/>
          <w:color w:val="auto"/>
          <w:sz w:val="23"/>
          <w:szCs w:val="23"/>
          <w:highlight w:val="yellow"/>
        </w:rPr>
        <w:t>(Papel timbrado da empresa)</w:t>
      </w:r>
    </w:p>
    <w:p w14:paraId="1EA850A4" w14:textId="3A240874"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E1456F">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0E1E2AB1"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AB3E68">
        <w:rPr>
          <w:sz w:val="23"/>
          <w:szCs w:val="23"/>
        </w:rPr>
        <w:t>17/2026</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AB3E68">
        <w:rPr>
          <w:sz w:val="23"/>
          <w:szCs w:val="23"/>
        </w:rPr>
        <w:t>17/2026</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AB3E68">
        <w:rPr>
          <w:sz w:val="23"/>
          <w:szCs w:val="23"/>
        </w:rPr>
        <w:t>23/2026</w:t>
      </w:r>
    </w:p>
    <w:p w14:paraId="5E6BF6D2" w14:textId="49ED9F5A" w:rsidR="00EA4850" w:rsidRPr="00636BE3" w:rsidRDefault="00EA4850" w:rsidP="0051334C">
      <w:pPr>
        <w:pStyle w:val="western"/>
        <w:spacing w:before="0" w:after="0" w:line="360" w:lineRule="auto"/>
        <w:jc w:val="both"/>
        <w:rPr>
          <w:rFonts w:ascii="Times New Roman" w:hAnsi="Times New Roman" w:cs="Times New Roman"/>
          <w:sz w:val="23"/>
          <w:szCs w:val="23"/>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w:t>
      </w:r>
      <w:r w:rsidR="00E87FEC" w:rsidRPr="00804204">
        <w:rPr>
          <w:rFonts w:ascii="Times New Roman" w:hAnsi="Times New Roman" w:cs="Times New Roman"/>
          <w:sz w:val="22"/>
          <w:szCs w:val="22"/>
        </w:rPr>
        <w:t>Aquisição</w:t>
      </w:r>
      <w:r w:rsidR="00BE34AC">
        <w:rPr>
          <w:rFonts w:ascii="Times New Roman" w:hAnsi="Times New Roman" w:cs="Times New Roman"/>
          <w:sz w:val="22"/>
          <w:szCs w:val="22"/>
        </w:rPr>
        <w:t xml:space="preserve"> de </w:t>
      </w:r>
      <w:r w:rsidR="0070766C" w:rsidRPr="0070766C">
        <w:rPr>
          <w:rFonts w:ascii="Times New Roman" w:hAnsi="Times New Roman" w:cs="Times New Roman"/>
          <w:sz w:val="22"/>
          <w:szCs w:val="22"/>
        </w:rPr>
        <w:t>impressora/scanner de gr</w:t>
      </w:r>
      <w:r w:rsidR="0070766C">
        <w:rPr>
          <w:rFonts w:ascii="Times New Roman" w:hAnsi="Times New Roman" w:cs="Times New Roman"/>
          <w:sz w:val="22"/>
          <w:szCs w:val="22"/>
        </w:rPr>
        <w:t>ande formato (multifuncional 44”</w:t>
      </w:r>
      <w:r w:rsidR="0070766C" w:rsidRPr="0070766C">
        <w:rPr>
          <w:rFonts w:ascii="Times New Roman" w:hAnsi="Times New Roman" w:cs="Times New Roman"/>
          <w:sz w:val="22"/>
          <w:szCs w:val="22"/>
        </w:rPr>
        <w:t xml:space="preserve"> co</w:t>
      </w:r>
      <w:r w:rsidR="0070766C">
        <w:rPr>
          <w:rFonts w:ascii="Times New Roman" w:hAnsi="Times New Roman" w:cs="Times New Roman"/>
          <w:sz w:val="22"/>
          <w:szCs w:val="22"/>
        </w:rPr>
        <w:t>m dual-roll e digitalização 36”)</w:t>
      </w:r>
      <w:r w:rsidR="0070766C" w:rsidRPr="0070766C">
        <w:rPr>
          <w:rFonts w:ascii="Times New Roman" w:hAnsi="Times New Roman" w:cs="Times New Roman"/>
          <w:sz w:val="22"/>
          <w:szCs w:val="22"/>
        </w:rPr>
        <w:t xml:space="preserve">. </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75D96E32"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636BE3">
        <w:rPr>
          <w:sz w:val="23"/>
          <w:szCs w:val="23"/>
          <w:lang w:eastAsia="pt-BR"/>
        </w:rPr>
        <w:t>xx</w:t>
      </w:r>
      <w:r w:rsidRPr="00636BE3">
        <w:rPr>
          <w:sz w:val="23"/>
          <w:szCs w:val="23"/>
          <w:lang w:eastAsia="pt-BR"/>
        </w:rPr>
        <w:t xml:space="preserve"> (</w:t>
      </w:r>
      <w:r w:rsidR="00636BE3">
        <w:rPr>
          <w:sz w:val="23"/>
          <w:szCs w:val="23"/>
          <w:lang w:eastAsia="pt-BR"/>
        </w:rPr>
        <w:t>xxxxx</w:t>
      </w:r>
      <w:r w:rsidRPr="00636BE3">
        <w:rPr>
          <w:sz w:val="23"/>
          <w:szCs w:val="23"/>
          <w:lang w:eastAsia="pt-BR"/>
        </w:rPr>
        <w:t>) dias, a partir da data de abertura do Pregão Eletrônico;</w:t>
      </w:r>
    </w:p>
    <w:p w14:paraId="00BC59D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54CFFC80" w14:textId="28B5C3B0"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lastRenderedPageBreak/>
        <w:t xml:space="preserve">c) </w:t>
      </w:r>
      <w:r w:rsidR="003D6C23">
        <w:rPr>
          <w:sz w:val="23"/>
          <w:szCs w:val="23"/>
          <w:lang w:eastAsia="pt-BR"/>
        </w:rPr>
        <w:t>A</w:t>
      </w:r>
      <w:r w:rsidR="003D6C23" w:rsidRPr="003D6C23">
        <w:rPr>
          <w:sz w:val="23"/>
          <w:szCs w:val="23"/>
          <w:lang w:eastAsia="pt-BR"/>
        </w:rPr>
        <w:t xml:space="preserve"> entrega dos produtos será de, no máximo, </w:t>
      </w:r>
      <w:r w:rsidR="0070766C">
        <w:rPr>
          <w:b/>
          <w:sz w:val="23"/>
          <w:szCs w:val="23"/>
          <w:lang w:eastAsia="pt-BR"/>
        </w:rPr>
        <w:t>6</w:t>
      </w:r>
      <w:r w:rsidR="003D6C23" w:rsidRPr="003D6C23">
        <w:rPr>
          <w:b/>
          <w:sz w:val="23"/>
          <w:szCs w:val="23"/>
          <w:lang w:eastAsia="pt-BR"/>
        </w:rPr>
        <w:t>0 (</w:t>
      </w:r>
      <w:r w:rsidR="0070766C">
        <w:rPr>
          <w:b/>
          <w:sz w:val="23"/>
          <w:szCs w:val="23"/>
          <w:lang w:eastAsia="pt-BR"/>
        </w:rPr>
        <w:t>sessenta</w:t>
      </w:r>
      <w:r w:rsidR="003D6C23" w:rsidRPr="003D6C23">
        <w:rPr>
          <w:b/>
          <w:sz w:val="23"/>
          <w:szCs w:val="23"/>
          <w:lang w:eastAsia="pt-BR"/>
        </w:rPr>
        <w:t>) dias corridos, contados a partir da data indicada no contrato</w:t>
      </w:r>
      <w:r w:rsidR="003D6C23" w:rsidRPr="003D6C23">
        <w:rPr>
          <w:sz w:val="23"/>
          <w:szCs w:val="23"/>
          <w:lang w:eastAsia="pt-BR"/>
        </w:rPr>
        <w:t>.</w:t>
      </w:r>
    </w:p>
    <w:p w14:paraId="4A16A174"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13CB41C" w14:textId="7ECEA3D0"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d) Local da Entrega, conforme descrito no </w:t>
      </w:r>
      <w:r w:rsidR="008A4ACB">
        <w:rPr>
          <w:sz w:val="23"/>
          <w:szCs w:val="23"/>
          <w:lang w:eastAsia="pt-BR"/>
        </w:rPr>
        <w:t>Contrato</w:t>
      </w:r>
      <w:r w:rsidRPr="00636BE3">
        <w:rPr>
          <w:sz w:val="23"/>
          <w:szCs w:val="23"/>
          <w:lang w:eastAsia="pt-BR"/>
        </w:rPr>
        <w:t>.</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6E7DD8D7" w14:textId="77777777" w:rsidR="009E1932" w:rsidRDefault="009E1932" w:rsidP="0051334C">
      <w:pPr>
        <w:tabs>
          <w:tab w:val="left" w:pos="0"/>
        </w:tabs>
        <w:spacing w:line="360" w:lineRule="auto"/>
        <w:ind w:right="-1"/>
        <w:jc w:val="both"/>
        <w:rPr>
          <w:b/>
          <w:sz w:val="23"/>
          <w:szCs w:val="23"/>
        </w:rPr>
      </w:pPr>
    </w:p>
    <w:p w14:paraId="1E33D734" w14:textId="586F544D" w:rsidR="00EA4850" w:rsidRPr="00636BE3" w:rsidRDefault="00EA4850" w:rsidP="003642DF">
      <w:pPr>
        <w:tabs>
          <w:tab w:val="left" w:pos="2736"/>
          <w:tab w:val="left" w:pos="3600"/>
        </w:tabs>
        <w:spacing w:line="360" w:lineRule="auto"/>
        <w:ind w:right="-1"/>
        <w:jc w:val="center"/>
        <w:rPr>
          <w:b/>
          <w:bCs/>
          <w:sz w:val="23"/>
          <w:szCs w:val="23"/>
        </w:rPr>
      </w:pPr>
      <w:r w:rsidRPr="00636BE3">
        <w:rPr>
          <w:bCs/>
          <w:sz w:val="23"/>
          <w:szCs w:val="23"/>
          <w:highlight w:val="yellow"/>
        </w:rPr>
        <w:lastRenderedPageBreak/>
        <w:t>(Papel timbrado da empresa)</w:t>
      </w:r>
    </w:p>
    <w:p w14:paraId="45D3B670" w14:textId="13650F01"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E1456F">
        <w:rPr>
          <w:b/>
          <w:bCs/>
          <w:sz w:val="23"/>
          <w:szCs w:val="23"/>
        </w:rPr>
        <w:t>I</w:t>
      </w:r>
      <w:r w:rsidRPr="00636BE3">
        <w:rPr>
          <w:b/>
          <w:bCs/>
          <w:sz w:val="23"/>
          <w:szCs w:val="23"/>
        </w:rPr>
        <w:t>V</w:t>
      </w:r>
    </w:p>
    <w:p w14:paraId="660ACAA4" w14:textId="79DF467D"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AB3E68">
        <w:rPr>
          <w:b/>
          <w:bCs/>
          <w:sz w:val="23"/>
          <w:szCs w:val="23"/>
          <w:lang w:val="pt-PT"/>
        </w:rPr>
        <w:t>17/2026</w:t>
      </w:r>
      <w:r w:rsidRPr="00636BE3">
        <w:rPr>
          <w:b/>
          <w:bCs/>
          <w:sz w:val="23"/>
          <w:szCs w:val="23"/>
          <w:lang w:val="pt-PT"/>
        </w:rPr>
        <w:t xml:space="preserve"> - EDITAL N</w:t>
      </w:r>
      <w:r w:rsidRPr="00636BE3">
        <w:rPr>
          <w:b/>
          <w:bCs/>
          <w:sz w:val="23"/>
          <w:szCs w:val="23"/>
          <w:u w:val="single"/>
          <w:vertAlign w:val="superscript"/>
          <w:lang w:val="pt-PT"/>
        </w:rPr>
        <w:t>o</w:t>
      </w:r>
      <w:r w:rsidRPr="00636BE3">
        <w:rPr>
          <w:b/>
          <w:bCs/>
          <w:sz w:val="23"/>
          <w:szCs w:val="23"/>
          <w:lang w:val="pt-PT"/>
        </w:rPr>
        <w:t xml:space="preserve"> </w:t>
      </w:r>
      <w:r w:rsidR="00AB3E68">
        <w:rPr>
          <w:b/>
          <w:bCs/>
          <w:sz w:val="23"/>
          <w:szCs w:val="23"/>
          <w:lang w:val="pt-PT"/>
        </w:rPr>
        <w:t>17/2026</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AB3E68">
        <w:rPr>
          <w:b/>
          <w:sz w:val="23"/>
          <w:szCs w:val="23"/>
          <w:lang w:val="pt-PT"/>
        </w:rPr>
        <w:t>23/2026</w:t>
      </w:r>
    </w:p>
    <w:p w14:paraId="470CDB41" w14:textId="565A63F2"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w:t>
      </w:r>
      <w:r w:rsidR="003B0117">
        <w:rPr>
          <w:b/>
          <w:bCs/>
          <w:sz w:val="23"/>
          <w:szCs w:val="23"/>
        </w:rPr>
        <w:t>O</w:t>
      </w:r>
      <w:r w:rsidRPr="00636BE3">
        <w:rPr>
          <w:b/>
          <w:bCs/>
          <w:sz w:val="23"/>
          <w:szCs w:val="23"/>
        </w:rPr>
        <w:t xml:space="preserve"> </w:t>
      </w:r>
      <w:r w:rsidR="0071283E">
        <w:rPr>
          <w:b/>
          <w:bCs/>
          <w:sz w:val="23"/>
          <w:szCs w:val="23"/>
        </w:rPr>
        <w:t xml:space="preserve">CONTRATO </w:t>
      </w:r>
      <w:r w:rsidRPr="00636BE3">
        <w:rPr>
          <w:b/>
          <w:bCs/>
          <w:sz w:val="23"/>
          <w:szCs w:val="23"/>
        </w:rPr>
        <w:t>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31A35406"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RESPONSÁVEL PELA ASSINATURA D</w:t>
            </w:r>
            <w:r w:rsidR="0071283E">
              <w:rPr>
                <w:rFonts w:ascii="Times New Roman" w:hAnsi="Times New Roman" w:cs="Times New Roman"/>
                <w:b/>
                <w:bCs/>
                <w:sz w:val="20"/>
                <w:szCs w:val="23"/>
                <w:u w:val="single"/>
              </w:rPr>
              <w:t>O</w:t>
            </w:r>
            <w:r w:rsidRPr="00636BE3">
              <w:rPr>
                <w:rFonts w:ascii="Times New Roman" w:hAnsi="Times New Roman" w:cs="Times New Roman"/>
                <w:b/>
                <w:bCs/>
                <w:sz w:val="20"/>
                <w:szCs w:val="23"/>
                <w:u w:val="single"/>
              </w:rPr>
              <w:t xml:space="preserve"> </w:t>
            </w:r>
            <w:r w:rsidR="0071283E">
              <w:rPr>
                <w:rFonts w:ascii="Times New Roman" w:hAnsi="Times New Roman" w:cs="Times New Roman"/>
                <w:b/>
                <w:bCs/>
                <w:sz w:val="20"/>
                <w:szCs w:val="23"/>
                <w:u w:val="single"/>
              </w:rPr>
              <w:t>CONTRATO</w:t>
            </w:r>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6A9F11E"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 xml:space="preserve">Na hipótese do responsável indicado não ser proprietário/sócio-proprietário, deverá ser enviada procuração de outorga de poderes, no ato de assinatura </w:t>
      </w:r>
      <w:r w:rsidR="00B41451">
        <w:rPr>
          <w:bCs/>
          <w:sz w:val="20"/>
          <w:szCs w:val="23"/>
        </w:rPr>
        <w:t>do Contrato</w:t>
      </w:r>
      <w:r w:rsidRPr="00636BE3">
        <w:rPr>
          <w:bCs/>
          <w:sz w:val="20"/>
          <w:szCs w:val="23"/>
        </w:rPr>
        <w:t>.</w:t>
      </w:r>
    </w:p>
    <w:p w14:paraId="470A730B" w14:textId="59AD2AB5"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w:t>
      </w:r>
      <w:r w:rsidR="00B41451">
        <w:rPr>
          <w:sz w:val="20"/>
          <w:szCs w:val="23"/>
        </w:rPr>
        <w:t>do Contrato</w:t>
      </w:r>
      <w:r w:rsidRPr="00636BE3">
        <w:rPr>
          <w:sz w:val="20"/>
          <w:szCs w:val="23"/>
        </w:rPr>
        <w:t xml:space="preserve">, prestar toda assistência e orientação que se fizerem necessárias, conforme art. </w:t>
      </w:r>
      <w:r w:rsidR="0071283E">
        <w:rPr>
          <w:sz w:val="20"/>
          <w:szCs w:val="23"/>
        </w:rPr>
        <w:t>118</w:t>
      </w:r>
      <w:r w:rsidRPr="00636BE3">
        <w:rPr>
          <w:sz w:val="20"/>
          <w:szCs w:val="23"/>
        </w:rPr>
        <w:t xml:space="preserve"> da Lei Federal no </w:t>
      </w:r>
      <w:r w:rsidR="0071283E">
        <w:rPr>
          <w:sz w:val="20"/>
          <w:szCs w:val="23"/>
        </w:rPr>
        <w:t>14.133</w:t>
      </w:r>
      <w:r w:rsidR="00D4147F">
        <w:rPr>
          <w:sz w:val="20"/>
          <w:szCs w:val="23"/>
        </w:rPr>
        <w:t>/2021</w:t>
      </w:r>
      <w:r w:rsidRPr="00636BE3">
        <w:rPr>
          <w:sz w:val="20"/>
          <w:szCs w:val="23"/>
        </w:rPr>
        <w:t xml:space="preserve">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p>
    <w:p w14:paraId="6A142643" w14:textId="26FD4A12" w:rsidR="00AE65D1" w:rsidRPr="00071E32" w:rsidRDefault="00AE65D1" w:rsidP="00AE65D1">
      <w:pPr>
        <w:tabs>
          <w:tab w:val="left" w:pos="0"/>
        </w:tabs>
        <w:spacing w:line="360" w:lineRule="auto"/>
        <w:ind w:right="-1"/>
        <w:jc w:val="center"/>
        <w:rPr>
          <w:b/>
          <w:sz w:val="22"/>
          <w:szCs w:val="22"/>
        </w:rPr>
      </w:pPr>
      <w:r w:rsidRPr="00071E32">
        <w:rPr>
          <w:b/>
          <w:sz w:val="22"/>
          <w:szCs w:val="22"/>
        </w:rPr>
        <w:lastRenderedPageBreak/>
        <w:t>ANEXO V – MINUTA DO CONTRATO</w:t>
      </w:r>
    </w:p>
    <w:p w14:paraId="220CD1A7" w14:textId="77777777" w:rsidR="00AE65D1" w:rsidRPr="00071E32" w:rsidRDefault="00AE65D1" w:rsidP="00AE65D1">
      <w:pPr>
        <w:keepNext/>
        <w:spacing w:line="360" w:lineRule="auto"/>
        <w:jc w:val="both"/>
        <w:rPr>
          <w:b/>
          <w:bCs/>
          <w:color w:val="000000"/>
          <w:sz w:val="22"/>
          <w:szCs w:val="22"/>
        </w:rPr>
      </w:pPr>
      <w:r w:rsidRPr="00071E32">
        <w:rPr>
          <w:b/>
          <w:sz w:val="22"/>
          <w:szCs w:val="22"/>
        </w:rPr>
        <w:t xml:space="preserve">TERMO DE CONTRATO PARA A AQUISIÇÃO DE XXXXXXXXXXX, QUE ENTRE SI FAZEM O SERVIÇO AUTÔNOMO DE ÁGUA E ESGOTOS DE INDAIATUBA - </w:t>
      </w:r>
      <w:r w:rsidRPr="00071E32">
        <w:rPr>
          <w:b/>
          <w:i/>
          <w:sz w:val="22"/>
          <w:szCs w:val="22"/>
        </w:rPr>
        <w:t>SAAE</w:t>
      </w:r>
      <w:r w:rsidRPr="00071E32">
        <w:rPr>
          <w:b/>
          <w:sz w:val="22"/>
          <w:szCs w:val="22"/>
        </w:rPr>
        <w:t xml:space="preserve"> E </w:t>
      </w:r>
      <w:r w:rsidRPr="00B360F7">
        <w:rPr>
          <w:b/>
          <w:sz w:val="22"/>
          <w:szCs w:val="22"/>
          <w:highlight w:val="cyan"/>
        </w:rPr>
        <w:t>XXX</w:t>
      </w:r>
      <w:r w:rsidRPr="00071E32">
        <w:rPr>
          <w:b/>
          <w:sz w:val="22"/>
          <w:szCs w:val="22"/>
        </w:rPr>
        <w:t xml:space="preserve">, </w:t>
      </w:r>
      <w:r w:rsidRPr="00071E32">
        <w:rPr>
          <w:b/>
          <w:color w:val="000000"/>
          <w:sz w:val="22"/>
          <w:szCs w:val="22"/>
        </w:rPr>
        <w:t xml:space="preserve">REALIZADO SOB A ÉGIDE DA LEI </w:t>
      </w:r>
      <w:r w:rsidRPr="00071E32">
        <w:rPr>
          <w:b/>
          <w:bCs/>
          <w:color w:val="000000"/>
          <w:sz w:val="22"/>
          <w:szCs w:val="22"/>
        </w:rPr>
        <w:t>N</w:t>
      </w:r>
      <w:r w:rsidRPr="00071E32">
        <w:rPr>
          <w:b/>
          <w:bCs/>
          <w:color w:val="000000"/>
          <w:sz w:val="22"/>
          <w:szCs w:val="22"/>
          <w:u w:val="single"/>
          <w:vertAlign w:val="superscript"/>
        </w:rPr>
        <w:t>o</w:t>
      </w:r>
      <w:r w:rsidRPr="00071E32">
        <w:rPr>
          <w:b/>
          <w:color w:val="000000"/>
          <w:sz w:val="22"/>
          <w:szCs w:val="22"/>
        </w:rPr>
        <w:t xml:space="preserve"> 14.133/21</w:t>
      </w:r>
      <w:r w:rsidRPr="00071E32">
        <w:rPr>
          <w:b/>
          <w:bCs/>
          <w:color w:val="000000"/>
          <w:sz w:val="22"/>
          <w:szCs w:val="22"/>
        </w:rPr>
        <w:t>.</w:t>
      </w:r>
    </w:p>
    <w:p w14:paraId="60D3AA10" w14:textId="77777777" w:rsidR="00AE65D1" w:rsidRPr="00071E32" w:rsidRDefault="00AE65D1" w:rsidP="00AE65D1">
      <w:pPr>
        <w:spacing w:line="360" w:lineRule="auto"/>
        <w:jc w:val="both"/>
        <w:rPr>
          <w:b/>
          <w:sz w:val="22"/>
          <w:szCs w:val="22"/>
        </w:rPr>
      </w:pPr>
    </w:p>
    <w:tbl>
      <w:tblPr>
        <w:tblW w:w="5000" w:type="pct"/>
        <w:tblCellMar>
          <w:left w:w="70" w:type="dxa"/>
          <w:right w:w="70" w:type="dxa"/>
        </w:tblCellMar>
        <w:tblLook w:val="0000" w:firstRow="0" w:lastRow="0" w:firstColumn="0" w:lastColumn="0" w:noHBand="0" w:noVBand="0"/>
      </w:tblPr>
      <w:tblGrid>
        <w:gridCol w:w="3828"/>
        <w:gridCol w:w="218"/>
        <w:gridCol w:w="5025"/>
      </w:tblGrid>
      <w:tr w:rsidR="00AE65D1" w:rsidRPr="00071E32" w14:paraId="4700764C" w14:textId="77777777" w:rsidTr="009B26CE">
        <w:trPr>
          <w:trHeight w:val="397"/>
        </w:trPr>
        <w:tc>
          <w:tcPr>
            <w:tcW w:w="2110" w:type="pct"/>
            <w:shd w:val="clear" w:color="auto" w:fill="auto"/>
            <w:vAlign w:val="center"/>
          </w:tcPr>
          <w:p w14:paraId="33302312" w14:textId="77777777" w:rsidR="00AE65D1" w:rsidRPr="00071E32" w:rsidRDefault="00AE65D1" w:rsidP="00706902">
            <w:pPr>
              <w:widowControl w:val="0"/>
              <w:snapToGrid w:val="0"/>
              <w:ind w:right="5"/>
              <w:jc w:val="both"/>
              <w:rPr>
                <w:b/>
                <w:bCs/>
                <w:sz w:val="22"/>
                <w:szCs w:val="22"/>
              </w:rPr>
            </w:pPr>
            <w:r w:rsidRPr="00071E32">
              <w:rPr>
                <w:b/>
                <w:bCs/>
                <w:sz w:val="22"/>
                <w:szCs w:val="22"/>
              </w:rPr>
              <w:t>CONTRATADA</w:t>
            </w:r>
          </w:p>
        </w:tc>
        <w:tc>
          <w:tcPr>
            <w:tcW w:w="120" w:type="pct"/>
            <w:shd w:val="clear" w:color="auto" w:fill="auto"/>
            <w:vAlign w:val="center"/>
          </w:tcPr>
          <w:p w14:paraId="58BE3BA9" w14:textId="77777777" w:rsidR="00AE65D1" w:rsidRPr="00071E32" w:rsidRDefault="00AE65D1" w:rsidP="00706902">
            <w:pPr>
              <w:widowControl w:val="0"/>
              <w:snapToGrid w:val="0"/>
              <w:jc w:val="both"/>
              <w:rPr>
                <w:b/>
                <w:sz w:val="22"/>
                <w:szCs w:val="22"/>
              </w:rPr>
            </w:pPr>
            <w:r w:rsidRPr="00071E32">
              <w:rPr>
                <w:b/>
                <w:sz w:val="22"/>
                <w:szCs w:val="22"/>
              </w:rPr>
              <w:t>:</w:t>
            </w:r>
          </w:p>
        </w:tc>
        <w:tc>
          <w:tcPr>
            <w:tcW w:w="2770" w:type="pct"/>
            <w:shd w:val="clear" w:color="auto" w:fill="auto"/>
            <w:vAlign w:val="center"/>
          </w:tcPr>
          <w:p w14:paraId="15039F3C" w14:textId="77777777" w:rsidR="00AE65D1" w:rsidRPr="00071E32" w:rsidRDefault="00AE65D1" w:rsidP="00706902">
            <w:pPr>
              <w:widowControl w:val="0"/>
              <w:snapToGrid w:val="0"/>
              <w:jc w:val="both"/>
              <w:rPr>
                <w:sz w:val="22"/>
                <w:szCs w:val="22"/>
              </w:rPr>
            </w:pPr>
          </w:p>
        </w:tc>
      </w:tr>
      <w:tr w:rsidR="00AE65D1" w:rsidRPr="00071E32" w14:paraId="35321CCF" w14:textId="77777777" w:rsidTr="009B26CE">
        <w:trPr>
          <w:trHeight w:val="397"/>
        </w:trPr>
        <w:tc>
          <w:tcPr>
            <w:tcW w:w="2110" w:type="pct"/>
            <w:shd w:val="clear" w:color="auto" w:fill="auto"/>
            <w:vAlign w:val="center"/>
          </w:tcPr>
          <w:p w14:paraId="77C70F9B" w14:textId="77777777" w:rsidR="00AE65D1" w:rsidRPr="00071E32" w:rsidRDefault="00AE65D1" w:rsidP="00706902">
            <w:pPr>
              <w:widowControl w:val="0"/>
              <w:snapToGrid w:val="0"/>
              <w:ind w:right="5"/>
              <w:jc w:val="both"/>
              <w:rPr>
                <w:b/>
                <w:bCs/>
                <w:sz w:val="22"/>
                <w:szCs w:val="22"/>
                <w:vertAlign w:val="superscript"/>
              </w:rPr>
            </w:pPr>
            <w:r w:rsidRPr="00071E32">
              <w:rPr>
                <w:b/>
                <w:sz w:val="22"/>
                <w:szCs w:val="22"/>
              </w:rPr>
              <w:t xml:space="preserve">CONTRATO </w:t>
            </w:r>
            <w:r w:rsidRPr="00071E32">
              <w:rPr>
                <w:b/>
                <w:bCs/>
                <w:sz w:val="22"/>
                <w:szCs w:val="22"/>
              </w:rPr>
              <w:t>N</w:t>
            </w:r>
            <w:r w:rsidRPr="00071E32">
              <w:rPr>
                <w:b/>
                <w:bCs/>
                <w:strike/>
                <w:sz w:val="22"/>
                <w:szCs w:val="22"/>
                <w:vertAlign w:val="superscript"/>
              </w:rPr>
              <w:t>º</w:t>
            </w:r>
          </w:p>
        </w:tc>
        <w:tc>
          <w:tcPr>
            <w:tcW w:w="120" w:type="pct"/>
            <w:shd w:val="clear" w:color="auto" w:fill="auto"/>
            <w:vAlign w:val="center"/>
          </w:tcPr>
          <w:p w14:paraId="2AAEB0E2" w14:textId="77777777" w:rsidR="00AE65D1" w:rsidRPr="00071E32" w:rsidRDefault="00AE65D1" w:rsidP="00706902">
            <w:pPr>
              <w:widowControl w:val="0"/>
              <w:snapToGrid w:val="0"/>
              <w:jc w:val="both"/>
              <w:rPr>
                <w:b/>
                <w:sz w:val="22"/>
                <w:szCs w:val="22"/>
              </w:rPr>
            </w:pPr>
            <w:r w:rsidRPr="00071E32">
              <w:rPr>
                <w:b/>
                <w:sz w:val="22"/>
                <w:szCs w:val="22"/>
              </w:rPr>
              <w:t>:</w:t>
            </w:r>
          </w:p>
        </w:tc>
        <w:tc>
          <w:tcPr>
            <w:tcW w:w="2770" w:type="pct"/>
            <w:shd w:val="clear" w:color="auto" w:fill="auto"/>
            <w:vAlign w:val="center"/>
          </w:tcPr>
          <w:p w14:paraId="0AC4A672" w14:textId="77777777" w:rsidR="00AE65D1" w:rsidRPr="00071E32" w:rsidRDefault="00AE65D1" w:rsidP="00706902">
            <w:pPr>
              <w:widowControl w:val="0"/>
              <w:snapToGrid w:val="0"/>
              <w:jc w:val="both"/>
              <w:rPr>
                <w:sz w:val="22"/>
                <w:szCs w:val="22"/>
              </w:rPr>
            </w:pPr>
          </w:p>
        </w:tc>
      </w:tr>
      <w:tr w:rsidR="00AE65D1" w:rsidRPr="00071E32" w14:paraId="6F9130FD" w14:textId="77777777" w:rsidTr="009B26CE">
        <w:trPr>
          <w:trHeight w:val="397"/>
        </w:trPr>
        <w:tc>
          <w:tcPr>
            <w:tcW w:w="2110" w:type="pct"/>
            <w:shd w:val="clear" w:color="auto" w:fill="auto"/>
            <w:vAlign w:val="center"/>
          </w:tcPr>
          <w:p w14:paraId="5E881048" w14:textId="77777777" w:rsidR="00AE65D1" w:rsidRPr="00071E32" w:rsidRDefault="00AE65D1" w:rsidP="00706902">
            <w:pPr>
              <w:widowControl w:val="0"/>
              <w:snapToGrid w:val="0"/>
              <w:ind w:right="5"/>
              <w:jc w:val="both"/>
              <w:rPr>
                <w:b/>
                <w:bCs/>
                <w:sz w:val="22"/>
                <w:szCs w:val="22"/>
                <w:u w:val="single"/>
                <w:vertAlign w:val="superscript"/>
              </w:rPr>
            </w:pPr>
            <w:r w:rsidRPr="00071E32">
              <w:rPr>
                <w:b/>
                <w:sz w:val="22"/>
                <w:szCs w:val="22"/>
              </w:rPr>
              <w:t xml:space="preserve">PREGÃO ELETRÔNICO </w:t>
            </w:r>
            <w:r w:rsidRPr="00071E32">
              <w:rPr>
                <w:b/>
                <w:bCs/>
                <w:sz w:val="22"/>
                <w:szCs w:val="22"/>
              </w:rPr>
              <w:t>N</w:t>
            </w:r>
            <w:r w:rsidRPr="00071E32">
              <w:rPr>
                <w:b/>
                <w:bCs/>
                <w:sz w:val="22"/>
                <w:szCs w:val="22"/>
                <w:u w:val="single"/>
                <w:vertAlign w:val="superscript"/>
              </w:rPr>
              <w:t>o</w:t>
            </w:r>
          </w:p>
        </w:tc>
        <w:tc>
          <w:tcPr>
            <w:tcW w:w="120" w:type="pct"/>
            <w:shd w:val="clear" w:color="auto" w:fill="auto"/>
            <w:vAlign w:val="center"/>
          </w:tcPr>
          <w:p w14:paraId="24E58741" w14:textId="77777777" w:rsidR="00AE65D1" w:rsidRPr="00071E32" w:rsidRDefault="00AE65D1" w:rsidP="00706902">
            <w:pPr>
              <w:widowControl w:val="0"/>
              <w:snapToGrid w:val="0"/>
              <w:jc w:val="both"/>
              <w:rPr>
                <w:b/>
                <w:sz w:val="22"/>
                <w:szCs w:val="22"/>
              </w:rPr>
            </w:pPr>
            <w:r w:rsidRPr="00071E32">
              <w:rPr>
                <w:b/>
                <w:sz w:val="22"/>
                <w:szCs w:val="22"/>
              </w:rPr>
              <w:t>:</w:t>
            </w:r>
          </w:p>
        </w:tc>
        <w:tc>
          <w:tcPr>
            <w:tcW w:w="2770" w:type="pct"/>
            <w:shd w:val="clear" w:color="auto" w:fill="auto"/>
            <w:vAlign w:val="center"/>
          </w:tcPr>
          <w:p w14:paraId="14828E13" w14:textId="231689D6" w:rsidR="00AE65D1" w:rsidRPr="00071E32" w:rsidRDefault="00AB3E68" w:rsidP="00706902">
            <w:pPr>
              <w:widowControl w:val="0"/>
              <w:snapToGrid w:val="0"/>
              <w:jc w:val="both"/>
              <w:rPr>
                <w:sz w:val="22"/>
                <w:szCs w:val="22"/>
              </w:rPr>
            </w:pPr>
            <w:r>
              <w:rPr>
                <w:sz w:val="22"/>
                <w:szCs w:val="22"/>
              </w:rPr>
              <w:t>17/2026</w:t>
            </w:r>
          </w:p>
        </w:tc>
      </w:tr>
      <w:tr w:rsidR="00AE65D1" w:rsidRPr="00071E32" w14:paraId="2A10DDBC" w14:textId="77777777" w:rsidTr="009B26CE">
        <w:trPr>
          <w:trHeight w:val="397"/>
        </w:trPr>
        <w:tc>
          <w:tcPr>
            <w:tcW w:w="2110" w:type="pct"/>
            <w:shd w:val="clear" w:color="auto" w:fill="auto"/>
            <w:vAlign w:val="center"/>
          </w:tcPr>
          <w:p w14:paraId="30113BB1" w14:textId="77777777" w:rsidR="00AE65D1" w:rsidRPr="00071E32" w:rsidRDefault="00AE65D1" w:rsidP="00706902">
            <w:pPr>
              <w:widowControl w:val="0"/>
              <w:snapToGrid w:val="0"/>
              <w:ind w:right="5"/>
              <w:jc w:val="both"/>
              <w:rPr>
                <w:b/>
                <w:bCs/>
                <w:sz w:val="22"/>
                <w:szCs w:val="22"/>
                <w:vertAlign w:val="superscript"/>
              </w:rPr>
            </w:pPr>
            <w:r w:rsidRPr="00071E32">
              <w:rPr>
                <w:b/>
                <w:sz w:val="22"/>
                <w:szCs w:val="22"/>
              </w:rPr>
              <w:t xml:space="preserve">EDITAL </w:t>
            </w:r>
            <w:r w:rsidRPr="00071E32">
              <w:rPr>
                <w:b/>
                <w:bCs/>
                <w:sz w:val="22"/>
                <w:szCs w:val="22"/>
              </w:rPr>
              <w:t>N</w:t>
            </w:r>
            <w:r w:rsidRPr="00071E32">
              <w:rPr>
                <w:b/>
                <w:bCs/>
                <w:sz w:val="22"/>
                <w:szCs w:val="22"/>
                <w:u w:val="single"/>
                <w:vertAlign w:val="superscript"/>
              </w:rPr>
              <w:t>o</w:t>
            </w:r>
          </w:p>
        </w:tc>
        <w:tc>
          <w:tcPr>
            <w:tcW w:w="120" w:type="pct"/>
            <w:shd w:val="clear" w:color="auto" w:fill="auto"/>
            <w:vAlign w:val="center"/>
          </w:tcPr>
          <w:p w14:paraId="202BD0CA" w14:textId="77777777" w:rsidR="00AE65D1" w:rsidRPr="00071E32" w:rsidRDefault="00AE65D1" w:rsidP="00706902">
            <w:pPr>
              <w:widowControl w:val="0"/>
              <w:snapToGrid w:val="0"/>
              <w:jc w:val="both"/>
              <w:rPr>
                <w:b/>
                <w:sz w:val="22"/>
                <w:szCs w:val="22"/>
              </w:rPr>
            </w:pPr>
            <w:r w:rsidRPr="00071E32">
              <w:rPr>
                <w:b/>
                <w:sz w:val="22"/>
                <w:szCs w:val="22"/>
              </w:rPr>
              <w:t>:</w:t>
            </w:r>
          </w:p>
        </w:tc>
        <w:tc>
          <w:tcPr>
            <w:tcW w:w="2770" w:type="pct"/>
            <w:shd w:val="clear" w:color="auto" w:fill="auto"/>
            <w:vAlign w:val="center"/>
          </w:tcPr>
          <w:p w14:paraId="4BF5A6E8" w14:textId="0D1C4B87" w:rsidR="00AE65D1" w:rsidRPr="00071E32" w:rsidRDefault="00AB3E68" w:rsidP="00706902">
            <w:pPr>
              <w:widowControl w:val="0"/>
              <w:snapToGrid w:val="0"/>
              <w:jc w:val="both"/>
              <w:rPr>
                <w:sz w:val="22"/>
                <w:szCs w:val="22"/>
              </w:rPr>
            </w:pPr>
            <w:r>
              <w:rPr>
                <w:sz w:val="22"/>
                <w:szCs w:val="22"/>
              </w:rPr>
              <w:t>17/2026</w:t>
            </w:r>
          </w:p>
        </w:tc>
      </w:tr>
      <w:tr w:rsidR="00AE65D1" w:rsidRPr="00071E32" w14:paraId="49E40629" w14:textId="77777777" w:rsidTr="009B26CE">
        <w:trPr>
          <w:trHeight w:val="397"/>
        </w:trPr>
        <w:tc>
          <w:tcPr>
            <w:tcW w:w="2110" w:type="pct"/>
            <w:shd w:val="clear" w:color="auto" w:fill="auto"/>
            <w:vAlign w:val="center"/>
          </w:tcPr>
          <w:p w14:paraId="64174BC3" w14:textId="77777777" w:rsidR="00AE65D1" w:rsidRPr="00071E32" w:rsidRDefault="00AE65D1" w:rsidP="00706902">
            <w:pPr>
              <w:widowControl w:val="0"/>
              <w:snapToGrid w:val="0"/>
              <w:ind w:right="5"/>
              <w:jc w:val="both"/>
              <w:rPr>
                <w:b/>
                <w:bCs/>
                <w:sz w:val="22"/>
                <w:szCs w:val="22"/>
                <w:vertAlign w:val="superscript"/>
              </w:rPr>
            </w:pPr>
            <w:r w:rsidRPr="00071E32">
              <w:rPr>
                <w:b/>
                <w:sz w:val="22"/>
                <w:szCs w:val="22"/>
              </w:rPr>
              <w:t xml:space="preserve">PROCESSO </w:t>
            </w:r>
            <w:r w:rsidRPr="00071E32">
              <w:rPr>
                <w:b/>
                <w:bCs/>
                <w:sz w:val="22"/>
                <w:szCs w:val="22"/>
              </w:rPr>
              <w:t>N</w:t>
            </w:r>
            <w:r w:rsidRPr="00071E32">
              <w:rPr>
                <w:b/>
                <w:bCs/>
                <w:sz w:val="22"/>
                <w:szCs w:val="22"/>
                <w:u w:val="single"/>
                <w:vertAlign w:val="superscript"/>
              </w:rPr>
              <w:t>o</w:t>
            </w:r>
          </w:p>
        </w:tc>
        <w:tc>
          <w:tcPr>
            <w:tcW w:w="120" w:type="pct"/>
            <w:shd w:val="clear" w:color="auto" w:fill="auto"/>
            <w:vAlign w:val="center"/>
          </w:tcPr>
          <w:p w14:paraId="6CC26934" w14:textId="77777777" w:rsidR="00AE65D1" w:rsidRPr="00071E32" w:rsidRDefault="00AE65D1" w:rsidP="00706902">
            <w:pPr>
              <w:widowControl w:val="0"/>
              <w:snapToGrid w:val="0"/>
              <w:jc w:val="both"/>
              <w:rPr>
                <w:b/>
                <w:sz w:val="22"/>
                <w:szCs w:val="22"/>
              </w:rPr>
            </w:pPr>
            <w:r w:rsidRPr="00071E32">
              <w:rPr>
                <w:b/>
                <w:sz w:val="22"/>
                <w:szCs w:val="22"/>
              </w:rPr>
              <w:t>:</w:t>
            </w:r>
          </w:p>
        </w:tc>
        <w:tc>
          <w:tcPr>
            <w:tcW w:w="2770" w:type="pct"/>
            <w:shd w:val="clear" w:color="auto" w:fill="auto"/>
            <w:vAlign w:val="center"/>
          </w:tcPr>
          <w:p w14:paraId="794AE945" w14:textId="6D9CD004" w:rsidR="00AE65D1" w:rsidRPr="00071E32" w:rsidRDefault="00AB3E68" w:rsidP="00706902">
            <w:pPr>
              <w:widowControl w:val="0"/>
              <w:snapToGrid w:val="0"/>
              <w:jc w:val="both"/>
              <w:rPr>
                <w:sz w:val="22"/>
                <w:szCs w:val="22"/>
              </w:rPr>
            </w:pPr>
            <w:r>
              <w:rPr>
                <w:sz w:val="22"/>
                <w:szCs w:val="22"/>
              </w:rPr>
              <w:t>23/2026</w:t>
            </w:r>
          </w:p>
        </w:tc>
      </w:tr>
      <w:tr w:rsidR="00AE65D1" w:rsidRPr="00071E32" w14:paraId="2D39CE22" w14:textId="77777777" w:rsidTr="009B26CE">
        <w:trPr>
          <w:trHeight w:val="397"/>
        </w:trPr>
        <w:tc>
          <w:tcPr>
            <w:tcW w:w="2110" w:type="pct"/>
            <w:shd w:val="clear" w:color="auto" w:fill="auto"/>
            <w:vAlign w:val="center"/>
          </w:tcPr>
          <w:p w14:paraId="09F083E8" w14:textId="77777777" w:rsidR="00AE65D1" w:rsidRPr="00071E32" w:rsidRDefault="00AE65D1" w:rsidP="00706902">
            <w:pPr>
              <w:widowControl w:val="0"/>
              <w:snapToGrid w:val="0"/>
              <w:ind w:right="5"/>
              <w:jc w:val="both"/>
              <w:rPr>
                <w:b/>
                <w:sz w:val="22"/>
                <w:szCs w:val="22"/>
              </w:rPr>
            </w:pPr>
            <w:r w:rsidRPr="00071E32">
              <w:rPr>
                <w:b/>
                <w:sz w:val="22"/>
                <w:szCs w:val="22"/>
              </w:rPr>
              <w:t>VALOR</w:t>
            </w:r>
          </w:p>
        </w:tc>
        <w:tc>
          <w:tcPr>
            <w:tcW w:w="120" w:type="pct"/>
            <w:shd w:val="clear" w:color="auto" w:fill="auto"/>
            <w:vAlign w:val="center"/>
          </w:tcPr>
          <w:p w14:paraId="6B011247" w14:textId="77777777" w:rsidR="00AE65D1" w:rsidRPr="00071E32" w:rsidRDefault="00AE65D1" w:rsidP="00706902">
            <w:pPr>
              <w:widowControl w:val="0"/>
              <w:snapToGrid w:val="0"/>
              <w:jc w:val="both"/>
              <w:rPr>
                <w:b/>
                <w:sz w:val="22"/>
                <w:szCs w:val="22"/>
              </w:rPr>
            </w:pPr>
            <w:r w:rsidRPr="00071E32">
              <w:rPr>
                <w:b/>
                <w:sz w:val="22"/>
                <w:szCs w:val="22"/>
              </w:rPr>
              <w:t>:</w:t>
            </w:r>
          </w:p>
        </w:tc>
        <w:tc>
          <w:tcPr>
            <w:tcW w:w="2770" w:type="pct"/>
            <w:shd w:val="clear" w:color="auto" w:fill="auto"/>
            <w:vAlign w:val="center"/>
          </w:tcPr>
          <w:p w14:paraId="23271412" w14:textId="77777777" w:rsidR="00AE65D1" w:rsidRPr="00071E32" w:rsidRDefault="00AE65D1" w:rsidP="00706902">
            <w:pPr>
              <w:widowControl w:val="0"/>
              <w:snapToGrid w:val="0"/>
              <w:jc w:val="both"/>
              <w:rPr>
                <w:sz w:val="22"/>
                <w:szCs w:val="22"/>
              </w:rPr>
            </w:pPr>
          </w:p>
        </w:tc>
      </w:tr>
      <w:tr w:rsidR="00AE65D1" w:rsidRPr="00071E32" w14:paraId="0A534A1B" w14:textId="77777777" w:rsidTr="009B26CE">
        <w:trPr>
          <w:trHeight w:val="397"/>
        </w:trPr>
        <w:tc>
          <w:tcPr>
            <w:tcW w:w="2110" w:type="pct"/>
            <w:shd w:val="clear" w:color="auto" w:fill="auto"/>
            <w:vAlign w:val="center"/>
          </w:tcPr>
          <w:p w14:paraId="1DA5AECB" w14:textId="77777777" w:rsidR="00AE65D1" w:rsidRPr="00071E32" w:rsidRDefault="00AE65D1" w:rsidP="00706902">
            <w:pPr>
              <w:widowControl w:val="0"/>
              <w:snapToGrid w:val="0"/>
              <w:ind w:right="5"/>
              <w:jc w:val="both"/>
              <w:rPr>
                <w:b/>
                <w:sz w:val="22"/>
                <w:szCs w:val="22"/>
              </w:rPr>
            </w:pPr>
            <w:r w:rsidRPr="00071E32">
              <w:rPr>
                <w:b/>
                <w:sz w:val="22"/>
                <w:szCs w:val="22"/>
              </w:rPr>
              <w:t>PRAZO</w:t>
            </w:r>
          </w:p>
        </w:tc>
        <w:tc>
          <w:tcPr>
            <w:tcW w:w="120" w:type="pct"/>
            <w:shd w:val="clear" w:color="auto" w:fill="auto"/>
            <w:vAlign w:val="center"/>
          </w:tcPr>
          <w:p w14:paraId="782F5D50" w14:textId="77777777" w:rsidR="00AE65D1" w:rsidRPr="00071E32" w:rsidRDefault="00AE65D1" w:rsidP="00706902">
            <w:pPr>
              <w:widowControl w:val="0"/>
              <w:snapToGrid w:val="0"/>
              <w:jc w:val="both"/>
              <w:rPr>
                <w:b/>
                <w:sz w:val="22"/>
                <w:szCs w:val="22"/>
              </w:rPr>
            </w:pPr>
            <w:r w:rsidRPr="00071E32">
              <w:rPr>
                <w:b/>
                <w:sz w:val="22"/>
                <w:szCs w:val="22"/>
              </w:rPr>
              <w:t>:</w:t>
            </w:r>
          </w:p>
        </w:tc>
        <w:tc>
          <w:tcPr>
            <w:tcW w:w="2770" w:type="pct"/>
            <w:shd w:val="clear" w:color="auto" w:fill="auto"/>
            <w:vAlign w:val="center"/>
          </w:tcPr>
          <w:p w14:paraId="4C1BAF69" w14:textId="77777777" w:rsidR="00AE65D1" w:rsidRPr="00071E32" w:rsidRDefault="00AE65D1" w:rsidP="00706902">
            <w:pPr>
              <w:widowControl w:val="0"/>
              <w:snapToGrid w:val="0"/>
              <w:jc w:val="both"/>
              <w:rPr>
                <w:sz w:val="22"/>
                <w:szCs w:val="22"/>
                <w:highlight w:val="yellow"/>
              </w:rPr>
            </w:pPr>
            <w:r w:rsidRPr="00071E32">
              <w:rPr>
                <w:sz w:val="22"/>
                <w:szCs w:val="22"/>
                <w:highlight w:val="yellow"/>
              </w:rPr>
              <w:t>EXEMPLOS:</w:t>
            </w:r>
          </w:p>
          <w:p w14:paraId="5D2537F8" w14:textId="77777777" w:rsidR="00AE65D1" w:rsidRPr="00071E32" w:rsidRDefault="00AE65D1" w:rsidP="00706902">
            <w:pPr>
              <w:widowControl w:val="0"/>
              <w:snapToGrid w:val="0"/>
              <w:jc w:val="both"/>
              <w:rPr>
                <w:sz w:val="22"/>
                <w:szCs w:val="22"/>
              </w:rPr>
            </w:pPr>
            <w:r w:rsidRPr="00071E32">
              <w:rPr>
                <w:sz w:val="22"/>
                <w:szCs w:val="22"/>
                <w:highlight w:val="yellow"/>
              </w:rPr>
              <w:t xml:space="preserve">SE </w:t>
            </w:r>
            <w:r w:rsidRPr="00071E32">
              <w:rPr>
                <w:b/>
                <w:sz w:val="22"/>
                <w:szCs w:val="22"/>
                <w:highlight w:val="yellow"/>
                <w:u w:val="single"/>
              </w:rPr>
              <w:t>NÃO</w:t>
            </w:r>
            <w:r w:rsidRPr="00071E32">
              <w:rPr>
                <w:sz w:val="22"/>
                <w:szCs w:val="22"/>
                <w:highlight w:val="yellow"/>
              </w:rPr>
              <w:t xml:space="preserve"> HOUVER ORDEM DE SERVIÇO:</w:t>
            </w:r>
          </w:p>
          <w:p w14:paraId="77E1035A" w14:textId="77777777" w:rsidR="00AE65D1" w:rsidRPr="00071E32" w:rsidRDefault="00AE65D1" w:rsidP="00706902">
            <w:pPr>
              <w:widowControl w:val="0"/>
              <w:snapToGrid w:val="0"/>
              <w:jc w:val="both"/>
              <w:rPr>
                <w:sz w:val="22"/>
                <w:szCs w:val="22"/>
              </w:rPr>
            </w:pPr>
            <w:r w:rsidRPr="00071E32">
              <w:rPr>
                <w:sz w:val="22"/>
                <w:szCs w:val="22"/>
              </w:rPr>
              <w:t>xx dias / meses, contados da data do presente termo.</w:t>
            </w:r>
          </w:p>
          <w:p w14:paraId="0E4A80DF" w14:textId="77777777" w:rsidR="00AE65D1" w:rsidRPr="00071E32" w:rsidRDefault="00AE65D1" w:rsidP="00706902">
            <w:pPr>
              <w:widowControl w:val="0"/>
              <w:snapToGrid w:val="0"/>
              <w:jc w:val="both"/>
              <w:rPr>
                <w:sz w:val="22"/>
                <w:szCs w:val="22"/>
              </w:rPr>
            </w:pPr>
            <w:r w:rsidRPr="00071E32">
              <w:rPr>
                <w:sz w:val="22"/>
                <w:szCs w:val="22"/>
                <w:highlight w:val="yellow"/>
              </w:rPr>
              <w:t>SE HOUVER ORDEM DE SERVIÇO:</w:t>
            </w:r>
          </w:p>
          <w:p w14:paraId="5B3E9126" w14:textId="77777777" w:rsidR="00AE65D1" w:rsidRPr="00071E32" w:rsidRDefault="00AE65D1" w:rsidP="00706902">
            <w:pPr>
              <w:widowControl w:val="0"/>
              <w:snapToGrid w:val="0"/>
              <w:jc w:val="both"/>
              <w:rPr>
                <w:sz w:val="22"/>
                <w:szCs w:val="22"/>
              </w:rPr>
            </w:pPr>
            <w:r w:rsidRPr="00071E32">
              <w:rPr>
                <w:color w:val="0D0D0D"/>
                <w:sz w:val="22"/>
                <w:szCs w:val="22"/>
              </w:rPr>
              <w:t>xx dias/meses, contados da data indicada na Ordem de Serviço.</w:t>
            </w:r>
          </w:p>
        </w:tc>
      </w:tr>
      <w:tr w:rsidR="00AE65D1" w:rsidRPr="00071E32" w14:paraId="7193F561" w14:textId="77777777" w:rsidTr="009B26CE">
        <w:trPr>
          <w:trHeight w:val="397"/>
        </w:trPr>
        <w:tc>
          <w:tcPr>
            <w:tcW w:w="2110" w:type="pct"/>
            <w:shd w:val="clear" w:color="auto" w:fill="auto"/>
            <w:vAlign w:val="center"/>
          </w:tcPr>
          <w:p w14:paraId="384EA57B" w14:textId="77777777" w:rsidR="00AE65D1" w:rsidRPr="00071E32" w:rsidRDefault="00AE65D1" w:rsidP="00706902">
            <w:pPr>
              <w:widowControl w:val="0"/>
              <w:snapToGrid w:val="0"/>
              <w:ind w:right="5"/>
              <w:jc w:val="both"/>
              <w:rPr>
                <w:b/>
                <w:sz w:val="22"/>
                <w:szCs w:val="22"/>
              </w:rPr>
            </w:pPr>
            <w:r w:rsidRPr="00071E32">
              <w:rPr>
                <w:b/>
                <w:sz w:val="22"/>
                <w:szCs w:val="22"/>
              </w:rPr>
              <w:t>DATA</w:t>
            </w:r>
          </w:p>
        </w:tc>
        <w:tc>
          <w:tcPr>
            <w:tcW w:w="120" w:type="pct"/>
            <w:shd w:val="clear" w:color="auto" w:fill="auto"/>
            <w:vAlign w:val="center"/>
          </w:tcPr>
          <w:p w14:paraId="3C2F37F3" w14:textId="77777777" w:rsidR="00AE65D1" w:rsidRPr="00071E32" w:rsidRDefault="00AE65D1" w:rsidP="00706902">
            <w:pPr>
              <w:widowControl w:val="0"/>
              <w:snapToGrid w:val="0"/>
              <w:jc w:val="both"/>
              <w:rPr>
                <w:b/>
                <w:sz w:val="22"/>
                <w:szCs w:val="22"/>
              </w:rPr>
            </w:pPr>
            <w:r w:rsidRPr="00071E32">
              <w:rPr>
                <w:b/>
                <w:sz w:val="22"/>
                <w:szCs w:val="22"/>
              </w:rPr>
              <w:t>:</w:t>
            </w:r>
          </w:p>
        </w:tc>
        <w:tc>
          <w:tcPr>
            <w:tcW w:w="2770" w:type="pct"/>
            <w:shd w:val="clear" w:color="auto" w:fill="auto"/>
            <w:vAlign w:val="center"/>
          </w:tcPr>
          <w:p w14:paraId="7A823E10" w14:textId="77777777" w:rsidR="00AE65D1" w:rsidRPr="00071E32" w:rsidRDefault="00AE65D1" w:rsidP="00706902">
            <w:pPr>
              <w:widowControl w:val="0"/>
              <w:snapToGrid w:val="0"/>
              <w:jc w:val="both"/>
              <w:rPr>
                <w:sz w:val="22"/>
                <w:szCs w:val="22"/>
              </w:rPr>
            </w:pPr>
          </w:p>
        </w:tc>
      </w:tr>
    </w:tbl>
    <w:p w14:paraId="543976F5" w14:textId="77777777" w:rsidR="00AE65D1" w:rsidRPr="00071E32" w:rsidRDefault="00AE65D1" w:rsidP="00AE65D1">
      <w:pPr>
        <w:spacing w:line="360" w:lineRule="auto"/>
        <w:jc w:val="both"/>
        <w:rPr>
          <w:sz w:val="22"/>
          <w:szCs w:val="22"/>
        </w:rPr>
      </w:pPr>
    </w:p>
    <w:p w14:paraId="3B95846C" w14:textId="77777777" w:rsidR="00AE65D1" w:rsidRPr="00071E32" w:rsidRDefault="00AE65D1" w:rsidP="00AE65D1">
      <w:pPr>
        <w:spacing w:line="360" w:lineRule="auto"/>
        <w:jc w:val="both"/>
        <w:rPr>
          <w:sz w:val="22"/>
          <w:szCs w:val="22"/>
        </w:rPr>
      </w:pPr>
      <w:r w:rsidRPr="00071E32">
        <w:rPr>
          <w:sz w:val="22"/>
          <w:szCs w:val="22"/>
        </w:rPr>
        <w:t>Pelo presente termo de contrato, na melhor forma de direito, de um lado:</w:t>
      </w:r>
    </w:p>
    <w:p w14:paraId="720600E4" w14:textId="77777777" w:rsidR="00AE65D1" w:rsidRPr="00071E32" w:rsidRDefault="00AE65D1" w:rsidP="00AE65D1">
      <w:pPr>
        <w:spacing w:line="360" w:lineRule="auto"/>
        <w:jc w:val="both"/>
        <w:rPr>
          <w:sz w:val="22"/>
          <w:szCs w:val="22"/>
        </w:rPr>
      </w:pPr>
    </w:p>
    <w:p w14:paraId="6B5D2CFA" w14:textId="77777777" w:rsidR="00AE65D1" w:rsidRPr="00071E32" w:rsidRDefault="00AE65D1" w:rsidP="00AE65D1">
      <w:pPr>
        <w:spacing w:line="360" w:lineRule="auto"/>
        <w:jc w:val="both"/>
        <w:rPr>
          <w:sz w:val="22"/>
          <w:szCs w:val="22"/>
        </w:rPr>
      </w:pPr>
      <w:r w:rsidRPr="00071E32">
        <w:rPr>
          <w:b/>
          <w:sz w:val="22"/>
          <w:szCs w:val="22"/>
        </w:rPr>
        <w:t xml:space="preserve">SERVIÇO AUTÔNOMO DE ÁGUA E ESGOTOS - </w:t>
      </w:r>
      <w:r w:rsidRPr="00071E32">
        <w:rPr>
          <w:b/>
          <w:i/>
          <w:sz w:val="22"/>
          <w:szCs w:val="22"/>
        </w:rPr>
        <w:t>SAAE</w:t>
      </w:r>
      <w:r w:rsidRPr="00071E32">
        <w:rPr>
          <w:sz w:val="22"/>
          <w:szCs w:val="22"/>
        </w:rPr>
        <w:t>, pessoa jurídica de direito público interno, autarquia municipal, com sede na Rua Bernardino de Campos, n</w:t>
      </w:r>
      <w:r w:rsidRPr="00071E32">
        <w:rPr>
          <w:sz w:val="22"/>
          <w:szCs w:val="22"/>
          <w:u w:val="single"/>
          <w:vertAlign w:val="superscript"/>
        </w:rPr>
        <w:t>o</w:t>
      </w:r>
      <w:r w:rsidRPr="00071E32">
        <w:rPr>
          <w:sz w:val="22"/>
          <w:szCs w:val="22"/>
        </w:rPr>
        <w:t xml:space="preserve"> 799, CEP: 13330-260, Centro, Município de Indaiatuba, Estado de São Paulo, inscrito no CNPJ sob o n</w:t>
      </w:r>
      <w:r w:rsidRPr="00071E32">
        <w:rPr>
          <w:sz w:val="22"/>
          <w:szCs w:val="22"/>
          <w:u w:val="single"/>
          <w:vertAlign w:val="superscript"/>
        </w:rPr>
        <w:t>o</w:t>
      </w:r>
      <w:r w:rsidRPr="00071E32">
        <w:rPr>
          <w:sz w:val="22"/>
          <w:szCs w:val="22"/>
        </w:rPr>
        <w:t xml:space="preserve"> 46.251.021/0001-80, neste ato representada por seus representantes legais que ao final assinam e, de outro lado;</w:t>
      </w:r>
    </w:p>
    <w:p w14:paraId="7093604A" w14:textId="77777777" w:rsidR="00AE65D1" w:rsidRPr="00071E32" w:rsidRDefault="00AE65D1" w:rsidP="00AE65D1">
      <w:pPr>
        <w:spacing w:line="360" w:lineRule="auto"/>
        <w:jc w:val="both"/>
        <w:rPr>
          <w:sz w:val="22"/>
          <w:szCs w:val="22"/>
        </w:rPr>
      </w:pPr>
    </w:p>
    <w:p w14:paraId="60E1DF42" w14:textId="77777777" w:rsidR="00AE65D1" w:rsidRPr="00071E32" w:rsidRDefault="00AE65D1" w:rsidP="00AE65D1">
      <w:pPr>
        <w:spacing w:line="360" w:lineRule="auto"/>
        <w:jc w:val="both"/>
        <w:rPr>
          <w:sz w:val="22"/>
          <w:szCs w:val="22"/>
        </w:rPr>
      </w:pPr>
      <w:r w:rsidRPr="00071E32">
        <w:rPr>
          <w:b/>
          <w:bCs/>
          <w:sz w:val="22"/>
          <w:szCs w:val="22"/>
          <w:lang w:eastAsia="pt-BR"/>
        </w:rPr>
        <w:t>XXXX</w:t>
      </w:r>
      <w:r w:rsidRPr="00071E32">
        <w:rPr>
          <w:sz w:val="22"/>
          <w:szCs w:val="22"/>
          <w:lang w:eastAsia="pt-BR"/>
        </w:rPr>
        <w:t xml:space="preserve">, estabelecida na Cidade de xxxx, Estado de xxxx, na Rua xxxx, nº xxxx, Bairro xxxx, CEP: xxxx, devidamente cadastrada no CNPJ sob o nº xxxx, doravante designada simplesmente </w:t>
      </w:r>
      <w:r w:rsidRPr="00071E32">
        <w:rPr>
          <w:b/>
          <w:sz w:val="22"/>
          <w:szCs w:val="22"/>
          <w:lang w:eastAsia="pt-BR"/>
        </w:rPr>
        <w:t>CONTRATADA</w:t>
      </w:r>
      <w:r w:rsidRPr="00071E32">
        <w:rPr>
          <w:sz w:val="22"/>
          <w:szCs w:val="22"/>
          <w:lang w:eastAsia="pt-BR"/>
        </w:rPr>
        <w:t xml:space="preserve">, </w:t>
      </w:r>
      <w:r w:rsidRPr="00071E32">
        <w:rPr>
          <w:sz w:val="22"/>
          <w:szCs w:val="22"/>
        </w:rPr>
        <w:t>neste ato representada por seu(s) representante(s) legal(is) que ao final assina(m);</w:t>
      </w:r>
    </w:p>
    <w:p w14:paraId="543EC1DD" w14:textId="77777777" w:rsidR="00AE65D1" w:rsidRPr="00071E32" w:rsidRDefault="00AE65D1" w:rsidP="00AE65D1">
      <w:pPr>
        <w:spacing w:line="360" w:lineRule="auto"/>
        <w:jc w:val="both"/>
        <w:rPr>
          <w:sz w:val="22"/>
          <w:szCs w:val="22"/>
        </w:rPr>
      </w:pPr>
    </w:p>
    <w:p w14:paraId="06A021CA" w14:textId="77777777" w:rsidR="00AE65D1" w:rsidRPr="00071E32" w:rsidRDefault="00AE65D1" w:rsidP="00AE65D1">
      <w:pPr>
        <w:spacing w:line="360" w:lineRule="auto"/>
        <w:jc w:val="both"/>
        <w:rPr>
          <w:sz w:val="22"/>
          <w:szCs w:val="22"/>
        </w:rPr>
      </w:pPr>
      <w:r w:rsidRPr="00071E32">
        <w:rPr>
          <w:sz w:val="22"/>
          <w:szCs w:val="22"/>
        </w:rPr>
        <w:t>têm entre si justo e contratado o que se segue, e que reciprocamente outorgam e aceitam:</w:t>
      </w:r>
    </w:p>
    <w:p w14:paraId="483D0871" w14:textId="77777777" w:rsidR="00AE65D1" w:rsidRPr="00071E32" w:rsidRDefault="00AE65D1" w:rsidP="00AE65D1">
      <w:pPr>
        <w:spacing w:line="360" w:lineRule="auto"/>
        <w:jc w:val="both"/>
        <w:rPr>
          <w:sz w:val="22"/>
          <w:szCs w:val="22"/>
        </w:rPr>
      </w:pPr>
      <w:r w:rsidRPr="00071E32">
        <w:rPr>
          <w:sz w:val="22"/>
          <w:szCs w:val="22"/>
        </w:rPr>
        <w:t> </w:t>
      </w:r>
    </w:p>
    <w:p w14:paraId="6879AA85" w14:textId="77777777" w:rsidR="00AE65D1" w:rsidRPr="00071E32" w:rsidRDefault="00AE65D1" w:rsidP="00AE65D1">
      <w:pPr>
        <w:spacing w:line="360" w:lineRule="auto"/>
        <w:jc w:val="both"/>
        <w:rPr>
          <w:b/>
          <w:sz w:val="22"/>
          <w:szCs w:val="22"/>
        </w:rPr>
      </w:pPr>
      <w:r w:rsidRPr="00071E32">
        <w:rPr>
          <w:sz w:val="22"/>
          <w:szCs w:val="22"/>
        </w:rPr>
        <w:tab/>
      </w:r>
      <w:r w:rsidRPr="00071E32">
        <w:rPr>
          <w:b/>
          <w:sz w:val="22"/>
          <w:szCs w:val="22"/>
        </w:rPr>
        <w:t>CLÁUSULA 1</w:t>
      </w:r>
      <w:r w:rsidRPr="00071E32">
        <w:rPr>
          <w:b/>
          <w:sz w:val="22"/>
          <w:szCs w:val="22"/>
          <w:u w:val="single"/>
          <w:vertAlign w:val="superscript"/>
        </w:rPr>
        <w:t>a</w:t>
      </w:r>
      <w:r w:rsidRPr="00071E32">
        <w:rPr>
          <w:b/>
          <w:sz w:val="22"/>
          <w:szCs w:val="22"/>
        </w:rPr>
        <w:t xml:space="preserve"> - DO OBJETO</w:t>
      </w:r>
    </w:p>
    <w:p w14:paraId="1E8F977F" w14:textId="77777777" w:rsidR="00AE65D1" w:rsidRPr="00071E32" w:rsidRDefault="00AE65D1" w:rsidP="00AE65D1">
      <w:pPr>
        <w:spacing w:line="360" w:lineRule="auto"/>
        <w:jc w:val="both"/>
        <w:rPr>
          <w:sz w:val="22"/>
          <w:szCs w:val="22"/>
        </w:rPr>
      </w:pPr>
      <w:r w:rsidRPr="00071E32">
        <w:rPr>
          <w:sz w:val="22"/>
          <w:szCs w:val="22"/>
        </w:rPr>
        <w:t> </w:t>
      </w:r>
    </w:p>
    <w:p w14:paraId="05B39B30" w14:textId="1F1F3F53" w:rsidR="00AE65D1" w:rsidRPr="00071E32" w:rsidRDefault="00AE65D1" w:rsidP="00AE65D1">
      <w:pPr>
        <w:suppressAutoHyphens w:val="0"/>
        <w:autoSpaceDE w:val="0"/>
        <w:spacing w:line="360" w:lineRule="auto"/>
        <w:jc w:val="both"/>
        <w:rPr>
          <w:sz w:val="22"/>
          <w:szCs w:val="22"/>
        </w:rPr>
      </w:pPr>
      <w:r w:rsidRPr="00071E32">
        <w:rPr>
          <w:b/>
          <w:sz w:val="22"/>
          <w:szCs w:val="22"/>
        </w:rPr>
        <w:t>1.1.</w:t>
      </w:r>
      <w:r w:rsidRPr="00071E32">
        <w:rPr>
          <w:sz w:val="22"/>
          <w:szCs w:val="22"/>
        </w:rPr>
        <w:t xml:space="preserve"> Constitui o objeto da presente avença a </w:t>
      </w:r>
      <w:r w:rsidRPr="00BE34AC">
        <w:rPr>
          <w:sz w:val="22"/>
          <w:szCs w:val="22"/>
        </w:rPr>
        <w:t>entrega p</w:t>
      </w:r>
      <w:r w:rsidRPr="00071E32">
        <w:rPr>
          <w:sz w:val="22"/>
          <w:szCs w:val="22"/>
        </w:rPr>
        <w:t xml:space="preserve">ela </w:t>
      </w:r>
      <w:r w:rsidRPr="00071E32">
        <w:rPr>
          <w:b/>
          <w:sz w:val="22"/>
          <w:szCs w:val="22"/>
        </w:rPr>
        <w:t>CONTRATADA</w:t>
      </w:r>
      <w:r w:rsidRPr="00071E32">
        <w:rPr>
          <w:sz w:val="22"/>
          <w:szCs w:val="22"/>
        </w:rPr>
        <w:t xml:space="preserve">, de </w:t>
      </w:r>
      <w:r w:rsidR="0067434D" w:rsidRPr="0067434D">
        <w:rPr>
          <w:sz w:val="22"/>
          <w:szCs w:val="22"/>
        </w:rPr>
        <w:t>impressora/scanner de grande formato (multifuncional 44’’ com</w:t>
      </w:r>
      <w:r w:rsidR="0067434D">
        <w:rPr>
          <w:sz w:val="22"/>
          <w:szCs w:val="22"/>
        </w:rPr>
        <w:t xml:space="preserve"> dual-roll e digitalização 36’’)</w:t>
      </w:r>
      <w:r w:rsidRPr="0067434D">
        <w:rPr>
          <w:sz w:val="22"/>
          <w:szCs w:val="22"/>
        </w:rPr>
        <w:t>,</w:t>
      </w:r>
      <w:r w:rsidRPr="00071E32">
        <w:rPr>
          <w:b/>
          <w:sz w:val="22"/>
          <w:szCs w:val="22"/>
        </w:rPr>
        <w:t xml:space="preserve"> </w:t>
      </w:r>
      <w:r w:rsidRPr="00071E32">
        <w:rPr>
          <w:sz w:val="22"/>
          <w:szCs w:val="22"/>
        </w:rPr>
        <w:t xml:space="preserve">em conformidade com o </w:t>
      </w:r>
      <w:r w:rsidRPr="00071E32">
        <w:rPr>
          <w:b/>
          <w:sz w:val="22"/>
          <w:szCs w:val="22"/>
        </w:rPr>
        <w:lastRenderedPageBreak/>
        <w:t>ANEXO I – Termo de Referência</w:t>
      </w:r>
      <w:r w:rsidRPr="00071E32">
        <w:rPr>
          <w:sz w:val="22"/>
          <w:szCs w:val="22"/>
        </w:rPr>
        <w:t>, que faz parte integrante do edital em epígrafe e obedecerá integralmente a</w:t>
      </w:r>
      <w:r w:rsidRPr="00071E32">
        <w:rPr>
          <w:color w:val="000000"/>
          <w:sz w:val="22"/>
          <w:szCs w:val="22"/>
        </w:rPr>
        <w:t xml:space="preserve">os termos da </w:t>
      </w:r>
      <w:r w:rsidRPr="00071E32">
        <w:rPr>
          <w:sz w:val="22"/>
          <w:szCs w:val="22"/>
        </w:rPr>
        <w:t>Lei nº 14.133, de 2021, e demais legislação aplicável.</w:t>
      </w:r>
    </w:p>
    <w:p w14:paraId="055C4DD5" w14:textId="77777777" w:rsidR="00A145A8" w:rsidRPr="00071E32" w:rsidRDefault="00A145A8" w:rsidP="00AE65D1">
      <w:pPr>
        <w:suppressAutoHyphens w:val="0"/>
        <w:autoSpaceDE w:val="0"/>
        <w:spacing w:line="360" w:lineRule="auto"/>
        <w:jc w:val="both"/>
        <w:rPr>
          <w:sz w:val="22"/>
          <w:szCs w:val="22"/>
        </w:rPr>
      </w:pPr>
    </w:p>
    <w:p w14:paraId="345B45AC" w14:textId="77777777" w:rsidR="00A145A8" w:rsidRPr="00071E32" w:rsidRDefault="00A145A8" w:rsidP="00A145A8">
      <w:pPr>
        <w:widowControl w:val="0"/>
        <w:spacing w:line="360" w:lineRule="auto"/>
        <w:jc w:val="both"/>
        <w:rPr>
          <w:sz w:val="22"/>
          <w:szCs w:val="22"/>
        </w:rPr>
      </w:pPr>
      <w:r w:rsidRPr="00071E32">
        <w:rPr>
          <w:b/>
          <w:sz w:val="22"/>
          <w:szCs w:val="22"/>
        </w:rPr>
        <w:t>1.2.</w:t>
      </w:r>
      <w:r w:rsidRPr="00071E32">
        <w:rPr>
          <w:sz w:val="22"/>
          <w:szCs w:val="22"/>
        </w:rPr>
        <w:t xml:space="preserve"> O objeto do presente contrato, deverá ser entregue em perfeitas condições, pela </w:t>
      </w:r>
      <w:r w:rsidRPr="00071E32">
        <w:rPr>
          <w:b/>
          <w:sz w:val="22"/>
          <w:szCs w:val="22"/>
        </w:rPr>
        <w:t>CONTRATADA</w:t>
      </w:r>
      <w:r w:rsidRPr="00071E32">
        <w:rPr>
          <w:sz w:val="22"/>
          <w:szCs w:val="22"/>
        </w:rPr>
        <w:t>, cabendo ao gestor do contrato</w:t>
      </w:r>
      <w:r w:rsidRPr="00071E32">
        <w:rPr>
          <w:b/>
          <w:sz w:val="22"/>
          <w:szCs w:val="22"/>
        </w:rPr>
        <w:t xml:space="preserve"> </w:t>
      </w:r>
      <w:r w:rsidRPr="00071E32">
        <w:rPr>
          <w:sz w:val="22"/>
          <w:szCs w:val="22"/>
        </w:rPr>
        <w:t>recusar o recebimento do equipamento que estiver em desacordo, sem prejuízo das penalidades cabíveis.</w:t>
      </w:r>
    </w:p>
    <w:p w14:paraId="2C8CB7B2" w14:textId="77777777" w:rsidR="00A145A8" w:rsidRPr="00071E32" w:rsidRDefault="00A145A8" w:rsidP="00A145A8">
      <w:pPr>
        <w:widowControl w:val="0"/>
        <w:jc w:val="both"/>
        <w:rPr>
          <w:b/>
          <w:bCs/>
          <w:sz w:val="22"/>
          <w:szCs w:val="22"/>
        </w:rPr>
      </w:pPr>
    </w:p>
    <w:p w14:paraId="2D6FE3D5" w14:textId="77777777" w:rsidR="00A145A8" w:rsidRPr="00071E32" w:rsidRDefault="00A145A8" w:rsidP="00A145A8">
      <w:pPr>
        <w:widowControl w:val="0"/>
        <w:spacing w:line="360" w:lineRule="auto"/>
        <w:jc w:val="both"/>
        <w:rPr>
          <w:sz w:val="22"/>
          <w:szCs w:val="22"/>
        </w:rPr>
      </w:pPr>
      <w:r w:rsidRPr="00071E32">
        <w:rPr>
          <w:b/>
          <w:bCs/>
          <w:sz w:val="22"/>
          <w:szCs w:val="22"/>
        </w:rPr>
        <w:t>1.3.</w:t>
      </w:r>
      <w:r w:rsidRPr="00071E32">
        <w:rPr>
          <w:bCs/>
          <w:sz w:val="22"/>
          <w:szCs w:val="22"/>
        </w:rPr>
        <w:t xml:space="preserve"> </w:t>
      </w:r>
      <w:r w:rsidRPr="00071E32">
        <w:rPr>
          <w:sz w:val="22"/>
          <w:szCs w:val="22"/>
        </w:rPr>
        <w:t>O item será considerado recebido após a conferência e aprovação da pessoa responsável pela fiscalização, acompanhamento e recebimento do objeto do presente contrato.</w:t>
      </w:r>
    </w:p>
    <w:p w14:paraId="388436C0" w14:textId="77777777" w:rsidR="00A145A8" w:rsidRPr="00071E32" w:rsidRDefault="00A145A8" w:rsidP="00A145A8">
      <w:pPr>
        <w:autoSpaceDE w:val="0"/>
        <w:jc w:val="both"/>
        <w:rPr>
          <w:b/>
          <w:color w:val="000000"/>
          <w:sz w:val="22"/>
          <w:szCs w:val="22"/>
        </w:rPr>
      </w:pPr>
    </w:p>
    <w:p w14:paraId="43352B75" w14:textId="43894D84" w:rsidR="00A145A8" w:rsidRPr="00071E32" w:rsidRDefault="00A145A8" w:rsidP="00A145A8">
      <w:pPr>
        <w:autoSpaceDE w:val="0"/>
        <w:spacing w:line="360" w:lineRule="auto"/>
        <w:jc w:val="both"/>
        <w:rPr>
          <w:color w:val="000000"/>
          <w:sz w:val="22"/>
          <w:szCs w:val="22"/>
        </w:rPr>
      </w:pPr>
      <w:r w:rsidRPr="00071E32">
        <w:rPr>
          <w:b/>
          <w:color w:val="000000"/>
          <w:sz w:val="22"/>
          <w:szCs w:val="22"/>
        </w:rPr>
        <w:t>1.4.</w:t>
      </w:r>
      <w:r w:rsidRPr="00071E32">
        <w:rPr>
          <w:color w:val="000000"/>
          <w:sz w:val="22"/>
          <w:szCs w:val="22"/>
        </w:rPr>
        <w:t xml:space="preserve"> O(A) gestor(a) do contrato será: </w:t>
      </w:r>
      <w:r w:rsidR="00BE34AC">
        <w:rPr>
          <w:color w:val="000000"/>
          <w:sz w:val="22"/>
          <w:szCs w:val="22"/>
        </w:rPr>
        <w:t>Reginaldo do Carmo Toledo</w:t>
      </w:r>
      <w:r w:rsidRPr="00071E32">
        <w:rPr>
          <w:color w:val="000000"/>
          <w:sz w:val="22"/>
          <w:szCs w:val="22"/>
        </w:rPr>
        <w:t xml:space="preserve">, do Departamento de </w:t>
      </w:r>
      <w:r w:rsidR="00BE34AC">
        <w:rPr>
          <w:color w:val="000000"/>
          <w:sz w:val="22"/>
          <w:szCs w:val="22"/>
        </w:rPr>
        <w:t>Informática</w:t>
      </w:r>
      <w:r w:rsidRPr="00071E32">
        <w:rPr>
          <w:color w:val="000000"/>
          <w:sz w:val="22"/>
          <w:szCs w:val="22"/>
        </w:rPr>
        <w:t xml:space="preserve">, responsável pelo acompanhamento, fiscalização e recebimento do objeto do contrato, </w:t>
      </w:r>
      <w:r w:rsidRPr="00071E32">
        <w:rPr>
          <w:sz w:val="22"/>
          <w:szCs w:val="22"/>
        </w:rPr>
        <w:t xml:space="preserve">assim como, pela conferência da nota fiscal emitidas pela </w:t>
      </w:r>
      <w:r w:rsidRPr="00071E32">
        <w:rPr>
          <w:b/>
          <w:sz w:val="22"/>
          <w:szCs w:val="22"/>
        </w:rPr>
        <w:t>CONTRATADA</w:t>
      </w:r>
    </w:p>
    <w:p w14:paraId="69D0FAD2" w14:textId="77777777" w:rsidR="00A145A8" w:rsidRPr="00071E32" w:rsidRDefault="00A145A8" w:rsidP="00A145A8">
      <w:pPr>
        <w:autoSpaceDE w:val="0"/>
        <w:jc w:val="both"/>
        <w:rPr>
          <w:color w:val="000000"/>
          <w:sz w:val="22"/>
          <w:szCs w:val="22"/>
          <w:highlight w:val="yellow"/>
        </w:rPr>
      </w:pPr>
    </w:p>
    <w:p w14:paraId="113349E5" w14:textId="77777777" w:rsidR="00A145A8" w:rsidRPr="00071E32" w:rsidRDefault="00A145A8" w:rsidP="00A145A8">
      <w:pPr>
        <w:autoSpaceDE w:val="0"/>
        <w:spacing w:line="360" w:lineRule="auto"/>
        <w:ind w:left="851"/>
        <w:jc w:val="both"/>
        <w:rPr>
          <w:color w:val="000000"/>
          <w:sz w:val="22"/>
          <w:szCs w:val="22"/>
        </w:rPr>
      </w:pPr>
      <w:r w:rsidRPr="00071E32">
        <w:rPr>
          <w:b/>
          <w:color w:val="000000"/>
          <w:sz w:val="22"/>
          <w:szCs w:val="22"/>
        </w:rPr>
        <w:t>1.4.1.</w:t>
      </w:r>
      <w:r w:rsidRPr="00071E32">
        <w:rPr>
          <w:color w:val="000000"/>
          <w:sz w:val="22"/>
          <w:szCs w:val="22"/>
        </w:rPr>
        <w:t xml:space="preserve"> Quando da substituição do(s) gestor(es), o(a) Diretor(a) da pasta assumirá essa responsabilidade, enquanto não seja efetuada essa alteração.</w:t>
      </w:r>
    </w:p>
    <w:p w14:paraId="77A6967A" w14:textId="77777777" w:rsidR="00A145A8" w:rsidRPr="00071E32" w:rsidRDefault="00A145A8" w:rsidP="00A145A8">
      <w:pPr>
        <w:autoSpaceDE w:val="0"/>
        <w:jc w:val="both"/>
        <w:rPr>
          <w:color w:val="000000"/>
          <w:sz w:val="22"/>
          <w:szCs w:val="22"/>
          <w:highlight w:val="yellow"/>
        </w:rPr>
      </w:pPr>
    </w:p>
    <w:p w14:paraId="718FD20F" w14:textId="038ABF1B" w:rsidR="00736F53" w:rsidRDefault="00736F53" w:rsidP="00736F53">
      <w:pPr>
        <w:autoSpaceDE w:val="0"/>
        <w:spacing w:line="360" w:lineRule="auto"/>
        <w:jc w:val="both"/>
        <w:rPr>
          <w:color w:val="000000"/>
          <w:sz w:val="22"/>
          <w:szCs w:val="22"/>
        </w:rPr>
      </w:pPr>
      <w:r>
        <w:rPr>
          <w:b/>
          <w:sz w:val="22"/>
          <w:szCs w:val="22"/>
        </w:rPr>
        <w:t>1.5.</w:t>
      </w:r>
      <w:r>
        <w:rPr>
          <w:sz w:val="22"/>
          <w:szCs w:val="22"/>
        </w:rPr>
        <w:t xml:space="preserve"> O(A) fiscal do contrato será </w:t>
      </w:r>
      <w:r w:rsidR="00BE34AC">
        <w:rPr>
          <w:sz w:val="22"/>
          <w:szCs w:val="22"/>
        </w:rPr>
        <w:t>Paulo Sergio Granato</w:t>
      </w:r>
      <w:r>
        <w:rPr>
          <w:sz w:val="22"/>
          <w:szCs w:val="22"/>
        </w:rPr>
        <w:t xml:space="preserve">, do Departamento de </w:t>
      </w:r>
      <w:r w:rsidR="00BE34AC">
        <w:rPr>
          <w:sz w:val="22"/>
          <w:szCs w:val="22"/>
        </w:rPr>
        <w:t>Informática</w:t>
      </w:r>
      <w:r>
        <w:rPr>
          <w:sz w:val="22"/>
          <w:szCs w:val="22"/>
        </w:rPr>
        <w:t xml:space="preserve">, sendo </w:t>
      </w:r>
      <w:r>
        <w:rPr>
          <w:bCs/>
          <w:color w:val="000000"/>
          <w:sz w:val="22"/>
          <w:szCs w:val="22"/>
        </w:rPr>
        <w:t xml:space="preserve">responsável pelo acompanhamento da entrega dos lotes, eventuais </w:t>
      </w:r>
      <w:r>
        <w:rPr>
          <w:color w:val="000000"/>
          <w:sz w:val="22"/>
          <w:szCs w:val="22"/>
        </w:rPr>
        <w:t>registros de ocorrências relacionadas à atividade contratual, bem como adoção das medidas convenientes, em tempo hábil, à situação que demandar decisão ou providência que ultrapasse sua competência, nos termos da Lei Federal n</w:t>
      </w:r>
      <w:r>
        <w:rPr>
          <w:color w:val="000000"/>
          <w:sz w:val="22"/>
          <w:szCs w:val="22"/>
          <w:u w:val="single"/>
          <w:vertAlign w:val="superscript"/>
        </w:rPr>
        <w:t>o</w:t>
      </w:r>
      <w:r>
        <w:rPr>
          <w:color w:val="000000"/>
          <w:sz w:val="22"/>
          <w:szCs w:val="22"/>
        </w:rPr>
        <w:t xml:space="preserve"> 14.133/2021.</w:t>
      </w:r>
    </w:p>
    <w:p w14:paraId="357A854F" w14:textId="77777777" w:rsidR="00736F53" w:rsidRDefault="00736F53" w:rsidP="00736F53">
      <w:pPr>
        <w:autoSpaceDE w:val="0"/>
        <w:jc w:val="both"/>
        <w:rPr>
          <w:color w:val="000000"/>
          <w:sz w:val="22"/>
          <w:szCs w:val="22"/>
          <w:highlight w:val="yellow"/>
        </w:rPr>
      </w:pPr>
    </w:p>
    <w:p w14:paraId="3858FBD8" w14:textId="2102EBEC" w:rsidR="00736F53" w:rsidRDefault="00736F53" w:rsidP="00736F53">
      <w:pPr>
        <w:autoSpaceDE w:val="0"/>
        <w:spacing w:line="360" w:lineRule="auto"/>
        <w:jc w:val="both"/>
        <w:rPr>
          <w:sz w:val="22"/>
          <w:szCs w:val="22"/>
        </w:rPr>
      </w:pPr>
      <w:r>
        <w:rPr>
          <w:b/>
          <w:sz w:val="22"/>
          <w:szCs w:val="22"/>
        </w:rPr>
        <w:t>1.6.</w:t>
      </w:r>
      <w:r>
        <w:rPr>
          <w:sz w:val="22"/>
          <w:szCs w:val="22"/>
        </w:rPr>
        <w:t xml:space="preserve"> Se constatado irregularidades, o(a) gestor(a) do contrato deverá notificar </w:t>
      </w:r>
      <w:r>
        <w:rPr>
          <w:color w:val="000000"/>
          <w:sz w:val="22"/>
          <w:szCs w:val="22"/>
        </w:rPr>
        <w:t xml:space="preserve">a empresa para regularizar o ocorrido em prazo não superior a </w:t>
      </w:r>
      <w:r w:rsidR="00D84D79">
        <w:rPr>
          <w:color w:val="000000"/>
          <w:sz w:val="22"/>
          <w:szCs w:val="22"/>
        </w:rPr>
        <w:t>48</w:t>
      </w:r>
      <w:r>
        <w:rPr>
          <w:color w:val="000000"/>
          <w:sz w:val="22"/>
          <w:szCs w:val="22"/>
        </w:rPr>
        <w:t xml:space="preserve"> (</w:t>
      </w:r>
      <w:r w:rsidR="00D84D79">
        <w:rPr>
          <w:color w:val="000000"/>
          <w:sz w:val="22"/>
          <w:szCs w:val="22"/>
        </w:rPr>
        <w:t>quarenta e oito</w:t>
      </w:r>
      <w:r>
        <w:rPr>
          <w:color w:val="000000"/>
          <w:sz w:val="22"/>
          <w:szCs w:val="22"/>
        </w:rPr>
        <w:t>) horas contados da efetiva notificação</w:t>
      </w:r>
      <w:r>
        <w:rPr>
          <w:sz w:val="22"/>
          <w:szCs w:val="22"/>
        </w:rPr>
        <w:t xml:space="preserve">. </w:t>
      </w:r>
    </w:p>
    <w:p w14:paraId="48C266A2" w14:textId="77777777" w:rsidR="00736F53" w:rsidRDefault="00736F53" w:rsidP="00736F53">
      <w:pPr>
        <w:autoSpaceDE w:val="0"/>
        <w:jc w:val="both"/>
        <w:rPr>
          <w:sz w:val="22"/>
          <w:szCs w:val="22"/>
        </w:rPr>
      </w:pPr>
    </w:p>
    <w:p w14:paraId="64E83488" w14:textId="77777777" w:rsidR="00736F53" w:rsidRDefault="00736F53" w:rsidP="00736F53">
      <w:pPr>
        <w:tabs>
          <w:tab w:val="left" w:pos="288"/>
        </w:tabs>
        <w:spacing w:line="360" w:lineRule="auto"/>
        <w:jc w:val="both"/>
        <w:rPr>
          <w:color w:val="000000"/>
          <w:sz w:val="22"/>
          <w:szCs w:val="22"/>
        </w:rPr>
      </w:pPr>
      <w:r>
        <w:rPr>
          <w:b/>
          <w:sz w:val="22"/>
          <w:szCs w:val="22"/>
        </w:rPr>
        <w:t>1.7.</w:t>
      </w:r>
      <w:r>
        <w:rPr>
          <w:sz w:val="22"/>
          <w:szCs w:val="22"/>
        </w:rPr>
        <w:t xml:space="preserve"> </w:t>
      </w:r>
      <w:r>
        <w:rPr>
          <w:color w:val="000000"/>
          <w:sz w:val="22"/>
          <w:szCs w:val="22"/>
        </w:rPr>
        <w:t xml:space="preserve">O preposto da </w:t>
      </w:r>
      <w:r>
        <w:rPr>
          <w:b/>
          <w:color w:val="000000"/>
          <w:sz w:val="22"/>
          <w:szCs w:val="22"/>
        </w:rPr>
        <w:t>EMPRESA</w:t>
      </w:r>
      <w:r>
        <w:rPr>
          <w:color w:val="000000"/>
          <w:sz w:val="22"/>
          <w:szCs w:val="22"/>
        </w:rPr>
        <w:t xml:space="preserve"> será o Sr. </w:t>
      </w:r>
      <w:r>
        <w:rPr>
          <w:b/>
          <w:bCs/>
          <w:sz w:val="22"/>
          <w:szCs w:val="22"/>
          <w:highlight w:val="cyan"/>
        </w:rPr>
        <w:t>___</w:t>
      </w:r>
      <w:r>
        <w:rPr>
          <w:sz w:val="22"/>
          <w:szCs w:val="22"/>
        </w:rPr>
        <w:t>, portador da cédula de identidade RG n</w:t>
      </w:r>
      <w:r>
        <w:rPr>
          <w:sz w:val="22"/>
          <w:szCs w:val="22"/>
          <w:u w:val="single"/>
          <w:vertAlign w:val="superscript"/>
        </w:rPr>
        <w:t>o</w:t>
      </w:r>
      <w:r>
        <w:rPr>
          <w:sz w:val="22"/>
          <w:szCs w:val="22"/>
        </w:rPr>
        <w:t xml:space="preserve"> </w:t>
      </w:r>
      <w:r>
        <w:rPr>
          <w:sz w:val="22"/>
          <w:szCs w:val="22"/>
          <w:highlight w:val="cyan"/>
        </w:rPr>
        <w:t>___</w:t>
      </w:r>
      <w:r>
        <w:rPr>
          <w:sz w:val="22"/>
          <w:szCs w:val="22"/>
        </w:rPr>
        <w:t xml:space="preserve"> e inscrito no CPF sob o n</w:t>
      </w:r>
      <w:r>
        <w:rPr>
          <w:sz w:val="22"/>
          <w:szCs w:val="22"/>
          <w:u w:val="single"/>
          <w:vertAlign w:val="superscript"/>
        </w:rPr>
        <w:t>o</w:t>
      </w:r>
      <w:r>
        <w:rPr>
          <w:sz w:val="22"/>
          <w:szCs w:val="22"/>
        </w:rPr>
        <w:t xml:space="preserve"> </w:t>
      </w:r>
      <w:r>
        <w:rPr>
          <w:sz w:val="22"/>
          <w:szCs w:val="22"/>
          <w:highlight w:val="cyan"/>
        </w:rPr>
        <w:t>___</w:t>
      </w:r>
      <w:r>
        <w:rPr>
          <w:color w:val="000000"/>
          <w:sz w:val="22"/>
          <w:szCs w:val="22"/>
        </w:rPr>
        <w:t>, o qual deverá fiscalizar a execução do presente contrato, devendo ainda, prestar toda a assistência e orientação que se fizerem necessárias, conforme art. 118 da Lei Federal n</w:t>
      </w:r>
      <w:r>
        <w:rPr>
          <w:color w:val="000000"/>
          <w:sz w:val="22"/>
          <w:szCs w:val="22"/>
          <w:u w:val="single"/>
          <w:vertAlign w:val="superscript"/>
        </w:rPr>
        <w:t>o</w:t>
      </w:r>
      <w:r>
        <w:rPr>
          <w:color w:val="000000"/>
          <w:sz w:val="22"/>
          <w:szCs w:val="22"/>
        </w:rPr>
        <w:t xml:space="preserve"> 14.133/21, e alterações posteriores.</w:t>
      </w:r>
    </w:p>
    <w:p w14:paraId="3F44C64B" w14:textId="77777777" w:rsidR="00A145A8" w:rsidRPr="00071E32" w:rsidRDefault="00A145A8" w:rsidP="00A145A8">
      <w:pPr>
        <w:widowControl w:val="0"/>
        <w:jc w:val="both"/>
        <w:rPr>
          <w:sz w:val="22"/>
          <w:szCs w:val="22"/>
        </w:rPr>
      </w:pPr>
    </w:p>
    <w:p w14:paraId="4C77FD98" w14:textId="77777777" w:rsidR="00A145A8" w:rsidRPr="00071E32" w:rsidRDefault="00A145A8" w:rsidP="00A145A8">
      <w:pPr>
        <w:spacing w:line="360" w:lineRule="auto"/>
        <w:ind w:left="1418"/>
        <w:rPr>
          <w:b/>
          <w:color w:val="000000" w:themeColor="text1"/>
          <w:sz w:val="22"/>
          <w:szCs w:val="22"/>
        </w:rPr>
      </w:pPr>
      <w:r w:rsidRPr="00071E32">
        <w:rPr>
          <w:b/>
          <w:color w:val="000000" w:themeColor="text1"/>
          <w:sz w:val="22"/>
          <w:szCs w:val="22"/>
        </w:rPr>
        <w:t>CLÁUSULA 2</w:t>
      </w:r>
      <w:r w:rsidRPr="00071E32">
        <w:rPr>
          <w:b/>
          <w:color w:val="000000" w:themeColor="text1"/>
          <w:sz w:val="22"/>
          <w:szCs w:val="22"/>
          <w:u w:val="single"/>
          <w:vertAlign w:val="superscript"/>
        </w:rPr>
        <w:t>a</w:t>
      </w:r>
      <w:r w:rsidRPr="00071E32">
        <w:rPr>
          <w:b/>
          <w:color w:val="000000" w:themeColor="text1"/>
          <w:sz w:val="22"/>
          <w:szCs w:val="22"/>
        </w:rPr>
        <w:t xml:space="preserve"> - DAS OBRIGAÇÕES DAS PARTES</w:t>
      </w:r>
    </w:p>
    <w:p w14:paraId="32487B99" w14:textId="77777777" w:rsidR="00A145A8" w:rsidRPr="00071E32" w:rsidRDefault="00A145A8" w:rsidP="00A145A8">
      <w:pPr>
        <w:tabs>
          <w:tab w:val="left" w:pos="288"/>
        </w:tabs>
        <w:jc w:val="both"/>
        <w:rPr>
          <w:sz w:val="22"/>
          <w:szCs w:val="22"/>
        </w:rPr>
      </w:pPr>
    </w:p>
    <w:p w14:paraId="21BA6C15" w14:textId="77777777" w:rsidR="00A145A8" w:rsidRPr="00071E32" w:rsidRDefault="00A145A8" w:rsidP="00A145A8">
      <w:pPr>
        <w:tabs>
          <w:tab w:val="left" w:pos="288"/>
        </w:tabs>
        <w:spacing w:line="360" w:lineRule="auto"/>
        <w:jc w:val="both"/>
        <w:rPr>
          <w:sz w:val="22"/>
          <w:szCs w:val="22"/>
        </w:rPr>
      </w:pPr>
      <w:r w:rsidRPr="00071E32">
        <w:rPr>
          <w:b/>
          <w:sz w:val="22"/>
          <w:szCs w:val="22"/>
        </w:rPr>
        <w:t>2.1.</w:t>
      </w:r>
      <w:r w:rsidRPr="00071E32">
        <w:rPr>
          <w:sz w:val="22"/>
          <w:szCs w:val="22"/>
        </w:rPr>
        <w:t xml:space="preserve"> Compete ao </w:t>
      </w:r>
      <w:r w:rsidRPr="00071E32">
        <w:rPr>
          <w:b/>
          <w:sz w:val="22"/>
          <w:szCs w:val="22"/>
        </w:rPr>
        <w:t>CONTRATANTE</w:t>
      </w:r>
      <w:r w:rsidRPr="00071E32">
        <w:rPr>
          <w:sz w:val="22"/>
          <w:szCs w:val="22"/>
        </w:rPr>
        <w:t xml:space="preserve"> encaminhar todas as informações e elementos técnicos necessários ao perfeito adimplemento do negócio.</w:t>
      </w:r>
    </w:p>
    <w:p w14:paraId="07D130C2" w14:textId="77777777" w:rsidR="00A145A8" w:rsidRPr="00071E32" w:rsidRDefault="00A145A8" w:rsidP="00A145A8">
      <w:pPr>
        <w:tabs>
          <w:tab w:val="left" w:pos="288"/>
        </w:tabs>
        <w:jc w:val="both"/>
        <w:rPr>
          <w:sz w:val="22"/>
          <w:szCs w:val="22"/>
        </w:rPr>
      </w:pPr>
    </w:p>
    <w:p w14:paraId="7F482EC1" w14:textId="0BA8DBC1" w:rsidR="00A145A8" w:rsidRPr="00071E32" w:rsidRDefault="00A145A8" w:rsidP="00A145A8">
      <w:pPr>
        <w:tabs>
          <w:tab w:val="left" w:pos="288"/>
        </w:tabs>
        <w:spacing w:line="360" w:lineRule="auto"/>
        <w:jc w:val="both"/>
        <w:rPr>
          <w:sz w:val="22"/>
          <w:szCs w:val="22"/>
        </w:rPr>
      </w:pPr>
      <w:r w:rsidRPr="00071E32">
        <w:rPr>
          <w:b/>
          <w:sz w:val="22"/>
          <w:szCs w:val="22"/>
        </w:rPr>
        <w:t>2.2.</w:t>
      </w:r>
      <w:r w:rsidRPr="00071E32">
        <w:rPr>
          <w:sz w:val="22"/>
          <w:szCs w:val="22"/>
        </w:rPr>
        <w:t xml:space="preserve"> Compete à </w:t>
      </w:r>
      <w:r w:rsidRPr="00071E32">
        <w:rPr>
          <w:b/>
          <w:sz w:val="22"/>
          <w:szCs w:val="22"/>
        </w:rPr>
        <w:t>CONTRATADA</w:t>
      </w:r>
      <w:r w:rsidRPr="00071E32">
        <w:rPr>
          <w:sz w:val="22"/>
          <w:szCs w:val="22"/>
        </w:rPr>
        <w:t xml:space="preserve"> efetuar a entrega obedecendo às especificações, itens, subitens, elementos e instruções técnicas inerentes ao objeto deste pacto e indicados pelo </w:t>
      </w:r>
      <w:r w:rsidRPr="00071E32">
        <w:rPr>
          <w:b/>
          <w:sz w:val="22"/>
          <w:szCs w:val="22"/>
        </w:rPr>
        <w:t>CONTRATANTE</w:t>
      </w:r>
      <w:r w:rsidRPr="00071E32">
        <w:rPr>
          <w:sz w:val="22"/>
          <w:szCs w:val="22"/>
        </w:rPr>
        <w:t xml:space="preserve">, </w:t>
      </w:r>
      <w:r w:rsidRPr="00071E32">
        <w:rPr>
          <w:sz w:val="22"/>
          <w:szCs w:val="22"/>
        </w:rPr>
        <w:lastRenderedPageBreak/>
        <w:t xml:space="preserve">além de, </w:t>
      </w:r>
      <w:r w:rsidRPr="00071E32">
        <w:rPr>
          <w:color w:val="000000"/>
          <w:sz w:val="22"/>
          <w:szCs w:val="22"/>
        </w:rPr>
        <w:t>a</w:t>
      </w:r>
      <w:r w:rsidRPr="00071E32">
        <w:rPr>
          <w:sz w:val="22"/>
          <w:szCs w:val="22"/>
        </w:rPr>
        <w:t>tender todas as especificações contidas no Edital e nos Anexos do Pregão Eletrônico n</w:t>
      </w:r>
      <w:r w:rsidRPr="00071E32">
        <w:rPr>
          <w:sz w:val="22"/>
          <w:szCs w:val="22"/>
          <w:u w:val="single"/>
          <w:vertAlign w:val="superscript"/>
        </w:rPr>
        <w:t>o</w:t>
      </w:r>
      <w:r w:rsidRPr="00071E32">
        <w:rPr>
          <w:sz w:val="22"/>
          <w:szCs w:val="22"/>
        </w:rPr>
        <w:t xml:space="preserve"> </w:t>
      </w:r>
      <w:r w:rsidR="00AB3E68">
        <w:rPr>
          <w:sz w:val="22"/>
          <w:szCs w:val="22"/>
        </w:rPr>
        <w:t>17/2026</w:t>
      </w:r>
      <w:r w:rsidRPr="00071E32">
        <w:rPr>
          <w:sz w:val="22"/>
          <w:szCs w:val="22"/>
        </w:rPr>
        <w:t>, cabendo-lhes, em especial:</w:t>
      </w:r>
    </w:p>
    <w:p w14:paraId="0F36AFBB" w14:textId="77777777" w:rsidR="00A145A8" w:rsidRPr="00071E32" w:rsidRDefault="00A145A8" w:rsidP="00A145A8">
      <w:pPr>
        <w:tabs>
          <w:tab w:val="left" w:pos="288"/>
        </w:tabs>
        <w:jc w:val="both"/>
        <w:rPr>
          <w:sz w:val="22"/>
          <w:szCs w:val="22"/>
        </w:rPr>
      </w:pPr>
    </w:p>
    <w:p w14:paraId="40005819" w14:textId="77777777" w:rsidR="00A145A8" w:rsidRPr="00071E32" w:rsidRDefault="00A145A8" w:rsidP="00A145A8">
      <w:pPr>
        <w:pStyle w:val="Corpodetexto"/>
        <w:tabs>
          <w:tab w:val="left" w:pos="288"/>
        </w:tabs>
        <w:spacing w:line="360" w:lineRule="auto"/>
        <w:ind w:left="567"/>
        <w:jc w:val="both"/>
        <w:rPr>
          <w:sz w:val="22"/>
          <w:szCs w:val="22"/>
        </w:rPr>
      </w:pPr>
      <w:r w:rsidRPr="00071E32">
        <w:rPr>
          <w:b/>
          <w:sz w:val="22"/>
          <w:szCs w:val="22"/>
        </w:rPr>
        <w:t>2.2.1.</w:t>
      </w:r>
      <w:r w:rsidRPr="00071E32">
        <w:rPr>
          <w:sz w:val="22"/>
          <w:szCs w:val="22"/>
        </w:rPr>
        <w:t xml:space="preserve"> Providenciar e selecionar a seu exclusivo critério e contratar, em seu nome, a mão de obra necessária ao atendimento do objeto deste certame;</w:t>
      </w:r>
    </w:p>
    <w:p w14:paraId="684095A4" w14:textId="77777777" w:rsidR="00A145A8" w:rsidRPr="00071E32" w:rsidRDefault="00A145A8" w:rsidP="00A145A8">
      <w:pPr>
        <w:pStyle w:val="Corpodetexto"/>
        <w:tabs>
          <w:tab w:val="left" w:pos="288"/>
        </w:tabs>
        <w:spacing w:line="360" w:lineRule="auto"/>
        <w:ind w:left="567"/>
        <w:jc w:val="both"/>
        <w:rPr>
          <w:sz w:val="22"/>
          <w:szCs w:val="22"/>
        </w:rPr>
      </w:pPr>
      <w:r w:rsidRPr="00071E32">
        <w:rPr>
          <w:b/>
          <w:sz w:val="22"/>
          <w:szCs w:val="22"/>
        </w:rPr>
        <w:t>2.2.2.</w:t>
      </w:r>
      <w:r w:rsidRPr="00071E32">
        <w:rPr>
          <w:sz w:val="22"/>
          <w:szCs w:val="22"/>
        </w:rPr>
        <w:t xml:space="preserve"> Comunicar ao </w:t>
      </w:r>
      <w:r w:rsidRPr="00071E32">
        <w:rPr>
          <w:b/>
          <w:sz w:val="22"/>
          <w:szCs w:val="22"/>
        </w:rPr>
        <w:t>CONTRATANTE</w:t>
      </w:r>
      <w:r w:rsidRPr="00071E32">
        <w:rPr>
          <w:sz w:val="22"/>
          <w:szCs w:val="22"/>
        </w:rPr>
        <w:t>, por escrito, sem prejuízo de sua responsabilidade, eventuais anormalidades apuradas no transcurso das entregas que possam comprometer sua qualidade e/ou integridade;</w:t>
      </w:r>
    </w:p>
    <w:p w14:paraId="10B99743" w14:textId="77777777" w:rsidR="00A145A8" w:rsidRPr="00071E32" w:rsidRDefault="00A145A8" w:rsidP="00A145A8">
      <w:pPr>
        <w:tabs>
          <w:tab w:val="left" w:pos="288"/>
        </w:tabs>
        <w:spacing w:after="120" w:line="360" w:lineRule="auto"/>
        <w:ind w:left="567"/>
        <w:jc w:val="both"/>
        <w:rPr>
          <w:sz w:val="22"/>
          <w:szCs w:val="22"/>
        </w:rPr>
      </w:pPr>
      <w:r w:rsidRPr="00071E32">
        <w:rPr>
          <w:b/>
          <w:sz w:val="22"/>
          <w:szCs w:val="22"/>
        </w:rPr>
        <w:t>2.2.3.</w:t>
      </w:r>
      <w:r w:rsidRPr="00071E32">
        <w:rPr>
          <w:sz w:val="22"/>
          <w:szCs w:val="22"/>
        </w:rPr>
        <w:t xml:space="preserve"> Facultar ao </w:t>
      </w:r>
      <w:r w:rsidRPr="00071E32">
        <w:rPr>
          <w:b/>
          <w:sz w:val="22"/>
          <w:szCs w:val="22"/>
        </w:rPr>
        <w:t>CONTRATANTE</w:t>
      </w:r>
      <w:r w:rsidRPr="00071E32">
        <w:rPr>
          <w:sz w:val="22"/>
          <w:szCs w:val="22"/>
        </w:rPr>
        <w:t xml:space="preserve"> exercer verificação dos fornecimentos em execução;</w:t>
      </w:r>
    </w:p>
    <w:p w14:paraId="3AECA148" w14:textId="77777777" w:rsidR="00A145A8" w:rsidRPr="00071E32" w:rsidRDefault="00A145A8" w:rsidP="00A145A8">
      <w:pPr>
        <w:pStyle w:val="Corpodetexto"/>
        <w:tabs>
          <w:tab w:val="left" w:pos="288"/>
        </w:tabs>
        <w:spacing w:line="360" w:lineRule="auto"/>
        <w:ind w:left="567"/>
        <w:jc w:val="both"/>
        <w:rPr>
          <w:sz w:val="22"/>
          <w:szCs w:val="22"/>
        </w:rPr>
      </w:pPr>
      <w:r w:rsidRPr="00071E32">
        <w:rPr>
          <w:b/>
          <w:sz w:val="22"/>
          <w:szCs w:val="22"/>
        </w:rPr>
        <w:t>2.2.4.</w:t>
      </w:r>
      <w:r w:rsidRPr="00071E32">
        <w:rPr>
          <w:sz w:val="22"/>
          <w:szCs w:val="22"/>
        </w:rPr>
        <w:t xml:space="preserve"> Executar todas as entregas com as devidas precauções, objetivando evitar danos a terceiros;</w:t>
      </w:r>
    </w:p>
    <w:p w14:paraId="22F42CFC" w14:textId="77777777" w:rsidR="00A145A8" w:rsidRPr="00071E32" w:rsidRDefault="00A145A8" w:rsidP="00A145A8">
      <w:pPr>
        <w:widowControl w:val="0"/>
        <w:tabs>
          <w:tab w:val="left" w:pos="288"/>
        </w:tabs>
        <w:spacing w:after="120" w:line="360" w:lineRule="auto"/>
        <w:ind w:left="567"/>
        <w:jc w:val="both"/>
        <w:rPr>
          <w:sz w:val="22"/>
          <w:szCs w:val="22"/>
        </w:rPr>
      </w:pPr>
      <w:r w:rsidRPr="00071E32">
        <w:rPr>
          <w:b/>
          <w:sz w:val="22"/>
          <w:szCs w:val="22"/>
        </w:rPr>
        <w:t>2.2.5.</w:t>
      </w:r>
      <w:r w:rsidRPr="00071E32">
        <w:rPr>
          <w:sz w:val="22"/>
          <w:szCs w:val="22"/>
        </w:rPr>
        <w:t xml:space="preserve"> Realizar a entrega em conformidade com o determinado pelo </w:t>
      </w:r>
      <w:r w:rsidRPr="00071E32">
        <w:rPr>
          <w:b/>
          <w:sz w:val="22"/>
          <w:szCs w:val="22"/>
        </w:rPr>
        <w:t xml:space="preserve">CONTRATANTE, </w:t>
      </w:r>
      <w:r w:rsidRPr="00071E32">
        <w:rPr>
          <w:sz w:val="22"/>
          <w:szCs w:val="22"/>
        </w:rPr>
        <w:t>devendo comunicar antecipadamente eventuais problemas técnicos que porventura possam comprometer a qualidade do resultado final.</w:t>
      </w:r>
    </w:p>
    <w:p w14:paraId="0C6E939F" w14:textId="77777777" w:rsidR="00A145A8" w:rsidRPr="00071E32" w:rsidRDefault="00A145A8" w:rsidP="00A145A8">
      <w:pPr>
        <w:widowControl w:val="0"/>
        <w:tabs>
          <w:tab w:val="left" w:pos="288"/>
        </w:tabs>
        <w:spacing w:line="360" w:lineRule="auto"/>
        <w:ind w:left="567"/>
        <w:jc w:val="both"/>
        <w:rPr>
          <w:sz w:val="22"/>
          <w:szCs w:val="22"/>
        </w:rPr>
      </w:pPr>
      <w:r w:rsidRPr="00071E32">
        <w:rPr>
          <w:b/>
          <w:sz w:val="22"/>
          <w:szCs w:val="22"/>
        </w:rPr>
        <w:t>2.2.6.</w:t>
      </w:r>
      <w:r w:rsidRPr="00071E32">
        <w:rPr>
          <w:sz w:val="22"/>
          <w:szCs w:val="22"/>
        </w:rPr>
        <w:t xml:space="preserve"> Qualquer falha de execução, caso a entrega esteja em desacordo com as normas e especificações técnicas, a </w:t>
      </w:r>
      <w:r w:rsidRPr="00071E32">
        <w:rPr>
          <w:b/>
          <w:sz w:val="22"/>
          <w:szCs w:val="22"/>
        </w:rPr>
        <w:t>CONTRATADA</w:t>
      </w:r>
      <w:r w:rsidRPr="00071E32">
        <w:rPr>
          <w:sz w:val="22"/>
          <w:szCs w:val="22"/>
        </w:rPr>
        <w:t xml:space="preserve"> será notificada para que as regularize, sob pena de ser declarada inidônea para futuras licitações, sem prejuízo de outras penalidades.</w:t>
      </w:r>
    </w:p>
    <w:p w14:paraId="0921E699" w14:textId="77777777" w:rsidR="00A145A8" w:rsidRPr="00071E32" w:rsidRDefault="00A145A8" w:rsidP="00A145A8">
      <w:pPr>
        <w:tabs>
          <w:tab w:val="left" w:pos="288"/>
        </w:tabs>
        <w:jc w:val="both"/>
        <w:rPr>
          <w:sz w:val="22"/>
          <w:szCs w:val="22"/>
        </w:rPr>
      </w:pPr>
    </w:p>
    <w:p w14:paraId="74983905" w14:textId="77777777" w:rsidR="00A145A8" w:rsidRPr="00071E32" w:rsidRDefault="00A145A8" w:rsidP="00A145A8">
      <w:pPr>
        <w:tabs>
          <w:tab w:val="left" w:pos="288"/>
        </w:tabs>
        <w:spacing w:line="360" w:lineRule="auto"/>
        <w:jc w:val="both"/>
        <w:rPr>
          <w:sz w:val="22"/>
          <w:szCs w:val="22"/>
        </w:rPr>
      </w:pPr>
      <w:r w:rsidRPr="00071E32">
        <w:rPr>
          <w:b/>
          <w:sz w:val="22"/>
          <w:szCs w:val="22"/>
        </w:rPr>
        <w:t>2.3.</w:t>
      </w:r>
      <w:r w:rsidRPr="00071E32">
        <w:rPr>
          <w:sz w:val="22"/>
          <w:szCs w:val="22"/>
        </w:rPr>
        <w:t xml:space="preserve"> A </w:t>
      </w:r>
      <w:r w:rsidRPr="00071E32">
        <w:rPr>
          <w:b/>
          <w:sz w:val="22"/>
          <w:szCs w:val="22"/>
        </w:rPr>
        <w:t>CONTRATADA</w:t>
      </w:r>
      <w:r w:rsidRPr="00071E32">
        <w:rPr>
          <w:sz w:val="22"/>
          <w:szCs w:val="22"/>
        </w:rPr>
        <w:t xml:space="preserve"> será responsável pela fiscalização do fornecimento, bem como por todo e qualquer dano causado a terceiros.</w:t>
      </w:r>
    </w:p>
    <w:p w14:paraId="0ED072ED" w14:textId="77777777" w:rsidR="00A145A8" w:rsidRPr="00071E32" w:rsidRDefault="00A145A8" w:rsidP="00A145A8">
      <w:pPr>
        <w:tabs>
          <w:tab w:val="left" w:pos="288"/>
        </w:tabs>
        <w:jc w:val="both"/>
        <w:rPr>
          <w:sz w:val="22"/>
          <w:szCs w:val="22"/>
        </w:rPr>
      </w:pPr>
    </w:p>
    <w:p w14:paraId="6DD5962F" w14:textId="77777777" w:rsidR="00A145A8" w:rsidRPr="00071E32" w:rsidRDefault="00A145A8" w:rsidP="00A145A8">
      <w:pPr>
        <w:tabs>
          <w:tab w:val="left" w:pos="288"/>
        </w:tabs>
        <w:spacing w:line="360" w:lineRule="auto"/>
        <w:jc w:val="both"/>
        <w:rPr>
          <w:sz w:val="22"/>
          <w:szCs w:val="22"/>
        </w:rPr>
      </w:pPr>
      <w:r w:rsidRPr="00071E32">
        <w:rPr>
          <w:b/>
          <w:sz w:val="22"/>
          <w:szCs w:val="22"/>
        </w:rPr>
        <w:t>2.4.</w:t>
      </w:r>
      <w:r w:rsidRPr="00071E32">
        <w:rPr>
          <w:sz w:val="22"/>
          <w:szCs w:val="22"/>
        </w:rPr>
        <w:t xml:space="preserve"> A </w:t>
      </w:r>
      <w:r w:rsidRPr="00071E32">
        <w:rPr>
          <w:b/>
          <w:sz w:val="22"/>
          <w:szCs w:val="22"/>
        </w:rPr>
        <w:t>CONTRATADA</w:t>
      </w:r>
      <w:r w:rsidRPr="00071E32">
        <w:rPr>
          <w:sz w:val="22"/>
          <w:szCs w:val="22"/>
        </w:rPr>
        <w:t xml:space="preserve"> obriga-se, ainda, a permitir a fiscalização da entrega pelo pessoal designado pelo </w:t>
      </w:r>
      <w:r w:rsidRPr="00071E32">
        <w:rPr>
          <w:b/>
          <w:sz w:val="22"/>
          <w:szCs w:val="22"/>
        </w:rPr>
        <w:t>CONTRATANTE</w:t>
      </w:r>
      <w:r w:rsidRPr="00071E32">
        <w:rPr>
          <w:sz w:val="22"/>
          <w:szCs w:val="22"/>
        </w:rPr>
        <w:t>, assim como atender às exigências de substituição dos mesmos.</w:t>
      </w:r>
    </w:p>
    <w:p w14:paraId="35EF69BC" w14:textId="77777777" w:rsidR="00A145A8" w:rsidRPr="00071E32" w:rsidRDefault="00A145A8" w:rsidP="00A145A8">
      <w:pPr>
        <w:tabs>
          <w:tab w:val="left" w:pos="288"/>
        </w:tabs>
        <w:jc w:val="both"/>
        <w:rPr>
          <w:sz w:val="22"/>
          <w:szCs w:val="22"/>
        </w:rPr>
      </w:pPr>
    </w:p>
    <w:p w14:paraId="3CB81110" w14:textId="0CCD0369" w:rsidR="00A145A8" w:rsidRPr="00071E32" w:rsidRDefault="00A145A8" w:rsidP="00A145A8">
      <w:pPr>
        <w:spacing w:line="360" w:lineRule="auto"/>
        <w:jc w:val="both"/>
        <w:rPr>
          <w:sz w:val="22"/>
          <w:szCs w:val="22"/>
        </w:rPr>
      </w:pPr>
      <w:r w:rsidRPr="00071E32">
        <w:rPr>
          <w:b/>
          <w:sz w:val="22"/>
          <w:szCs w:val="22"/>
        </w:rPr>
        <w:t>2.5.</w:t>
      </w:r>
      <w:r w:rsidRPr="00071E32">
        <w:rPr>
          <w:sz w:val="22"/>
          <w:szCs w:val="22"/>
        </w:rPr>
        <w:t xml:space="preserve"> Obriga-se a </w:t>
      </w:r>
      <w:r w:rsidRPr="00071E32">
        <w:rPr>
          <w:b/>
          <w:sz w:val="22"/>
          <w:szCs w:val="22"/>
        </w:rPr>
        <w:t>CONTRATADA</w:t>
      </w:r>
      <w:r w:rsidRPr="00071E32">
        <w:rPr>
          <w:sz w:val="22"/>
          <w:szCs w:val="22"/>
        </w:rPr>
        <w:t xml:space="preserve"> a entregar o objeto deste contrato, obedecendo ao prazo pré-estabelecido de entrega e a quantidade estipulada pelo gestor do contrato e, ainda, a substituir o material que apresentar quaisquer irregularidades no prazo máximo de </w:t>
      </w:r>
      <w:r w:rsidR="002E7DD8">
        <w:rPr>
          <w:color w:val="000000"/>
          <w:sz w:val="22"/>
          <w:szCs w:val="22"/>
        </w:rPr>
        <w:t xml:space="preserve">48 (quarenta e oito) </w:t>
      </w:r>
      <w:r w:rsidRPr="00071E32">
        <w:rPr>
          <w:sz w:val="22"/>
          <w:szCs w:val="22"/>
        </w:rPr>
        <w:t>horas.</w:t>
      </w:r>
    </w:p>
    <w:p w14:paraId="7C735C64" w14:textId="77777777" w:rsidR="00A145A8" w:rsidRPr="00071E32" w:rsidRDefault="00A145A8" w:rsidP="00A145A8">
      <w:pPr>
        <w:jc w:val="both"/>
        <w:rPr>
          <w:sz w:val="22"/>
          <w:szCs w:val="22"/>
        </w:rPr>
      </w:pPr>
    </w:p>
    <w:p w14:paraId="70AC5067" w14:textId="77777777" w:rsidR="00A145A8" w:rsidRPr="00071E32" w:rsidRDefault="00A145A8" w:rsidP="00A145A8">
      <w:pPr>
        <w:tabs>
          <w:tab w:val="left" w:pos="288"/>
        </w:tabs>
        <w:spacing w:line="360" w:lineRule="auto"/>
        <w:jc w:val="both"/>
        <w:rPr>
          <w:sz w:val="22"/>
          <w:szCs w:val="22"/>
        </w:rPr>
      </w:pPr>
      <w:r w:rsidRPr="00071E32">
        <w:rPr>
          <w:b/>
          <w:sz w:val="22"/>
          <w:szCs w:val="22"/>
        </w:rPr>
        <w:t xml:space="preserve">2.6. </w:t>
      </w:r>
      <w:r w:rsidRPr="00071E32">
        <w:rPr>
          <w:sz w:val="22"/>
          <w:szCs w:val="22"/>
        </w:rPr>
        <w:t xml:space="preserve">São de responsabilidade da </w:t>
      </w:r>
      <w:r w:rsidRPr="00071E32">
        <w:rPr>
          <w:b/>
          <w:sz w:val="22"/>
          <w:szCs w:val="22"/>
        </w:rPr>
        <w:t>CONTRATADA</w:t>
      </w:r>
      <w:r w:rsidRPr="00071E32">
        <w:rPr>
          <w:sz w:val="22"/>
          <w:szCs w:val="22"/>
        </w:rPr>
        <w:t xml:space="preserve"> os encargos trabalhistas e tributários incidentes sobre o fornecimento desta avença, bem como todos os emolumentos e despesas legais decorrentes da entrega do objeto, isentando o </w:t>
      </w:r>
      <w:r w:rsidRPr="00071E32">
        <w:rPr>
          <w:b/>
          <w:sz w:val="22"/>
          <w:szCs w:val="22"/>
        </w:rPr>
        <w:t>CONTRATANTE</w:t>
      </w:r>
      <w:r w:rsidRPr="00071E32">
        <w:rPr>
          <w:sz w:val="22"/>
          <w:szCs w:val="22"/>
        </w:rPr>
        <w:t xml:space="preserve"> de quaisquer responsabilidades.</w:t>
      </w:r>
    </w:p>
    <w:p w14:paraId="1D9564CC" w14:textId="77777777" w:rsidR="00A145A8" w:rsidRPr="00071E32" w:rsidRDefault="00A145A8" w:rsidP="00A145A8">
      <w:pPr>
        <w:jc w:val="both"/>
        <w:rPr>
          <w:sz w:val="22"/>
          <w:szCs w:val="22"/>
        </w:rPr>
      </w:pPr>
    </w:p>
    <w:p w14:paraId="0748B6D0" w14:textId="77777777" w:rsidR="00A145A8" w:rsidRPr="00071E32" w:rsidRDefault="00A145A8" w:rsidP="00A145A8">
      <w:pPr>
        <w:spacing w:line="360" w:lineRule="auto"/>
        <w:jc w:val="both"/>
        <w:rPr>
          <w:color w:val="000000"/>
          <w:sz w:val="22"/>
          <w:szCs w:val="22"/>
        </w:rPr>
      </w:pPr>
      <w:r w:rsidRPr="00071E32">
        <w:rPr>
          <w:b/>
          <w:color w:val="000000"/>
          <w:sz w:val="22"/>
          <w:szCs w:val="22"/>
        </w:rPr>
        <w:t>2.7.</w:t>
      </w:r>
      <w:r w:rsidRPr="00071E32">
        <w:rPr>
          <w:color w:val="000000"/>
          <w:sz w:val="22"/>
          <w:szCs w:val="22"/>
        </w:rPr>
        <w:t xml:space="preserve"> O </w:t>
      </w:r>
      <w:r w:rsidRPr="00071E32">
        <w:rPr>
          <w:b/>
          <w:color w:val="000000"/>
          <w:sz w:val="22"/>
          <w:szCs w:val="22"/>
        </w:rPr>
        <w:t>CONTRATANTE</w:t>
      </w:r>
      <w:r w:rsidRPr="00071E32">
        <w:rPr>
          <w:color w:val="000000"/>
          <w:sz w:val="22"/>
          <w:szCs w:val="22"/>
        </w:rPr>
        <w:t xml:space="preserve"> obriga-se a:</w:t>
      </w:r>
    </w:p>
    <w:p w14:paraId="0B99EEBB" w14:textId="77777777" w:rsidR="00A145A8" w:rsidRPr="00071E32" w:rsidRDefault="00A145A8" w:rsidP="00A145A8">
      <w:pPr>
        <w:jc w:val="both"/>
        <w:rPr>
          <w:color w:val="000000"/>
          <w:sz w:val="22"/>
          <w:szCs w:val="22"/>
        </w:rPr>
      </w:pPr>
    </w:p>
    <w:p w14:paraId="2B683302" w14:textId="45CD7015" w:rsidR="00A145A8" w:rsidRPr="00071E32" w:rsidRDefault="00A145A8" w:rsidP="00A145A8">
      <w:pPr>
        <w:spacing w:after="120" w:line="360" w:lineRule="auto"/>
        <w:ind w:left="851"/>
        <w:jc w:val="both"/>
        <w:rPr>
          <w:color w:val="000000"/>
          <w:sz w:val="22"/>
          <w:szCs w:val="22"/>
        </w:rPr>
      </w:pPr>
      <w:r w:rsidRPr="00071E32">
        <w:rPr>
          <w:b/>
          <w:color w:val="000000"/>
          <w:sz w:val="22"/>
          <w:szCs w:val="22"/>
        </w:rPr>
        <w:t>2.7.1.</w:t>
      </w:r>
      <w:r w:rsidRPr="00071E32">
        <w:rPr>
          <w:color w:val="000000"/>
          <w:sz w:val="22"/>
          <w:szCs w:val="22"/>
        </w:rPr>
        <w:t xml:space="preserve"> Acompanhar direta ou indiretamente a qualidade do objeto fornecido, verificando o atendimento às especificações e demais normas técnicas pertinentes;</w:t>
      </w:r>
    </w:p>
    <w:p w14:paraId="57799A9C" w14:textId="77777777" w:rsidR="00A145A8" w:rsidRPr="00071E32" w:rsidRDefault="00A145A8" w:rsidP="00A145A8">
      <w:pPr>
        <w:spacing w:after="120" w:line="360" w:lineRule="auto"/>
        <w:ind w:left="851"/>
        <w:jc w:val="both"/>
        <w:rPr>
          <w:color w:val="000000"/>
          <w:sz w:val="22"/>
          <w:szCs w:val="22"/>
        </w:rPr>
      </w:pPr>
      <w:r w:rsidRPr="00071E32">
        <w:rPr>
          <w:b/>
          <w:color w:val="000000"/>
          <w:sz w:val="22"/>
          <w:szCs w:val="22"/>
        </w:rPr>
        <w:t>2.7.2.</w:t>
      </w:r>
      <w:r w:rsidRPr="00071E32">
        <w:rPr>
          <w:color w:val="000000"/>
          <w:sz w:val="22"/>
          <w:szCs w:val="22"/>
        </w:rPr>
        <w:t xml:space="preserve"> Promover o apontamento e aprovar a nota fiscal do item entregue;</w:t>
      </w:r>
    </w:p>
    <w:p w14:paraId="6F2D2611" w14:textId="77777777" w:rsidR="00A145A8" w:rsidRPr="00071E32" w:rsidRDefault="00A145A8" w:rsidP="00A145A8">
      <w:pPr>
        <w:spacing w:after="120" w:line="360" w:lineRule="auto"/>
        <w:ind w:left="851"/>
        <w:jc w:val="both"/>
        <w:rPr>
          <w:sz w:val="22"/>
          <w:szCs w:val="22"/>
        </w:rPr>
      </w:pPr>
      <w:r w:rsidRPr="00071E32">
        <w:rPr>
          <w:b/>
          <w:color w:val="000000"/>
          <w:sz w:val="22"/>
          <w:szCs w:val="22"/>
        </w:rPr>
        <w:lastRenderedPageBreak/>
        <w:t>2.7.3.</w:t>
      </w:r>
      <w:r w:rsidRPr="00071E32">
        <w:rPr>
          <w:color w:val="000000"/>
          <w:sz w:val="22"/>
          <w:szCs w:val="22"/>
        </w:rPr>
        <w:t xml:space="preserve"> Efetuar, pontualmente, o pagamento referente ao fornecimento do objeto, pela </w:t>
      </w:r>
      <w:r w:rsidRPr="00071E32">
        <w:rPr>
          <w:b/>
          <w:color w:val="000000"/>
          <w:sz w:val="22"/>
          <w:szCs w:val="22"/>
        </w:rPr>
        <w:t>CONTRATADA</w:t>
      </w:r>
      <w:r w:rsidRPr="00071E32">
        <w:rPr>
          <w:color w:val="000000"/>
          <w:sz w:val="22"/>
          <w:szCs w:val="22"/>
        </w:rPr>
        <w:t xml:space="preserve">, </w:t>
      </w:r>
      <w:r w:rsidRPr="00071E32">
        <w:rPr>
          <w:sz w:val="22"/>
          <w:szCs w:val="22"/>
        </w:rPr>
        <w:t>após a aprovação da nota fiscal pelo gestor do contrato, no prazo e condição estabelecida neste instrumento;</w:t>
      </w:r>
    </w:p>
    <w:p w14:paraId="321A3A63" w14:textId="77777777" w:rsidR="00A145A8" w:rsidRPr="00071E32" w:rsidRDefault="00A145A8" w:rsidP="00A145A8">
      <w:pPr>
        <w:spacing w:line="360" w:lineRule="auto"/>
        <w:ind w:left="851"/>
        <w:jc w:val="both"/>
        <w:rPr>
          <w:sz w:val="22"/>
          <w:szCs w:val="22"/>
        </w:rPr>
      </w:pPr>
      <w:r w:rsidRPr="00071E32">
        <w:rPr>
          <w:b/>
          <w:sz w:val="22"/>
          <w:szCs w:val="22"/>
        </w:rPr>
        <w:t>2.7.4.</w:t>
      </w:r>
      <w:r w:rsidRPr="00071E32">
        <w:rPr>
          <w:sz w:val="22"/>
          <w:szCs w:val="22"/>
        </w:rPr>
        <w:t xml:space="preserve"> Compete ao </w:t>
      </w:r>
      <w:r w:rsidRPr="00071E32">
        <w:rPr>
          <w:b/>
          <w:sz w:val="22"/>
          <w:szCs w:val="22"/>
        </w:rPr>
        <w:t>CONTRATANTE</w:t>
      </w:r>
      <w:r w:rsidRPr="00071E32">
        <w:rPr>
          <w:sz w:val="22"/>
          <w:szCs w:val="22"/>
        </w:rPr>
        <w:t xml:space="preserve"> o fornecimento de todos os elementos técnicos necessários ao perfeito cumprimento do objeto do contrato.</w:t>
      </w:r>
    </w:p>
    <w:p w14:paraId="333EA422" w14:textId="77777777" w:rsidR="00A145A8" w:rsidRPr="00071E32" w:rsidRDefault="00A145A8" w:rsidP="00A145A8">
      <w:pPr>
        <w:jc w:val="both"/>
        <w:rPr>
          <w:sz w:val="22"/>
          <w:szCs w:val="22"/>
        </w:rPr>
      </w:pPr>
    </w:p>
    <w:p w14:paraId="052B80BA" w14:textId="77777777" w:rsidR="00A145A8" w:rsidRPr="00071E32" w:rsidRDefault="00A145A8" w:rsidP="00A145A8">
      <w:pPr>
        <w:autoSpaceDE w:val="0"/>
        <w:spacing w:line="360" w:lineRule="auto"/>
        <w:ind w:left="855"/>
        <w:jc w:val="both"/>
        <w:rPr>
          <w:b/>
          <w:bCs/>
          <w:sz w:val="22"/>
          <w:szCs w:val="22"/>
        </w:rPr>
      </w:pPr>
      <w:r w:rsidRPr="00071E32">
        <w:rPr>
          <w:b/>
          <w:sz w:val="22"/>
          <w:szCs w:val="22"/>
        </w:rPr>
        <w:t>CLÁUSULA 3</w:t>
      </w:r>
      <w:r w:rsidRPr="00071E32">
        <w:rPr>
          <w:b/>
          <w:sz w:val="22"/>
          <w:szCs w:val="22"/>
          <w:u w:val="single"/>
          <w:vertAlign w:val="superscript"/>
        </w:rPr>
        <w:t>a</w:t>
      </w:r>
      <w:r w:rsidRPr="00071E32">
        <w:rPr>
          <w:b/>
          <w:sz w:val="22"/>
          <w:szCs w:val="22"/>
        </w:rPr>
        <w:t xml:space="preserve"> - DA VIGÊNCIA</w:t>
      </w:r>
      <w:r w:rsidRPr="00071E32">
        <w:rPr>
          <w:b/>
          <w:color w:val="000000"/>
          <w:sz w:val="22"/>
          <w:szCs w:val="22"/>
        </w:rPr>
        <w:t xml:space="preserve"> E DAS</w:t>
      </w:r>
      <w:r w:rsidRPr="00071E32">
        <w:rPr>
          <w:b/>
          <w:sz w:val="22"/>
          <w:szCs w:val="22"/>
        </w:rPr>
        <w:t xml:space="preserve"> CONDIÇÕES DE ENTREGA</w:t>
      </w:r>
    </w:p>
    <w:p w14:paraId="70F600E9" w14:textId="77777777" w:rsidR="00A145A8" w:rsidRPr="00071E32" w:rsidRDefault="00A145A8" w:rsidP="00A145A8">
      <w:pPr>
        <w:autoSpaceDE w:val="0"/>
        <w:jc w:val="both"/>
        <w:rPr>
          <w:b/>
          <w:bCs/>
          <w:color w:val="000000"/>
          <w:sz w:val="22"/>
          <w:szCs w:val="22"/>
        </w:rPr>
      </w:pPr>
    </w:p>
    <w:p w14:paraId="288DE454" w14:textId="3675480E" w:rsidR="00A145A8" w:rsidRDefault="00A145A8" w:rsidP="00A145A8">
      <w:pPr>
        <w:tabs>
          <w:tab w:val="center" w:pos="4419"/>
          <w:tab w:val="right" w:pos="8838"/>
        </w:tabs>
        <w:autoSpaceDE w:val="0"/>
        <w:spacing w:line="360" w:lineRule="auto"/>
        <w:jc w:val="both"/>
        <w:rPr>
          <w:sz w:val="22"/>
          <w:szCs w:val="22"/>
        </w:rPr>
      </w:pPr>
      <w:r w:rsidRPr="00071E32">
        <w:rPr>
          <w:b/>
          <w:color w:val="000000"/>
          <w:sz w:val="22"/>
          <w:szCs w:val="22"/>
          <w:lang w:val="pt-PT"/>
        </w:rPr>
        <w:t>3.1.</w:t>
      </w:r>
      <w:r w:rsidRPr="00071E32">
        <w:rPr>
          <w:color w:val="000000"/>
          <w:sz w:val="22"/>
          <w:szCs w:val="22"/>
        </w:rPr>
        <w:t xml:space="preserve"> O prazo de </w:t>
      </w:r>
      <w:r w:rsidRPr="0067434D">
        <w:rPr>
          <w:color w:val="000000"/>
          <w:sz w:val="22"/>
          <w:szCs w:val="22"/>
          <w:highlight w:val="yellow"/>
        </w:rPr>
        <w:t xml:space="preserve">vigência deste termo é de </w:t>
      </w:r>
      <w:r w:rsidR="00D40CE3" w:rsidRPr="0067434D">
        <w:rPr>
          <w:color w:val="000000"/>
          <w:sz w:val="22"/>
          <w:szCs w:val="22"/>
          <w:highlight w:val="yellow"/>
        </w:rPr>
        <w:t>12</w:t>
      </w:r>
      <w:r w:rsidR="0067434D" w:rsidRPr="0067434D">
        <w:rPr>
          <w:color w:val="000000"/>
          <w:sz w:val="22"/>
          <w:szCs w:val="22"/>
          <w:highlight w:val="yellow"/>
        </w:rPr>
        <w:t>0 (cento e vinte</w:t>
      </w:r>
      <w:r w:rsidR="00D40CE3" w:rsidRPr="0067434D">
        <w:rPr>
          <w:color w:val="000000"/>
          <w:sz w:val="22"/>
          <w:szCs w:val="22"/>
          <w:highlight w:val="yellow"/>
        </w:rPr>
        <w:t xml:space="preserve">) </w:t>
      </w:r>
      <w:r w:rsidR="0067434D" w:rsidRPr="0067434D">
        <w:rPr>
          <w:color w:val="000000"/>
          <w:sz w:val="22"/>
          <w:szCs w:val="22"/>
          <w:highlight w:val="yellow"/>
        </w:rPr>
        <w:t>dias</w:t>
      </w:r>
      <w:r w:rsidRPr="00071E32">
        <w:rPr>
          <w:sz w:val="22"/>
          <w:szCs w:val="22"/>
        </w:rPr>
        <w:t xml:space="preserve">, </w:t>
      </w:r>
      <w:r w:rsidRPr="00071E32">
        <w:rPr>
          <w:b/>
          <w:sz w:val="22"/>
          <w:szCs w:val="22"/>
          <w:u w:val="single"/>
        </w:rPr>
        <w:t>contados a partir da data indicada no mesmo</w:t>
      </w:r>
      <w:r w:rsidRPr="00071E32">
        <w:rPr>
          <w:sz w:val="22"/>
          <w:szCs w:val="22"/>
        </w:rPr>
        <w:t>.</w:t>
      </w:r>
    </w:p>
    <w:p w14:paraId="420203FC" w14:textId="2BBEA2DD" w:rsidR="008A4ACB" w:rsidRPr="008A4ACB" w:rsidRDefault="008A4ACB" w:rsidP="008A4ACB">
      <w:pPr>
        <w:tabs>
          <w:tab w:val="center" w:pos="4419"/>
          <w:tab w:val="right" w:pos="8838"/>
        </w:tabs>
        <w:autoSpaceDE w:val="0"/>
        <w:spacing w:line="360" w:lineRule="auto"/>
        <w:ind w:left="708"/>
        <w:jc w:val="both"/>
        <w:rPr>
          <w:b/>
          <w:sz w:val="22"/>
          <w:szCs w:val="22"/>
        </w:rPr>
      </w:pPr>
      <w:r w:rsidRPr="008A4ACB">
        <w:rPr>
          <w:b/>
          <w:sz w:val="22"/>
          <w:szCs w:val="22"/>
        </w:rPr>
        <w:t>3.1.1.</w:t>
      </w:r>
      <w:r>
        <w:rPr>
          <w:b/>
          <w:sz w:val="22"/>
          <w:szCs w:val="22"/>
        </w:rPr>
        <w:t xml:space="preserve"> </w:t>
      </w:r>
      <w:r w:rsidRPr="008A4ACB">
        <w:rPr>
          <w:b/>
          <w:sz w:val="22"/>
          <w:szCs w:val="22"/>
        </w:rPr>
        <w:t xml:space="preserve">O prazo </w:t>
      </w:r>
      <w:r w:rsidR="0067434D">
        <w:rPr>
          <w:b/>
          <w:sz w:val="22"/>
          <w:szCs w:val="22"/>
        </w:rPr>
        <w:t>de</w:t>
      </w:r>
      <w:r w:rsidRPr="008A4ACB">
        <w:rPr>
          <w:b/>
          <w:sz w:val="22"/>
          <w:szCs w:val="22"/>
        </w:rPr>
        <w:t xml:space="preserve"> </w:t>
      </w:r>
      <w:r w:rsidRPr="0067434D">
        <w:rPr>
          <w:b/>
          <w:sz w:val="22"/>
          <w:szCs w:val="22"/>
          <w:highlight w:val="yellow"/>
        </w:rPr>
        <w:t>entrega do</w:t>
      </w:r>
      <w:r w:rsidR="0067434D" w:rsidRPr="0067434D">
        <w:rPr>
          <w:b/>
          <w:sz w:val="22"/>
          <w:szCs w:val="22"/>
          <w:highlight w:val="yellow"/>
        </w:rPr>
        <w:t>s produtos será de, no máximo, 6</w:t>
      </w:r>
      <w:r w:rsidRPr="0067434D">
        <w:rPr>
          <w:b/>
          <w:sz w:val="22"/>
          <w:szCs w:val="22"/>
          <w:highlight w:val="yellow"/>
        </w:rPr>
        <w:t>0 (</w:t>
      </w:r>
      <w:r w:rsidR="0067434D" w:rsidRPr="0067434D">
        <w:rPr>
          <w:b/>
          <w:sz w:val="22"/>
          <w:szCs w:val="22"/>
          <w:highlight w:val="yellow"/>
        </w:rPr>
        <w:t>sessenta</w:t>
      </w:r>
      <w:r w:rsidRPr="0067434D">
        <w:rPr>
          <w:b/>
          <w:sz w:val="22"/>
          <w:szCs w:val="22"/>
          <w:highlight w:val="yellow"/>
        </w:rPr>
        <w:t>) dias</w:t>
      </w:r>
      <w:r w:rsidRPr="008A4ACB">
        <w:rPr>
          <w:b/>
          <w:sz w:val="22"/>
          <w:szCs w:val="22"/>
        </w:rPr>
        <w:t xml:space="preserve"> corridos, contados a partir da data indicada no contrato.</w:t>
      </w:r>
    </w:p>
    <w:p w14:paraId="667D43C1" w14:textId="77777777" w:rsidR="00A145A8" w:rsidRPr="00071E32" w:rsidRDefault="00A145A8" w:rsidP="00A145A8">
      <w:pPr>
        <w:widowControl w:val="0"/>
        <w:autoSpaceDE w:val="0"/>
        <w:autoSpaceDN w:val="0"/>
        <w:adjustRightInd w:val="0"/>
        <w:spacing w:line="360" w:lineRule="auto"/>
        <w:jc w:val="both"/>
        <w:rPr>
          <w:b/>
          <w:color w:val="000000"/>
          <w:sz w:val="22"/>
          <w:szCs w:val="22"/>
        </w:rPr>
      </w:pPr>
    </w:p>
    <w:p w14:paraId="6E9D29C3" w14:textId="2F3003F0" w:rsidR="00A145A8" w:rsidRPr="00071E32" w:rsidRDefault="00A145A8" w:rsidP="00A145A8">
      <w:pPr>
        <w:widowControl w:val="0"/>
        <w:autoSpaceDE w:val="0"/>
        <w:autoSpaceDN w:val="0"/>
        <w:adjustRightInd w:val="0"/>
        <w:spacing w:line="360" w:lineRule="auto"/>
        <w:jc w:val="both"/>
        <w:rPr>
          <w:b/>
          <w:iCs/>
          <w:color w:val="000000" w:themeColor="text1"/>
          <w:sz w:val="22"/>
          <w:szCs w:val="22"/>
        </w:rPr>
      </w:pPr>
      <w:r w:rsidRPr="00071E32">
        <w:rPr>
          <w:b/>
          <w:color w:val="000000"/>
          <w:sz w:val="22"/>
          <w:szCs w:val="22"/>
        </w:rPr>
        <w:t>3.2.</w:t>
      </w:r>
      <w:r w:rsidRPr="00071E32">
        <w:rPr>
          <w:color w:val="000000"/>
          <w:sz w:val="22"/>
          <w:szCs w:val="22"/>
        </w:rPr>
        <w:t xml:space="preserve"> </w:t>
      </w:r>
      <w:r w:rsidRPr="00071E32">
        <w:rPr>
          <w:sz w:val="22"/>
          <w:szCs w:val="22"/>
        </w:rPr>
        <w:t xml:space="preserve">O objeto do presente contrato deverá ser entregue dentro do prazo estipulado no Anexo I, em perfeitas condições, pela </w:t>
      </w:r>
      <w:r w:rsidRPr="00071E32">
        <w:rPr>
          <w:b/>
          <w:sz w:val="22"/>
          <w:szCs w:val="22"/>
        </w:rPr>
        <w:t>CONTRATADA</w:t>
      </w:r>
      <w:r w:rsidRPr="00071E32">
        <w:rPr>
          <w:sz w:val="22"/>
          <w:szCs w:val="22"/>
        </w:rPr>
        <w:t xml:space="preserve">, e deverá ser realizada das </w:t>
      </w:r>
      <w:r w:rsidRPr="00071E32">
        <w:rPr>
          <w:sz w:val="22"/>
          <w:szCs w:val="22"/>
          <w:highlight w:val="cyan"/>
        </w:rPr>
        <w:t>08h00 às 16h00</w:t>
      </w:r>
      <w:r w:rsidRPr="00071E32">
        <w:rPr>
          <w:sz w:val="22"/>
          <w:szCs w:val="22"/>
        </w:rPr>
        <w:t xml:space="preserve">, de segunda a sexta-feira, exceto em feriados ou pontos facultativos, no </w:t>
      </w:r>
      <w:r w:rsidR="00137918" w:rsidRPr="00071E32">
        <w:rPr>
          <w:sz w:val="22"/>
          <w:szCs w:val="22"/>
          <w:highlight w:val="cyan"/>
        </w:rPr>
        <w:t>S</w:t>
      </w:r>
      <w:r w:rsidRPr="00071E32">
        <w:rPr>
          <w:sz w:val="22"/>
          <w:szCs w:val="22"/>
          <w:highlight w:val="cyan"/>
        </w:rPr>
        <w:t xml:space="preserve">etor de Almoxarifado do </w:t>
      </w:r>
      <w:r w:rsidRPr="00071E32">
        <w:rPr>
          <w:b/>
          <w:i/>
          <w:sz w:val="22"/>
          <w:szCs w:val="22"/>
          <w:highlight w:val="cyan"/>
        </w:rPr>
        <w:t>SAAE</w:t>
      </w:r>
      <w:r w:rsidRPr="00071E32">
        <w:rPr>
          <w:sz w:val="22"/>
          <w:szCs w:val="22"/>
        </w:rPr>
        <w:t>, localizado na rua Tangará n</w:t>
      </w:r>
      <w:r w:rsidRPr="00071E32">
        <w:rPr>
          <w:sz w:val="22"/>
          <w:szCs w:val="22"/>
          <w:u w:val="single"/>
          <w:vertAlign w:val="superscript"/>
        </w:rPr>
        <w:t>o</w:t>
      </w:r>
      <w:r w:rsidRPr="00071E32">
        <w:rPr>
          <w:sz w:val="22"/>
          <w:szCs w:val="22"/>
        </w:rPr>
        <w:t xml:space="preserve"> 540, Vila Avaí, Indaiatuba-SP, ou, em outro local estabelecido dentro dos limites do Município de</w:t>
      </w:r>
      <w:r w:rsidRPr="00071E32">
        <w:rPr>
          <w:sz w:val="22"/>
          <w:szCs w:val="22"/>
          <w:shd w:val="clear" w:color="auto" w:fill="FFFFFF"/>
        </w:rPr>
        <w:t xml:space="preserve"> Indaiatuba/SP,</w:t>
      </w:r>
      <w:r w:rsidRPr="00071E32">
        <w:rPr>
          <w:sz w:val="22"/>
          <w:szCs w:val="22"/>
        </w:rPr>
        <w:t xml:space="preserve"> </w:t>
      </w:r>
      <w:r w:rsidRPr="00071E32">
        <w:rPr>
          <w:bCs/>
          <w:iCs/>
          <w:sz w:val="22"/>
          <w:szCs w:val="22"/>
        </w:rPr>
        <w:t>no</w:t>
      </w:r>
      <w:r w:rsidRPr="00071E32">
        <w:rPr>
          <w:b/>
          <w:iCs/>
          <w:color w:val="000000" w:themeColor="text1"/>
          <w:sz w:val="22"/>
          <w:szCs w:val="22"/>
        </w:rPr>
        <w:t xml:space="preserve"> prazo não superior ao previsto no item 3.1.</w:t>
      </w:r>
      <w:r w:rsidR="008A4ACB">
        <w:rPr>
          <w:b/>
          <w:iCs/>
          <w:color w:val="000000" w:themeColor="text1"/>
          <w:sz w:val="22"/>
          <w:szCs w:val="22"/>
        </w:rPr>
        <w:t>1.</w:t>
      </w:r>
    </w:p>
    <w:p w14:paraId="1E581833" w14:textId="77777777" w:rsidR="00A145A8" w:rsidRPr="00071E32" w:rsidRDefault="00A145A8" w:rsidP="00A145A8">
      <w:pPr>
        <w:widowControl w:val="0"/>
        <w:autoSpaceDE w:val="0"/>
        <w:autoSpaceDN w:val="0"/>
        <w:adjustRightInd w:val="0"/>
        <w:jc w:val="both"/>
        <w:rPr>
          <w:b/>
          <w:iCs/>
          <w:color w:val="000000" w:themeColor="text1"/>
          <w:sz w:val="22"/>
          <w:szCs w:val="22"/>
        </w:rPr>
      </w:pPr>
    </w:p>
    <w:p w14:paraId="34A527D5" w14:textId="77777777" w:rsidR="00A145A8" w:rsidRPr="00071E32" w:rsidRDefault="00A145A8" w:rsidP="00A145A8">
      <w:pPr>
        <w:widowControl w:val="0"/>
        <w:autoSpaceDE w:val="0"/>
        <w:autoSpaceDN w:val="0"/>
        <w:adjustRightInd w:val="0"/>
        <w:spacing w:line="360" w:lineRule="auto"/>
        <w:jc w:val="both"/>
        <w:rPr>
          <w:b/>
          <w:iCs/>
          <w:color w:val="FF0000"/>
          <w:sz w:val="22"/>
          <w:szCs w:val="22"/>
        </w:rPr>
      </w:pPr>
      <w:r w:rsidRPr="00071E32">
        <w:rPr>
          <w:b/>
          <w:iCs/>
          <w:color w:val="000000" w:themeColor="text1"/>
          <w:sz w:val="22"/>
          <w:szCs w:val="22"/>
        </w:rPr>
        <w:t xml:space="preserve">3.3. </w:t>
      </w:r>
      <w:r w:rsidRPr="00071E32">
        <w:rPr>
          <w:iCs/>
          <w:color w:val="000000" w:themeColor="text1"/>
          <w:sz w:val="22"/>
          <w:szCs w:val="22"/>
        </w:rPr>
        <w:t xml:space="preserve">O </w:t>
      </w:r>
      <w:r w:rsidRPr="00071E32">
        <w:rPr>
          <w:sz w:val="22"/>
          <w:szCs w:val="22"/>
        </w:rPr>
        <w:t>gestor deste contrato fará a devida conferência do mesmo, no ato do recebimento e, se constatadas irregularidades, a empresa será notificada, e terá um prazo de 48 (quarenta e oito) horas para regularizar o problema</w:t>
      </w:r>
      <w:r w:rsidRPr="00071E32">
        <w:rPr>
          <w:color w:val="000000"/>
          <w:sz w:val="22"/>
          <w:szCs w:val="22"/>
        </w:rPr>
        <w:t xml:space="preserve">. </w:t>
      </w:r>
    </w:p>
    <w:p w14:paraId="3EF5DEE9" w14:textId="77777777" w:rsidR="00A145A8" w:rsidRPr="00071E32" w:rsidRDefault="00A145A8" w:rsidP="00A145A8">
      <w:pPr>
        <w:jc w:val="both"/>
        <w:rPr>
          <w:b/>
          <w:sz w:val="22"/>
          <w:szCs w:val="22"/>
        </w:rPr>
      </w:pPr>
    </w:p>
    <w:p w14:paraId="797563E3" w14:textId="77777777" w:rsidR="00A145A8" w:rsidRPr="00071E32" w:rsidRDefault="00A145A8" w:rsidP="00A145A8">
      <w:pPr>
        <w:spacing w:line="360" w:lineRule="auto"/>
        <w:jc w:val="both"/>
        <w:rPr>
          <w:sz w:val="22"/>
          <w:szCs w:val="22"/>
        </w:rPr>
      </w:pPr>
      <w:r w:rsidRPr="00071E32">
        <w:rPr>
          <w:b/>
          <w:sz w:val="22"/>
          <w:szCs w:val="22"/>
        </w:rPr>
        <w:t>3.4.</w:t>
      </w:r>
      <w:r w:rsidRPr="00071E32">
        <w:rPr>
          <w:sz w:val="22"/>
          <w:szCs w:val="22"/>
        </w:rPr>
        <w:t xml:space="preserve"> A </w:t>
      </w:r>
      <w:r w:rsidRPr="00071E32">
        <w:rPr>
          <w:b/>
          <w:sz w:val="22"/>
          <w:szCs w:val="22"/>
        </w:rPr>
        <w:t>CONTRATADA</w:t>
      </w:r>
      <w:r w:rsidRPr="00071E32">
        <w:rPr>
          <w:sz w:val="22"/>
          <w:szCs w:val="22"/>
        </w:rPr>
        <w:t xml:space="preserve"> deverá desempenhar os fornecimentos com todo zelo, diligência e honestidade, observada a legislação vigente, resguardando os interesses do </w:t>
      </w:r>
      <w:r w:rsidRPr="00071E32">
        <w:rPr>
          <w:b/>
          <w:sz w:val="22"/>
          <w:szCs w:val="22"/>
        </w:rPr>
        <w:t>CONTRATANTE</w:t>
      </w:r>
      <w:r w:rsidRPr="00071E32">
        <w:rPr>
          <w:sz w:val="22"/>
          <w:szCs w:val="22"/>
        </w:rPr>
        <w:t>, sem prejuízo da dignidade e independência profissional, sujeitando-se ainda, às normas pertinentes ao objeto deste certame.</w:t>
      </w:r>
    </w:p>
    <w:p w14:paraId="2785F41A" w14:textId="77777777" w:rsidR="00A145A8" w:rsidRPr="00071E32" w:rsidRDefault="00A145A8" w:rsidP="00A145A8">
      <w:pPr>
        <w:jc w:val="both"/>
        <w:rPr>
          <w:sz w:val="22"/>
          <w:szCs w:val="22"/>
        </w:rPr>
      </w:pPr>
    </w:p>
    <w:p w14:paraId="58F24E01" w14:textId="77777777" w:rsidR="00A145A8" w:rsidRPr="00071E32" w:rsidRDefault="00A145A8" w:rsidP="00A145A8">
      <w:pPr>
        <w:pStyle w:val="Corpodetexto"/>
        <w:tabs>
          <w:tab w:val="left" w:pos="288"/>
        </w:tabs>
        <w:spacing w:after="0" w:line="360" w:lineRule="auto"/>
        <w:jc w:val="both"/>
        <w:rPr>
          <w:sz w:val="22"/>
          <w:szCs w:val="22"/>
        </w:rPr>
      </w:pPr>
      <w:r w:rsidRPr="00071E32">
        <w:rPr>
          <w:b/>
          <w:sz w:val="22"/>
          <w:szCs w:val="22"/>
        </w:rPr>
        <w:t>3.5.</w:t>
      </w:r>
      <w:r w:rsidRPr="00071E32">
        <w:rPr>
          <w:sz w:val="22"/>
          <w:szCs w:val="22"/>
        </w:rPr>
        <w:t xml:space="preserve"> A </w:t>
      </w:r>
      <w:r w:rsidRPr="00071E32">
        <w:rPr>
          <w:b/>
          <w:sz w:val="22"/>
          <w:szCs w:val="22"/>
        </w:rPr>
        <w:t>CONTRATADA</w:t>
      </w:r>
      <w:r w:rsidRPr="00071E32">
        <w:rPr>
          <w:sz w:val="22"/>
          <w:szCs w:val="22"/>
        </w:rPr>
        <w:t xml:space="preserve"> responsabilizar-se-á por todos os prepostos que atuarem nas entregas ora contratados (as), indenizando o </w:t>
      </w:r>
      <w:r w:rsidRPr="00071E32">
        <w:rPr>
          <w:b/>
          <w:sz w:val="22"/>
          <w:szCs w:val="22"/>
        </w:rPr>
        <w:t>CONTRATANTE</w:t>
      </w:r>
      <w:r w:rsidRPr="00071E32">
        <w:rPr>
          <w:sz w:val="22"/>
          <w:szCs w:val="22"/>
        </w:rPr>
        <w:t>, sem prejuízo de sua responsabilidade, em eventuais anormalidades apuradas no transcurso das entregas que possam comprometer sua qualidade e/ou integridade.</w:t>
      </w:r>
    </w:p>
    <w:p w14:paraId="62A75DEB" w14:textId="77777777" w:rsidR="00A145A8" w:rsidRPr="00071E32" w:rsidRDefault="00A145A8" w:rsidP="00A145A8">
      <w:pPr>
        <w:jc w:val="both"/>
        <w:rPr>
          <w:sz w:val="22"/>
          <w:szCs w:val="22"/>
        </w:rPr>
      </w:pPr>
    </w:p>
    <w:p w14:paraId="49CAED3E" w14:textId="77777777" w:rsidR="00A145A8" w:rsidRPr="00071E32" w:rsidRDefault="00A145A8" w:rsidP="00A145A8">
      <w:pPr>
        <w:tabs>
          <w:tab w:val="left" w:pos="986"/>
        </w:tabs>
        <w:suppressAutoHyphens w:val="0"/>
        <w:autoSpaceDE w:val="0"/>
        <w:spacing w:line="360" w:lineRule="auto"/>
        <w:jc w:val="both"/>
        <w:rPr>
          <w:color w:val="000000"/>
          <w:sz w:val="22"/>
          <w:szCs w:val="22"/>
        </w:rPr>
      </w:pPr>
      <w:r w:rsidRPr="00071E32">
        <w:rPr>
          <w:b/>
          <w:color w:val="000000"/>
          <w:sz w:val="22"/>
          <w:szCs w:val="22"/>
        </w:rPr>
        <w:t>3.6.</w:t>
      </w:r>
      <w:r w:rsidRPr="00071E32">
        <w:rPr>
          <w:color w:val="000000"/>
          <w:sz w:val="22"/>
          <w:szCs w:val="22"/>
        </w:rPr>
        <w:t xml:space="preserve"> O contrato poderá ser alterado, nas hipóteses legais, a critério e interesse desta Autarquia com as devidas justificativas.</w:t>
      </w:r>
    </w:p>
    <w:p w14:paraId="08FC3A72" w14:textId="77777777" w:rsidR="00A145A8" w:rsidRPr="00071E32" w:rsidRDefault="00A145A8" w:rsidP="00A145A8">
      <w:pPr>
        <w:widowControl w:val="0"/>
        <w:tabs>
          <w:tab w:val="left" w:pos="288"/>
        </w:tabs>
        <w:ind w:left="720"/>
        <w:jc w:val="both"/>
        <w:rPr>
          <w:b/>
          <w:sz w:val="22"/>
          <w:szCs w:val="22"/>
        </w:rPr>
      </w:pPr>
    </w:p>
    <w:p w14:paraId="4F5ACF80" w14:textId="77777777" w:rsidR="00A145A8" w:rsidRPr="00071E32" w:rsidRDefault="00A145A8" w:rsidP="00A145A8">
      <w:pPr>
        <w:spacing w:line="360" w:lineRule="auto"/>
        <w:ind w:left="1134"/>
        <w:jc w:val="both"/>
        <w:rPr>
          <w:b/>
          <w:color w:val="000000"/>
          <w:sz w:val="22"/>
          <w:szCs w:val="22"/>
        </w:rPr>
      </w:pPr>
      <w:r w:rsidRPr="00071E32">
        <w:rPr>
          <w:b/>
          <w:color w:val="000000"/>
          <w:sz w:val="22"/>
          <w:szCs w:val="22"/>
        </w:rPr>
        <w:t>CLÁUSULA 4</w:t>
      </w:r>
      <w:r w:rsidRPr="00071E32">
        <w:rPr>
          <w:b/>
          <w:color w:val="000000"/>
          <w:sz w:val="22"/>
          <w:szCs w:val="22"/>
          <w:u w:val="single"/>
          <w:vertAlign w:val="superscript"/>
        </w:rPr>
        <w:t>a</w:t>
      </w:r>
      <w:r w:rsidRPr="00071E32">
        <w:rPr>
          <w:b/>
          <w:color w:val="000000"/>
          <w:sz w:val="22"/>
          <w:szCs w:val="22"/>
        </w:rPr>
        <w:t xml:space="preserve"> - DO SUPORTE LEGAL E ORÇAMENTÁRIO</w:t>
      </w:r>
    </w:p>
    <w:p w14:paraId="69D74228" w14:textId="77777777" w:rsidR="00A145A8" w:rsidRPr="00071E32" w:rsidRDefault="00A145A8" w:rsidP="00A145A8">
      <w:pPr>
        <w:jc w:val="both"/>
        <w:rPr>
          <w:color w:val="000000"/>
          <w:sz w:val="22"/>
          <w:szCs w:val="22"/>
        </w:rPr>
      </w:pPr>
    </w:p>
    <w:p w14:paraId="0211DE83" w14:textId="33FEE84E" w:rsidR="00A145A8" w:rsidRPr="00071E32" w:rsidRDefault="00A145A8" w:rsidP="00A145A8">
      <w:pPr>
        <w:spacing w:line="360" w:lineRule="auto"/>
        <w:jc w:val="both"/>
        <w:rPr>
          <w:iCs/>
          <w:color w:val="000000"/>
          <w:sz w:val="22"/>
          <w:szCs w:val="22"/>
        </w:rPr>
      </w:pPr>
      <w:r w:rsidRPr="00071E32">
        <w:rPr>
          <w:b/>
          <w:color w:val="000000"/>
          <w:sz w:val="22"/>
          <w:szCs w:val="22"/>
        </w:rPr>
        <w:t>4.1.</w:t>
      </w:r>
      <w:r w:rsidRPr="00071E32">
        <w:rPr>
          <w:color w:val="000000"/>
          <w:sz w:val="22"/>
          <w:szCs w:val="22"/>
        </w:rPr>
        <w:t xml:space="preserve"> O valor total do presente avença é de </w:t>
      </w:r>
      <w:r w:rsidRPr="00B360F7">
        <w:rPr>
          <w:color w:val="000000"/>
          <w:sz w:val="22"/>
          <w:szCs w:val="22"/>
          <w:highlight w:val="cyan"/>
        </w:rPr>
        <w:t>R$ xxxxx (xxxxxx)</w:t>
      </w:r>
      <w:r w:rsidRPr="00071E32">
        <w:rPr>
          <w:color w:val="000000"/>
          <w:sz w:val="22"/>
          <w:szCs w:val="22"/>
        </w:rPr>
        <w:t xml:space="preserve">, e as despesas decorrentes da execução deste contrato correrão por conta de recursos orçamentários próprios do </w:t>
      </w:r>
      <w:r w:rsidRPr="00071E32">
        <w:rPr>
          <w:b/>
          <w:bCs/>
          <w:i/>
          <w:iCs/>
          <w:color w:val="000000"/>
          <w:sz w:val="22"/>
          <w:szCs w:val="22"/>
        </w:rPr>
        <w:t>SAAE</w:t>
      </w:r>
      <w:r w:rsidRPr="00071E32">
        <w:rPr>
          <w:color w:val="000000"/>
          <w:sz w:val="22"/>
          <w:szCs w:val="22"/>
        </w:rPr>
        <w:t xml:space="preserve">, </w:t>
      </w:r>
      <w:r w:rsidRPr="00071E32">
        <w:rPr>
          <w:bCs/>
          <w:color w:val="000000"/>
          <w:sz w:val="22"/>
          <w:szCs w:val="22"/>
        </w:rPr>
        <w:t>oriundo da verba codificada sob o n</w:t>
      </w:r>
      <w:r w:rsidRPr="00071E32">
        <w:rPr>
          <w:bCs/>
          <w:color w:val="000000"/>
          <w:sz w:val="22"/>
          <w:szCs w:val="22"/>
          <w:u w:val="single"/>
          <w:vertAlign w:val="superscript"/>
        </w:rPr>
        <w:t>o</w:t>
      </w:r>
      <w:r w:rsidRPr="00071E32">
        <w:rPr>
          <w:b/>
          <w:bCs/>
          <w:color w:val="000000"/>
          <w:sz w:val="22"/>
          <w:szCs w:val="22"/>
        </w:rPr>
        <w:t xml:space="preserve"> </w:t>
      </w:r>
      <w:r w:rsidR="003E7CE8" w:rsidRPr="00071E32">
        <w:rPr>
          <w:color w:val="000000"/>
          <w:sz w:val="22"/>
          <w:szCs w:val="22"/>
          <w:highlight w:val="cyan"/>
        </w:rPr>
        <w:t>XXXXXXXXXXXXXXXX</w:t>
      </w:r>
      <w:r w:rsidRPr="00071E32">
        <w:rPr>
          <w:iCs/>
          <w:color w:val="000000"/>
          <w:sz w:val="22"/>
          <w:szCs w:val="22"/>
        </w:rPr>
        <w:t>.</w:t>
      </w:r>
    </w:p>
    <w:p w14:paraId="0292033D" w14:textId="77777777" w:rsidR="00A145A8" w:rsidRPr="00071E32" w:rsidRDefault="00A145A8" w:rsidP="00A145A8">
      <w:pPr>
        <w:jc w:val="both"/>
        <w:rPr>
          <w:color w:val="000000"/>
          <w:sz w:val="22"/>
          <w:szCs w:val="22"/>
        </w:rPr>
      </w:pPr>
    </w:p>
    <w:p w14:paraId="3692DEC1" w14:textId="2D076146" w:rsidR="00A145A8" w:rsidRPr="00071E32" w:rsidRDefault="00A145A8" w:rsidP="00A145A8">
      <w:pPr>
        <w:spacing w:line="360" w:lineRule="auto"/>
        <w:jc w:val="both"/>
        <w:rPr>
          <w:color w:val="000000" w:themeColor="text1"/>
          <w:sz w:val="22"/>
          <w:szCs w:val="22"/>
        </w:rPr>
      </w:pPr>
      <w:r w:rsidRPr="00071E32">
        <w:rPr>
          <w:b/>
          <w:color w:val="000000" w:themeColor="text1"/>
          <w:sz w:val="22"/>
          <w:szCs w:val="22"/>
        </w:rPr>
        <w:t>4.2.</w:t>
      </w:r>
      <w:r w:rsidRPr="00071E32">
        <w:rPr>
          <w:color w:val="000000" w:themeColor="text1"/>
          <w:sz w:val="22"/>
          <w:szCs w:val="22"/>
        </w:rPr>
        <w:t xml:space="preserve"> O presente contrato é firmado através do procedimento licitatório em epígrafe, com fundamento na Lei n</w:t>
      </w:r>
      <w:r w:rsidRPr="00071E32">
        <w:rPr>
          <w:color w:val="000000" w:themeColor="text1"/>
          <w:sz w:val="22"/>
          <w:szCs w:val="22"/>
          <w:u w:val="single"/>
          <w:vertAlign w:val="superscript"/>
        </w:rPr>
        <w:t>o</w:t>
      </w:r>
      <w:r w:rsidRPr="00071E32">
        <w:rPr>
          <w:color w:val="000000" w:themeColor="text1"/>
          <w:sz w:val="22"/>
          <w:szCs w:val="22"/>
        </w:rPr>
        <w:t xml:space="preserve"> </w:t>
      </w:r>
      <w:r w:rsidR="003E7CE8" w:rsidRPr="00071E32">
        <w:rPr>
          <w:color w:val="000000" w:themeColor="text1"/>
          <w:sz w:val="22"/>
          <w:szCs w:val="22"/>
        </w:rPr>
        <w:t>14.133/2021,</w:t>
      </w:r>
      <w:r w:rsidRPr="00071E32">
        <w:rPr>
          <w:color w:val="000000" w:themeColor="text1"/>
          <w:sz w:val="22"/>
          <w:szCs w:val="22"/>
        </w:rPr>
        <w:t xml:space="preserve"> alterações posteriores</w:t>
      </w:r>
      <w:r w:rsidR="003E7CE8" w:rsidRPr="00071E32">
        <w:rPr>
          <w:color w:val="000000" w:themeColor="text1"/>
          <w:sz w:val="22"/>
          <w:szCs w:val="22"/>
        </w:rPr>
        <w:t>,</w:t>
      </w:r>
      <w:r w:rsidRPr="00071E32">
        <w:rPr>
          <w:color w:val="000000" w:themeColor="text1"/>
          <w:sz w:val="22"/>
          <w:szCs w:val="22"/>
        </w:rPr>
        <w:t xml:space="preserve">  Leis Complementares n</w:t>
      </w:r>
      <w:r w:rsidRPr="00071E32">
        <w:rPr>
          <w:color w:val="000000" w:themeColor="text1"/>
          <w:sz w:val="22"/>
          <w:szCs w:val="22"/>
          <w:u w:val="single"/>
          <w:vertAlign w:val="superscript"/>
        </w:rPr>
        <w:t>os</w:t>
      </w:r>
      <w:r w:rsidRPr="00071E32">
        <w:rPr>
          <w:color w:val="000000" w:themeColor="text1"/>
          <w:sz w:val="22"/>
          <w:szCs w:val="22"/>
        </w:rPr>
        <w:t xml:space="preserve"> 123 de 14 de dezembro de 2006 e 147 de 07 de agosto de 2014, pelas quais se regerá, com aplicação subsidiária do Código Civil e do Código de Defesa do Consumidor, sem prejuízo de outras disposições normativas aplicadas à espécie, onde o edital e seus anexos e as especificações técnicas para contratação, ficam fazendo parte integrante deste instrumento.</w:t>
      </w:r>
    </w:p>
    <w:p w14:paraId="3B78674D" w14:textId="77777777" w:rsidR="00A145A8" w:rsidRPr="00071E32" w:rsidRDefault="00A145A8" w:rsidP="00A145A8">
      <w:pPr>
        <w:widowControl w:val="0"/>
        <w:tabs>
          <w:tab w:val="left" w:pos="426"/>
        </w:tabs>
        <w:suppressAutoHyphens w:val="0"/>
        <w:jc w:val="both"/>
        <w:rPr>
          <w:b/>
          <w:sz w:val="22"/>
          <w:szCs w:val="22"/>
        </w:rPr>
      </w:pPr>
    </w:p>
    <w:p w14:paraId="151FDB54" w14:textId="77777777" w:rsidR="00A145A8" w:rsidRPr="00071E32" w:rsidRDefault="00A145A8" w:rsidP="00A145A8">
      <w:pPr>
        <w:widowControl w:val="0"/>
        <w:tabs>
          <w:tab w:val="left" w:pos="426"/>
        </w:tabs>
        <w:suppressAutoHyphens w:val="0"/>
        <w:spacing w:line="360" w:lineRule="auto"/>
        <w:ind w:left="1134"/>
        <w:jc w:val="both"/>
        <w:rPr>
          <w:b/>
          <w:color w:val="000000" w:themeColor="text1"/>
          <w:sz w:val="22"/>
          <w:szCs w:val="22"/>
        </w:rPr>
      </w:pPr>
      <w:r w:rsidRPr="00071E32">
        <w:rPr>
          <w:b/>
          <w:color w:val="000000" w:themeColor="text1"/>
          <w:sz w:val="22"/>
          <w:szCs w:val="22"/>
        </w:rPr>
        <w:t>CLÁUSULA 5</w:t>
      </w:r>
      <w:r w:rsidRPr="00071E32">
        <w:rPr>
          <w:b/>
          <w:color w:val="000000" w:themeColor="text1"/>
          <w:sz w:val="22"/>
          <w:szCs w:val="22"/>
          <w:u w:val="single"/>
          <w:vertAlign w:val="superscript"/>
        </w:rPr>
        <w:t>a</w:t>
      </w:r>
      <w:r w:rsidRPr="00071E32">
        <w:rPr>
          <w:b/>
          <w:color w:val="000000" w:themeColor="text1"/>
          <w:sz w:val="22"/>
          <w:szCs w:val="22"/>
        </w:rPr>
        <w:t xml:space="preserve"> - DA REMUNERAÇÃO E PAGAMENTO</w:t>
      </w:r>
    </w:p>
    <w:p w14:paraId="022DDDA4" w14:textId="77777777" w:rsidR="00A145A8" w:rsidRPr="00071E32" w:rsidRDefault="00A145A8" w:rsidP="00A145A8">
      <w:pPr>
        <w:pStyle w:val="Lista"/>
        <w:widowControl w:val="0"/>
        <w:tabs>
          <w:tab w:val="left" w:pos="288"/>
        </w:tabs>
        <w:suppressAutoHyphens w:val="0"/>
        <w:spacing w:after="0"/>
        <w:jc w:val="both"/>
        <w:rPr>
          <w:rFonts w:cs="Times New Roman"/>
          <w:color w:val="FF0000"/>
          <w:sz w:val="22"/>
          <w:szCs w:val="22"/>
        </w:rPr>
      </w:pPr>
    </w:p>
    <w:p w14:paraId="349C91EE" w14:textId="77777777" w:rsidR="00A145A8" w:rsidRPr="00071E32" w:rsidRDefault="00A145A8" w:rsidP="00A145A8">
      <w:pPr>
        <w:tabs>
          <w:tab w:val="left" w:pos="288"/>
        </w:tabs>
        <w:spacing w:line="360" w:lineRule="auto"/>
        <w:ind w:right="-1"/>
        <w:jc w:val="both"/>
        <w:rPr>
          <w:sz w:val="22"/>
          <w:szCs w:val="22"/>
        </w:rPr>
      </w:pPr>
      <w:r w:rsidRPr="00071E32">
        <w:rPr>
          <w:b/>
          <w:sz w:val="22"/>
          <w:szCs w:val="22"/>
        </w:rPr>
        <w:t>5.1.</w:t>
      </w:r>
      <w:r w:rsidRPr="00071E32">
        <w:rPr>
          <w:sz w:val="22"/>
          <w:szCs w:val="22"/>
        </w:rPr>
        <w:t xml:space="preserve"> </w:t>
      </w:r>
      <w:r w:rsidRPr="00071E32">
        <w:rPr>
          <w:color w:val="000000"/>
          <w:sz w:val="22"/>
          <w:szCs w:val="22"/>
        </w:rPr>
        <w:t xml:space="preserve">O </w:t>
      </w:r>
      <w:r w:rsidRPr="00071E32">
        <w:rPr>
          <w:b/>
          <w:color w:val="000000"/>
          <w:sz w:val="22"/>
          <w:szCs w:val="22"/>
        </w:rPr>
        <w:t>CONTRATANTE</w:t>
      </w:r>
      <w:r w:rsidRPr="00071E32">
        <w:rPr>
          <w:color w:val="000000"/>
          <w:sz w:val="22"/>
          <w:szCs w:val="22"/>
        </w:rPr>
        <w:t xml:space="preserve"> pagará à </w:t>
      </w:r>
      <w:r w:rsidRPr="00071E32">
        <w:rPr>
          <w:b/>
          <w:color w:val="000000"/>
          <w:sz w:val="22"/>
          <w:szCs w:val="22"/>
        </w:rPr>
        <w:t>CONTRATADA</w:t>
      </w:r>
      <w:r w:rsidRPr="00071E32">
        <w:rPr>
          <w:color w:val="000000"/>
          <w:sz w:val="22"/>
          <w:szCs w:val="22"/>
        </w:rPr>
        <w:t xml:space="preserve"> pelo fornecimento do objeto do certame</w:t>
      </w:r>
      <w:r w:rsidRPr="00071E32">
        <w:rPr>
          <w:sz w:val="22"/>
          <w:szCs w:val="22"/>
        </w:rPr>
        <w:t xml:space="preserve">, </w:t>
      </w:r>
      <w:r w:rsidRPr="00071E32">
        <w:rPr>
          <w:color w:val="000000"/>
          <w:sz w:val="22"/>
          <w:szCs w:val="22"/>
        </w:rPr>
        <w:t xml:space="preserve">o valor total de </w:t>
      </w:r>
      <w:r w:rsidRPr="00B360F7">
        <w:rPr>
          <w:color w:val="000000"/>
          <w:sz w:val="22"/>
          <w:szCs w:val="22"/>
          <w:highlight w:val="cyan"/>
        </w:rPr>
        <w:t>R$ xx.xxx,xx</w:t>
      </w:r>
      <w:r w:rsidRPr="00B360F7">
        <w:rPr>
          <w:sz w:val="22"/>
          <w:szCs w:val="22"/>
          <w:highlight w:val="cyan"/>
        </w:rPr>
        <w:t xml:space="preserve"> (xxxxxx)</w:t>
      </w:r>
      <w:r w:rsidRPr="00B360F7">
        <w:rPr>
          <w:color w:val="000000"/>
          <w:sz w:val="22"/>
          <w:szCs w:val="22"/>
        </w:rPr>
        <w:t>,</w:t>
      </w:r>
      <w:r w:rsidRPr="00071E32">
        <w:rPr>
          <w:color w:val="000000"/>
          <w:sz w:val="22"/>
          <w:szCs w:val="22"/>
        </w:rPr>
        <w:t xml:space="preserve"> após o devido recebimento pelo gestor do contrato.</w:t>
      </w:r>
    </w:p>
    <w:p w14:paraId="75971786" w14:textId="77777777" w:rsidR="00A145A8" w:rsidRPr="00071E32" w:rsidRDefault="00A145A8" w:rsidP="00A145A8">
      <w:pPr>
        <w:tabs>
          <w:tab w:val="left" w:pos="288"/>
        </w:tabs>
        <w:jc w:val="both"/>
        <w:rPr>
          <w:sz w:val="22"/>
          <w:szCs w:val="22"/>
        </w:rPr>
      </w:pPr>
    </w:p>
    <w:p w14:paraId="406E6C23" w14:textId="77777777" w:rsidR="00A145A8" w:rsidRPr="00071E32" w:rsidRDefault="00A145A8" w:rsidP="00A145A8">
      <w:pPr>
        <w:widowControl w:val="0"/>
        <w:spacing w:line="360" w:lineRule="auto"/>
        <w:jc w:val="both"/>
        <w:rPr>
          <w:color w:val="000000"/>
          <w:sz w:val="22"/>
          <w:szCs w:val="22"/>
        </w:rPr>
      </w:pPr>
      <w:r w:rsidRPr="00071E32">
        <w:rPr>
          <w:b/>
          <w:color w:val="000000"/>
          <w:sz w:val="22"/>
          <w:szCs w:val="22"/>
        </w:rPr>
        <w:t>5.2.</w:t>
      </w:r>
      <w:r w:rsidRPr="00071E32">
        <w:rPr>
          <w:color w:val="000000"/>
          <w:sz w:val="22"/>
          <w:szCs w:val="22"/>
        </w:rPr>
        <w:t xml:space="preserve"> Nos valores definidos nesta cláusula, estão inclusos, além dos lucros, todas as despesas legais e emolumentos incidentes sobre a presente contratação, todos os custos e benefícios decorrentes dos materiais, mão de obra, equipamentos, transportes, seguros, cargas, encargos sociais e trabalhistas, custos e benefícios, tributos e quaisquer outras despesas direta ou indiretamente relacionadas com o fornecimento do objeto, inclusive as decorrentes de transporte, carga, descarga e mobilização, alusiva ao objeto do contrato ou quaisquer despesas necessárias para a realização do objeto do contrato, isentando o </w:t>
      </w:r>
      <w:r w:rsidRPr="00071E32">
        <w:rPr>
          <w:b/>
          <w:bCs/>
          <w:color w:val="000000"/>
          <w:sz w:val="22"/>
          <w:szCs w:val="22"/>
        </w:rPr>
        <w:t>CONTRATANTE</w:t>
      </w:r>
      <w:r w:rsidRPr="00071E32">
        <w:rPr>
          <w:color w:val="000000"/>
          <w:sz w:val="22"/>
          <w:szCs w:val="22"/>
        </w:rPr>
        <w:t xml:space="preserve"> de quaisquer outros pagamentos.</w:t>
      </w:r>
    </w:p>
    <w:p w14:paraId="67374950" w14:textId="77777777" w:rsidR="00A145A8" w:rsidRPr="00071E32" w:rsidRDefault="00A145A8" w:rsidP="00A145A8">
      <w:pPr>
        <w:tabs>
          <w:tab w:val="left" w:pos="288"/>
        </w:tabs>
        <w:jc w:val="both"/>
        <w:rPr>
          <w:sz w:val="22"/>
          <w:szCs w:val="22"/>
        </w:rPr>
      </w:pPr>
    </w:p>
    <w:p w14:paraId="4F0470A8" w14:textId="77777777" w:rsidR="00A145A8" w:rsidRPr="00071E32" w:rsidRDefault="00A145A8" w:rsidP="00A145A8">
      <w:pPr>
        <w:tabs>
          <w:tab w:val="left" w:pos="288"/>
        </w:tabs>
        <w:spacing w:line="360" w:lineRule="auto"/>
        <w:jc w:val="both"/>
        <w:rPr>
          <w:color w:val="000000"/>
          <w:sz w:val="22"/>
          <w:szCs w:val="22"/>
        </w:rPr>
      </w:pPr>
      <w:r w:rsidRPr="00071E32">
        <w:rPr>
          <w:b/>
          <w:sz w:val="22"/>
          <w:szCs w:val="22"/>
        </w:rPr>
        <w:t>5.3.</w:t>
      </w:r>
      <w:r w:rsidRPr="00071E32">
        <w:rPr>
          <w:sz w:val="22"/>
          <w:szCs w:val="22"/>
        </w:rPr>
        <w:t xml:space="preserve"> </w:t>
      </w:r>
      <w:r w:rsidRPr="00071E32">
        <w:rPr>
          <w:color w:val="000000"/>
          <w:sz w:val="22"/>
          <w:szCs w:val="22"/>
        </w:rPr>
        <w:t>O prazo para a efetivação do pagamento é de até 28 (vinte e oito) dias, contados da apresentação e conferência da respectiva Nota Fiscal, devidamente discriminada e atestada pelo gestor do contrato, sendo a forma de pagamento por meio de depósito em conta bancária.</w:t>
      </w:r>
    </w:p>
    <w:p w14:paraId="7862BAC3" w14:textId="77777777" w:rsidR="00A145A8" w:rsidRPr="00071E32" w:rsidRDefault="00A145A8" w:rsidP="00A145A8">
      <w:pPr>
        <w:tabs>
          <w:tab w:val="left" w:pos="288"/>
        </w:tabs>
        <w:jc w:val="both"/>
        <w:rPr>
          <w:sz w:val="22"/>
          <w:szCs w:val="22"/>
        </w:rPr>
      </w:pPr>
    </w:p>
    <w:p w14:paraId="7EA3D3F5" w14:textId="77777777" w:rsidR="00A145A8" w:rsidRPr="00071E32" w:rsidRDefault="00A145A8" w:rsidP="00A145A8">
      <w:pPr>
        <w:tabs>
          <w:tab w:val="left" w:pos="288"/>
        </w:tabs>
        <w:spacing w:after="120" w:line="360" w:lineRule="auto"/>
        <w:ind w:left="567"/>
        <w:jc w:val="both"/>
        <w:rPr>
          <w:sz w:val="22"/>
          <w:szCs w:val="22"/>
        </w:rPr>
      </w:pPr>
      <w:r w:rsidRPr="00071E32">
        <w:rPr>
          <w:b/>
          <w:sz w:val="22"/>
          <w:szCs w:val="22"/>
        </w:rPr>
        <w:t>5.3.1.</w:t>
      </w:r>
      <w:r w:rsidRPr="00071E32">
        <w:rPr>
          <w:sz w:val="22"/>
          <w:szCs w:val="22"/>
        </w:rPr>
        <w:t xml:space="preserve"> Nenhum pagamento antecipado será efetuado à </w:t>
      </w:r>
      <w:r w:rsidRPr="00071E32">
        <w:rPr>
          <w:b/>
          <w:sz w:val="22"/>
          <w:szCs w:val="22"/>
        </w:rPr>
        <w:t>CONTRATADA</w:t>
      </w:r>
      <w:r w:rsidRPr="00071E32">
        <w:rPr>
          <w:sz w:val="22"/>
          <w:szCs w:val="22"/>
        </w:rPr>
        <w:t>, ou enquanto pendente de liquidação qualquer obrigação financeira que lhe foi imposta, em virtude de penalidade ou inadimplência, a qual poderá ser compensada com o pagamento pendente, sem que isso gere direito a acréscimos de qualquer natureza.</w:t>
      </w:r>
    </w:p>
    <w:p w14:paraId="6E07476D" w14:textId="77777777" w:rsidR="00A145A8" w:rsidRPr="00071E32" w:rsidRDefault="00A145A8" w:rsidP="00A145A8">
      <w:pPr>
        <w:adjustRightInd w:val="0"/>
        <w:spacing w:line="360" w:lineRule="auto"/>
        <w:ind w:left="567"/>
        <w:jc w:val="both"/>
        <w:rPr>
          <w:sz w:val="22"/>
          <w:szCs w:val="22"/>
        </w:rPr>
      </w:pPr>
      <w:r w:rsidRPr="00071E32">
        <w:rPr>
          <w:b/>
          <w:sz w:val="22"/>
          <w:szCs w:val="22"/>
        </w:rPr>
        <w:t>5.3.2.</w:t>
      </w:r>
      <w:r w:rsidRPr="00071E32">
        <w:rPr>
          <w:sz w:val="22"/>
          <w:szCs w:val="22"/>
        </w:rPr>
        <w:t xml:space="preserve"> Quando da emissão da Nota Fiscal, a </w:t>
      </w:r>
      <w:r w:rsidRPr="00071E32">
        <w:rPr>
          <w:b/>
          <w:sz w:val="22"/>
          <w:szCs w:val="22"/>
        </w:rPr>
        <w:t>CONTRATADA</w:t>
      </w:r>
      <w:r w:rsidRPr="00071E32">
        <w:rPr>
          <w:sz w:val="22"/>
          <w:szCs w:val="22"/>
        </w:rPr>
        <w:t xml:space="preserve"> deverá fazer constar no seu corpo o número deste </w:t>
      </w:r>
      <w:r w:rsidRPr="00071E32">
        <w:rPr>
          <w:b/>
          <w:sz w:val="22"/>
          <w:szCs w:val="22"/>
        </w:rPr>
        <w:t>CONTRATO</w:t>
      </w:r>
      <w:r w:rsidRPr="00071E32">
        <w:rPr>
          <w:sz w:val="22"/>
          <w:szCs w:val="22"/>
        </w:rPr>
        <w:t>, preferencialmente em destaque, sendo que na sua ausência a mesma será recusada.</w:t>
      </w:r>
    </w:p>
    <w:p w14:paraId="284C1051" w14:textId="77777777" w:rsidR="00A145A8" w:rsidRPr="00071E32" w:rsidRDefault="00A145A8" w:rsidP="00A145A8">
      <w:pPr>
        <w:adjustRightInd w:val="0"/>
        <w:jc w:val="both"/>
        <w:rPr>
          <w:sz w:val="22"/>
          <w:szCs w:val="22"/>
        </w:rPr>
      </w:pPr>
    </w:p>
    <w:p w14:paraId="091AC6AD" w14:textId="77777777" w:rsidR="00A145A8" w:rsidRPr="00071E32" w:rsidRDefault="00A145A8" w:rsidP="00A145A8">
      <w:pPr>
        <w:pStyle w:val="Corpodetexto"/>
        <w:spacing w:after="0" w:line="360" w:lineRule="auto"/>
        <w:jc w:val="both"/>
        <w:rPr>
          <w:sz w:val="22"/>
          <w:szCs w:val="22"/>
        </w:rPr>
      </w:pPr>
      <w:r w:rsidRPr="00071E32">
        <w:rPr>
          <w:b/>
          <w:sz w:val="22"/>
          <w:szCs w:val="22"/>
        </w:rPr>
        <w:lastRenderedPageBreak/>
        <w:t xml:space="preserve">5.4. </w:t>
      </w:r>
      <w:r w:rsidRPr="00071E32">
        <w:rPr>
          <w:sz w:val="22"/>
          <w:szCs w:val="22"/>
        </w:rPr>
        <w:t>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634486C1" w14:textId="77777777" w:rsidR="00A145A8" w:rsidRPr="00071E32" w:rsidRDefault="00A145A8" w:rsidP="00A145A8">
      <w:pPr>
        <w:pStyle w:val="Corpodetexto"/>
        <w:spacing w:after="0"/>
        <w:jc w:val="both"/>
        <w:rPr>
          <w:sz w:val="22"/>
          <w:szCs w:val="22"/>
        </w:rPr>
      </w:pPr>
    </w:p>
    <w:p w14:paraId="56F284E3" w14:textId="77777777" w:rsidR="00A145A8" w:rsidRPr="00071E32" w:rsidRDefault="00A145A8" w:rsidP="00A145A8">
      <w:pPr>
        <w:widowControl w:val="0"/>
        <w:spacing w:line="360" w:lineRule="auto"/>
        <w:jc w:val="both"/>
        <w:rPr>
          <w:color w:val="000000"/>
          <w:sz w:val="22"/>
          <w:szCs w:val="22"/>
        </w:rPr>
      </w:pPr>
      <w:r w:rsidRPr="00071E32">
        <w:rPr>
          <w:b/>
          <w:color w:val="000000"/>
          <w:sz w:val="22"/>
          <w:szCs w:val="22"/>
        </w:rPr>
        <w:t>5.5.</w:t>
      </w:r>
      <w:r w:rsidRPr="00071E32">
        <w:rPr>
          <w:color w:val="000000"/>
          <w:sz w:val="22"/>
          <w:szCs w:val="22"/>
        </w:rPr>
        <w:t xml:space="preserve"> Nenhum pagamento isentará a </w:t>
      </w:r>
      <w:r w:rsidRPr="00071E32">
        <w:rPr>
          <w:b/>
          <w:color w:val="000000"/>
          <w:sz w:val="22"/>
          <w:szCs w:val="22"/>
        </w:rPr>
        <w:t>CONTRATADA</w:t>
      </w:r>
      <w:r w:rsidRPr="00071E32">
        <w:rPr>
          <w:color w:val="000000"/>
          <w:sz w:val="22"/>
          <w:szCs w:val="22"/>
        </w:rPr>
        <w:t xml:space="preserve"> das responsabilidades e obrigações advindas da execução dos serviços prestados, nem implicará em sua aceitação em desacordo com o previsto neste Contrato, Edital e Anexos.</w:t>
      </w:r>
    </w:p>
    <w:p w14:paraId="30E0CC16" w14:textId="77777777" w:rsidR="00A145A8" w:rsidRPr="00071E32" w:rsidRDefault="00A145A8" w:rsidP="00A145A8">
      <w:pPr>
        <w:widowControl w:val="0"/>
        <w:adjustRightInd w:val="0"/>
        <w:jc w:val="both"/>
        <w:rPr>
          <w:b/>
          <w:sz w:val="22"/>
          <w:szCs w:val="22"/>
        </w:rPr>
      </w:pPr>
    </w:p>
    <w:p w14:paraId="3B0236BE" w14:textId="77777777" w:rsidR="00A145A8" w:rsidRPr="00071E32" w:rsidRDefault="00A145A8" w:rsidP="00A145A8">
      <w:pPr>
        <w:widowControl w:val="0"/>
        <w:adjustRightInd w:val="0"/>
        <w:spacing w:line="360" w:lineRule="auto"/>
        <w:jc w:val="both"/>
        <w:rPr>
          <w:sz w:val="22"/>
          <w:szCs w:val="22"/>
        </w:rPr>
      </w:pPr>
      <w:r w:rsidRPr="00071E32">
        <w:rPr>
          <w:b/>
          <w:sz w:val="22"/>
          <w:szCs w:val="22"/>
        </w:rPr>
        <w:t>5.6.</w:t>
      </w:r>
      <w:r w:rsidRPr="00071E32">
        <w:rPr>
          <w:sz w:val="22"/>
          <w:szCs w:val="22"/>
        </w:rPr>
        <w:t xml:space="preserve"> O pagamento em atraso ensejará a incidência de correção monetária </w:t>
      </w:r>
      <w:r w:rsidRPr="00071E32">
        <w:rPr>
          <w:b/>
          <w:i/>
          <w:sz w:val="22"/>
          <w:szCs w:val="22"/>
        </w:rPr>
        <w:t>“pro rata”</w:t>
      </w:r>
      <w:r w:rsidRPr="00071E32">
        <w:rPr>
          <w:sz w:val="22"/>
          <w:szCs w:val="22"/>
        </w:rPr>
        <w:t xml:space="preserve"> pela variação do INPC/IBGE, juros, também </w:t>
      </w:r>
      <w:r w:rsidRPr="00071E32">
        <w:rPr>
          <w:b/>
          <w:i/>
          <w:sz w:val="22"/>
          <w:szCs w:val="22"/>
        </w:rPr>
        <w:t>“pro rata die”</w:t>
      </w:r>
      <w:r w:rsidRPr="00071E32">
        <w:rPr>
          <w:sz w:val="22"/>
          <w:szCs w:val="22"/>
        </w:rPr>
        <w:t xml:space="preserve"> de 1% (um por cento) ao mês e multa moratória de 2% (dois por cento) após o 10</w:t>
      </w:r>
      <w:r w:rsidRPr="00071E32">
        <w:rPr>
          <w:color w:val="000000"/>
          <w:sz w:val="22"/>
          <w:szCs w:val="22"/>
          <w:u w:val="single"/>
          <w:vertAlign w:val="superscript"/>
        </w:rPr>
        <w:t>o</w:t>
      </w:r>
      <w:r w:rsidRPr="00071E32">
        <w:rPr>
          <w:sz w:val="22"/>
          <w:szCs w:val="22"/>
        </w:rPr>
        <w:t xml:space="preserve"> (décimo) dia.</w:t>
      </w:r>
    </w:p>
    <w:p w14:paraId="6C3F0387" w14:textId="77777777" w:rsidR="00436D2C" w:rsidRPr="00071E32" w:rsidRDefault="00436D2C" w:rsidP="00A145A8">
      <w:pPr>
        <w:widowControl w:val="0"/>
        <w:adjustRightInd w:val="0"/>
        <w:spacing w:line="360" w:lineRule="auto"/>
        <w:jc w:val="both"/>
        <w:rPr>
          <w:sz w:val="22"/>
          <w:szCs w:val="22"/>
        </w:rPr>
      </w:pPr>
    </w:p>
    <w:p w14:paraId="599BFB29" w14:textId="68B48456" w:rsidR="00436D2C" w:rsidRPr="00071E32" w:rsidRDefault="00436D2C" w:rsidP="00436D2C">
      <w:pPr>
        <w:pStyle w:val="Corpodetexto3"/>
        <w:tabs>
          <w:tab w:val="left" w:pos="288"/>
        </w:tabs>
        <w:spacing w:after="0" w:line="360" w:lineRule="auto"/>
        <w:jc w:val="both"/>
        <w:rPr>
          <w:sz w:val="22"/>
          <w:szCs w:val="22"/>
        </w:rPr>
      </w:pPr>
      <w:r w:rsidRPr="00071E32">
        <w:rPr>
          <w:b/>
          <w:sz w:val="22"/>
          <w:szCs w:val="22"/>
          <w:lang w:val="pt-BR"/>
        </w:rPr>
        <w:t>5.7</w:t>
      </w:r>
      <w:r w:rsidRPr="00071E32">
        <w:rPr>
          <w:b/>
          <w:sz w:val="22"/>
          <w:szCs w:val="22"/>
        </w:rPr>
        <w:t>.</w:t>
      </w:r>
      <w:r w:rsidRPr="00071E32">
        <w:rPr>
          <w:sz w:val="22"/>
          <w:szCs w:val="22"/>
        </w:rPr>
        <w:t xml:space="preserve"> O contrato poderá ser alterado, com as devidas justificativas para restabelecer a relação que as partes pactuaram inicialmente entre os encargos da contratada e a retribuição da Administração para a justa remuneração </w:t>
      </w:r>
      <w:r w:rsidRPr="00071E32">
        <w:rPr>
          <w:sz w:val="22"/>
          <w:szCs w:val="22"/>
          <w:lang w:val="pt-BR"/>
        </w:rPr>
        <w:t>do fornecimento</w:t>
      </w:r>
      <w:r w:rsidRPr="00071E32">
        <w:rPr>
          <w:sz w:val="22"/>
          <w:szCs w:val="22"/>
        </w:rPr>
        <w:t>, objetivando a manutenção de equilíbrio econômico 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4FFF323B" w14:textId="77777777" w:rsidR="00436D2C" w:rsidRPr="00071E32" w:rsidRDefault="00436D2C" w:rsidP="00436D2C">
      <w:pPr>
        <w:pStyle w:val="Corpodetexto3"/>
        <w:tabs>
          <w:tab w:val="left" w:pos="288"/>
        </w:tabs>
        <w:spacing w:after="0"/>
        <w:jc w:val="both"/>
        <w:rPr>
          <w:sz w:val="22"/>
          <w:szCs w:val="22"/>
        </w:rPr>
      </w:pPr>
    </w:p>
    <w:p w14:paraId="0C36CF36" w14:textId="37E67510" w:rsidR="00436D2C" w:rsidRPr="00071E32" w:rsidRDefault="00436D2C" w:rsidP="00436D2C">
      <w:pPr>
        <w:pStyle w:val="Corpodetexto"/>
        <w:spacing w:after="0" w:line="360" w:lineRule="auto"/>
        <w:jc w:val="both"/>
        <w:rPr>
          <w:sz w:val="22"/>
          <w:szCs w:val="22"/>
        </w:rPr>
      </w:pPr>
      <w:r w:rsidRPr="00071E32">
        <w:rPr>
          <w:b/>
          <w:sz w:val="22"/>
          <w:szCs w:val="22"/>
        </w:rPr>
        <w:t xml:space="preserve">5.8. </w:t>
      </w:r>
      <w:r w:rsidRPr="00071E32">
        <w:rPr>
          <w:sz w:val="22"/>
          <w:szCs w:val="22"/>
        </w:rPr>
        <w:t>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2DB812ED" w14:textId="77777777" w:rsidR="00436D2C" w:rsidRPr="00071E32" w:rsidRDefault="00436D2C" w:rsidP="00436D2C">
      <w:pPr>
        <w:pStyle w:val="Corpodetexto"/>
        <w:spacing w:after="0"/>
        <w:jc w:val="both"/>
        <w:rPr>
          <w:sz w:val="22"/>
          <w:szCs w:val="22"/>
        </w:rPr>
      </w:pPr>
    </w:p>
    <w:p w14:paraId="09BACC71" w14:textId="0E3CAF87" w:rsidR="00436D2C" w:rsidRPr="00071E32" w:rsidRDefault="00436D2C" w:rsidP="00436D2C">
      <w:pPr>
        <w:spacing w:line="360" w:lineRule="auto"/>
        <w:jc w:val="both"/>
        <w:rPr>
          <w:sz w:val="22"/>
          <w:szCs w:val="22"/>
        </w:rPr>
      </w:pPr>
      <w:r w:rsidRPr="00071E32">
        <w:rPr>
          <w:b/>
          <w:sz w:val="22"/>
          <w:szCs w:val="22"/>
        </w:rPr>
        <w:t>5.9.</w:t>
      </w:r>
      <w:r w:rsidRPr="00071E32">
        <w:rPr>
          <w:sz w:val="22"/>
          <w:szCs w:val="22"/>
        </w:rPr>
        <w:t xml:space="preserve"> Na hipótese da </w:t>
      </w:r>
      <w:r w:rsidRPr="00071E32">
        <w:rPr>
          <w:b/>
          <w:sz w:val="22"/>
          <w:szCs w:val="22"/>
        </w:rPr>
        <w:t>CONTRATADA</w:t>
      </w:r>
      <w:r w:rsidRPr="00071E32">
        <w:rPr>
          <w:sz w:val="22"/>
          <w:szCs w:val="22"/>
        </w:rPr>
        <w:t xml:space="preserve"> solicitar alteração de preço, a mesma terá que justificar o pedido, apresentar planilha(s) detalhada(s) de custos, acompanhada(s) de documento(s) que comprove(m) a procedência do pedido, tais como: lista de preços de fabricantes, notas fiscais de aquisição dos produtos e/ou matérias-primas, etc.;</w:t>
      </w:r>
    </w:p>
    <w:p w14:paraId="5E41C352" w14:textId="77777777" w:rsidR="00436D2C" w:rsidRPr="00071E32" w:rsidRDefault="00436D2C" w:rsidP="00436D2C">
      <w:pPr>
        <w:jc w:val="both"/>
        <w:rPr>
          <w:sz w:val="22"/>
          <w:szCs w:val="22"/>
        </w:rPr>
      </w:pPr>
    </w:p>
    <w:p w14:paraId="1BEF0A71" w14:textId="7FAC3CC6" w:rsidR="00436D2C" w:rsidRPr="00071E32" w:rsidRDefault="00436D2C" w:rsidP="00436D2C">
      <w:pPr>
        <w:spacing w:line="360" w:lineRule="auto"/>
        <w:jc w:val="both"/>
        <w:rPr>
          <w:sz w:val="22"/>
          <w:szCs w:val="22"/>
        </w:rPr>
      </w:pPr>
      <w:r w:rsidRPr="00071E32">
        <w:rPr>
          <w:b/>
          <w:sz w:val="22"/>
          <w:szCs w:val="22"/>
        </w:rPr>
        <w:t>5.10.</w:t>
      </w:r>
      <w:r w:rsidRPr="00071E32">
        <w:rPr>
          <w:sz w:val="22"/>
          <w:szCs w:val="22"/>
        </w:rPr>
        <w:t xml:space="preserve">  O contrato poderá ser reajustado, respeitada a contagem da anualidade de sua assinatura e o índice IPCA/IBGE; </w:t>
      </w:r>
    </w:p>
    <w:p w14:paraId="3C7048DF" w14:textId="77777777" w:rsidR="00436D2C" w:rsidRPr="00071E32" w:rsidRDefault="00436D2C" w:rsidP="00436D2C">
      <w:pPr>
        <w:spacing w:line="360" w:lineRule="auto"/>
        <w:jc w:val="both"/>
        <w:rPr>
          <w:sz w:val="22"/>
          <w:szCs w:val="22"/>
        </w:rPr>
      </w:pPr>
    </w:p>
    <w:p w14:paraId="5B6A464B" w14:textId="77777777" w:rsidR="00A145A8" w:rsidRPr="00071E32" w:rsidRDefault="00A145A8" w:rsidP="00A145A8">
      <w:pPr>
        <w:widowControl w:val="0"/>
        <w:jc w:val="both"/>
        <w:rPr>
          <w:sz w:val="22"/>
          <w:szCs w:val="22"/>
        </w:rPr>
      </w:pPr>
    </w:p>
    <w:p w14:paraId="17178EC1" w14:textId="77777777" w:rsidR="00A145A8" w:rsidRDefault="00A145A8" w:rsidP="00A145A8">
      <w:pPr>
        <w:widowControl w:val="0"/>
        <w:numPr>
          <w:ilvl w:val="0"/>
          <w:numId w:val="2"/>
        </w:numPr>
        <w:tabs>
          <w:tab w:val="clear" w:pos="0"/>
          <w:tab w:val="num" w:pos="-218"/>
          <w:tab w:val="left" w:pos="288"/>
        </w:tabs>
        <w:suppressAutoHyphens w:val="0"/>
        <w:spacing w:line="360" w:lineRule="auto"/>
        <w:ind w:left="851" w:firstLine="0"/>
        <w:jc w:val="both"/>
        <w:rPr>
          <w:b/>
          <w:sz w:val="22"/>
          <w:szCs w:val="22"/>
        </w:rPr>
      </w:pPr>
      <w:r w:rsidRPr="00071E32">
        <w:rPr>
          <w:b/>
          <w:sz w:val="22"/>
          <w:szCs w:val="22"/>
        </w:rPr>
        <w:t>CLÁUSULA 6</w:t>
      </w:r>
      <w:r w:rsidRPr="00071E32">
        <w:rPr>
          <w:b/>
          <w:sz w:val="22"/>
          <w:szCs w:val="22"/>
          <w:u w:val="single"/>
          <w:vertAlign w:val="superscript"/>
        </w:rPr>
        <w:t>a</w:t>
      </w:r>
      <w:r w:rsidRPr="00071E32">
        <w:rPr>
          <w:b/>
          <w:sz w:val="22"/>
          <w:szCs w:val="22"/>
        </w:rPr>
        <w:t xml:space="preserve"> - DAS PENALIDADES, ALTERAÇÃO E RESCISÃO</w:t>
      </w:r>
    </w:p>
    <w:p w14:paraId="7DCC3DFA" w14:textId="32CBB924" w:rsidR="00A145A8" w:rsidRPr="00BE34AC" w:rsidRDefault="00A145A8" w:rsidP="004B7CEB">
      <w:pPr>
        <w:widowControl w:val="0"/>
        <w:numPr>
          <w:ilvl w:val="0"/>
          <w:numId w:val="2"/>
        </w:numPr>
        <w:tabs>
          <w:tab w:val="clear" w:pos="0"/>
          <w:tab w:val="num" w:pos="-218"/>
          <w:tab w:val="left" w:pos="288"/>
        </w:tabs>
        <w:suppressAutoHyphens w:val="0"/>
        <w:autoSpaceDE w:val="0"/>
        <w:spacing w:after="120" w:line="360" w:lineRule="auto"/>
        <w:ind w:left="851" w:firstLine="0"/>
        <w:jc w:val="both"/>
        <w:rPr>
          <w:b/>
          <w:sz w:val="22"/>
          <w:szCs w:val="22"/>
        </w:rPr>
      </w:pPr>
    </w:p>
    <w:p w14:paraId="1F72A50C" w14:textId="7B57AC20" w:rsidR="00A145A8" w:rsidRPr="00071E32" w:rsidRDefault="00A145A8" w:rsidP="00A145A8">
      <w:pPr>
        <w:widowControl w:val="0"/>
        <w:autoSpaceDE w:val="0"/>
        <w:spacing w:before="120" w:after="120" w:line="360" w:lineRule="auto"/>
        <w:jc w:val="both"/>
        <w:rPr>
          <w:sz w:val="22"/>
          <w:szCs w:val="22"/>
        </w:rPr>
      </w:pPr>
      <w:r w:rsidRPr="00071E32">
        <w:rPr>
          <w:b/>
          <w:sz w:val="22"/>
          <w:szCs w:val="22"/>
        </w:rPr>
        <w:t>6.1.</w:t>
      </w:r>
      <w:r w:rsidRPr="00071E32">
        <w:rPr>
          <w:sz w:val="22"/>
          <w:szCs w:val="22"/>
        </w:rPr>
        <w:t xml:space="preserve"> Em caso de inexecução total ou parcial da contratação decorrente deste termo, garantida a prévia </w:t>
      </w:r>
      <w:r w:rsidRPr="00071E32">
        <w:rPr>
          <w:sz w:val="22"/>
          <w:szCs w:val="22"/>
        </w:rPr>
        <w:lastRenderedPageBreak/>
        <w:t xml:space="preserve">defesa, o fornecedor incorrerá em penalidades estipuladas e, minuciosamente, descritas no </w:t>
      </w:r>
      <w:r w:rsidRPr="00071E32">
        <w:rPr>
          <w:b/>
          <w:sz w:val="22"/>
          <w:szCs w:val="22"/>
        </w:rPr>
        <w:t>Capítulo X</w:t>
      </w:r>
      <w:r w:rsidR="00FC7482" w:rsidRPr="00071E32">
        <w:rPr>
          <w:b/>
          <w:sz w:val="22"/>
          <w:szCs w:val="22"/>
        </w:rPr>
        <w:t>I</w:t>
      </w:r>
      <w:r w:rsidRPr="00071E32">
        <w:rPr>
          <w:b/>
          <w:sz w:val="22"/>
          <w:szCs w:val="22"/>
        </w:rPr>
        <w:t xml:space="preserve">V – </w:t>
      </w:r>
      <w:r w:rsidR="00C87B04" w:rsidRPr="00071E32">
        <w:rPr>
          <w:b/>
          <w:sz w:val="22"/>
          <w:szCs w:val="22"/>
        </w:rPr>
        <w:t>DAS INFRAÇÕES ADMINISTRATIVAS E SANÇÕES</w:t>
      </w:r>
      <w:r w:rsidRPr="00071E32">
        <w:rPr>
          <w:sz w:val="22"/>
          <w:szCs w:val="22"/>
        </w:rPr>
        <w:t xml:space="preserve">, do edital nº </w:t>
      </w:r>
      <w:r w:rsidR="00AB3E68">
        <w:rPr>
          <w:sz w:val="22"/>
          <w:szCs w:val="22"/>
        </w:rPr>
        <w:t>17/2026</w:t>
      </w:r>
      <w:r w:rsidRPr="00071E32">
        <w:rPr>
          <w:sz w:val="22"/>
          <w:szCs w:val="22"/>
        </w:rPr>
        <w:t>:</w:t>
      </w:r>
    </w:p>
    <w:p w14:paraId="0C326F57" w14:textId="77777777" w:rsidR="00A145A8" w:rsidRPr="00071E32" w:rsidRDefault="00A145A8" w:rsidP="00A145A8">
      <w:pPr>
        <w:widowControl w:val="0"/>
        <w:autoSpaceDE w:val="0"/>
        <w:jc w:val="both"/>
        <w:rPr>
          <w:b/>
          <w:sz w:val="22"/>
          <w:szCs w:val="22"/>
        </w:rPr>
      </w:pPr>
    </w:p>
    <w:p w14:paraId="05E61601" w14:textId="77777777" w:rsidR="00A145A8" w:rsidRPr="00071E32" w:rsidRDefault="00A145A8" w:rsidP="00A145A8">
      <w:pPr>
        <w:autoSpaceDE w:val="0"/>
        <w:spacing w:after="120" w:line="360" w:lineRule="auto"/>
        <w:ind w:left="709"/>
        <w:jc w:val="both"/>
        <w:rPr>
          <w:bCs/>
          <w:sz w:val="22"/>
          <w:szCs w:val="22"/>
        </w:rPr>
      </w:pPr>
      <w:r w:rsidRPr="00071E32">
        <w:rPr>
          <w:b/>
          <w:bCs/>
          <w:sz w:val="22"/>
          <w:szCs w:val="22"/>
        </w:rPr>
        <w:t xml:space="preserve">a) </w:t>
      </w:r>
      <w:r w:rsidRPr="00071E32">
        <w:rPr>
          <w:bCs/>
          <w:sz w:val="22"/>
          <w:szCs w:val="22"/>
        </w:rPr>
        <w:t>Advertência, na hipótese do descumprimento de obrigação que não afete o prazo, ou qualidade/especificações do objeto licitado e que não cause prejuízo para a autarquia;</w:t>
      </w:r>
    </w:p>
    <w:p w14:paraId="66E6DD15" w14:textId="3D96AB9B" w:rsidR="00A145A8" w:rsidRPr="00071E32" w:rsidRDefault="00A145A8" w:rsidP="00A145A8">
      <w:pPr>
        <w:widowControl w:val="0"/>
        <w:autoSpaceDE w:val="0"/>
        <w:spacing w:before="240" w:after="120" w:line="360" w:lineRule="auto"/>
        <w:ind w:left="709"/>
        <w:jc w:val="both"/>
        <w:rPr>
          <w:sz w:val="22"/>
          <w:szCs w:val="22"/>
        </w:rPr>
      </w:pPr>
      <w:r w:rsidRPr="00071E32">
        <w:rPr>
          <w:b/>
          <w:bCs/>
          <w:sz w:val="22"/>
          <w:szCs w:val="22"/>
        </w:rPr>
        <w:t>b)</w:t>
      </w:r>
      <w:r w:rsidRPr="00071E32">
        <w:rPr>
          <w:sz w:val="22"/>
          <w:szCs w:val="22"/>
        </w:rPr>
        <w:t xml:space="preserve"> Multa de 2% (dois inteiros por cento) por dia de atraso na entrega, sobre o valor total da obrigação</w:t>
      </w:r>
      <w:r w:rsidR="00C87B04" w:rsidRPr="00071E32">
        <w:rPr>
          <w:sz w:val="22"/>
          <w:szCs w:val="22"/>
        </w:rPr>
        <w:t xml:space="preserve"> </w:t>
      </w:r>
      <w:r w:rsidRPr="00071E32">
        <w:rPr>
          <w:sz w:val="22"/>
          <w:szCs w:val="22"/>
        </w:rPr>
        <w:t>não cumprida</w:t>
      </w:r>
      <w:r w:rsidR="00C87B04" w:rsidRPr="00071E32">
        <w:rPr>
          <w:sz w:val="22"/>
          <w:szCs w:val="22"/>
        </w:rPr>
        <w:t xml:space="preserve">, </w:t>
      </w:r>
      <w:r w:rsidRPr="00071E32">
        <w:rPr>
          <w:sz w:val="22"/>
          <w:szCs w:val="22"/>
        </w:rPr>
        <w:t>constante no contrato, até o 10</w:t>
      </w:r>
      <w:r w:rsidRPr="00071E32">
        <w:rPr>
          <w:sz w:val="22"/>
          <w:szCs w:val="22"/>
          <w:u w:val="single"/>
          <w:vertAlign w:val="superscript"/>
        </w:rPr>
        <w:t>o</w:t>
      </w:r>
      <w:r w:rsidRPr="00071E32">
        <w:rPr>
          <w:sz w:val="22"/>
          <w:szCs w:val="22"/>
        </w:rPr>
        <w:t xml:space="preserve"> (décimo) dia consecutivo; </w:t>
      </w:r>
    </w:p>
    <w:p w14:paraId="41BC5BBA" w14:textId="3A1B1F90" w:rsidR="00A145A8" w:rsidRPr="007B6BF5" w:rsidRDefault="00A145A8" w:rsidP="00A145A8">
      <w:pPr>
        <w:widowControl w:val="0"/>
        <w:autoSpaceDE w:val="0"/>
        <w:spacing w:before="240" w:after="120" w:line="360" w:lineRule="auto"/>
        <w:ind w:left="709"/>
        <w:jc w:val="both"/>
        <w:rPr>
          <w:sz w:val="22"/>
          <w:szCs w:val="22"/>
        </w:rPr>
      </w:pPr>
      <w:r w:rsidRPr="00071E32">
        <w:rPr>
          <w:b/>
          <w:bCs/>
          <w:sz w:val="22"/>
          <w:szCs w:val="22"/>
        </w:rPr>
        <w:t>c)</w:t>
      </w:r>
      <w:r w:rsidRPr="00071E32">
        <w:rPr>
          <w:sz w:val="22"/>
          <w:szCs w:val="22"/>
        </w:rPr>
        <w:t xml:space="preserve"> A partir do 11º (décimo primeiro) dia de atraso na entrega, multa de até 15% (quinze inteiros por cento) sobre o valor total da obrigação não</w:t>
      </w:r>
      <w:r w:rsidR="00BC10D0" w:rsidRPr="00071E32">
        <w:rPr>
          <w:sz w:val="22"/>
          <w:szCs w:val="22"/>
        </w:rPr>
        <w:t>, constante</w:t>
      </w:r>
      <w:r w:rsidRPr="00071E32">
        <w:rPr>
          <w:sz w:val="22"/>
          <w:szCs w:val="22"/>
        </w:rPr>
        <w:t xml:space="preserve"> no contrato, </w:t>
      </w:r>
      <w:r w:rsidRPr="007B6BF5">
        <w:rPr>
          <w:sz w:val="22"/>
          <w:szCs w:val="22"/>
        </w:rPr>
        <w:t>até o 30º (trigésimo) dia de atraso;</w:t>
      </w:r>
    </w:p>
    <w:p w14:paraId="7217B407" w14:textId="37A091DC" w:rsidR="00A145A8" w:rsidRPr="007B6BF5" w:rsidRDefault="00A145A8" w:rsidP="00A145A8">
      <w:pPr>
        <w:widowControl w:val="0"/>
        <w:autoSpaceDE w:val="0"/>
        <w:spacing w:before="240" w:after="120" w:line="360" w:lineRule="auto"/>
        <w:ind w:left="709"/>
        <w:jc w:val="both"/>
        <w:rPr>
          <w:sz w:val="22"/>
          <w:szCs w:val="22"/>
        </w:rPr>
      </w:pPr>
      <w:r w:rsidRPr="007B6BF5">
        <w:rPr>
          <w:b/>
          <w:bCs/>
          <w:sz w:val="22"/>
          <w:szCs w:val="22"/>
        </w:rPr>
        <w:t xml:space="preserve">d) </w:t>
      </w:r>
      <w:r w:rsidR="00ED14C8" w:rsidRPr="007B6BF5">
        <w:rPr>
          <w:sz w:val="22"/>
          <w:szCs w:val="22"/>
        </w:rPr>
        <w:t>A partir do 31º (trigésimo primeiro) dia estará caracterizado inexecução total ou parcial da obrigação assumida, podendo ser aplicado o previsto na alínea ‘f, cumulado com alínea ‘g’, conforme o caso</w:t>
      </w:r>
      <w:r w:rsidRPr="007B6BF5">
        <w:rPr>
          <w:sz w:val="22"/>
          <w:szCs w:val="22"/>
        </w:rPr>
        <w:t>.</w:t>
      </w:r>
    </w:p>
    <w:p w14:paraId="126258FF" w14:textId="0792B252" w:rsidR="00A145A8" w:rsidRPr="00071E32" w:rsidRDefault="00A145A8" w:rsidP="00A145A8">
      <w:pPr>
        <w:widowControl w:val="0"/>
        <w:autoSpaceDE w:val="0"/>
        <w:spacing w:before="240" w:after="120" w:line="360" w:lineRule="auto"/>
        <w:ind w:left="709"/>
        <w:jc w:val="both"/>
        <w:rPr>
          <w:sz w:val="22"/>
          <w:szCs w:val="22"/>
        </w:rPr>
      </w:pPr>
      <w:r w:rsidRPr="007B6BF5">
        <w:rPr>
          <w:b/>
          <w:bCs/>
          <w:sz w:val="22"/>
          <w:szCs w:val="22"/>
        </w:rPr>
        <w:t>e)</w:t>
      </w:r>
      <w:r w:rsidRPr="007B6BF5">
        <w:rPr>
          <w:sz w:val="22"/>
          <w:szCs w:val="22"/>
        </w:rPr>
        <w:t xml:space="preserve"> Multa de 10% (dez inteiros por cento) sobre o valor do contrato</w:t>
      </w:r>
      <w:r w:rsidR="00BC10D0" w:rsidRPr="007B6BF5">
        <w:rPr>
          <w:sz w:val="22"/>
          <w:szCs w:val="22"/>
        </w:rPr>
        <w:t xml:space="preserve"> ou valor total do lote não cumprido</w:t>
      </w:r>
      <w:r w:rsidRPr="007B6BF5">
        <w:rPr>
          <w:sz w:val="22"/>
          <w:szCs w:val="22"/>
        </w:rPr>
        <w:t>, por entrega em desconformidade com as especificações estabelecidas ou em condições impróprias para a utilização, sem prejuízo da obrigação de substituí-los;</w:t>
      </w:r>
      <w:r w:rsidRPr="00071E32">
        <w:rPr>
          <w:sz w:val="22"/>
          <w:szCs w:val="22"/>
        </w:rPr>
        <w:t xml:space="preserve"> </w:t>
      </w:r>
    </w:p>
    <w:p w14:paraId="61FCEA34" w14:textId="2EA396AC" w:rsidR="00A145A8" w:rsidRPr="00071E32" w:rsidRDefault="00A145A8" w:rsidP="00A145A8">
      <w:pPr>
        <w:autoSpaceDE w:val="0"/>
        <w:spacing w:before="240" w:line="360" w:lineRule="auto"/>
        <w:ind w:left="708"/>
        <w:jc w:val="both"/>
        <w:rPr>
          <w:bCs/>
          <w:sz w:val="22"/>
          <w:szCs w:val="22"/>
        </w:rPr>
      </w:pPr>
      <w:r w:rsidRPr="00071E32">
        <w:rPr>
          <w:b/>
          <w:bCs/>
          <w:sz w:val="22"/>
          <w:szCs w:val="22"/>
        </w:rPr>
        <w:t>f)</w:t>
      </w:r>
      <w:r w:rsidRPr="00071E32">
        <w:rPr>
          <w:sz w:val="22"/>
          <w:szCs w:val="22"/>
        </w:rPr>
        <w:t xml:space="preserve"> </w:t>
      </w:r>
      <w:r w:rsidRPr="00071E32">
        <w:rPr>
          <w:bCs/>
          <w:sz w:val="22"/>
          <w:szCs w:val="22"/>
        </w:rPr>
        <w:t xml:space="preserve">Nos demais casos de inadimplemento, multa de 20% (vinte por cento) </w:t>
      </w:r>
      <w:r w:rsidRPr="00071E32">
        <w:rPr>
          <w:sz w:val="22"/>
          <w:szCs w:val="22"/>
        </w:rPr>
        <w:t xml:space="preserve">sobre o valor total da obrigação não </w:t>
      </w:r>
      <w:r w:rsidR="009A7F82" w:rsidRPr="00071E32">
        <w:rPr>
          <w:sz w:val="22"/>
          <w:szCs w:val="22"/>
        </w:rPr>
        <w:t>cumprida, constante</w:t>
      </w:r>
      <w:r w:rsidRPr="00071E32">
        <w:rPr>
          <w:bCs/>
          <w:sz w:val="22"/>
          <w:szCs w:val="22"/>
        </w:rPr>
        <w:t xml:space="preserve"> no</w:t>
      </w:r>
      <w:r w:rsidRPr="00071E32">
        <w:rPr>
          <w:sz w:val="22"/>
          <w:szCs w:val="22"/>
        </w:rPr>
        <w:t xml:space="preserve"> contrato</w:t>
      </w:r>
      <w:r w:rsidRPr="00071E32">
        <w:rPr>
          <w:bCs/>
          <w:sz w:val="22"/>
          <w:szCs w:val="22"/>
        </w:rPr>
        <w:t xml:space="preserve">; </w:t>
      </w:r>
    </w:p>
    <w:p w14:paraId="3EB1B63D" w14:textId="77777777" w:rsidR="00A145A8" w:rsidRPr="00071E32" w:rsidRDefault="00A145A8" w:rsidP="00A145A8">
      <w:pPr>
        <w:autoSpaceDE w:val="0"/>
        <w:spacing w:before="240" w:line="360" w:lineRule="auto"/>
        <w:ind w:left="708"/>
        <w:jc w:val="both"/>
        <w:rPr>
          <w:b/>
          <w:bCs/>
          <w:sz w:val="22"/>
          <w:szCs w:val="22"/>
        </w:rPr>
      </w:pPr>
      <w:r w:rsidRPr="00071E32">
        <w:rPr>
          <w:b/>
          <w:bCs/>
          <w:sz w:val="22"/>
          <w:szCs w:val="22"/>
        </w:rPr>
        <w:t>g)</w:t>
      </w:r>
      <w:r w:rsidRPr="00071E32">
        <w:rPr>
          <w:sz w:val="22"/>
          <w:szCs w:val="22"/>
        </w:rPr>
        <w:t xml:space="preserve"> Cancelamento do contrato e suspensão temporária ao direito de licitar com o </w:t>
      </w:r>
      <w:r w:rsidRPr="00071E32">
        <w:rPr>
          <w:b/>
          <w:bCs/>
          <w:i/>
          <w:iCs/>
          <w:sz w:val="22"/>
          <w:szCs w:val="22"/>
        </w:rPr>
        <w:t>SAAE</w:t>
      </w:r>
      <w:r w:rsidRPr="00071E32">
        <w:rPr>
          <w:sz w:val="22"/>
          <w:szCs w:val="22"/>
        </w:rPr>
        <w:t xml:space="preserve"> de Indaiatuba, bem como o impedimento de com ele contratar, pelo prazo de 12 (doze) meses, na hipótese de descumprimento integral do contrato;</w:t>
      </w:r>
    </w:p>
    <w:p w14:paraId="42A92AD6" w14:textId="77777777" w:rsidR="00A145A8" w:rsidRPr="00071E32" w:rsidRDefault="00A145A8" w:rsidP="00A145A8">
      <w:pPr>
        <w:pStyle w:val="modelo"/>
        <w:tabs>
          <w:tab w:val="clear" w:pos="4419"/>
          <w:tab w:val="clear" w:pos="8838"/>
          <w:tab w:val="left" w:pos="360"/>
          <w:tab w:val="left" w:pos="900"/>
        </w:tabs>
        <w:spacing w:line="360" w:lineRule="auto"/>
        <w:ind w:left="709"/>
        <w:rPr>
          <w:rFonts w:ascii="Times New Roman" w:hAnsi="Times New Roman" w:cs="Times New Roman"/>
          <w:b/>
          <w:sz w:val="22"/>
          <w:szCs w:val="22"/>
          <w:lang w:val="pt-BR"/>
        </w:rPr>
      </w:pPr>
    </w:p>
    <w:p w14:paraId="6EDD2410" w14:textId="77777777" w:rsidR="00A145A8" w:rsidRPr="00071E32" w:rsidRDefault="00A145A8" w:rsidP="00A145A8">
      <w:pPr>
        <w:pStyle w:val="modelo"/>
        <w:tabs>
          <w:tab w:val="clear" w:pos="4419"/>
          <w:tab w:val="clear" w:pos="8838"/>
          <w:tab w:val="left" w:pos="360"/>
          <w:tab w:val="left" w:pos="900"/>
        </w:tabs>
        <w:spacing w:line="360" w:lineRule="auto"/>
        <w:ind w:left="709"/>
        <w:rPr>
          <w:rFonts w:ascii="Times New Roman" w:hAnsi="Times New Roman" w:cs="Times New Roman"/>
          <w:sz w:val="22"/>
          <w:szCs w:val="22"/>
        </w:rPr>
      </w:pPr>
      <w:r w:rsidRPr="00071E32">
        <w:rPr>
          <w:rFonts w:ascii="Times New Roman" w:hAnsi="Times New Roman" w:cs="Times New Roman"/>
          <w:b/>
          <w:sz w:val="22"/>
          <w:szCs w:val="22"/>
          <w:lang w:val="pt-BR"/>
        </w:rPr>
        <w:t>h)</w:t>
      </w:r>
      <w:r w:rsidRPr="00071E32">
        <w:rPr>
          <w:rFonts w:ascii="Times New Roman" w:hAnsi="Times New Roman" w:cs="Times New Roman"/>
          <w:sz w:val="22"/>
          <w:szCs w:val="22"/>
          <w:lang w:val="pt-BR"/>
        </w:rPr>
        <w:t xml:space="preserve"> D</w:t>
      </w:r>
      <w:r w:rsidRPr="00071E32">
        <w:rPr>
          <w:rFonts w:ascii="Times New Roman" w:hAnsi="Times New Roman" w:cs="Times New Roman"/>
          <w:sz w:val="22"/>
          <w:szCs w:val="22"/>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34BD6F3A" w14:textId="77777777" w:rsidR="00A145A8" w:rsidRPr="00071E32" w:rsidRDefault="00A145A8" w:rsidP="00A145A8">
      <w:pPr>
        <w:widowControl w:val="0"/>
        <w:autoSpaceDE w:val="0"/>
        <w:spacing w:line="360" w:lineRule="auto"/>
        <w:jc w:val="both"/>
        <w:rPr>
          <w:sz w:val="22"/>
          <w:szCs w:val="22"/>
        </w:rPr>
      </w:pPr>
    </w:p>
    <w:p w14:paraId="6260CFD2" w14:textId="77777777" w:rsidR="00A145A8" w:rsidRPr="00071E32" w:rsidRDefault="00A145A8" w:rsidP="00A145A8">
      <w:pPr>
        <w:widowControl w:val="0"/>
        <w:autoSpaceDE w:val="0"/>
        <w:spacing w:line="360" w:lineRule="auto"/>
        <w:jc w:val="both"/>
        <w:rPr>
          <w:sz w:val="22"/>
          <w:szCs w:val="22"/>
        </w:rPr>
      </w:pPr>
      <w:r w:rsidRPr="00071E32">
        <w:rPr>
          <w:b/>
          <w:sz w:val="22"/>
          <w:szCs w:val="22"/>
        </w:rPr>
        <w:t>6.2.</w:t>
      </w:r>
      <w:r w:rsidRPr="00071E32">
        <w:rPr>
          <w:sz w:val="22"/>
          <w:szCs w:val="22"/>
        </w:rPr>
        <w:t xml:space="preserve"> A aplicação de multas que ultrapassem o equivalente a 30% (trinta inteiros por cento) do valor do contrato, será causa de anulação do mesmo, unilateralmente pela Autarquia;</w:t>
      </w:r>
    </w:p>
    <w:p w14:paraId="37119DA1" w14:textId="77777777" w:rsidR="00A145A8" w:rsidRPr="00071E32" w:rsidRDefault="00A145A8" w:rsidP="00A145A8">
      <w:pPr>
        <w:widowControl w:val="0"/>
        <w:autoSpaceDE w:val="0"/>
        <w:spacing w:line="360" w:lineRule="auto"/>
        <w:jc w:val="both"/>
        <w:rPr>
          <w:sz w:val="22"/>
          <w:szCs w:val="22"/>
        </w:rPr>
      </w:pPr>
    </w:p>
    <w:p w14:paraId="39D90A5F" w14:textId="77777777" w:rsidR="00A145A8" w:rsidRPr="00071E32" w:rsidRDefault="00A145A8" w:rsidP="00A145A8">
      <w:pPr>
        <w:widowControl w:val="0"/>
        <w:autoSpaceDE w:val="0"/>
        <w:spacing w:line="360" w:lineRule="auto"/>
        <w:jc w:val="both"/>
        <w:rPr>
          <w:sz w:val="22"/>
          <w:szCs w:val="22"/>
        </w:rPr>
      </w:pPr>
      <w:r w:rsidRPr="00071E32">
        <w:rPr>
          <w:b/>
          <w:sz w:val="22"/>
          <w:szCs w:val="22"/>
        </w:rPr>
        <w:lastRenderedPageBreak/>
        <w:t>6.3.</w:t>
      </w:r>
      <w:r w:rsidRPr="00071E32">
        <w:rPr>
          <w:sz w:val="22"/>
          <w:szCs w:val="22"/>
        </w:rPr>
        <w:t xml:space="preserve"> As multas serão independentes entre si, podendo ser aplicadas isoladas ou cumulativamente.</w:t>
      </w:r>
    </w:p>
    <w:p w14:paraId="566FB308" w14:textId="77777777" w:rsidR="00A145A8" w:rsidRPr="00071E32" w:rsidRDefault="00A145A8" w:rsidP="00A145A8">
      <w:pPr>
        <w:widowControl w:val="0"/>
        <w:autoSpaceDE w:val="0"/>
        <w:spacing w:line="360" w:lineRule="auto"/>
        <w:jc w:val="both"/>
        <w:rPr>
          <w:sz w:val="22"/>
          <w:szCs w:val="22"/>
        </w:rPr>
      </w:pPr>
    </w:p>
    <w:p w14:paraId="16340F8D" w14:textId="77777777" w:rsidR="00A145A8" w:rsidRPr="00071E32" w:rsidRDefault="00A145A8" w:rsidP="00A145A8">
      <w:pPr>
        <w:widowControl w:val="0"/>
        <w:autoSpaceDE w:val="0"/>
        <w:spacing w:line="360" w:lineRule="auto"/>
        <w:jc w:val="both"/>
        <w:rPr>
          <w:sz w:val="22"/>
          <w:szCs w:val="22"/>
          <w:lang w:val="pt-PT"/>
        </w:rPr>
      </w:pPr>
      <w:r w:rsidRPr="00071E32">
        <w:rPr>
          <w:b/>
          <w:sz w:val="22"/>
          <w:szCs w:val="22"/>
        </w:rPr>
        <w:t>6.4.</w:t>
      </w:r>
      <w:r w:rsidRPr="00071E32">
        <w:rPr>
          <w:sz w:val="22"/>
          <w:szCs w:val="22"/>
        </w:rPr>
        <w:t xml:space="preserve">  O valor da multa aplicada será cobrado por meio de boleto bancário, devendo ser recolhido no prazo constante do vencimento do boleto. </w:t>
      </w:r>
      <w:r w:rsidRPr="00071E32">
        <w:rPr>
          <w:sz w:val="22"/>
          <w:szCs w:val="22"/>
          <w:lang w:val="pt-PT"/>
        </w:rPr>
        <w:t>Se o valor da multa devida não for recolhido dentro do prazo de vencimento, será automaticamente inscrito em Dívida Ativa e executado judicialmente.</w:t>
      </w:r>
    </w:p>
    <w:p w14:paraId="66455F4C" w14:textId="77777777" w:rsidR="00A145A8" w:rsidRPr="00071E32" w:rsidRDefault="00A145A8" w:rsidP="00A145A8">
      <w:pPr>
        <w:widowControl w:val="0"/>
        <w:autoSpaceDE w:val="0"/>
        <w:spacing w:line="360" w:lineRule="auto"/>
        <w:jc w:val="both"/>
        <w:rPr>
          <w:sz w:val="22"/>
          <w:szCs w:val="22"/>
          <w:lang w:val="pt-PT"/>
        </w:rPr>
      </w:pPr>
    </w:p>
    <w:p w14:paraId="0E65E6F7" w14:textId="1D4E2CBC" w:rsidR="00A145A8" w:rsidRPr="00071E32" w:rsidRDefault="00A145A8" w:rsidP="00A145A8">
      <w:pPr>
        <w:widowControl w:val="0"/>
        <w:autoSpaceDE w:val="0"/>
        <w:spacing w:line="360" w:lineRule="auto"/>
        <w:jc w:val="both"/>
        <w:rPr>
          <w:sz w:val="22"/>
          <w:szCs w:val="22"/>
          <w:lang w:val="pt-PT"/>
        </w:rPr>
      </w:pPr>
      <w:r w:rsidRPr="00071E32">
        <w:rPr>
          <w:b/>
          <w:sz w:val="22"/>
          <w:szCs w:val="22"/>
        </w:rPr>
        <w:t>6.5.</w:t>
      </w:r>
      <w:r w:rsidRPr="00071E32">
        <w:rPr>
          <w:sz w:val="22"/>
          <w:szCs w:val="22"/>
        </w:rPr>
        <w:t xml:space="preserve"> As penalidades previstas neste </w:t>
      </w:r>
      <w:r w:rsidR="006715DE">
        <w:rPr>
          <w:sz w:val="22"/>
          <w:szCs w:val="22"/>
        </w:rPr>
        <w:t>contrato</w:t>
      </w:r>
      <w:r w:rsidRPr="00071E32">
        <w:rPr>
          <w:sz w:val="22"/>
          <w:szCs w:val="22"/>
        </w:rPr>
        <w:t xml:space="preserve"> têm caráter de sanção administrativa, consequentemente, a sua aplicação não exime a empresa detentora do da reparação das eventuais perdas e danos que seu ato punível venha acarretar ao </w:t>
      </w:r>
      <w:r w:rsidRPr="00071E32">
        <w:rPr>
          <w:b/>
          <w:i/>
          <w:sz w:val="22"/>
          <w:szCs w:val="22"/>
        </w:rPr>
        <w:t>SAAE</w:t>
      </w:r>
      <w:r w:rsidRPr="00071E32">
        <w:rPr>
          <w:sz w:val="22"/>
          <w:szCs w:val="22"/>
        </w:rPr>
        <w:t>.</w:t>
      </w:r>
    </w:p>
    <w:p w14:paraId="765A4AF9" w14:textId="77777777" w:rsidR="00A145A8" w:rsidRPr="00071E32" w:rsidRDefault="00A145A8" w:rsidP="00A145A8">
      <w:pPr>
        <w:autoSpaceDE w:val="0"/>
        <w:spacing w:line="360" w:lineRule="auto"/>
        <w:jc w:val="both"/>
        <w:rPr>
          <w:sz w:val="22"/>
          <w:szCs w:val="22"/>
        </w:rPr>
      </w:pPr>
    </w:p>
    <w:p w14:paraId="00FB29F9" w14:textId="77777777" w:rsidR="00A145A8" w:rsidRPr="00071E32" w:rsidRDefault="00A145A8" w:rsidP="00A145A8">
      <w:pPr>
        <w:widowControl w:val="0"/>
        <w:spacing w:line="360" w:lineRule="auto"/>
        <w:jc w:val="both"/>
        <w:rPr>
          <w:sz w:val="22"/>
          <w:szCs w:val="22"/>
        </w:rPr>
      </w:pPr>
      <w:r w:rsidRPr="00071E32">
        <w:rPr>
          <w:b/>
          <w:sz w:val="22"/>
          <w:szCs w:val="22"/>
        </w:rPr>
        <w:t>6.6.</w:t>
      </w:r>
      <w:r w:rsidRPr="00071E32">
        <w:rPr>
          <w:sz w:val="22"/>
          <w:szCs w:val="22"/>
        </w:rPr>
        <w:t xml:space="preserve">  Após a aplicação de quaisquer das penalidades acima previstas, realizar-se-á comunicação escrita à </w:t>
      </w:r>
      <w:r w:rsidRPr="00071E32">
        <w:rPr>
          <w:b/>
          <w:bCs/>
          <w:sz w:val="22"/>
          <w:szCs w:val="22"/>
        </w:rPr>
        <w:t>CONTRATADA</w:t>
      </w:r>
      <w:r w:rsidRPr="00071E32">
        <w:rPr>
          <w:sz w:val="22"/>
          <w:szCs w:val="22"/>
        </w:rPr>
        <w:t>,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w:t>
      </w:r>
    </w:p>
    <w:p w14:paraId="3E85DE25" w14:textId="77777777" w:rsidR="00A145A8" w:rsidRPr="00071E32" w:rsidRDefault="00A145A8" w:rsidP="00A145A8">
      <w:pPr>
        <w:widowControl w:val="0"/>
        <w:rPr>
          <w:color w:val="000000"/>
          <w:sz w:val="22"/>
          <w:szCs w:val="22"/>
        </w:rPr>
      </w:pPr>
    </w:p>
    <w:p w14:paraId="30A7FD1F" w14:textId="77777777" w:rsidR="00A145A8" w:rsidRPr="00071E32" w:rsidRDefault="00A145A8" w:rsidP="00A145A8">
      <w:pPr>
        <w:widowControl w:val="0"/>
        <w:numPr>
          <w:ilvl w:val="0"/>
          <w:numId w:val="2"/>
        </w:numPr>
        <w:tabs>
          <w:tab w:val="clear" w:pos="0"/>
          <w:tab w:val="num" w:pos="-218"/>
          <w:tab w:val="left" w:pos="567"/>
        </w:tabs>
        <w:suppressAutoHyphens w:val="0"/>
        <w:spacing w:line="360" w:lineRule="auto"/>
        <w:ind w:left="851" w:firstLine="0"/>
        <w:jc w:val="both"/>
        <w:rPr>
          <w:b/>
          <w:sz w:val="22"/>
          <w:szCs w:val="22"/>
        </w:rPr>
      </w:pPr>
      <w:r w:rsidRPr="00071E32">
        <w:rPr>
          <w:b/>
          <w:sz w:val="22"/>
          <w:szCs w:val="22"/>
        </w:rPr>
        <w:t>CLÁUSULA 7</w:t>
      </w:r>
      <w:r w:rsidRPr="00071E32">
        <w:rPr>
          <w:b/>
          <w:sz w:val="22"/>
          <w:szCs w:val="22"/>
          <w:u w:val="single"/>
          <w:vertAlign w:val="superscript"/>
        </w:rPr>
        <w:t>a</w:t>
      </w:r>
      <w:r w:rsidRPr="00071E32">
        <w:rPr>
          <w:b/>
          <w:sz w:val="22"/>
          <w:szCs w:val="22"/>
        </w:rPr>
        <w:t xml:space="preserve"> - DAS DISPOSIÇÕES GERAIS</w:t>
      </w:r>
    </w:p>
    <w:p w14:paraId="37A65EBC" w14:textId="77777777" w:rsidR="00A145A8" w:rsidRPr="00071E32" w:rsidRDefault="00A145A8" w:rsidP="00A145A8">
      <w:pPr>
        <w:pStyle w:val="Lista"/>
        <w:widowControl w:val="0"/>
        <w:numPr>
          <w:ilvl w:val="0"/>
          <w:numId w:val="2"/>
        </w:numPr>
        <w:tabs>
          <w:tab w:val="clear" w:pos="0"/>
          <w:tab w:val="num" w:pos="-218"/>
          <w:tab w:val="left" w:pos="288"/>
        </w:tabs>
        <w:suppressAutoHyphens w:val="0"/>
        <w:spacing w:after="0"/>
        <w:ind w:left="216" w:hanging="431"/>
        <w:jc w:val="both"/>
        <w:rPr>
          <w:rFonts w:cs="Times New Roman"/>
          <w:sz w:val="22"/>
          <w:szCs w:val="22"/>
        </w:rPr>
      </w:pPr>
    </w:p>
    <w:p w14:paraId="048D2F49" w14:textId="77777777" w:rsidR="00A145A8" w:rsidRPr="00071E32" w:rsidRDefault="00A145A8" w:rsidP="00A145A8">
      <w:pPr>
        <w:pStyle w:val="Corpodetexto"/>
        <w:widowControl w:val="0"/>
        <w:numPr>
          <w:ilvl w:val="0"/>
          <w:numId w:val="2"/>
        </w:numPr>
        <w:tabs>
          <w:tab w:val="clear" w:pos="0"/>
          <w:tab w:val="num" w:pos="-218"/>
          <w:tab w:val="left" w:pos="426"/>
        </w:tabs>
        <w:suppressAutoHyphens w:val="0"/>
        <w:spacing w:after="0" w:line="360" w:lineRule="auto"/>
        <w:ind w:left="0" w:firstLine="0"/>
        <w:jc w:val="both"/>
        <w:rPr>
          <w:sz w:val="22"/>
          <w:szCs w:val="22"/>
        </w:rPr>
      </w:pPr>
      <w:r w:rsidRPr="00071E32">
        <w:rPr>
          <w:b/>
          <w:sz w:val="22"/>
          <w:szCs w:val="22"/>
        </w:rPr>
        <w:t>7.1.</w:t>
      </w:r>
      <w:r w:rsidRPr="00071E32">
        <w:rPr>
          <w:sz w:val="22"/>
          <w:szCs w:val="22"/>
        </w:rPr>
        <w:t xml:space="preserve"> A tolerância das partes não implica em novação das obrigações assumidas no presente contrato.</w:t>
      </w:r>
    </w:p>
    <w:p w14:paraId="375BC6F5" w14:textId="77777777" w:rsidR="00A145A8" w:rsidRPr="00071E32" w:rsidRDefault="00A145A8" w:rsidP="00A145A8">
      <w:pPr>
        <w:widowControl w:val="0"/>
        <w:numPr>
          <w:ilvl w:val="0"/>
          <w:numId w:val="2"/>
        </w:numPr>
        <w:tabs>
          <w:tab w:val="clear" w:pos="0"/>
          <w:tab w:val="num" w:pos="-218"/>
          <w:tab w:val="left" w:pos="426"/>
        </w:tabs>
        <w:suppressAutoHyphens w:val="0"/>
        <w:ind w:left="0" w:firstLine="0"/>
        <w:jc w:val="both"/>
        <w:rPr>
          <w:sz w:val="22"/>
          <w:szCs w:val="22"/>
        </w:rPr>
      </w:pPr>
    </w:p>
    <w:p w14:paraId="56EC6AC3" w14:textId="5CB7AD2E" w:rsidR="00A145A8" w:rsidRPr="00071E32" w:rsidRDefault="00A145A8" w:rsidP="00A145A8">
      <w:pPr>
        <w:widowControl w:val="0"/>
        <w:numPr>
          <w:ilvl w:val="0"/>
          <w:numId w:val="2"/>
        </w:numPr>
        <w:tabs>
          <w:tab w:val="clear" w:pos="0"/>
          <w:tab w:val="num" w:pos="-218"/>
          <w:tab w:val="left" w:pos="426"/>
        </w:tabs>
        <w:suppressAutoHyphens w:val="0"/>
        <w:spacing w:line="360" w:lineRule="auto"/>
        <w:ind w:left="0" w:firstLine="0"/>
        <w:jc w:val="both"/>
        <w:rPr>
          <w:sz w:val="22"/>
          <w:szCs w:val="22"/>
        </w:rPr>
      </w:pPr>
      <w:r w:rsidRPr="00071E32">
        <w:rPr>
          <w:b/>
          <w:sz w:val="22"/>
          <w:szCs w:val="22"/>
        </w:rPr>
        <w:t>7.2.</w:t>
      </w:r>
      <w:r w:rsidRPr="00071E32">
        <w:rPr>
          <w:sz w:val="22"/>
          <w:szCs w:val="22"/>
        </w:rPr>
        <w:t xml:space="preserve"> Fazem parte integrante deste instrumento, os termos do edital do </w:t>
      </w:r>
      <w:r w:rsidRPr="00071E32">
        <w:rPr>
          <w:b/>
          <w:bCs/>
          <w:sz w:val="22"/>
          <w:szCs w:val="22"/>
        </w:rPr>
        <w:t>Pregão Eletrônico n</w:t>
      </w:r>
      <w:r w:rsidRPr="00071E32">
        <w:rPr>
          <w:b/>
          <w:bCs/>
          <w:sz w:val="22"/>
          <w:szCs w:val="22"/>
          <w:u w:val="single"/>
          <w:vertAlign w:val="superscript"/>
        </w:rPr>
        <w:t>o</w:t>
      </w:r>
      <w:r w:rsidRPr="00071E32">
        <w:rPr>
          <w:b/>
          <w:bCs/>
          <w:sz w:val="22"/>
          <w:szCs w:val="22"/>
        </w:rPr>
        <w:t xml:space="preserve"> </w:t>
      </w:r>
      <w:r w:rsidR="00AB3E68">
        <w:rPr>
          <w:b/>
          <w:bCs/>
          <w:sz w:val="22"/>
          <w:szCs w:val="22"/>
        </w:rPr>
        <w:t>17/2026</w:t>
      </w:r>
      <w:r w:rsidRPr="00071E32">
        <w:rPr>
          <w:sz w:val="22"/>
          <w:szCs w:val="22"/>
        </w:rPr>
        <w:t xml:space="preserve">, que deu origem à presente avença, bem como as demais condições da proposta apresentada pela </w:t>
      </w:r>
      <w:r w:rsidRPr="00071E32">
        <w:rPr>
          <w:b/>
          <w:sz w:val="22"/>
          <w:szCs w:val="22"/>
        </w:rPr>
        <w:t>CONTRATADA</w:t>
      </w:r>
      <w:r w:rsidRPr="00071E32">
        <w:rPr>
          <w:sz w:val="22"/>
          <w:szCs w:val="22"/>
        </w:rPr>
        <w:t xml:space="preserve"> ao </w:t>
      </w:r>
      <w:r w:rsidRPr="00071E32">
        <w:rPr>
          <w:b/>
          <w:sz w:val="22"/>
          <w:szCs w:val="22"/>
        </w:rPr>
        <w:t>CONTRATANTE</w:t>
      </w:r>
      <w:r w:rsidRPr="00071E32">
        <w:rPr>
          <w:sz w:val="22"/>
          <w:szCs w:val="22"/>
        </w:rPr>
        <w:t>.</w:t>
      </w:r>
    </w:p>
    <w:p w14:paraId="46C898CD" w14:textId="77777777" w:rsidR="00A145A8" w:rsidRPr="00071E32" w:rsidRDefault="00A145A8" w:rsidP="00A145A8">
      <w:pPr>
        <w:pStyle w:val="modelo"/>
        <w:numPr>
          <w:ilvl w:val="0"/>
          <w:numId w:val="2"/>
        </w:numPr>
        <w:tabs>
          <w:tab w:val="clear" w:pos="0"/>
          <w:tab w:val="num" w:pos="-218"/>
          <w:tab w:val="left" w:pos="426"/>
        </w:tabs>
        <w:suppressAutoHyphens w:val="0"/>
        <w:autoSpaceDE/>
        <w:autoSpaceDN w:val="0"/>
        <w:ind w:left="0" w:firstLine="0"/>
        <w:rPr>
          <w:rFonts w:ascii="Times New Roman" w:hAnsi="Times New Roman" w:cs="Times New Roman"/>
          <w:sz w:val="22"/>
          <w:szCs w:val="22"/>
          <w:lang w:val="pt-BR"/>
        </w:rPr>
      </w:pPr>
    </w:p>
    <w:p w14:paraId="189AC1C6" w14:textId="77777777" w:rsidR="00A145A8" w:rsidRPr="00071E32" w:rsidRDefault="00A145A8" w:rsidP="00A145A8">
      <w:pPr>
        <w:pStyle w:val="Corpodetexto"/>
        <w:widowControl w:val="0"/>
        <w:numPr>
          <w:ilvl w:val="0"/>
          <w:numId w:val="2"/>
        </w:numPr>
        <w:tabs>
          <w:tab w:val="clear" w:pos="0"/>
          <w:tab w:val="num" w:pos="-218"/>
          <w:tab w:val="left" w:pos="426"/>
        </w:tabs>
        <w:suppressAutoHyphens w:val="0"/>
        <w:spacing w:after="0" w:line="360" w:lineRule="auto"/>
        <w:ind w:left="0" w:firstLine="0"/>
        <w:jc w:val="both"/>
        <w:rPr>
          <w:sz w:val="22"/>
          <w:szCs w:val="22"/>
        </w:rPr>
      </w:pPr>
      <w:r w:rsidRPr="00071E32">
        <w:rPr>
          <w:b/>
          <w:sz w:val="22"/>
          <w:szCs w:val="22"/>
        </w:rPr>
        <w:t>7.3.</w:t>
      </w:r>
      <w:r w:rsidRPr="00071E32">
        <w:rPr>
          <w:sz w:val="22"/>
          <w:szCs w:val="22"/>
        </w:rPr>
        <w:t xml:space="preserve"> </w:t>
      </w:r>
      <w:r w:rsidRPr="00071E32">
        <w:rPr>
          <w:color w:val="000000"/>
          <w:sz w:val="22"/>
          <w:szCs w:val="22"/>
        </w:rPr>
        <w:t>Elegem as partes o Foro da Comarca de Indaiatuba, Estado de São Paulo, como competente para apreciar todas as dúvidas ou questões decorrentes do presente contrato, com renúncia expressa de qualquer outro, por mais privilegiado que seja.</w:t>
      </w:r>
    </w:p>
    <w:p w14:paraId="04087F7B" w14:textId="77777777" w:rsidR="00A145A8" w:rsidRPr="00071E32" w:rsidRDefault="00A145A8" w:rsidP="00A145A8">
      <w:pPr>
        <w:widowControl w:val="0"/>
        <w:tabs>
          <w:tab w:val="left" w:pos="288"/>
        </w:tabs>
        <w:suppressAutoHyphens w:val="0"/>
        <w:jc w:val="both"/>
        <w:rPr>
          <w:sz w:val="22"/>
          <w:szCs w:val="22"/>
        </w:rPr>
      </w:pPr>
    </w:p>
    <w:p w14:paraId="550F4E26" w14:textId="77777777" w:rsidR="00A145A8" w:rsidRPr="00071E32" w:rsidRDefault="00A145A8" w:rsidP="00A145A8">
      <w:pPr>
        <w:widowControl w:val="0"/>
        <w:numPr>
          <w:ilvl w:val="0"/>
          <w:numId w:val="2"/>
        </w:numPr>
        <w:tabs>
          <w:tab w:val="clear" w:pos="0"/>
          <w:tab w:val="num" w:pos="-218"/>
          <w:tab w:val="left" w:pos="288"/>
        </w:tabs>
        <w:suppressAutoHyphens w:val="0"/>
        <w:spacing w:line="360" w:lineRule="auto"/>
        <w:ind w:left="0" w:firstLine="0"/>
        <w:jc w:val="both"/>
        <w:rPr>
          <w:sz w:val="22"/>
          <w:szCs w:val="22"/>
        </w:rPr>
      </w:pPr>
      <w:r w:rsidRPr="00071E32">
        <w:rPr>
          <w:sz w:val="22"/>
          <w:szCs w:val="22"/>
        </w:rPr>
        <w:t>E assim, por estarem justos e contratados, assinam o presente termo em 02 (duas) vias de igual teor e para o mesmo fim.</w:t>
      </w:r>
    </w:p>
    <w:p w14:paraId="4735F80C" w14:textId="74007005" w:rsidR="00A145A8" w:rsidRPr="00071E32" w:rsidRDefault="00A145A8" w:rsidP="00A145A8">
      <w:pPr>
        <w:widowControl w:val="0"/>
        <w:tabs>
          <w:tab w:val="left" w:pos="288"/>
        </w:tabs>
        <w:spacing w:line="360" w:lineRule="auto"/>
        <w:jc w:val="center"/>
        <w:rPr>
          <w:sz w:val="22"/>
          <w:szCs w:val="22"/>
        </w:rPr>
      </w:pPr>
      <w:r w:rsidRPr="00071E32">
        <w:rPr>
          <w:sz w:val="22"/>
          <w:szCs w:val="22"/>
        </w:rPr>
        <w:t xml:space="preserve">Indaiatuba, </w:t>
      </w:r>
      <w:r w:rsidRPr="00B360F7">
        <w:rPr>
          <w:sz w:val="22"/>
          <w:szCs w:val="22"/>
          <w:highlight w:val="cyan"/>
        </w:rPr>
        <w:t>xx</w:t>
      </w:r>
      <w:r w:rsidRPr="00071E32">
        <w:rPr>
          <w:sz w:val="22"/>
          <w:szCs w:val="22"/>
        </w:rPr>
        <w:t xml:space="preserve"> de </w:t>
      </w:r>
      <w:r w:rsidRPr="00B360F7">
        <w:rPr>
          <w:sz w:val="22"/>
          <w:szCs w:val="22"/>
          <w:highlight w:val="cyan"/>
        </w:rPr>
        <w:t>xxx</w:t>
      </w:r>
      <w:r w:rsidRPr="00071E32">
        <w:rPr>
          <w:sz w:val="22"/>
          <w:szCs w:val="22"/>
        </w:rPr>
        <w:t xml:space="preserve"> de </w:t>
      </w:r>
      <w:r w:rsidR="005B458B">
        <w:rPr>
          <w:sz w:val="22"/>
          <w:szCs w:val="22"/>
        </w:rPr>
        <w:t>2025</w:t>
      </w:r>
      <w:r w:rsidRPr="00071E32">
        <w:rPr>
          <w:sz w:val="22"/>
          <w:szCs w:val="22"/>
        </w:rPr>
        <w:t>.</w:t>
      </w:r>
    </w:p>
    <w:p w14:paraId="63A43873" w14:textId="77777777" w:rsidR="00A145A8" w:rsidRPr="00071E32" w:rsidRDefault="00A145A8" w:rsidP="00A145A8">
      <w:pPr>
        <w:widowControl w:val="0"/>
        <w:tabs>
          <w:tab w:val="left" w:pos="288"/>
        </w:tabs>
        <w:spacing w:line="360" w:lineRule="auto"/>
        <w:jc w:val="center"/>
        <w:rPr>
          <w:sz w:val="22"/>
          <w:szCs w:val="22"/>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A145A8" w:rsidRPr="00071E32" w14:paraId="0F2E4ABF" w14:textId="77777777" w:rsidTr="00706902">
        <w:trPr>
          <w:trHeight w:val="300"/>
        </w:trPr>
        <w:tc>
          <w:tcPr>
            <w:tcW w:w="2461" w:type="pct"/>
            <w:gridSpan w:val="2"/>
            <w:tcBorders>
              <w:top w:val="nil"/>
              <w:left w:val="nil"/>
              <w:bottom w:val="nil"/>
              <w:right w:val="nil"/>
            </w:tcBorders>
            <w:shd w:val="clear" w:color="auto" w:fill="auto"/>
            <w:noWrap/>
            <w:vAlign w:val="center"/>
          </w:tcPr>
          <w:p w14:paraId="2E1674BC" w14:textId="77777777" w:rsidR="00A145A8" w:rsidRPr="00071E32" w:rsidRDefault="00A145A8" w:rsidP="00706902">
            <w:pPr>
              <w:jc w:val="center"/>
              <w:rPr>
                <w:b/>
                <w:color w:val="000000"/>
                <w:sz w:val="22"/>
                <w:szCs w:val="22"/>
              </w:rPr>
            </w:pPr>
            <w:r w:rsidRPr="00071E32">
              <w:rPr>
                <w:b/>
                <w:color w:val="000000"/>
                <w:sz w:val="22"/>
                <w:szCs w:val="22"/>
              </w:rPr>
              <w:t xml:space="preserve">SERVIÇO AUTÔNOMO DE ÁGUA E </w:t>
            </w:r>
          </w:p>
          <w:p w14:paraId="2E892BC9" w14:textId="77777777" w:rsidR="00A145A8" w:rsidRPr="00071E32" w:rsidRDefault="00A145A8" w:rsidP="00706902">
            <w:pPr>
              <w:jc w:val="center"/>
              <w:rPr>
                <w:b/>
                <w:color w:val="000000"/>
                <w:sz w:val="22"/>
                <w:szCs w:val="22"/>
              </w:rPr>
            </w:pPr>
            <w:r w:rsidRPr="00071E32">
              <w:rPr>
                <w:b/>
                <w:color w:val="000000"/>
                <w:sz w:val="22"/>
                <w:szCs w:val="22"/>
              </w:rPr>
              <w:t xml:space="preserve">ESGOTOS - </w:t>
            </w:r>
            <w:r w:rsidRPr="00071E32">
              <w:rPr>
                <w:b/>
                <w:i/>
                <w:color w:val="000000"/>
                <w:sz w:val="22"/>
                <w:szCs w:val="22"/>
              </w:rPr>
              <w:t>SAAE</w:t>
            </w:r>
          </w:p>
        </w:tc>
        <w:tc>
          <w:tcPr>
            <w:tcW w:w="80" w:type="pct"/>
            <w:tcBorders>
              <w:top w:val="nil"/>
              <w:left w:val="nil"/>
              <w:bottom w:val="nil"/>
              <w:right w:val="nil"/>
            </w:tcBorders>
          </w:tcPr>
          <w:p w14:paraId="5F618F8A" w14:textId="77777777" w:rsidR="00A145A8" w:rsidRPr="00071E32" w:rsidRDefault="00A145A8" w:rsidP="00706902">
            <w:pPr>
              <w:rPr>
                <w:b/>
                <w:color w:val="000000"/>
                <w:sz w:val="22"/>
                <w:szCs w:val="22"/>
              </w:rPr>
            </w:pPr>
          </w:p>
        </w:tc>
        <w:tc>
          <w:tcPr>
            <w:tcW w:w="2458" w:type="pct"/>
            <w:gridSpan w:val="2"/>
            <w:tcBorders>
              <w:top w:val="nil"/>
              <w:left w:val="nil"/>
              <w:bottom w:val="nil"/>
              <w:right w:val="nil"/>
            </w:tcBorders>
            <w:shd w:val="clear" w:color="auto" w:fill="auto"/>
            <w:noWrap/>
            <w:vAlign w:val="center"/>
          </w:tcPr>
          <w:p w14:paraId="3CCC92F3" w14:textId="77777777" w:rsidR="00A145A8" w:rsidRPr="00071E32" w:rsidRDefault="00A145A8" w:rsidP="00706902">
            <w:pPr>
              <w:jc w:val="center"/>
              <w:rPr>
                <w:b/>
                <w:color w:val="000000"/>
                <w:sz w:val="22"/>
                <w:szCs w:val="22"/>
              </w:rPr>
            </w:pPr>
            <w:r w:rsidRPr="00071E32">
              <w:rPr>
                <w:b/>
                <w:color w:val="000000"/>
                <w:sz w:val="22"/>
                <w:szCs w:val="22"/>
              </w:rPr>
              <w:t>CONTRATADA</w:t>
            </w:r>
          </w:p>
        </w:tc>
      </w:tr>
      <w:tr w:rsidR="00A145A8" w:rsidRPr="00071E32" w14:paraId="1F0A4BAA" w14:textId="77777777" w:rsidTr="00706902">
        <w:trPr>
          <w:trHeight w:val="300"/>
        </w:trPr>
        <w:tc>
          <w:tcPr>
            <w:tcW w:w="2461" w:type="pct"/>
            <w:gridSpan w:val="2"/>
            <w:tcBorders>
              <w:top w:val="nil"/>
              <w:left w:val="nil"/>
              <w:bottom w:val="nil"/>
              <w:right w:val="nil"/>
            </w:tcBorders>
            <w:shd w:val="clear" w:color="auto" w:fill="auto"/>
            <w:noWrap/>
            <w:vAlign w:val="center"/>
          </w:tcPr>
          <w:p w14:paraId="7DF64C63" w14:textId="77777777" w:rsidR="00A145A8" w:rsidRPr="00071E32" w:rsidRDefault="00A145A8" w:rsidP="00706902">
            <w:pPr>
              <w:rPr>
                <w:color w:val="000000"/>
                <w:sz w:val="22"/>
                <w:szCs w:val="22"/>
              </w:rPr>
            </w:pPr>
          </w:p>
        </w:tc>
        <w:tc>
          <w:tcPr>
            <w:tcW w:w="80" w:type="pct"/>
            <w:tcBorders>
              <w:top w:val="nil"/>
              <w:left w:val="nil"/>
              <w:bottom w:val="nil"/>
              <w:right w:val="nil"/>
            </w:tcBorders>
          </w:tcPr>
          <w:p w14:paraId="6CDD6B59" w14:textId="77777777" w:rsidR="00A145A8" w:rsidRPr="00071E32" w:rsidRDefault="00A145A8" w:rsidP="00706902">
            <w:pPr>
              <w:rPr>
                <w:color w:val="000000"/>
                <w:sz w:val="22"/>
                <w:szCs w:val="22"/>
              </w:rPr>
            </w:pPr>
          </w:p>
        </w:tc>
        <w:tc>
          <w:tcPr>
            <w:tcW w:w="2458" w:type="pct"/>
            <w:gridSpan w:val="2"/>
            <w:tcBorders>
              <w:top w:val="nil"/>
              <w:left w:val="nil"/>
              <w:bottom w:val="nil"/>
              <w:right w:val="nil"/>
            </w:tcBorders>
            <w:shd w:val="clear" w:color="auto" w:fill="auto"/>
            <w:noWrap/>
            <w:vAlign w:val="center"/>
          </w:tcPr>
          <w:p w14:paraId="056C1911" w14:textId="77777777" w:rsidR="00A145A8" w:rsidRPr="00071E32" w:rsidRDefault="00A145A8" w:rsidP="00706902">
            <w:pPr>
              <w:rPr>
                <w:color w:val="000000"/>
                <w:sz w:val="22"/>
                <w:szCs w:val="22"/>
              </w:rPr>
            </w:pPr>
          </w:p>
        </w:tc>
      </w:tr>
      <w:tr w:rsidR="00A145A8" w:rsidRPr="00071E32" w14:paraId="14CDA7C3" w14:textId="77777777" w:rsidTr="00706902">
        <w:trPr>
          <w:trHeight w:val="300"/>
        </w:trPr>
        <w:tc>
          <w:tcPr>
            <w:tcW w:w="2461" w:type="pct"/>
            <w:gridSpan w:val="2"/>
            <w:tcBorders>
              <w:top w:val="nil"/>
              <w:left w:val="nil"/>
              <w:bottom w:val="nil"/>
              <w:right w:val="nil"/>
            </w:tcBorders>
            <w:shd w:val="clear" w:color="auto" w:fill="auto"/>
            <w:noWrap/>
            <w:vAlign w:val="center"/>
          </w:tcPr>
          <w:p w14:paraId="69056BDB" w14:textId="77777777" w:rsidR="00A145A8" w:rsidRPr="00071E32" w:rsidRDefault="00A145A8" w:rsidP="00706902">
            <w:pPr>
              <w:rPr>
                <w:color w:val="000000"/>
                <w:sz w:val="22"/>
                <w:szCs w:val="22"/>
              </w:rPr>
            </w:pPr>
          </w:p>
        </w:tc>
        <w:tc>
          <w:tcPr>
            <w:tcW w:w="80" w:type="pct"/>
            <w:tcBorders>
              <w:top w:val="nil"/>
              <w:left w:val="nil"/>
              <w:bottom w:val="nil"/>
              <w:right w:val="nil"/>
            </w:tcBorders>
          </w:tcPr>
          <w:p w14:paraId="1007AC1E" w14:textId="77777777" w:rsidR="00A145A8" w:rsidRPr="00071E32" w:rsidRDefault="00A145A8" w:rsidP="00706902">
            <w:pPr>
              <w:rPr>
                <w:color w:val="000000"/>
                <w:sz w:val="22"/>
                <w:szCs w:val="22"/>
              </w:rPr>
            </w:pPr>
          </w:p>
        </w:tc>
        <w:tc>
          <w:tcPr>
            <w:tcW w:w="2458" w:type="pct"/>
            <w:gridSpan w:val="2"/>
            <w:tcBorders>
              <w:top w:val="nil"/>
              <w:left w:val="nil"/>
              <w:bottom w:val="nil"/>
              <w:right w:val="nil"/>
            </w:tcBorders>
            <w:shd w:val="clear" w:color="auto" w:fill="auto"/>
            <w:noWrap/>
            <w:vAlign w:val="center"/>
          </w:tcPr>
          <w:p w14:paraId="1162C288" w14:textId="77777777" w:rsidR="00A145A8" w:rsidRPr="00071E32" w:rsidRDefault="00A145A8" w:rsidP="00706902">
            <w:pPr>
              <w:rPr>
                <w:color w:val="000000"/>
                <w:sz w:val="22"/>
                <w:szCs w:val="22"/>
              </w:rPr>
            </w:pPr>
          </w:p>
        </w:tc>
      </w:tr>
      <w:tr w:rsidR="00A145A8" w:rsidRPr="00071E32" w14:paraId="667A31B6" w14:textId="77777777" w:rsidTr="00706902">
        <w:trPr>
          <w:trHeight w:val="300"/>
        </w:trPr>
        <w:tc>
          <w:tcPr>
            <w:tcW w:w="2461" w:type="pct"/>
            <w:gridSpan w:val="2"/>
            <w:tcBorders>
              <w:top w:val="nil"/>
              <w:left w:val="nil"/>
              <w:bottom w:val="nil"/>
              <w:right w:val="nil"/>
            </w:tcBorders>
            <w:shd w:val="clear" w:color="auto" w:fill="auto"/>
            <w:noWrap/>
            <w:vAlign w:val="center"/>
            <w:hideMark/>
          </w:tcPr>
          <w:p w14:paraId="30A99AD7" w14:textId="77777777" w:rsidR="00A145A8" w:rsidRPr="00071E32" w:rsidRDefault="00A145A8" w:rsidP="00706902">
            <w:pPr>
              <w:jc w:val="center"/>
              <w:rPr>
                <w:color w:val="000000"/>
                <w:sz w:val="22"/>
                <w:szCs w:val="22"/>
              </w:rPr>
            </w:pPr>
            <w:r w:rsidRPr="00071E32">
              <w:rPr>
                <w:color w:val="000000"/>
                <w:sz w:val="22"/>
                <w:szCs w:val="22"/>
              </w:rPr>
              <w:t>____________________________________</w:t>
            </w:r>
          </w:p>
        </w:tc>
        <w:tc>
          <w:tcPr>
            <w:tcW w:w="80" w:type="pct"/>
            <w:tcBorders>
              <w:top w:val="nil"/>
              <w:left w:val="nil"/>
              <w:bottom w:val="nil"/>
              <w:right w:val="nil"/>
            </w:tcBorders>
          </w:tcPr>
          <w:p w14:paraId="75A5EA04" w14:textId="77777777" w:rsidR="00A145A8" w:rsidRPr="00071E32" w:rsidRDefault="00A145A8" w:rsidP="00706902">
            <w:pPr>
              <w:rPr>
                <w:color w:val="000000"/>
                <w:sz w:val="22"/>
                <w:szCs w:val="22"/>
              </w:rPr>
            </w:pPr>
          </w:p>
        </w:tc>
        <w:tc>
          <w:tcPr>
            <w:tcW w:w="2458" w:type="pct"/>
            <w:gridSpan w:val="2"/>
            <w:tcBorders>
              <w:top w:val="nil"/>
              <w:left w:val="nil"/>
              <w:bottom w:val="nil"/>
              <w:right w:val="nil"/>
            </w:tcBorders>
            <w:shd w:val="clear" w:color="auto" w:fill="auto"/>
            <w:noWrap/>
            <w:vAlign w:val="center"/>
          </w:tcPr>
          <w:p w14:paraId="790F9954" w14:textId="77777777" w:rsidR="00A145A8" w:rsidRPr="00071E32" w:rsidRDefault="00A145A8" w:rsidP="00706902">
            <w:pPr>
              <w:rPr>
                <w:color w:val="000000"/>
                <w:sz w:val="22"/>
                <w:szCs w:val="22"/>
              </w:rPr>
            </w:pPr>
            <w:r w:rsidRPr="00071E32">
              <w:rPr>
                <w:color w:val="000000"/>
                <w:sz w:val="22"/>
                <w:szCs w:val="22"/>
              </w:rPr>
              <w:t>____________________________________</w:t>
            </w:r>
          </w:p>
        </w:tc>
      </w:tr>
      <w:tr w:rsidR="00A145A8" w:rsidRPr="00071E32" w14:paraId="0D59BCE3" w14:textId="77777777" w:rsidTr="00706902">
        <w:trPr>
          <w:trHeight w:val="345"/>
        </w:trPr>
        <w:tc>
          <w:tcPr>
            <w:tcW w:w="690" w:type="pct"/>
            <w:tcBorders>
              <w:top w:val="nil"/>
              <w:left w:val="nil"/>
              <w:bottom w:val="nil"/>
              <w:right w:val="nil"/>
            </w:tcBorders>
            <w:shd w:val="clear" w:color="auto" w:fill="auto"/>
            <w:hideMark/>
          </w:tcPr>
          <w:p w14:paraId="78D1F93E" w14:textId="77777777" w:rsidR="00A145A8" w:rsidRPr="00071E32" w:rsidRDefault="00A145A8" w:rsidP="00706902">
            <w:pPr>
              <w:rPr>
                <w:color w:val="000000"/>
                <w:sz w:val="22"/>
                <w:szCs w:val="22"/>
              </w:rPr>
            </w:pPr>
            <w:r w:rsidRPr="00071E32">
              <w:rPr>
                <w:b/>
                <w:bCs/>
                <w:color w:val="000000"/>
                <w:sz w:val="22"/>
                <w:szCs w:val="22"/>
              </w:rPr>
              <w:t xml:space="preserve">Nome: </w:t>
            </w:r>
          </w:p>
        </w:tc>
        <w:tc>
          <w:tcPr>
            <w:tcW w:w="1771" w:type="pct"/>
            <w:tcBorders>
              <w:top w:val="nil"/>
              <w:left w:val="nil"/>
              <w:bottom w:val="nil"/>
              <w:right w:val="nil"/>
            </w:tcBorders>
            <w:shd w:val="clear" w:color="auto" w:fill="auto"/>
          </w:tcPr>
          <w:p w14:paraId="2A53AF78" w14:textId="55DE6E42" w:rsidR="00A145A8" w:rsidRPr="00071E32" w:rsidRDefault="00A145A8" w:rsidP="009C563F">
            <w:pPr>
              <w:jc w:val="both"/>
              <w:rPr>
                <w:color w:val="000000"/>
                <w:sz w:val="22"/>
                <w:szCs w:val="22"/>
              </w:rPr>
            </w:pPr>
            <w:r w:rsidRPr="00071E32">
              <w:rPr>
                <w:bCs/>
                <w:color w:val="000000"/>
                <w:sz w:val="22"/>
                <w:szCs w:val="22"/>
              </w:rPr>
              <w:t>ENG</w:t>
            </w:r>
            <w:r w:rsidRPr="00071E32">
              <w:rPr>
                <w:bCs/>
                <w:color w:val="000000"/>
                <w:sz w:val="22"/>
                <w:szCs w:val="22"/>
                <w:u w:val="single"/>
                <w:vertAlign w:val="superscript"/>
              </w:rPr>
              <w:t>o</w:t>
            </w:r>
            <w:r w:rsidRPr="00071E32">
              <w:rPr>
                <w:bCs/>
                <w:color w:val="000000"/>
                <w:sz w:val="22"/>
                <w:szCs w:val="22"/>
              </w:rPr>
              <w:t xml:space="preserve"> </w:t>
            </w:r>
            <w:r w:rsidR="009C563F">
              <w:rPr>
                <w:bCs/>
                <w:color w:val="000000"/>
                <w:sz w:val="22"/>
                <w:szCs w:val="22"/>
              </w:rPr>
              <w:t>SANDRO DE A. LOPES CORAL</w:t>
            </w:r>
          </w:p>
        </w:tc>
        <w:tc>
          <w:tcPr>
            <w:tcW w:w="80" w:type="pct"/>
            <w:tcBorders>
              <w:top w:val="nil"/>
              <w:left w:val="nil"/>
              <w:bottom w:val="nil"/>
              <w:right w:val="nil"/>
            </w:tcBorders>
          </w:tcPr>
          <w:p w14:paraId="677F5074" w14:textId="77777777" w:rsidR="00A145A8" w:rsidRPr="00071E32" w:rsidRDefault="00A145A8" w:rsidP="00706902">
            <w:pPr>
              <w:rPr>
                <w:b/>
                <w:bCs/>
                <w:color w:val="000000"/>
                <w:sz w:val="22"/>
                <w:szCs w:val="22"/>
              </w:rPr>
            </w:pPr>
          </w:p>
        </w:tc>
        <w:tc>
          <w:tcPr>
            <w:tcW w:w="460" w:type="pct"/>
            <w:tcBorders>
              <w:top w:val="nil"/>
              <w:left w:val="nil"/>
              <w:bottom w:val="nil"/>
              <w:right w:val="nil"/>
            </w:tcBorders>
            <w:shd w:val="clear" w:color="auto" w:fill="auto"/>
          </w:tcPr>
          <w:p w14:paraId="1A3E6562" w14:textId="77777777" w:rsidR="00A145A8" w:rsidRPr="00071E32" w:rsidRDefault="00A145A8" w:rsidP="00706902">
            <w:pPr>
              <w:rPr>
                <w:color w:val="000000"/>
                <w:sz w:val="22"/>
                <w:szCs w:val="22"/>
              </w:rPr>
            </w:pPr>
            <w:r w:rsidRPr="00071E32">
              <w:rPr>
                <w:b/>
                <w:bCs/>
                <w:color w:val="000000"/>
                <w:sz w:val="22"/>
                <w:szCs w:val="22"/>
              </w:rPr>
              <w:t xml:space="preserve">Nome: </w:t>
            </w:r>
          </w:p>
        </w:tc>
        <w:tc>
          <w:tcPr>
            <w:tcW w:w="1998" w:type="pct"/>
            <w:tcBorders>
              <w:top w:val="nil"/>
              <w:left w:val="nil"/>
              <w:bottom w:val="nil"/>
              <w:right w:val="nil"/>
            </w:tcBorders>
            <w:shd w:val="clear" w:color="auto" w:fill="auto"/>
          </w:tcPr>
          <w:p w14:paraId="66C42203" w14:textId="77777777" w:rsidR="00A145A8" w:rsidRPr="00071E32" w:rsidRDefault="00A145A8" w:rsidP="00706902">
            <w:pPr>
              <w:rPr>
                <w:color w:val="000000"/>
                <w:sz w:val="22"/>
                <w:szCs w:val="22"/>
              </w:rPr>
            </w:pPr>
          </w:p>
        </w:tc>
      </w:tr>
      <w:tr w:rsidR="00A145A8" w:rsidRPr="00071E32" w14:paraId="5385D81E" w14:textId="77777777" w:rsidTr="00706902">
        <w:trPr>
          <w:trHeight w:val="345"/>
        </w:trPr>
        <w:tc>
          <w:tcPr>
            <w:tcW w:w="2461" w:type="pct"/>
            <w:gridSpan w:val="2"/>
            <w:tcBorders>
              <w:top w:val="nil"/>
              <w:left w:val="nil"/>
              <w:bottom w:val="nil"/>
              <w:right w:val="nil"/>
            </w:tcBorders>
            <w:shd w:val="clear" w:color="auto" w:fill="auto"/>
          </w:tcPr>
          <w:p w14:paraId="46B0043D" w14:textId="77777777" w:rsidR="00A145A8" w:rsidRPr="00071E32" w:rsidRDefault="00A145A8" w:rsidP="00706902">
            <w:pPr>
              <w:rPr>
                <w:bCs/>
                <w:color w:val="000000"/>
                <w:sz w:val="22"/>
                <w:szCs w:val="22"/>
              </w:rPr>
            </w:pPr>
            <w:r w:rsidRPr="00071E32">
              <w:rPr>
                <w:b/>
                <w:bCs/>
                <w:color w:val="000000"/>
                <w:sz w:val="22"/>
                <w:szCs w:val="22"/>
              </w:rPr>
              <w:lastRenderedPageBreak/>
              <w:t xml:space="preserve">Cargo: </w:t>
            </w:r>
            <w:r w:rsidRPr="00071E32">
              <w:rPr>
                <w:bCs/>
                <w:color w:val="000000"/>
                <w:sz w:val="22"/>
                <w:szCs w:val="22"/>
              </w:rPr>
              <w:t>Superintendente</w:t>
            </w:r>
          </w:p>
        </w:tc>
        <w:tc>
          <w:tcPr>
            <w:tcW w:w="80" w:type="pct"/>
            <w:tcBorders>
              <w:top w:val="nil"/>
              <w:left w:val="nil"/>
              <w:bottom w:val="nil"/>
              <w:right w:val="nil"/>
            </w:tcBorders>
          </w:tcPr>
          <w:p w14:paraId="699F85B4" w14:textId="77777777" w:rsidR="00A145A8" w:rsidRPr="00071E32" w:rsidRDefault="00A145A8" w:rsidP="00706902">
            <w:pPr>
              <w:rPr>
                <w:b/>
                <w:bCs/>
                <w:color w:val="000000"/>
                <w:sz w:val="22"/>
                <w:szCs w:val="22"/>
              </w:rPr>
            </w:pPr>
          </w:p>
        </w:tc>
        <w:tc>
          <w:tcPr>
            <w:tcW w:w="2458" w:type="pct"/>
            <w:gridSpan w:val="2"/>
            <w:tcBorders>
              <w:top w:val="nil"/>
              <w:left w:val="nil"/>
              <w:bottom w:val="nil"/>
              <w:right w:val="nil"/>
            </w:tcBorders>
            <w:shd w:val="clear" w:color="auto" w:fill="auto"/>
          </w:tcPr>
          <w:p w14:paraId="27D939A9" w14:textId="77777777" w:rsidR="00A145A8" w:rsidRPr="00071E32" w:rsidRDefault="00A145A8" w:rsidP="00706902">
            <w:pPr>
              <w:rPr>
                <w:bCs/>
                <w:color w:val="000000"/>
                <w:sz w:val="22"/>
                <w:szCs w:val="22"/>
              </w:rPr>
            </w:pPr>
            <w:r w:rsidRPr="00071E32">
              <w:rPr>
                <w:b/>
                <w:bCs/>
                <w:color w:val="000000"/>
                <w:sz w:val="22"/>
                <w:szCs w:val="22"/>
              </w:rPr>
              <w:t>Cargo:</w:t>
            </w:r>
            <w:r w:rsidRPr="00071E32">
              <w:rPr>
                <w:bCs/>
                <w:color w:val="000000"/>
                <w:sz w:val="22"/>
                <w:szCs w:val="22"/>
              </w:rPr>
              <w:t xml:space="preserve"> </w:t>
            </w:r>
          </w:p>
        </w:tc>
      </w:tr>
      <w:tr w:rsidR="00A145A8" w:rsidRPr="00071E32" w14:paraId="355692DE" w14:textId="77777777" w:rsidTr="00706902">
        <w:trPr>
          <w:trHeight w:val="345"/>
        </w:trPr>
        <w:tc>
          <w:tcPr>
            <w:tcW w:w="2461" w:type="pct"/>
            <w:gridSpan w:val="2"/>
            <w:tcBorders>
              <w:top w:val="nil"/>
              <w:left w:val="nil"/>
              <w:bottom w:val="nil"/>
              <w:right w:val="nil"/>
            </w:tcBorders>
            <w:shd w:val="clear" w:color="auto" w:fill="auto"/>
          </w:tcPr>
          <w:p w14:paraId="50C0DAED" w14:textId="0FF54A0D" w:rsidR="00A145A8" w:rsidRPr="00071E32" w:rsidRDefault="00A145A8" w:rsidP="009C563F">
            <w:pPr>
              <w:rPr>
                <w:bCs/>
                <w:color w:val="000000"/>
                <w:sz w:val="22"/>
                <w:szCs w:val="22"/>
              </w:rPr>
            </w:pPr>
            <w:r w:rsidRPr="00071E32">
              <w:rPr>
                <w:b/>
                <w:color w:val="000000"/>
                <w:sz w:val="22"/>
                <w:szCs w:val="22"/>
              </w:rPr>
              <w:t>CPF:</w:t>
            </w:r>
            <w:r w:rsidRPr="00071E32">
              <w:rPr>
                <w:color w:val="000000"/>
                <w:sz w:val="22"/>
                <w:szCs w:val="22"/>
              </w:rPr>
              <w:t xml:space="preserve"> </w:t>
            </w:r>
            <w:r w:rsidR="009C563F">
              <w:rPr>
                <w:color w:val="000000"/>
                <w:sz w:val="22"/>
                <w:szCs w:val="22"/>
              </w:rPr>
              <w:t>255.464.478-00</w:t>
            </w:r>
          </w:p>
        </w:tc>
        <w:tc>
          <w:tcPr>
            <w:tcW w:w="80" w:type="pct"/>
            <w:tcBorders>
              <w:top w:val="nil"/>
              <w:left w:val="nil"/>
              <w:bottom w:val="nil"/>
              <w:right w:val="nil"/>
            </w:tcBorders>
          </w:tcPr>
          <w:p w14:paraId="119BA2BF" w14:textId="77777777" w:rsidR="00A145A8" w:rsidRPr="00071E32" w:rsidRDefault="00A145A8" w:rsidP="00706902">
            <w:pPr>
              <w:rPr>
                <w:b/>
                <w:bCs/>
                <w:color w:val="000000"/>
                <w:sz w:val="22"/>
                <w:szCs w:val="22"/>
              </w:rPr>
            </w:pPr>
          </w:p>
        </w:tc>
        <w:tc>
          <w:tcPr>
            <w:tcW w:w="2458" w:type="pct"/>
            <w:gridSpan w:val="2"/>
            <w:tcBorders>
              <w:top w:val="nil"/>
              <w:left w:val="nil"/>
              <w:bottom w:val="nil"/>
              <w:right w:val="nil"/>
            </w:tcBorders>
            <w:shd w:val="clear" w:color="auto" w:fill="auto"/>
          </w:tcPr>
          <w:p w14:paraId="1ABF3B67" w14:textId="77777777" w:rsidR="00A145A8" w:rsidRPr="00071E32" w:rsidRDefault="00A145A8" w:rsidP="00706902">
            <w:pPr>
              <w:rPr>
                <w:bCs/>
                <w:color w:val="000000"/>
                <w:sz w:val="22"/>
                <w:szCs w:val="22"/>
              </w:rPr>
            </w:pPr>
            <w:r w:rsidRPr="00071E32">
              <w:rPr>
                <w:b/>
                <w:color w:val="000000"/>
                <w:sz w:val="22"/>
                <w:szCs w:val="22"/>
              </w:rPr>
              <w:t>CPF:</w:t>
            </w:r>
            <w:r w:rsidRPr="00071E32">
              <w:rPr>
                <w:color w:val="000000"/>
                <w:sz w:val="22"/>
                <w:szCs w:val="22"/>
              </w:rPr>
              <w:t xml:space="preserve"> </w:t>
            </w:r>
          </w:p>
        </w:tc>
      </w:tr>
      <w:tr w:rsidR="00A145A8" w:rsidRPr="00071E32" w14:paraId="7DFF7D73" w14:textId="77777777" w:rsidTr="00706902">
        <w:trPr>
          <w:trHeight w:val="345"/>
        </w:trPr>
        <w:tc>
          <w:tcPr>
            <w:tcW w:w="2461" w:type="pct"/>
            <w:gridSpan w:val="2"/>
            <w:tcBorders>
              <w:top w:val="nil"/>
              <w:left w:val="nil"/>
              <w:bottom w:val="nil"/>
              <w:right w:val="nil"/>
            </w:tcBorders>
            <w:shd w:val="clear" w:color="auto" w:fill="auto"/>
          </w:tcPr>
          <w:p w14:paraId="554D2E2E" w14:textId="2A2AF430" w:rsidR="00A145A8" w:rsidRPr="00071E32" w:rsidRDefault="00A145A8" w:rsidP="009C563F">
            <w:pPr>
              <w:rPr>
                <w:bCs/>
                <w:color w:val="000000"/>
                <w:sz w:val="22"/>
                <w:szCs w:val="22"/>
              </w:rPr>
            </w:pPr>
            <w:r w:rsidRPr="00071E32">
              <w:rPr>
                <w:b/>
                <w:color w:val="000000"/>
                <w:sz w:val="22"/>
                <w:szCs w:val="22"/>
              </w:rPr>
              <w:t xml:space="preserve">RG: </w:t>
            </w:r>
            <w:r w:rsidR="009C563F">
              <w:rPr>
                <w:color w:val="000000"/>
                <w:sz w:val="22"/>
                <w:szCs w:val="22"/>
              </w:rPr>
              <w:t>25.519.713</w:t>
            </w:r>
            <w:r w:rsidRPr="00071E32">
              <w:rPr>
                <w:color w:val="000000"/>
                <w:sz w:val="22"/>
                <w:szCs w:val="22"/>
              </w:rPr>
              <w:t xml:space="preserve"> SSP/SP</w:t>
            </w:r>
          </w:p>
        </w:tc>
        <w:tc>
          <w:tcPr>
            <w:tcW w:w="80" w:type="pct"/>
            <w:tcBorders>
              <w:top w:val="nil"/>
              <w:left w:val="nil"/>
              <w:bottom w:val="nil"/>
              <w:right w:val="nil"/>
            </w:tcBorders>
          </w:tcPr>
          <w:p w14:paraId="0CF18B42" w14:textId="77777777" w:rsidR="00A145A8" w:rsidRPr="00071E32" w:rsidRDefault="00A145A8" w:rsidP="00706902">
            <w:pPr>
              <w:rPr>
                <w:b/>
                <w:bCs/>
                <w:color w:val="000000"/>
                <w:sz w:val="22"/>
                <w:szCs w:val="22"/>
              </w:rPr>
            </w:pPr>
          </w:p>
        </w:tc>
        <w:tc>
          <w:tcPr>
            <w:tcW w:w="2458" w:type="pct"/>
            <w:gridSpan w:val="2"/>
            <w:tcBorders>
              <w:top w:val="nil"/>
              <w:left w:val="nil"/>
              <w:bottom w:val="nil"/>
              <w:right w:val="nil"/>
            </w:tcBorders>
            <w:shd w:val="clear" w:color="auto" w:fill="auto"/>
          </w:tcPr>
          <w:p w14:paraId="29780FB6" w14:textId="77777777" w:rsidR="00A145A8" w:rsidRPr="00071E32" w:rsidRDefault="00A145A8" w:rsidP="00706902">
            <w:pPr>
              <w:rPr>
                <w:bCs/>
                <w:color w:val="000000"/>
                <w:sz w:val="22"/>
                <w:szCs w:val="22"/>
              </w:rPr>
            </w:pPr>
            <w:r w:rsidRPr="00071E32">
              <w:rPr>
                <w:b/>
                <w:color w:val="000000"/>
                <w:sz w:val="22"/>
                <w:szCs w:val="22"/>
              </w:rPr>
              <w:t>RG:</w:t>
            </w:r>
            <w:r w:rsidRPr="00071E32">
              <w:rPr>
                <w:color w:val="000000"/>
                <w:sz w:val="22"/>
                <w:szCs w:val="22"/>
              </w:rPr>
              <w:t xml:space="preserve"> </w:t>
            </w:r>
          </w:p>
        </w:tc>
      </w:tr>
      <w:tr w:rsidR="00A145A8" w:rsidRPr="00071E32" w14:paraId="2330D2B5" w14:textId="77777777" w:rsidTr="00706902">
        <w:trPr>
          <w:trHeight w:val="300"/>
        </w:trPr>
        <w:tc>
          <w:tcPr>
            <w:tcW w:w="2461" w:type="pct"/>
            <w:gridSpan w:val="2"/>
            <w:tcBorders>
              <w:top w:val="nil"/>
              <w:left w:val="nil"/>
              <w:bottom w:val="nil"/>
              <w:right w:val="nil"/>
            </w:tcBorders>
            <w:shd w:val="clear" w:color="auto" w:fill="auto"/>
            <w:vAlign w:val="center"/>
          </w:tcPr>
          <w:p w14:paraId="4D7C97CB" w14:textId="77777777" w:rsidR="00A145A8" w:rsidRPr="00071E32" w:rsidRDefault="00A145A8" w:rsidP="00706902">
            <w:pPr>
              <w:rPr>
                <w:b/>
                <w:color w:val="000000"/>
                <w:sz w:val="22"/>
                <w:szCs w:val="22"/>
              </w:rPr>
            </w:pPr>
          </w:p>
        </w:tc>
        <w:tc>
          <w:tcPr>
            <w:tcW w:w="80" w:type="pct"/>
            <w:tcBorders>
              <w:top w:val="nil"/>
              <w:left w:val="nil"/>
              <w:bottom w:val="nil"/>
              <w:right w:val="nil"/>
            </w:tcBorders>
          </w:tcPr>
          <w:p w14:paraId="3FD819B1" w14:textId="77777777" w:rsidR="00A145A8" w:rsidRPr="00071E32" w:rsidRDefault="00A145A8" w:rsidP="00706902">
            <w:pPr>
              <w:jc w:val="center"/>
              <w:rPr>
                <w:b/>
                <w:color w:val="000000"/>
                <w:sz w:val="22"/>
                <w:szCs w:val="22"/>
              </w:rPr>
            </w:pPr>
          </w:p>
        </w:tc>
        <w:tc>
          <w:tcPr>
            <w:tcW w:w="2458" w:type="pct"/>
            <w:gridSpan w:val="2"/>
            <w:tcBorders>
              <w:top w:val="nil"/>
              <w:left w:val="nil"/>
              <w:bottom w:val="nil"/>
              <w:right w:val="nil"/>
            </w:tcBorders>
            <w:shd w:val="clear" w:color="auto" w:fill="auto"/>
            <w:vAlign w:val="center"/>
          </w:tcPr>
          <w:p w14:paraId="605E780F" w14:textId="77777777" w:rsidR="00A145A8" w:rsidRPr="00071E32" w:rsidRDefault="00A145A8" w:rsidP="00706902">
            <w:pPr>
              <w:jc w:val="center"/>
              <w:rPr>
                <w:b/>
                <w:color w:val="000000"/>
                <w:sz w:val="22"/>
                <w:szCs w:val="22"/>
              </w:rPr>
            </w:pPr>
          </w:p>
        </w:tc>
      </w:tr>
      <w:tr w:rsidR="00A145A8" w:rsidRPr="00071E32" w14:paraId="3CE108AF" w14:textId="77777777" w:rsidTr="00706902">
        <w:trPr>
          <w:trHeight w:val="300"/>
        </w:trPr>
        <w:tc>
          <w:tcPr>
            <w:tcW w:w="2461" w:type="pct"/>
            <w:gridSpan w:val="2"/>
            <w:tcBorders>
              <w:top w:val="nil"/>
              <w:left w:val="nil"/>
              <w:bottom w:val="nil"/>
              <w:right w:val="nil"/>
            </w:tcBorders>
            <w:shd w:val="clear" w:color="auto" w:fill="auto"/>
            <w:vAlign w:val="center"/>
          </w:tcPr>
          <w:p w14:paraId="23103BE1" w14:textId="77777777" w:rsidR="00A145A8" w:rsidRPr="00071E32" w:rsidRDefault="00A145A8" w:rsidP="00706902">
            <w:pPr>
              <w:rPr>
                <w:b/>
                <w:color w:val="000000"/>
                <w:sz w:val="22"/>
                <w:szCs w:val="22"/>
              </w:rPr>
            </w:pPr>
          </w:p>
        </w:tc>
        <w:tc>
          <w:tcPr>
            <w:tcW w:w="80" w:type="pct"/>
            <w:tcBorders>
              <w:top w:val="nil"/>
              <w:left w:val="nil"/>
              <w:bottom w:val="nil"/>
              <w:right w:val="nil"/>
            </w:tcBorders>
          </w:tcPr>
          <w:p w14:paraId="40D5DD36" w14:textId="77777777" w:rsidR="00A145A8" w:rsidRPr="00071E32" w:rsidRDefault="00A145A8" w:rsidP="00706902">
            <w:pPr>
              <w:jc w:val="center"/>
              <w:rPr>
                <w:b/>
                <w:color w:val="000000"/>
                <w:sz w:val="22"/>
                <w:szCs w:val="22"/>
              </w:rPr>
            </w:pPr>
          </w:p>
        </w:tc>
        <w:tc>
          <w:tcPr>
            <w:tcW w:w="2458" w:type="pct"/>
            <w:gridSpan w:val="2"/>
            <w:tcBorders>
              <w:top w:val="nil"/>
              <w:left w:val="nil"/>
              <w:bottom w:val="nil"/>
              <w:right w:val="nil"/>
            </w:tcBorders>
            <w:shd w:val="clear" w:color="auto" w:fill="auto"/>
            <w:vAlign w:val="center"/>
          </w:tcPr>
          <w:p w14:paraId="67943C7A" w14:textId="77777777" w:rsidR="00A145A8" w:rsidRPr="00071E32" w:rsidRDefault="00A145A8" w:rsidP="00706902">
            <w:pPr>
              <w:jc w:val="center"/>
              <w:rPr>
                <w:b/>
                <w:color w:val="000000"/>
                <w:sz w:val="22"/>
                <w:szCs w:val="22"/>
              </w:rPr>
            </w:pPr>
          </w:p>
        </w:tc>
      </w:tr>
      <w:tr w:rsidR="00A145A8" w:rsidRPr="00071E32" w14:paraId="2FD30DCC" w14:textId="77777777" w:rsidTr="00706902">
        <w:trPr>
          <w:trHeight w:val="300"/>
        </w:trPr>
        <w:tc>
          <w:tcPr>
            <w:tcW w:w="2461" w:type="pct"/>
            <w:gridSpan w:val="2"/>
            <w:tcBorders>
              <w:top w:val="nil"/>
              <w:left w:val="nil"/>
              <w:bottom w:val="nil"/>
              <w:right w:val="nil"/>
            </w:tcBorders>
            <w:shd w:val="clear" w:color="auto" w:fill="auto"/>
            <w:vAlign w:val="center"/>
          </w:tcPr>
          <w:p w14:paraId="2016FECA" w14:textId="77777777" w:rsidR="00A145A8" w:rsidRPr="00071E32" w:rsidRDefault="00A145A8" w:rsidP="00706902">
            <w:pPr>
              <w:jc w:val="center"/>
              <w:rPr>
                <w:color w:val="000000"/>
                <w:sz w:val="22"/>
                <w:szCs w:val="22"/>
              </w:rPr>
            </w:pPr>
            <w:r w:rsidRPr="00071E32">
              <w:rPr>
                <w:color w:val="000000"/>
                <w:sz w:val="22"/>
                <w:szCs w:val="22"/>
              </w:rPr>
              <w:t>____________________________________</w:t>
            </w:r>
          </w:p>
        </w:tc>
        <w:tc>
          <w:tcPr>
            <w:tcW w:w="80" w:type="pct"/>
            <w:tcBorders>
              <w:top w:val="nil"/>
              <w:left w:val="nil"/>
              <w:bottom w:val="nil"/>
              <w:right w:val="nil"/>
            </w:tcBorders>
          </w:tcPr>
          <w:p w14:paraId="2D393D5D" w14:textId="77777777" w:rsidR="00A145A8" w:rsidRPr="00071E32" w:rsidRDefault="00A145A8" w:rsidP="00706902">
            <w:pPr>
              <w:jc w:val="center"/>
              <w:rPr>
                <w:color w:val="000000"/>
                <w:sz w:val="22"/>
                <w:szCs w:val="22"/>
              </w:rPr>
            </w:pPr>
          </w:p>
        </w:tc>
        <w:tc>
          <w:tcPr>
            <w:tcW w:w="2458" w:type="pct"/>
            <w:gridSpan w:val="2"/>
            <w:tcBorders>
              <w:top w:val="nil"/>
              <w:left w:val="nil"/>
              <w:bottom w:val="nil"/>
              <w:right w:val="nil"/>
            </w:tcBorders>
            <w:shd w:val="clear" w:color="auto" w:fill="auto"/>
            <w:vAlign w:val="center"/>
          </w:tcPr>
          <w:p w14:paraId="07F3D22F" w14:textId="77777777" w:rsidR="00A145A8" w:rsidRPr="00071E32" w:rsidRDefault="00A145A8" w:rsidP="00706902">
            <w:pPr>
              <w:jc w:val="center"/>
              <w:rPr>
                <w:color w:val="000000"/>
                <w:sz w:val="22"/>
                <w:szCs w:val="22"/>
              </w:rPr>
            </w:pPr>
          </w:p>
        </w:tc>
      </w:tr>
      <w:tr w:rsidR="00A145A8" w:rsidRPr="00071E32" w14:paraId="1FDBCCC3" w14:textId="77777777" w:rsidTr="00706902">
        <w:trPr>
          <w:trHeight w:val="345"/>
        </w:trPr>
        <w:tc>
          <w:tcPr>
            <w:tcW w:w="690" w:type="pct"/>
            <w:tcBorders>
              <w:top w:val="nil"/>
              <w:left w:val="nil"/>
              <w:bottom w:val="nil"/>
              <w:right w:val="nil"/>
            </w:tcBorders>
            <w:shd w:val="clear" w:color="auto" w:fill="auto"/>
            <w:hideMark/>
          </w:tcPr>
          <w:p w14:paraId="4EC511D7" w14:textId="77777777" w:rsidR="00A145A8" w:rsidRPr="00071E32" w:rsidRDefault="00A145A8" w:rsidP="00706902">
            <w:pPr>
              <w:rPr>
                <w:color w:val="000000"/>
                <w:sz w:val="22"/>
                <w:szCs w:val="22"/>
              </w:rPr>
            </w:pPr>
            <w:r w:rsidRPr="00071E32">
              <w:rPr>
                <w:b/>
                <w:bCs/>
                <w:color w:val="000000"/>
                <w:sz w:val="22"/>
                <w:szCs w:val="22"/>
              </w:rPr>
              <w:t xml:space="preserve">Gestor(a): </w:t>
            </w:r>
          </w:p>
        </w:tc>
        <w:tc>
          <w:tcPr>
            <w:tcW w:w="1771" w:type="pct"/>
            <w:tcBorders>
              <w:top w:val="nil"/>
              <w:left w:val="nil"/>
              <w:bottom w:val="nil"/>
              <w:right w:val="nil"/>
            </w:tcBorders>
            <w:shd w:val="clear" w:color="auto" w:fill="auto"/>
          </w:tcPr>
          <w:p w14:paraId="794A50ED" w14:textId="77777777" w:rsidR="00A145A8" w:rsidRPr="00071E32" w:rsidRDefault="00A145A8" w:rsidP="00706902">
            <w:pPr>
              <w:jc w:val="both"/>
              <w:rPr>
                <w:color w:val="000000"/>
                <w:sz w:val="22"/>
                <w:szCs w:val="22"/>
              </w:rPr>
            </w:pPr>
          </w:p>
        </w:tc>
        <w:tc>
          <w:tcPr>
            <w:tcW w:w="80" w:type="pct"/>
            <w:tcBorders>
              <w:top w:val="nil"/>
              <w:left w:val="nil"/>
              <w:bottom w:val="nil"/>
              <w:right w:val="nil"/>
            </w:tcBorders>
          </w:tcPr>
          <w:p w14:paraId="330F7C8C" w14:textId="77777777" w:rsidR="00A145A8" w:rsidRPr="00071E32" w:rsidRDefault="00A145A8" w:rsidP="00706902">
            <w:pPr>
              <w:rPr>
                <w:b/>
                <w:bCs/>
                <w:color w:val="000000"/>
                <w:sz w:val="22"/>
                <w:szCs w:val="22"/>
              </w:rPr>
            </w:pPr>
          </w:p>
        </w:tc>
        <w:tc>
          <w:tcPr>
            <w:tcW w:w="460" w:type="pct"/>
            <w:tcBorders>
              <w:top w:val="nil"/>
              <w:left w:val="nil"/>
              <w:bottom w:val="nil"/>
              <w:right w:val="nil"/>
            </w:tcBorders>
            <w:shd w:val="clear" w:color="auto" w:fill="auto"/>
          </w:tcPr>
          <w:p w14:paraId="7429E8CA" w14:textId="77777777" w:rsidR="00A145A8" w:rsidRPr="00071E32" w:rsidRDefault="00A145A8" w:rsidP="00706902">
            <w:pPr>
              <w:rPr>
                <w:color w:val="000000"/>
                <w:sz w:val="22"/>
                <w:szCs w:val="22"/>
              </w:rPr>
            </w:pPr>
          </w:p>
        </w:tc>
        <w:tc>
          <w:tcPr>
            <w:tcW w:w="1998" w:type="pct"/>
            <w:tcBorders>
              <w:top w:val="nil"/>
              <w:left w:val="nil"/>
              <w:bottom w:val="nil"/>
              <w:right w:val="nil"/>
            </w:tcBorders>
            <w:shd w:val="clear" w:color="auto" w:fill="auto"/>
          </w:tcPr>
          <w:p w14:paraId="06D476BC" w14:textId="77777777" w:rsidR="00A145A8" w:rsidRPr="00071E32" w:rsidRDefault="00A145A8" w:rsidP="00706902">
            <w:pPr>
              <w:rPr>
                <w:color w:val="000000"/>
                <w:sz w:val="22"/>
                <w:szCs w:val="22"/>
              </w:rPr>
            </w:pPr>
          </w:p>
        </w:tc>
      </w:tr>
      <w:tr w:rsidR="00A145A8" w:rsidRPr="00071E32" w14:paraId="657D2925" w14:textId="77777777" w:rsidTr="00706902">
        <w:trPr>
          <w:trHeight w:val="300"/>
        </w:trPr>
        <w:tc>
          <w:tcPr>
            <w:tcW w:w="2461" w:type="pct"/>
            <w:gridSpan w:val="2"/>
            <w:tcBorders>
              <w:top w:val="nil"/>
              <w:left w:val="nil"/>
              <w:bottom w:val="nil"/>
              <w:right w:val="nil"/>
            </w:tcBorders>
            <w:shd w:val="clear" w:color="auto" w:fill="auto"/>
            <w:vAlign w:val="center"/>
          </w:tcPr>
          <w:p w14:paraId="4E4B0CBC" w14:textId="77777777" w:rsidR="00A145A8" w:rsidRPr="00071E32" w:rsidRDefault="00A145A8" w:rsidP="00706902">
            <w:pPr>
              <w:rPr>
                <w:bCs/>
                <w:color w:val="000000"/>
                <w:sz w:val="22"/>
                <w:szCs w:val="22"/>
              </w:rPr>
            </w:pPr>
            <w:r w:rsidRPr="00071E32">
              <w:rPr>
                <w:b/>
                <w:bCs/>
                <w:color w:val="000000"/>
                <w:sz w:val="22"/>
                <w:szCs w:val="22"/>
              </w:rPr>
              <w:t>Cargo:</w:t>
            </w:r>
            <w:r w:rsidRPr="00071E32">
              <w:rPr>
                <w:bCs/>
                <w:color w:val="000000"/>
                <w:sz w:val="22"/>
                <w:szCs w:val="22"/>
              </w:rPr>
              <w:t xml:space="preserve"> </w:t>
            </w:r>
          </w:p>
        </w:tc>
        <w:tc>
          <w:tcPr>
            <w:tcW w:w="80" w:type="pct"/>
            <w:tcBorders>
              <w:top w:val="nil"/>
              <w:left w:val="nil"/>
              <w:bottom w:val="nil"/>
              <w:right w:val="nil"/>
            </w:tcBorders>
          </w:tcPr>
          <w:p w14:paraId="30347578" w14:textId="77777777" w:rsidR="00A145A8" w:rsidRPr="00071E32" w:rsidRDefault="00A145A8" w:rsidP="00706902">
            <w:pPr>
              <w:jc w:val="center"/>
              <w:rPr>
                <w:b/>
                <w:color w:val="000000"/>
                <w:sz w:val="22"/>
                <w:szCs w:val="22"/>
              </w:rPr>
            </w:pPr>
          </w:p>
        </w:tc>
        <w:tc>
          <w:tcPr>
            <w:tcW w:w="2458" w:type="pct"/>
            <w:gridSpan w:val="2"/>
            <w:tcBorders>
              <w:top w:val="nil"/>
              <w:left w:val="nil"/>
              <w:bottom w:val="nil"/>
              <w:right w:val="nil"/>
            </w:tcBorders>
            <w:shd w:val="clear" w:color="auto" w:fill="auto"/>
          </w:tcPr>
          <w:p w14:paraId="678B4905" w14:textId="77777777" w:rsidR="00A145A8" w:rsidRPr="00071E32" w:rsidRDefault="00A145A8" w:rsidP="00706902">
            <w:pPr>
              <w:rPr>
                <w:bCs/>
                <w:color w:val="000000"/>
                <w:sz w:val="22"/>
                <w:szCs w:val="22"/>
              </w:rPr>
            </w:pPr>
          </w:p>
        </w:tc>
      </w:tr>
      <w:tr w:rsidR="00A145A8" w:rsidRPr="00071E32" w14:paraId="5BC5B583" w14:textId="77777777" w:rsidTr="00706902">
        <w:trPr>
          <w:trHeight w:val="300"/>
        </w:trPr>
        <w:tc>
          <w:tcPr>
            <w:tcW w:w="2461" w:type="pct"/>
            <w:gridSpan w:val="2"/>
            <w:tcBorders>
              <w:top w:val="nil"/>
              <w:left w:val="nil"/>
              <w:bottom w:val="nil"/>
              <w:right w:val="nil"/>
            </w:tcBorders>
            <w:shd w:val="clear" w:color="auto" w:fill="auto"/>
            <w:vAlign w:val="center"/>
          </w:tcPr>
          <w:p w14:paraId="0DA0529A" w14:textId="77777777" w:rsidR="00A145A8" w:rsidRPr="00071E32" w:rsidRDefault="00A145A8" w:rsidP="00706902">
            <w:pPr>
              <w:rPr>
                <w:bCs/>
                <w:color w:val="000000"/>
                <w:sz w:val="22"/>
                <w:szCs w:val="22"/>
              </w:rPr>
            </w:pPr>
            <w:r w:rsidRPr="00071E32">
              <w:rPr>
                <w:b/>
                <w:bCs/>
                <w:color w:val="000000"/>
                <w:sz w:val="22"/>
                <w:szCs w:val="22"/>
              </w:rPr>
              <w:t>CPF:</w:t>
            </w:r>
            <w:r w:rsidRPr="00071E32">
              <w:rPr>
                <w:bCs/>
                <w:color w:val="000000"/>
                <w:sz w:val="22"/>
                <w:szCs w:val="22"/>
              </w:rPr>
              <w:t xml:space="preserve"> </w:t>
            </w:r>
          </w:p>
        </w:tc>
        <w:tc>
          <w:tcPr>
            <w:tcW w:w="80" w:type="pct"/>
            <w:tcBorders>
              <w:top w:val="nil"/>
              <w:left w:val="nil"/>
              <w:bottom w:val="nil"/>
              <w:right w:val="nil"/>
            </w:tcBorders>
          </w:tcPr>
          <w:p w14:paraId="5A8D8F79" w14:textId="77777777" w:rsidR="00A145A8" w:rsidRPr="00071E32" w:rsidRDefault="00A145A8" w:rsidP="00706902">
            <w:pPr>
              <w:jc w:val="center"/>
              <w:rPr>
                <w:b/>
                <w:sz w:val="22"/>
                <w:szCs w:val="22"/>
              </w:rPr>
            </w:pPr>
          </w:p>
        </w:tc>
        <w:tc>
          <w:tcPr>
            <w:tcW w:w="2458" w:type="pct"/>
            <w:gridSpan w:val="2"/>
            <w:tcBorders>
              <w:top w:val="nil"/>
              <w:left w:val="nil"/>
              <w:bottom w:val="nil"/>
              <w:right w:val="nil"/>
            </w:tcBorders>
            <w:shd w:val="clear" w:color="auto" w:fill="auto"/>
          </w:tcPr>
          <w:p w14:paraId="03C5F146" w14:textId="77777777" w:rsidR="00A145A8" w:rsidRPr="00071E32" w:rsidRDefault="00A145A8" w:rsidP="00706902">
            <w:pPr>
              <w:rPr>
                <w:bCs/>
                <w:color w:val="000000"/>
                <w:sz w:val="22"/>
                <w:szCs w:val="22"/>
              </w:rPr>
            </w:pPr>
          </w:p>
        </w:tc>
      </w:tr>
      <w:tr w:rsidR="00A145A8" w:rsidRPr="00071E32" w14:paraId="26CE77C7" w14:textId="77777777" w:rsidTr="00706902">
        <w:trPr>
          <w:trHeight w:val="300"/>
        </w:trPr>
        <w:tc>
          <w:tcPr>
            <w:tcW w:w="2461" w:type="pct"/>
            <w:gridSpan w:val="2"/>
            <w:tcBorders>
              <w:top w:val="nil"/>
              <w:left w:val="nil"/>
              <w:bottom w:val="nil"/>
              <w:right w:val="nil"/>
            </w:tcBorders>
            <w:shd w:val="clear" w:color="auto" w:fill="auto"/>
            <w:vAlign w:val="center"/>
          </w:tcPr>
          <w:p w14:paraId="4AD14D70" w14:textId="77777777" w:rsidR="00A145A8" w:rsidRPr="00071E32" w:rsidRDefault="00A145A8" w:rsidP="00706902">
            <w:pPr>
              <w:rPr>
                <w:b/>
                <w:bCs/>
                <w:color w:val="000000"/>
                <w:sz w:val="22"/>
                <w:szCs w:val="22"/>
              </w:rPr>
            </w:pPr>
            <w:r w:rsidRPr="00071E32">
              <w:rPr>
                <w:b/>
                <w:bCs/>
                <w:color w:val="000000"/>
                <w:sz w:val="22"/>
                <w:szCs w:val="22"/>
              </w:rPr>
              <w:t>RG:</w:t>
            </w:r>
            <w:r w:rsidRPr="00071E32">
              <w:rPr>
                <w:bCs/>
                <w:color w:val="000000"/>
                <w:sz w:val="22"/>
                <w:szCs w:val="22"/>
              </w:rPr>
              <w:t xml:space="preserve"> </w:t>
            </w:r>
          </w:p>
        </w:tc>
        <w:tc>
          <w:tcPr>
            <w:tcW w:w="80" w:type="pct"/>
            <w:tcBorders>
              <w:top w:val="nil"/>
              <w:left w:val="nil"/>
              <w:bottom w:val="nil"/>
              <w:right w:val="nil"/>
            </w:tcBorders>
          </w:tcPr>
          <w:p w14:paraId="5A949C46" w14:textId="77777777" w:rsidR="00A145A8" w:rsidRPr="00071E32" w:rsidRDefault="00A145A8" w:rsidP="00706902">
            <w:pPr>
              <w:jc w:val="center"/>
              <w:rPr>
                <w:b/>
                <w:sz w:val="22"/>
                <w:szCs w:val="22"/>
              </w:rPr>
            </w:pPr>
          </w:p>
        </w:tc>
        <w:tc>
          <w:tcPr>
            <w:tcW w:w="2458" w:type="pct"/>
            <w:gridSpan w:val="2"/>
            <w:tcBorders>
              <w:top w:val="nil"/>
              <w:left w:val="nil"/>
              <w:bottom w:val="nil"/>
              <w:right w:val="nil"/>
            </w:tcBorders>
            <w:shd w:val="clear" w:color="auto" w:fill="auto"/>
          </w:tcPr>
          <w:p w14:paraId="123C1A6D" w14:textId="77777777" w:rsidR="00A145A8" w:rsidRPr="00071E32" w:rsidRDefault="00A145A8" w:rsidP="00706902">
            <w:pPr>
              <w:rPr>
                <w:bCs/>
                <w:color w:val="000000"/>
                <w:sz w:val="22"/>
                <w:szCs w:val="22"/>
              </w:rPr>
            </w:pPr>
          </w:p>
        </w:tc>
      </w:tr>
    </w:tbl>
    <w:p w14:paraId="59D5DF43" w14:textId="77777777" w:rsidR="00A145A8" w:rsidRPr="00071E32" w:rsidRDefault="00A145A8" w:rsidP="00A145A8">
      <w:pPr>
        <w:suppressAutoHyphens w:val="0"/>
        <w:rPr>
          <w:b/>
          <w:sz w:val="22"/>
          <w:szCs w:val="22"/>
        </w:rPr>
      </w:pPr>
      <w:r w:rsidRPr="00071E32">
        <w:rPr>
          <w:b/>
          <w:sz w:val="22"/>
          <w:szCs w:val="22"/>
        </w:rPr>
        <w:br w:type="page"/>
      </w:r>
    </w:p>
    <w:p w14:paraId="6333F8FD" w14:textId="77777777" w:rsidR="00F142B4" w:rsidRDefault="00F142B4" w:rsidP="00F142B4">
      <w:pPr>
        <w:pStyle w:val="Livro"/>
        <w:rPr>
          <w:rFonts w:ascii="Times New Roman" w:eastAsia="Calibri" w:hAnsi="Times New Roman" w:cs="Times New Roman"/>
          <w:sz w:val="22"/>
          <w:szCs w:val="22"/>
        </w:rPr>
      </w:pPr>
      <w:r>
        <w:rPr>
          <w:rFonts w:ascii="Times New Roman" w:eastAsia="Calibri" w:hAnsi="Times New Roman" w:cs="Times New Roman"/>
          <w:sz w:val="22"/>
          <w:szCs w:val="22"/>
        </w:rPr>
        <w:lastRenderedPageBreak/>
        <w:t>TERMO DE CIÊNCIA E DE NOTIFICAÇÃO</w:t>
      </w:r>
    </w:p>
    <w:p w14:paraId="5BE3FA9E" w14:textId="77777777" w:rsidR="00F142B4" w:rsidRDefault="00F142B4" w:rsidP="00F142B4">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54127124" w14:textId="77777777" w:rsidR="00F142B4" w:rsidRDefault="00F142B4" w:rsidP="00F142B4">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628B4193" w14:textId="77777777" w:rsidR="00F142B4" w:rsidRDefault="00F142B4" w:rsidP="00F142B4">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F142B4" w14:paraId="07C4BDA3" w14:textId="77777777" w:rsidTr="00F142B4">
        <w:trPr>
          <w:trHeight w:val="80"/>
        </w:trPr>
        <w:tc>
          <w:tcPr>
            <w:tcW w:w="2256" w:type="pct"/>
            <w:hideMark/>
          </w:tcPr>
          <w:p w14:paraId="135F99E5" w14:textId="77777777" w:rsidR="00F142B4" w:rsidRDefault="00F142B4">
            <w:pPr>
              <w:snapToGrid w:val="0"/>
              <w:spacing w:line="360" w:lineRule="auto"/>
              <w:rPr>
                <w:b/>
                <w:bCs/>
                <w:sz w:val="22"/>
                <w:szCs w:val="22"/>
              </w:rPr>
            </w:pPr>
            <w:r>
              <w:rPr>
                <w:b/>
                <w:bCs/>
                <w:sz w:val="22"/>
                <w:szCs w:val="22"/>
              </w:rPr>
              <w:t>CONTRATANTE</w:t>
            </w:r>
          </w:p>
        </w:tc>
        <w:tc>
          <w:tcPr>
            <w:tcW w:w="88" w:type="pct"/>
            <w:hideMark/>
          </w:tcPr>
          <w:p w14:paraId="559F9279" w14:textId="77777777" w:rsidR="00F142B4" w:rsidRDefault="00F142B4">
            <w:pPr>
              <w:snapToGrid w:val="0"/>
              <w:spacing w:line="360" w:lineRule="auto"/>
              <w:rPr>
                <w:b/>
                <w:bCs/>
                <w:sz w:val="22"/>
                <w:szCs w:val="22"/>
              </w:rPr>
            </w:pPr>
            <w:r>
              <w:rPr>
                <w:b/>
                <w:bCs/>
                <w:sz w:val="22"/>
                <w:szCs w:val="22"/>
              </w:rPr>
              <w:t>:</w:t>
            </w:r>
          </w:p>
        </w:tc>
        <w:tc>
          <w:tcPr>
            <w:tcW w:w="2656" w:type="pct"/>
            <w:vAlign w:val="center"/>
            <w:hideMark/>
          </w:tcPr>
          <w:p w14:paraId="65C31335" w14:textId="77777777" w:rsidR="00F142B4" w:rsidRDefault="00F142B4">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F142B4" w14:paraId="2752EB1E" w14:textId="77777777" w:rsidTr="00F142B4">
        <w:tc>
          <w:tcPr>
            <w:tcW w:w="2256" w:type="pct"/>
            <w:hideMark/>
          </w:tcPr>
          <w:p w14:paraId="21ABC07A" w14:textId="77777777" w:rsidR="00F142B4" w:rsidRDefault="00F142B4">
            <w:pPr>
              <w:snapToGrid w:val="0"/>
              <w:spacing w:line="360" w:lineRule="auto"/>
              <w:rPr>
                <w:b/>
                <w:bCs/>
                <w:sz w:val="22"/>
                <w:szCs w:val="22"/>
              </w:rPr>
            </w:pPr>
            <w:r>
              <w:rPr>
                <w:b/>
                <w:bCs/>
                <w:sz w:val="22"/>
                <w:szCs w:val="22"/>
              </w:rPr>
              <w:t>CONTRATADA</w:t>
            </w:r>
          </w:p>
        </w:tc>
        <w:tc>
          <w:tcPr>
            <w:tcW w:w="88" w:type="pct"/>
            <w:hideMark/>
          </w:tcPr>
          <w:p w14:paraId="5503CCE1" w14:textId="77777777" w:rsidR="00F142B4" w:rsidRDefault="00F142B4">
            <w:pPr>
              <w:snapToGrid w:val="0"/>
              <w:spacing w:line="360" w:lineRule="auto"/>
              <w:rPr>
                <w:b/>
                <w:bCs/>
                <w:sz w:val="22"/>
                <w:szCs w:val="22"/>
              </w:rPr>
            </w:pPr>
            <w:r>
              <w:rPr>
                <w:b/>
                <w:bCs/>
                <w:sz w:val="22"/>
                <w:szCs w:val="22"/>
              </w:rPr>
              <w:t>:</w:t>
            </w:r>
          </w:p>
        </w:tc>
        <w:tc>
          <w:tcPr>
            <w:tcW w:w="2656" w:type="pct"/>
            <w:vAlign w:val="center"/>
            <w:hideMark/>
          </w:tcPr>
          <w:p w14:paraId="0DD7B54C" w14:textId="77777777" w:rsidR="00F142B4" w:rsidRDefault="00F142B4">
            <w:pPr>
              <w:rPr>
                <w:b/>
                <w:bCs/>
                <w:sz w:val="22"/>
                <w:szCs w:val="22"/>
              </w:rPr>
            </w:pPr>
          </w:p>
        </w:tc>
      </w:tr>
      <w:tr w:rsidR="00F142B4" w14:paraId="413D4289" w14:textId="77777777" w:rsidTr="00F142B4">
        <w:tc>
          <w:tcPr>
            <w:tcW w:w="2256" w:type="pct"/>
            <w:hideMark/>
          </w:tcPr>
          <w:p w14:paraId="3312B4D1" w14:textId="77777777" w:rsidR="00F142B4" w:rsidRDefault="00F142B4" w:rsidP="0016505A">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Pr>
                <w:rFonts w:ascii="Times New Roman" w:hAnsi="Times New Roman"/>
                <w:i w:val="0"/>
                <w:sz w:val="22"/>
                <w:szCs w:val="22"/>
              </w:rPr>
              <w:t>CONTRATO N</w:t>
            </w:r>
            <w:r>
              <w:rPr>
                <w:rFonts w:ascii="Times New Roman" w:hAnsi="Times New Roman"/>
                <w:i w:val="0"/>
                <w:sz w:val="22"/>
                <w:szCs w:val="22"/>
                <w:u w:val="single"/>
                <w:vertAlign w:val="superscript"/>
              </w:rPr>
              <w:t>o</w:t>
            </w:r>
          </w:p>
        </w:tc>
        <w:tc>
          <w:tcPr>
            <w:tcW w:w="88" w:type="pct"/>
            <w:hideMark/>
          </w:tcPr>
          <w:p w14:paraId="6FAF8460" w14:textId="77777777" w:rsidR="00F142B4" w:rsidRDefault="00F142B4">
            <w:pPr>
              <w:snapToGrid w:val="0"/>
              <w:spacing w:line="360" w:lineRule="auto"/>
              <w:rPr>
                <w:b/>
                <w:bCs/>
                <w:sz w:val="22"/>
                <w:szCs w:val="22"/>
              </w:rPr>
            </w:pPr>
            <w:r>
              <w:rPr>
                <w:b/>
                <w:bCs/>
                <w:sz w:val="22"/>
                <w:szCs w:val="22"/>
              </w:rPr>
              <w:t>:</w:t>
            </w:r>
          </w:p>
        </w:tc>
        <w:tc>
          <w:tcPr>
            <w:tcW w:w="2656" w:type="pct"/>
            <w:vAlign w:val="center"/>
            <w:hideMark/>
          </w:tcPr>
          <w:p w14:paraId="3B763788" w14:textId="77777777" w:rsidR="00F142B4" w:rsidRDefault="00F142B4">
            <w:pPr>
              <w:snapToGrid w:val="0"/>
              <w:spacing w:line="360" w:lineRule="auto"/>
              <w:ind w:left="53"/>
              <w:rPr>
                <w:sz w:val="22"/>
                <w:szCs w:val="22"/>
              </w:rPr>
            </w:pPr>
            <w:r>
              <w:rPr>
                <w:sz w:val="22"/>
                <w:szCs w:val="22"/>
                <w:highlight w:val="cyan"/>
              </w:rPr>
              <w:t>xx</w:t>
            </w:r>
            <w:r>
              <w:rPr>
                <w:sz w:val="22"/>
                <w:szCs w:val="22"/>
              </w:rPr>
              <w:t>/2025</w:t>
            </w:r>
          </w:p>
        </w:tc>
      </w:tr>
      <w:tr w:rsidR="00F142B4" w14:paraId="128AE9A6" w14:textId="77777777" w:rsidTr="00F142B4">
        <w:tc>
          <w:tcPr>
            <w:tcW w:w="2256" w:type="pct"/>
            <w:hideMark/>
          </w:tcPr>
          <w:p w14:paraId="662E4B59" w14:textId="77777777" w:rsidR="00F142B4" w:rsidRDefault="00F142B4">
            <w:pPr>
              <w:snapToGrid w:val="0"/>
              <w:spacing w:line="360" w:lineRule="auto"/>
              <w:rPr>
                <w:b/>
                <w:bCs/>
                <w:sz w:val="22"/>
                <w:szCs w:val="22"/>
              </w:rPr>
            </w:pPr>
            <w:r>
              <w:rPr>
                <w:b/>
                <w:bCs/>
                <w:sz w:val="22"/>
                <w:szCs w:val="22"/>
              </w:rPr>
              <w:t>OBJETO</w:t>
            </w:r>
          </w:p>
        </w:tc>
        <w:tc>
          <w:tcPr>
            <w:tcW w:w="88" w:type="pct"/>
            <w:hideMark/>
          </w:tcPr>
          <w:p w14:paraId="190D7D69" w14:textId="77777777" w:rsidR="00F142B4" w:rsidRDefault="00F142B4">
            <w:pPr>
              <w:snapToGrid w:val="0"/>
              <w:spacing w:line="360" w:lineRule="auto"/>
              <w:rPr>
                <w:b/>
                <w:bCs/>
                <w:sz w:val="22"/>
                <w:szCs w:val="22"/>
              </w:rPr>
            </w:pPr>
            <w:r>
              <w:rPr>
                <w:b/>
                <w:bCs/>
                <w:sz w:val="22"/>
                <w:szCs w:val="22"/>
              </w:rPr>
              <w:t>:</w:t>
            </w:r>
          </w:p>
        </w:tc>
        <w:tc>
          <w:tcPr>
            <w:tcW w:w="2656" w:type="pct"/>
            <w:vAlign w:val="center"/>
            <w:hideMark/>
          </w:tcPr>
          <w:p w14:paraId="3590E416" w14:textId="77777777" w:rsidR="00F142B4" w:rsidRDefault="00F142B4">
            <w:pPr>
              <w:rPr>
                <w:b/>
                <w:bCs/>
                <w:sz w:val="22"/>
                <w:szCs w:val="22"/>
              </w:rPr>
            </w:pPr>
          </w:p>
        </w:tc>
      </w:tr>
      <w:tr w:rsidR="00F142B4" w14:paraId="33BC20C3" w14:textId="77777777" w:rsidTr="00F142B4">
        <w:tc>
          <w:tcPr>
            <w:tcW w:w="2256" w:type="pct"/>
            <w:hideMark/>
          </w:tcPr>
          <w:p w14:paraId="76324DFB" w14:textId="77777777" w:rsidR="00F142B4" w:rsidRDefault="00F142B4">
            <w:pPr>
              <w:snapToGrid w:val="0"/>
              <w:spacing w:line="360" w:lineRule="auto"/>
              <w:rPr>
                <w:b/>
                <w:bCs/>
                <w:sz w:val="22"/>
                <w:szCs w:val="22"/>
              </w:rPr>
            </w:pPr>
            <w:r>
              <w:rPr>
                <w:b/>
                <w:bCs/>
                <w:sz w:val="22"/>
                <w:szCs w:val="22"/>
              </w:rPr>
              <w:t>ADVOGADO(S) / Nº OAB/e-mail: (*)</w:t>
            </w:r>
          </w:p>
        </w:tc>
        <w:tc>
          <w:tcPr>
            <w:tcW w:w="88" w:type="pct"/>
            <w:hideMark/>
          </w:tcPr>
          <w:p w14:paraId="02E69DBC" w14:textId="77777777" w:rsidR="00F142B4" w:rsidRDefault="00F142B4">
            <w:pPr>
              <w:snapToGrid w:val="0"/>
              <w:spacing w:line="360" w:lineRule="auto"/>
              <w:rPr>
                <w:b/>
                <w:bCs/>
                <w:sz w:val="22"/>
                <w:szCs w:val="22"/>
              </w:rPr>
            </w:pPr>
            <w:r>
              <w:rPr>
                <w:b/>
                <w:bCs/>
                <w:sz w:val="22"/>
                <w:szCs w:val="22"/>
              </w:rPr>
              <w:t>:</w:t>
            </w:r>
          </w:p>
        </w:tc>
        <w:tc>
          <w:tcPr>
            <w:tcW w:w="2656" w:type="pct"/>
            <w:vAlign w:val="center"/>
          </w:tcPr>
          <w:p w14:paraId="643DD909" w14:textId="77777777" w:rsidR="00F142B4" w:rsidRDefault="00F142B4">
            <w:pPr>
              <w:snapToGrid w:val="0"/>
              <w:spacing w:line="360" w:lineRule="auto"/>
              <w:ind w:left="53"/>
              <w:rPr>
                <w:sz w:val="22"/>
                <w:szCs w:val="22"/>
              </w:rPr>
            </w:pPr>
          </w:p>
        </w:tc>
      </w:tr>
      <w:tr w:rsidR="00F142B4" w14:paraId="2ED32835" w14:textId="77777777" w:rsidTr="00F142B4">
        <w:tc>
          <w:tcPr>
            <w:tcW w:w="2256" w:type="pct"/>
            <w:hideMark/>
          </w:tcPr>
          <w:p w14:paraId="5341B84C" w14:textId="77777777" w:rsidR="00F142B4" w:rsidRDefault="00F142B4">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1B482530" w14:textId="77777777" w:rsidR="00F142B4" w:rsidRDefault="00F142B4">
            <w:pPr>
              <w:snapToGrid w:val="0"/>
              <w:spacing w:line="360" w:lineRule="auto"/>
              <w:rPr>
                <w:b/>
                <w:bCs/>
                <w:sz w:val="22"/>
                <w:szCs w:val="22"/>
              </w:rPr>
            </w:pPr>
            <w:r>
              <w:rPr>
                <w:b/>
                <w:bCs/>
                <w:sz w:val="22"/>
                <w:szCs w:val="22"/>
              </w:rPr>
              <w:t>:</w:t>
            </w:r>
          </w:p>
        </w:tc>
        <w:tc>
          <w:tcPr>
            <w:tcW w:w="2656" w:type="pct"/>
            <w:vAlign w:val="center"/>
            <w:hideMark/>
          </w:tcPr>
          <w:p w14:paraId="39C7534B" w14:textId="767E4408" w:rsidR="00F142B4" w:rsidRDefault="00F142B4" w:rsidP="00F142B4">
            <w:pPr>
              <w:snapToGrid w:val="0"/>
              <w:spacing w:line="360" w:lineRule="auto"/>
              <w:ind w:left="53"/>
              <w:rPr>
                <w:sz w:val="22"/>
                <w:szCs w:val="22"/>
              </w:rPr>
            </w:pPr>
            <w:r w:rsidRPr="00F142B4">
              <w:rPr>
                <w:sz w:val="22"/>
                <w:szCs w:val="22"/>
                <w:highlight w:val="cyan"/>
              </w:rPr>
              <w:t>xxx</w:t>
            </w:r>
            <w:r>
              <w:rPr>
                <w:sz w:val="22"/>
                <w:szCs w:val="22"/>
              </w:rPr>
              <w:t>/202</w:t>
            </w:r>
            <w:r w:rsidRPr="00F142B4">
              <w:rPr>
                <w:sz w:val="22"/>
                <w:szCs w:val="22"/>
                <w:highlight w:val="cyan"/>
              </w:rPr>
              <w:t>x</w:t>
            </w:r>
          </w:p>
        </w:tc>
      </w:tr>
      <w:tr w:rsidR="00F142B4" w14:paraId="271210C9" w14:textId="77777777" w:rsidTr="00F142B4">
        <w:tc>
          <w:tcPr>
            <w:tcW w:w="2256" w:type="pct"/>
            <w:hideMark/>
          </w:tcPr>
          <w:p w14:paraId="75BA496D" w14:textId="77777777" w:rsidR="00F142B4" w:rsidRDefault="00F142B4" w:rsidP="0016505A">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EDITAL N</w:t>
            </w:r>
            <w:r>
              <w:rPr>
                <w:rFonts w:ascii="Times New Roman" w:hAnsi="Times New Roman"/>
                <w:i w:val="0"/>
                <w:sz w:val="22"/>
                <w:szCs w:val="22"/>
                <w:u w:val="single"/>
                <w:vertAlign w:val="superscript"/>
              </w:rPr>
              <w:t>o</w:t>
            </w:r>
          </w:p>
        </w:tc>
        <w:tc>
          <w:tcPr>
            <w:tcW w:w="88" w:type="pct"/>
            <w:hideMark/>
          </w:tcPr>
          <w:p w14:paraId="069FC214" w14:textId="77777777" w:rsidR="00F142B4" w:rsidRDefault="00F142B4">
            <w:pPr>
              <w:snapToGrid w:val="0"/>
              <w:spacing w:line="360" w:lineRule="auto"/>
              <w:rPr>
                <w:b/>
                <w:bCs/>
                <w:sz w:val="22"/>
                <w:szCs w:val="22"/>
              </w:rPr>
            </w:pPr>
            <w:r>
              <w:rPr>
                <w:b/>
                <w:bCs/>
                <w:sz w:val="22"/>
                <w:szCs w:val="22"/>
              </w:rPr>
              <w:t>:</w:t>
            </w:r>
          </w:p>
        </w:tc>
        <w:tc>
          <w:tcPr>
            <w:tcW w:w="2656" w:type="pct"/>
            <w:vAlign w:val="center"/>
            <w:hideMark/>
          </w:tcPr>
          <w:p w14:paraId="39E526E6" w14:textId="5BF58F10" w:rsidR="00F142B4" w:rsidRDefault="00F142B4" w:rsidP="00F142B4">
            <w:pPr>
              <w:snapToGrid w:val="0"/>
              <w:spacing w:line="360" w:lineRule="auto"/>
              <w:ind w:left="53"/>
              <w:rPr>
                <w:sz w:val="22"/>
                <w:szCs w:val="22"/>
              </w:rPr>
            </w:pPr>
            <w:r w:rsidRPr="00F142B4">
              <w:rPr>
                <w:sz w:val="22"/>
                <w:szCs w:val="22"/>
                <w:highlight w:val="cyan"/>
              </w:rPr>
              <w:t>xxx</w:t>
            </w:r>
            <w:r>
              <w:rPr>
                <w:sz w:val="22"/>
                <w:szCs w:val="22"/>
              </w:rPr>
              <w:t>/202</w:t>
            </w:r>
            <w:r w:rsidRPr="00F142B4">
              <w:rPr>
                <w:sz w:val="22"/>
                <w:szCs w:val="22"/>
                <w:highlight w:val="cyan"/>
              </w:rPr>
              <w:t>x</w:t>
            </w:r>
          </w:p>
        </w:tc>
      </w:tr>
      <w:tr w:rsidR="00F142B4" w14:paraId="5B6345F1" w14:textId="77777777" w:rsidTr="00F142B4">
        <w:tc>
          <w:tcPr>
            <w:tcW w:w="2256" w:type="pct"/>
            <w:hideMark/>
          </w:tcPr>
          <w:p w14:paraId="7B1AB094" w14:textId="77777777" w:rsidR="00F142B4" w:rsidRDefault="00F142B4" w:rsidP="0016505A">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PROCESSO N</w:t>
            </w:r>
            <w:r>
              <w:rPr>
                <w:rFonts w:ascii="Times New Roman" w:hAnsi="Times New Roman"/>
                <w:i w:val="0"/>
                <w:sz w:val="22"/>
                <w:szCs w:val="22"/>
                <w:u w:val="single"/>
                <w:vertAlign w:val="superscript"/>
              </w:rPr>
              <w:t>o</w:t>
            </w:r>
          </w:p>
        </w:tc>
        <w:tc>
          <w:tcPr>
            <w:tcW w:w="88" w:type="pct"/>
            <w:hideMark/>
          </w:tcPr>
          <w:p w14:paraId="49F51B7F" w14:textId="77777777" w:rsidR="00F142B4" w:rsidRDefault="00F142B4">
            <w:pPr>
              <w:snapToGrid w:val="0"/>
              <w:spacing w:line="360" w:lineRule="auto"/>
              <w:rPr>
                <w:b/>
                <w:bCs/>
                <w:sz w:val="22"/>
                <w:szCs w:val="22"/>
              </w:rPr>
            </w:pPr>
            <w:r>
              <w:rPr>
                <w:b/>
                <w:bCs/>
                <w:sz w:val="22"/>
                <w:szCs w:val="22"/>
              </w:rPr>
              <w:t>:</w:t>
            </w:r>
          </w:p>
        </w:tc>
        <w:tc>
          <w:tcPr>
            <w:tcW w:w="2656" w:type="pct"/>
            <w:vAlign w:val="center"/>
            <w:hideMark/>
          </w:tcPr>
          <w:p w14:paraId="5B2CA92F" w14:textId="1EA37296" w:rsidR="00F142B4" w:rsidRDefault="00F142B4" w:rsidP="00F142B4">
            <w:pPr>
              <w:snapToGrid w:val="0"/>
              <w:spacing w:line="360" w:lineRule="auto"/>
              <w:ind w:left="53"/>
              <w:rPr>
                <w:sz w:val="22"/>
                <w:szCs w:val="22"/>
              </w:rPr>
            </w:pPr>
            <w:r w:rsidRPr="00F142B4">
              <w:rPr>
                <w:sz w:val="22"/>
                <w:szCs w:val="22"/>
                <w:highlight w:val="cyan"/>
              </w:rPr>
              <w:t>xxx</w:t>
            </w:r>
            <w:r>
              <w:rPr>
                <w:sz w:val="22"/>
                <w:szCs w:val="22"/>
              </w:rPr>
              <w:t>/202</w:t>
            </w:r>
            <w:r w:rsidRPr="00F142B4">
              <w:rPr>
                <w:sz w:val="22"/>
                <w:szCs w:val="22"/>
                <w:highlight w:val="cyan"/>
              </w:rPr>
              <w:t>x</w:t>
            </w:r>
          </w:p>
        </w:tc>
      </w:tr>
    </w:tbl>
    <w:p w14:paraId="0A7F0E8A" w14:textId="77777777" w:rsidR="00F142B4" w:rsidRDefault="00F142B4" w:rsidP="00F142B4">
      <w:pPr>
        <w:spacing w:line="360" w:lineRule="auto"/>
        <w:rPr>
          <w:rFonts w:eastAsia="Calibri"/>
          <w:sz w:val="22"/>
          <w:szCs w:val="22"/>
        </w:rPr>
      </w:pPr>
    </w:p>
    <w:p w14:paraId="475D6B65" w14:textId="77777777" w:rsidR="00F142B4" w:rsidRDefault="00F142B4" w:rsidP="00F142B4">
      <w:pPr>
        <w:spacing w:after="240" w:line="360" w:lineRule="auto"/>
        <w:jc w:val="both"/>
        <w:rPr>
          <w:rFonts w:eastAsia="Calibri"/>
          <w:sz w:val="22"/>
          <w:szCs w:val="22"/>
        </w:rPr>
      </w:pPr>
      <w:r>
        <w:rPr>
          <w:rFonts w:eastAsia="Calibri"/>
          <w:sz w:val="22"/>
          <w:szCs w:val="22"/>
        </w:rPr>
        <w:t>Pelo presente TERMO, nós, abaixo identificados:</w:t>
      </w:r>
    </w:p>
    <w:p w14:paraId="65EDE26C" w14:textId="77777777" w:rsidR="00F142B4" w:rsidRDefault="00F142B4" w:rsidP="00F142B4">
      <w:pPr>
        <w:spacing w:after="240" w:line="360" w:lineRule="auto"/>
        <w:jc w:val="both"/>
        <w:rPr>
          <w:rFonts w:eastAsia="Calibri"/>
          <w:b/>
          <w:sz w:val="22"/>
          <w:szCs w:val="22"/>
        </w:rPr>
      </w:pPr>
      <w:r>
        <w:rPr>
          <w:rFonts w:eastAsia="Calibri"/>
          <w:b/>
          <w:sz w:val="22"/>
          <w:szCs w:val="22"/>
        </w:rPr>
        <w:t>1.</w:t>
      </w:r>
      <w:r>
        <w:rPr>
          <w:rFonts w:eastAsia="Calibri"/>
          <w:b/>
          <w:sz w:val="22"/>
          <w:szCs w:val="22"/>
        </w:rPr>
        <w:tab/>
        <w:t>Estamos CIENTES de que:</w:t>
      </w:r>
    </w:p>
    <w:p w14:paraId="7214362D" w14:textId="6C25D871" w:rsidR="00F142B4" w:rsidRPr="00DF1E45" w:rsidRDefault="001A4123" w:rsidP="0067434D">
      <w:pPr>
        <w:pStyle w:val="PargrafodaLista"/>
        <w:numPr>
          <w:ilvl w:val="0"/>
          <w:numId w:val="12"/>
        </w:numPr>
        <w:spacing w:line="360" w:lineRule="auto"/>
        <w:jc w:val="both"/>
        <w:rPr>
          <w:rFonts w:eastAsia="Calibri"/>
          <w:sz w:val="22"/>
          <w:szCs w:val="22"/>
        </w:rPr>
      </w:pPr>
      <w:r w:rsidRPr="00DF1E45">
        <w:rPr>
          <w:rFonts w:eastAsia="Calibri"/>
          <w:sz w:val="22"/>
          <w:szCs w:val="22"/>
        </w:rPr>
        <w:t>O</w:t>
      </w:r>
      <w:r w:rsidR="00F142B4" w:rsidRPr="00DF1E45">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0C6F6099" w14:textId="66A7F0EA" w:rsidR="00F142B4" w:rsidRPr="00DF1E45" w:rsidRDefault="001A4123" w:rsidP="0067434D">
      <w:pPr>
        <w:pStyle w:val="PargrafodaLista"/>
        <w:numPr>
          <w:ilvl w:val="0"/>
          <w:numId w:val="12"/>
        </w:numPr>
        <w:spacing w:line="360" w:lineRule="auto"/>
        <w:jc w:val="both"/>
        <w:rPr>
          <w:rFonts w:eastAsia="Calibri"/>
          <w:sz w:val="22"/>
          <w:szCs w:val="22"/>
        </w:rPr>
      </w:pPr>
      <w:r w:rsidRPr="00DF1E45">
        <w:rPr>
          <w:rFonts w:eastAsia="Calibri"/>
          <w:sz w:val="22"/>
          <w:szCs w:val="22"/>
        </w:rPr>
        <w:t>Poderemos</w:t>
      </w:r>
      <w:r w:rsidR="00F142B4" w:rsidRPr="00DF1E45">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27D997FD" w14:textId="42E34B64" w:rsidR="00F142B4" w:rsidRPr="00DF1E45" w:rsidRDefault="001A4123" w:rsidP="0067434D">
      <w:pPr>
        <w:pStyle w:val="PargrafodaLista"/>
        <w:numPr>
          <w:ilvl w:val="0"/>
          <w:numId w:val="12"/>
        </w:numPr>
        <w:spacing w:line="360" w:lineRule="auto"/>
        <w:jc w:val="both"/>
        <w:rPr>
          <w:rFonts w:eastAsia="Calibri"/>
          <w:sz w:val="22"/>
          <w:szCs w:val="22"/>
        </w:rPr>
      </w:pPr>
      <w:r w:rsidRPr="00DF1E45">
        <w:rPr>
          <w:rFonts w:eastAsia="Calibri"/>
          <w:sz w:val="22"/>
          <w:szCs w:val="22"/>
        </w:rPr>
        <w:t>Além</w:t>
      </w:r>
      <w:r w:rsidR="00F142B4" w:rsidRPr="00DF1E45">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61A8868C" w14:textId="5AAF87FC" w:rsidR="00F142B4" w:rsidRPr="00DF1E45" w:rsidRDefault="001A4123" w:rsidP="0067434D">
      <w:pPr>
        <w:pStyle w:val="PargrafodaLista"/>
        <w:numPr>
          <w:ilvl w:val="0"/>
          <w:numId w:val="12"/>
        </w:numPr>
        <w:spacing w:line="360" w:lineRule="auto"/>
        <w:jc w:val="both"/>
        <w:rPr>
          <w:rFonts w:eastAsia="Calibri"/>
          <w:sz w:val="22"/>
          <w:szCs w:val="22"/>
        </w:rPr>
      </w:pPr>
      <w:r w:rsidRPr="00DF1E45">
        <w:rPr>
          <w:rFonts w:eastAsia="Calibri"/>
          <w:sz w:val="22"/>
          <w:szCs w:val="22"/>
        </w:rPr>
        <w:t>As</w:t>
      </w:r>
      <w:r w:rsidR="00F142B4" w:rsidRPr="00DF1E45">
        <w:rPr>
          <w:rFonts w:eastAsia="Calibri"/>
          <w:sz w:val="22"/>
          <w:szCs w:val="22"/>
        </w:rPr>
        <w:t xml:space="preserve"> informações pessoais dos responsáveis pela </w:t>
      </w:r>
      <w:r w:rsidR="00F142B4" w:rsidRPr="00DF1E45">
        <w:rPr>
          <w:rFonts w:eastAsia="Calibri"/>
          <w:sz w:val="22"/>
          <w:szCs w:val="22"/>
          <w:u w:val="single"/>
        </w:rPr>
        <w:t>contratante</w:t>
      </w:r>
      <w:r w:rsidR="00F142B4" w:rsidRPr="00DF1E45">
        <w:rPr>
          <w:rFonts w:eastAsia="Calibri"/>
          <w:sz w:val="22"/>
          <w:szCs w:val="22"/>
        </w:rPr>
        <w:t xml:space="preserve"> e interessados estão cadastradas no módulo eletrônico do “Cadastro Corporativo TCESP – CadTCESP”, nos termos previstos no Artigo 2º das Instruções nº01/2024, conforme “Declaração(ões) de Atualização Cadastral” anexa (s);</w:t>
      </w:r>
    </w:p>
    <w:p w14:paraId="193E8732" w14:textId="06F1C57B" w:rsidR="00F142B4" w:rsidRPr="00DF1E45" w:rsidRDefault="001A4123" w:rsidP="0067434D">
      <w:pPr>
        <w:pStyle w:val="PargrafodaLista"/>
        <w:numPr>
          <w:ilvl w:val="0"/>
          <w:numId w:val="12"/>
        </w:numPr>
        <w:spacing w:after="240" w:line="360" w:lineRule="auto"/>
        <w:jc w:val="both"/>
        <w:rPr>
          <w:rFonts w:eastAsia="Calibri"/>
          <w:sz w:val="22"/>
          <w:szCs w:val="22"/>
        </w:rPr>
      </w:pPr>
      <w:r w:rsidRPr="00DF1E45">
        <w:rPr>
          <w:rFonts w:eastAsia="Calibri"/>
          <w:sz w:val="22"/>
          <w:szCs w:val="22"/>
        </w:rPr>
        <w:t>É</w:t>
      </w:r>
      <w:r w:rsidR="00F142B4" w:rsidRPr="00DF1E45">
        <w:rPr>
          <w:rFonts w:eastAsia="Calibri"/>
          <w:sz w:val="22"/>
          <w:szCs w:val="22"/>
        </w:rPr>
        <w:t xml:space="preserve"> de exclusiva responsabilidade do contratado manter seus dados sempre atualizados.</w:t>
      </w:r>
    </w:p>
    <w:p w14:paraId="0ED556F1" w14:textId="77777777" w:rsidR="00F142B4" w:rsidRDefault="00F142B4" w:rsidP="00F142B4">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297523DC" w14:textId="77777777" w:rsidR="00F142B4" w:rsidRPr="00DF1E45" w:rsidRDefault="00F142B4" w:rsidP="0067434D">
      <w:pPr>
        <w:pStyle w:val="PargrafodaLista"/>
        <w:numPr>
          <w:ilvl w:val="0"/>
          <w:numId w:val="11"/>
        </w:numPr>
        <w:spacing w:line="360" w:lineRule="auto"/>
        <w:jc w:val="both"/>
        <w:rPr>
          <w:rFonts w:eastAsia="Calibri"/>
          <w:b/>
          <w:sz w:val="22"/>
          <w:szCs w:val="22"/>
        </w:rPr>
      </w:pPr>
      <w:r w:rsidRPr="00DF1E45">
        <w:rPr>
          <w:rFonts w:eastAsia="Calibri"/>
          <w:sz w:val="22"/>
          <w:szCs w:val="22"/>
        </w:rPr>
        <w:t>O acompanhamento dos atos do processo até seu julgamento final e consequente publicação;</w:t>
      </w:r>
    </w:p>
    <w:p w14:paraId="0DED6D44" w14:textId="77777777" w:rsidR="00F142B4" w:rsidRPr="00DF1E45" w:rsidRDefault="00F142B4" w:rsidP="0067434D">
      <w:pPr>
        <w:pStyle w:val="PargrafodaLista"/>
        <w:numPr>
          <w:ilvl w:val="0"/>
          <w:numId w:val="11"/>
        </w:numPr>
        <w:spacing w:line="360" w:lineRule="auto"/>
        <w:jc w:val="both"/>
        <w:rPr>
          <w:rFonts w:eastAsia="Calibri"/>
          <w:sz w:val="22"/>
          <w:szCs w:val="22"/>
        </w:rPr>
      </w:pPr>
      <w:r w:rsidRPr="00DF1E45">
        <w:rPr>
          <w:rFonts w:eastAsia="Calibri"/>
          <w:sz w:val="22"/>
          <w:szCs w:val="22"/>
        </w:rPr>
        <w:lastRenderedPageBreak/>
        <w:t>Se for o caso e de nosso interesse, nos prazos e nas formas legais e regimentais, exercer o direito de defesa, interpor recursos e o que mais couber.</w:t>
      </w:r>
    </w:p>
    <w:p w14:paraId="688581F9" w14:textId="77777777" w:rsidR="00F142B4" w:rsidRDefault="00F142B4" w:rsidP="00F142B4">
      <w:pPr>
        <w:spacing w:line="276" w:lineRule="auto"/>
        <w:rPr>
          <w:rFonts w:eastAsia="Calibri"/>
          <w:b/>
          <w:sz w:val="22"/>
          <w:szCs w:val="22"/>
        </w:rPr>
      </w:pPr>
    </w:p>
    <w:p w14:paraId="64D8171B" w14:textId="77777777" w:rsidR="00F142B4" w:rsidRDefault="00F142B4" w:rsidP="00F142B4">
      <w:pPr>
        <w:spacing w:line="360" w:lineRule="auto"/>
        <w:jc w:val="center"/>
        <w:rPr>
          <w:sz w:val="22"/>
          <w:szCs w:val="22"/>
        </w:rPr>
      </w:pPr>
      <w:r>
        <w:rPr>
          <w:rFonts w:eastAsia="Calibri"/>
          <w:sz w:val="22"/>
          <w:szCs w:val="22"/>
        </w:rPr>
        <w:t>Indaiatuba, xx de xx 20xx.</w:t>
      </w:r>
    </w:p>
    <w:p w14:paraId="50FB44FE" w14:textId="77777777" w:rsidR="00F142B4" w:rsidRDefault="00F142B4" w:rsidP="00F142B4">
      <w:pPr>
        <w:spacing w:line="276" w:lineRule="auto"/>
        <w:jc w:val="center"/>
        <w:rPr>
          <w:sz w:val="22"/>
          <w:szCs w:val="22"/>
        </w:rPr>
      </w:pPr>
    </w:p>
    <w:p w14:paraId="5292AA7A" w14:textId="77777777" w:rsidR="00F142B4" w:rsidRDefault="00F142B4" w:rsidP="00F142B4">
      <w:pPr>
        <w:spacing w:line="360" w:lineRule="auto"/>
        <w:jc w:val="both"/>
        <w:rPr>
          <w:rFonts w:eastAsia="Calibri"/>
          <w:b/>
          <w:sz w:val="22"/>
          <w:szCs w:val="22"/>
        </w:rPr>
      </w:pPr>
      <w:r>
        <w:rPr>
          <w:rFonts w:eastAsia="Calibri"/>
          <w:b/>
          <w:sz w:val="22"/>
          <w:szCs w:val="22"/>
          <w:u w:val="single"/>
        </w:rPr>
        <w:t>AUTORIDADE MÁXIMA DO ÓRGÃO/ENTIDADE; RESPONSÁVEL PELA HOMOLOGAÇÃO DO CERTAME OU RATIFICAÇÃO DA DISPENSA/INEXIGIBILIDADE DE LICITAÇÃO E ORDENADOR DE DESPESAS DA CONTRATANTE</w:t>
      </w:r>
      <w:r>
        <w:rPr>
          <w:rFonts w:eastAsia="Calibri"/>
          <w:b/>
          <w:sz w:val="22"/>
          <w:szCs w:val="22"/>
        </w:rPr>
        <w:t>:</w:t>
      </w:r>
    </w:p>
    <w:p w14:paraId="5FA2DADE" w14:textId="77777777" w:rsidR="00F142B4" w:rsidRDefault="00F142B4" w:rsidP="00F142B4">
      <w:pPr>
        <w:spacing w:line="360" w:lineRule="auto"/>
        <w:rPr>
          <w:rFonts w:eastAsia="Calibri"/>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F142B4" w14:paraId="4CA7AB9F" w14:textId="77777777" w:rsidTr="00F142B4">
        <w:tc>
          <w:tcPr>
            <w:tcW w:w="9062" w:type="dxa"/>
            <w:hideMark/>
          </w:tcPr>
          <w:p w14:paraId="05B35A9B" w14:textId="77777777" w:rsidR="00F142B4" w:rsidRDefault="00F142B4">
            <w:pPr>
              <w:spacing w:line="360" w:lineRule="auto"/>
              <w:rPr>
                <w:rFonts w:ascii="Times New Roman" w:hAnsi="Times New Roman"/>
                <w:sz w:val="22"/>
                <w:szCs w:val="22"/>
              </w:rPr>
            </w:pPr>
            <w:r>
              <w:rPr>
                <w:rFonts w:ascii="Times New Roman" w:hAnsi="Times New Roman"/>
                <w:sz w:val="22"/>
                <w:szCs w:val="22"/>
              </w:rPr>
              <w:t>Nome: Sandro de A. Lopes Coral</w:t>
            </w:r>
          </w:p>
        </w:tc>
      </w:tr>
      <w:tr w:rsidR="00F142B4" w14:paraId="79D4C169" w14:textId="77777777" w:rsidTr="00F142B4">
        <w:tc>
          <w:tcPr>
            <w:tcW w:w="9062" w:type="dxa"/>
            <w:hideMark/>
          </w:tcPr>
          <w:p w14:paraId="576FDF42" w14:textId="77777777" w:rsidR="00F142B4" w:rsidRDefault="00F142B4">
            <w:pPr>
              <w:spacing w:line="360" w:lineRule="auto"/>
              <w:rPr>
                <w:rFonts w:ascii="Times New Roman" w:hAnsi="Times New Roman"/>
                <w:sz w:val="22"/>
                <w:szCs w:val="22"/>
              </w:rPr>
            </w:pPr>
            <w:r>
              <w:rPr>
                <w:rFonts w:ascii="Times New Roman" w:hAnsi="Times New Roman"/>
                <w:sz w:val="22"/>
                <w:szCs w:val="22"/>
              </w:rPr>
              <w:t>Cargo: Superintendente</w:t>
            </w:r>
          </w:p>
        </w:tc>
      </w:tr>
      <w:tr w:rsidR="00F142B4" w14:paraId="735C8D3E" w14:textId="77777777" w:rsidTr="00F142B4">
        <w:tc>
          <w:tcPr>
            <w:tcW w:w="9062" w:type="dxa"/>
            <w:hideMark/>
          </w:tcPr>
          <w:p w14:paraId="720CE28F" w14:textId="77777777" w:rsidR="00F142B4" w:rsidRDefault="00F142B4">
            <w:pPr>
              <w:spacing w:line="360" w:lineRule="auto"/>
              <w:rPr>
                <w:rFonts w:ascii="Times New Roman" w:hAnsi="Times New Roman"/>
                <w:sz w:val="22"/>
                <w:szCs w:val="22"/>
              </w:rPr>
            </w:pPr>
            <w:r>
              <w:rPr>
                <w:rFonts w:ascii="Times New Roman" w:hAnsi="Times New Roman"/>
                <w:sz w:val="22"/>
                <w:szCs w:val="22"/>
              </w:rPr>
              <w:t xml:space="preserve">CPF: </w:t>
            </w:r>
            <w:r>
              <w:rPr>
                <w:rFonts w:ascii="Times New Roman" w:hAnsi="Times New Roman"/>
                <w:color w:val="000000" w:themeColor="text1"/>
                <w:sz w:val="22"/>
                <w:szCs w:val="22"/>
              </w:rPr>
              <w:t>255.464.478-00</w:t>
            </w:r>
          </w:p>
        </w:tc>
      </w:tr>
      <w:tr w:rsidR="00F142B4" w14:paraId="5CD03F01" w14:textId="77777777" w:rsidTr="00F142B4">
        <w:tc>
          <w:tcPr>
            <w:tcW w:w="9062" w:type="dxa"/>
            <w:hideMark/>
          </w:tcPr>
          <w:p w14:paraId="40A3891F" w14:textId="77777777" w:rsidR="00F142B4" w:rsidRDefault="00F142B4">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3C0DF3E9" w14:textId="77777777" w:rsidR="00F142B4" w:rsidRDefault="00F142B4" w:rsidP="00F142B4">
      <w:pPr>
        <w:spacing w:line="360" w:lineRule="auto"/>
        <w:rPr>
          <w:rFonts w:eastAsia="Calibri"/>
          <w:b/>
          <w:sz w:val="22"/>
          <w:szCs w:val="22"/>
          <w:u w:val="single"/>
        </w:rPr>
      </w:pPr>
    </w:p>
    <w:p w14:paraId="7E5316B8" w14:textId="77777777" w:rsidR="00F142B4" w:rsidRDefault="00F142B4" w:rsidP="00F142B4">
      <w:pPr>
        <w:spacing w:line="360" w:lineRule="auto"/>
        <w:rPr>
          <w:rFonts w:eastAsia="Calibri"/>
          <w:b/>
          <w:sz w:val="22"/>
          <w:szCs w:val="22"/>
          <w:u w:val="single"/>
        </w:rPr>
      </w:pPr>
      <w:r>
        <w:rPr>
          <w:rFonts w:eastAsia="Calibri"/>
          <w:b/>
          <w:sz w:val="22"/>
          <w:szCs w:val="22"/>
          <w:u w:val="single"/>
        </w:rPr>
        <w:t>RESPONSÁVEIS QUE ASSINARAM O AJUSTE:</w:t>
      </w:r>
    </w:p>
    <w:p w14:paraId="549B9252" w14:textId="77777777" w:rsidR="00F142B4" w:rsidRDefault="00F142B4" w:rsidP="00F142B4">
      <w:pPr>
        <w:spacing w:line="360" w:lineRule="auto"/>
        <w:rPr>
          <w:rFonts w:eastAsia="Calibri"/>
          <w:b/>
          <w:sz w:val="22"/>
          <w:szCs w:val="22"/>
          <w:u w:val="single"/>
        </w:rPr>
      </w:pPr>
    </w:p>
    <w:p w14:paraId="6F4928D5" w14:textId="77777777" w:rsidR="00F142B4" w:rsidRDefault="00F142B4" w:rsidP="00F142B4">
      <w:pPr>
        <w:spacing w:line="360" w:lineRule="auto"/>
        <w:rPr>
          <w:rFonts w:eastAsia="Calibri"/>
          <w:b/>
          <w:sz w:val="22"/>
          <w:szCs w:val="22"/>
        </w:rPr>
      </w:pPr>
      <w:r>
        <w:rPr>
          <w:rFonts w:eastAsia="Calibri"/>
          <w:b/>
          <w:sz w:val="22"/>
          <w:szCs w:val="22"/>
          <w:u w:val="single"/>
        </w:rPr>
        <w:t>Pelo contratante</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F142B4" w14:paraId="5B7DC46E" w14:textId="77777777" w:rsidTr="00F142B4">
        <w:tc>
          <w:tcPr>
            <w:tcW w:w="9062" w:type="dxa"/>
            <w:hideMark/>
          </w:tcPr>
          <w:p w14:paraId="64B0536F" w14:textId="77777777" w:rsidR="00F142B4" w:rsidRDefault="00F142B4">
            <w:pPr>
              <w:spacing w:line="360" w:lineRule="auto"/>
              <w:rPr>
                <w:rFonts w:ascii="Times New Roman" w:hAnsi="Times New Roman"/>
                <w:sz w:val="22"/>
                <w:szCs w:val="22"/>
              </w:rPr>
            </w:pPr>
            <w:r>
              <w:rPr>
                <w:rFonts w:ascii="Times New Roman" w:hAnsi="Times New Roman"/>
                <w:sz w:val="22"/>
                <w:szCs w:val="22"/>
              </w:rPr>
              <w:t xml:space="preserve">Gestor(a) do contrato: </w:t>
            </w:r>
          </w:p>
        </w:tc>
      </w:tr>
      <w:tr w:rsidR="00F142B4" w14:paraId="3D65524E" w14:textId="77777777" w:rsidTr="00F142B4">
        <w:tc>
          <w:tcPr>
            <w:tcW w:w="9062" w:type="dxa"/>
            <w:hideMark/>
          </w:tcPr>
          <w:p w14:paraId="02E59A83" w14:textId="77777777" w:rsidR="00F142B4" w:rsidRDefault="00F142B4">
            <w:pPr>
              <w:spacing w:line="360" w:lineRule="auto"/>
              <w:rPr>
                <w:rFonts w:ascii="Times New Roman" w:hAnsi="Times New Roman"/>
                <w:sz w:val="22"/>
                <w:szCs w:val="22"/>
              </w:rPr>
            </w:pPr>
            <w:r>
              <w:rPr>
                <w:rFonts w:ascii="Times New Roman" w:hAnsi="Times New Roman"/>
                <w:sz w:val="22"/>
                <w:szCs w:val="22"/>
              </w:rPr>
              <w:t xml:space="preserve">Cargo: </w:t>
            </w:r>
          </w:p>
        </w:tc>
      </w:tr>
      <w:tr w:rsidR="00F142B4" w14:paraId="47C208D3" w14:textId="77777777" w:rsidTr="00F142B4">
        <w:tc>
          <w:tcPr>
            <w:tcW w:w="9062" w:type="dxa"/>
            <w:hideMark/>
          </w:tcPr>
          <w:p w14:paraId="73135573" w14:textId="77777777" w:rsidR="00F142B4" w:rsidRDefault="00F142B4">
            <w:pPr>
              <w:spacing w:line="360" w:lineRule="auto"/>
              <w:rPr>
                <w:rFonts w:ascii="Times New Roman" w:hAnsi="Times New Roman"/>
                <w:sz w:val="22"/>
                <w:szCs w:val="22"/>
              </w:rPr>
            </w:pPr>
            <w:r>
              <w:rPr>
                <w:rFonts w:ascii="Times New Roman" w:hAnsi="Times New Roman"/>
                <w:sz w:val="22"/>
                <w:szCs w:val="22"/>
              </w:rPr>
              <w:t xml:space="preserve">CPF: </w:t>
            </w:r>
          </w:p>
        </w:tc>
      </w:tr>
      <w:tr w:rsidR="00F142B4" w14:paraId="22F0181A" w14:textId="77777777" w:rsidTr="00F142B4">
        <w:tc>
          <w:tcPr>
            <w:tcW w:w="9062" w:type="dxa"/>
            <w:hideMark/>
          </w:tcPr>
          <w:p w14:paraId="79D95DCA" w14:textId="77777777" w:rsidR="00F142B4" w:rsidRDefault="00F142B4">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6FD971E3" w14:textId="77777777" w:rsidR="00F142B4" w:rsidRDefault="00F142B4" w:rsidP="00F142B4">
      <w:pPr>
        <w:spacing w:line="360" w:lineRule="auto"/>
        <w:rPr>
          <w:rFonts w:eastAsia="Calibri"/>
          <w:sz w:val="22"/>
          <w:szCs w:val="22"/>
        </w:rPr>
      </w:pPr>
    </w:p>
    <w:p w14:paraId="03F30682" w14:textId="77777777" w:rsidR="00F142B4" w:rsidRDefault="00F142B4" w:rsidP="00F142B4">
      <w:pPr>
        <w:spacing w:line="360" w:lineRule="auto"/>
        <w:rPr>
          <w:rFonts w:eastAsia="Calibri"/>
          <w:b/>
          <w:sz w:val="22"/>
          <w:szCs w:val="22"/>
        </w:rPr>
      </w:pPr>
      <w:r>
        <w:rPr>
          <w:rFonts w:eastAsia="Calibri"/>
          <w:b/>
          <w:sz w:val="22"/>
          <w:szCs w:val="22"/>
          <w:u w:val="single"/>
        </w:rPr>
        <w:t>Pela contratada</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F142B4" w14:paraId="3A57C92B" w14:textId="77777777" w:rsidTr="00F142B4">
        <w:tc>
          <w:tcPr>
            <w:tcW w:w="9062" w:type="dxa"/>
            <w:hideMark/>
          </w:tcPr>
          <w:p w14:paraId="1D4D5237" w14:textId="77777777" w:rsidR="00F142B4" w:rsidRDefault="00F142B4">
            <w:pPr>
              <w:spacing w:line="360" w:lineRule="auto"/>
              <w:rPr>
                <w:rFonts w:ascii="Times New Roman" w:hAnsi="Times New Roman"/>
                <w:sz w:val="22"/>
                <w:szCs w:val="22"/>
              </w:rPr>
            </w:pPr>
            <w:r>
              <w:rPr>
                <w:rFonts w:ascii="Times New Roman" w:hAnsi="Times New Roman"/>
                <w:sz w:val="22"/>
                <w:szCs w:val="22"/>
              </w:rPr>
              <w:t xml:space="preserve">Nome: </w:t>
            </w:r>
          </w:p>
        </w:tc>
      </w:tr>
      <w:tr w:rsidR="00F142B4" w14:paraId="63BCCEBA" w14:textId="77777777" w:rsidTr="00F142B4">
        <w:tc>
          <w:tcPr>
            <w:tcW w:w="9062" w:type="dxa"/>
            <w:hideMark/>
          </w:tcPr>
          <w:p w14:paraId="54CD5182" w14:textId="77777777" w:rsidR="00F142B4" w:rsidRDefault="00F142B4">
            <w:pPr>
              <w:spacing w:line="360" w:lineRule="auto"/>
              <w:rPr>
                <w:rFonts w:ascii="Times New Roman" w:hAnsi="Times New Roman"/>
                <w:sz w:val="22"/>
                <w:szCs w:val="22"/>
              </w:rPr>
            </w:pPr>
            <w:r>
              <w:rPr>
                <w:rFonts w:ascii="Times New Roman" w:hAnsi="Times New Roman"/>
                <w:sz w:val="22"/>
                <w:szCs w:val="22"/>
              </w:rPr>
              <w:t xml:space="preserve">Cargo: </w:t>
            </w:r>
          </w:p>
        </w:tc>
      </w:tr>
      <w:tr w:rsidR="00F142B4" w14:paraId="6C7A60BE" w14:textId="77777777" w:rsidTr="00F142B4">
        <w:tc>
          <w:tcPr>
            <w:tcW w:w="9062" w:type="dxa"/>
            <w:hideMark/>
          </w:tcPr>
          <w:p w14:paraId="5D53A1FD" w14:textId="77777777" w:rsidR="00F142B4" w:rsidRDefault="00F142B4">
            <w:pPr>
              <w:spacing w:line="360" w:lineRule="auto"/>
              <w:rPr>
                <w:rFonts w:ascii="Times New Roman" w:hAnsi="Times New Roman"/>
                <w:sz w:val="22"/>
                <w:szCs w:val="22"/>
              </w:rPr>
            </w:pPr>
            <w:r>
              <w:rPr>
                <w:rFonts w:ascii="Times New Roman" w:hAnsi="Times New Roman"/>
                <w:sz w:val="22"/>
                <w:szCs w:val="22"/>
              </w:rPr>
              <w:t xml:space="preserve">CPF: </w:t>
            </w:r>
          </w:p>
        </w:tc>
      </w:tr>
      <w:tr w:rsidR="00F142B4" w14:paraId="4251C303" w14:textId="77777777" w:rsidTr="00F142B4">
        <w:tc>
          <w:tcPr>
            <w:tcW w:w="9062" w:type="dxa"/>
            <w:hideMark/>
          </w:tcPr>
          <w:p w14:paraId="2DDE4033" w14:textId="77777777" w:rsidR="00F142B4" w:rsidRDefault="00F142B4">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6B14DFA0" w14:textId="0E4670FE" w:rsidR="00A145A8" w:rsidRPr="001C61C3" w:rsidRDefault="00DF0C27" w:rsidP="00DF0C27">
      <w:pPr>
        <w:spacing w:before="240" w:line="360" w:lineRule="auto"/>
        <w:jc w:val="both"/>
        <w:rPr>
          <w:b/>
          <w:bCs/>
          <w:sz w:val="20"/>
          <w:szCs w:val="23"/>
        </w:rPr>
      </w:pPr>
      <w:r>
        <w:rPr>
          <w:rFonts w:eastAsia="Calibri"/>
          <w:sz w:val="22"/>
          <w:szCs w:val="22"/>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p>
    <w:sectPr w:rsidR="00A145A8" w:rsidRPr="001C61C3">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0C051417" w16cex:dateUtc="2024-03-18T18: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12FCDEC" w16cid:durableId="0C05141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546E1D" w14:textId="77777777" w:rsidR="000C5A98" w:rsidRDefault="000C5A98">
      <w:r>
        <w:separator/>
      </w:r>
    </w:p>
  </w:endnote>
  <w:endnote w:type="continuationSeparator" w:id="0">
    <w:p w14:paraId="106FA8C8" w14:textId="77777777" w:rsidR="000C5A98" w:rsidRDefault="000C5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78D256F1" w:rsidR="000C5A98" w:rsidRDefault="000C5A98">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363254">
      <w:rPr>
        <w:noProof/>
        <w:sz w:val="20"/>
        <w:szCs w:val="20"/>
      </w:rPr>
      <w:t>1</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6508E5" w14:textId="77777777" w:rsidR="000C5A98" w:rsidRDefault="000C5A98">
      <w:r>
        <w:separator/>
      </w:r>
    </w:p>
  </w:footnote>
  <w:footnote w:type="continuationSeparator" w:id="0">
    <w:p w14:paraId="518F5C76" w14:textId="77777777" w:rsidR="000C5A98" w:rsidRDefault="000C5A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0C5A98" w:rsidRDefault="000C5A98">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2"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3"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4FB67E5"/>
    <w:multiLevelType w:val="hybridMultilevel"/>
    <w:tmpl w:val="825C97DC"/>
    <w:lvl w:ilvl="0" w:tplc="CC28948E">
      <w:start w:val="1"/>
      <w:numFmt w:val="decimal"/>
      <w:lvlText w:val="%1."/>
      <w:lvlJc w:val="left"/>
      <w:pPr>
        <w:ind w:left="720" w:hanging="360"/>
      </w:pPr>
      <w:rPr>
        <w:rFonts w:hint="default"/>
        <w:b/>
        <w:color w:val="333333"/>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A175DFC"/>
    <w:multiLevelType w:val="hybridMultilevel"/>
    <w:tmpl w:val="303CDD62"/>
    <w:lvl w:ilvl="0" w:tplc="B4801D5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E100D15"/>
    <w:multiLevelType w:val="hybridMultilevel"/>
    <w:tmpl w:val="F816F0E6"/>
    <w:lvl w:ilvl="0" w:tplc="4EC07AE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19"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12"/>
  </w:num>
  <w:num w:numId="5">
    <w:abstractNumId w:val="16"/>
  </w:num>
  <w:num w:numId="6">
    <w:abstractNumId w:val="11"/>
  </w:num>
  <w:num w:numId="7">
    <w:abstractNumId w:val="13"/>
  </w:num>
  <w:num w:numId="8">
    <w:abstractNumId w:val="18"/>
  </w:num>
  <w:num w:numId="9">
    <w:abstractNumId w:val="20"/>
  </w:num>
  <w:num w:numId="10">
    <w:abstractNumId w:val="10"/>
  </w:num>
  <w:num w:numId="11">
    <w:abstractNumId w:val="17"/>
  </w:num>
  <w:num w:numId="12">
    <w:abstractNumId w:val="15"/>
  </w:num>
  <w:num w:numId="13">
    <w:abstractNumId w:val="1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0883"/>
    <w:rsid w:val="00001BED"/>
    <w:rsid w:val="00001F01"/>
    <w:rsid w:val="000045B6"/>
    <w:rsid w:val="0001186F"/>
    <w:rsid w:val="00012975"/>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1E32"/>
    <w:rsid w:val="00072D10"/>
    <w:rsid w:val="00072D9A"/>
    <w:rsid w:val="000748D1"/>
    <w:rsid w:val="00074D8D"/>
    <w:rsid w:val="00075F10"/>
    <w:rsid w:val="00076BDF"/>
    <w:rsid w:val="00081A6F"/>
    <w:rsid w:val="00082FE5"/>
    <w:rsid w:val="0008621B"/>
    <w:rsid w:val="00093889"/>
    <w:rsid w:val="00094037"/>
    <w:rsid w:val="00094B5D"/>
    <w:rsid w:val="000A57F1"/>
    <w:rsid w:val="000A598C"/>
    <w:rsid w:val="000A6434"/>
    <w:rsid w:val="000A7AA5"/>
    <w:rsid w:val="000B0A4E"/>
    <w:rsid w:val="000B1747"/>
    <w:rsid w:val="000B280E"/>
    <w:rsid w:val="000B3B9C"/>
    <w:rsid w:val="000B4F1B"/>
    <w:rsid w:val="000B607C"/>
    <w:rsid w:val="000C1B12"/>
    <w:rsid w:val="000C5A98"/>
    <w:rsid w:val="000C5B37"/>
    <w:rsid w:val="000C6920"/>
    <w:rsid w:val="000D3F55"/>
    <w:rsid w:val="000E1D1F"/>
    <w:rsid w:val="000E4177"/>
    <w:rsid w:val="000E5FC6"/>
    <w:rsid w:val="000E6D66"/>
    <w:rsid w:val="000F016B"/>
    <w:rsid w:val="000F0E1B"/>
    <w:rsid w:val="00100AB6"/>
    <w:rsid w:val="00102D17"/>
    <w:rsid w:val="001054A8"/>
    <w:rsid w:val="0011193D"/>
    <w:rsid w:val="00112236"/>
    <w:rsid w:val="00112D18"/>
    <w:rsid w:val="001146BC"/>
    <w:rsid w:val="00114C30"/>
    <w:rsid w:val="00116F57"/>
    <w:rsid w:val="00121744"/>
    <w:rsid w:val="0012194D"/>
    <w:rsid w:val="001221C4"/>
    <w:rsid w:val="00122E2A"/>
    <w:rsid w:val="0013225E"/>
    <w:rsid w:val="001347D9"/>
    <w:rsid w:val="00136443"/>
    <w:rsid w:val="00136EB2"/>
    <w:rsid w:val="00137918"/>
    <w:rsid w:val="001418F6"/>
    <w:rsid w:val="00144E65"/>
    <w:rsid w:val="001477DA"/>
    <w:rsid w:val="001505DB"/>
    <w:rsid w:val="00151D65"/>
    <w:rsid w:val="00153A02"/>
    <w:rsid w:val="00154745"/>
    <w:rsid w:val="001564C7"/>
    <w:rsid w:val="00157B97"/>
    <w:rsid w:val="0016505A"/>
    <w:rsid w:val="00167139"/>
    <w:rsid w:val="0016735B"/>
    <w:rsid w:val="00170824"/>
    <w:rsid w:val="00170A42"/>
    <w:rsid w:val="00170FA3"/>
    <w:rsid w:val="00171C4D"/>
    <w:rsid w:val="00174966"/>
    <w:rsid w:val="001749ED"/>
    <w:rsid w:val="00174B6C"/>
    <w:rsid w:val="00176C58"/>
    <w:rsid w:val="00177D13"/>
    <w:rsid w:val="001803A5"/>
    <w:rsid w:val="00181378"/>
    <w:rsid w:val="00182E9B"/>
    <w:rsid w:val="00183AA1"/>
    <w:rsid w:val="001868A3"/>
    <w:rsid w:val="001926D4"/>
    <w:rsid w:val="00196BDD"/>
    <w:rsid w:val="001971EE"/>
    <w:rsid w:val="00197443"/>
    <w:rsid w:val="001974DE"/>
    <w:rsid w:val="00197B46"/>
    <w:rsid w:val="001A0BC8"/>
    <w:rsid w:val="001A1928"/>
    <w:rsid w:val="001A19E1"/>
    <w:rsid w:val="001A4123"/>
    <w:rsid w:val="001B1C7D"/>
    <w:rsid w:val="001B2C25"/>
    <w:rsid w:val="001B3819"/>
    <w:rsid w:val="001B4311"/>
    <w:rsid w:val="001C1A1C"/>
    <w:rsid w:val="001C1FD5"/>
    <w:rsid w:val="001C2A27"/>
    <w:rsid w:val="001C2C45"/>
    <w:rsid w:val="001C2EAB"/>
    <w:rsid w:val="001C3FC4"/>
    <w:rsid w:val="001C61C3"/>
    <w:rsid w:val="001D0D68"/>
    <w:rsid w:val="001D55E9"/>
    <w:rsid w:val="001D5CBB"/>
    <w:rsid w:val="001E0850"/>
    <w:rsid w:val="001E0F9A"/>
    <w:rsid w:val="001E1A32"/>
    <w:rsid w:val="001E2C4F"/>
    <w:rsid w:val="001E314C"/>
    <w:rsid w:val="001F486C"/>
    <w:rsid w:val="001F4B0D"/>
    <w:rsid w:val="001F7FC3"/>
    <w:rsid w:val="002000D1"/>
    <w:rsid w:val="00204214"/>
    <w:rsid w:val="002044EF"/>
    <w:rsid w:val="00205A16"/>
    <w:rsid w:val="00207C40"/>
    <w:rsid w:val="002118DB"/>
    <w:rsid w:val="00212C21"/>
    <w:rsid w:val="002178FA"/>
    <w:rsid w:val="00222BCB"/>
    <w:rsid w:val="00225315"/>
    <w:rsid w:val="0022659F"/>
    <w:rsid w:val="002327CD"/>
    <w:rsid w:val="00233752"/>
    <w:rsid w:val="00236DE2"/>
    <w:rsid w:val="002372B8"/>
    <w:rsid w:val="00237777"/>
    <w:rsid w:val="00242D4B"/>
    <w:rsid w:val="00256BC4"/>
    <w:rsid w:val="00264B87"/>
    <w:rsid w:val="002741BC"/>
    <w:rsid w:val="00274A5D"/>
    <w:rsid w:val="00285130"/>
    <w:rsid w:val="0028657B"/>
    <w:rsid w:val="00290AE4"/>
    <w:rsid w:val="00291286"/>
    <w:rsid w:val="002A2868"/>
    <w:rsid w:val="002A4DAD"/>
    <w:rsid w:val="002A760C"/>
    <w:rsid w:val="002B241D"/>
    <w:rsid w:val="002B64BD"/>
    <w:rsid w:val="002C0EB9"/>
    <w:rsid w:val="002C4223"/>
    <w:rsid w:val="002C7258"/>
    <w:rsid w:val="002D0E3A"/>
    <w:rsid w:val="002D1969"/>
    <w:rsid w:val="002D3F03"/>
    <w:rsid w:val="002D64E4"/>
    <w:rsid w:val="002D658A"/>
    <w:rsid w:val="002D7C23"/>
    <w:rsid w:val="002E0CDD"/>
    <w:rsid w:val="002E305C"/>
    <w:rsid w:val="002E3F02"/>
    <w:rsid w:val="002E5963"/>
    <w:rsid w:val="002E5AB7"/>
    <w:rsid w:val="002E7DD8"/>
    <w:rsid w:val="002F007C"/>
    <w:rsid w:val="002F54E9"/>
    <w:rsid w:val="002F639E"/>
    <w:rsid w:val="002F715A"/>
    <w:rsid w:val="002F7376"/>
    <w:rsid w:val="002F7409"/>
    <w:rsid w:val="0030068B"/>
    <w:rsid w:val="00304FB3"/>
    <w:rsid w:val="00307352"/>
    <w:rsid w:val="00310877"/>
    <w:rsid w:val="0031578A"/>
    <w:rsid w:val="0032519C"/>
    <w:rsid w:val="003330CD"/>
    <w:rsid w:val="00333759"/>
    <w:rsid w:val="0033426C"/>
    <w:rsid w:val="00351AC2"/>
    <w:rsid w:val="00352BBA"/>
    <w:rsid w:val="00360996"/>
    <w:rsid w:val="00363254"/>
    <w:rsid w:val="003637BF"/>
    <w:rsid w:val="003642DF"/>
    <w:rsid w:val="00372D92"/>
    <w:rsid w:val="00374121"/>
    <w:rsid w:val="003742B0"/>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B0117"/>
    <w:rsid w:val="003B0C74"/>
    <w:rsid w:val="003B0CBD"/>
    <w:rsid w:val="003B1451"/>
    <w:rsid w:val="003B1FE4"/>
    <w:rsid w:val="003B269E"/>
    <w:rsid w:val="003B3F7E"/>
    <w:rsid w:val="003B48C9"/>
    <w:rsid w:val="003C3113"/>
    <w:rsid w:val="003C58D8"/>
    <w:rsid w:val="003D0837"/>
    <w:rsid w:val="003D6C23"/>
    <w:rsid w:val="003D79D4"/>
    <w:rsid w:val="003E1E48"/>
    <w:rsid w:val="003E3449"/>
    <w:rsid w:val="003E40EA"/>
    <w:rsid w:val="003E7CE8"/>
    <w:rsid w:val="003F1A7E"/>
    <w:rsid w:val="003F68FB"/>
    <w:rsid w:val="003F6DDE"/>
    <w:rsid w:val="004046B5"/>
    <w:rsid w:val="0040497E"/>
    <w:rsid w:val="004075C0"/>
    <w:rsid w:val="00412224"/>
    <w:rsid w:val="00412367"/>
    <w:rsid w:val="00415189"/>
    <w:rsid w:val="004169DF"/>
    <w:rsid w:val="004173D7"/>
    <w:rsid w:val="004211C4"/>
    <w:rsid w:val="0042503C"/>
    <w:rsid w:val="00426652"/>
    <w:rsid w:val="00431F1B"/>
    <w:rsid w:val="004322B5"/>
    <w:rsid w:val="00433A8F"/>
    <w:rsid w:val="004363D9"/>
    <w:rsid w:val="00436D2C"/>
    <w:rsid w:val="004373EA"/>
    <w:rsid w:val="004403D8"/>
    <w:rsid w:val="00443310"/>
    <w:rsid w:val="00445C28"/>
    <w:rsid w:val="004465DD"/>
    <w:rsid w:val="00447607"/>
    <w:rsid w:val="00456BCD"/>
    <w:rsid w:val="00462AC5"/>
    <w:rsid w:val="00463747"/>
    <w:rsid w:val="004644E5"/>
    <w:rsid w:val="004654C8"/>
    <w:rsid w:val="00472F7C"/>
    <w:rsid w:val="00475057"/>
    <w:rsid w:val="0048019C"/>
    <w:rsid w:val="0048075E"/>
    <w:rsid w:val="004814C3"/>
    <w:rsid w:val="0048226F"/>
    <w:rsid w:val="00482971"/>
    <w:rsid w:val="0048414E"/>
    <w:rsid w:val="004904D7"/>
    <w:rsid w:val="00496552"/>
    <w:rsid w:val="004A70F9"/>
    <w:rsid w:val="004B0BC5"/>
    <w:rsid w:val="004B3D34"/>
    <w:rsid w:val="004B4681"/>
    <w:rsid w:val="004B7CEB"/>
    <w:rsid w:val="004C00B7"/>
    <w:rsid w:val="004C09A8"/>
    <w:rsid w:val="004C139E"/>
    <w:rsid w:val="004D0F17"/>
    <w:rsid w:val="004D3B88"/>
    <w:rsid w:val="004D7460"/>
    <w:rsid w:val="004E0391"/>
    <w:rsid w:val="004E0DFA"/>
    <w:rsid w:val="004E1E79"/>
    <w:rsid w:val="004E5AF7"/>
    <w:rsid w:val="004F12E7"/>
    <w:rsid w:val="004F1563"/>
    <w:rsid w:val="004F4F4F"/>
    <w:rsid w:val="004F748D"/>
    <w:rsid w:val="004F79F0"/>
    <w:rsid w:val="005002C5"/>
    <w:rsid w:val="00503C01"/>
    <w:rsid w:val="005063AB"/>
    <w:rsid w:val="005079C7"/>
    <w:rsid w:val="00512E43"/>
    <w:rsid w:val="0051334C"/>
    <w:rsid w:val="00513C11"/>
    <w:rsid w:val="00514199"/>
    <w:rsid w:val="00516F94"/>
    <w:rsid w:val="00517510"/>
    <w:rsid w:val="00520166"/>
    <w:rsid w:val="00520D83"/>
    <w:rsid w:val="00523B88"/>
    <w:rsid w:val="00531270"/>
    <w:rsid w:val="00535E62"/>
    <w:rsid w:val="00537DAA"/>
    <w:rsid w:val="005425F8"/>
    <w:rsid w:val="005458F2"/>
    <w:rsid w:val="00547899"/>
    <w:rsid w:val="00547B42"/>
    <w:rsid w:val="0055026B"/>
    <w:rsid w:val="00552078"/>
    <w:rsid w:val="005538E7"/>
    <w:rsid w:val="00554BCE"/>
    <w:rsid w:val="00555033"/>
    <w:rsid w:val="00555D16"/>
    <w:rsid w:val="0055670D"/>
    <w:rsid w:val="005572B3"/>
    <w:rsid w:val="00565533"/>
    <w:rsid w:val="005703EA"/>
    <w:rsid w:val="00572493"/>
    <w:rsid w:val="00572C84"/>
    <w:rsid w:val="005819DA"/>
    <w:rsid w:val="005822AA"/>
    <w:rsid w:val="005920EC"/>
    <w:rsid w:val="005931C0"/>
    <w:rsid w:val="005958B1"/>
    <w:rsid w:val="005A16E4"/>
    <w:rsid w:val="005A17E9"/>
    <w:rsid w:val="005A4F33"/>
    <w:rsid w:val="005A5A0D"/>
    <w:rsid w:val="005B1DD7"/>
    <w:rsid w:val="005B2385"/>
    <w:rsid w:val="005B3274"/>
    <w:rsid w:val="005B458B"/>
    <w:rsid w:val="005B564D"/>
    <w:rsid w:val="005C034C"/>
    <w:rsid w:val="005C550A"/>
    <w:rsid w:val="005C6D68"/>
    <w:rsid w:val="005C7973"/>
    <w:rsid w:val="005D1EDD"/>
    <w:rsid w:val="005E0545"/>
    <w:rsid w:val="005E2886"/>
    <w:rsid w:val="005E735A"/>
    <w:rsid w:val="005F13B8"/>
    <w:rsid w:val="005F3715"/>
    <w:rsid w:val="005F4A8D"/>
    <w:rsid w:val="005F6BB2"/>
    <w:rsid w:val="00601E69"/>
    <w:rsid w:val="006025AC"/>
    <w:rsid w:val="00602AC1"/>
    <w:rsid w:val="006040E0"/>
    <w:rsid w:val="00607383"/>
    <w:rsid w:val="006104E4"/>
    <w:rsid w:val="006125F3"/>
    <w:rsid w:val="006129BA"/>
    <w:rsid w:val="0061716F"/>
    <w:rsid w:val="00617D07"/>
    <w:rsid w:val="00620F9E"/>
    <w:rsid w:val="00626196"/>
    <w:rsid w:val="006305FA"/>
    <w:rsid w:val="00632725"/>
    <w:rsid w:val="00633770"/>
    <w:rsid w:val="00636BE3"/>
    <w:rsid w:val="00636CE3"/>
    <w:rsid w:val="00637F51"/>
    <w:rsid w:val="006422CB"/>
    <w:rsid w:val="00643C53"/>
    <w:rsid w:val="00646402"/>
    <w:rsid w:val="00656AAF"/>
    <w:rsid w:val="00661243"/>
    <w:rsid w:val="006618EA"/>
    <w:rsid w:val="006624A0"/>
    <w:rsid w:val="00665E01"/>
    <w:rsid w:val="006715DE"/>
    <w:rsid w:val="00672A9A"/>
    <w:rsid w:val="0067434D"/>
    <w:rsid w:val="00675648"/>
    <w:rsid w:val="006803FA"/>
    <w:rsid w:val="00680C0E"/>
    <w:rsid w:val="00684857"/>
    <w:rsid w:val="00685C3F"/>
    <w:rsid w:val="00694E5C"/>
    <w:rsid w:val="00696791"/>
    <w:rsid w:val="006B4BD8"/>
    <w:rsid w:val="006C3243"/>
    <w:rsid w:val="006C387E"/>
    <w:rsid w:val="006D427D"/>
    <w:rsid w:val="006D6B8E"/>
    <w:rsid w:val="006E25CD"/>
    <w:rsid w:val="006E2953"/>
    <w:rsid w:val="006E3301"/>
    <w:rsid w:val="006E43B5"/>
    <w:rsid w:val="006E52F1"/>
    <w:rsid w:val="006E5AFE"/>
    <w:rsid w:val="006F1D0E"/>
    <w:rsid w:val="006F28AD"/>
    <w:rsid w:val="006F358A"/>
    <w:rsid w:val="006F47D7"/>
    <w:rsid w:val="006F514C"/>
    <w:rsid w:val="006F7C3C"/>
    <w:rsid w:val="007028D6"/>
    <w:rsid w:val="00702B7E"/>
    <w:rsid w:val="00702BDF"/>
    <w:rsid w:val="00702E91"/>
    <w:rsid w:val="00706902"/>
    <w:rsid w:val="0070766C"/>
    <w:rsid w:val="007105F7"/>
    <w:rsid w:val="0071077A"/>
    <w:rsid w:val="00710EE7"/>
    <w:rsid w:val="0071283E"/>
    <w:rsid w:val="0071363A"/>
    <w:rsid w:val="00713B41"/>
    <w:rsid w:val="007146AC"/>
    <w:rsid w:val="00715074"/>
    <w:rsid w:val="007176CB"/>
    <w:rsid w:val="00721369"/>
    <w:rsid w:val="00724FA2"/>
    <w:rsid w:val="00731768"/>
    <w:rsid w:val="00735190"/>
    <w:rsid w:val="00736F53"/>
    <w:rsid w:val="00737347"/>
    <w:rsid w:val="00740967"/>
    <w:rsid w:val="00741E30"/>
    <w:rsid w:val="0074543A"/>
    <w:rsid w:val="00745759"/>
    <w:rsid w:val="00746D81"/>
    <w:rsid w:val="00747093"/>
    <w:rsid w:val="00747B58"/>
    <w:rsid w:val="0075436B"/>
    <w:rsid w:val="007557CB"/>
    <w:rsid w:val="00761F34"/>
    <w:rsid w:val="0076282E"/>
    <w:rsid w:val="007631E4"/>
    <w:rsid w:val="007649A7"/>
    <w:rsid w:val="00766875"/>
    <w:rsid w:val="007709B2"/>
    <w:rsid w:val="00777223"/>
    <w:rsid w:val="00777AB9"/>
    <w:rsid w:val="00783D3F"/>
    <w:rsid w:val="00787E82"/>
    <w:rsid w:val="0079413E"/>
    <w:rsid w:val="007952D6"/>
    <w:rsid w:val="00795D7A"/>
    <w:rsid w:val="00796E90"/>
    <w:rsid w:val="007970AA"/>
    <w:rsid w:val="007A03A6"/>
    <w:rsid w:val="007A0C58"/>
    <w:rsid w:val="007A19C2"/>
    <w:rsid w:val="007B286D"/>
    <w:rsid w:val="007B2D7F"/>
    <w:rsid w:val="007B588B"/>
    <w:rsid w:val="007B6BF5"/>
    <w:rsid w:val="007C33DC"/>
    <w:rsid w:val="007C4CA9"/>
    <w:rsid w:val="007D0552"/>
    <w:rsid w:val="007D07DE"/>
    <w:rsid w:val="007D0FC6"/>
    <w:rsid w:val="007D3838"/>
    <w:rsid w:val="007D416B"/>
    <w:rsid w:val="007D7EF2"/>
    <w:rsid w:val="007E4B32"/>
    <w:rsid w:val="007E61F0"/>
    <w:rsid w:val="007F2C9C"/>
    <w:rsid w:val="007F3C60"/>
    <w:rsid w:val="00802B21"/>
    <w:rsid w:val="008046F1"/>
    <w:rsid w:val="008048AD"/>
    <w:rsid w:val="0080792D"/>
    <w:rsid w:val="00811266"/>
    <w:rsid w:val="00812001"/>
    <w:rsid w:val="00817334"/>
    <w:rsid w:val="00824B9E"/>
    <w:rsid w:val="00825455"/>
    <w:rsid w:val="00837813"/>
    <w:rsid w:val="00844FA1"/>
    <w:rsid w:val="0084518E"/>
    <w:rsid w:val="00846707"/>
    <w:rsid w:val="00847896"/>
    <w:rsid w:val="00851B60"/>
    <w:rsid w:val="00853476"/>
    <w:rsid w:val="008545A9"/>
    <w:rsid w:val="00855719"/>
    <w:rsid w:val="00863B4D"/>
    <w:rsid w:val="008668CF"/>
    <w:rsid w:val="00867B65"/>
    <w:rsid w:val="00870568"/>
    <w:rsid w:val="008706FD"/>
    <w:rsid w:val="0087658E"/>
    <w:rsid w:val="00897384"/>
    <w:rsid w:val="00897A5A"/>
    <w:rsid w:val="008A0F04"/>
    <w:rsid w:val="008A3532"/>
    <w:rsid w:val="008A4ACB"/>
    <w:rsid w:val="008A625D"/>
    <w:rsid w:val="008B07B0"/>
    <w:rsid w:val="008B48BF"/>
    <w:rsid w:val="008B713F"/>
    <w:rsid w:val="008B72DC"/>
    <w:rsid w:val="008C37A7"/>
    <w:rsid w:val="008C5BBD"/>
    <w:rsid w:val="008C744E"/>
    <w:rsid w:val="008D1A9A"/>
    <w:rsid w:val="008D33F8"/>
    <w:rsid w:val="008D3CE1"/>
    <w:rsid w:val="008D7DCB"/>
    <w:rsid w:val="008E097E"/>
    <w:rsid w:val="008E37B2"/>
    <w:rsid w:val="008E48FE"/>
    <w:rsid w:val="008E682E"/>
    <w:rsid w:val="008F2AD1"/>
    <w:rsid w:val="008F4279"/>
    <w:rsid w:val="008F5D1B"/>
    <w:rsid w:val="008F6FA5"/>
    <w:rsid w:val="00900336"/>
    <w:rsid w:val="00900BB1"/>
    <w:rsid w:val="00904A1B"/>
    <w:rsid w:val="00904C4A"/>
    <w:rsid w:val="009059FC"/>
    <w:rsid w:val="00907DB1"/>
    <w:rsid w:val="009114C1"/>
    <w:rsid w:val="00912AB4"/>
    <w:rsid w:val="00914E0D"/>
    <w:rsid w:val="00916450"/>
    <w:rsid w:val="00926133"/>
    <w:rsid w:val="00931966"/>
    <w:rsid w:val="00932706"/>
    <w:rsid w:val="009327F5"/>
    <w:rsid w:val="00933988"/>
    <w:rsid w:val="00934248"/>
    <w:rsid w:val="00936DCF"/>
    <w:rsid w:val="0094280B"/>
    <w:rsid w:val="00944A3B"/>
    <w:rsid w:val="00945F5E"/>
    <w:rsid w:val="0095133C"/>
    <w:rsid w:val="00953643"/>
    <w:rsid w:val="00954316"/>
    <w:rsid w:val="00954904"/>
    <w:rsid w:val="009567C4"/>
    <w:rsid w:val="009567CF"/>
    <w:rsid w:val="009600D2"/>
    <w:rsid w:val="0096031A"/>
    <w:rsid w:val="009614DC"/>
    <w:rsid w:val="0097377F"/>
    <w:rsid w:val="00974622"/>
    <w:rsid w:val="0097745B"/>
    <w:rsid w:val="00980BE1"/>
    <w:rsid w:val="009852B6"/>
    <w:rsid w:val="00993848"/>
    <w:rsid w:val="009976E5"/>
    <w:rsid w:val="00997C94"/>
    <w:rsid w:val="009A1D4A"/>
    <w:rsid w:val="009A7F82"/>
    <w:rsid w:val="009B0C20"/>
    <w:rsid w:val="009B1CBA"/>
    <w:rsid w:val="009B26CE"/>
    <w:rsid w:val="009B283D"/>
    <w:rsid w:val="009B2B50"/>
    <w:rsid w:val="009B7EA2"/>
    <w:rsid w:val="009C4266"/>
    <w:rsid w:val="009C563F"/>
    <w:rsid w:val="009C78D2"/>
    <w:rsid w:val="009D3CC8"/>
    <w:rsid w:val="009E0DF2"/>
    <w:rsid w:val="009E1932"/>
    <w:rsid w:val="009E3731"/>
    <w:rsid w:val="009E394D"/>
    <w:rsid w:val="009F0DB9"/>
    <w:rsid w:val="009F207F"/>
    <w:rsid w:val="009F4CCE"/>
    <w:rsid w:val="009F77F2"/>
    <w:rsid w:val="00A01343"/>
    <w:rsid w:val="00A02F6E"/>
    <w:rsid w:val="00A06B8D"/>
    <w:rsid w:val="00A12AD5"/>
    <w:rsid w:val="00A13AF6"/>
    <w:rsid w:val="00A13C3F"/>
    <w:rsid w:val="00A145A8"/>
    <w:rsid w:val="00A1697E"/>
    <w:rsid w:val="00A21E7A"/>
    <w:rsid w:val="00A24730"/>
    <w:rsid w:val="00A266BE"/>
    <w:rsid w:val="00A2789F"/>
    <w:rsid w:val="00A31E62"/>
    <w:rsid w:val="00A32D5C"/>
    <w:rsid w:val="00A330E1"/>
    <w:rsid w:val="00A36185"/>
    <w:rsid w:val="00A41901"/>
    <w:rsid w:val="00A43247"/>
    <w:rsid w:val="00A50D99"/>
    <w:rsid w:val="00A532DB"/>
    <w:rsid w:val="00A54955"/>
    <w:rsid w:val="00A61984"/>
    <w:rsid w:val="00A673AA"/>
    <w:rsid w:val="00A72955"/>
    <w:rsid w:val="00A75F20"/>
    <w:rsid w:val="00A81962"/>
    <w:rsid w:val="00A8239D"/>
    <w:rsid w:val="00A8558E"/>
    <w:rsid w:val="00A90C81"/>
    <w:rsid w:val="00A91C3B"/>
    <w:rsid w:val="00A9221D"/>
    <w:rsid w:val="00A9333E"/>
    <w:rsid w:val="00A93811"/>
    <w:rsid w:val="00AA18F9"/>
    <w:rsid w:val="00AA2F4E"/>
    <w:rsid w:val="00AA6738"/>
    <w:rsid w:val="00AA6793"/>
    <w:rsid w:val="00AB24D0"/>
    <w:rsid w:val="00AB2F9B"/>
    <w:rsid w:val="00AB3E68"/>
    <w:rsid w:val="00AB615E"/>
    <w:rsid w:val="00AB73D9"/>
    <w:rsid w:val="00AC7533"/>
    <w:rsid w:val="00AD3643"/>
    <w:rsid w:val="00AD3B15"/>
    <w:rsid w:val="00AD4DE4"/>
    <w:rsid w:val="00AD4DF3"/>
    <w:rsid w:val="00AE0A0E"/>
    <w:rsid w:val="00AE2053"/>
    <w:rsid w:val="00AE296A"/>
    <w:rsid w:val="00AE4BDF"/>
    <w:rsid w:val="00AE65D1"/>
    <w:rsid w:val="00AF110B"/>
    <w:rsid w:val="00AF1FE0"/>
    <w:rsid w:val="00AF2959"/>
    <w:rsid w:val="00AF53C9"/>
    <w:rsid w:val="00AF7E59"/>
    <w:rsid w:val="00B014E0"/>
    <w:rsid w:val="00B01D76"/>
    <w:rsid w:val="00B0314E"/>
    <w:rsid w:val="00B055DA"/>
    <w:rsid w:val="00B06226"/>
    <w:rsid w:val="00B145F2"/>
    <w:rsid w:val="00B16A07"/>
    <w:rsid w:val="00B24F9F"/>
    <w:rsid w:val="00B25420"/>
    <w:rsid w:val="00B27B50"/>
    <w:rsid w:val="00B360F7"/>
    <w:rsid w:val="00B41451"/>
    <w:rsid w:val="00B41DD4"/>
    <w:rsid w:val="00B46027"/>
    <w:rsid w:val="00B4643C"/>
    <w:rsid w:val="00B51F3C"/>
    <w:rsid w:val="00B52FE3"/>
    <w:rsid w:val="00B552DD"/>
    <w:rsid w:val="00B553B3"/>
    <w:rsid w:val="00B6007C"/>
    <w:rsid w:val="00B65C64"/>
    <w:rsid w:val="00B70ACE"/>
    <w:rsid w:val="00B71D7B"/>
    <w:rsid w:val="00B72823"/>
    <w:rsid w:val="00B76854"/>
    <w:rsid w:val="00B7737D"/>
    <w:rsid w:val="00B77878"/>
    <w:rsid w:val="00B8018F"/>
    <w:rsid w:val="00B80DE2"/>
    <w:rsid w:val="00B82171"/>
    <w:rsid w:val="00B82B7A"/>
    <w:rsid w:val="00B93542"/>
    <w:rsid w:val="00B96A71"/>
    <w:rsid w:val="00BA22A4"/>
    <w:rsid w:val="00BA2E70"/>
    <w:rsid w:val="00BA5AF6"/>
    <w:rsid w:val="00BB46E3"/>
    <w:rsid w:val="00BB5B87"/>
    <w:rsid w:val="00BC10D0"/>
    <w:rsid w:val="00BC1BC9"/>
    <w:rsid w:val="00BD579B"/>
    <w:rsid w:val="00BD679C"/>
    <w:rsid w:val="00BD77F0"/>
    <w:rsid w:val="00BE0290"/>
    <w:rsid w:val="00BE19E3"/>
    <w:rsid w:val="00BE3329"/>
    <w:rsid w:val="00BE34AC"/>
    <w:rsid w:val="00BF0013"/>
    <w:rsid w:val="00BF43E9"/>
    <w:rsid w:val="00BF61D3"/>
    <w:rsid w:val="00BF7FB6"/>
    <w:rsid w:val="00C03566"/>
    <w:rsid w:val="00C03FF3"/>
    <w:rsid w:val="00C10822"/>
    <w:rsid w:val="00C129A8"/>
    <w:rsid w:val="00C167AD"/>
    <w:rsid w:val="00C17616"/>
    <w:rsid w:val="00C20B63"/>
    <w:rsid w:val="00C23183"/>
    <w:rsid w:val="00C243AB"/>
    <w:rsid w:val="00C272D8"/>
    <w:rsid w:val="00C3452F"/>
    <w:rsid w:val="00C356AC"/>
    <w:rsid w:val="00C362E7"/>
    <w:rsid w:val="00C42B1D"/>
    <w:rsid w:val="00C474A6"/>
    <w:rsid w:val="00C501D7"/>
    <w:rsid w:val="00C57274"/>
    <w:rsid w:val="00C576E8"/>
    <w:rsid w:val="00C57AE9"/>
    <w:rsid w:val="00C603E7"/>
    <w:rsid w:val="00C62E44"/>
    <w:rsid w:val="00C6486D"/>
    <w:rsid w:val="00C64D7D"/>
    <w:rsid w:val="00C65117"/>
    <w:rsid w:val="00C678B7"/>
    <w:rsid w:val="00C723DF"/>
    <w:rsid w:val="00C74CCC"/>
    <w:rsid w:val="00C8031A"/>
    <w:rsid w:val="00C80F53"/>
    <w:rsid w:val="00C82280"/>
    <w:rsid w:val="00C84A35"/>
    <w:rsid w:val="00C856A7"/>
    <w:rsid w:val="00C87669"/>
    <w:rsid w:val="00C87B04"/>
    <w:rsid w:val="00C921B3"/>
    <w:rsid w:val="00C92B4B"/>
    <w:rsid w:val="00C96292"/>
    <w:rsid w:val="00CA476E"/>
    <w:rsid w:val="00CB03E7"/>
    <w:rsid w:val="00CB2F49"/>
    <w:rsid w:val="00CD1951"/>
    <w:rsid w:val="00CD334C"/>
    <w:rsid w:val="00CD3829"/>
    <w:rsid w:val="00CD6F04"/>
    <w:rsid w:val="00CD745A"/>
    <w:rsid w:val="00CE1ED2"/>
    <w:rsid w:val="00CE6A8F"/>
    <w:rsid w:val="00CF0AF6"/>
    <w:rsid w:val="00CF0C4C"/>
    <w:rsid w:val="00CF391A"/>
    <w:rsid w:val="00CF56A2"/>
    <w:rsid w:val="00CF5DA3"/>
    <w:rsid w:val="00CF6CC3"/>
    <w:rsid w:val="00CF6DC1"/>
    <w:rsid w:val="00D03089"/>
    <w:rsid w:val="00D05205"/>
    <w:rsid w:val="00D07A7F"/>
    <w:rsid w:val="00D07C2A"/>
    <w:rsid w:val="00D136EC"/>
    <w:rsid w:val="00D14954"/>
    <w:rsid w:val="00D20B1F"/>
    <w:rsid w:val="00D21F34"/>
    <w:rsid w:val="00D233C1"/>
    <w:rsid w:val="00D24874"/>
    <w:rsid w:val="00D276CC"/>
    <w:rsid w:val="00D27E96"/>
    <w:rsid w:val="00D310D2"/>
    <w:rsid w:val="00D310D5"/>
    <w:rsid w:val="00D31309"/>
    <w:rsid w:val="00D3168E"/>
    <w:rsid w:val="00D35709"/>
    <w:rsid w:val="00D40CE3"/>
    <w:rsid w:val="00D4147F"/>
    <w:rsid w:val="00D415F2"/>
    <w:rsid w:val="00D42248"/>
    <w:rsid w:val="00D44B7E"/>
    <w:rsid w:val="00D44C41"/>
    <w:rsid w:val="00D44DEE"/>
    <w:rsid w:val="00D452E6"/>
    <w:rsid w:val="00D50B9D"/>
    <w:rsid w:val="00D539A5"/>
    <w:rsid w:val="00D53C0C"/>
    <w:rsid w:val="00D55095"/>
    <w:rsid w:val="00D5544F"/>
    <w:rsid w:val="00D61D3A"/>
    <w:rsid w:val="00D63DE2"/>
    <w:rsid w:val="00D70590"/>
    <w:rsid w:val="00D71F48"/>
    <w:rsid w:val="00D72CD8"/>
    <w:rsid w:val="00D75ABA"/>
    <w:rsid w:val="00D803BB"/>
    <w:rsid w:val="00D84D79"/>
    <w:rsid w:val="00D85566"/>
    <w:rsid w:val="00D900FD"/>
    <w:rsid w:val="00D94216"/>
    <w:rsid w:val="00DA0E31"/>
    <w:rsid w:val="00DA4D09"/>
    <w:rsid w:val="00DA4DCF"/>
    <w:rsid w:val="00DA6009"/>
    <w:rsid w:val="00DA6C7F"/>
    <w:rsid w:val="00DA702E"/>
    <w:rsid w:val="00DB5FF9"/>
    <w:rsid w:val="00DC016D"/>
    <w:rsid w:val="00DC25BB"/>
    <w:rsid w:val="00DC263E"/>
    <w:rsid w:val="00DD15F0"/>
    <w:rsid w:val="00DE29B5"/>
    <w:rsid w:val="00DE3BFF"/>
    <w:rsid w:val="00DE4015"/>
    <w:rsid w:val="00DE412C"/>
    <w:rsid w:val="00DE5E76"/>
    <w:rsid w:val="00DE7AF5"/>
    <w:rsid w:val="00DF04E7"/>
    <w:rsid w:val="00DF0C27"/>
    <w:rsid w:val="00DF0C7D"/>
    <w:rsid w:val="00DF1D41"/>
    <w:rsid w:val="00DF1E45"/>
    <w:rsid w:val="00DF49BC"/>
    <w:rsid w:val="00E00674"/>
    <w:rsid w:val="00E01532"/>
    <w:rsid w:val="00E015BE"/>
    <w:rsid w:val="00E03147"/>
    <w:rsid w:val="00E037AB"/>
    <w:rsid w:val="00E127C5"/>
    <w:rsid w:val="00E13FBB"/>
    <w:rsid w:val="00E14190"/>
    <w:rsid w:val="00E1456F"/>
    <w:rsid w:val="00E168FF"/>
    <w:rsid w:val="00E20521"/>
    <w:rsid w:val="00E21E78"/>
    <w:rsid w:val="00E25185"/>
    <w:rsid w:val="00E26466"/>
    <w:rsid w:val="00E271D9"/>
    <w:rsid w:val="00E30B21"/>
    <w:rsid w:val="00E35EFA"/>
    <w:rsid w:val="00E3639B"/>
    <w:rsid w:val="00E37B56"/>
    <w:rsid w:val="00E40A34"/>
    <w:rsid w:val="00E40DB1"/>
    <w:rsid w:val="00E40DC5"/>
    <w:rsid w:val="00E42474"/>
    <w:rsid w:val="00E43232"/>
    <w:rsid w:val="00E67FF0"/>
    <w:rsid w:val="00E71449"/>
    <w:rsid w:val="00E71F4F"/>
    <w:rsid w:val="00E7450E"/>
    <w:rsid w:val="00E75A24"/>
    <w:rsid w:val="00E766CE"/>
    <w:rsid w:val="00E77365"/>
    <w:rsid w:val="00E82FD4"/>
    <w:rsid w:val="00E8303E"/>
    <w:rsid w:val="00E83451"/>
    <w:rsid w:val="00E849CB"/>
    <w:rsid w:val="00E8727F"/>
    <w:rsid w:val="00E87FEC"/>
    <w:rsid w:val="00E91E13"/>
    <w:rsid w:val="00E97BE1"/>
    <w:rsid w:val="00EA4850"/>
    <w:rsid w:val="00EA54AB"/>
    <w:rsid w:val="00EA60BB"/>
    <w:rsid w:val="00EA73DC"/>
    <w:rsid w:val="00EB1261"/>
    <w:rsid w:val="00EB208D"/>
    <w:rsid w:val="00EB2A57"/>
    <w:rsid w:val="00EB4147"/>
    <w:rsid w:val="00EB4EF0"/>
    <w:rsid w:val="00EB69E4"/>
    <w:rsid w:val="00EB6E43"/>
    <w:rsid w:val="00EB6EA6"/>
    <w:rsid w:val="00EC0AEF"/>
    <w:rsid w:val="00EC143A"/>
    <w:rsid w:val="00EC2B92"/>
    <w:rsid w:val="00EC3D45"/>
    <w:rsid w:val="00ED01AA"/>
    <w:rsid w:val="00ED14C8"/>
    <w:rsid w:val="00ED3349"/>
    <w:rsid w:val="00ED50AB"/>
    <w:rsid w:val="00ED7A6B"/>
    <w:rsid w:val="00EE1641"/>
    <w:rsid w:val="00EE69DF"/>
    <w:rsid w:val="00EF52D4"/>
    <w:rsid w:val="00EF5315"/>
    <w:rsid w:val="00EF6360"/>
    <w:rsid w:val="00EF6B8B"/>
    <w:rsid w:val="00EF78FD"/>
    <w:rsid w:val="00EF7FD5"/>
    <w:rsid w:val="00F00F0F"/>
    <w:rsid w:val="00F07389"/>
    <w:rsid w:val="00F1075F"/>
    <w:rsid w:val="00F125CF"/>
    <w:rsid w:val="00F142B4"/>
    <w:rsid w:val="00F15028"/>
    <w:rsid w:val="00F15868"/>
    <w:rsid w:val="00F16C8D"/>
    <w:rsid w:val="00F25786"/>
    <w:rsid w:val="00F259F3"/>
    <w:rsid w:val="00F271DB"/>
    <w:rsid w:val="00F301C1"/>
    <w:rsid w:val="00F31323"/>
    <w:rsid w:val="00F320FA"/>
    <w:rsid w:val="00F35715"/>
    <w:rsid w:val="00F357C4"/>
    <w:rsid w:val="00F36E3D"/>
    <w:rsid w:val="00F41C63"/>
    <w:rsid w:val="00F42913"/>
    <w:rsid w:val="00F42C47"/>
    <w:rsid w:val="00F42EAE"/>
    <w:rsid w:val="00F43A07"/>
    <w:rsid w:val="00F460AF"/>
    <w:rsid w:val="00F4768F"/>
    <w:rsid w:val="00F5098E"/>
    <w:rsid w:val="00F52581"/>
    <w:rsid w:val="00F5263A"/>
    <w:rsid w:val="00F52761"/>
    <w:rsid w:val="00F527B6"/>
    <w:rsid w:val="00F56243"/>
    <w:rsid w:val="00F57EA6"/>
    <w:rsid w:val="00F733F3"/>
    <w:rsid w:val="00F73F20"/>
    <w:rsid w:val="00F747EC"/>
    <w:rsid w:val="00F76A70"/>
    <w:rsid w:val="00F77E28"/>
    <w:rsid w:val="00F811A9"/>
    <w:rsid w:val="00F81D54"/>
    <w:rsid w:val="00F82B84"/>
    <w:rsid w:val="00F82F0D"/>
    <w:rsid w:val="00F84D0E"/>
    <w:rsid w:val="00F8557C"/>
    <w:rsid w:val="00F86183"/>
    <w:rsid w:val="00F87211"/>
    <w:rsid w:val="00F91C5C"/>
    <w:rsid w:val="00F93D53"/>
    <w:rsid w:val="00F9638A"/>
    <w:rsid w:val="00FA1DB1"/>
    <w:rsid w:val="00FA5138"/>
    <w:rsid w:val="00FA6F55"/>
    <w:rsid w:val="00FB0435"/>
    <w:rsid w:val="00FB0AEF"/>
    <w:rsid w:val="00FB2956"/>
    <w:rsid w:val="00FC0414"/>
    <w:rsid w:val="00FC50BA"/>
    <w:rsid w:val="00FC7482"/>
    <w:rsid w:val="00FD185F"/>
    <w:rsid w:val="00FD1EDA"/>
    <w:rsid w:val="00FD2B44"/>
    <w:rsid w:val="00FD5154"/>
    <w:rsid w:val="00FD6E58"/>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uiPriority w:val="9"/>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uiPriority w:val="9"/>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uiPriority w:val="99"/>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7"/>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7"/>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7"/>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946112">
      <w:bodyDiv w:val="1"/>
      <w:marLeft w:val="0"/>
      <w:marRight w:val="0"/>
      <w:marTop w:val="0"/>
      <w:marBottom w:val="0"/>
      <w:divBdr>
        <w:top w:val="none" w:sz="0" w:space="0" w:color="auto"/>
        <w:left w:val="none" w:sz="0" w:space="0" w:color="auto"/>
        <w:bottom w:val="none" w:sz="0" w:space="0" w:color="auto"/>
        <w:right w:val="none" w:sz="0" w:space="0" w:color="auto"/>
      </w:divBdr>
    </w:div>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288365985">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73896346">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468132414">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37698209">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40127400">
      <w:bodyDiv w:val="1"/>
      <w:marLeft w:val="0"/>
      <w:marRight w:val="0"/>
      <w:marTop w:val="0"/>
      <w:marBottom w:val="0"/>
      <w:divBdr>
        <w:top w:val="none" w:sz="0" w:space="0" w:color="auto"/>
        <w:left w:val="none" w:sz="0" w:space="0" w:color="auto"/>
        <w:bottom w:val="none" w:sz="0" w:space="0" w:color="auto"/>
        <w:right w:val="none" w:sz="0" w:space="0" w:color="auto"/>
      </w:divBdr>
    </w:div>
    <w:div w:id="1046640627">
      <w:bodyDiv w:val="1"/>
      <w:marLeft w:val="0"/>
      <w:marRight w:val="0"/>
      <w:marTop w:val="0"/>
      <w:marBottom w:val="0"/>
      <w:divBdr>
        <w:top w:val="none" w:sz="0" w:space="0" w:color="auto"/>
        <w:left w:val="none" w:sz="0" w:space="0" w:color="auto"/>
        <w:bottom w:val="none" w:sz="0" w:space="0" w:color="auto"/>
        <w:right w:val="none" w:sz="0" w:space="0" w:color="auto"/>
      </w:divBdr>
    </w:div>
    <w:div w:id="1088696056">
      <w:bodyDiv w:val="1"/>
      <w:marLeft w:val="0"/>
      <w:marRight w:val="0"/>
      <w:marTop w:val="0"/>
      <w:marBottom w:val="0"/>
      <w:divBdr>
        <w:top w:val="none" w:sz="0" w:space="0" w:color="auto"/>
        <w:left w:val="none" w:sz="0" w:space="0" w:color="auto"/>
        <w:bottom w:val="none" w:sz="0" w:space="0" w:color="auto"/>
        <w:right w:val="none" w:sz="0" w:space="0" w:color="auto"/>
      </w:divBdr>
    </w:div>
    <w:div w:id="1113093103">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1632593834">
      <w:bodyDiv w:val="1"/>
      <w:marLeft w:val="0"/>
      <w:marRight w:val="0"/>
      <w:marTop w:val="0"/>
      <w:marBottom w:val="0"/>
      <w:divBdr>
        <w:top w:val="none" w:sz="0" w:space="0" w:color="auto"/>
        <w:left w:val="none" w:sz="0" w:space="0" w:color="auto"/>
        <w:bottom w:val="none" w:sz="0" w:space="0" w:color="auto"/>
        <w:right w:val="none" w:sz="0" w:space="0" w:color="auto"/>
      </w:divBdr>
    </w:div>
    <w:div w:id="1778670598">
      <w:bodyDiv w:val="1"/>
      <w:marLeft w:val="0"/>
      <w:marRight w:val="0"/>
      <w:marTop w:val="0"/>
      <w:marBottom w:val="0"/>
      <w:divBdr>
        <w:top w:val="none" w:sz="0" w:space="0" w:color="auto"/>
        <w:left w:val="none" w:sz="0" w:space="0" w:color="auto"/>
        <w:bottom w:val="none" w:sz="0" w:space="0" w:color="auto"/>
        <w:right w:val="none" w:sz="0" w:space="0" w:color="auto"/>
      </w:divBdr>
      <w:divsChild>
        <w:div w:id="766196348">
          <w:blockQuote w:val="1"/>
          <w:marLeft w:val="720"/>
          <w:marRight w:val="720"/>
          <w:marTop w:val="100"/>
          <w:marBottom w:val="100"/>
          <w:divBdr>
            <w:top w:val="none" w:sz="0" w:space="0" w:color="auto"/>
            <w:left w:val="none" w:sz="0" w:space="0" w:color="auto"/>
            <w:bottom w:val="none" w:sz="0" w:space="0" w:color="auto"/>
            <w:right w:val="none" w:sz="0" w:space="0" w:color="auto"/>
          </w:divBdr>
        </w:div>
        <w:div w:id="1353459468">
          <w:blockQuote w:val="1"/>
          <w:marLeft w:val="720"/>
          <w:marRight w:val="720"/>
          <w:marTop w:val="100"/>
          <w:marBottom w:val="100"/>
          <w:divBdr>
            <w:top w:val="none" w:sz="0" w:space="0" w:color="auto"/>
            <w:left w:val="none" w:sz="0" w:space="0" w:color="auto"/>
            <w:bottom w:val="none" w:sz="0" w:space="0" w:color="auto"/>
            <w:right w:val="none" w:sz="0" w:space="0" w:color="auto"/>
          </w:divBdr>
        </w:div>
        <w:div w:id="4001029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3139165">
      <w:bodyDiv w:val="1"/>
      <w:marLeft w:val="0"/>
      <w:marRight w:val="0"/>
      <w:marTop w:val="0"/>
      <w:marBottom w:val="0"/>
      <w:divBdr>
        <w:top w:val="none" w:sz="0" w:space="0" w:color="auto"/>
        <w:left w:val="none" w:sz="0" w:space="0" w:color="auto"/>
        <w:bottom w:val="none" w:sz="0" w:space="0" w:color="auto"/>
        <w:right w:val="none" w:sz="0" w:space="0" w:color="auto"/>
      </w:divBdr>
    </w:div>
    <w:div w:id="1846893863">
      <w:bodyDiv w:val="1"/>
      <w:marLeft w:val="0"/>
      <w:marRight w:val="0"/>
      <w:marTop w:val="0"/>
      <w:marBottom w:val="0"/>
      <w:divBdr>
        <w:top w:val="none" w:sz="0" w:space="0" w:color="auto"/>
        <w:left w:val="none" w:sz="0" w:space="0" w:color="auto"/>
        <w:bottom w:val="none" w:sz="0" w:space="0" w:color="auto"/>
        <w:right w:val="none" w:sz="0" w:space="0" w:color="auto"/>
      </w:divBdr>
    </w:div>
    <w:div w:id="1919316818">
      <w:bodyDiv w:val="1"/>
      <w:marLeft w:val="0"/>
      <w:marRight w:val="0"/>
      <w:marTop w:val="0"/>
      <w:marBottom w:val="0"/>
      <w:divBdr>
        <w:top w:val="none" w:sz="0" w:space="0" w:color="auto"/>
        <w:left w:val="none" w:sz="0" w:space="0" w:color="auto"/>
        <w:bottom w:val="none" w:sz="0" w:space="0" w:color="auto"/>
        <w:right w:val="none" w:sz="0" w:space="0" w:color="auto"/>
      </w:divBdr>
    </w:div>
    <w:div w:id="2111046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9"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38"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C33CA8-F764-4DD0-B1FB-85A4D1631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6117</Words>
  <Characters>33037</Characters>
  <Application>Microsoft Office Word</Application>
  <DocSecurity>0</DocSecurity>
  <Lines>275</Lines>
  <Paragraphs>78</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39076</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FERNANDA MILANEZI CARRERA</cp:lastModifiedBy>
  <cp:revision>2</cp:revision>
  <cp:lastPrinted>2026-03-20T11:40:00Z</cp:lastPrinted>
  <dcterms:created xsi:type="dcterms:W3CDTF">2026-03-20T11:42:00Z</dcterms:created>
  <dcterms:modified xsi:type="dcterms:W3CDTF">2026-03-20T11:42:00Z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