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C1758B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Pr="00061E6B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E832BC">
        <w:rPr>
          <w:rFonts w:ascii="Times New Roman" w:hAnsi="Times New Roman" w:cs="Times New Roman"/>
          <w:b/>
          <w:sz w:val="24"/>
          <w:szCs w:val="24"/>
        </w:rPr>
        <w:t>3412</w:t>
      </w:r>
      <w:r w:rsidR="00A950B0" w:rsidRPr="00061E6B">
        <w:rPr>
          <w:rFonts w:ascii="Times New Roman" w:hAnsi="Times New Roman" w:cs="Times New Roman"/>
          <w:b/>
          <w:sz w:val="24"/>
          <w:szCs w:val="24"/>
        </w:rPr>
        <w:t>/2026</w:t>
      </w:r>
    </w:p>
    <w:p w:rsidR="00E832BC" w:rsidRPr="00E832BC" w:rsidRDefault="00ED39D9" w:rsidP="00E832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E6B">
        <w:rPr>
          <w:rFonts w:ascii="Times New Roman" w:hAnsi="Times New Roman" w:cs="Times New Roman"/>
          <w:b/>
          <w:sz w:val="24"/>
          <w:szCs w:val="24"/>
        </w:rPr>
        <w:t>Objeto</w:t>
      </w:r>
      <w:r w:rsidRPr="00061E6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23D2F" w:rsidRPr="00061E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61E6B" w:rsidRPr="00061E6B">
        <w:rPr>
          <w:rFonts w:ascii="Times New Roman" w:hAnsi="Times New Roman" w:cs="Times New Roman"/>
          <w:sz w:val="24"/>
          <w:szCs w:val="24"/>
        </w:rPr>
        <w:t xml:space="preserve">Aquisição </w:t>
      </w:r>
      <w:r w:rsidR="00E832BC" w:rsidRPr="00E832BC">
        <w:rPr>
          <w:rFonts w:ascii="Times New Roman" w:hAnsi="Times New Roman" w:cs="Times New Roman"/>
          <w:sz w:val="24"/>
          <w:szCs w:val="24"/>
        </w:rPr>
        <w:t>d</w:t>
      </w:r>
      <w:r w:rsidR="00E832BC">
        <w:rPr>
          <w:rFonts w:ascii="Times New Roman" w:hAnsi="Times New Roman" w:cs="Times New Roman"/>
          <w:sz w:val="24"/>
          <w:szCs w:val="24"/>
        </w:rPr>
        <w:t>e 12.400 kg de CLORETO FERROSO EM</w:t>
      </w:r>
      <w:r w:rsidR="00E832BC" w:rsidRPr="00E832BC">
        <w:rPr>
          <w:rFonts w:ascii="Times New Roman" w:hAnsi="Times New Roman" w:cs="Times New Roman"/>
          <w:sz w:val="24"/>
          <w:szCs w:val="24"/>
        </w:rPr>
        <w:t xml:space="preserve"> SOLUÇÃO AQUOSA, com teor de FeCl₂ de 20% (m/m), dest</w:t>
      </w:r>
      <w:r w:rsidR="00E832BC">
        <w:rPr>
          <w:rFonts w:ascii="Times New Roman" w:hAnsi="Times New Roman" w:cs="Times New Roman"/>
          <w:sz w:val="24"/>
          <w:szCs w:val="24"/>
        </w:rPr>
        <w:t xml:space="preserve">inado à redução de íons clorito </w:t>
      </w:r>
      <w:r w:rsidR="00E832BC" w:rsidRPr="00E832BC">
        <w:rPr>
          <w:rFonts w:ascii="Times New Roman" w:hAnsi="Times New Roman" w:cs="Times New Roman"/>
          <w:sz w:val="24"/>
          <w:szCs w:val="24"/>
        </w:rPr>
        <w:t xml:space="preserve">residuais formados na pré-oxidação da água com dióxido de cloro, incluindo transporte, descarga por transbordo e todos os recursos necessários à entrega, conforme as </w:t>
      </w:r>
    </w:p>
    <w:p w:rsidR="00275175" w:rsidRPr="00061E6B" w:rsidRDefault="00E832BC" w:rsidP="00E832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2BC">
        <w:rPr>
          <w:rFonts w:ascii="Times New Roman" w:hAnsi="Times New Roman" w:cs="Times New Roman"/>
          <w:sz w:val="24"/>
          <w:szCs w:val="24"/>
        </w:rPr>
        <w:t>especificações técnicas e demais condições aqui estabelecidas.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E6B">
        <w:rPr>
          <w:rFonts w:ascii="Times New Roman" w:hAnsi="Times New Roman" w:cs="Times New Roman"/>
          <w:sz w:val="24"/>
          <w:szCs w:val="24"/>
        </w:rPr>
        <w:t>O</w:t>
      </w:r>
      <w:r w:rsidRPr="00061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1E6B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7" w:history="1">
        <w:r w:rsidRPr="00061E6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061E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061E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61E6B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061E6B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061E6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r w:rsidR="00061E6B" w:rsidRPr="00061E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henriquepalma@saae.sp.gov.br</w:t>
      </w:r>
      <w:r w:rsidRPr="00061E6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061E6B">
        <w:rPr>
          <w:rFonts w:ascii="Times New Roman" w:hAnsi="Times New Roman" w:cs="Times New Roman"/>
          <w:sz w:val="24"/>
          <w:szCs w:val="24"/>
        </w:rPr>
        <w:t>o prazo d</w:t>
      </w:r>
      <w:r w:rsidR="00061E6B">
        <w:rPr>
          <w:rFonts w:ascii="Times New Roman" w:hAnsi="Times New Roman" w:cs="Times New Roman"/>
          <w:sz w:val="24"/>
          <w:szCs w:val="24"/>
        </w:rPr>
        <w:t xml:space="preserve">e: 08:00 horas do dia </w:t>
      </w:r>
      <w:r w:rsidR="001E1096">
        <w:rPr>
          <w:rFonts w:ascii="Times New Roman" w:hAnsi="Times New Roman" w:cs="Times New Roman"/>
          <w:sz w:val="24"/>
          <w:szCs w:val="24"/>
        </w:rPr>
        <w:t>22</w:t>
      </w:r>
      <w:r w:rsidR="00E832BC">
        <w:rPr>
          <w:rFonts w:ascii="Times New Roman" w:hAnsi="Times New Roman" w:cs="Times New Roman"/>
          <w:sz w:val="24"/>
          <w:szCs w:val="24"/>
        </w:rPr>
        <w:t>/10</w:t>
      </w:r>
      <w:r w:rsidR="00061E6B">
        <w:rPr>
          <w:rFonts w:ascii="Times New Roman" w:hAnsi="Times New Roman" w:cs="Times New Roman"/>
          <w:sz w:val="24"/>
          <w:szCs w:val="24"/>
        </w:rPr>
        <w:t>/2026 a</w:t>
      </w:r>
      <w:r w:rsidR="00B46653" w:rsidRPr="00061E6B">
        <w:rPr>
          <w:rFonts w:ascii="Times New Roman" w:hAnsi="Times New Roman" w:cs="Times New Roman"/>
          <w:sz w:val="24"/>
          <w:szCs w:val="24"/>
        </w:rPr>
        <w:t>té as 17:00</w:t>
      </w:r>
      <w:r w:rsidRPr="00061E6B">
        <w:rPr>
          <w:rFonts w:ascii="Times New Roman" w:hAnsi="Times New Roman" w:cs="Times New Roman"/>
          <w:sz w:val="24"/>
          <w:szCs w:val="24"/>
        </w:rPr>
        <w:t xml:space="preserve"> </w:t>
      </w:r>
      <w:r w:rsidR="00FB0A69">
        <w:rPr>
          <w:rFonts w:ascii="Times New Roman" w:hAnsi="Times New Roman" w:cs="Times New Roman"/>
          <w:sz w:val="24"/>
          <w:szCs w:val="24"/>
        </w:rPr>
        <w:t xml:space="preserve">do dia </w:t>
      </w:r>
      <w:r w:rsidR="00E832BC">
        <w:rPr>
          <w:rFonts w:ascii="Times New Roman" w:hAnsi="Times New Roman" w:cs="Times New Roman"/>
          <w:sz w:val="24"/>
          <w:szCs w:val="24"/>
        </w:rPr>
        <w:t>2</w:t>
      </w:r>
      <w:r w:rsidR="001E1096">
        <w:rPr>
          <w:rFonts w:ascii="Times New Roman" w:hAnsi="Times New Roman" w:cs="Times New Roman"/>
          <w:sz w:val="24"/>
          <w:szCs w:val="24"/>
        </w:rPr>
        <w:t>6</w:t>
      </w:r>
      <w:r w:rsidR="00E832BC">
        <w:rPr>
          <w:rFonts w:ascii="Times New Roman" w:hAnsi="Times New Roman" w:cs="Times New Roman"/>
          <w:sz w:val="24"/>
          <w:szCs w:val="24"/>
        </w:rPr>
        <w:t>/10</w:t>
      </w:r>
      <w:r w:rsidR="00061E6B">
        <w:rPr>
          <w:rFonts w:ascii="Times New Roman" w:hAnsi="Times New Roman" w:cs="Times New Roman"/>
          <w:sz w:val="24"/>
          <w:szCs w:val="24"/>
        </w:rPr>
        <w:t xml:space="preserve">/2026. </w:t>
      </w:r>
      <w:r w:rsidR="00B46653">
        <w:rPr>
          <w:rFonts w:ascii="Times New Roman" w:hAnsi="Times New Roman" w:cs="Times New Roman"/>
          <w:sz w:val="24"/>
          <w:szCs w:val="24"/>
        </w:rPr>
        <w:t>Para m</w:t>
      </w:r>
      <w:r w:rsidRPr="004B5D1B">
        <w:rPr>
          <w:rFonts w:ascii="Times New Roman" w:hAnsi="Times New Roman" w:cs="Times New Roman"/>
          <w:sz w:val="24"/>
          <w:szCs w:val="24"/>
        </w:rPr>
        <w:t xml:space="preserve">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061E6B">
        <w:rPr>
          <w:rFonts w:ascii="Times New Roman" w:hAnsi="Times New Roman" w:cs="Times New Roman"/>
          <w:sz w:val="24"/>
          <w:szCs w:val="24"/>
        </w:rPr>
        <w:t xml:space="preserve"> </w:t>
      </w:r>
      <w:r w:rsidR="00275175">
        <w:rPr>
          <w:rFonts w:ascii="Times New Roman" w:hAnsi="Times New Roman" w:cs="Times New Roman"/>
          <w:sz w:val="24"/>
          <w:szCs w:val="24"/>
        </w:rPr>
        <w:t>telefone</w:t>
      </w:r>
      <w:r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2B6AD6">
        <w:rPr>
          <w:rFonts w:ascii="Times New Roman" w:hAnsi="Times New Roman" w:cs="Times New Roman"/>
          <w:sz w:val="24"/>
          <w:szCs w:val="24"/>
        </w:rPr>
        <w:t>(19) 3834-942</w:t>
      </w:r>
      <w:r w:rsidR="00061E6B">
        <w:rPr>
          <w:rFonts w:ascii="Times New Roman" w:hAnsi="Times New Roman" w:cs="Times New Roman"/>
          <w:sz w:val="24"/>
          <w:szCs w:val="24"/>
        </w:rPr>
        <w:t>1.</w:t>
      </w:r>
    </w:p>
    <w:p w:rsidR="00ED39D9" w:rsidRPr="004B5D1B" w:rsidRDefault="00061E6B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45272F">
        <w:rPr>
          <w:rFonts w:ascii="Times New Roman" w:hAnsi="Times New Roman" w:cs="Times New Roman"/>
          <w:sz w:val="24"/>
          <w:szCs w:val="24"/>
        </w:rPr>
        <w:t>21</w:t>
      </w:r>
      <w:bookmarkStart w:id="0" w:name="_GoBack"/>
      <w:bookmarkEnd w:id="0"/>
      <w:r w:rsidR="00E832BC">
        <w:rPr>
          <w:rFonts w:ascii="Times New Roman" w:hAnsi="Times New Roman" w:cs="Times New Roman"/>
          <w:sz w:val="24"/>
          <w:szCs w:val="24"/>
        </w:rPr>
        <w:t xml:space="preserve"> de outubro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50B0">
        <w:rPr>
          <w:rFonts w:ascii="Times New Roman" w:hAnsi="Times New Roman" w:cs="Times New Roman"/>
          <w:sz w:val="24"/>
          <w:szCs w:val="24"/>
        </w:rPr>
        <w:t>de 2026</w:t>
      </w:r>
      <w:r w:rsidR="00E832BC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1E6B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E1096"/>
    <w:rsid w:val="001F1D82"/>
    <w:rsid w:val="002517D3"/>
    <w:rsid w:val="002662AF"/>
    <w:rsid w:val="00275175"/>
    <w:rsid w:val="002B6AD6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5272F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23D2F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950B0"/>
    <w:rsid w:val="00AC1AD8"/>
    <w:rsid w:val="00AF6F2E"/>
    <w:rsid w:val="00B218BF"/>
    <w:rsid w:val="00B41711"/>
    <w:rsid w:val="00B46653"/>
    <w:rsid w:val="00B627F9"/>
    <w:rsid w:val="00B82FDD"/>
    <w:rsid w:val="00B96533"/>
    <w:rsid w:val="00BB32BB"/>
    <w:rsid w:val="00BB4F99"/>
    <w:rsid w:val="00BD24C7"/>
    <w:rsid w:val="00C11F10"/>
    <w:rsid w:val="00C1758B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2BC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0A69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C6CB9-037B-428D-A4F7-7F2573B34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Henrique Duarte Thimm Palma</cp:lastModifiedBy>
  <cp:revision>8</cp:revision>
  <dcterms:created xsi:type="dcterms:W3CDTF">2026-07-21T16:33:00Z</dcterms:created>
  <dcterms:modified xsi:type="dcterms:W3CDTF">2026-10-21T11:43:00Z</dcterms:modified>
</cp:coreProperties>
</file>