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53BB4" w:rsidRDefault="00993FEB">
      <w:pPr>
        <w:pStyle w:val="Recuodecorpodetexto"/>
        <w:widowControl w:val="0"/>
        <w:shd w:val="clear" w:color="auto" w:fill="CCCCCC"/>
        <w:overflowPunct/>
        <w:spacing w:line="240" w:lineRule="auto"/>
        <w:jc w:val="center"/>
        <w:rPr>
          <w:b/>
          <w:sz w:val="20"/>
          <w:szCs w:val="20"/>
          <w:lang w:val="pt-BR"/>
        </w:rPr>
      </w:pPr>
      <w:r>
        <w:rPr>
          <w:b/>
          <w:sz w:val="20"/>
          <w:szCs w:val="20"/>
        </w:rPr>
        <w:t xml:space="preserve">EDITAL DE </w:t>
      </w:r>
      <w:r>
        <w:rPr>
          <w:b/>
          <w:sz w:val="20"/>
          <w:szCs w:val="20"/>
          <w:lang w:val="pt-BR"/>
        </w:rPr>
        <w:t>DISPENSA ELETRÔNICA nº 227/2023</w:t>
      </w:r>
    </w:p>
    <w:p w:rsidR="00653BB4" w:rsidRDefault="00653BB4">
      <w:pPr>
        <w:pStyle w:val="Recuodecorpodetexto"/>
        <w:widowControl w:val="0"/>
        <w:overflowPunct/>
        <w:spacing w:line="240" w:lineRule="auto"/>
        <w:jc w:val="center"/>
        <w:rPr>
          <w:sz w:val="20"/>
          <w:szCs w:val="20"/>
        </w:rPr>
      </w:pPr>
    </w:p>
    <w:p w:rsidR="00653BB4" w:rsidRDefault="00993FEB">
      <w:pPr>
        <w:pStyle w:val="Recuodecorpodetexto"/>
        <w:widowControl w:val="0"/>
        <w:overflowPunct/>
        <w:spacing w:line="240" w:lineRule="auto"/>
        <w:jc w:val="center"/>
        <w:rPr>
          <w:b/>
          <w:bCs/>
          <w:sz w:val="20"/>
          <w:szCs w:val="20"/>
          <w:lang w:val="pt-BR"/>
        </w:rPr>
      </w:pPr>
      <w:r>
        <w:rPr>
          <w:b/>
          <w:bCs/>
          <w:sz w:val="20"/>
          <w:szCs w:val="20"/>
          <w:lang w:val="pt-BR"/>
        </w:rPr>
        <w:t>TERMO DE REFERÊNCIA</w:t>
      </w:r>
    </w:p>
    <w:p w:rsidR="00653BB4" w:rsidRDefault="00653BB4">
      <w:pPr>
        <w:pStyle w:val="Recuodecorpodetexto"/>
        <w:widowControl w:val="0"/>
        <w:overflowPunct/>
        <w:spacing w:line="240" w:lineRule="auto"/>
        <w:jc w:val="center"/>
        <w:rPr>
          <w:sz w:val="20"/>
          <w:szCs w:val="20"/>
        </w:rPr>
      </w:pPr>
    </w:p>
    <w:p w:rsidR="00653BB4" w:rsidRDefault="00993FEB">
      <w:pPr>
        <w:pStyle w:val="Recuodecorpodetexto"/>
        <w:widowControl w:val="0"/>
        <w:shd w:val="clear" w:color="auto" w:fill="DDDDDD"/>
        <w:overflowPunct/>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w:t>
      </w:r>
    </w:p>
    <w:p w:rsidR="00653BB4" w:rsidRDefault="00653BB4">
      <w:pPr>
        <w:pStyle w:val="Recuodecorpodetexto"/>
        <w:widowControl w:val="0"/>
        <w:tabs>
          <w:tab w:val="left" w:pos="284"/>
        </w:tabs>
        <w:overflowPunct/>
        <w:spacing w:line="240" w:lineRule="auto"/>
        <w:rPr>
          <w:sz w:val="20"/>
          <w:szCs w:val="20"/>
          <w:lang w:val="pt-BR"/>
        </w:rPr>
      </w:pPr>
    </w:p>
    <w:p w:rsidR="00653BB4" w:rsidRDefault="00993FEB" w:rsidP="000B32BB">
      <w:pPr>
        <w:pStyle w:val="Recuodecorpodetexto"/>
        <w:widowControl w:val="0"/>
        <w:numPr>
          <w:ilvl w:val="0"/>
          <w:numId w:val="3"/>
        </w:numPr>
        <w:tabs>
          <w:tab w:val="left" w:pos="284"/>
        </w:tabs>
        <w:overflowPunct/>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520.906/2023</w:t>
      </w:r>
    </w:p>
    <w:p w:rsidR="00653BB4" w:rsidRDefault="00993FEB" w:rsidP="000B32BB">
      <w:pPr>
        <w:pStyle w:val="Recuodecorpodetexto"/>
        <w:widowControl w:val="0"/>
        <w:numPr>
          <w:ilvl w:val="0"/>
          <w:numId w:val="3"/>
        </w:numPr>
        <w:tabs>
          <w:tab w:val="left" w:pos="284"/>
        </w:tabs>
        <w:rPr>
          <w:sz w:val="20"/>
          <w:szCs w:val="20"/>
        </w:rPr>
      </w:pPr>
      <w:r>
        <w:rPr>
          <w:sz w:val="20"/>
          <w:szCs w:val="20"/>
        </w:rPr>
        <w:t xml:space="preserve">Data de início de lances: </w:t>
      </w:r>
      <w:r w:rsidR="000B32BB">
        <w:rPr>
          <w:sz w:val="20"/>
          <w:szCs w:val="20"/>
          <w:u w:val="single"/>
          <w:lang w:val="pt-BR"/>
        </w:rPr>
        <w:t xml:space="preserve">06/10/2023 </w:t>
      </w:r>
      <w:r>
        <w:rPr>
          <w:sz w:val="20"/>
          <w:szCs w:val="20"/>
        </w:rPr>
        <w:t xml:space="preserve"> - </w:t>
      </w:r>
      <w:r w:rsidR="000B32BB">
        <w:rPr>
          <w:sz w:val="20"/>
          <w:szCs w:val="20"/>
          <w:lang w:val="pt-BR"/>
        </w:rPr>
        <w:t>12</w:t>
      </w:r>
      <w:r>
        <w:rPr>
          <w:sz w:val="20"/>
          <w:szCs w:val="20"/>
        </w:rPr>
        <w:t>h</w:t>
      </w:r>
    </w:p>
    <w:p w:rsidR="00653BB4" w:rsidRDefault="00993FEB" w:rsidP="000B32BB">
      <w:pPr>
        <w:pStyle w:val="Recuodecorpodetexto"/>
        <w:widowControl w:val="0"/>
        <w:numPr>
          <w:ilvl w:val="0"/>
          <w:numId w:val="3"/>
        </w:numPr>
        <w:tabs>
          <w:tab w:val="left" w:pos="284"/>
        </w:tabs>
        <w:overflowPunct/>
        <w:spacing w:line="240" w:lineRule="auto"/>
        <w:rPr>
          <w:b/>
          <w:bCs/>
          <w:sz w:val="20"/>
          <w:szCs w:val="20"/>
          <w:lang w:val="pt-BR"/>
        </w:rPr>
      </w:pPr>
      <w:r>
        <w:rPr>
          <w:sz w:val="20"/>
          <w:szCs w:val="20"/>
        </w:rPr>
        <w:t>Data de encerramento de lances:</w:t>
      </w:r>
      <w:r w:rsidR="000B32BB">
        <w:rPr>
          <w:sz w:val="20"/>
          <w:szCs w:val="20"/>
          <w:u w:val="single"/>
          <w:lang w:val="pt-BR"/>
        </w:rPr>
        <w:t xml:space="preserve"> 11/10/2023 </w:t>
      </w:r>
      <w:r>
        <w:rPr>
          <w:sz w:val="20"/>
          <w:szCs w:val="20"/>
        </w:rPr>
        <w:t>às</w:t>
      </w:r>
      <w:r w:rsidR="000B32BB">
        <w:rPr>
          <w:sz w:val="20"/>
          <w:szCs w:val="20"/>
          <w:lang w:val="pt-BR"/>
        </w:rPr>
        <w:t xml:space="preserve"> 18</w:t>
      </w:r>
      <w:r>
        <w:rPr>
          <w:sz w:val="20"/>
          <w:szCs w:val="20"/>
        </w:rPr>
        <w:t>h</w:t>
      </w:r>
    </w:p>
    <w:p w:rsidR="00653BB4" w:rsidRDefault="00993FEB" w:rsidP="000B32BB">
      <w:pPr>
        <w:pStyle w:val="Recuodecorpodetexto"/>
        <w:widowControl w:val="0"/>
        <w:numPr>
          <w:ilvl w:val="0"/>
          <w:numId w:val="3"/>
        </w:numPr>
        <w:tabs>
          <w:tab w:val="left" w:pos="284"/>
        </w:tabs>
        <w:overflowPunct/>
        <w:spacing w:line="240" w:lineRule="auto"/>
        <w:rPr>
          <w:b/>
          <w:bCs/>
          <w:sz w:val="20"/>
          <w:szCs w:val="20"/>
          <w:lang w:val="pt-BR"/>
        </w:rPr>
      </w:pPr>
      <w:r>
        <w:rPr>
          <w:sz w:val="20"/>
          <w:szCs w:val="20"/>
        </w:rPr>
        <w:t xml:space="preserve">Endereço eletrônico: </w:t>
      </w:r>
      <w:hyperlink r:id="rId12">
        <w:r>
          <w:rPr>
            <w:rStyle w:val="Hyperlink1"/>
            <w:sz w:val="20"/>
            <w:szCs w:val="20"/>
          </w:rPr>
          <w:t>www.licitapira.piracicaba.sp.gov.br</w:t>
        </w:r>
      </w:hyperlink>
    </w:p>
    <w:p w:rsidR="00653BB4" w:rsidRDefault="00653BB4">
      <w:pPr>
        <w:pStyle w:val="Recuodecorpodetexto"/>
        <w:widowControl w:val="0"/>
        <w:overflowPunct/>
        <w:spacing w:line="240" w:lineRule="auto"/>
        <w:ind w:firstLine="561"/>
        <w:jc w:val="left"/>
        <w:rPr>
          <w:b/>
          <w:bCs/>
          <w:sz w:val="20"/>
          <w:szCs w:val="20"/>
          <w:highlight w:val="yellow"/>
        </w:rPr>
      </w:pPr>
    </w:p>
    <w:p w:rsidR="00653BB4" w:rsidRDefault="00993FEB">
      <w:pPr>
        <w:shd w:val="clear" w:color="auto" w:fill="DDDDDD"/>
        <w:ind w:firstLine="561"/>
        <w:rPr>
          <w:rFonts w:ascii="Arial" w:hAnsi="Arial" w:cs="Arial"/>
        </w:rPr>
      </w:pPr>
      <w:r>
        <w:rPr>
          <w:rFonts w:ascii="Arial" w:hAnsi="Arial" w:cs="Arial"/>
          <w:b/>
          <w:bCs/>
        </w:rPr>
        <w:t>2. DO OBJETO:</w:t>
      </w:r>
    </w:p>
    <w:p w:rsidR="00653BB4" w:rsidRDefault="00653BB4">
      <w:pPr>
        <w:tabs>
          <w:tab w:val="left" w:pos="284"/>
        </w:tabs>
        <w:jc w:val="both"/>
        <w:rPr>
          <w:rFonts w:ascii="Arial" w:hAnsi="Arial" w:cs="Arial"/>
        </w:rPr>
      </w:pPr>
    </w:p>
    <w:p w:rsidR="00653BB4" w:rsidRDefault="00993FEB" w:rsidP="000B32BB">
      <w:pPr>
        <w:numPr>
          <w:ilvl w:val="0"/>
          <w:numId w:val="5"/>
        </w:numPr>
        <w:tabs>
          <w:tab w:val="left" w:pos="284"/>
        </w:tabs>
        <w:jc w:val="both"/>
        <w:rPr>
          <w:rFonts w:ascii="Arial" w:hAnsi="Arial" w:cs="Arial"/>
        </w:rPr>
      </w:pPr>
      <w:r>
        <w:rPr>
          <w:rFonts w:ascii="Arial" w:hAnsi="Arial" w:cs="Arial"/>
        </w:rPr>
        <w:t>Objeto:</w:t>
      </w:r>
      <w:r>
        <w:rPr>
          <w:rFonts w:ascii="Arial" w:hAnsi="Arial" w:cs="Arial"/>
          <w:b/>
        </w:rPr>
        <w:t xml:space="preserve"> Aquisição de bebida à base de soja.</w:t>
      </w:r>
    </w:p>
    <w:p w:rsidR="00653BB4" w:rsidRDefault="00993FEB" w:rsidP="000B32BB">
      <w:pPr>
        <w:numPr>
          <w:ilvl w:val="0"/>
          <w:numId w:val="6"/>
        </w:numPr>
        <w:tabs>
          <w:tab w:val="left" w:pos="284"/>
        </w:tabs>
        <w:jc w:val="both"/>
        <w:rPr>
          <w:rFonts w:ascii="Arial" w:hAnsi="Arial" w:cs="Arial"/>
        </w:rPr>
      </w:pPr>
      <w:r>
        <w:rPr>
          <w:rFonts w:ascii="Arial" w:hAnsi="Arial" w:cs="Arial"/>
        </w:rPr>
        <w:t>Unidade Requisitante: Secretaria Municipal de Educação – Divisão de Alimentação e Nutrição</w:t>
      </w:r>
    </w:p>
    <w:p w:rsidR="00653BB4" w:rsidRDefault="00993FEB" w:rsidP="000B32BB">
      <w:pPr>
        <w:numPr>
          <w:ilvl w:val="0"/>
          <w:numId w:val="7"/>
        </w:numPr>
        <w:tabs>
          <w:tab w:val="left" w:pos="284"/>
        </w:tabs>
        <w:jc w:val="both"/>
        <w:rPr>
          <w:rFonts w:ascii="Arial" w:hAnsi="Arial" w:cs="Arial"/>
        </w:rPr>
      </w:pPr>
      <w:r>
        <w:rPr>
          <w:rFonts w:ascii="Arial" w:hAnsi="Arial" w:cs="Arial"/>
        </w:rPr>
        <w:t xml:space="preserve">Fonte de recursos: </w:t>
      </w:r>
      <w:r>
        <w:rPr>
          <w:rFonts w:ascii="Arial" w:hAnsi="Arial" w:cs="Arial"/>
          <w:b/>
        </w:rPr>
        <w:t>Tesouro</w:t>
      </w:r>
      <w:r>
        <w:rPr>
          <w:rFonts w:ascii="Arial" w:hAnsi="Arial" w:cs="Arial"/>
        </w:rPr>
        <w:t>: Dotação orçamentária: 07014 / 12.243.0009.2290 – fonte 0205022046 – Lei 10.832/2003</w:t>
      </w:r>
    </w:p>
    <w:p w:rsidR="00653BB4" w:rsidRDefault="00993FEB" w:rsidP="000B32BB">
      <w:pPr>
        <w:numPr>
          <w:ilvl w:val="0"/>
          <w:numId w:val="8"/>
        </w:numPr>
        <w:tabs>
          <w:tab w:val="left" w:pos="284"/>
        </w:tabs>
        <w:jc w:val="both"/>
        <w:rPr>
          <w:rFonts w:ascii="Arial" w:hAnsi="Arial" w:cs="Arial"/>
        </w:rPr>
      </w:pPr>
      <w:r>
        <w:rPr>
          <w:rFonts w:ascii="Arial" w:hAnsi="Arial" w:cs="Arial"/>
        </w:rPr>
        <w:t>Valor estimado da contratação: R$ 11.588,56 (onze mil e quinhentos e oitenta e oito reais e cinquenta e seis centavos).</w:t>
      </w:r>
    </w:p>
    <w:p w:rsidR="00653BB4" w:rsidRPr="00050178" w:rsidRDefault="00993FEB" w:rsidP="000B32BB">
      <w:pPr>
        <w:numPr>
          <w:ilvl w:val="0"/>
          <w:numId w:val="9"/>
        </w:numPr>
        <w:tabs>
          <w:tab w:val="left" w:pos="284"/>
        </w:tabs>
        <w:jc w:val="both"/>
        <w:rPr>
          <w:rFonts w:ascii="Arial" w:hAnsi="Arial" w:cs="Arial"/>
          <w:color w:val="4472C4" w:themeColor="accent1"/>
        </w:rPr>
      </w:pPr>
      <w:r>
        <w:rPr>
          <w:rFonts w:ascii="Arial" w:hAnsi="Arial" w:cs="Arial"/>
        </w:rPr>
        <w:t>Prazo de contratação</w:t>
      </w:r>
      <w:r>
        <w:rPr>
          <w:rFonts w:ascii="Arial" w:hAnsi="Arial" w:cs="Arial"/>
          <w:color w:val="4472C4" w:themeColor="accent1"/>
        </w:rPr>
        <w:t xml:space="preserve">: </w:t>
      </w:r>
      <w:r w:rsidRPr="00DD6BB4">
        <w:rPr>
          <w:rFonts w:ascii="Arial" w:hAnsi="Arial" w:cs="Arial"/>
        </w:rPr>
        <w:t>Até a entrega definitiva do objeto</w:t>
      </w:r>
      <w:r w:rsidRPr="00050178">
        <w:rPr>
          <w:rFonts w:ascii="Arial" w:hAnsi="Arial" w:cs="Arial"/>
          <w:color w:val="4472C4" w:themeColor="accent1"/>
        </w:rPr>
        <w:t>.</w:t>
      </w:r>
    </w:p>
    <w:p w:rsidR="00653BB4" w:rsidRDefault="00653BB4">
      <w:pPr>
        <w:ind w:firstLine="561"/>
        <w:rPr>
          <w:rFonts w:ascii="Arial" w:hAnsi="Arial" w:cs="Arial"/>
          <w:highlight w:val="yellow"/>
        </w:rPr>
      </w:pPr>
    </w:p>
    <w:p w:rsidR="00653BB4" w:rsidRDefault="00993FEB">
      <w:pPr>
        <w:shd w:val="clear" w:color="auto" w:fill="DDDDDD"/>
        <w:ind w:firstLine="561"/>
        <w:rPr>
          <w:rFonts w:ascii="Arial" w:hAnsi="Arial" w:cs="Arial"/>
        </w:rPr>
      </w:pPr>
      <w:r>
        <w:rPr>
          <w:rFonts w:ascii="Arial" w:hAnsi="Arial" w:cs="Arial"/>
          <w:b/>
          <w:bCs/>
        </w:rPr>
        <w:t>3. DA PROPOSTA:</w:t>
      </w:r>
      <w:bookmarkStart w:id="0" w:name="_GoBack"/>
      <w:bookmarkEnd w:id="0"/>
    </w:p>
    <w:p w:rsidR="00653BB4" w:rsidRDefault="00653BB4">
      <w:pPr>
        <w:tabs>
          <w:tab w:val="left" w:pos="284"/>
        </w:tabs>
        <w:jc w:val="both"/>
        <w:rPr>
          <w:rFonts w:ascii="Arial" w:hAnsi="Arial" w:cs="Arial"/>
        </w:rPr>
      </w:pPr>
    </w:p>
    <w:p w:rsidR="00653BB4" w:rsidRDefault="00993FEB" w:rsidP="000B32BB">
      <w:pPr>
        <w:numPr>
          <w:ilvl w:val="0"/>
          <w:numId w:val="10"/>
        </w:numPr>
        <w:tabs>
          <w:tab w:val="left" w:pos="284"/>
        </w:tabs>
        <w:jc w:val="both"/>
        <w:rPr>
          <w:rFonts w:ascii="Arial" w:hAnsi="Arial" w:cs="Arial"/>
        </w:rPr>
      </w:pPr>
      <w:r>
        <w:rPr>
          <w:rFonts w:ascii="Arial" w:hAnsi="Arial" w:cs="Arial"/>
        </w:rPr>
        <w:t>Prazo de validade: 30 (trinta) dias.</w:t>
      </w:r>
    </w:p>
    <w:p w:rsidR="00653BB4" w:rsidRDefault="00993FEB" w:rsidP="000B32BB">
      <w:pPr>
        <w:numPr>
          <w:ilvl w:val="0"/>
          <w:numId w:val="1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653BB4" w:rsidRDefault="00993FEB">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653BB4" w:rsidRDefault="00993FEB">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653BB4" w:rsidRDefault="00993FEB" w:rsidP="000B32BB">
      <w:pPr>
        <w:numPr>
          <w:ilvl w:val="0"/>
          <w:numId w:val="12"/>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do fabricante</w:t>
      </w:r>
      <w:r>
        <w:rPr>
          <w:rFonts w:ascii="Arial" w:hAnsi="Arial" w:cs="Arial"/>
        </w:rPr>
        <w:t xml:space="preserve"> do produto cotado, sendo admitida apenas uma marca por item.</w:t>
      </w:r>
    </w:p>
    <w:p w:rsidR="00653BB4" w:rsidRDefault="00993FEB" w:rsidP="000B32BB">
      <w:pPr>
        <w:numPr>
          <w:ilvl w:val="0"/>
          <w:numId w:val="13"/>
        </w:numPr>
        <w:tabs>
          <w:tab w:val="left" w:pos="284"/>
        </w:tabs>
        <w:jc w:val="both"/>
        <w:rPr>
          <w:rFonts w:ascii="Arial" w:eastAsia="Arial" w:hAnsi="Arial" w:cs="Arial"/>
        </w:rPr>
      </w:pPr>
      <w:r>
        <w:rPr>
          <w:rFonts w:ascii="Arial" w:hAnsi="Arial" w:cs="Arial"/>
        </w:rPr>
        <w:t>Especificações e quantidades:</w:t>
      </w:r>
    </w:p>
    <w:p w:rsidR="00653BB4" w:rsidRDefault="00653BB4">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53BB4">
        <w:trPr>
          <w:trHeight w:val="283"/>
          <w:tblHeader/>
          <w:jc w:val="center"/>
        </w:trPr>
        <w:tc>
          <w:tcPr>
            <w:tcW w:w="850" w:type="dxa"/>
            <w:tcBorders>
              <w:top w:val="single" w:sz="4" w:space="0" w:color="000000"/>
              <w:left w:val="single" w:sz="4" w:space="0" w:color="000000"/>
              <w:bottom w:val="single" w:sz="4" w:space="0" w:color="000000"/>
            </w:tcBorders>
            <w:vAlign w:val="center"/>
          </w:tcPr>
          <w:p w:rsidR="00653BB4" w:rsidRDefault="00993FEB">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653BB4" w:rsidRDefault="00993FEB">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653BB4" w:rsidRDefault="00993FEB">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653BB4" w:rsidRDefault="00993FEB">
            <w:pPr>
              <w:pStyle w:val="Contedodatabela"/>
              <w:widowControl w:val="0"/>
              <w:jc w:val="center"/>
              <w:rPr>
                <w:rFonts w:ascii="Arial" w:hAnsi="Arial" w:cs="Arial"/>
              </w:rPr>
            </w:pPr>
            <w:r>
              <w:rPr>
                <w:rFonts w:ascii="Arial" w:hAnsi="Arial" w:cs="Arial"/>
                <w:b/>
              </w:rPr>
              <w:t>Descritivo</w:t>
            </w:r>
          </w:p>
        </w:tc>
      </w:tr>
      <w:tr w:rsidR="00653BB4">
        <w:trPr>
          <w:trHeight w:val="283"/>
          <w:jc w:val="center"/>
        </w:trPr>
        <w:tc>
          <w:tcPr>
            <w:tcW w:w="850" w:type="dxa"/>
            <w:tcBorders>
              <w:top w:val="single" w:sz="4" w:space="0" w:color="000000"/>
              <w:left w:val="single" w:sz="4" w:space="0" w:color="000000"/>
              <w:bottom w:val="single" w:sz="4" w:space="0" w:color="000000"/>
            </w:tcBorders>
            <w:vAlign w:val="center"/>
          </w:tcPr>
          <w:p w:rsidR="00653BB4" w:rsidRDefault="00993FEB">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653BB4" w:rsidRDefault="00993FEB">
            <w:pPr>
              <w:pStyle w:val="Contedodatabela"/>
              <w:widowControl w:val="0"/>
              <w:jc w:val="center"/>
              <w:rPr>
                <w:rFonts w:ascii="Arial" w:hAnsi="Arial" w:cs="Arial"/>
              </w:rPr>
            </w:pPr>
            <w:r>
              <w:rPr>
                <w:rFonts w:ascii="Arial" w:hAnsi="Arial" w:cs="Arial"/>
              </w:rPr>
              <w:t>136</w:t>
            </w:r>
          </w:p>
        </w:tc>
        <w:tc>
          <w:tcPr>
            <w:tcW w:w="850" w:type="dxa"/>
            <w:tcBorders>
              <w:top w:val="single" w:sz="4" w:space="0" w:color="000000"/>
              <w:left w:val="single" w:sz="4" w:space="0" w:color="000000"/>
              <w:bottom w:val="single" w:sz="4" w:space="0" w:color="000000"/>
            </w:tcBorders>
            <w:vAlign w:val="center"/>
          </w:tcPr>
          <w:p w:rsidR="00653BB4" w:rsidRDefault="00993FEB">
            <w:pPr>
              <w:pStyle w:val="Contedodatabela"/>
              <w:widowControl w:val="0"/>
              <w:jc w:val="center"/>
              <w:rPr>
                <w:rFonts w:ascii="Arial" w:hAnsi="Arial" w:cs="Arial"/>
              </w:rPr>
            </w:pPr>
            <w:proofErr w:type="gramStart"/>
            <w:r>
              <w:rPr>
                <w:rFonts w:ascii="Arial" w:hAnsi="Arial" w:cs="Arial"/>
              </w:rPr>
              <w:t>kg</w:t>
            </w:r>
            <w:proofErr w:type="gramEnd"/>
          </w:p>
        </w:tc>
        <w:tc>
          <w:tcPr>
            <w:tcW w:w="7369" w:type="dxa"/>
            <w:tcBorders>
              <w:top w:val="single" w:sz="4" w:space="0" w:color="000000"/>
              <w:left w:val="single" w:sz="4" w:space="0" w:color="000000"/>
              <w:bottom w:val="single" w:sz="4" w:space="0" w:color="000000"/>
              <w:right w:val="single" w:sz="4" w:space="0" w:color="000000"/>
            </w:tcBorders>
            <w:vAlign w:val="center"/>
          </w:tcPr>
          <w:p w:rsidR="00653BB4" w:rsidRDefault="00993FEB">
            <w:pPr>
              <w:pStyle w:val="Contedodatabela"/>
              <w:widowControl w:val="0"/>
              <w:snapToGrid w:val="0"/>
              <w:rPr>
                <w:rFonts w:ascii="Arial" w:hAnsi="Arial"/>
              </w:rPr>
            </w:pPr>
            <w:r>
              <w:rPr>
                <w:rFonts w:ascii="Arial" w:hAnsi="Arial"/>
              </w:rPr>
              <w:t>Bebida à base de soja</w:t>
            </w:r>
          </w:p>
        </w:tc>
      </w:tr>
    </w:tbl>
    <w:p w:rsidR="00653BB4" w:rsidRDefault="00653BB4">
      <w:pPr>
        <w:tabs>
          <w:tab w:val="left" w:pos="284"/>
        </w:tabs>
        <w:jc w:val="both"/>
        <w:rPr>
          <w:rFonts w:ascii="Arial" w:eastAsia="Arial" w:hAnsi="Arial" w:cs="Arial"/>
          <w:sz w:val="10"/>
          <w:szCs w:val="10"/>
        </w:rPr>
      </w:pPr>
    </w:p>
    <w:p w:rsidR="00653BB4" w:rsidRDefault="00993FEB" w:rsidP="000B32BB">
      <w:pPr>
        <w:numPr>
          <w:ilvl w:val="0"/>
          <w:numId w:val="14"/>
        </w:numPr>
        <w:tabs>
          <w:tab w:val="left" w:pos="284"/>
        </w:tabs>
        <w:jc w:val="both"/>
        <w:rPr>
          <w:rFonts w:ascii="Arial" w:eastAsia="Arial" w:hAnsi="Arial" w:cs="Arial"/>
        </w:rPr>
      </w:pPr>
      <w:r>
        <w:rPr>
          <w:rFonts w:ascii="Arial" w:hAnsi="Arial" w:cs="Arial"/>
        </w:rPr>
        <w:t>Descritivo técnico:</w:t>
      </w:r>
    </w:p>
    <w:p w:rsidR="00653BB4" w:rsidRDefault="00993FEB">
      <w:pPr>
        <w:jc w:val="both"/>
      </w:pPr>
      <w:r>
        <w:rPr>
          <w:rFonts w:ascii="Arial" w:eastAsia="Arial" w:hAnsi="Arial" w:cs="Arial"/>
          <w:lang w:eastAsia="pt-BR"/>
        </w:rPr>
        <w:t xml:space="preserve"> </w:t>
      </w:r>
      <w:r>
        <w:rPr>
          <w:rFonts w:ascii="Arial" w:eastAsia="Arial" w:hAnsi="Arial" w:cs="Arial"/>
          <w:lang w:eastAsia="pt-BR"/>
        </w:rPr>
        <w:tab/>
        <w:t xml:space="preserve">Pó para preparo de bebida à base de soja, com proteína isolada de soja. Ajustado às necessidades nutricionais da infância. Isento de lactose e proteínas lácteas. Com baixo teor de sódio e zero adição de açúcar. Não poderá conter ovos, oleaginosas, amendoim, nozes, castanhas, peixes, frutos do mar, corantes, bem como derivados desses componentes em sua composição. Para crianças com alergia à proteína do leite de vaca e/ou intolerância a lactose e indicado para crianças de </w:t>
      </w:r>
      <w:proofErr w:type="gramStart"/>
      <w:r>
        <w:rPr>
          <w:rFonts w:ascii="Arial" w:eastAsia="Arial" w:hAnsi="Arial" w:cs="Arial"/>
          <w:lang w:eastAsia="pt-BR"/>
        </w:rPr>
        <w:t>1</w:t>
      </w:r>
      <w:proofErr w:type="gramEnd"/>
      <w:r>
        <w:rPr>
          <w:rFonts w:ascii="Arial" w:eastAsia="Arial" w:hAnsi="Arial" w:cs="Arial"/>
          <w:lang w:eastAsia="pt-BR"/>
        </w:rPr>
        <w:t xml:space="preserve"> (um) até 5 (cinco) anos. Embalagem: lata de 800 gramas. Deverá estar de acordo com as legislações Lei nº 8.543, de 23 de dezembro de 1992; Lei nº 10.674, de 16 de maio de 2003; RDC nº 26, de 17 de junho de 2013; RDC nº 135, de </w:t>
      </w:r>
      <w:proofErr w:type="gramStart"/>
      <w:r>
        <w:rPr>
          <w:rFonts w:ascii="Arial" w:eastAsia="Arial" w:hAnsi="Arial" w:cs="Arial"/>
          <w:lang w:eastAsia="pt-BR"/>
        </w:rPr>
        <w:t>8</w:t>
      </w:r>
      <w:proofErr w:type="gramEnd"/>
      <w:r>
        <w:rPr>
          <w:rFonts w:ascii="Arial" w:eastAsia="Arial" w:hAnsi="Arial" w:cs="Arial"/>
          <w:lang w:eastAsia="pt-BR"/>
        </w:rPr>
        <w:t xml:space="preserve"> de fevereiro de 2017; RDC nº 136, de 8 de fevereiro de 2017. </w:t>
      </w:r>
      <w:r>
        <w:rPr>
          <w:rFonts w:ascii="Arial" w:eastAsia="Arial" w:hAnsi="Arial" w:cs="Arial"/>
          <w:b/>
          <w:lang w:eastAsia="pt-BR"/>
        </w:rPr>
        <w:t>Validade mínima de 18 (dezoito) meses</w:t>
      </w:r>
      <w:r>
        <w:rPr>
          <w:rFonts w:ascii="Arial" w:eastAsia="Arial" w:hAnsi="Arial" w:cs="Arial"/>
          <w:lang w:eastAsia="pt-BR"/>
        </w:rPr>
        <w:t>.</w:t>
      </w:r>
    </w:p>
    <w:p w:rsidR="00653BB4" w:rsidRDefault="00653BB4">
      <w:pPr>
        <w:jc w:val="both"/>
        <w:rPr>
          <w:rFonts w:ascii="Arial" w:hAnsi="Arial" w:cs="Arial"/>
          <w:highlight w:val="yellow"/>
        </w:rPr>
      </w:pPr>
    </w:p>
    <w:p w:rsidR="00653BB4" w:rsidRDefault="00993FEB">
      <w:pPr>
        <w:shd w:val="clear" w:color="auto" w:fill="CCCCCC"/>
        <w:tabs>
          <w:tab w:val="left" w:pos="3450"/>
        </w:tabs>
        <w:ind w:firstLine="561"/>
        <w:jc w:val="both"/>
        <w:rPr>
          <w:rFonts w:ascii="Arial" w:hAnsi="Arial" w:cs="Arial"/>
          <w:b/>
          <w:bCs/>
        </w:rPr>
      </w:pPr>
      <w:r>
        <w:rPr>
          <w:rFonts w:ascii="Arial" w:hAnsi="Arial" w:cs="Arial"/>
          <w:b/>
          <w:bCs/>
        </w:rPr>
        <w:t>4. DOS REQUISITOS:</w:t>
      </w:r>
    </w:p>
    <w:p w:rsidR="00653BB4" w:rsidRDefault="00653BB4">
      <w:pPr>
        <w:pStyle w:val="Corpodetexto"/>
        <w:rPr>
          <w:b/>
          <w:bCs/>
        </w:rPr>
      </w:pPr>
    </w:p>
    <w:p w:rsidR="00653BB4" w:rsidRPr="006B6B73" w:rsidRDefault="00993FEB" w:rsidP="000B32BB">
      <w:pPr>
        <w:numPr>
          <w:ilvl w:val="0"/>
          <w:numId w:val="4"/>
        </w:numPr>
        <w:tabs>
          <w:tab w:val="clear" w:pos="720"/>
          <w:tab w:val="left" w:pos="284"/>
        </w:tabs>
        <w:jc w:val="both"/>
        <w:rPr>
          <w:rFonts w:ascii="Arial" w:hAnsi="Arial"/>
          <w:b/>
          <w:bCs/>
        </w:rPr>
      </w:pPr>
      <w:r>
        <w:rPr>
          <w:rFonts w:ascii="Arial" w:hAnsi="Arial"/>
          <w:b/>
          <w:bCs/>
        </w:rPr>
        <w:t xml:space="preserve">AMOSTRAS: </w:t>
      </w:r>
      <w:r>
        <w:rPr>
          <w:rFonts w:ascii="Arial" w:hAnsi="Arial" w:cs="Arial"/>
        </w:rPr>
        <w:t xml:space="preserve">Deverá ser apresentado 02 (duas) amostras do item, devendo ser entregue no prazo de até 03 (três) dias úteis, a contar da data da disputa, juntamente da Ficha Técnica emitida pelo fabricante e assinada por pessoa habilitada, </w:t>
      </w:r>
      <w:proofErr w:type="gramStart"/>
      <w:r>
        <w:rPr>
          <w:rFonts w:ascii="Arial" w:hAnsi="Arial" w:cs="Arial"/>
        </w:rPr>
        <w:t>sob pena</w:t>
      </w:r>
      <w:proofErr w:type="gramEnd"/>
      <w:r>
        <w:rPr>
          <w:rFonts w:ascii="Arial" w:hAnsi="Arial" w:cs="Arial"/>
        </w:rPr>
        <w:t xml:space="preserve"> de desclassificação pelo não cumprimento.</w:t>
      </w:r>
    </w:p>
    <w:p w:rsidR="006B6B73" w:rsidRDefault="006B6B73" w:rsidP="000B32BB">
      <w:pPr>
        <w:numPr>
          <w:ilvl w:val="1"/>
          <w:numId w:val="4"/>
        </w:numPr>
        <w:jc w:val="both"/>
        <w:rPr>
          <w:rFonts w:ascii="Arial" w:hAnsi="Arial" w:cs="Arial"/>
        </w:rPr>
      </w:pPr>
      <w:r>
        <w:rPr>
          <w:rFonts w:ascii="Arial" w:hAnsi="Arial" w:cs="Arial"/>
        </w:rPr>
        <w:t xml:space="preserve"> Justificativa: Para todos os itens, será realizada análise sensorial do produto (teste de textura, odor e sabor) por equipe técnica da Divisão de Alimentação e Nutrição e membros do Conselho de Alimentação Escolar. Na análise os seguintes fatores serão levados em consideração: aceitabilidade acima de 90%, </w:t>
      </w:r>
      <w:proofErr w:type="spellStart"/>
      <w:r>
        <w:rPr>
          <w:rFonts w:ascii="Arial" w:hAnsi="Arial" w:cs="Arial"/>
        </w:rPr>
        <w:t>palatabilidade</w:t>
      </w:r>
      <w:proofErr w:type="spellEnd"/>
      <w:r>
        <w:rPr>
          <w:rFonts w:ascii="Arial" w:hAnsi="Arial" w:cs="Arial"/>
        </w:rPr>
        <w:t xml:space="preserve"> e rendimento. </w:t>
      </w:r>
    </w:p>
    <w:p w:rsidR="00653BB4" w:rsidRDefault="00993FEB" w:rsidP="000B32BB">
      <w:pPr>
        <w:numPr>
          <w:ilvl w:val="1"/>
          <w:numId w:val="4"/>
        </w:numPr>
        <w:jc w:val="both"/>
        <w:rPr>
          <w:rFonts w:ascii="Arial" w:hAnsi="Arial" w:cs="Arial"/>
        </w:rPr>
      </w:pPr>
      <w:r>
        <w:rPr>
          <w:rFonts w:ascii="Arial" w:hAnsi="Arial" w:cs="Arial"/>
        </w:rPr>
        <w:t>As amostras não serão devolvidas após o encerramento do Pregão.</w:t>
      </w:r>
    </w:p>
    <w:p w:rsidR="00653BB4" w:rsidRDefault="00993FEB" w:rsidP="000B32BB">
      <w:pPr>
        <w:numPr>
          <w:ilvl w:val="1"/>
          <w:numId w:val="4"/>
        </w:numPr>
        <w:jc w:val="both"/>
        <w:rPr>
          <w:rFonts w:ascii="Arial" w:hAnsi="Arial" w:cs="Arial"/>
          <w:b/>
        </w:rPr>
      </w:pPr>
      <w:r>
        <w:rPr>
          <w:rFonts w:ascii="Arial" w:hAnsi="Arial" w:cs="Arial"/>
          <w:b/>
        </w:rPr>
        <w:t xml:space="preserve">Local e horário de entrega das amostras: Divisão de Alimentação e Nutrição </w:t>
      </w:r>
    </w:p>
    <w:p w:rsidR="00653BB4" w:rsidRDefault="00993FEB">
      <w:pPr>
        <w:ind w:left="720"/>
        <w:jc w:val="both"/>
        <w:rPr>
          <w:rFonts w:ascii="Arial" w:hAnsi="Arial" w:cs="Arial"/>
        </w:rPr>
      </w:pPr>
      <w:r>
        <w:rPr>
          <w:rFonts w:ascii="Arial" w:hAnsi="Arial" w:cs="Arial"/>
        </w:rPr>
        <w:lastRenderedPageBreak/>
        <w:t xml:space="preserve">Avenida Dona Lídia, nº 493 – Vila Rezende – Piracicaba/SP – 13.405-235. </w:t>
      </w:r>
    </w:p>
    <w:p w:rsidR="00653BB4" w:rsidRDefault="00993FEB">
      <w:pPr>
        <w:ind w:left="720"/>
        <w:jc w:val="both"/>
      </w:pPr>
      <w:r>
        <w:rPr>
          <w:rFonts w:ascii="Arial" w:hAnsi="Arial" w:cs="Arial"/>
        </w:rPr>
        <w:t>Horário: 7h00 às 15h00 – de segunda a sexta-feira.</w:t>
      </w:r>
    </w:p>
    <w:p w:rsidR="00653BB4" w:rsidRDefault="00653BB4">
      <w:pPr>
        <w:tabs>
          <w:tab w:val="left" w:pos="284"/>
        </w:tabs>
        <w:jc w:val="both"/>
      </w:pPr>
    </w:p>
    <w:p w:rsidR="00653BB4" w:rsidRDefault="00653BB4">
      <w:pPr>
        <w:tabs>
          <w:tab w:val="left" w:pos="284"/>
        </w:tabs>
        <w:jc w:val="both"/>
      </w:pPr>
    </w:p>
    <w:p w:rsidR="00653BB4" w:rsidRDefault="00993FEB" w:rsidP="000B32BB">
      <w:pPr>
        <w:numPr>
          <w:ilvl w:val="0"/>
          <w:numId w:val="4"/>
        </w:numPr>
        <w:tabs>
          <w:tab w:val="clear" w:pos="720"/>
          <w:tab w:val="left" w:pos="284"/>
        </w:tabs>
        <w:jc w:val="both"/>
      </w:pPr>
      <w:r>
        <w:rPr>
          <w:rFonts w:ascii="Arial" w:hAnsi="Arial" w:cs="Arial"/>
          <w:b/>
          <w:bCs/>
        </w:rPr>
        <w:t>EMBALAGENS:</w:t>
      </w:r>
      <w:r>
        <w:rPr>
          <w:rFonts w:ascii="Arial" w:hAnsi="Arial" w:cs="Arial"/>
        </w:rPr>
        <w:t xml:space="preserve"> </w:t>
      </w:r>
    </w:p>
    <w:p w:rsidR="00653BB4" w:rsidRDefault="00993FEB" w:rsidP="000B32BB">
      <w:pPr>
        <w:numPr>
          <w:ilvl w:val="1"/>
          <w:numId w:val="4"/>
        </w:numPr>
        <w:tabs>
          <w:tab w:val="left" w:pos="284"/>
        </w:tabs>
        <w:jc w:val="both"/>
        <w:rPr>
          <w:rFonts w:ascii="Arial" w:hAnsi="Arial" w:cs="Arial"/>
        </w:rPr>
      </w:pPr>
      <w:r>
        <w:rPr>
          <w:rFonts w:ascii="Arial" w:hAnsi="Arial" w:cs="Arial"/>
        </w:rPr>
        <w:t>Os produtos deverão ser acondicionados de acordo com a praxe do fabricante, garantindo sua integridade durante o transporte, armazenamento e uso, rotulados conforme a legislação em vigor.</w:t>
      </w:r>
    </w:p>
    <w:p w:rsidR="00653BB4" w:rsidRDefault="00993FEB" w:rsidP="000B32BB">
      <w:pPr>
        <w:numPr>
          <w:ilvl w:val="1"/>
          <w:numId w:val="4"/>
        </w:numPr>
        <w:tabs>
          <w:tab w:val="left" w:pos="284"/>
        </w:tabs>
        <w:jc w:val="both"/>
        <w:rPr>
          <w:rFonts w:ascii="Arial" w:hAnsi="Arial" w:cs="Arial"/>
        </w:rPr>
      </w:pPr>
      <w:r>
        <w:rPr>
          <w:rFonts w:ascii="Arial" w:hAnsi="Arial" w:cs="Arial"/>
        </w:rPr>
        <w:t>A rotulagem do produto deverá atender as legislações vigentes.</w:t>
      </w:r>
    </w:p>
    <w:p w:rsidR="00653BB4" w:rsidRDefault="00993FEB" w:rsidP="000B32BB">
      <w:pPr>
        <w:numPr>
          <w:ilvl w:val="1"/>
          <w:numId w:val="4"/>
        </w:numPr>
        <w:tabs>
          <w:tab w:val="left" w:pos="284"/>
        </w:tabs>
        <w:jc w:val="both"/>
        <w:rPr>
          <w:rFonts w:ascii="Arial" w:hAnsi="Arial" w:cs="Arial"/>
        </w:rPr>
      </w:pPr>
      <w:r>
        <w:rPr>
          <w:rFonts w:ascii="Arial" w:hAnsi="Arial" w:cs="Arial"/>
        </w:rPr>
        <w:t>Os produtos deverão conter em suas embalagens a data de fabricação e vida útil do produto. No ato da entrega, os produtos deverão contar com a seguinte data de fabricação ou não serão recebidos:</w:t>
      </w:r>
    </w:p>
    <w:p w:rsidR="00653BB4" w:rsidRDefault="00993FEB" w:rsidP="000B32BB">
      <w:pPr>
        <w:numPr>
          <w:ilvl w:val="2"/>
          <w:numId w:val="4"/>
        </w:numPr>
        <w:tabs>
          <w:tab w:val="left" w:pos="284"/>
        </w:tabs>
        <w:jc w:val="both"/>
      </w:pPr>
      <w:r>
        <w:rPr>
          <w:rFonts w:ascii="Arial" w:hAnsi="Arial" w:cs="Arial"/>
        </w:rPr>
        <w:t>Com mais de 01 (um) ano de validade, deverá contar com</w:t>
      </w:r>
      <w:r>
        <w:rPr>
          <w:rFonts w:ascii="Arial" w:hAnsi="Arial" w:cs="Arial"/>
          <w:color w:val="2E74B5"/>
        </w:rPr>
        <w:t>,</w:t>
      </w:r>
      <w:r>
        <w:rPr>
          <w:rFonts w:ascii="Arial" w:hAnsi="Arial" w:cs="Arial"/>
        </w:rPr>
        <w:t xml:space="preserve"> no máximo</w:t>
      </w:r>
      <w:r>
        <w:rPr>
          <w:rFonts w:ascii="Arial" w:hAnsi="Arial" w:cs="Arial"/>
          <w:color w:val="2E74B5"/>
        </w:rPr>
        <w:t>,</w:t>
      </w:r>
      <w:r>
        <w:rPr>
          <w:rFonts w:ascii="Arial" w:hAnsi="Arial" w:cs="Arial"/>
        </w:rPr>
        <w:t xml:space="preserve"> 03 (três) meses de fabricação.</w:t>
      </w:r>
    </w:p>
    <w:p w:rsidR="00653BB4" w:rsidRDefault="00993FEB" w:rsidP="000B32BB">
      <w:pPr>
        <w:numPr>
          <w:ilvl w:val="2"/>
          <w:numId w:val="4"/>
        </w:numPr>
        <w:tabs>
          <w:tab w:val="left" w:pos="284"/>
        </w:tabs>
        <w:jc w:val="both"/>
      </w:pPr>
      <w:r>
        <w:rPr>
          <w:rFonts w:ascii="Arial" w:hAnsi="Arial" w:cs="Arial"/>
        </w:rPr>
        <w:t>Com até 01 (um) ano de validade, deverá contar com</w:t>
      </w:r>
      <w:r>
        <w:rPr>
          <w:rFonts w:ascii="Arial" w:hAnsi="Arial" w:cs="Arial"/>
          <w:color w:val="2E74B5"/>
        </w:rPr>
        <w:t>,</w:t>
      </w:r>
      <w:r>
        <w:rPr>
          <w:rFonts w:ascii="Arial" w:hAnsi="Arial" w:cs="Arial"/>
        </w:rPr>
        <w:t xml:space="preserve"> no máximo</w:t>
      </w:r>
      <w:r>
        <w:rPr>
          <w:rFonts w:ascii="Arial" w:hAnsi="Arial" w:cs="Arial"/>
          <w:color w:val="2E74B5"/>
        </w:rPr>
        <w:t>,</w:t>
      </w:r>
      <w:r>
        <w:rPr>
          <w:rFonts w:ascii="Arial" w:hAnsi="Arial" w:cs="Arial"/>
        </w:rPr>
        <w:t xml:space="preserve"> 02 (dois) meses de fabricação.</w:t>
      </w:r>
    </w:p>
    <w:p w:rsidR="00653BB4" w:rsidRDefault="00993FEB" w:rsidP="000B32BB">
      <w:pPr>
        <w:numPr>
          <w:ilvl w:val="2"/>
          <w:numId w:val="4"/>
        </w:numPr>
        <w:tabs>
          <w:tab w:val="left" w:pos="284"/>
        </w:tabs>
        <w:jc w:val="both"/>
        <w:rPr>
          <w:rFonts w:ascii="Arial" w:hAnsi="Arial" w:cs="Arial"/>
        </w:rPr>
      </w:pPr>
      <w:r>
        <w:rPr>
          <w:rFonts w:ascii="Arial" w:hAnsi="Arial" w:cs="Arial"/>
        </w:rPr>
        <w:t>Com até 09 (nove) meses de validade, deverá contar com, no máximo, 45 (quarenta e cinco) dias de fabricação</w:t>
      </w:r>
      <w:r w:rsidR="006268D1">
        <w:rPr>
          <w:rFonts w:ascii="Arial" w:hAnsi="Arial" w:cs="Arial"/>
        </w:rPr>
        <w:t>.</w:t>
      </w:r>
    </w:p>
    <w:p w:rsidR="00653BB4" w:rsidRDefault="00993FEB" w:rsidP="000B32BB">
      <w:pPr>
        <w:numPr>
          <w:ilvl w:val="2"/>
          <w:numId w:val="4"/>
        </w:numPr>
        <w:tabs>
          <w:tab w:val="left" w:pos="284"/>
        </w:tabs>
        <w:ind w:left="1361" w:hanging="340"/>
        <w:jc w:val="both"/>
      </w:pPr>
      <w:r>
        <w:rPr>
          <w:rFonts w:ascii="Arial" w:hAnsi="Arial" w:cs="Arial"/>
        </w:rPr>
        <w:t>Com até 06 (seis) meses de validade, deverá contar com</w:t>
      </w:r>
      <w:r>
        <w:rPr>
          <w:rFonts w:ascii="Arial" w:hAnsi="Arial" w:cs="Arial"/>
          <w:color w:val="2E74B5"/>
        </w:rPr>
        <w:t>,</w:t>
      </w:r>
      <w:r>
        <w:rPr>
          <w:rFonts w:ascii="Arial" w:hAnsi="Arial" w:cs="Arial"/>
        </w:rPr>
        <w:t xml:space="preserve"> no máximo</w:t>
      </w:r>
      <w:r>
        <w:rPr>
          <w:rFonts w:ascii="Arial" w:hAnsi="Arial" w:cs="Arial"/>
          <w:color w:val="2E74B5"/>
        </w:rPr>
        <w:t>,</w:t>
      </w:r>
      <w:r>
        <w:rPr>
          <w:rFonts w:ascii="Arial" w:hAnsi="Arial" w:cs="Arial"/>
        </w:rPr>
        <w:t xml:space="preserve"> 01 (um) mês de fabricação</w:t>
      </w:r>
      <w:r w:rsidR="006268D1">
        <w:rPr>
          <w:rFonts w:ascii="Arial" w:hAnsi="Arial" w:cs="Arial"/>
        </w:rPr>
        <w:t>.</w:t>
      </w:r>
    </w:p>
    <w:p w:rsidR="00653BB4" w:rsidRDefault="00993FEB" w:rsidP="000B32BB">
      <w:pPr>
        <w:numPr>
          <w:ilvl w:val="1"/>
          <w:numId w:val="4"/>
        </w:numPr>
        <w:tabs>
          <w:tab w:val="left" w:pos="284"/>
        </w:tabs>
        <w:jc w:val="both"/>
        <w:rPr>
          <w:rFonts w:ascii="Arial" w:hAnsi="Arial" w:cs="Arial"/>
        </w:rPr>
      </w:pPr>
      <w:r>
        <w:rPr>
          <w:rFonts w:ascii="Arial" w:hAnsi="Arial" w:cs="Arial"/>
        </w:rPr>
        <w:t xml:space="preserve">Será considerada imprópria e será recusada, a embalagem defeituosa, amassada ou inadequada, ou que exponha o produto a contaminação ou deterioração, ou que não resista </w:t>
      </w:r>
      <w:proofErr w:type="gramStart"/>
      <w:r>
        <w:rPr>
          <w:rFonts w:ascii="Arial" w:hAnsi="Arial" w:cs="Arial"/>
        </w:rPr>
        <w:t>a</w:t>
      </w:r>
      <w:proofErr w:type="gramEnd"/>
      <w:r>
        <w:rPr>
          <w:rFonts w:ascii="Arial" w:hAnsi="Arial" w:cs="Arial"/>
        </w:rPr>
        <w:t xml:space="preserve"> manipulação, transporte e armazenamento, ainda que o defeito se verifique após a aprovação do produto pela Divisão de Alimentação e Nutrição.</w:t>
      </w:r>
    </w:p>
    <w:p w:rsidR="00653BB4" w:rsidRDefault="00993FEB" w:rsidP="000B32BB">
      <w:pPr>
        <w:numPr>
          <w:ilvl w:val="1"/>
          <w:numId w:val="4"/>
        </w:numPr>
        <w:tabs>
          <w:tab w:val="left" w:pos="284"/>
        </w:tabs>
        <w:jc w:val="both"/>
        <w:rPr>
          <w:rFonts w:ascii="Arial" w:hAnsi="Arial" w:cs="Arial"/>
        </w:rPr>
      </w:pPr>
      <w:r>
        <w:rPr>
          <w:rFonts w:ascii="Arial" w:hAnsi="Arial" w:cs="Arial"/>
        </w:rPr>
        <w:t>A impr</w:t>
      </w:r>
      <w:r w:rsidR="006268D1">
        <w:rPr>
          <w:rFonts w:ascii="Arial" w:hAnsi="Arial" w:cs="Arial"/>
        </w:rPr>
        <w:t>essão da data de empacotamento</w:t>
      </w:r>
      <w:proofErr w:type="gramStart"/>
      <w:r w:rsidR="006268D1">
        <w:rPr>
          <w:rFonts w:ascii="Arial" w:hAnsi="Arial" w:cs="Arial"/>
        </w:rPr>
        <w:t xml:space="preserve">, </w:t>
      </w:r>
      <w:r>
        <w:rPr>
          <w:rFonts w:ascii="Arial" w:hAnsi="Arial" w:cs="Arial"/>
        </w:rPr>
        <w:t>data</w:t>
      </w:r>
      <w:proofErr w:type="gramEnd"/>
      <w:r>
        <w:rPr>
          <w:rFonts w:ascii="Arial" w:hAnsi="Arial" w:cs="Arial"/>
        </w:rPr>
        <w:t xml:space="preserve"> de validade ou data de vencimento e identificação do lote existente na embalagem deverá estar de forma clara e não poderá, em hipótese alguma, sair/apagar ao ser manipulado ou friccionado. Portanto deverá resistir </w:t>
      </w:r>
      <w:proofErr w:type="gramStart"/>
      <w:r>
        <w:rPr>
          <w:rFonts w:ascii="Arial" w:hAnsi="Arial" w:cs="Arial"/>
        </w:rPr>
        <w:t>as</w:t>
      </w:r>
      <w:proofErr w:type="gramEnd"/>
      <w:r>
        <w:rPr>
          <w:rFonts w:ascii="Arial" w:hAnsi="Arial" w:cs="Arial"/>
        </w:rPr>
        <w:t xml:space="preserve"> condições rotineiras de manuseio da embalagem</w:t>
      </w:r>
      <w:r w:rsidR="006268D1">
        <w:rPr>
          <w:rFonts w:ascii="Arial" w:hAnsi="Arial" w:cs="Arial"/>
        </w:rPr>
        <w:t>.</w:t>
      </w:r>
    </w:p>
    <w:p w:rsidR="00653BB4" w:rsidRDefault="00653BB4">
      <w:pPr>
        <w:tabs>
          <w:tab w:val="left" w:pos="284"/>
        </w:tabs>
        <w:ind w:left="754"/>
        <w:jc w:val="both"/>
        <w:rPr>
          <w:rFonts w:ascii="Arial" w:hAnsi="Arial" w:cs="Arial"/>
        </w:rPr>
      </w:pPr>
    </w:p>
    <w:p w:rsidR="00653BB4" w:rsidRDefault="00993FEB">
      <w:pPr>
        <w:shd w:val="clear" w:color="auto" w:fill="CCCCCC"/>
        <w:ind w:firstLine="561"/>
        <w:rPr>
          <w:rFonts w:ascii="Arial" w:hAnsi="Arial" w:cs="Arial"/>
        </w:rPr>
      </w:pPr>
      <w:r>
        <w:rPr>
          <w:rFonts w:ascii="Arial" w:hAnsi="Arial" w:cs="Arial"/>
          <w:b/>
          <w:bCs/>
        </w:rPr>
        <w:t>5. DA ENTREGA:</w:t>
      </w:r>
    </w:p>
    <w:p w:rsidR="00653BB4" w:rsidRDefault="00653BB4">
      <w:pPr>
        <w:tabs>
          <w:tab w:val="left" w:pos="284"/>
        </w:tabs>
        <w:jc w:val="both"/>
        <w:rPr>
          <w:rFonts w:ascii="Arial" w:hAnsi="Arial" w:cs="Arial"/>
          <w:lang w:eastAsia="pt-BR"/>
        </w:rPr>
      </w:pPr>
    </w:p>
    <w:p w:rsidR="00653BB4" w:rsidRDefault="00993FEB" w:rsidP="000B32BB">
      <w:pPr>
        <w:numPr>
          <w:ilvl w:val="0"/>
          <w:numId w:val="15"/>
        </w:numPr>
        <w:tabs>
          <w:tab w:val="left" w:pos="284"/>
        </w:tabs>
        <w:jc w:val="both"/>
        <w:rPr>
          <w:rFonts w:ascii="Arial" w:hAnsi="Arial" w:cs="Arial"/>
          <w:lang w:eastAsia="pt-BR"/>
        </w:rPr>
      </w:pPr>
      <w:r>
        <w:rPr>
          <w:rFonts w:ascii="Arial" w:hAnsi="Arial" w:cs="Arial"/>
          <w:lang w:eastAsia="pt-BR"/>
        </w:rPr>
        <w:t>Prazo de entrega: até o máximo de 10 (dez) dias corridos, a contar da Ordem de Fornecimento, emitida pela Unidade Requisitante.</w:t>
      </w:r>
    </w:p>
    <w:p w:rsidR="00653BB4" w:rsidRDefault="00993FEB" w:rsidP="000B32BB">
      <w:pPr>
        <w:numPr>
          <w:ilvl w:val="0"/>
          <w:numId w:val="16"/>
        </w:numPr>
        <w:tabs>
          <w:tab w:val="left" w:pos="284"/>
        </w:tabs>
        <w:jc w:val="both"/>
        <w:rPr>
          <w:rFonts w:ascii="Arial" w:hAnsi="Arial" w:cs="Arial"/>
        </w:rPr>
      </w:pPr>
      <w:r>
        <w:rPr>
          <w:rFonts w:ascii="Arial" w:hAnsi="Arial" w:cs="Arial"/>
          <w:lang w:eastAsia="pt-BR"/>
        </w:rPr>
        <w:t xml:space="preserve">Local de entrega: </w:t>
      </w:r>
      <w:r>
        <w:rPr>
          <w:rFonts w:ascii="Arial" w:hAnsi="Arial" w:cs="Arial"/>
          <w:b/>
          <w:lang w:eastAsia="pt-BR"/>
        </w:rPr>
        <w:t>Divisão de Alimentação e Nutrição</w:t>
      </w:r>
      <w:r>
        <w:rPr>
          <w:rFonts w:ascii="Arial" w:hAnsi="Arial" w:cs="Arial"/>
          <w:lang w:eastAsia="pt-BR"/>
        </w:rPr>
        <w:t xml:space="preserve"> (Merenda Escolar)</w:t>
      </w:r>
    </w:p>
    <w:p w:rsidR="00653BB4" w:rsidRDefault="00993FEB">
      <w:pPr>
        <w:pStyle w:val="PargrafodaLista"/>
        <w:spacing w:after="0" w:line="240" w:lineRule="auto"/>
        <w:ind w:left="0"/>
        <w:jc w:val="both"/>
        <w:rPr>
          <w:rFonts w:ascii="Arial" w:hAnsi="Arial" w:cs="Arial"/>
          <w:sz w:val="20"/>
          <w:szCs w:val="20"/>
        </w:rPr>
      </w:pPr>
      <w:r>
        <w:rPr>
          <w:rFonts w:ascii="Arial" w:hAnsi="Arial" w:cs="Arial"/>
          <w:sz w:val="20"/>
          <w:szCs w:val="20"/>
        </w:rPr>
        <w:t xml:space="preserve"> Avenida Dona Lídia, nº 493 – Bairro Vila Rezende Piracicaba/SP – CEP 13.405-</w:t>
      </w:r>
      <w:proofErr w:type="gramStart"/>
      <w:r>
        <w:rPr>
          <w:rFonts w:ascii="Arial" w:hAnsi="Arial" w:cs="Arial"/>
          <w:sz w:val="20"/>
          <w:szCs w:val="20"/>
        </w:rPr>
        <w:t>235</w:t>
      </w:r>
      <w:proofErr w:type="gramEnd"/>
    </w:p>
    <w:p w:rsidR="00653BB4" w:rsidRDefault="00993FEB">
      <w:pPr>
        <w:tabs>
          <w:tab w:val="left" w:pos="284"/>
        </w:tabs>
        <w:jc w:val="both"/>
        <w:rPr>
          <w:rFonts w:ascii="Arial" w:hAnsi="Arial" w:cs="Arial"/>
        </w:rPr>
      </w:pPr>
      <w:r>
        <w:rPr>
          <w:rFonts w:ascii="Arial" w:hAnsi="Arial" w:cs="Arial"/>
          <w:lang w:eastAsia="pt-BR"/>
        </w:rPr>
        <w:t xml:space="preserve">Horário de entrega: de </w:t>
      </w:r>
      <w:proofErr w:type="gramStart"/>
      <w:r>
        <w:rPr>
          <w:rFonts w:ascii="Arial" w:hAnsi="Arial" w:cs="Arial"/>
          <w:lang w:eastAsia="pt-BR"/>
        </w:rPr>
        <w:t>7:00</w:t>
      </w:r>
      <w:proofErr w:type="gramEnd"/>
      <w:r>
        <w:rPr>
          <w:rFonts w:ascii="Arial" w:hAnsi="Arial" w:cs="Arial"/>
          <w:lang w:eastAsia="pt-BR"/>
        </w:rPr>
        <w:t xml:space="preserve"> às 11:00 e 12:00 às 15:00 horas, de segunda à sexta-feira</w:t>
      </w:r>
    </w:p>
    <w:p w:rsidR="00653BB4" w:rsidRDefault="00993FEB" w:rsidP="000B32BB">
      <w:pPr>
        <w:keepLines/>
        <w:numPr>
          <w:ilvl w:val="0"/>
          <w:numId w:val="1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653BB4" w:rsidRDefault="00993FEB" w:rsidP="000B32BB">
      <w:pPr>
        <w:keepLines/>
        <w:numPr>
          <w:ilvl w:val="0"/>
          <w:numId w:val="18"/>
        </w:numPr>
        <w:tabs>
          <w:tab w:val="left" w:pos="284"/>
        </w:tabs>
        <w:jc w:val="both"/>
        <w:rPr>
          <w:rFonts w:ascii="Arial" w:hAnsi="Arial" w:cs="Arial"/>
        </w:rPr>
      </w:pPr>
      <w:r>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rsidR="00653BB4" w:rsidRDefault="00653BB4">
      <w:pPr>
        <w:jc w:val="both"/>
        <w:rPr>
          <w:rFonts w:ascii="Arial" w:hAnsi="Arial" w:cs="Arial"/>
          <w:highlight w:val="yellow"/>
        </w:rPr>
      </w:pPr>
    </w:p>
    <w:p w:rsidR="00653BB4" w:rsidRDefault="00993FEB">
      <w:pPr>
        <w:shd w:val="clear" w:color="auto" w:fill="DDDDDD"/>
        <w:ind w:firstLine="561"/>
        <w:rPr>
          <w:rFonts w:ascii="Arial" w:hAnsi="Arial" w:cs="Arial"/>
        </w:rPr>
      </w:pPr>
      <w:r>
        <w:rPr>
          <w:rFonts w:ascii="Arial" w:hAnsi="Arial" w:cs="Arial"/>
          <w:b/>
          <w:bCs/>
        </w:rPr>
        <w:t>6. DO FORNECIMENTO DE INFORMAÇÕES:</w:t>
      </w:r>
    </w:p>
    <w:p w:rsidR="00653BB4" w:rsidRDefault="00653BB4">
      <w:pPr>
        <w:tabs>
          <w:tab w:val="left" w:pos="284"/>
        </w:tabs>
        <w:jc w:val="both"/>
      </w:pPr>
    </w:p>
    <w:p w:rsidR="00653BB4" w:rsidRDefault="00993FEB" w:rsidP="000B32BB">
      <w:pPr>
        <w:numPr>
          <w:ilvl w:val="0"/>
          <w:numId w:val="19"/>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653BB4" w:rsidRDefault="00993FEB" w:rsidP="000B32BB">
      <w:pPr>
        <w:numPr>
          <w:ilvl w:val="0"/>
          <w:numId w:val="20"/>
        </w:numPr>
        <w:tabs>
          <w:tab w:val="left" w:pos="284"/>
        </w:tabs>
        <w:jc w:val="both"/>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Divisão de Alimentação e Nutrição, com a Sra. Mariana, pelo telefone (19) 3421-0384 3421-8495 3421-0864 3421-5222 e e-mail </w:t>
      </w:r>
      <w:hyperlink r:id="rId14">
        <w:r>
          <w:rPr>
            <w:rStyle w:val="Hyperlink1"/>
            <w:rFonts w:ascii="Arial" w:eastAsia="Arial" w:hAnsi="Arial" w:cs="Arial"/>
          </w:rPr>
          <w:t>mariana.liepkan@educacao.piracicaba.sp.gov.br</w:t>
        </w:r>
      </w:hyperlink>
    </w:p>
    <w:p w:rsidR="00653BB4" w:rsidRDefault="00653BB4">
      <w:pPr>
        <w:jc w:val="both"/>
        <w:rPr>
          <w:rFonts w:ascii="Arial" w:hAnsi="Arial" w:cs="Arial"/>
        </w:rPr>
      </w:pPr>
    </w:p>
    <w:p w:rsidR="00653BB4" w:rsidRDefault="00993FEB">
      <w:pPr>
        <w:shd w:val="clear" w:color="auto" w:fill="CCCCCC"/>
        <w:ind w:firstLine="561"/>
        <w:jc w:val="both"/>
        <w:rPr>
          <w:rFonts w:ascii="Arial" w:hAnsi="Arial" w:cs="Arial"/>
        </w:rPr>
      </w:pPr>
      <w:r>
        <w:rPr>
          <w:rFonts w:ascii="Arial" w:hAnsi="Arial" w:cs="Arial"/>
          <w:b/>
          <w:bCs/>
        </w:rPr>
        <w:t>7. EXIGÊNCIA PARA HABILITAÇÃO:</w:t>
      </w:r>
    </w:p>
    <w:p w:rsidR="00653BB4" w:rsidRDefault="00653BB4">
      <w:pPr>
        <w:tabs>
          <w:tab w:val="left" w:pos="284"/>
        </w:tabs>
        <w:jc w:val="both"/>
        <w:rPr>
          <w:rFonts w:ascii="Arial" w:hAnsi="Arial" w:cs="Arial"/>
          <w:color w:val="000000"/>
        </w:rPr>
      </w:pPr>
    </w:p>
    <w:p w:rsidR="00653BB4" w:rsidRDefault="00993FEB">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653BB4" w:rsidRDefault="00653BB4">
      <w:pPr>
        <w:tabs>
          <w:tab w:val="left" w:pos="284"/>
        </w:tabs>
        <w:jc w:val="both"/>
        <w:rPr>
          <w:rFonts w:ascii="Arial" w:hAnsi="Arial" w:cs="Arial"/>
          <w:color w:val="000000"/>
        </w:rPr>
      </w:pPr>
    </w:p>
    <w:p w:rsidR="00653BB4" w:rsidRDefault="00993FEB" w:rsidP="000B32BB">
      <w:pPr>
        <w:numPr>
          <w:ilvl w:val="0"/>
          <w:numId w:val="21"/>
        </w:numPr>
        <w:tabs>
          <w:tab w:val="left" w:pos="284"/>
        </w:tabs>
        <w:jc w:val="both"/>
        <w:rPr>
          <w:rFonts w:ascii="Arial" w:hAnsi="Arial" w:cs="Arial"/>
          <w:b/>
          <w:bCs/>
          <w:color w:val="000000"/>
        </w:rPr>
      </w:pPr>
      <w:r>
        <w:rPr>
          <w:rFonts w:ascii="Arial" w:hAnsi="Arial" w:cs="Arial"/>
          <w:b/>
          <w:bCs/>
          <w:color w:val="000000"/>
        </w:rPr>
        <w:t>HABILITAÇÃO JURÍDICA</w:t>
      </w:r>
    </w:p>
    <w:p w:rsidR="00653BB4" w:rsidRDefault="00993FEB">
      <w:pPr>
        <w:jc w:val="both"/>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653BB4" w:rsidRDefault="00653BB4">
      <w:pPr>
        <w:jc w:val="both"/>
        <w:rPr>
          <w:rFonts w:ascii="Arial" w:hAnsi="Arial" w:cs="Arial"/>
          <w:color w:val="000000"/>
        </w:rPr>
      </w:pPr>
    </w:p>
    <w:p w:rsidR="00653BB4" w:rsidRDefault="00653BB4">
      <w:pPr>
        <w:jc w:val="both"/>
        <w:rPr>
          <w:rFonts w:ascii="Arial" w:hAnsi="Arial" w:cs="Arial"/>
          <w:color w:val="000000"/>
        </w:rPr>
      </w:pPr>
    </w:p>
    <w:p w:rsidR="00653BB4" w:rsidRDefault="00653BB4">
      <w:pPr>
        <w:jc w:val="both"/>
        <w:rPr>
          <w:rFonts w:ascii="Arial" w:hAnsi="Arial" w:cs="Arial"/>
        </w:rPr>
      </w:pPr>
    </w:p>
    <w:p w:rsidR="00653BB4" w:rsidRDefault="00993FEB">
      <w:pPr>
        <w:tabs>
          <w:tab w:val="left" w:pos="284"/>
        </w:tabs>
        <w:jc w:val="both"/>
        <w:rPr>
          <w:rFonts w:ascii="Arial" w:hAnsi="Arial" w:cs="Arial"/>
          <w:b/>
          <w:bCs/>
        </w:rPr>
      </w:pPr>
      <w:r>
        <w:rPr>
          <w:rFonts w:ascii="Arial" w:hAnsi="Arial" w:cs="Arial"/>
          <w:b/>
          <w:bCs/>
        </w:rPr>
        <w:t>b) REGULARIDADE FISCAL E TRABALHISTA</w:t>
      </w:r>
    </w:p>
    <w:p w:rsidR="00653BB4" w:rsidRDefault="00993FEB" w:rsidP="000B32BB">
      <w:pPr>
        <w:numPr>
          <w:ilvl w:val="1"/>
          <w:numId w:val="22"/>
        </w:numPr>
        <w:tabs>
          <w:tab w:val="left" w:pos="284"/>
        </w:tabs>
        <w:jc w:val="both"/>
        <w:rPr>
          <w:rFonts w:ascii="Arial" w:hAnsi="Arial" w:cs="Arial"/>
          <w:color w:val="000000"/>
        </w:rPr>
      </w:pPr>
      <w:r>
        <w:rPr>
          <w:rFonts w:ascii="Arial" w:hAnsi="Arial" w:cs="Arial"/>
          <w:color w:val="000000"/>
        </w:rPr>
        <w:t xml:space="preserve"> Inscrição no Cadastro Nacional de Pessoa Jurídica (CNPJ), do Ministério da Fazenda.</w:t>
      </w:r>
    </w:p>
    <w:p w:rsidR="00653BB4" w:rsidRDefault="00993FEB" w:rsidP="000B32BB">
      <w:pPr>
        <w:numPr>
          <w:ilvl w:val="1"/>
          <w:numId w:val="23"/>
        </w:numPr>
        <w:tabs>
          <w:tab w:val="left" w:pos="284"/>
        </w:tabs>
        <w:jc w:val="both"/>
        <w:rPr>
          <w:rFonts w:ascii="Arial" w:hAnsi="Arial" w:cs="Arial"/>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653BB4" w:rsidRDefault="00993FEB" w:rsidP="000B32BB">
      <w:pPr>
        <w:numPr>
          <w:ilvl w:val="1"/>
          <w:numId w:val="24"/>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653BB4" w:rsidRDefault="00993FEB" w:rsidP="000B32BB">
      <w:pPr>
        <w:numPr>
          <w:ilvl w:val="2"/>
          <w:numId w:val="25"/>
        </w:numPr>
        <w:tabs>
          <w:tab w:val="left" w:pos="284"/>
          <w:tab w:val="left" w:pos="426"/>
        </w:tabs>
        <w:jc w:val="both"/>
        <w:rPr>
          <w:rFonts w:ascii="Arial" w:hAnsi="Arial" w:cs="Arial"/>
          <w:color w:val="000000"/>
        </w:rPr>
      </w:pPr>
      <w:r>
        <w:rPr>
          <w:rFonts w:ascii="Arial" w:hAnsi="Arial" w:cs="Arial"/>
          <w:color w:val="000000"/>
        </w:rPr>
        <w:t xml:space="preserve"> </w:t>
      </w:r>
      <w:r>
        <w:rPr>
          <w:rFonts w:ascii="Arial" w:hAnsi="Arial" w:cs="Arial"/>
          <w:color w:val="000000"/>
        </w:rPr>
        <w:tab/>
        <w:t>Será exigida comprovação somente sobre débitos inscritos em dívida ativa.</w:t>
      </w:r>
    </w:p>
    <w:p w:rsidR="00653BB4" w:rsidRDefault="00993FEB" w:rsidP="000B32BB">
      <w:pPr>
        <w:numPr>
          <w:ilvl w:val="1"/>
          <w:numId w:val="26"/>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653BB4" w:rsidRDefault="00993FEB" w:rsidP="000B32BB">
      <w:pPr>
        <w:numPr>
          <w:ilvl w:val="1"/>
          <w:numId w:val="27"/>
        </w:numPr>
        <w:tabs>
          <w:tab w:val="left" w:pos="284"/>
        </w:tabs>
        <w:jc w:val="both"/>
        <w:rPr>
          <w:rFonts w:ascii="Arial" w:hAnsi="Arial" w:cs="Arial"/>
          <w:color w:val="000000"/>
        </w:rPr>
      </w:pPr>
      <w:r>
        <w:rPr>
          <w:rFonts w:ascii="Arial" w:hAnsi="Arial" w:cs="Arial"/>
          <w:color w:val="000000"/>
        </w:rPr>
        <w:t>Certidão Negativa ou Positiva de Débitos Trabalhistas com Efeito de Negativa de Débitos Trabalhista</w:t>
      </w:r>
    </w:p>
    <w:p w:rsidR="00653BB4" w:rsidRDefault="00653BB4">
      <w:pPr>
        <w:tabs>
          <w:tab w:val="left" w:pos="284"/>
        </w:tabs>
        <w:ind w:left="754"/>
        <w:jc w:val="both"/>
        <w:rPr>
          <w:rFonts w:ascii="Arial" w:hAnsi="Arial" w:cs="Arial"/>
          <w:color w:val="000000"/>
        </w:rPr>
      </w:pPr>
    </w:p>
    <w:p w:rsidR="00653BB4" w:rsidRDefault="00993FEB">
      <w:pPr>
        <w:tabs>
          <w:tab w:val="left" w:pos="284"/>
        </w:tabs>
        <w:jc w:val="both"/>
        <w:rPr>
          <w:rFonts w:ascii="Arial" w:hAnsi="Arial" w:cs="Arial"/>
          <w:b/>
          <w:bCs/>
        </w:rPr>
      </w:pPr>
      <w:r>
        <w:rPr>
          <w:rFonts w:ascii="Arial" w:hAnsi="Arial" w:cs="Arial"/>
          <w:b/>
          <w:bCs/>
        </w:rPr>
        <w:t>d) QUALIFICAÇÃO ECONÔMICO-FINANCEIRA</w:t>
      </w:r>
    </w:p>
    <w:p w:rsidR="00653BB4" w:rsidRDefault="00993FEB" w:rsidP="000B32BB">
      <w:pPr>
        <w:pStyle w:val="PargrafodaLista"/>
        <w:numPr>
          <w:ilvl w:val="1"/>
          <w:numId w:val="28"/>
        </w:numPr>
        <w:tabs>
          <w:tab w:val="left" w:pos="284"/>
        </w:tabs>
        <w:jc w:val="both"/>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653BB4" w:rsidRDefault="00993FEB" w:rsidP="000B32BB">
      <w:pPr>
        <w:numPr>
          <w:ilvl w:val="2"/>
          <w:numId w:val="29"/>
        </w:numPr>
        <w:tabs>
          <w:tab w:val="left" w:pos="284"/>
          <w:tab w:val="left" w:pos="426"/>
        </w:tabs>
        <w:ind w:left="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653BB4" w:rsidRDefault="00653BB4">
      <w:pPr>
        <w:tabs>
          <w:tab w:val="left" w:pos="284"/>
          <w:tab w:val="left" w:pos="426"/>
        </w:tabs>
        <w:jc w:val="both"/>
        <w:rPr>
          <w:rFonts w:ascii="Arial" w:hAnsi="Arial" w:cs="Arial"/>
        </w:rPr>
      </w:pPr>
    </w:p>
    <w:p w:rsidR="00653BB4" w:rsidRDefault="00993FEB">
      <w:pPr>
        <w:tabs>
          <w:tab w:val="left" w:pos="284"/>
          <w:tab w:val="left" w:pos="426"/>
        </w:tabs>
        <w:jc w:val="both"/>
        <w:rPr>
          <w:rFonts w:ascii="Arial" w:hAnsi="Arial" w:cs="Arial"/>
          <w:b/>
          <w:bCs/>
        </w:rPr>
      </w:pPr>
      <w:r>
        <w:rPr>
          <w:rFonts w:ascii="Arial" w:hAnsi="Arial" w:cs="Arial"/>
          <w:b/>
          <w:bCs/>
        </w:rPr>
        <w:t>e) DOCUMENTAÇÃO COMPLEMENTAR</w:t>
      </w:r>
    </w:p>
    <w:p w:rsidR="00653BB4" w:rsidRDefault="00993FEB">
      <w:pPr>
        <w:tabs>
          <w:tab w:val="left" w:pos="284"/>
          <w:tab w:val="left" w:pos="426"/>
        </w:tabs>
        <w:jc w:val="both"/>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653BB4" w:rsidRDefault="00993FEB" w:rsidP="000B32BB">
      <w:pPr>
        <w:numPr>
          <w:ilvl w:val="1"/>
          <w:numId w:val="30"/>
        </w:numPr>
        <w:tabs>
          <w:tab w:val="left" w:pos="284"/>
          <w:tab w:val="left" w:pos="426"/>
        </w:tabs>
        <w:jc w:val="both"/>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653BB4" w:rsidRDefault="00993FEB" w:rsidP="000B32BB">
      <w:pPr>
        <w:numPr>
          <w:ilvl w:val="1"/>
          <w:numId w:val="31"/>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653BB4" w:rsidRDefault="00993FEB" w:rsidP="000B32BB">
      <w:pPr>
        <w:numPr>
          <w:ilvl w:val="2"/>
          <w:numId w:val="32"/>
        </w:numPr>
        <w:tabs>
          <w:tab w:val="left" w:pos="284"/>
          <w:tab w:val="left" w:pos="426"/>
        </w:tabs>
        <w:ind w:left="284"/>
        <w:jc w:val="both"/>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653BB4" w:rsidRDefault="00993FEB" w:rsidP="000B32BB">
      <w:pPr>
        <w:numPr>
          <w:ilvl w:val="2"/>
          <w:numId w:val="33"/>
        </w:numPr>
        <w:tabs>
          <w:tab w:val="left" w:pos="284"/>
          <w:tab w:val="left" w:pos="426"/>
        </w:tabs>
        <w:ind w:left="284"/>
        <w:jc w:val="both"/>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653BB4" w:rsidRDefault="00993FEB" w:rsidP="000B32BB">
      <w:pPr>
        <w:numPr>
          <w:ilvl w:val="3"/>
          <w:numId w:val="34"/>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653BB4" w:rsidRDefault="00993FEB" w:rsidP="000B32BB">
      <w:pPr>
        <w:numPr>
          <w:ilvl w:val="3"/>
          <w:numId w:val="35"/>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653BB4" w:rsidRDefault="00993FEB" w:rsidP="000B32BB">
      <w:pPr>
        <w:numPr>
          <w:ilvl w:val="1"/>
          <w:numId w:val="36"/>
        </w:numPr>
        <w:tabs>
          <w:tab w:val="left" w:pos="284"/>
          <w:tab w:val="left" w:pos="426"/>
          <w:tab w:val="left" w:pos="567"/>
        </w:tabs>
        <w:jc w:val="both"/>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653BB4" w:rsidRDefault="00993FEB" w:rsidP="000B32BB">
      <w:pPr>
        <w:numPr>
          <w:ilvl w:val="1"/>
          <w:numId w:val="37"/>
        </w:numPr>
        <w:tabs>
          <w:tab w:val="left" w:pos="284"/>
          <w:tab w:val="left" w:pos="426"/>
          <w:tab w:val="left" w:pos="567"/>
        </w:tabs>
        <w:jc w:val="both"/>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653BB4" w:rsidRDefault="00653BB4">
      <w:pPr>
        <w:tabs>
          <w:tab w:val="left" w:pos="284"/>
          <w:tab w:val="left" w:pos="426"/>
          <w:tab w:val="left" w:pos="567"/>
        </w:tabs>
        <w:jc w:val="both"/>
        <w:rPr>
          <w:rFonts w:ascii="Arial" w:hAnsi="Arial" w:cs="Arial"/>
          <w:color w:val="000000"/>
        </w:rPr>
      </w:pPr>
    </w:p>
    <w:p w:rsidR="00653BB4" w:rsidRDefault="00653BB4">
      <w:pPr>
        <w:jc w:val="both"/>
        <w:rPr>
          <w:rFonts w:ascii="Arial" w:hAnsi="Arial" w:cs="Arial"/>
          <w:color w:val="000000"/>
        </w:rPr>
      </w:pPr>
    </w:p>
    <w:p w:rsidR="00653BB4" w:rsidRDefault="00993FEB">
      <w:pPr>
        <w:ind w:firstLine="561"/>
        <w:jc w:val="both"/>
        <w:rPr>
          <w:rFonts w:ascii="Arial" w:hAnsi="Arial" w:cs="Arial"/>
        </w:rPr>
      </w:pPr>
      <w:r>
        <w:rPr>
          <w:rFonts w:ascii="Arial" w:hAnsi="Arial" w:cs="Arial"/>
        </w:rPr>
        <w:t>Piracicaba,</w:t>
      </w:r>
      <w:r w:rsidR="000B32BB">
        <w:rPr>
          <w:rFonts w:ascii="Arial" w:hAnsi="Arial" w:cs="Arial"/>
        </w:rPr>
        <w:t xml:space="preserve"> 06 de outubro de 2023</w:t>
      </w:r>
      <w:r w:rsidR="00C4307C">
        <w:rPr>
          <w:rFonts w:ascii="Arial" w:hAnsi="Arial" w:cs="Arial"/>
        </w:rPr>
        <w:t>.</w:t>
      </w:r>
    </w:p>
    <w:p w:rsidR="00653BB4" w:rsidRDefault="00653BB4">
      <w:pPr>
        <w:rPr>
          <w:rFonts w:ascii="Arial" w:hAnsi="Arial" w:cs="Arial"/>
        </w:rPr>
      </w:pPr>
    </w:p>
    <w:p w:rsidR="00653BB4" w:rsidRDefault="00653BB4">
      <w:pPr>
        <w:rPr>
          <w:rFonts w:ascii="Arial" w:hAnsi="Arial" w:cs="Arial"/>
        </w:rPr>
      </w:pPr>
    </w:p>
    <w:p w:rsidR="00653BB4" w:rsidRDefault="00653BB4">
      <w:pPr>
        <w:rPr>
          <w:rFonts w:ascii="Arial" w:hAnsi="Arial" w:cs="Arial"/>
        </w:rPr>
      </w:pPr>
    </w:p>
    <w:p w:rsidR="00653BB4" w:rsidRDefault="00653BB4">
      <w:pPr>
        <w:jc w:val="center"/>
        <w:rPr>
          <w:rFonts w:ascii="Arial" w:hAnsi="Arial" w:cs="Arial"/>
        </w:rPr>
      </w:pPr>
    </w:p>
    <w:p w:rsidR="00653BB4" w:rsidRDefault="00993FEB">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rsidR="00653BB4" w:rsidRDefault="00993FEB">
      <w:pPr>
        <w:jc w:val="center"/>
        <w:rPr>
          <w:rFonts w:cs="Arial"/>
          <w:b/>
        </w:rPr>
      </w:pPr>
      <w:r>
        <w:rPr>
          <w:rFonts w:ascii="Arial" w:hAnsi="Arial" w:cs="Arial"/>
          <w:b/>
        </w:rPr>
        <w:t>Chefe do Setor de Dispensa de Licitações</w:t>
      </w:r>
    </w:p>
    <w:p w:rsidR="00653BB4" w:rsidRDefault="00993FEB">
      <w:pPr>
        <w:pStyle w:val="Corpodetexto"/>
        <w:ind w:left="3969"/>
        <w:jc w:val="center"/>
        <w:rPr>
          <w:sz w:val="20"/>
          <w:szCs w:val="20"/>
          <w:highlight w:val="yellow"/>
        </w:rPr>
      </w:pPr>
      <w:r>
        <w:br w:type="page"/>
      </w:r>
    </w:p>
    <w:p w:rsidR="00653BB4" w:rsidRDefault="00653BB4">
      <w:pPr>
        <w:pStyle w:val="Corpodetexto"/>
        <w:numPr>
          <w:ilvl w:val="0"/>
          <w:numId w:val="1"/>
        </w:numPr>
        <w:ind w:left="3969" w:firstLine="0"/>
        <w:jc w:val="center"/>
        <w:rPr>
          <w:b/>
          <w:bCs/>
          <w:sz w:val="2"/>
          <w:szCs w:val="2"/>
          <w:highlight w:val="yellow"/>
        </w:rPr>
      </w:pPr>
      <w:bookmarkStart w:id="1" w:name="_GoBack_Copia_1"/>
      <w:bookmarkEnd w:id="1"/>
    </w:p>
    <w:p w:rsidR="00653BB4" w:rsidRDefault="00993FEB">
      <w:pPr>
        <w:pStyle w:val="Ttulo2"/>
        <w:numPr>
          <w:ilvl w:val="1"/>
          <w:numId w:val="1"/>
        </w:numPr>
        <w:ind w:left="0" w:firstLine="0"/>
        <w:rPr>
          <w:sz w:val="28"/>
          <w:szCs w:val="28"/>
        </w:rPr>
      </w:pPr>
      <w:r>
        <w:rPr>
          <w:sz w:val="28"/>
          <w:szCs w:val="28"/>
        </w:rPr>
        <w:t>REGULAMENTO GERAL</w:t>
      </w:r>
    </w:p>
    <w:p w:rsidR="00653BB4" w:rsidRDefault="00653BB4">
      <w:pPr>
        <w:pStyle w:val="Corpodetexto"/>
        <w:numPr>
          <w:ilvl w:val="0"/>
          <w:numId w:val="1"/>
        </w:numPr>
        <w:jc w:val="center"/>
        <w:rPr>
          <w:sz w:val="20"/>
          <w:lang w:val="pt-BR"/>
        </w:rPr>
      </w:pPr>
    </w:p>
    <w:p w:rsidR="00653BB4" w:rsidRDefault="00993FEB" w:rsidP="000B32BB">
      <w:pPr>
        <w:pStyle w:val="Ttulo2"/>
        <w:numPr>
          <w:ilvl w:val="1"/>
          <w:numId w:val="38"/>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653BB4" w:rsidRDefault="00993FEB">
      <w:pPr>
        <w:numPr>
          <w:ilvl w:val="0"/>
          <w:numId w:val="1"/>
        </w:numPr>
        <w:jc w:val="center"/>
        <w:rPr>
          <w:rFonts w:ascii="Arial" w:hAnsi="Arial" w:cs="Arial"/>
        </w:rPr>
      </w:pPr>
      <w:proofErr w:type="gramEnd"/>
      <w:r>
        <w:rPr>
          <w:rFonts w:ascii="Arial" w:hAnsi="Arial" w:cs="Arial"/>
          <w:b/>
          <w:sz w:val="28"/>
          <w:szCs w:val="28"/>
        </w:rPr>
        <w:tab/>
        <w:t>NORMAS GERAIS</w:t>
      </w:r>
    </w:p>
    <w:p w:rsidR="00653BB4" w:rsidRDefault="00653BB4">
      <w:pPr>
        <w:numPr>
          <w:ilvl w:val="0"/>
          <w:numId w:val="1"/>
        </w:numPr>
        <w:jc w:val="center"/>
        <w:rPr>
          <w:rFonts w:ascii="Arial" w:hAnsi="Arial" w:cs="Arial"/>
        </w:rPr>
      </w:pPr>
    </w:p>
    <w:p w:rsidR="00653BB4" w:rsidRDefault="00993FEB">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653BB4" w:rsidRDefault="00653BB4">
      <w:pPr>
        <w:numPr>
          <w:ilvl w:val="0"/>
          <w:numId w:val="1"/>
        </w:numPr>
        <w:ind w:firstLine="284"/>
        <w:jc w:val="both"/>
        <w:rPr>
          <w:rFonts w:ascii="Arial" w:hAnsi="Arial" w:cs="Arial"/>
          <w:b/>
          <w:bCs/>
        </w:rPr>
      </w:pPr>
    </w:p>
    <w:p w:rsidR="00653BB4" w:rsidRDefault="00993FEB">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653BB4" w:rsidRDefault="00653BB4">
      <w:pPr>
        <w:numPr>
          <w:ilvl w:val="0"/>
          <w:numId w:val="1"/>
        </w:numPr>
        <w:ind w:firstLine="284"/>
        <w:jc w:val="both"/>
        <w:rPr>
          <w:rFonts w:ascii="Arial" w:hAnsi="Arial" w:cs="Arial"/>
          <w:highlight w:val="yellow"/>
        </w:rPr>
      </w:pPr>
    </w:p>
    <w:p w:rsidR="00653BB4" w:rsidRDefault="00653BB4">
      <w:pPr>
        <w:numPr>
          <w:ilvl w:val="0"/>
          <w:numId w:val="1"/>
        </w:numPr>
        <w:ind w:firstLine="284"/>
        <w:jc w:val="both"/>
        <w:rPr>
          <w:rFonts w:ascii="Arial" w:hAnsi="Arial" w:cs="Arial"/>
        </w:rPr>
      </w:pPr>
    </w:p>
    <w:p w:rsidR="00653BB4" w:rsidRDefault="00993FEB">
      <w:pPr>
        <w:numPr>
          <w:ilvl w:val="0"/>
          <w:numId w:val="1"/>
        </w:numPr>
        <w:ind w:firstLine="567"/>
        <w:jc w:val="both"/>
        <w:rPr>
          <w:rFonts w:ascii="Arial" w:hAnsi="Arial" w:cs="Arial"/>
        </w:rPr>
      </w:pPr>
      <w:r>
        <w:rPr>
          <w:rFonts w:ascii="Arial" w:hAnsi="Arial" w:cs="Arial"/>
          <w:b/>
          <w:bCs/>
        </w:rPr>
        <w:t>1. REFERÊNCIA DE TEMPO</w:t>
      </w:r>
    </w:p>
    <w:p w:rsidR="00653BB4" w:rsidRDefault="00653BB4">
      <w:pPr>
        <w:numPr>
          <w:ilvl w:val="0"/>
          <w:numId w:val="1"/>
        </w:numPr>
        <w:ind w:firstLine="284"/>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653BB4" w:rsidRDefault="00653BB4">
      <w:pPr>
        <w:numPr>
          <w:ilvl w:val="0"/>
          <w:numId w:val="1"/>
        </w:numPr>
        <w:ind w:firstLine="284"/>
        <w:jc w:val="both"/>
        <w:rPr>
          <w:rFonts w:ascii="Arial" w:hAnsi="Arial" w:cs="Arial"/>
          <w:highlight w:val="yellow"/>
        </w:rPr>
      </w:pPr>
    </w:p>
    <w:p w:rsidR="00653BB4" w:rsidRDefault="00653BB4">
      <w:pPr>
        <w:numPr>
          <w:ilvl w:val="0"/>
          <w:numId w:val="1"/>
        </w:numPr>
        <w:ind w:firstLine="284"/>
        <w:jc w:val="both"/>
        <w:rPr>
          <w:rFonts w:ascii="Arial" w:hAnsi="Arial" w:cs="Arial"/>
          <w:highlight w:val="yellow"/>
        </w:rPr>
      </w:pPr>
    </w:p>
    <w:p w:rsidR="00653BB4" w:rsidRDefault="00993FEB">
      <w:pPr>
        <w:numPr>
          <w:ilvl w:val="0"/>
          <w:numId w:val="1"/>
        </w:numPr>
        <w:ind w:firstLine="567"/>
        <w:jc w:val="both"/>
        <w:rPr>
          <w:rFonts w:ascii="Arial" w:hAnsi="Arial" w:cs="Arial"/>
        </w:rPr>
      </w:pPr>
      <w:r>
        <w:rPr>
          <w:rFonts w:ascii="Arial" w:hAnsi="Arial" w:cs="Arial"/>
          <w:b/>
          <w:bCs/>
        </w:rPr>
        <w:t>2. CONDIÇÕES PARA PARTICIPAÇÃO</w:t>
      </w:r>
    </w:p>
    <w:p w:rsidR="00653BB4" w:rsidRDefault="00653BB4">
      <w:pPr>
        <w:numPr>
          <w:ilvl w:val="0"/>
          <w:numId w:val="1"/>
        </w:numPr>
        <w:ind w:firstLine="284"/>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653BB4" w:rsidRDefault="00653BB4">
      <w:pPr>
        <w:numPr>
          <w:ilvl w:val="0"/>
          <w:numId w:val="1"/>
        </w:numPr>
        <w:jc w:val="both"/>
        <w:rPr>
          <w:rFonts w:ascii="Arial" w:hAnsi="Arial" w:cs="Arial"/>
        </w:rPr>
      </w:pPr>
    </w:p>
    <w:p w:rsidR="00653BB4" w:rsidRDefault="00993FEB">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653BB4" w:rsidRDefault="00653BB4">
      <w:pPr>
        <w:pStyle w:val="Standard"/>
        <w:numPr>
          <w:ilvl w:val="0"/>
          <w:numId w:val="1"/>
        </w:numPr>
        <w:ind w:left="374" w:firstLine="561"/>
        <w:jc w:val="both"/>
        <w:rPr>
          <w:rFonts w:ascii="Arial" w:hAnsi="Arial" w:cs="Arial"/>
        </w:rPr>
      </w:pPr>
    </w:p>
    <w:p w:rsidR="00653BB4" w:rsidRDefault="00993FEB">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653BB4" w:rsidRDefault="00653BB4">
      <w:pPr>
        <w:pStyle w:val="Standard"/>
        <w:numPr>
          <w:ilvl w:val="0"/>
          <w:numId w:val="1"/>
        </w:numPr>
        <w:ind w:left="374" w:firstLine="561"/>
        <w:jc w:val="both"/>
        <w:rPr>
          <w:rFonts w:ascii="Arial" w:hAnsi="Arial" w:cs="Arial"/>
        </w:rPr>
      </w:pPr>
    </w:p>
    <w:p w:rsidR="00653BB4" w:rsidRDefault="00653BB4">
      <w:pPr>
        <w:numPr>
          <w:ilvl w:val="0"/>
          <w:numId w:val="1"/>
        </w:numPr>
        <w:jc w:val="both"/>
        <w:rPr>
          <w:rFonts w:ascii="Arial" w:hAnsi="Arial" w:cs="Arial"/>
          <w:strike/>
          <w:color w:val="00B050"/>
        </w:rPr>
      </w:pPr>
    </w:p>
    <w:p w:rsidR="00653BB4" w:rsidRDefault="00993FEB">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653BB4" w:rsidRDefault="00653BB4">
      <w:pPr>
        <w:numPr>
          <w:ilvl w:val="0"/>
          <w:numId w:val="1"/>
        </w:numPr>
        <w:ind w:firstLine="284"/>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653BB4" w:rsidRDefault="00653BB4">
      <w:pPr>
        <w:numPr>
          <w:ilvl w:val="0"/>
          <w:numId w:val="1"/>
        </w:numPr>
        <w:ind w:left="284" w:firstLine="0"/>
        <w:jc w:val="both"/>
        <w:rPr>
          <w:rFonts w:ascii="Arial" w:hAnsi="Arial" w:cs="Arial"/>
          <w:highlight w:val="yellow"/>
        </w:rPr>
      </w:pPr>
    </w:p>
    <w:p w:rsidR="00653BB4" w:rsidRDefault="00993FEB">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653BB4" w:rsidRDefault="00653BB4">
      <w:pPr>
        <w:numPr>
          <w:ilvl w:val="0"/>
          <w:numId w:val="1"/>
        </w:numPr>
        <w:ind w:left="284" w:firstLine="0"/>
        <w:jc w:val="both"/>
        <w:rPr>
          <w:rFonts w:ascii="Arial" w:hAnsi="Arial" w:cs="Arial"/>
          <w:b/>
          <w:bCs/>
        </w:rPr>
      </w:pPr>
    </w:p>
    <w:p w:rsidR="00653BB4" w:rsidRDefault="00993FEB">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53BB4" w:rsidRDefault="00653BB4">
      <w:pPr>
        <w:numPr>
          <w:ilvl w:val="0"/>
          <w:numId w:val="1"/>
        </w:numPr>
        <w:ind w:left="284" w:firstLine="0"/>
        <w:jc w:val="both"/>
        <w:rPr>
          <w:rFonts w:ascii="Arial" w:hAnsi="Arial" w:cs="Arial"/>
          <w:color w:val="00B050"/>
        </w:rPr>
      </w:pPr>
    </w:p>
    <w:p w:rsidR="00653BB4" w:rsidRDefault="00653BB4">
      <w:pPr>
        <w:numPr>
          <w:ilvl w:val="0"/>
          <w:numId w:val="1"/>
        </w:numPr>
        <w:ind w:firstLine="284"/>
        <w:jc w:val="both"/>
        <w:rPr>
          <w:rFonts w:ascii="Arial" w:hAnsi="Arial" w:cs="Arial"/>
        </w:rPr>
      </w:pPr>
    </w:p>
    <w:p w:rsidR="00653BB4" w:rsidRDefault="00993FEB">
      <w:pPr>
        <w:numPr>
          <w:ilvl w:val="0"/>
          <w:numId w:val="1"/>
        </w:numPr>
        <w:ind w:firstLine="284"/>
        <w:jc w:val="both"/>
        <w:rPr>
          <w:rFonts w:ascii="Arial" w:hAnsi="Arial" w:cs="Arial"/>
        </w:rPr>
      </w:pPr>
      <w:r>
        <w:rPr>
          <w:rFonts w:ascii="Arial" w:hAnsi="Arial" w:cs="Arial"/>
          <w:b/>
          <w:bCs/>
          <w:caps/>
        </w:rPr>
        <w:t>3. credenciamento NO APLICATIVO LICITAÇÕES</w:t>
      </w:r>
    </w:p>
    <w:p w:rsidR="00653BB4" w:rsidRDefault="00653BB4">
      <w:pPr>
        <w:numPr>
          <w:ilvl w:val="0"/>
          <w:numId w:val="1"/>
        </w:numPr>
        <w:ind w:firstLine="284"/>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5">
        <w:r>
          <w:rPr>
            <w:rStyle w:val="Hyperlink10"/>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653BB4" w:rsidRDefault="00653BB4">
      <w:pPr>
        <w:numPr>
          <w:ilvl w:val="0"/>
          <w:numId w:val="1"/>
        </w:numPr>
        <w:jc w:val="both"/>
        <w:rPr>
          <w:rFonts w:ascii="Arial" w:hAnsi="Arial" w:cs="Arial"/>
        </w:rPr>
      </w:pPr>
    </w:p>
    <w:p w:rsidR="00653BB4" w:rsidRDefault="00993FEB">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653BB4" w:rsidRDefault="00653BB4">
      <w:pPr>
        <w:pStyle w:val="Corpodetexto"/>
        <w:numPr>
          <w:ilvl w:val="0"/>
          <w:numId w:val="1"/>
        </w:numPr>
        <w:rPr>
          <w:sz w:val="20"/>
          <w:szCs w:val="20"/>
        </w:rPr>
      </w:pPr>
    </w:p>
    <w:p w:rsidR="00653BB4" w:rsidRDefault="00653BB4">
      <w:pPr>
        <w:numPr>
          <w:ilvl w:val="0"/>
          <w:numId w:val="1"/>
        </w:numPr>
        <w:ind w:firstLine="284"/>
        <w:jc w:val="both"/>
        <w:rPr>
          <w:rFonts w:ascii="Arial" w:hAnsi="Arial" w:cs="Arial"/>
          <w:highlight w:val="yellow"/>
        </w:rPr>
      </w:pPr>
    </w:p>
    <w:p w:rsidR="00653BB4" w:rsidRDefault="00993FEB">
      <w:pPr>
        <w:numPr>
          <w:ilvl w:val="0"/>
          <w:numId w:val="1"/>
        </w:numPr>
        <w:ind w:firstLine="567"/>
        <w:jc w:val="both"/>
        <w:rPr>
          <w:rFonts w:ascii="Arial" w:hAnsi="Arial" w:cs="Arial"/>
        </w:rPr>
      </w:pPr>
      <w:r>
        <w:rPr>
          <w:rFonts w:ascii="Arial" w:hAnsi="Arial" w:cs="Arial"/>
          <w:b/>
          <w:bCs/>
        </w:rPr>
        <w:t>4. ENVIO DAS PROPOSTAS ELETRÔNICAS DE PREÇOS</w:t>
      </w:r>
    </w:p>
    <w:p w:rsidR="00653BB4" w:rsidRDefault="00653BB4">
      <w:pPr>
        <w:numPr>
          <w:ilvl w:val="0"/>
          <w:numId w:val="1"/>
        </w:numPr>
        <w:ind w:firstLine="284"/>
        <w:jc w:val="both"/>
        <w:rPr>
          <w:rFonts w:ascii="Arial" w:hAnsi="Arial" w:cs="Arial"/>
          <w:color w:val="4472C4"/>
        </w:rPr>
      </w:pPr>
    </w:p>
    <w:p w:rsidR="00653BB4" w:rsidRDefault="00993FEB">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653BB4" w:rsidRDefault="00653BB4">
      <w:pPr>
        <w:numPr>
          <w:ilvl w:val="0"/>
          <w:numId w:val="1"/>
        </w:numPr>
        <w:jc w:val="both"/>
        <w:rPr>
          <w:rFonts w:ascii="Arial" w:hAnsi="Arial" w:cs="Arial"/>
          <w:b/>
          <w:bCs/>
        </w:rPr>
      </w:pPr>
    </w:p>
    <w:p w:rsidR="00653BB4" w:rsidRDefault="00993FEB">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653BB4" w:rsidRDefault="00653BB4">
      <w:pPr>
        <w:numPr>
          <w:ilvl w:val="0"/>
          <w:numId w:val="1"/>
        </w:numPr>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653BB4" w:rsidRDefault="00653BB4">
      <w:pPr>
        <w:numPr>
          <w:ilvl w:val="0"/>
          <w:numId w:val="1"/>
        </w:numPr>
        <w:jc w:val="both"/>
        <w:rPr>
          <w:rFonts w:ascii="Arial" w:hAnsi="Arial" w:cs="Arial"/>
          <w:b/>
          <w:bCs/>
        </w:rPr>
      </w:pPr>
    </w:p>
    <w:p w:rsidR="00653BB4" w:rsidRDefault="00993FEB">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653BB4" w:rsidRDefault="00653BB4">
      <w:pPr>
        <w:numPr>
          <w:ilvl w:val="0"/>
          <w:numId w:val="1"/>
        </w:numPr>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653BB4" w:rsidRDefault="00653BB4">
      <w:pPr>
        <w:numPr>
          <w:ilvl w:val="0"/>
          <w:numId w:val="1"/>
        </w:numPr>
        <w:jc w:val="both"/>
        <w:rPr>
          <w:rFonts w:ascii="Arial" w:hAnsi="Arial" w:cs="Arial"/>
          <w:color w:val="00B050"/>
        </w:rPr>
      </w:pPr>
    </w:p>
    <w:p w:rsidR="00653BB4" w:rsidRDefault="00993FEB">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653BB4" w:rsidRDefault="00653BB4">
      <w:pPr>
        <w:numPr>
          <w:ilvl w:val="0"/>
          <w:numId w:val="1"/>
        </w:numPr>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653BB4" w:rsidRDefault="00653BB4">
      <w:pPr>
        <w:numPr>
          <w:ilvl w:val="0"/>
          <w:numId w:val="1"/>
        </w:numPr>
        <w:ind w:firstLine="284"/>
        <w:rPr>
          <w:highlight w:val="yellow"/>
        </w:rPr>
      </w:pPr>
    </w:p>
    <w:p w:rsidR="00653BB4" w:rsidRDefault="00653BB4">
      <w:pPr>
        <w:numPr>
          <w:ilvl w:val="0"/>
          <w:numId w:val="1"/>
        </w:numPr>
        <w:ind w:firstLine="284"/>
        <w:rPr>
          <w:highlight w:val="yellow"/>
        </w:rPr>
      </w:pPr>
    </w:p>
    <w:p w:rsidR="00653BB4" w:rsidRDefault="00993FEB" w:rsidP="000B32BB">
      <w:pPr>
        <w:pStyle w:val="Ttulo8"/>
        <w:numPr>
          <w:ilvl w:val="7"/>
          <w:numId w:val="39"/>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653BB4" w:rsidRDefault="00653BB4">
      <w:pPr>
        <w:numPr>
          <w:ilvl w:val="0"/>
          <w:numId w:val="1"/>
        </w:numPr>
        <w:ind w:firstLine="284"/>
        <w:rPr>
          <w:b/>
        </w:rPr>
      </w:pPr>
    </w:p>
    <w:p w:rsidR="00653BB4" w:rsidRDefault="00993FEB">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653BB4" w:rsidRDefault="00653BB4">
      <w:pPr>
        <w:numPr>
          <w:ilvl w:val="0"/>
          <w:numId w:val="1"/>
        </w:numPr>
        <w:jc w:val="both"/>
        <w:rPr>
          <w:rFonts w:ascii="Arial" w:eastAsia="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653BB4" w:rsidRDefault="00653BB4">
      <w:pPr>
        <w:numPr>
          <w:ilvl w:val="0"/>
          <w:numId w:val="1"/>
        </w:numPr>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5.2. Considerações Gerais da habilitação:</w:t>
      </w:r>
    </w:p>
    <w:p w:rsidR="00653BB4" w:rsidRDefault="00653BB4">
      <w:pPr>
        <w:numPr>
          <w:ilvl w:val="0"/>
          <w:numId w:val="1"/>
        </w:numPr>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653BB4" w:rsidRDefault="00653BB4">
      <w:pPr>
        <w:numPr>
          <w:ilvl w:val="0"/>
          <w:numId w:val="1"/>
        </w:numPr>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653BB4" w:rsidRDefault="00653BB4">
      <w:pPr>
        <w:numPr>
          <w:ilvl w:val="0"/>
          <w:numId w:val="1"/>
        </w:numPr>
        <w:jc w:val="both"/>
        <w:rPr>
          <w:rFonts w:ascii="Arial" w:hAnsi="Arial" w:cs="Arial"/>
        </w:rPr>
      </w:pPr>
    </w:p>
    <w:p w:rsidR="00653BB4" w:rsidRDefault="00993FEB">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653BB4" w:rsidRDefault="00993FEB">
      <w:pPr>
        <w:numPr>
          <w:ilvl w:val="0"/>
          <w:numId w:val="1"/>
        </w:numPr>
        <w:jc w:val="both"/>
        <w:rPr>
          <w:rFonts w:ascii="Arial" w:eastAsia="Arial" w:hAnsi="Arial" w:cs="Arial"/>
        </w:rPr>
      </w:pPr>
      <w:r>
        <w:rPr>
          <w:rFonts w:ascii="Arial" w:eastAsia="Arial" w:hAnsi="Arial" w:cs="Arial"/>
        </w:rPr>
        <w:t xml:space="preserve">  </w:t>
      </w:r>
    </w:p>
    <w:p w:rsidR="00653BB4" w:rsidRDefault="00993FEB">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653BB4" w:rsidRDefault="00653BB4">
      <w:pPr>
        <w:keepLines/>
        <w:numPr>
          <w:ilvl w:val="0"/>
          <w:numId w:val="1"/>
        </w:numPr>
        <w:ind w:left="284" w:firstLine="0"/>
        <w:jc w:val="both"/>
        <w:rPr>
          <w:rFonts w:ascii="Arial" w:hAnsi="Arial" w:cs="Arial"/>
          <w:strike/>
        </w:rPr>
      </w:pPr>
    </w:p>
    <w:p w:rsidR="00653BB4" w:rsidRDefault="00993FEB">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653BB4" w:rsidRDefault="00653BB4">
      <w:pPr>
        <w:numPr>
          <w:ilvl w:val="0"/>
          <w:numId w:val="1"/>
        </w:numPr>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653BB4" w:rsidRDefault="00653BB4">
      <w:pPr>
        <w:numPr>
          <w:ilvl w:val="0"/>
          <w:numId w:val="1"/>
        </w:numPr>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653BB4" w:rsidRDefault="00653BB4">
      <w:pPr>
        <w:numPr>
          <w:ilvl w:val="0"/>
          <w:numId w:val="1"/>
        </w:numPr>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653BB4" w:rsidRDefault="00653BB4">
      <w:pPr>
        <w:numPr>
          <w:ilvl w:val="0"/>
          <w:numId w:val="1"/>
        </w:numPr>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653BB4" w:rsidRDefault="00653BB4">
      <w:pPr>
        <w:numPr>
          <w:ilvl w:val="0"/>
          <w:numId w:val="1"/>
        </w:numPr>
        <w:ind w:firstLine="284"/>
        <w:rPr>
          <w:highlight w:val="yellow"/>
        </w:rPr>
      </w:pPr>
    </w:p>
    <w:p w:rsidR="00653BB4" w:rsidRDefault="00993FEB">
      <w:pPr>
        <w:numPr>
          <w:ilvl w:val="0"/>
          <w:numId w:val="1"/>
        </w:numPr>
        <w:jc w:val="both"/>
        <w:rPr>
          <w:color w:val="00B050"/>
          <w:highlight w:val="yellow"/>
        </w:rPr>
      </w:pPr>
      <w:r>
        <w:rPr>
          <w:rFonts w:ascii="Arial" w:hAnsi="Arial" w:cs="Arial"/>
          <w:color w:val="00B050"/>
        </w:rPr>
        <w:t xml:space="preserve"> </w:t>
      </w:r>
    </w:p>
    <w:p w:rsidR="00653BB4" w:rsidRDefault="00993FEB">
      <w:pPr>
        <w:pStyle w:val="Ttulo8"/>
        <w:numPr>
          <w:ilvl w:val="7"/>
          <w:numId w:val="1"/>
        </w:numPr>
        <w:ind w:left="0" w:firstLine="284"/>
      </w:pPr>
      <w:r>
        <w:rPr>
          <w:caps/>
          <w:sz w:val="20"/>
          <w:szCs w:val="20"/>
          <w:lang w:val="pt-BR"/>
        </w:rPr>
        <w:t>6.</w:t>
      </w:r>
      <w:r>
        <w:rPr>
          <w:caps/>
          <w:sz w:val="20"/>
          <w:szCs w:val="20"/>
        </w:rPr>
        <w:t xml:space="preserve"> abertura</w:t>
      </w:r>
      <w:r>
        <w:rPr>
          <w:caps/>
          <w:sz w:val="20"/>
          <w:szCs w:val="20"/>
          <w:lang w:val="pt-BR"/>
        </w:rPr>
        <w:t>/FECHAMENTO</w:t>
      </w:r>
    </w:p>
    <w:p w:rsidR="00653BB4" w:rsidRDefault="00653BB4">
      <w:pPr>
        <w:numPr>
          <w:ilvl w:val="0"/>
          <w:numId w:val="1"/>
        </w:numPr>
        <w:ind w:firstLine="284"/>
        <w:jc w:val="both"/>
        <w:rPr>
          <w:rFonts w:ascii="Arial" w:hAnsi="Arial" w:cs="Arial"/>
        </w:rPr>
      </w:pPr>
    </w:p>
    <w:p w:rsidR="00653BB4" w:rsidRDefault="00993FEB">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653BB4" w:rsidRDefault="00653BB4">
      <w:pPr>
        <w:numPr>
          <w:ilvl w:val="0"/>
          <w:numId w:val="1"/>
        </w:numPr>
        <w:jc w:val="both"/>
        <w:rPr>
          <w:rFonts w:ascii="Arial" w:hAnsi="Arial" w:cs="Arial"/>
          <w:b/>
          <w:bCs/>
        </w:rPr>
      </w:pPr>
    </w:p>
    <w:p w:rsidR="00653BB4" w:rsidRDefault="00993FEB">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653BB4" w:rsidRDefault="00653BB4">
      <w:pPr>
        <w:numPr>
          <w:ilvl w:val="0"/>
          <w:numId w:val="1"/>
        </w:numPr>
        <w:ind w:left="0" w:firstLine="0"/>
        <w:jc w:val="both"/>
        <w:rPr>
          <w:rFonts w:ascii="Arial" w:hAnsi="Arial" w:cs="Arial"/>
        </w:rPr>
      </w:pPr>
    </w:p>
    <w:p w:rsidR="00653BB4" w:rsidRDefault="00653BB4">
      <w:pPr>
        <w:numPr>
          <w:ilvl w:val="0"/>
          <w:numId w:val="1"/>
        </w:numPr>
        <w:jc w:val="both"/>
        <w:rPr>
          <w:rFonts w:ascii="Arial" w:hAnsi="Arial" w:cs="Arial"/>
          <w:color w:val="00B050"/>
        </w:rPr>
      </w:pPr>
    </w:p>
    <w:p w:rsidR="00653BB4" w:rsidRDefault="00993FEB">
      <w:pPr>
        <w:numPr>
          <w:ilvl w:val="0"/>
          <w:numId w:val="1"/>
        </w:numPr>
        <w:ind w:firstLine="567"/>
        <w:jc w:val="both"/>
        <w:rPr>
          <w:rFonts w:ascii="Arial" w:hAnsi="Arial" w:cs="Arial"/>
          <w:b/>
          <w:bCs/>
        </w:rPr>
      </w:pPr>
      <w:r>
        <w:rPr>
          <w:rFonts w:ascii="Arial" w:hAnsi="Arial" w:cs="Arial"/>
          <w:b/>
          <w:bCs/>
        </w:rPr>
        <w:t>7. FASE DE JULGAMENTO</w:t>
      </w:r>
    </w:p>
    <w:p w:rsidR="00653BB4" w:rsidRDefault="00653BB4">
      <w:pPr>
        <w:numPr>
          <w:ilvl w:val="0"/>
          <w:numId w:val="1"/>
        </w:numPr>
        <w:jc w:val="both"/>
        <w:rPr>
          <w:rFonts w:ascii="Arial" w:hAnsi="Arial" w:cs="Arial"/>
          <w:b/>
          <w:bCs/>
        </w:rPr>
      </w:pPr>
    </w:p>
    <w:p w:rsidR="00653BB4" w:rsidRDefault="00993FEB">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653BB4" w:rsidRDefault="00653BB4">
      <w:pPr>
        <w:numPr>
          <w:ilvl w:val="0"/>
          <w:numId w:val="1"/>
        </w:numPr>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653BB4" w:rsidRDefault="00653BB4">
      <w:pPr>
        <w:numPr>
          <w:ilvl w:val="0"/>
          <w:numId w:val="1"/>
        </w:numPr>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653BB4" w:rsidRDefault="00653BB4">
      <w:pPr>
        <w:numPr>
          <w:ilvl w:val="0"/>
          <w:numId w:val="1"/>
        </w:numPr>
        <w:jc w:val="both"/>
        <w:rPr>
          <w:rFonts w:ascii="Arial" w:hAnsi="Arial" w:cs="Arial"/>
          <w:color w:val="00B050"/>
        </w:rPr>
      </w:pPr>
    </w:p>
    <w:p w:rsidR="00653BB4" w:rsidRDefault="00653BB4">
      <w:pPr>
        <w:numPr>
          <w:ilvl w:val="0"/>
          <w:numId w:val="1"/>
        </w:numPr>
        <w:ind w:firstLine="284"/>
        <w:jc w:val="both"/>
        <w:rPr>
          <w:rFonts w:ascii="Arial" w:hAnsi="Arial" w:cs="Arial"/>
          <w:b/>
          <w:bCs/>
          <w:highlight w:val="yellow"/>
        </w:rPr>
      </w:pPr>
    </w:p>
    <w:p w:rsidR="00653BB4" w:rsidRDefault="00993FEB">
      <w:pPr>
        <w:numPr>
          <w:ilvl w:val="0"/>
          <w:numId w:val="1"/>
        </w:numPr>
        <w:ind w:firstLine="567"/>
        <w:jc w:val="both"/>
        <w:rPr>
          <w:rFonts w:ascii="Arial" w:hAnsi="Arial" w:cs="Arial"/>
        </w:rPr>
      </w:pPr>
      <w:r>
        <w:rPr>
          <w:rFonts w:ascii="Arial" w:hAnsi="Arial" w:cs="Arial"/>
          <w:b/>
          <w:bCs/>
        </w:rPr>
        <w:t>8. SANÇÕES ADMINISTRATIVAS</w:t>
      </w:r>
    </w:p>
    <w:p w:rsidR="00653BB4" w:rsidRDefault="00653BB4">
      <w:pPr>
        <w:numPr>
          <w:ilvl w:val="0"/>
          <w:numId w:val="1"/>
        </w:numPr>
        <w:ind w:firstLine="284"/>
        <w:jc w:val="both"/>
        <w:rPr>
          <w:rFonts w:ascii="Arial" w:hAnsi="Arial" w:cs="Arial"/>
          <w:highlight w:val="yellow"/>
        </w:rPr>
      </w:pPr>
    </w:p>
    <w:p w:rsidR="00653BB4" w:rsidRDefault="00993FEB">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653BB4" w:rsidRDefault="00653BB4">
      <w:pPr>
        <w:numPr>
          <w:ilvl w:val="0"/>
          <w:numId w:val="1"/>
        </w:numPr>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653BB4" w:rsidRDefault="00653BB4">
      <w:pPr>
        <w:numPr>
          <w:ilvl w:val="0"/>
          <w:numId w:val="1"/>
        </w:numPr>
        <w:ind w:left="284" w:firstLine="0"/>
        <w:jc w:val="both"/>
        <w:rPr>
          <w:rFonts w:ascii="Arial" w:hAnsi="Arial" w:cs="Arial"/>
        </w:rPr>
      </w:pPr>
      <w:bookmarkStart w:id="4" w:name="_Ref114668108"/>
    </w:p>
    <w:p w:rsidR="00653BB4" w:rsidRDefault="00993FEB">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653BB4" w:rsidRDefault="00653BB4">
      <w:pPr>
        <w:numPr>
          <w:ilvl w:val="0"/>
          <w:numId w:val="1"/>
        </w:numPr>
        <w:ind w:left="426" w:firstLine="0"/>
        <w:jc w:val="both"/>
        <w:rPr>
          <w:rFonts w:ascii="Arial" w:hAnsi="Arial" w:cs="Arial"/>
        </w:rPr>
      </w:pPr>
    </w:p>
    <w:p w:rsidR="00653BB4" w:rsidRDefault="00993FEB">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653BB4" w:rsidRDefault="00653BB4">
      <w:pPr>
        <w:numPr>
          <w:ilvl w:val="0"/>
          <w:numId w:val="1"/>
        </w:numPr>
        <w:ind w:left="426" w:firstLine="0"/>
        <w:jc w:val="both"/>
        <w:rPr>
          <w:rFonts w:ascii="Arial" w:hAnsi="Arial" w:cs="Arial"/>
        </w:rPr>
      </w:pPr>
    </w:p>
    <w:p w:rsidR="00653BB4" w:rsidRDefault="00993FEB">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653BB4" w:rsidRDefault="00653BB4">
      <w:pPr>
        <w:numPr>
          <w:ilvl w:val="0"/>
          <w:numId w:val="1"/>
        </w:numPr>
        <w:ind w:left="426" w:firstLine="0"/>
        <w:jc w:val="both"/>
        <w:rPr>
          <w:rFonts w:ascii="Arial" w:hAnsi="Arial" w:cs="Arial"/>
        </w:rPr>
      </w:pPr>
    </w:p>
    <w:p w:rsidR="00653BB4" w:rsidRDefault="00993FEB">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653BB4" w:rsidRDefault="00653BB4">
      <w:pPr>
        <w:numPr>
          <w:ilvl w:val="0"/>
          <w:numId w:val="1"/>
        </w:numPr>
        <w:ind w:left="426" w:firstLine="0"/>
        <w:jc w:val="both"/>
        <w:rPr>
          <w:rFonts w:ascii="Arial" w:hAnsi="Arial" w:cs="Arial"/>
        </w:rPr>
      </w:pPr>
    </w:p>
    <w:p w:rsidR="00653BB4" w:rsidRDefault="00993FEB">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653BB4" w:rsidRDefault="00653BB4">
      <w:pPr>
        <w:numPr>
          <w:ilvl w:val="0"/>
          <w:numId w:val="1"/>
        </w:numPr>
        <w:ind w:left="284" w:firstLine="0"/>
        <w:jc w:val="both"/>
        <w:rPr>
          <w:rFonts w:ascii="Arial" w:hAnsi="Arial" w:cs="Arial"/>
        </w:rPr>
      </w:pPr>
      <w:bookmarkStart w:id="5" w:name="_Ref114668139"/>
    </w:p>
    <w:p w:rsidR="00653BB4" w:rsidRDefault="00993FEB">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653BB4" w:rsidRDefault="00653BB4">
      <w:pPr>
        <w:numPr>
          <w:ilvl w:val="0"/>
          <w:numId w:val="1"/>
        </w:numPr>
        <w:ind w:left="284" w:firstLine="0"/>
        <w:jc w:val="both"/>
        <w:rPr>
          <w:rFonts w:ascii="Arial" w:hAnsi="Arial" w:cs="Arial"/>
        </w:rPr>
      </w:pPr>
      <w:bookmarkStart w:id="6" w:name="_Ref114668249"/>
    </w:p>
    <w:p w:rsidR="00653BB4" w:rsidRDefault="00993FEB">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653BB4" w:rsidRDefault="00653BB4">
      <w:pPr>
        <w:numPr>
          <w:ilvl w:val="0"/>
          <w:numId w:val="1"/>
        </w:numPr>
        <w:ind w:left="284" w:firstLine="0"/>
        <w:jc w:val="both"/>
        <w:rPr>
          <w:rFonts w:ascii="Arial" w:hAnsi="Arial" w:cs="Arial"/>
        </w:rPr>
      </w:pPr>
      <w:bookmarkStart w:id="7" w:name="_Ref114668245"/>
    </w:p>
    <w:p w:rsidR="00653BB4" w:rsidRDefault="00993FEB">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653BB4" w:rsidRDefault="00653BB4">
      <w:pPr>
        <w:numPr>
          <w:ilvl w:val="0"/>
          <w:numId w:val="1"/>
        </w:numPr>
        <w:ind w:left="284" w:firstLine="0"/>
        <w:jc w:val="both"/>
        <w:rPr>
          <w:rFonts w:ascii="Arial" w:hAnsi="Arial" w:cs="Arial"/>
        </w:rPr>
      </w:pPr>
      <w:bookmarkStart w:id="8" w:name="_Ref114668247"/>
    </w:p>
    <w:p w:rsidR="00653BB4" w:rsidRDefault="00993FEB">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653BB4" w:rsidRDefault="00653BB4">
      <w:pPr>
        <w:numPr>
          <w:ilvl w:val="0"/>
          <w:numId w:val="1"/>
        </w:numPr>
        <w:ind w:left="426" w:firstLine="0"/>
        <w:jc w:val="both"/>
        <w:rPr>
          <w:rFonts w:ascii="Arial" w:hAnsi="Arial" w:cs="Arial"/>
        </w:rPr>
      </w:pPr>
    </w:p>
    <w:p w:rsidR="00653BB4" w:rsidRDefault="00993FEB">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653BB4" w:rsidRDefault="00653BB4">
      <w:pPr>
        <w:numPr>
          <w:ilvl w:val="0"/>
          <w:numId w:val="1"/>
        </w:numPr>
        <w:ind w:left="426" w:firstLine="0"/>
        <w:jc w:val="both"/>
        <w:rPr>
          <w:rFonts w:ascii="Arial" w:hAnsi="Arial" w:cs="Arial"/>
        </w:rPr>
      </w:pPr>
    </w:p>
    <w:p w:rsidR="00653BB4" w:rsidRDefault="00993FEB">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653BB4" w:rsidRDefault="00653BB4">
      <w:pPr>
        <w:numPr>
          <w:ilvl w:val="0"/>
          <w:numId w:val="1"/>
        </w:numPr>
        <w:ind w:left="284" w:firstLine="0"/>
        <w:jc w:val="both"/>
        <w:rPr>
          <w:rFonts w:ascii="Arial" w:hAnsi="Arial" w:cs="Arial"/>
        </w:rPr>
      </w:pPr>
      <w:bookmarkStart w:id="9" w:name="_Ref114668251"/>
    </w:p>
    <w:p w:rsidR="00653BB4" w:rsidRDefault="00993FEB">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653BB4" w:rsidRDefault="00653BB4">
      <w:pPr>
        <w:numPr>
          <w:ilvl w:val="0"/>
          <w:numId w:val="1"/>
        </w:numPr>
        <w:ind w:left="284" w:firstLine="0"/>
        <w:jc w:val="both"/>
        <w:rPr>
          <w:rFonts w:ascii="Arial" w:hAnsi="Arial" w:cs="Arial"/>
        </w:rPr>
      </w:pPr>
      <w:bookmarkStart w:id="10" w:name="_Ref114668252"/>
    </w:p>
    <w:p w:rsidR="00653BB4" w:rsidRDefault="00993FEB">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653BB4" w:rsidRDefault="00653BB4">
      <w:pPr>
        <w:numPr>
          <w:ilvl w:val="0"/>
          <w:numId w:val="1"/>
        </w:numPr>
        <w:jc w:val="both"/>
        <w:rPr>
          <w:rFonts w:ascii="Arial" w:hAnsi="Arial" w:cs="Arial"/>
          <w:highlight w:val="yellow"/>
        </w:rPr>
      </w:pPr>
    </w:p>
    <w:p w:rsidR="00653BB4" w:rsidRDefault="00993FEB">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653BB4" w:rsidRDefault="00653BB4">
      <w:pPr>
        <w:numPr>
          <w:ilvl w:val="0"/>
          <w:numId w:val="1"/>
        </w:numPr>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653BB4" w:rsidRDefault="00653BB4">
      <w:pPr>
        <w:numPr>
          <w:ilvl w:val="0"/>
          <w:numId w:val="1"/>
        </w:numPr>
        <w:ind w:left="284" w:firstLine="0"/>
        <w:jc w:val="both"/>
        <w:rPr>
          <w:rFonts w:ascii="Arial" w:hAnsi="Arial" w:cs="Arial"/>
        </w:rPr>
      </w:pPr>
    </w:p>
    <w:p w:rsidR="00653BB4" w:rsidRDefault="00993FEB">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7">
        <w:r>
          <w:rPr>
            <w:rStyle w:val="Hyperlink10"/>
            <w:rFonts w:ascii="Arial" w:hAnsi="Arial" w:cs="Arial"/>
          </w:rPr>
          <w:t>www.licitapira.piracicaba.sp.gov.br</w:t>
        </w:r>
      </w:hyperlink>
    </w:p>
    <w:p w:rsidR="00653BB4" w:rsidRDefault="00653BB4">
      <w:pPr>
        <w:numPr>
          <w:ilvl w:val="0"/>
          <w:numId w:val="1"/>
        </w:numPr>
        <w:jc w:val="both"/>
        <w:rPr>
          <w:rFonts w:ascii="Arial" w:hAnsi="Arial" w:cs="Arial"/>
          <w:b/>
          <w:bCs/>
          <w:color w:val="00B050"/>
        </w:rPr>
      </w:pPr>
    </w:p>
    <w:p w:rsidR="00653BB4" w:rsidRDefault="00993FEB">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653BB4" w:rsidRDefault="00653BB4">
      <w:pPr>
        <w:numPr>
          <w:ilvl w:val="0"/>
          <w:numId w:val="1"/>
        </w:numPr>
        <w:ind w:firstLine="284"/>
        <w:jc w:val="center"/>
        <w:rPr>
          <w:rFonts w:ascii="Arial" w:hAnsi="Arial" w:cs="Arial"/>
          <w:highlight w:val="yellow"/>
        </w:rPr>
      </w:pPr>
    </w:p>
    <w:p w:rsidR="00653BB4" w:rsidRDefault="00993FEB">
      <w:pPr>
        <w:numPr>
          <w:ilvl w:val="0"/>
          <w:numId w:val="1"/>
        </w:numPr>
        <w:ind w:firstLine="284"/>
        <w:jc w:val="both"/>
        <w:rPr>
          <w:rFonts w:ascii="Arial" w:hAnsi="Arial" w:cs="Arial"/>
        </w:rPr>
      </w:pPr>
      <w:r>
        <w:br w:type="page"/>
      </w:r>
    </w:p>
    <w:p w:rsidR="00653BB4" w:rsidRDefault="00993FEB">
      <w:pPr>
        <w:pStyle w:val="Recuodecorpodetexto"/>
        <w:widowControl w:val="0"/>
        <w:numPr>
          <w:ilvl w:val="0"/>
          <w:numId w:val="1"/>
        </w:numPr>
        <w:spacing w:line="240" w:lineRule="auto"/>
        <w:jc w:val="center"/>
        <w:textAlignment w:val="auto"/>
        <w:rPr>
          <w:b/>
          <w:bCs/>
          <w:sz w:val="22"/>
          <w:lang w:val="pt-BR"/>
        </w:rPr>
      </w:pPr>
      <w:r>
        <w:rPr>
          <w:b/>
          <w:bCs/>
          <w:sz w:val="22"/>
          <w:szCs w:val="28"/>
        </w:rPr>
        <w:lastRenderedPageBreak/>
        <w:t>ANEXO I</w:t>
      </w:r>
    </w:p>
    <w:p w:rsidR="00653BB4" w:rsidRDefault="00653BB4">
      <w:pPr>
        <w:numPr>
          <w:ilvl w:val="0"/>
          <w:numId w:val="1"/>
        </w:numPr>
        <w:jc w:val="center"/>
        <w:rPr>
          <w:rFonts w:ascii="Arial" w:hAnsi="Arial" w:cs="Arial"/>
          <w:b/>
          <w:bCs/>
          <w:color w:val="000000"/>
          <w:sz w:val="24"/>
          <w:szCs w:val="24"/>
        </w:rPr>
      </w:pPr>
    </w:p>
    <w:p w:rsidR="00653BB4" w:rsidRDefault="00653BB4">
      <w:pPr>
        <w:numPr>
          <w:ilvl w:val="0"/>
          <w:numId w:val="1"/>
        </w:numPr>
        <w:jc w:val="center"/>
        <w:rPr>
          <w:rFonts w:ascii="Arial" w:hAnsi="Arial" w:cs="Arial"/>
        </w:rPr>
      </w:pPr>
    </w:p>
    <w:p w:rsidR="00653BB4" w:rsidRDefault="00993FEB">
      <w:pPr>
        <w:numPr>
          <w:ilvl w:val="0"/>
          <w:numId w:val="1"/>
        </w:numPr>
        <w:jc w:val="center"/>
        <w:rPr>
          <w:rFonts w:ascii="Arial" w:hAnsi="Arial" w:cs="Arial"/>
          <w:b/>
        </w:rPr>
      </w:pPr>
      <w:r>
        <w:rPr>
          <w:rFonts w:ascii="Arial" w:hAnsi="Arial" w:cs="Arial"/>
          <w:b/>
        </w:rPr>
        <w:t>MODELO DE DECLARAÇÕES DIVERSAS**</w:t>
      </w:r>
    </w:p>
    <w:p w:rsidR="00653BB4" w:rsidRDefault="00993FEB">
      <w:pPr>
        <w:numPr>
          <w:ilvl w:val="0"/>
          <w:numId w:val="1"/>
        </w:numPr>
        <w:jc w:val="center"/>
        <w:rPr>
          <w:rFonts w:ascii="Arial" w:hAnsi="Arial" w:cs="Arial"/>
        </w:rPr>
      </w:pPr>
      <w:r>
        <w:rPr>
          <w:rFonts w:ascii="Arial" w:hAnsi="Arial" w:cs="Arial"/>
        </w:rPr>
        <w:t>(em papel timbrado da licitante)</w:t>
      </w:r>
    </w:p>
    <w:p w:rsidR="00653BB4" w:rsidRDefault="00653BB4">
      <w:pPr>
        <w:numPr>
          <w:ilvl w:val="0"/>
          <w:numId w:val="1"/>
        </w:numPr>
        <w:jc w:val="center"/>
        <w:rPr>
          <w:rFonts w:ascii="Arial" w:hAnsi="Arial" w:cs="Arial"/>
        </w:rPr>
      </w:pPr>
    </w:p>
    <w:p w:rsidR="00653BB4" w:rsidRDefault="00653BB4">
      <w:pPr>
        <w:numPr>
          <w:ilvl w:val="0"/>
          <w:numId w:val="1"/>
        </w:numPr>
        <w:jc w:val="center"/>
        <w:rPr>
          <w:rFonts w:ascii="Arial" w:hAnsi="Arial" w:cs="Arial"/>
        </w:rPr>
      </w:pP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653BB4" w:rsidRDefault="00653BB4">
      <w:pPr>
        <w:numPr>
          <w:ilvl w:val="0"/>
          <w:numId w:val="1"/>
        </w:numPr>
        <w:suppressAutoHyphens w:val="0"/>
        <w:jc w:val="both"/>
        <w:rPr>
          <w:rFonts w:ascii="Arial" w:hAnsi="Arial" w:cs="Arial"/>
          <w:color w:val="000000"/>
          <w:lang w:eastAsia="pt-BR"/>
        </w:rPr>
      </w:pPr>
    </w:p>
    <w:p w:rsidR="00653BB4" w:rsidRDefault="00993FEB">
      <w:pPr>
        <w:numPr>
          <w:ilvl w:val="0"/>
          <w:numId w:val="1"/>
        </w:num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653BB4" w:rsidRDefault="00653BB4">
      <w:pPr>
        <w:numPr>
          <w:ilvl w:val="0"/>
          <w:numId w:val="1"/>
        </w:numPr>
        <w:ind w:firstLine="561"/>
        <w:jc w:val="both"/>
        <w:rPr>
          <w:rFonts w:ascii="Arial" w:hAnsi="Arial" w:cs="Arial"/>
        </w:rPr>
      </w:pPr>
    </w:p>
    <w:p w:rsidR="00653BB4" w:rsidRDefault="00653BB4">
      <w:pPr>
        <w:numPr>
          <w:ilvl w:val="0"/>
          <w:numId w:val="1"/>
        </w:numPr>
        <w:ind w:firstLine="561"/>
        <w:jc w:val="both"/>
        <w:rPr>
          <w:rFonts w:ascii="Arial" w:hAnsi="Arial" w:cs="Arial"/>
        </w:rPr>
      </w:pPr>
    </w:p>
    <w:p w:rsidR="00653BB4" w:rsidRDefault="00993FEB">
      <w:pPr>
        <w:numPr>
          <w:ilvl w:val="0"/>
          <w:numId w:val="1"/>
        </w:num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653BB4" w:rsidRDefault="00653BB4">
      <w:pPr>
        <w:numPr>
          <w:ilvl w:val="0"/>
          <w:numId w:val="1"/>
        </w:numPr>
        <w:ind w:firstLine="561"/>
        <w:jc w:val="both"/>
        <w:rPr>
          <w:rFonts w:ascii="Arial" w:hAnsi="Arial" w:cs="Arial"/>
        </w:rPr>
      </w:pPr>
    </w:p>
    <w:p w:rsidR="00653BB4" w:rsidRDefault="00993FEB">
      <w:pPr>
        <w:numPr>
          <w:ilvl w:val="0"/>
          <w:numId w:val="1"/>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653BB4" w:rsidRDefault="00993FEB">
      <w:pPr>
        <w:numPr>
          <w:ilvl w:val="0"/>
          <w:numId w:val="1"/>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653BB4" w:rsidRDefault="00993FEB">
      <w:pPr>
        <w:numPr>
          <w:ilvl w:val="0"/>
          <w:numId w:val="1"/>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653BB4" w:rsidRDefault="00993FEB">
      <w:pPr>
        <w:numPr>
          <w:ilvl w:val="0"/>
          <w:numId w:val="1"/>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653BB4" w:rsidRDefault="00993FEB">
      <w:pPr>
        <w:numPr>
          <w:ilvl w:val="0"/>
          <w:numId w:val="1"/>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653BB4" w:rsidRDefault="00993FEB">
      <w:pPr>
        <w:numPr>
          <w:ilvl w:val="0"/>
          <w:numId w:val="1"/>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653BB4" w:rsidRDefault="00653BB4">
      <w:pPr>
        <w:numPr>
          <w:ilvl w:val="0"/>
          <w:numId w:val="1"/>
        </w:numPr>
        <w:ind w:firstLine="561"/>
        <w:jc w:val="both"/>
        <w:rPr>
          <w:rFonts w:ascii="Arial" w:hAnsi="Arial" w:cs="Arial"/>
        </w:rPr>
      </w:pPr>
    </w:p>
    <w:p w:rsidR="00653BB4" w:rsidRDefault="00653BB4">
      <w:pPr>
        <w:numPr>
          <w:ilvl w:val="0"/>
          <w:numId w:val="1"/>
        </w:numPr>
        <w:ind w:firstLine="561"/>
        <w:jc w:val="both"/>
        <w:rPr>
          <w:rFonts w:ascii="Arial" w:hAnsi="Arial" w:cs="Arial"/>
        </w:rPr>
      </w:pPr>
    </w:p>
    <w:p w:rsidR="00653BB4" w:rsidRDefault="00653BB4">
      <w:pPr>
        <w:numPr>
          <w:ilvl w:val="0"/>
          <w:numId w:val="1"/>
        </w:numPr>
        <w:ind w:firstLine="561"/>
        <w:jc w:val="both"/>
        <w:rPr>
          <w:rFonts w:ascii="Arial" w:hAnsi="Arial" w:cs="Arial"/>
        </w:rPr>
      </w:pPr>
    </w:p>
    <w:p w:rsidR="00653BB4" w:rsidRDefault="00653BB4">
      <w:pPr>
        <w:numPr>
          <w:ilvl w:val="0"/>
          <w:numId w:val="1"/>
        </w:numPr>
        <w:ind w:firstLine="561"/>
        <w:jc w:val="both"/>
        <w:rPr>
          <w:rFonts w:ascii="Arial" w:hAnsi="Arial" w:cs="Arial"/>
        </w:rPr>
      </w:pPr>
    </w:p>
    <w:p w:rsidR="00653BB4" w:rsidRDefault="00993FEB">
      <w:pPr>
        <w:numPr>
          <w:ilvl w:val="0"/>
          <w:numId w:val="1"/>
        </w:numPr>
        <w:ind w:firstLine="561"/>
        <w:jc w:val="center"/>
        <w:rPr>
          <w:rFonts w:ascii="Arial" w:hAnsi="Arial" w:cs="Arial"/>
        </w:rPr>
      </w:pPr>
      <w:r>
        <w:rPr>
          <w:rFonts w:ascii="Arial" w:hAnsi="Arial" w:cs="Arial"/>
        </w:rPr>
        <w:t>Local e data</w:t>
      </w: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993FEB">
      <w:pPr>
        <w:numPr>
          <w:ilvl w:val="0"/>
          <w:numId w:val="1"/>
        </w:numPr>
        <w:ind w:firstLine="561"/>
        <w:jc w:val="center"/>
        <w:rPr>
          <w:rFonts w:ascii="Arial" w:hAnsi="Arial" w:cs="Arial"/>
        </w:rPr>
      </w:pPr>
      <w:r>
        <w:rPr>
          <w:rFonts w:ascii="Arial" w:hAnsi="Arial" w:cs="Arial"/>
        </w:rPr>
        <w:t>_______________________________________________</w:t>
      </w:r>
    </w:p>
    <w:p w:rsidR="00653BB4" w:rsidRDefault="00993FEB">
      <w:pPr>
        <w:numPr>
          <w:ilvl w:val="0"/>
          <w:numId w:val="1"/>
        </w:numPr>
        <w:ind w:firstLine="561"/>
        <w:jc w:val="center"/>
        <w:rPr>
          <w:rFonts w:ascii="Arial" w:hAnsi="Arial" w:cs="Arial"/>
        </w:rPr>
      </w:pPr>
      <w:r>
        <w:rPr>
          <w:rFonts w:ascii="Arial" w:hAnsi="Arial" w:cs="Arial"/>
        </w:rPr>
        <w:t>Nome e assinatura do representante legal</w:t>
      </w:r>
    </w:p>
    <w:p w:rsidR="00653BB4" w:rsidRDefault="00653BB4">
      <w:pPr>
        <w:numPr>
          <w:ilvl w:val="0"/>
          <w:numId w:val="1"/>
        </w:numPr>
        <w:ind w:firstLine="561"/>
        <w:jc w:val="center"/>
        <w:rPr>
          <w:rFonts w:ascii="Arial" w:hAnsi="Arial" w:cs="Arial"/>
        </w:rPr>
      </w:pPr>
    </w:p>
    <w:p w:rsidR="00653BB4" w:rsidRDefault="00993FEB">
      <w:pPr>
        <w:numPr>
          <w:ilvl w:val="0"/>
          <w:numId w:val="1"/>
        </w:numPr>
        <w:ind w:firstLine="561"/>
        <w:jc w:val="center"/>
        <w:rPr>
          <w:rFonts w:ascii="Arial" w:hAnsi="Arial" w:cs="Arial"/>
        </w:rPr>
      </w:pPr>
      <w:r>
        <w:br w:type="page"/>
      </w:r>
    </w:p>
    <w:p w:rsidR="00653BB4" w:rsidRDefault="00993FEB">
      <w:pPr>
        <w:pStyle w:val="Recuodecorpodetexto"/>
        <w:widowControl w:val="0"/>
        <w:numPr>
          <w:ilvl w:val="0"/>
          <w:numId w:val="1"/>
        </w:numPr>
        <w:spacing w:line="240" w:lineRule="auto"/>
        <w:jc w:val="center"/>
        <w:textAlignment w:val="auto"/>
        <w:rPr>
          <w:b/>
          <w:bCs/>
          <w:lang w:val="pt-BR"/>
        </w:rPr>
      </w:pPr>
      <w:r>
        <w:rPr>
          <w:b/>
          <w:bCs/>
          <w:sz w:val="22"/>
          <w:szCs w:val="28"/>
        </w:rPr>
        <w:lastRenderedPageBreak/>
        <w:t>ANEXO II</w:t>
      </w:r>
    </w:p>
    <w:p w:rsidR="00653BB4" w:rsidRDefault="00653BB4">
      <w:pPr>
        <w:numPr>
          <w:ilvl w:val="0"/>
          <w:numId w:val="1"/>
        </w:numPr>
        <w:ind w:firstLine="561"/>
        <w:jc w:val="center"/>
        <w:rPr>
          <w:rFonts w:ascii="Arial" w:hAnsi="Arial" w:cs="Arial"/>
          <w:b/>
        </w:rPr>
      </w:pPr>
    </w:p>
    <w:p w:rsidR="00653BB4" w:rsidRDefault="00993FEB">
      <w:pPr>
        <w:numPr>
          <w:ilvl w:val="0"/>
          <w:numId w:val="1"/>
        </w:num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653BB4" w:rsidRDefault="00653BB4">
      <w:pPr>
        <w:numPr>
          <w:ilvl w:val="0"/>
          <w:numId w:val="1"/>
        </w:numPr>
        <w:suppressAutoHyphens w:val="0"/>
        <w:rPr>
          <w:rFonts w:ascii="Arial" w:hAnsi="Arial" w:cs="Arial"/>
          <w:color w:val="000000"/>
          <w:lang w:eastAsia="pt-BR"/>
        </w:rPr>
      </w:pPr>
    </w:p>
    <w:p w:rsidR="00653BB4" w:rsidRDefault="00653BB4">
      <w:pPr>
        <w:numPr>
          <w:ilvl w:val="0"/>
          <w:numId w:val="1"/>
        </w:numPr>
        <w:suppressAutoHyphens w:val="0"/>
        <w:rPr>
          <w:rFonts w:ascii="Arial" w:hAnsi="Arial" w:cs="Arial"/>
          <w:color w:val="000000"/>
          <w:lang w:eastAsia="pt-BR"/>
        </w:rPr>
      </w:pPr>
    </w:p>
    <w:p w:rsidR="00653BB4" w:rsidRDefault="00993FEB">
      <w:pPr>
        <w:numPr>
          <w:ilvl w:val="0"/>
          <w:numId w:val="1"/>
        </w:num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653BB4" w:rsidRDefault="00993FEB">
      <w:pPr>
        <w:numPr>
          <w:ilvl w:val="0"/>
          <w:numId w:val="1"/>
        </w:num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 xml:space="preserve">sob as penas da Lei, especialmente o artigo 299 do Código Penal Brasileiro, que: </w:t>
      </w:r>
    </w:p>
    <w:p w:rsidR="00653BB4" w:rsidRDefault="00653BB4">
      <w:pPr>
        <w:numPr>
          <w:ilvl w:val="0"/>
          <w:numId w:val="1"/>
        </w:numPr>
        <w:suppressAutoHyphens w:val="0"/>
        <w:jc w:val="both"/>
        <w:rPr>
          <w:rFonts w:ascii="Arial" w:hAnsi="Arial" w:cs="Arial"/>
          <w:color w:val="000000"/>
          <w:lang w:eastAsia="pt-BR"/>
        </w:rPr>
      </w:pP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a) a proposta apresentada foi elaborada de maneira independente e o seu conteúdo não foi, no todo ou em parte, direta ou indiretamente, informado ou discutido com qualquer outro licitante ou interessado, em p</w:t>
      </w:r>
      <w:r>
        <w:rPr>
          <w:rFonts w:ascii="Arial" w:hAnsi="Arial" w:cs="Arial"/>
          <w:color w:val="000000"/>
          <w:lang w:eastAsia="pt-BR"/>
        </w:rPr>
        <w:t>o</w:t>
      </w:r>
      <w:r>
        <w:rPr>
          <w:rFonts w:ascii="Arial" w:hAnsi="Arial" w:cs="Arial"/>
          <w:color w:val="000000"/>
          <w:lang w:eastAsia="pt-BR"/>
        </w:rPr>
        <w:t xml:space="preserve">tencial ou de fato, no presente procedimento licitatório;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653BB4" w:rsidRDefault="00993FEB">
      <w:pPr>
        <w:numPr>
          <w:ilvl w:val="0"/>
          <w:numId w:val="1"/>
        </w:num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653BB4" w:rsidRDefault="00653BB4">
      <w:pPr>
        <w:numPr>
          <w:ilvl w:val="0"/>
          <w:numId w:val="1"/>
        </w:numPr>
        <w:suppressAutoHyphens w:val="0"/>
        <w:jc w:val="both"/>
        <w:rPr>
          <w:rFonts w:ascii="Arial" w:hAnsi="Arial" w:cs="Arial"/>
          <w:color w:val="000000"/>
          <w:lang w:eastAsia="pt-BR"/>
        </w:rPr>
      </w:pPr>
    </w:p>
    <w:p w:rsidR="00653BB4" w:rsidRDefault="00993FEB">
      <w:pPr>
        <w:numPr>
          <w:ilvl w:val="0"/>
          <w:numId w:val="1"/>
        </w:num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 xml:space="preserve">rupção e a prática de quaisquer outros atos lesivos à Administração Pública, nacional ou estrangeira, em atendimento à Lei nº 12.846/ 2013, tais como: </w:t>
      </w:r>
    </w:p>
    <w:p w:rsidR="00653BB4" w:rsidRDefault="00653BB4">
      <w:pPr>
        <w:numPr>
          <w:ilvl w:val="0"/>
          <w:numId w:val="1"/>
        </w:numPr>
        <w:suppressAutoHyphens w:val="0"/>
        <w:jc w:val="both"/>
        <w:rPr>
          <w:rFonts w:ascii="Arial" w:hAnsi="Arial" w:cs="Arial"/>
          <w:color w:val="000000"/>
          <w:lang w:eastAsia="pt-BR"/>
        </w:rPr>
      </w:pP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653BB4" w:rsidRDefault="00993FEB">
      <w:pPr>
        <w:numPr>
          <w:ilvl w:val="0"/>
          <w:numId w:val="1"/>
        </w:num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653BB4" w:rsidRDefault="00993FEB">
      <w:pPr>
        <w:numPr>
          <w:ilvl w:val="0"/>
          <w:numId w:val="1"/>
        </w:numPr>
        <w:suppressAutoHyphens w:val="0"/>
        <w:jc w:val="both"/>
        <w:rPr>
          <w:rFonts w:ascii="Arial" w:hAnsi="Arial" w:cs="Arial"/>
          <w:color w:val="000000"/>
          <w:lang w:eastAsia="pt-BR"/>
        </w:rPr>
      </w:pPr>
      <w:r>
        <w:rPr>
          <w:rFonts w:ascii="Arial" w:hAnsi="Arial" w:cs="Arial"/>
          <w:color w:val="000000"/>
          <w:lang w:eastAsia="pt-BR"/>
        </w:rPr>
        <w:t>V – dificultar atividade de investigação ou fiscalização de órgãos, entidades ou agentes públicos, ou intervir em sua atuação, inclusive no âmbito das agências reguladoras e dos órgãos de fiscalização do sistema fina</w:t>
      </w:r>
      <w:r>
        <w:rPr>
          <w:rFonts w:ascii="Arial" w:hAnsi="Arial" w:cs="Arial"/>
          <w:color w:val="000000"/>
          <w:lang w:eastAsia="pt-BR"/>
        </w:rPr>
        <w:t>n</w:t>
      </w:r>
      <w:r>
        <w:rPr>
          <w:rFonts w:ascii="Arial" w:hAnsi="Arial" w:cs="Arial"/>
          <w:color w:val="000000"/>
          <w:lang w:eastAsia="pt-BR"/>
        </w:rPr>
        <w:t xml:space="preserve">ceiro nacional. </w:t>
      </w:r>
    </w:p>
    <w:p w:rsidR="00653BB4" w:rsidRDefault="00653BB4">
      <w:pPr>
        <w:numPr>
          <w:ilvl w:val="0"/>
          <w:numId w:val="1"/>
        </w:numPr>
        <w:ind w:firstLine="561"/>
        <w:jc w:val="both"/>
        <w:rPr>
          <w:rFonts w:ascii="Arial" w:hAnsi="Arial" w:cs="Arial"/>
        </w:rPr>
      </w:pPr>
    </w:p>
    <w:p w:rsidR="00653BB4" w:rsidRDefault="00993FEB">
      <w:pPr>
        <w:numPr>
          <w:ilvl w:val="0"/>
          <w:numId w:val="1"/>
        </w:numPr>
        <w:ind w:firstLine="561"/>
        <w:jc w:val="center"/>
        <w:rPr>
          <w:rFonts w:ascii="Arial" w:hAnsi="Arial" w:cs="Arial"/>
        </w:rPr>
      </w:pPr>
      <w:r>
        <w:rPr>
          <w:rFonts w:ascii="Arial" w:hAnsi="Arial" w:cs="Arial"/>
        </w:rPr>
        <w:t>Local e data</w:t>
      </w: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993FEB">
      <w:pPr>
        <w:numPr>
          <w:ilvl w:val="0"/>
          <w:numId w:val="1"/>
        </w:numPr>
        <w:ind w:firstLine="561"/>
        <w:jc w:val="center"/>
        <w:rPr>
          <w:rFonts w:ascii="Arial" w:hAnsi="Arial" w:cs="Arial"/>
        </w:rPr>
      </w:pPr>
      <w:r>
        <w:rPr>
          <w:rFonts w:ascii="Arial" w:hAnsi="Arial" w:cs="Arial"/>
        </w:rPr>
        <w:t>_______________________________________________</w:t>
      </w:r>
    </w:p>
    <w:p w:rsidR="00653BB4" w:rsidRDefault="00993FEB">
      <w:pPr>
        <w:numPr>
          <w:ilvl w:val="0"/>
          <w:numId w:val="1"/>
        </w:numPr>
        <w:ind w:firstLine="561"/>
        <w:jc w:val="center"/>
        <w:rPr>
          <w:rFonts w:ascii="Arial" w:hAnsi="Arial" w:cs="Arial"/>
        </w:rPr>
      </w:pPr>
      <w:r>
        <w:rPr>
          <w:rFonts w:ascii="Arial" w:hAnsi="Arial" w:cs="Arial"/>
        </w:rPr>
        <w:t>Nome e assinatura do representante legal</w:t>
      </w:r>
      <w:r>
        <w:br w:type="page"/>
      </w:r>
    </w:p>
    <w:p w:rsidR="00653BB4" w:rsidRDefault="00993FEB">
      <w:pPr>
        <w:pStyle w:val="Recuodecorpodetexto"/>
        <w:widowControl w:val="0"/>
        <w:numPr>
          <w:ilvl w:val="0"/>
          <w:numId w:val="1"/>
        </w:numPr>
        <w:spacing w:line="240" w:lineRule="auto"/>
        <w:jc w:val="center"/>
        <w:rPr>
          <w:b/>
          <w:bCs/>
          <w:sz w:val="20"/>
          <w:szCs w:val="22"/>
          <w:lang w:val="pt-BR"/>
        </w:rPr>
      </w:pPr>
      <w:r>
        <w:rPr>
          <w:b/>
          <w:sz w:val="22"/>
        </w:rPr>
        <w:lastRenderedPageBreak/>
        <w:t>ANEXO I</w:t>
      </w:r>
      <w:r>
        <w:rPr>
          <w:b/>
          <w:sz w:val="22"/>
          <w:lang w:val="pt-BR"/>
        </w:rPr>
        <w:t>II</w:t>
      </w:r>
    </w:p>
    <w:p w:rsidR="00653BB4" w:rsidRDefault="00993FEB">
      <w:pPr>
        <w:numPr>
          <w:ilvl w:val="0"/>
          <w:numId w:val="1"/>
        </w:numPr>
        <w:jc w:val="center"/>
        <w:rPr>
          <w:rFonts w:ascii="Arial" w:hAnsi="Arial" w:cs="Arial"/>
          <w:b/>
          <w:bCs/>
          <w:sz w:val="18"/>
        </w:rPr>
      </w:pPr>
      <w:r>
        <w:rPr>
          <w:rFonts w:ascii="Arial" w:hAnsi="Arial" w:cs="Arial"/>
          <w:color w:val="000000"/>
          <w:szCs w:val="22"/>
        </w:rPr>
        <w:t>====================================================================================</w:t>
      </w:r>
    </w:p>
    <w:p w:rsidR="00653BB4" w:rsidRDefault="00993FEB">
      <w:pPr>
        <w:numPr>
          <w:ilvl w:val="0"/>
          <w:numId w:val="1"/>
        </w:numPr>
        <w:jc w:val="center"/>
        <w:rPr>
          <w:rFonts w:ascii="Arial" w:hAnsi="Arial" w:cs="Arial"/>
          <w:b/>
          <w:bCs/>
        </w:rPr>
      </w:pPr>
      <w:r>
        <w:rPr>
          <w:rFonts w:ascii="Arial" w:hAnsi="Arial" w:cs="Arial"/>
          <w:b/>
          <w:bCs/>
        </w:rPr>
        <w:t xml:space="preserve">DECLARAÇÃO DE ENQUADRAMENTO COMO MICROEMPRESA (ME) </w:t>
      </w:r>
    </w:p>
    <w:p w:rsidR="00653BB4" w:rsidRDefault="00993FEB">
      <w:pPr>
        <w:numPr>
          <w:ilvl w:val="0"/>
          <w:numId w:val="1"/>
        </w:numPr>
        <w:jc w:val="center"/>
        <w:rPr>
          <w:rFonts w:ascii="Arial" w:hAnsi="Arial" w:cs="Arial"/>
          <w:color w:val="000000"/>
          <w:sz w:val="22"/>
          <w:szCs w:val="22"/>
        </w:rPr>
      </w:pPr>
      <w:r>
        <w:rPr>
          <w:rFonts w:ascii="Arial" w:hAnsi="Arial" w:cs="Arial"/>
          <w:b/>
          <w:bCs/>
        </w:rPr>
        <w:t>OU EMPRESA DE PEQUENO PORTE (EPP)</w:t>
      </w:r>
    </w:p>
    <w:p w:rsidR="00653BB4" w:rsidRDefault="00993FEB">
      <w:pPr>
        <w:numPr>
          <w:ilvl w:val="0"/>
          <w:numId w:val="1"/>
        </w:numPr>
        <w:jc w:val="center"/>
        <w:rPr>
          <w:rFonts w:ascii="Arial" w:hAnsi="Arial" w:cs="Arial"/>
          <w:b/>
          <w:bCs/>
          <w:sz w:val="18"/>
        </w:rPr>
      </w:pPr>
      <w:r>
        <w:rPr>
          <w:rFonts w:ascii="Arial" w:hAnsi="Arial" w:cs="Arial"/>
          <w:color w:val="000000"/>
          <w:szCs w:val="22"/>
        </w:rPr>
        <w:t>====================================================================================</w:t>
      </w: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textAlignment w:val="auto"/>
        <w:rPr>
          <w:color w:val="auto"/>
          <w:sz w:val="20"/>
          <w:szCs w:val="20"/>
        </w:rPr>
      </w:pPr>
    </w:p>
    <w:p w:rsidR="00653BB4" w:rsidRDefault="00653BB4">
      <w:pPr>
        <w:pStyle w:val="Recuodecorpodetexto"/>
        <w:numPr>
          <w:ilvl w:val="0"/>
          <w:numId w:val="1"/>
        </w:numPr>
        <w:rPr>
          <w:color w:val="auto"/>
          <w:sz w:val="20"/>
          <w:szCs w:val="20"/>
        </w:rPr>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993FEB">
      <w:pPr>
        <w:numPr>
          <w:ilvl w:val="0"/>
          <w:numId w:val="1"/>
        </w:num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653BB4" w:rsidRDefault="00653BB4">
      <w:pPr>
        <w:numPr>
          <w:ilvl w:val="0"/>
          <w:numId w:val="1"/>
        </w:numPr>
        <w:jc w:val="both"/>
        <w:rPr>
          <w:rFonts w:ascii="Arial" w:hAnsi="Arial" w:cs="Arial"/>
        </w:rPr>
      </w:pPr>
    </w:p>
    <w:p w:rsidR="00653BB4" w:rsidRDefault="00653BB4">
      <w:pPr>
        <w:numPr>
          <w:ilvl w:val="0"/>
          <w:numId w:val="1"/>
        </w:numPr>
        <w:jc w:val="both"/>
        <w:rPr>
          <w:rFonts w:ascii="Arial" w:hAnsi="Arial" w:cs="Arial"/>
        </w:rPr>
      </w:pPr>
    </w:p>
    <w:p w:rsidR="00653BB4" w:rsidRDefault="00653BB4">
      <w:pPr>
        <w:numPr>
          <w:ilvl w:val="0"/>
          <w:numId w:val="1"/>
        </w:numPr>
        <w:jc w:val="both"/>
        <w:rPr>
          <w:rFonts w:ascii="Arial" w:hAnsi="Arial" w:cs="Arial"/>
        </w:rPr>
      </w:pPr>
    </w:p>
    <w:p w:rsidR="00653BB4" w:rsidRDefault="00653BB4">
      <w:pPr>
        <w:numPr>
          <w:ilvl w:val="0"/>
          <w:numId w:val="1"/>
        </w:numPr>
        <w:jc w:val="both"/>
        <w:rPr>
          <w:rFonts w:ascii="Arial" w:hAnsi="Arial" w:cs="Arial"/>
        </w:rPr>
      </w:pPr>
    </w:p>
    <w:p w:rsidR="00653BB4" w:rsidRDefault="00653BB4">
      <w:pPr>
        <w:numPr>
          <w:ilvl w:val="0"/>
          <w:numId w:val="1"/>
        </w:numPr>
        <w:ind w:firstLine="561"/>
        <w:jc w:val="both"/>
        <w:rPr>
          <w:rFonts w:ascii="Arial" w:hAnsi="Arial" w:cs="Arial"/>
        </w:rPr>
      </w:pPr>
    </w:p>
    <w:p w:rsidR="00653BB4" w:rsidRDefault="00993FEB">
      <w:pPr>
        <w:numPr>
          <w:ilvl w:val="0"/>
          <w:numId w:val="1"/>
        </w:numPr>
        <w:ind w:firstLine="561"/>
        <w:jc w:val="center"/>
        <w:rPr>
          <w:rFonts w:ascii="Arial" w:hAnsi="Arial" w:cs="Arial"/>
        </w:rPr>
      </w:pPr>
      <w:r>
        <w:rPr>
          <w:rFonts w:ascii="Arial" w:hAnsi="Arial" w:cs="Arial"/>
        </w:rPr>
        <w:t>Local e data</w:t>
      </w: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993FEB">
      <w:pPr>
        <w:numPr>
          <w:ilvl w:val="0"/>
          <w:numId w:val="1"/>
        </w:numPr>
        <w:ind w:firstLine="561"/>
        <w:jc w:val="center"/>
        <w:rPr>
          <w:rFonts w:ascii="Arial" w:hAnsi="Arial" w:cs="Arial"/>
        </w:rPr>
      </w:pPr>
      <w:r>
        <w:rPr>
          <w:rFonts w:ascii="Arial" w:hAnsi="Arial" w:cs="Arial"/>
        </w:rPr>
        <w:t>_______________________________________________</w:t>
      </w:r>
    </w:p>
    <w:p w:rsidR="00653BB4" w:rsidRDefault="00993FEB">
      <w:pPr>
        <w:numPr>
          <w:ilvl w:val="0"/>
          <w:numId w:val="1"/>
        </w:numPr>
        <w:ind w:firstLine="561"/>
        <w:jc w:val="center"/>
        <w:rPr>
          <w:rFonts w:ascii="Arial" w:hAnsi="Arial" w:cs="Arial"/>
        </w:rPr>
      </w:pPr>
      <w:r>
        <w:rPr>
          <w:rFonts w:ascii="Arial" w:hAnsi="Arial" w:cs="Arial"/>
        </w:rPr>
        <w:t>Nome e assinatura do representante legal</w:t>
      </w:r>
    </w:p>
    <w:p w:rsidR="00653BB4" w:rsidRDefault="00653BB4">
      <w:pPr>
        <w:numPr>
          <w:ilvl w:val="0"/>
          <w:numId w:val="1"/>
        </w:numPr>
        <w:jc w:val="center"/>
        <w:rPr>
          <w:rFonts w:ascii="Arial" w:hAnsi="Arial" w:cs="Arial"/>
        </w:rPr>
      </w:pPr>
    </w:p>
    <w:p w:rsidR="00653BB4" w:rsidRDefault="00993FEB">
      <w:pPr>
        <w:numPr>
          <w:ilvl w:val="0"/>
          <w:numId w:val="1"/>
        </w:numPr>
        <w:rPr>
          <w:rFonts w:ascii="Arial" w:hAnsi="Arial" w:cs="Arial"/>
        </w:rPr>
      </w:pPr>
      <w:r>
        <w:br w:type="page"/>
      </w:r>
    </w:p>
    <w:p w:rsidR="00653BB4" w:rsidRDefault="00993FEB">
      <w:pPr>
        <w:pStyle w:val="Recuodecorpodetexto"/>
        <w:widowControl w:val="0"/>
        <w:numPr>
          <w:ilvl w:val="0"/>
          <w:numId w:val="1"/>
        </w:numPr>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653BB4" w:rsidRDefault="00993FEB">
      <w:pPr>
        <w:numPr>
          <w:ilvl w:val="0"/>
          <w:numId w:val="1"/>
        </w:numPr>
        <w:jc w:val="center"/>
        <w:rPr>
          <w:rFonts w:ascii="Arial" w:hAnsi="Arial" w:cs="Arial"/>
          <w:b/>
          <w:bCs/>
          <w:sz w:val="18"/>
        </w:rPr>
      </w:pPr>
      <w:r>
        <w:rPr>
          <w:rFonts w:ascii="Arial" w:hAnsi="Arial" w:cs="Arial"/>
          <w:color w:val="000000"/>
          <w:szCs w:val="22"/>
        </w:rPr>
        <w:t>====================================================================================</w:t>
      </w:r>
    </w:p>
    <w:p w:rsidR="00653BB4" w:rsidRDefault="00993FEB">
      <w:pPr>
        <w:numPr>
          <w:ilvl w:val="0"/>
          <w:numId w:val="1"/>
        </w:num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653BB4" w:rsidRDefault="00993FEB">
      <w:pPr>
        <w:numPr>
          <w:ilvl w:val="0"/>
          <w:numId w:val="1"/>
        </w:numPr>
        <w:jc w:val="center"/>
        <w:rPr>
          <w:rFonts w:ascii="Arial" w:hAnsi="Arial" w:cs="Arial"/>
          <w:b/>
          <w:bCs/>
          <w:sz w:val="18"/>
        </w:rPr>
      </w:pPr>
      <w:r>
        <w:rPr>
          <w:rFonts w:ascii="Arial" w:hAnsi="Arial" w:cs="Arial"/>
          <w:color w:val="000000"/>
          <w:szCs w:val="22"/>
        </w:rPr>
        <w:t>====================================================================================</w:t>
      </w: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rPr>
          <w:color w:val="auto"/>
          <w:sz w:val="20"/>
          <w:szCs w:val="20"/>
        </w:rPr>
      </w:pPr>
    </w:p>
    <w:p w:rsidR="00653BB4" w:rsidRDefault="00653BB4">
      <w:pPr>
        <w:pStyle w:val="Recuodecorpodetexto"/>
        <w:widowControl w:val="0"/>
        <w:numPr>
          <w:ilvl w:val="0"/>
          <w:numId w:val="1"/>
        </w:numPr>
        <w:spacing w:line="240" w:lineRule="auto"/>
        <w:textAlignment w:val="auto"/>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653BB4">
      <w:pPr>
        <w:numPr>
          <w:ilvl w:val="0"/>
          <w:numId w:val="1"/>
        </w:numPr>
        <w:rPr>
          <w:rFonts w:ascii="Arial" w:hAnsi="Arial" w:cs="Arial"/>
        </w:rPr>
      </w:pPr>
    </w:p>
    <w:p w:rsidR="00653BB4" w:rsidRDefault="00993FEB">
      <w:pPr>
        <w:numPr>
          <w:ilvl w:val="0"/>
          <w:numId w:val="1"/>
        </w:num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653BB4" w:rsidRDefault="00653BB4">
      <w:pPr>
        <w:numPr>
          <w:ilvl w:val="0"/>
          <w:numId w:val="1"/>
        </w:numPr>
        <w:jc w:val="both"/>
        <w:rPr>
          <w:rFonts w:ascii="Arial" w:hAnsi="Arial" w:cs="Arial"/>
        </w:rPr>
      </w:pPr>
    </w:p>
    <w:p w:rsidR="00653BB4" w:rsidRDefault="00653BB4">
      <w:pPr>
        <w:numPr>
          <w:ilvl w:val="0"/>
          <w:numId w:val="1"/>
        </w:numPr>
        <w:jc w:val="both"/>
        <w:rPr>
          <w:rFonts w:ascii="Arial" w:hAnsi="Arial" w:cs="Arial"/>
        </w:rPr>
      </w:pPr>
    </w:p>
    <w:p w:rsidR="00653BB4" w:rsidRDefault="00653BB4">
      <w:pPr>
        <w:numPr>
          <w:ilvl w:val="0"/>
          <w:numId w:val="1"/>
        </w:numPr>
        <w:jc w:val="both"/>
        <w:rPr>
          <w:rFonts w:ascii="Arial" w:hAnsi="Arial" w:cs="Arial"/>
        </w:rPr>
      </w:pPr>
    </w:p>
    <w:p w:rsidR="00653BB4" w:rsidRDefault="00653BB4">
      <w:pPr>
        <w:numPr>
          <w:ilvl w:val="0"/>
          <w:numId w:val="1"/>
        </w:numPr>
        <w:jc w:val="both"/>
        <w:rPr>
          <w:rFonts w:ascii="Arial" w:hAnsi="Arial" w:cs="Arial"/>
        </w:rPr>
      </w:pPr>
    </w:p>
    <w:p w:rsidR="00653BB4" w:rsidRDefault="00653BB4">
      <w:pPr>
        <w:numPr>
          <w:ilvl w:val="0"/>
          <w:numId w:val="1"/>
        </w:numPr>
        <w:ind w:firstLine="561"/>
        <w:jc w:val="both"/>
        <w:rPr>
          <w:rFonts w:ascii="Arial" w:hAnsi="Arial" w:cs="Arial"/>
        </w:rPr>
      </w:pPr>
    </w:p>
    <w:p w:rsidR="00653BB4" w:rsidRDefault="00993FEB">
      <w:pPr>
        <w:numPr>
          <w:ilvl w:val="0"/>
          <w:numId w:val="1"/>
        </w:numPr>
        <w:ind w:firstLine="561"/>
        <w:jc w:val="center"/>
        <w:rPr>
          <w:rFonts w:ascii="Arial" w:hAnsi="Arial" w:cs="Arial"/>
        </w:rPr>
      </w:pPr>
      <w:r>
        <w:rPr>
          <w:rFonts w:ascii="Arial" w:hAnsi="Arial" w:cs="Arial"/>
        </w:rPr>
        <w:t>Local e data</w:t>
      </w: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653BB4">
      <w:pPr>
        <w:numPr>
          <w:ilvl w:val="0"/>
          <w:numId w:val="1"/>
        </w:numPr>
        <w:ind w:firstLine="561"/>
        <w:jc w:val="center"/>
        <w:rPr>
          <w:rFonts w:ascii="Arial" w:hAnsi="Arial" w:cs="Arial"/>
        </w:rPr>
      </w:pPr>
    </w:p>
    <w:p w:rsidR="00653BB4" w:rsidRDefault="00993FEB">
      <w:pPr>
        <w:numPr>
          <w:ilvl w:val="0"/>
          <w:numId w:val="1"/>
        </w:numPr>
        <w:ind w:firstLine="561"/>
        <w:jc w:val="center"/>
        <w:rPr>
          <w:rFonts w:ascii="Arial" w:hAnsi="Arial" w:cs="Arial"/>
        </w:rPr>
      </w:pPr>
      <w:r>
        <w:rPr>
          <w:rFonts w:ascii="Arial" w:hAnsi="Arial" w:cs="Arial"/>
        </w:rPr>
        <w:t>_______________________________________________</w:t>
      </w:r>
    </w:p>
    <w:p w:rsidR="00653BB4" w:rsidRDefault="00993FEB">
      <w:pPr>
        <w:numPr>
          <w:ilvl w:val="0"/>
          <w:numId w:val="1"/>
        </w:numPr>
        <w:ind w:firstLine="561"/>
        <w:jc w:val="center"/>
        <w:rPr>
          <w:rFonts w:ascii="Arial" w:hAnsi="Arial" w:cs="Arial"/>
        </w:rPr>
      </w:pPr>
      <w:r>
        <w:rPr>
          <w:rFonts w:ascii="Arial" w:hAnsi="Arial" w:cs="Arial"/>
        </w:rPr>
        <w:t>Nome e assinatura do representante legal</w:t>
      </w:r>
      <w:r>
        <w:br w:type="page"/>
      </w:r>
    </w:p>
    <w:p w:rsidR="00653BB4" w:rsidRDefault="00993FEB">
      <w:pPr>
        <w:pStyle w:val="Recuodecorpodetexto"/>
        <w:widowControl w:val="0"/>
        <w:numPr>
          <w:ilvl w:val="0"/>
          <w:numId w:val="1"/>
        </w:numPr>
        <w:spacing w:line="100" w:lineRule="atLeast"/>
        <w:jc w:val="center"/>
        <w:rPr>
          <w:b/>
          <w:sz w:val="22"/>
          <w:szCs w:val="22"/>
        </w:rPr>
      </w:pPr>
      <w:r>
        <w:rPr>
          <w:b/>
          <w:sz w:val="22"/>
          <w:szCs w:val="22"/>
        </w:rPr>
        <w:lastRenderedPageBreak/>
        <w:t>ANEXO V</w:t>
      </w:r>
    </w:p>
    <w:p w:rsidR="00653BB4" w:rsidRDefault="00993FEB">
      <w:pPr>
        <w:numPr>
          <w:ilvl w:val="0"/>
          <w:numId w:val="1"/>
        </w:numPr>
        <w:jc w:val="both"/>
        <w:rPr>
          <w:rFonts w:ascii="Arial" w:hAnsi="Arial" w:cs="Arial"/>
          <w:color w:val="000000"/>
        </w:rPr>
      </w:pPr>
      <w:r>
        <w:rPr>
          <w:rFonts w:ascii="Arial" w:hAnsi="Arial" w:cs="Arial"/>
          <w:color w:val="000000"/>
        </w:rPr>
        <w:t>===================================================================================</w:t>
      </w:r>
    </w:p>
    <w:p w:rsidR="00653BB4" w:rsidRDefault="00993FEB">
      <w:pPr>
        <w:numPr>
          <w:ilvl w:val="0"/>
          <w:numId w:val="1"/>
        </w:numPr>
        <w:jc w:val="center"/>
        <w:rPr>
          <w:rFonts w:ascii="Arial" w:hAnsi="Arial" w:cs="Arial"/>
          <w:b/>
        </w:rPr>
      </w:pPr>
      <w:r>
        <w:rPr>
          <w:rFonts w:ascii="Arial" w:hAnsi="Arial" w:cs="Arial"/>
          <w:b/>
        </w:rPr>
        <w:t>DISPENSA ELETRÔNICA n° ______/_________</w:t>
      </w:r>
    </w:p>
    <w:p w:rsidR="00653BB4" w:rsidRDefault="00993FEB">
      <w:pPr>
        <w:numPr>
          <w:ilvl w:val="0"/>
          <w:numId w:val="1"/>
        </w:numPr>
        <w:jc w:val="both"/>
        <w:rPr>
          <w:rFonts w:ascii="Arial" w:hAnsi="Arial" w:cs="Arial"/>
          <w:color w:val="000000"/>
        </w:rPr>
      </w:pPr>
      <w:r>
        <w:rPr>
          <w:rFonts w:ascii="Arial" w:hAnsi="Arial" w:cs="Arial"/>
          <w:color w:val="000000"/>
        </w:rPr>
        <w:t>===================================================================================</w:t>
      </w:r>
    </w:p>
    <w:p w:rsidR="00653BB4" w:rsidRDefault="00653BB4">
      <w:pPr>
        <w:numPr>
          <w:ilvl w:val="0"/>
          <w:numId w:val="1"/>
        </w:numPr>
        <w:jc w:val="both"/>
        <w:rPr>
          <w:rFonts w:ascii="Arial" w:hAnsi="Arial" w:cs="Arial"/>
        </w:rPr>
      </w:pPr>
    </w:p>
    <w:p w:rsidR="00653BB4" w:rsidRDefault="00653BB4">
      <w:pPr>
        <w:numPr>
          <w:ilvl w:val="0"/>
          <w:numId w:val="1"/>
        </w:numPr>
        <w:jc w:val="both"/>
        <w:rPr>
          <w:rFonts w:ascii="Arial" w:hAnsi="Arial" w:cs="Arial"/>
        </w:rPr>
      </w:pPr>
    </w:p>
    <w:p w:rsidR="00653BB4" w:rsidRDefault="00993FEB">
      <w:pPr>
        <w:pStyle w:val="Corpodetexto31"/>
        <w:numPr>
          <w:ilvl w:val="0"/>
          <w:numId w:val="1"/>
        </w:numPr>
        <w:rPr>
          <w:b/>
        </w:rPr>
      </w:pPr>
      <w:r>
        <w:rPr>
          <w:b/>
        </w:rPr>
        <w:t>EMPRESA:</w:t>
      </w:r>
    </w:p>
    <w:p w:rsidR="00653BB4" w:rsidRDefault="00993FEB">
      <w:pPr>
        <w:numPr>
          <w:ilvl w:val="0"/>
          <w:numId w:val="1"/>
        </w:numPr>
        <w:jc w:val="both"/>
        <w:rPr>
          <w:rFonts w:ascii="Arial" w:hAnsi="Arial" w:cs="Arial"/>
        </w:rPr>
      </w:pPr>
      <w:r>
        <w:rPr>
          <w:rFonts w:ascii="Arial" w:hAnsi="Arial" w:cs="Arial"/>
        </w:rPr>
        <w:t>Razão Social:</w:t>
      </w:r>
    </w:p>
    <w:p w:rsidR="00653BB4" w:rsidRDefault="00993FEB">
      <w:pPr>
        <w:numPr>
          <w:ilvl w:val="0"/>
          <w:numId w:val="1"/>
        </w:num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53BB4" w:rsidRDefault="00993FEB">
      <w:pPr>
        <w:numPr>
          <w:ilvl w:val="0"/>
          <w:numId w:val="1"/>
        </w:num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653BB4" w:rsidRDefault="00993FEB">
      <w:pPr>
        <w:pStyle w:val="Corpodetexto21"/>
        <w:numPr>
          <w:ilvl w:val="0"/>
          <w:numId w:val="1"/>
        </w:numPr>
        <w:rPr>
          <w:b w:val="0"/>
          <w:sz w:val="20"/>
        </w:rPr>
      </w:pPr>
      <w:r>
        <w:rPr>
          <w:b w:val="0"/>
          <w:sz w:val="20"/>
        </w:rPr>
        <w:t>Telefone:</w:t>
      </w:r>
    </w:p>
    <w:p w:rsidR="00653BB4" w:rsidRDefault="00993FEB">
      <w:pPr>
        <w:pStyle w:val="Corpodetexto21"/>
        <w:numPr>
          <w:ilvl w:val="0"/>
          <w:numId w:val="1"/>
        </w:numPr>
        <w:rPr>
          <w:b w:val="0"/>
          <w:sz w:val="20"/>
        </w:rPr>
      </w:pPr>
      <w:proofErr w:type="spellStart"/>
      <w:r>
        <w:rPr>
          <w:b w:val="0"/>
          <w:sz w:val="20"/>
        </w:rPr>
        <w:t>Email</w:t>
      </w:r>
      <w:proofErr w:type="spellEnd"/>
      <w:r>
        <w:rPr>
          <w:b w:val="0"/>
          <w:sz w:val="20"/>
        </w:rPr>
        <w:t xml:space="preserve"> Comercial: </w:t>
      </w:r>
    </w:p>
    <w:p w:rsidR="00653BB4" w:rsidRDefault="00993FEB">
      <w:pPr>
        <w:numPr>
          <w:ilvl w:val="0"/>
          <w:numId w:val="1"/>
        </w:num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653BB4" w:rsidRDefault="00653BB4">
      <w:pPr>
        <w:numPr>
          <w:ilvl w:val="0"/>
          <w:numId w:val="1"/>
        </w:numPr>
        <w:tabs>
          <w:tab w:val="left" w:leader="underscore" w:pos="9072"/>
        </w:tabs>
        <w:jc w:val="both"/>
        <w:rPr>
          <w:rFonts w:ascii="Arial" w:hAnsi="Arial" w:cs="Arial"/>
        </w:rPr>
      </w:pPr>
    </w:p>
    <w:p w:rsidR="00653BB4" w:rsidRDefault="00653BB4">
      <w:pPr>
        <w:numPr>
          <w:ilvl w:val="0"/>
          <w:numId w:val="1"/>
        </w:numPr>
        <w:tabs>
          <w:tab w:val="left" w:leader="underscore" w:pos="9072"/>
        </w:tabs>
        <w:jc w:val="both"/>
        <w:rPr>
          <w:rFonts w:ascii="Arial" w:hAnsi="Arial" w:cs="Arial"/>
        </w:rPr>
      </w:pPr>
    </w:p>
    <w:p w:rsidR="00653BB4" w:rsidRDefault="00653BB4">
      <w:pPr>
        <w:numPr>
          <w:ilvl w:val="0"/>
          <w:numId w:val="1"/>
        </w:numPr>
        <w:tabs>
          <w:tab w:val="left" w:leader="underscore" w:pos="9072"/>
        </w:tabs>
        <w:jc w:val="both"/>
        <w:rPr>
          <w:rFonts w:ascii="Arial" w:hAnsi="Arial" w:cs="Arial"/>
        </w:rPr>
      </w:pPr>
    </w:p>
    <w:p w:rsidR="00653BB4" w:rsidRDefault="00653BB4">
      <w:pPr>
        <w:numPr>
          <w:ilvl w:val="0"/>
          <w:numId w:val="1"/>
        </w:numPr>
        <w:tabs>
          <w:tab w:val="left" w:leader="underscore" w:pos="9072"/>
        </w:tabs>
        <w:jc w:val="both"/>
        <w:rPr>
          <w:rFonts w:ascii="Arial" w:hAnsi="Arial" w:cs="Arial"/>
        </w:rPr>
      </w:pPr>
    </w:p>
    <w:p w:rsidR="00653BB4" w:rsidRDefault="00653BB4">
      <w:pPr>
        <w:numPr>
          <w:ilvl w:val="0"/>
          <w:numId w:val="1"/>
        </w:numPr>
        <w:tabs>
          <w:tab w:val="left" w:leader="underscore" w:pos="9072"/>
        </w:tabs>
        <w:jc w:val="both"/>
        <w:rPr>
          <w:rFonts w:ascii="Arial" w:hAnsi="Arial" w:cs="Arial"/>
        </w:rPr>
      </w:pPr>
    </w:p>
    <w:p w:rsidR="00653BB4" w:rsidRDefault="00993FEB">
      <w:pPr>
        <w:pStyle w:val="Corpodetexto31"/>
        <w:numPr>
          <w:ilvl w:val="0"/>
          <w:numId w:val="1"/>
        </w:numPr>
        <w:rPr>
          <w:b/>
        </w:rPr>
      </w:pPr>
      <w:r>
        <w:rPr>
          <w:b/>
        </w:rPr>
        <w:t>DADOS BANCÁRIOS PARA FINS DE PAGAMENTO:</w:t>
      </w:r>
    </w:p>
    <w:p w:rsidR="00653BB4" w:rsidRDefault="00993FEB">
      <w:pPr>
        <w:pStyle w:val="Corpodetexto31"/>
        <w:numPr>
          <w:ilvl w:val="0"/>
          <w:numId w:val="1"/>
        </w:numPr>
      </w:pPr>
      <w:r>
        <w:t>Banco:</w:t>
      </w:r>
      <w:r>
        <w:tab/>
      </w:r>
      <w:r>
        <w:tab/>
      </w:r>
      <w:r>
        <w:tab/>
      </w:r>
      <w:r>
        <w:tab/>
      </w:r>
    </w:p>
    <w:p w:rsidR="00653BB4" w:rsidRDefault="00993FEB">
      <w:pPr>
        <w:pStyle w:val="Corpodetexto31"/>
        <w:numPr>
          <w:ilvl w:val="0"/>
          <w:numId w:val="1"/>
        </w:numPr>
      </w:pPr>
      <w:r>
        <w:t>Nº da Agência:</w:t>
      </w:r>
      <w:r>
        <w:tab/>
      </w:r>
      <w:r>
        <w:tab/>
      </w:r>
      <w:r>
        <w:tab/>
      </w:r>
    </w:p>
    <w:p w:rsidR="00653BB4" w:rsidRDefault="00993FEB">
      <w:pPr>
        <w:pStyle w:val="Corpodetexto31"/>
        <w:numPr>
          <w:ilvl w:val="0"/>
          <w:numId w:val="1"/>
        </w:numPr>
        <w:rPr>
          <w:b/>
        </w:rPr>
      </w:pPr>
      <w:r>
        <w:t>Nº Conta Corrente</w:t>
      </w:r>
    </w:p>
    <w:p w:rsidR="00653BB4" w:rsidRDefault="00653BB4">
      <w:pPr>
        <w:pStyle w:val="Corpodetexto31"/>
        <w:numPr>
          <w:ilvl w:val="0"/>
          <w:numId w:val="1"/>
        </w:numPr>
        <w:rPr>
          <w:b/>
        </w:rPr>
      </w:pPr>
    </w:p>
    <w:p w:rsidR="00653BB4" w:rsidRDefault="00653BB4">
      <w:pPr>
        <w:pStyle w:val="Corpodetexto31"/>
        <w:numPr>
          <w:ilvl w:val="0"/>
          <w:numId w:val="1"/>
        </w:numPr>
        <w:rPr>
          <w:b/>
        </w:rPr>
      </w:pPr>
    </w:p>
    <w:p w:rsidR="00653BB4" w:rsidRDefault="00653BB4">
      <w:pPr>
        <w:pStyle w:val="Corpodetexto31"/>
        <w:numPr>
          <w:ilvl w:val="0"/>
          <w:numId w:val="1"/>
        </w:numPr>
        <w:rPr>
          <w:b/>
        </w:rPr>
      </w:pPr>
    </w:p>
    <w:p w:rsidR="00653BB4" w:rsidRDefault="00653BB4">
      <w:pPr>
        <w:pStyle w:val="Corpodetexto31"/>
        <w:numPr>
          <w:ilvl w:val="0"/>
          <w:numId w:val="1"/>
        </w:numPr>
        <w:rPr>
          <w:b/>
        </w:rPr>
      </w:pPr>
    </w:p>
    <w:p w:rsidR="00653BB4" w:rsidRDefault="00653BB4">
      <w:pPr>
        <w:pStyle w:val="Corpodetexto31"/>
        <w:numPr>
          <w:ilvl w:val="0"/>
          <w:numId w:val="1"/>
        </w:numPr>
        <w:rPr>
          <w:b/>
        </w:rPr>
      </w:pPr>
    </w:p>
    <w:p w:rsidR="00653BB4" w:rsidRDefault="00993FEB">
      <w:pPr>
        <w:pStyle w:val="Corpodetexto31"/>
        <w:numPr>
          <w:ilvl w:val="0"/>
          <w:numId w:val="1"/>
        </w:numPr>
        <w:ind w:right="-285" w:firstLine="0"/>
      </w:pPr>
      <w:r>
        <w:rPr>
          <w:b/>
        </w:rPr>
        <w:t xml:space="preserve">DADOS DO REPRESENTANTE LEGAL DA EMPRESA QUE </w:t>
      </w:r>
      <w:proofErr w:type="gramStart"/>
      <w:r>
        <w:rPr>
          <w:b/>
        </w:rPr>
        <w:t>ASSINARÁ,</w:t>
      </w:r>
      <w:proofErr w:type="gramEnd"/>
      <w:r>
        <w:rPr>
          <w:b/>
        </w:rPr>
        <w:t xml:space="preserve"> CONTRATO OU TERMO EQUIVALENTE</w:t>
      </w:r>
      <w:r>
        <w:t>;</w:t>
      </w:r>
    </w:p>
    <w:p w:rsidR="00653BB4" w:rsidRDefault="00993FEB">
      <w:pPr>
        <w:numPr>
          <w:ilvl w:val="0"/>
          <w:numId w:val="1"/>
        </w:numPr>
        <w:ind w:right="-285" w:firstLine="0"/>
        <w:jc w:val="both"/>
        <w:rPr>
          <w:rFonts w:ascii="Arial" w:hAnsi="Arial" w:cs="Arial"/>
        </w:rPr>
      </w:pPr>
      <w:r>
        <w:rPr>
          <w:rFonts w:ascii="Arial" w:hAnsi="Arial" w:cs="Arial"/>
        </w:rPr>
        <w:t>Nome:</w:t>
      </w:r>
    </w:p>
    <w:p w:rsidR="00653BB4" w:rsidRDefault="00993FEB">
      <w:pPr>
        <w:numPr>
          <w:ilvl w:val="0"/>
          <w:numId w:val="1"/>
        </w:numPr>
        <w:ind w:right="-285" w:firstLine="0"/>
        <w:jc w:val="both"/>
        <w:rPr>
          <w:rFonts w:ascii="Arial" w:hAnsi="Arial" w:cs="Arial"/>
        </w:rPr>
      </w:pPr>
      <w:r>
        <w:rPr>
          <w:rFonts w:ascii="Arial" w:hAnsi="Arial" w:cs="Arial"/>
        </w:rPr>
        <w:t>CPF:</w:t>
      </w:r>
    </w:p>
    <w:p w:rsidR="00653BB4" w:rsidRDefault="00993FEB">
      <w:pPr>
        <w:numPr>
          <w:ilvl w:val="0"/>
          <w:numId w:val="1"/>
        </w:numPr>
        <w:ind w:right="-285" w:firstLine="0"/>
        <w:jc w:val="both"/>
        <w:rPr>
          <w:rFonts w:ascii="Arial" w:hAnsi="Arial" w:cs="Arial"/>
        </w:rPr>
      </w:pPr>
      <w:r>
        <w:rPr>
          <w:rFonts w:ascii="Arial" w:hAnsi="Arial" w:cs="Arial"/>
        </w:rPr>
        <w:t>RG:</w:t>
      </w:r>
    </w:p>
    <w:p w:rsidR="00653BB4" w:rsidRDefault="00653BB4">
      <w:pPr>
        <w:numPr>
          <w:ilvl w:val="0"/>
          <w:numId w:val="1"/>
        </w:numPr>
        <w:ind w:left="142" w:right="-285" w:firstLine="709"/>
        <w:jc w:val="both"/>
        <w:rPr>
          <w:rFonts w:ascii="Arial" w:hAnsi="Arial" w:cs="Arial"/>
        </w:rPr>
      </w:pPr>
    </w:p>
    <w:p w:rsidR="00653BB4" w:rsidRDefault="00653BB4">
      <w:pPr>
        <w:numPr>
          <w:ilvl w:val="0"/>
          <w:numId w:val="1"/>
        </w:numPr>
        <w:ind w:left="142" w:right="-285" w:firstLine="709"/>
        <w:jc w:val="both"/>
        <w:rPr>
          <w:rFonts w:ascii="Arial" w:hAnsi="Arial" w:cs="Arial"/>
        </w:rPr>
      </w:pPr>
    </w:p>
    <w:p w:rsidR="00653BB4" w:rsidRDefault="00653BB4">
      <w:pPr>
        <w:numPr>
          <w:ilvl w:val="0"/>
          <w:numId w:val="1"/>
        </w:numPr>
        <w:ind w:left="142" w:right="-285" w:firstLine="709"/>
        <w:jc w:val="both"/>
        <w:rPr>
          <w:rFonts w:ascii="Arial" w:hAnsi="Arial" w:cs="Arial"/>
        </w:rPr>
      </w:pPr>
    </w:p>
    <w:p w:rsidR="00653BB4" w:rsidRDefault="00653BB4">
      <w:pPr>
        <w:numPr>
          <w:ilvl w:val="0"/>
          <w:numId w:val="1"/>
        </w:numPr>
        <w:ind w:left="142" w:right="-285" w:firstLine="709"/>
        <w:jc w:val="both"/>
        <w:rPr>
          <w:rFonts w:ascii="Arial" w:hAnsi="Arial" w:cs="Arial"/>
        </w:rPr>
      </w:pPr>
    </w:p>
    <w:p w:rsidR="00653BB4" w:rsidRDefault="00993FEB">
      <w:pPr>
        <w:numPr>
          <w:ilvl w:val="0"/>
          <w:numId w:val="1"/>
        </w:numPr>
        <w:ind w:right="-285" w:firstLine="0"/>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653BB4" w:rsidRDefault="00653BB4">
      <w:pPr>
        <w:numPr>
          <w:ilvl w:val="0"/>
          <w:numId w:val="1"/>
        </w:numPr>
        <w:ind w:left="142" w:right="-285" w:firstLine="709"/>
        <w:jc w:val="both"/>
        <w:rPr>
          <w:rFonts w:ascii="Arial" w:hAnsi="Arial" w:cs="Arial"/>
        </w:rPr>
      </w:pPr>
    </w:p>
    <w:p w:rsidR="00653BB4" w:rsidRDefault="00653BB4">
      <w:pPr>
        <w:numPr>
          <w:ilvl w:val="0"/>
          <w:numId w:val="1"/>
        </w:numPr>
        <w:ind w:left="142" w:right="-285" w:firstLine="709"/>
        <w:jc w:val="both"/>
        <w:rPr>
          <w:rFonts w:ascii="Arial" w:hAnsi="Arial" w:cs="Arial"/>
        </w:rPr>
      </w:pPr>
    </w:p>
    <w:p w:rsidR="00653BB4" w:rsidRDefault="00653BB4">
      <w:pPr>
        <w:numPr>
          <w:ilvl w:val="0"/>
          <w:numId w:val="1"/>
        </w:numPr>
        <w:ind w:left="142" w:right="-285" w:firstLine="709"/>
        <w:jc w:val="both"/>
        <w:rPr>
          <w:rFonts w:ascii="Arial" w:hAnsi="Arial" w:cs="Arial"/>
        </w:rPr>
      </w:pPr>
    </w:p>
    <w:p w:rsidR="00653BB4" w:rsidRDefault="00993FEB">
      <w:pPr>
        <w:numPr>
          <w:ilvl w:val="0"/>
          <w:numId w:val="1"/>
        </w:numPr>
        <w:ind w:right="-285" w:firstLine="0"/>
        <w:jc w:val="center"/>
        <w:rPr>
          <w:rFonts w:ascii="Arial" w:hAnsi="Arial" w:cs="Arial"/>
        </w:rPr>
      </w:pPr>
      <w:r>
        <w:rPr>
          <w:rFonts w:ascii="Arial" w:hAnsi="Arial" w:cs="Arial"/>
        </w:rPr>
        <w:t>________________________________________</w:t>
      </w:r>
    </w:p>
    <w:p w:rsidR="00653BB4" w:rsidRDefault="00993FEB">
      <w:pPr>
        <w:numPr>
          <w:ilvl w:val="0"/>
          <w:numId w:val="1"/>
        </w:numPr>
        <w:ind w:right="-285" w:firstLine="0"/>
        <w:jc w:val="center"/>
        <w:rPr>
          <w:rFonts w:ascii="Arial" w:hAnsi="Arial" w:cs="Arial"/>
        </w:rPr>
      </w:pPr>
      <w:r>
        <w:rPr>
          <w:sz w:val="28"/>
          <w:szCs w:val="28"/>
        </w:rPr>
        <w:t>Assinatura e identificação do representante legal</w:t>
      </w:r>
      <w:r>
        <w:br w:type="page"/>
      </w:r>
    </w:p>
    <w:p w:rsidR="00653BB4" w:rsidRDefault="00993FEB">
      <w:pPr>
        <w:pStyle w:val="Recuodecorpodetexto"/>
        <w:widowControl w:val="0"/>
        <w:overflowPunct/>
        <w:spacing w:line="240" w:lineRule="auto"/>
        <w:jc w:val="center"/>
        <w:textAlignment w:val="auto"/>
        <w:rPr>
          <w:b/>
          <w:bCs/>
          <w:sz w:val="22"/>
          <w:lang w:val="pt-BR"/>
        </w:rPr>
      </w:pPr>
      <w:r>
        <w:rPr>
          <w:b/>
          <w:bCs/>
          <w:sz w:val="22"/>
          <w:szCs w:val="28"/>
        </w:rPr>
        <w:lastRenderedPageBreak/>
        <w:t>ANEXO I</w:t>
      </w:r>
    </w:p>
    <w:p w:rsidR="00653BB4" w:rsidRDefault="00653BB4">
      <w:pPr>
        <w:jc w:val="center"/>
        <w:rPr>
          <w:rFonts w:ascii="Arial" w:hAnsi="Arial" w:cs="Arial"/>
          <w:b/>
          <w:bCs/>
          <w:color w:val="000000"/>
          <w:sz w:val="24"/>
          <w:szCs w:val="24"/>
        </w:rPr>
      </w:pPr>
    </w:p>
    <w:p w:rsidR="00653BB4" w:rsidRDefault="00653BB4">
      <w:pPr>
        <w:jc w:val="center"/>
        <w:rPr>
          <w:rFonts w:ascii="Arial" w:hAnsi="Arial" w:cs="Arial"/>
        </w:rPr>
      </w:pPr>
    </w:p>
    <w:p w:rsidR="00653BB4" w:rsidRDefault="00993FEB">
      <w:pPr>
        <w:jc w:val="center"/>
        <w:rPr>
          <w:rFonts w:ascii="Arial" w:hAnsi="Arial" w:cs="Arial"/>
          <w:b/>
        </w:rPr>
      </w:pPr>
      <w:r>
        <w:rPr>
          <w:rFonts w:ascii="Arial" w:hAnsi="Arial" w:cs="Arial"/>
          <w:b/>
        </w:rPr>
        <w:t>MODELO DE DECLARAÇÕES DIVERSAS**</w:t>
      </w:r>
    </w:p>
    <w:p w:rsidR="00653BB4" w:rsidRDefault="00993FEB">
      <w:pPr>
        <w:jc w:val="center"/>
        <w:rPr>
          <w:rFonts w:ascii="Arial" w:hAnsi="Arial" w:cs="Arial"/>
        </w:rPr>
      </w:pPr>
      <w:r>
        <w:rPr>
          <w:rFonts w:ascii="Arial" w:hAnsi="Arial" w:cs="Arial"/>
        </w:rPr>
        <w:t>(em papel timbrado da licitante)</w:t>
      </w:r>
    </w:p>
    <w:p w:rsidR="00653BB4" w:rsidRDefault="00653BB4">
      <w:pPr>
        <w:jc w:val="center"/>
        <w:rPr>
          <w:rFonts w:ascii="Arial" w:hAnsi="Arial" w:cs="Arial"/>
        </w:rPr>
      </w:pPr>
    </w:p>
    <w:p w:rsidR="00653BB4" w:rsidRDefault="00653BB4">
      <w:pPr>
        <w:jc w:val="center"/>
        <w:rPr>
          <w:rFonts w:ascii="Arial" w:hAnsi="Arial" w:cs="Arial"/>
        </w:rPr>
      </w:pPr>
    </w:p>
    <w:p w:rsidR="00653BB4" w:rsidRDefault="00993FEB">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653BB4" w:rsidRDefault="00653BB4">
      <w:pPr>
        <w:suppressAutoHyphens w:val="0"/>
        <w:jc w:val="both"/>
        <w:rPr>
          <w:rFonts w:ascii="Arial" w:hAnsi="Arial" w:cs="Arial"/>
          <w:color w:val="000000"/>
          <w:lang w:eastAsia="pt-BR"/>
        </w:rPr>
      </w:pPr>
    </w:p>
    <w:p w:rsidR="00653BB4" w:rsidRDefault="00993FEB">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653BB4" w:rsidRDefault="00653BB4">
      <w:pPr>
        <w:ind w:firstLine="561"/>
        <w:jc w:val="both"/>
        <w:rPr>
          <w:rFonts w:ascii="Arial" w:hAnsi="Arial" w:cs="Arial"/>
        </w:rPr>
      </w:pPr>
    </w:p>
    <w:p w:rsidR="00653BB4" w:rsidRDefault="00653BB4">
      <w:pPr>
        <w:ind w:firstLine="561"/>
        <w:jc w:val="both"/>
        <w:rPr>
          <w:rFonts w:ascii="Arial" w:hAnsi="Arial" w:cs="Arial"/>
        </w:rPr>
      </w:pPr>
    </w:p>
    <w:p w:rsidR="00653BB4" w:rsidRDefault="00993FE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653BB4" w:rsidRDefault="00653BB4">
      <w:pPr>
        <w:ind w:firstLine="561"/>
        <w:jc w:val="both"/>
        <w:rPr>
          <w:rFonts w:ascii="Arial" w:hAnsi="Arial" w:cs="Arial"/>
        </w:rPr>
      </w:pPr>
    </w:p>
    <w:p w:rsidR="00653BB4" w:rsidRDefault="00993FEB" w:rsidP="000B32BB">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653BB4" w:rsidRDefault="00993FEB" w:rsidP="000B32BB">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653BB4" w:rsidRDefault="00993FEB" w:rsidP="000B32BB">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653BB4" w:rsidRDefault="00993FEB" w:rsidP="000B32BB">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653BB4" w:rsidRDefault="00993FEB" w:rsidP="000B32BB">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653BB4" w:rsidRDefault="00993FEB" w:rsidP="000B32BB">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653BB4" w:rsidRDefault="00653BB4">
      <w:pPr>
        <w:ind w:firstLine="561"/>
        <w:jc w:val="both"/>
        <w:rPr>
          <w:rFonts w:ascii="Arial" w:hAnsi="Arial" w:cs="Arial"/>
        </w:rPr>
      </w:pPr>
    </w:p>
    <w:p w:rsidR="00653BB4" w:rsidRDefault="00653BB4">
      <w:pPr>
        <w:ind w:firstLine="561"/>
        <w:jc w:val="both"/>
        <w:rPr>
          <w:rFonts w:ascii="Arial" w:hAnsi="Arial" w:cs="Arial"/>
        </w:rPr>
      </w:pPr>
    </w:p>
    <w:p w:rsidR="00653BB4" w:rsidRDefault="00653BB4">
      <w:pPr>
        <w:ind w:firstLine="561"/>
        <w:jc w:val="both"/>
        <w:rPr>
          <w:rFonts w:ascii="Arial" w:hAnsi="Arial" w:cs="Arial"/>
        </w:rPr>
      </w:pPr>
    </w:p>
    <w:p w:rsidR="00653BB4" w:rsidRDefault="00653BB4">
      <w:pPr>
        <w:ind w:firstLine="561"/>
        <w:jc w:val="both"/>
        <w:rPr>
          <w:rFonts w:ascii="Arial" w:hAnsi="Arial" w:cs="Arial"/>
        </w:rPr>
      </w:pPr>
    </w:p>
    <w:p w:rsidR="00653BB4" w:rsidRDefault="00993FEB">
      <w:pPr>
        <w:ind w:firstLine="561"/>
        <w:jc w:val="center"/>
        <w:rPr>
          <w:rFonts w:ascii="Arial" w:hAnsi="Arial" w:cs="Arial"/>
        </w:rPr>
      </w:pPr>
      <w:r>
        <w:rPr>
          <w:rFonts w:ascii="Arial" w:hAnsi="Arial" w:cs="Arial"/>
        </w:rPr>
        <w:t>Local e data</w:t>
      </w: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993FEB">
      <w:pPr>
        <w:ind w:firstLine="561"/>
        <w:jc w:val="center"/>
        <w:rPr>
          <w:rFonts w:ascii="Arial" w:hAnsi="Arial" w:cs="Arial"/>
        </w:rPr>
      </w:pPr>
      <w:r>
        <w:rPr>
          <w:rFonts w:ascii="Arial" w:hAnsi="Arial" w:cs="Arial"/>
        </w:rPr>
        <w:t>_______________________________________________</w:t>
      </w:r>
    </w:p>
    <w:p w:rsidR="00653BB4" w:rsidRDefault="00993FEB">
      <w:pPr>
        <w:ind w:firstLine="561"/>
        <w:jc w:val="center"/>
        <w:rPr>
          <w:rFonts w:ascii="Arial" w:hAnsi="Arial" w:cs="Arial"/>
        </w:rPr>
      </w:pPr>
      <w:r>
        <w:rPr>
          <w:rFonts w:ascii="Arial" w:hAnsi="Arial" w:cs="Arial"/>
        </w:rPr>
        <w:t>Nome e assinatura do representante legal</w:t>
      </w:r>
    </w:p>
    <w:p w:rsidR="00653BB4" w:rsidRDefault="00653BB4">
      <w:pPr>
        <w:ind w:firstLine="561"/>
        <w:jc w:val="center"/>
        <w:rPr>
          <w:rFonts w:ascii="Arial" w:hAnsi="Arial" w:cs="Arial"/>
        </w:rPr>
      </w:pPr>
    </w:p>
    <w:p w:rsidR="00653BB4" w:rsidRDefault="00993FEB">
      <w:pPr>
        <w:ind w:firstLine="561"/>
        <w:jc w:val="center"/>
        <w:rPr>
          <w:rFonts w:ascii="Arial" w:hAnsi="Arial" w:cs="Arial"/>
        </w:rPr>
      </w:pPr>
      <w:r>
        <w:br w:type="page"/>
      </w:r>
    </w:p>
    <w:p w:rsidR="00653BB4" w:rsidRDefault="00993FEB">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653BB4" w:rsidRDefault="00653BB4">
      <w:pPr>
        <w:ind w:firstLine="561"/>
        <w:jc w:val="center"/>
        <w:rPr>
          <w:rFonts w:ascii="Arial" w:hAnsi="Arial" w:cs="Arial"/>
          <w:b/>
        </w:rPr>
      </w:pPr>
    </w:p>
    <w:p w:rsidR="00653BB4" w:rsidRDefault="00993FE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653BB4" w:rsidRDefault="00653BB4">
      <w:pPr>
        <w:suppressAutoHyphens w:val="0"/>
        <w:rPr>
          <w:rFonts w:ascii="Arial" w:hAnsi="Arial" w:cs="Arial"/>
          <w:color w:val="000000"/>
          <w:lang w:eastAsia="pt-BR"/>
        </w:rPr>
      </w:pPr>
    </w:p>
    <w:p w:rsidR="00653BB4" w:rsidRDefault="00653BB4">
      <w:pPr>
        <w:suppressAutoHyphens w:val="0"/>
        <w:rPr>
          <w:rFonts w:ascii="Arial" w:hAnsi="Arial" w:cs="Arial"/>
          <w:color w:val="000000"/>
          <w:lang w:eastAsia="pt-BR"/>
        </w:rPr>
      </w:pPr>
    </w:p>
    <w:p w:rsidR="00653BB4" w:rsidRDefault="00993FEB">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653BB4" w:rsidRDefault="00993FEB">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653BB4" w:rsidRDefault="00653BB4">
      <w:pPr>
        <w:suppressAutoHyphens w:val="0"/>
        <w:jc w:val="both"/>
        <w:rPr>
          <w:rFonts w:ascii="Arial" w:hAnsi="Arial" w:cs="Arial"/>
          <w:color w:val="000000"/>
          <w:lang w:eastAsia="pt-BR"/>
        </w:rPr>
      </w:pP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653BB4" w:rsidRDefault="00993FEB">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653BB4" w:rsidRDefault="00993FEB">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653BB4" w:rsidRDefault="00653BB4">
      <w:pPr>
        <w:suppressAutoHyphens w:val="0"/>
        <w:jc w:val="both"/>
        <w:rPr>
          <w:rFonts w:ascii="Arial" w:hAnsi="Arial" w:cs="Arial"/>
          <w:color w:val="000000"/>
          <w:lang w:eastAsia="pt-BR"/>
        </w:rPr>
      </w:pPr>
    </w:p>
    <w:p w:rsidR="00653BB4" w:rsidRDefault="00993FEB">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653BB4" w:rsidRDefault="00653BB4">
      <w:pPr>
        <w:suppressAutoHyphens w:val="0"/>
        <w:jc w:val="both"/>
        <w:rPr>
          <w:rFonts w:ascii="Arial" w:hAnsi="Arial" w:cs="Arial"/>
          <w:color w:val="000000"/>
          <w:lang w:eastAsia="pt-BR"/>
        </w:rPr>
      </w:pP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653BB4" w:rsidRDefault="00993FEB">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653BB4" w:rsidRDefault="00993FEB">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653BB4" w:rsidRDefault="00653BB4">
      <w:pPr>
        <w:ind w:firstLine="561"/>
        <w:jc w:val="both"/>
        <w:rPr>
          <w:rFonts w:ascii="Arial" w:hAnsi="Arial" w:cs="Arial"/>
        </w:rPr>
      </w:pPr>
    </w:p>
    <w:p w:rsidR="00653BB4" w:rsidRDefault="00993FEB">
      <w:pPr>
        <w:ind w:firstLine="561"/>
        <w:jc w:val="center"/>
        <w:rPr>
          <w:rFonts w:ascii="Arial" w:hAnsi="Arial" w:cs="Arial"/>
        </w:rPr>
      </w:pPr>
      <w:r>
        <w:rPr>
          <w:rFonts w:ascii="Arial" w:hAnsi="Arial" w:cs="Arial"/>
        </w:rPr>
        <w:t>Local e data</w:t>
      </w: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993FEB">
      <w:pPr>
        <w:ind w:firstLine="561"/>
        <w:jc w:val="center"/>
        <w:rPr>
          <w:rFonts w:ascii="Arial" w:hAnsi="Arial" w:cs="Arial"/>
        </w:rPr>
      </w:pPr>
      <w:r>
        <w:rPr>
          <w:rFonts w:ascii="Arial" w:hAnsi="Arial" w:cs="Arial"/>
        </w:rPr>
        <w:t>_______________________________________________</w:t>
      </w:r>
    </w:p>
    <w:p w:rsidR="00653BB4" w:rsidRDefault="00993FEB">
      <w:pPr>
        <w:ind w:firstLine="561"/>
        <w:jc w:val="center"/>
        <w:rPr>
          <w:rFonts w:ascii="Arial" w:hAnsi="Arial" w:cs="Arial"/>
        </w:rPr>
      </w:pPr>
      <w:r>
        <w:rPr>
          <w:rFonts w:ascii="Arial" w:hAnsi="Arial" w:cs="Arial"/>
        </w:rPr>
        <w:t>Nome e assinatura do representante legal</w:t>
      </w:r>
      <w:r>
        <w:br w:type="page"/>
      </w:r>
    </w:p>
    <w:p w:rsidR="00653BB4" w:rsidRDefault="00993FEB">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653BB4" w:rsidRDefault="00993FEB">
      <w:pPr>
        <w:jc w:val="center"/>
        <w:rPr>
          <w:rFonts w:ascii="Arial" w:hAnsi="Arial" w:cs="Arial"/>
          <w:b/>
          <w:bCs/>
          <w:sz w:val="18"/>
        </w:rPr>
      </w:pPr>
      <w:r>
        <w:rPr>
          <w:rFonts w:ascii="Arial" w:hAnsi="Arial" w:cs="Arial"/>
          <w:color w:val="000000"/>
          <w:szCs w:val="22"/>
        </w:rPr>
        <w:t>====================================================================================</w:t>
      </w:r>
    </w:p>
    <w:p w:rsidR="00653BB4" w:rsidRDefault="00993FEB">
      <w:pPr>
        <w:jc w:val="center"/>
        <w:rPr>
          <w:rFonts w:ascii="Arial" w:hAnsi="Arial" w:cs="Arial"/>
          <w:b/>
          <w:bCs/>
        </w:rPr>
      </w:pPr>
      <w:r>
        <w:rPr>
          <w:rFonts w:ascii="Arial" w:hAnsi="Arial" w:cs="Arial"/>
          <w:b/>
          <w:bCs/>
        </w:rPr>
        <w:t xml:space="preserve">DECLARAÇÃO DE ENQUADRAMENTO COMO MICROEMPRESA (ME) </w:t>
      </w:r>
    </w:p>
    <w:p w:rsidR="00653BB4" w:rsidRDefault="00993FEB">
      <w:pPr>
        <w:jc w:val="center"/>
        <w:rPr>
          <w:rFonts w:ascii="Arial" w:hAnsi="Arial" w:cs="Arial"/>
          <w:color w:val="000000"/>
          <w:sz w:val="22"/>
          <w:szCs w:val="22"/>
        </w:rPr>
      </w:pPr>
      <w:r>
        <w:rPr>
          <w:rFonts w:ascii="Arial" w:hAnsi="Arial" w:cs="Arial"/>
          <w:b/>
          <w:bCs/>
        </w:rPr>
        <w:t>OU EMPRESA DE PEQUENO PORTE (EPP)</w:t>
      </w:r>
    </w:p>
    <w:p w:rsidR="00653BB4" w:rsidRDefault="00993FEB">
      <w:pPr>
        <w:jc w:val="center"/>
        <w:rPr>
          <w:rFonts w:ascii="Arial" w:hAnsi="Arial" w:cs="Arial"/>
          <w:b/>
          <w:bCs/>
          <w:sz w:val="18"/>
        </w:rPr>
      </w:pPr>
      <w:r>
        <w:rPr>
          <w:rFonts w:ascii="Arial" w:hAnsi="Arial" w:cs="Arial"/>
          <w:color w:val="000000"/>
          <w:szCs w:val="22"/>
        </w:rPr>
        <w:t>====================================================================================</w:t>
      </w: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textAlignment w:val="auto"/>
        <w:rPr>
          <w:color w:val="auto"/>
          <w:sz w:val="20"/>
          <w:szCs w:val="20"/>
        </w:rPr>
      </w:pPr>
    </w:p>
    <w:p w:rsidR="00653BB4" w:rsidRDefault="00653BB4">
      <w:pPr>
        <w:pStyle w:val="Recuodecorpodetexto"/>
        <w:rPr>
          <w:color w:val="auto"/>
          <w:sz w:val="20"/>
          <w:szCs w:val="20"/>
        </w:rPr>
      </w:pPr>
    </w:p>
    <w:p w:rsidR="00653BB4" w:rsidRDefault="00653BB4">
      <w:pPr>
        <w:rPr>
          <w:rFonts w:ascii="Arial" w:hAnsi="Arial" w:cs="Arial"/>
        </w:rPr>
      </w:pPr>
    </w:p>
    <w:p w:rsidR="00653BB4" w:rsidRDefault="00653BB4">
      <w:pPr>
        <w:rPr>
          <w:rFonts w:ascii="Arial" w:hAnsi="Arial" w:cs="Arial"/>
        </w:rPr>
      </w:pPr>
    </w:p>
    <w:p w:rsidR="00653BB4" w:rsidRDefault="00653BB4">
      <w:pPr>
        <w:rPr>
          <w:rFonts w:ascii="Arial" w:hAnsi="Arial" w:cs="Arial"/>
        </w:rPr>
      </w:pPr>
    </w:p>
    <w:p w:rsidR="00653BB4" w:rsidRDefault="00653BB4">
      <w:pPr>
        <w:rPr>
          <w:rFonts w:ascii="Arial" w:hAnsi="Arial" w:cs="Arial"/>
        </w:rPr>
      </w:pPr>
    </w:p>
    <w:p w:rsidR="00653BB4" w:rsidRDefault="00653BB4">
      <w:pPr>
        <w:rPr>
          <w:rFonts w:ascii="Arial" w:hAnsi="Arial" w:cs="Arial"/>
        </w:rPr>
      </w:pPr>
    </w:p>
    <w:p w:rsidR="00653BB4" w:rsidRDefault="00653BB4">
      <w:pPr>
        <w:rPr>
          <w:rFonts w:ascii="Arial" w:hAnsi="Arial" w:cs="Arial"/>
        </w:rPr>
      </w:pPr>
    </w:p>
    <w:p w:rsidR="00653BB4" w:rsidRDefault="00653BB4">
      <w:pPr>
        <w:rPr>
          <w:rFonts w:ascii="Arial" w:hAnsi="Arial" w:cs="Arial"/>
        </w:rPr>
      </w:pPr>
    </w:p>
    <w:p w:rsidR="00653BB4" w:rsidRDefault="00993FE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653BB4" w:rsidRDefault="00653BB4">
      <w:pPr>
        <w:jc w:val="both"/>
        <w:rPr>
          <w:rFonts w:ascii="Arial" w:hAnsi="Arial" w:cs="Arial"/>
        </w:rPr>
      </w:pPr>
    </w:p>
    <w:p w:rsidR="00653BB4" w:rsidRDefault="00653BB4">
      <w:pPr>
        <w:jc w:val="both"/>
        <w:rPr>
          <w:rFonts w:ascii="Arial" w:hAnsi="Arial" w:cs="Arial"/>
        </w:rPr>
      </w:pPr>
    </w:p>
    <w:p w:rsidR="00653BB4" w:rsidRDefault="00653BB4">
      <w:pPr>
        <w:jc w:val="both"/>
        <w:rPr>
          <w:rFonts w:ascii="Arial" w:hAnsi="Arial" w:cs="Arial"/>
        </w:rPr>
      </w:pPr>
    </w:p>
    <w:p w:rsidR="00653BB4" w:rsidRDefault="00653BB4">
      <w:pPr>
        <w:jc w:val="both"/>
        <w:rPr>
          <w:rFonts w:ascii="Arial" w:hAnsi="Arial" w:cs="Arial"/>
        </w:rPr>
      </w:pPr>
    </w:p>
    <w:p w:rsidR="00653BB4" w:rsidRDefault="00653BB4">
      <w:pPr>
        <w:ind w:firstLine="561"/>
        <w:jc w:val="both"/>
        <w:rPr>
          <w:rFonts w:ascii="Arial" w:hAnsi="Arial" w:cs="Arial"/>
        </w:rPr>
      </w:pPr>
    </w:p>
    <w:p w:rsidR="00653BB4" w:rsidRDefault="00993FEB">
      <w:pPr>
        <w:ind w:firstLine="561"/>
        <w:jc w:val="center"/>
        <w:rPr>
          <w:rFonts w:ascii="Arial" w:hAnsi="Arial" w:cs="Arial"/>
        </w:rPr>
      </w:pPr>
      <w:r>
        <w:rPr>
          <w:rFonts w:ascii="Arial" w:hAnsi="Arial" w:cs="Arial"/>
        </w:rPr>
        <w:t>Local e data</w:t>
      </w: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993FEB">
      <w:pPr>
        <w:ind w:firstLine="561"/>
        <w:jc w:val="center"/>
        <w:rPr>
          <w:rFonts w:ascii="Arial" w:hAnsi="Arial" w:cs="Arial"/>
        </w:rPr>
      </w:pPr>
      <w:r>
        <w:rPr>
          <w:rFonts w:ascii="Arial" w:hAnsi="Arial" w:cs="Arial"/>
        </w:rPr>
        <w:t>_______________________________________________</w:t>
      </w:r>
    </w:p>
    <w:p w:rsidR="00653BB4" w:rsidRDefault="00993FEB">
      <w:pPr>
        <w:ind w:firstLine="561"/>
        <w:jc w:val="center"/>
        <w:rPr>
          <w:rFonts w:ascii="Arial" w:hAnsi="Arial" w:cs="Arial"/>
        </w:rPr>
      </w:pPr>
      <w:r>
        <w:rPr>
          <w:rFonts w:ascii="Arial" w:hAnsi="Arial" w:cs="Arial"/>
        </w:rPr>
        <w:t>Nome e assinatura do representante legal</w:t>
      </w:r>
    </w:p>
    <w:p w:rsidR="00653BB4" w:rsidRDefault="00653BB4">
      <w:pPr>
        <w:jc w:val="center"/>
        <w:rPr>
          <w:rFonts w:ascii="Arial" w:hAnsi="Arial" w:cs="Arial"/>
        </w:rPr>
      </w:pPr>
    </w:p>
    <w:p w:rsidR="00653BB4" w:rsidRDefault="00993FEB">
      <w:pPr>
        <w:rPr>
          <w:rFonts w:ascii="Arial" w:hAnsi="Arial" w:cs="Arial"/>
        </w:rPr>
      </w:pPr>
      <w:r>
        <w:br w:type="page"/>
      </w:r>
    </w:p>
    <w:p w:rsidR="00653BB4" w:rsidRDefault="00993FEB">
      <w:pPr>
        <w:pStyle w:val="Recuodecorpodetexto"/>
        <w:widowControl w:val="0"/>
        <w:overflowPunct/>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653BB4" w:rsidRDefault="00993FEB">
      <w:pPr>
        <w:jc w:val="center"/>
        <w:rPr>
          <w:rFonts w:ascii="Arial" w:hAnsi="Arial" w:cs="Arial"/>
          <w:b/>
          <w:bCs/>
          <w:sz w:val="18"/>
        </w:rPr>
      </w:pPr>
      <w:r>
        <w:rPr>
          <w:rFonts w:ascii="Arial" w:hAnsi="Arial" w:cs="Arial"/>
          <w:color w:val="000000"/>
          <w:szCs w:val="22"/>
        </w:rPr>
        <w:t>====================================================================================</w:t>
      </w:r>
    </w:p>
    <w:p w:rsidR="00653BB4" w:rsidRDefault="00993FEB">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653BB4" w:rsidRDefault="00993FEB">
      <w:pPr>
        <w:jc w:val="center"/>
        <w:rPr>
          <w:rFonts w:ascii="Arial" w:hAnsi="Arial" w:cs="Arial"/>
          <w:b/>
          <w:bCs/>
          <w:sz w:val="18"/>
        </w:rPr>
      </w:pPr>
      <w:r>
        <w:rPr>
          <w:rFonts w:ascii="Arial" w:hAnsi="Arial" w:cs="Arial"/>
          <w:color w:val="000000"/>
          <w:szCs w:val="22"/>
        </w:rPr>
        <w:t>====================================================================================</w:t>
      </w: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rPr>
          <w:color w:val="auto"/>
          <w:sz w:val="20"/>
          <w:szCs w:val="20"/>
        </w:rPr>
      </w:pPr>
    </w:p>
    <w:p w:rsidR="00653BB4" w:rsidRDefault="00653BB4">
      <w:pPr>
        <w:pStyle w:val="Recuodecorpodetexto"/>
        <w:widowControl w:val="0"/>
        <w:overflowPunct/>
        <w:spacing w:line="240" w:lineRule="auto"/>
        <w:textAlignment w:val="auto"/>
      </w:pPr>
    </w:p>
    <w:p w:rsidR="00653BB4" w:rsidRDefault="00653BB4">
      <w:pPr>
        <w:rPr>
          <w:rFonts w:ascii="Arial" w:hAnsi="Arial" w:cs="Arial"/>
        </w:rPr>
      </w:pPr>
    </w:p>
    <w:p w:rsidR="00653BB4" w:rsidRDefault="00653BB4">
      <w:pPr>
        <w:rPr>
          <w:rFonts w:ascii="Arial" w:hAnsi="Arial" w:cs="Arial"/>
        </w:rPr>
      </w:pPr>
    </w:p>
    <w:p w:rsidR="00653BB4" w:rsidRDefault="00653BB4">
      <w:pPr>
        <w:rPr>
          <w:rFonts w:ascii="Arial" w:hAnsi="Arial" w:cs="Arial"/>
        </w:rPr>
      </w:pPr>
    </w:p>
    <w:p w:rsidR="00653BB4" w:rsidRDefault="00653BB4">
      <w:pPr>
        <w:rPr>
          <w:rFonts w:ascii="Arial" w:hAnsi="Arial" w:cs="Arial"/>
        </w:rPr>
      </w:pPr>
    </w:p>
    <w:p w:rsidR="00653BB4" w:rsidRDefault="00653BB4">
      <w:pPr>
        <w:rPr>
          <w:rFonts w:ascii="Arial" w:hAnsi="Arial" w:cs="Arial"/>
        </w:rPr>
      </w:pPr>
    </w:p>
    <w:p w:rsidR="00653BB4" w:rsidRDefault="00993FE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653BB4" w:rsidRDefault="00653BB4">
      <w:pPr>
        <w:jc w:val="both"/>
        <w:rPr>
          <w:rFonts w:ascii="Arial" w:hAnsi="Arial" w:cs="Arial"/>
        </w:rPr>
      </w:pPr>
    </w:p>
    <w:p w:rsidR="00653BB4" w:rsidRDefault="00653BB4">
      <w:pPr>
        <w:jc w:val="both"/>
        <w:rPr>
          <w:rFonts w:ascii="Arial" w:hAnsi="Arial" w:cs="Arial"/>
        </w:rPr>
      </w:pPr>
    </w:p>
    <w:p w:rsidR="00653BB4" w:rsidRDefault="00653BB4">
      <w:pPr>
        <w:jc w:val="both"/>
        <w:rPr>
          <w:rFonts w:ascii="Arial" w:hAnsi="Arial" w:cs="Arial"/>
        </w:rPr>
      </w:pPr>
    </w:p>
    <w:p w:rsidR="00653BB4" w:rsidRDefault="00653BB4">
      <w:pPr>
        <w:jc w:val="both"/>
        <w:rPr>
          <w:rFonts w:ascii="Arial" w:hAnsi="Arial" w:cs="Arial"/>
        </w:rPr>
      </w:pPr>
    </w:p>
    <w:p w:rsidR="00653BB4" w:rsidRDefault="00653BB4">
      <w:pPr>
        <w:ind w:firstLine="561"/>
        <w:jc w:val="both"/>
        <w:rPr>
          <w:rFonts w:ascii="Arial" w:hAnsi="Arial" w:cs="Arial"/>
        </w:rPr>
      </w:pPr>
    </w:p>
    <w:p w:rsidR="00653BB4" w:rsidRDefault="00993FEB">
      <w:pPr>
        <w:ind w:firstLine="561"/>
        <w:jc w:val="center"/>
        <w:rPr>
          <w:rFonts w:ascii="Arial" w:hAnsi="Arial" w:cs="Arial"/>
        </w:rPr>
      </w:pPr>
      <w:r>
        <w:rPr>
          <w:rFonts w:ascii="Arial" w:hAnsi="Arial" w:cs="Arial"/>
        </w:rPr>
        <w:t>Local e data</w:t>
      </w: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653BB4">
      <w:pPr>
        <w:ind w:firstLine="561"/>
        <w:jc w:val="center"/>
        <w:rPr>
          <w:rFonts w:ascii="Arial" w:hAnsi="Arial" w:cs="Arial"/>
        </w:rPr>
      </w:pPr>
    </w:p>
    <w:p w:rsidR="00653BB4" w:rsidRDefault="00993FEB">
      <w:pPr>
        <w:ind w:firstLine="561"/>
        <w:jc w:val="center"/>
        <w:rPr>
          <w:rFonts w:ascii="Arial" w:hAnsi="Arial" w:cs="Arial"/>
        </w:rPr>
      </w:pPr>
      <w:r>
        <w:rPr>
          <w:rFonts w:ascii="Arial" w:hAnsi="Arial" w:cs="Arial"/>
        </w:rPr>
        <w:t>_______________________________________________</w:t>
      </w:r>
    </w:p>
    <w:p w:rsidR="00653BB4" w:rsidRDefault="00993FEB">
      <w:pPr>
        <w:ind w:firstLine="561"/>
        <w:jc w:val="center"/>
        <w:rPr>
          <w:rFonts w:ascii="Arial" w:hAnsi="Arial" w:cs="Arial"/>
        </w:rPr>
      </w:pPr>
      <w:r>
        <w:rPr>
          <w:rFonts w:ascii="Arial" w:hAnsi="Arial" w:cs="Arial"/>
        </w:rPr>
        <w:t>Nome e assinatura do representante legal</w:t>
      </w:r>
      <w:r>
        <w:br w:type="page"/>
      </w:r>
    </w:p>
    <w:p w:rsidR="00653BB4" w:rsidRDefault="00993FEB">
      <w:pPr>
        <w:pStyle w:val="Recuodecorpodetexto"/>
        <w:widowControl w:val="0"/>
        <w:overflowPunct/>
        <w:spacing w:line="100" w:lineRule="atLeast"/>
        <w:jc w:val="center"/>
        <w:rPr>
          <w:b/>
          <w:sz w:val="22"/>
          <w:szCs w:val="22"/>
        </w:rPr>
      </w:pPr>
      <w:r>
        <w:rPr>
          <w:b/>
          <w:sz w:val="22"/>
          <w:szCs w:val="22"/>
        </w:rPr>
        <w:lastRenderedPageBreak/>
        <w:t>ANEXO V</w:t>
      </w:r>
    </w:p>
    <w:p w:rsidR="00653BB4" w:rsidRDefault="00993FEB">
      <w:pPr>
        <w:jc w:val="both"/>
        <w:rPr>
          <w:rFonts w:ascii="Arial" w:hAnsi="Arial" w:cs="Arial"/>
          <w:color w:val="000000"/>
        </w:rPr>
      </w:pPr>
      <w:r>
        <w:rPr>
          <w:rFonts w:ascii="Arial" w:hAnsi="Arial" w:cs="Arial"/>
          <w:color w:val="000000"/>
        </w:rPr>
        <w:t>===================================================================================</w:t>
      </w:r>
    </w:p>
    <w:p w:rsidR="00653BB4" w:rsidRDefault="00993FEB">
      <w:pPr>
        <w:jc w:val="center"/>
        <w:rPr>
          <w:rFonts w:ascii="Arial" w:hAnsi="Arial" w:cs="Arial"/>
          <w:b/>
        </w:rPr>
      </w:pPr>
      <w:r>
        <w:rPr>
          <w:rFonts w:ascii="Arial" w:hAnsi="Arial" w:cs="Arial"/>
          <w:b/>
        </w:rPr>
        <w:t>DISPENSA ELETRÔNICA n° ______/_________</w:t>
      </w:r>
    </w:p>
    <w:p w:rsidR="00653BB4" w:rsidRDefault="00993FEB">
      <w:pPr>
        <w:jc w:val="both"/>
        <w:rPr>
          <w:rFonts w:ascii="Arial" w:hAnsi="Arial" w:cs="Arial"/>
          <w:color w:val="000000"/>
        </w:rPr>
      </w:pPr>
      <w:r>
        <w:rPr>
          <w:rFonts w:ascii="Arial" w:hAnsi="Arial" w:cs="Arial"/>
          <w:color w:val="000000"/>
        </w:rPr>
        <w:t>===================================================================================</w:t>
      </w:r>
    </w:p>
    <w:p w:rsidR="00653BB4" w:rsidRDefault="00653BB4">
      <w:pPr>
        <w:jc w:val="both"/>
        <w:rPr>
          <w:rFonts w:ascii="Arial" w:hAnsi="Arial" w:cs="Arial"/>
        </w:rPr>
      </w:pPr>
    </w:p>
    <w:p w:rsidR="00653BB4" w:rsidRDefault="00653BB4">
      <w:pPr>
        <w:jc w:val="both"/>
        <w:rPr>
          <w:rFonts w:ascii="Arial" w:hAnsi="Arial" w:cs="Arial"/>
        </w:rPr>
      </w:pPr>
    </w:p>
    <w:p w:rsidR="00653BB4" w:rsidRDefault="00993FEB">
      <w:pPr>
        <w:pStyle w:val="Corpodetexto31"/>
        <w:rPr>
          <w:b/>
        </w:rPr>
      </w:pPr>
      <w:r>
        <w:rPr>
          <w:b/>
        </w:rPr>
        <w:t>EMPRESA:</w:t>
      </w:r>
    </w:p>
    <w:p w:rsidR="00653BB4" w:rsidRDefault="00993FEB">
      <w:pPr>
        <w:jc w:val="both"/>
        <w:rPr>
          <w:rFonts w:ascii="Arial" w:hAnsi="Arial" w:cs="Arial"/>
        </w:rPr>
      </w:pPr>
      <w:r>
        <w:rPr>
          <w:rFonts w:ascii="Arial" w:hAnsi="Arial" w:cs="Arial"/>
        </w:rPr>
        <w:t>Razão Social:</w:t>
      </w:r>
    </w:p>
    <w:p w:rsidR="00653BB4" w:rsidRDefault="00993FEB">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53BB4" w:rsidRDefault="00993FEB">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653BB4" w:rsidRDefault="00993FEB">
      <w:pPr>
        <w:pStyle w:val="Corpodetexto21"/>
        <w:rPr>
          <w:b w:val="0"/>
          <w:sz w:val="20"/>
        </w:rPr>
      </w:pPr>
      <w:r>
        <w:rPr>
          <w:b w:val="0"/>
          <w:sz w:val="20"/>
        </w:rPr>
        <w:t>Telefone:</w:t>
      </w:r>
    </w:p>
    <w:p w:rsidR="00653BB4" w:rsidRDefault="00993FEB">
      <w:pPr>
        <w:pStyle w:val="Corpodetexto21"/>
        <w:rPr>
          <w:b w:val="0"/>
          <w:sz w:val="20"/>
        </w:rPr>
      </w:pPr>
      <w:proofErr w:type="spellStart"/>
      <w:r>
        <w:rPr>
          <w:b w:val="0"/>
          <w:sz w:val="20"/>
        </w:rPr>
        <w:t>Email</w:t>
      </w:r>
      <w:proofErr w:type="spellEnd"/>
      <w:r>
        <w:rPr>
          <w:b w:val="0"/>
          <w:sz w:val="20"/>
        </w:rPr>
        <w:t xml:space="preserve"> Comercial: </w:t>
      </w:r>
    </w:p>
    <w:p w:rsidR="00653BB4" w:rsidRDefault="00993FEB">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653BB4" w:rsidRDefault="00653BB4">
      <w:pPr>
        <w:tabs>
          <w:tab w:val="left" w:leader="underscore" w:pos="9072"/>
        </w:tabs>
        <w:jc w:val="both"/>
        <w:rPr>
          <w:rFonts w:ascii="Arial" w:hAnsi="Arial" w:cs="Arial"/>
        </w:rPr>
      </w:pPr>
    </w:p>
    <w:p w:rsidR="00653BB4" w:rsidRDefault="00653BB4">
      <w:pPr>
        <w:tabs>
          <w:tab w:val="left" w:leader="underscore" w:pos="9072"/>
        </w:tabs>
        <w:jc w:val="both"/>
        <w:rPr>
          <w:rFonts w:ascii="Arial" w:hAnsi="Arial" w:cs="Arial"/>
        </w:rPr>
      </w:pPr>
    </w:p>
    <w:p w:rsidR="00653BB4" w:rsidRDefault="00653BB4">
      <w:pPr>
        <w:tabs>
          <w:tab w:val="left" w:leader="underscore" w:pos="9072"/>
        </w:tabs>
        <w:jc w:val="both"/>
        <w:rPr>
          <w:rFonts w:ascii="Arial" w:hAnsi="Arial" w:cs="Arial"/>
        </w:rPr>
      </w:pPr>
    </w:p>
    <w:p w:rsidR="00653BB4" w:rsidRDefault="00653BB4">
      <w:pPr>
        <w:tabs>
          <w:tab w:val="left" w:leader="underscore" w:pos="9072"/>
        </w:tabs>
        <w:jc w:val="both"/>
        <w:rPr>
          <w:rFonts w:ascii="Arial" w:hAnsi="Arial" w:cs="Arial"/>
        </w:rPr>
      </w:pPr>
    </w:p>
    <w:p w:rsidR="00653BB4" w:rsidRDefault="00653BB4">
      <w:pPr>
        <w:tabs>
          <w:tab w:val="left" w:leader="underscore" w:pos="9072"/>
        </w:tabs>
        <w:jc w:val="both"/>
        <w:rPr>
          <w:rFonts w:ascii="Arial" w:hAnsi="Arial" w:cs="Arial"/>
        </w:rPr>
      </w:pPr>
    </w:p>
    <w:p w:rsidR="00653BB4" w:rsidRDefault="00993FEB">
      <w:pPr>
        <w:pStyle w:val="Corpodetexto31"/>
        <w:rPr>
          <w:b/>
        </w:rPr>
      </w:pPr>
      <w:r>
        <w:rPr>
          <w:b/>
        </w:rPr>
        <w:t>DADOS BANCÁRIOS PARA FINS DE PAGAMENTO:</w:t>
      </w:r>
    </w:p>
    <w:p w:rsidR="00653BB4" w:rsidRDefault="00993FEB">
      <w:pPr>
        <w:pStyle w:val="Corpodetexto31"/>
      </w:pPr>
      <w:r>
        <w:t>Banco:</w:t>
      </w:r>
      <w:r>
        <w:tab/>
      </w:r>
      <w:r>
        <w:tab/>
      </w:r>
      <w:r>
        <w:tab/>
      </w:r>
      <w:r>
        <w:tab/>
      </w:r>
    </w:p>
    <w:p w:rsidR="00653BB4" w:rsidRDefault="00993FEB">
      <w:pPr>
        <w:pStyle w:val="Corpodetexto31"/>
      </w:pPr>
      <w:r>
        <w:t>Nº da Agência:</w:t>
      </w:r>
      <w:r>
        <w:tab/>
      </w:r>
      <w:r>
        <w:tab/>
      </w:r>
      <w:r>
        <w:tab/>
      </w:r>
    </w:p>
    <w:p w:rsidR="00653BB4" w:rsidRDefault="00993FEB">
      <w:pPr>
        <w:pStyle w:val="Corpodetexto31"/>
        <w:rPr>
          <w:b/>
        </w:rPr>
      </w:pPr>
      <w:r>
        <w:t>Nº Conta Corrente</w:t>
      </w:r>
    </w:p>
    <w:p w:rsidR="00653BB4" w:rsidRDefault="00653BB4">
      <w:pPr>
        <w:pStyle w:val="Corpodetexto31"/>
        <w:rPr>
          <w:b/>
        </w:rPr>
      </w:pPr>
    </w:p>
    <w:p w:rsidR="00653BB4" w:rsidRDefault="00653BB4">
      <w:pPr>
        <w:pStyle w:val="Corpodetexto31"/>
        <w:rPr>
          <w:b/>
        </w:rPr>
      </w:pPr>
    </w:p>
    <w:p w:rsidR="00653BB4" w:rsidRDefault="00653BB4">
      <w:pPr>
        <w:pStyle w:val="Corpodetexto31"/>
        <w:rPr>
          <w:b/>
        </w:rPr>
      </w:pPr>
    </w:p>
    <w:p w:rsidR="00653BB4" w:rsidRDefault="00653BB4">
      <w:pPr>
        <w:pStyle w:val="Corpodetexto31"/>
        <w:rPr>
          <w:b/>
        </w:rPr>
      </w:pPr>
    </w:p>
    <w:p w:rsidR="00653BB4" w:rsidRDefault="00653BB4">
      <w:pPr>
        <w:pStyle w:val="Corpodetexto31"/>
        <w:rPr>
          <w:b/>
        </w:rPr>
      </w:pPr>
    </w:p>
    <w:p w:rsidR="00653BB4" w:rsidRDefault="00993FEB">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653BB4" w:rsidRDefault="00993FEB">
      <w:pPr>
        <w:ind w:right="-285"/>
        <w:jc w:val="both"/>
        <w:rPr>
          <w:rFonts w:ascii="Arial" w:hAnsi="Arial" w:cs="Arial"/>
        </w:rPr>
      </w:pPr>
      <w:r>
        <w:rPr>
          <w:rFonts w:ascii="Arial" w:hAnsi="Arial" w:cs="Arial"/>
        </w:rPr>
        <w:t>Nome:</w:t>
      </w:r>
    </w:p>
    <w:p w:rsidR="00653BB4" w:rsidRDefault="00993FEB">
      <w:pPr>
        <w:ind w:right="-285"/>
        <w:jc w:val="both"/>
        <w:rPr>
          <w:rFonts w:ascii="Arial" w:hAnsi="Arial" w:cs="Arial"/>
        </w:rPr>
      </w:pPr>
      <w:r>
        <w:rPr>
          <w:rFonts w:ascii="Arial" w:hAnsi="Arial" w:cs="Arial"/>
        </w:rPr>
        <w:t>CPF:</w:t>
      </w:r>
    </w:p>
    <w:p w:rsidR="00653BB4" w:rsidRDefault="00993FEB">
      <w:pPr>
        <w:ind w:right="-285"/>
        <w:jc w:val="both"/>
        <w:rPr>
          <w:rFonts w:ascii="Arial" w:hAnsi="Arial" w:cs="Arial"/>
        </w:rPr>
      </w:pPr>
      <w:r>
        <w:rPr>
          <w:rFonts w:ascii="Arial" w:hAnsi="Arial" w:cs="Arial"/>
        </w:rPr>
        <w:t>RG:</w:t>
      </w:r>
    </w:p>
    <w:p w:rsidR="00653BB4" w:rsidRDefault="00653BB4">
      <w:pPr>
        <w:ind w:left="142" w:right="-285" w:firstLine="709"/>
        <w:jc w:val="both"/>
        <w:rPr>
          <w:rFonts w:ascii="Arial" w:hAnsi="Arial" w:cs="Arial"/>
        </w:rPr>
      </w:pPr>
    </w:p>
    <w:p w:rsidR="00653BB4" w:rsidRDefault="00653BB4">
      <w:pPr>
        <w:ind w:left="142" w:right="-285" w:firstLine="709"/>
        <w:jc w:val="both"/>
        <w:rPr>
          <w:rFonts w:ascii="Arial" w:hAnsi="Arial" w:cs="Arial"/>
        </w:rPr>
      </w:pPr>
    </w:p>
    <w:p w:rsidR="00653BB4" w:rsidRDefault="00653BB4">
      <w:pPr>
        <w:ind w:left="142" w:right="-285" w:firstLine="709"/>
        <w:jc w:val="both"/>
        <w:rPr>
          <w:rFonts w:ascii="Arial" w:hAnsi="Arial" w:cs="Arial"/>
        </w:rPr>
      </w:pPr>
    </w:p>
    <w:p w:rsidR="00653BB4" w:rsidRDefault="00653BB4">
      <w:pPr>
        <w:ind w:left="142" w:right="-285" w:firstLine="709"/>
        <w:jc w:val="both"/>
        <w:rPr>
          <w:rFonts w:ascii="Arial" w:hAnsi="Arial" w:cs="Arial"/>
        </w:rPr>
      </w:pPr>
    </w:p>
    <w:p w:rsidR="00653BB4" w:rsidRDefault="00993FEB">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653BB4" w:rsidRDefault="00653BB4">
      <w:pPr>
        <w:ind w:left="142" w:right="-285" w:firstLine="709"/>
        <w:jc w:val="both"/>
        <w:rPr>
          <w:rFonts w:ascii="Arial" w:hAnsi="Arial" w:cs="Arial"/>
        </w:rPr>
      </w:pPr>
    </w:p>
    <w:p w:rsidR="00653BB4" w:rsidRDefault="00653BB4">
      <w:pPr>
        <w:ind w:left="142" w:right="-285" w:firstLine="709"/>
        <w:jc w:val="both"/>
        <w:rPr>
          <w:rFonts w:ascii="Arial" w:hAnsi="Arial" w:cs="Arial"/>
        </w:rPr>
      </w:pPr>
    </w:p>
    <w:p w:rsidR="00653BB4" w:rsidRDefault="00653BB4">
      <w:pPr>
        <w:ind w:left="142" w:right="-285" w:firstLine="709"/>
        <w:jc w:val="both"/>
        <w:rPr>
          <w:rFonts w:ascii="Arial" w:hAnsi="Arial" w:cs="Arial"/>
        </w:rPr>
      </w:pPr>
    </w:p>
    <w:p w:rsidR="00653BB4" w:rsidRDefault="00993FEB">
      <w:pPr>
        <w:ind w:right="-285"/>
        <w:jc w:val="center"/>
        <w:rPr>
          <w:rFonts w:ascii="Arial" w:hAnsi="Arial" w:cs="Arial"/>
        </w:rPr>
      </w:pPr>
      <w:r>
        <w:rPr>
          <w:rFonts w:ascii="Arial" w:hAnsi="Arial" w:cs="Arial"/>
        </w:rPr>
        <w:t>________________________________________</w:t>
      </w:r>
    </w:p>
    <w:p w:rsidR="00653BB4" w:rsidRDefault="00993FEB">
      <w:pPr>
        <w:ind w:right="-285"/>
        <w:jc w:val="center"/>
        <w:rPr>
          <w:rFonts w:ascii="Arial" w:hAnsi="Arial" w:cs="Arial"/>
        </w:rPr>
      </w:pPr>
      <w:r>
        <w:rPr>
          <w:rFonts w:ascii="Arial" w:hAnsi="Arial" w:cs="Arial"/>
        </w:rPr>
        <w:t>Assinatura e identificação do representante legal</w:t>
      </w:r>
    </w:p>
    <w:p w:rsidR="00653BB4" w:rsidRDefault="00653BB4">
      <w:pPr>
        <w:pStyle w:val="Recuodecorpodetexto"/>
        <w:widowControl w:val="0"/>
        <w:overflowPunct/>
        <w:spacing w:line="240" w:lineRule="auto"/>
        <w:jc w:val="center"/>
        <w:rPr>
          <w:sz w:val="22"/>
          <w:szCs w:val="22"/>
        </w:rPr>
      </w:pPr>
    </w:p>
    <w:p w:rsidR="00653BB4" w:rsidRDefault="00653BB4">
      <w:pPr>
        <w:jc w:val="both"/>
      </w:pPr>
    </w:p>
    <w:sectPr w:rsidR="00653BB4">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8D1" w:rsidRDefault="006268D1">
      <w:r>
        <w:separator/>
      </w:r>
    </w:p>
  </w:endnote>
  <w:endnote w:type="continuationSeparator" w:id="0">
    <w:p w:rsidR="006268D1" w:rsidRDefault="00626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D1" w:rsidRDefault="006268D1">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6268D1" w:rsidRDefault="006268D1">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227/2023 -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DD6BB4">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DD6BB4">
      <w:rPr>
        <w:rFonts w:ascii="Arial" w:hAnsi="Arial" w:cs="Arial"/>
        <w:b/>
        <w:noProof/>
        <w:sz w:val="16"/>
      </w:rPr>
      <w:t>18</w:t>
    </w:r>
    <w:r>
      <w:rPr>
        <w:rFonts w:ascii="Arial" w:hAnsi="Arial" w:cs="Arial"/>
        <w:b/>
        <w:sz w:val="16"/>
      </w:rPr>
      <w:fldChar w:fldCharType="end"/>
    </w:r>
  </w:p>
  <w:p w:rsidR="006268D1" w:rsidRDefault="006268D1">
    <w:pPr>
      <w:ind w:left="3346"/>
      <w:rPr>
        <w:rFonts w:ascii="Arial" w:hAnsi="Arial" w:cs="Arial"/>
        <w:sz w:val="4"/>
        <w:szCs w:val="4"/>
      </w:rPr>
    </w:pPr>
  </w:p>
  <w:p w:rsidR="006268D1" w:rsidRDefault="006268D1">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6268D1" w:rsidRDefault="006268D1">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6268D1" w:rsidRDefault="006268D1">
    <w:pPr>
      <w:jc w:val="center"/>
    </w:pPr>
  </w:p>
  <w:p w:rsidR="006268D1" w:rsidRDefault="006268D1">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8D1" w:rsidRDefault="006268D1">
      <w:r>
        <w:separator/>
      </w:r>
    </w:p>
  </w:footnote>
  <w:footnote w:type="continuationSeparator" w:id="0">
    <w:p w:rsidR="006268D1" w:rsidRDefault="00626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D1" w:rsidRDefault="006268D1">
    <w:pPr>
      <w:pStyle w:val="Cabealho"/>
    </w:pPr>
    <w:r>
      <w:rPr>
        <w:noProof/>
        <w:lang w:eastAsia="pt-BR"/>
      </w:rPr>
      <w:drawing>
        <wp:anchor distT="0" distB="0" distL="0" distR="0" simplePos="0" relativeHeight="3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25AF0"/>
    <w:multiLevelType w:val="multilevel"/>
    <w:tmpl w:val="C8CCEF6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51A1556C"/>
    <w:multiLevelType w:val="multilevel"/>
    <w:tmpl w:val="91B070D2"/>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663B2D3B"/>
    <w:multiLevelType w:val="multilevel"/>
    <w:tmpl w:val="51A24DF4"/>
    <w:lvl w:ilvl="0">
      <w:start w:val="1"/>
      <w:numFmt w:val="lowerLetter"/>
      <w:lvlText w:val="%1)"/>
      <w:lvlJc w:val="left"/>
      <w:pPr>
        <w:tabs>
          <w:tab w:val="num" w:pos="0"/>
        </w:tabs>
        <w:ind w:left="0" w:firstLine="0"/>
      </w:pPr>
      <w:rPr>
        <w:rFonts w:ascii="Arial" w:hAnsi="Arial"/>
        <w:b/>
        <w:color w:val="auto"/>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72AC047C"/>
    <w:multiLevelType w:val="multilevel"/>
    <w:tmpl w:val="5754B354"/>
    <w:lvl w:ilvl="0">
      <w:start w:val="1"/>
      <w:numFmt w:val="lowerLetter"/>
      <w:lvlText w:val="%1."/>
      <w:lvlJc w:val="left"/>
      <w:pPr>
        <w:tabs>
          <w:tab w:val="num" w:pos="720"/>
        </w:tabs>
        <w:ind w:left="720" w:hanging="360"/>
      </w:pPr>
      <w:rPr>
        <w:sz w:val="20"/>
        <w:szCs w:val="20"/>
      </w:rPr>
    </w:lvl>
    <w:lvl w:ilvl="1">
      <w:start w:val="1"/>
      <w:numFmt w:val="decimal"/>
      <w:lvlText w:val="%1.%2."/>
      <w:lvlJc w:val="left"/>
      <w:pPr>
        <w:tabs>
          <w:tab w:val="num" w:pos="1080"/>
        </w:tabs>
        <w:ind w:left="1080" w:hanging="360"/>
      </w:pPr>
      <w:rPr>
        <w:sz w:val="20"/>
        <w:szCs w:val="20"/>
      </w:rPr>
    </w:lvl>
    <w:lvl w:ilvl="2">
      <w:start w:val="1"/>
      <w:numFmt w:val="decimal"/>
      <w:lvlText w:val="%1.%2.%3."/>
      <w:lvlJc w:val="left"/>
      <w:pPr>
        <w:tabs>
          <w:tab w:val="num" w:pos="1440"/>
        </w:tabs>
        <w:ind w:left="1440" w:hanging="360"/>
      </w:pPr>
      <w:rPr>
        <w:sz w:val="20"/>
        <w:szCs w:val="20"/>
      </w:rPr>
    </w:lvl>
    <w:lvl w:ilvl="3">
      <w:start w:val="1"/>
      <w:numFmt w:val="decimal"/>
      <w:lvlText w:val="%1.%2.%3.%4."/>
      <w:lvlJc w:val="left"/>
      <w:pPr>
        <w:tabs>
          <w:tab w:val="num" w:pos="1800"/>
        </w:tabs>
        <w:ind w:left="1800" w:hanging="360"/>
      </w:pPr>
      <w:rPr>
        <w:sz w:val="20"/>
        <w:szCs w:val="20"/>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numFmt w:val="decimal"/>
      <w:lvlText w:val="%1.%2.%3.%4.%5.%6.%7.%8.%9."/>
      <w:lvlJc w:val="left"/>
      <w:pPr>
        <w:tabs>
          <w:tab w:val="num" w:pos="3600"/>
        </w:tabs>
        <w:ind w:left="3600" w:hanging="360"/>
      </w:pPr>
    </w:lvl>
  </w:abstractNum>
  <w:num w:numId="1">
    <w:abstractNumId w:val="1"/>
  </w:num>
  <w:num w:numId="2">
    <w:abstractNumId w:val="0"/>
  </w:num>
  <w:num w:numId="3">
    <w:abstractNumId w:val="2"/>
  </w:num>
  <w:num w:numId="4">
    <w:abstractNumId w:val="3"/>
  </w:num>
  <w:num w:numId="5">
    <w:abstractNumId w:val="2"/>
    <w:lvlOverride w:ilvl="0">
      <w:startOverride w:val="1"/>
    </w:lvlOverride>
  </w:num>
  <w:num w:numId="6">
    <w:abstractNumId w:val="2"/>
  </w:num>
  <w:num w:numId="7">
    <w:abstractNumId w:val="2"/>
  </w:num>
  <w:num w:numId="8">
    <w:abstractNumId w:val="2"/>
  </w:num>
  <w:num w:numId="9">
    <w:abstractNumId w:val="2"/>
  </w:num>
  <w:num w:numId="10">
    <w:abstractNumId w:val="2"/>
    <w:lvlOverride w:ilvl="0">
      <w:startOverride w:val="1"/>
    </w:lvlOverride>
  </w:num>
  <w:num w:numId="11">
    <w:abstractNumId w:val="2"/>
  </w:num>
  <w:num w:numId="12">
    <w:abstractNumId w:val="2"/>
  </w:num>
  <w:num w:numId="13">
    <w:abstractNumId w:val="2"/>
  </w:num>
  <w:num w:numId="14">
    <w:abstractNumId w:val="2"/>
  </w:num>
  <w:num w:numId="15">
    <w:abstractNumId w:val="2"/>
    <w:lvlOverride w:ilvl="0">
      <w:startOverride w:val="1"/>
    </w:lvlOverride>
  </w:num>
  <w:num w:numId="16">
    <w:abstractNumId w:val="2"/>
  </w:num>
  <w:num w:numId="17">
    <w:abstractNumId w:val="2"/>
  </w:num>
  <w:num w:numId="18">
    <w:abstractNumId w:val="2"/>
  </w:num>
  <w:num w:numId="19">
    <w:abstractNumId w:val="2"/>
    <w:lvlOverride w:ilvl="0">
      <w:startOverride w:val="1"/>
    </w:lvlOverride>
  </w:num>
  <w:num w:numId="20">
    <w:abstractNumId w:val="2"/>
  </w:num>
  <w:num w:numId="21">
    <w:abstractNumId w:val="2"/>
    <w:lvlOverride w:ilvl="0">
      <w:startOverride w:val="1"/>
    </w:lvlOverride>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lvlOverride w:ilvl="0"/>
    <w:lvlOverride w:ilvl="1">
      <w:startOverride w:val="1"/>
    </w:lvlOverride>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2"/>
  </w:num>
  <w:num w:numId="38">
    <w:abstractNumId w:val="1"/>
    <w:lvlOverride w:ilvl="0"/>
    <w:lvlOverride w:ilvl="1">
      <w:startOverride w:val="1"/>
    </w:lvlOverride>
  </w:num>
  <w:num w:numId="39">
    <w:abstractNumId w:val="1"/>
    <w:lvlOverride w:ilvl="0"/>
    <w:lvlOverride w:ilvl="1"/>
    <w:lvlOverride w:ilvl="2"/>
    <w:lvlOverride w:ilvl="3"/>
    <w:lvlOverride w:ilvl="4"/>
    <w:lvlOverride w:ilvl="5"/>
    <w:lvlOverride w:ilvl="6"/>
    <w:lvlOverride w:ilvl="7">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BB4"/>
    <w:rsid w:val="00050178"/>
    <w:rsid w:val="000B32BB"/>
    <w:rsid w:val="006268D1"/>
    <w:rsid w:val="00653BB4"/>
    <w:rsid w:val="006B6B73"/>
    <w:rsid w:val="008951D5"/>
    <w:rsid w:val="00993FEB"/>
    <w:rsid w:val="00C4307C"/>
    <w:rsid w:val="00D33DD2"/>
    <w:rsid w:val="00DD6BB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numbering" w:customStyle="1" w:styleId="Numerao123">
    <w:name w:val="Numeração 123"/>
    <w:qFormat/>
  </w:style>
  <w:style w:type="numbering" w:customStyle="1" w:styleId="NumeraoABC">
    <w:name w:val="Numeração ABC"/>
    <w:qFormat/>
  </w:style>
  <w:style w:type="numbering" w:customStyle="1" w:styleId="Numeraoabc0">
    <w:name w:val="Numeração abc"/>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numbering" w:customStyle="1" w:styleId="Numerao123">
    <w:name w:val="Numeração 123"/>
    <w:qFormat/>
  </w:style>
  <w:style w:type="numbering" w:customStyle="1" w:styleId="NumeraoABC">
    <w:name w:val="Numeração ABC"/>
    <w:qFormat/>
  </w:style>
  <w:style w:type="numbering" w:customStyle="1" w:styleId="Numeraoabc0">
    <w:name w:val="Numeração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www.licitapira.piracicaba.sp.gov.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licitapira.piracicaba.sp.gov.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ana.liepkan@educacao.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19552EE-968B-467B-AEDA-57A95187B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18</Pages>
  <Words>6574</Words>
  <Characters>35503</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Kelly Cristina de Sena Lara</cp:lastModifiedBy>
  <cp:revision>19</cp:revision>
  <cp:lastPrinted>2023-10-05T09:33:00Z</cp:lastPrinted>
  <dcterms:created xsi:type="dcterms:W3CDTF">2023-08-30T17:26:00Z</dcterms:created>
  <dcterms:modified xsi:type="dcterms:W3CDTF">2023-10-06T12:44:00Z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