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65ED1" w:rsidRDefault="000D0B60">
      <w:pPr>
        <w:pStyle w:val="Recuodecorpodetexto"/>
        <w:widowControl w:val="0"/>
        <w:shd w:val="clear" w:color="auto" w:fill="CCCCCC"/>
        <w:overflowPunct w:val="0"/>
        <w:spacing w:line="240" w:lineRule="auto"/>
        <w:jc w:val="center"/>
        <w:rPr>
          <w:sz w:val="20"/>
          <w:szCs w:val="20"/>
        </w:rPr>
      </w:pPr>
      <w:r>
        <w:rPr>
          <w:b/>
          <w:sz w:val="20"/>
          <w:szCs w:val="20"/>
        </w:rPr>
        <w:t xml:space="preserve">EDITAL DE </w:t>
      </w:r>
      <w:r>
        <w:rPr>
          <w:b/>
          <w:sz w:val="20"/>
          <w:szCs w:val="20"/>
          <w:lang w:val="pt-BR"/>
        </w:rPr>
        <w:t>DISPENSA ELETRÔNICA nº 20</w:t>
      </w:r>
      <w:r w:rsidR="002471D5">
        <w:rPr>
          <w:b/>
          <w:sz w:val="20"/>
          <w:szCs w:val="20"/>
          <w:lang w:val="pt-BR"/>
        </w:rPr>
        <w:t>3</w:t>
      </w:r>
      <w:r>
        <w:rPr>
          <w:b/>
          <w:sz w:val="20"/>
          <w:szCs w:val="20"/>
          <w:lang w:val="pt-BR"/>
        </w:rPr>
        <w:t>/2023</w:t>
      </w:r>
    </w:p>
    <w:p w:rsidR="00B65ED1" w:rsidRDefault="00B65ED1">
      <w:pPr>
        <w:pStyle w:val="Recuodecorpodetexto"/>
        <w:widowControl w:val="0"/>
        <w:overflowPunct w:val="0"/>
        <w:spacing w:line="240" w:lineRule="auto"/>
        <w:jc w:val="center"/>
        <w:rPr>
          <w:sz w:val="20"/>
          <w:szCs w:val="20"/>
        </w:rPr>
      </w:pPr>
    </w:p>
    <w:p w:rsidR="00B65ED1" w:rsidRDefault="000D0B60">
      <w:pPr>
        <w:pStyle w:val="Recuodecorpodetexto"/>
        <w:widowControl w:val="0"/>
        <w:overflowPunct w:val="0"/>
        <w:spacing w:line="240" w:lineRule="auto"/>
        <w:jc w:val="center"/>
        <w:rPr>
          <w:b/>
          <w:bCs/>
          <w:lang w:val="pt-BR"/>
        </w:rPr>
      </w:pPr>
      <w:r>
        <w:rPr>
          <w:b/>
          <w:bCs/>
          <w:sz w:val="20"/>
          <w:szCs w:val="20"/>
          <w:lang w:val="pt-BR"/>
        </w:rPr>
        <w:t>TERMO DE REFERÊNCIA</w:t>
      </w:r>
    </w:p>
    <w:p w:rsidR="00B65ED1" w:rsidRDefault="00B65ED1">
      <w:pPr>
        <w:pStyle w:val="Recuodecorpodetexto"/>
        <w:widowControl w:val="0"/>
        <w:overflowPunct w:val="0"/>
        <w:spacing w:line="240" w:lineRule="auto"/>
        <w:jc w:val="center"/>
        <w:rPr>
          <w:sz w:val="20"/>
          <w:szCs w:val="20"/>
        </w:rPr>
      </w:pPr>
    </w:p>
    <w:p w:rsidR="00B65ED1" w:rsidRDefault="000D0B60">
      <w:pPr>
        <w:pStyle w:val="Recuodecorpodetexto"/>
        <w:widowControl w:val="0"/>
        <w:shd w:val="clear" w:color="auto" w:fill="DDDDDD"/>
        <w:overflowPunct w:val="0"/>
        <w:spacing w:line="240" w:lineRule="auto"/>
        <w:ind w:firstLine="561"/>
        <w:jc w:val="left"/>
        <w:rPr>
          <w:sz w:val="20"/>
          <w:szCs w:val="20"/>
        </w:rPr>
      </w:pPr>
      <w:r>
        <w:rPr>
          <w:b/>
          <w:sz w:val="20"/>
          <w:szCs w:val="20"/>
        </w:rPr>
        <w:t>1</w:t>
      </w:r>
      <w:r>
        <w:rPr>
          <w:b/>
          <w:sz w:val="20"/>
          <w:szCs w:val="20"/>
          <w:lang w:val="pt-BR"/>
        </w:rPr>
        <w:t>.</w:t>
      </w:r>
      <w:r>
        <w:rPr>
          <w:b/>
          <w:sz w:val="20"/>
          <w:szCs w:val="20"/>
        </w:rPr>
        <w:t xml:space="preserve"> DO PROCESSAMENTO:</w:t>
      </w:r>
    </w:p>
    <w:p w:rsidR="00B65ED1" w:rsidRDefault="00B65ED1">
      <w:pPr>
        <w:pStyle w:val="Recuodecorpodetexto"/>
        <w:widowControl w:val="0"/>
        <w:tabs>
          <w:tab w:val="left" w:pos="284"/>
        </w:tabs>
        <w:overflowPunct w:val="0"/>
        <w:spacing w:line="240" w:lineRule="auto"/>
        <w:rPr>
          <w:sz w:val="20"/>
          <w:szCs w:val="20"/>
          <w:lang w:val="pt-BR"/>
        </w:rPr>
      </w:pPr>
    </w:p>
    <w:p w:rsidR="00B65ED1" w:rsidRDefault="000D0B60">
      <w:pPr>
        <w:pStyle w:val="Recuodecorpodetexto"/>
        <w:widowControl w:val="0"/>
        <w:numPr>
          <w:ilvl w:val="0"/>
          <w:numId w:val="3"/>
        </w:numPr>
        <w:tabs>
          <w:tab w:val="left" w:pos="284"/>
        </w:tabs>
        <w:overflowPunct w:val="0"/>
        <w:spacing w:line="240" w:lineRule="auto"/>
        <w:rPr>
          <w:sz w:val="20"/>
          <w:szCs w:val="20"/>
        </w:rPr>
      </w:pPr>
      <w:r>
        <w:rPr>
          <w:sz w:val="20"/>
          <w:szCs w:val="20"/>
        </w:rPr>
        <w:t>Número do proces</w:t>
      </w:r>
      <w:r>
        <w:rPr>
          <w:sz w:val="20"/>
          <w:szCs w:val="20"/>
          <w:lang w:val="pt-BR"/>
        </w:rPr>
        <w:t>so:</w:t>
      </w:r>
      <w:r>
        <w:rPr>
          <w:b/>
          <w:sz w:val="20"/>
          <w:szCs w:val="20"/>
          <w:lang w:val="pt-BR"/>
        </w:rPr>
        <w:t xml:space="preserve"> : 521.504/2023 </w:t>
      </w:r>
    </w:p>
    <w:p w:rsidR="00B65ED1" w:rsidRDefault="000D0B60">
      <w:pPr>
        <w:pStyle w:val="Recuodecorpodetexto"/>
        <w:widowControl w:val="0"/>
        <w:numPr>
          <w:ilvl w:val="0"/>
          <w:numId w:val="3"/>
        </w:numPr>
        <w:tabs>
          <w:tab w:val="left" w:pos="284"/>
        </w:tabs>
        <w:rPr>
          <w:sz w:val="20"/>
          <w:szCs w:val="20"/>
        </w:rPr>
      </w:pPr>
      <w:r>
        <w:rPr>
          <w:sz w:val="20"/>
          <w:szCs w:val="20"/>
        </w:rPr>
        <w:t xml:space="preserve">Data de início de lances: </w:t>
      </w:r>
      <w:r w:rsidR="002471D5" w:rsidRPr="005152C6">
        <w:rPr>
          <w:b/>
          <w:sz w:val="20"/>
          <w:szCs w:val="20"/>
          <w:lang w:val="pt-BR"/>
        </w:rPr>
        <w:t>26/09/2023 – 8h</w:t>
      </w:r>
    </w:p>
    <w:p w:rsidR="00B65ED1" w:rsidRPr="005152C6" w:rsidRDefault="000D0B60">
      <w:pPr>
        <w:pStyle w:val="Recuodecorpodetexto"/>
        <w:widowControl w:val="0"/>
        <w:numPr>
          <w:ilvl w:val="0"/>
          <w:numId w:val="3"/>
        </w:numPr>
        <w:tabs>
          <w:tab w:val="left" w:pos="284"/>
        </w:tabs>
        <w:overflowPunct w:val="0"/>
        <w:spacing w:line="240" w:lineRule="auto"/>
        <w:rPr>
          <w:b/>
          <w:sz w:val="20"/>
          <w:szCs w:val="20"/>
        </w:rPr>
      </w:pPr>
      <w:r>
        <w:rPr>
          <w:sz w:val="20"/>
          <w:szCs w:val="20"/>
        </w:rPr>
        <w:t xml:space="preserve">Data de encerramento de lances: </w:t>
      </w:r>
      <w:r w:rsidR="002471D5" w:rsidRPr="005152C6">
        <w:rPr>
          <w:b/>
          <w:sz w:val="20"/>
          <w:szCs w:val="20"/>
          <w:lang w:val="pt-BR"/>
        </w:rPr>
        <w:t>29/09/2023 – 9h</w:t>
      </w:r>
    </w:p>
    <w:p w:rsidR="00B65ED1" w:rsidRDefault="000D0B60">
      <w:pPr>
        <w:pStyle w:val="Recuodecorpodetexto"/>
        <w:widowControl w:val="0"/>
        <w:numPr>
          <w:ilvl w:val="0"/>
          <w:numId w:val="3"/>
        </w:numPr>
        <w:tabs>
          <w:tab w:val="left" w:pos="284"/>
        </w:tabs>
        <w:overflowPunct w:val="0"/>
        <w:spacing w:line="240" w:lineRule="auto"/>
      </w:pPr>
      <w:r>
        <w:rPr>
          <w:sz w:val="20"/>
          <w:szCs w:val="20"/>
        </w:rPr>
        <w:t xml:space="preserve">Endereço eletrônico: </w:t>
      </w:r>
      <w:hyperlink r:id="rId12">
        <w:r>
          <w:rPr>
            <w:rStyle w:val="Hyperlink1"/>
            <w:sz w:val="20"/>
            <w:szCs w:val="20"/>
          </w:rPr>
          <w:t>www.licitapira.piracicaba.sp.gov.br</w:t>
        </w:r>
      </w:hyperlink>
    </w:p>
    <w:p w:rsidR="00B65ED1" w:rsidRDefault="00B65ED1">
      <w:pPr>
        <w:pStyle w:val="Recuodecorpodetexto"/>
        <w:widowControl w:val="0"/>
        <w:overflowPunct w:val="0"/>
        <w:spacing w:line="240" w:lineRule="auto"/>
        <w:ind w:firstLine="561"/>
        <w:jc w:val="left"/>
        <w:rPr>
          <w:b/>
          <w:bCs/>
          <w:sz w:val="20"/>
          <w:szCs w:val="20"/>
          <w:highlight w:val="yellow"/>
        </w:rPr>
      </w:pPr>
    </w:p>
    <w:p w:rsidR="00B65ED1" w:rsidRDefault="000D0B60">
      <w:pPr>
        <w:shd w:val="clear" w:color="auto" w:fill="DDDDDD"/>
        <w:ind w:firstLine="561"/>
        <w:rPr>
          <w:rFonts w:cs="Arial"/>
          <w:b/>
          <w:bCs/>
        </w:rPr>
      </w:pPr>
      <w:r>
        <w:rPr>
          <w:rFonts w:ascii="Arial" w:hAnsi="Arial" w:cs="Arial"/>
          <w:b/>
          <w:bCs/>
        </w:rPr>
        <w:t>2. DO OBJETO:</w:t>
      </w:r>
    </w:p>
    <w:p w:rsidR="00B65ED1" w:rsidRDefault="00B65ED1">
      <w:pPr>
        <w:tabs>
          <w:tab w:val="left" w:pos="284"/>
        </w:tabs>
        <w:jc w:val="both"/>
        <w:rPr>
          <w:rFonts w:ascii="Arial" w:hAnsi="Arial" w:cs="Arial"/>
        </w:rPr>
      </w:pPr>
    </w:p>
    <w:p w:rsidR="00B65ED1" w:rsidRDefault="000D0B60" w:rsidP="00970EFD">
      <w:pPr>
        <w:numPr>
          <w:ilvl w:val="0"/>
          <w:numId w:val="7"/>
        </w:numPr>
        <w:tabs>
          <w:tab w:val="left" w:pos="284"/>
        </w:tabs>
        <w:jc w:val="both"/>
        <w:rPr>
          <w:rFonts w:ascii="Arial" w:hAnsi="Arial"/>
        </w:rPr>
      </w:pPr>
      <w:r>
        <w:rPr>
          <w:rFonts w:ascii="Arial" w:hAnsi="Arial" w:cs="Arial"/>
        </w:rPr>
        <w:t>Objeto:</w:t>
      </w:r>
      <w:r>
        <w:rPr>
          <w:rFonts w:ascii="Arial" w:hAnsi="Arial" w:cs="Arial"/>
          <w:b/>
        </w:rPr>
        <w:t xml:space="preserve"> Cadeados </w:t>
      </w:r>
    </w:p>
    <w:p w:rsidR="00B65ED1" w:rsidRDefault="000D0B60" w:rsidP="00970EFD">
      <w:pPr>
        <w:numPr>
          <w:ilvl w:val="0"/>
          <w:numId w:val="8"/>
        </w:numPr>
        <w:tabs>
          <w:tab w:val="left" w:pos="284"/>
        </w:tabs>
        <w:jc w:val="both"/>
        <w:rPr>
          <w:rFonts w:cs="Arial"/>
        </w:rPr>
      </w:pPr>
      <w:r>
        <w:rPr>
          <w:rFonts w:ascii="Arial" w:hAnsi="Arial" w:cs="Arial"/>
        </w:rPr>
        <w:t xml:space="preserve">Unidade Requisitante: Secretaria Municipal de Esportes, Lazer e Atividades </w:t>
      </w:r>
      <w:proofErr w:type="gramStart"/>
      <w:r>
        <w:rPr>
          <w:rFonts w:ascii="Arial" w:hAnsi="Arial" w:cs="Arial"/>
        </w:rPr>
        <w:t>Motoras</w:t>
      </w:r>
      <w:proofErr w:type="gramEnd"/>
      <w:r>
        <w:rPr>
          <w:rFonts w:ascii="Arial" w:hAnsi="Arial" w:cs="Arial"/>
        </w:rPr>
        <w:t xml:space="preserve"> </w:t>
      </w:r>
    </w:p>
    <w:p w:rsidR="00B65ED1" w:rsidRDefault="000D0B60" w:rsidP="00970EFD">
      <w:pPr>
        <w:numPr>
          <w:ilvl w:val="0"/>
          <w:numId w:val="9"/>
        </w:numPr>
        <w:tabs>
          <w:tab w:val="left" w:pos="284"/>
        </w:tabs>
        <w:jc w:val="both"/>
        <w:rPr>
          <w:rFonts w:cs="Arial"/>
        </w:rPr>
      </w:pPr>
      <w:r>
        <w:rPr>
          <w:rFonts w:ascii="Arial" w:hAnsi="Arial" w:cs="Arial"/>
        </w:rPr>
        <w:t>Fonte de recursos:</w:t>
      </w:r>
      <w:r w:rsidR="00844880">
        <w:rPr>
          <w:rFonts w:ascii="Arial" w:hAnsi="Arial" w:cs="Arial"/>
        </w:rPr>
        <w:t xml:space="preserve"> </w:t>
      </w:r>
      <w:r>
        <w:rPr>
          <w:rFonts w:ascii="Arial" w:hAnsi="Arial" w:cs="Arial"/>
        </w:rPr>
        <w:t xml:space="preserve">Tesouro </w:t>
      </w:r>
    </w:p>
    <w:p w:rsidR="00B65ED1" w:rsidRDefault="000D0B60" w:rsidP="00970EFD">
      <w:pPr>
        <w:numPr>
          <w:ilvl w:val="0"/>
          <w:numId w:val="10"/>
        </w:numPr>
        <w:tabs>
          <w:tab w:val="left" w:pos="284"/>
        </w:tabs>
        <w:jc w:val="both"/>
        <w:rPr>
          <w:rFonts w:cs="Arial"/>
        </w:rPr>
      </w:pPr>
      <w:r>
        <w:rPr>
          <w:rFonts w:ascii="Arial" w:hAnsi="Arial" w:cs="Arial"/>
        </w:rPr>
        <w:t>Valor estimado da contratação:</w:t>
      </w:r>
      <w:r w:rsidR="00844880">
        <w:rPr>
          <w:rFonts w:ascii="Arial" w:hAnsi="Arial" w:cs="Arial"/>
        </w:rPr>
        <w:t xml:space="preserve"> </w:t>
      </w:r>
      <w:r>
        <w:rPr>
          <w:rFonts w:ascii="Arial" w:hAnsi="Arial" w:cs="Arial"/>
        </w:rPr>
        <w:t>R$ 227,66 (duzentos e vinte e sete reais e sessenta e seis centavos)</w:t>
      </w:r>
      <w:proofErr w:type="gramStart"/>
      <w:r>
        <w:rPr>
          <w:rFonts w:ascii="Arial" w:hAnsi="Arial" w:cs="Arial"/>
        </w:rPr>
        <w:t xml:space="preserve">  </w:t>
      </w:r>
    </w:p>
    <w:p w:rsidR="00B65ED1" w:rsidRDefault="000D0B60" w:rsidP="00970EFD">
      <w:pPr>
        <w:numPr>
          <w:ilvl w:val="0"/>
          <w:numId w:val="11"/>
        </w:numPr>
        <w:tabs>
          <w:tab w:val="left" w:pos="284"/>
        </w:tabs>
        <w:jc w:val="both"/>
        <w:rPr>
          <w:rFonts w:ascii="Arial" w:hAnsi="Arial"/>
        </w:rPr>
      </w:pPr>
      <w:proofErr w:type="gramEnd"/>
      <w:r>
        <w:rPr>
          <w:rFonts w:ascii="Arial" w:hAnsi="Arial" w:cs="Arial"/>
        </w:rPr>
        <w:t>Prazo de contratação</w:t>
      </w:r>
      <w:r>
        <w:rPr>
          <w:rFonts w:ascii="Arial" w:hAnsi="Arial" w:cs="Arial"/>
          <w:color w:val="4472C4" w:themeColor="accent1"/>
        </w:rPr>
        <w:t xml:space="preserve">: </w:t>
      </w:r>
      <w:r w:rsidRPr="002B180C">
        <w:rPr>
          <w:rFonts w:ascii="Arial" w:hAnsi="Arial" w:cs="Arial"/>
          <w:color w:val="000000" w:themeColor="text1"/>
        </w:rPr>
        <w:t>Até a entrega definitiva do objeto</w:t>
      </w:r>
      <w:r>
        <w:rPr>
          <w:rFonts w:ascii="Arial" w:hAnsi="Arial" w:cs="Arial"/>
          <w:color w:val="4472C4" w:themeColor="accent1"/>
        </w:rPr>
        <w:t>.</w:t>
      </w:r>
    </w:p>
    <w:p w:rsidR="00B65ED1" w:rsidRDefault="00B65ED1">
      <w:pPr>
        <w:ind w:firstLine="561"/>
        <w:rPr>
          <w:rFonts w:ascii="Arial" w:hAnsi="Arial" w:cs="Arial"/>
          <w:highlight w:val="yellow"/>
        </w:rPr>
      </w:pPr>
    </w:p>
    <w:p w:rsidR="00B65ED1" w:rsidRDefault="00B65ED1">
      <w:pPr>
        <w:ind w:firstLine="561"/>
        <w:rPr>
          <w:rFonts w:ascii="Arial" w:hAnsi="Arial" w:cs="Arial"/>
          <w:highlight w:val="yellow"/>
        </w:rPr>
      </w:pPr>
    </w:p>
    <w:p w:rsidR="00B65ED1" w:rsidRDefault="000D0B60">
      <w:pPr>
        <w:shd w:val="clear" w:color="auto" w:fill="DDDDDD"/>
        <w:ind w:firstLine="561"/>
        <w:rPr>
          <w:rFonts w:cs="Arial"/>
          <w:b/>
          <w:bCs/>
        </w:rPr>
      </w:pPr>
      <w:r>
        <w:rPr>
          <w:rFonts w:ascii="Arial" w:hAnsi="Arial" w:cs="Arial"/>
          <w:b/>
          <w:bCs/>
        </w:rPr>
        <w:t>3. DA PROPOSTA:</w:t>
      </w:r>
    </w:p>
    <w:p w:rsidR="00B65ED1" w:rsidRDefault="00B65ED1">
      <w:pPr>
        <w:tabs>
          <w:tab w:val="left" w:pos="284"/>
        </w:tabs>
        <w:jc w:val="both"/>
        <w:rPr>
          <w:rFonts w:ascii="Arial" w:hAnsi="Arial" w:cs="Arial"/>
        </w:rPr>
      </w:pPr>
    </w:p>
    <w:p w:rsidR="00B65ED1" w:rsidRDefault="000D0B60" w:rsidP="00970EFD">
      <w:pPr>
        <w:numPr>
          <w:ilvl w:val="0"/>
          <w:numId w:val="12"/>
        </w:numPr>
        <w:tabs>
          <w:tab w:val="left" w:pos="284"/>
        </w:tabs>
        <w:jc w:val="both"/>
        <w:rPr>
          <w:rFonts w:cs="Arial"/>
        </w:rPr>
      </w:pPr>
      <w:r>
        <w:rPr>
          <w:rFonts w:ascii="Arial" w:hAnsi="Arial" w:cs="Arial"/>
        </w:rPr>
        <w:t>Prazo de validade: 30 (trinta) dias.</w:t>
      </w:r>
    </w:p>
    <w:p w:rsidR="00B65ED1" w:rsidRDefault="000D0B60" w:rsidP="00970EFD">
      <w:pPr>
        <w:numPr>
          <w:ilvl w:val="0"/>
          <w:numId w:val="13"/>
        </w:numPr>
        <w:tabs>
          <w:tab w:val="left" w:pos="284"/>
        </w:tabs>
        <w:jc w:val="both"/>
        <w:rPr>
          <w:rFonts w:cs="Arial"/>
        </w:rPr>
      </w:pPr>
      <w:r>
        <w:rPr>
          <w:rFonts w:ascii="Arial" w:hAnsi="Arial" w:cs="Arial"/>
        </w:rPr>
        <w:t>Prazo de Pagamento: 15 (quinze) dias úteis, contados da data do recebimento da nota fiscal, em atendimento ao Decreto Municipal Nº 17.640/18.</w:t>
      </w:r>
    </w:p>
    <w:p w:rsidR="00B65ED1" w:rsidRDefault="000D0B60">
      <w:pPr>
        <w:tabs>
          <w:tab w:val="left" w:pos="284"/>
        </w:tabs>
        <w:jc w:val="both"/>
        <w:rPr>
          <w:rFonts w:ascii="Arial" w:hAnsi="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B65ED1" w:rsidRDefault="000D0B60">
      <w:pPr>
        <w:tabs>
          <w:tab w:val="left" w:pos="284"/>
        </w:tabs>
        <w:jc w:val="both"/>
        <w:rPr>
          <w:rFonts w:cs="Arial"/>
        </w:rPr>
      </w:pPr>
      <w:r>
        <w:rPr>
          <w:rFonts w:ascii="Arial" w:hAnsi="Arial" w:cs="Arial"/>
        </w:rPr>
        <w:t>O envio da Nota Fiscal Eletrônica deverá ser feito no e-mail: notafiscal@piracicaba.sp.gov.br</w:t>
      </w:r>
    </w:p>
    <w:p w:rsidR="00B65ED1" w:rsidRDefault="000D0B60" w:rsidP="00970EFD">
      <w:pPr>
        <w:numPr>
          <w:ilvl w:val="0"/>
          <w:numId w:val="14"/>
        </w:numPr>
        <w:tabs>
          <w:tab w:val="left" w:pos="284"/>
        </w:tabs>
        <w:jc w:val="both"/>
        <w:rPr>
          <w:rFonts w:ascii="Arial" w:hAnsi="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sidR="002B180C">
        <w:rPr>
          <w:rFonts w:ascii="Arial" w:hAnsi="Arial" w:cs="Arial"/>
          <w:b/>
        </w:rPr>
        <w:t>marca</w:t>
      </w:r>
      <w:r>
        <w:rPr>
          <w:rFonts w:ascii="Arial" w:hAnsi="Arial" w:cs="Arial"/>
        </w:rPr>
        <w:t xml:space="preserve"> do produto cotado, sendo admitida apenas uma marca por item.</w:t>
      </w:r>
    </w:p>
    <w:p w:rsidR="00B65ED1" w:rsidRDefault="000D0B60" w:rsidP="00970EFD">
      <w:pPr>
        <w:numPr>
          <w:ilvl w:val="0"/>
          <w:numId w:val="15"/>
        </w:numPr>
        <w:tabs>
          <w:tab w:val="left" w:pos="284"/>
        </w:tabs>
        <w:jc w:val="both"/>
        <w:rPr>
          <w:rFonts w:cs="Arial"/>
        </w:rPr>
      </w:pPr>
      <w:r>
        <w:rPr>
          <w:rFonts w:ascii="Arial" w:hAnsi="Arial" w:cs="Arial"/>
        </w:rPr>
        <w:t>Especificações e quantidades:</w:t>
      </w:r>
    </w:p>
    <w:p w:rsidR="00B65ED1" w:rsidRDefault="00B65ED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65ED1">
        <w:trPr>
          <w:trHeight w:val="283"/>
          <w:tblHeader/>
          <w:jc w:val="center"/>
        </w:trPr>
        <w:tc>
          <w:tcPr>
            <w:tcW w:w="850" w:type="dxa"/>
            <w:tcBorders>
              <w:top w:val="single" w:sz="4" w:space="0" w:color="000000"/>
              <w:left w:val="single" w:sz="4" w:space="0" w:color="000000"/>
              <w:bottom w:val="single" w:sz="4" w:space="0" w:color="000000"/>
            </w:tcBorders>
            <w:vAlign w:val="center"/>
          </w:tcPr>
          <w:p w:rsidR="00B65ED1" w:rsidRDefault="000D0B60">
            <w:pPr>
              <w:pStyle w:val="Contedodatabela"/>
              <w:widowControl w:val="0"/>
              <w:jc w:val="center"/>
              <w:rPr>
                <w:rFonts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B65ED1" w:rsidRDefault="000D0B60">
            <w:pPr>
              <w:pStyle w:val="Contedodatabela"/>
              <w:widowControl w:val="0"/>
              <w:jc w:val="center"/>
              <w:rPr>
                <w:rFonts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B65ED1" w:rsidRDefault="000D0B60">
            <w:pPr>
              <w:pStyle w:val="Contedodatabela"/>
              <w:widowControl w:val="0"/>
              <w:jc w:val="center"/>
              <w:rPr>
                <w:rFonts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B65ED1" w:rsidRDefault="000D0B60">
            <w:pPr>
              <w:pStyle w:val="Contedodatabela"/>
              <w:widowControl w:val="0"/>
              <w:jc w:val="center"/>
              <w:rPr>
                <w:rFonts w:cs="Arial"/>
                <w:b/>
              </w:rPr>
            </w:pPr>
            <w:r>
              <w:rPr>
                <w:rFonts w:ascii="Arial" w:hAnsi="Arial" w:cs="Arial"/>
                <w:b/>
              </w:rPr>
              <w:t>Descritivo</w:t>
            </w:r>
          </w:p>
        </w:tc>
      </w:tr>
      <w:tr w:rsidR="00B65ED1">
        <w:trPr>
          <w:trHeight w:val="283"/>
          <w:jc w:val="center"/>
        </w:trPr>
        <w:tc>
          <w:tcPr>
            <w:tcW w:w="850" w:type="dxa"/>
            <w:tcBorders>
              <w:top w:val="single" w:sz="4" w:space="0" w:color="000000"/>
              <w:left w:val="single" w:sz="4" w:space="0" w:color="000000"/>
              <w:bottom w:val="single" w:sz="4" w:space="0" w:color="000000"/>
            </w:tcBorders>
            <w:vAlign w:val="center"/>
          </w:tcPr>
          <w:p w:rsidR="00B65ED1" w:rsidRDefault="000D0B60">
            <w:pPr>
              <w:widowControl w:val="0"/>
              <w:jc w:val="center"/>
              <w:rPr>
                <w:rFonts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B65ED1" w:rsidRDefault="000D0B60">
            <w:pPr>
              <w:pStyle w:val="Contedodatabela"/>
              <w:widowControl w:val="0"/>
              <w:jc w:val="center"/>
              <w:rPr>
                <w:rFonts w:cs="Arial"/>
              </w:rPr>
            </w:pPr>
            <w:r>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rsidR="00B65ED1" w:rsidRDefault="000D0B60">
            <w:pPr>
              <w:pStyle w:val="Contedodatabela"/>
              <w:widowControl w:val="0"/>
              <w:jc w:val="center"/>
              <w:rPr>
                <w:rFonts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B65ED1" w:rsidRDefault="000D0B60">
            <w:pPr>
              <w:pStyle w:val="Contedodatabela"/>
              <w:widowControl w:val="0"/>
              <w:rPr>
                <w:rFonts w:cs="Arial"/>
              </w:rPr>
            </w:pPr>
            <w:r>
              <w:rPr>
                <w:rFonts w:ascii="Arial" w:hAnsi="Arial" w:cs="Arial"/>
              </w:rPr>
              <w:t xml:space="preserve">Cadeado em latão de 50 mm </w:t>
            </w:r>
          </w:p>
        </w:tc>
      </w:tr>
      <w:tr w:rsidR="00B65ED1">
        <w:trPr>
          <w:trHeight w:val="283"/>
          <w:jc w:val="center"/>
        </w:trPr>
        <w:tc>
          <w:tcPr>
            <w:tcW w:w="850" w:type="dxa"/>
            <w:tcBorders>
              <w:left w:val="single" w:sz="4" w:space="0" w:color="000000"/>
              <w:bottom w:val="single" w:sz="4" w:space="0" w:color="000000"/>
            </w:tcBorders>
            <w:vAlign w:val="center"/>
          </w:tcPr>
          <w:p w:rsidR="00B65ED1" w:rsidRDefault="000D0B60">
            <w:pPr>
              <w:widowControl w:val="0"/>
              <w:jc w:val="center"/>
              <w:rPr>
                <w:rFonts w:cs="Arial"/>
              </w:rPr>
            </w:pPr>
            <w:r>
              <w:rPr>
                <w:rFonts w:ascii="Arial" w:hAnsi="Arial" w:cs="Arial"/>
              </w:rPr>
              <w:t>02</w:t>
            </w:r>
          </w:p>
        </w:tc>
        <w:tc>
          <w:tcPr>
            <w:tcW w:w="850" w:type="dxa"/>
            <w:tcBorders>
              <w:left w:val="single" w:sz="4" w:space="0" w:color="000000"/>
              <w:bottom w:val="single" w:sz="4" w:space="0" w:color="000000"/>
            </w:tcBorders>
            <w:vAlign w:val="center"/>
          </w:tcPr>
          <w:p w:rsidR="00B65ED1" w:rsidRDefault="000D0B60">
            <w:pPr>
              <w:pStyle w:val="Contedodatabela"/>
              <w:widowControl w:val="0"/>
              <w:jc w:val="center"/>
              <w:rPr>
                <w:rFonts w:cs="Arial"/>
              </w:rPr>
            </w:pPr>
            <w:r>
              <w:rPr>
                <w:rFonts w:ascii="Arial" w:hAnsi="Arial" w:cs="Arial"/>
              </w:rPr>
              <w:t>03</w:t>
            </w:r>
          </w:p>
        </w:tc>
        <w:tc>
          <w:tcPr>
            <w:tcW w:w="850" w:type="dxa"/>
            <w:tcBorders>
              <w:left w:val="single" w:sz="4" w:space="0" w:color="000000"/>
              <w:bottom w:val="single" w:sz="4" w:space="0" w:color="000000"/>
            </w:tcBorders>
            <w:vAlign w:val="center"/>
          </w:tcPr>
          <w:p w:rsidR="00B65ED1" w:rsidRDefault="000D0B60">
            <w:pPr>
              <w:pStyle w:val="Contedodatabela"/>
              <w:widowControl w:val="0"/>
              <w:jc w:val="center"/>
              <w:rPr>
                <w:rFonts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rsidR="00B65ED1" w:rsidRDefault="000D0B60">
            <w:pPr>
              <w:pStyle w:val="Contedodatabela"/>
              <w:widowControl w:val="0"/>
              <w:rPr>
                <w:rFonts w:cs="Arial"/>
              </w:rPr>
            </w:pPr>
            <w:r>
              <w:rPr>
                <w:rFonts w:ascii="Arial" w:hAnsi="Arial" w:cs="Arial"/>
              </w:rPr>
              <w:t xml:space="preserve">Cadeado 30 mm </w:t>
            </w:r>
          </w:p>
        </w:tc>
      </w:tr>
      <w:tr w:rsidR="00B65ED1">
        <w:trPr>
          <w:trHeight w:val="283"/>
          <w:jc w:val="center"/>
        </w:trPr>
        <w:tc>
          <w:tcPr>
            <w:tcW w:w="850" w:type="dxa"/>
            <w:tcBorders>
              <w:left w:val="single" w:sz="4" w:space="0" w:color="000000"/>
              <w:bottom w:val="single" w:sz="4" w:space="0" w:color="000000"/>
            </w:tcBorders>
            <w:vAlign w:val="center"/>
          </w:tcPr>
          <w:p w:rsidR="00B65ED1" w:rsidRDefault="000D0B60">
            <w:pPr>
              <w:widowControl w:val="0"/>
              <w:jc w:val="center"/>
              <w:rPr>
                <w:rFonts w:cs="Arial"/>
              </w:rPr>
            </w:pPr>
            <w:r>
              <w:rPr>
                <w:rFonts w:ascii="Arial" w:hAnsi="Arial" w:cs="Arial"/>
              </w:rPr>
              <w:t>03</w:t>
            </w:r>
          </w:p>
        </w:tc>
        <w:tc>
          <w:tcPr>
            <w:tcW w:w="850" w:type="dxa"/>
            <w:tcBorders>
              <w:left w:val="single" w:sz="4" w:space="0" w:color="000000"/>
              <w:bottom w:val="single" w:sz="4" w:space="0" w:color="000000"/>
            </w:tcBorders>
            <w:vAlign w:val="center"/>
          </w:tcPr>
          <w:p w:rsidR="00B65ED1" w:rsidRDefault="000D0B60">
            <w:pPr>
              <w:pStyle w:val="Contedodatabela"/>
              <w:widowControl w:val="0"/>
              <w:jc w:val="center"/>
              <w:rPr>
                <w:rFonts w:cs="Arial"/>
              </w:rPr>
            </w:pPr>
            <w:r>
              <w:rPr>
                <w:rFonts w:ascii="Arial" w:hAnsi="Arial" w:cs="Arial"/>
              </w:rPr>
              <w:t>02</w:t>
            </w:r>
          </w:p>
        </w:tc>
        <w:tc>
          <w:tcPr>
            <w:tcW w:w="850" w:type="dxa"/>
            <w:tcBorders>
              <w:left w:val="single" w:sz="4" w:space="0" w:color="000000"/>
              <w:bottom w:val="single" w:sz="4" w:space="0" w:color="000000"/>
            </w:tcBorders>
            <w:vAlign w:val="center"/>
          </w:tcPr>
          <w:p w:rsidR="00B65ED1" w:rsidRDefault="000D0B60">
            <w:pPr>
              <w:pStyle w:val="Contedodatabela"/>
              <w:widowControl w:val="0"/>
              <w:jc w:val="center"/>
              <w:rPr>
                <w:rFonts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rsidR="00B65ED1" w:rsidRDefault="000D0B60">
            <w:pPr>
              <w:pStyle w:val="Contedodatabela"/>
              <w:widowControl w:val="0"/>
              <w:rPr>
                <w:rFonts w:cs="Arial"/>
              </w:rPr>
            </w:pPr>
            <w:r>
              <w:rPr>
                <w:rFonts w:ascii="Arial" w:hAnsi="Arial" w:cs="Arial"/>
              </w:rPr>
              <w:t xml:space="preserve">Cadeado 25 mm </w:t>
            </w:r>
          </w:p>
        </w:tc>
      </w:tr>
    </w:tbl>
    <w:p w:rsidR="00B65ED1" w:rsidRDefault="00B65ED1">
      <w:pPr>
        <w:tabs>
          <w:tab w:val="left" w:pos="284"/>
        </w:tabs>
        <w:jc w:val="both"/>
        <w:rPr>
          <w:rFonts w:ascii="Arial" w:eastAsia="Arial" w:hAnsi="Arial" w:cs="Arial"/>
        </w:rPr>
      </w:pPr>
    </w:p>
    <w:p w:rsidR="00B65ED1" w:rsidRDefault="000D0B60">
      <w:pPr>
        <w:shd w:val="clear" w:color="auto" w:fill="CCCCCC"/>
        <w:tabs>
          <w:tab w:val="left" w:pos="3450"/>
        </w:tabs>
        <w:ind w:firstLine="561"/>
        <w:jc w:val="both"/>
        <w:rPr>
          <w:rFonts w:cs="Arial"/>
          <w:b/>
          <w:bCs/>
        </w:rPr>
      </w:pPr>
      <w:r>
        <w:rPr>
          <w:rFonts w:ascii="Arial" w:hAnsi="Arial" w:cs="Arial"/>
          <w:b/>
          <w:bCs/>
        </w:rPr>
        <w:t>4. DOS REQUISITOS:</w:t>
      </w:r>
    </w:p>
    <w:p w:rsidR="00B65ED1" w:rsidRDefault="00B65ED1">
      <w:pPr>
        <w:tabs>
          <w:tab w:val="left" w:pos="284"/>
        </w:tabs>
        <w:jc w:val="both"/>
        <w:rPr>
          <w:rFonts w:ascii="Arial" w:hAnsi="Arial" w:cs="Arial"/>
        </w:rPr>
      </w:pPr>
    </w:p>
    <w:p w:rsidR="00B65ED1" w:rsidRDefault="000D0B60" w:rsidP="00970EFD">
      <w:pPr>
        <w:numPr>
          <w:ilvl w:val="0"/>
          <w:numId w:val="16"/>
        </w:numPr>
        <w:tabs>
          <w:tab w:val="left" w:pos="284"/>
        </w:tabs>
        <w:jc w:val="both"/>
        <w:rPr>
          <w:rFonts w:ascii="Arial" w:hAnsi="Arial"/>
        </w:rPr>
      </w:pPr>
      <w:r>
        <w:rPr>
          <w:rFonts w:ascii="Arial" w:hAnsi="Arial" w:cs="Arial"/>
          <w:b/>
          <w:bCs/>
        </w:rPr>
        <w:t xml:space="preserve"> EMBALAGENS:</w:t>
      </w:r>
      <w:r>
        <w:rPr>
          <w:rFonts w:ascii="Arial" w:hAnsi="Arial" w:cs="Arial"/>
        </w:rPr>
        <w:t xml:space="preserve"> Os produtos deverão ser acondicionados de acordo com a praxe do fabricante, garantindo sua integridade durante o transporte, armazenamento e uso, rotulados conforme a legislação em vigor.</w:t>
      </w:r>
    </w:p>
    <w:p w:rsidR="00B65ED1" w:rsidRDefault="000D0B60" w:rsidP="00970EFD">
      <w:pPr>
        <w:numPr>
          <w:ilvl w:val="0"/>
          <w:numId w:val="17"/>
        </w:numPr>
        <w:tabs>
          <w:tab w:val="left" w:pos="284"/>
        </w:tabs>
        <w:jc w:val="both"/>
        <w:rPr>
          <w:rFonts w:ascii="Arial" w:hAnsi="Arial"/>
        </w:rPr>
      </w:pPr>
      <w:r>
        <w:rPr>
          <w:rFonts w:ascii="Arial" w:hAnsi="Arial" w:cs="Arial"/>
          <w:b/>
          <w:bCs/>
        </w:rPr>
        <w:t xml:space="preserve">CATÁLOGOS: </w:t>
      </w:r>
      <w:r>
        <w:rPr>
          <w:rFonts w:ascii="Arial" w:hAnsi="Arial" w:cs="Arial"/>
        </w:rPr>
        <w:t xml:space="preserve">Deverão ser apresentados na proposta os catálogos técnicos contendo o descritivo do produto ofertado, comprovando as especificações técnicas do edital, </w:t>
      </w:r>
      <w:proofErr w:type="gramStart"/>
      <w:r>
        <w:rPr>
          <w:rFonts w:ascii="Arial" w:hAnsi="Arial" w:cs="Arial"/>
        </w:rPr>
        <w:t>sob pena</w:t>
      </w:r>
      <w:proofErr w:type="gramEnd"/>
      <w:r>
        <w:rPr>
          <w:rFonts w:ascii="Arial" w:hAnsi="Arial" w:cs="Arial"/>
        </w:rPr>
        <w:t xml:space="preserve"> de desclassificação pelo não cumprimento</w:t>
      </w:r>
      <w:r w:rsidR="0059222D">
        <w:rPr>
          <w:rFonts w:ascii="Arial" w:hAnsi="Arial" w:cs="Arial"/>
        </w:rPr>
        <w:t>.</w:t>
      </w:r>
      <w:r>
        <w:rPr>
          <w:rFonts w:ascii="Arial" w:hAnsi="Arial" w:cs="Arial"/>
        </w:rPr>
        <w:t xml:space="preserve"> </w:t>
      </w:r>
    </w:p>
    <w:p w:rsidR="00B65ED1" w:rsidRDefault="000D0B60" w:rsidP="00970EFD">
      <w:pPr>
        <w:numPr>
          <w:ilvl w:val="0"/>
          <w:numId w:val="18"/>
        </w:numPr>
        <w:tabs>
          <w:tab w:val="left" w:pos="284"/>
        </w:tabs>
        <w:jc w:val="both"/>
        <w:rPr>
          <w:rFonts w:ascii="Arial" w:hAnsi="Arial"/>
        </w:rPr>
      </w:pPr>
      <w:r>
        <w:rPr>
          <w:rFonts w:ascii="Arial" w:hAnsi="Arial" w:cs="Arial"/>
          <w:b/>
          <w:bCs/>
        </w:rPr>
        <w:t xml:space="preserve">GARANTIA: </w:t>
      </w:r>
      <w:r>
        <w:rPr>
          <w:rFonts w:ascii="Arial" w:hAnsi="Arial" w:cs="Arial"/>
        </w:rPr>
        <w:t>A garantia do produto deverá ser de no mínimo 03 (Três) meses, contado da data de recebimento.</w:t>
      </w:r>
    </w:p>
    <w:p w:rsidR="00B65ED1" w:rsidRDefault="000D0B60" w:rsidP="00970EFD">
      <w:pPr>
        <w:numPr>
          <w:ilvl w:val="1"/>
          <w:numId w:val="19"/>
        </w:numPr>
        <w:tabs>
          <w:tab w:val="left" w:pos="284"/>
        </w:tabs>
        <w:jc w:val="both"/>
        <w:rPr>
          <w:rFonts w:cs="Arial"/>
        </w:rPr>
      </w:pPr>
      <w:r>
        <w:rPr>
          <w:rFonts w:ascii="Arial" w:hAnsi="Arial" w:cs="Arial"/>
        </w:rPr>
        <w:t>Durante a vigência da garantia, a contratada deverá substituir, sem nenhum ônus adicional, produtos defeituosos ou com desgaste anormal, no prazo máximo de 10 (dez) dias, a contar da notificação.</w:t>
      </w:r>
    </w:p>
    <w:p w:rsidR="00B65ED1" w:rsidRDefault="00B65ED1">
      <w:pPr>
        <w:tabs>
          <w:tab w:val="left" w:pos="284"/>
        </w:tabs>
        <w:jc w:val="both"/>
        <w:rPr>
          <w:rFonts w:ascii="Arial" w:hAnsi="Arial"/>
        </w:rPr>
      </w:pPr>
    </w:p>
    <w:p w:rsidR="00B65ED1" w:rsidRDefault="00B65ED1">
      <w:pPr>
        <w:tabs>
          <w:tab w:val="left" w:pos="284"/>
        </w:tabs>
        <w:jc w:val="both"/>
        <w:rPr>
          <w:rFonts w:ascii="Arial" w:hAnsi="Arial"/>
        </w:rPr>
      </w:pPr>
    </w:p>
    <w:p w:rsidR="002B180C" w:rsidRDefault="002B180C">
      <w:pPr>
        <w:tabs>
          <w:tab w:val="left" w:pos="284"/>
        </w:tabs>
        <w:jc w:val="both"/>
        <w:rPr>
          <w:rFonts w:ascii="Arial" w:hAnsi="Arial"/>
        </w:rPr>
      </w:pPr>
    </w:p>
    <w:p w:rsidR="00B65ED1" w:rsidRDefault="00B65ED1">
      <w:pPr>
        <w:tabs>
          <w:tab w:val="left" w:pos="284"/>
        </w:tabs>
        <w:jc w:val="both"/>
        <w:rPr>
          <w:rFonts w:ascii="Arial" w:hAnsi="Arial"/>
        </w:rPr>
      </w:pPr>
    </w:p>
    <w:p w:rsidR="00B65ED1" w:rsidRDefault="00B65ED1">
      <w:pPr>
        <w:tabs>
          <w:tab w:val="left" w:pos="284"/>
        </w:tabs>
        <w:jc w:val="both"/>
        <w:rPr>
          <w:rFonts w:ascii="Arial" w:hAnsi="Arial" w:cs="Arial"/>
        </w:rPr>
      </w:pPr>
    </w:p>
    <w:p w:rsidR="00B65ED1" w:rsidRDefault="000D0B60">
      <w:pPr>
        <w:shd w:val="clear" w:color="auto" w:fill="CCCCCC"/>
        <w:ind w:firstLine="561"/>
        <w:rPr>
          <w:rFonts w:cs="Arial"/>
          <w:b/>
          <w:bCs/>
        </w:rPr>
      </w:pPr>
      <w:r>
        <w:rPr>
          <w:rFonts w:ascii="Arial" w:hAnsi="Arial" w:cs="Arial"/>
          <w:b/>
          <w:bCs/>
        </w:rPr>
        <w:lastRenderedPageBreak/>
        <w:t>5. DA ENTREGA:</w:t>
      </w:r>
    </w:p>
    <w:p w:rsidR="00B65ED1" w:rsidRDefault="00B65ED1">
      <w:pPr>
        <w:tabs>
          <w:tab w:val="left" w:pos="284"/>
        </w:tabs>
        <w:jc w:val="both"/>
        <w:rPr>
          <w:rFonts w:ascii="Arial" w:hAnsi="Arial" w:cs="Arial"/>
          <w:lang w:eastAsia="pt-BR"/>
        </w:rPr>
      </w:pPr>
    </w:p>
    <w:p w:rsidR="00B65ED1" w:rsidRDefault="000D0B60" w:rsidP="00970EFD">
      <w:pPr>
        <w:numPr>
          <w:ilvl w:val="0"/>
          <w:numId w:val="20"/>
        </w:numPr>
        <w:tabs>
          <w:tab w:val="left" w:pos="284"/>
        </w:tabs>
        <w:jc w:val="both"/>
        <w:rPr>
          <w:rFonts w:cs="Arial"/>
          <w:lang w:eastAsia="pt-BR"/>
        </w:rPr>
      </w:pPr>
      <w:r>
        <w:rPr>
          <w:rFonts w:ascii="Arial" w:hAnsi="Arial" w:cs="Arial"/>
          <w:lang w:eastAsia="pt-BR"/>
        </w:rPr>
        <w:t>Prazo de entrega: até o máximo de 15 (quinze) dias, a contar da Ordem de Fornecimento, emitida pela Unidade Requisitante.</w:t>
      </w:r>
    </w:p>
    <w:p w:rsidR="00B65ED1" w:rsidRDefault="000D0B60" w:rsidP="00970EFD">
      <w:pPr>
        <w:numPr>
          <w:ilvl w:val="0"/>
          <w:numId w:val="21"/>
        </w:numPr>
        <w:tabs>
          <w:tab w:val="left" w:pos="284"/>
        </w:tabs>
        <w:jc w:val="both"/>
        <w:rPr>
          <w:rFonts w:cs="Arial"/>
          <w:lang w:eastAsia="pt-BR"/>
        </w:rPr>
      </w:pPr>
      <w:r>
        <w:rPr>
          <w:rFonts w:ascii="Arial" w:hAnsi="Arial" w:cs="Arial"/>
          <w:lang w:eastAsia="pt-BR"/>
        </w:rPr>
        <w:t xml:space="preserve">Local de entrega: Rua 13 de Maio, 2122, Bairro Alto – Ginásio Municipal “Waldemar </w:t>
      </w:r>
      <w:proofErr w:type="spellStart"/>
      <w:r>
        <w:rPr>
          <w:rFonts w:ascii="Arial" w:hAnsi="Arial" w:cs="Arial"/>
          <w:lang w:eastAsia="pt-BR"/>
        </w:rPr>
        <w:t>Blatkauskas</w:t>
      </w:r>
      <w:proofErr w:type="spellEnd"/>
      <w:r>
        <w:rPr>
          <w:rFonts w:ascii="Arial" w:hAnsi="Arial" w:cs="Arial"/>
          <w:lang w:eastAsia="pt-BR"/>
        </w:rPr>
        <w:t xml:space="preserve">”. </w:t>
      </w:r>
    </w:p>
    <w:p w:rsidR="00B65ED1" w:rsidRDefault="000D0B60">
      <w:pPr>
        <w:tabs>
          <w:tab w:val="left" w:pos="284"/>
        </w:tabs>
        <w:jc w:val="both"/>
        <w:rPr>
          <w:rFonts w:cs="Arial"/>
          <w:lang w:eastAsia="pt-BR"/>
        </w:rPr>
      </w:pPr>
      <w:r>
        <w:rPr>
          <w:rFonts w:ascii="Arial" w:hAnsi="Arial" w:cs="Arial"/>
          <w:lang w:eastAsia="pt-BR"/>
        </w:rPr>
        <w:t xml:space="preserve">Horário de entrega: de </w:t>
      </w:r>
      <w:proofErr w:type="gramStart"/>
      <w:r>
        <w:rPr>
          <w:rFonts w:ascii="Arial" w:hAnsi="Arial" w:cs="Arial"/>
          <w:lang w:eastAsia="pt-BR"/>
        </w:rPr>
        <w:t>08:00</w:t>
      </w:r>
      <w:proofErr w:type="gramEnd"/>
      <w:r>
        <w:rPr>
          <w:rFonts w:ascii="Arial" w:hAnsi="Arial" w:cs="Arial"/>
          <w:lang w:eastAsia="pt-BR"/>
        </w:rPr>
        <w:t xml:space="preserve"> às 16:00 horas, de seg. à sexta-feira </w:t>
      </w:r>
    </w:p>
    <w:p w:rsidR="00B65ED1" w:rsidRDefault="000D0B60" w:rsidP="00970EFD">
      <w:pPr>
        <w:keepLines/>
        <w:numPr>
          <w:ilvl w:val="0"/>
          <w:numId w:val="22"/>
        </w:numPr>
        <w:tabs>
          <w:tab w:val="left" w:pos="284"/>
        </w:tabs>
        <w:jc w:val="both"/>
        <w:rPr>
          <w:rFonts w:cs="Arial"/>
        </w:rPr>
      </w:pPr>
      <w:r>
        <w:rPr>
          <w:rFonts w:ascii="Arial" w:hAnsi="Arial" w:cs="Arial"/>
        </w:rPr>
        <w:t>A Contratada será responsável pelo transporte e descarregamento do produto, devendo entregá-los em condições adequadas para o armazenamento.</w:t>
      </w:r>
    </w:p>
    <w:p w:rsidR="00B65ED1" w:rsidRDefault="00B65ED1">
      <w:pPr>
        <w:jc w:val="both"/>
        <w:rPr>
          <w:rFonts w:ascii="Arial" w:hAnsi="Arial" w:cs="Arial"/>
          <w:highlight w:val="yellow"/>
        </w:rPr>
      </w:pPr>
    </w:p>
    <w:p w:rsidR="00B65ED1" w:rsidRDefault="000D0B60">
      <w:pPr>
        <w:shd w:val="clear" w:color="auto" w:fill="DDDDDD"/>
        <w:ind w:firstLine="561"/>
        <w:rPr>
          <w:rFonts w:cs="Arial"/>
          <w:b/>
          <w:bCs/>
        </w:rPr>
      </w:pPr>
      <w:r>
        <w:rPr>
          <w:rFonts w:ascii="Arial" w:hAnsi="Arial" w:cs="Arial"/>
          <w:b/>
          <w:bCs/>
        </w:rPr>
        <w:t>6. DO FORNECIMENTO DE INFORMAÇÕES:</w:t>
      </w:r>
    </w:p>
    <w:p w:rsidR="00B65ED1" w:rsidRDefault="00B65ED1">
      <w:pPr>
        <w:tabs>
          <w:tab w:val="left" w:pos="284"/>
        </w:tabs>
        <w:jc w:val="both"/>
        <w:rPr>
          <w:rFonts w:ascii="Arial" w:hAnsi="Arial"/>
        </w:rPr>
      </w:pPr>
    </w:p>
    <w:p w:rsidR="00B65ED1" w:rsidRDefault="000D0B60" w:rsidP="00970EFD">
      <w:pPr>
        <w:numPr>
          <w:ilvl w:val="0"/>
          <w:numId w:val="24"/>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B65ED1" w:rsidRDefault="000D0B60" w:rsidP="00970EFD">
      <w:pPr>
        <w:numPr>
          <w:ilvl w:val="0"/>
          <w:numId w:val="25"/>
        </w:numPr>
        <w:tabs>
          <w:tab w:val="left" w:pos="284"/>
        </w:tabs>
        <w:jc w:val="both"/>
        <w:rPr>
          <w:rFonts w:ascii="Arial" w:hAnsi="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Secretaria Municipal de Esportes, Lazer e Atividades Motoras, com o Benedito, pelo telefone (19) 3432-1442 / 3422-1510 e e-mail ditinhome@hotmail.com. </w:t>
      </w:r>
    </w:p>
    <w:p w:rsidR="00B65ED1" w:rsidRDefault="00B65ED1">
      <w:pPr>
        <w:jc w:val="both"/>
        <w:rPr>
          <w:rFonts w:ascii="Arial" w:hAnsi="Arial" w:cs="Arial"/>
        </w:rPr>
      </w:pPr>
    </w:p>
    <w:p w:rsidR="00B65ED1" w:rsidRDefault="000D0B60">
      <w:pPr>
        <w:shd w:val="clear" w:color="auto" w:fill="CCCCCC"/>
        <w:ind w:firstLine="561"/>
        <w:jc w:val="both"/>
        <w:rPr>
          <w:rFonts w:cs="Arial"/>
          <w:b/>
          <w:bCs/>
        </w:rPr>
      </w:pPr>
      <w:r>
        <w:rPr>
          <w:rFonts w:ascii="Arial" w:hAnsi="Arial" w:cs="Arial"/>
          <w:b/>
          <w:bCs/>
        </w:rPr>
        <w:t>7. EXIGÊNCIA PARA HABILITAÇÃO:</w:t>
      </w:r>
    </w:p>
    <w:p w:rsidR="00B65ED1" w:rsidRDefault="00B65ED1">
      <w:pPr>
        <w:tabs>
          <w:tab w:val="left" w:pos="284"/>
        </w:tabs>
        <w:jc w:val="both"/>
        <w:rPr>
          <w:rFonts w:ascii="Arial" w:hAnsi="Arial" w:cs="Arial"/>
          <w:color w:val="000000"/>
        </w:rPr>
      </w:pPr>
    </w:p>
    <w:p w:rsidR="00B65ED1" w:rsidRDefault="000D0B60">
      <w:pPr>
        <w:tabs>
          <w:tab w:val="left" w:pos="284"/>
        </w:tabs>
        <w:jc w:val="both"/>
        <w:rPr>
          <w:rFonts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B65ED1" w:rsidRDefault="00B65ED1">
      <w:pPr>
        <w:tabs>
          <w:tab w:val="left" w:pos="284"/>
        </w:tabs>
        <w:jc w:val="both"/>
        <w:rPr>
          <w:rFonts w:ascii="Arial" w:hAnsi="Arial" w:cs="Arial"/>
          <w:color w:val="000000"/>
        </w:rPr>
      </w:pPr>
    </w:p>
    <w:p w:rsidR="00B65ED1" w:rsidRDefault="000D0B60" w:rsidP="00970EFD">
      <w:pPr>
        <w:numPr>
          <w:ilvl w:val="0"/>
          <w:numId w:val="26"/>
        </w:numPr>
        <w:tabs>
          <w:tab w:val="left" w:pos="284"/>
        </w:tabs>
        <w:jc w:val="both"/>
        <w:rPr>
          <w:rFonts w:cs="Arial"/>
          <w:b/>
          <w:bCs/>
          <w:color w:val="000000"/>
        </w:rPr>
      </w:pPr>
      <w:r>
        <w:rPr>
          <w:rFonts w:ascii="Arial" w:hAnsi="Arial" w:cs="Arial"/>
          <w:b/>
          <w:bCs/>
          <w:color w:val="000000"/>
        </w:rPr>
        <w:t>HABILITAÇÃO JURÍDICA</w:t>
      </w:r>
    </w:p>
    <w:p w:rsidR="00B65ED1" w:rsidRDefault="000D0B60">
      <w:pPr>
        <w:jc w:val="both"/>
        <w:rPr>
          <w:rFonts w:ascii="Arial" w:hAnsi="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B65ED1" w:rsidRDefault="00B65ED1">
      <w:pPr>
        <w:tabs>
          <w:tab w:val="left" w:pos="284"/>
        </w:tabs>
        <w:jc w:val="both"/>
        <w:rPr>
          <w:rFonts w:ascii="Arial" w:hAnsi="Arial" w:cs="Arial"/>
        </w:rPr>
      </w:pPr>
    </w:p>
    <w:p w:rsidR="00B65ED1" w:rsidRDefault="000D0B60">
      <w:pPr>
        <w:tabs>
          <w:tab w:val="left" w:pos="284"/>
        </w:tabs>
        <w:jc w:val="both"/>
        <w:rPr>
          <w:rFonts w:cs="Arial"/>
          <w:b/>
          <w:bCs/>
        </w:rPr>
      </w:pPr>
      <w:r>
        <w:rPr>
          <w:rFonts w:ascii="Arial" w:hAnsi="Arial" w:cs="Arial"/>
          <w:b/>
          <w:bCs/>
        </w:rPr>
        <w:t>c) REGULARIDADE FISCAL E TRABALHISTA</w:t>
      </w:r>
    </w:p>
    <w:p w:rsidR="00B65ED1" w:rsidRDefault="000D0B60">
      <w:pPr>
        <w:tabs>
          <w:tab w:val="left" w:pos="284"/>
        </w:tabs>
        <w:jc w:val="both"/>
        <w:rPr>
          <w:rFonts w:cs="Arial"/>
          <w:color w:val="000000"/>
        </w:rPr>
      </w:pPr>
      <w:r>
        <w:rPr>
          <w:rFonts w:ascii="Arial" w:hAnsi="Arial" w:cs="Arial"/>
          <w:color w:val="000000"/>
        </w:rPr>
        <w:t>1. Inscrição no Cadastro Nacional de Pessoa Jurídica (CNPJ), do Ministério da Fazenda.</w:t>
      </w:r>
    </w:p>
    <w:p w:rsidR="00B65ED1" w:rsidRDefault="000D0B60" w:rsidP="00970EFD">
      <w:pPr>
        <w:numPr>
          <w:ilvl w:val="1"/>
          <w:numId w:val="28"/>
        </w:numPr>
        <w:tabs>
          <w:tab w:val="left" w:pos="284"/>
        </w:tabs>
        <w:jc w:val="both"/>
        <w:rPr>
          <w:rFonts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B65ED1" w:rsidRDefault="000D0B60" w:rsidP="00970EFD">
      <w:pPr>
        <w:numPr>
          <w:ilvl w:val="1"/>
          <w:numId w:val="29"/>
        </w:numPr>
        <w:tabs>
          <w:tab w:val="left" w:pos="284"/>
        </w:tabs>
        <w:jc w:val="both"/>
        <w:rPr>
          <w:rFonts w:ascii="Arial" w:hAnsi="Arial"/>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B65ED1" w:rsidRDefault="000D0B60" w:rsidP="00970EFD">
      <w:pPr>
        <w:numPr>
          <w:ilvl w:val="2"/>
          <w:numId w:val="30"/>
        </w:numPr>
        <w:tabs>
          <w:tab w:val="left" w:pos="284"/>
          <w:tab w:val="left" w:pos="426"/>
        </w:tabs>
        <w:ind w:left="284"/>
        <w:jc w:val="both"/>
        <w:rPr>
          <w:rFonts w:cs="Arial"/>
          <w:color w:val="000000"/>
        </w:rPr>
      </w:pPr>
      <w:r>
        <w:rPr>
          <w:rFonts w:ascii="Arial" w:hAnsi="Arial" w:cs="Arial"/>
          <w:color w:val="000000"/>
        </w:rPr>
        <w:t>Será exigida comprovação somente sobre débitos inscritos em dívida ativa.</w:t>
      </w:r>
    </w:p>
    <w:p w:rsidR="00B65ED1" w:rsidRDefault="000D0B60" w:rsidP="00970EFD">
      <w:pPr>
        <w:numPr>
          <w:ilvl w:val="1"/>
          <w:numId w:val="31"/>
        </w:numPr>
        <w:tabs>
          <w:tab w:val="left" w:pos="284"/>
        </w:tabs>
        <w:jc w:val="both"/>
        <w:rPr>
          <w:rFonts w:cs="Arial"/>
          <w:color w:val="000000"/>
        </w:rPr>
      </w:pPr>
      <w:r>
        <w:rPr>
          <w:rFonts w:ascii="Arial" w:hAnsi="Arial" w:cs="Arial"/>
          <w:color w:val="000000"/>
        </w:rPr>
        <w:t>Certidão de regularidade de débito para com o Fundo de Garantia por Tempo de Serviço (FGTS).</w:t>
      </w:r>
    </w:p>
    <w:p w:rsidR="00B65ED1" w:rsidRDefault="000D0B60" w:rsidP="00970EFD">
      <w:pPr>
        <w:numPr>
          <w:ilvl w:val="1"/>
          <w:numId w:val="32"/>
        </w:numPr>
        <w:tabs>
          <w:tab w:val="left" w:pos="284"/>
        </w:tabs>
        <w:jc w:val="both"/>
        <w:rPr>
          <w:rFonts w:cs="Arial"/>
          <w:color w:val="000000"/>
        </w:rPr>
      </w:pPr>
      <w:r>
        <w:rPr>
          <w:rFonts w:ascii="Arial" w:hAnsi="Arial" w:cs="Arial"/>
          <w:color w:val="000000"/>
        </w:rPr>
        <w:t>Certidão Negativa ou Positiva de Débitos Trabalhistas com Efeito de Negativa de Débitos Trabalhistas.</w:t>
      </w:r>
    </w:p>
    <w:p w:rsidR="00B65ED1" w:rsidRDefault="00B65ED1">
      <w:pPr>
        <w:tabs>
          <w:tab w:val="left" w:pos="284"/>
        </w:tabs>
        <w:jc w:val="both"/>
        <w:rPr>
          <w:rFonts w:ascii="Arial" w:hAnsi="Arial" w:cs="Arial"/>
          <w:highlight w:val="yellow"/>
        </w:rPr>
      </w:pPr>
    </w:p>
    <w:p w:rsidR="00B65ED1" w:rsidRDefault="000D0B60">
      <w:pPr>
        <w:tabs>
          <w:tab w:val="left" w:pos="284"/>
        </w:tabs>
        <w:jc w:val="both"/>
        <w:rPr>
          <w:rFonts w:cs="Arial"/>
          <w:b/>
          <w:bCs/>
        </w:rPr>
      </w:pPr>
      <w:r>
        <w:rPr>
          <w:rFonts w:ascii="Arial" w:hAnsi="Arial" w:cs="Arial"/>
          <w:b/>
          <w:bCs/>
        </w:rPr>
        <w:t>d) QUALIFICAÇÃO ECONÔMICO-FINANCEIRA</w:t>
      </w:r>
    </w:p>
    <w:p w:rsidR="00B65ED1" w:rsidRDefault="000D0B60" w:rsidP="00381DD6">
      <w:pPr>
        <w:pStyle w:val="PargrafodaLista"/>
        <w:numPr>
          <w:ilvl w:val="1"/>
          <w:numId w:val="33"/>
        </w:numPr>
        <w:tabs>
          <w:tab w:val="left" w:pos="284"/>
        </w:tabs>
        <w:spacing w:after="0"/>
        <w:jc w:val="both"/>
        <w:rPr>
          <w:rFonts w:ascii="Arial" w:hAnsi="Arial"/>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B65ED1" w:rsidRDefault="000D0B60" w:rsidP="00381DD6">
      <w:pPr>
        <w:numPr>
          <w:ilvl w:val="2"/>
          <w:numId w:val="34"/>
        </w:numPr>
        <w:tabs>
          <w:tab w:val="left" w:pos="0"/>
          <w:tab w:val="left" w:pos="426"/>
        </w:tabs>
        <w:jc w:val="both"/>
        <w:rPr>
          <w:rFonts w:cs="Arial"/>
        </w:rPr>
      </w:pPr>
      <w:r>
        <w:rPr>
          <w:rFonts w:ascii="Arial" w:hAnsi="Arial" w:cs="Arial"/>
        </w:rPr>
        <w:t xml:space="preserve">Nas hipóteses em que a certidão encaminhada for positiva, deve o licitante apresentar comprovante da </w:t>
      </w:r>
      <w:bookmarkStart w:id="0" w:name="_GoBack"/>
      <w:bookmarkEnd w:id="0"/>
      <w:r>
        <w:rPr>
          <w:rFonts w:ascii="Arial" w:hAnsi="Arial" w:cs="Arial"/>
        </w:rPr>
        <w:t>homologação/deferimento pelo juízo competente do plano de recuperação judicial/extrajudicial em vigor.</w:t>
      </w:r>
    </w:p>
    <w:p w:rsidR="00B65ED1" w:rsidRDefault="00B65ED1">
      <w:pPr>
        <w:tabs>
          <w:tab w:val="left" w:pos="284"/>
          <w:tab w:val="left" w:pos="426"/>
        </w:tabs>
        <w:jc w:val="both"/>
        <w:rPr>
          <w:rFonts w:ascii="Arial" w:hAnsi="Arial" w:cs="Arial"/>
        </w:rPr>
      </w:pPr>
    </w:p>
    <w:p w:rsidR="00B65ED1" w:rsidRDefault="000D0B60">
      <w:pPr>
        <w:tabs>
          <w:tab w:val="left" w:pos="284"/>
          <w:tab w:val="left" w:pos="426"/>
        </w:tabs>
        <w:jc w:val="both"/>
        <w:rPr>
          <w:rFonts w:cs="Arial"/>
          <w:b/>
          <w:bCs/>
        </w:rPr>
      </w:pPr>
      <w:r>
        <w:rPr>
          <w:rFonts w:ascii="Arial" w:hAnsi="Arial" w:cs="Arial"/>
          <w:b/>
          <w:bCs/>
        </w:rPr>
        <w:t>e) DOCUMENTAÇÃO COMPLEMENTAR</w:t>
      </w:r>
    </w:p>
    <w:p w:rsidR="00B65ED1" w:rsidRDefault="000D0B60">
      <w:pPr>
        <w:tabs>
          <w:tab w:val="left" w:pos="284"/>
          <w:tab w:val="left" w:pos="426"/>
        </w:tabs>
        <w:jc w:val="both"/>
        <w:rPr>
          <w:rFonts w:ascii="Arial" w:hAnsi="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B65ED1" w:rsidRDefault="000D0B60" w:rsidP="00970EFD">
      <w:pPr>
        <w:numPr>
          <w:ilvl w:val="1"/>
          <w:numId w:val="35"/>
        </w:numPr>
        <w:tabs>
          <w:tab w:val="left" w:pos="284"/>
          <w:tab w:val="left" w:pos="426"/>
        </w:tabs>
        <w:jc w:val="both"/>
        <w:rPr>
          <w:rFonts w:ascii="Arial" w:hAnsi="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B65ED1" w:rsidRDefault="000D0B60" w:rsidP="00970EFD">
      <w:pPr>
        <w:numPr>
          <w:ilvl w:val="1"/>
          <w:numId w:val="36"/>
        </w:numPr>
        <w:tabs>
          <w:tab w:val="left" w:pos="284"/>
          <w:tab w:val="left" w:pos="426"/>
        </w:tabs>
        <w:jc w:val="both"/>
        <w:rPr>
          <w:rFonts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B65ED1" w:rsidRDefault="000D0B60" w:rsidP="005152C6">
      <w:pPr>
        <w:numPr>
          <w:ilvl w:val="2"/>
          <w:numId w:val="37"/>
        </w:numPr>
        <w:tabs>
          <w:tab w:val="left" w:pos="0"/>
          <w:tab w:val="left" w:pos="426"/>
        </w:tabs>
        <w:jc w:val="both"/>
        <w:rPr>
          <w:rFonts w:ascii="Arial" w:hAnsi="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B65ED1" w:rsidRDefault="000D0B60" w:rsidP="005152C6">
      <w:pPr>
        <w:numPr>
          <w:ilvl w:val="2"/>
          <w:numId w:val="38"/>
        </w:numPr>
        <w:tabs>
          <w:tab w:val="left" w:pos="0"/>
          <w:tab w:val="left" w:pos="426"/>
        </w:tabs>
        <w:jc w:val="both"/>
        <w:rPr>
          <w:rFonts w:ascii="Arial" w:hAnsi="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B65ED1" w:rsidRDefault="000D0B60" w:rsidP="005152C6">
      <w:pPr>
        <w:numPr>
          <w:ilvl w:val="3"/>
          <w:numId w:val="39"/>
        </w:numPr>
        <w:tabs>
          <w:tab w:val="left" w:pos="426"/>
          <w:tab w:val="left" w:pos="567"/>
          <w:tab w:val="left" w:pos="1134"/>
        </w:tabs>
        <w:ind w:left="567" w:hanging="567"/>
        <w:jc w:val="both"/>
        <w:rPr>
          <w:rFonts w:cs="Arial"/>
          <w:color w:val="000000"/>
        </w:rPr>
      </w:pPr>
      <w:r>
        <w:rPr>
          <w:rFonts w:ascii="Arial" w:hAnsi="Arial" w:cs="Arial"/>
          <w:color w:val="000000"/>
        </w:rPr>
        <w:t>Certidão expedida pela Junta Comercial, caso exerçam atividade comercial, com data inferior a 180 dias;</w:t>
      </w:r>
    </w:p>
    <w:p w:rsidR="00B65ED1" w:rsidRDefault="000D0B60" w:rsidP="005152C6">
      <w:pPr>
        <w:numPr>
          <w:ilvl w:val="3"/>
          <w:numId w:val="40"/>
        </w:numPr>
        <w:tabs>
          <w:tab w:val="left" w:pos="0"/>
          <w:tab w:val="left" w:pos="284"/>
          <w:tab w:val="left" w:pos="567"/>
          <w:tab w:val="left" w:pos="1134"/>
        </w:tabs>
        <w:jc w:val="both"/>
        <w:rPr>
          <w:rFonts w:cs="Arial"/>
          <w:color w:val="000000"/>
        </w:rPr>
      </w:pPr>
      <w:r>
        <w:rPr>
          <w:rFonts w:ascii="Arial" w:hAnsi="Arial" w:cs="Arial"/>
          <w:color w:val="000000"/>
        </w:rPr>
        <w:lastRenderedPageBreak/>
        <w:t>Documento expedido pelo Registro Civil das Pessoas Jurídicas, caso atuem em outra área que não a comercial, com data inferior a 180 dias.</w:t>
      </w:r>
    </w:p>
    <w:p w:rsidR="00B65ED1" w:rsidRDefault="000D0B60" w:rsidP="005152C6">
      <w:pPr>
        <w:numPr>
          <w:ilvl w:val="1"/>
          <w:numId w:val="41"/>
        </w:numPr>
        <w:tabs>
          <w:tab w:val="left" w:pos="284"/>
          <w:tab w:val="left" w:pos="426"/>
          <w:tab w:val="left" w:pos="567"/>
        </w:tabs>
        <w:jc w:val="both"/>
        <w:rPr>
          <w:rFonts w:ascii="Arial" w:hAnsi="Arial"/>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B65ED1" w:rsidRPr="00BE3FAD" w:rsidRDefault="000D0B60" w:rsidP="005152C6">
      <w:pPr>
        <w:numPr>
          <w:ilvl w:val="1"/>
          <w:numId w:val="43"/>
        </w:numPr>
        <w:tabs>
          <w:tab w:val="left" w:pos="284"/>
          <w:tab w:val="left" w:pos="426"/>
          <w:tab w:val="left" w:pos="567"/>
        </w:tabs>
        <w:jc w:val="both"/>
        <w:rPr>
          <w:rFonts w:ascii="Arial" w:hAnsi="Arial"/>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B65ED1" w:rsidRDefault="00B65ED1">
      <w:pPr>
        <w:jc w:val="both"/>
        <w:rPr>
          <w:rFonts w:ascii="Arial" w:hAnsi="Arial" w:cs="Arial"/>
          <w:color w:val="000000"/>
        </w:rPr>
      </w:pPr>
    </w:p>
    <w:p w:rsidR="00B65ED1" w:rsidRDefault="000D0B60">
      <w:pPr>
        <w:ind w:firstLine="561"/>
        <w:jc w:val="both"/>
        <w:rPr>
          <w:rFonts w:cs="Arial"/>
        </w:rPr>
      </w:pPr>
      <w:r>
        <w:rPr>
          <w:rFonts w:ascii="Arial" w:hAnsi="Arial" w:cs="Arial"/>
        </w:rPr>
        <w:t>Piracicaba,</w:t>
      </w:r>
      <w:r w:rsidR="003B2C48">
        <w:rPr>
          <w:rFonts w:ascii="Arial" w:hAnsi="Arial" w:cs="Arial"/>
        </w:rPr>
        <w:t xml:space="preserve"> 2</w:t>
      </w:r>
      <w:r w:rsidR="005B711B">
        <w:rPr>
          <w:rFonts w:ascii="Arial" w:hAnsi="Arial" w:cs="Arial"/>
        </w:rPr>
        <w:t>6</w:t>
      </w:r>
      <w:r w:rsidR="003B2C48">
        <w:rPr>
          <w:rFonts w:ascii="Arial" w:hAnsi="Arial" w:cs="Arial"/>
        </w:rPr>
        <w:t xml:space="preserve"> de setembro de </w:t>
      </w:r>
      <w:proofErr w:type="gramStart"/>
      <w:r w:rsidR="003B2C48">
        <w:rPr>
          <w:rFonts w:ascii="Arial" w:hAnsi="Arial" w:cs="Arial"/>
        </w:rPr>
        <w:t>2023</w:t>
      </w:r>
      <w:proofErr w:type="gramEnd"/>
    </w:p>
    <w:p w:rsidR="00B65ED1" w:rsidRDefault="00B65ED1">
      <w:pPr>
        <w:rPr>
          <w:rFonts w:ascii="Arial" w:hAnsi="Arial" w:cs="Arial"/>
        </w:rPr>
      </w:pPr>
    </w:p>
    <w:p w:rsidR="00B65ED1" w:rsidRDefault="00B65ED1">
      <w:pPr>
        <w:rPr>
          <w:rFonts w:ascii="Arial" w:hAnsi="Arial" w:cs="Arial"/>
        </w:rPr>
      </w:pPr>
    </w:p>
    <w:p w:rsidR="00B65ED1" w:rsidRDefault="00B65ED1">
      <w:pPr>
        <w:rPr>
          <w:rFonts w:ascii="Arial" w:hAnsi="Arial" w:cs="Arial"/>
        </w:rPr>
      </w:pPr>
    </w:p>
    <w:p w:rsidR="00B65ED1" w:rsidRDefault="000D0B60">
      <w:pPr>
        <w:jc w:val="center"/>
        <w:rPr>
          <w:rFonts w:cs="Arial"/>
        </w:rPr>
      </w:pPr>
      <w:r>
        <w:rPr>
          <w:rFonts w:ascii="Arial" w:hAnsi="Arial" w:cs="Arial"/>
        </w:rPr>
        <w:t>________________________________________</w:t>
      </w:r>
    </w:p>
    <w:p w:rsidR="00B65ED1" w:rsidRDefault="005B711B">
      <w:pPr>
        <w:jc w:val="center"/>
        <w:rPr>
          <w:rFonts w:cs="Arial"/>
          <w:b/>
          <w:bCs/>
          <w:color w:val="000000"/>
        </w:rPr>
      </w:pPr>
      <w:r>
        <w:rPr>
          <w:rFonts w:ascii="Arial" w:hAnsi="Arial" w:cs="Arial"/>
          <w:b/>
          <w:bCs/>
          <w:color w:val="000000"/>
        </w:rPr>
        <w:t xml:space="preserve">Maíra Martins de Oliveira </w:t>
      </w:r>
      <w:proofErr w:type="spellStart"/>
      <w:r>
        <w:rPr>
          <w:rFonts w:ascii="Arial" w:hAnsi="Arial" w:cs="Arial"/>
          <w:b/>
          <w:bCs/>
          <w:color w:val="000000"/>
        </w:rPr>
        <w:t>Pessini</w:t>
      </w:r>
      <w:proofErr w:type="spellEnd"/>
    </w:p>
    <w:p w:rsidR="00B65ED1" w:rsidRDefault="000D0B60">
      <w:pPr>
        <w:pStyle w:val="Ttulo"/>
        <w:rPr>
          <w:rFonts w:ascii="Arial" w:hAnsi="Arial"/>
          <w:sz w:val="20"/>
          <w:szCs w:val="20"/>
        </w:rPr>
      </w:pPr>
      <w:r>
        <w:rPr>
          <w:rFonts w:ascii="Arial" w:hAnsi="Arial" w:cs="Arial"/>
          <w:color w:val="000000"/>
          <w:sz w:val="20"/>
          <w:szCs w:val="20"/>
        </w:rPr>
        <w:t>Chefe d</w:t>
      </w:r>
      <w:r w:rsidR="002763A0">
        <w:rPr>
          <w:rFonts w:ascii="Arial" w:hAnsi="Arial" w:cs="Arial"/>
          <w:color w:val="000000"/>
          <w:sz w:val="20"/>
          <w:szCs w:val="20"/>
          <w:lang w:val="pt-BR"/>
        </w:rPr>
        <w:t>a Divisão de Compras</w:t>
      </w:r>
      <w:r>
        <w:rPr>
          <w:rFonts w:ascii="Arial" w:hAnsi="Arial" w:cs="Arial"/>
          <w:sz w:val="20"/>
          <w:szCs w:val="20"/>
        </w:rPr>
        <w:t xml:space="preserve"> </w:t>
      </w:r>
    </w:p>
    <w:p w:rsidR="00B65ED1" w:rsidRDefault="000D0B60">
      <w:pPr>
        <w:pStyle w:val="Corpodetexto"/>
        <w:ind w:left="3969"/>
        <w:jc w:val="center"/>
        <w:rPr>
          <w:b/>
          <w:bCs/>
          <w:sz w:val="2"/>
          <w:szCs w:val="2"/>
          <w:highlight w:val="yellow"/>
        </w:rPr>
      </w:pPr>
      <w:r>
        <w:br w:type="page"/>
      </w:r>
    </w:p>
    <w:p w:rsidR="000D0B60" w:rsidRDefault="000D0B60" w:rsidP="000D0B60">
      <w:pPr>
        <w:pStyle w:val="Ttulo2"/>
        <w:numPr>
          <w:ilvl w:val="1"/>
          <w:numId w:val="48"/>
        </w:numPr>
        <w:ind w:left="0" w:firstLine="0"/>
        <w:rPr>
          <w:sz w:val="28"/>
          <w:szCs w:val="28"/>
        </w:rPr>
      </w:pPr>
      <w:r>
        <w:rPr>
          <w:sz w:val="28"/>
          <w:szCs w:val="28"/>
        </w:rPr>
        <w:lastRenderedPageBreak/>
        <w:t>REGULAMENTO GERAL</w:t>
      </w:r>
    </w:p>
    <w:p w:rsidR="000D0B60" w:rsidRDefault="000D0B60" w:rsidP="000D0B60">
      <w:pPr>
        <w:pStyle w:val="Corpodetexto"/>
        <w:jc w:val="center"/>
        <w:rPr>
          <w:sz w:val="20"/>
          <w:lang w:val="pt-BR"/>
        </w:rPr>
      </w:pPr>
    </w:p>
    <w:p w:rsidR="000D0B60" w:rsidRDefault="000D0B60" w:rsidP="000D0B60">
      <w:pPr>
        <w:pStyle w:val="Ttulo2"/>
        <w:numPr>
          <w:ilvl w:val="1"/>
          <w:numId w:val="50"/>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0D0B60" w:rsidRDefault="000D0B60" w:rsidP="000D0B60">
      <w:pPr>
        <w:jc w:val="center"/>
        <w:rPr>
          <w:rFonts w:ascii="Arial" w:hAnsi="Arial" w:cs="Arial"/>
        </w:rPr>
      </w:pPr>
      <w:proofErr w:type="gramEnd"/>
      <w:r>
        <w:rPr>
          <w:rFonts w:ascii="Arial" w:hAnsi="Arial" w:cs="Arial"/>
          <w:b/>
          <w:sz w:val="28"/>
          <w:szCs w:val="28"/>
        </w:rPr>
        <w:tab/>
        <w:t>NORMAS GERAIS</w:t>
      </w:r>
    </w:p>
    <w:p w:rsidR="000D0B60" w:rsidRDefault="000D0B60" w:rsidP="000D0B60">
      <w:pPr>
        <w:jc w:val="center"/>
        <w:rPr>
          <w:rFonts w:ascii="Arial" w:hAnsi="Arial" w:cs="Arial"/>
        </w:rPr>
      </w:pPr>
    </w:p>
    <w:p w:rsidR="000D0B60" w:rsidRDefault="000D0B60" w:rsidP="000D0B60">
      <w:p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0D0B60" w:rsidRDefault="000D0B60" w:rsidP="000D0B60">
      <w:pPr>
        <w:ind w:firstLine="284"/>
        <w:jc w:val="both"/>
        <w:rPr>
          <w:rFonts w:ascii="Arial" w:hAnsi="Arial" w:cs="Arial"/>
          <w:b/>
          <w:bCs/>
        </w:rPr>
      </w:pPr>
    </w:p>
    <w:p w:rsidR="000D0B60" w:rsidRDefault="000D0B60" w:rsidP="000D0B60">
      <w:p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0D0B60" w:rsidRDefault="000D0B60" w:rsidP="000D0B60">
      <w:pPr>
        <w:ind w:firstLine="284"/>
        <w:jc w:val="both"/>
        <w:rPr>
          <w:rFonts w:ascii="Arial" w:hAnsi="Arial" w:cs="Arial"/>
          <w:highlight w:val="yellow"/>
        </w:rPr>
      </w:pPr>
    </w:p>
    <w:p w:rsidR="000D0B60" w:rsidRDefault="000D0B60" w:rsidP="000D0B60">
      <w:pPr>
        <w:ind w:firstLine="284"/>
        <w:jc w:val="both"/>
        <w:rPr>
          <w:rFonts w:ascii="Arial" w:hAnsi="Arial" w:cs="Arial"/>
        </w:rPr>
      </w:pPr>
    </w:p>
    <w:p w:rsidR="000D0B60" w:rsidRDefault="000D0B60" w:rsidP="000D0B60">
      <w:pPr>
        <w:ind w:firstLine="567"/>
        <w:jc w:val="both"/>
        <w:rPr>
          <w:rFonts w:ascii="Arial" w:hAnsi="Arial" w:cs="Arial"/>
        </w:rPr>
      </w:pPr>
      <w:r>
        <w:rPr>
          <w:rFonts w:ascii="Arial" w:hAnsi="Arial" w:cs="Arial"/>
          <w:b/>
          <w:bCs/>
        </w:rPr>
        <w:t>1. REFERÊNCIA DE TEMPO</w:t>
      </w:r>
    </w:p>
    <w:p w:rsidR="000D0B60" w:rsidRDefault="000D0B60" w:rsidP="000D0B60">
      <w:pPr>
        <w:ind w:firstLine="284"/>
        <w:jc w:val="both"/>
        <w:rPr>
          <w:rFonts w:ascii="Arial" w:hAnsi="Arial" w:cs="Arial"/>
        </w:rPr>
      </w:pPr>
    </w:p>
    <w:p w:rsidR="000D0B60" w:rsidRDefault="000D0B60" w:rsidP="000D0B60">
      <w:p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0D0B60" w:rsidRDefault="000D0B60" w:rsidP="000D0B60">
      <w:pPr>
        <w:ind w:firstLine="284"/>
        <w:jc w:val="both"/>
        <w:rPr>
          <w:rFonts w:ascii="Arial" w:hAnsi="Arial" w:cs="Arial"/>
          <w:highlight w:val="yellow"/>
        </w:rPr>
      </w:pPr>
    </w:p>
    <w:p w:rsidR="000D0B60" w:rsidRDefault="000D0B60" w:rsidP="000D0B60">
      <w:pPr>
        <w:ind w:firstLine="284"/>
        <w:jc w:val="both"/>
        <w:rPr>
          <w:rFonts w:ascii="Arial" w:hAnsi="Arial" w:cs="Arial"/>
          <w:highlight w:val="yellow"/>
        </w:rPr>
      </w:pPr>
    </w:p>
    <w:p w:rsidR="000D0B60" w:rsidRDefault="000D0B60" w:rsidP="000D0B60">
      <w:pPr>
        <w:ind w:firstLine="567"/>
        <w:jc w:val="both"/>
        <w:rPr>
          <w:rFonts w:ascii="Arial" w:hAnsi="Arial" w:cs="Arial"/>
        </w:rPr>
      </w:pPr>
      <w:r>
        <w:rPr>
          <w:rFonts w:ascii="Arial" w:hAnsi="Arial" w:cs="Arial"/>
          <w:b/>
          <w:bCs/>
        </w:rPr>
        <w:t>2. CONDIÇÕES PARA PARTICIPAÇÃO</w:t>
      </w:r>
    </w:p>
    <w:p w:rsidR="000D0B60" w:rsidRDefault="000D0B60" w:rsidP="000D0B60">
      <w:pPr>
        <w:ind w:firstLine="284"/>
        <w:jc w:val="both"/>
        <w:rPr>
          <w:rFonts w:ascii="Arial" w:hAnsi="Arial" w:cs="Arial"/>
        </w:rPr>
      </w:pPr>
    </w:p>
    <w:p w:rsidR="000D0B60" w:rsidRDefault="000D0B60" w:rsidP="000D0B60">
      <w:p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0D0B60" w:rsidRDefault="000D0B60" w:rsidP="000D0B60">
      <w:pPr>
        <w:jc w:val="both"/>
        <w:rPr>
          <w:rFonts w:ascii="Arial" w:hAnsi="Arial" w:cs="Arial"/>
        </w:rPr>
      </w:pPr>
    </w:p>
    <w:p w:rsidR="000D0B60" w:rsidRDefault="000D0B60" w:rsidP="000D0B60">
      <w:pPr>
        <w:pStyle w:val="Standard"/>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0D0B60" w:rsidRDefault="000D0B60" w:rsidP="000D0B60">
      <w:pPr>
        <w:pStyle w:val="Standard"/>
        <w:ind w:left="374" w:firstLine="561"/>
        <w:jc w:val="both"/>
        <w:rPr>
          <w:rFonts w:ascii="Arial" w:hAnsi="Arial" w:cs="Arial"/>
        </w:rPr>
      </w:pPr>
    </w:p>
    <w:p w:rsidR="000D0B60" w:rsidRDefault="000D0B60" w:rsidP="000D0B60">
      <w:pPr>
        <w:pStyle w:val="Standard"/>
        <w:ind w:left="374" w:firstLine="561"/>
        <w:jc w:val="both"/>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0D0B60" w:rsidRDefault="000D0B60" w:rsidP="000D0B60">
      <w:pPr>
        <w:pStyle w:val="Standard"/>
        <w:ind w:left="374" w:firstLine="561"/>
        <w:jc w:val="both"/>
        <w:rPr>
          <w:rFonts w:ascii="Arial" w:hAnsi="Arial" w:cs="Arial"/>
        </w:rPr>
      </w:pPr>
    </w:p>
    <w:p w:rsidR="000D0B60" w:rsidRDefault="000D0B60" w:rsidP="000D0B60">
      <w:pPr>
        <w:jc w:val="both"/>
        <w:rPr>
          <w:rFonts w:ascii="Arial" w:hAnsi="Arial" w:cs="Arial"/>
          <w:strike/>
          <w:color w:val="00B050"/>
        </w:rPr>
      </w:pPr>
    </w:p>
    <w:p w:rsidR="000D0B60" w:rsidRDefault="000D0B60" w:rsidP="000D0B60">
      <w:p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0D0B60" w:rsidRDefault="000D0B60" w:rsidP="000D0B60">
      <w:pPr>
        <w:ind w:firstLine="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0D0B60" w:rsidRDefault="000D0B60" w:rsidP="000D0B60">
      <w:pPr>
        <w:ind w:left="284"/>
        <w:jc w:val="both"/>
        <w:rPr>
          <w:rFonts w:ascii="Arial" w:hAnsi="Arial" w:cs="Arial"/>
          <w:highlight w:val="yellow"/>
        </w:rPr>
      </w:pPr>
    </w:p>
    <w:p w:rsidR="000D0B60" w:rsidRDefault="000D0B60" w:rsidP="000D0B60">
      <w:pPr>
        <w:ind w:left="284"/>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D0B60" w:rsidRDefault="000D0B60" w:rsidP="000D0B60">
      <w:pPr>
        <w:ind w:left="284"/>
        <w:jc w:val="both"/>
        <w:rPr>
          <w:rFonts w:ascii="Arial" w:hAnsi="Arial" w:cs="Arial"/>
          <w:b/>
          <w:bCs/>
        </w:rPr>
      </w:pPr>
    </w:p>
    <w:p w:rsidR="000D0B60" w:rsidRDefault="000D0B60" w:rsidP="000D0B60">
      <w:pPr>
        <w:ind w:left="284"/>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D0B60" w:rsidRDefault="000D0B60" w:rsidP="000D0B60">
      <w:pPr>
        <w:ind w:left="284"/>
        <w:jc w:val="both"/>
        <w:rPr>
          <w:rFonts w:ascii="Arial" w:hAnsi="Arial" w:cs="Arial"/>
          <w:color w:val="00B050"/>
        </w:rPr>
      </w:pPr>
    </w:p>
    <w:p w:rsidR="000D0B60" w:rsidRDefault="000D0B60" w:rsidP="000D0B60">
      <w:pPr>
        <w:ind w:firstLine="284"/>
        <w:jc w:val="both"/>
        <w:rPr>
          <w:rFonts w:ascii="Arial" w:hAnsi="Arial" w:cs="Arial"/>
        </w:rPr>
      </w:pPr>
    </w:p>
    <w:p w:rsidR="000D0B60" w:rsidRDefault="000D0B60" w:rsidP="000D0B60">
      <w:pPr>
        <w:ind w:firstLine="284"/>
        <w:jc w:val="both"/>
        <w:rPr>
          <w:rFonts w:ascii="Arial" w:hAnsi="Arial" w:cs="Arial"/>
        </w:rPr>
      </w:pPr>
      <w:r>
        <w:rPr>
          <w:rFonts w:ascii="Arial" w:hAnsi="Arial" w:cs="Arial"/>
          <w:b/>
          <w:bCs/>
          <w:caps/>
        </w:rPr>
        <w:t>3. credenciamento NO APLICATIVO LICITAÇÕES</w:t>
      </w:r>
    </w:p>
    <w:p w:rsidR="000D0B60" w:rsidRDefault="000D0B60" w:rsidP="000D0B60">
      <w:pPr>
        <w:ind w:firstLine="284"/>
        <w:jc w:val="both"/>
        <w:rPr>
          <w:rFonts w:ascii="Arial" w:hAnsi="Arial" w:cs="Arial"/>
        </w:rPr>
      </w:pPr>
    </w:p>
    <w:p w:rsidR="000D0B60" w:rsidRDefault="000D0B60" w:rsidP="000D0B60">
      <w:p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4">
        <w:r>
          <w:rPr>
            <w:rStyle w:val="Hyperlink1"/>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0D0B60" w:rsidRDefault="000D0B60" w:rsidP="000D0B60">
      <w:pPr>
        <w:jc w:val="both"/>
        <w:rPr>
          <w:rFonts w:ascii="Arial" w:hAnsi="Arial" w:cs="Arial"/>
        </w:rPr>
      </w:pPr>
    </w:p>
    <w:p w:rsidR="000D0B60" w:rsidRDefault="000D0B60" w:rsidP="000D0B60">
      <w:p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0D0B60" w:rsidRDefault="000D0B60" w:rsidP="000D0B60">
      <w:pPr>
        <w:pStyle w:val="Corpodetexto"/>
        <w:rPr>
          <w:sz w:val="20"/>
          <w:szCs w:val="20"/>
        </w:rPr>
      </w:pPr>
    </w:p>
    <w:p w:rsidR="000D0B60" w:rsidRDefault="000D0B60" w:rsidP="000D0B60">
      <w:pPr>
        <w:ind w:firstLine="284"/>
        <w:jc w:val="both"/>
        <w:rPr>
          <w:rFonts w:ascii="Arial" w:hAnsi="Arial" w:cs="Arial"/>
          <w:highlight w:val="yellow"/>
        </w:rPr>
      </w:pPr>
    </w:p>
    <w:p w:rsidR="000D0B60" w:rsidRDefault="000D0B60" w:rsidP="000D0B60">
      <w:pPr>
        <w:ind w:firstLine="567"/>
        <w:jc w:val="both"/>
        <w:rPr>
          <w:rFonts w:ascii="Arial" w:hAnsi="Arial" w:cs="Arial"/>
        </w:rPr>
      </w:pPr>
      <w:r>
        <w:rPr>
          <w:rFonts w:ascii="Arial" w:hAnsi="Arial" w:cs="Arial"/>
          <w:b/>
          <w:bCs/>
        </w:rPr>
        <w:t>4. ENVIO DAS PROPOSTAS ELETRÔNICAS DE PREÇOS</w:t>
      </w:r>
    </w:p>
    <w:p w:rsidR="000D0B60" w:rsidRDefault="000D0B60" w:rsidP="000D0B60">
      <w:pPr>
        <w:ind w:firstLine="284"/>
        <w:jc w:val="both"/>
        <w:rPr>
          <w:rFonts w:ascii="Arial" w:hAnsi="Arial" w:cs="Arial"/>
          <w:color w:val="4472C4"/>
        </w:rPr>
      </w:pPr>
    </w:p>
    <w:p w:rsidR="000D0B60" w:rsidRDefault="000D0B60" w:rsidP="000D0B60">
      <w:p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0D0B60" w:rsidRDefault="000D0B60" w:rsidP="000D0B60">
      <w:pPr>
        <w:jc w:val="both"/>
        <w:rPr>
          <w:rFonts w:ascii="Arial" w:hAnsi="Arial" w:cs="Arial"/>
          <w:b/>
          <w:bCs/>
        </w:rPr>
      </w:pPr>
    </w:p>
    <w:p w:rsidR="000D0B60" w:rsidRDefault="000D0B60" w:rsidP="000D0B60">
      <w:p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0D0B60" w:rsidRDefault="000D0B60" w:rsidP="000D0B60">
      <w:pPr>
        <w:jc w:val="both"/>
        <w:rPr>
          <w:rFonts w:ascii="Arial" w:hAnsi="Arial" w:cs="Arial"/>
        </w:rPr>
      </w:pPr>
    </w:p>
    <w:p w:rsidR="000D0B60" w:rsidRDefault="000D0B60" w:rsidP="000D0B60">
      <w:p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0D0B60" w:rsidRDefault="000D0B60" w:rsidP="000D0B60">
      <w:pPr>
        <w:jc w:val="both"/>
        <w:rPr>
          <w:rFonts w:ascii="Arial" w:hAnsi="Arial" w:cs="Arial"/>
          <w:b/>
          <w:bCs/>
        </w:rPr>
      </w:pPr>
    </w:p>
    <w:p w:rsidR="000D0B60" w:rsidRDefault="000D0B60" w:rsidP="000D0B60">
      <w:p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0D0B60" w:rsidRDefault="000D0B60" w:rsidP="000D0B60">
      <w:pPr>
        <w:jc w:val="both"/>
        <w:rPr>
          <w:rFonts w:ascii="Arial" w:hAnsi="Arial" w:cs="Arial"/>
        </w:rPr>
      </w:pPr>
    </w:p>
    <w:p w:rsidR="000D0B60" w:rsidRDefault="000D0B60" w:rsidP="000D0B60">
      <w:p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0D0B60" w:rsidRDefault="000D0B60" w:rsidP="000D0B60">
      <w:pPr>
        <w:jc w:val="both"/>
        <w:rPr>
          <w:rFonts w:ascii="Arial" w:hAnsi="Arial" w:cs="Arial"/>
          <w:color w:val="00B050"/>
        </w:rPr>
      </w:pPr>
    </w:p>
    <w:p w:rsidR="000D0B60" w:rsidRDefault="000D0B60" w:rsidP="000D0B60">
      <w:p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0D0B60" w:rsidRDefault="000D0B60" w:rsidP="000D0B60">
      <w:pPr>
        <w:jc w:val="both"/>
        <w:rPr>
          <w:rFonts w:ascii="Arial" w:hAnsi="Arial" w:cs="Arial"/>
        </w:rPr>
      </w:pPr>
    </w:p>
    <w:p w:rsidR="000D0B60" w:rsidRDefault="000D0B60" w:rsidP="000D0B60">
      <w:p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0D0B60" w:rsidRDefault="000D0B60" w:rsidP="000D0B60">
      <w:pPr>
        <w:ind w:firstLine="284"/>
        <w:rPr>
          <w:highlight w:val="yellow"/>
        </w:rPr>
      </w:pPr>
    </w:p>
    <w:p w:rsidR="000D0B60" w:rsidRDefault="000D0B60" w:rsidP="000D0B60">
      <w:pPr>
        <w:ind w:firstLine="284"/>
        <w:rPr>
          <w:highlight w:val="yellow"/>
        </w:rPr>
      </w:pPr>
    </w:p>
    <w:p w:rsidR="000D0B60" w:rsidRDefault="000D0B60" w:rsidP="000D0B60">
      <w:pPr>
        <w:pStyle w:val="Ttulo8"/>
        <w:numPr>
          <w:ilvl w:val="7"/>
          <w:numId w:val="51"/>
        </w:numPr>
        <w:ind w:left="0" w:firstLine="567"/>
        <w:rPr>
          <w:caps/>
          <w:sz w:val="20"/>
          <w:szCs w:val="20"/>
        </w:rPr>
      </w:pPr>
      <w:r>
        <w:rPr>
          <w:caps/>
          <w:sz w:val="20"/>
          <w:szCs w:val="20"/>
          <w:lang w:val="pt-BR"/>
        </w:rPr>
        <w:t>5.</w:t>
      </w:r>
      <w:r>
        <w:rPr>
          <w:caps/>
          <w:sz w:val="20"/>
          <w:szCs w:val="20"/>
        </w:rPr>
        <w:t xml:space="preserve"> ENVIO DA DOCUMENTAÇÃO DE HABILITAÇÃO </w:t>
      </w:r>
    </w:p>
    <w:p w:rsidR="000D0B60" w:rsidRDefault="000D0B60" w:rsidP="000D0B60">
      <w:pPr>
        <w:ind w:firstLine="284"/>
        <w:rPr>
          <w:b/>
        </w:rPr>
      </w:pPr>
    </w:p>
    <w:p w:rsidR="000D0B60" w:rsidRDefault="000D0B60" w:rsidP="000D0B60">
      <w:p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0D0B60" w:rsidRDefault="000D0B60" w:rsidP="000D0B60">
      <w:pPr>
        <w:jc w:val="both"/>
        <w:rPr>
          <w:rFonts w:ascii="Arial" w:eastAsia="Arial" w:hAnsi="Arial" w:cs="Arial"/>
        </w:rPr>
      </w:pPr>
    </w:p>
    <w:p w:rsidR="000D0B60" w:rsidRDefault="000D0B60" w:rsidP="000D0B60">
      <w:pPr>
        <w:ind w:left="284"/>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0D0B60" w:rsidRDefault="000D0B60" w:rsidP="000D0B60">
      <w:pPr>
        <w:jc w:val="both"/>
        <w:rPr>
          <w:rFonts w:ascii="Arial" w:hAnsi="Arial" w:cs="Arial"/>
        </w:rPr>
      </w:pPr>
    </w:p>
    <w:p w:rsidR="000D0B60" w:rsidRDefault="000D0B60" w:rsidP="000D0B60">
      <w:pPr>
        <w:jc w:val="both"/>
        <w:rPr>
          <w:rFonts w:ascii="Arial" w:hAnsi="Arial" w:cs="Arial"/>
        </w:rPr>
      </w:pPr>
      <w:r>
        <w:rPr>
          <w:rFonts w:ascii="Arial" w:hAnsi="Arial" w:cs="Arial"/>
          <w:b/>
          <w:bCs/>
        </w:rPr>
        <w:t>5.2. Considerações Gerais da habilitação:</w:t>
      </w:r>
    </w:p>
    <w:p w:rsidR="000D0B60" w:rsidRDefault="000D0B60" w:rsidP="000D0B60">
      <w:pPr>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0D0B60" w:rsidRDefault="000D0B60" w:rsidP="000D0B60">
      <w:pPr>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0D0B60" w:rsidRDefault="000D0B60" w:rsidP="000D0B60">
      <w:pPr>
        <w:jc w:val="both"/>
        <w:rPr>
          <w:rFonts w:ascii="Arial" w:hAnsi="Arial" w:cs="Arial"/>
        </w:rPr>
      </w:pPr>
    </w:p>
    <w:p w:rsidR="000D0B60" w:rsidRDefault="000D0B60" w:rsidP="000D0B60">
      <w:pPr>
        <w:ind w:left="284"/>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0D0B60" w:rsidRDefault="000D0B60" w:rsidP="000D0B60">
      <w:pPr>
        <w:jc w:val="both"/>
        <w:rPr>
          <w:rFonts w:ascii="Arial" w:eastAsia="Arial" w:hAnsi="Arial" w:cs="Arial"/>
        </w:rPr>
      </w:pPr>
      <w:r>
        <w:rPr>
          <w:rFonts w:ascii="Arial" w:eastAsia="Arial" w:hAnsi="Arial" w:cs="Arial"/>
        </w:rPr>
        <w:t xml:space="preserve">  </w:t>
      </w:r>
    </w:p>
    <w:p w:rsidR="000D0B60" w:rsidRDefault="000D0B60" w:rsidP="000D0B60">
      <w:pPr>
        <w:pStyle w:val="Recuodecorpodetexto"/>
        <w:ind w:left="284"/>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0D0B60" w:rsidRDefault="000D0B60" w:rsidP="000D0B60">
      <w:pPr>
        <w:keepLines/>
        <w:ind w:left="284"/>
        <w:jc w:val="both"/>
        <w:rPr>
          <w:rFonts w:ascii="Arial" w:hAnsi="Arial" w:cs="Arial"/>
          <w:strike/>
        </w:rPr>
      </w:pPr>
    </w:p>
    <w:p w:rsidR="000D0B60" w:rsidRDefault="000D0B60" w:rsidP="000D0B60">
      <w:pPr>
        <w:ind w:left="284"/>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0D0B60" w:rsidRDefault="000D0B60" w:rsidP="000D0B60">
      <w:pPr>
        <w:jc w:val="both"/>
        <w:rPr>
          <w:rFonts w:ascii="Arial" w:hAnsi="Arial" w:cs="Arial"/>
        </w:rPr>
      </w:pPr>
    </w:p>
    <w:p w:rsidR="000D0B60" w:rsidRDefault="000D0B60" w:rsidP="000D0B60">
      <w:p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0D0B60" w:rsidRDefault="000D0B60" w:rsidP="000D0B60">
      <w:pPr>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0D0B60" w:rsidRDefault="000D0B60" w:rsidP="000D0B60">
      <w:pPr>
        <w:jc w:val="both"/>
        <w:rPr>
          <w:rFonts w:ascii="Arial" w:hAnsi="Arial" w:cs="Arial"/>
        </w:rPr>
      </w:pPr>
    </w:p>
    <w:p w:rsidR="000D0B60" w:rsidRDefault="000D0B60" w:rsidP="000D0B60">
      <w:p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0D0B60" w:rsidRDefault="000D0B60" w:rsidP="000D0B60">
      <w:pPr>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0D0B60" w:rsidRDefault="000D0B60" w:rsidP="000D0B60">
      <w:pPr>
        <w:ind w:firstLine="284"/>
        <w:rPr>
          <w:highlight w:val="yellow"/>
        </w:rPr>
      </w:pPr>
    </w:p>
    <w:p w:rsidR="000D0B60" w:rsidRDefault="000D0B60" w:rsidP="000D0B60">
      <w:pPr>
        <w:jc w:val="both"/>
        <w:rPr>
          <w:color w:val="00B050"/>
          <w:highlight w:val="yellow"/>
        </w:rPr>
      </w:pPr>
      <w:r>
        <w:rPr>
          <w:rFonts w:ascii="Arial" w:hAnsi="Arial" w:cs="Arial"/>
          <w:color w:val="00B050"/>
        </w:rPr>
        <w:t xml:space="preserve"> </w:t>
      </w:r>
    </w:p>
    <w:p w:rsidR="000D0B60" w:rsidRDefault="000D0B60" w:rsidP="000D0B60">
      <w:pPr>
        <w:pStyle w:val="Ttulo8"/>
        <w:numPr>
          <w:ilvl w:val="7"/>
          <w:numId w:val="48"/>
        </w:numPr>
        <w:ind w:left="0" w:firstLine="284"/>
      </w:pPr>
      <w:r>
        <w:rPr>
          <w:caps/>
          <w:sz w:val="20"/>
          <w:szCs w:val="20"/>
          <w:lang w:val="pt-BR"/>
        </w:rPr>
        <w:t>6.</w:t>
      </w:r>
      <w:r>
        <w:rPr>
          <w:caps/>
          <w:sz w:val="20"/>
          <w:szCs w:val="20"/>
        </w:rPr>
        <w:t xml:space="preserve"> abertura</w:t>
      </w:r>
      <w:r>
        <w:rPr>
          <w:caps/>
          <w:sz w:val="20"/>
          <w:szCs w:val="20"/>
          <w:lang w:val="pt-BR"/>
        </w:rPr>
        <w:t>/FECHAMENTO</w:t>
      </w:r>
    </w:p>
    <w:p w:rsidR="000D0B60" w:rsidRDefault="000D0B60" w:rsidP="000D0B60">
      <w:pPr>
        <w:ind w:firstLine="284"/>
        <w:jc w:val="both"/>
        <w:rPr>
          <w:rFonts w:ascii="Arial" w:hAnsi="Arial" w:cs="Arial"/>
        </w:rPr>
      </w:pPr>
    </w:p>
    <w:p w:rsidR="000D0B60" w:rsidRDefault="000D0B60" w:rsidP="000D0B60">
      <w:pPr>
        <w:numPr>
          <w:ilvl w:val="0"/>
          <w:numId w:val="48"/>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0D0B60" w:rsidRDefault="000D0B60" w:rsidP="000D0B60">
      <w:pPr>
        <w:jc w:val="both"/>
        <w:rPr>
          <w:rFonts w:ascii="Arial" w:hAnsi="Arial" w:cs="Arial"/>
          <w:b/>
          <w:bCs/>
        </w:rPr>
      </w:pPr>
    </w:p>
    <w:p w:rsidR="000D0B60" w:rsidRDefault="000D0B60" w:rsidP="000D0B60">
      <w:pPr>
        <w:jc w:val="both"/>
        <w:rPr>
          <w:rFonts w:ascii="Arial" w:hAnsi="Arial" w:cs="Arial"/>
        </w:rPr>
      </w:pPr>
      <w:r>
        <w:rPr>
          <w:rFonts w:ascii="Arial" w:hAnsi="Arial" w:cs="Arial"/>
          <w:b/>
          <w:bCs/>
        </w:rPr>
        <w:t>6.2.</w:t>
      </w:r>
      <w:r>
        <w:rPr>
          <w:rFonts w:ascii="Arial" w:hAnsi="Arial" w:cs="Arial"/>
        </w:rPr>
        <w:t xml:space="preserve"> Durante o transcurso do recebimento de lances, os interessados serão informados do valor do menor lance registrado.</w:t>
      </w:r>
    </w:p>
    <w:p w:rsidR="000D0B60" w:rsidRDefault="000D0B60" w:rsidP="000D0B60">
      <w:pPr>
        <w:numPr>
          <w:ilvl w:val="0"/>
          <w:numId w:val="48"/>
        </w:numPr>
        <w:ind w:left="0" w:firstLine="0"/>
        <w:jc w:val="both"/>
        <w:rPr>
          <w:rFonts w:ascii="Arial" w:hAnsi="Arial" w:cs="Arial"/>
        </w:rPr>
      </w:pPr>
    </w:p>
    <w:p w:rsidR="000D0B60" w:rsidRDefault="000D0B60" w:rsidP="000D0B60">
      <w:pPr>
        <w:jc w:val="both"/>
        <w:rPr>
          <w:rFonts w:ascii="Arial" w:hAnsi="Arial" w:cs="Arial"/>
          <w:color w:val="00B050"/>
        </w:rPr>
      </w:pPr>
    </w:p>
    <w:p w:rsidR="000D0B60" w:rsidRDefault="000D0B60" w:rsidP="000D0B60">
      <w:pPr>
        <w:ind w:firstLine="567"/>
        <w:jc w:val="both"/>
        <w:rPr>
          <w:rFonts w:ascii="Arial" w:hAnsi="Arial" w:cs="Arial"/>
          <w:b/>
          <w:bCs/>
        </w:rPr>
      </w:pPr>
      <w:r>
        <w:rPr>
          <w:rFonts w:ascii="Arial" w:hAnsi="Arial" w:cs="Arial"/>
          <w:b/>
          <w:bCs/>
        </w:rPr>
        <w:t>7. FASE DE JULGAMENTO</w:t>
      </w:r>
    </w:p>
    <w:p w:rsidR="000D0B60" w:rsidRDefault="000D0B60" w:rsidP="000D0B60">
      <w:pPr>
        <w:jc w:val="both"/>
        <w:rPr>
          <w:rFonts w:ascii="Arial" w:hAnsi="Arial" w:cs="Arial"/>
          <w:b/>
          <w:bCs/>
        </w:rPr>
      </w:pPr>
    </w:p>
    <w:p w:rsidR="000D0B60" w:rsidRDefault="000D0B60" w:rsidP="000D0B60">
      <w:p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0D0B60" w:rsidRDefault="000D0B60" w:rsidP="000D0B60">
      <w:pPr>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0D0B60" w:rsidRDefault="000D0B60" w:rsidP="000D0B60">
      <w:pPr>
        <w:jc w:val="both"/>
        <w:rPr>
          <w:rFonts w:ascii="Arial" w:hAnsi="Arial" w:cs="Arial"/>
        </w:rPr>
      </w:pPr>
    </w:p>
    <w:p w:rsidR="000D0B60" w:rsidRDefault="000D0B60" w:rsidP="000D0B60">
      <w:p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0D0B60" w:rsidRDefault="000D0B60" w:rsidP="000D0B60">
      <w:pPr>
        <w:jc w:val="both"/>
        <w:rPr>
          <w:rFonts w:ascii="Arial" w:hAnsi="Arial" w:cs="Arial"/>
          <w:color w:val="00B050"/>
        </w:rPr>
      </w:pPr>
    </w:p>
    <w:p w:rsidR="000D0B60" w:rsidRDefault="000D0B60" w:rsidP="000D0B60">
      <w:pPr>
        <w:ind w:firstLine="284"/>
        <w:jc w:val="both"/>
        <w:rPr>
          <w:rFonts w:ascii="Arial" w:hAnsi="Arial" w:cs="Arial"/>
          <w:b/>
          <w:bCs/>
          <w:highlight w:val="yellow"/>
        </w:rPr>
      </w:pPr>
    </w:p>
    <w:p w:rsidR="000D0B60" w:rsidRDefault="000D0B60" w:rsidP="000D0B60">
      <w:pPr>
        <w:ind w:firstLine="567"/>
        <w:jc w:val="both"/>
        <w:rPr>
          <w:rFonts w:ascii="Arial" w:hAnsi="Arial" w:cs="Arial"/>
        </w:rPr>
      </w:pPr>
      <w:r>
        <w:rPr>
          <w:rFonts w:ascii="Arial" w:hAnsi="Arial" w:cs="Arial"/>
          <w:b/>
          <w:bCs/>
        </w:rPr>
        <w:t>8. SANÇÕES ADMINISTRATIVAS</w:t>
      </w:r>
    </w:p>
    <w:p w:rsidR="000D0B60" w:rsidRDefault="000D0B60" w:rsidP="000D0B60">
      <w:pPr>
        <w:ind w:firstLine="284"/>
        <w:jc w:val="both"/>
        <w:rPr>
          <w:rFonts w:ascii="Arial" w:hAnsi="Arial" w:cs="Arial"/>
          <w:highlight w:val="yellow"/>
        </w:rPr>
      </w:pPr>
    </w:p>
    <w:p w:rsidR="000D0B60" w:rsidRDefault="000D0B60" w:rsidP="000D0B60">
      <w:p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0D0B60" w:rsidRDefault="000D0B60" w:rsidP="000D0B60">
      <w:pPr>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8.1.1.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0D0B60" w:rsidRDefault="000D0B60" w:rsidP="000D0B60">
      <w:pPr>
        <w:ind w:left="284"/>
        <w:jc w:val="both"/>
        <w:rPr>
          <w:rFonts w:ascii="Arial" w:hAnsi="Arial" w:cs="Arial"/>
        </w:rPr>
      </w:pPr>
      <w:bookmarkStart w:id="3" w:name="_Ref114668108"/>
    </w:p>
    <w:p w:rsidR="000D0B60" w:rsidRDefault="000D0B60" w:rsidP="000D0B60">
      <w:pPr>
        <w:ind w:left="284"/>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3"/>
    </w:p>
    <w:p w:rsidR="000D0B60" w:rsidRDefault="000D0B60" w:rsidP="000D0B60">
      <w:pPr>
        <w:ind w:left="284"/>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0D0B60" w:rsidRDefault="000D0B60" w:rsidP="000D0B60">
      <w:pPr>
        <w:ind w:left="426"/>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0D0B60" w:rsidRDefault="000D0B60" w:rsidP="000D0B60">
      <w:pPr>
        <w:ind w:left="426"/>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0D0B60" w:rsidRDefault="000D0B60" w:rsidP="000D0B60">
      <w:pPr>
        <w:ind w:left="426"/>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0D0B60" w:rsidRDefault="000D0B60" w:rsidP="000D0B60">
      <w:pPr>
        <w:ind w:left="426"/>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0D0B60" w:rsidRDefault="000D0B60" w:rsidP="000D0B60">
      <w:pPr>
        <w:ind w:left="284"/>
        <w:jc w:val="both"/>
        <w:rPr>
          <w:rFonts w:ascii="Arial" w:hAnsi="Arial" w:cs="Arial"/>
        </w:rPr>
      </w:pPr>
      <w:bookmarkStart w:id="4" w:name="_Ref114668139"/>
    </w:p>
    <w:p w:rsidR="000D0B60" w:rsidRDefault="000D0B60" w:rsidP="000D0B60">
      <w:pPr>
        <w:ind w:left="284"/>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0D0B60" w:rsidRDefault="000D0B60" w:rsidP="000D0B60">
      <w:pPr>
        <w:ind w:left="284"/>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0D0B60" w:rsidRDefault="000D0B60" w:rsidP="000D0B60">
      <w:pPr>
        <w:ind w:left="284"/>
        <w:jc w:val="both"/>
        <w:rPr>
          <w:rFonts w:ascii="Arial" w:hAnsi="Arial" w:cs="Arial"/>
        </w:rPr>
      </w:pPr>
      <w:bookmarkStart w:id="5" w:name="_Ref114668249"/>
    </w:p>
    <w:p w:rsidR="000D0B60" w:rsidRDefault="000D0B60" w:rsidP="000D0B60">
      <w:pPr>
        <w:ind w:left="284"/>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0D0B60" w:rsidRDefault="000D0B60" w:rsidP="000D0B60">
      <w:pPr>
        <w:ind w:left="284"/>
        <w:jc w:val="both"/>
        <w:rPr>
          <w:rFonts w:ascii="Arial" w:hAnsi="Arial" w:cs="Arial"/>
        </w:rPr>
      </w:pPr>
      <w:bookmarkStart w:id="6" w:name="_Ref114668245"/>
    </w:p>
    <w:p w:rsidR="000D0B60" w:rsidRDefault="000D0B60" w:rsidP="000D0B60">
      <w:pPr>
        <w:ind w:left="284"/>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r>
        <w:rPr>
          <w:rFonts w:ascii="Arial" w:hAnsi="Arial" w:cs="Arial"/>
        </w:rPr>
        <w:t>;</w:t>
      </w:r>
    </w:p>
    <w:p w:rsidR="000D0B60" w:rsidRDefault="000D0B60" w:rsidP="000D0B60">
      <w:pPr>
        <w:ind w:left="284"/>
        <w:jc w:val="both"/>
        <w:rPr>
          <w:rFonts w:ascii="Arial" w:hAnsi="Arial" w:cs="Arial"/>
        </w:rPr>
      </w:pPr>
      <w:bookmarkStart w:id="7" w:name="_Ref114668247"/>
    </w:p>
    <w:p w:rsidR="000D0B60" w:rsidRDefault="000D0B60" w:rsidP="000D0B60">
      <w:pPr>
        <w:ind w:left="284"/>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0D0B60" w:rsidRDefault="000D0B60" w:rsidP="000D0B60">
      <w:pPr>
        <w:ind w:left="284"/>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0D0B60" w:rsidRDefault="000D0B60" w:rsidP="000D0B60">
      <w:pPr>
        <w:ind w:left="426"/>
        <w:jc w:val="both"/>
        <w:rPr>
          <w:rFonts w:ascii="Arial" w:hAnsi="Arial" w:cs="Arial"/>
        </w:rPr>
      </w:pPr>
    </w:p>
    <w:p w:rsidR="000D0B60" w:rsidRDefault="000D0B60" w:rsidP="000D0B60">
      <w:pPr>
        <w:ind w:left="426"/>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0D0B60" w:rsidRDefault="000D0B60" w:rsidP="000D0B60">
      <w:pPr>
        <w:ind w:left="426"/>
        <w:jc w:val="both"/>
        <w:rPr>
          <w:rFonts w:ascii="Arial" w:hAnsi="Arial" w:cs="Arial"/>
        </w:rPr>
      </w:pPr>
    </w:p>
    <w:p w:rsidR="000D0B60" w:rsidRDefault="000D0B60" w:rsidP="000D0B60">
      <w:pPr>
        <w:ind w:left="426"/>
        <w:jc w:val="both"/>
        <w:rPr>
          <w:rFonts w:ascii="Arial" w:hAnsi="Arial" w:cs="Arial"/>
        </w:rPr>
      </w:pPr>
      <w:r>
        <w:rPr>
          <w:rFonts w:ascii="Arial" w:hAnsi="Arial" w:cs="Arial"/>
          <w:b/>
          <w:bCs/>
        </w:rPr>
        <w:lastRenderedPageBreak/>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0D0B60" w:rsidRDefault="000D0B60" w:rsidP="000D0B60">
      <w:pPr>
        <w:ind w:left="284"/>
        <w:jc w:val="both"/>
        <w:rPr>
          <w:rFonts w:ascii="Arial" w:hAnsi="Arial" w:cs="Arial"/>
        </w:rPr>
      </w:pPr>
      <w:bookmarkStart w:id="8" w:name="_Ref114668251"/>
    </w:p>
    <w:p w:rsidR="000D0B60" w:rsidRDefault="000D0B60" w:rsidP="000D0B60">
      <w:pPr>
        <w:ind w:left="284"/>
        <w:jc w:val="both"/>
        <w:rPr>
          <w:rFonts w:ascii="Arial" w:hAnsi="Arial" w:cs="Arial"/>
        </w:rPr>
      </w:pPr>
      <w:r>
        <w:rPr>
          <w:rFonts w:ascii="Arial" w:hAnsi="Arial" w:cs="Arial"/>
          <w:b/>
          <w:bCs/>
        </w:rPr>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r>
        <w:rPr>
          <w:rFonts w:ascii="Arial" w:hAnsi="Arial" w:cs="Arial"/>
        </w:rPr>
        <w:t>;</w:t>
      </w:r>
    </w:p>
    <w:p w:rsidR="000D0B60" w:rsidRDefault="000D0B60" w:rsidP="000D0B60">
      <w:pPr>
        <w:ind w:left="284"/>
        <w:jc w:val="both"/>
        <w:rPr>
          <w:rFonts w:ascii="Arial" w:hAnsi="Arial" w:cs="Arial"/>
        </w:rPr>
      </w:pPr>
      <w:bookmarkStart w:id="9" w:name="_Ref114668252"/>
    </w:p>
    <w:p w:rsidR="000D0B60" w:rsidRDefault="000D0B60" w:rsidP="000D0B60">
      <w:pPr>
        <w:ind w:left="284"/>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5" w:anchor="art5" w:history="1">
        <w:r>
          <w:rPr>
            <w:rFonts w:ascii="Arial" w:hAnsi="Arial" w:cs="Arial"/>
          </w:rPr>
          <w:t>art. 5º da Lei n.º 12.846, de 2013</w:t>
        </w:r>
      </w:hyperlink>
      <w:r>
        <w:rPr>
          <w:rFonts w:ascii="Arial" w:hAnsi="Arial" w:cs="Arial"/>
        </w:rPr>
        <w:t>.</w:t>
      </w:r>
      <w:bookmarkEnd w:id="2"/>
      <w:bookmarkEnd w:id="9"/>
    </w:p>
    <w:p w:rsidR="000D0B60" w:rsidRDefault="000D0B60" w:rsidP="000D0B60">
      <w:pPr>
        <w:jc w:val="both"/>
        <w:rPr>
          <w:rFonts w:ascii="Arial" w:hAnsi="Arial" w:cs="Arial"/>
          <w:highlight w:val="yellow"/>
        </w:rPr>
      </w:pPr>
    </w:p>
    <w:p w:rsidR="000D0B60" w:rsidRDefault="000D0B60" w:rsidP="000D0B60">
      <w:p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0D0B60" w:rsidRDefault="000D0B60" w:rsidP="000D0B60">
      <w:pPr>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0D0B60" w:rsidRDefault="000D0B60" w:rsidP="000D0B60">
      <w:pPr>
        <w:ind w:left="284"/>
        <w:jc w:val="both"/>
        <w:rPr>
          <w:rFonts w:ascii="Arial" w:hAnsi="Arial" w:cs="Arial"/>
        </w:rPr>
      </w:pPr>
    </w:p>
    <w:p w:rsidR="000D0B60" w:rsidRDefault="000D0B60" w:rsidP="000D0B60">
      <w:pPr>
        <w:ind w:left="284"/>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6">
        <w:r>
          <w:rPr>
            <w:rStyle w:val="Hyperlink1"/>
            <w:rFonts w:ascii="Arial" w:hAnsi="Arial" w:cs="Arial"/>
          </w:rPr>
          <w:t>www.licitapira.piracicaba.sp.gov.br</w:t>
        </w:r>
      </w:hyperlink>
    </w:p>
    <w:p w:rsidR="000D0B60" w:rsidRDefault="000D0B60" w:rsidP="000D0B60">
      <w:pPr>
        <w:jc w:val="both"/>
        <w:rPr>
          <w:rFonts w:ascii="Arial" w:hAnsi="Arial" w:cs="Arial"/>
          <w:b/>
          <w:bCs/>
          <w:color w:val="00B050"/>
        </w:rPr>
      </w:pPr>
    </w:p>
    <w:p w:rsidR="000D0B60" w:rsidRDefault="000D0B60" w:rsidP="000D0B60">
      <w:p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0D0B60" w:rsidRDefault="000D0B60" w:rsidP="000D0B60">
      <w:pPr>
        <w:ind w:firstLine="284"/>
        <w:jc w:val="center"/>
        <w:rPr>
          <w:rFonts w:ascii="Arial" w:hAnsi="Arial" w:cs="Arial"/>
          <w:highlight w:val="yellow"/>
        </w:rPr>
      </w:pPr>
    </w:p>
    <w:p w:rsidR="000D0B60" w:rsidRDefault="000D0B60" w:rsidP="000D0B60">
      <w:pPr>
        <w:ind w:firstLine="284"/>
        <w:jc w:val="both"/>
        <w:rPr>
          <w:rFonts w:ascii="Arial" w:hAnsi="Arial" w:cs="Arial"/>
        </w:rPr>
      </w:pPr>
      <w:r>
        <w:br w:type="page"/>
      </w:r>
    </w:p>
    <w:p w:rsidR="000D0B60" w:rsidRDefault="000D0B60" w:rsidP="000D0B60">
      <w:pPr>
        <w:pStyle w:val="Recuodecorpodetexto"/>
        <w:widowControl w:val="0"/>
        <w:spacing w:line="240" w:lineRule="auto"/>
        <w:jc w:val="center"/>
        <w:textAlignment w:val="auto"/>
        <w:rPr>
          <w:b/>
          <w:bCs/>
          <w:sz w:val="22"/>
          <w:lang w:val="pt-BR"/>
        </w:rPr>
      </w:pPr>
      <w:r>
        <w:rPr>
          <w:b/>
          <w:bCs/>
          <w:sz w:val="22"/>
          <w:szCs w:val="28"/>
        </w:rPr>
        <w:lastRenderedPageBreak/>
        <w:t>ANEXO I</w:t>
      </w:r>
    </w:p>
    <w:p w:rsidR="000D0B60" w:rsidRDefault="000D0B60" w:rsidP="000D0B60">
      <w:pPr>
        <w:jc w:val="center"/>
        <w:rPr>
          <w:rFonts w:ascii="Arial" w:hAnsi="Arial" w:cs="Arial"/>
          <w:b/>
          <w:bCs/>
          <w:color w:val="000000"/>
          <w:sz w:val="24"/>
          <w:szCs w:val="24"/>
        </w:rPr>
      </w:pPr>
    </w:p>
    <w:p w:rsidR="000D0B60" w:rsidRDefault="000D0B60" w:rsidP="000D0B60">
      <w:pPr>
        <w:jc w:val="center"/>
        <w:rPr>
          <w:rFonts w:ascii="Arial" w:hAnsi="Arial" w:cs="Arial"/>
        </w:rPr>
      </w:pPr>
    </w:p>
    <w:p w:rsidR="000D0B60" w:rsidRDefault="000D0B60" w:rsidP="000D0B60">
      <w:pPr>
        <w:jc w:val="center"/>
        <w:rPr>
          <w:rFonts w:ascii="Arial" w:hAnsi="Arial" w:cs="Arial"/>
          <w:b/>
        </w:rPr>
      </w:pPr>
      <w:r>
        <w:rPr>
          <w:rFonts w:ascii="Arial" w:hAnsi="Arial" w:cs="Arial"/>
          <w:b/>
        </w:rPr>
        <w:t>MODELO DE DECLARAÇÕES DIVERSAS**</w:t>
      </w:r>
    </w:p>
    <w:p w:rsidR="000D0B60" w:rsidRDefault="000D0B60" w:rsidP="000D0B60">
      <w:pPr>
        <w:jc w:val="center"/>
        <w:rPr>
          <w:rFonts w:ascii="Arial" w:hAnsi="Arial" w:cs="Arial"/>
        </w:rPr>
      </w:pPr>
      <w:r>
        <w:rPr>
          <w:rFonts w:ascii="Arial" w:hAnsi="Arial" w:cs="Arial"/>
        </w:rPr>
        <w:t>(em papel timbrado da licitante)</w:t>
      </w:r>
    </w:p>
    <w:p w:rsidR="000D0B60" w:rsidRDefault="000D0B60" w:rsidP="000D0B60">
      <w:pPr>
        <w:jc w:val="center"/>
        <w:rPr>
          <w:rFonts w:ascii="Arial" w:hAnsi="Arial" w:cs="Arial"/>
        </w:rPr>
      </w:pPr>
    </w:p>
    <w:p w:rsidR="000D0B60" w:rsidRDefault="000D0B60" w:rsidP="000D0B60">
      <w:pPr>
        <w:jc w:val="center"/>
        <w:rPr>
          <w:rFonts w:ascii="Arial" w:hAnsi="Arial" w:cs="Arial"/>
        </w:rPr>
      </w:pP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0D0B60" w:rsidRDefault="000D0B60" w:rsidP="000D0B60">
      <w:pPr>
        <w:suppressAutoHyphens w:val="0"/>
        <w:jc w:val="both"/>
        <w:rPr>
          <w:rFonts w:ascii="Arial" w:hAnsi="Arial" w:cs="Arial"/>
          <w:color w:val="000000"/>
          <w:lang w:eastAsia="pt-BR"/>
        </w:rPr>
      </w:pPr>
    </w:p>
    <w:p w:rsidR="000D0B60" w:rsidRDefault="000D0B60" w:rsidP="000D0B60">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0D0B60" w:rsidRDefault="000D0B60" w:rsidP="000D0B60">
      <w:pPr>
        <w:ind w:firstLine="561"/>
        <w:jc w:val="both"/>
        <w:rPr>
          <w:rFonts w:ascii="Arial" w:hAnsi="Arial" w:cs="Arial"/>
        </w:rPr>
      </w:pPr>
    </w:p>
    <w:p w:rsidR="000D0B60" w:rsidRDefault="000D0B60" w:rsidP="000D0B60">
      <w:pPr>
        <w:ind w:firstLine="561"/>
        <w:jc w:val="both"/>
        <w:rPr>
          <w:rFonts w:ascii="Arial" w:hAnsi="Arial" w:cs="Arial"/>
        </w:rPr>
      </w:pPr>
    </w:p>
    <w:p w:rsidR="000D0B60" w:rsidRDefault="000D0B60" w:rsidP="000D0B6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0D0B60" w:rsidRDefault="000D0B60" w:rsidP="000D0B60">
      <w:pPr>
        <w:ind w:firstLine="561"/>
        <w:jc w:val="both"/>
        <w:rPr>
          <w:rFonts w:ascii="Arial" w:hAnsi="Arial" w:cs="Arial"/>
        </w:rPr>
      </w:pPr>
    </w:p>
    <w:p w:rsidR="000D0B60" w:rsidRDefault="000D0B60" w:rsidP="000D0B60">
      <w:pPr>
        <w:numPr>
          <w:ilvl w:val="0"/>
          <w:numId w:val="49"/>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0D0B60" w:rsidRDefault="000D0B60" w:rsidP="000D0B60">
      <w:pPr>
        <w:numPr>
          <w:ilvl w:val="0"/>
          <w:numId w:val="49"/>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0D0B60" w:rsidRDefault="000D0B60" w:rsidP="000D0B60">
      <w:pPr>
        <w:numPr>
          <w:ilvl w:val="0"/>
          <w:numId w:val="49"/>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0D0B60" w:rsidRDefault="000D0B60" w:rsidP="000D0B60">
      <w:pPr>
        <w:numPr>
          <w:ilvl w:val="0"/>
          <w:numId w:val="49"/>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0D0B60" w:rsidRDefault="000D0B60" w:rsidP="000D0B60">
      <w:pPr>
        <w:numPr>
          <w:ilvl w:val="0"/>
          <w:numId w:val="49"/>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0D0B60" w:rsidRDefault="000D0B60" w:rsidP="000D0B60">
      <w:pPr>
        <w:numPr>
          <w:ilvl w:val="0"/>
          <w:numId w:val="49"/>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0D0B60" w:rsidRDefault="000D0B60" w:rsidP="000D0B60">
      <w:pPr>
        <w:ind w:firstLine="561"/>
        <w:jc w:val="both"/>
        <w:rPr>
          <w:rFonts w:ascii="Arial" w:hAnsi="Arial" w:cs="Arial"/>
        </w:rPr>
      </w:pPr>
    </w:p>
    <w:p w:rsidR="000D0B60" w:rsidRDefault="000D0B60" w:rsidP="000D0B60">
      <w:pPr>
        <w:ind w:firstLine="561"/>
        <w:jc w:val="both"/>
        <w:rPr>
          <w:rFonts w:ascii="Arial" w:hAnsi="Arial" w:cs="Arial"/>
        </w:rPr>
      </w:pPr>
    </w:p>
    <w:p w:rsidR="000D0B60" w:rsidRDefault="000D0B60" w:rsidP="000D0B60">
      <w:pPr>
        <w:ind w:firstLine="561"/>
        <w:jc w:val="both"/>
        <w:rPr>
          <w:rFonts w:ascii="Arial" w:hAnsi="Arial" w:cs="Arial"/>
        </w:rPr>
      </w:pPr>
    </w:p>
    <w:p w:rsidR="000D0B60" w:rsidRDefault="000D0B60" w:rsidP="000D0B60">
      <w:pPr>
        <w:ind w:firstLine="561"/>
        <w:jc w:val="center"/>
        <w:rPr>
          <w:rFonts w:ascii="Arial" w:hAnsi="Arial" w:cs="Arial"/>
        </w:rPr>
      </w:pPr>
      <w:r>
        <w:rPr>
          <w:rFonts w:ascii="Arial" w:hAnsi="Arial" w:cs="Arial"/>
        </w:rPr>
        <w:t>Local e data</w:t>
      </w: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r>
        <w:rPr>
          <w:rFonts w:ascii="Arial" w:hAnsi="Arial" w:cs="Arial"/>
        </w:rPr>
        <w:t>_______________________________________________</w:t>
      </w:r>
    </w:p>
    <w:p w:rsidR="000D0B60" w:rsidRDefault="000D0B60" w:rsidP="000D0B60">
      <w:pPr>
        <w:ind w:firstLine="561"/>
        <w:jc w:val="center"/>
        <w:rPr>
          <w:rFonts w:ascii="Arial" w:hAnsi="Arial" w:cs="Arial"/>
        </w:rPr>
      </w:pPr>
      <w:r>
        <w:rPr>
          <w:rFonts w:ascii="Arial" w:hAnsi="Arial" w:cs="Arial"/>
        </w:rPr>
        <w:t>Nome e assinatura do representante legal</w:t>
      </w: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r>
        <w:br w:type="page"/>
      </w:r>
    </w:p>
    <w:p w:rsidR="000D0B60" w:rsidRDefault="000D0B60" w:rsidP="000D0B60">
      <w:pPr>
        <w:pStyle w:val="Recuodecorpodetexto"/>
        <w:widowControl w:val="0"/>
        <w:spacing w:line="240" w:lineRule="auto"/>
        <w:jc w:val="center"/>
        <w:textAlignment w:val="auto"/>
        <w:rPr>
          <w:b/>
          <w:bCs/>
          <w:lang w:val="pt-BR"/>
        </w:rPr>
      </w:pPr>
      <w:r>
        <w:rPr>
          <w:b/>
          <w:bCs/>
          <w:sz w:val="22"/>
          <w:szCs w:val="28"/>
        </w:rPr>
        <w:lastRenderedPageBreak/>
        <w:t>ANEXO II</w:t>
      </w:r>
    </w:p>
    <w:p w:rsidR="000D0B60" w:rsidRDefault="000D0B60" w:rsidP="000D0B60">
      <w:pPr>
        <w:ind w:firstLine="561"/>
        <w:jc w:val="center"/>
        <w:rPr>
          <w:rFonts w:ascii="Arial" w:hAnsi="Arial" w:cs="Arial"/>
          <w:b/>
        </w:rPr>
      </w:pPr>
    </w:p>
    <w:p w:rsidR="000D0B60" w:rsidRDefault="000D0B60" w:rsidP="000D0B6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0D0B60" w:rsidRDefault="000D0B60" w:rsidP="000D0B60">
      <w:pPr>
        <w:suppressAutoHyphens w:val="0"/>
        <w:rPr>
          <w:rFonts w:ascii="Arial" w:hAnsi="Arial" w:cs="Arial"/>
          <w:color w:val="000000"/>
          <w:lang w:eastAsia="pt-BR"/>
        </w:rPr>
      </w:pPr>
    </w:p>
    <w:p w:rsidR="000D0B60" w:rsidRDefault="000D0B60" w:rsidP="000D0B60">
      <w:pPr>
        <w:suppressAutoHyphens w:val="0"/>
        <w:rPr>
          <w:rFonts w:ascii="Arial" w:hAnsi="Arial" w:cs="Arial"/>
          <w:color w:val="000000"/>
          <w:lang w:eastAsia="pt-BR"/>
        </w:rPr>
      </w:pPr>
    </w:p>
    <w:p w:rsidR="000D0B60" w:rsidRDefault="000D0B60" w:rsidP="000D0B60">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0D0B60" w:rsidRDefault="000D0B60" w:rsidP="000D0B60">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0D0B60" w:rsidRDefault="000D0B60" w:rsidP="000D0B60">
      <w:pPr>
        <w:suppressAutoHyphens w:val="0"/>
        <w:jc w:val="both"/>
        <w:rPr>
          <w:rFonts w:ascii="Arial" w:hAnsi="Arial" w:cs="Arial"/>
          <w:color w:val="000000"/>
          <w:lang w:eastAsia="pt-BR"/>
        </w:rPr>
      </w:pP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0D0B60" w:rsidRDefault="000D0B60" w:rsidP="000D0B60">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0D0B60" w:rsidRDefault="000D0B60" w:rsidP="000D0B60">
      <w:pPr>
        <w:suppressAutoHyphens w:val="0"/>
        <w:jc w:val="both"/>
        <w:rPr>
          <w:rFonts w:ascii="Arial" w:hAnsi="Arial" w:cs="Arial"/>
          <w:color w:val="000000"/>
          <w:lang w:eastAsia="pt-BR"/>
        </w:rPr>
      </w:pPr>
    </w:p>
    <w:p w:rsidR="000D0B60" w:rsidRDefault="000D0B60" w:rsidP="000D0B60">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0D0B60" w:rsidRDefault="000D0B60" w:rsidP="000D0B60">
      <w:pPr>
        <w:suppressAutoHyphens w:val="0"/>
        <w:jc w:val="both"/>
        <w:rPr>
          <w:rFonts w:ascii="Arial" w:hAnsi="Arial" w:cs="Arial"/>
          <w:color w:val="000000"/>
          <w:lang w:eastAsia="pt-BR"/>
        </w:rPr>
      </w:pP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0D0B60" w:rsidRDefault="000D0B60" w:rsidP="000D0B60">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0D0B60" w:rsidRDefault="000D0B60" w:rsidP="000D0B60">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0D0B60" w:rsidRDefault="000D0B60" w:rsidP="000D0B60">
      <w:pPr>
        <w:ind w:firstLine="561"/>
        <w:jc w:val="both"/>
        <w:rPr>
          <w:rFonts w:ascii="Arial" w:hAnsi="Arial" w:cs="Arial"/>
        </w:rPr>
      </w:pPr>
    </w:p>
    <w:p w:rsidR="000D0B60" w:rsidRDefault="000D0B60" w:rsidP="000D0B60">
      <w:pPr>
        <w:ind w:firstLine="561"/>
        <w:jc w:val="center"/>
        <w:rPr>
          <w:rFonts w:ascii="Arial" w:hAnsi="Arial" w:cs="Arial"/>
        </w:rPr>
      </w:pPr>
      <w:r>
        <w:rPr>
          <w:rFonts w:ascii="Arial" w:hAnsi="Arial" w:cs="Arial"/>
        </w:rPr>
        <w:t>Local e data</w:t>
      </w:r>
    </w:p>
    <w:p w:rsidR="000D0B60" w:rsidRDefault="000D0B60" w:rsidP="000D0B60">
      <w:pPr>
        <w:ind w:firstLine="561"/>
        <w:jc w:val="center"/>
        <w:rPr>
          <w:rFonts w:ascii="Arial" w:hAnsi="Arial" w:cs="Arial"/>
        </w:rPr>
      </w:pPr>
      <w:r>
        <w:rPr>
          <w:rFonts w:ascii="Arial" w:hAnsi="Arial" w:cs="Arial"/>
        </w:rPr>
        <w:t>______________________________________________</w:t>
      </w:r>
    </w:p>
    <w:p w:rsidR="000D0B60" w:rsidRDefault="000D0B60" w:rsidP="000D0B60">
      <w:pPr>
        <w:ind w:firstLine="561"/>
        <w:jc w:val="center"/>
        <w:rPr>
          <w:rFonts w:ascii="Arial" w:hAnsi="Arial" w:cs="Arial"/>
        </w:rPr>
      </w:pPr>
      <w:r>
        <w:rPr>
          <w:rFonts w:ascii="Arial" w:hAnsi="Arial" w:cs="Arial"/>
        </w:rPr>
        <w:t>Nome e assinatura do representante legal</w:t>
      </w:r>
      <w:r>
        <w:br w:type="page"/>
      </w:r>
    </w:p>
    <w:p w:rsidR="000D0B60" w:rsidRDefault="000D0B60" w:rsidP="000D0B60">
      <w:pPr>
        <w:pStyle w:val="Recuodecorpodetexto"/>
        <w:widowControl w:val="0"/>
        <w:spacing w:line="240" w:lineRule="auto"/>
        <w:jc w:val="center"/>
        <w:rPr>
          <w:b/>
          <w:bCs/>
          <w:sz w:val="20"/>
          <w:szCs w:val="22"/>
          <w:lang w:val="pt-BR"/>
        </w:rPr>
      </w:pPr>
      <w:r>
        <w:rPr>
          <w:b/>
          <w:sz w:val="22"/>
        </w:rPr>
        <w:lastRenderedPageBreak/>
        <w:t>ANEXO I</w:t>
      </w:r>
      <w:r>
        <w:rPr>
          <w:b/>
          <w:sz w:val="22"/>
          <w:lang w:val="pt-BR"/>
        </w:rPr>
        <w:t>II</w:t>
      </w:r>
    </w:p>
    <w:p w:rsidR="000D0B60" w:rsidRDefault="000D0B60" w:rsidP="000D0B60">
      <w:pPr>
        <w:jc w:val="center"/>
        <w:rPr>
          <w:rFonts w:ascii="Arial" w:hAnsi="Arial" w:cs="Arial"/>
          <w:b/>
          <w:bCs/>
          <w:sz w:val="18"/>
        </w:rPr>
      </w:pPr>
      <w:r>
        <w:rPr>
          <w:rFonts w:ascii="Arial" w:hAnsi="Arial" w:cs="Arial"/>
          <w:color w:val="000000"/>
          <w:szCs w:val="22"/>
        </w:rPr>
        <w:t>====================================================================================</w:t>
      </w:r>
    </w:p>
    <w:p w:rsidR="000D0B60" w:rsidRDefault="000D0B60" w:rsidP="000D0B60">
      <w:pPr>
        <w:jc w:val="center"/>
        <w:rPr>
          <w:rFonts w:ascii="Arial" w:hAnsi="Arial" w:cs="Arial"/>
          <w:b/>
          <w:bCs/>
        </w:rPr>
      </w:pPr>
      <w:r>
        <w:rPr>
          <w:rFonts w:ascii="Arial" w:hAnsi="Arial" w:cs="Arial"/>
          <w:b/>
          <w:bCs/>
        </w:rPr>
        <w:t xml:space="preserve">DECLARAÇÃO DE ENQUADRAMENTO COMO MICROEMPRESA (ME) </w:t>
      </w:r>
    </w:p>
    <w:p w:rsidR="000D0B60" w:rsidRDefault="000D0B60" w:rsidP="000D0B60">
      <w:pPr>
        <w:jc w:val="center"/>
        <w:rPr>
          <w:rFonts w:ascii="Arial" w:hAnsi="Arial" w:cs="Arial"/>
          <w:color w:val="000000"/>
          <w:sz w:val="22"/>
          <w:szCs w:val="22"/>
        </w:rPr>
      </w:pPr>
      <w:r>
        <w:rPr>
          <w:rFonts w:ascii="Arial" w:hAnsi="Arial" w:cs="Arial"/>
          <w:b/>
          <w:bCs/>
        </w:rPr>
        <w:t>OU EMPRESA DE PEQUENO PORTE (EPP)</w:t>
      </w:r>
    </w:p>
    <w:p w:rsidR="000D0B60" w:rsidRDefault="000D0B60" w:rsidP="000D0B60">
      <w:pPr>
        <w:jc w:val="center"/>
        <w:rPr>
          <w:rFonts w:ascii="Arial" w:hAnsi="Arial" w:cs="Arial"/>
          <w:b/>
          <w:bCs/>
          <w:sz w:val="18"/>
        </w:rPr>
      </w:pPr>
      <w:r>
        <w:rPr>
          <w:rFonts w:ascii="Arial" w:hAnsi="Arial" w:cs="Arial"/>
          <w:color w:val="000000"/>
          <w:szCs w:val="22"/>
        </w:rPr>
        <w:t>====================================================================================</w:t>
      </w: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textAlignment w:val="auto"/>
        <w:rPr>
          <w:color w:val="auto"/>
          <w:sz w:val="20"/>
          <w:szCs w:val="20"/>
        </w:rPr>
      </w:pPr>
    </w:p>
    <w:p w:rsidR="000D0B60" w:rsidRDefault="000D0B60" w:rsidP="000D0B60">
      <w:pPr>
        <w:pStyle w:val="Recuodecorpodetexto"/>
        <w:rPr>
          <w:color w:val="auto"/>
          <w:sz w:val="20"/>
          <w:szCs w:val="20"/>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0D0B60" w:rsidRDefault="000D0B60" w:rsidP="000D0B60">
      <w:pPr>
        <w:jc w:val="both"/>
        <w:rPr>
          <w:rFonts w:ascii="Arial" w:hAnsi="Arial" w:cs="Arial"/>
        </w:rPr>
      </w:pPr>
    </w:p>
    <w:p w:rsidR="000D0B60" w:rsidRDefault="000D0B60" w:rsidP="000D0B60">
      <w:pPr>
        <w:jc w:val="both"/>
        <w:rPr>
          <w:rFonts w:ascii="Arial" w:hAnsi="Arial" w:cs="Arial"/>
        </w:rPr>
      </w:pPr>
    </w:p>
    <w:p w:rsidR="000D0B60" w:rsidRDefault="000D0B60" w:rsidP="000D0B60">
      <w:pPr>
        <w:jc w:val="both"/>
        <w:rPr>
          <w:rFonts w:ascii="Arial" w:hAnsi="Arial" w:cs="Arial"/>
        </w:rPr>
      </w:pPr>
    </w:p>
    <w:p w:rsidR="000D0B60" w:rsidRDefault="000D0B60" w:rsidP="000D0B60">
      <w:pPr>
        <w:jc w:val="both"/>
        <w:rPr>
          <w:rFonts w:ascii="Arial" w:hAnsi="Arial" w:cs="Arial"/>
        </w:rPr>
      </w:pPr>
    </w:p>
    <w:p w:rsidR="000D0B60" w:rsidRDefault="000D0B60" w:rsidP="000D0B60">
      <w:pPr>
        <w:ind w:firstLine="561"/>
        <w:jc w:val="both"/>
        <w:rPr>
          <w:rFonts w:ascii="Arial" w:hAnsi="Arial" w:cs="Arial"/>
        </w:rPr>
      </w:pPr>
    </w:p>
    <w:p w:rsidR="000D0B60" w:rsidRDefault="000D0B60" w:rsidP="000D0B60">
      <w:pPr>
        <w:ind w:firstLine="561"/>
        <w:jc w:val="center"/>
        <w:rPr>
          <w:rFonts w:ascii="Arial" w:hAnsi="Arial" w:cs="Arial"/>
        </w:rPr>
      </w:pPr>
      <w:r>
        <w:rPr>
          <w:rFonts w:ascii="Arial" w:hAnsi="Arial" w:cs="Arial"/>
        </w:rPr>
        <w:t>Local e data</w:t>
      </w: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r>
        <w:rPr>
          <w:rFonts w:ascii="Arial" w:hAnsi="Arial" w:cs="Arial"/>
        </w:rPr>
        <w:t>_______________________________________________</w:t>
      </w:r>
    </w:p>
    <w:p w:rsidR="000D0B60" w:rsidRDefault="000D0B60" w:rsidP="000D0B60">
      <w:pPr>
        <w:ind w:firstLine="561"/>
        <w:jc w:val="center"/>
        <w:rPr>
          <w:rFonts w:ascii="Arial" w:hAnsi="Arial" w:cs="Arial"/>
        </w:rPr>
      </w:pPr>
      <w:r>
        <w:rPr>
          <w:rFonts w:ascii="Arial" w:hAnsi="Arial" w:cs="Arial"/>
        </w:rPr>
        <w:t>Nome e assinatura do representante legal</w:t>
      </w:r>
    </w:p>
    <w:p w:rsidR="000D0B60" w:rsidRDefault="000D0B60" w:rsidP="000D0B60">
      <w:pPr>
        <w:jc w:val="center"/>
        <w:rPr>
          <w:rFonts w:ascii="Arial" w:hAnsi="Arial" w:cs="Arial"/>
        </w:rPr>
      </w:pPr>
    </w:p>
    <w:p w:rsidR="000D0B60" w:rsidRDefault="000D0B60" w:rsidP="000D0B60">
      <w:pPr>
        <w:rPr>
          <w:rFonts w:ascii="Arial" w:hAnsi="Arial" w:cs="Arial"/>
        </w:rPr>
      </w:pPr>
      <w:r>
        <w:br w:type="page"/>
      </w:r>
    </w:p>
    <w:p w:rsidR="000D0B60" w:rsidRDefault="000D0B60" w:rsidP="000D0B60">
      <w:pPr>
        <w:pStyle w:val="Recuodecorpodetexto"/>
        <w:widowControl w:val="0"/>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0D0B60" w:rsidRDefault="000D0B60" w:rsidP="000D0B60">
      <w:pPr>
        <w:jc w:val="center"/>
        <w:rPr>
          <w:rFonts w:ascii="Arial" w:hAnsi="Arial" w:cs="Arial"/>
          <w:b/>
          <w:bCs/>
          <w:sz w:val="18"/>
        </w:rPr>
      </w:pPr>
      <w:r>
        <w:rPr>
          <w:rFonts w:ascii="Arial" w:hAnsi="Arial" w:cs="Arial"/>
          <w:color w:val="000000"/>
          <w:szCs w:val="22"/>
        </w:rPr>
        <w:t>====================================================================================</w:t>
      </w:r>
    </w:p>
    <w:p w:rsidR="000D0B60" w:rsidRDefault="000D0B60" w:rsidP="000D0B60">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0D0B60" w:rsidRDefault="000D0B60" w:rsidP="000D0B60">
      <w:pPr>
        <w:jc w:val="center"/>
        <w:rPr>
          <w:rFonts w:ascii="Arial" w:hAnsi="Arial" w:cs="Arial"/>
          <w:b/>
          <w:bCs/>
          <w:sz w:val="18"/>
        </w:rPr>
      </w:pPr>
      <w:r>
        <w:rPr>
          <w:rFonts w:ascii="Arial" w:hAnsi="Arial" w:cs="Arial"/>
          <w:color w:val="000000"/>
          <w:szCs w:val="22"/>
        </w:rPr>
        <w:t>====================================================================================</w:t>
      </w: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rPr>
          <w:color w:val="auto"/>
          <w:sz w:val="20"/>
          <w:szCs w:val="20"/>
        </w:rPr>
      </w:pPr>
    </w:p>
    <w:p w:rsidR="000D0B60" w:rsidRDefault="000D0B60" w:rsidP="000D0B60">
      <w:pPr>
        <w:pStyle w:val="Recuodecorpodetexto"/>
        <w:widowControl w:val="0"/>
        <w:spacing w:line="240" w:lineRule="auto"/>
        <w:textAlignment w:val="auto"/>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rPr>
          <w:rFonts w:ascii="Arial" w:hAnsi="Arial" w:cs="Arial"/>
        </w:rPr>
      </w:pPr>
    </w:p>
    <w:p w:rsidR="000D0B60" w:rsidRDefault="000D0B60" w:rsidP="000D0B6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0D0B60" w:rsidRDefault="000D0B60" w:rsidP="000D0B60">
      <w:pPr>
        <w:jc w:val="both"/>
        <w:rPr>
          <w:rFonts w:ascii="Arial" w:hAnsi="Arial" w:cs="Arial"/>
        </w:rPr>
      </w:pPr>
    </w:p>
    <w:p w:rsidR="000D0B60" w:rsidRDefault="000D0B60" w:rsidP="000D0B60">
      <w:pPr>
        <w:jc w:val="both"/>
        <w:rPr>
          <w:rFonts w:ascii="Arial" w:hAnsi="Arial" w:cs="Arial"/>
        </w:rPr>
      </w:pPr>
    </w:p>
    <w:p w:rsidR="000D0B60" w:rsidRDefault="000D0B60" w:rsidP="000D0B60">
      <w:pPr>
        <w:jc w:val="both"/>
        <w:rPr>
          <w:rFonts w:ascii="Arial" w:hAnsi="Arial" w:cs="Arial"/>
        </w:rPr>
      </w:pPr>
    </w:p>
    <w:p w:rsidR="000D0B60" w:rsidRDefault="000D0B60" w:rsidP="000D0B60">
      <w:pPr>
        <w:jc w:val="both"/>
        <w:rPr>
          <w:rFonts w:ascii="Arial" w:hAnsi="Arial" w:cs="Arial"/>
        </w:rPr>
      </w:pPr>
    </w:p>
    <w:p w:rsidR="000D0B60" w:rsidRDefault="000D0B60" w:rsidP="000D0B60">
      <w:pPr>
        <w:ind w:firstLine="561"/>
        <w:jc w:val="both"/>
        <w:rPr>
          <w:rFonts w:ascii="Arial" w:hAnsi="Arial" w:cs="Arial"/>
        </w:rPr>
      </w:pPr>
    </w:p>
    <w:p w:rsidR="000D0B60" w:rsidRDefault="000D0B60" w:rsidP="000D0B60">
      <w:pPr>
        <w:ind w:firstLine="561"/>
        <w:jc w:val="center"/>
        <w:rPr>
          <w:rFonts w:ascii="Arial" w:hAnsi="Arial" w:cs="Arial"/>
        </w:rPr>
      </w:pPr>
      <w:r>
        <w:rPr>
          <w:rFonts w:ascii="Arial" w:hAnsi="Arial" w:cs="Arial"/>
        </w:rPr>
        <w:t>Local e data</w:t>
      </w: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p>
    <w:p w:rsidR="000D0B60" w:rsidRDefault="000D0B60" w:rsidP="000D0B60">
      <w:pPr>
        <w:ind w:firstLine="561"/>
        <w:jc w:val="center"/>
        <w:rPr>
          <w:rFonts w:ascii="Arial" w:hAnsi="Arial" w:cs="Arial"/>
        </w:rPr>
      </w:pPr>
      <w:r>
        <w:rPr>
          <w:rFonts w:ascii="Arial" w:hAnsi="Arial" w:cs="Arial"/>
        </w:rPr>
        <w:t>_______________________________________________</w:t>
      </w:r>
    </w:p>
    <w:p w:rsidR="000D0B60" w:rsidRDefault="000D0B60" w:rsidP="000D0B60">
      <w:pPr>
        <w:ind w:firstLine="561"/>
        <w:jc w:val="center"/>
        <w:rPr>
          <w:rFonts w:ascii="Arial" w:hAnsi="Arial" w:cs="Arial"/>
        </w:rPr>
      </w:pPr>
      <w:r>
        <w:rPr>
          <w:rFonts w:ascii="Arial" w:hAnsi="Arial" w:cs="Arial"/>
        </w:rPr>
        <w:t>Nome e assinatura do representante legal</w:t>
      </w:r>
      <w:r>
        <w:br w:type="page"/>
      </w:r>
    </w:p>
    <w:p w:rsidR="000D0B60" w:rsidRDefault="000D0B60" w:rsidP="000D0B60">
      <w:pPr>
        <w:pStyle w:val="Recuodecorpodetexto"/>
        <w:widowControl w:val="0"/>
        <w:spacing w:line="100" w:lineRule="atLeast"/>
        <w:jc w:val="center"/>
        <w:rPr>
          <w:b/>
          <w:sz w:val="22"/>
          <w:szCs w:val="22"/>
          <w:lang w:val="pt-BR"/>
        </w:rPr>
      </w:pPr>
      <w:r>
        <w:rPr>
          <w:b/>
          <w:sz w:val="22"/>
          <w:szCs w:val="22"/>
        </w:rPr>
        <w:lastRenderedPageBreak/>
        <w:t>ANEXO V</w:t>
      </w:r>
    </w:p>
    <w:p w:rsidR="00BE3FAD" w:rsidRPr="00BE3FAD" w:rsidRDefault="00BE3FAD" w:rsidP="000D0B60">
      <w:pPr>
        <w:pStyle w:val="Recuodecorpodetexto"/>
        <w:widowControl w:val="0"/>
        <w:spacing w:line="100" w:lineRule="atLeast"/>
        <w:jc w:val="center"/>
        <w:rPr>
          <w:b/>
          <w:sz w:val="22"/>
          <w:szCs w:val="22"/>
          <w:lang w:val="pt-BR"/>
        </w:rPr>
      </w:pPr>
    </w:p>
    <w:p w:rsidR="000D0B60" w:rsidRDefault="000D0B60" w:rsidP="000D0B60">
      <w:pPr>
        <w:jc w:val="both"/>
        <w:rPr>
          <w:rFonts w:ascii="Arial" w:hAnsi="Arial" w:cs="Arial"/>
          <w:color w:val="000000"/>
        </w:rPr>
      </w:pPr>
      <w:r>
        <w:rPr>
          <w:rFonts w:ascii="Arial" w:hAnsi="Arial" w:cs="Arial"/>
          <w:color w:val="000000"/>
        </w:rPr>
        <w:t>===================================================================================</w:t>
      </w:r>
    </w:p>
    <w:p w:rsidR="000D0B60" w:rsidRDefault="000D0B60" w:rsidP="000D0B60">
      <w:pPr>
        <w:jc w:val="center"/>
        <w:rPr>
          <w:rFonts w:ascii="Arial" w:hAnsi="Arial" w:cs="Arial"/>
          <w:b/>
        </w:rPr>
      </w:pPr>
      <w:r>
        <w:rPr>
          <w:rFonts w:ascii="Arial" w:hAnsi="Arial" w:cs="Arial"/>
          <w:b/>
        </w:rPr>
        <w:t>DISPENSA ELETRÔNICA n° ______/_________</w:t>
      </w:r>
    </w:p>
    <w:p w:rsidR="000D0B60" w:rsidRDefault="000D0B60" w:rsidP="000D0B60">
      <w:pPr>
        <w:jc w:val="both"/>
        <w:rPr>
          <w:rFonts w:ascii="Arial" w:hAnsi="Arial" w:cs="Arial"/>
          <w:color w:val="000000"/>
        </w:rPr>
      </w:pPr>
      <w:r>
        <w:rPr>
          <w:rFonts w:ascii="Arial" w:hAnsi="Arial" w:cs="Arial"/>
          <w:color w:val="000000"/>
        </w:rPr>
        <w:t>===================================================================================</w:t>
      </w:r>
    </w:p>
    <w:p w:rsidR="000D0B60" w:rsidRDefault="000D0B60" w:rsidP="000D0B60">
      <w:pPr>
        <w:jc w:val="both"/>
        <w:rPr>
          <w:rFonts w:ascii="Arial" w:hAnsi="Arial" w:cs="Arial"/>
        </w:rPr>
      </w:pPr>
    </w:p>
    <w:p w:rsidR="000D0B60" w:rsidRDefault="000D0B60" w:rsidP="000D0B60">
      <w:pPr>
        <w:jc w:val="both"/>
        <w:rPr>
          <w:rFonts w:ascii="Arial" w:hAnsi="Arial" w:cs="Arial"/>
        </w:rPr>
      </w:pPr>
    </w:p>
    <w:p w:rsidR="000D0B60" w:rsidRDefault="000D0B60" w:rsidP="000D0B60">
      <w:pPr>
        <w:pStyle w:val="Corpodetexto31"/>
        <w:rPr>
          <w:b/>
        </w:rPr>
      </w:pPr>
      <w:r>
        <w:rPr>
          <w:b/>
        </w:rPr>
        <w:t>EMPRESA:</w:t>
      </w:r>
    </w:p>
    <w:p w:rsidR="000D0B60" w:rsidRDefault="000D0B60" w:rsidP="000D0B60">
      <w:pPr>
        <w:jc w:val="both"/>
        <w:rPr>
          <w:rFonts w:ascii="Arial" w:hAnsi="Arial" w:cs="Arial"/>
        </w:rPr>
      </w:pPr>
      <w:r>
        <w:rPr>
          <w:rFonts w:ascii="Arial" w:hAnsi="Arial" w:cs="Arial"/>
        </w:rPr>
        <w:t>Razão Social:</w:t>
      </w:r>
    </w:p>
    <w:p w:rsidR="000D0B60" w:rsidRDefault="000D0B60" w:rsidP="000D0B60">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D0B60" w:rsidRDefault="000D0B60" w:rsidP="000D0B60">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0D0B60" w:rsidRDefault="000D0B60" w:rsidP="000D0B60">
      <w:pPr>
        <w:pStyle w:val="Corpodetexto21"/>
        <w:rPr>
          <w:b w:val="0"/>
          <w:sz w:val="20"/>
        </w:rPr>
      </w:pPr>
      <w:r>
        <w:rPr>
          <w:b w:val="0"/>
          <w:sz w:val="20"/>
        </w:rPr>
        <w:t>Telefone:</w:t>
      </w:r>
    </w:p>
    <w:p w:rsidR="000D0B60" w:rsidRDefault="000D0B60" w:rsidP="000D0B60">
      <w:pPr>
        <w:pStyle w:val="Corpodetexto21"/>
        <w:rPr>
          <w:b w:val="0"/>
          <w:sz w:val="20"/>
        </w:rPr>
      </w:pPr>
      <w:proofErr w:type="spellStart"/>
      <w:r>
        <w:rPr>
          <w:b w:val="0"/>
          <w:sz w:val="20"/>
        </w:rPr>
        <w:t>Email</w:t>
      </w:r>
      <w:proofErr w:type="spellEnd"/>
      <w:r>
        <w:rPr>
          <w:b w:val="0"/>
          <w:sz w:val="20"/>
        </w:rPr>
        <w:t xml:space="preserve"> Comercial: </w:t>
      </w:r>
    </w:p>
    <w:p w:rsidR="000D0B60" w:rsidRDefault="000D0B60" w:rsidP="000D0B60">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0D0B60" w:rsidRDefault="000D0B60" w:rsidP="000D0B60">
      <w:pPr>
        <w:tabs>
          <w:tab w:val="left" w:leader="underscore" w:pos="9072"/>
        </w:tabs>
        <w:jc w:val="both"/>
        <w:rPr>
          <w:rFonts w:ascii="Arial" w:hAnsi="Arial" w:cs="Arial"/>
        </w:rPr>
      </w:pPr>
    </w:p>
    <w:p w:rsidR="000D0B60" w:rsidRDefault="000D0B60" w:rsidP="000D0B60">
      <w:pPr>
        <w:tabs>
          <w:tab w:val="left" w:leader="underscore" w:pos="9072"/>
        </w:tabs>
        <w:jc w:val="both"/>
        <w:rPr>
          <w:rFonts w:ascii="Arial" w:hAnsi="Arial" w:cs="Arial"/>
        </w:rPr>
      </w:pPr>
    </w:p>
    <w:p w:rsidR="000D0B60" w:rsidRDefault="000D0B60" w:rsidP="000D0B60">
      <w:pPr>
        <w:tabs>
          <w:tab w:val="left" w:leader="underscore" w:pos="9072"/>
        </w:tabs>
        <w:jc w:val="both"/>
        <w:rPr>
          <w:rFonts w:ascii="Arial" w:hAnsi="Arial" w:cs="Arial"/>
        </w:rPr>
      </w:pPr>
    </w:p>
    <w:p w:rsidR="000D0B60" w:rsidRDefault="000D0B60" w:rsidP="000D0B60">
      <w:pPr>
        <w:tabs>
          <w:tab w:val="left" w:leader="underscore" w:pos="9072"/>
        </w:tabs>
        <w:jc w:val="both"/>
        <w:rPr>
          <w:rFonts w:ascii="Arial" w:hAnsi="Arial" w:cs="Arial"/>
        </w:rPr>
      </w:pPr>
    </w:p>
    <w:p w:rsidR="000D0B60" w:rsidRDefault="000D0B60" w:rsidP="000D0B60">
      <w:pPr>
        <w:tabs>
          <w:tab w:val="left" w:leader="underscore" w:pos="9072"/>
        </w:tabs>
        <w:jc w:val="both"/>
        <w:rPr>
          <w:rFonts w:ascii="Arial" w:hAnsi="Arial" w:cs="Arial"/>
        </w:rPr>
      </w:pPr>
    </w:p>
    <w:p w:rsidR="000D0B60" w:rsidRDefault="000D0B60" w:rsidP="000D0B60">
      <w:pPr>
        <w:pStyle w:val="Corpodetexto31"/>
        <w:rPr>
          <w:b/>
        </w:rPr>
      </w:pPr>
      <w:r>
        <w:rPr>
          <w:b/>
        </w:rPr>
        <w:t>DADOS BANCÁRIOS PARA FINS DE PAGAMENTO:</w:t>
      </w:r>
    </w:p>
    <w:p w:rsidR="000D0B60" w:rsidRDefault="000D0B60" w:rsidP="000D0B60">
      <w:pPr>
        <w:pStyle w:val="Corpodetexto31"/>
      </w:pPr>
      <w:r>
        <w:t>Banco:</w:t>
      </w:r>
      <w:r>
        <w:tab/>
      </w:r>
      <w:r>
        <w:tab/>
      </w:r>
      <w:r>
        <w:tab/>
      </w:r>
      <w:r>
        <w:tab/>
      </w:r>
    </w:p>
    <w:p w:rsidR="000D0B60" w:rsidRDefault="000D0B60" w:rsidP="000D0B60">
      <w:pPr>
        <w:pStyle w:val="Corpodetexto31"/>
      </w:pPr>
      <w:r>
        <w:t>Nº da Agência:</w:t>
      </w:r>
      <w:r>
        <w:tab/>
      </w:r>
      <w:r>
        <w:tab/>
      </w:r>
      <w:r>
        <w:tab/>
      </w:r>
    </w:p>
    <w:p w:rsidR="000D0B60" w:rsidRDefault="000D0B60" w:rsidP="000D0B60">
      <w:pPr>
        <w:pStyle w:val="Corpodetexto31"/>
        <w:rPr>
          <w:b/>
        </w:rPr>
      </w:pPr>
      <w:r>
        <w:t>Nº Conta Corrente</w:t>
      </w:r>
    </w:p>
    <w:p w:rsidR="000D0B60" w:rsidRDefault="000D0B60" w:rsidP="000D0B60">
      <w:pPr>
        <w:pStyle w:val="Corpodetexto31"/>
        <w:rPr>
          <w:b/>
        </w:rPr>
      </w:pPr>
    </w:p>
    <w:p w:rsidR="000D0B60" w:rsidRDefault="000D0B60" w:rsidP="000D0B60">
      <w:pPr>
        <w:pStyle w:val="Corpodetexto31"/>
        <w:rPr>
          <w:b/>
        </w:rPr>
      </w:pPr>
    </w:p>
    <w:p w:rsidR="000D0B60" w:rsidRDefault="000D0B60" w:rsidP="000D0B60">
      <w:pPr>
        <w:pStyle w:val="Corpodetexto31"/>
        <w:rPr>
          <w:b/>
        </w:rPr>
      </w:pPr>
    </w:p>
    <w:p w:rsidR="000D0B60" w:rsidRDefault="000D0B60" w:rsidP="000D0B60">
      <w:pPr>
        <w:pStyle w:val="Corpodetexto31"/>
        <w:rPr>
          <w:b/>
        </w:rPr>
      </w:pPr>
    </w:p>
    <w:p w:rsidR="000D0B60" w:rsidRDefault="000D0B60" w:rsidP="000D0B60">
      <w:pPr>
        <w:pStyle w:val="Corpodetexto31"/>
        <w:rPr>
          <w:b/>
        </w:rPr>
      </w:pPr>
    </w:p>
    <w:p w:rsidR="000D0B60" w:rsidRDefault="000D0B60" w:rsidP="000D0B60">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0D0B60" w:rsidRDefault="000D0B60" w:rsidP="000D0B60">
      <w:pPr>
        <w:ind w:right="-285"/>
        <w:jc w:val="both"/>
        <w:rPr>
          <w:rFonts w:ascii="Arial" w:hAnsi="Arial" w:cs="Arial"/>
        </w:rPr>
      </w:pPr>
      <w:r>
        <w:rPr>
          <w:rFonts w:ascii="Arial" w:hAnsi="Arial" w:cs="Arial"/>
        </w:rPr>
        <w:t>Nome:</w:t>
      </w:r>
    </w:p>
    <w:p w:rsidR="000D0B60" w:rsidRDefault="000D0B60" w:rsidP="000D0B60">
      <w:pPr>
        <w:ind w:right="-285"/>
        <w:jc w:val="both"/>
        <w:rPr>
          <w:rFonts w:ascii="Arial" w:hAnsi="Arial" w:cs="Arial"/>
        </w:rPr>
      </w:pPr>
      <w:r>
        <w:rPr>
          <w:rFonts w:ascii="Arial" w:hAnsi="Arial" w:cs="Arial"/>
        </w:rPr>
        <w:t>CPF:</w:t>
      </w:r>
    </w:p>
    <w:p w:rsidR="000D0B60" w:rsidRDefault="000D0B60" w:rsidP="000D0B60">
      <w:pPr>
        <w:ind w:right="-285"/>
        <w:jc w:val="both"/>
        <w:rPr>
          <w:rFonts w:ascii="Arial" w:hAnsi="Arial" w:cs="Arial"/>
        </w:rPr>
      </w:pPr>
      <w:r>
        <w:rPr>
          <w:rFonts w:ascii="Arial" w:hAnsi="Arial" w:cs="Arial"/>
        </w:rPr>
        <w:t>RG:</w:t>
      </w:r>
    </w:p>
    <w:p w:rsidR="000D0B60" w:rsidRDefault="000D0B60" w:rsidP="000D0B60">
      <w:pPr>
        <w:ind w:left="142" w:right="-285" w:firstLine="709"/>
        <w:jc w:val="both"/>
        <w:rPr>
          <w:rFonts w:ascii="Arial" w:hAnsi="Arial" w:cs="Arial"/>
        </w:rPr>
      </w:pPr>
    </w:p>
    <w:p w:rsidR="000D0B60" w:rsidRDefault="000D0B60" w:rsidP="000D0B60">
      <w:pPr>
        <w:ind w:left="142" w:right="-285" w:firstLine="709"/>
        <w:jc w:val="both"/>
        <w:rPr>
          <w:rFonts w:ascii="Arial" w:hAnsi="Arial" w:cs="Arial"/>
        </w:rPr>
      </w:pPr>
    </w:p>
    <w:p w:rsidR="000D0B60" w:rsidRDefault="000D0B60" w:rsidP="000D0B60">
      <w:pPr>
        <w:ind w:left="142" w:right="-285" w:firstLine="709"/>
        <w:jc w:val="both"/>
        <w:rPr>
          <w:rFonts w:ascii="Arial" w:hAnsi="Arial" w:cs="Arial"/>
        </w:rPr>
      </w:pPr>
    </w:p>
    <w:p w:rsidR="000D0B60" w:rsidRDefault="000D0B60" w:rsidP="000D0B60">
      <w:pPr>
        <w:ind w:left="142" w:right="-285" w:firstLine="709"/>
        <w:jc w:val="both"/>
        <w:rPr>
          <w:rFonts w:ascii="Arial" w:hAnsi="Arial" w:cs="Arial"/>
        </w:rPr>
      </w:pPr>
    </w:p>
    <w:p w:rsidR="000D0B60" w:rsidRDefault="000D0B60" w:rsidP="000D0B60">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0D0B60" w:rsidRDefault="000D0B60" w:rsidP="000D0B60">
      <w:pPr>
        <w:ind w:left="142" w:right="-285" w:firstLine="709"/>
        <w:jc w:val="both"/>
        <w:rPr>
          <w:rFonts w:ascii="Arial" w:hAnsi="Arial" w:cs="Arial"/>
        </w:rPr>
      </w:pPr>
    </w:p>
    <w:p w:rsidR="000D0B60" w:rsidRDefault="000D0B60" w:rsidP="000D0B60">
      <w:pPr>
        <w:ind w:left="142" w:right="-285" w:firstLine="709"/>
        <w:jc w:val="both"/>
        <w:rPr>
          <w:rFonts w:ascii="Arial" w:hAnsi="Arial" w:cs="Arial"/>
        </w:rPr>
      </w:pPr>
    </w:p>
    <w:p w:rsidR="000D0B60" w:rsidRDefault="000D0B60" w:rsidP="000D0B60">
      <w:pPr>
        <w:ind w:left="142" w:right="-285" w:firstLine="709"/>
        <w:jc w:val="both"/>
        <w:rPr>
          <w:rFonts w:ascii="Arial" w:hAnsi="Arial" w:cs="Arial"/>
        </w:rPr>
      </w:pPr>
    </w:p>
    <w:p w:rsidR="000D0B60" w:rsidRDefault="000D0B60" w:rsidP="000D0B60">
      <w:pPr>
        <w:ind w:right="-285"/>
        <w:jc w:val="center"/>
        <w:rPr>
          <w:rFonts w:ascii="Arial" w:hAnsi="Arial" w:cs="Arial"/>
        </w:rPr>
      </w:pPr>
      <w:r>
        <w:rPr>
          <w:rFonts w:ascii="Arial" w:hAnsi="Arial" w:cs="Arial"/>
        </w:rPr>
        <w:t>________________________________________</w:t>
      </w:r>
    </w:p>
    <w:p w:rsidR="000D0B60" w:rsidRDefault="000D0B60" w:rsidP="000D0B60">
      <w:pPr>
        <w:ind w:right="-285"/>
        <w:jc w:val="center"/>
        <w:rPr>
          <w:rFonts w:ascii="Arial" w:hAnsi="Arial" w:cs="Arial"/>
        </w:rPr>
      </w:pPr>
      <w:r>
        <w:rPr>
          <w:rFonts w:ascii="Arial" w:hAnsi="Arial" w:cs="Arial"/>
        </w:rPr>
        <w:t>Assinatura e identificação do representante legal</w:t>
      </w:r>
    </w:p>
    <w:p w:rsidR="000D0B60" w:rsidRDefault="000D0B60" w:rsidP="000D0B60">
      <w:pPr>
        <w:pStyle w:val="Recuodecorpodetexto"/>
        <w:widowControl w:val="0"/>
        <w:spacing w:line="240" w:lineRule="auto"/>
        <w:jc w:val="center"/>
        <w:rPr>
          <w:sz w:val="22"/>
          <w:szCs w:val="22"/>
        </w:rPr>
      </w:pPr>
    </w:p>
    <w:p w:rsidR="000D0B60" w:rsidRDefault="000D0B60" w:rsidP="000D0B60">
      <w:pPr>
        <w:jc w:val="both"/>
      </w:pPr>
    </w:p>
    <w:p w:rsidR="000D0B60" w:rsidRDefault="000D0B60" w:rsidP="000D0B60">
      <w:pPr>
        <w:pStyle w:val="Ttulo2"/>
        <w:numPr>
          <w:ilvl w:val="1"/>
          <w:numId w:val="47"/>
        </w:numPr>
        <w:ind w:left="0" w:firstLine="0"/>
      </w:pPr>
    </w:p>
    <w:p w:rsidR="00B65ED1" w:rsidRDefault="00B65ED1" w:rsidP="000D0B60">
      <w:pPr>
        <w:pStyle w:val="Ttulo2"/>
        <w:numPr>
          <w:ilvl w:val="1"/>
          <w:numId w:val="5"/>
        </w:numPr>
        <w:ind w:left="0" w:firstLine="0"/>
      </w:pPr>
    </w:p>
    <w:sectPr w:rsidR="00B65ED1">
      <w:headerReference w:type="default" r:id="rId17"/>
      <w:footerReference w:type="default" r:id="rId18"/>
      <w:pgSz w:w="11906" w:h="16838"/>
      <w:pgMar w:top="1770"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A98" w:rsidRDefault="000D0B60">
      <w:r>
        <w:separator/>
      </w:r>
    </w:p>
  </w:endnote>
  <w:endnote w:type="continuationSeparator" w:id="0">
    <w:p w:rsidR="00C36A98" w:rsidRDefault="000D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ED1" w:rsidRDefault="000D0B60">
    <w:pPr>
      <w:ind w:left="3346"/>
      <w:rPr>
        <w:rFonts w:ascii="Arial" w:hAnsi="Arial" w:cs="Arial"/>
      </w:rPr>
    </w:pPr>
    <w:r>
      <w:rPr>
        <w:rFonts w:ascii="Arial" w:hAnsi="Arial" w:cs="Arial"/>
        <w:noProof/>
        <w:lang w:eastAsia="pt-BR"/>
      </w:rPr>
      <w:drawing>
        <wp:anchor distT="0" distB="0" distL="0" distR="0" simplePos="0" relativeHeight="3" behindDoc="1" locked="0" layoutInCell="0" allowOverlap="1" wp14:anchorId="125ACB86" wp14:editId="403E905F">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B65ED1" w:rsidRDefault="000D0B60">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20</w:t>
    </w:r>
    <w:r w:rsidR="00E60446">
      <w:rPr>
        <w:rFonts w:ascii="Arial" w:hAnsi="Arial" w:cs="Arial"/>
        <w:sz w:val="16"/>
      </w:rPr>
      <w:t>3</w:t>
    </w:r>
    <w:r>
      <w:rPr>
        <w:rFonts w:ascii="Arial" w:hAnsi="Arial" w:cs="Arial"/>
        <w:sz w:val="16"/>
      </w:rPr>
      <w:t xml:space="preserve">/2023-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381DD6">
      <w:rPr>
        <w:rFonts w:ascii="Arial" w:hAnsi="Arial" w:cs="Arial"/>
        <w:b/>
        <w:noProof/>
        <w:sz w:val="16"/>
      </w:rPr>
      <w:t>2</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381DD6">
      <w:rPr>
        <w:rFonts w:ascii="Arial" w:hAnsi="Arial" w:cs="Arial"/>
        <w:b/>
        <w:noProof/>
        <w:sz w:val="16"/>
      </w:rPr>
      <w:t>13</w:t>
    </w:r>
    <w:r>
      <w:rPr>
        <w:rFonts w:ascii="Arial" w:hAnsi="Arial" w:cs="Arial"/>
        <w:b/>
        <w:sz w:val="16"/>
      </w:rPr>
      <w:fldChar w:fldCharType="end"/>
    </w:r>
  </w:p>
  <w:p w:rsidR="00B65ED1" w:rsidRDefault="00B65ED1">
    <w:pPr>
      <w:ind w:left="3346"/>
      <w:rPr>
        <w:rFonts w:ascii="Arial" w:hAnsi="Arial" w:cs="Arial"/>
        <w:sz w:val="4"/>
        <w:szCs w:val="4"/>
      </w:rPr>
    </w:pPr>
  </w:p>
  <w:p w:rsidR="00B65ED1" w:rsidRDefault="000D0B60">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B65ED1" w:rsidRDefault="000D0B60">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B65ED1" w:rsidRDefault="00B65ED1">
    <w:pPr>
      <w:jc w:val="center"/>
    </w:pPr>
  </w:p>
  <w:p w:rsidR="00B65ED1" w:rsidRDefault="00B65ED1">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A98" w:rsidRDefault="000D0B60">
      <w:r>
        <w:separator/>
      </w:r>
    </w:p>
  </w:footnote>
  <w:footnote w:type="continuationSeparator" w:id="0">
    <w:p w:rsidR="00C36A98" w:rsidRDefault="000D0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ED1" w:rsidRDefault="000D0B60">
    <w:pPr>
      <w:pStyle w:val="Cabealho"/>
    </w:pPr>
    <w:r>
      <w:rPr>
        <w:noProof/>
        <w:lang w:eastAsia="pt-BR"/>
      </w:rPr>
      <w:drawing>
        <wp:anchor distT="0" distB="0" distL="0" distR="0" simplePos="0" relativeHeight="16" behindDoc="1" locked="0" layoutInCell="0" allowOverlap="1">
          <wp:simplePos x="0" y="0"/>
          <wp:positionH relativeFrom="column">
            <wp:posOffset>133350</wp:posOffset>
          </wp:positionH>
          <wp:positionV relativeFrom="paragraph">
            <wp:posOffset>-381635</wp:posOffset>
          </wp:positionV>
          <wp:extent cx="2406650" cy="6699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406650" cy="6699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3EC9"/>
    <w:multiLevelType w:val="multilevel"/>
    <w:tmpl w:val="CDF2790C"/>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6A927F5"/>
    <w:multiLevelType w:val="multilevel"/>
    <w:tmpl w:val="44EA550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2BB38CD"/>
    <w:multiLevelType w:val="multilevel"/>
    <w:tmpl w:val="905A6A9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70A04FC"/>
    <w:multiLevelType w:val="multilevel"/>
    <w:tmpl w:val="E9BA1874"/>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2BFA41F4"/>
    <w:multiLevelType w:val="multilevel"/>
    <w:tmpl w:val="C628711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307B1429"/>
    <w:multiLevelType w:val="multilevel"/>
    <w:tmpl w:val="2172996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31CC16E0"/>
    <w:multiLevelType w:val="multilevel"/>
    <w:tmpl w:val="752C96B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46EA46E9"/>
    <w:multiLevelType w:val="multilevel"/>
    <w:tmpl w:val="442A7A38"/>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nsid w:val="4BBB7B31"/>
    <w:multiLevelType w:val="multilevel"/>
    <w:tmpl w:val="A6A0BDE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9">
    <w:nsid w:val="56D272ED"/>
    <w:multiLevelType w:val="multilevel"/>
    <w:tmpl w:val="6AD60468"/>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74C200FD"/>
    <w:multiLevelType w:val="multilevel"/>
    <w:tmpl w:val="111EEA4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num>
  <w:num w:numId="2">
    <w:abstractNumId w:val="0"/>
  </w:num>
  <w:num w:numId="3">
    <w:abstractNumId w:val="5"/>
  </w:num>
  <w:num w:numId="4">
    <w:abstractNumId w:val="2"/>
  </w:num>
  <w:num w:numId="5">
    <w:abstractNumId w:val="9"/>
  </w:num>
  <w:num w:numId="6">
    <w:abstractNumId w:val="6"/>
  </w:num>
  <w:num w:numId="7">
    <w:abstractNumId w:val="5"/>
    <w:lvlOverride w:ilvl="0">
      <w:startOverride w:val="1"/>
    </w:lvlOverride>
  </w:num>
  <w:num w:numId="8">
    <w:abstractNumId w:val="5"/>
  </w:num>
  <w:num w:numId="9">
    <w:abstractNumId w:val="5"/>
  </w:num>
  <w:num w:numId="10">
    <w:abstractNumId w:val="5"/>
  </w:num>
  <w:num w:numId="11">
    <w:abstractNumId w:val="5"/>
  </w:num>
  <w:num w:numId="12">
    <w:abstractNumId w:val="5"/>
    <w:lvlOverride w:ilvl="0">
      <w:startOverride w:val="1"/>
    </w:lvlOverride>
  </w:num>
  <w:num w:numId="13">
    <w:abstractNumId w:val="5"/>
  </w:num>
  <w:num w:numId="14">
    <w:abstractNumId w:val="5"/>
  </w:num>
  <w:num w:numId="15">
    <w:abstractNumId w:val="5"/>
  </w:num>
  <w:num w:numId="16">
    <w:abstractNumId w:val="5"/>
    <w:lvlOverride w:ilvl="0">
      <w:startOverride w:val="1"/>
    </w:lvlOverride>
  </w:num>
  <w:num w:numId="17">
    <w:abstractNumId w:val="5"/>
  </w:num>
  <w:num w:numId="18">
    <w:abstractNumId w:val="5"/>
  </w:num>
  <w:num w:numId="19">
    <w:abstractNumId w:val="5"/>
  </w:num>
  <w:num w:numId="20">
    <w:abstractNumId w:val="5"/>
    <w:lvlOverride w:ilvl="0">
      <w:startOverride w:val="1"/>
    </w:lvlOverride>
  </w:num>
  <w:num w:numId="21">
    <w:abstractNumId w:val="5"/>
  </w:num>
  <w:num w:numId="22">
    <w:abstractNumId w:val="5"/>
  </w:num>
  <w:num w:numId="23">
    <w:abstractNumId w:val="5"/>
  </w:num>
  <w:num w:numId="24">
    <w:abstractNumId w:val="5"/>
    <w:lvlOverride w:ilvl="0">
      <w:startOverride w:val="1"/>
    </w:lvlOverride>
  </w:num>
  <w:num w:numId="25">
    <w:abstractNumId w:val="5"/>
  </w:num>
  <w:num w:numId="26">
    <w:abstractNumId w:val="5"/>
    <w:lvlOverride w:ilvl="0">
      <w:startOverride w:val="1"/>
    </w:lvlOverride>
  </w:num>
  <w:num w:numId="27">
    <w:abstractNumId w:val="5"/>
    <w:lvlOverride w:ilvl="0"/>
    <w:lvlOverride w:ilvl="1">
      <w:startOverride w:val="1"/>
    </w:lvlOverride>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4"/>
    <w:lvlOverride w:ilvl="0"/>
    <w:lvlOverride w:ilvl="1">
      <w:startOverride w:val="1"/>
    </w:lvlOverride>
  </w:num>
  <w:num w:numId="46">
    <w:abstractNumId w:val="9"/>
    <w:lvlOverride w:ilvl="0"/>
    <w:lvlOverride w:ilvl="1"/>
    <w:lvlOverride w:ilvl="2"/>
    <w:lvlOverride w:ilvl="3"/>
    <w:lvlOverride w:ilvl="4"/>
    <w:lvlOverride w:ilvl="5"/>
    <w:lvlOverride w:ilvl="6"/>
    <w:lvlOverride w:ilvl="7">
      <w:startOverride w:val="1"/>
    </w:lvlOverride>
  </w:num>
  <w:num w:numId="47">
    <w:abstractNumId w:val="3"/>
  </w:num>
  <w:num w:numId="48">
    <w:abstractNumId w:val="7"/>
  </w:num>
  <w:num w:numId="49">
    <w:abstractNumId w:val="10"/>
  </w:num>
  <w:num w:numId="50">
    <w:abstractNumId w:val="1"/>
    <w:lvlOverride w:ilvl="0"/>
    <w:lvlOverride w:ilvl="1">
      <w:startOverride w:val="1"/>
    </w:lvlOverride>
  </w:num>
  <w:num w:numId="51">
    <w:abstractNumId w:val="7"/>
    <w:lvlOverride w:ilvl="0"/>
    <w:lvlOverride w:ilvl="1"/>
    <w:lvlOverride w:ilvl="2"/>
    <w:lvlOverride w:ilvl="3"/>
    <w:lvlOverride w:ilvl="4"/>
    <w:lvlOverride w:ilvl="5"/>
    <w:lvlOverride w:ilvl="6"/>
    <w:lvlOverride w:ilvl="7">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ED1"/>
    <w:rsid w:val="000D0B60"/>
    <w:rsid w:val="002471D5"/>
    <w:rsid w:val="002763A0"/>
    <w:rsid w:val="002B180C"/>
    <w:rsid w:val="00381DD6"/>
    <w:rsid w:val="003B2C48"/>
    <w:rsid w:val="003E706E"/>
    <w:rsid w:val="004D3D8D"/>
    <w:rsid w:val="005152C6"/>
    <w:rsid w:val="0059222D"/>
    <w:rsid w:val="005B711B"/>
    <w:rsid w:val="00715EE6"/>
    <w:rsid w:val="0078210E"/>
    <w:rsid w:val="00844880"/>
    <w:rsid w:val="00970EFD"/>
    <w:rsid w:val="00B65ED1"/>
    <w:rsid w:val="00BE3FAD"/>
    <w:rsid w:val="00C36A98"/>
    <w:rsid w:val="00E6044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rPr>
      <w:color w:val="000080"/>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4"/>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4"/>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4"/>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rPr>
      <w:color w:val="000080"/>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4"/>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4"/>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4"/>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2807AF3-28E6-4640-AF2C-107F1F0E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4647</Words>
  <Characters>25094</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Erica Vanessa Dias Ferraz</cp:lastModifiedBy>
  <cp:revision>26</cp:revision>
  <cp:lastPrinted>2023-09-19T14:39:00Z</cp:lastPrinted>
  <dcterms:created xsi:type="dcterms:W3CDTF">2023-08-30T17:26:00Z</dcterms:created>
  <dcterms:modified xsi:type="dcterms:W3CDTF">2023-09-25T18:16:00Z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