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72146" w:rsidRDefault="002505AC">
      <w:pPr>
        <w:pStyle w:val="Recuodecorpodetexto"/>
        <w:widowControl w:val="0"/>
        <w:shd w:val="clear" w:color="auto" w:fill="CCCCCC"/>
        <w:overflowPunct/>
        <w:spacing w:line="240" w:lineRule="auto"/>
        <w:jc w:val="center"/>
        <w:rPr>
          <w:sz w:val="19"/>
          <w:szCs w:val="19"/>
        </w:rPr>
      </w:pPr>
      <w:r>
        <w:rPr>
          <w:b/>
          <w:sz w:val="19"/>
          <w:szCs w:val="19"/>
        </w:rPr>
        <w:t xml:space="preserve">EDITAL DE </w:t>
      </w:r>
      <w:r>
        <w:rPr>
          <w:b/>
          <w:sz w:val="19"/>
          <w:szCs w:val="19"/>
          <w:lang w:val="pt-BR"/>
        </w:rPr>
        <w:t>DISPENSA ELETRÔNICA nº 230/2023</w:t>
      </w:r>
    </w:p>
    <w:p w:rsidR="00372146" w:rsidRDefault="00372146">
      <w:pPr>
        <w:pStyle w:val="Recuodecorpodetexto"/>
        <w:widowControl w:val="0"/>
        <w:overflowPunct/>
        <w:spacing w:line="240" w:lineRule="auto"/>
        <w:jc w:val="center"/>
        <w:rPr>
          <w:sz w:val="19"/>
          <w:szCs w:val="19"/>
        </w:rPr>
      </w:pPr>
    </w:p>
    <w:p w:rsidR="00372146" w:rsidRDefault="002505AC">
      <w:pPr>
        <w:pStyle w:val="Recuodecorpodetexto"/>
        <w:widowControl w:val="0"/>
        <w:overflowPunct/>
        <w:spacing w:line="240" w:lineRule="auto"/>
        <w:jc w:val="center"/>
        <w:rPr>
          <w:b/>
          <w:bCs/>
          <w:lang w:val="pt-BR"/>
        </w:rPr>
      </w:pPr>
      <w:r>
        <w:rPr>
          <w:b/>
          <w:bCs/>
          <w:sz w:val="19"/>
          <w:szCs w:val="19"/>
          <w:lang w:val="pt-BR"/>
        </w:rPr>
        <w:t>TERMO DE REFERÊNCIA</w:t>
      </w:r>
    </w:p>
    <w:p w:rsidR="00372146" w:rsidRDefault="00372146">
      <w:pPr>
        <w:pStyle w:val="Recuodecorpodetexto"/>
        <w:widowControl w:val="0"/>
        <w:overflowPunct/>
        <w:spacing w:line="240" w:lineRule="auto"/>
        <w:jc w:val="center"/>
        <w:rPr>
          <w:sz w:val="19"/>
          <w:szCs w:val="19"/>
        </w:rPr>
      </w:pPr>
    </w:p>
    <w:p w:rsidR="00372146" w:rsidRDefault="002505AC">
      <w:pPr>
        <w:pStyle w:val="Recuodecorpodetexto"/>
        <w:widowControl w:val="0"/>
        <w:shd w:val="clear" w:color="auto" w:fill="DDDDDD"/>
        <w:overflowPunct/>
        <w:spacing w:line="240" w:lineRule="auto"/>
        <w:ind w:firstLine="561"/>
        <w:jc w:val="left"/>
        <w:rPr>
          <w:sz w:val="19"/>
          <w:szCs w:val="19"/>
        </w:rPr>
      </w:pPr>
      <w:r>
        <w:rPr>
          <w:b/>
          <w:sz w:val="19"/>
          <w:szCs w:val="19"/>
        </w:rPr>
        <w:t>1</w:t>
      </w:r>
      <w:r>
        <w:rPr>
          <w:b/>
          <w:sz w:val="19"/>
          <w:szCs w:val="19"/>
          <w:lang w:val="pt-BR"/>
        </w:rPr>
        <w:t>.</w:t>
      </w:r>
      <w:r>
        <w:rPr>
          <w:b/>
          <w:sz w:val="19"/>
          <w:szCs w:val="19"/>
        </w:rPr>
        <w:t xml:space="preserve"> DO PROCESSAMENTO:</w:t>
      </w:r>
    </w:p>
    <w:p w:rsidR="00372146" w:rsidRDefault="00372146">
      <w:pPr>
        <w:pStyle w:val="Recuodecorpodetexto"/>
        <w:widowControl w:val="0"/>
        <w:tabs>
          <w:tab w:val="left" w:pos="284"/>
        </w:tabs>
        <w:overflowPunct/>
        <w:spacing w:line="240" w:lineRule="auto"/>
        <w:rPr>
          <w:sz w:val="19"/>
          <w:szCs w:val="19"/>
          <w:lang w:val="pt-BR"/>
        </w:rPr>
      </w:pPr>
    </w:p>
    <w:p w:rsidR="00372146" w:rsidRDefault="002505AC">
      <w:pPr>
        <w:pStyle w:val="Recuodecorpodetexto"/>
        <w:widowControl w:val="0"/>
        <w:numPr>
          <w:ilvl w:val="0"/>
          <w:numId w:val="4"/>
        </w:numPr>
        <w:tabs>
          <w:tab w:val="left" w:pos="284"/>
        </w:tabs>
        <w:overflowPunct/>
        <w:spacing w:line="240" w:lineRule="auto"/>
        <w:rPr>
          <w:sz w:val="19"/>
          <w:szCs w:val="19"/>
        </w:rPr>
      </w:pPr>
      <w:r>
        <w:rPr>
          <w:sz w:val="19"/>
          <w:szCs w:val="19"/>
        </w:rPr>
        <w:t>Número do proces</w:t>
      </w:r>
      <w:r>
        <w:rPr>
          <w:sz w:val="19"/>
          <w:szCs w:val="19"/>
          <w:lang w:val="pt-BR"/>
        </w:rPr>
        <w:t>so:</w:t>
      </w:r>
      <w:r>
        <w:rPr>
          <w:b/>
          <w:sz w:val="19"/>
          <w:szCs w:val="19"/>
          <w:lang w:val="pt-BR"/>
        </w:rPr>
        <w:t xml:space="preserve"> 535.679/2023 </w:t>
      </w:r>
    </w:p>
    <w:p w:rsidR="00372146" w:rsidRDefault="002505AC">
      <w:pPr>
        <w:pStyle w:val="Recuodecorpodetexto"/>
        <w:widowControl w:val="0"/>
        <w:numPr>
          <w:ilvl w:val="0"/>
          <w:numId w:val="4"/>
        </w:numPr>
        <w:tabs>
          <w:tab w:val="left" w:pos="284"/>
        </w:tabs>
        <w:rPr>
          <w:sz w:val="19"/>
          <w:szCs w:val="19"/>
        </w:rPr>
      </w:pPr>
      <w:r>
        <w:rPr>
          <w:sz w:val="19"/>
          <w:szCs w:val="19"/>
        </w:rPr>
        <w:t xml:space="preserve">Data de início de lances: </w:t>
      </w:r>
      <w:r w:rsidR="002B27A9" w:rsidRPr="002B27A9">
        <w:rPr>
          <w:b/>
          <w:sz w:val="19"/>
          <w:szCs w:val="19"/>
          <w:lang w:val="pt-BR"/>
        </w:rPr>
        <w:t>18/10/2023</w:t>
      </w:r>
      <w:r w:rsidRPr="002B27A9">
        <w:rPr>
          <w:b/>
          <w:sz w:val="19"/>
          <w:szCs w:val="19"/>
        </w:rPr>
        <w:t xml:space="preserve"> </w:t>
      </w:r>
      <w:r w:rsidR="002B27A9">
        <w:rPr>
          <w:b/>
          <w:sz w:val="19"/>
          <w:szCs w:val="19"/>
          <w:lang w:val="pt-BR"/>
        </w:rPr>
        <w:t>às</w:t>
      </w:r>
      <w:r w:rsidRPr="002B27A9">
        <w:rPr>
          <w:b/>
          <w:sz w:val="19"/>
          <w:szCs w:val="19"/>
        </w:rPr>
        <w:t xml:space="preserve"> </w:t>
      </w:r>
      <w:r w:rsidR="002B27A9" w:rsidRPr="002B27A9">
        <w:rPr>
          <w:b/>
          <w:sz w:val="19"/>
          <w:szCs w:val="19"/>
          <w:lang w:val="pt-BR"/>
        </w:rPr>
        <w:t>12</w:t>
      </w:r>
      <w:r w:rsidRPr="002B27A9">
        <w:rPr>
          <w:b/>
          <w:sz w:val="19"/>
          <w:szCs w:val="19"/>
        </w:rPr>
        <w:t xml:space="preserve"> h</w:t>
      </w:r>
    </w:p>
    <w:p w:rsidR="00372146" w:rsidRDefault="002505AC">
      <w:pPr>
        <w:pStyle w:val="Recuodecorpodetexto"/>
        <w:widowControl w:val="0"/>
        <w:numPr>
          <w:ilvl w:val="0"/>
          <w:numId w:val="4"/>
        </w:numPr>
        <w:tabs>
          <w:tab w:val="left" w:pos="284"/>
        </w:tabs>
        <w:overflowPunct/>
        <w:spacing w:line="240" w:lineRule="auto"/>
        <w:rPr>
          <w:sz w:val="19"/>
          <w:szCs w:val="19"/>
        </w:rPr>
      </w:pPr>
      <w:r>
        <w:rPr>
          <w:sz w:val="19"/>
          <w:szCs w:val="19"/>
        </w:rPr>
        <w:t>Data de encerramento de lances:</w:t>
      </w:r>
      <w:r w:rsidR="002B27A9">
        <w:rPr>
          <w:sz w:val="19"/>
          <w:szCs w:val="19"/>
          <w:lang w:val="pt-BR"/>
        </w:rPr>
        <w:t xml:space="preserve"> </w:t>
      </w:r>
      <w:r w:rsidR="002B27A9">
        <w:rPr>
          <w:b/>
          <w:sz w:val="19"/>
          <w:szCs w:val="19"/>
          <w:lang w:val="pt-BR"/>
        </w:rPr>
        <w:t>23</w:t>
      </w:r>
      <w:r w:rsidR="002B27A9" w:rsidRPr="002B27A9">
        <w:rPr>
          <w:b/>
          <w:sz w:val="19"/>
          <w:szCs w:val="19"/>
          <w:lang w:val="pt-BR"/>
        </w:rPr>
        <w:t>/10/2023</w:t>
      </w:r>
      <w:r w:rsidR="002B27A9" w:rsidRPr="002B27A9">
        <w:rPr>
          <w:b/>
          <w:sz w:val="19"/>
          <w:szCs w:val="19"/>
        </w:rPr>
        <w:t xml:space="preserve"> </w:t>
      </w:r>
      <w:r w:rsidR="002B27A9">
        <w:rPr>
          <w:b/>
          <w:sz w:val="19"/>
          <w:szCs w:val="19"/>
          <w:lang w:val="pt-BR"/>
        </w:rPr>
        <w:t>às</w:t>
      </w:r>
      <w:r w:rsidR="002B27A9" w:rsidRPr="002B27A9">
        <w:rPr>
          <w:b/>
          <w:sz w:val="19"/>
          <w:szCs w:val="19"/>
        </w:rPr>
        <w:t xml:space="preserve"> </w:t>
      </w:r>
      <w:r w:rsidR="002B27A9">
        <w:rPr>
          <w:b/>
          <w:sz w:val="19"/>
          <w:szCs w:val="19"/>
          <w:lang w:val="pt-BR"/>
        </w:rPr>
        <w:t>18</w:t>
      </w:r>
      <w:r w:rsidR="002B27A9" w:rsidRPr="002B27A9">
        <w:rPr>
          <w:b/>
          <w:sz w:val="19"/>
          <w:szCs w:val="19"/>
        </w:rPr>
        <w:t xml:space="preserve"> h</w:t>
      </w:r>
    </w:p>
    <w:p w:rsidR="00372146" w:rsidRDefault="002505AC">
      <w:pPr>
        <w:pStyle w:val="Recuodecorpodetexto"/>
        <w:widowControl w:val="0"/>
        <w:numPr>
          <w:ilvl w:val="0"/>
          <w:numId w:val="4"/>
        </w:numPr>
        <w:tabs>
          <w:tab w:val="left" w:pos="284"/>
        </w:tabs>
        <w:overflowPunct/>
        <w:spacing w:line="240" w:lineRule="auto"/>
      </w:pPr>
      <w:r>
        <w:rPr>
          <w:sz w:val="19"/>
          <w:szCs w:val="19"/>
        </w:rPr>
        <w:t xml:space="preserve">Endereço eletrônico: </w:t>
      </w:r>
      <w:hyperlink r:id="rId12">
        <w:r>
          <w:rPr>
            <w:rStyle w:val="Hyperlink1"/>
            <w:sz w:val="19"/>
            <w:szCs w:val="19"/>
          </w:rPr>
          <w:t>www.licitapira.piracicaba.sp.gov.br</w:t>
        </w:r>
      </w:hyperlink>
    </w:p>
    <w:p w:rsidR="00372146" w:rsidRDefault="00372146">
      <w:pPr>
        <w:pStyle w:val="Recuodecorpodetexto"/>
        <w:widowControl w:val="0"/>
        <w:overflowPunct/>
        <w:spacing w:line="240" w:lineRule="auto"/>
        <w:ind w:firstLine="561"/>
        <w:jc w:val="left"/>
        <w:rPr>
          <w:b/>
          <w:bCs/>
          <w:sz w:val="19"/>
          <w:szCs w:val="19"/>
          <w:highlight w:val="yellow"/>
        </w:rPr>
      </w:pPr>
    </w:p>
    <w:p w:rsidR="00372146" w:rsidRDefault="002505AC">
      <w:pPr>
        <w:shd w:val="clear" w:color="auto" w:fill="DDDDDD"/>
        <w:ind w:firstLine="561"/>
        <w:rPr>
          <w:rFonts w:ascii="Arial" w:hAnsi="Arial" w:cs="Arial"/>
          <w:b/>
          <w:bCs/>
        </w:rPr>
      </w:pPr>
      <w:r>
        <w:rPr>
          <w:rFonts w:ascii="Arial" w:hAnsi="Arial" w:cs="Arial"/>
          <w:b/>
          <w:bCs/>
          <w:sz w:val="19"/>
          <w:szCs w:val="19"/>
        </w:rPr>
        <w:t>2. DO OBJETO:</w:t>
      </w:r>
    </w:p>
    <w:p w:rsidR="00372146" w:rsidRDefault="00372146">
      <w:pPr>
        <w:tabs>
          <w:tab w:val="left" w:pos="284"/>
        </w:tabs>
        <w:jc w:val="both"/>
        <w:rPr>
          <w:rFonts w:ascii="Arial" w:hAnsi="Arial" w:cs="Arial"/>
          <w:sz w:val="19"/>
          <w:szCs w:val="19"/>
        </w:rPr>
      </w:pPr>
    </w:p>
    <w:p w:rsidR="00372146" w:rsidRDefault="002505AC" w:rsidP="002505AC">
      <w:pPr>
        <w:numPr>
          <w:ilvl w:val="0"/>
          <w:numId w:val="7"/>
        </w:numPr>
        <w:tabs>
          <w:tab w:val="left" w:pos="284"/>
        </w:tabs>
        <w:jc w:val="both"/>
        <w:rPr>
          <w:sz w:val="19"/>
          <w:szCs w:val="19"/>
        </w:rPr>
      </w:pPr>
      <w:r>
        <w:rPr>
          <w:rFonts w:ascii="Arial" w:hAnsi="Arial" w:cs="Arial"/>
          <w:sz w:val="19"/>
          <w:szCs w:val="19"/>
        </w:rPr>
        <w:t>Objeto:</w:t>
      </w:r>
      <w:r>
        <w:rPr>
          <w:rFonts w:ascii="Arial" w:hAnsi="Arial" w:cs="Arial"/>
          <w:b/>
          <w:sz w:val="19"/>
          <w:szCs w:val="19"/>
        </w:rPr>
        <w:t xml:space="preserve"> Serviços de Terapia Ocupacional, Técnico de Enfermagem e Nutricionista na residência dos pacientes, para atendimento a Mandados </w:t>
      </w:r>
      <w:proofErr w:type="gramStart"/>
      <w:r>
        <w:rPr>
          <w:rFonts w:ascii="Arial" w:hAnsi="Arial" w:cs="Arial"/>
          <w:b/>
          <w:sz w:val="19"/>
          <w:szCs w:val="19"/>
        </w:rPr>
        <w:t>Judiciais</w:t>
      </w:r>
      <w:proofErr w:type="gramEnd"/>
      <w:r>
        <w:rPr>
          <w:rFonts w:ascii="Arial" w:hAnsi="Arial" w:cs="Arial"/>
          <w:b/>
          <w:sz w:val="19"/>
          <w:szCs w:val="19"/>
        </w:rPr>
        <w:t xml:space="preserve"> </w:t>
      </w:r>
    </w:p>
    <w:p w:rsidR="00372146" w:rsidRDefault="002505AC" w:rsidP="002505AC">
      <w:pPr>
        <w:numPr>
          <w:ilvl w:val="0"/>
          <w:numId w:val="8"/>
        </w:numPr>
        <w:tabs>
          <w:tab w:val="left" w:pos="284"/>
        </w:tabs>
        <w:jc w:val="both"/>
        <w:rPr>
          <w:rFonts w:ascii="Arial" w:hAnsi="Arial" w:cs="Arial"/>
        </w:rPr>
      </w:pPr>
      <w:r>
        <w:rPr>
          <w:rFonts w:ascii="Arial" w:hAnsi="Arial" w:cs="Arial"/>
          <w:sz w:val="19"/>
          <w:szCs w:val="19"/>
        </w:rPr>
        <w:t xml:space="preserve">Unidade Requisitante: Secretaria Municipal de Saúde </w:t>
      </w:r>
    </w:p>
    <w:p w:rsidR="00372146" w:rsidRDefault="002505AC" w:rsidP="002505AC">
      <w:pPr>
        <w:numPr>
          <w:ilvl w:val="0"/>
          <w:numId w:val="9"/>
        </w:numPr>
        <w:tabs>
          <w:tab w:val="left" w:pos="284"/>
        </w:tabs>
        <w:jc w:val="both"/>
        <w:rPr>
          <w:sz w:val="19"/>
          <w:szCs w:val="19"/>
        </w:rPr>
      </w:pPr>
      <w:r>
        <w:rPr>
          <w:rFonts w:ascii="Arial" w:hAnsi="Arial" w:cs="Arial"/>
          <w:sz w:val="19"/>
          <w:szCs w:val="19"/>
        </w:rPr>
        <w:t xml:space="preserve">Fonte de recursos: </w:t>
      </w:r>
      <w:proofErr w:type="gramStart"/>
      <w:r>
        <w:rPr>
          <w:rFonts w:ascii="Arial" w:hAnsi="Arial" w:cs="Arial"/>
          <w:sz w:val="19"/>
          <w:szCs w:val="19"/>
        </w:rPr>
        <w:t>2186 – 0101031000 – Lei</w:t>
      </w:r>
      <w:proofErr w:type="gramEnd"/>
      <w:r>
        <w:rPr>
          <w:rFonts w:ascii="Arial" w:hAnsi="Arial" w:cs="Arial"/>
          <w:sz w:val="19"/>
          <w:szCs w:val="19"/>
        </w:rPr>
        <w:t xml:space="preserve"> nº 9.865 16/12/2022. </w:t>
      </w:r>
    </w:p>
    <w:p w:rsidR="00372146" w:rsidRDefault="002505AC" w:rsidP="002505AC">
      <w:pPr>
        <w:numPr>
          <w:ilvl w:val="0"/>
          <w:numId w:val="10"/>
        </w:numPr>
        <w:tabs>
          <w:tab w:val="left" w:pos="284"/>
        </w:tabs>
        <w:jc w:val="both"/>
        <w:rPr>
          <w:rFonts w:ascii="Arial" w:hAnsi="Arial" w:cs="Arial"/>
        </w:rPr>
      </w:pPr>
      <w:r>
        <w:rPr>
          <w:rFonts w:ascii="Arial" w:hAnsi="Arial" w:cs="Arial"/>
          <w:sz w:val="19"/>
          <w:szCs w:val="19"/>
        </w:rPr>
        <w:t>Valor estimado da contratação: R$ 231.800,12 (</w:t>
      </w:r>
      <w:proofErr w:type="gramStart"/>
      <w:r>
        <w:rPr>
          <w:rFonts w:ascii="Arial" w:hAnsi="Arial" w:cs="Arial"/>
          <w:sz w:val="19"/>
          <w:szCs w:val="19"/>
        </w:rPr>
        <w:t>duzentos e trinta e um mil, oitocentos reais e doze centavos</w:t>
      </w:r>
      <w:proofErr w:type="gramEnd"/>
      <w:r>
        <w:rPr>
          <w:rFonts w:ascii="Arial" w:hAnsi="Arial" w:cs="Arial"/>
          <w:sz w:val="19"/>
          <w:szCs w:val="19"/>
        </w:rPr>
        <w:t xml:space="preserve">) </w:t>
      </w:r>
    </w:p>
    <w:p w:rsidR="00372146" w:rsidRDefault="002505AC" w:rsidP="002505AC">
      <w:pPr>
        <w:numPr>
          <w:ilvl w:val="0"/>
          <w:numId w:val="11"/>
        </w:numPr>
        <w:tabs>
          <w:tab w:val="left" w:pos="284"/>
        </w:tabs>
        <w:jc w:val="both"/>
        <w:rPr>
          <w:sz w:val="19"/>
          <w:szCs w:val="19"/>
        </w:rPr>
      </w:pPr>
      <w:r>
        <w:rPr>
          <w:rFonts w:ascii="Arial" w:hAnsi="Arial" w:cs="Arial"/>
          <w:sz w:val="19"/>
          <w:szCs w:val="19"/>
        </w:rPr>
        <w:t xml:space="preserve">Prazo de </w:t>
      </w:r>
      <w:proofErr w:type="gramStart"/>
      <w:r>
        <w:rPr>
          <w:rFonts w:ascii="Arial" w:hAnsi="Arial" w:cs="Arial"/>
          <w:sz w:val="19"/>
          <w:szCs w:val="19"/>
        </w:rPr>
        <w:t>contratação:</w:t>
      </w:r>
      <w:proofErr w:type="gramEnd"/>
      <w:r>
        <w:rPr>
          <w:rFonts w:ascii="Arial" w:hAnsi="Arial" w:cs="Arial"/>
          <w:sz w:val="19"/>
          <w:szCs w:val="19"/>
        </w:rPr>
        <w:t xml:space="preserve">180 dias, ou até a finalização do processo licitatório na modalidade pregão eletrônico em andamento </w:t>
      </w:r>
    </w:p>
    <w:p w:rsidR="00372146" w:rsidRDefault="00372146">
      <w:pPr>
        <w:tabs>
          <w:tab w:val="left" w:pos="284"/>
        </w:tabs>
        <w:jc w:val="both"/>
        <w:rPr>
          <w:rFonts w:ascii="Arial" w:hAnsi="Arial" w:cs="Arial"/>
        </w:rPr>
      </w:pPr>
    </w:p>
    <w:p w:rsidR="00372146" w:rsidRDefault="002505AC">
      <w:pPr>
        <w:shd w:val="clear" w:color="auto" w:fill="DDDDDD"/>
        <w:ind w:firstLine="561"/>
        <w:rPr>
          <w:rFonts w:ascii="Arial" w:hAnsi="Arial" w:cs="Arial"/>
          <w:b/>
          <w:bCs/>
        </w:rPr>
      </w:pPr>
      <w:r>
        <w:rPr>
          <w:rFonts w:ascii="Arial" w:hAnsi="Arial" w:cs="Arial"/>
          <w:b/>
          <w:bCs/>
          <w:sz w:val="19"/>
          <w:szCs w:val="19"/>
        </w:rPr>
        <w:t>3. DA PROPOSTA:</w:t>
      </w:r>
    </w:p>
    <w:p w:rsidR="00372146" w:rsidRDefault="00372146">
      <w:pPr>
        <w:tabs>
          <w:tab w:val="left" w:pos="284"/>
        </w:tabs>
        <w:jc w:val="both"/>
        <w:rPr>
          <w:rFonts w:ascii="Arial" w:hAnsi="Arial" w:cs="Arial"/>
          <w:sz w:val="19"/>
          <w:szCs w:val="19"/>
        </w:rPr>
      </w:pPr>
    </w:p>
    <w:p w:rsidR="00372146" w:rsidRDefault="002505AC" w:rsidP="002505AC">
      <w:pPr>
        <w:numPr>
          <w:ilvl w:val="0"/>
          <w:numId w:val="12"/>
        </w:numPr>
        <w:tabs>
          <w:tab w:val="left" w:pos="284"/>
        </w:tabs>
        <w:jc w:val="both"/>
        <w:rPr>
          <w:rFonts w:ascii="Arial" w:hAnsi="Arial" w:cs="Arial"/>
        </w:rPr>
      </w:pPr>
      <w:r>
        <w:rPr>
          <w:rFonts w:ascii="Arial" w:hAnsi="Arial" w:cs="Arial"/>
          <w:sz w:val="19"/>
          <w:szCs w:val="19"/>
        </w:rPr>
        <w:t>Prazo de validade: 30 (trinta) dias.</w:t>
      </w:r>
    </w:p>
    <w:p w:rsidR="00372146" w:rsidRDefault="002505AC" w:rsidP="002505AC">
      <w:pPr>
        <w:numPr>
          <w:ilvl w:val="0"/>
          <w:numId w:val="13"/>
        </w:numPr>
        <w:tabs>
          <w:tab w:val="left" w:pos="284"/>
        </w:tabs>
        <w:jc w:val="both"/>
        <w:rPr>
          <w:rFonts w:ascii="Arial" w:hAnsi="Arial" w:cs="Arial"/>
        </w:rPr>
      </w:pPr>
      <w:r>
        <w:rPr>
          <w:rFonts w:ascii="Arial" w:hAnsi="Arial" w:cs="Arial"/>
          <w:sz w:val="19"/>
          <w:szCs w:val="19"/>
        </w:rPr>
        <w:t>Prazo de Pagamento: 15 (quinze) dias úteis, contados da data do recebimento da nota fiscal, em atendimento ao Decreto Municipal Nº 17.640/18.</w:t>
      </w:r>
    </w:p>
    <w:p w:rsidR="00372146" w:rsidRDefault="002505AC">
      <w:pPr>
        <w:tabs>
          <w:tab w:val="left" w:pos="284"/>
        </w:tabs>
        <w:jc w:val="both"/>
        <w:rPr>
          <w:sz w:val="19"/>
          <w:szCs w:val="19"/>
        </w:rPr>
      </w:pPr>
      <w:proofErr w:type="gramStart"/>
      <w:r>
        <w:rPr>
          <w:rFonts w:ascii="Arial" w:hAnsi="Arial" w:cs="Arial"/>
          <w:b/>
          <w:sz w:val="19"/>
          <w:szCs w:val="19"/>
        </w:rPr>
        <w:t>b.</w:t>
      </w:r>
      <w:proofErr w:type="gramEnd"/>
      <w:r>
        <w:rPr>
          <w:rFonts w:ascii="Arial" w:hAnsi="Arial" w:cs="Arial"/>
          <w:b/>
          <w:sz w:val="19"/>
          <w:szCs w:val="19"/>
        </w:rPr>
        <w:t>1</w:t>
      </w:r>
      <w:r>
        <w:rPr>
          <w:rFonts w:ascii="Arial" w:hAnsi="Arial" w:cs="Arial"/>
          <w:sz w:val="19"/>
          <w:szCs w:val="19"/>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72146" w:rsidRDefault="002505AC">
      <w:pPr>
        <w:tabs>
          <w:tab w:val="left" w:pos="284"/>
        </w:tabs>
        <w:jc w:val="both"/>
        <w:rPr>
          <w:rFonts w:ascii="Arial" w:hAnsi="Arial" w:cs="Arial"/>
        </w:rPr>
      </w:pPr>
      <w:r>
        <w:rPr>
          <w:rFonts w:ascii="Arial" w:hAnsi="Arial" w:cs="Arial"/>
          <w:sz w:val="19"/>
          <w:szCs w:val="19"/>
        </w:rPr>
        <w:t>O envio da Nota Fiscal Eletrônica deverá ser feito no e-mail: notafiscal@piracicaba.sp.gov.br</w:t>
      </w:r>
    </w:p>
    <w:p w:rsidR="00372146" w:rsidRDefault="002505AC" w:rsidP="002505AC">
      <w:pPr>
        <w:numPr>
          <w:ilvl w:val="0"/>
          <w:numId w:val="14"/>
        </w:numPr>
        <w:tabs>
          <w:tab w:val="left" w:pos="284"/>
        </w:tabs>
        <w:jc w:val="both"/>
        <w:rPr>
          <w:sz w:val="19"/>
          <w:szCs w:val="19"/>
        </w:rPr>
      </w:pPr>
      <w:r>
        <w:rPr>
          <w:rFonts w:ascii="Arial" w:hAnsi="Arial" w:cs="Arial"/>
          <w:sz w:val="19"/>
          <w:szCs w:val="19"/>
        </w:rPr>
        <w:t xml:space="preserve">Deverá ser especificado na proposta o </w:t>
      </w:r>
      <w:r>
        <w:rPr>
          <w:rFonts w:ascii="Arial" w:hAnsi="Arial" w:cs="Arial"/>
          <w:b/>
          <w:sz w:val="19"/>
          <w:szCs w:val="19"/>
        </w:rPr>
        <w:t>valor unitário e total</w:t>
      </w:r>
      <w:r>
        <w:rPr>
          <w:rFonts w:ascii="Arial" w:hAnsi="Arial" w:cs="Arial"/>
          <w:sz w:val="19"/>
          <w:szCs w:val="19"/>
        </w:rPr>
        <w:t xml:space="preserve"> do item.</w:t>
      </w:r>
    </w:p>
    <w:p w:rsidR="00372146" w:rsidRDefault="002505AC" w:rsidP="002505AC">
      <w:pPr>
        <w:numPr>
          <w:ilvl w:val="0"/>
          <w:numId w:val="15"/>
        </w:numPr>
        <w:tabs>
          <w:tab w:val="left" w:pos="284"/>
        </w:tabs>
        <w:jc w:val="both"/>
        <w:rPr>
          <w:rFonts w:ascii="Arial" w:hAnsi="Arial" w:cs="Arial"/>
        </w:rPr>
      </w:pPr>
      <w:r>
        <w:rPr>
          <w:rFonts w:ascii="Arial" w:hAnsi="Arial" w:cs="Arial"/>
          <w:sz w:val="19"/>
          <w:szCs w:val="19"/>
        </w:rPr>
        <w:t>Especificações e quantidades:</w:t>
      </w:r>
    </w:p>
    <w:p w:rsidR="00372146" w:rsidRDefault="00372146">
      <w:pPr>
        <w:tabs>
          <w:tab w:val="left" w:pos="284"/>
        </w:tabs>
        <w:jc w:val="both"/>
        <w:rPr>
          <w:sz w:val="19"/>
          <w:szCs w:val="19"/>
        </w:rPr>
      </w:pPr>
    </w:p>
    <w:p w:rsidR="00372146" w:rsidRPr="002505AC" w:rsidRDefault="002505AC">
      <w:pPr>
        <w:tabs>
          <w:tab w:val="left" w:pos="284"/>
        </w:tabs>
        <w:jc w:val="center"/>
        <w:rPr>
          <w:rFonts w:ascii="Arial" w:eastAsia="Arial" w:hAnsi="Arial" w:cs="Arial"/>
          <w:b/>
        </w:rPr>
      </w:pPr>
      <w:r w:rsidRPr="002505AC">
        <w:rPr>
          <w:rFonts w:ascii="Arial" w:eastAsia="Arial" w:hAnsi="Arial" w:cs="Arial"/>
          <w:b/>
          <w:sz w:val="19"/>
          <w:szCs w:val="19"/>
        </w:rPr>
        <w:t>LOTE</w:t>
      </w:r>
      <w:r w:rsidR="007077EA">
        <w:rPr>
          <w:rFonts w:ascii="Arial" w:eastAsia="Arial" w:hAnsi="Arial" w:cs="Arial"/>
          <w:b/>
          <w:sz w:val="19"/>
          <w:szCs w:val="19"/>
        </w:rPr>
        <w:t xml:space="preserve"> 01</w:t>
      </w:r>
      <w:bookmarkStart w:id="0" w:name="_GoBack"/>
      <w:bookmarkEnd w:id="0"/>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72146" w:rsidTr="002505AC">
        <w:trPr>
          <w:trHeight w:val="283"/>
          <w:tblHeader/>
          <w:jc w:val="center"/>
        </w:trPr>
        <w:tc>
          <w:tcPr>
            <w:tcW w:w="850" w:type="dxa"/>
            <w:tcBorders>
              <w:top w:val="single" w:sz="4" w:space="0" w:color="000000"/>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rPr>
            </w:pPr>
            <w:r>
              <w:rPr>
                <w:rFonts w:ascii="Arial" w:hAnsi="Arial" w:cs="Arial"/>
                <w:b/>
                <w:sz w:val="19"/>
                <w:szCs w:val="19"/>
              </w:rPr>
              <w:t>Item</w:t>
            </w:r>
          </w:p>
        </w:tc>
        <w:tc>
          <w:tcPr>
            <w:tcW w:w="850" w:type="dxa"/>
            <w:tcBorders>
              <w:top w:val="single" w:sz="4" w:space="0" w:color="000000"/>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rPr>
            </w:pPr>
            <w:r>
              <w:rPr>
                <w:rFonts w:ascii="Arial" w:hAnsi="Arial" w:cs="Arial"/>
                <w:b/>
                <w:sz w:val="19"/>
                <w:szCs w:val="19"/>
              </w:rPr>
              <w:t>Quant.</w:t>
            </w:r>
          </w:p>
        </w:tc>
        <w:tc>
          <w:tcPr>
            <w:tcW w:w="850" w:type="dxa"/>
            <w:tcBorders>
              <w:top w:val="single" w:sz="4" w:space="0" w:color="000000"/>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rPr>
            </w:pPr>
            <w:r>
              <w:rPr>
                <w:rFonts w:ascii="Arial" w:hAnsi="Arial" w:cs="Arial"/>
                <w:b/>
                <w:sz w:val="19"/>
                <w:szCs w:val="19"/>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372146" w:rsidRDefault="002505AC">
            <w:pPr>
              <w:pStyle w:val="Contedodatabela"/>
              <w:widowControl w:val="0"/>
              <w:jc w:val="center"/>
              <w:rPr>
                <w:rFonts w:ascii="Arial" w:hAnsi="Arial" w:cs="Arial"/>
                <w:b/>
              </w:rPr>
            </w:pPr>
            <w:r>
              <w:rPr>
                <w:rFonts w:ascii="Arial" w:hAnsi="Arial" w:cs="Arial"/>
                <w:b/>
                <w:sz w:val="19"/>
                <w:szCs w:val="19"/>
              </w:rPr>
              <w:t>Descritivo</w:t>
            </w:r>
          </w:p>
        </w:tc>
      </w:tr>
      <w:tr w:rsidR="00372146" w:rsidTr="002505AC">
        <w:trPr>
          <w:trHeight w:val="283"/>
          <w:jc w:val="center"/>
        </w:trPr>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01</w:t>
            </w:r>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proofErr w:type="gramStart"/>
            <w:r>
              <w:rPr>
                <w:rFonts w:ascii="Arial" w:hAnsi="Arial" w:cs="Arial"/>
                <w:b/>
                <w:sz w:val="19"/>
                <w:szCs w:val="19"/>
              </w:rPr>
              <w:t>6</w:t>
            </w:r>
            <w:proofErr w:type="gramEnd"/>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MÊS</w:t>
            </w:r>
          </w:p>
        </w:tc>
        <w:tc>
          <w:tcPr>
            <w:tcW w:w="7370" w:type="dxa"/>
            <w:tcBorders>
              <w:left w:val="single" w:sz="4" w:space="0" w:color="000000"/>
              <w:bottom w:val="single" w:sz="4" w:space="0" w:color="000000"/>
              <w:right w:val="single" w:sz="4" w:space="0" w:color="000000"/>
            </w:tcBorders>
            <w:vAlign w:val="center"/>
          </w:tcPr>
          <w:p w:rsidR="00372146" w:rsidRDefault="002505AC">
            <w:pPr>
              <w:pStyle w:val="Contedodatabela"/>
              <w:widowControl w:val="0"/>
              <w:jc w:val="both"/>
              <w:rPr>
                <w:rFonts w:ascii="Arial" w:hAnsi="Arial" w:cs="Arial"/>
                <w:sz w:val="19"/>
                <w:szCs w:val="19"/>
              </w:rPr>
            </w:pPr>
            <w:r>
              <w:rPr>
                <w:rFonts w:ascii="Arial" w:hAnsi="Arial" w:cs="Arial"/>
                <w:sz w:val="19"/>
                <w:szCs w:val="19"/>
              </w:rPr>
              <w:t xml:space="preserve">Sessão de Terapia Ocupacional, em domicílio – 3 vezes por semana, das quais: </w:t>
            </w:r>
            <w:proofErr w:type="gramStart"/>
            <w:r>
              <w:rPr>
                <w:rFonts w:ascii="Arial" w:hAnsi="Arial" w:cs="Arial"/>
                <w:sz w:val="19"/>
                <w:szCs w:val="19"/>
              </w:rPr>
              <w:t>1</w:t>
            </w:r>
            <w:proofErr w:type="gramEnd"/>
            <w:r>
              <w:rPr>
                <w:rFonts w:ascii="Arial" w:hAnsi="Arial" w:cs="Arial"/>
                <w:sz w:val="19"/>
                <w:szCs w:val="19"/>
              </w:rPr>
              <w:t xml:space="preserve"> vez na semana – Paciente Yasmin. </w:t>
            </w:r>
            <w:proofErr w:type="gramStart"/>
            <w:r>
              <w:rPr>
                <w:rFonts w:ascii="Arial" w:hAnsi="Arial" w:cs="Arial"/>
                <w:sz w:val="19"/>
                <w:szCs w:val="19"/>
              </w:rPr>
              <w:t>2</w:t>
            </w:r>
            <w:proofErr w:type="gramEnd"/>
            <w:r>
              <w:rPr>
                <w:rFonts w:ascii="Arial" w:hAnsi="Arial" w:cs="Arial"/>
                <w:sz w:val="19"/>
                <w:szCs w:val="19"/>
              </w:rPr>
              <w:t xml:space="preserve"> vezes na semana – Paciente Arthur</w:t>
            </w:r>
          </w:p>
        </w:tc>
      </w:tr>
      <w:tr w:rsidR="00372146" w:rsidTr="002505AC">
        <w:trPr>
          <w:trHeight w:val="283"/>
          <w:jc w:val="center"/>
        </w:trPr>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02</w:t>
            </w:r>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proofErr w:type="gramStart"/>
            <w:r>
              <w:rPr>
                <w:rFonts w:ascii="Arial" w:hAnsi="Arial" w:cs="Arial"/>
                <w:b/>
                <w:sz w:val="19"/>
                <w:szCs w:val="19"/>
              </w:rPr>
              <w:t>6</w:t>
            </w:r>
            <w:proofErr w:type="gramEnd"/>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MÊS</w:t>
            </w:r>
          </w:p>
        </w:tc>
        <w:tc>
          <w:tcPr>
            <w:tcW w:w="7370" w:type="dxa"/>
            <w:tcBorders>
              <w:left w:val="single" w:sz="4" w:space="0" w:color="000000"/>
              <w:bottom w:val="single" w:sz="4" w:space="0" w:color="000000"/>
              <w:right w:val="single" w:sz="4" w:space="0" w:color="000000"/>
            </w:tcBorders>
            <w:vAlign w:val="center"/>
          </w:tcPr>
          <w:p w:rsidR="00372146" w:rsidRDefault="002505AC">
            <w:pPr>
              <w:pStyle w:val="Contedodatabela"/>
              <w:widowControl w:val="0"/>
              <w:jc w:val="both"/>
              <w:rPr>
                <w:rFonts w:ascii="Arial" w:hAnsi="Arial" w:cs="Arial"/>
                <w:sz w:val="19"/>
                <w:szCs w:val="19"/>
              </w:rPr>
            </w:pPr>
            <w:r>
              <w:rPr>
                <w:rFonts w:ascii="Arial" w:hAnsi="Arial" w:cs="Arial"/>
                <w:sz w:val="19"/>
                <w:szCs w:val="19"/>
              </w:rPr>
              <w:t>Técnico de enfermagem 24 horas/dia, em domicílio.</w:t>
            </w:r>
          </w:p>
        </w:tc>
      </w:tr>
      <w:tr w:rsidR="00372146" w:rsidTr="002505AC">
        <w:trPr>
          <w:trHeight w:val="283"/>
          <w:jc w:val="center"/>
        </w:trPr>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03</w:t>
            </w:r>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proofErr w:type="gramStart"/>
            <w:r>
              <w:rPr>
                <w:rFonts w:ascii="Arial" w:hAnsi="Arial" w:cs="Arial"/>
                <w:b/>
                <w:sz w:val="19"/>
                <w:szCs w:val="19"/>
              </w:rPr>
              <w:t>6</w:t>
            </w:r>
            <w:proofErr w:type="gramEnd"/>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MÊS</w:t>
            </w:r>
          </w:p>
        </w:tc>
        <w:tc>
          <w:tcPr>
            <w:tcW w:w="7370" w:type="dxa"/>
            <w:tcBorders>
              <w:left w:val="single" w:sz="4" w:space="0" w:color="000000"/>
              <w:bottom w:val="single" w:sz="4" w:space="0" w:color="000000"/>
              <w:right w:val="single" w:sz="4" w:space="0" w:color="000000"/>
            </w:tcBorders>
            <w:vAlign w:val="center"/>
          </w:tcPr>
          <w:p w:rsidR="00372146" w:rsidRDefault="002505AC">
            <w:pPr>
              <w:pStyle w:val="Contedodatabela"/>
              <w:widowControl w:val="0"/>
              <w:rPr>
                <w:rFonts w:ascii="Arial" w:hAnsi="Arial" w:cs="Arial"/>
                <w:sz w:val="19"/>
                <w:szCs w:val="19"/>
              </w:rPr>
            </w:pPr>
            <w:r>
              <w:rPr>
                <w:rFonts w:ascii="Arial" w:hAnsi="Arial" w:cs="Arial"/>
                <w:sz w:val="19"/>
                <w:szCs w:val="19"/>
              </w:rPr>
              <w:t>Técnico de Enfermagem 12 horas/dia (6h às 18h), em domicílio.</w:t>
            </w:r>
          </w:p>
        </w:tc>
      </w:tr>
      <w:tr w:rsidR="00372146" w:rsidTr="002505AC">
        <w:trPr>
          <w:trHeight w:val="283"/>
          <w:jc w:val="center"/>
        </w:trPr>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04</w:t>
            </w:r>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proofErr w:type="gramStart"/>
            <w:r>
              <w:rPr>
                <w:rFonts w:ascii="Arial" w:hAnsi="Arial" w:cs="Arial"/>
                <w:b/>
                <w:sz w:val="19"/>
                <w:szCs w:val="19"/>
              </w:rPr>
              <w:t>6</w:t>
            </w:r>
            <w:proofErr w:type="gramEnd"/>
          </w:p>
        </w:tc>
        <w:tc>
          <w:tcPr>
            <w:tcW w:w="850" w:type="dxa"/>
            <w:tcBorders>
              <w:left w:val="single" w:sz="4" w:space="0" w:color="000000"/>
              <w:bottom w:val="single" w:sz="4" w:space="0" w:color="000000"/>
            </w:tcBorders>
            <w:vAlign w:val="center"/>
          </w:tcPr>
          <w:p w:rsidR="00372146" w:rsidRDefault="002505AC">
            <w:pPr>
              <w:pStyle w:val="Contedodatabela"/>
              <w:widowControl w:val="0"/>
              <w:jc w:val="center"/>
              <w:rPr>
                <w:rFonts w:ascii="Arial" w:hAnsi="Arial" w:cs="Arial"/>
                <w:b/>
                <w:sz w:val="19"/>
                <w:szCs w:val="19"/>
              </w:rPr>
            </w:pPr>
            <w:r>
              <w:rPr>
                <w:rFonts w:ascii="Arial" w:hAnsi="Arial" w:cs="Arial"/>
                <w:b/>
                <w:sz w:val="19"/>
                <w:szCs w:val="19"/>
              </w:rPr>
              <w:t>MÊS</w:t>
            </w:r>
          </w:p>
        </w:tc>
        <w:tc>
          <w:tcPr>
            <w:tcW w:w="7370" w:type="dxa"/>
            <w:tcBorders>
              <w:left w:val="single" w:sz="4" w:space="0" w:color="000000"/>
              <w:bottom w:val="single" w:sz="4" w:space="0" w:color="000000"/>
              <w:right w:val="single" w:sz="4" w:space="0" w:color="000000"/>
            </w:tcBorders>
            <w:vAlign w:val="center"/>
          </w:tcPr>
          <w:p w:rsidR="00372146" w:rsidRDefault="002505AC">
            <w:pPr>
              <w:pStyle w:val="Contedodatabela"/>
              <w:widowControl w:val="0"/>
              <w:jc w:val="both"/>
              <w:rPr>
                <w:rFonts w:ascii="Arial" w:hAnsi="Arial" w:cs="Arial"/>
                <w:sz w:val="19"/>
                <w:szCs w:val="19"/>
              </w:rPr>
            </w:pPr>
            <w:r>
              <w:rPr>
                <w:rFonts w:ascii="Arial" w:hAnsi="Arial" w:cs="Arial"/>
                <w:sz w:val="19"/>
                <w:szCs w:val="19"/>
              </w:rPr>
              <w:t xml:space="preserve">Nutricionista, em domicílio – 2 vezes por </w:t>
            </w:r>
            <w:proofErr w:type="gramStart"/>
            <w:r>
              <w:rPr>
                <w:rFonts w:ascii="Arial" w:hAnsi="Arial" w:cs="Arial"/>
                <w:sz w:val="19"/>
                <w:szCs w:val="19"/>
              </w:rPr>
              <w:t>semana</w:t>
            </w:r>
            <w:proofErr w:type="gramEnd"/>
          </w:p>
        </w:tc>
      </w:tr>
    </w:tbl>
    <w:p w:rsidR="00372146" w:rsidRDefault="00372146">
      <w:pPr>
        <w:tabs>
          <w:tab w:val="left" w:pos="284"/>
        </w:tabs>
        <w:jc w:val="both"/>
        <w:rPr>
          <w:rFonts w:ascii="Arial" w:eastAsia="Arial" w:hAnsi="Arial" w:cs="Arial"/>
          <w:sz w:val="19"/>
          <w:szCs w:val="19"/>
        </w:rPr>
      </w:pPr>
    </w:p>
    <w:p w:rsidR="00372146" w:rsidRDefault="002505AC" w:rsidP="002505AC">
      <w:pPr>
        <w:numPr>
          <w:ilvl w:val="0"/>
          <w:numId w:val="16"/>
        </w:numPr>
        <w:tabs>
          <w:tab w:val="left" w:pos="284"/>
        </w:tabs>
        <w:jc w:val="both"/>
        <w:rPr>
          <w:rFonts w:ascii="Arial" w:hAnsi="Arial" w:cs="Arial"/>
        </w:rPr>
      </w:pPr>
      <w:r>
        <w:rPr>
          <w:rFonts w:ascii="Arial" w:hAnsi="Arial" w:cs="Arial"/>
          <w:sz w:val="19"/>
          <w:szCs w:val="19"/>
        </w:rPr>
        <w:t>Descritivo técnico:</w:t>
      </w:r>
    </w:p>
    <w:p w:rsidR="00372146" w:rsidRDefault="002505AC" w:rsidP="002505AC">
      <w:pPr>
        <w:numPr>
          <w:ilvl w:val="1"/>
          <w:numId w:val="17"/>
        </w:numPr>
        <w:tabs>
          <w:tab w:val="left" w:pos="284"/>
        </w:tabs>
        <w:jc w:val="both"/>
        <w:rPr>
          <w:rFonts w:ascii="Arial" w:eastAsia="Arial" w:hAnsi="Arial" w:cs="Arial"/>
        </w:rPr>
      </w:pPr>
      <w:r>
        <w:rPr>
          <w:rFonts w:ascii="Arial" w:eastAsia="Arial" w:hAnsi="Arial" w:cs="Arial"/>
          <w:sz w:val="19"/>
          <w:szCs w:val="19"/>
        </w:rPr>
        <w:t xml:space="preserve">O serviço deverá ser prestado na residência do paciente, e deverá ser fornecido todo o equipamento necessário, inclusive materiais de consumo e mão de obra </w:t>
      </w:r>
      <w:proofErr w:type="gramStart"/>
      <w:r>
        <w:rPr>
          <w:rFonts w:ascii="Arial" w:eastAsia="Arial" w:hAnsi="Arial" w:cs="Arial"/>
          <w:sz w:val="19"/>
          <w:szCs w:val="19"/>
        </w:rPr>
        <w:t>especializada .</w:t>
      </w:r>
      <w:proofErr w:type="gramEnd"/>
    </w:p>
    <w:p w:rsidR="00372146" w:rsidRDefault="002505AC" w:rsidP="002505AC">
      <w:pPr>
        <w:numPr>
          <w:ilvl w:val="1"/>
          <w:numId w:val="18"/>
        </w:numPr>
        <w:tabs>
          <w:tab w:val="left" w:pos="284"/>
        </w:tabs>
        <w:jc w:val="both"/>
        <w:rPr>
          <w:rFonts w:ascii="Arial" w:eastAsia="Arial" w:hAnsi="Arial" w:cs="Arial"/>
        </w:rPr>
      </w:pPr>
      <w:r>
        <w:rPr>
          <w:rFonts w:ascii="Arial" w:eastAsia="Arial" w:hAnsi="Arial" w:cs="Arial"/>
          <w:sz w:val="19"/>
          <w:szCs w:val="19"/>
        </w:rPr>
        <w:t xml:space="preserve">Não é admitida a subcontratação do objeto contratual. </w:t>
      </w:r>
    </w:p>
    <w:p w:rsidR="00372146" w:rsidRDefault="00372146">
      <w:pPr>
        <w:jc w:val="both"/>
        <w:rPr>
          <w:rFonts w:ascii="Arial" w:hAnsi="Arial" w:cs="Arial"/>
          <w:sz w:val="19"/>
          <w:szCs w:val="19"/>
          <w:highlight w:val="yellow"/>
        </w:rPr>
      </w:pPr>
    </w:p>
    <w:p w:rsidR="00372146" w:rsidRDefault="002505AC">
      <w:pPr>
        <w:shd w:val="clear" w:color="auto" w:fill="CCCCCC"/>
        <w:tabs>
          <w:tab w:val="left" w:pos="3450"/>
        </w:tabs>
        <w:ind w:firstLine="561"/>
        <w:jc w:val="both"/>
        <w:rPr>
          <w:rFonts w:ascii="Arial" w:hAnsi="Arial" w:cs="Arial"/>
          <w:b/>
          <w:bCs/>
        </w:rPr>
      </w:pPr>
      <w:r>
        <w:rPr>
          <w:rFonts w:ascii="Arial" w:hAnsi="Arial" w:cs="Arial"/>
          <w:b/>
          <w:bCs/>
          <w:sz w:val="19"/>
          <w:szCs w:val="19"/>
        </w:rPr>
        <w:t xml:space="preserve">4. DA EXECUÇÃO DOS </w:t>
      </w:r>
      <w:proofErr w:type="gramStart"/>
      <w:r>
        <w:rPr>
          <w:rFonts w:ascii="Arial" w:hAnsi="Arial" w:cs="Arial"/>
          <w:b/>
          <w:bCs/>
          <w:sz w:val="19"/>
          <w:szCs w:val="19"/>
        </w:rPr>
        <w:t>SERVIÇOS :</w:t>
      </w:r>
      <w:proofErr w:type="gramEnd"/>
    </w:p>
    <w:p w:rsidR="00372146" w:rsidRDefault="00372146">
      <w:pPr>
        <w:tabs>
          <w:tab w:val="left" w:pos="284"/>
        </w:tabs>
        <w:jc w:val="both"/>
        <w:rPr>
          <w:sz w:val="19"/>
          <w:szCs w:val="19"/>
        </w:rPr>
      </w:pPr>
    </w:p>
    <w:p w:rsidR="00372146" w:rsidRDefault="002505AC" w:rsidP="002505AC">
      <w:pPr>
        <w:numPr>
          <w:ilvl w:val="0"/>
          <w:numId w:val="19"/>
        </w:numPr>
        <w:tabs>
          <w:tab w:val="left" w:pos="284"/>
        </w:tabs>
        <w:jc w:val="both"/>
        <w:rPr>
          <w:rFonts w:ascii="Arial" w:hAnsi="Arial" w:cs="Arial"/>
        </w:rPr>
      </w:pPr>
      <w:r>
        <w:rPr>
          <w:rFonts w:ascii="Arial" w:hAnsi="Arial" w:cs="Arial"/>
          <w:sz w:val="19"/>
          <w:szCs w:val="19"/>
        </w:rPr>
        <w:t xml:space="preserve">O serviço deverá ser prestado na residência do paciente, e deverá ser fornecido todo o equipamento necessário, inclusive materiais de consumo e mão de obra especializada. </w:t>
      </w:r>
    </w:p>
    <w:p w:rsidR="00372146" w:rsidRDefault="002505AC" w:rsidP="002505AC">
      <w:pPr>
        <w:numPr>
          <w:ilvl w:val="0"/>
          <w:numId w:val="20"/>
        </w:numPr>
        <w:tabs>
          <w:tab w:val="left" w:pos="284"/>
        </w:tabs>
        <w:jc w:val="both"/>
        <w:rPr>
          <w:rFonts w:ascii="Arial" w:hAnsi="Arial" w:cs="Arial"/>
        </w:rPr>
      </w:pPr>
      <w:r>
        <w:rPr>
          <w:rFonts w:ascii="Arial" w:hAnsi="Arial" w:cs="Arial"/>
          <w:sz w:val="19"/>
          <w:szCs w:val="19"/>
        </w:rPr>
        <w:t xml:space="preserve">O prazo para início da prestação de serviços será imediatamente após envio da Ordem de Serviços pela Secretaria de Saúde ou com prazo definido na própria Ordem de Serviço. </w:t>
      </w:r>
    </w:p>
    <w:p w:rsidR="00372146" w:rsidRDefault="002505AC" w:rsidP="002505AC">
      <w:pPr>
        <w:numPr>
          <w:ilvl w:val="0"/>
          <w:numId w:val="21"/>
        </w:numPr>
        <w:tabs>
          <w:tab w:val="left" w:pos="284"/>
        </w:tabs>
        <w:jc w:val="both"/>
        <w:rPr>
          <w:rFonts w:ascii="Arial" w:hAnsi="Arial" w:cs="Arial"/>
        </w:rPr>
      </w:pPr>
      <w:r>
        <w:rPr>
          <w:rFonts w:ascii="Arial" w:hAnsi="Arial" w:cs="Arial"/>
          <w:sz w:val="19"/>
          <w:szCs w:val="19"/>
        </w:rPr>
        <w:t xml:space="preserve">Por se tratar de atendimento a Mandado Judicial o serviço poderá ser suspenso caso não haja mais necessidade. </w:t>
      </w:r>
    </w:p>
    <w:p w:rsidR="00372146" w:rsidRDefault="002505AC" w:rsidP="002505AC">
      <w:pPr>
        <w:numPr>
          <w:ilvl w:val="0"/>
          <w:numId w:val="22"/>
        </w:numPr>
        <w:tabs>
          <w:tab w:val="left" w:pos="284"/>
        </w:tabs>
        <w:jc w:val="both"/>
        <w:rPr>
          <w:rFonts w:ascii="Arial" w:hAnsi="Arial" w:cs="Arial"/>
        </w:rPr>
      </w:pPr>
      <w:r>
        <w:rPr>
          <w:rFonts w:ascii="Arial" w:hAnsi="Arial" w:cs="Arial"/>
          <w:sz w:val="19"/>
          <w:szCs w:val="19"/>
        </w:rPr>
        <w:t xml:space="preserve">A Equipe de Técnicos de Enfermagem deverão ter supervisão e orientação periódica do Enfermeiro responsável técnico, conforme Art. 15 da Lei n.º 7.498/86, conforme indicação técnica a visita será feita conforme necessidade; </w:t>
      </w:r>
    </w:p>
    <w:p w:rsidR="00372146" w:rsidRDefault="002505AC" w:rsidP="002505AC">
      <w:pPr>
        <w:numPr>
          <w:ilvl w:val="0"/>
          <w:numId w:val="23"/>
        </w:numPr>
        <w:tabs>
          <w:tab w:val="left" w:pos="284"/>
        </w:tabs>
        <w:jc w:val="both"/>
        <w:rPr>
          <w:rFonts w:ascii="Arial" w:hAnsi="Arial" w:cs="Arial"/>
        </w:rPr>
      </w:pPr>
      <w:r>
        <w:rPr>
          <w:rFonts w:ascii="Arial" w:hAnsi="Arial" w:cs="Arial"/>
          <w:sz w:val="19"/>
          <w:szCs w:val="19"/>
        </w:rPr>
        <w:t xml:space="preserve">NORMAS GERAIS O serviço ora contratado será prestado diretamente por profissionais do estabelecimento contratado. Para os efeitos deste contrato, consideram-se profissionais do próprio estabelecimento do contratado: </w:t>
      </w:r>
    </w:p>
    <w:p w:rsidR="00372146" w:rsidRDefault="002505AC" w:rsidP="002505AC">
      <w:pPr>
        <w:numPr>
          <w:ilvl w:val="1"/>
          <w:numId w:val="24"/>
        </w:numPr>
        <w:tabs>
          <w:tab w:val="left" w:pos="284"/>
        </w:tabs>
        <w:jc w:val="both"/>
        <w:rPr>
          <w:rFonts w:ascii="Arial" w:hAnsi="Arial" w:cs="Arial"/>
        </w:rPr>
      </w:pPr>
      <w:r>
        <w:rPr>
          <w:rFonts w:ascii="Arial" w:hAnsi="Arial" w:cs="Arial"/>
          <w:sz w:val="19"/>
          <w:szCs w:val="19"/>
        </w:rPr>
        <w:lastRenderedPageBreak/>
        <w:t xml:space="preserve">O membro do seu corpo clínico; </w:t>
      </w:r>
    </w:p>
    <w:p w:rsidR="00372146" w:rsidRDefault="002505AC" w:rsidP="002505AC">
      <w:pPr>
        <w:numPr>
          <w:ilvl w:val="1"/>
          <w:numId w:val="25"/>
        </w:numPr>
        <w:tabs>
          <w:tab w:val="left" w:pos="284"/>
        </w:tabs>
        <w:jc w:val="both"/>
        <w:rPr>
          <w:rFonts w:ascii="Arial" w:hAnsi="Arial" w:cs="Arial"/>
        </w:rPr>
      </w:pPr>
      <w:r>
        <w:rPr>
          <w:rFonts w:ascii="Arial" w:hAnsi="Arial" w:cs="Arial"/>
          <w:sz w:val="19"/>
          <w:szCs w:val="19"/>
        </w:rPr>
        <w:t xml:space="preserve">O profissional que tenha vínculo de emprego com o contratado; </w:t>
      </w:r>
    </w:p>
    <w:p w:rsidR="00372146" w:rsidRDefault="002505AC" w:rsidP="002505AC">
      <w:pPr>
        <w:numPr>
          <w:ilvl w:val="1"/>
          <w:numId w:val="26"/>
        </w:numPr>
        <w:tabs>
          <w:tab w:val="left" w:pos="284"/>
        </w:tabs>
        <w:jc w:val="both"/>
        <w:rPr>
          <w:rFonts w:ascii="Arial" w:hAnsi="Arial" w:cs="Arial"/>
        </w:rPr>
      </w:pPr>
      <w:r>
        <w:rPr>
          <w:rFonts w:ascii="Arial" w:hAnsi="Arial" w:cs="Arial"/>
          <w:sz w:val="19"/>
          <w:szCs w:val="19"/>
        </w:rPr>
        <w:t>O profissional autônomo que, eventualmente ou permanentemente, presta serviços ao contratado ou se por este autorizado;</w:t>
      </w:r>
    </w:p>
    <w:p w:rsidR="00372146" w:rsidRDefault="002505AC">
      <w:pPr>
        <w:tabs>
          <w:tab w:val="left" w:pos="284"/>
        </w:tabs>
        <w:jc w:val="both"/>
        <w:rPr>
          <w:rFonts w:ascii="Arial" w:hAnsi="Arial" w:cs="Arial"/>
        </w:rPr>
      </w:pPr>
      <w:r>
        <w:rPr>
          <w:rFonts w:ascii="Arial" w:hAnsi="Arial" w:cs="Arial"/>
          <w:sz w:val="19"/>
          <w:szCs w:val="19"/>
        </w:rPr>
        <w:t xml:space="preserve"> 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 </w:t>
      </w:r>
    </w:p>
    <w:p w:rsidR="00372146" w:rsidRDefault="002505AC" w:rsidP="002505AC">
      <w:pPr>
        <w:numPr>
          <w:ilvl w:val="0"/>
          <w:numId w:val="27"/>
        </w:numPr>
        <w:tabs>
          <w:tab w:val="left" w:pos="284"/>
        </w:tabs>
        <w:jc w:val="both"/>
        <w:rPr>
          <w:rFonts w:ascii="Arial" w:hAnsi="Arial" w:cs="Arial"/>
        </w:rPr>
      </w:pPr>
      <w:r>
        <w:rPr>
          <w:rFonts w:ascii="Arial" w:hAnsi="Arial" w:cs="Arial"/>
          <w:sz w:val="19"/>
          <w:szCs w:val="19"/>
        </w:rPr>
        <w:t xml:space="preserve">DA RESPONSABILIDADE CIVIL DO CONTRATADO </w:t>
      </w:r>
    </w:p>
    <w:p w:rsidR="00372146" w:rsidRDefault="002505AC" w:rsidP="002505AC">
      <w:pPr>
        <w:numPr>
          <w:ilvl w:val="1"/>
          <w:numId w:val="28"/>
        </w:numPr>
        <w:tabs>
          <w:tab w:val="left" w:pos="284"/>
        </w:tabs>
        <w:jc w:val="both"/>
        <w:rPr>
          <w:rFonts w:ascii="Arial" w:hAnsi="Arial" w:cs="Arial"/>
        </w:rPr>
      </w:pPr>
      <w:r>
        <w:rPr>
          <w:rFonts w:ascii="Arial" w:hAnsi="Arial" w:cs="Arial"/>
          <w:sz w:val="19"/>
          <w:szCs w:val="19"/>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rsidR="00372146" w:rsidRDefault="002505AC" w:rsidP="002505AC">
      <w:pPr>
        <w:numPr>
          <w:ilvl w:val="1"/>
          <w:numId w:val="29"/>
        </w:numPr>
        <w:tabs>
          <w:tab w:val="left" w:pos="284"/>
        </w:tabs>
        <w:jc w:val="both"/>
        <w:rPr>
          <w:rFonts w:ascii="Arial" w:hAnsi="Arial" w:cs="Arial"/>
        </w:rPr>
      </w:pPr>
      <w:r>
        <w:rPr>
          <w:rFonts w:ascii="Arial" w:hAnsi="Arial" w:cs="Arial"/>
          <w:sz w:val="19"/>
          <w:szCs w:val="19"/>
        </w:rPr>
        <w:t xml:space="preserve">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 </w:t>
      </w:r>
    </w:p>
    <w:p w:rsidR="00372146" w:rsidRDefault="002505AC" w:rsidP="002505AC">
      <w:pPr>
        <w:numPr>
          <w:ilvl w:val="1"/>
          <w:numId w:val="30"/>
        </w:numPr>
        <w:tabs>
          <w:tab w:val="left" w:pos="284"/>
        </w:tabs>
        <w:jc w:val="both"/>
        <w:rPr>
          <w:rFonts w:ascii="Arial" w:hAnsi="Arial" w:cs="Arial"/>
        </w:rPr>
      </w:pPr>
      <w:r>
        <w:rPr>
          <w:rFonts w:ascii="Arial" w:hAnsi="Arial" w:cs="Arial"/>
          <w:sz w:val="19"/>
          <w:szCs w:val="19"/>
        </w:rPr>
        <w:t xml:space="preserve">A responsabilidade de que trata essa cláusula estende-se aos casos de danos causados por má prestação dos serviços, nos estritos termos do art. 14 da Lei nº 8078, de 11 de setembro de </w:t>
      </w:r>
      <w:proofErr w:type="gramStart"/>
      <w:r>
        <w:rPr>
          <w:rFonts w:ascii="Arial" w:hAnsi="Arial" w:cs="Arial"/>
          <w:sz w:val="19"/>
          <w:szCs w:val="19"/>
        </w:rPr>
        <w:t>1990 – Código</w:t>
      </w:r>
      <w:proofErr w:type="gramEnd"/>
      <w:r>
        <w:rPr>
          <w:rFonts w:ascii="Arial" w:hAnsi="Arial" w:cs="Arial"/>
          <w:sz w:val="19"/>
          <w:szCs w:val="19"/>
        </w:rPr>
        <w:t xml:space="preserve"> de Defesa do Consumidor </w:t>
      </w:r>
    </w:p>
    <w:p w:rsidR="00372146" w:rsidRDefault="00372146">
      <w:pPr>
        <w:tabs>
          <w:tab w:val="left" w:pos="284"/>
        </w:tabs>
        <w:ind w:left="720"/>
        <w:jc w:val="both"/>
        <w:rPr>
          <w:rFonts w:ascii="Arial" w:hAnsi="Arial" w:cs="Arial"/>
          <w:sz w:val="19"/>
          <w:szCs w:val="19"/>
        </w:rPr>
      </w:pPr>
    </w:p>
    <w:p w:rsidR="00372146" w:rsidRDefault="002505AC">
      <w:pPr>
        <w:shd w:val="clear" w:color="auto" w:fill="CCCCCC"/>
        <w:ind w:firstLine="561"/>
        <w:rPr>
          <w:rFonts w:ascii="Arial" w:hAnsi="Arial" w:cs="Arial"/>
          <w:b/>
          <w:bCs/>
        </w:rPr>
      </w:pPr>
      <w:r>
        <w:rPr>
          <w:rFonts w:ascii="Arial" w:hAnsi="Arial" w:cs="Arial"/>
          <w:b/>
          <w:bCs/>
          <w:sz w:val="19"/>
          <w:szCs w:val="19"/>
        </w:rPr>
        <w:t xml:space="preserve">5. DO CONTROLE, AVALIAÇÃO, VISTORIA E </w:t>
      </w:r>
      <w:proofErr w:type="gramStart"/>
      <w:r>
        <w:rPr>
          <w:rFonts w:ascii="Arial" w:hAnsi="Arial" w:cs="Arial"/>
          <w:b/>
          <w:bCs/>
          <w:sz w:val="19"/>
          <w:szCs w:val="19"/>
        </w:rPr>
        <w:t>FISCALIZAÇÃO</w:t>
      </w:r>
      <w:proofErr w:type="gramEnd"/>
      <w:r>
        <w:rPr>
          <w:rFonts w:ascii="Arial" w:hAnsi="Arial" w:cs="Arial"/>
          <w:b/>
          <w:bCs/>
          <w:sz w:val="19"/>
          <w:szCs w:val="19"/>
        </w:rPr>
        <w:t xml:space="preserve"> </w:t>
      </w:r>
    </w:p>
    <w:p w:rsidR="00372146" w:rsidRDefault="00372146">
      <w:pPr>
        <w:tabs>
          <w:tab w:val="left" w:pos="284"/>
        </w:tabs>
        <w:jc w:val="both"/>
        <w:rPr>
          <w:rFonts w:ascii="Arial" w:hAnsi="Arial" w:cs="Arial"/>
          <w:sz w:val="19"/>
          <w:szCs w:val="19"/>
          <w:lang w:eastAsia="pt-BR"/>
        </w:rPr>
      </w:pPr>
    </w:p>
    <w:p w:rsidR="00372146" w:rsidRDefault="002505AC" w:rsidP="002505AC">
      <w:pPr>
        <w:numPr>
          <w:ilvl w:val="0"/>
          <w:numId w:val="31"/>
        </w:numPr>
        <w:tabs>
          <w:tab w:val="left" w:pos="284"/>
        </w:tabs>
        <w:jc w:val="both"/>
        <w:rPr>
          <w:rFonts w:ascii="Arial" w:hAnsi="Arial" w:cs="Arial"/>
          <w:lang w:eastAsia="pt-BR"/>
        </w:rPr>
      </w:pPr>
      <w:r>
        <w:rPr>
          <w:rFonts w:ascii="Arial" w:hAnsi="Arial" w:cs="Arial"/>
          <w:sz w:val="19"/>
          <w:szCs w:val="19"/>
          <w:lang w:eastAsia="pt-BR"/>
        </w:rPr>
        <w:t xml:space="preserve">A execução do presente contrato será avaliada pelos órgãos competentes da Secretaria Municipal de Saúde, mediante procedimentos de supervisão indireta ou local, os quais observarão o cumprimento das cláusulas e condições estabelecidas neste contrato; </w:t>
      </w:r>
    </w:p>
    <w:p w:rsidR="00372146" w:rsidRDefault="002505AC" w:rsidP="002505AC">
      <w:pPr>
        <w:numPr>
          <w:ilvl w:val="0"/>
          <w:numId w:val="32"/>
        </w:numPr>
        <w:tabs>
          <w:tab w:val="left" w:pos="284"/>
        </w:tabs>
        <w:jc w:val="both"/>
        <w:rPr>
          <w:rFonts w:ascii="Arial" w:hAnsi="Arial" w:cs="Arial"/>
          <w:lang w:eastAsia="pt-BR"/>
        </w:rPr>
      </w:pPr>
      <w:r>
        <w:rPr>
          <w:rFonts w:ascii="Arial" w:hAnsi="Arial" w:cs="Arial"/>
          <w:sz w:val="19"/>
          <w:szCs w:val="19"/>
          <w:lang w:eastAsia="pt-BR"/>
        </w:rPr>
        <w:t xml:space="preserve">Quando achar necessário, o contratante vistoriará as instalações do contratado, para verificar se persistem as mesmas condições técnicas básicas do contratado, comprovadas por ocasião da assinatura do contrato; </w:t>
      </w:r>
    </w:p>
    <w:p w:rsidR="00372146" w:rsidRDefault="002505AC" w:rsidP="002505AC">
      <w:pPr>
        <w:numPr>
          <w:ilvl w:val="0"/>
          <w:numId w:val="33"/>
        </w:numPr>
        <w:tabs>
          <w:tab w:val="left" w:pos="284"/>
        </w:tabs>
        <w:jc w:val="both"/>
        <w:rPr>
          <w:rFonts w:ascii="Arial" w:hAnsi="Arial" w:cs="Arial"/>
          <w:lang w:eastAsia="pt-BR"/>
        </w:rPr>
      </w:pPr>
      <w:r>
        <w:rPr>
          <w:rFonts w:ascii="Arial" w:hAnsi="Arial" w:cs="Arial"/>
          <w:sz w:val="19"/>
          <w:szCs w:val="19"/>
          <w:lang w:eastAsia="pt-BR"/>
        </w:rPr>
        <w:t>Qualquer alteração ou modificação que importe em diminuição da capacidade operativa do contratante</w:t>
      </w:r>
      <w:proofErr w:type="gramStart"/>
      <w:r>
        <w:rPr>
          <w:rFonts w:ascii="Arial" w:hAnsi="Arial" w:cs="Arial"/>
          <w:sz w:val="19"/>
          <w:szCs w:val="19"/>
          <w:lang w:eastAsia="pt-BR"/>
        </w:rPr>
        <w:t>, poderá</w:t>
      </w:r>
      <w:proofErr w:type="gramEnd"/>
      <w:r>
        <w:rPr>
          <w:rFonts w:ascii="Arial" w:hAnsi="Arial" w:cs="Arial"/>
          <w:sz w:val="19"/>
          <w:szCs w:val="19"/>
          <w:lang w:eastAsia="pt-BR"/>
        </w:rPr>
        <w:t xml:space="preserve"> ensejar a não prorrogação deste contrato ou a revisão das condições ora estipuladas; </w:t>
      </w:r>
    </w:p>
    <w:p w:rsidR="00372146" w:rsidRDefault="002505AC" w:rsidP="002505AC">
      <w:pPr>
        <w:numPr>
          <w:ilvl w:val="0"/>
          <w:numId w:val="34"/>
        </w:numPr>
        <w:tabs>
          <w:tab w:val="left" w:pos="284"/>
        </w:tabs>
        <w:jc w:val="both"/>
        <w:rPr>
          <w:rFonts w:ascii="Arial" w:hAnsi="Arial" w:cs="Arial"/>
          <w:lang w:eastAsia="pt-BR"/>
        </w:rPr>
      </w:pPr>
      <w:proofErr w:type="gramStart"/>
      <w:r>
        <w:rPr>
          <w:rFonts w:ascii="Arial" w:hAnsi="Arial" w:cs="Arial"/>
          <w:sz w:val="19"/>
          <w:szCs w:val="19"/>
          <w:lang w:eastAsia="pt-BR"/>
        </w:rPr>
        <w:t>A fiscalização exercida pelo contratante sobre os serviços ora contratados</w:t>
      </w:r>
      <w:proofErr w:type="gramEnd"/>
      <w:r>
        <w:rPr>
          <w:rFonts w:ascii="Arial" w:hAnsi="Arial" w:cs="Arial"/>
          <w:sz w:val="19"/>
          <w:szCs w:val="19"/>
          <w:lang w:eastAsia="pt-BR"/>
        </w:rPr>
        <w:t xml:space="preserve"> não eximirá o contratado da sua plena responsabilidade perante o contratante, ou para os pacientes e terceiros, decorrentes de culpa ou dolo na execução do contrato;</w:t>
      </w:r>
    </w:p>
    <w:p w:rsidR="00372146" w:rsidRDefault="002505AC" w:rsidP="002505AC">
      <w:pPr>
        <w:numPr>
          <w:ilvl w:val="0"/>
          <w:numId w:val="35"/>
        </w:numPr>
        <w:tabs>
          <w:tab w:val="left" w:pos="284"/>
        </w:tabs>
        <w:jc w:val="both"/>
        <w:rPr>
          <w:rFonts w:ascii="Arial" w:hAnsi="Arial" w:cs="Arial"/>
          <w:lang w:eastAsia="pt-BR"/>
        </w:rPr>
      </w:pPr>
      <w:r>
        <w:rPr>
          <w:rFonts w:ascii="Arial" w:hAnsi="Arial" w:cs="Arial"/>
          <w:sz w:val="19"/>
          <w:szCs w:val="19"/>
          <w:lang w:eastAsia="pt-BR"/>
        </w:rPr>
        <w:t xml:space="preserve">O contratado facilitará ao contratante o acompanhamento e a fiscalização permanente dos serviços e prestará todos os esclarecimentos que lhe forem solicitados pelos servidores do contratante, designados para tal fim. </w:t>
      </w:r>
    </w:p>
    <w:p w:rsidR="00372146" w:rsidRDefault="00372146">
      <w:pPr>
        <w:jc w:val="both"/>
        <w:rPr>
          <w:rFonts w:ascii="Arial" w:hAnsi="Arial" w:cs="Arial"/>
          <w:sz w:val="19"/>
          <w:szCs w:val="19"/>
          <w:highlight w:val="yellow"/>
        </w:rPr>
      </w:pPr>
    </w:p>
    <w:p w:rsidR="00372146" w:rsidRDefault="002505AC">
      <w:pPr>
        <w:shd w:val="clear" w:color="auto" w:fill="DDDDDD"/>
        <w:ind w:firstLine="561"/>
        <w:rPr>
          <w:rFonts w:ascii="Arial" w:hAnsi="Arial" w:cs="Arial"/>
          <w:b/>
          <w:bCs/>
        </w:rPr>
      </w:pPr>
      <w:r>
        <w:rPr>
          <w:rFonts w:ascii="Arial" w:hAnsi="Arial" w:cs="Arial"/>
          <w:b/>
          <w:bCs/>
          <w:sz w:val="19"/>
          <w:szCs w:val="19"/>
        </w:rPr>
        <w:t>6. DO FORNECIMENTO DE INFORMAÇÕES:</w:t>
      </w:r>
    </w:p>
    <w:p w:rsidR="00372146" w:rsidRDefault="00372146">
      <w:pPr>
        <w:tabs>
          <w:tab w:val="left" w:pos="284"/>
        </w:tabs>
        <w:jc w:val="both"/>
        <w:rPr>
          <w:sz w:val="19"/>
          <w:szCs w:val="19"/>
        </w:rPr>
      </w:pPr>
    </w:p>
    <w:p w:rsidR="00372146" w:rsidRDefault="002505AC" w:rsidP="002505AC">
      <w:pPr>
        <w:numPr>
          <w:ilvl w:val="0"/>
          <w:numId w:val="36"/>
        </w:numPr>
        <w:tabs>
          <w:tab w:val="left" w:pos="284"/>
        </w:tabs>
        <w:jc w:val="both"/>
      </w:pPr>
      <w:r>
        <w:rPr>
          <w:rFonts w:ascii="Arial" w:hAnsi="Arial" w:cs="Arial"/>
          <w:sz w:val="19"/>
          <w:szCs w:val="19"/>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sz w:val="19"/>
            <w:szCs w:val="19"/>
          </w:rPr>
          <w:t>compradireta@piracicaba.sp.gov.br</w:t>
        </w:r>
      </w:hyperlink>
      <w:r>
        <w:rPr>
          <w:rFonts w:ascii="Arial" w:hAnsi="Arial" w:cs="Arial"/>
          <w:sz w:val="19"/>
          <w:szCs w:val="19"/>
        </w:rPr>
        <w:t xml:space="preserve">. </w:t>
      </w:r>
    </w:p>
    <w:p w:rsidR="00372146" w:rsidRDefault="002505AC" w:rsidP="002505AC">
      <w:pPr>
        <w:numPr>
          <w:ilvl w:val="0"/>
          <w:numId w:val="37"/>
        </w:numPr>
        <w:tabs>
          <w:tab w:val="left" w:pos="284"/>
        </w:tabs>
        <w:jc w:val="both"/>
        <w:rPr>
          <w:rFonts w:ascii="Arial" w:eastAsia="Arial" w:hAnsi="Arial" w:cs="Arial"/>
        </w:rPr>
      </w:pPr>
      <w:r>
        <w:rPr>
          <w:rFonts w:ascii="Arial" w:eastAsia="Arial" w:hAnsi="Arial" w:cs="Arial"/>
          <w:sz w:val="19"/>
          <w:szCs w:val="19"/>
        </w:rPr>
        <w:t xml:space="preserve">As </w:t>
      </w:r>
      <w:r>
        <w:rPr>
          <w:rFonts w:ascii="Arial" w:eastAsia="Arial" w:hAnsi="Arial" w:cs="Arial"/>
          <w:b/>
          <w:sz w:val="19"/>
          <w:szCs w:val="19"/>
        </w:rPr>
        <w:t>dúvidas técnicas</w:t>
      </w:r>
      <w:r>
        <w:rPr>
          <w:rFonts w:ascii="Arial" w:eastAsia="Arial" w:hAnsi="Arial" w:cs="Arial"/>
          <w:sz w:val="19"/>
          <w:szCs w:val="19"/>
        </w:rPr>
        <w:t xml:space="preserve"> poderão ser esclarecidas com: Secretaria Municipal de Saúde, com a com a Sra. Rafaela Penedo, pelo telefone (19) 3403-1261 e e-mail: asscoordpira@gmail.com, com cópia para macorrer@piracicaba.sp.gov.br. </w:t>
      </w:r>
    </w:p>
    <w:p w:rsidR="00372146" w:rsidRDefault="00372146">
      <w:pPr>
        <w:jc w:val="both"/>
        <w:rPr>
          <w:rFonts w:ascii="Arial" w:hAnsi="Arial" w:cs="Arial"/>
          <w:sz w:val="19"/>
          <w:szCs w:val="19"/>
        </w:rPr>
      </w:pPr>
    </w:p>
    <w:p w:rsidR="00372146" w:rsidRDefault="002505AC">
      <w:pPr>
        <w:shd w:val="clear" w:color="auto" w:fill="CCCCCC"/>
        <w:ind w:firstLine="561"/>
        <w:jc w:val="both"/>
        <w:rPr>
          <w:rFonts w:ascii="Arial" w:hAnsi="Arial" w:cs="Arial"/>
          <w:b/>
          <w:bCs/>
        </w:rPr>
      </w:pPr>
      <w:r>
        <w:rPr>
          <w:rFonts w:ascii="Arial" w:hAnsi="Arial" w:cs="Arial"/>
          <w:b/>
          <w:bCs/>
          <w:sz w:val="19"/>
          <w:szCs w:val="19"/>
        </w:rPr>
        <w:t>7. EXIGÊNCIA PARA HABILITAÇÃO:</w:t>
      </w:r>
    </w:p>
    <w:p w:rsidR="00372146" w:rsidRDefault="00372146">
      <w:pPr>
        <w:tabs>
          <w:tab w:val="left" w:pos="284"/>
        </w:tabs>
        <w:jc w:val="both"/>
        <w:rPr>
          <w:rFonts w:ascii="Arial" w:hAnsi="Arial" w:cs="Arial"/>
          <w:color w:val="000000"/>
          <w:sz w:val="19"/>
          <w:szCs w:val="19"/>
        </w:rPr>
      </w:pPr>
    </w:p>
    <w:p w:rsidR="00372146" w:rsidRDefault="002505AC">
      <w:pPr>
        <w:tabs>
          <w:tab w:val="left" w:pos="284"/>
        </w:tabs>
        <w:jc w:val="both"/>
        <w:rPr>
          <w:rFonts w:ascii="Arial" w:hAnsi="Arial" w:cs="Arial"/>
          <w:b/>
          <w:bCs/>
          <w:color w:val="000000"/>
        </w:rPr>
      </w:pPr>
      <w:r>
        <w:rPr>
          <w:rFonts w:ascii="Arial" w:hAnsi="Arial" w:cs="Arial"/>
          <w:b/>
          <w:bCs/>
          <w:color w:val="000000"/>
          <w:sz w:val="19"/>
          <w:szCs w:val="19"/>
        </w:rPr>
        <w:t>Documentos obrigatórios que deverão ser anexados no site concomitantemente a inserção da proposta (sem a necessidade de enviar por correio ou e-mail):</w:t>
      </w:r>
    </w:p>
    <w:p w:rsidR="00372146" w:rsidRDefault="00372146">
      <w:pPr>
        <w:tabs>
          <w:tab w:val="left" w:pos="284"/>
        </w:tabs>
        <w:jc w:val="both"/>
        <w:rPr>
          <w:rFonts w:ascii="Arial" w:hAnsi="Arial" w:cs="Arial"/>
          <w:color w:val="000000"/>
          <w:sz w:val="19"/>
          <w:szCs w:val="19"/>
        </w:rPr>
      </w:pPr>
    </w:p>
    <w:p w:rsidR="00372146" w:rsidRDefault="002505AC" w:rsidP="002505AC">
      <w:pPr>
        <w:numPr>
          <w:ilvl w:val="0"/>
          <w:numId w:val="38"/>
        </w:numPr>
        <w:tabs>
          <w:tab w:val="left" w:pos="284"/>
        </w:tabs>
        <w:jc w:val="both"/>
        <w:rPr>
          <w:rFonts w:ascii="Arial" w:hAnsi="Arial" w:cs="Arial"/>
          <w:b/>
          <w:bCs/>
          <w:color w:val="000000"/>
        </w:rPr>
      </w:pPr>
      <w:r>
        <w:rPr>
          <w:rFonts w:ascii="Arial" w:hAnsi="Arial" w:cs="Arial"/>
          <w:b/>
          <w:bCs/>
          <w:color w:val="000000"/>
          <w:sz w:val="19"/>
          <w:szCs w:val="19"/>
        </w:rPr>
        <w:t>HABILITAÇÃO JURÍDICA</w:t>
      </w:r>
    </w:p>
    <w:p w:rsidR="00372146" w:rsidRDefault="002505AC">
      <w:pPr>
        <w:jc w:val="both"/>
        <w:rPr>
          <w:sz w:val="19"/>
          <w:szCs w:val="19"/>
        </w:rPr>
      </w:pPr>
      <w:r>
        <w:rPr>
          <w:rFonts w:ascii="Arial" w:hAnsi="Arial" w:cs="Arial"/>
          <w:b/>
          <w:bCs/>
          <w:color w:val="000000"/>
          <w:sz w:val="19"/>
          <w:szCs w:val="19"/>
        </w:rPr>
        <w:t xml:space="preserve">1. </w:t>
      </w:r>
      <w:r>
        <w:rPr>
          <w:rFonts w:ascii="Arial" w:hAnsi="Arial" w:cs="Arial"/>
          <w:color w:val="000000"/>
          <w:sz w:val="19"/>
          <w:szCs w:val="19"/>
        </w:rPr>
        <w:t xml:space="preserve">Registro Comercial, no caso de empresa individual; </w:t>
      </w:r>
      <w:r>
        <w:rPr>
          <w:rFonts w:ascii="Arial" w:hAnsi="Arial" w:cs="Arial"/>
          <w:b/>
          <w:color w:val="000000"/>
          <w:sz w:val="19"/>
          <w:szCs w:val="19"/>
        </w:rPr>
        <w:t>ou</w:t>
      </w:r>
      <w:r>
        <w:rPr>
          <w:rFonts w:ascii="Arial" w:hAnsi="Arial" w:cs="Arial"/>
          <w:color w:val="000000"/>
          <w:sz w:val="19"/>
          <w:szCs w:val="19"/>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sz w:val="19"/>
          <w:szCs w:val="19"/>
        </w:rPr>
        <w:t>ou</w:t>
      </w:r>
      <w:r>
        <w:rPr>
          <w:rFonts w:ascii="Arial" w:hAnsi="Arial" w:cs="Arial"/>
          <w:color w:val="000000"/>
          <w:sz w:val="19"/>
          <w:szCs w:val="19"/>
        </w:rPr>
        <w:t xml:space="preserve"> Inscrição do Ato Constitutivo, no caso de Sociedades Simples, acompanhada de prova de designação da diretoria em exercício.</w:t>
      </w:r>
    </w:p>
    <w:p w:rsidR="00372146" w:rsidRDefault="002505AC">
      <w:pPr>
        <w:jc w:val="both"/>
        <w:rPr>
          <w:rFonts w:ascii="Arial" w:hAnsi="Arial"/>
          <w:sz w:val="19"/>
          <w:szCs w:val="19"/>
        </w:rPr>
      </w:pPr>
      <w:r>
        <w:rPr>
          <w:rFonts w:ascii="Arial" w:hAnsi="Arial"/>
          <w:b/>
          <w:bCs/>
          <w:sz w:val="19"/>
          <w:szCs w:val="19"/>
        </w:rPr>
        <w:t>2.</w:t>
      </w:r>
      <w:r>
        <w:rPr>
          <w:rFonts w:ascii="Arial" w:hAnsi="Arial"/>
          <w:sz w:val="19"/>
          <w:szCs w:val="19"/>
        </w:rPr>
        <w:t xml:space="preserve"> Apresentar Licença Sanitária Estadual ou Municipal vigentes, compatível com o objeto da </w:t>
      </w:r>
      <w:proofErr w:type="gramStart"/>
      <w:r>
        <w:rPr>
          <w:rFonts w:ascii="Arial" w:hAnsi="Arial"/>
          <w:sz w:val="19"/>
          <w:szCs w:val="19"/>
        </w:rPr>
        <w:t>licitação</w:t>
      </w:r>
      <w:proofErr w:type="gramEnd"/>
      <w:r>
        <w:rPr>
          <w:rFonts w:ascii="Arial" w:hAnsi="Arial"/>
          <w:sz w:val="19"/>
          <w:szCs w:val="19"/>
        </w:rPr>
        <w:t xml:space="preserve"> </w:t>
      </w:r>
    </w:p>
    <w:p w:rsidR="00372146" w:rsidRDefault="002505AC">
      <w:pPr>
        <w:tabs>
          <w:tab w:val="left" w:pos="284"/>
        </w:tabs>
        <w:spacing w:before="240"/>
        <w:jc w:val="both"/>
        <w:rPr>
          <w:rFonts w:ascii="Arial" w:hAnsi="Arial" w:cs="Arial"/>
          <w:b/>
          <w:bCs/>
          <w:color w:val="000000"/>
        </w:rPr>
      </w:pPr>
      <w:r>
        <w:rPr>
          <w:rFonts w:ascii="Arial" w:hAnsi="Arial" w:cs="Arial"/>
          <w:b/>
          <w:bCs/>
          <w:color w:val="000000"/>
          <w:sz w:val="19"/>
          <w:szCs w:val="19"/>
        </w:rPr>
        <w:t>b) HABILITAÇÃO TÉCNICA</w:t>
      </w:r>
    </w:p>
    <w:p w:rsidR="00372146" w:rsidRDefault="002505AC" w:rsidP="002505AC">
      <w:pPr>
        <w:numPr>
          <w:ilvl w:val="1"/>
          <w:numId w:val="39"/>
        </w:numPr>
        <w:tabs>
          <w:tab w:val="left" w:pos="284"/>
        </w:tabs>
        <w:jc w:val="both"/>
        <w:rPr>
          <w:rFonts w:ascii="Arial" w:hAnsi="Arial" w:cs="Arial"/>
          <w:color w:val="000000"/>
        </w:rPr>
      </w:pPr>
      <w:r>
        <w:rPr>
          <w:rFonts w:ascii="Arial" w:hAnsi="Arial" w:cs="Arial"/>
          <w:color w:val="000000"/>
          <w:sz w:val="19"/>
          <w:szCs w:val="19"/>
        </w:rPr>
        <w:t>Atestado de Capacidade Técnica, emitido por pessoa jurídica de direito público ou privado, que comprove a aptidão da licitante para fornecimento do objeto licitado.</w:t>
      </w:r>
    </w:p>
    <w:p w:rsidR="00372146" w:rsidRDefault="002505AC" w:rsidP="002505AC">
      <w:pPr>
        <w:numPr>
          <w:ilvl w:val="1"/>
          <w:numId w:val="40"/>
        </w:numPr>
        <w:tabs>
          <w:tab w:val="left" w:pos="284"/>
        </w:tabs>
        <w:jc w:val="both"/>
        <w:rPr>
          <w:rFonts w:ascii="Arial" w:hAnsi="Arial" w:cs="Arial"/>
          <w:color w:val="000000"/>
        </w:rPr>
      </w:pPr>
      <w:r>
        <w:rPr>
          <w:rFonts w:ascii="Arial" w:hAnsi="Arial" w:cs="Arial"/>
          <w:color w:val="000000"/>
          <w:sz w:val="19"/>
          <w:szCs w:val="19"/>
        </w:rPr>
        <w:t xml:space="preserve">Declaração dos sócios e diretores de que não ocupam cargo ou função de chefia, assessoramento ou função de confiança no Sistema Único de Saúde nos termos do paragrafo 4º do artigo 26 da Lei 8.080/90. </w:t>
      </w:r>
    </w:p>
    <w:p w:rsidR="00372146" w:rsidRDefault="002505AC" w:rsidP="002505AC">
      <w:pPr>
        <w:numPr>
          <w:ilvl w:val="1"/>
          <w:numId w:val="41"/>
        </w:numPr>
        <w:tabs>
          <w:tab w:val="left" w:pos="284"/>
        </w:tabs>
        <w:jc w:val="both"/>
        <w:rPr>
          <w:rFonts w:ascii="Arial" w:hAnsi="Arial" w:cs="Arial"/>
          <w:color w:val="000000"/>
        </w:rPr>
      </w:pPr>
      <w:r>
        <w:rPr>
          <w:rFonts w:ascii="Arial" w:hAnsi="Arial" w:cs="Arial"/>
          <w:color w:val="000000"/>
          <w:sz w:val="19"/>
          <w:szCs w:val="19"/>
        </w:rPr>
        <w:lastRenderedPageBreak/>
        <w:t xml:space="preserve"> Indicar o responsável técnico pela execução dos serviços, com comprovação de que o responsável técnico indicado pertence ao quadro permanente da licitante, devendo ser feita com a apresentação de um dos seguintes documentos: </w:t>
      </w:r>
    </w:p>
    <w:p w:rsidR="00372146" w:rsidRDefault="002505AC" w:rsidP="002505AC">
      <w:pPr>
        <w:numPr>
          <w:ilvl w:val="2"/>
          <w:numId w:val="42"/>
        </w:numPr>
        <w:tabs>
          <w:tab w:val="left" w:pos="284"/>
        </w:tabs>
        <w:jc w:val="both"/>
        <w:rPr>
          <w:rFonts w:ascii="Arial" w:hAnsi="Arial" w:cs="Arial"/>
          <w:color w:val="000000"/>
        </w:rPr>
      </w:pPr>
      <w:r>
        <w:rPr>
          <w:rFonts w:ascii="Arial" w:hAnsi="Arial" w:cs="Arial"/>
          <w:color w:val="000000"/>
          <w:sz w:val="19"/>
          <w:szCs w:val="19"/>
        </w:rPr>
        <w:t xml:space="preserve">Se funcionário: registro na Carteira Profissional, ficha de registro de empregado ou contrato de trabalho; </w:t>
      </w:r>
    </w:p>
    <w:p w:rsidR="00372146" w:rsidRDefault="002505AC" w:rsidP="002505AC">
      <w:pPr>
        <w:numPr>
          <w:ilvl w:val="2"/>
          <w:numId w:val="43"/>
        </w:numPr>
        <w:tabs>
          <w:tab w:val="left" w:pos="284"/>
        </w:tabs>
        <w:jc w:val="both"/>
        <w:rPr>
          <w:rFonts w:ascii="Arial" w:hAnsi="Arial" w:cs="Arial"/>
          <w:color w:val="000000"/>
        </w:rPr>
      </w:pPr>
      <w:r>
        <w:rPr>
          <w:rFonts w:ascii="Arial" w:hAnsi="Arial" w:cs="Arial"/>
          <w:color w:val="000000"/>
          <w:sz w:val="19"/>
          <w:szCs w:val="19"/>
        </w:rPr>
        <w:t xml:space="preserve">Se Sócio e/ou Diretor: Contrato social ou Certidão da Junta Comercial em vigor; </w:t>
      </w:r>
    </w:p>
    <w:p w:rsidR="00372146" w:rsidRDefault="002505AC" w:rsidP="002505AC">
      <w:pPr>
        <w:numPr>
          <w:ilvl w:val="2"/>
          <w:numId w:val="44"/>
        </w:numPr>
        <w:tabs>
          <w:tab w:val="left" w:pos="284"/>
        </w:tabs>
        <w:jc w:val="both"/>
        <w:rPr>
          <w:rFonts w:ascii="Arial" w:hAnsi="Arial" w:cs="Arial"/>
          <w:color w:val="000000"/>
        </w:rPr>
      </w:pPr>
      <w:r>
        <w:rPr>
          <w:rFonts w:ascii="Arial" w:hAnsi="Arial" w:cs="Arial"/>
          <w:color w:val="000000"/>
          <w:sz w:val="19"/>
          <w:szCs w:val="19"/>
        </w:rPr>
        <w:t xml:space="preserve">Se profissional autônomo que preencha os requisitos e se responsabilize tecnicamente pela execução dos serviços: apresentar o contrato firmado com o profissional. </w:t>
      </w:r>
    </w:p>
    <w:p w:rsidR="00372146" w:rsidRDefault="002505AC" w:rsidP="002505AC">
      <w:pPr>
        <w:numPr>
          <w:ilvl w:val="1"/>
          <w:numId w:val="45"/>
        </w:numPr>
        <w:tabs>
          <w:tab w:val="left" w:pos="284"/>
        </w:tabs>
        <w:jc w:val="both"/>
        <w:rPr>
          <w:rFonts w:ascii="Arial" w:hAnsi="Arial" w:cs="Arial"/>
          <w:color w:val="000000"/>
        </w:rPr>
      </w:pPr>
      <w:r>
        <w:rPr>
          <w:rFonts w:ascii="Arial" w:hAnsi="Arial" w:cs="Arial"/>
          <w:color w:val="000000"/>
          <w:sz w:val="19"/>
          <w:szCs w:val="19"/>
        </w:rPr>
        <w:t xml:space="preserve">Certificados de Registro da Empresa nos Conselhos de Classe competentes (Certificado de Registro de Empresa – CRE no COREN; Certidão de Registro e Regularidade/Certidão de Regularidade da Unidade – CRR/CRU no CRN; Declaração de Regularidade para Funcionamento – DRF no CREFITO). </w:t>
      </w:r>
    </w:p>
    <w:p w:rsidR="00372146" w:rsidRDefault="002505AC" w:rsidP="002505AC">
      <w:pPr>
        <w:numPr>
          <w:ilvl w:val="1"/>
          <w:numId w:val="46"/>
        </w:numPr>
        <w:tabs>
          <w:tab w:val="left" w:pos="284"/>
        </w:tabs>
        <w:jc w:val="both"/>
        <w:rPr>
          <w:rFonts w:ascii="Arial" w:hAnsi="Arial" w:cs="Arial"/>
          <w:color w:val="000000"/>
        </w:rPr>
      </w:pPr>
      <w:r>
        <w:rPr>
          <w:rFonts w:ascii="Arial" w:hAnsi="Arial" w:cs="Arial"/>
          <w:color w:val="000000"/>
          <w:sz w:val="19"/>
          <w:szCs w:val="19"/>
        </w:rPr>
        <w:t xml:space="preserve">Apresentar relação de equipe técnica para perfeita execução dos serviços, com descrição da capacidade profissional, número de inscrição no Conselho competente, juntando-se documentação comprobatória, para a assinatura do contrato. </w:t>
      </w:r>
    </w:p>
    <w:p w:rsidR="00372146" w:rsidRDefault="002505AC" w:rsidP="002505AC">
      <w:pPr>
        <w:numPr>
          <w:ilvl w:val="1"/>
          <w:numId w:val="47"/>
        </w:numPr>
        <w:tabs>
          <w:tab w:val="left" w:pos="284"/>
        </w:tabs>
        <w:jc w:val="both"/>
        <w:rPr>
          <w:rFonts w:ascii="Arial" w:hAnsi="Arial" w:cs="Arial"/>
          <w:color w:val="000000"/>
        </w:rPr>
      </w:pPr>
      <w:r>
        <w:rPr>
          <w:rFonts w:ascii="Arial" w:hAnsi="Arial" w:cs="Arial"/>
          <w:color w:val="000000"/>
          <w:sz w:val="19"/>
          <w:szCs w:val="19"/>
        </w:rPr>
        <w:t>Cópia do Cadastro Nacional dos Estabelecimentos de Saúde (CNES).</w:t>
      </w:r>
    </w:p>
    <w:p w:rsidR="00372146" w:rsidRDefault="00372146">
      <w:pPr>
        <w:tabs>
          <w:tab w:val="left" w:pos="284"/>
        </w:tabs>
        <w:jc w:val="both"/>
        <w:rPr>
          <w:rFonts w:ascii="Arial" w:hAnsi="Arial" w:cs="Arial"/>
          <w:sz w:val="19"/>
          <w:szCs w:val="19"/>
        </w:rPr>
      </w:pPr>
    </w:p>
    <w:p w:rsidR="00372146" w:rsidRDefault="002505AC">
      <w:pPr>
        <w:tabs>
          <w:tab w:val="left" w:pos="284"/>
        </w:tabs>
        <w:jc w:val="both"/>
        <w:rPr>
          <w:rFonts w:ascii="Arial" w:hAnsi="Arial" w:cs="Arial"/>
          <w:b/>
          <w:bCs/>
        </w:rPr>
      </w:pPr>
      <w:r>
        <w:rPr>
          <w:rFonts w:ascii="Arial" w:hAnsi="Arial" w:cs="Arial"/>
          <w:b/>
          <w:bCs/>
          <w:sz w:val="19"/>
          <w:szCs w:val="19"/>
        </w:rPr>
        <w:t>c) REGULARIDADE FISCAL E TRABALHISTA</w:t>
      </w:r>
    </w:p>
    <w:p w:rsidR="00372146" w:rsidRDefault="002505AC" w:rsidP="002505AC">
      <w:pPr>
        <w:numPr>
          <w:ilvl w:val="0"/>
          <w:numId w:val="6"/>
        </w:numPr>
        <w:tabs>
          <w:tab w:val="left" w:pos="284"/>
        </w:tabs>
        <w:jc w:val="both"/>
        <w:rPr>
          <w:rFonts w:ascii="Arial" w:hAnsi="Arial" w:cs="Arial"/>
          <w:color w:val="000000"/>
          <w:sz w:val="19"/>
          <w:szCs w:val="19"/>
        </w:rPr>
      </w:pPr>
      <w:r>
        <w:rPr>
          <w:rFonts w:ascii="Arial" w:hAnsi="Arial" w:cs="Arial"/>
          <w:color w:val="000000"/>
          <w:sz w:val="19"/>
          <w:szCs w:val="19"/>
        </w:rPr>
        <w:t>Inscrição no Cadastro Nacional de Pessoa Jurídica (CNPJ), do Ministério da Fazenda.</w:t>
      </w:r>
    </w:p>
    <w:p w:rsidR="00372146" w:rsidRDefault="002505AC" w:rsidP="002505AC">
      <w:pPr>
        <w:numPr>
          <w:ilvl w:val="0"/>
          <w:numId w:val="6"/>
        </w:numPr>
        <w:tabs>
          <w:tab w:val="left" w:pos="284"/>
        </w:tabs>
        <w:jc w:val="both"/>
        <w:rPr>
          <w:rFonts w:ascii="Arial" w:hAnsi="Arial" w:cs="Arial"/>
          <w:color w:val="000000"/>
          <w:sz w:val="19"/>
          <w:szCs w:val="19"/>
        </w:rPr>
      </w:pPr>
      <w:r>
        <w:rPr>
          <w:rFonts w:ascii="Arial" w:hAnsi="Arial" w:cs="Arial"/>
          <w:color w:val="000000"/>
          <w:sz w:val="19"/>
          <w:szCs w:val="19"/>
        </w:rPr>
        <w:t>Certidão Conjunta Negativa de Débitos ou Positiva com Efeito de Negativa, relativa a Tributos Federais (inclusive as contribuições sociais) e à Dívida Ativa da União.</w:t>
      </w:r>
    </w:p>
    <w:p w:rsidR="00372146" w:rsidRDefault="002505AC" w:rsidP="002505AC">
      <w:pPr>
        <w:numPr>
          <w:ilvl w:val="0"/>
          <w:numId w:val="6"/>
        </w:numPr>
        <w:tabs>
          <w:tab w:val="left" w:pos="284"/>
        </w:tabs>
        <w:jc w:val="both"/>
        <w:rPr>
          <w:rFonts w:ascii="Arial" w:hAnsi="Arial" w:cs="Arial"/>
          <w:color w:val="000000"/>
          <w:sz w:val="19"/>
          <w:szCs w:val="19"/>
        </w:rPr>
      </w:pPr>
      <w:r>
        <w:rPr>
          <w:rFonts w:ascii="Arial" w:hAnsi="Arial" w:cs="Arial"/>
          <w:color w:val="000000"/>
          <w:sz w:val="19"/>
          <w:szCs w:val="19"/>
        </w:rPr>
        <w:t>Certidão Negativa de Débitos ou Positiva com Efeito de Negativa de Débitos com a Fazenda Municipal de débito, relativa à sede ou do domicílio do licitante, com relação aos tributos mobiliários (ISS);</w:t>
      </w:r>
    </w:p>
    <w:p w:rsidR="00372146" w:rsidRDefault="002505AC" w:rsidP="002505AC">
      <w:pPr>
        <w:numPr>
          <w:ilvl w:val="0"/>
          <w:numId w:val="6"/>
        </w:numPr>
        <w:tabs>
          <w:tab w:val="left" w:pos="284"/>
        </w:tabs>
        <w:jc w:val="both"/>
        <w:rPr>
          <w:rFonts w:ascii="Arial" w:hAnsi="Arial" w:cs="Arial"/>
          <w:color w:val="000000"/>
          <w:sz w:val="19"/>
          <w:szCs w:val="19"/>
        </w:rPr>
      </w:pPr>
      <w:r>
        <w:rPr>
          <w:rFonts w:ascii="Arial" w:hAnsi="Arial" w:cs="Arial"/>
          <w:color w:val="000000"/>
          <w:sz w:val="19"/>
          <w:szCs w:val="19"/>
        </w:rPr>
        <w:t>Certidão de regularidade de débito para com o Fundo de Garantia por Tempo de Serviço (FGTS).</w:t>
      </w:r>
    </w:p>
    <w:p w:rsidR="00372146" w:rsidRDefault="002505AC" w:rsidP="002505AC">
      <w:pPr>
        <w:numPr>
          <w:ilvl w:val="0"/>
          <w:numId w:val="6"/>
        </w:numPr>
        <w:tabs>
          <w:tab w:val="left" w:pos="284"/>
        </w:tabs>
        <w:jc w:val="both"/>
        <w:rPr>
          <w:rFonts w:ascii="Arial" w:hAnsi="Arial" w:cs="Arial"/>
          <w:color w:val="000000"/>
        </w:rPr>
      </w:pPr>
      <w:r>
        <w:rPr>
          <w:rFonts w:ascii="Arial" w:hAnsi="Arial" w:cs="Arial"/>
          <w:color w:val="000000"/>
          <w:sz w:val="19"/>
          <w:szCs w:val="19"/>
        </w:rPr>
        <w:t>Certidão Negativa ou Positiva de Débitos Trabalhistas com Efeito de Negativa de Débitos Trabalhistas.</w:t>
      </w:r>
    </w:p>
    <w:p w:rsidR="00372146" w:rsidRDefault="00372146">
      <w:pPr>
        <w:tabs>
          <w:tab w:val="left" w:pos="284"/>
        </w:tabs>
        <w:jc w:val="both"/>
        <w:rPr>
          <w:rFonts w:ascii="Arial" w:hAnsi="Arial" w:cs="Arial"/>
          <w:sz w:val="19"/>
          <w:szCs w:val="19"/>
          <w:highlight w:val="yellow"/>
        </w:rPr>
      </w:pPr>
    </w:p>
    <w:p w:rsidR="00372146" w:rsidRDefault="002505AC">
      <w:pPr>
        <w:tabs>
          <w:tab w:val="left" w:pos="284"/>
        </w:tabs>
        <w:jc w:val="both"/>
        <w:rPr>
          <w:rFonts w:ascii="Arial" w:hAnsi="Arial" w:cs="Arial"/>
          <w:b/>
          <w:bCs/>
        </w:rPr>
      </w:pPr>
      <w:r>
        <w:rPr>
          <w:rFonts w:ascii="Arial" w:hAnsi="Arial" w:cs="Arial"/>
          <w:b/>
          <w:bCs/>
          <w:sz w:val="19"/>
          <w:szCs w:val="19"/>
        </w:rPr>
        <w:t>d) QUALIFICAÇÃO ECONÔMICO-FINANCEIRA</w:t>
      </w:r>
    </w:p>
    <w:p w:rsidR="00372146" w:rsidRDefault="002505AC" w:rsidP="002505AC">
      <w:pPr>
        <w:pStyle w:val="PargrafodaLista"/>
        <w:numPr>
          <w:ilvl w:val="1"/>
          <w:numId w:val="48"/>
        </w:numPr>
        <w:tabs>
          <w:tab w:val="left" w:pos="284"/>
        </w:tabs>
        <w:jc w:val="both"/>
        <w:rPr>
          <w:sz w:val="19"/>
          <w:szCs w:val="19"/>
        </w:rPr>
      </w:pPr>
      <w:r>
        <w:rPr>
          <w:rFonts w:ascii="Arial" w:hAnsi="Arial" w:cs="Arial"/>
          <w:sz w:val="19"/>
          <w:szCs w:val="19"/>
        </w:rPr>
        <w:t xml:space="preserve">Certidão negativa de </w:t>
      </w:r>
      <w:r>
        <w:rPr>
          <w:rFonts w:ascii="Arial" w:hAnsi="Arial" w:cs="Arial"/>
          <w:b/>
          <w:sz w:val="19"/>
          <w:szCs w:val="19"/>
        </w:rPr>
        <w:t>falência e concordata, recuperação judicial ou extrajudicial</w:t>
      </w:r>
      <w:r>
        <w:rPr>
          <w:rFonts w:ascii="Arial" w:hAnsi="Arial" w:cs="Arial"/>
          <w:sz w:val="19"/>
          <w:szCs w:val="19"/>
        </w:rPr>
        <w:t xml:space="preserve"> expedida pelo distribuidor da sede da pessoa jurídica, com data não superior a 180 (cento e oitenta) dias, da data limite para o recebimento das propostas da presente licitação.</w:t>
      </w:r>
    </w:p>
    <w:p w:rsidR="00372146" w:rsidRDefault="002505AC" w:rsidP="002505AC">
      <w:pPr>
        <w:numPr>
          <w:ilvl w:val="2"/>
          <w:numId w:val="49"/>
        </w:numPr>
        <w:tabs>
          <w:tab w:val="left" w:pos="284"/>
          <w:tab w:val="left" w:pos="426"/>
        </w:tabs>
        <w:ind w:left="284"/>
        <w:jc w:val="both"/>
        <w:rPr>
          <w:rFonts w:ascii="Arial" w:hAnsi="Arial" w:cs="Arial"/>
        </w:rPr>
      </w:pPr>
      <w:r>
        <w:rPr>
          <w:rFonts w:ascii="Arial" w:hAnsi="Arial" w:cs="Arial"/>
          <w:sz w:val="19"/>
          <w:szCs w:val="19"/>
        </w:rPr>
        <w:t>Nas hipóteses em que a certidão encaminhada for positiva, deve o licitante apresentar comprovante da homologação/deferimento pelo juízo competente do plano de recuperação judicial/extrajudicial em vigor.</w:t>
      </w:r>
    </w:p>
    <w:p w:rsidR="00372146" w:rsidRDefault="00372146">
      <w:pPr>
        <w:tabs>
          <w:tab w:val="left" w:pos="284"/>
          <w:tab w:val="left" w:pos="426"/>
        </w:tabs>
        <w:jc w:val="both"/>
        <w:rPr>
          <w:rFonts w:ascii="Arial" w:hAnsi="Arial" w:cs="Arial"/>
          <w:sz w:val="19"/>
          <w:szCs w:val="19"/>
        </w:rPr>
      </w:pPr>
    </w:p>
    <w:p w:rsidR="00372146" w:rsidRDefault="002505AC">
      <w:pPr>
        <w:tabs>
          <w:tab w:val="left" w:pos="284"/>
          <w:tab w:val="left" w:pos="426"/>
        </w:tabs>
        <w:jc w:val="both"/>
        <w:rPr>
          <w:rFonts w:ascii="Arial" w:hAnsi="Arial" w:cs="Arial"/>
          <w:b/>
          <w:bCs/>
        </w:rPr>
      </w:pPr>
      <w:r>
        <w:rPr>
          <w:rFonts w:ascii="Arial" w:hAnsi="Arial" w:cs="Arial"/>
          <w:b/>
          <w:bCs/>
          <w:sz w:val="19"/>
          <w:szCs w:val="19"/>
        </w:rPr>
        <w:t>e) DOCUMENTAÇÃO COMPLEMENTAR</w:t>
      </w:r>
    </w:p>
    <w:p w:rsidR="00372146" w:rsidRDefault="002505AC">
      <w:pPr>
        <w:tabs>
          <w:tab w:val="left" w:pos="284"/>
          <w:tab w:val="left" w:pos="426"/>
        </w:tabs>
        <w:jc w:val="both"/>
        <w:rPr>
          <w:sz w:val="19"/>
          <w:szCs w:val="19"/>
        </w:rPr>
      </w:pPr>
      <w:r>
        <w:rPr>
          <w:rFonts w:ascii="Arial" w:hAnsi="Arial" w:cs="Arial"/>
          <w:b/>
          <w:bCs/>
          <w:sz w:val="19"/>
          <w:szCs w:val="19"/>
        </w:rPr>
        <w:t xml:space="preserve">1. </w:t>
      </w:r>
      <w:r>
        <w:rPr>
          <w:rFonts w:ascii="Arial" w:hAnsi="Arial" w:cs="Arial"/>
          <w:sz w:val="19"/>
          <w:szCs w:val="19"/>
        </w:rPr>
        <w:t>Declarações gerais,</w:t>
      </w:r>
      <w:r>
        <w:rPr>
          <w:rFonts w:ascii="Arial" w:hAnsi="Arial" w:cs="Arial"/>
          <w:color w:val="000000"/>
          <w:sz w:val="19"/>
          <w:szCs w:val="19"/>
        </w:rPr>
        <w:t xml:space="preserve"> conforme modelo do </w:t>
      </w:r>
      <w:r>
        <w:rPr>
          <w:rFonts w:ascii="Arial" w:hAnsi="Arial" w:cs="Arial"/>
          <w:b/>
          <w:color w:val="000000"/>
          <w:sz w:val="19"/>
          <w:szCs w:val="19"/>
        </w:rPr>
        <w:t xml:space="preserve">Anexo I </w:t>
      </w:r>
      <w:r>
        <w:rPr>
          <w:rFonts w:ascii="Arial" w:hAnsi="Arial" w:cs="Arial"/>
          <w:color w:val="000000"/>
          <w:sz w:val="19"/>
          <w:szCs w:val="19"/>
        </w:rPr>
        <w:t>do Regulamento Geral deste Edital.</w:t>
      </w:r>
    </w:p>
    <w:p w:rsidR="00372146" w:rsidRDefault="002505AC" w:rsidP="002505AC">
      <w:pPr>
        <w:numPr>
          <w:ilvl w:val="1"/>
          <w:numId w:val="50"/>
        </w:numPr>
        <w:tabs>
          <w:tab w:val="left" w:pos="284"/>
          <w:tab w:val="left" w:pos="426"/>
        </w:tabs>
        <w:jc w:val="both"/>
        <w:rPr>
          <w:sz w:val="19"/>
          <w:szCs w:val="19"/>
        </w:rPr>
      </w:pPr>
      <w:r>
        <w:rPr>
          <w:rFonts w:ascii="Arial" w:hAnsi="Arial" w:cs="Arial"/>
          <w:sz w:val="19"/>
          <w:szCs w:val="19"/>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sz w:val="19"/>
          <w:szCs w:val="19"/>
        </w:rPr>
        <w:t xml:space="preserve">conforme modelo do </w:t>
      </w:r>
      <w:r>
        <w:rPr>
          <w:rFonts w:ascii="Arial" w:hAnsi="Arial" w:cs="Arial"/>
          <w:b/>
          <w:color w:val="000000"/>
          <w:sz w:val="19"/>
          <w:szCs w:val="19"/>
        </w:rPr>
        <w:t>Anexo II</w:t>
      </w:r>
      <w:r>
        <w:rPr>
          <w:rFonts w:ascii="Arial" w:hAnsi="Arial" w:cs="Arial"/>
          <w:color w:val="000000"/>
          <w:sz w:val="19"/>
          <w:szCs w:val="19"/>
        </w:rPr>
        <w:t xml:space="preserve"> do Regulamento Geral deste Edital</w:t>
      </w:r>
      <w:r>
        <w:rPr>
          <w:rFonts w:ascii="Arial" w:hAnsi="Arial" w:cs="Arial"/>
          <w:sz w:val="19"/>
          <w:szCs w:val="19"/>
        </w:rPr>
        <w:t>.</w:t>
      </w:r>
    </w:p>
    <w:p w:rsidR="00372146" w:rsidRDefault="002505AC" w:rsidP="002505AC">
      <w:pPr>
        <w:numPr>
          <w:ilvl w:val="1"/>
          <w:numId w:val="51"/>
        </w:numPr>
        <w:tabs>
          <w:tab w:val="left" w:pos="284"/>
          <w:tab w:val="left" w:pos="426"/>
        </w:tabs>
        <w:jc w:val="both"/>
        <w:rPr>
          <w:rFonts w:ascii="Arial" w:hAnsi="Arial" w:cs="Arial"/>
          <w:color w:val="000000"/>
        </w:rPr>
      </w:pPr>
      <w:r>
        <w:rPr>
          <w:rFonts w:ascii="Arial" w:hAnsi="Arial" w:cs="Arial"/>
          <w:color w:val="000000"/>
          <w:sz w:val="19"/>
          <w:szCs w:val="19"/>
        </w:rPr>
        <w:t>Para efeito de concessão de tratamento favorecido previsto na Lei Complementar nº 123/2006, alterada pela Lei Complementar nº 147/2014 e Decreto Municipal nº 12.437/2007:</w:t>
      </w:r>
    </w:p>
    <w:p w:rsidR="00372146" w:rsidRDefault="002505AC" w:rsidP="002505AC">
      <w:pPr>
        <w:numPr>
          <w:ilvl w:val="2"/>
          <w:numId w:val="52"/>
        </w:numPr>
        <w:tabs>
          <w:tab w:val="left" w:pos="284"/>
          <w:tab w:val="left" w:pos="426"/>
        </w:tabs>
        <w:ind w:left="284"/>
        <w:jc w:val="both"/>
        <w:rPr>
          <w:sz w:val="19"/>
          <w:szCs w:val="19"/>
        </w:rPr>
      </w:pPr>
      <w:r>
        <w:rPr>
          <w:rFonts w:ascii="Arial" w:hAnsi="Arial" w:cs="Arial"/>
          <w:color w:val="000000"/>
          <w:sz w:val="19"/>
          <w:szCs w:val="19"/>
        </w:rPr>
        <w:t xml:space="preserve">Declaração de enquadramento de ME/EPP, conforme modelo do </w:t>
      </w:r>
      <w:r>
        <w:rPr>
          <w:rFonts w:ascii="Arial" w:hAnsi="Arial" w:cs="Arial"/>
          <w:b/>
          <w:color w:val="000000"/>
          <w:sz w:val="19"/>
          <w:szCs w:val="19"/>
        </w:rPr>
        <w:t xml:space="preserve">Anexo III </w:t>
      </w:r>
      <w:r>
        <w:rPr>
          <w:rFonts w:ascii="Arial" w:hAnsi="Arial" w:cs="Arial"/>
          <w:color w:val="000000"/>
          <w:sz w:val="19"/>
          <w:szCs w:val="19"/>
        </w:rPr>
        <w:t>do Regulamento Geral deste Edital.</w:t>
      </w:r>
    </w:p>
    <w:p w:rsidR="00372146" w:rsidRDefault="002505AC" w:rsidP="002505AC">
      <w:pPr>
        <w:numPr>
          <w:ilvl w:val="2"/>
          <w:numId w:val="53"/>
        </w:numPr>
        <w:tabs>
          <w:tab w:val="left" w:pos="284"/>
          <w:tab w:val="left" w:pos="426"/>
        </w:tabs>
        <w:ind w:left="284"/>
        <w:jc w:val="both"/>
        <w:rPr>
          <w:sz w:val="19"/>
          <w:szCs w:val="19"/>
        </w:rPr>
      </w:pPr>
      <w:r>
        <w:rPr>
          <w:rFonts w:ascii="Arial" w:hAnsi="Arial" w:cs="Arial"/>
          <w:color w:val="000000"/>
          <w:sz w:val="19"/>
          <w:szCs w:val="19"/>
        </w:rPr>
        <w:t xml:space="preserve">Comprovação da condição de Microempresa (ME) ou Empresa de Pequeno Porte (EPP), </w:t>
      </w:r>
      <w:r>
        <w:rPr>
          <w:rFonts w:ascii="Arial" w:hAnsi="Arial" w:cs="Arial"/>
          <w:sz w:val="19"/>
          <w:szCs w:val="19"/>
        </w:rPr>
        <w:t>devendo ser feita com a apresentação de um dos seguintes documentos</w:t>
      </w:r>
      <w:r>
        <w:rPr>
          <w:rFonts w:ascii="Arial" w:hAnsi="Arial" w:cs="Arial"/>
          <w:color w:val="000000"/>
          <w:sz w:val="19"/>
          <w:szCs w:val="19"/>
        </w:rPr>
        <w:t>:</w:t>
      </w:r>
    </w:p>
    <w:p w:rsidR="00372146" w:rsidRDefault="002505AC" w:rsidP="002505AC">
      <w:pPr>
        <w:numPr>
          <w:ilvl w:val="3"/>
          <w:numId w:val="54"/>
        </w:numPr>
        <w:tabs>
          <w:tab w:val="left" w:pos="426"/>
          <w:tab w:val="left" w:pos="567"/>
          <w:tab w:val="left" w:pos="1134"/>
        </w:tabs>
        <w:ind w:left="567"/>
        <w:jc w:val="both"/>
        <w:rPr>
          <w:rFonts w:ascii="Arial" w:hAnsi="Arial" w:cs="Arial"/>
          <w:color w:val="000000"/>
        </w:rPr>
      </w:pPr>
      <w:r>
        <w:rPr>
          <w:rFonts w:ascii="Arial" w:hAnsi="Arial" w:cs="Arial"/>
          <w:color w:val="000000"/>
          <w:sz w:val="19"/>
          <w:szCs w:val="19"/>
        </w:rPr>
        <w:t>Certidão expedida pela Junta Comercial, caso exerçam atividade comercial, com data inferior a 180 dias;</w:t>
      </w:r>
    </w:p>
    <w:p w:rsidR="00372146" w:rsidRDefault="002505AC" w:rsidP="002505AC">
      <w:pPr>
        <w:numPr>
          <w:ilvl w:val="3"/>
          <w:numId w:val="55"/>
        </w:numPr>
        <w:tabs>
          <w:tab w:val="left" w:pos="426"/>
          <w:tab w:val="left" w:pos="567"/>
          <w:tab w:val="left" w:pos="1134"/>
        </w:tabs>
        <w:ind w:left="567"/>
        <w:jc w:val="both"/>
        <w:rPr>
          <w:rFonts w:ascii="Arial" w:hAnsi="Arial" w:cs="Arial"/>
          <w:color w:val="000000"/>
        </w:rPr>
      </w:pPr>
      <w:r>
        <w:rPr>
          <w:rFonts w:ascii="Arial" w:hAnsi="Arial" w:cs="Arial"/>
          <w:color w:val="000000"/>
          <w:sz w:val="19"/>
          <w:szCs w:val="19"/>
        </w:rPr>
        <w:t>Documento expedido pelo Registro Civil das Pessoas Jurídicas, caso atuem em outra área que não a comercial, com data inferior a 180 dias.</w:t>
      </w:r>
    </w:p>
    <w:p w:rsidR="00372146" w:rsidRDefault="002505AC" w:rsidP="002505AC">
      <w:pPr>
        <w:numPr>
          <w:ilvl w:val="1"/>
          <w:numId w:val="56"/>
        </w:numPr>
        <w:tabs>
          <w:tab w:val="left" w:pos="284"/>
          <w:tab w:val="left" w:pos="426"/>
          <w:tab w:val="left" w:pos="567"/>
        </w:tabs>
        <w:jc w:val="both"/>
        <w:rPr>
          <w:sz w:val="19"/>
          <w:szCs w:val="19"/>
        </w:rPr>
      </w:pPr>
      <w:r>
        <w:rPr>
          <w:rFonts w:ascii="Arial" w:hAnsi="Arial" w:cs="Arial"/>
          <w:color w:val="000000"/>
          <w:sz w:val="19"/>
          <w:szCs w:val="19"/>
        </w:rPr>
        <w:t xml:space="preserve">Declaração de fidelidade e legitimidade dos documentos apresentados eletronicamente, conforme modelo do </w:t>
      </w:r>
      <w:r>
        <w:rPr>
          <w:rFonts w:ascii="Arial" w:hAnsi="Arial" w:cs="Arial"/>
          <w:b/>
          <w:color w:val="000000"/>
          <w:sz w:val="19"/>
          <w:szCs w:val="19"/>
        </w:rPr>
        <w:t xml:space="preserve">Anexo IV </w:t>
      </w:r>
      <w:r>
        <w:rPr>
          <w:rFonts w:ascii="Arial" w:hAnsi="Arial" w:cs="Arial"/>
          <w:color w:val="000000"/>
          <w:sz w:val="19"/>
          <w:szCs w:val="19"/>
        </w:rPr>
        <w:t>do Regulamento Geral deste Edital.</w:t>
      </w:r>
    </w:p>
    <w:p w:rsidR="00372146" w:rsidRDefault="002505AC" w:rsidP="002505AC">
      <w:pPr>
        <w:numPr>
          <w:ilvl w:val="1"/>
          <w:numId w:val="57"/>
        </w:numPr>
        <w:tabs>
          <w:tab w:val="left" w:pos="284"/>
          <w:tab w:val="left" w:pos="426"/>
          <w:tab w:val="left" w:pos="567"/>
        </w:tabs>
        <w:jc w:val="both"/>
        <w:rPr>
          <w:sz w:val="19"/>
          <w:szCs w:val="19"/>
        </w:rPr>
      </w:pPr>
      <w:r>
        <w:rPr>
          <w:rFonts w:ascii="Arial" w:hAnsi="Arial" w:cs="Arial"/>
          <w:color w:val="000000"/>
          <w:sz w:val="19"/>
          <w:szCs w:val="19"/>
        </w:rPr>
        <w:t>Dados da empresa (</w:t>
      </w:r>
      <w:r>
        <w:rPr>
          <w:rFonts w:ascii="Arial" w:hAnsi="Arial" w:cs="Arial"/>
          <w:b/>
          <w:bCs/>
          <w:color w:val="000000"/>
          <w:sz w:val="19"/>
          <w:szCs w:val="19"/>
        </w:rPr>
        <w:t>Anexo V</w:t>
      </w:r>
      <w:r>
        <w:rPr>
          <w:rFonts w:ascii="Arial" w:hAnsi="Arial" w:cs="Arial"/>
          <w:color w:val="000000"/>
          <w:sz w:val="19"/>
          <w:szCs w:val="19"/>
        </w:rPr>
        <w:t>).</w:t>
      </w:r>
    </w:p>
    <w:p w:rsidR="00372146" w:rsidRDefault="00372146">
      <w:pPr>
        <w:tabs>
          <w:tab w:val="left" w:pos="284"/>
          <w:tab w:val="left" w:pos="426"/>
          <w:tab w:val="left" w:pos="567"/>
        </w:tabs>
        <w:jc w:val="both"/>
        <w:rPr>
          <w:rFonts w:ascii="Arial" w:hAnsi="Arial" w:cs="Arial"/>
          <w:color w:val="000000"/>
          <w:sz w:val="19"/>
          <w:szCs w:val="19"/>
        </w:rPr>
      </w:pPr>
    </w:p>
    <w:p w:rsidR="00372146" w:rsidRDefault="00372146">
      <w:pPr>
        <w:jc w:val="both"/>
        <w:rPr>
          <w:rFonts w:ascii="Arial" w:hAnsi="Arial" w:cs="Arial"/>
          <w:color w:val="000000"/>
          <w:sz w:val="19"/>
          <w:szCs w:val="19"/>
        </w:rPr>
      </w:pPr>
    </w:p>
    <w:p w:rsidR="00372146" w:rsidRDefault="002505AC">
      <w:pPr>
        <w:ind w:firstLine="561"/>
        <w:jc w:val="both"/>
        <w:rPr>
          <w:rFonts w:ascii="Arial" w:hAnsi="Arial" w:cs="Arial"/>
        </w:rPr>
      </w:pPr>
      <w:r>
        <w:rPr>
          <w:rFonts w:ascii="Arial" w:hAnsi="Arial" w:cs="Arial"/>
          <w:sz w:val="19"/>
          <w:szCs w:val="19"/>
        </w:rPr>
        <w:t>Piracicaba,</w:t>
      </w:r>
      <w:r w:rsidR="000A6237">
        <w:rPr>
          <w:rFonts w:ascii="Arial" w:hAnsi="Arial" w:cs="Arial"/>
          <w:sz w:val="19"/>
          <w:szCs w:val="19"/>
        </w:rPr>
        <w:t xml:space="preserve"> 18 de outubro de 2.023.</w:t>
      </w:r>
    </w:p>
    <w:p w:rsidR="00372146" w:rsidRDefault="00372146">
      <w:pPr>
        <w:rPr>
          <w:rFonts w:ascii="Arial" w:hAnsi="Arial" w:cs="Arial"/>
          <w:sz w:val="19"/>
          <w:szCs w:val="19"/>
        </w:rPr>
      </w:pPr>
    </w:p>
    <w:p w:rsidR="00372146" w:rsidRDefault="00372146">
      <w:pPr>
        <w:rPr>
          <w:rFonts w:ascii="Arial" w:hAnsi="Arial" w:cs="Arial"/>
          <w:sz w:val="19"/>
          <w:szCs w:val="19"/>
        </w:rPr>
      </w:pPr>
    </w:p>
    <w:p w:rsidR="00372146" w:rsidRDefault="00372146">
      <w:pPr>
        <w:rPr>
          <w:rFonts w:ascii="Arial" w:hAnsi="Arial" w:cs="Arial"/>
          <w:b/>
          <w:bCs/>
          <w:sz w:val="19"/>
          <w:szCs w:val="19"/>
        </w:rPr>
      </w:pPr>
    </w:p>
    <w:p w:rsidR="00372146" w:rsidRDefault="002505AC">
      <w:pPr>
        <w:jc w:val="center"/>
        <w:rPr>
          <w:rFonts w:ascii="Arial" w:hAnsi="Arial"/>
          <w:b/>
          <w:bCs/>
          <w:sz w:val="19"/>
          <w:szCs w:val="19"/>
        </w:rPr>
      </w:pPr>
      <w:r>
        <w:rPr>
          <w:rFonts w:ascii="Arial" w:hAnsi="Arial" w:cs="Arial"/>
          <w:b/>
          <w:bCs/>
          <w:color w:val="000000"/>
          <w:sz w:val="19"/>
          <w:szCs w:val="19"/>
        </w:rPr>
        <w:t xml:space="preserve">Priscila Camargo Rodrigues </w:t>
      </w:r>
      <w:proofErr w:type="spellStart"/>
      <w:r>
        <w:rPr>
          <w:rFonts w:ascii="Arial" w:hAnsi="Arial" w:cs="Arial"/>
          <w:b/>
          <w:bCs/>
          <w:color w:val="000000"/>
          <w:sz w:val="19"/>
          <w:szCs w:val="19"/>
        </w:rPr>
        <w:t>Grecchi</w:t>
      </w:r>
      <w:proofErr w:type="spellEnd"/>
      <w:r>
        <w:rPr>
          <w:rFonts w:ascii="Arial" w:hAnsi="Arial" w:cs="Arial"/>
          <w:b/>
          <w:bCs/>
          <w:sz w:val="19"/>
          <w:szCs w:val="19"/>
        </w:rPr>
        <w:t xml:space="preserve"> </w:t>
      </w:r>
    </w:p>
    <w:p w:rsidR="00372146" w:rsidRDefault="002505AC">
      <w:pPr>
        <w:pStyle w:val="Ttulo"/>
        <w:rPr>
          <w:sz w:val="19"/>
          <w:szCs w:val="19"/>
        </w:rPr>
      </w:pPr>
      <w:r>
        <w:rPr>
          <w:rFonts w:ascii="Arial" w:hAnsi="Arial" w:cs="Arial"/>
          <w:color w:val="000000"/>
          <w:sz w:val="19"/>
          <w:szCs w:val="19"/>
        </w:rPr>
        <w:t>Chefe do Setor de Dispensa de Licita</w:t>
      </w:r>
      <w:r>
        <w:rPr>
          <w:rFonts w:ascii="Arial" w:hAnsi="Arial" w:cs="Arial"/>
          <w:color w:val="000000"/>
          <w:sz w:val="19"/>
          <w:szCs w:val="19"/>
          <w:lang w:val="pt-BR"/>
        </w:rPr>
        <w:t>ção</w:t>
      </w:r>
      <w:bookmarkStart w:id="1" w:name="_GoBack_Copia_1"/>
      <w:bookmarkEnd w:id="1"/>
    </w:p>
    <w:p w:rsidR="00372146" w:rsidRDefault="00372146">
      <w:pPr>
        <w:jc w:val="center"/>
        <w:rPr>
          <w:rFonts w:ascii="Arial" w:hAnsi="Arial" w:cs="Arial"/>
          <w:b/>
          <w:sz w:val="19"/>
          <w:szCs w:val="19"/>
          <w:lang w:val="x-none"/>
        </w:rPr>
      </w:pPr>
    </w:p>
    <w:p w:rsidR="00372146" w:rsidRDefault="002505AC">
      <w:pPr>
        <w:pStyle w:val="Corpodetexto"/>
        <w:ind w:left="3969"/>
        <w:jc w:val="center"/>
        <w:rPr>
          <w:b/>
          <w:bCs/>
          <w:sz w:val="19"/>
          <w:szCs w:val="19"/>
          <w:highlight w:val="yellow"/>
        </w:rPr>
      </w:pPr>
      <w:r>
        <w:br w:type="page"/>
      </w:r>
    </w:p>
    <w:p w:rsidR="00372146" w:rsidRDefault="00372146">
      <w:pPr>
        <w:pStyle w:val="Corpodetexto"/>
        <w:numPr>
          <w:ilvl w:val="0"/>
          <w:numId w:val="1"/>
        </w:numPr>
        <w:ind w:left="3969" w:firstLine="0"/>
        <w:jc w:val="center"/>
        <w:rPr>
          <w:b/>
          <w:bCs/>
          <w:sz w:val="2"/>
          <w:szCs w:val="2"/>
          <w:highlight w:val="yellow"/>
        </w:rPr>
      </w:pPr>
      <w:bookmarkStart w:id="2" w:name="_GoBack_Copia_1_Copia_1"/>
      <w:bookmarkEnd w:id="2"/>
    </w:p>
    <w:p w:rsidR="00372146" w:rsidRDefault="002505AC">
      <w:pPr>
        <w:pStyle w:val="Ttulo2"/>
        <w:ind w:left="0" w:firstLine="0"/>
        <w:rPr>
          <w:sz w:val="28"/>
          <w:szCs w:val="28"/>
        </w:rPr>
      </w:pPr>
      <w:r>
        <w:rPr>
          <w:sz w:val="28"/>
          <w:szCs w:val="28"/>
        </w:rPr>
        <w:t>REGULAMENTO GERAL</w:t>
      </w:r>
    </w:p>
    <w:p w:rsidR="00372146" w:rsidRDefault="00372146">
      <w:pPr>
        <w:pStyle w:val="Corpodetexto"/>
        <w:numPr>
          <w:ilvl w:val="0"/>
          <w:numId w:val="1"/>
        </w:numPr>
        <w:jc w:val="center"/>
        <w:rPr>
          <w:sz w:val="20"/>
          <w:lang w:val="pt-BR"/>
        </w:rPr>
      </w:pPr>
    </w:p>
    <w:p w:rsidR="00372146" w:rsidRDefault="002505AC" w:rsidP="002505AC">
      <w:pPr>
        <w:pStyle w:val="Ttulo2"/>
        <w:numPr>
          <w:ilvl w:val="1"/>
          <w:numId w:val="58"/>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372146" w:rsidRDefault="002505AC">
      <w:pPr>
        <w:numPr>
          <w:ilvl w:val="0"/>
          <w:numId w:val="1"/>
        </w:numPr>
        <w:jc w:val="center"/>
        <w:rPr>
          <w:rFonts w:ascii="Arial" w:hAnsi="Arial" w:cs="Arial"/>
        </w:rPr>
      </w:pPr>
      <w:proofErr w:type="gramEnd"/>
      <w:r>
        <w:rPr>
          <w:rFonts w:ascii="Arial" w:hAnsi="Arial" w:cs="Arial"/>
          <w:b/>
          <w:sz w:val="28"/>
          <w:szCs w:val="28"/>
        </w:rPr>
        <w:tab/>
        <w:t>NORMAS GERAIS</w:t>
      </w:r>
    </w:p>
    <w:p w:rsidR="00372146" w:rsidRDefault="00372146">
      <w:pPr>
        <w:numPr>
          <w:ilvl w:val="0"/>
          <w:numId w:val="1"/>
        </w:numPr>
        <w:jc w:val="center"/>
        <w:rPr>
          <w:rFonts w:ascii="Arial" w:hAnsi="Arial" w:cs="Arial"/>
        </w:rPr>
      </w:pPr>
    </w:p>
    <w:p w:rsidR="00372146" w:rsidRDefault="002505AC">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372146" w:rsidRDefault="00372146">
      <w:pPr>
        <w:numPr>
          <w:ilvl w:val="0"/>
          <w:numId w:val="1"/>
        </w:numPr>
        <w:ind w:firstLine="284"/>
        <w:jc w:val="both"/>
        <w:rPr>
          <w:rFonts w:ascii="Arial" w:hAnsi="Arial" w:cs="Arial"/>
          <w:b/>
          <w:bCs/>
        </w:rPr>
      </w:pPr>
    </w:p>
    <w:p w:rsidR="00372146" w:rsidRDefault="002505AC">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72146" w:rsidRDefault="00372146">
      <w:pPr>
        <w:numPr>
          <w:ilvl w:val="0"/>
          <w:numId w:val="1"/>
        </w:numPr>
        <w:ind w:firstLine="284"/>
        <w:jc w:val="both"/>
        <w:rPr>
          <w:rFonts w:ascii="Arial" w:hAnsi="Arial" w:cs="Arial"/>
          <w:highlight w:val="yellow"/>
        </w:rPr>
      </w:pPr>
    </w:p>
    <w:p w:rsidR="00372146" w:rsidRDefault="00372146">
      <w:pPr>
        <w:numPr>
          <w:ilvl w:val="0"/>
          <w:numId w:val="1"/>
        </w:numPr>
        <w:ind w:firstLine="284"/>
        <w:jc w:val="both"/>
        <w:rPr>
          <w:rFonts w:ascii="Arial" w:hAnsi="Arial" w:cs="Arial"/>
        </w:rPr>
      </w:pPr>
    </w:p>
    <w:p w:rsidR="00372146" w:rsidRDefault="002505AC">
      <w:pPr>
        <w:numPr>
          <w:ilvl w:val="0"/>
          <w:numId w:val="1"/>
        </w:numPr>
        <w:ind w:firstLine="567"/>
        <w:jc w:val="both"/>
        <w:rPr>
          <w:rFonts w:ascii="Arial" w:hAnsi="Arial" w:cs="Arial"/>
        </w:rPr>
      </w:pPr>
      <w:r>
        <w:rPr>
          <w:rFonts w:ascii="Arial" w:hAnsi="Arial" w:cs="Arial"/>
          <w:b/>
          <w:bCs/>
        </w:rPr>
        <w:t>1. REFERÊNCIA DE TEMPO</w:t>
      </w:r>
    </w:p>
    <w:p w:rsidR="00372146" w:rsidRDefault="00372146">
      <w:pPr>
        <w:numPr>
          <w:ilvl w:val="0"/>
          <w:numId w:val="1"/>
        </w:numPr>
        <w:ind w:firstLine="284"/>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372146" w:rsidRDefault="00372146">
      <w:pPr>
        <w:numPr>
          <w:ilvl w:val="0"/>
          <w:numId w:val="1"/>
        </w:numPr>
        <w:ind w:firstLine="284"/>
        <w:jc w:val="both"/>
        <w:rPr>
          <w:rFonts w:ascii="Arial" w:hAnsi="Arial" w:cs="Arial"/>
          <w:highlight w:val="yellow"/>
        </w:rPr>
      </w:pPr>
    </w:p>
    <w:p w:rsidR="00372146" w:rsidRDefault="00372146">
      <w:pPr>
        <w:numPr>
          <w:ilvl w:val="0"/>
          <w:numId w:val="1"/>
        </w:numPr>
        <w:ind w:firstLine="284"/>
        <w:jc w:val="both"/>
        <w:rPr>
          <w:rFonts w:ascii="Arial" w:hAnsi="Arial" w:cs="Arial"/>
          <w:highlight w:val="yellow"/>
        </w:rPr>
      </w:pPr>
    </w:p>
    <w:p w:rsidR="00372146" w:rsidRDefault="002505AC">
      <w:pPr>
        <w:numPr>
          <w:ilvl w:val="0"/>
          <w:numId w:val="1"/>
        </w:numPr>
        <w:ind w:firstLine="567"/>
        <w:jc w:val="both"/>
        <w:rPr>
          <w:rFonts w:ascii="Arial" w:hAnsi="Arial" w:cs="Arial"/>
        </w:rPr>
      </w:pPr>
      <w:r>
        <w:rPr>
          <w:rFonts w:ascii="Arial" w:hAnsi="Arial" w:cs="Arial"/>
          <w:b/>
          <w:bCs/>
        </w:rPr>
        <w:t>2. CONDIÇÕES PARA PARTICIPAÇÃO</w:t>
      </w:r>
    </w:p>
    <w:p w:rsidR="00372146" w:rsidRDefault="00372146">
      <w:pPr>
        <w:numPr>
          <w:ilvl w:val="0"/>
          <w:numId w:val="1"/>
        </w:numPr>
        <w:ind w:firstLine="284"/>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372146" w:rsidRDefault="00372146">
      <w:pPr>
        <w:numPr>
          <w:ilvl w:val="0"/>
          <w:numId w:val="1"/>
        </w:numPr>
        <w:jc w:val="both"/>
        <w:rPr>
          <w:rFonts w:ascii="Arial" w:hAnsi="Arial" w:cs="Arial"/>
        </w:rPr>
      </w:pPr>
    </w:p>
    <w:p w:rsidR="00372146" w:rsidRDefault="002505AC">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72146" w:rsidRDefault="00372146">
      <w:pPr>
        <w:pStyle w:val="Standard"/>
        <w:numPr>
          <w:ilvl w:val="0"/>
          <w:numId w:val="1"/>
        </w:numPr>
        <w:ind w:left="374" w:firstLine="561"/>
        <w:jc w:val="both"/>
        <w:rPr>
          <w:rFonts w:ascii="Arial" w:hAnsi="Arial" w:cs="Arial"/>
        </w:rPr>
      </w:pPr>
    </w:p>
    <w:p w:rsidR="00372146" w:rsidRDefault="002505AC">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372146" w:rsidRDefault="00372146">
      <w:pPr>
        <w:pStyle w:val="Standard"/>
        <w:numPr>
          <w:ilvl w:val="0"/>
          <w:numId w:val="1"/>
        </w:numPr>
        <w:ind w:left="374" w:firstLine="561"/>
        <w:jc w:val="both"/>
        <w:rPr>
          <w:rFonts w:ascii="Arial" w:hAnsi="Arial" w:cs="Arial"/>
        </w:rPr>
      </w:pPr>
    </w:p>
    <w:p w:rsidR="00372146" w:rsidRDefault="00372146">
      <w:pPr>
        <w:numPr>
          <w:ilvl w:val="0"/>
          <w:numId w:val="1"/>
        </w:numPr>
        <w:jc w:val="both"/>
        <w:rPr>
          <w:rFonts w:ascii="Arial" w:hAnsi="Arial" w:cs="Arial"/>
          <w:strike/>
          <w:color w:val="00B050"/>
        </w:rPr>
      </w:pPr>
    </w:p>
    <w:p w:rsidR="00372146" w:rsidRDefault="002505AC">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72146" w:rsidRDefault="00372146">
      <w:pPr>
        <w:numPr>
          <w:ilvl w:val="0"/>
          <w:numId w:val="1"/>
        </w:numPr>
        <w:ind w:firstLine="284"/>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372146" w:rsidRDefault="00372146">
      <w:pPr>
        <w:numPr>
          <w:ilvl w:val="0"/>
          <w:numId w:val="1"/>
        </w:numPr>
        <w:ind w:left="284" w:firstLine="0"/>
        <w:jc w:val="both"/>
        <w:rPr>
          <w:rFonts w:ascii="Arial" w:hAnsi="Arial" w:cs="Arial"/>
          <w:highlight w:val="yellow"/>
        </w:rPr>
      </w:pPr>
    </w:p>
    <w:p w:rsidR="00372146" w:rsidRDefault="002505AC">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72146" w:rsidRDefault="00372146">
      <w:pPr>
        <w:numPr>
          <w:ilvl w:val="0"/>
          <w:numId w:val="1"/>
        </w:numPr>
        <w:ind w:left="284" w:firstLine="0"/>
        <w:jc w:val="both"/>
        <w:rPr>
          <w:rFonts w:ascii="Arial" w:hAnsi="Arial" w:cs="Arial"/>
          <w:b/>
          <w:bCs/>
        </w:rPr>
      </w:pPr>
    </w:p>
    <w:p w:rsidR="00372146" w:rsidRDefault="002505AC">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72146" w:rsidRDefault="00372146">
      <w:pPr>
        <w:numPr>
          <w:ilvl w:val="0"/>
          <w:numId w:val="1"/>
        </w:numPr>
        <w:ind w:left="284" w:firstLine="0"/>
        <w:jc w:val="both"/>
        <w:rPr>
          <w:rFonts w:ascii="Arial" w:hAnsi="Arial" w:cs="Arial"/>
          <w:color w:val="00B050"/>
        </w:rPr>
      </w:pPr>
    </w:p>
    <w:p w:rsidR="00372146" w:rsidRDefault="00372146">
      <w:pPr>
        <w:numPr>
          <w:ilvl w:val="0"/>
          <w:numId w:val="1"/>
        </w:numPr>
        <w:ind w:firstLine="284"/>
        <w:jc w:val="both"/>
        <w:rPr>
          <w:rFonts w:ascii="Arial" w:hAnsi="Arial" w:cs="Arial"/>
        </w:rPr>
      </w:pPr>
    </w:p>
    <w:p w:rsidR="00372146" w:rsidRDefault="002505AC">
      <w:pPr>
        <w:numPr>
          <w:ilvl w:val="0"/>
          <w:numId w:val="1"/>
        </w:numPr>
        <w:ind w:firstLine="284"/>
        <w:jc w:val="both"/>
        <w:rPr>
          <w:rFonts w:ascii="Arial" w:hAnsi="Arial" w:cs="Arial"/>
        </w:rPr>
      </w:pPr>
      <w:r>
        <w:rPr>
          <w:rFonts w:ascii="Arial" w:hAnsi="Arial" w:cs="Arial"/>
          <w:b/>
          <w:bCs/>
          <w:caps/>
        </w:rPr>
        <w:t>3. credenciamento NO APLICATIVO LICITAÇÕES</w:t>
      </w:r>
    </w:p>
    <w:p w:rsidR="00372146" w:rsidRDefault="00372146">
      <w:pPr>
        <w:numPr>
          <w:ilvl w:val="0"/>
          <w:numId w:val="1"/>
        </w:numPr>
        <w:ind w:firstLine="284"/>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4">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372146" w:rsidRDefault="00372146">
      <w:pPr>
        <w:numPr>
          <w:ilvl w:val="0"/>
          <w:numId w:val="1"/>
        </w:numPr>
        <w:jc w:val="both"/>
        <w:rPr>
          <w:rFonts w:ascii="Arial" w:hAnsi="Arial" w:cs="Arial"/>
        </w:rPr>
      </w:pPr>
    </w:p>
    <w:p w:rsidR="00372146" w:rsidRDefault="002505AC">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72146" w:rsidRDefault="00372146">
      <w:pPr>
        <w:pStyle w:val="Corpodetexto"/>
        <w:numPr>
          <w:ilvl w:val="0"/>
          <w:numId w:val="1"/>
        </w:numPr>
        <w:rPr>
          <w:sz w:val="20"/>
          <w:szCs w:val="20"/>
        </w:rPr>
      </w:pPr>
    </w:p>
    <w:p w:rsidR="00372146" w:rsidRDefault="00372146">
      <w:pPr>
        <w:numPr>
          <w:ilvl w:val="0"/>
          <w:numId w:val="1"/>
        </w:numPr>
        <w:ind w:firstLine="284"/>
        <w:jc w:val="both"/>
        <w:rPr>
          <w:rFonts w:ascii="Arial" w:hAnsi="Arial" w:cs="Arial"/>
          <w:highlight w:val="yellow"/>
        </w:rPr>
      </w:pPr>
    </w:p>
    <w:p w:rsidR="00372146" w:rsidRDefault="002505AC">
      <w:pPr>
        <w:numPr>
          <w:ilvl w:val="0"/>
          <w:numId w:val="1"/>
        </w:numPr>
        <w:ind w:firstLine="567"/>
        <w:jc w:val="both"/>
        <w:rPr>
          <w:rFonts w:ascii="Arial" w:hAnsi="Arial" w:cs="Arial"/>
        </w:rPr>
      </w:pPr>
      <w:r>
        <w:rPr>
          <w:rFonts w:ascii="Arial" w:hAnsi="Arial" w:cs="Arial"/>
          <w:b/>
          <w:bCs/>
        </w:rPr>
        <w:t>4. ENVIO DAS PROPOSTAS ELETRÔNICAS DE PREÇOS</w:t>
      </w:r>
    </w:p>
    <w:p w:rsidR="00372146" w:rsidRDefault="00372146">
      <w:pPr>
        <w:numPr>
          <w:ilvl w:val="0"/>
          <w:numId w:val="1"/>
        </w:numPr>
        <w:ind w:firstLine="284"/>
        <w:jc w:val="both"/>
        <w:rPr>
          <w:rFonts w:ascii="Arial" w:hAnsi="Arial" w:cs="Arial"/>
          <w:color w:val="4472C4"/>
        </w:rPr>
      </w:pPr>
    </w:p>
    <w:p w:rsidR="00372146" w:rsidRDefault="002505AC">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72146" w:rsidRDefault="00372146">
      <w:pPr>
        <w:numPr>
          <w:ilvl w:val="0"/>
          <w:numId w:val="1"/>
        </w:numPr>
        <w:jc w:val="both"/>
        <w:rPr>
          <w:rFonts w:ascii="Arial" w:hAnsi="Arial" w:cs="Arial"/>
          <w:b/>
          <w:bCs/>
        </w:rPr>
      </w:pPr>
    </w:p>
    <w:p w:rsidR="00372146" w:rsidRDefault="002505AC">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72146" w:rsidRDefault="00372146">
      <w:pPr>
        <w:numPr>
          <w:ilvl w:val="0"/>
          <w:numId w:val="1"/>
        </w:numPr>
        <w:jc w:val="both"/>
        <w:rPr>
          <w:rFonts w:ascii="Arial" w:hAnsi="Arial" w:cs="Arial"/>
          <w:b/>
          <w:bCs/>
        </w:rPr>
      </w:pPr>
    </w:p>
    <w:p w:rsidR="00372146" w:rsidRDefault="002505AC">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372146" w:rsidRDefault="00372146">
      <w:pPr>
        <w:numPr>
          <w:ilvl w:val="0"/>
          <w:numId w:val="1"/>
        </w:numPr>
        <w:jc w:val="both"/>
        <w:rPr>
          <w:rFonts w:ascii="Arial" w:hAnsi="Arial" w:cs="Arial"/>
          <w:color w:val="00B050"/>
        </w:rPr>
      </w:pPr>
    </w:p>
    <w:p w:rsidR="00372146" w:rsidRDefault="002505AC">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372146" w:rsidRDefault="00372146">
      <w:pPr>
        <w:numPr>
          <w:ilvl w:val="0"/>
          <w:numId w:val="1"/>
        </w:numPr>
        <w:ind w:firstLine="284"/>
        <w:rPr>
          <w:highlight w:val="yellow"/>
        </w:rPr>
      </w:pPr>
    </w:p>
    <w:p w:rsidR="00372146" w:rsidRDefault="00372146">
      <w:pPr>
        <w:numPr>
          <w:ilvl w:val="0"/>
          <w:numId w:val="1"/>
        </w:numPr>
        <w:ind w:firstLine="284"/>
        <w:rPr>
          <w:highlight w:val="yellow"/>
        </w:rPr>
      </w:pPr>
    </w:p>
    <w:p w:rsidR="00372146" w:rsidRDefault="002505AC" w:rsidP="002505AC">
      <w:pPr>
        <w:pStyle w:val="Ttulo8"/>
        <w:numPr>
          <w:ilvl w:val="7"/>
          <w:numId w:val="59"/>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372146" w:rsidRDefault="00372146">
      <w:pPr>
        <w:numPr>
          <w:ilvl w:val="0"/>
          <w:numId w:val="1"/>
        </w:numPr>
        <w:ind w:firstLine="284"/>
        <w:rPr>
          <w:b/>
        </w:rPr>
      </w:pPr>
    </w:p>
    <w:p w:rsidR="00372146" w:rsidRDefault="002505AC">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372146" w:rsidRDefault="00372146">
      <w:pPr>
        <w:numPr>
          <w:ilvl w:val="0"/>
          <w:numId w:val="1"/>
        </w:numPr>
        <w:jc w:val="both"/>
        <w:rPr>
          <w:rFonts w:ascii="Arial" w:eastAsia="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5.2. Considerações Gerais da habilitação:</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72146" w:rsidRDefault="002505AC">
      <w:pPr>
        <w:numPr>
          <w:ilvl w:val="0"/>
          <w:numId w:val="1"/>
        </w:numPr>
        <w:jc w:val="both"/>
        <w:rPr>
          <w:rFonts w:ascii="Arial" w:eastAsia="Arial" w:hAnsi="Arial" w:cs="Arial"/>
        </w:rPr>
      </w:pPr>
      <w:r>
        <w:rPr>
          <w:rFonts w:ascii="Arial" w:eastAsia="Arial" w:hAnsi="Arial" w:cs="Arial"/>
        </w:rPr>
        <w:t xml:space="preserve">  </w:t>
      </w:r>
    </w:p>
    <w:p w:rsidR="00372146" w:rsidRDefault="002505AC">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72146" w:rsidRDefault="00372146">
      <w:pPr>
        <w:keepLines/>
        <w:numPr>
          <w:ilvl w:val="0"/>
          <w:numId w:val="1"/>
        </w:numPr>
        <w:ind w:left="284" w:firstLine="0"/>
        <w:jc w:val="both"/>
        <w:rPr>
          <w:rFonts w:ascii="Arial" w:hAnsi="Arial" w:cs="Arial"/>
          <w:strike/>
        </w:rPr>
      </w:pPr>
    </w:p>
    <w:p w:rsidR="00372146" w:rsidRDefault="002505AC">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372146" w:rsidRDefault="00372146">
      <w:pPr>
        <w:numPr>
          <w:ilvl w:val="0"/>
          <w:numId w:val="1"/>
        </w:numPr>
        <w:ind w:firstLine="284"/>
        <w:rPr>
          <w:highlight w:val="yellow"/>
        </w:rPr>
      </w:pPr>
    </w:p>
    <w:p w:rsidR="00372146" w:rsidRDefault="002505AC">
      <w:pPr>
        <w:numPr>
          <w:ilvl w:val="0"/>
          <w:numId w:val="1"/>
        </w:numPr>
        <w:jc w:val="both"/>
        <w:rPr>
          <w:color w:val="00B050"/>
          <w:highlight w:val="yellow"/>
        </w:rPr>
      </w:pPr>
      <w:r>
        <w:rPr>
          <w:rFonts w:ascii="Arial" w:hAnsi="Arial" w:cs="Arial"/>
          <w:color w:val="00B050"/>
        </w:rPr>
        <w:t xml:space="preserve"> </w:t>
      </w:r>
    </w:p>
    <w:p w:rsidR="00372146" w:rsidRDefault="002505AC">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372146" w:rsidRDefault="00372146">
      <w:pPr>
        <w:numPr>
          <w:ilvl w:val="0"/>
          <w:numId w:val="1"/>
        </w:numPr>
        <w:ind w:firstLine="284"/>
        <w:jc w:val="both"/>
        <w:rPr>
          <w:rFonts w:ascii="Arial" w:hAnsi="Arial" w:cs="Arial"/>
        </w:rPr>
      </w:pPr>
    </w:p>
    <w:p w:rsidR="00372146" w:rsidRDefault="002505AC">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372146" w:rsidRDefault="00372146">
      <w:pPr>
        <w:numPr>
          <w:ilvl w:val="0"/>
          <w:numId w:val="1"/>
        </w:numPr>
        <w:jc w:val="both"/>
        <w:rPr>
          <w:rFonts w:ascii="Arial" w:hAnsi="Arial" w:cs="Arial"/>
          <w:b/>
          <w:bCs/>
        </w:rPr>
      </w:pPr>
    </w:p>
    <w:p w:rsidR="00372146" w:rsidRDefault="002505AC">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372146" w:rsidRDefault="00372146">
      <w:pPr>
        <w:numPr>
          <w:ilvl w:val="0"/>
          <w:numId w:val="1"/>
        </w:numPr>
        <w:ind w:left="0" w:firstLine="0"/>
        <w:jc w:val="both"/>
        <w:rPr>
          <w:rFonts w:ascii="Arial" w:hAnsi="Arial" w:cs="Arial"/>
        </w:rPr>
      </w:pPr>
    </w:p>
    <w:p w:rsidR="00372146" w:rsidRDefault="00372146">
      <w:pPr>
        <w:numPr>
          <w:ilvl w:val="0"/>
          <w:numId w:val="1"/>
        </w:numPr>
        <w:jc w:val="both"/>
        <w:rPr>
          <w:rFonts w:ascii="Arial" w:hAnsi="Arial" w:cs="Arial"/>
          <w:color w:val="00B050"/>
        </w:rPr>
      </w:pPr>
    </w:p>
    <w:p w:rsidR="00372146" w:rsidRDefault="002505AC">
      <w:pPr>
        <w:numPr>
          <w:ilvl w:val="0"/>
          <w:numId w:val="1"/>
        </w:numPr>
        <w:ind w:firstLine="567"/>
        <w:jc w:val="both"/>
        <w:rPr>
          <w:rFonts w:ascii="Arial" w:hAnsi="Arial" w:cs="Arial"/>
          <w:b/>
          <w:bCs/>
        </w:rPr>
      </w:pPr>
      <w:r>
        <w:rPr>
          <w:rFonts w:ascii="Arial" w:hAnsi="Arial" w:cs="Arial"/>
          <w:b/>
          <w:bCs/>
        </w:rPr>
        <w:t>7. FASE DE JULGAMENTO</w:t>
      </w:r>
    </w:p>
    <w:p w:rsidR="00372146" w:rsidRDefault="00372146">
      <w:pPr>
        <w:numPr>
          <w:ilvl w:val="0"/>
          <w:numId w:val="1"/>
        </w:numPr>
        <w:jc w:val="both"/>
        <w:rPr>
          <w:rFonts w:ascii="Arial" w:hAnsi="Arial" w:cs="Arial"/>
          <w:b/>
          <w:bCs/>
        </w:rPr>
      </w:pPr>
    </w:p>
    <w:p w:rsidR="00372146" w:rsidRDefault="002505AC">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372146" w:rsidRDefault="00372146">
      <w:pPr>
        <w:numPr>
          <w:ilvl w:val="0"/>
          <w:numId w:val="1"/>
        </w:numPr>
        <w:jc w:val="both"/>
        <w:rPr>
          <w:rFonts w:ascii="Arial" w:hAnsi="Arial" w:cs="Arial"/>
        </w:rPr>
      </w:pPr>
    </w:p>
    <w:p w:rsidR="00372146" w:rsidRDefault="002505AC">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372146" w:rsidRDefault="00372146">
      <w:pPr>
        <w:numPr>
          <w:ilvl w:val="0"/>
          <w:numId w:val="1"/>
        </w:numPr>
        <w:jc w:val="both"/>
        <w:rPr>
          <w:rFonts w:ascii="Arial" w:hAnsi="Arial" w:cs="Arial"/>
          <w:color w:val="00B050"/>
        </w:rPr>
      </w:pPr>
    </w:p>
    <w:p w:rsidR="00372146" w:rsidRDefault="00372146">
      <w:pPr>
        <w:numPr>
          <w:ilvl w:val="0"/>
          <w:numId w:val="1"/>
        </w:numPr>
        <w:ind w:firstLine="284"/>
        <w:jc w:val="both"/>
        <w:rPr>
          <w:rFonts w:ascii="Arial" w:hAnsi="Arial" w:cs="Arial"/>
          <w:b/>
          <w:bCs/>
          <w:highlight w:val="yellow"/>
        </w:rPr>
      </w:pPr>
    </w:p>
    <w:p w:rsidR="00372146" w:rsidRDefault="002505AC">
      <w:pPr>
        <w:numPr>
          <w:ilvl w:val="0"/>
          <w:numId w:val="1"/>
        </w:numPr>
        <w:ind w:firstLine="567"/>
        <w:jc w:val="both"/>
        <w:rPr>
          <w:rFonts w:ascii="Arial" w:hAnsi="Arial" w:cs="Arial"/>
        </w:rPr>
      </w:pPr>
      <w:r>
        <w:rPr>
          <w:rFonts w:ascii="Arial" w:hAnsi="Arial" w:cs="Arial"/>
          <w:b/>
          <w:bCs/>
        </w:rPr>
        <w:t>8. SANÇÕES ADMINISTRATIVAS</w:t>
      </w:r>
    </w:p>
    <w:p w:rsidR="00372146" w:rsidRDefault="00372146">
      <w:pPr>
        <w:numPr>
          <w:ilvl w:val="0"/>
          <w:numId w:val="1"/>
        </w:numPr>
        <w:ind w:firstLine="284"/>
        <w:jc w:val="both"/>
        <w:rPr>
          <w:rFonts w:ascii="Arial" w:hAnsi="Arial" w:cs="Arial"/>
          <w:highlight w:val="yellow"/>
        </w:rPr>
      </w:pPr>
    </w:p>
    <w:p w:rsidR="00372146" w:rsidRDefault="002505AC">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3" w:name="_Ref114668085"/>
      <w:bookmarkStart w:id="4"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3"/>
    </w:p>
    <w:p w:rsidR="00372146" w:rsidRDefault="00372146">
      <w:pPr>
        <w:numPr>
          <w:ilvl w:val="0"/>
          <w:numId w:val="1"/>
        </w:numPr>
        <w:ind w:left="284" w:firstLine="0"/>
        <w:jc w:val="both"/>
        <w:rPr>
          <w:rFonts w:ascii="Arial" w:hAnsi="Arial" w:cs="Arial"/>
        </w:rPr>
      </w:pPr>
      <w:bookmarkStart w:id="5" w:name="_Ref114668108"/>
    </w:p>
    <w:p w:rsidR="00372146" w:rsidRDefault="002505AC">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5"/>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372146" w:rsidRDefault="00372146">
      <w:pPr>
        <w:numPr>
          <w:ilvl w:val="0"/>
          <w:numId w:val="1"/>
        </w:numPr>
        <w:ind w:left="426"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372146" w:rsidRDefault="00372146">
      <w:pPr>
        <w:numPr>
          <w:ilvl w:val="0"/>
          <w:numId w:val="1"/>
        </w:numPr>
        <w:ind w:left="426"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372146" w:rsidRDefault="00372146">
      <w:pPr>
        <w:numPr>
          <w:ilvl w:val="0"/>
          <w:numId w:val="1"/>
        </w:numPr>
        <w:ind w:left="426"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372146" w:rsidRDefault="00372146">
      <w:pPr>
        <w:numPr>
          <w:ilvl w:val="0"/>
          <w:numId w:val="1"/>
        </w:numPr>
        <w:ind w:left="426"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372146" w:rsidRDefault="00372146">
      <w:pPr>
        <w:numPr>
          <w:ilvl w:val="0"/>
          <w:numId w:val="1"/>
        </w:numPr>
        <w:ind w:left="284" w:firstLine="0"/>
        <w:jc w:val="both"/>
        <w:rPr>
          <w:rFonts w:ascii="Arial" w:hAnsi="Arial" w:cs="Arial"/>
        </w:rPr>
      </w:pPr>
      <w:bookmarkStart w:id="6" w:name="_Ref114668139"/>
    </w:p>
    <w:p w:rsidR="00372146" w:rsidRDefault="002505AC">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6"/>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372146" w:rsidRDefault="00372146">
      <w:pPr>
        <w:numPr>
          <w:ilvl w:val="0"/>
          <w:numId w:val="1"/>
        </w:numPr>
        <w:ind w:left="284" w:firstLine="0"/>
        <w:jc w:val="both"/>
        <w:rPr>
          <w:rFonts w:ascii="Arial" w:hAnsi="Arial" w:cs="Arial"/>
        </w:rPr>
      </w:pPr>
      <w:bookmarkStart w:id="7" w:name="_Ref114668249"/>
    </w:p>
    <w:p w:rsidR="00372146" w:rsidRDefault="002505AC">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7"/>
    </w:p>
    <w:p w:rsidR="00372146" w:rsidRDefault="00372146">
      <w:pPr>
        <w:numPr>
          <w:ilvl w:val="0"/>
          <w:numId w:val="1"/>
        </w:numPr>
        <w:ind w:left="284" w:firstLine="0"/>
        <w:jc w:val="both"/>
        <w:rPr>
          <w:rFonts w:ascii="Arial" w:hAnsi="Arial" w:cs="Arial"/>
        </w:rPr>
      </w:pPr>
      <w:bookmarkStart w:id="8" w:name="_Ref114668245"/>
    </w:p>
    <w:p w:rsidR="00372146" w:rsidRDefault="002505AC">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8"/>
      <w:r>
        <w:rPr>
          <w:rFonts w:ascii="Arial" w:hAnsi="Arial" w:cs="Arial"/>
        </w:rPr>
        <w:t>;</w:t>
      </w:r>
    </w:p>
    <w:p w:rsidR="00372146" w:rsidRDefault="00372146">
      <w:pPr>
        <w:numPr>
          <w:ilvl w:val="0"/>
          <w:numId w:val="1"/>
        </w:numPr>
        <w:ind w:left="284" w:firstLine="0"/>
        <w:jc w:val="both"/>
        <w:rPr>
          <w:rFonts w:ascii="Arial" w:hAnsi="Arial" w:cs="Arial"/>
        </w:rPr>
      </w:pPr>
      <w:bookmarkStart w:id="9" w:name="_Ref114668247"/>
    </w:p>
    <w:p w:rsidR="00372146" w:rsidRDefault="002505AC">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9"/>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372146" w:rsidRDefault="00372146">
      <w:pPr>
        <w:numPr>
          <w:ilvl w:val="0"/>
          <w:numId w:val="1"/>
        </w:numPr>
        <w:ind w:left="426"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372146" w:rsidRDefault="00372146">
      <w:pPr>
        <w:numPr>
          <w:ilvl w:val="0"/>
          <w:numId w:val="1"/>
        </w:numPr>
        <w:ind w:left="426" w:firstLine="0"/>
        <w:jc w:val="both"/>
        <w:rPr>
          <w:rFonts w:ascii="Arial" w:hAnsi="Arial" w:cs="Arial"/>
        </w:rPr>
      </w:pPr>
    </w:p>
    <w:p w:rsidR="00372146" w:rsidRDefault="002505AC">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372146" w:rsidRDefault="00372146">
      <w:pPr>
        <w:numPr>
          <w:ilvl w:val="0"/>
          <w:numId w:val="1"/>
        </w:numPr>
        <w:ind w:left="284" w:firstLine="0"/>
        <w:jc w:val="both"/>
        <w:rPr>
          <w:rFonts w:ascii="Arial" w:hAnsi="Arial" w:cs="Arial"/>
        </w:rPr>
      </w:pPr>
      <w:bookmarkStart w:id="10" w:name="_Ref114668251"/>
    </w:p>
    <w:p w:rsidR="00372146" w:rsidRDefault="002505AC">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10"/>
      <w:r>
        <w:rPr>
          <w:rFonts w:ascii="Arial" w:hAnsi="Arial" w:cs="Arial"/>
        </w:rPr>
        <w:t>;</w:t>
      </w:r>
    </w:p>
    <w:p w:rsidR="00372146" w:rsidRDefault="00372146">
      <w:pPr>
        <w:numPr>
          <w:ilvl w:val="0"/>
          <w:numId w:val="1"/>
        </w:numPr>
        <w:ind w:left="284" w:firstLine="0"/>
        <w:jc w:val="both"/>
        <w:rPr>
          <w:rFonts w:ascii="Arial" w:hAnsi="Arial" w:cs="Arial"/>
        </w:rPr>
      </w:pPr>
      <w:bookmarkStart w:id="11" w:name="_Ref114668252"/>
    </w:p>
    <w:p w:rsidR="00372146" w:rsidRDefault="002505AC">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4"/>
      <w:bookmarkEnd w:id="11"/>
    </w:p>
    <w:p w:rsidR="00372146" w:rsidRDefault="00372146">
      <w:pPr>
        <w:numPr>
          <w:ilvl w:val="0"/>
          <w:numId w:val="1"/>
        </w:numPr>
        <w:jc w:val="both"/>
        <w:rPr>
          <w:rFonts w:ascii="Arial" w:hAnsi="Arial" w:cs="Arial"/>
          <w:highlight w:val="yellow"/>
        </w:rPr>
      </w:pPr>
    </w:p>
    <w:p w:rsidR="00372146" w:rsidRDefault="002505AC">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372146" w:rsidRDefault="00372146">
      <w:pPr>
        <w:numPr>
          <w:ilvl w:val="0"/>
          <w:numId w:val="1"/>
        </w:numPr>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372146" w:rsidRDefault="00372146">
      <w:pPr>
        <w:numPr>
          <w:ilvl w:val="0"/>
          <w:numId w:val="1"/>
        </w:numPr>
        <w:ind w:left="284" w:firstLine="0"/>
        <w:jc w:val="both"/>
        <w:rPr>
          <w:rFonts w:ascii="Arial" w:hAnsi="Arial" w:cs="Arial"/>
        </w:rPr>
      </w:pPr>
    </w:p>
    <w:p w:rsidR="00372146" w:rsidRDefault="002505AC">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0"/>
            <w:rFonts w:ascii="Arial" w:hAnsi="Arial" w:cs="Arial"/>
          </w:rPr>
          <w:t>www.licitapira.piracicaba.sp.gov.br</w:t>
        </w:r>
      </w:hyperlink>
    </w:p>
    <w:p w:rsidR="00372146" w:rsidRDefault="00372146">
      <w:pPr>
        <w:numPr>
          <w:ilvl w:val="0"/>
          <w:numId w:val="1"/>
        </w:numPr>
        <w:jc w:val="both"/>
        <w:rPr>
          <w:rFonts w:ascii="Arial" w:hAnsi="Arial" w:cs="Arial"/>
          <w:b/>
          <w:bCs/>
          <w:color w:val="00B050"/>
        </w:rPr>
      </w:pPr>
    </w:p>
    <w:p w:rsidR="00372146" w:rsidRDefault="002505AC">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372146" w:rsidRDefault="00372146">
      <w:pPr>
        <w:numPr>
          <w:ilvl w:val="0"/>
          <w:numId w:val="1"/>
        </w:numPr>
        <w:ind w:firstLine="284"/>
        <w:jc w:val="center"/>
        <w:rPr>
          <w:rFonts w:ascii="Arial" w:hAnsi="Arial" w:cs="Arial"/>
          <w:highlight w:val="yellow"/>
        </w:rPr>
      </w:pPr>
    </w:p>
    <w:p w:rsidR="00372146" w:rsidRDefault="002505AC">
      <w:pPr>
        <w:numPr>
          <w:ilvl w:val="0"/>
          <w:numId w:val="1"/>
        </w:numPr>
        <w:ind w:firstLine="284"/>
        <w:jc w:val="both"/>
        <w:rPr>
          <w:rFonts w:ascii="Arial" w:hAnsi="Arial" w:cs="Arial"/>
        </w:rPr>
      </w:pPr>
      <w:r>
        <w:br w:type="page"/>
      </w:r>
    </w:p>
    <w:p w:rsidR="00372146" w:rsidRDefault="00372146">
      <w:pPr>
        <w:numPr>
          <w:ilvl w:val="0"/>
          <w:numId w:val="1"/>
        </w:numPr>
        <w:ind w:right="-285" w:firstLine="0"/>
        <w:jc w:val="center"/>
        <w:rPr>
          <w:rFonts w:ascii="Arial" w:hAnsi="Arial" w:cs="Arial"/>
        </w:rPr>
      </w:pPr>
    </w:p>
    <w:p w:rsidR="00372146" w:rsidRDefault="002505AC">
      <w:pPr>
        <w:pStyle w:val="Recuodecorpodetexto"/>
        <w:widowControl w:val="0"/>
        <w:overflowPunct/>
        <w:spacing w:line="240" w:lineRule="auto"/>
        <w:jc w:val="center"/>
        <w:textAlignment w:val="auto"/>
        <w:rPr>
          <w:b/>
          <w:bCs/>
          <w:sz w:val="22"/>
          <w:lang w:val="pt-BR"/>
        </w:rPr>
      </w:pPr>
      <w:r>
        <w:rPr>
          <w:b/>
          <w:bCs/>
          <w:sz w:val="22"/>
          <w:szCs w:val="28"/>
        </w:rPr>
        <w:t>ANEXO I</w:t>
      </w:r>
    </w:p>
    <w:p w:rsidR="00372146" w:rsidRDefault="00372146">
      <w:pPr>
        <w:jc w:val="center"/>
        <w:rPr>
          <w:rFonts w:ascii="Arial" w:hAnsi="Arial" w:cs="Arial"/>
        </w:rPr>
      </w:pPr>
    </w:p>
    <w:p w:rsidR="00372146" w:rsidRDefault="002505AC">
      <w:pPr>
        <w:jc w:val="center"/>
        <w:rPr>
          <w:rFonts w:ascii="Arial" w:hAnsi="Arial" w:cs="Arial"/>
          <w:b/>
        </w:rPr>
      </w:pPr>
      <w:r>
        <w:rPr>
          <w:rFonts w:ascii="Arial" w:hAnsi="Arial" w:cs="Arial"/>
          <w:b/>
        </w:rPr>
        <w:t>MODELO DE DECLARAÇÕES DIVERSAS**</w:t>
      </w:r>
    </w:p>
    <w:p w:rsidR="00372146" w:rsidRDefault="002505AC">
      <w:pPr>
        <w:jc w:val="center"/>
        <w:rPr>
          <w:rFonts w:ascii="Arial" w:hAnsi="Arial" w:cs="Arial"/>
        </w:rPr>
      </w:pPr>
      <w:r>
        <w:rPr>
          <w:rFonts w:ascii="Arial" w:hAnsi="Arial" w:cs="Arial"/>
        </w:rPr>
        <w:t>(em papel timbrado da licitante)</w:t>
      </w:r>
    </w:p>
    <w:p w:rsidR="00372146" w:rsidRDefault="00372146">
      <w:pPr>
        <w:jc w:val="center"/>
        <w:rPr>
          <w:rFonts w:ascii="Arial" w:hAnsi="Arial" w:cs="Arial"/>
        </w:rPr>
      </w:pPr>
    </w:p>
    <w:p w:rsidR="00372146" w:rsidRDefault="00372146">
      <w:pPr>
        <w:jc w:val="center"/>
        <w:rPr>
          <w:rFonts w:ascii="Arial" w:hAnsi="Arial" w:cs="Arial"/>
        </w:rPr>
      </w:pPr>
    </w:p>
    <w:p w:rsidR="00372146" w:rsidRDefault="002505AC">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372146" w:rsidRDefault="00372146">
      <w:pPr>
        <w:suppressAutoHyphens w:val="0"/>
        <w:jc w:val="both"/>
        <w:rPr>
          <w:rFonts w:ascii="Arial" w:hAnsi="Arial" w:cs="Arial"/>
          <w:color w:val="000000"/>
          <w:lang w:eastAsia="pt-BR"/>
        </w:rPr>
      </w:pPr>
    </w:p>
    <w:p w:rsidR="00372146" w:rsidRDefault="002505AC">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372146" w:rsidRDefault="00372146">
      <w:pPr>
        <w:ind w:firstLine="561"/>
        <w:jc w:val="both"/>
        <w:rPr>
          <w:rFonts w:ascii="Arial" w:hAnsi="Arial" w:cs="Arial"/>
        </w:rPr>
      </w:pPr>
    </w:p>
    <w:p w:rsidR="00372146" w:rsidRDefault="00372146">
      <w:pPr>
        <w:ind w:firstLine="561"/>
        <w:jc w:val="both"/>
        <w:rPr>
          <w:rFonts w:ascii="Arial" w:hAnsi="Arial" w:cs="Arial"/>
        </w:rPr>
      </w:pPr>
    </w:p>
    <w:p w:rsidR="00372146" w:rsidRDefault="002505AC">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72146" w:rsidRDefault="00372146">
      <w:pPr>
        <w:ind w:firstLine="561"/>
        <w:jc w:val="both"/>
        <w:rPr>
          <w:rFonts w:ascii="Arial" w:hAnsi="Arial" w:cs="Arial"/>
        </w:rPr>
      </w:pPr>
    </w:p>
    <w:p w:rsidR="00372146" w:rsidRDefault="002505AC">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372146" w:rsidRDefault="002505AC">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72146" w:rsidRDefault="002505AC">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372146" w:rsidRDefault="002505AC">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72146" w:rsidRDefault="002505AC">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372146" w:rsidRDefault="002505AC">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372146" w:rsidRDefault="00372146">
      <w:pPr>
        <w:ind w:firstLine="561"/>
        <w:jc w:val="both"/>
        <w:rPr>
          <w:rFonts w:ascii="Arial" w:hAnsi="Arial" w:cs="Arial"/>
        </w:rPr>
      </w:pPr>
    </w:p>
    <w:p w:rsidR="00372146" w:rsidRDefault="00372146">
      <w:pPr>
        <w:ind w:firstLine="561"/>
        <w:jc w:val="both"/>
        <w:rPr>
          <w:rFonts w:ascii="Arial" w:hAnsi="Arial" w:cs="Arial"/>
        </w:rPr>
      </w:pPr>
    </w:p>
    <w:p w:rsidR="00372146" w:rsidRDefault="00372146">
      <w:pPr>
        <w:ind w:firstLine="561"/>
        <w:jc w:val="both"/>
        <w:rPr>
          <w:rFonts w:ascii="Arial" w:hAnsi="Arial" w:cs="Arial"/>
        </w:rPr>
      </w:pPr>
    </w:p>
    <w:p w:rsidR="00372146" w:rsidRDefault="00372146">
      <w:pPr>
        <w:ind w:firstLine="561"/>
        <w:jc w:val="both"/>
        <w:rPr>
          <w:rFonts w:ascii="Arial" w:hAnsi="Arial" w:cs="Arial"/>
        </w:rPr>
      </w:pPr>
    </w:p>
    <w:p w:rsidR="00372146" w:rsidRDefault="002505AC">
      <w:pPr>
        <w:ind w:firstLine="561"/>
        <w:jc w:val="center"/>
        <w:rPr>
          <w:rFonts w:ascii="Arial" w:hAnsi="Arial" w:cs="Arial"/>
        </w:rPr>
      </w:pPr>
      <w:r>
        <w:rPr>
          <w:rFonts w:ascii="Arial" w:hAnsi="Arial" w:cs="Arial"/>
        </w:rPr>
        <w:t>Local e data</w:t>
      </w: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2505AC">
      <w:pPr>
        <w:ind w:firstLine="561"/>
        <w:jc w:val="center"/>
        <w:rPr>
          <w:rFonts w:ascii="Arial" w:hAnsi="Arial" w:cs="Arial"/>
        </w:rPr>
      </w:pPr>
      <w:r>
        <w:rPr>
          <w:rFonts w:ascii="Arial" w:hAnsi="Arial" w:cs="Arial"/>
        </w:rPr>
        <w:t>_______________________________________________</w:t>
      </w:r>
    </w:p>
    <w:p w:rsidR="00372146" w:rsidRDefault="002505AC">
      <w:pPr>
        <w:ind w:firstLine="561"/>
        <w:jc w:val="center"/>
        <w:rPr>
          <w:rFonts w:ascii="Arial" w:hAnsi="Arial" w:cs="Arial"/>
        </w:rPr>
      </w:pPr>
      <w:r>
        <w:rPr>
          <w:rFonts w:ascii="Arial" w:hAnsi="Arial" w:cs="Arial"/>
        </w:rPr>
        <w:t>Nome e assinatura do representante legal</w:t>
      </w:r>
    </w:p>
    <w:p w:rsidR="00372146" w:rsidRDefault="00372146">
      <w:pPr>
        <w:ind w:firstLine="561"/>
        <w:jc w:val="center"/>
        <w:rPr>
          <w:rFonts w:ascii="Arial" w:hAnsi="Arial" w:cs="Arial"/>
        </w:rPr>
      </w:pPr>
    </w:p>
    <w:p w:rsidR="00372146" w:rsidRDefault="002505AC">
      <w:pPr>
        <w:ind w:firstLine="561"/>
        <w:jc w:val="center"/>
        <w:rPr>
          <w:rFonts w:ascii="Arial" w:hAnsi="Arial" w:cs="Arial"/>
        </w:rPr>
      </w:pPr>
      <w:r>
        <w:br w:type="page"/>
      </w:r>
    </w:p>
    <w:p w:rsidR="00372146" w:rsidRDefault="002505AC">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372146" w:rsidRDefault="00372146">
      <w:pPr>
        <w:ind w:firstLine="561"/>
        <w:jc w:val="center"/>
        <w:rPr>
          <w:rFonts w:ascii="Arial" w:hAnsi="Arial" w:cs="Arial"/>
          <w:b/>
        </w:rPr>
      </w:pPr>
    </w:p>
    <w:p w:rsidR="00372146" w:rsidRDefault="002505AC">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372146" w:rsidRDefault="00372146">
      <w:pPr>
        <w:suppressAutoHyphens w:val="0"/>
        <w:rPr>
          <w:rFonts w:ascii="Arial" w:hAnsi="Arial" w:cs="Arial"/>
          <w:color w:val="000000"/>
          <w:lang w:eastAsia="pt-BR"/>
        </w:rPr>
      </w:pPr>
    </w:p>
    <w:p w:rsidR="00372146" w:rsidRDefault="00372146">
      <w:pPr>
        <w:suppressAutoHyphens w:val="0"/>
        <w:rPr>
          <w:rFonts w:ascii="Arial" w:hAnsi="Arial" w:cs="Arial"/>
          <w:color w:val="000000"/>
          <w:lang w:eastAsia="pt-BR"/>
        </w:rPr>
      </w:pPr>
    </w:p>
    <w:p w:rsidR="00372146" w:rsidRDefault="002505AC">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372146" w:rsidRDefault="002505AC">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372146" w:rsidRDefault="00372146">
      <w:pPr>
        <w:suppressAutoHyphens w:val="0"/>
        <w:jc w:val="both"/>
        <w:rPr>
          <w:rFonts w:ascii="Arial" w:hAnsi="Arial" w:cs="Arial"/>
          <w:color w:val="000000"/>
          <w:lang w:eastAsia="pt-BR"/>
        </w:rPr>
      </w:pP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372146" w:rsidRDefault="002505AC">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372146" w:rsidRDefault="002505AC">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372146" w:rsidRDefault="00372146">
      <w:pPr>
        <w:suppressAutoHyphens w:val="0"/>
        <w:jc w:val="both"/>
        <w:rPr>
          <w:rFonts w:ascii="Arial" w:hAnsi="Arial" w:cs="Arial"/>
          <w:color w:val="000000"/>
          <w:lang w:eastAsia="pt-BR"/>
        </w:rPr>
      </w:pPr>
    </w:p>
    <w:p w:rsidR="00372146" w:rsidRDefault="002505AC">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372146" w:rsidRDefault="00372146">
      <w:pPr>
        <w:suppressAutoHyphens w:val="0"/>
        <w:jc w:val="both"/>
        <w:rPr>
          <w:rFonts w:ascii="Arial" w:hAnsi="Arial" w:cs="Arial"/>
          <w:color w:val="000000"/>
          <w:lang w:eastAsia="pt-BR"/>
        </w:rPr>
      </w:pP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372146" w:rsidRDefault="002505AC">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372146" w:rsidRDefault="002505AC">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72146" w:rsidRDefault="00372146">
      <w:pPr>
        <w:ind w:firstLine="561"/>
        <w:jc w:val="both"/>
        <w:rPr>
          <w:rFonts w:ascii="Arial" w:hAnsi="Arial" w:cs="Arial"/>
        </w:rPr>
      </w:pPr>
    </w:p>
    <w:p w:rsidR="00372146" w:rsidRDefault="002505AC">
      <w:pPr>
        <w:ind w:firstLine="561"/>
        <w:jc w:val="center"/>
        <w:rPr>
          <w:rFonts w:ascii="Arial" w:hAnsi="Arial" w:cs="Arial"/>
        </w:rPr>
      </w:pPr>
      <w:r>
        <w:rPr>
          <w:rFonts w:ascii="Arial" w:hAnsi="Arial" w:cs="Arial"/>
        </w:rPr>
        <w:t>Local e data</w:t>
      </w: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2505AC">
      <w:pPr>
        <w:ind w:firstLine="561"/>
        <w:jc w:val="center"/>
        <w:rPr>
          <w:rFonts w:ascii="Arial" w:hAnsi="Arial" w:cs="Arial"/>
        </w:rPr>
      </w:pPr>
      <w:r>
        <w:rPr>
          <w:rFonts w:ascii="Arial" w:hAnsi="Arial" w:cs="Arial"/>
        </w:rPr>
        <w:t>_______________________________________________</w:t>
      </w:r>
    </w:p>
    <w:p w:rsidR="00372146" w:rsidRDefault="002505AC">
      <w:pPr>
        <w:ind w:firstLine="561"/>
        <w:jc w:val="center"/>
        <w:rPr>
          <w:rFonts w:ascii="Arial" w:hAnsi="Arial" w:cs="Arial"/>
        </w:rPr>
      </w:pPr>
      <w:r>
        <w:rPr>
          <w:rFonts w:ascii="Arial" w:hAnsi="Arial" w:cs="Arial"/>
        </w:rPr>
        <w:t>Nome e assinatura do representante legal</w:t>
      </w:r>
      <w:r>
        <w:br w:type="page"/>
      </w:r>
    </w:p>
    <w:p w:rsidR="00372146" w:rsidRDefault="002505AC">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372146" w:rsidRDefault="002505AC">
      <w:pPr>
        <w:jc w:val="center"/>
        <w:rPr>
          <w:rFonts w:ascii="Arial" w:hAnsi="Arial" w:cs="Arial"/>
          <w:b/>
          <w:bCs/>
          <w:sz w:val="18"/>
        </w:rPr>
      </w:pPr>
      <w:r>
        <w:rPr>
          <w:rFonts w:ascii="Arial" w:hAnsi="Arial" w:cs="Arial"/>
          <w:color w:val="000000"/>
          <w:szCs w:val="22"/>
        </w:rPr>
        <w:t>====================================================================================</w:t>
      </w:r>
    </w:p>
    <w:p w:rsidR="00372146" w:rsidRDefault="002505AC">
      <w:pPr>
        <w:jc w:val="center"/>
        <w:rPr>
          <w:rFonts w:ascii="Arial" w:hAnsi="Arial" w:cs="Arial"/>
          <w:b/>
          <w:bCs/>
        </w:rPr>
      </w:pPr>
      <w:r>
        <w:rPr>
          <w:rFonts w:ascii="Arial" w:hAnsi="Arial" w:cs="Arial"/>
          <w:b/>
          <w:bCs/>
        </w:rPr>
        <w:t xml:space="preserve">DECLARAÇÃO DE ENQUADRAMENTO COMO MICROEMPRESA (ME) </w:t>
      </w:r>
    </w:p>
    <w:p w:rsidR="00372146" w:rsidRDefault="002505AC">
      <w:pPr>
        <w:jc w:val="center"/>
        <w:rPr>
          <w:rFonts w:ascii="Arial" w:hAnsi="Arial" w:cs="Arial"/>
          <w:color w:val="000000"/>
          <w:sz w:val="22"/>
          <w:szCs w:val="22"/>
        </w:rPr>
      </w:pPr>
      <w:r>
        <w:rPr>
          <w:rFonts w:ascii="Arial" w:hAnsi="Arial" w:cs="Arial"/>
          <w:b/>
          <w:bCs/>
        </w:rPr>
        <w:t>OU EMPRESA DE PEQUENO PORTE (EPP)</w:t>
      </w:r>
    </w:p>
    <w:p w:rsidR="00372146" w:rsidRDefault="002505AC">
      <w:pPr>
        <w:jc w:val="center"/>
        <w:rPr>
          <w:rFonts w:ascii="Arial" w:hAnsi="Arial" w:cs="Arial"/>
          <w:b/>
          <w:bCs/>
          <w:sz w:val="18"/>
        </w:rPr>
      </w:pPr>
      <w:r>
        <w:rPr>
          <w:rFonts w:ascii="Arial" w:hAnsi="Arial" w:cs="Arial"/>
          <w:color w:val="000000"/>
          <w:szCs w:val="22"/>
        </w:rPr>
        <w:t>====================================================================================</w:t>
      </w: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textAlignment w:val="auto"/>
        <w:rPr>
          <w:color w:val="auto"/>
          <w:sz w:val="20"/>
          <w:szCs w:val="20"/>
        </w:rPr>
      </w:pPr>
    </w:p>
    <w:p w:rsidR="00372146" w:rsidRDefault="00372146">
      <w:pPr>
        <w:pStyle w:val="Recuodecorpodetexto"/>
        <w:rPr>
          <w:color w:val="auto"/>
          <w:sz w:val="20"/>
          <w:szCs w:val="20"/>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2505AC">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72146" w:rsidRDefault="00372146">
      <w:pPr>
        <w:jc w:val="both"/>
        <w:rPr>
          <w:rFonts w:ascii="Arial" w:hAnsi="Arial" w:cs="Arial"/>
        </w:rPr>
      </w:pPr>
    </w:p>
    <w:p w:rsidR="00372146" w:rsidRDefault="00372146">
      <w:pPr>
        <w:jc w:val="both"/>
        <w:rPr>
          <w:rFonts w:ascii="Arial" w:hAnsi="Arial" w:cs="Arial"/>
        </w:rPr>
      </w:pPr>
    </w:p>
    <w:p w:rsidR="00372146" w:rsidRDefault="00372146">
      <w:pPr>
        <w:jc w:val="both"/>
        <w:rPr>
          <w:rFonts w:ascii="Arial" w:hAnsi="Arial" w:cs="Arial"/>
        </w:rPr>
      </w:pPr>
    </w:p>
    <w:p w:rsidR="00372146" w:rsidRDefault="00372146">
      <w:pPr>
        <w:jc w:val="both"/>
        <w:rPr>
          <w:rFonts w:ascii="Arial" w:hAnsi="Arial" w:cs="Arial"/>
        </w:rPr>
      </w:pPr>
    </w:p>
    <w:p w:rsidR="00372146" w:rsidRDefault="00372146">
      <w:pPr>
        <w:ind w:firstLine="561"/>
        <w:jc w:val="both"/>
        <w:rPr>
          <w:rFonts w:ascii="Arial" w:hAnsi="Arial" w:cs="Arial"/>
        </w:rPr>
      </w:pPr>
    </w:p>
    <w:p w:rsidR="00372146" w:rsidRDefault="002505AC">
      <w:pPr>
        <w:ind w:firstLine="561"/>
        <w:jc w:val="center"/>
        <w:rPr>
          <w:rFonts w:ascii="Arial" w:hAnsi="Arial" w:cs="Arial"/>
        </w:rPr>
      </w:pPr>
      <w:r>
        <w:rPr>
          <w:rFonts w:ascii="Arial" w:hAnsi="Arial" w:cs="Arial"/>
        </w:rPr>
        <w:t>Local e data</w:t>
      </w: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2505AC">
      <w:pPr>
        <w:ind w:firstLine="561"/>
        <w:jc w:val="center"/>
        <w:rPr>
          <w:rFonts w:ascii="Arial" w:hAnsi="Arial" w:cs="Arial"/>
        </w:rPr>
      </w:pPr>
      <w:r>
        <w:rPr>
          <w:rFonts w:ascii="Arial" w:hAnsi="Arial" w:cs="Arial"/>
        </w:rPr>
        <w:t>_______________________________________________</w:t>
      </w:r>
    </w:p>
    <w:p w:rsidR="00372146" w:rsidRDefault="002505AC">
      <w:pPr>
        <w:ind w:firstLine="561"/>
        <w:jc w:val="center"/>
        <w:rPr>
          <w:rFonts w:ascii="Arial" w:hAnsi="Arial" w:cs="Arial"/>
        </w:rPr>
      </w:pPr>
      <w:r>
        <w:rPr>
          <w:rFonts w:ascii="Arial" w:hAnsi="Arial" w:cs="Arial"/>
        </w:rPr>
        <w:t>Nome e assinatura do representante legal</w:t>
      </w:r>
    </w:p>
    <w:p w:rsidR="00372146" w:rsidRDefault="00372146">
      <w:pPr>
        <w:jc w:val="center"/>
        <w:rPr>
          <w:rFonts w:ascii="Arial" w:hAnsi="Arial" w:cs="Arial"/>
        </w:rPr>
      </w:pPr>
    </w:p>
    <w:p w:rsidR="00372146" w:rsidRDefault="002505AC">
      <w:pPr>
        <w:rPr>
          <w:rFonts w:ascii="Arial" w:hAnsi="Arial" w:cs="Arial"/>
        </w:rPr>
      </w:pPr>
      <w:r>
        <w:br w:type="page"/>
      </w:r>
    </w:p>
    <w:p w:rsidR="00372146" w:rsidRDefault="002505AC">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372146" w:rsidRDefault="002505AC">
      <w:pPr>
        <w:jc w:val="center"/>
        <w:rPr>
          <w:rFonts w:ascii="Arial" w:hAnsi="Arial" w:cs="Arial"/>
          <w:b/>
          <w:bCs/>
          <w:sz w:val="18"/>
        </w:rPr>
      </w:pPr>
      <w:r>
        <w:rPr>
          <w:rFonts w:ascii="Arial" w:hAnsi="Arial" w:cs="Arial"/>
          <w:color w:val="000000"/>
          <w:szCs w:val="22"/>
        </w:rPr>
        <w:t>====================================================================================</w:t>
      </w:r>
    </w:p>
    <w:p w:rsidR="00372146" w:rsidRDefault="002505AC">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372146" w:rsidRDefault="002505AC">
      <w:pPr>
        <w:jc w:val="center"/>
        <w:rPr>
          <w:rFonts w:ascii="Arial" w:hAnsi="Arial" w:cs="Arial"/>
          <w:b/>
          <w:bCs/>
          <w:sz w:val="18"/>
        </w:rPr>
      </w:pPr>
      <w:r>
        <w:rPr>
          <w:rFonts w:ascii="Arial" w:hAnsi="Arial" w:cs="Arial"/>
          <w:color w:val="000000"/>
          <w:szCs w:val="22"/>
        </w:rPr>
        <w:t>====================================================================================</w:t>
      </w: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rPr>
          <w:color w:val="auto"/>
          <w:sz w:val="20"/>
          <w:szCs w:val="20"/>
        </w:rPr>
      </w:pPr>
    </w:p>
    <w:p w:rsidR="00372146" w:rsidRDefault="00372146">
      <w:pPr>
        <w:pStyle w:val="Recuodecorpodetexto"/>
        <w:widowControl w:val="0"/>
        <w:overflowPunct/>
        <w:spacing w:line="240" w:lineRule="auto"/>
        <w:textAlignment w:val="auto"/>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372146">
      <w:pPr>
        <w:rPr>
          <w:rFonts w:ascii="Arial" w:hAnsi="Arial" w:cs="Arial"/>
        </w:rPr>
      </w:pPr>
    </w:p>
    <w:p w:rsidR="00372146" w:rsidRDefault="002505AC">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72146" w:rsidRDefault="00372146">
      <w:pPr>
        <w:jc w:val="both"/>
        <w:rPr>
          <w:rFonts w:ascii="Arial" w:hAnsi="Arial" w:cs="Arial"/>
        </w:rPr>
      </w:pPr>
    </w:p>
    <w:p w:rsidR="00372146" w:rsidRDefault="00372146">
      <w:pPr>
        <w:jc w:val="both"/>
        <w:rPr>
          <w:rFonts w:ascii="Arial" w:hAnsi="Arial" w:cs="Arial"/>
        </w:rPr>
      </w:pPr>
    </w:p>
    <w:p w:rsidR="00372146" w:rsidRDefault="00372146">
      <w:pPr>
        <w:jc w:val="both"/>
        <w:rPr>
          <w:rFonts w:ascii="Arial" w:hAnsi="Arial" w:cs="Arial"/>
        </w:rPr>
      </w:pPr>
    </w:p>
    <w:p w:rsidR="00372146" w:rsidRDefault="00372146">
      <w:pPr>
        <w:jc w:val="both"/>
        <w:rPr>
          <w:rFonts w:ascii="Arial" w:hAnsi="Arial" w:cs="Arial"/>
        </w:rPr>
      </w:pPr>
    </w:p>
    <w:p w:rsidR="00372146" w:rsidRDefault="00372146">
      <w:pPr>
        <w:ind w:firstLine="561"/>
        <w:jc w:val="both"/>
        <w:rPr>
          <w:rFonts w:ascii="Arial" w:hAnsi="Arial" w:cs="Arial"/>
        </w:rPr>
      </w:pPr>
    </w:p>
    <w:p w:rsidR="00372146" w:rsidRDefault="002505AC">
      <w:pPr>
        <w:ind w:firstLine="561"/>
        <w:jc w:val="center"/>
        <w:rPr>
          <w:rFonts w:ascii="Arial" w:hAnsi="Arial" w:cs="Arial"/>
        </w:rPr>
      </w:pPr>
      <w:r>
        <w:rPr>
          <w:rFonts w:ascii="Arial" w:hAnsi="Arial" w:cs="Arial"/>
        </w:rPr>
        <w:t>Local e data</w:t>
      </w: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372146">
      <w:pPr>
        <w:ind w:firstLine="561"/>
        <w:jc w:val="center"/>
        <w:rPr>
          <w:rFonts w:ascii="Arial" w:hAnsi="Arial" w:cs="Arial"/>
        </w:rPr>
      </w:pPr>
    </w:p>
    <w:p w:rsidR="00372146" w:rsidRDefault="002505AC">
      <w:pPr>
        <w:ind w:firstLine="561"/>
        <w:jc w:val="center"/>
        <w:rPr>
          <w:rFonts w:ascii="Arial" w:hAnsi="Arial" w:cs="Arial"/>
        </w:rPr>
      </w:pPr>
      <w:r>
        <w:rPr>
          <w:rFonts w:ascii="Arial" w:hAnsi="Arial" w:cs="Arial"/>
        </w:rPr>
        <w:t>_______________________________________________</w:t>
      </w:r>
    </w:p>
    <w:p w:rsidR="00372146" w:rsidRDefault="002505AC">
      <w:pPr>
        <w:ind w:firstLine="561"/>
        <w:jc w:val="center"/>
        <w:rPr>
          <w:rFonts w:ascii="Arial" w:hAnsi="Arial" w:cs="Arial"/>
        </w:rPr>
      </w:pPr>
      <w:r>
        <w:rPr>
          <w:rFonts w:ascii="Arial" w:hAnsi="Arial" w:cs="Arial"/>
        </w:rPr>
        <w:t>Nome e assinatura do representante legal</w:t>
      </w:r>
      <w:r>
        <w:br w:type="page"/>
      </w:r>
    </w:p>
    <w:p w:rsidR="00372146" w:rsidRDefault="002505AC">
      <w:pPr>
        <w:pStyle w:val="Recuodecorpodetexto"/>
        <w:widowControl w:val="0"/>
        <w:overflowPunct/>
        <w:spacing w:line="100" w:lineRule="atLeast"/>
        <w:jc w:val="center"/>
        <w:rPr>
          <w:b/>
          <w:sz w:val="22"/>
          <w:szCs w:val="22"/>
        </w:rPr>
      </w:pPr>
      <w:r>
        <w:rPr>
          <w:b/>
          <w:sz w:val="22"/>
          <w:szCs w:val="22"/>
        </w:rPr>
        <w:lastRenderedPageBreak/>
        <w:t>ANEXO V</w:t>
      </w:r>
    </w:p>
    <w:p w:rsidR="00372146" w:rsidRDefault="002505AC">
      <w:pPr>
        <w:jc w:val="both"/>
        <w:rPr>
          <w:rFonts w:ascii="Arial" w:hAnsi="Arial" w:cs="Arial"/>
          <w:color w:val="000000"/>
        </w:rPr>
      </w:pPr>
      <w:r>
        <w:rPr>
          <w:rFonts w:ascii="Arial" w:hAnsi="Arial" w:cs="Arial"/>
          <w:color w:val="000000"/>
        </w:rPr>
        <w:t>===================================================================================</w:t>
      </w:r>
    </w:p>
    <w:p w:rsidR="00372146" w:rsidRDefault="002505AC">
      <w:pPr>
        <w:jc w:val="center"/>
        <w:rPr>
          <w:rFonts w:ascii="Arial" w:hAnsi="Arial" w:cs="Arial"/>
          <w:b/>
        </w:rPr>
      </w:pPr>
      <w:r>
        <w:rPr>
          <w:rFonts w:ascii="Arial" w:hAnsi="Arial" w:cs="Arial"/>
          <w:b/>
        </w:rPr>
        <w:t>DISPENSA ELETRÔNICA n° ______/_________</w:t>
      </w:r>
    </w:p>
    <w:p w:rsidR="00372146" w:rsidRDefault="002505AC">
      <w:pPr>
        <w:jc w:val="both"/>
        <w:rPr>
          <w:rFonts w:ascii="Arial" w:hAnsi="Arial" w:cs="Arial"/>
          <w:color w:val="000000"/>
        </w:rPr>
      </w:pPr>
      <w:r>
        <w:rPr>
          <w:rFonts w:ascii="Arial" w:hAnsi="Arial" w:cs="Arial"/>
          <w:color w:val="000000"/>
        </w:rPr>
        <w:t>===================================================================================</w:t>
      </w:r>
    </w:p>
    <w:p w:rsidR="00372146" w:rsidRDefault="00372146">
      <w:pPr>
        <w:jc w:val="both"/>
        <w:rPr>
          <w:rFonts w:ascii="Arial" w:hAnsi="Arial" w:cs="Arial"/>
        </w:rPr>
      </w:pPr>
    </w:p>
    <w:p w:rsidR="00372146" w:rsidRDefault="00372146">
      <w:pPr>
        <w:jc w:val="both"/>
        <w:rPr>
          <w:rFonts w:ascii="Arial" w:hAnsi="Arial" w:cs="Arial"/>
        </w:rPr>
      </w:pPr>
    </w:p>
    <w:p w:rsidR="00372146" w:rsidRDefault="002505AC">
      <w:pPr>
        <w:pStyle w:val="Corpodetexto31"/>
        <w:rPr>
          <w:b/>
        </w:rPr>
      </w:pPr>
      <w:r>
        <w:rPr>
          <w:b/>
        </w:rPr>
        <w:t>EMPRESA:</w:t>
      </w:r>
    </w:p>
    <w:p w:rsidR="00372146" w:rsidRDefault="002505AC">
      <w:pPr>
        <w:jc w:val="both"/>
        <w:rPr>
          <w:rFonts w:ascii="Arial" w:hAnsi="Arial" w:cs="Arial"/>
        </w:rPr>
      </w:pPr>
      <w:r>
        <w:rPr>
          <w:rFonts w:ascii="Arial" w:hAnsi="Arial" w:cs="Arial"/>
        </w:rPr>
        <w:t>Razão Social:</w:t>
      </w:r>
    </w:p>
    <w:p w:rsidR="00372146" w:rsidRDefault="002505AC">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72146" w:rsidRDefault="002505AC">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372146" w:rsidRDefault="002505AC">
      <w:pPr>
        <w:pStyle w:val="Corpodetexto21"/>
        <w:rPr>
          <w:b w:val="0"/>
          <w:sz w:val="20"/>
        </w:rPr>
      </w:pPr>
      <w:r>
        <w:rPr>
          <w:b w:val="0"/>
          <w:sz w:val="20"/>
        </w:rPr>
        <w:t>Telefone:</w:t>
      </w:r>
    </w:p>
    <w:p w:rsidR="00372146" w:rsidRDefault="002505AC">
      <w:pPr>
        <w:pStyle w:val="Corpodetexto21"/>
        <w:rPr>
          <w:b w:val="0"/>
          <w:sz w:val="20"/>
        </w:rPr>
      </w:pPr>
      <w:proofErr w:type="spellStart"/>
      <w:r>
        <w:rPr>
          <w:b w:val="0"/>
          <w:sz w:val="20"/>
        </w:rPr>
        <w:t>Email</w:t>
      </w:r>
      <w:proofErr w:type="spellEnd"/>
      <w:r>
        <w:rPr>
          <w:b w:val="0"/>
          <w:sz w:val="20"/>
        </w:rPr>
        <w:t xml:space="preserve"> Comercial: </w:t>
      </w:r>
    </w:p>
    <w:p w:rsidR="00372146" w:rsidRDefault="002505AC">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372146" w:rsidRDefault="00372146">
      <w:pPr>
        <w:tabs>
          <w:tab w:val="left" w:leader="underscore" w:pos="9072"/>
        </w:tabs>
        <w:jc w:val="both"/>
        <w:rPr>
          <w:rFonts w:ascii="Arial" w:hAnsi="Arial" w:cs="Arial"/>
        </w:rPr>
      </w:pPr>
    </w:p>
    <w:p w:rsidR="00372146" w:rsidRDefault="00372146">
      <w:pPr>
        <w:tabs>
          <w:tab w:val="left" w:leader="underscore" w:pos="9072"/>
        </w:tabs>
        <w:jc w:val="both"/>
        <w:rPr>
          <w:rFonts w:ascii="Arial" w:hAnsi="Arial" w:cs="Arial"/>
        </w:rPr>
      </w:pPr>
    </w:p>
    <w:p w:rsidR="00372146" w:rsidRDefault="00372146">
      <w:pPr>
        <w:tabs>
          <w:tab w:val="left" w:leader="underscore" w:pos="9072"/>
        </w:tabs>
        <w:jc w:val="both"/>
        <w:rPr>
          <w:rFonts w:ascii="Arial" w:hAnsi="Arial" w:cs="Arial"/>
        </w:rPr>
      </w:pPr>
    </w:p>
    <w:p w:rsidR="00372146" w:rsidRDefault="00372146">
      <w:pPr>
        <w:tabs>
          <w:tab w:val="left" w:leader="underscore" w:pos="9072"/>
        </w:tabs>
        <w:jc w:val="both"/>
        <w:rPr>
          <w:rFonts w:ascii="Arial" w:hAnsi="Arial" w:cs="Arial"/>
        </w:rPr>
      </w:pPr>
    </w:p>
    <w:p w:rsidR="00372146" w:rsidRDefault="00372146">
      <w:pPr>
        <w:tabs>
          <w:tab w:val="left" w:leader="underscore" w:pos="9072"/>
        </w:tabs>
        <w:jc w:val="both"/>
        <w:rPr>
          <w:rFonts w:ascii="Arial" w:hAnsi="Arial" w:cs="Arial"/>
        </w:rPr>
      </w:pPr>
    </w:p>
    <w:p w:rsidR="00372146" w:rsidRDefault="002505AC">
      <w:pPr>
        <w:pStyle w:val="Corpodetexto31"/>
        <w:rPr>
          <w:b/>
        </w:rPr>
      </w:pPr>
      <w:r>
        <w:rPr>
          <w:b/>
        </w:rPr>
        <w:t>DADOS BANCÁRIOS PARA FINS DE PAGAMENTO:</w:t>
      </w:r>
    </w:p>
    <w:p w:rsidR="00372146" w:rsidRDefault="002505AC">
      <w:pPr>
        <w:pStyle w:val="Corpodetexto31"/>
      </w:pPr>
      <w:r>
        <w:t>Banco:</w:t>
      </w:r>
      <w:r>
        <w:tab/>
      </w:r>
      <w:r>
        <w:tab/>
      </w:r>
      <w:r>
        <w:tab/>
      </w:r>
      <w:r>
        <w:tab/>
      </w:r>
    </w:p>
    <w:p w:rsidR="00372146" w:rsidRDefault="002505AC">
      <w:pPr>
        <w:pStyle w:val="Corpodetexto31"/>
      </w:pPr>
      <w:r>
        <w:t>Nº da Agência:</w:t>
      </w:r>
      <w:r>
        <w:tab/>
      </w:r>
      <w:r>
        <w:tab/>
      </w:r>
      <w:r>
        <w:tab/>
      </w:r>
    </w:p>
    <w:p w:rsidR="00372146" w:rsidRDefault="002505AC">
      <w:pPr>
        <w:pStyle w:val="Corpodetexto31"/>
        <w:rPr>
          <w:b/>
        </w:rPr>
      </w:pPr>
      <w:r>
        <w:t>Nº Conta Corrente</w:t>
      </w:r>
    </w:p>
    <w:p w:rsidR="00372146" w:rsidRDefault="00372146">
      <w:pPr>
        <w:pStyle w:val="Corpodetexto31"/>
        <w:rPr>
          <w:b/>
        </w:rPr>
      </w:pPr>
    </w:p>
    <w:p w:rsidR="00372146" w:rsidRDefault="00372146">
      <w:pPr>
        <w:pStyle w:val="Corpodetexto31"/>
        <w:rPr>
          <w:b/>
        </w:rPr>
      </w:pPr>
    </w:p>
    <w:p w:rsidR="00372146" w:rsidRDefault="00372146">
      <w:pPr>
        <w:pStyle w:val="Corpodetexto31"/>
        <w:rPr>
          <w:b/>
        </w:rPr>
      </w:pPr>
    </w:p>
    <w:p w:rsidR="00372146" w:rsidRDefault="00372146">
      <w:pPr>
        <w:pStyle w:val="Corpodetexto31"/>
        <w:rPr>
          <w:b/>
        </w:rPr>
      </w:pPr>
    </w:p>
    <w:p w:rsidR="00372146" w:rsidRDefault="00372146">
      <w:pPr>
        <w:pStyle w:val="Corpodetexto31"/>
        <w:rPr>
          <w:b/>
        </w:rPr>
      </w:pPr>
    </w:p>
    <w:p w:rsidR="00372146" w:rsidRDefault="002505AC">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372146" w:rsidRDefault="002505AC">
      <w:pPr>
        <w:ind w:right="-285"/>
        <w:jc w:val="both"/>
        <w:rPr>
          <w:rFonts w:ascii="Arial" w:hAnsi="Arial" w:cs="Arial"/>
        </w:rPr>
      </w:pPr>
      <w:r>
        <w:rPr>
          <w:rFonts w:ascii="Arial" w:hAnsi="Arial" w:cs="Arial"/>
        </w:rPr>
        <w:t>Nome:</w:t>
      </w:r>
    </w:p>
    <w:p w:rsidR="00372146" w:rsidRDefault="002505AC">
      <w:pPr>
        <w:ind w:right="-285"/>
        <w:jc w:val="both"/>
        <w:rPr>
          <w:rFonts w:ascii="Arial" w:hAnsi="Arial" w:cs="Arial"/>
        </w:rPr>
      </w:pPr>
      <w:r>
        <w:rPr>
          <w:rFonts w:ascii="Arial" w:hAnsi="Arial" w:cs="Arial"/>
        </w:rPr>
        <w:t>CPF:</w:t>
      </w:r>
    </w:p>
    <w:p w:rsidR="00372146" w:rsidRDefault="002505AC">
      <w:pPr>
        <w:ind w:right="-285"/>
        <w:jc w:val="both"/>
        <w:rPr>
          <w:rFonts w:ascii="Arial" w:hAnsi="Arial" w:cs="Arial"/>
        </w:rPr>
      </w:pPr>
      <w:r>
        <w:rPr>
          <w:rFonts w:ascii="Arial" w:hAnsi="Arial" w:cs="Arial"/>
        </w:rPr>
        <w:t>RG:</w:t>
      </w:r>
    </w:p>
    <w:p w:rsidR="00372146" w:rsidRDefault="00372146">
      <w:pPr>
        <w:ind w:left="142" w:right="-285" w:firstLine="709"/>
        <w:jc w:val="both"/>
        <w:rPr>
          <w:rFonts w:ascii="Arial" w:hAnsi="Arial" w:cs="Arial"/>
        </w:rPr>
      </w:pPr>
    </w:p>
    <w:p w:rsidR="00372146" w:rsidRDefault="00372146">
      <w:pPr>
        <w:ind w:left="142" w:right="-285" w:firstLine="709"/>
        <w:jc w:val="both"/>
        <w:rPr>
          <w:rFonts w:ascii="Arial" w:hAnsi="Arial" w:cs="Arial"/>
        </w:rPr>
      </w:pPr>
    </w:p>
    <w:p w:rsidR="00372146" w:rsidRDefault="00372146">
      <w:pPr>
        <w:ind w:left="142" w:right="-285" w:firstLine="709"/>
        <w:jc w:val="both"/>
        <w:rPr>
          <w:rFonts w:ascii="Arial" w:hAnsi="Arial" w:cs="Arial"/>
        </w:rPr>
      </w:pPr>
    </w:p>
    <w:p w:rsidR="00372146" w:rsidRDefault="00372146">
      <w:pPr>
        <w:ind w:left="142" w:right="-285" w:firstLine="709"/>
        <w:jc w:val="both"/>
        <w:rPr>
          <w:rFonts w:ascii="Arial" w:hAnsi="Arial" w:cs="Arial"/>
        </w:rPr>
      </w:pPr>
    </w:p>
    <w:p w:rsidR="00372146" w:rsidRDefault="002505AC">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372146" w:rsidRDefault="00372146">
      <w:pPr>
        <w:ind w:left="142" w:right="-285" w:firstLine="709"/>
        <w:jc w:val="both"/>
        <w:rPr>
          <w:rFonts w:ascii="Arial" w:hAnsi="Arial" w:cs="Arial"/>
        </w:rPr>
      </w:pPr>
    </w:p>
    <w:p w:rsidR="00372146" w:rsidRDefault="00372146">
      <w:pPr>
        <w:ind w:left="142" w:right="-285" w:firstLine="709"/>
        <w:jc w:val="both"/>
        <w:rPr>
          <w:rFonts w:ascii="Arial" w:hAnsi="Arial" w:cs="Arial"/>
        </w:rPr>
      </w:pPr>
    </w:p>
    <w:p w:rsidR="00372146" w:rsidRDefault="00372146">
      <w:pPr>
        <w:ind w:left="142" w:right="-285" w:firstLine="709"/>
        <w:jc w:val="both"/>
        <w:rPr>
          <w:rFonts w:ascii="Arial" w:hAnsi="Arial" w:cs="Arial"/>
        </w:rPr>
      </w:pPr>
    </w:p>
    <w:p w:rsidR="00372146" w:rsidRDefault="002505AC">
      <w:pPr>
        <w:ind w:right="-285"/>
        <w:jc w:val="center"/>
        <w:rPr>
          <w:rFonts w:ascii="Arial" w:hAnsi="Arial" w:cs="Arial"/>
        </w:rPr>
      </w:pPr>
      <w:r>
        <w:rPr>
          <w:rFonts w:ascii="Arial" w:hAnsi="Arial" w:cs="Arial"/>
        </w:rPr>
        <w:t>________________________________________</w:t>
      </w:r>
    </w:p>
    <w:p w:rsidR="00372146" w:rsidRDefault="002505AC">
      <w:pPr>
        <w:ind w:right="-285"/>
        <w:jc w:val="center"/>
        <w:rPr>
          <w:rFonts w:ascii="Arial" w:hAnsi="Arial" w:cs="Arial"/>
        </w:rPr>
      </w:pPr>
      <w:r>
        <w:rPr>
          <w:rFonts w:ascii="Arial" w:hAnsi="Arial" w:cs="Arial"/>
        </w:rPr>
        <w:t>Assinatura e identificação do representante legal</w:t>
      </w:r>
    </w:p>
    <w:p w:rsidR="00372146" w:rsidRDefault="00372146">
      <w:pPr>
        <w:pStyle w:val="Recuodecorpodetexto"/>
        <w:widowControl w:val="0"/>
        <w:overflowPunct/>
        <w:spacing w:line="240" w:lineRule="auto"/>
        <w:jc w:val="center"/>
        <w:rPr>
          <w:sz w:val="22"/>
          <w:szCs w:val="22"/>
        </w:rPr>
      </w:pPr>
    </w:p>
    <w:p w:rsidR="00372146" w:rsidRDefault="00372146">
      <w:pPr>
        <w:jc w:val="both"/>
      </w:pPr>
    </w:p>
    <w:sectPr w:rsidR="00372146">
      <w:headerReference w:type="default" r:id="rId17"/>
      <w:footerReference w:type="default" r:id="rId18"/>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A52" w:rsidRDefault="002505AC">
      <w:r>
        <w:separator/>
      </w:r>
    </w:p>
  </w:endnote>
  <w:endnote w:type="continuationSeparator" w:id="0">
    <w:p w:rsidR="006E3A52" w:rsidRDefault="00250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146" w:rsidRDefault="002505AC">
    <w:pPr>
      <w:ind w:left="3346"/>
      <w:rPr>
        <w:rFonts w:ascii="Arial" w:hAnsi="Arial" w:cs="Arial"/>
      </w:rPr>
    </w:pPr>
    <w:r>
      <w:rPr>
        <w:rFonts w:ascii="Arial" w:hAnsi="Arial" w:cs="Arial"/>
        <w:noProof/>
        <w:lang w:eastAsia="pt-BR"/>
      </w:rPr>
      <w:drawing>
        <wp:anchor distT="0" distB="0" distL="0" distR="0" simplePos="0" relativeHeight="20"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372146" w:rsidRDefault="002505AC">
    <w:pPr>
      <w:ind w:left="3346"/>
      <w:rPr>
        <w:rFonts w:ascii="Arial" w:hAnsi="Arial" w:cs="Arial"/>
        <w:sz w:val="16"/>
      </w:rPr>
    </w:pPr>
    <w:r>
      <w:rPr>
        <w:rFonts w:ascii="Arial" w:hAnsi="Arial" w:cs="Arial"/>
        <w:sz w:val="16"/>
      </w:rPr>
      <w:t>Dispensa Eletrônica nº</w:t>
    </w:r>
    <w:proofErr w:type="gramStart"/>
    <w:r>
      <w:rPr>
        <w:rFonts w:ascii="Arial" w:hAnsi="Arial" w:cs="Arial"/>
        <w:sz w:val="16"/>
      </w:rPr>
      <w:t xml:space="preserve">  </w:t>
    </w:r>
    <w:proofErr w:type="gramEnd"/>
    <w:r>
      <w:rPr>
        <w:rFonts w:ascii="Arial" w:hAnsi="Arial" w:cs="Arial"/>
        <w:sz w:val="16"/>
      </w:rPr>
      <w:t xml:space="preserve">230/2023 -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7077EA">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7077EA">
      <w:rPr>
        <w:rFonts w:ascii="Arial" w:hAnsi="Arial" w:cs="Arial"/>
        <w:b/>
        <w:noProof/>
        <w:sz w:val="16"/>
      </w:rPr>
      <w:t>13</w:t>
    </w:r>
    <w:r>
      <w:rPr>
        <w:rFonts w:ascii="Arial" w:hAnsi="Arial" w:cs="Arial"/>
        <w:b/>
        <w:sz w:val="16"/>
      </w:rPr>
      <w:fldChar w:fldCharType="end"/>
    </w:r>
  </w:p>
  <w:p w:rsidR="00372146" w:rsidRDefault="00372146">
    <w:pPr>
      <w:ind w:left="3346"/>
      <w:rPr>
        <w:rFonts w:ascii="Arial" w:hAnsi="Arial" w:cs="Arial"/>
        <w:sz w:val="4"/>
        <w:szCs w:val="4"/>
      </w:rPr>
    </w:pPr>
  </w:p>
  <w:p w:rsidR="00372146" w:rsidRDefault="002505AC">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372146" w:rsidRDefault="002505AC">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372146" w:rsidRDefault="00372146">
    <w:pPr>
      <w:jc w:val="center"/>
    </w:pPr>
  </w:p>
  <w:p w:rsidR="00372146" w:rsidRDefault="0037214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A52" w:rsidRDefault="002505AC">
      <w:r>
        <w:separator/>
      </w:r>
    </w:p>
  </w:footnote>
  <w:footnote w:type="continuationSeparator" w:id="0">
    <w:p w:rsidR="006E3A52" w:rsidRDefault="00250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146" w:rsidRDefault="002505AC">
    <w:pPr>
      <w:pStyle w:val="Cabealho"/>
    </w:pPr>
    <w:r>
      <w:rPr>
        <w:noProof/>
        <w:lang w:eastAsia="pt-BR"/>
      </w:rPr>
      <w:drawing>
        <wp:anchor distT="0" distB="0" distL="0" distR="0" simplePos="0" relativeHeight="39"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E7B1D"/>
    <w:multiLevelType w:val="multilevel"/>
    <w:tmpl w:val="C9E4A37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1D8B23BF"/>
    <w:multiLevelType w:val="multilevel"/>
    <w:tmpl w:val="0B42430E"/>
    <w:lvl w:ilvl="0">
      <w:start w:val="1"/>
      <w:numFmt w:val="decimal"/>
      <w:lvlText w:val="%1."/>
      <w:lvlJc w:val="left"/>
      <w:pPr>
        <w:tabs>
          <w:tab w:val="num" w:pos="773"/>
        </w:tabs>
        <w:ind w:left="773" w:hanging="360"/>
      </w:pPr>
      <w:rPr>
        <w:sz w:val="20"/>
        <w:szCs w:val="20"/>
      </w:rPr>
    </w:lvl>
    <w:lvl w:ilvl="1">
      <w:start w:val="1"/>
      <w:numFmt w:val="decimal"/>
      <w:lvlText w:val="%2."/>
      <w:lvlJc w:val="left"/>
      <w:pPr>
        <w:tabs>
          <w:tab w:val="num" w:pos="1133"/>
        </w:tabs>
        <w:ind w:left="1133" w:hanging="360"/>
      </w:pPr>
      <w:rPr>
        <w:sz w:val="20"/>
        <w:szCs w:val="20"/>
      </w:rPr>
    </w:lvl>
    <w:lvl w:ilvl="2">
      <w:start w:val="1"/>
      <w:numFmt w:val="decimal"/>
      <w:lvlText w:val="%3."/>
      <w:lvlJc w:val="left"/>
      <w:pPr>
        <w:tabs>
          <w:tab w:val="num" w:pos="1493"/>
        </w:tabs>
        <w:ind w:left="1493" w:hanging="360"/>
      </w:pPr>
      <w:rPr>
        <w:sz w:val="20"/>
        <w:szCs w:val="20"/>
      </w:rPr>
    </w:lvl>
    <w:lvl w:ilvl="3">
      <w:start w:val="1"/>
      <w:numFmt w:val="decimal"/>
      <w:lvlText w:val="%4."/>
      <w:lvlJc w:val="left"/>
      <w:pPr>
        <w:tabs>
          <w:tab w:val="num" w:pos="1853"/>
        </w:tabs>
        <w:ind w:left="1853" w:hanging="360"/>
      </w:pPr>
      <w:rPr>
        <w:sz w:val="20"/>
        <w:szCs w:val="20"/>
      </w:rPr>
    </w:lvl>
    <w:lvl w:ilvl="4">
      <w:start w:val="1"/>
      <w:numFmt w:val="decimal"/>
      <w:lvlText w:val="%5."/>
      <w:lvlJc w:val="left"/>
      <w:pPr>
        <w:tabs>
          <w:tab w:val="num" w:pos="2213"/>
        </w:tabs>
        <w:ind w:left="2213" w:hanging="360"/>
      </w:pPr>
      <w:rPr>
        <w:sz w:val="20"/>
        <w:szCs w:val="20"/>
      </w:rPr>
    </w:lvl>
    <w:lvl w:ilvl="5">
      <w:start w:val="1"/>
      <w:numFmt w:val="decimal"/>
      <w:lvlText w:val="%6."/>
      <w:lvlJc w:val="left"/>
      <w:pPr>
        <w:tabs>
          <w:tab w:val="num" w:pos="2573"/>
        </w:tabs>
        <w:ind w:left="2573" w:hanging="360"/>
      </w:pPr>
      <w:rPr>
        <w:sz w:val="20"/>
        <w:szCs w:val="20"/>
      </w:rPr>
    </w:lvl>
    <w:lvl w:ilvl="6">
      <w:start w:val="1"/>
      <w:numFmt w:val="decimal"/>
      <w:lvlText w:val="%7."/>
      <w:lvlJc w:val="left"/>
      <w:pPr>
        <w:tabs>
          <w:tab w:val="num" w:pos="2933"/>
        </w:tabs>
        <w:ind w:left="2933" w:hanging="360"/>
      </w:pPr>
      <w:rPr>
        <w:sz w:val="20"/>
        <w:szCs w:val="20"/>
      </w:rPr>
    </w:lvl>
    <w:lvl w:ilvl="7">
      <w:start w:val="1"/>
      <w:numFmt w:val="decimal"/>
      <w:lvlText w:val="%8."/>
      <w:lvlJc w:val="left"/>
      <w:pPr>
        <w:tabs>
          <w:tab w:val="num" w:pos="3293"/>
        </w:tabs>
        <w:ind w:left="3293" w:hanging="360"/>
      </w:pPr>
      <w:rPr>
        <w:sz w:val="20"/>
        <w:szCs w:val="20"/>
      </w:rPr>
    </w:lvl>
    <w:lvl w:ilvl="8">
      <w:start w:val="1"/>
      <w:numFmt w:val="decimal"/>
      <w:lvlText w:val="%9."/>
      <w:lvlJc w:val="left"/>
      <w:pPr>
        <w:tabs>
          <w:tab w:val="num" w:pos="3653"/>
        </w:tabs>
        <w:ind w:left="3653" w:hanging="360"/>
      </w:pPr>
      <w:rPr>
        <w:sz w:val="20"/>
        <w:szCs w:val="20"/>
      </w:rPr>
    </w:lvl>
  </w:abstractNum>
  <w:abstractNum w:abstractNumId="2">
    <w:nsid w:val="4B233CCB"/>
    <w:multiLevelType w:val="multilevel"/>
    <w:tmpl w:val="F2A085A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775721E9"/>
    <w:multiLevelType w:val="multilevel"/>
    <w:tmpl w:val="3E56FD5A"/>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4">
    <w:nsid w:val="7D08774D"/>
    <w:multiLevelType w:val="multilevel"/>
    <w:tmpl w:val="46268F9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7F8F53DD"/>
    <w:multiLevelType w:val="multilevel"/>
    <w:tmpl w:val="396663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3"/>
  </w:num>
  <w:num w:numId="2">
    <w:abstractNumId w:val="0"/>
  </w:num>
  <w:num w:numId="3">
    <w:abstractNumId w:val="4"/>
  </w:num>
  <w:num w:numId="4">
    <w:abstractNumId w:val="5"/>
  </w:num>
  <w:num w:numId="5">
    <w:abstractNumId w:val="2"/>
  </w:num>
  <w:num w:numId="6">
    <w:abstractNumId w:val="1"/>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lvlOverride w:ilvl="0">
      <w:startOverride w:val="1"/>
    </w:lvlOverride>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lvlOverride w:ilvl="0">
      <w:startOverride w:val="1"/>
    </w:lvlOverride>
  </w:num>
  <w:num w:numId="32">
    <w:abstractNumId w:val="5"/>
  </w:num>
  <w:num w:numId="33">
    <w:abstractNumId w:val="5"/>
  </w:num>
  <w:num w:numId="34">
    <w:abstractNumId w:val="5"/>
  </w:num>
  <w:num w:numId="35">
    <w:abstractNumId w:val="5"/>
  </w:num>
  <w:num w:numId="36">
    <w:abstractNumId w:val="5"/>
    <w:lvlOverride w:ilvl="0">
      <w:startOverride w:val="1"/>
    </w:lvlOverride>
  </w:num>
  <w:num w:numId="37">
    <w:abstractNumId w:val="5"/>
  </w:num>
  <w:num w:numId="38">
    <w:abstractNumId w:val="5"/>
    <w:lvlOverride w:ilvl="0">
      <w:startOverride w:val="1"/>
    </w:lvlOverride>
  </w:num>
  <w:num w:numId="39">
    <w:abstractNumId w:val="5"/>
    <w:lvlOverride w:ilvl="0"/>
    <w:lvlOverride w:ilvl="1">
      <w:startOverride w:val="1"/>
    </w:lvlOverride>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lvlOverride w:ilvl="0"/>
    <w:lvlOverride w:ilvl="1">
      <w:startOverride w:val="1"/>
    </w:lvlOverride>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3"/>
    <w:lvlOverride w:ilvl="0"/>
    <w:lvlOverride w:ilvl="1">
      <w:startOverride w:val="1"/>
    </w:lvlOverride>
  </w:num>
  <w:num w:numId="59">
    <w:abstractNumId w:val="3"/>
    <w:lvlOverride w:ilvl="0"/>
    <w:lvlOverride w:ilvl="1"/>
    <w:lvlOverride w:ilvl="2"/>
    <w:lvlOverride w:ilvl="3"/>
    <w:lvlOverride w:ilvl="4"/>
    <w:lvlOverride w:ilvl="5"/>
    <w:lvlOverride w:ilvl="6"/>
    <w:lvlOverride w:ilvl="7">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146"/>
    <w:rsid w:val="000A6237"/>
    <w:rsid w:val="002505AC"/>
    <w:rsid w:val="002B27A9"/>
    <w:rsid w:val="00372146"/>
    <w:rsid w:val="006E3A52"/>
    <w:rsid w:val="007077E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92EDBAAF-E72E-450F-AF41-5B60365D8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5384</Words>
  <Characters>29077</Characters>
  <Application>Microsoft Office Word</Application>
  <DocSecurity>0</DocSecurity>
  <Lines>242</Lines>
  <Paragraphs>68</Paragraphs>
  <ScaleCrop>false</ScaleCrop>
  <Company>Hewlett-Packard Company</Company>
  <LinksUpToDate>false</LinksUpToDate>
  <CharactersWithSpaces>34393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Adriana de Freitas</cp:lastModifiedBy>
  <cp:revision>17</cp:revision>
  <dcterms:created xsi:type="dcterms:W3CDTF">2023-08-30T17:26:00Z</dcterms:created>
  <dcterms:modified xsi:type="dcterms:W3CDTF">2023-10-18T12:23:00Z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